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A0" w:rsidRPr="00CD680B" w:rsidRDefault="009003E4" w:rsidP="005C7BB4">
      <w:pPr>
        <w:spacing w:line="360" w:lineRule="auto"/>
        <w:ind w:firstLine="709"/>
        <w:jc w:val="both"/>
        <w:rPr>
          <w:b/>
          <w:color w:val="000000"/>
          <w:sz w:val="28"/>
          <w:szCs w:val="28"/>
        </w:rPr>
      </w:pPr>
      <w:r w:rsidRPr="00CD680B">
        <w:rPr>
          <w:b/>
          <w:color w:val="000000"/>
          <w:sz w:val="28"/>
          <w:szCs w:val="28"/>
        </w:rPr>
        <w:t>1</w:t>
      </w:r>
      <w:r w:rsidR="009B6942">
        <w:rPr>
          <w:b/>
          <w:color w:val="000000"/>
          <w:sz w:val="28"/>
          <w:szCs w:val="28"/>
        </w:rPr>
        <w:t>.</w:t>
      </w:r>
      <w:r w:rsidR="0037061B" w:rsidRPr="00CD680B">
        <w:rPr>
          <w:b/>
          <w:color w:val="000000"/>
          <w:sz w:val="28"/>
          <w:szCs w:val="28"/>
        </w:rPr>
        <w:t xml:space="preserve"> </w:t>
      </w:r>
      <w:r w:rsidR="00D92A7A" w:rsidRPr="00CD680B">
        <w:rPr>
          <w:b/>
          <w:color w:val="000000"/>
          <w:sz w:val="28"/>
          <w:szCs w:val="28"/>
        </w:rPr>
        <w:t>Формирование бригад и их расстановка</w:t>
      </w:r>
    </w:p>
    <w:p w:rsidR="0037061B" w:rsidRPr="005C7BB4" w:rsidRDefault="0037061B" w:rsidP="005C7BB4">
      <w:pPr>
        <w:spacing w:line="360" w:lineRule="auto"/>
        <w:ind w:firstLine="709"/>
        <w:jc w:val="both"/>
        <w:rPr>
          <w:color w:val="000000"/>
          <w:sz w:val="28"/>
          <w:szCs w:val="28"/>
        </w:rPr>
      </w:pPr>
    </w:p>
    <w:p w:rsidR="00D92A7A" w:rsidRPr="005C7BB4" w:rsidRDefault="00D92A7A" w:rsidP="005C7BB4">
      <w:pPr>
        <w:spacing w:line="360" w:lineRule="auto"/>
        <w:ind w:firstLine="709"/>
        <w:jc w:val="both"/>
        <w:rPr>
          <w:color w:val="000000"/>
          <w:sz w:val="28"/>
          <w:szCs w:val="28"/>
        </w:rPr>
      </w:pPr>
      <w:r w:rsidRPr="005C7BB4">
        <w:rPr>
          <w:color w:val="000000"/>
          <w:sz w:val="28"/>
          <w:szCs w:val="28"/>
        </w:rPr>
        <w:t xml:space="preserve">Производственная бригада представляет собой коллектив рабочих, организованный для совместимо выполнения производственного задания </w:t>
      </w:r>
      <w:r w:rsidR="0037061B" w:rsidRPr="005C7BB4">
        <w:rPr>
          <w:color w:val="000000"/>
          <w:sz w:val="28"/>
          <w:szCs w:val="28"/>
        </w:rPr>
        <w:t>и несущий общую ответственность за результаты труда. Бригада состоит из постоянно связанных между собой в процессе рабочих, результатом совместного</w:t>
      </w:r>
      <w:r w:rsidR="005C7BB4">
        <w:rPr>
          <w:color w:val="000000"/>
          <w:sz w:val="28"/>
          <w:szCs w:val="28"/>
        </w:rPr>
        <w:t xml:space="preserve"> </w:t>
      </w:r>
      <w:r w:rsidR="0037061B" w:rsidRPr="005C7BB4">
        <w:rPr>
          <w:color w:val="000000"/>
          <w:sz w:val="28"/>
          <w:szCs w:val="28"/>
        </w:rPr>
        <w:t>труда которых является законченный в той или иной стадии.</w:t>
      </w:r>
      <w:r w:rsidR="005C7BB4">
        <w:rPr>
          <w:color w:val="000000"/>
          <w:sz w:val="28"/>
          <w:szCs w:val="28"/>
        </w:rPr>
        <w:t xml:space="preserve"> </w:t>
      </w:r>
      <w:r w:rsidR="0037061B" w:rsidRPr="005C7BB4">
        <w:rPr>
          <w:color w:val="000000"/>
          <w:sz w:val="28"/>
          <w:szCs w:val="28"/>
        </w:rPr>
        <w:t>Результаты работы бригады должны определяться с учетом индивидуального вклада каждого рабочего, что исключает обезличку.</w:t>
      </w:r>
    </w:p>
    <w:p w:rsidR="00A468A0" w:rsidRPr="005C7BB4" w:rsidRDefault="0037061B" w:rsidP="005C7BB4">
      <w:pPr>
        <w:spacing w:line="360" w:lineRule="auto"/>
        <w:ind w:firstLine="709"/>
        <w:jc w:val="both"/>
        <w:rPr>
          <w:color w:val="000000"/>
          <w:sz w:val="28"/>
          <w:szCs w:val="28"/>
        </w:rPr>
      </w:pPr>
      <w:r w:rsidRPr="005C7BB4">
        <w:rPr>
          <w:color w:val="000000"/>
          <w:sz w:val="28"/>
          <w:szCs w:val="28"/>
        </w:rPr>
        <w:t xml:space="preserve">Формированию и расстановке бригад на предприятии предшествует </w:t>
      </w:r>
      <w:r w:rsidR="00FA5F05" w:rsidRPr="005C7BB4">
        <w:rPr>
          <w:color w:val="000000"/>
          <w:sz w:val="28"/>
          <w:szCs w:val="28"/>
        </w:rPr>
        <w:t xml:space="preserve">организационно-экономическая расстановка, определяющая место каждой бригаде в производственном процессе участка, цеха, предприятия. При проектировании решаются вопросы рациональной группировки работ (операции) технологического процесса учитываются общие требования формирования бригад, выбирается вид бригады, реализуются основные принципы организации производственных бригад, определяется и уточняется численный и квалификационный состав </w:t>
      </w:r>
      <w:r w:rsidR="00AD0A2D" w:rsidRPr="005C7BB4">
        <w:rPr>
          <w:color w:val="000000"/>
          <w:sz w:val="28"/>
          <w:szCs w:val="28"/>
        </w:rPr>
        <w:t>бригад, формируется управление бригадами.</w:t>
      </w:r>
    </w:p>
    <w:p w:rsidR="00A468A0" w:rsidRPr="005C7BB4" w:rsidRDefault="00A468A0" w:rsidP="005C7BB4">
      <w:pPr>
        <w:spacing w:line="360" w:lineRule="auto"/>
        <w:ind w:firstLine="709"/>
        <w:jc w:val="both"/>
        <w:rPr>
          <w:color w:val="000000"/>
          <w:sz w:val="28"/>
          <w:szCs w:val="28"/>
        </w:rPr>
      </w:pPr>
    </w:p>
    <w:p w:rsidR="00A468A0" w:rsidRPr="00CD680B" w:rsidRDefault="009003E4" w:rsidP="005C7BB4">
      <w:pPr>
        <w:spacing w:line="360" w:lineRule="auto"/>
        <w:ind w:firstLine="709"/>
        <w:jc w:val="both"/>
        <w:rPr>
          <w:b/>
          <w:bCs/>
          <w:color w:val="000000"/>
          <w:sz w:val="28"/>
          <w:szCs w:val="28"/>
        </w:rPr>
      </w:pPr>
      <w:r w:rsidRPr="00CD680B">
        <w:rPr>
          <w:b/>
          <w:bCs/>
          <w:color w:val="000000"/>
          <w:sz w:val="28"/>
          <w:szCs w:val="28"/>
        </w:rPr>
        <w:t>1</w:t>
      </w:r>
      <w:r w:rsidR="00AD0A2D" w:rsidRPr="00CD680B">
        <w:rPr>
          <w:b/>
          <w:bCs/>
          <w:color w:val="000000"/>
          <w:sz w:val="28"/>
          <w:szCs w:val="28"/>
        </w:rPr>
        <w:t xml:space="preserve">.1 </w:t>
      </w:r>
      <w:r w:rsidR="00A468A0" w:rsidRPr="00CD680B">
        <w:rPr>
          <w:b/>
          <w:bCs/>
          <w:color w:val="000000"/>
          <w:sz w:val="28"/>
          <w:szCs w:val="28"/>
        </w:rPr>
        <w:t xml:space="preserve">Общие </w:t>
      </w:r>
      <w:r w:rsidR="00AD1AC2" w:rsidRPr="00CD680B">
        <w:rPr>
          <w:b/>
          <w:bCs/>
          <w:color w:val="000000"/>
          <w:sz w:val="28"/>
          <w:szCs w:val="28"/>
        </w:rPr>
        <w:t>требования формирования</w:t>
      </w:r>
      <w:r w:rsidR="00A468A0" w:rsidRPr="00CD680B">
        <w:rPr>
          <w:b/>
          <w:bCs/>
          <w:color w:val="000000"/>
          <w:sz w:val="28"/>
          <w:szCs w:val="28"/>
        </w:rPr>
        <w:t xml:space="preserve"> бригад</w:t>
      </w:r>
    </w:p>
    <w:p w:rsidR="00A468A0" w:rsidRPr="005C7BB4" w:rsidRDefault="00A468A0" w:rsidP="005C7BB4">
      <w:pPr>
        <w:spacing w:line="360" w:lineRule="auto"/>
        <w:ind w:firstLine="709"/>
        <w:jc w:val="both"/>
        <w:rPr>
          <w:b/>
          <w:bCs/>
          <w:color w:val="000000"/>
          <w:sz w:val="28"/>
          <w:szCs w:val="28"/>
        </w:rPr>
      </w:pPr>
    </w:p>
    <w:p w:rsidR="00A468A0" w:rsidRPr="005C7BB4" w:rsidRDefault="00A468A0" w:rsidP="005C7BB4">
      <w:pPr>
        <w:spacing w:line="360" w:lineRule="auto"/>
        <w:ind w:firstLine="709"/>
        <w:jc w:val="both"/>
        <w:rPr>
          <w:color w:val="000000"/>
          <w:sz w:val="28"/>
          <w:szCs w:val="28"/>
        </w:rPr>
      </w:pPr>
      <w:r w:rsidRPr="005C7BB4">
        <w:rPr>
          <w:color w:val="000000"/>
          <w:sz w:val="28"/>
          <w:szCs w:val="28"/>
        </w:rPr>
        <w:t>При проектирование коллективных форм организации и стимулирования труда на уровне бригады необходимо учитывать следующие требования:</w:t>
      </w:r>
    </w:p>
    <w:p w:rsidR="00A468A0" w:rsidRPr="005C7BB4" w:rsidRDefault="00A468A0" w:rsidP="005C7BB4">
      <w:pPr>
        <w:numPr>
          <w:ilvl w:val="0"/>
          <w:numId w:val="1"/>
        </w:numPr>
        <w:spacing w:line="360" w:lineRule="auto"/>
        <w:ind w:left="0" w:firstLine="709"/>
        <w:jc w:val="both"/>
        <w:rPr>
          <w:color w:val="000000"/>
          <w:sz w:val="28"/>
          <w:szCs w:val="28"/>
        </w:rPr>
      </w:pPr>
      <w:r w:rsidRPr="005C7BB4">
        <w:rPr>
          <w:color w:val="000000"/>
          <w:sz w:val="28"/>
          <w:szCs w:val="28"/>
        </w:rPr>
        <w:t>соответствие вида бригад</w:t>
      </w:r>
      <w:r w:rsidR="002B339E" w:rsidRPr="005C7BB4">
        <w:rPr>
          <w:color w:val="000000"/>
          <w:sz w:val="28"/>
          <w:szCs w:val="28"/>
        </w:rPr>
        <w:t>ы содержанию и последовательности выполняемых работ;</w:t>
      </w:r>
    </w:p>
    <w:p w:rsidR="002B339E" w:rsidRPr="005C7BB4" w:rsidRDefault="002B339E" w:rsidP="005C7BB4">
      <w:pPr>
        <w:numPr>
          <w:ilvl w:val="0"/>
          <w:numId w:val="1"/>
        </w:numPr>
        <w:spacing w:line="360" w:lineRule="auto"/>
        <w:ind w:left="0" w:firstLine="709"/>
        <w:jc w:val="both"/>
        <w:rPr>
          <w:color w:val="000000"/>
          <w:sz w:val="28"/>
          <w:szCs w:val="28"/>
        </w:rPr>
      </w:pPr>
      <w:r w:rsidRPr="005C7BB4">
        <w:rPr>
          <w:color w:val="000000"/>
          <w:sz w:val="28"/>
          <w:szCs w:val="28"/>
        </w:rPr>
        <w:t>соответствие численности, профессии и разрядов рабочих объему, составу и сложности выполняемых работ;</w:t>
      </w:r>
    </w:p>
    <w:p w:rsidR="002B339E" w:rsidRPr="005C7BB4" w:rsidRDefault="002B339E" w:rsidP="005C7BB4">
      <w:pPr>
        <w:numPr>
          <w:ilvl w:val="0"/>
          <w:numId w:val="1"/>
        </w:numPr>
        <w:spacing w:line="360" w:lineRule="auto"/>
        <w:ind w:left="0" w:firstLine="709"/>
        <w:jc w:val="both"/>
        <w:rPr>
          <w:color w:val="000000"/>
          <w:sz w:val="28"/>
          <w:szCs w:val="28"/>
        </w:rPr>
      </w:pPr>
      <w:r w:rsidRPr="005C7BB4">
        <w:rPr>
          <w:color w:val="000000"/>
          <w:sz w:val="28"/>
          <w:szCs w:val="28"/>
        </w:rPr>
        <w:t>обеспечение непрерывности трудовых процессов, возможности совмещения профессий и применение рациональны приемов и методов труда;</w:t>
      </w:r>
    </w:p>
    <w:p w:rsidR="002B339E" w:rsidRPr="005C7BB4" w:rsidRDefault="002B339E" w:rsidP="005C7BB4">
      <w:pPr>
        <w:numPr>
          <w:ilvl w:val="0"/>
          <w:numId w:val="1"/>
        </w:numPr>
        <w:spacing w:line="360" w:lineRule="auto"/>
        <w:ind w:left="0" w:firstLine="709"/>
        <w:jc w:val="both"/>
        <w:rPr>
          <w:color w:val="000000"/>
          <w:sz w:val="28"/>
          <w:szCs w:val="28"/>
        </w:rPr>
      </w:pPr>
      <w:r w:rsidRPr="005C7BB4">
        <w:rPr>
          <w:color w:val="000000"/>
          <w:sz w:val="28"/>
          <w:szCs w:val="28"/>
        </w:rPr>
        <w:lastRenderedPageBreak/>
        <w:t>повышение содержательности труда и использование возможностей для его осуществления;</w:t>
      </w:r>
    </w:p>
    <w:p w:rsidR="002B339E" w:rsidRPr="005C7BB4" w:rsidRDefault="002B339E" w:rsidP="005C7BB4">
      <w:pPr>
        <w:numPr>
          <w:ilvl w:val="0"/>
          <w:numId w:val="1"/>
        </w:numPr>
        <w:spacing w:line="360" w:lineRule="auto"/>
        <w:ind w:left="0" w:firstLine="709"/>
        <w:jc w:val="both"/>
        <w:rPr>
          <w:color w:val="000000"/>
          <w:sz w:val="28"/>
          <w:szCs w:val="28"/>
        </w:rPr>
      </w:pPr>
      <w:r w:rsidRPr="005C7BB4">
        <w:rPr>
          <w:color w:val="000000"/>
          <w:sz w:val="28"/>
          <w:szCs w:val="28"/>
        </w:rPr>
        <w:t>заинтересованность в эффективном достижении результатов коллективного труда.</w:t>
      </w:r>
    </w:p>
    <w:p w:rsidR="00543444" w:rsidRPr="005C7BB4" w:rsidRDefault="002B339E" w:rsidP="005C7BB4">
      <w:pPr>
        <w:spacing w:line="360" w:lineRule="auto"/>
        <w:ind w:firstLine="709"/>
        <w:jc w:val="both"/>
        <w:rPr>
          <w:color w:val="000000"/>
          <w:sz w:val="28"/>
          <w:szCs w:val="28"/>
        </w:rPr>
      </w:pPr>
      <w:r w:rsidRPr="005C7BB4">
        <w:rPr>
          <w:color w:val="000000"/>
          <w:sz w:val="28"/>
          <w:szCs w:val="28"/>
        </w:rPr>
        <w:t>При определении вида бригады следует исходить из технико-технологических условий производства и стремиться к тому, чтобы за бригадой закреплялись работы по ремонту и техническому обслуживанию машин (их агрегатов) определенной номенклатуры, осуществляемые по замкнутому циклу.</w:t>
      </w:r>
      <w:r w:rsidR="00543444" w:rsidRPr="005C7BB4">
        <w:rPr>
          <w:color w:val="000000"/>
          <w:sz w:val="28"/>
          <w:szCs w:val="28"/>
        </w:rPr>
        <w:t xml:space="preserve"> Численность и квалификационный состав бригады устанавливается исходя из оптимальной загрузки каждого члена ее коллектива, территориальной близости рабочих мест, создания возможности для квалификационного роста рабочих по основной и сложной профессиям, а также создание условий для уменьшения объема малосодержательных работ.</w:t>
      </w:r>
    </w:p>
    <w:p w:rsidR="00543444" w:rsidRPr="005C7BB4" w:rsidRDefault="00543444" w:rsidP="005C7BB4">
      <w:pPr>
        <w:spacing w:line="360" w:lineRule="auto"/>
        <w:ind w:firstLine="709"/>
        <w:jc w:val="both"/>
        <w:rPr>
          <w:color w:val="000000"/>
          <w:sz w:val="28"/>
          <w:szCs w:val="28"/>
        </w:rPr>
      </w:pPr>
      <w:r w:rsidRPr="005C7BB4">
        <w:rPr>
          <w:color w:val="000000"/>
          <w:sz w:val="28"/>
          <w:szCs w:val="28"/>
        </w:rPr>
        <w:t>Непрерывность трудовых процессов обуславливает планирование и учет работы бригады, организацию труда в коллективе и применение прогрессивных норм и нормативов труда.</w:t>
      </w:r>
    </w:p>
    <w:p w:rsidR="00543444" w:rsidRPr="005C7BB4" w:rsidRDefault="00543444" w:rsidP="005C7BB4">
      <w:pPr>
        <w:spacing w:line="360" w:lineRule="auto"/>
        <w:ind w:firstLine="709"/>
        <w:jc w:val="both"/>
        <w:rPr>
          <w:color w:val="000000"/>
          <w:sz w:val="28"/>
          <w:szCs w:val="28"/>
        </w:rPr>
      </w:pPr>
      <w:r w:rsidRPr="005C7BB4">
        <w:rPr>
          <w:color w:val="000000"/>
          <w:sz w:val="28"/>
          <w:szCs w:val="28"/>
        </w:rPr>
        <w:t>При установлении общебригадного заработка и методов его распределения в бригаде (например</w:t>
      </w:r>
      <w:r w:rsidR="00CE21AF" w:rsidRPr="005C7BB4">
        <w:rPr>
          <w:color w:val="000000"/>
          <w:sz w:val="28"/>
          <w:szCs w:val="28"/>
        </w:rPr>
        <w:t>,</w:t>
      </w:r>
      <w:r w:rsidRPr="005C7BB4">
        <w:rPr>
          <w:color w:val="000000"/>
          <w:sz w:val="28"/>
          <w:szCs w:val="28"/>
        </w:rPr>
        <w:t xml:space="preserve"> с помощью КТУ) следует стремиться к тому, чтобы они содействовали не только узкобригадным интересах, но и производственным интересам цеха предприятия.</w:t>
      </w:r>
    </w:p>
    <w:p w:rsidR="002B339E" w:rsidRPr="005C7BB4" w:rsidRDefault="00543444" w:rsidP="005C7BB4">
      <w:pPr>
        <w:spacing w:line="360" w:lineRule="auto"/>
        <w:ind w:firstLine="709"/>
        <w:jc w:val="both"/>
        <w:rPr>
          <w:color w:val="000000"/>
          <w:sz w:val="28"/>
          <w:szCs w:val="28"/>
        </w:rPr>
      </w:pPr>
      <w:r w:rsidRPr="005C7BB4">
        <w:rPr>
          <w:color w:val="000000"/>
          <w:sz w:val="28"/>
          <w:szCs w:val="28"/>
        </w:rPr>
        <w:t xml:space="preserve">Материальная заинтересованность всех бригад и каждого ее члена в общих результатах труда </w:t>
      </w:r>
      <w:r w:rsidR="00C14FF1" w:rsidRPr="005C7BB4">
        <w:rPr>
          <w:color w:val="000000"/>
          <w:sz w:val="28"/>
          <w:szCs w:val="28"/>
        </w:rPr>
        <w:t>устанавливается на базе объективных показателей работы бригады, а также по расходу материальных и энергетических ресурсов</w:t>
      </w:r>
      <w:r w:rsidRPr="005C7BB4">
        <w:rPr>
          <w:color w:val="000000"/>
          <w:sz w:val="28"/>
          <w:szCs w:val="28"/>
        </w:rPr>
        <w:t xml:space="preserve"> </w:t>
      </w:r>
      <w:r w:rsidR="00C14FF1" w:rsidRPr="005C7BB4">
        <w:rPr>
          <w:color w:val="000000"/>
          <w:sz w:val="28"/>
          <w:szCs w:val="28"/>
        </w:rPr>
        <w:t>на основе их учета.</w:t>
      </w:r>
    </w:p>
    <w:p w:rsidR="009B67E6" w:rsidRPr="005C7BB4" w:rsidRDefault="009B67E6" w:rsidP="005C7BB4">
      <w:pPr>
        <w:spacing w:line="360" w:lineRule="auto"/>
        <w:ind w:firstLine="709"/>
        <w:jc w:val="both"/>
        <w:rPr>
          <w:bCs/>
          <w:color w:val="000000"/>
          <w:sz w:val="28"/>
          <w:szCs w:val="28"/>
        </w:rPr>
      </w:pPr>
    </w:p>
    <w:p w:rsidR="00C14FF1" w:rsidRPr="00CD680B" w:rsidRDefault="009003E4" w:rsidP="005C7BB4">
      <w:pPr>
        <w:spacing w:line="360" w:lineRule="auto"/>
        <w:ind w:firstLine="709"/>
        <w:jc w:val="both"/>
        <w:rPr>
          <w:b/>
          <w:bCs/>
          <w:color w:val="000000"/>
          <w:sz w:val="28"/>
          <w:szCs w:val="28"/>
        </w:rPr>
      </w:pPr>
      <w:r w:rsidRPr="00CD680B">
        <w:rPr>
          <w:b/>
          <w:bCs/>
          <w:color w:val="000000"/>
          <w:sz w:val="28"/>
          <w:szCs w:val="28"/>
        </w:rPr>
        <w:t>1</w:t>
      </w:r>
      <w:r w:rsidR="006E612D" w:rsidRPr="00CD680B">
        <w:rPr>
          <w:b/>
          <w:bCs/>
          <w:color w:val="000000"/>
          <w:sz w:val="28"/>
          <w:szCs w:val="28"/>
        </w:rPr>
        <w:t>.2</w:t>
      </w:r>
      <w:r w:rsidR="00AD0A2D" w:rsidRPr="00CD680B">
        <w:rPr>
          <w:b/>
          <w:bCs/>
          <w:color w:val="000000"/>
          <w:sz w:val="28"/>
          <w:szCs w:val="28"/>
        </w:rPr>
        <w:t xml:space="preserve"> </w:t>
      </w:r>
      <w:r w:rsidR="00C14FF1" w:rsidRPr="00CD680B">
        <w:rPr>
          <w:b/>
          <w:bCs/>
          <w:color w:val="000000"/>
          <w:sz w:val="28"/>
          <w:szCs w:val="28"/>
        </w:rPr>
        <w:t>Классификация бригад</w:t>
      </w:r>
    </w:p>
    <w:p w:rsidR="00C14FF1" w:rsidRPr="005C7BB4" w:rsidRDefault="00C14FF1" w:rsidP="005C7BB4">
      <w:pPr>
        <w:spacing w:line="360" w:lineRule="auto"/>
        <w:ind w:firstLine="709"/>
        <w:jc w:val="both"/>
        <w:rPr>
          <w:b/>
          <w:bCs/>
          <w:color w:val="000000"/>
          <w:sz w:val="28"/>
          <w:szCs w:val="28"/>
        </w:rPr>
      </w:pPr>
    </w:p>
    <w:p w:rsidR="00C14FF1" w:rsidRPr="005C7BB4" w:rsidRDefault="00C14FF1" w:rsidP="005C7BB4">
      <w:pPr>
        <w:spacing w:line="360" w:lineRule="auto"/>
        <w:ind w:firstLine="709"/>
        <w:jc w:val="both"/>
        <w:rPr>
          <w:color w:val="000000"/>
          <w:sz w:val="28"/>
          <w:szCs w:val="28"/>
        </w:rPr>
      </w:pPr>
      <w:r w:rsidRPr="005C7BB4">
        <w:rPr>
          <w:color w:val="000000"/>
          <w:sz w:val="28"/>
          <w:szCs w:val="28"/>
        </w:rPr>
        <w:t>В производственные бригады объединяются работники для совместного и наиболее эффективного выполнения производственного процесса либо задания на основе товарищеской взаимопомощи, общей заинтересованности и ответственности за результаты работы. Каждая бригада образуется при согласии рабочих в соответствии с приказом руководителя предприятия. По профессиональному составу бригады подразделяются на комплексные и специализированные.</w:t>
      </w:r>
    </w:p>
    <w:p w:rsidR="00C14FF1" w:rsidRPr="005C7BB4" w:rsidRDefault="00C14FF1" w:rsidP="005C7BB4">
      <w:pPr>
        <w:spacing w:line="360" w:lineRule="auto"/>
        <w:ind w:firstLine="709"/>
        <w:jc w:val="both"/>
        <w:rPr>
          <w:color w:val="000000"/>
          <w:sz w:val="28"/>
          <w:szCs w:val="28"/>
        </w:rPr>
      </w:pPr>
      <w:r w:rsidRPr="005C7BB4">
        <w:rPr>
          <w:color w:val="000000"/>
          <w:sz w:val="28"/>
          <w:szCs w:val="28"/>
        </w:rPr>
        <w:t>Классификация бригад представлена на рисунке 1.</w:t>
      </w:r>
    </w:p>
    <w:p w:rsidR="00C10847" w:rsidRPr="005C7BB4" w:rsidRDefault="00C14FF1" w:rsidP="005C7BB4">
      <w:pPr>
        <w:spacing w:line="360" w:lineRule="auto"/>
        <w:ind w:firstLine="709"/>
        <w:jc w:val="both"/>
        <w:rPr>
          <w:color w:val="000000"/>
          <w:sz w:val="28"/>
          <w:szCs w:val="28"/>
        </w:rPr>
      </w:pPr>
      <w:r w:rsidRPr="005C7BB4">
        <w:rPr>
          <w:color w:val="000000"/>
          <w:sz w:val="28"/>
          <w:szCs w:val="28"/>
        </w:rPr>
        <w:t xml:space="preserve">Специализированные бригады, объединяющие рабочих одинаковых профессий, выполняют однородные </w:t>
      </w:r>
      <w:r w:rsidR="009A7EE5" w:rsidRPr="005C7BB4">
        <w:rPr>
          <w:color w:val="000000"/>
          <w:sz w:val="28"/>
          <w:szCs w:val="28"/>
        </w:rPr>
        <w:t>технологические операции и процессы.</w:t>
      </w:r>
    </w:p>
    <w:p w:rsidR="00B56A8E" w:rsidRPr="005C7BB4" w:rsidRDefault="00B56A8E" w:rsidP="005C7BB4">
      <w:pPr>
        <w:spacing w:line="360" w:lineRule="auto"/>
        <w:ind w:firstLine="709"/>
        <w:jc w:val="both"/>
        <w:rPr>
          <w:color w:val="000000"/>
          <w:sz w:val="28"/>
          <w:szCs w:val="28"/>
        </w:rPr>
      </w:pPr>
    </w:p>
    <w:p w:rsidR="00C10847" w:rsidRPr="005C7BB4" w:rsidRDefault="00886A51" w:rsidP="005C7BB4">
      <w:pPr>
        <w:spacing w:line="360" w:lineRule="auto"/>
        <w:ind w:firstLine="709"/>
        <w:jc w:val="both"/>
        <w:rPr>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0pt;margin-top:9.2pt;width:126pt;height:18pt;z-index:251638272">
            <v:textbox style="mso-next-textbox:#_x0000_s1026">
              <w:txbxContent>
                <w:p w:rsidR="002A4365" w:rsidRDefault="002A4365">
                  <w:r w:rsidRPr="00C96B22">
                    <w:rPr>
                      <w:sz w:val="18"/>
                      <w:szCs w:val="18"/>
                    </w:rPr>
                    <w:t>Производственные</w:t>
                  </w:r>
                  <w:r>
                    <w:t xml:space="preserve"> </w:t>
                  </w:r>
                  <w:r w:rsidRPr="00C96B22">
                    <w:rPr>
                      <w:sz w:val="18"/>
                      <w:szCs w:val="18"/>
                    </w:rPr>
                    <w:t>бригады</w:t>
                  </w:r>
                </w:p>
              </w:txbxContent>
            </v:textbox>
          </v:shape>
        </w:pict>
      </w:r>
    </w:p>
    <w:p w:rsidR="00C10847" w:rsidRPr="005C7BB4" w:rsidRDefault="00886A51" w:rsidP="005C7BB4">
      <w:pPr>
        <w:spacing w:line="360" w:lineRule="auto"/>
        <w:ind w:firstLine="709"/>
        <w:jc w:val="both"/>
        <w:rPr>
          <w:color w:val="000000"/>
          <w:sz w:val="28"/>
          <w:szCs w:val="28"/>
        </w:rPr>
      </w:pPr>
      <w:r>
        <w:rPr>
          <w:noProof/>
          <w:lang w:eastAsia="ru-RU"/>
        </w:rPr>
        <w:pict>
          <v:line id="_x0000_s1027" style="position:absolute;left:0;text-align:left;flip:x y;z-index:251651584" from="54pt,21.05pt" to="270pt,21.05pt"/>
        </w:pict>
      </w:r>
      <w:r>
        <w:rPr>
          <w:noProof/>
          <w:lang w:eastAsia="ru-RU"/>
        </w:rPr>
        <w:pict>
          <v:line id="_x0000_s1028" style="position:absolute;left:0;text-align:left;flip:y;z-index:251653632" from="270pt,21.05pt" to="270pt,48.05pt"/>
        </w:pict>
      </w:r>
      <w:r>
        <w:rPr>
          <w:noProof/>
          <w:lang w:eastAsia="ru-RU"/>
        </w:rPr>
        <w:pict>
          <v:line id="_x0000_s1029" style="position:absolute;left:0;text-align:left;flip:y;z-index:251652608" from="54pt,21.05pt" to="54pt,48.05pt"/>
        </w:pict>
      </w:r>
      <w:r>
        <w:rPr>
          <w:noProof/>
          <w:lang w:eastAsia="ru-RU"/>
        </w:rPr>
        <w:pict>
          <v:line id="_x0000_s1030" style="position:absolute;left:0;text-align:left;flip:y;z-index:251650560" from="153pt,3.05pt" to="153pt,21.05pt"/>
        </w:pict>
      </w:r>
    </w:p>
    <w:p w:rsidR="00C10847" w:rsidRPr="005C7BB4" w:rsidRDefault="00C10847" w:rsidP="005C7BB4">
      <w:pPr>
        <w:spacing w:line="360" w:lineRule="auto"/>
        <w:ind w:firstLine="709"/>
        <w:jc w:val="both"/>
        <w:rPr>
          <w:color w:val="000000"/>
          <w:sz w:val="28"/>
          <w:szCs w:val="28"/>
        </w:rPr>
      </w:pPr>
    </w:p>
    <w:p w:rsidR="00C10847" w:rsidRPr="005C7BB4" w:rsidRDefault="00886A51" w:rsidP="005C7BB4">
      <w:pPr>
        <w:spacing w:line="360" w:lineRule="auto"/>
        <w:ind w:firstLine="709"/>
        <w:jc w:val="both"/>
        <w:rPr>
          <w:color w:val="000000"/>
          <w:sz w:val="28"/>
          <w:szCs w:val="28"/>
        </w:rPr>
      </w:pPr>
      <w:r>
        <w:rPr>
          <w:noProof/>
          <w:lang w:eastAsia="ru-RU"/>
        </w:rPr>
        <w:pict>
          <v:line id="_x0000_s1031" style="position:absolute;left:0;text-align:left;flip:y;z-index:251655680" from="270pt,17.75pt" to="270pt,35.75pt"/>
        </w:pict>
      </w:r>
      <w:r>
        <w:rPr>
          <w:noProof/>
          <w:lang w:eastAsia="ru-RU"/>
        </w:rPr>
        <w:pict>
          <v:line id="_x0000_s1032" style="position:absolute;left:0;text-align:left;flip:y;z-index:251654656" from="54pt,17.75pt" to="54pt,35.75pt"/>
        </w:pict>
      </w:r>
      <w:r>
        <w:rPr>
          <w:noProof/>
          <w:lang w:eastAsia="ru-RU"/>
        </w:rPr>
        <w:pict>
          <v:shape id="_x0000_s1033" type="#_x0000_t202" style="position:absolute;left:0;text-align:left;margin-left:9pt;margin-top:-.25pt;width:99pt;height:18pt;z-index:251639296">
            <v:textbox style="mso-next-textbox:#_x0000_s1033">
              <w:txbxContent>
                <w:p w:rsidR="002A4365" w:rsidRDefault="002A4365" w:rsidP="00C96B22">
                  <w:pPr>
                    <w:jc w:val="center"/>
                  </w:pPr>
                  <w:r w:rsidRPr="00C96B22">
                    <w:rPr>
                      <w:sz w:val="18"/>
                      <w:szCs w:val="18"/>
                    </w:rPr>
                    <w:t>Специализированные</w:t>
                  </w:r>
                </w:p>
              </w:txbxContent>
            </v:textbox>
          </v:shape>
        </w:pict>
      </w:r>
      <w:r>
        <w:rPr>
          <w:noProof/>
          <w:lang w:eastAsia="ru-RU"/>
        </w:rPr>
        <w:pict>
          <v:shape id="_x0000_s1034" type="#_x0000_t202" style="position:absolute;left:0;text-align:left;margin-left:243pt;margin-top:-.25pt;width:81pt;height:18pt;z-index:251640320">
            <v:textbox style="mso-next-textbox:#_x0000_s1034">
              <w:txbxContent>
                <w:p w:rsidR="002A4365" w:rsidRDefault="002A4365" w:rsidP="00C96B22">
                  <w:pPr>
                    <w:jc w:val="center"/>
                  </w:pPr>
                  <w:r w:rsidRPr="00C96B22">
                    <w:rPr>
                      <w:sz w:val="18"/>
                      <w:szCs w:val="18"/>
                    </w:rPr>
                    <w:t>Комплексные</w:t>
                  </w:r>
                </w:p>
              </w:txbxContent>
            </v:textbox>
          </v:shape>
        </w:pict>
      </w:r>
    </w:p>
    <w:p w:rsidR="00C10847" w:rsidRPr="005C7BB4" w:rsidRDefault="00886A51" w:rsidP="005C7BB4">
      <w:pPr>
        <w:spacing w:line="360" w:lineRule="auto"/>
        <w:ind w:firstLine="709"/>
        <w:jc w:val="both"/>
        <w:rPr>
          <w:color w:val="000000"/>
          <w:sz w:val="28"/>
          <w:szCs w:val="28"/>
        </w:rPr>
      </w:pPr>
      <w:r>
        <w:rPr>
          <w:noProof/>
          <w:lang w:eastAsia="ru-RU"/>
        </w:rPr>
        <w:pict>
          <v:line id="_x0000_s1035" style="position:absolute;left:0;text-align:left;flip:y;z-index:251661824" from="342pt,11.6pt" to="342pt,29.6pt"/>
        </w:pict>
      </w:r>
      <w:r>
        <w:rPr>
          <w:noProof/>
          <w:lang w:eastAsia="ru-RU"/>
        </w:rPr>
        <w:pict>
          <v:line id="_x0000_s1036" style="position:absolute;left:0;text-align:left;flip:y;z-index:251660800" from="243pt,11.6pt" to="243pt,29.6pt"/>
        </w:pict>
      </w:r>
      <w:r>
        <w:rPr>
          <w:noProof/>
          <w:lang w:eastAsia="ru-RU"/>
        </w:rPr>
        <w:pict>
          <v:line id="_x0000_s1037" style="position:absolute;left:0;text-align:left;flip:y;z-index:251659776" from="126pt,11.6pt" to="126pt,29.6pt"/>
        </w:pict>
      </w:r>
      <w:r>
        <w:rPr>
          <w:noProof/>
          <w:lang w:eastAsia="ru-RU"/>
        </w:rPr>
        <w:pict>
          <v:line id="_x0000_s1038" style="position:absolute;left:0;text-align:left;flip:y;z-index:251658752" from="18pt,11.6pt" to="18pt,29.6pt"/>
        </w:pict>
      </w:r>
      <w:r>
        <w:rPr>
          <w:noProof/>
          <w:lang w:eastAsia="ru-RU"/>
        </w:rPr>
        <w:pict>
          <v:line id="_x0000_s1039" style="position:absolute;left:0;text-align:left;z-index:251657728" from="243pt,11.6pt" to="342pt,11.6pt"/>
        </w:pict>
      </w:r>
      <w:r>
        <w:rPr>
          <w:noProof/>
          <w:lang w:eastAsia="ru-RU"/>
        </w:rPr>
        <w:pict>
          <v:line id="_x0000_s1040" style="position:absolute;left:0;text-align:left;z-index:251656704" from="18pt,11.6pt" to="126pt,11.6pt"/>
        </w:pict>
      </w:r>
    </w:p>
    <w:p w:rsidR="00C10847" w:rsidRPr="005C7BB4" w:rsidRDefault="00886A51" w:rsidP="005C7BB4">
      <w:pPr>
        <w:tabs>
          <w:tab w:val="left" w:pos="5685"/>
          <w:tab w:val="left" w:pos="7560"/>
        </w:tabs>
        <w:spacing w:line="360" w:lineRule="auto"/>
        <w:ind w:firstLine="709"/>
        <w:jc w:val="both"/>
        <w:rPr>
          <w:color w:val="000000"/>
          <w:sz w:val="28"/>
          <w:szCs w:val="28"/>
        </w:rPr>
      </w:pPr>
      <w:r>
        <w:rPr>
          <w:noProof/>
          <w:lang w:eastAsia="ru-RU"/>
        </w:rPr>
        <w:pict>
          <v:line id="_x0000_s1041" style="position:absolute;left:0;text-align:left;flip:y;z-index:251665920" from="342pt,23.45pt" to="342pt,41.45pt"/>
        </w:pict>
      </w:r>
      <w:r>
        <w:rPr>
          <w:noProof/>
          <w:lang w:eastAsia="ru-RU"/>
        </w:rPr>
        <w:pict>
          <v:line id="_x0000_s1042" style="position:absolute;left:0;text-align:left;flip:y;z-index:251664896" from="243pt,23.45pt" to="243pt,41.45pt"/>
        </w:pict>
      </w:r>
      <w:r>
        <w:rPr>
          <w:noProof/>
          <w:lang w:eastAsia="ru-RU"/>
        </w:rPr>
        <w:pict>
          <v:line id="_x0000_s1043" style="position:absolute;left:0;text-align:left;flip:y;z-index:251663872" from="126pt,23.45pt" to="126pt,41.45pt"/>
        </w:pict>
      </w:r>
      <w:r>
        <w:rPr>
          <w:noProof/>
          <w:lang w:eastAsia="ru-RU"/>
        </w:rPr>
        <w:pict>
          <v:line id="_x0000_s1044" style="position:absolute;left:0;text-align:left;flip:y;z-index:251662848" from="18pt,23.45pt" to="18pt,41.45pt"/>
        </w:pict>
      </w:r>
      <w:r>
        <w:rPr>
          <w:noProof/>
          <w:lang w:eastAsia="ru-RU"/>
        </w:rPr>
        <w:pict>
          <v:shape id="_x0000_s1045" type="#_x0000_t202" style="position:absolute;left:0;text-align:left;margin-left:324pt;margin-top:5.45pt;width:54pt;height:18pt;z-index:251646464">
            <v:textbox style="mso-next-textbox:#_x0000_s1045">
              <w:txbxContent>
                <w:p w:rsidR="002A4365" w:rsidRPr="00C96B22" w:rsidRDefault="002A4365">
                  <w:pPr>
                    <w:rPr>
                      <w:sz w:val="18"/>
                      <w:szCs w:val="18"/>
                    </w:rPr>
                  </w:pPr>
                  <w:r w:rsidRPr="00C96B22">
                    <w:rPr>
                      <w:sz w:val="18"/>
                      <w:szCs w:val="18"/>
                    </w:rPr>
                    <w:t>Сквозные</w:t>
                  </w:r>
                </w:p>
              </w:txbxContent>
            </v:textbox>
          </v:shape>
        </w:pict>
      </w:r>
      <w:r>
        <w:rPr>
          <w:noProof/>
          <w:lang w:eastAsia="ru-RU"/>
        </w:rPr>
        <w:pict>
          <v:shape id="_x0000_s1046" type="#_x0000_t202" style="position:absolute;left:0;text-align:left;margin-left:225pt;margin-top:5.45pt;width:54pt;height:18pt;z-index:251645440">
            <v:textbox style="mso-next-textbox:#_x0000_s1046">
              <w:txbxContent>
                <w:p w:rsidR="002A4365" w:rsidRDefault="002A4365">
                  <w:r w:rsidRPr="00C96B22">
                    <w:rPr>
                      <w:sz w:val="18"/>
                      <w:szCs w:val="18"/>
                    </w:rPr>
                    <w:t>Сменные</w:t>
                  </w:r>
                </w:p>
              </w:txbxContent>
            </v:textbox>
          </v:shape>
        </w:pict>
      </w:r>
      <w:r>
        <w:rPr>
          <w:noProof/>
          <w:lang w:eastAsia="ru-RU"/>
        </w:rPr>
        <w:pict>
          <v:shape id="_x0000_s1047" type="#_x0000_t202" style="position:absolute;left:0;text-align:left;margin-left:99pt;margin-top:5.45pt;width:54pt;height:18pt;z-index:251642368">
            <v:textbox style="mso-next-textbox:#_x0000_s1047">
              <w:txbxContent>
                <w:p w:rsidR="002A4365" w:rsidRPr="00C96B22" w:rsidRDefault="002A4365">
                  <w:pPr>
                    <w:rPr>
                      <w:sz w:val="18"/>
                      <w:szCs w:val="18"/>
                    </w:rPr>
                  </w:pPr>
                  <w:r w:rsidRPr="00C96B22">
                    <w:rPr>
                      <w:sz w:val="18"/>
                      <w:szCs w:val="18"/>
                    </w:rPr>
                    <w:t>Сквозные</w:t>
                  </w:r>
                </w:p>
              </w:txbxContent>
            </v:textbox>
          </v:shape>
        </w:pict>
      </w:r>
      <w:r>
        <w:rPr>
          <w:noProof/>
          <w:lang w:eastAsia="ru-RU"/>
        </w:rPr>
        <w:pict>
          <v:shape id="_x0000_s1048" type="#_x0000_t202" style="position:absolute;left:0;text-align:left;margin-left:0;margin-top:5.45pt;width:54pt;height:18pt;z-index:251641344">
            <v:textbox style="mso-next-textbox:#_x0000_s1048">
              <w:txbxContent>
                <w:p w:rsidR="002A4365" w:rsidRDefault="002A4365" w:rsidP="00C96B22">
                  <w:pPr>
                    <w:jc w:val="center"/>
                  </w:pPr>
                  <w:r w:rsidRPr="00C96B22">
                    <w:rPr>
                      <w:sz w:val="18"/>
                      <w:szCs w:val="18"/>
                    </w:rPr>
                    <w:t>Сменные</w:t>
                  </w:r>
                </w:p>
              </w:txbxContent>
            </v:textbox>
          </v:shape>
        </w:pict>
      </w:r>
      <w:r w:rsidR="00C96B22" w:rsidRPr="005C7BB4">
        <w:rPr>
          <w:color w:val="000000"/>
          <w:sz w:val="28"/>
          <w:szCs w:val="28"/>
        </w:rPr>
        <w:tab/>
      </w:r>
      <w:r w:rsidR="00C96B22" w:rsidRPr="005C7BB4">
        <w:rPr>
          <w:color w:val="000000"/>
          <w:sz w:val="28"/>
          <w:szCs w:val="28"/>
        </w:rPr>
        <w:tab/>
      </w:r>
    </w:p>
    <w:p w:rsidR="00C10847" w:rsidRPr="005C7BB4" w:rsidRDefault="00886A51" w:rsidP="005C7BB4">
      <w:pPr>
        <w:spacing w:line="360" w:lineRule="auto"/>
        <w:ind w:firstLine="709"/>
        <w:jc w:val="both"/>
        <w:rPr>
          <w:color w:val="000000"/>
          <w:sz w:val="28"/>
          <w:szCs w:val="28"/>
        </w:rPr>
      </w:pPr>
      <w:r>
        <w:rPr>
          <w:noProof/>
          <w:lang w:eastAsia="ru-RU"/>
        </w:rPr>
        <w:pict>
          <v:line id="_x0000_s1049" style="position:absolute;left:0;text-align:left;flip:y;z-index:251670016" from="1in,17.3pt" to="1in,26.3pt"/>
        </w:pict>
      </w:r>
      <w:r>
        <w:rPr>
          <w:noProof/>
          <w:lang w:eastAsia="ru-RU"/>
        </w:rPr>
        <w:pict>
          <v:line id="_x0000_s1050" style="position:absolute;left:0;text-align:left;flip:y;z-index:251668992" from="4in,17.3pt" to="4in,26.3pt"/>
        </w:pict>
      </w:r>
      <w:r>
        <w:rPr>
          <w:noProof/>
          <w:lang w:eastAsia="ru-RU"/>
        </w:rPr>
        <w:pict>
          <v:line id="_x0000_s1051" style="position:absolute;left:0;text-align:left;z-index:251667968" from="243pt,17.3pt" to="342pt,17.3pt"/>
        </w:pict>
      </w:r>
      <w:r>
        <w:rPr>
          <w:noProof/>
          <w:lang w:eastAsia="ru-RU"/>
        </w:rPr>
        <w:pict>
          <v:line id="_x0000_s1052" style="position:absolute;left:0;text-align:left;z-index:251666944" from="18pt,17.3pt" to="126pt,17.3pt"/>
        </w:pict>
      </w:r>
    </w:p>
    <w:p w:rsidR="00C10847" w:rsidRPr="005C7BB4" w:rsidRDefault="00886A51" w:rsidP="005C7BB4">
      <w:pPr>
        <w:tabs>
          <w:tab w:val="left" w:pos="5025"/>
          <w:tab w:val="left" w:pos="5520"/>
          <w:tab w:val="left" w:pos="6390"/>
        </w:tabs>
        <w:spacing w:line="360" w:lineRule="auto"/>
        <w:ind w:firstLine="709"/>
        <w:jc w:val="both"/>
        <w:rPr>
          <w:color w:val="000000"/>
          <w:sz w:val="28"/>
          <w:szCs w:val="28"/>
        </w:rPr>
      </w:pPr>
      <w:r>
        <w:rPr>
          <w:noProof/>
          <w:lang w:eastAsia="ru-RU"/>
        </w:rPr>
        <w:pict>
          <v:shape id="_x0000_s1053" type="#_x0000_t202" style="position:absolute;left:0;text-align:left;margin-left:0;margin-top:11.15pt;width:63pt;height:30.2pt;z-index:251644416">
            <v:textbox style="mso-next-textbox:#_x0000_s1053">
              <w:txbxContent>
                <w:p w:rsidR="002A4365" w:rsidRPr="00C96B22" w:rsidRDefault="002A4365" w:rsidP="00C96B22">
                  <w:pPr>
                    <w:jc w:val="center"/>
                    <w:rPr>
                      <w:sz w:val="18"/>
                      <w:szCs w:val="18"/>
                    </w:rPr>
                  </w:pPr>
                  <w:r w:rsidRPr="00C96B22">
                    <w:rPr>
                      <w:sz w:val="18"/>
                      <w:szCs w:val="18"/>
                    </w:rPr>
                    <w:t>Основные рабочие</w:t>
                  </w:r>
                </w:p>
              </w:txbxContent>
            </v:textbox>
          </v:shape>
        </w:pict>
      </w:r>
      <w:r>
        <w:rPr>
          <w:noProof/>
          <w:lang w:eastAsia="ru-RU"/>
        </w:rPr>
        <w:pict>
          <v:shape id="_x0000_s1054" type="#_x0000_t202" style="position:absolute;left:0;text-align:left;margin-left:99pt;margin-top:11.15pt;width:90pt;height:30.2pt;z-index:251643392">
            <v:textbox style="mso-next-textbox:#_x0000_s1054">
              <w:txbxContent>
                <w:p w:rsidR="002A4365" w:rsidRPr="00C96B22" w:rsidRDefault="002A4365" w:rsidP="00C96B22">
                  <w:pPr>
                    <w:jc w:val="center"/>
                    <w:rPr>
                      <w:sz w:val="18"/>
                      <w:szCs w:val="18"/>
                    </w:rPr>
                  </w:pPr>
                  <w:r w:rsidRPr="00C96B22">
                    <w:rPr>
                      <w:sz w:val="18"/>
                      <w:szCs w:val="18"/>
                    </w:rPr>
                    <w:t>Вспомогательные рабочие</w:t>
                  </w:r>
                </w:p>
              </w:txbxContent>
            </v:textbox>
          </v:shape>
        </w:pict>
      </w:r>
      <w:r>
        <w:rPr>
          <w:noProof/>
          <w:lang w:eastAsia="ru-RU"/>
        </w:rPr>
        <w:pict>
          <v:shape id="_x0000_s1055" type="#_x0000_t202" style="position:absolute;left:0;text-align:left;margin-left:279pt;margin-top:11.15pt;width:90pt;height:30.2pt;z-index:251648512">
            <v:textbox style="mso-next-textbox:#_x0000_s1055">
              <w:txbxContent>
                <w:p w:rsidR="002A4365" w:rsidRPr="00C96B22" w:rsidRDefault="002A4365" w:rsidP="00C96B22">
                  <w:pPr>
                    <w:jc w:val="center"/>
                    <w:rPr>
                      <w:sz w:val="18"/>
                      <w:szCs w:val="18"/>
                    </w:rPr>
                  </w:pPr>
                  <w:r w:rsidRPr="00C96B22">
                    <w:rPr>
                      <w:sz w:val="18"/>
                      <w:szCs w:val="18"/>
                    </w:rPr>
                    <w:t>Вспомогательные рабочие</w:t>
                  </w:r>
                </w:p>
              </w:txbxContent>
            </v:textbox>
          </v:shape>
        </w:pict>
      </w:r>
      <w:r>
        <w:rPr>
          <w:noProof/>
          <w:lang w:eastAsia="ru-RU"/>
        </w:rPr>
        <w:pict>
          <v:line id="_x0000_s1056" style="position:absolute;left:0;text-align:left;flip:y;z-index:251677184" from="6in,2.15pt" to="6in,11.15pt"/>
        </w:pict>
      </w:r>
      <w:r>
        <w:rPr>
          <w:noProof/>
          <w:lang w:eastAsia="ru-RU"/>
        </w:rPr>
        <w:pict>
          <v:line id="_x0000_s1057" style="position:absolute;left:0;text-align:left;flip:y;z-index:251676160" from="4in,2.15pt" to="4in,11.15pt"/>
        </w:pict>
      </w:r>
      <w:r>
        <w:rPr>
          <w:noProof/>
          <w:lang w:eastAsia="ru-RU"/>
        </w:rPr>
        <w:pict>
          <v:line id="_x0000_s1058" style="position:absolute;left:0;text-align:left;flip:y;z-index:251675136" from="234pt,2.15pt" to="234pt,11.15pt"/>
        </w:pict>
      </w:r>
      <w:r>
        <w:rPr>
          <w:noProof/>
          <w:lang w:eastAsia="ru-RU"/>
        </w:rPr>
        <w:pict>
          <v:line id="_x0000_s1059" style="position:absolute;left:0;text-align:left;flip:y;z-index:251674112" from="27pt,2.15pt" to="27pt,11.15pt"/>
        </w:pict>
      </w:r>
      <w:r>
        <w:rPr>
          <w:noProof/>
          <w:lang w:eastAsia="ru-RU"/>
        </w:rPr>
        <w:pict>
          <v:line id="_x0000_s1060" style="position:absolute;left:0;text-align:left;flip:y;z-index:251673088" from="153pt,2.15pt" to="153pt,11.15pt"/>
        </w:pict>
      </w:r>
      <w:r>
        <w:rPr>
          <w:noProof/>
          <w:lang w:eastAsia="ru-RU"/>
        </w:rPr>
        <w:pict>
          <v:line id="_x0000_s1061" style="position:absolute;left:0;text-align:left;z-index:251672064" from="234pt,2.15pt" to="6in,2.15pt"/>
        </w:pict>
      </w:r>
      <w:r>
        <w:rPr>
          <w:noProof/>
          <w:lang w:eastAsia="ru-RU"/>
        </w:rPr>
        <w:pict>
          <v:line id="_x0000_s1062" style="position:absolute;left:0;text-align:left;z-index:251671040" from="27pt,2.15pt" to="153pt,2.15pt"/>
        </w:pict>
      </w:r>
      <w:r>
        <w:rPr>
          <w:noProof/>
          <w:lang w:eastAsia="ru-RU"/>
        </w:rPr>
        <w:pict>
          <v:shape id="_x0000_s1063" type="#_x0000_t202" style="position:absolute;left:0;text-align:left;margin-left:378pt;margin-top:11.15pt;width:90pt;height:45pt;z-index:251649536">
            <v:textbox style="mso-next-textbox:#_x0000_s1063">
              <w:txbxContent>
                <w:p w:rsidR="002A4365" w:rsidRPr="00C96B22" w:rsidRDefault="002A4365" w:rsidP="00C96B22">
                  <w:pPr>
                    <w:jc w:val="center"/>
                    <w:rPr>
                      <w:sz w:val="18"/>
                      <w:szCs w:val="18"/>
                    </w:rPr>
                  </w:pPr>
                  <w:r w:rsidRPr="00C96B22">
                    <w:rPr>
                      <w:sz w:val="18"/>
                      <w:szCs w:val="18"/>
                    </w:rPr>
                    <w:t>Основные и вспомогательные рабочие</w:t>
                  </w:r>
                </w:p>
              </w:txbxContent>
            </v:textbox>
          </v:shape>
        </w:pict>
      </w:r>
      <w:r>
        <w:rPr>
          <w:noProof/>
          <w:lang w:eastAsia="ru-RU"/>
        </w:rPr>
        <w:pict>
          <v:shape id="_x0000_s1064" type="#_x0000_t202" style="position:absolute;left:0;text-align:left;margin-left:207pt;margin-top:11.15pt;width:63pt;height:27pt;z-index:251647488">
            <v:textbox style="mso-next-textbox:#_x0000_s1064">
              <w:txbxContent>
                <w:p w:rsidR="002A4365" w:rsidRPr="00C96B22" w:rsidRDefault="002A4365" w:rsidP="00C96B22">
                  <w:pPr>
                    <w:jc w:val="center"/>
                    <w:rPr>
                      <w:sz w:val="18"/>
                      <w:szCs w:val="18"/>
                    </w:rPr>
                  </w:pPr>
                  <w:r>
                    <w:rPr>
                      <w:sz w:val="18"/>
                      <w:szCs w:val="18"/>
                    </w:rPr>
                    <w:t>Основные рабочие</w:t>
                  </w:r>
                </w:p>
              </w:txbxContent>
            </v:textbox>
          </v:shape>
        </w:pict>
      </w:r>
      <w:r w:rsidR="00C96B22" w:rsidRPr="005C7BB4">
        <w:rPr>
          <w:color w:val="000000"/>
          <w:sz w:val="28"/>
          <w:szCs w:val="28"/>
        </w:rPr>
        <w:tab/>
      </w:r>
      <w:r w:rsidR="00C96B22" w:rsidRPr="005C7BB4">
        <w:rPr>
          <w:color w:val="000000"/>
          <w:sz w:val="28"/>
          <w:szCs w:val="28"/>
        </w:rPr>
        <w:tab/>
      </w:r>
      <w:r w:rsidR="00C96B22" w:rsidRPr="005C7BB4">
        <w:rPr>
          <w:color w:val="000000"/>
          <w:sz w:val="28"/>
          <w:szCs w:val="28"/>
        </w:rPr>
        <w:tab/>
      </w:r>
    </w:p>
    <w:p w:rsidR="00C10847" w:rsidRPr="005C7BB4" w:rsidRDefault="00C10847" w:rsidP="005C7BB4">
      <w:pPr>
        <w:spacing w:line="360" w:lineRule="auto"/>
        <w:ind w:firstLine="709"/>
        <w:jc w:val="both"/>
        <w:rPr>
          <w:color w:val="000000"/>
          <w:sz w:val="28"/>
          <w:szCs w:val="28"/>
        </w:rPr>
      </w:pPr>
    </w:p>
    <w:p w:rsidR="009A7EE5" w:rsidRPr="005C7BB4" w:rsidRDefault="00CE21AF" w:rsidP="005C7BB4">
      <w:pPr>
        <w:spacing w:line="360" w:lineRule="auto"/>
        <w:ind w:firstLine="709"/>
        <w:jc w:val="both"/>
        <w:rPr>
          <w:color w:val="000000"/>
          <w:sz w:val="28"/>
          <w:szCs w:val="28"/>
        </w:rPr>
      </w:pPr>
      <w:r w:rsidRPr="005C7BB4">
        <w:rPr>
          <w:color w:val="000000"/>
          <w:sz w:val="28"/>
          <w:szCs w:val="28"/>
        </w:rPr>
        <w:t xml:space="preserve">Рисунок 1 </w:t>
      </w:r>
      <w:r w:rsidR="005C7BB4">
        <w:rPr>
          <w:color w:val="000000"/>
          <w:sz w:val="28"/>
          <w:szCs w:val="28"/>
        </w:rPr>
        <w:t>–</w:t>
      </w:r>
      <w:r w:rsidR="005C7BB4" w:rsidRPr="005C7BB4">
        <w:rPr>
          <w:color w:val="000000"/>
          <w:sz w:val="28"/>
          <w:szCs w:val="28"/>
        </w:rPr>
        <w:t xml:space="preserve"> </w:t>
      </w:r>
      <w:r w:rsidR="009765B1" w:rsidRPr="005C7BB4">
        <w:rPr>
          <w:color w:val="000000"/>
          <w:sz w:val="28"/>
          <w:szCs w:val="28"/>
        </w:rPr>
        <w:t>Классификация видов производственных бригад</w:t>
      </w:r>
    </w:p>
    <w:p w:rsidR="00AD0A2D" w:rsidRPr="005C7BB4" w:rsidRDefault="00AD0A2D" w:rsidP="005C7BB4">
      <w:pPr>
        <w:spacing w:line="360" w:lineRule="auto"/>
        <w:ind w:firstLine="709"/>
        <w:jc w:val="both"/>
        <w:rPr>
          <w:color w:val="000000"/>
          <w:sz w:val="28"/>
          <w:szCs w:val="28"/>
        </w:rPr>
      </w:pPr>
    </w:p>
    <w:p w:rsidR="00AF103C" w:rsidRPr="005C7BB4" w:rsidRDefault="009A7EE5" w:rsidP="005C7BB4">
      <w:pPr>
        <w:spacing w:line="360" w:lineRule="auto"/>
        <w:ind w:firstLine="709"/>
        <w:jc w:val="both"/>
        <w:rPr>
          <w:color w:val="000000"/>
          <w:sz w:val="28"/>
          <w:szCs w:val="28"/>
        </w:rPr>
      </w:pPr>
      <w:r w:rsidRPr="005C7BB4">
        <w:rPr>
          <w:color w:val="000000"/>
          <w:sz w:val="28"/>
          <w:szCs w:val="28"/>
        </w:rPr>
        <w:t>Комплексные бригады, объединяющие рабочих различных профессий, выполняют комплекс взаимосвязанных технологически разнородных работ, которые охватывают весь процесс производства или одну из его стадий. Выбор того или иного виды бригады предопределяется предметом труда, средствами и технологией производства.</w:t>
      </w:r>
    </w:p>
    <w:p w:rsidR="009A7EE5" w:rsidRPr="005C7BB4" w:rsidRDefault="009A7EE5" w:rsidP="005C7BB4">
      <w:pPr>
        <w:spacing w:line="360" w:lineRule="auto"/>
        <w:ind w:firstLine="709"/>
        <w:jc w:val="both"/>
        <w:rPr>
          <w:color w:val="000000"/>
          <w:sz w:val="28"/>
          <w:szCs w:val="28"/>
        </w:rPr>
      </w:pPr>
      <w:r w:rsidRPr="005C7BB4">
        <w:rPr>
          <w:color w:val="000000"/>
          <w:sz w:val="28"/>
          <w:szCs w:val="28"/>
        </w:rPr>
        <w:t>Сменные бригады целесообразны при условии, когда производственный цикл равен сменному рабочему времени или меньше его и нет необходимости создавать определенный задел для следующей смены.</w:t>
      </w:r>
    </w:p>
    <w:p w:rsidR="00AF6A35" w:rsidRPr="005C7BB4" w:rsidRDefault="009A7EE5" w:rsidP="005C7BB4">
      <w:pPr>
        <w:spacing w:line="360" w:lineRule="auto"/>
        <w:ind w:firstLine="709"/>
        <w:jc w:val="both"/>
        <w:rPr>
          <w:color w:val="000000"/>
          <w:sz w:val="28"/>
          <w:szCs w:val="28"/>
        </w:rPr>
      </w:pPr>
      <w:r w:rsidRPr="005C7BB4">
        <w:rPr>
          <w:color w:val="000000"/>
          <w:sz w:val="28"/>
          <w:szCs w:val="28"/>
        </w:rPr>
        <w:t>Сквозные бригады целесообразно создавать при длительном цикле ремонта машин</w:t>
      </w:r>
      <w:r w:rsidR="00C14FF1" w:rsidRPr="005C7BB4">
        <w:rPr>
          <w:color w:val="000000"/>
          <w:sz w:val="28"/>
          <w:szCs w:val="28"/>
        </w:rPr>
        <w:t xml:space="preserve"> </w:t>
      </w:r>
      <w:r w:rsidRPr="005C7BB4">
        <w:rPr>
          <w:color w:val="000000"/>
          <w:sz w:val="28"/>
          <w:szCs w:val="28"/>
        </w:rPr>
        <w:t>и многосменном режиме предприятия. В этом случае сок</w:t>
      </w:r>
      <w:r w:rsidR="00CE21AF" w:rsidRPr="005C7BB4">
        <w:rPr>
          <w:color w:val="000000"/>
          <w:sz w:val="28"/>
          <w:szCs w:val="28"/>
        </w:rPr>
        <w:t>р</w:t>
      </w:r>
      <w:r w:rsidRPr="005C7BB4">
        <w:rPr>
          <w:color w:val="000000"/>
          <w:sz w:val="28"/>
          <w:szCs w:val="28"/>
        </w:rPr>
        <w:t>ащаются простои оборудования при передаче смен, упрощается учет количества и качества произведенной продукции, а также повышается ответственность всех членов суточного выполнения задания.</w:t>
      </w:r>
    </w:p>
    <w:p w:rsidR="00AF6A35" w:rsidRPr="005C7BB4" w:rsidRDefault="00AF6A35" w:rsidP="005C7BB4">
      <w:pPr>
        <w:spacing w:line="360" w:lineRule="auto"/>
        <w:ind w:firstLine="709"/>
        <w:jc w:val="both"/>
        <w:rPr>
          <w:bCs/>
          <w:color w:val="000000"/>
          <w:sz w:val="28"/>
          <w:szCs w:val="28"/>
        </w:rPr>
      </w:pPr>
      <w:r w:rsidRPr="005C7BB4">
        <w:rPr>
          <w:bCs/>
          <w:color w:val="000000"/>
          <w:sz w:val="28"/>
          <w:szCs w:val="28"/>
        </w:rPr>
        <w:t>Типы бригад</w:t>
      </w:r>
    </w:p>
    <w:p w:rsidR="000E5156" w:rsidRPr="005C7BB4" w:rsidRDefault="00AF6A35" w:rsidP="005C7BB4">
      <w:pPr>
        <w:spacing w:line="360" w:lineRule="auto"/>
        <w:ind w:firstLine="709"/>
        <w:jc w:val="both"/>
        <w:rPr>
          <w:color w:val="000000"/>
          <w:sz w:val="28"/>
          <w:szCs w:val="28"/>
        </w:rPr>
      </w:pPr>
      <w:r w:rsidRPr="005C7BB4">
        <w:rPr>
          <w:i/>
          <w:iCs/>
          <w:color w:val="000000"/>
          <w:sz w:val="28"/>
          <w:szCs w:val="28"/>
        </w:rPr>
        <w:t xml:space="preserve">Укрепленной </w:t>
      </w:r>
      <w:r w:rsidR="000E5156" w:rsidRPr="005C7BB4">
        <w:rPr>
          <w:color w:val="000000"/>
          <w:sz w:val="28"/>
          <w:szCs w:val="28"/>
        </w:rPr>
        <w:t>считается бригада, выполняющая, как правило, технологически законченный цикл работ и по численности равная или превышающая установленные нормы управления для мастеров. Она может специализированной и комплексной, сменной и сквозной. В состав укрупненных бригад, где это целесообразно по условиям производства, включаются мастера и другие инженерно-технологические работники.</w:t>
      </w:r>
    </w:p>
    <w:p w:rsidR="000E5156" w:rsidRPr="005C7BB4" w:rsidRDefault="000E5156" w:rsidP="005C7BB4">
      <w:pPr>
        <w:spacing w:line="360" w:lineRule="auto"/>
        <w:ind w:firstLine="709"/>
        <w:jc w:val="both"/>
        <w:rPr>
          <w:color w:val="000000"/>
          <w:sz w:val="28"/>
          <w:szCs w:val="28"/>
        </w:rPr>
      </w:pPr>
      <w:r w:rsidRPr="005C7BB4">
        <w:rPr>
          <w:i/>
          <w:iCs/>
          <w:color w:val="000000"/>
          <w:sz w:val="28"/>
          <w:szCs w:val="28"/>
        </w:rPr>
        <w:t>Хозрасчетной</w:t>
      </w:r>
      <w:r w:rsidRPr="005C7BB4">
        <w:rPr>
          <w:color w:val="000000"/>
          <w:sz w:val="28"/>
          <w:szCs w:val="28"/>
        </w:rPr>
        <w:t xml:space="preserve"> является бригада, для которой установлена ответственность коллектива за использование материальных и энергетических ресурсов и введено поощрение за их экономию на основании утвержденных норм расхода и организации соответствующего учета.</w:t>
      </w:r>
    </w:p>
    <w:p w:rsidR="000E5156" w:rsidRPr="005C7BB4" w:rsidRDefault="000E5156" w:rsidP="005C7BB4">
      <w:pPr>
        <w:spacing w:line="360" w:lineRule="auto"/>
        <w:ind w:firstLine="709"/>
        <w:jc w:val="both"/>
        <w:rPr>
          <w:color w:val="000000"/>
          <w:sz w:val="28"/>
          <w:szCs w:val="28"/>
        </w:rPr>
      </w:pPr>
      <w:r w:rsidRPr="005C7BB4">
        <w:rPr>
          <w:i/>
          <w:iCs/>
          <w:color w:val="000000"/>
          <w:sz w:val="28"/>
          <w:szCs w:val="28"/>
        </w:rPr>
        <w:t xml:space="preserve">Подрядной </w:t>
      </w:r>
      <w:r w:rsidRPr="005C7BB4">
        <w:rPr>
          <w:color w:val="000000"/>
          <w:sz w:val="28"/>
          <w:szCs w:val="28"/>
        </w:rPr>
        <w:t>считается бригадой, выполняющая работу на условиях подряда, который предусматривает:</w:t>
      </w:r>
    </w:p>
    <w:p w:rsidR="00B6182E" w:rsidRPr="005C7BB4" w:rsidRDefault="00B6182E" w:rsidP="005C7BB4">
      <w:pPr>
        <w:numPr>
          <w:ilvl w:val="0"/>
          <w:numId w:val="2"/>
        </w:numPr>
        <w:spacing w:line="360" w:lineRule="auto"/>
        <w:ind w:left="0" w:firstLine="709"/>
        <w:jc w:val="both"/>
        <w:rPr>
          <w:color w:val="000000"/>
          <w:sz w:val="28"/>
          <w:szCs w:val="28"/>
        </w:rPr>
      </w:pPr>
      <w:r w:rsidRPr="005C7BB4">
        <w:rPr>
          <w:color w:val="000000"/>
          <w:sz w:val="28"/>
          <w:szCs w:val="28"/>
        </w:rPr>
        <w:t>четко установленный в количественных и качественных показателях конечный результат труда и сроки его выполнения;</w:t>
      </w:r>
    </w:p>
    <w:p w:rsidR="00C14FF1" w:rsidRPr="005C7BB4" w:rsidRDefault="00B6182E" w:rsidP="005C7BB4">
      <w:pPr>
        <w:numPr>
          <w:ilvl w:val="0"/>
          <w:numId w:val="2"/>
        </w:numPr>
        <w:spacing w:line="360" w:lineRule="auto"/>
        <w:ind w:left="0" w:firstLine="709"/>
        <w:jc w:val="both"/>
        <w:rPr>
          <w:color w:val="000000"/>
          <w:sz w:val="28"/>
          <w:szCs w:val="28"/>
        </w:rPr>
      </w:pPr>
      <w:r w:rsidRPr="005C7BB4">
        <w:rPr>
          <w:color w:val="000000"/>
          <w:sz w:val="28"/>
          <w:szCs w:val="28"/>
        </w:rPr>
        <w:t>выделение материальных ресурсов для выполнения установленного задания;</w:t>
      </w:r>
    </w:p>
    <w:p w:rsidR="00B6182E" w:rsidRPr="005C7BB4" w:rsidRDefault="00B6182E" w:rsidP="005C7BB4">
      <w:pPr>
        <w:numPr>
          <w:ilvl w:val="0"/>
          <w:numId w:val="2"/>
        </w:numPr>
        <w:spacing w:line="360" w:lineRule="auto"/>
        <w:ind w:left="0" w:firstLine="709"/>
        <w:jc w:val="both"/>
        <w:rPr>
          <w:color w:val="000000"/>
          <w:sz w:val="28"/>
          <w:szCs w:val="28"/>
        </w:rPr>
      </w:pPr>
      <w:r w:rsidRPr="005C7BB4">
        <w:rPr>
          <w:color w:val="000000"/>
          <w:sz w:val="28"/>
          <w:szCs w:val="28"/>
        </w:rPr>
        <w:t>закрепление за коллективами основного технологического оборудования, инструмента, других основных производственных фондов;</w:t>
      </w:r>
    </w:p>
    <w:p w:rsidR="00B6182E" w:rsidRPr="005C7BB4" w:rsidRDefault="001C187F" w:rsidP="005C7BB4">
      <w:pPr>
        <w:numPr>
          <w:ilvl w:val="0"/>
          <w:numId w:val="2"/>
        </w:numPr>
        <w:spacing w:line="360" w:lineRule="auto"/>
        <w:ind w:left="0" w:firstLine="709"/>
        <w:jc w:val="both"/>
        <w:rPr>
          <w:color w:val="000000"/>
          <w:sz w:val="28"/>
          <w:szCs w:val="28"/>
        </w:rPr>
      </w:pPr>
      <w:r w:rsidRPr="005C7BB4">
        <w:rPr>
          <w:color w:val="000000"/>
          <w:sz w:val="28"/>
          <w:szCs w:val="28"/>
        </w:rPr>
        <w:t>предоставление коллективам самостоятельности в выборе конкретных форм организации работы;</w:t>
      </w:r>
    </w:p>
    <w:p w:rsidR="001C187F" w:rsidRPr="005C7BB4" w:rsidRDefault="001C187F" w:rsidP="005C7BB4">
      <w:pPr>
        <w:numPr>
          <w:ilvl w:val="0"/>
          <w:numId w:val="2"/>
        </w:numPr>
        <w:spacing w:line="360" w:lineRule="auto"/>
        <w:ind w:left="0" w:firstLine="709"/>
        <w:jc w:val="both"/>
        <w:rPr>
          <w:color w:val="000000"/>
          <w:sz w:val="28"/>
          <w:szCs w:val="28"/>
        </w:rPr>
      </w:pPr>
      <w:r w:rsidRPr="005C7BB4">
        <w:rPr>
          <w:color w:val="000000"/>
          <w:sz w:val="28"/>
          <w:szCs w:val="28"/>
        </w:rPr>
        <w:t>гарантированный размер оплаты</w:t>
      </w:r>
      <w:r w:rsidR="00AD1AC2" w:rsidRPr="005C7BB4">
        <w:rPr>
          <w:color w:val="000000"/>
          <w:sz w:val="28"/>
          <w:szCs w:val="28"/>
        </w:rPr>
        <w:t>,</w:t>
      </w:r>
      <w:r w:rsidRPr="005C7BB4">
        <w:rPr>
          <w:color w:val="000000"/>
          <w:sz w:val="28"/>
          <w:szCs w:val="28"/>
        </w:rPr>
        <w:t xml:space="preserve"> труда за достижение конечного результата независимо от фактических трудовых затрат или численности работников;</w:t>
      </w:r>
    </w:p>
    <w:p w:rsidR="001C187F" w:rsidRPr="005C7BB4" w:rsidRDefault="001C187F" w:rsidP="005C7BB4">
      <w:pPr>
        <w:numPr>
          <w:ilvl w:val="0"/>
          <w:numId w:val="2"/>
        </w:numPr>
        <w:spacing w:line="360" w:lineRule="auto"/>
        <w:ind w:left="0" w:firstLine="709"/>
        <w:jc w:val="both"/>
        <w:rPr>
          <w:color w:val="000000"/>
          <w:sz w:val="28"/>
          <w:szCs w:val="28"/>
        </w:rPr>
      </w:pPr>
      <w:r w:rsidRPr="005C7BB4">
        <w:rPr>
          <w:color w:val="000000"/>
          <w:sz w:val="28"/>
          <w:szCs w:val="28"/>
        </w:rPr>
        <w:t>взаимную материальную ответственность подрядного коллектива и администрации за выполнение условий подряда, определенных договором либо системой планирования, учета и стимулирования на предприятии.</w:t>
      </w:r>
    </w:p>
    <w:p w:rsidR="001C187F" w:rsidRPr="00CD680B" w:rsidRDefault="00CD680B" w:rsidP="005C7BB4">
      <w:pPr>
        <w:spacing w:line="360" w:lineRule="auto"/>
        <w:ind w:firstLine="709"/>
        <w:jc w:val="both"/>
        <w:rPr>
          <w:b/>
          <w:bCs/>
          <w:color w:val="000000"/>
          <w:sz w:val="28"/>
          <w:szCs w:val="28"/>
        </w:rPr>
      </w:pPr>
      <w:r>
        <w:rPr>
          <w:color w:val="000000"/>
          <w:sz w:val="28"/>
          <w:szCs w:val="28"/>
        </w:rPr>
        <w:br w:type="page"/>
      </w:r>
      <w:r w:rsidR="009003E4" w:rsidRPr="00CD680B">
        <w:rPr>
          <w:b/>
          <w:bCs/>
          <w:color w:val="000000"/>
          <w:sz w:val="28"/>
          <w:szCs w:val="28"/>
        </w:rPr>
        <w:t>1</w:t>
      </w:r>
      <w:r w:rsidR="006E612D" w:rsidRPr="00CD680B">
        <w:rPr>
          <w:b/>
          <w:bCs/>
          <w:color w:val="000000"/>
          <w:sz w:val="28"/>
          <w:szCs w:val="28"/>
        </w:rPr>
        <w:t>.3</w:t>
      </w:r>
      <w:r w:rsidR="00AD0A2D" w:rsidRPr="00CD680B">
        <w:rPr>
          <w:b/>
          <w:bCs/>
          <w:color w:val="000000"/>
          <w:sz w:val="28"/>
          <w:szCs w:val="28"/>
        </w:rPr>
        <w:t xml:space="preserve"> </w:t>
      </w:r>
      <w:r w:rsidR="001C187F" w:rsidRPr="00CD680B">
        <w:rPr>
          <w:b/>
          <w:bCs/>
          <w:color w:val="000000"/>
          <w:sz w:val="28"/>
          <w:szCs w:val="28"/>
        </w:rPr>
        <w:t>Принципы организации производственных бригад</w:t>
      </w:r>
    </w:p>
    <w:p w:rsidR="001C187F" w:rsidRPr="005C7BB4" w:rsidRDefault="001C187F" w:rsidP="005C7BB4">
      <w:pPr>
        <w:spacing w:line="360" w:lineRule="auto"/>
        <w:ind w:firstLine="709"/>
        <w:jc w:val="both"/>
        <w:rPr>
          <w:b/>
          <w:bCs/>
          <w:color w:val="000000"/>
          <w:sz w:val="28"/>
          <w:szCs w:val="28"/>
        </w:rPr>
      </w:pPr>
    </w:p>
    <w:p w:rsidR="001C187F" w:rsidRPr="005C7BB4" w:rsidRDefault="001C187F" w:rsidP="005C7BB4">
      <w:pPr>
        <w:spacing w:line="360" w:lineRule="auto"/>
        <w:ind w:firstLine="709"/>
        <w:jc w:val="both"/>
        <w:rPr>
          <w:color w:val="000000"/>
          <w:sz w:val="28"/>
          <w:szCs w:val="28"/>
        </w:rPr>
      </w:pPr>
      <w:r w:rsidRPr="005C7BB4">
        <w:rPr>
          <w:color w:val="000000"/>
          <w:sz w:val="28"/>
          <w:szCs w:val="28"/>
        </w:rPr>
        <w:t>Основными принципами организации являются:</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определение оптимального состава бригад;</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установление за бригадой определенного объема работ (определенной номенклатуры изделий, деталей);</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закрепление за бригадой производственной площади и оборудования;</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определение границы рабочей зоны бригады;</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результат бригады должен представлять готовую продукцию или ее законченную часть;</w:t>
      </w:r>
    </w:p>
    <w:p w:rsidR="001C187F" w:rsidRPr="005C7BB4" w:rsidRDefault="001C187F" w:rsidP="005C7BB4">
      <w:pPr>
        <w:numPr>
          <w:ilvl w:val="0"/>
          <w:numId w:val="3"/>
        </w:numPr>
        <w:spacing w:line="360" w:lineRule="auto"/>
        <w:ind w:left="0" w:firstLine="709"/>
        <w:jc w:val="both"/>
        <w:rPr>
          <w:color w:val="000000"/>
          <w:sz w:val="28"/>
          <w:szCs w:val="28"/>
        </w:rPr>
      </w:pPr>
      <w:r w:rsidRPr="005C7BB4">
        <w:rPr>
          <w:color w:val="000000"/>
          <w:sz w:val="28"/>
          <w:szCs w:val="28"/>
        </w:rPr>
        <w:t>бригада должна получать производственные задания по объему производства и другим показателям;</w:t>
      </w:r>
    </w:p>
    <w:p w:rsidR="00C10847" w:rsidRPr="005C7BB4" w:rsidRDefault="00C10847" w:rsidP="005C7BB4">
      <w:pPr>
        <w:numPr>
          <w:ilvl w:val="0"/>
          <w:numId w:val="3"/>
        </w:numPr>
        <w:spacing w:line="360" w:lineRule="auto"/>
        <w:ind w:left="0" w:firstLine="709"/>
        <w:jc w:val="both"/>
        <w:rPr>
          <w:color w:val="000000"/>
          <w:sz w:val="28"/>
          <w:szCs w:val="28"/>
        </w:rPr>
      </w:pPr>
      <w:r w:rsidRPr="005C7BB4">
        <w:rPr>
          <w:color w:val="000000"/>
          <w:sz w:val="28"/>
          <w:szCs w:val="28"/>
        </w:rPr>
        <w:t>материальное стимулирование должно осуществляться за конечные результаты с определением индивидуального вклада отдельных рабочих на основе коэффициента трудового участия;</w:t>
      </w:r>
    </w:p>
    <w:p w:rsidR="00DD440D" w:rsidRPr="005C7BB4" w:rsidRDefault="00C10847" w:rsidP="005C7BB4">
      <w:pPr>
        <w:numPr>
          <w:ilvl w:val="0"/>
          <w:numId w:val="3"/>
        </w:numPr>
        <w:spacing w:line="360" w:lineRule="auto"/>
        <w:ind w:left="0" w:firstLine="709"/>
        <w:jc w:val="both"/>
        <w:rPr>
          <w:color w:val="000000"/>
          <w:sz w:val="28"/>
          <w:szCs w:val="28"/>
        </w:rPr>
      </w:pPr>
      <w:r w:rsidRPr="005C7BB4">
        <w:rPr>
          <w:color w:val="000000"/>
          <w:sz w:val="28"/>
          <w:szCs w:val="28"/>
        </w:rPr>
        <w:t>предоставление определенных прав бригаде как самоуправляемой первичной ячейке трудового коллектива</w:t>
      </w:r>
    </w:p>
    <w:p w:rsidR="009B67E6" w:rsidRPr="005C7BB4" w:rsidRDefault="009B67E6" w:rsidP="005C7BB4">
      <w:pPr>
        <w:spacing w:line="360" w:lineRule="auto"/>
        <w:ind w:firstLine="709"/>
        <w:jc w:val="both"/>
        <w:rPr>
          <w:bCs/>
          <w:color w:val="000000"/>
          <w:sz w:val="28"/>
          <w:szCs w:val="28"/>
        </w:rPr>
      </w:pPr>
    </w:p>
    <w:p w:rsidR="00237B24" w:rsidRPr="00CD680B" w:rsidRDefault="009003E4" w:rsidP="005C7BB4">
      <w:pPr>
        <w:spacing w:line="360" w:lineRule="auto"/>
        <w:ind w:firstLine="709"/>
        <w:jc w:val="both"/>
        <w:rPr>
          <w:b/>
          <w:bCs/>
          <w:color w:val="000000"/>
          <w:sz w:val="28"/>
          <w:szCs w:val="28"/>
        </w:rPr>
      </w:pPr>
      <w:r w:rsidRPr="00CD680B">
        <w:rPr>
          <w:b/>
          <w:bCs/>
          <w:color w:val="000000"/>
          <w:sz w:val="28"/>
          <w:szCs w:val="28"/>
        </w:rPr>
        <w:t>1</w:t>
      </w:r>
      <w:r w:rsidR="006E612D" w:rsidRPr="00CD680B">
        <w:rPr>
          <w:b/>
          <w:bCs/>
          <w:color w:val="000000"/>
          <w:sz w:val="28"/>
          <w:szCs w:val="28"/>
        </w:rPr>
        <w:t>.4</w:t>
      </w:r>
      <w:r w:rsidR="00237B24" w:rsidRPr="00CD680B">
        <w:rPr>
          <w:b/>
          <w:bCs/>
          <w:color w:val="000000"/>
          <w:sz w:val="28"/>
          <w:szCs w:val="28"/>
        </w:rPr>
        <w:t xml:space="preserve"> Определение численности и квалифицированного состава бригад</w:t>
      </w:r>
    </w:p>
    <w:p w:rsidR="00051059" w:rsidRPr="005C7BB4" w:rsidRDefault="00051059" w:rsidP="005C7BB4">
      <w:pPr>
        <w:spacing w:line="360" w:lineRule="auto"/>
        <w:ind w:firstLine="709"/>
        <w:jc w:val="both"/>
        <w:rPr>
          <w:bCs/>
          <w:color w:val="000000"/>
          <w:sz w:val="28"/>
          <w:szCs w:val="28"/>
        </w:rPr>
      </w:pPr>
    </w:p>
    <w:p w:rsidR="008E7E64" w:rsidRPr="005C7BB4" w:rsidRDefault="008E7E64" w:rsidP="005C7BB4">
      <w:pPr>
        <w:spacing w:line="360" w:lineRule="auto"/>
        <w:ind w:firstLine="709"/>
        <w:jc w:val="both"/>
        <w:rPr>
          <w:bCs/>
          <w:color w:val="000000"/>
          <w:sz w:val="28"/>
          <w:szCs w:val="28"/>
        </w:rPr>
      </w:pPr>
      <w:r w:rsidRPr="005C7BB4">
        <w:rPr>
          <w:bCs/>
          <w:color w:val="000000"/>
          <w:sz w:val="28"/>
          <w:szCs w:val="28"/>
        </w:rPr>
        <w:t>Для расчета численности и квалификационного состава бригады необходимо:</w:t>
      </w:r>
    </w:p>
    <w:p w:rsidR="008E7E64" w:rsidRPr="005C7BB4" w:rsidRDefault="008E7E64" w:rsidP="005C7BB4">
      <w:pPr>
        <w:numPr>
          <w:ilvl w:val="0"/>
          <w:numId w:val="4"/>
        </w:numPr>
        <w:spacing w:line="360" w:lineRule="auto"/>
        <w:ind w:left="0" w:firstLine="709"/>
        <w:jc w:val="both"/>
        <w:rPr>
          <w:bCs/>
          <w:color w:val="000000"/>
          <w:sz w:val="28"/>
          <w:szCs w:val="28"/>
        </w:rPr>
      </w:pPr>
      <w:r w:rsidRPr="005C7BB4">
        <w:rPr>
          <w:bCs/>
          <w:color w:val="000000"/>
          <w:sz w:val="28"/>
          <w:szCs w:val="28"/>
        </w:rPr>
        <w:t>Определить комплекс работ, поручаемых бригаде, с учетом характера технологического процесса, применяемого оборудования и других условий;</w:t>
      </w:r>
    </w:p>
    <w:p w:rsidR="0070762D" w:rsidRPr="005C7BB4" w:rsidRDefault="0070762D" w:rsidP="005C7BB4">
      <w:pPr>
        <w:numPr>
          <w:ilvl w:val="0"/>
          <w:numId w:val="4"/>
        </w:numPr>
        <w:spacing w:line="360" w:lineRule="auto"/>
        <w:ind w:left="0" w:firstLine="709"/>
        <w:jc w:val="both"/>
        <w:rPr>
          <w:bCs/>
          <w:color w:val="000000"/>
          <w:sz w:val="28"/>
          <w:szCs w:val="28"/>
        </w:rPr>
      </w:pPr>
      <w:r w:rsidRPr="005C7BB4">
        <w:rPr>
          <w:bCs/>
          <w:color w:val="000000"/>
          <w:sz w:val="28"/>
          <w:szCs w:val="28"/>
        </w:rPr>
        <w:t>Установить трудоемкость каждой операции на вып</w:t>
      </w:r>
      <w:r w:rsidR="00C5193C" w:rsidRPr="005C7BB4">
        <w:rPr>
          <w:bCs/>
          <w:color w:val="000000"/>
          <w:sz w:val="28"/>
          <w:szCs w:val="28"/>
        </w:rPr>
        <w:t>олненный объем работ;</w:t>
      </w:r>
    </w:p>
    <w:p w:rsidR="0070762D" w:rsidRPr="005C7BB4" w:rsidRDefault="0070762D" w:rsidP="005C7BB4">
      <w:pPr>
        <w:numPr>
          <w:ilvl w:val="0"/>
          <w:numId w:val="4"/>
        </w:numPr>
        <w:spacing w:line="360" w:lineRule="auto"/>
        <w:ind w:left="0" w:firstLine="709"/>
        <w:jc w:val="both"/>
        <w:rPr>
          <w:bCs/>
          <w:color w:val="000000"/>
          <w:sz w:val="28"/>
          <w:szCs w:val="28"/>
        </w:rPr>
      </w:pPr>
      <w:r w:rsidRPr="005C7BB4">
        <w:rPr>
          <w:bCs/>
          <w:color w:val="000000"/>
          <w:sz w:val="28"/>
          <w:szCs w:val="28"/>
        </w:rPr>
        <w:t xml:space="preserve">Определить трудоемкость выполняемых работ по </w:t>
      </w:r>
      <w:r w:rsidR="00236FB7" w:rsidRPr="005C7BB4">
        <w:rPr>
          <w:bCs/>
          <w:color w:val="000000"/>
          <w:sz w:val="28"/>
          <w:szCs w:val="28"/>
        </w:rPr>
        <w:t>разрядам и профессиям;</w:t>
      </w:r>
    </w:p>
    <w:p w:rsidR="00627FD7" w:rsidRPr="005C7BB4" w:rsidRDefault="00627FD7" w:rsidP="005C7BB4">
      <w:pPr>
        <w:numPr>
          <w:ilvl w:val="0"/>
          <w:numId w:val="4"/>
        </w:numPr>
        <w:spacing w:line="360" w:lineRule="auto"/>
        <w:ind w:left="0" w:firstLine="709"/>
        <w:jc w:val="both"/>
        <w:rPr>
          <w:bCs/>
          <w:color w:val="000000"/>
          <w:sz w:val="28"/>
          <w:szCs w:val="28"/>
        </w:rPr>
      </w:pPr>
      <w:r w:rsidRPr="005C7BB4">
        <w:rPr>
          <w:bCs/>
          <w:color w:val="000000"/>
          <w:sz w:val="28"/>
          <w:szCs w:val="28"/>
        </w:rPr>
        <w:t>Определить трудоемкость выполняемых работ в целом, а</w:t>
      </w:r>
      <w:r w:rsidR="00236FB7" w:rsidRPr="005C7BB4">
        <w:rPr>
          <w:bCs/>
          <w:color w:val="000000"/>
          <w:sz w:val="28"/>
          <w:szCs w:val="28"/>
        </w:rPr>
        <w:t xml:space="preserve"> также по профессиям и разрядам;</w:t>
      </w:r>
    </w:p>
    <w:p w:rsidR="008E7E64" w:rsidRPr="005C7BB4" w:rsidRDefault="00627FD7" w:rsidP="005C7BB4">
      <w:pPr>
        <w:numPr>
          <w:ilvl w:val="0"/>
          <w:numId w:val="4"/>
        </w:numPr>
        <w:spacing w:line="360" w:lineRule="auto"/>
        <w:ind w:left="0" w:firstLine="709"/>
        <w:jc w:val="both"/>
        <w:rPr>
          <w:bCs/>
          <w:color w:val="000000"/>
          <w:sz w:val="28"/>
          <w:szCs w:val="28"/>
        </w:rPr>
      </w:pPr>
      <w:r w:rsidRPr="005C7BB4">
        <w:rPr>
          <w:bCs/>
          <w:color w:val="000000"/>
          <w:sz w:val="28"/>
          <w:szCs w:val="28"/>
        </w:rPr>
        <w:t xml:space="preserve">Определить численный и </w:t>
      </w:r>
      <w:r w:rsidR="00236FB7" w:rsidRPr="005C7BB4">
        <w:rPr>
          <w:bCs/>
          <w:color w:val="000000"/>
          <w:sz w:val="28"/>
          <w:szCs w:val="28"/>
        </w:rPr>
        <w:t>профессиональный состав бригады;</w:t>
      </w:r>
    </w:p>
    <w:p w:rsidR="00FA27F0" w:rsidRPr="005C7BB4" w:rsidRDefault="00CD680B" w:rsidP="005C7BB4">
      <w:pPr>
        <w:spacing w:line="360" w:lineRule="auto"/>
        <w:ind w:firstLine="709"/>
        <w:jc w:val="both"/>
        <w:rPr>
          <w:color w:val="000000"/>
          <w:sz w:val="28"/>
          <w:szCs w:val="28"/>
        </w:rPr>
      </w:pPr>
      <w:r>
        <w:rPr>
          <w:color w:val="000000"/>
          <w:sz w:val="28"/>
          <w:szCs w:val="28"/>
        </w:rPr>
        <w:t>Характеристика предприятия</w:t>
      </w:r>
    </w:p>
    <w:p w:rsidR="007455D7" w:rsidRPr="005C7BB4" w:rsidRDefault="00B52C07" w:rsidP="005C7BB4">
      <w:pPr>
        <w:spacing w:line="360" w:lineRule="auto"/>
        <w:ind w:firstLine="709"/>
        <w:jc w:val="both"/>
        <w:rPr>
          <w:color w:val="000000"/>
          <w:sz w:val="28"/>
          <w:szCs w:val="28"/>
        </w:rPr>
      </w:pPr>
      <w:r w:rsidRPr="005C7BB4">
        <w:rPr>
          <w:color w:val="000000"/>
          <w:sz w:val="28"/>
          <w:szCs w:val="28"/>
        </w:rPr>
        <w:t>Общество с ограниченной ответственностью</w:t>
      </w:r>
      <w:r w:rsidR="005C7BB4" w:rsidRPr="005C7BB4">
        <w:rPr>
          <w:color w:val="000000"/>
          <w:sz w:val="28"/>
          <w:szCs w:val="28"/>
        </w:rPr>
        <w:t xml:space="preserve"> «</w:t>
      </w:r>
      <w:r w:rsidRPr="005C7BB4">
        <w:rPr>
          <w:color w:val="000000"/>
          <w:sz w:val="28"/>
          <w:szCs w:val="28"/>
        </w:rPr>
        <w:t>Рассвет</w:t>
      </w:r>
      <w:r w:rsidR="005C7BB4" w:rsidRPr="005C7BB4">
        <w:rPr>
          <w:color w:val="000000"/>
          <w:sz w:val="28"/>
          <w:szCs w:val="28"/>
        </w:rPr>
        <w:t xml:space="preserve">» </w:t>
      </w:r>
      <w:r w:rsidR="004A7E87" w:rsidRPr="005C7BB4">
        <w:rPr>
          <w:color w:val="000000"/>
          <w:sz w:val="28"/>
          <w:szCs w:val="28"/>
        </w:rPr>
        <w:t>расположен в с. Дареевск р.п.</w:t>
      </w:r>
      <w:r w:rsidR="007455D7" w:rsidRPr="005C7BB4">
        <w:rPr>
          <w:color w:val="000000"/>
          <w:sz w:val="28"/>
          <w:szCs w:val="28"/>
        </w:rPr>
        <w:t xml:space="preserve"> </w:t>
      </w:r>
      <w:r w:rsidR="004A7E87" w:rsidRPr="005C7BB4">
        <w:rPr>
          <w:color w:val="000000"/>
          <w:sz w:val="28"/>
          <w:szCs w:val="28"/>
        </w:rPr>
        <w:t>Погар. Центральная усадьба удалена на 15</w:t>
      </w:r>
      <w:r w:rsidR="005C7BB4">
        <w:rPr>
          <w:color w:val="000000"/>
          <w:sz w:val="28"/>
          <w:szCs w:val="28"/>
        </w:rPr>
        <w:t> </w:t>
      </w:r>
      <w:r w:rsidR="005C7BB4" w:rsidRPr="005C7BB4">
        <w:rPr>
          <w:color w:val="000000"/>
          <w:sz w:val="28"/>
          <w:szCs w:val="28"/>
        </w:rPr>
        <w:t>км</w:t>
      </w:r>
      <w:r w:rsidR="004A7E87" w:rsidRPr="005C7BB4">
        <w:rPr>
          <w:color w:val="000000"/>
          <w:sz w:val="28"/>
          <w:szCs w:val="28"/>
        </w:rPr>
        <w:t xml:space="preserve">. От районного центра </w:t>
      </w:r>
      <w:r w:rsidR="007455D7" w:rsidRPr="005C7BB4">
        <w:rPr>
          <w:color w:val="000000"/>
          <w:sz w:val="28"/>
          <w:szCs w:val="28"/>
        </w:rPr>
        <w:t xml:space="preserve">р.п. Погара. До ближайшей железнодорожной станции </w:t>
      </w:r>
      <w:r w:rsidR="005C7BB4" w:rsidRPr="005C7BB4">
        <w:rPr>
          <w:color w:val="000000"/>
          <w:sz w:val="28"/>
          <w:szCs w:val="28"/>
        </w:rPr>
        <w:t>7</w:t>
      </w:r>
      <w:r w:rsidR="005C7BB4">
        <w:rPr>
          <w:color w:val="000000"/>
          <w:sz w:val="28"/>
          <w:szCs w:val="28"/>
        </w:rPr>
        <w:t> </w:t>
      </w:r>
      <w:r w:rsidR="005C7BB4" w:rsidRPr="005C7BB4">
        <w:rPr>
          <w:color w:val="000000"/>
          <w:sz w:val="28"/>
          <w:szCs w:val="28"/>
        </w:rPr>
        <w:t>км</w:t>
      </w:r>
      <w:r w:rsidR="007455D7" w:rsidRPr="005C7BB4">
        <w:rPr>
          <w:color w:val="000000"/>
          <w:sz w:val="28"/>
          <w:szCs w:val="28"/>
        </w:rPr>
        <w:t>. До областного центра</w:t>
      </w:r>
      <w:r w:rsidR="005C7BB4">
        <w:rPr>
          <w:color w:val="000000"/>
          <w:sz w:val="28"/>
          <w:szCs w:val="28"/>
        </w:rPr>
        <w:t>-</w:t>
      </w:r>
      <w:r w:rsidR="005C7BB4" w:rsidRPr="005C7BB4">
        <w:rPr>
          <w:color w:val="000000"/>
          <w:sz w:val="28"/>
          <w:szCs w:val="28"/>
        </w:rPr>
        <w:t>г.</w:t>
      </w:r>
      <w:r w:rsidR="005C7BB4">
        <w:rPr>
          <w:color w:val="000000"/>
          <w:sz w:val="28"/>
          <w:szCs w:val="28"/>
        </w:rPr>
        <w:t> </w:t>
      </w:r>
      <w:r w:rsidR="005C7BB4" w:rsidRPr="005C7BB4">
        <w:rPr>
          <w:color w:val="000000"/>
          <w:sz w:val="28"/>
          <w:szCs w:val="28"/>
        </w:rPr>
        <w:t>Брянска</w:t>
      </w:r>
      <w:r w:rsidR="007455D7" w:rsidRPr="005C7BB4">
        <w:rPr>
          <w:color w:val="000000"/>
          <w:sz w:val="28"/>
          <w:szCs w:val="28"/>
        </w:rPr>
        <w:t xml:space="preserve"> -</w:t>
      </w:r>
      <w:r w:rsidR="005C7BB4" w:rsidRPr="005C7BB4">
        <w:rPr>
          <w:color w:val="000000"/>
          <w:sz w:val="28"/>
          <w:szCs w:val="28"/>
        </w:rPr>
        <w:t>120</w:t>
      </w:r>
      <w:r w:rsidR="005C7BB4">
        <w:rPr>
          <w:color w:val="000000"/>
          <w:sz w:val="28"/>
          <w:szCs w:val="28"/>
        </w:rPr>
        <w:t> </w:t>
      </w:r>
      <w:r w:rsidR="005C7BB4" w:rsidRPr="005C7BB4">
        <w:rPr>
          <w:color w:val="000000"/>
          <w:sz w:val="28"/>
          <w:szCs w:val="28"/>
        </w:rPr>
        <w:t>км</w:t>
      </w:r>
      <w:r w:rsidR="007455D7" w:rsidRPr="005C7BB4">
        <w:rPr>
          <w:color w:val="000000"/>
          <w:sz w:val="28"/>
          <w:szCs w:val="28"/>
        </w:rPr>
        <w:t>.</w:t>
      </w:r>
    </w:p>
    <w:p w:rsidR="001B38BA" w:rsidRPr="005C7BB4" w:rsidRDefault="007455D7" w:rsidP="005C7BB4">
      <w:pPr>
        <w:spacing w:line="360" w:lineRule="auto"/>
        <w:ind w:firstLine="709"/>
        <w:jc w:val="both"/>
        <w:rPr>
          <w:color w:val="000000"/>
          <w:sz w:val="28"/>
          <w:szCs w:val="28"/>
        </w:rPr>
      </w:pPr>
      <w:r w:rsidRPr="005C7BB4">
        <w:rPr>
          <w:color w:val="000000"/>
          <w:sz w:val="28"/>
          <w:szCs w:val="28"/>
        </w:rPr>
        <w:t>Хозяйство специализируется разведением КРС, выращиванием злаковых куль</w:t>
      </w:r>
      <w:r w:rsidR="001B38BA" w:rsidRPr="005C7BB4">
        <w:rPr>
          <w:color w:val="000000"/>
          <w:sz w:val="28"/>
          <w:szCs w:val="28"/>
        </w:rPr>
        <w:t>тур (рожь, овес, пшеница, гречиха) а также с.х культур (клевер, тимофеевка).</w:t>
      </w:r>
    </w:p>
    <w:p w:rsidR="00FF696D" w:rsidRPr="005C7BB4" w:rsidRDefault="001B38BA" w:rsidP="005C7BB4">
      <w:pPr>
        <w:spacing w:line="360" w:lineRule="auto"/>
        <w:ind w:firstLine="709"/>
        <w:jc w:val="both"/>
        <w:rPr>
          <w:color w:val="000000"/>
          <w:sz w:val="28"/>
          <w:szCs w:val="28"/>
        </w:rPr>
      </w:pPr>
      <w:r w:rsidRPr="005C7BB4">
        <w:rPr>
          <w:color w:val="000000"/>
          <w:sz w:val="28"/>
          <w:szCs w:val="28"/>
        </w:rPr>
        <w:t xml:space="preserve">Общая площадь хозяйства составляет </w:t>
      </w:r>
      <w:r w:rsidR="005C7BB4" w:rsidRPr="005C7BB4">
        <w:rPr>
          <w:color w:val="000000"/>
          <w:sz w:val="28"/>
          <w:szCs w:val="28"/>
        </w:rPr>
        <w:t>1720</w:t>
      </w:r>
      <w:r w:rsidR="005C7BB4">
        <w:rPr>
          <w:color w:val="000000"/>
          <w:sz w:val="28"/>
          <w:szCs w:val="28"/>
        </w:rPr>
        <w:t xml:space="preserve"> </w:t>
      </w:r>
      <w:r w:rsidR="005C7BB4" w:rsidRPr="005C7BB4">
        <w:rPr>
          <w:color w:val="000000"/>
          <w:sz w:val="28"/>
          <w:szCs w:val="28"/>
        </w:rPr>
        <w:t>га</w:t>
      </w:r>
      <w:r w:rsidRPr="005C7BB4">
        <w:rPr>
          <w:color w:val="000000"/>
          <w:sz w:val="28"/>
          <w:szCs w:val="28"/>
        </w:rPr>
        <w:t>.: в том числе с</w:t>
      </w:r>
      <w:r w:rsidR="00FF696D" w:rsidRPr="005C7BB4">
        <w:rPr>
          <w:color w:val="000000"/>
          <w:sz w:val="28"/>
          <w:szCs w:val="28"/>
        </w:rPr>
        <w:t xml:space="preserve">∕х угодий </w:t>
      </w:r>
      <w:r w:rsidR="005C7BB4" w:rsidRPr="005C7BB4">
        <w:rPr>
          <w:color w:val="000000"/>
          <w:sz w:val="28"/>
          <w:szCs w:val="28"/>
        </w:rPr>
        <w:t>1720</w:t>
      </w:r>
      <w:r w:rsidR="005C7BB4">
        <w:rPr>
          <w:color w:val="000000"/>
          <w:sz w:val="28"/>
          <w:szCs w:val="28"/>
        </w:rPr>
        <w:t xml:space="preserve"> </w:t>
      </w:r>
      <w:r w:rsidR="005C7BB4" w:rsidRPr="005C7BB4">
        <w:rPr>
          <w:color w:val="000000"/>
          <w:sz w:val="28"/>
          <w:szCs w:val="28"/>
        </w:rPr>
        <w:t>га</w:t>
      </w:r>
      <w:r w:rsidR="00FF696D" w:rsidRPr="005C7BB4">
        <w:rPr>
          <w:color w:val="000000"/>
          <w:sz w:val="28"/>
          <w:szCs w:val="28"/>
        </w:rPr>
        <w:t xml:space="preserve">, пашни </w:t>
      </w:r>
      <w:r w:rsidR="005C7BB4" w:rsidRPr="005C7BB4">
        <w:rPr>
          <w:color w:val="000000"/>
          <w:sz w:val="28"/>
          <w:szCs w:val="28"/>
        </w:rPr>
        <w:t>1720</w:t>
      </w:r>
      <w:r w:rsidR="005C7BB4">
        <w:rPr>
          <w:color w:val="000000"/>
          <w:sz w:val="28"/>
          <w:szCs w:val="28"/>
        </w:rPr>
        <w:t xml:space="preserve"> </w:t>
      </w:r>
      <w:r w:rsidR="005C7BB4" w:rsidRPr="005C7BB4">
        <w:rPr>
          <w:color w:val="000000"/>
          <w:sz w:val="28"/>
          <w:szCs w:val="28"/>
        </w:rPr>
        <w:t>га</w:t>
      </w:r>
      <w:r w:rsidR="00FF696D" w:rsidRPr="005C7BB4">
        <w:rPr>
          <w:color w:val="000000"/>
          <w:sz w:val="28"/>
          <w:szCs w:val="28"/>
        </w:rPr>
        <w:t>.</w:t>
      </w:r>
    </w:p>
    <w:p w:rsidR="00186483" w:rsidRPr="005C7BB4" w:rsidRDefault="00FF696D" w:rsidP="005C7BB4">
      <w:pPr>
        <w:spacing w:line="360" w:lineRule="auto"/>
        <w:ind w:firstLine="709"/>
        <w:jc w:val="both"/>
        <w:rPr>
          <w:color w:val="000000"/>
          <w:sz w:val="28"/>
          <w:szCs w:val="28"/>
        </w:rPr>
      </w:pPr>
      <w:r w:rsidRPr="005C7BB4">
        <w:rPr>
          <w:color w:val="000000"/>
          <w:sz w:val="28"/>
          <w:szCs w:val="28"/>
        </w:rPr>
        <w:t>Климат района, где на</w:t>
      </w:r>
      <w:r w:rsidR="00186483" w:rsidRPr="005C7BB4">
        <w:rPr>
          <w:color w:val="000000"/>
          <w:sz w:val="28"/>
          <w:szCs w:val="28"/>
        </w:rPr>
        <w:t>ходится хозяйство, умерено-континентальный и характеризуется относительно теплым летом и умеренно холодным зимой.</w:t>
      </w:r>
    </w:p>
    <w:p w:rsidR="00186483" w:rsidRPr="005C7BB4" w:rsidRDefault="00186483" w:rsidP="005C7BB4">
      <w:pPr>
        <w:spacing w:line="360" w:lineRule="auto"/>
        <w:ind w:firstLine="709"/>
        <w:jc w:val="both"/>
        <w:rPr>
          <w:color w:val="000000"/>
          <w:sz w:val="28"/>
          <w:szCs w:val="28"/>
        </w:rPr>
      </w:pPr>
      <w:r w:rsidRPr="005C7BB4">
        <w:rPr>
          <w:color w:val="000000"/>
          <w:sz w:val="28"/>
          <w:szCs w:val="28"/>
        </w:rPr>
        <w:t>Почвы в районе в основном дерново-подзолистые.</w:t>
      </w:r>
    </w:p>
    <w:p w:rsidR="005C7BB4" w:rsidRDefault="00186483" w:rsidP="005C7BB4">
      <w:pPr>
        <w:spacing w:line="360" w:lineRule="auto"/>
        <w:ind w:firstLine="709"/>
        <w:jc w:val="both"/>
        <w:rPr>
          <w:color w:val="000000"/>
          <w:sz w:val="28"/>
          <w:szCs w:val="28"/>
        </w:rPr>
      </w:pPr>
      <w:r w:rsidRPr="005C7BB4">
        <w:rPr>
          <w:color w:val="000000"/>
          <w:sz w:val="28"/>
          <w:szCs w:val="28"/>
        </w:rPr>
        <w:t>Центральная усадьба, хозяйства, с районным центром соединена дорогой с асфальтным покрытием.</w:t>
      </w:r>
    </w:p>
    <w:p w:rsidR="00FA27F0" w:rsidRPr="005C7BB4" w:rsidRDefault="007100DA" w:rsidP="005C7BB4">
      <w:pPr>
        <w:spacing w:line="360" w:lineRule="auto"/>
        <w:ind w:firstLine="709"/>
        <w:jc w:val="both"/>
        <w:rPr>
          <w:color w:val="000000"/>
          <w:sz w:val="28"/>
          <w:szCs w:val="28"/>
        </w:rPr>
      </w:pPr>
      <w:r w:rsidRPr="005C7BB4">
        <w:rPr>
          <w:color w:val="000000"/>
          <w:sz w:val="28"/>
          <w:szCs w:val="28"/>
        </w:rPr>
        <w:t>На данный момент</w:t>
      </w:r>
      <w:r w:rsidR="00186483" w:rsidRPr="005C7BB4">
        <w:rPr>
          <w:color w:val="000000"/>
          <w:sz w:val="28"/>
          <w:szCs w:val="28"/>
        </w:rPr>
        <w:t xml:space="preserve"> </w:t>
      </w:r>
      <w:r w:rsidRPr="005C7BB4">
        <w:rPr>
          <w:color w:val="000000"/>
          <w:sz w:val="28"/>
          <w:szCs w:val="28"/>
        </w:rPr>
        <w:t>МТП хозяйства составляет</w:t>
      </w:r>
      <w:r w:rsidR="002C38DB" w:rsidRPr="005C7BB4">
        <w:rPr>
          <w:color w:val="000000"/>
          <w:sz w:val="28"/>
          <w:szCs w:val="28"/>
        </w:rPr>
        <w:t xml:space="preserve"> 10</w:t>
      </w:r>
      <w:r w:rsidR="005C7BB4">
        <w:rPr>
          <w:color w:val="000000"/>
          <w:sz w:val="28"/>
          <w:szCs w:val="28"/>
        </w:rPr>
        <w:t xml:space="preserve"> </w:t>
      </w:r>
      <w:r w:rsidR="002C38DB" w:rsidRPr="005C7BB4">
        <w:rPr>
          <w:color w:val="000000"/>
          <w:sz w:val="28"/>
          <w:szCs w:val="28"/>
        </w:rPr>
        <w:t>единиц</w:t>
      </w:r>
      <w:r w:rsidR="005C7BB4">
        <w:rPr>
          <w:color w:val="000000"/>
          <w:sz w:val="28"/>
          <w:szCs w:val="28"/>
        </w:rPr>
        <w:t xml:space="preserve"> </w:t>
      </w:r>
      <w:r w:rsidR="002C38DB" w:rsidRPr="005C7BB4">
        <w:rPr>
          <w:color w:val="000000"/>
          <w:sz w:val="28"/>
          <w:szCs w:val="28"/>
        </w:rPr>
        <w:t>автомобилей и 5 единиц</w:t>
      </w:r>
      <w:r w:rsidR="005C7BB4">
        <w:rPr>
          <w:color w:val="000000"/>
          <w:sz w:val="28"/>
          <w:szCs w:val="28"/>
        </w:rPr>
        <w:t xml:space="preserve"> </w:t>
      </w:r>
      <w:r w:rsidR="002C38DB" w:rsidRPr="005C7BB4">
        <w:rPr>
          <w:color w:val="000000"/>
          <w:sz w:val="28"/>
          <w:szCs w:val="28"/>
        </w:rPr>
        <w:t>тракторов. Для организационных работ, имеется ремонтная мастерская вместимостью 25 тракторов.</w:t>
      </w:r>
      <w:r w:rsidR="00060954" w:rsidRPr="005C7BB4">
        <w:rPr>
          <w:color w:val="000000"/>
          <w:sz w:val="28"/>
          <w:szCs w:val="28"/>
        </w:rPr>
        <w:t xml:space="preserve"> Также имеется</w:t>
      </w:r>
      <w:r w:rsidR="005C7BB4">
        <w:rPr>
          <w:color w:val="000000"/>
          <w:sz w:val="28"/>
          <w:szCs w:val="28"/>
        </w:rPr>
        <w:t xml:space="preserve"> </w:t>
      </w:r>
      <w:r w:rsidR="00060954" w:rsidRPr="005C7BB4">
        <w:rPr>
          <w:color w:val="000000"/>
          <w:sz w:val="28"/>
          <w:szCs w:val="28"/>
        </w:rPr>
        <w:t>площадка с песчаным покрытием для хранения грузовых автомобилей, тракторов, и с∕х. техники.</w:t>
      </w:r>
    </w:p>
    <w:p w:rsidR="00060954" w:rsidRPr="005C7BB4" w:rsidRDefault="00060954" w:rsidP="005C7BB4">
      <w:pPr>
        <w:spacing w:line="360" w:lineRule="auto"/>
        <w:ind w:firstLine="709"/>
        <w:jc w:val="both"/>
        <w:rPr>
          <w:color w:val="000000"/>
          <w:sz w:val="28"/>
          <w:szCs w:val="28"/>
        </w:rPr>
      </w:pPr>
      <w:r w:rsidRPr="005C7BB4">
        <w:rPr>
          <w:color w:val="000000"/>
          <w:sz w:val="28"/>
          <w:szCs w:val="28"/>
        </w:rPr>
        <w:t xml:space="preserve">Перспективы и рекомендации: Я считаю, что для дальнейшего развития </w:t>
      </w:r>
      <w:r w:rsidR="002C7BA2" w:rsidRPr="005C7BB4">
        <w:rPr>
          <w:color w:val="000000"/>
          <w:sz w:val="28"/>
          <w:szCs w:val="28"/>
        </w:rPr>
        <w:t>хозяйства необходимо заменить сельскохозяйственные машины и оборудования на более новые и усовершенствованные, современное оборудование для ремонта МТП.</w:t>
      </w:r>
    </w:p>
    <w:p w:rsidR="006E612D" w:rsidRPr="005C7BB4" w:rsidRDefault="00CD680B" w:rsidP="005C7BB4">
      <w:pPr>
        <w:spacing w:line="360" w:lineRule="auto"/>
        <w:ind w:firstLine="709"/>
        <w:jc w:val="both"/>
        <w:rPr>
          <w:color w:val="000000"/>
          <w:sz w:val="28"/>
          <w:szCs w:val="28"/>
        </w:rPr>
      </w:pPr>
      <w:r>
        <w:rPr>
          <w:color w:val="000000"/>
          <w:sz w:val="28"/>
          <w:szCs w:val="28"/>
        </w:rPr>
        <w:br w:type="page"/>
      </w:r>
      <w:r w:rsidR="00345F6D" w:rsidRPr="005C7BB4">
        <w:rPr>
          <w:color w:val="000000"/>
          <w:sz w:val="28"/>
          <w:szCs w:val="28"/>
        </w:rPr>
        <w:t>Т</w:t>
      </w:r>
      <w:r w:rsidR="00E85C67" w:rsidRPr="005C7BB4">
        <w:rPr>
          <w:color w:val="000000"/>
          <w:sz w:val="28"/>
          <w:szCs w:val="28"/>
        </w:rPr>
        <w:t>аблица</w:t>
      </w:r>
      <w:r w:rsidR="003C3E34" w:rsidRPr="005C7BB4">
        <w:rPr>
          <w:color w:val="000000"/>
          <w:sz w:val="28"/>
          <w:szCs w:val="28"/>
        </w:rPr>
        <w:t xml:space="preserve"> </w:t>
      </w:r>
      <w:r w:rsidR="00E85C67" w:rsidRPr="005C7BB4">
        <w:rPr>
          <w:color w:val="000000"/>
          <w:sz w:val="28"/>
          <w:szCs w:val="28"/>
        </w:rPr>
        <w:t>2</w:t>
      </w:r>
      <w:r w:rsidR="003C3E34" w:rsidRPr="005C7BB4">
        <w:rPr>
          <w:color w:val="000000"/>
          <w:sz w:val="28"/>
          <w:szCs w:val="28"/>
        </w:rPr>
        <w:t xml:space="preserve"> </w:t>
      </w:r>
      <w:r w:rsidR="005C7BB4">
        <w:rPr>
          <w:color w:val="000000"/>
          <w:sz w:val="28"/>
          <w:szCs w:val="28"/>
        </w:rPr>
        <w:t>–</w:t>
      </w:r>
      <w:r w:rsidR="005C7BB4" w:rsidRPr="005C7BB4">
        <w:rPr>
          <w:color w:val="000000"/>
          <w:sz w:val="28"/>
          <w:szCs w:val="28"/>
        </w:rPr>
        <w:t xml:space="preserve"> </w:t>
      </w:r>
      <w:r w:rsidR="00E85C67" w:rsidRPr="005C7BB4">
        <w:rPr>
          <w:color w:val="000000"/>
          <w:sz w:val="28"/>
          <w:szCs w:val="28"/>
        </w:rPr>
        <w:t>Расчет численности рабочих бригад за месяц</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4"/>
        <w:gridCol w:w="1256"/>
        <w:gridCol w:w="1222"/>
        <w:gridCol w:w="1222"/>
        <w:gridCol w:w="540"/>
        <w:gridCol w:w="782"/>
        <w:gridCol w:w="216"/>
        <w:gridCol w:w="2581"/>
      </w:tblGrid>
      <w:tr w:rsidR="00923FC5" w:rsidRPr="00517755" w:rsidTr="00517755">
        <w:trPr>
          <w:cantSplit/>
          <w:trHeight w:val="1131"/>
          <w:jc w:val="center"/>
        </w:trPr>
        <w:tc>
          <w:tcPr>
            <w:tcW w:w="1524" w:type="dxa"/>
            <w:vMerge w:val="restart"/>
            <w:shd w:val="clear" w:color="auto" w:fill="auto"/>
            <w:noWrap/>
          </w:tcPr>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lang w:eastAsia="ru-RU"/>
              </w:rPr>
            </w:pPr>
            <w:r w:rsidRPr="00517755">
              <w:rPr>
                <w:rFonts w:eastAsia="Times New Roman"/>
                <w:color w:val="000000"/>
                <w:sz w:val="20"/>
                <w:lang w:eastAsia="ru-RU"/>
              </w:rPr>
              <w:t>Наименование работ</w:t>
            </w:r>
          </w:p>
        </w:tc>
        <w:tc>
          <w:tcPr>
            <w:tcW w:w="1256" w:type="dxa"/>
            <w:shd w:val="clear" w:color="auto" w:fill="auto"/>
            <w:noWrap/>
          </w:tcPr>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5C7BB4" w:rsidRPr="00517755" w:rsidRDefault="00923FC5" w:rsidP="00517755">
            <w:pPr>
              <w:spacing w:line="360" w:lineRule="auto"/>
              <w:jc w:val="both"/>
              <w:rPr>
                <w:rFonts w:eastAsia="Times New Roman"/>
                <w:color w:val="000000"/>
                <w:sz w:val="20"/>
                <w:lang w:eastAsia="ru-RU"/>
              </w:rPr>
            </w:pPr>
            <w:r w:rsidRPr="00517755">
              <w:rPr>
                <w:rFonts w:eastAsia="Times New Roman"/>
                <w:color w:val="000000"/>
                <w:sz w:val="20"/>
                <w:lang w:eastAsia="ru-RU"/>
              </w:rPr>
              <w:t>Трудоемкость</w:t>
            </w:r>
          </w:p>
          <w:p w:rsidR="00923FC5" w:rsidRPr="00517755" w:rsidRDefault="00923FC5" w:rsidP="00517755">
            <w:pPr>
              <w:spacing w:line="360" w:lineRule="auto"/>
              <w:jc w:val="both"/>
              <w:rPr>
                <w:rFonts w:eastAsia="Times New Roman"/>
                <w:color w:val="000000"/>
                <w:sz w:val="20"/>
                <w:szCs w:val="18"/>
                <w:lang w:eastAsia="ru-RU"/>
              </w:rPr>
            </w:pPr>
            <w:r w:rsidRPr="00517755">
              <w:rPr>
                <w:rFonts w:eastAsia="Times New Roman"/>
                <w:color w:val="000000"/>
                <w:sz w:val="20"/>
                <w:lang w:eastAsia="ru-RU"/>
              </w:rPr>
              <w:t>Чел. час</w:t>
            </w:r>
          </w:p>
        </w:tc>
        <w:tc>
          <w:tcPr>
            <w:tcW w:w="2444" w:type="dxa"/>
            <w:gridSpan w:val="2"/>
            <w:shd w:val="clear" w:color="auto" w:fill="auto"/>
            <w:noWrap/>
          </w:tcPr>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szCs w:val="18"/>
                <w:lang w:eastAsia="ru-RU"/>
              </w:rPr>
            </w:pPr>
          </w:p>
          <w:p w:rsidR="005C7BB4" w:rsidRPr="00517755" w:rsidRDefault="007B04B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Месячн</w:t>
            </w:r>
            <w:r w:rsidR="005A5660" w:rsidRPr="00517755">
              <w:rPr>
                <w:rFonts w:eastAsia="Times New Roman"/>
                <w:color w:val="000000"/>
                <w:sz w:val="20"/>
                <w:szCs w:val="22"/>
                <w:lang w:eastAsia="ru-RU"/>
              </w:rPr>
              <w:t>ый фонд времени 1</w:t>
            </w:r>
            <w:r w:rsidR="005C7BB4" w:rsidRPr="00517755">
              <w:rPr>
                <w:rFonts w:eastAsia="Times New Roman"/>
                <w:color w:val="000000"/>
                <w:sz w:val="20"/>
                <w:szCs w:val="22"/>
                <w:lang w:eastAsia="ru-RU"/>
              </w:rPr>
              <w:t>-г</w:t>
            </w:r>
            <w:r w:rsidR="005A5660" w:rsidRPr="00517755">
              <w:rPr>
                <w:rFonts w:eastAsia="Times New Roman"/>
                <w:color w:val="000000"/>
                <w:sz w:val="20"/>
                <w:szCs w:val="22"/>
                <w:lang w:eastAsia="ru-RU"/>
              </w:rPr>
              <w:t>о</w:t>
            </w:r>
          </w:p>
          <w:p w:rsidR="00923FC5" w:rsidRPr="00517755" w:rsidRDefault="005A5660"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Рабоч</w:t>
            </w:r>
            <w:r w:rsidR="007B04BE" w:rsidRPr="00517755">
              <w:rPr>
                <w:rFonts w:eastAsia="Times New Roman"/>
                <w:color w:val="000000"/>
                <w:sz w:val="20"/>
                <w:szCs w:val="22"/>
                <w:lang w:eastAsia="ru-RU"/>
              </w:rPr>
              <w:t>е</w:t>
            </w:r>
            <w:r w:rsidR="00923FC5" w:rsidRPr="00517755">
              <w:rPr>
                <w:rFonts w:eastAsia="Times New Roman"/>
                <w:color w:val="000000"/>
                <w:sz w:val="20"/>
                <w:szCs w:val="22"/>
                <w:lang w:eastAsia="ru-RU"/>
              </w:rPr>
              <w:t>го, часы</w:t>
            </w:r>
          </w:p>
          <w:p w:rsidR="00923FC5" w:rsidRPr="00517755" w:rsidRDefault="00923FC5" w:rsidP="00517755">
            <w:pPr>
              <w:spacing w:line="360" w:lineRule="auto"/>
              <w:jc w:val="both"/>
              <w:rPr>
                <w:rFonts w:eastAsia="Times New Roman"/>
                <w:color w:val="000000"/>
                <w:sz w:val="20"/>
                <w:szCs w:val="22"/>
                <w:lang w:eastAsia="ru-RU"/>
              </w:rPr>
            </w:pPr>
          </w:p>
          <w:p w:rsidR="00923FC5" w:rsidRPr="00517755" w:rsidRDefault="00923FC5" w:rsidP="00517755">
            <w:pPr>
              <w:spacing w:line="360" w:lineRule="auto"/>
              <w:jc w:val="both"/>
              <w:rPr>
                <w:rFonts w:eastAsia="Times New Roman"/>
                <w:color w:val="000000"/>
                <w:sz w:val="20"/>
                <w:szCs w:val="18"/>
                <w:lang w:eastAsia="ru-RU"/>
              </w:rPr>
            </w:pPr>
          </w:p>
        </w:tc>
        <w:tc>
          <w:tcPr>
            <w:tcW w:w="540" w:type="dxa"/>
            <w:vMerge w:val="restart"/>
            <w:shd w:val="clear" w:color="auto" w:fill="auto"/>
            <w:textDirection w:val="btLr"/>
          </w:tcPr>
          <w:p w:rsidR="00923FC5" w:rsidRPr="00517755" w:rsidRDefault="005B1E37"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Коэффи</w:t>
            </w:r>
            <w:r w:rsidR="00923FC5" w:rsidRPr="00517755">
              <w:rPr>
                <w:rFonts w:eastAsia="Times New Roman"/>
                <w:color w:val="000000"/>
                <w:sz w:val="20"/>
                <w:szCs w:val="22"/>
                <w:lang w:eastAsia="ru-RU"/>
              </w:rPr>
              <w:t>циент выполнение нормы</w:t>
            </w:r>
            <w:r w:rsidR="005C7BB4" w:rsidRPr="00517755">
              <w:rPr>
                <w:rFonts w:eastAsia="Times New Roman"/>
                <w:color w:val="000000"/>
                <w:sz w:val="20"/>
                <w:szCs w:val="22"/>
                <w:lang w:eastAsia="ru-RU"/>
              </w:rPr>
              <w:t xml:space="preserve"> </w:t>
            </w:r>
            <w:r w:rsidR="00923FC5" w:rsidRPr="00517755">
              <w:rPr>
                <w:rFonts w:eastAsia="Times New Roman"/>
                <w:color w:val="000000"/>
                <w:sz w:val="20"/>
                <w:szCs w:val="22"/>
                <w:lang w:eastAsia="ru-RU"/>
              </w:rPr>
              <w:t>(1,05</w:t>
            </w:r>
            <w:r w:rsidR="005C7BB4" w:rsidRPr="00517755">
              <w:rPr>
                <w:rFonts w:eastAsia="Times New Roman"/>
                <w:color w:val="000000"/>
                <w:sz w:val="20"/>
                <w:szCs w:val="22"/>
                <w:lang w:eastAsia="ru-RU"/>
              </w:rPr>
              <w:t>–1</w:t>
            </w:r>
            <w:r w:rsidR="00923FC5" w:rsidRPr="00517755">
              <w:rPr>
                <w:rFonts w:eastAsia="Times New Roman"/>
                <w:color w:val="000000"/>
                <w:sz w:val="20"/>
                <w:szCs w:val="22"/>
                <w:lang w:eastAsia="ru-RU"/>
              </w:rPr>
              <w:t>,15)</w:t>
            </w:r>
          </w:p>
        </w:tc>
        <w:tc>
          <w:tcPr>
            <w:tcW w:w="3579" w:type="dxa"/>
            <w:gridSpan w:val="3"/>
            <w:shd w:val="clear" w:color="auto" w:fill="auto"/>
          </w:tcPr>
          <w:p w:rsidR="00923FC5" w:rsidRPr="00517755" w:rsidRDefault="00923FC5" w:rsidP="00517755">
            <w:pPr>
              <w:spacing w:line="360" w:lineRule="auto"/>
              <w:jc w:val="both"/>
              <w:rPr>
                <w:rFonts w:eastAsia="Times New Roman"/>
                <w:color w:val="000000"/>
                <w:sz w:val="20"/>
                <w:szCs w:val="18"/>
                <w:lang w:eastAsia="ru-RU"/>
              </w:rPr>
            </w:pPr>
          </w:p>
          <w:p w:rsidR="00C659B2" w:rsidRPr="00517755" w:rsidRDefault="00C659B2" w:rsidP="00517755">
            <w:pPr>
              <w:spacing w:line="360" w:lineRule="auto"/>
              <w:jc w:val="both"/>
              <w:rPr>
                <w:rFonts w:eastAsia="Times New Roman"/>
                <w:color w:val="000000"/>
                <w:sz w:val="20"/>
                <w:szCs w:val="18"/>
                <w:lang w:eastAsia="ru-RU"/>
              </w:rPr>
            </w:pPr>
          </w:p>
          <w:p w:rsidR="00C659B2" w:rsidRPr="00517755" w:rsidRDefault="00C659B2" w:rsidP="00517755">
            <w:pPr>
              <w:spacing w:line="360" w:lineRule="auto"/>
              <w:jc w:val="both"/>
              <w:rPr>
                <w:rFonts w:eastAsia="Times New Roman"/>
                <w:color w:val="000000"/>
                <w:sz w:val="20"/>
                <w:szCs w:val="18"/>
                <w:lang w:eastAsia="ru-RU"/>
              </w:rPr>
            </w:pPr>
          </w:p>
          <w:p w:rsidR="00923FC5" w:rsidRPr="00517755" w:rsidRDefault="00923FC5" w:rsidP="00517755">
            <w:pPr>
              <w:spacing w:line="360" w:lineRule="auto"/>
              <w:jc w:val="both"/>
              <w:rPr>
                <w:rFonts w:eastAsia="Times New Roman"/>
                <w:color w:val="000000"/>
                <w:sz w:val="20"/>
                <w:lang w:eastAsia="ru-RU"/>
              </w:rPr>
            </w:pPr>
            <w:r w:rsidRPr="00517755">
              <w:rPr>
                <w:rFonts w:eastAsia="Times New Roman"/>
                <w:color w:val="000000"/>
                <w:sz w:val="20"/>
                <w:lang w:eastAsia="ru-RU"/>
              </w:rPr>
              <w:t>Число раб</w:t>
            </w:r>
            <w:r w:rsidR="00734C81" w:rsidRPr="00517755">
              <w:rPr>
                <w:rFonts w:eastAsia="Times New Roman"/>
                <w:color w:val="000000"/>
                <w:sz w:val="20"/>
                <w:lang w:eastAsia="ru-RU"/>
              </w:rPr>
              <w:t>очих</w:t>
            </w:r>
            <w:r w:rsidRPr="00517755">
              <w:rPr>
                <w:rFonts w:eastAsia="Times New Roman"/>
                <w:color w:val="000000"/>
                <w:sz w:val="20"/>
                <w:lang w:eastAsia="ru-RU"/>
              </w:rPr>
              <w:t xml:space="preserve"> без учета совмещения профессии, чел.</w:t>
            </w:r>
          </w:p>
        </w:tc>
      </w:tr>
      <w:tr w:rsidR="00CD680B" w:rsidRPr="00517755" w:rsidTr="00517755">
        <w:trPr>
          <w:cantSplit/>
          <w:trHeight w:val="845"/>
          <w:jc w:val="center"/>
        </w:trPr>
        <w:tc>
          <w:tcPr>
            <w:tcW w:w="1524" w:type="dxa"/>
            <w:vMerge/>
            <w:shd w:val="clear" w:color="auto" w:fill="auto"/>
          </w:tcPr>
          <w:p w:rsidR="0033763A" w:rsidRPr="00517755" w:rsidRDefault="0033763A" w:rsidP="00517755">
            <w:pPr>
              <w:spacing w:line="360" w:lineRule="auto"/>
              <w:jc w:val="both"/>
              <w:rPr>
                <w:rFonts w:eastAsia="Times New Roman"/>
                <w:color w:val="000000"/>
                <w:sz w:val="20"/>
                <w:szCs w:val="18"/>
                <w:lang w:eastAsia="ru-RU"/>
              </w:rPr>
            </w:pPr>
          </w:p>
        </w:tc>
        <w:tc>
          <w:tcPr>
            <w:tcW w:w="1256" w:type="dxa"/>
            <w:shd w:val="clear" w:color="auto" w:fill="auto"/>
          </w:tcPr>
          <w:p w:rsidR="0033763A" w:rsidRPr="00517755" w:rsidRDefault="0033763A" w:rsidP="00517755">
            <w:pPr>
              <w:spacing w:line="360" w:lineRule="auto"/>
              <w:jc w:val="both"/>
              <w:rPr>
                <w:rFonts w:eastAsia="Times New Roman"/>
                <w:color w:val="000000"/>
                <w:sz w:val="20"/>
                <w:szCs w:val="18"/>
                <w:lang w:eastAsia="ru-RU"/>
              </w:rPr>
            </w:pPr>
          </w:p>
          <w:p w:rsidR="0033763A" w:rsidRPr="00517755" w:rsidRDefault="005C7BB4"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 xml:space="preserve">Чел. </w:t>
            </w:r>
            <w:r w:rsidR="0033763A" w:rsidRPr="00517755">
              <w:rPr>
                <w:rFonts w:eastAsia="Times New Roman"/>
                <w:color w:val="000000"/>
                <w:sz w:val="20"/>
                <w:szCs w:val="22"/>
                <w:lang w:eastAsia="ru-RU"/>
              </w:rPr>
              <w:t>∕ ч</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0"/>
                <w:lang w:eastAsia="ru-RU"/>
              </w:rPr>
            </w:pPr>
          </w:p>
          <w:p w:rsidR="0033763A" w:rsidRPr="00517755" w:rsidRDefault="0033763A" w:rsidP="00517755">
            <w:pPr>
              <w:spacing w:line="360" w:lineRule="auto"/>
              <w:jc w:val="both"/>
              <w:rPr>
                <w:rFonts w:eastAsia="Times New Roman"/>
                <w:color w:val="000000"/>
                <w:sz w:val="20"/>
                <w:lang w:eastAsia="ru-RU"/>
              </w:rPr>
            </w:pPr>
            <w:r w:rsidRPr="00517755">
              <w:rPr>
                <w:rFonts w:eastAsia="Times New Roman"/>
                <w:color w:val="000000"/>
                <w:sz w:val="20"/>
                <w:lang w:eastAsia="ru-RU"/>
              </w:rPr>
              <w:t>Ф.н</w:t>
            </w:r>
          </w:p>
        </w:tc>
        <w:tc>
          <w:tcPr>
            <w:tcW w:w="1222" w:type="dxa"/>
            <w:shd w:val="clear" w:color="auto" w:fill="auto"/>
          </w:tcPr>
          <w:p w:rsidR="0033763A" w:rsidRPr="00517755" w:rsidRDefault="0033763A" w:rsidP="00517755">
            <w:pPr>
              <w:spacing w:line="360" w:lineRule="auto"/>
              <w:jc w:val="both"/>
              <w:rPr>
                <w:rFonts w:eastAsia="Times New Roman"/>
                <w:color w:val="000000"/>
                <w:sz w:val="20"/>
                <w:lang w:eastAsia="ru-RU"/>
              </w:rPr>
            </w:pPr>
          </w:p>
          <w:p w:rsidR="0033763A" w:rsidRPr="00517755" w:rsidRDefault="0033763A" w:rsidP="00517755">
            <w:pPr>
              <w:spacing w:line="360" w:lineRule="auto"/>
              <w:jc w:val="both"/>
              <w:rPr>
                <w:rFonts w:eastAsia="Times New Roman"/>
                <w:color w:val="000000"/>
                <w:sz w:val="20"/>
                <w:lang w:eastAsia="ru-RU"/>
              </w:rPr>
            </w:pPr>
            <w:r w:rsidRPr="00517755">
              <w:rPr>
                <w:rFonts w:eastAsia="Times New Roman"/>
                <w:color w:val="000000"/>
                <w:sz w:val="20"/>
                <w:lang w:eastAsia="ru-RU"/>
              </w:rPr>
              <w:t>Ф.н.м</w:t>
            </w:r>
          </w:p>
        </w:tc>
        <w:tc>
          <w:tcPr>
            <w:tcW w:w="540" w:type="dxa"/>
            <w:vMerge/>
            <w:shd w:val="clear" w:color="auto" w:fill="auto"/>
          </w:tcPr>
          <w:p w:rsidR="0033763A" w:rsidRPr="00517755" w:rsidRDefault="0033763A" w:rsidP="00517755">
            <w:pPr>
              <w:spacing w:line="360" w:lineRule="auto"/>
              <w:jc w:val="both"/>
              <w:rPr>
                <w:rFonts w:eastAsia="Times New Roman"/>
                <w:color w:val="000000"/>
                <w:sz w:val="20"/>
                <w:szCs w:val="18"/>
                <w:lang w:eastAsia="ru-RU"/>
              </w:rPr>
            </w:pPr>
          </w:p>
        </w:tc>
        <w:tc>
          <w:tcPr>
            <w:tcW w:w="782" w:type="dxa"/>
            <w:shd w:val="clear" w:color="auto" w:fill="auto"/>
          </w:tcPr>
          <w:p w:rsidR="0033763A" w:rsidRPr="00517755" w:rsidRDefault="0033763A" w:rsidP="00517755">
            <w:pPr>
              <w:spacing w:line="360" w:lineRule="auto"/>
              <w:jc w:val="both"/>
              <w:rPr>
                <w:rFonts w:eastAsia="Times New Roman"/>
                <w:color w:val="000000"/>
                <w:sz w:val="20"/>
                <w:szCs w:val="18"/>
                <w:lang w:eastAsia="ru-RU"/>
              </w:rPr>
            </w:pPr>
          </w:p>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По расчету</w:t>
            </w:r>
          </w:p>
        </w:tc>
        <w:tc>
          <w:tcPr>
            <w:tcW w:w="2797" w:type="dxa"/>
            <w:gridSpan w:val="2"/>
            <w:shd w:val="clear" w:color="auto" w:fill="auto"/>
            <w:noWrap/>
          </w:tcPr>
          <w:p w:rsidR="0033763A" w:rsidRPr="00517755" w:rsidRDefault="00DC6D8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 xml:space="preserve">Фактически </w:t>
            </w:r>
            <w:r w:rsidR="00BE6513" w:rsidRPr="00517755">
              <w:rPr>
                <w:rFonts w:eastAsia="Times New Roman"/>
                <w:color w:val="000000"/>
                <w:sz w:val="20"/>
                <w:szCs w:val="22"/>
                <w:lang w:eastAsia="ru-RU"/>
              </w:rPr>
              <w:t>б</w:t>
            </w:r>
            <w:r w:rsidR="0033763A" w:rsidRPr="00517755">
              <w:rPr>
                <w:rFonts w:eastAsia="Times New Roman"/>
                <w:color w:val="000000"/>
                <w:sz w:val="20"/>
                <w:szCs w:val="22"/>
                <w:lang w:eastAsia="ru-RU"/>
              </w:rPr>
              <w:t>ез учета совмещения</w:t>
            </w:r>
          </w:p>
        </w:tc>
      </w:tr>
      <w:tr w:rsidR="003A1E0B" w:rsidRPr="00517755" w:rsidTr="00517755">
        <w:trPr>
          <w:cantSplit/>
          <w:trHeight w:val="345"/>
          <w:jc w:val="center"/>
        </w:trPr>
        <w:tc>
          <w:tcPr>
            <w:tcW w:w="9343" w:type="dxa"/>
            <w:gridSpan w:val="8"/>
            <w:shd w:val="clear" w:color="auto" w:fill="auto"/>
            <w:noWrap/>
          </w:tcPr>
          <w:p w:rsidR="003A1E0B" w:rsidRPr="00517755" w:rsidRDefault="003A1E0B" w:rsidP="00517755">
            <w:pPr>
              <w:spacing w:line="360" w:lineRule="auto"/>
              <w:jc w:val="both"/>
              <w:rPr>
                <w:rFonts w:eastAsia="Times New Roman"/>
                <w:color w:val="000000"/>
                <w:sz w:val="20"/>
                <w:szCs w:val="20"/>
                <w:lang w:eastAsia="ru-RU"/>
              </w:rPr>
            </w:pPr>
            <w:r w:rsidRPr="00517755">
              <w:rPr>
                <w:rFonts w:eastAsia="Times New Roman"/>
                <w:b/>
                <w:color w:val="000000"/>
                <w:sz w:val="20"/>
                <w:szCs w:val="22"/>
                <w:lang w:eastAsia="ru-RU"/>
              </w:rPr>
              <w:t>Бригада 1</w:t>
            </w:r>
          </w:p>
        </w:tc>
      </w:tr>
      <w:tr w:rsidR="00CD680B" w:rsidRPr="00517755" w:rsidTr="00517755">
        <w:trPr>
          <w:cantSplit/>
          <w:trHeight w:val="300"/>
          <w:jc w:val="center"/>
        </w:trPr>
        <w:tc>
          <w:tcPr>
            <w:tcW w:w="1524" w:type="dxa"/>
            <w:shd w:val="clear" w:color="auto" w:fill="auto"/>
          </w:tcPr>
          <w:p w:rsidR="0033763A" w:rsidRPr="00517755" w:rsidRDefault="00505CC8"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 xml:space="preserve">1. </w:t>
            </w:r>
            <w:r w:rsidR="0033763A" w:rsidRPr="00517755">
              <w:rPr>
                <w:rFonts w:eastAsia="Times New Roman"/>
                <w:color w:val="000000"/>
                <w:sz w:val="20"/>
                <w:szCs w:val="20"/>
                <w:lang w:eastAsia="ru-RU"/>
              </w:rPr>
              <w:t>Диллерс</w:t>
            </w:r>
            <w:r w:rsidR="00BE6513" w:rsidRPr="00517755">
              <w:rPr>
                <w:rFonts w:eastAsia="Times New Roman"/>
                <w:color w:val="000000"/>
                <w:sz w:val="20"/>
                <w:szCs w:val="20"/>
                <w:lang w:eastAsia="ru-RU"/>
              </w:rPr>
              <w:t>т</w:t>
            </w:r>
            <w:r w:rsidR="0033763A" w:rsidRPr="00517755">
              <w:rPr>
                <w:rFonts w:eastAsia="Times New Roman"/>
                <w:color w:val="000000"/>
                <w:sz w:val="20"/>
                <w:szCs w:val="20"/>
                <w:lang w:eastAsia="ru-RU"/>
              </w:rPr>
              <w:t>во</w:t>
            </w:r>
          </w:p>
        </w:tc>
        <w:tc>
          <w:tcPr>
            <w:tcW w:w="1256" w:type="dxa"/>
            <w:shd w:val="clear" w:color="auto" w:fill="auto"/>
            <w:noWrap/>
          </w:tcPr>
          <w:p w:rsidR="0033763A" w:rsidRPr="00517755" w:rsidRDefault="00144810" w:rsidP="00517755">
            <w:pPr>
              <w:spacing w:line="360" w:lineRule="auto"/>
              <w:jc w:val="both"/>
              <w:rPr>
                <w:rFonts w:eastAsia="Times New Roman"/>
                <w:color w:val="000000"/>
                <w:sz w:val="20"/>
                <w:szCs w:val="22"/>
                <w:lang w:eastAsia="ru-RU"/>
              </w:rPr>
            </w:pPr>
            <w:r w:rsidRPr="00517755">
              <w:rPr>
                <w:rFonts w:eastAsia="Times New Roman"/>
                <w:bCs/>
                <w:color w:val="000000"/>
                <w:sz w:val="20"/>
                <w:szCs w:val="22"/>
                <w:lang w:eastAsia="ru-RU"/>
              </w:rPr>
              <w:t>21000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734C81" w:rsidRPr="00517755">
              <w:rPr>
                <w:rFonts w:eastAsia="Times New Roman"/>
                <w:color w:val="000000"/>
                <w:sz w:val="20"/>
                <w:szCs w:val="22"/>
                <w:lang w:eastAsia="ru-RU"/>
              </w:rPr>
              <w:t>2</w:t>
            </w:r>
          </w:p>
        </w:tc>
        <w:tc>
          <w:tcPr>
            <w:tcW w:w="998" w:type="dxa"/>
            <w:gridSpan w:val="2"/>
            <w:shd w:val="clear" w:color="auto" w:fill="auto"/>
            <w:noWrap/>
          </w:tcPr>
          <w:p w:rsidR="0033763A" w:rsidRPr="00517755" w:rsidRDefault="00BE651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9,8</w:t>
            </w:r>
          </w:p>
        </w:tc>
        <w:tc>
          <w:tcPr>
            <w:tcW w:w="2581" w:type="dxa"/>
            <w:shd w:val="clear" w:color="auto" w:fill="auto"/>
            <w:noWrap/>
          </w:tcPr>
          <w:p w:rsidR="0033763A" w:rsidRPr="00517755" w:rsidRDefault="00BE651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10</w:t>
            </w:r>
          </w:p>
        </w:tc>
      </w:tr>
      <w:tr w:rsidR="0067583B" w:rsidRPr="00517755" w:rsidTr="00517755">
        <w:trPr>
          <w:cantSplit/>
          <w:trHeight w:val="241"/>
          <w:jc w:val="center"/>
        </w:trPr>
        <w:tc>
          <w:tcPr>
            <w:tcW w:w="9343" w:type="dxa"/>
            <w:gridSpan w:val="8"/>
            <w:shd w:val="clear" w:color="auto" w:fill="auto"/>
          </w:tcPr>
          <w:p w:rsidR="0067583B" w:rsidRPr="00517755" w:rsidRDefault="0067583B" w:rsidP="00517755">
            <w:pPr>
              <w:spacing w:line="360" w:lineRule="auto"/>
              <w:jc w:val="both"/>
              <w:rPr>
                <w:rFonts w:eastAsia="Times New Roman"/>
                <w:color w:val="000000"/>
                <w:sz w:val="20"/>
                <w:szCs w:val="22"/>
                <w:lang w:eastAsia="ru-RU"/>
              </w:rPr>
            </w:pPr>
            <w:r w:rsidRPr="00517755">
              <w:rPr>
                <w:rFonts w:eastAsia="Times New Roman"/>
                <w:b/>
                <w:bCs/>
                <w:color w:val="000000"/>
                <w:sz w:val="20"/>
                <w:szCs w:val="22"/>
                <w:lang w:eastAsia="ru-RU"/>
              </w:rPr>
              <w:t>Бригада 2</w:t>
            </w:r>
          </w:p>
        </w:tc>
      </w:tr>
      <w:tr w:rsidR="00CD680B" w:rsidRPr="00517755" w:rsidTr="00517755">
        <w:trPr>
          <w:cantSplit/>
          <w:trHeight w:val="480"/>
          <w:jc w:val="center"/>
        </w:trPr>
        <w:tc>
          <w:tcPr>
            <w:tcW w:w="1524" w:type="dxa"/>
            <w:shd w:val="clear" w:color="auto" w:fill="auto"/>
          </w:tcPr>
          <w:p w:rsidR="0033763A" w:rsidRPr="00517755" w:rsidRDefault="00E87698"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2</w:t>
            </w:r>
            <w:r w:rsidR="005C7BB4" w:rsidRPr="00517755">
              <w:rPr>
                <w:rFonts w:eastAsia="Times New Roman"/>
                <w:color w:val="000000"/>
                <w:sz w:val="20"/>
                <w:szCs w:val="20"/>
                <w:lang w:eastAsia="ru-RU"/>
              </w:rPr>
              <w:t>. Мо</w:t>
            </w:r>
            <w:r w:rsidR="00944894" w:rsidRPr="00517755">
              <w:rPr>
                <w:rFonts w:eastAsia="Times New Roman"/>
                <w:color w:val="000000"/>
                <w:sz w:val="20"/>
                <w:szCs w:val="20"/>
                <w:lang w:eastAsia="ru-RU"/>
              </w:rPr>
              <w:t>йка, доставка</w:t>
            </w:r>
          </w:p>
        </w:tc>
        <w:tc>
          <w:tcPr>
            <w:tcW w:w="1256" w:type="dxa"/>
            <w:shd w:val="clear" w:color="auto" w:fill="auto"/>
            <w:noWrap/>
          </w:tcPr>
          <w:p w:rsidR="0033763A" w:rsidRPr="00517755" w:rsidRDefault="00505CC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7</w:t>
            </w:r>
            <w:r w:rsidR="008127B1" w:rsidRPr="00517755">
              <w:rPr>
                <w:rFonts w:eastAsia="Times New Roman"/>
                <w:color w:val="000000"/>
                <w:sz w:val="20"/>
                <w:szCs w:val="22"/>
                <w:lang w:eastAsia="ru-RU"/>
              </w:rPr>
              <w:t>000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noWrap/>
          </w:tcPr>
          <w:p w:rsidR="0033763A" w:rsidRPr="00517755" w:rsidRDefault="00214C5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c>
          <w:tcPr>
            <w:tcW w:w="998" w:type="dxa"/>
            <w:gridSpan w:val="2"/>
            <w:shd w:val="clear" w:color="auto" w:fill="auto"/>
            <w:noWrap/>
          </w:tcPr>
          <w:p w:rsidR="0033763A" w:rsidRPr="00517755" w:rsidRDefault="00505CC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w:t>
            </w:r>
            <w:r w:rsidR="00214C5E" w:rsidRPr="00517755">
              <w:rPr>
                <w:rFonts w:eastAsia="Times New Roman"/>
                <w:color w:val="000000"/>
                <w:sz w:val="20"/>
                <w:szCs w:val="22"/>
                <w:lang w:eastAsia="ru-RU"/>
              </w:rPr>
              <w:t>53</w:t>
            </w:r>
          </w:p>
        </w:tc>
        <w:tc>
          <w:tcPr>
            <w:tcW w:w="2581" w:type="dxa"/>
            <w:shd w:val="clear" w:color="auto" w:fill="auto"/>
            <w:noWrap/>
          </w:tcPr>
          <w:p w:rsidR="0033763A" w:rsidRPr="00517755" w:rsidRDefault="00505CC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4</w:t>
            </w:r>
          </w:p>
        </w:tc>
      </w:tr>
      <w:tr w:rsidR="00CD680B" w:rsidRPr="00517755" w:rsidTr="00517755">
        <w:trPr>
          <w:cantSplit/>
          <w:trHeight w:val="300"/>
          <w:jc w:val="center"/>
        </w:trPr>
        <w:tc>
          <w:tcPr>
            <w:tcW w:w="1524" w:type="dxa"/>
            <w:shd w:val="clear" w:color="auto" w:fill="auto"/>
          </w:tcPr>
          <w:p w:rsidR="0033763A" w:rsidRPr="00517755" w:rsidRDefault="00E87698"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3</w:t>
            </w:r>
            <w:r w:rsidR="005C7BB4" w:rsidRPr="00517755">
              <w:rPr>
                <w:rFonts w:eastAsia="Times New Roman"/>
                <w:color w:val="000000"/>
                <w:sz w:val="20"/>
                <w:szCs w:val="20"/>
                <w:lang w:eastAsia="ru-RU"/>
              </w:rPr>
              <w:t>. Ра</w:t>
            </w:r>
            <w:r w:rsidRPr="00517755">
              <w:rPr>
                <w:rFonts w:eastAsia="Times New Roman"/>
                <w:color w:val="000000"/>
                <w:sz w:val="20"/>
                <w:szCs w:val="20"/>
                <w:lang w:eastAsia="ru-RU"/>
              </w:rPr>
              <w:t>зборка агрегатов и сборочных единиц на детали</w:t>
            </w:r>
          </w:p>
        </w:tc>
        <w:tc>
          <w:tcPr>
            <w:tcW w:w="1256" w:type="dxa"/>
            <w:shd w:val="clear" w:color="auto" w:fill="auto"/>
            <w:noWrap/>
          </w:tcPr>
          <w:p w:rsidR="0033763A" w:rsidRPr="00517755" w:rsidRDefault="00E8769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7</w:t>
            </w:r>
            <w:r w:rsidR="008127B1" w:rsidRPr="00517755">
              <w:rPr>
                <w:rFonts w:eastAsia="Times New Roman"/>
                <w:color w:val="000000"/>
                <w:sz w:val="20"/>
                <w:szCs w:val="22"/>
                <w:lang w:eastAsia="ru-RU"/>
              </w:rPr>
              <w:t>000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c>
          <w:tcPr>
            <w:tcW w:w="998" w:type="dxa"/>
            <w:gridSpan w:val="2"/>
            <w:shd w:val="clear" w:color="auto" w:fill="auto"/>
            <w:noWrap/>
          </w:tcPr>
          <w:p w:rsidR="0033763A" w:rsidRPr="00517755" w:rsidRDefault="00E8769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w:t>
            </w:r>
            <w:r w:rsidR="00214C5E" w:rsidRPr="00517755">
              <w:rPr>
                <w:rFonts w:eastAsia="Times New Roman"/>
                <w:color w:val="000000"/>
                <w:sz w:val="20"/>
                <w:szCs w:val="22"/>
                <w:lang w:eastAsia="ru-RU"/>
              </w:rPr>
              <w:t>3</w:t>
            </w:r>
          </w:p>
        </w:tc>
        <w:tc>
          <w:tcPr>
            <w:tcW w:w="2581" w:type="dxa"/>
            <w:shd w:val="clear" w:color="auto" w:fill="auto"/>
            <w:noWrap/>
          </w:tcPr>
          <w:p w:rsidR="0033763A" w:rsidRPr="00517755" w:rsidRDefault="00E8769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4</w:t>
            </w:r>
          </w:p>
        </w:tc>
      </w:tr>
      <w:tr w:rsidR="00CD680B" w:rsidRPr="00517755" w:rsidTr="00517755">
        <w:trPr>
          <w:cantSplit/>
          <w:trHeight w:val="300"/>
          <w:jc w:val="center"/>
        </w:trPr>
        <w:tc>
          <w:tcPr>
            <w:tcW w:w="1524" w:type="dxa"/>
            <w:shd w:val="clear" w:color="auto" w:fill="auto"/>
          </w:tcPr>
          <w:p w:rsidR="0033763A" w:rsidRPr="00517755" w:rsidRDefault="00293840"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4</w:t>
            </w:r>
            <w:r w:rsidR="005C7BB4" w:rsidRPr="00517755">
              <w:rPr>
                <w:rFonts w:eastAsia="Times New Roman"/>
                <w:color w:val="000000"/>
                <w:sz w:val="20"/>
                <w:szCs w:val="20"/>
                <w:lang w:eastAsia="ru-RU"/>
              </w:rPr>
              <w:t>. Сл</w:t>
            </w:r>
            <w:r w:rsidRPr="00517755">
              <w:rPr>
                <w:rFonts w:eastAsia="Times New Roman"/>
                <w:color w:val="000000"/>
                <w:sz w:val="20"/>
                <w:szCs w:val="20"/>
                <w:lang w:eastAsia="ru-RU"/>
              </w:rPr>
              <w:t>есарно-сборочные</w:t>
            </w:r>
          </w:p>
        </w:tc>
        <w:tc>
          <w:tcPr>
            <w:tcW w:w="1256" w:type="dxa"/>
            <w:shd w:val="clear" w:color="auto" w:fill="auto"/>
            <w:noWrap/>
          </w:tcPr>
          <w:p w:rsidR="0033763A" w:rsidRPr="00517755" w:rsidRDefault="00293840"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7</w:t>
            </w:r>
            <w:r w:rsidR="008127B1" w:rsidRPr="00517755">
              <w:rPr>
                <w:rFonts w:eastAsia="Times New Roman"/>
                <w:color w:val="000000"/>
                <w:sz w:val="20"/>
                <w:szCs w:val="22"/>
                <w:lang w:eastAsia="ru-RU"/>
              </w:rPr>
              <w:t>000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c>
          <w:tcPr>
            <w:tcW w:w="998" w:type="dxa"/>
            <w:gridSpan w:val="2"/>
            <w:shd w:val="clear" w:color="auto" w:fill="auto"/>
            <w:noWrap/>
          </w:tcPr>
          <w:p w:rsidR="0033763A" w:rsidRPr="00517755" w:rsidRDefault="00293840"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w:t>
            </w:r>
            <w:r w:rsidR="00F34DA2" w:rsidRPr="00517755">
              <w:rPr>
                <w:rFonts w:eastAsia="Times New Roman"/>
                <w:color w:val="000000"/>
                <w:sz w:val="20"/>
                <w:szCs w:val="22"/>
                <w:lang w:eastAsia="ru-RU"/>
              </w:rPr>
              <w:t>3</w:t>
            </w:r>
          </w:p>
        </w:tc>
        <w:tc>
          <w:tcPr>
            <w:tcW w:w="2581" w:type="dxa"/>
            <w:shd w:val="clear" w:color="auto" w:fill="auto"/>
            <w:noWrap/>
          </w:tcPr>
          <w:p w:rsidR="0033763A" w:rsidRPr="00517755" w:rsidRDefault="00293840"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4</w:t>
            </w:r>
          </w:p>
        </w:tc>
      </w:tr>
      <w:tr w:rsidR="00C131C4" w:rsidRPr="00517755" w:rsidTr="00517755">
        <w:trPr>
          <w:cantSplit/>
          <w:trHeight w:val="313"/>
          <w:jc w:val="center"/>
        </w:trPr>
        <w:tc>
          <w:tcPr>
            <w:tcW w:w="9343" w:type="dxa"/>
            <w:gridSpan w:val="8"/>
            <w:shd w:val="clear" w:color="auto" w:fill="auto"/>
          </w:tcPr>
          <w:p w:rsidR="00C131C4" w:rsidRPr="00517755" w:rsidRDefault="00C131C4" w:rsidP="00517755">
            <w:pPr>
              <w:spacing w:line="360" w:lineRule="auto"/>
              <w:jc w:val="both"/>
              <w:rPr>
                <w:rFonts w:eastAsia="Times New Roman"/>
                <w:color w:val="000000"/>
                <w:sz w:val="20"/>
                <w:szCs w:val="22"/>
                <w:lang w:eastAsia="ru-RU"/>
              </w:rPr>
            </w:pPr>
            <w:r w:rsidRPr="00517755">
              <w:rPr>
                <w:rFonts w:eastAsia="Times New Roman"/>
                <w:b/>
                <w:bCs/>
                <w:color w:val="000000"/>
                <w:sz w:val="20"/>
                <w:szCs w:val="22"/>
                <w:lang w:eastAsia="ru-RU"/>
              </w:rPr>
              <w:t>Бригада 3</w:t>
            </w:r>
          </w:p>
        </w:tc>
      </w:tr>
      <w:tr w:rsidR="00CD680B" w:rsidRPr="00517755" w:rsidTr="00517755">
        <w:trPr>
          <w:cantSplit/>
          <w:trHeight w:val="248"/>
          <w:jc w:val="center"/>
        </w:trPr>
        <w:tc>
          <w:tcPr>
            <w:tcW w:w="1524" w:type="dxa"/>
            <w:shd w:val="clear" w:color="auto" w:fill="auto"/>
          </w:tcPr>
          <w:p w:rsidR="0033763A" w:rsidRPr="00517755" w:rsidRDefault="00C131C4"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5</w:t>
            </w:r>
            <w:r w:rsidR="005C7BB4" w:rsidRPr="00517755">
              <w:rPr>
                <w:rFonts w:eastAsia="Times New Roman"/>
                <w:color w:val="000000"/>
                <w:sz w:val="20"/>
                <w:szCs w:val="20"/>
                <w:lang w:eastAsia="ru-RU"/>
              </w:rPr>
              <w:t>. Св</w:t>
            </w:r>
            <w:r w:rsidRPr="00517755">
              <w:rPr>
                <w:rFonts w:eastAsia="Times New Roman"/>
                <w:color w:val="000000"/>
                <w:sz w:val="20"/>
                <w:szCs w:val="20"/>
                <w:lang w:eastAsia="ru-RU"/>
              </w:rPr>
              <w:t>ерлильные</w:t>
            </w:r>
          </w:p>
        </w:tc>
        <w:tc>
          <w:tcPr>
            <w:tcW w:w="1256"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w:t>
            </w:r>
            <w:r w:rsidR="005A543E" w:rsidRPr="00517755">
              <w:rPr>
                <w:rFonts w:eastAsia="Times New Roman"/>
                <w:color w:val="000000"/>
                <w:sz w:val="20"/>
                <w:szCs w:val="22"/>
                <w:lang w:eastAsia="ru-RU"/>
              </w:rPr>
              <w:t>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8B4D25" w:rsidRPr="00517755">
              <w:rPr>
                <w:rFonts w:eastAsia="Times New Roman"/>
                <w:color w:val="000000"/>
                <w:sz w:val="20"/>
                <w:szCs w:val="22"/>
                <w:lang w:eastAsia="ru-RU"/>
              </w:rPr>
              <w:t>1</w:t>
            </w:r>
          </w:p>
        </w:tc>
        <w:tc>
          <w:tcPr>
            <w:tcW w:w="998" w:type="dxa"/>
            <w:gridSpan w:val="2"/>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5A543E" w:rsidRPr="00517755">
              <w:rPr>
                <w:rFonts w:eastAsia="Times New Roman"/>
                <w:color w:val="000000"/>
                <w:sz w:val="20"/>
                <w:szCs w:val="22"/>
                <w:lang w:eastAsia="ru-RU"/>
              </w:rPr>
              <w:t>6</w:t>
            </w:r>
          </w:p>
        </w:tc>
        <w:tc>
          <w:tcPr>
            <w:tcW w:w="2581" w:type="dxa"/>
            <w:shd w:val="clear" w:color="auto" w:fill="auto"/>
            <w:noWrap/>
          </w:tcPr>
          <w:p w:rsidR="0033763A" w:rsidRPr="00517755" w:rsidRDefault="008B4D25"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2</w:t>
            </w:r>
          </w:p>
        </w:tc>
      </w:tr>
      <w:tr w:rsidR="00CD680B" w:rsidRPr="00517755" w:rsidTr="00517755">
        <w:trPr>
          <w:cantSplit/>
          <w:trHeight w:val="300"/>
          <w:jc w:val="center"/>
        </w:trPr>
        <w:tc>
          <w:tcPr>
            <w:tcW w:w="1524" w:type="dxa"/>
            <w:shd w:val="clear" w:color="auto" w:fill="auto"/>
          </w:tcPr>
          <w:p w:rsidR="0033763A" w:rsidRPr="00517755" w:rsidRDefault="008B4D25"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6</w:t>
            </w:r>
            <w:r w:rsidR="005C7BB4" w:rsidRPr="00517755">
              <w:rPr>
                <w:rFonts w:eastAsia="Times New Roman"/>
                <w:color w:val="000000"/>
                <w:sz w:val="20"/>
                <w:szCs w:val="20"/>
                <w:lang w:eastAsia="ru-RU"/>
              </w:rPr>
              <w:t>. То</w:t>
            </w:r>
            <w:r w:rsidRPr="00517755">
              <w:rPr>
                <w:rFonts w:eastAsia="Times New Roman"/>
                <w:color w:val="000000"/>
                <w:sz w:val="20"/>
                <w:szCs w:val="20"/>
                <w:lang w:eastAsia="ru-RU"/>
              </w:rPr>
              <w:t>карные</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B1186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1,1</w:t>
            </w:r>
          </w:p>
        </w:tc>
        <w:tc>
          <w:tcPr>
            <w:tcW w:w="998" w:type="dxa"/>
            <w:gridSpan w:val="2"/>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6</w:t>
            </w:r>
          </w:p>
        </w:tc>
        <w:tc>
          <w:tcPr>
            <w:tcW w:w="2581" w:type="dxa"/>
            <w:shd w:val="clear" w:color="auto" w:fill="auto"/>
            <w:noWrap/>
          </w:tcPr>
          <w:p w:rsidR="0033763A" w:rsidRPr="00517755" w:rsidRDefault="008B4D25"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2</w:t>
            </w:r>
          </w:p>
        </w:tc>
      </w:tr>
      <w:tr w:rsidR="00CD680B" w:rsidRPr="00517755" w:rsidTr="00517755">
        <w:trPr>
          <w:cantSplit/>
          <w:trHeight w:val="300"/>
          <w:jc w:val="center"/>
        </w:trPr>
        <w:tc>
          <w:tcPr>
            <w:tcW w:w="1524" w:type="dxa"/>
            <w:shd w:val="clear" w:color="auto" w:fill="auto"/>
          </w:tcPr>
          <w:p w:rsidR="0033763A" w:rsidRPr="00517755" w:rsidRDefault="008B4D25"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7</w:t>
            </w:r>
            <w:r w:rsidR="005C7BB4" w:rsidRPr="00517755">
              <w:rPr>
                <w:rFonts w:eastAsia="Times New Roman"/>
                <w:color w:val="000000"/>
                <w:sz w:val="20"/>
                <w:szCs w:val="20"/>
                <w:lang w:eastAsia="ru-RU"/>
              </w:rPr>
              <w:t>. Фр</w:t>
            </w:r>
            <w:r w:rsidRPr="00517755">
              <w:rPr>
                <w:rFonts w:eastAsia="Times New Roman"/>
                <w:color w:val="000000"/>
                <w:sz w:val="20"/>
                <w:szCs w:val="20"/>
                <w:lang w:eastAsia="ru-RU"/>
              </w:rPr>
              <w:t>езерные</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F2A24" w:rsidRPr="00517755">
              <w:rPr>
                <w:rFonts w:eastAsia="Times New Roman"/>
                <w:color w:val="000000"/>
                <w:sz w:val="20"/>
                <w:szCs w:val="22"/>
                <w:lang w:eastAsia="ru-RU"/>
              </w:rPr>
              <w:t>4</w:t>
            </w:r>
          </w:p>
        </w:tc>
        <w:tc>
          <w:tcPr>
            <w:tcW w:w="998" w:type="dxa"/>
            <w:gridSpan w:val="2"/>
            <w:shd w:val="clear" w:color="auto" w:fill="auto"/>
            <w:noWrap/>
          </w:tcPr>
          <w:p w:rsidR="0033763A" w:rsidRPr="00517755" w:rsidRDefault="00B1186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1,17</w:t>
            </w:r>
          </w:p>
        </w:tc>
        <w:tc>
          <w:tcPr>
            <w:tcW w:w="2581" w:type="dxa"/>
            <w:shd w:val="clear" w:color="auto" w:fill="auto"/>
            <w:noWrap/>
          </w:tcPr>
          <w:p w:rsidR="0033763A" w:rsidRPr="00517755" w:rsidRDefault="009C4768"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r>
      <w:tr w:rsidR="00CD680B" w:rsidRPr="00517755" w:rsidTr="00517755">
        <w:trPr>
          <w:cantSplit/>
          <w:trHeight w:val="300"/>
          <w:jc w:val="center"/>
        </w:trPr>
        <w:tc>
          <w:tcPr>
            <w:tcW w:w="1524" w:type="dxa"/>
            <w:shd w:val="clear" w:color="auto" w:fill="auto"/>
          </w:tcPr>
          <w:p w:rsidR="0033763A" w:rsidRPr="00517755" w:rsidRDefault="009C4768"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8</w:t>
            </w:r>
            <w:r w:rsidR="005C7BB4" w:rsidRPr="00517755">
              <w:rPr>
                <w:rFonts w:eastAsia="Times New Roman"/>
                <w:color w:val="000000"/>
                <w:sz w:val="20"/>
                <w:szCs w:val="20"/>
                <w:lang w:eastAsia="ru-RU"/>
              </w:rPr>
              <w:t>. Шл</w:t>
            </w:r>
            <w:r w:rsidRPr="00517755">
              <w:rPr>
                <w:rFonts w:eastAsia="Times New Roman"/>
                <w:color w:val="000000"/>
                <w:sz w:val="20"/>
                <w:szCs w:val="20"/>
                <w:lang w:eastAsia="ru-RU"/>
              </w:rPr>
              <w:t>ифовальные</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FF76E7" w:rsidRPr="00517755">
              <w:rPr>
                <w:rFonts w:eastAsia="Times New Roman"/>
                <w:color w:val="000000"/>
                <w:sz w:val="20"/>
                <w:szCs w:val="22"/>
                <w:lang w:eastAsia="ru-RU"/>
              </w:rPr>
              <w:t>13</w:t>
            </w:r>
          </w:p>
        </w:tc>
        <w:tc>
          <w:tcPr>
            <w:tcW w:w="998" w:type="dxa"/>
            <w:gridSpan w:val="2"/>
            <w:shd w:val="clear" w:color="auto" w:fill="auto"/>
            <w:noWrap/>
          </w:tcPr>
          <w:p w:rsidR="0033763A" w:rsidRPr="00517755" w:rsidRDefault="00494D7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1,5</w:t>
            </w:r>
            <w:r w:rsidR="00FF76E7" w:rsidRPr="00517755">
              <w:rPr>
                <w:rFonts w:eastAsia="Times New Roman"/>
                <w:color w:val="000000"/>
                <w:sz w:val="20"/>
                <w:szCs w:val="22"/>
                <w:lang w:eastAsia="ru-RU"/>
              </w:rPr>
              <w:t>6</w:t>
            </w:r>
          </w:p>
        </w:tc>
        <w:tc>
          <w:tcPr>
            <w:tcW w:w="2581"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2</w:t>
            </w:r>
          </w:p>
        </w:tc>
      </w:tr>
      <w:tr w:rsidR="00CD680B" w:rsidRPr="00517755" w:rsidTr="00517755">
        <w:trPr>
          <w:cantSplit/>
          <w:trHeight w:val="300"/>
          <w:jc w:val="center"/>
        </w:trPr>
        <w:tc>
          <w:tcPr>
            <w:tcW w:w="1524" w:type="dxa"/>
            <w:shd w:val="clear" w:color="auto" w:fill="auto"/>
          </w:tcPr>
          <w:p w:rsidR="0033763A" w:rsidRPr="00517755" w:rsidRDefault="00FF76E7"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9</w:t>
            </w:r>
            <w:r w:rsidR="005C7BB4" w:rsidRPr="00517755">
              <w:rPr>
                <w:rFonts w:eastAsia="Times New Roman"/>
                <w:color w:val="000000"/>
                <w:sz w:val="20"/>
                <w:szCs w:val="20"/>
                <w:lang w:eastAsia="ru-RU"/>
              </w:rPr>
              <w:t>. Де</w:t>
            </w:r>
            <w:r w:rsidRPr="00517755">
              <w:rPr>
                <w:rFonts w:eastAsia="Times New Roman"/>
                <w:color w:val="000000"/>
                <w:sz w:val="20"/>
                <w:szCs w:val="20"/>
                <w:lang w:eastAsia="ru-RU"/>
              </w:rPr>
              <w:t>фектовочные</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494D7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1,1</w:t>
            </w:r>
          </w:p>
        </w:tc>
        <w:tc>
          <w:tcPr>
            <w:tcW w:w="998" w:type="dxa"/>
            <w:gridSpan w:val="2"/>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6</w:t>
            </w:r>
          </w:p>
        </w:tc>
        <w:tc>
          <w:tcPr>
            <w:tcW w:w="2581" w:type="dxa"/>
            <w:shd w:val="clear" w:color="auto" w:fill="auto"/>
            <w:noWrap/>
          </w:tcPr>
          <w:p w:rsidR="0033763A" w:rsidRPr="00517755" w:rsidRDefault="00FF76E7"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2</w:t>
            </w:r>
          </w:p>
        </w:tc>
      </w:tr>
      <w:tr w:rsidR="00CD680B" w:rsidRPr="00517755" w:rsidTr="00517755">
        <w:trPr>
          <w:cantSplit/>
          <w:trHeight w:val="300"/>
          <w:jc w:val="center"/>
        </w:trPr>
        <w:tc>
          <w:tcPr>
            <w:tcW w:w="1524" w:type="dxa"/>
            <w:shd w:val="clear" w:color="auto" w:fill="auto"/>
          </w:tcPr>
          <w:p w:rsidR="0033763A" w:rsidRPr="00517755" w:rsidRDefault="00FF76E7"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10</w:t>
            </w:r>
            <w:r w:rsidR="005C7BB4" w:rsidRPr="00517755">
              <w:rPr>
                <w:rFonts w:eastAsia="Times New Roman"/>
                <w:color w:val="000000"/>
                <w:sz w:val="20"/>
                <w:szCs w:val="20"/>
                <w:lang w:eastAsia="ru-RU"/>
              </w:rPr>
              <w:t>. Ко</w:t>
            </w:r>
            <w:r w:rsidRPr="00517755">
              <w:rPr>
                <w:rFonts w:eastAsia="Times New Roman"/>
                <w:color w:val="000000"/>
                <w:sz w:val="20"/>
                <w:szCs w:val="20"/>
                <w:lang w:eastAsia="ru-RU"/>
              </w:rPr>
              <w:t>мплектовочные</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4</w:t>
            </w:r>
          </w:p>
        </w:tc>
        <w:tc>
          <w:tcPr>
            <w:tcW w:w="998" w:type="dxa"/>
            <w:gridSpan w:val="2"/>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17</w:t>
            </w:r>
          </w:p>
        </w:tc>
        <w:tc>
          <w:tcPr>
            <w:tcW w:w="2581"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r>
      <w:tr w:rsidR="00CD680B" w:rsidRPr="00517755" w:rsidTr="00517755">
        <w:trPr>
          <w:cantSplit/>
          <w:trHeight w:val="300"/>
          <w:jc w:val="center"/>
        </w:trPr>
        <w:tc>
          <w:tcPr>
            <w:tcW w:w="1524" w:type="dxa"/>
            <w:shd w:val="clear" w:color="auto" w:fill="auto"/>
          </w:tcPr>
          <w:p w:rsidR="0033763A" w:rsidRPr="00517755" w:rsidRDefault="00F63CBF"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11</w:t>
            </w:r>
            <w:r w:rsidR="005C7BB4" w:rsidRPr="00517755">
              <w:rPr>
                <w:rFonts w:eastAsia="Times New Roman"/>
                <w:color w:val="000000"/>
                <w:sz w:val="20"/>
                <w:szCs w:val="20"/>
                <w:lang w:eastAsia="ru-RU"/>
              </w:rPr>
              <w:t>. Об</w:t>
            </w:r>
            <w:r w:rsidRPr="00517755">
              <w:rPr>
                <w:rFonts w:eastAsia="Times New Roman"/>
                <w:color w:val="000000"/>
                <w:sz w:val="20"/>
                <w:szCs w:val="20"/>
                <w:lang w:eastAsia="ru-RU"/>
              </w:rPr>
              <w:t>катка, испытание и регулировка</w:t>
            </w:r>
          </w:p>
        </w:tc>
        <w:tc>
          <w:tcPr>
            <w:tcW w:w="1256" w:type="dxa"/>
            <w:shd w:val="clear" w:color="auto" w:fill="auto"/>
            <w:noWrap/>
          </w:tcPr>
          <w:p w:rsidR="0033763A" w:rsidRPr="00517755" w:rsidRDefault="00F63CBF"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1</w:t>
            </w:r>
          </w:p>
        </w:tc>
        <w:tc>
          <w:tcPr>
            <w:tcW w:w="998" w:type="dxa"/>
            <w:gridSpan w:val="2"/>
            <w:shd w:val="clear" w:color="auto" w:fill="auto"/>
            <w:noWrap/>
          </w:tcPr>
          <w:p w:rsidR="0033763A" w:rsidRPr="00517755" w:rsidRDefault="007365F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33763A" w:rsidRPr="00517755">
              <w:rPr>
                <w:rFonts w:eastAsia="Times New Roman"/>
                <w:color w:val="000000"/>
                <w:sz w:val="20"/>
                <w:szCs w:val="22"/>
                <w:lang w:eastAsia="ru-RU"/>
              </w:rPr>
              <w:t>6</w:t>
            </w:r>
          </w:p>
        </w:tc>
        <w:tc>
          <w:tcPr>
            <w:tcW w:w="2581" w:type="dxa"/>
            <w:shd w:val="clear" w:color="auto" w:fill="auto"/>
            <w:noWrap/>
          </w:tcPr>
          <w:p w:rsidR="0033763A" w:rsidRPr="00517755" w:rsidRDefault="007365F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2</w:t>
            </w:r>
          </w:p>
        </w:tc>
      </w:tr>
      <w:tr w:rsidR="00CD680B" w:rsidRPr="00517755" w:rsidTr="00517755">
        <w:trPr>
          <w:cantSplit/>
          <w:trHeight w:val="315"/>
          <w:jc w:val="center"/>
        </w:trPr>
        <w:tc>
          <w:tcPr>
            <w:tcW w:w="1524" w:type="dxa"/>
            <w:shd w:val="clear" w:color="auto" w:fill="auto"/>
            <w:noWrap/>
          </w:tcPr>
          <w:p w:rsidR="0033763A" w:rsidRPr="00517755" w:rsidRDefault="007365F3" w:rsidP="00517755">
            <w:pPr>
              <w:spacing w:line="360" w:lineRule="auto"/>
              <w:jc w:val="both"/>
              <w:rPr>
                <w:rFonts w:eastAsia="Times New Roman"/>
                <w:color w:val="000000"/>
                <w:sz w:val="20"/>
                <w:szCs w:val="20"/>
                <w:lang w:eastAsia="ru-RU"/>
              </w:rPr>
            </w:pPr>
            <w:r w:rsidRPr="00517755">
              <w:rPr>
                <w:rFonts w:eastAsia="Times New Roman"/>
                <w:color w:val="000000"/>
                <w:sz w:val="20"/>
                <w:szCs w:val="20"/>
                <w:lang w:eastAsia="ru-RU"/>
              </w:rPr>
              <w:t>12</w:t>
            </w:r>
            <w:r w:rsidR="005C7BB4" w:rsidRPr="00517755">
              <w:rPr>
                <w:rFonts w:eastAsia="Times New Roman"/>
                <w:color w:val="000000"/>
                <w:sz w:val="20"/>
                <w:szCs w:val="20"/>
                <w:lang w:eastAsia="ru-RU"/>
              </w:rPr>
              <w:t>. Ок</w:t>
            </w:r>
            <w:r w:rsidRPr="00517755">
              <w:rPr>
                <w:rFonts w:eastAsia="Times New Roman"/>
                <w:color w:val="000000"/>
                <w:sz w:val="20"/>
                <w:szCs w:val="20"/>
                <w:lang w:eastAsia="ru-RU"/>
              </w:rPr>
              <w:t>раска</w:t>
            </w:r>
          </w:p>
        </w:tc>
        <w:tc>
          <w:tcPr>
            <w:tcW w:w="1256" w:type="dxa"/>
            <w:shd w:val="clear" w:color="auto" w:fill="auto"/>
            <w:noWrap/>
          </w:tcPr>
          <w:p w:rsidR="0033763A" w:rsidRPr="00517755" w:rsidRDefault="005A543E"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3500</w:t>
            </w:r>
          </w:p>
        </w:tc>
        <w:tc>
          <w:tcPr>
            <w:tcW w:w="1222"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1979</w:t>
            </w:r>
          </w:p>
        </w:tc>
        <w:tc>
          <w:tcPr>
            <w:tcW w:w="1222"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164.9</w:t>
            </w:r>
          </w:p>
        </w:tc>
        <w:tc>
          <w:tcPr>
            <w:tcW w:w="540" w:type="dxa"/>
            <w:shd w:val="clear" w:color="auto" w:fill="auto"/>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4</w:t>
            </w:r>
          </w:p>
        </w:tc>
        <w:tc>
          <w:tcPr>
            <w:tcW w:w="998" w:type="dxa"/>
            <w:gridSpan w:val="2"/>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494D73" w:rsidRPr="00517755">
              <w:rPr>
                <w:rFonts w:eastAsia="Times New Roman"/>
                <w:color w:val="000000"/>
                <w:sz w:val="20"/>
                <w:szCs w:val="22"/>
                <w:lang w:eastAsia="ru-RU"/>
              </w:rPr>
              <w:t>17</w:t>
            </w:r>
          </w:p>
        </w:tc>
        <w:tc>
          <w:tcPr>
            <w:tcW w:w="2581" w:type="dxa"/>
            <w:shd w:val="clear" w:color="auto" w:fill="auto"/>
            <w:noWrap/>
          </w:tcPr>
          <w:p w:rsidR="0033763A" w:rsidRPr="00517755" w:rsidRDefault="0033763A"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p>
        </w:tc>
      </w:tr>
      <w:tr w:rsidR="00CD680B" w:rsidRPr="00517755" w:rsidTr="00517755">
        <w:trPr>
          <w:cantSplit/>
          <w:trHeight w:val="315"/>
          <w:jc w:val="center"/>
        </w:trPr>
        <w:tc>
          <w:tcPr>
            <w:tcW w:w="1524" w:type="dxa"/>
            <w:shd w:val="clear" w:color="auto" w:fill="auto"/>
          </w:tcPr>
          <w:p w:rsidR="0033763A" w:rsidRPr="00517755" w:rsidRDefault="00B221F3" w:rsidP="00517755">
            <w:pPr>
              <w:spacing w:line="360" w:lineRule="auto"/>
              <w:jc w:val="both"/>
              <w:rPr>
                <w:rFonts w:eastAsia="Times New Roman"/>
                <w:b/>
                <w:bCs/>
                <w:color w:val="000000"/>
                <w:sz w:val="20"/>
                <w:szCs w:val="20"/>
                <w:lang w:eastAsia="ru-RU"/>
              </w:rPr>
            </w:pPr>
            <w:r w:rsidRPr="00517755">
              <w:rPr>
                <w:rFonts w:eastAsia="Times New Roman"/>
                <w:b/>
                <w:bCs/>
                <w:color w:val="000000"/>
                <w:sz w:val="20"/>
                <w:szCs w:val="20"/>
                <w:lang w:eastAsia="ru-RU"/>
              </w:rPr>
              <w:t>Итого</w:t>
            </w:r>
          </w:p>
        </w:tc>
        <w:tc>
          <w:tcPr>
            <w:tcW w:w="1256" w:type="dxa"/>
            <w:shd w:val="clear" w:color="auto" w:fill="auto"/>
            <w:noWrap/>
          </w:tcPr>
          <w:p w:rsidR="0033763A" w:rsidRPr="00517755" w:rsidRDefault="0033763A" w:rsidP="00517755">
            <w:pPr>
              <w:spacing w:line="360" w:lineRule="auto"/>
              <w:jc w:val="both"/>
              <w:rPr>
                <w:rFonts w:eastAsia="Times New Roman"/>
                <w:b/>
                <w:bCs/>
                <w:color w:val="000000"/>
                <w:sz w:val="20"/>
                <w:szCs w:val="22"/>
                <w:lang w:eastAsia="ru-RU"/>
              </w:rPr>
            </w:pPr>
            <w:r w:rsidRPr="00517755">
              <w:rPr>
                <w:rFonts w:eastAsia="Times New Roman"/>
                <w:b/>
                <w:bCs/>
                <w:color w:val="000000"/>
                <w:sz w:val="20"/>
                <w:szCs w:val="22"/>
                <w:lang w:eastAsia="ru-RU"/>
              </w:rPr>
              <w:t>7</w:t>
            </w:r>
            <w:r w:rsidR="00B221F3" w:rsidRPr="00517755">
              <w:rPr>
                <w:rFonts w:eastAsia="Times New Roman"/>
                <w:b/>
                <w:bCs/>
                <w:color w:val="000000"/>
                <w:sz w:val="20"/>
                <w:szCs w:val="22"/>
                <w:lang w:eastAsia="ru-RU"/>
              </w:rPr>
              <w:t>0</w:t>
            </w:r>
            <w:r w:rsidRPr="00517755">
              <w:rPr>
                <w:rFonts w:eastAsia="Times New Roman"/>
                <w:b/>
                <w:bCs/>
                <w:color w:val="000000"/>
                <w:sz w:val="20"/>
                <w:szCs w:val="22"/>
                <w:lang w:eastAsia="ru-RU"/>
              </w:rPr>
              <w:t>000</w:t>
            </w:r>
          </w:p>
        </w:tc>
        <w:tc>
          <w:tcPr>
            <w:tcW w:w="1222" w:type="dxa"/>
            <w:shd w:val="clear" w:color="auto" w:fill="auto"/>
            <w:noWrap/>
          </w:tcPr>
          <w:p w:rsidR="0033763A" w:rsidRPr="00517755" w:rsidRDefault="0033763A" w:rsidP="00517755">
            <w:pPr>
              <w:spacing w:line="360" w:lineRule="auto"/>
              <w:jc w:val="both"/>
              <w:rPr>
                <w:rFonts w:eastAsia="Times New Roman"/>
                <w:b/>
                <w:bCs/>
                <w:color w:val="000000"/>
                <w:sz w:val="20"/>
                <w:szCs w:val="22"/>
                <w:lang w:eastAsia="ru-RU"/>
              </w:rPr>
            </w:pPr>
          </w:p>
        </w:tc>
        <w:tc>
          <w:tcPr>
            <w:tcW w:w="1222" w:type="dxa"/>
            <w:shd w:val="clear" w:color="auto" w:fill="auto"/>
          </w:tcPr>
          <w:p w:rsidR="0033763A" w:rsidRPr="00517755" w:rsidRDefault="0033763A" w:rsidP="00517755">
            <w:pPr>
              <w:spacing w:line="360" w:lineRule="auto"/>
              <w:jc w:val="both"/>
              <w:rPr>
                <w:rFonts w:eastAsia="Times New Roman"/>
                <w:b/>
                <w:bCs/>
                <w:color w:val="000000"/>
                <w:sz w:val="20"/>
                <w:szCs w:val="22"/>
                <w:lang w:eastAsia="ru-RU"/>
              </w:rPr>
            </w:pPr>
          </w:p>
        </w:tc>
        <w:tc>
          <w:tcPr>
            <w:tcW w:w="540" w:type="dxa"/>
            <w:shd w:val="clear" w:color="auto" w:fill="auto"/>
            <w:noWrap/>
          </w:tcPr>
          <w:p w:rsidR="0033763A" w:rsidRPr="00517755" w:rsidRDefault="0033763A" w:rsidP="00517755">
            <w:pPr>
              <w:spacing w:line="360" w:lineRule="auto"/>
              <w:jc w:val="both"/>
              <w:rPr>
                <w:rFonts w:eastAsia="Times New Roman"/>
                <w:b/>
                <w:bCs/>
                <w:color w:val="000000"/>
                <w:sz w:val="20"/>
                <w:szCs w:val="22"/>
                <w:lang w:eastAsia="ru-RU"/>
              </w:rPr>
            </w:pPr>
          </w:p>
        </w:tc>
        <w:tc>
          <w:tcPr>
            <w:tcW w:w="998" w:type="dxa"/>
            <w:gridSpan w:val="2"/>
            <w:shd w:val="clear" w:color="auto" w:fill="auto"/>
            <w:noWrap/>
          </w:tcPr>
          <w:p w:rsidR="0033763A" w:rsidRPr="00517755" w:rsidRDefault="00CF0F90" w:rsidP="00517755">
            <w:pPr>
              <w:spacing w:line="360" w:lineRule="auto"/>
              <w:jc w:val="both"/>
              <w:rPr>
                <w:rFonts w:eastAsia="Times New Roman"/>
                <w:b/>
                <w:bCs/>
                <w:color w:val="000000"/>
                <w:sz w:val="20"/>
                <w:szCs w:val="22"/>
                <w:lang w:eastAsia="ru-RU"/>
              </w:rPr>
            </w:pPr>
            <w:r w:rsidRPr="00517755">
              <w:rPr>
                <w:rFonts w:eastAsia="Times New Roman"/>
                <w:b/>
                <w:bCs/>
                <w:color w:val="000000"/>
                <w:sz w:val="20"/>
                <w:szCs w:val="22"/>
                <w:lang w:eastAsia="ru-RU"/>
              </w:rPr>
              <w:t>31,</w:t>
            </w:r>
            <w:r w:rsidR="00494D73" w:rsidRPr="00517755">
              <w:rPr>
                <w:rFonts w:eastAsia="Times New Roman"/>
                <w:b/>
                <w:bCs/>
                <w:color w:val="000000"/>
                <w:sz w:val="20"/>
                <w:szCs w:val="22"/>
                <w:lang w:eastAsia="ru-RU"/>
              </w:rPr>
              <w:t>86</w:t>
            </w:r>
          </w:p>
        </w:tc>
        <w:tc>
          <w:tcPr>
            <w:tcW w:w="2581" w:type="dxa"/>
            <w:shd w:val="clear" w:color="auto" w:fill="auto"/>
            <w:noWrap/>
          </w:tcPr>
          <w:p w:rsidR="0033763A" w:rsidRPr="00517755" w:rsidRDefault="00CF0F90" w:rsidP="00517755">
            <w:pPr>
              <w:spacing w:line="360" w:lineRule="auto"/>
              <w:jc w:val="both"/>
              <w:rPr>
                <w:rFonts w:eastAsia="Times New Roman"/>
                <w:b/>
                <w:bCs/>
                <w:color w:val="000000"/>
                <w:sz w:val="20"/>
                <w:szCs w:val="22"/>
                <w:lang w:eastAsia="ru-RU"/>
              </w:rPr>
            </w:pPr>
            <w:r w:rsidRPr="00517755">
              <w:rPr>
                <w:rFonts w:eastAsia="Times New Roman"/>
                <w:b/>
                <w:bCs/>
                <w:color w:val="000000"/>
                <w:sz w:val="20"/>
                <w:szCs w:val="22"/>
                <w:lang w:eastAsia="ru-RU"/>
              </w:rPr>
              <w:t>35</w:t>
            </w:r>
          </w:p>
        </w:tc>
      </w:tr>
    </w:tbl>
    <w:p w:rsidR="00051059" w:rsidRPr="005C7BB4" w:rsidRDefault="00051059" w:rsidP="005C7BB4">
      <w:pPr>
        <w:spacing w:line="360" w:lineRule="auto"/>
        <w:ind w:firstLine="709"/>
        <w:jc w:val="both"/>
        <w:rPr>
          <w:color w:val="000000"/>
          <w:sz w:val="28"/>
          <w:szCs w:val="28"/>
        </w:rPr>
      </w:pPr>
    </w:p>
    <w:p w:rsidR="00C47309" w:rsidRPr="005C7BB4" w:rsidRDefault="006E612D" w:rsidP="005C7BB4">
      <w:pPr>
        <w:spacing w:line="360" w:lineRule="auto"/>
        <w:ind w:firstLine="709"/>
        <w:jc w:val="both"/>
        <w:rPr>
          <w:color w:val="000000"/>
          <w:sz w:val="28"/>
          <w:szCs w:val="28"/>
        </w:rPr>
      </w:pPr>
      <w:r w:rsidRPr="005C7BB4">
        <w:rPr>
          <w:color w:val="000000"/>
          <w:sz w:val="28"/>
          <w:szCs w:val="28"/>
        </w:rPr>
        <w:t>Расчет годовых фондов времени</w:t>
      </w:r>
    </w:p>
    <w:p w:rsidR="0001589C" w:rsidRPr="005C7BB4" w:rsidRDefault="00C47309" w:rsidP="005C7BB4">
      <w:pPr>
        <w:spacing w:line="360" w:lineRule="auto"/>
        <w:ind w:firstLine="709"/>
        <w:jc w:val="both"/>
        <w:rPr>
          <w:color w:val="000000"/>
          <w:sz w:val="28"/>
          <w:szCs w:val="28"/>
        </w:rPr>
      </w:pPr>
      <w:r w:rsidRPr="005C7BB4">
        <w:rPr>
          <w:color w:val="000000"/>
          <w:sz w:val="28"/>
          <w:szCs w:val="28"/>
        </w:rPr>
        <w:t>Годовые фонды рабочего времени рабочих и оборудования рассчитывают, исходя из продолжительности смены. Различают номинальный и действительный годовые фонды времени рабочих и оборудования.</w:t>
      </w:r>
    </w:p>
    <w:p w:rsidR="00CD680B" w:rsidRDefault="00CD680B" w:rsidP="005C7BB4">
      <w:pPr>
        <w:spacing w:line="360" w:lineRule="auto"/>
        <w:ind w:firstLine="709"/>
        <w:jc w:val="both"/>
        <w:rPr>
          <w:color w:val="000000"/>
          <w:position w:val="-14"/>
          <w:sz w:val="28"/>
          <w:szCs w:val="28"/>
        </w:rPr>
      </w:pP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2.5pt">
            <v:imagedata r:id="rId7" o:title=""/>
          </v:shape>
        </w:pict>
      </w:r>
      <w:r w:rsidR="00C47309" w:rsidRP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C47309" w:rsidP="005C7BB4">
      <w:pPr>
        <w:spacing w:line="360" w:lineRule="auto"/>
        <w:ind w:firstLine="709"/>
        <w:jc w:val="both"/>
        <w:rPr>
          <w:color w:val="000000"/>
          <w:sz w:val="28"/>
          <w:szCs w:val="28"/>
        </w:rPr>
      </w:pPr>
      <w:r w:rsidRPr="005C7BB4">
        <w:rPr>
          <w:color w:val="000000"/>
          <w:sz w:val="28"/>
          <w:szCs w:val="28"/>
        </w:rPr>
        <w:t xml:space="preserve">где </w:t>
      </w:r>
      <w:r w:rsidR="00886A51">
        <w:rPr>
          <w:color w:val="000000"/>
          <w:position w:val="-10"/>
          <w:sz w:val="28"/>
          <w:szCs w:val="28"/>
        </w:rPr>
        <w:pict>
          <v:shape id="_x0000_i1026" type="#_x0000_t75" style="width:18pt;height:17.25pt">
            <v:imagedata r:id="rId8" o:title=""/>
          </v:shape>
        </w:pict>
      </w:r>
      <w:r w:rsidR="00662D21" w:rsidRPr="005C7BB4">
        <w:rPr>
          <w:color w:val="000000"/>
          <w:sz w:val="28"/>
          <w:szCs w:val="28"/>
        </w:rPr>
        <w:t>- количество дней в году;</w:t>
      </w:r>
    </w:p>
    <w:p w:rsidR="005C7BB4" w:rsidRDefault="00886A51" w:rsidP="005C7BB4">
      <w:pPr>
        <w:spacing w:line="360" w:lineRule="auto"/>
        <w:ind w:firstLine="709"/>
        <w:jc w:val="both"/>
        <w:rPr>
          <w:color w:val="000000"/>
          <w:sz w:val="28"/>
          <w:szCs w:val="28"/>
        </w:rPr>
      </w:pPr>
      <w:r>
        <w:rPr>
          <w:color w:val="000000"/>
          <w:position w:val="-12"/>
          <w:sz w:val="28"/>
          <w:szCs w:val="28"/>
        </w:rPr>
        <w:pict>
          <v:shape id="_x0000_i1027" type="#_x0000_t75" style="width:17.25pt;height:18pt">
            <v:imagedata r:id="rId9" o:title=""/>
          </v:shape>
        </w:pict>
      </w:r>
      <w:r w:rsidR="00662D21" w:rsidRPr="005C7BB4">
        <w:rPr>
          <w:color w:val="000000"/>
          <w:sz w:val="28"/>
          <w:szCs w:val="28"/>
        </w:rPr>
        <w:t>- количество выходных дней;</w:t>
      </w:r>
    </w:p>
    <w:p w:rsidR="00C47309" w:rsidRPr="005C7BB4" w:rsidRDefault="00886A51" w:rsidP="005C7BB4">
      <w:pPr>
        <w:spacing w:line="360" w:lineRule="auto"/>
        <w:ind w:firstLine="709"/>
        <w:jc w:val="both"/>
        <w:rPr>
          <w:color w:val="000000"/>
          <w:sz w:val="28"/>
          <w:szCs w:val="28"/>
        </w:rPr>
      </w:pPr>
      <w:r>
        <w:rPr>
          <w:color w:val="000000"/>
          <w:position w:val="-12"/>
          <w:sz w:val="28"/>
          <w:szCs w:val="28"/>
        </w:rPr>
        <w:pict>
          <v:shape id="_x0000_i1028" type="#_x0000_t75" style="width:18pt;height:18pt">
            <v:imagedata r:id="rId10" o:title=""/>
          </v:shape>
        </w:pict>
      </w:r>
      <w:r w:rsidR="00C47309" w:rsidRPr="005C7BB4">
        <w:rPr>
          <w:color w:val="000000"/>
          <w:sz w:val="28"/>
          <w:szCs w:val="28"/>
        </w:rPr>
        <w:t>- количество праздничных дней.</w:t>
      </w: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29" type="#_x0000_t75" style="width:178.5pt;height:21pt">
            <v:imagedata r:id="rId11" o:title=""/>
          </v:shape>
        </w:pict>
      </w:r>
    </w:p>
    <w:p w:rsidR="00C47309" w:rsidRPr="005C7BB4" w:rsidRDefault="00C47309" w:rsidP="005C7BB4">
      <w:pPr>
        <w:spacing w:line="360" w:lineRule="auto"/>
        <w:ind w:firstLine="709"/>
        <w:jc w:val="both"/>
        <w:rPr>
          <w:color w:val="000000"/>
          <w:sz w:val="28"/>
          <w:szCs w:val="28"/>
        </w:rPr>
      </w:pPr>
      <w:r w:rsidRPr="005C7BB4">
        <w:rPr>
          <w:color w:val="000000"/>
          <w:sz w:val="28"/>
          <w:szCs w:val="28"/>
        </w:rPr>
        <w:t>Определяем количество рабочих часов работы рабочих и оборудования в соответствии с режимом работы предприятия без учета возможных потерь времени.</w:t>
      </w:r>
    </w:p>
    <w:p w:rsidR="00CD680B" w:rsidRDefault="00CD680B" w:rsidP="005C7BB4">
      <w:pPr>
        <w:spacing w:line="360" w:lineRule="auto"/>
        <w:ind w:firstLine="709"/>
        <w:jc w:val="both"/>
        <w:rPr>
          <w:color w:val="000000"/>
          <w:position w:val="-14"/>
          <w:sz w:val="28"/>
          <w:szCs w:val="28"/>
        </w:rPr>
      </w:pP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30" type="#_x0000_t75" style="width:172.5pt;height:24pt">
            <v:imagedata r:id="rId12" o:title=""/>
          </v:shape>
        </w:pict>
      </w:r>
      <w:r w:rsidR="00C47309" w:rsidRP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C47309" w:rsidP="005C7BB4">
      <w:pPr>
        <w:spacing w:line="360" w:lineRule="auto"/>
        <w:ind w:firstLine="709"/>
        <w:jc w:val="both"/>
        <w:rPr>
          <w:color w:val="000000"/>
          <w:sz w:val="28"/>
          <w:szCs w:val="28"/>
        </w:rPr>
      </w:pPr>
      <w:r w:rsidRPr="005C7BB4">
        <w:rPr>
          <w:color w:val="000000"/>
          <w:sz w:val="28"/>
          <w:szCs w:val="28"/>
        </w:rPr>
        <w:t xml:space="preserve">где </w:t>
      </w:r>
      <w:r w:rsidR="00886A51">
        <w:rPr>
          <w:color w:val="000000"/>
          <w:position w:val="-12"/>
          <w:sz w:val="28"/>
        </w:rPr>
        <w:pict>
          <v:shape id="_x0000_i1031" type="#_x0000_t75" style="width:24pt;height:25.5pt">
            <v:imagedata r:id="rId13" o:title=""/>
          </v:shape>
        </w:pict>
      </w:r>
      <w:r w:rsidRPr="005C7BB4">
        <w:rPr>
          <w:color w:val="000000"/>
          <w:sz w:val="28"/>
        </w:rPr>
        <w:t xml:space="preserve">- </w:t>
      </w:r>
      <w:r w:rsidRPr="005C7BB4">
        <w:rPr>
          <w:color w:val="000000"/>
          <w:sz w:val="28"/>
          <w:szCs w:val="28"/>
        </w:rPr>
        <w:t>количество смен,</w:t>
      </w:r>
    </w:p>
    <w:p w:rsidR="005C7BB4" w:rsidRDefault="00886A51" w:rsidP="005C7BB4">
      <w:pPr>
        <w:spacing w:line="360" w:lineRule="auto"/>
        <w:ind w:firstLine="709"/>
        <w:jc w:val="both"/>
        <w:rPr>
          <w:color w:val="000000"/>
          <w:sz w:val="28"/>
          <w:szCs w:val="28"/>
        </w:rPr>
      </w:pPr>
      <w:r>
        <w:rPr>
          <w:color w:val="000000"/>
          <w:position w:val="-12"/>
          <w:sz w:val="28"/>
          <w:szCs w:val="28"/>
        </w:rPr>
        <w:pict>
          <v:shape id="_x0000_i1032" type="#_x0000_t75" style="width:20.25pt;height:24.75pt">
            <v:imagedata r:id="rId14" o:title=""/>
          </v:shape>
        </w:pict>
      </w:r>
      <w:r w:rsidR="00C47309" w:rsidRPr="005C7BB4">
        <w:rPr>
          <w:color w:val="000000"/>
          <w:sz w:val="28"/>
          <w:szCs w:val="28"/>
        </w:rPr>
        <w:t>- время смены,</w:t>
      </w:r>
    </w:p>
    <w:p w:rsidR="00C47309" w:rsidRPr="005C7BB4" w:rsidRDefault="00886A51" w:rsidP="005C7BB4">
      <w:pPr>
        <w:spacing w:line="360" w:lineRule="auto"/>
        <w:ind w:firstLine="709"/>
        <w:jc w:val="both"/>
        <w:rPr>
          <w:color w:val="000000"/>
          <w:sz w:val="28"/>
          <w:szCs w:val="28"/>
        </w:rPr>
      </w:pPr>
      <w:r>
        <w:rPr>
          <w:color w:val="000000"/>
          <w:position w:val="-12"/>
          <w:sz w:val="28"/>
          <w:szCs w:val="28"/>
        </w:rPr>
        <w:pict>
          <v:shape id="_x0000_i1033" type="#_x0000_t75" style="width:27pt;height:28.5pt">
            <v:imagedata r:id="rId15" o:title=""/>
          </v:shape>
        </w:pict>
      </w:r>
      <w:r w:rsidR="00C47309" w:rsidRPr="005C7BB4">
        <w:rPr>
          <w:color w:val="000000"/>
          <w:sz w:val="28"/>
          <w:szCs w:val="28"/>
        </w:rPr>
        <w:t>- время сокращенных дней.</w:t>
      </w: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34" type="#_x0000_t75" style="width:1in;height:21pt">
            <v:imagedata r:id="rId16" o:title=""/>
          </v:shape>
        </w:pict>
      </w:r>
    </w:p>
    <w:p w:rsidR="00C47309" w:rsidRPr="005C7BB4" w:rsidRDefault="00C47309" w:rsidP="005C7BB4">
      <w:pPr>
        <w:spacing w:line="360" w:lineRule="auto"/>
        <w:ind w:firstLine="709"/>
        <w:jc w:val="both"/>
        <w:rPr>
          <w:color w:val="000000"/>
          <w:sz w:val="28"/>
          <w:szCs w:val="28"/>
        </w:rPr>
      </w:pPr>
      <w:r w:rsidRPr="005C7BB4">
        <w:rPr>
          <w:color w:val="000000"/>
          <w:sz w:val="28"/>
          <w:szCs w:val="28"/>
        </w:rPr>
        <w:t>Выражаем фактически обработанное время, оборудованием или рабочим с учетом возможных потерь.</w:t>
      </w:r>
    </w:p>
    <w:p w:rsidR="00C47309" w:rsidRPr="005C7BB4" w:rsidRDefault="00C47309" w:rsidP="005C7BB4">
      <w:pPr>
        <w:spacing w:line="360" w:lineRule="auto"/>
        <w:ind w:firstLine="709"/>
        <w:jc w:val="both"/>
        <w:rPr>
          <w:color w:val="000000"/>
          <w:sz w:val="28"/>
          <w:szCs w:val="28"/>
        </w:rPr>
      </w:pPr>
      <w:r w:rsidRPr="005C7BB4">
        <w:rPr>
          <w:color w:val="000000"/>
          <w:sz w:val="28"/>
          <w:szCs w:val="28"/>
        </w:rPr>
        <w:t>Определяем действительный ф</w:t>
      </w:r>
      <w:r w:rsidR="00974008" w:rsidRPr="005C7BB4">
        <w:rPr>
          <w:color w:val="000000"/>
          <w:sz w:val="28"/>
          <w:szCs w:val="28"/>
        </w:rPr>
        <w:t>онд времени работы оборудования</w:t>
      </w:r>
    </w:p>
    <w:p w:rsidR="00CD680B" w:rsidRDefault="00CD680B" w:rsidP="005C7BB4">
      <w:pPr>
        <w:spacing w:line="360" w:lineRule="auto"/>
        <w:ind w:firstLine="709"/>
        <w:jc w:val="both"/>
        <w:rPr>
          <w:color w:val="000000"/>
          <w:position w:val="-14"/>
          <w:sz w:val="28"/>
          <w:szCs w:val="28"/>
        </w:rPr>
      </w:pP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35" type="#_x0000_t75" style="width:104.25pt;height:30pt">
            <v:imagedata r:id="rId17" o:title=""/>
          </v:shape>
        </w:pict>
      </w:r>
      <w:r w:rsidR="00C47309" w:rsidRPr="005C7BB4">
        <w:rPr>
          <w:color w:val="000000"/>
          <w:sz w:val="28"/>
          <w:szCs w:val="28"/>
        </w:rPr>
        <w:t>,</w:t>
      </w:r>
    </w:p>
    <w:p w:rsidR="00CD680B" w:rsidRDefault="00CD680B" w:rsidP="005C7BB4">
      <w:pPr>
        <w:spacing w:line="360" w:lineRule="auto"/>
        <w:ind w:firstLine="709"/>
        <w:jc w:val="both"/>
        <w:rPr>
          <w:color w:val="000000"/>
          <w:sz w:val="28"/>
          <w:szCs w:val="28"/>
        </w:rPr>
      </w:pPr>
    </w:p>
    <w:p w:rsidR="00C47309" w:rsidRPr="005C7BB4" w:rsidRDefault="00C47309" w:rsidP="005C7BB4">
      <w:pPr>
        <w:spacing w:line="360" w:lineRule="auto"/>
        <w:ind w:firstLine="709"/>
        <w:jc w:val="both"/>
        <w:rPr>
          <w:color w:val="000000"/>
          <w:sz w:val="28"/>
          <w:szCs w:val="28"/>
        </w:rPr>
      </w:pPr>
      <w:r w:rsidRPr="005C7BB4">
        <w:rPr>
          <w:color w:val="000000"/>
          <w:sz w:val="28"/>
          <w:szCs w:val="28"/>
        </w:rPr>
        <w:t xml:space="preserve">где </w:t>
      </w:r>
      <w:r w:rsidR="00886A51">
        <w:rPr>
          <w:color w:val="000000"/>
          <w:position w:val="-10"/>
          <w:sz w:val="28"/>
          <w:szCs w:val="28"/>
        </w:rPr>
        <w:pict>
          <v:shape id="_x0000_i1036" type="#_x0000_t75" style="width:18pt;height:24pt">
            <v:imagedata r:id="rId18" o:title=""/>
          </v:shape>
        </w:pict>
      </w:r>
      <w:r w:rsidRPr="005C7BB4">
        <w:rPr>
          <w:color w:val="000000"/>
          <w:sz w:val="28"/>
          <w:szCs w:val="28"/>
        </w:rPr>
        <w:t xml:space="preserve">- </w:t>
      </w:r>
      <w:r w:rsidR="00A70F8E" w:rsidRPr="005C7BB4">
        <w:rPr>
          <w:color w:val="000000"/>
          <w:sz w:val="28"/>
          <w:szCs w:val="28"/>
        </w:rPr>
        <w:t>коэффициент, учитывающий потери,</w:t>
      </w:r>
      <w:r w:rsidRPr="005C7BB4">
        <w:rPr>
          <w:color w:val="000000"/>
          <w:sz w:val="28"/>
          <w:szCs w:val="28"/>
        </w:rPr>
        <w:t xml:space="preserve"> </w:t>
      </w:r>
      <w:r w:rsidR="00886A51">
        <w:rPr>
          <w:color w:val="000000"/>
          <w:position w:val="-10"/>
          <w:sz w:val="28"/>
          <w:szCs w:val="28"/>
        </w:rPr>
        <w:pict>
          <v:shape id="_x0000_i1037" type="#_x0000_t75" style="width:15.75pt;height:21pt">
            <v:imagedata r:id="rId18" o:title=""/>
          </v:shape>
        </w:pict>
      </w:r>
      <w:r w:rsidRPr="005C7BB4">
        <w:rPr>
          <w:color w:val="000000"/>
          <w:sz w:val="28"/>
          <w:szCs w:val="28"/>
        </w:rPr>
        <w:t>=0,95…0,98</w:t>
      </w: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38" type="#_x0000_t75" style="width:171.75pt;height:22.5pt">
            <v:imagedata r:id="rId19" o:title=""/>
          </v:shape>
        </w:pict>
      </w:r>
    </w:p>
    <w:p w:rsidR="00C47309" w:rsidRPr="005C7BB4" w:rsidRDefault="00C47309" w:rsidP="005C7BB4">
      <w:pPr>
        <w:spacing w:line="360" w:lineRule="auto"/>
        <w:ind w:firstLine="709"/>
        <w:jc w:val="both"/>
        <w:rPr>
          <w:color w:val="000000"/>
          <w:sz w:val="28"/>
          <w:szCs w:val="28"/>
        </w:rPr>
      </w:pPr>
      <w:r w:rsidRPr="005C7BB4">
        <w:rPr>
          <w:color w:val="000000"/>
          <w:sz w:val="28"/>
          <w:szCs w:val="28"/>
        </w:rPr>
        <w:t>Определяем действительный фонд времени работы рабочих.</w:t>
      </w:r>
    </w:p>
    <w:p w:rsidR="00CD680B" w:rsidRDefault="00CD680B" w:rsidP="005C7BB4">
      <w:pPr>
        <w:spacing w:line="360" w:lineRule="auto"/>
        <w:ind w:firstLine="709"/>
        <w:jc w:val="both"/>
        <w:rPr>
          <w:color w:val="000000"/>
          <w:position w:val="-14"/>
          <w:sz w:val="28"/>
          <w:szCs w:val="28"/>
        </w:rPr>
      </w:pPr>
    </w:p>
    <w:p w:rsidR="00C47309" w:rsidRPr="005C7BB4" w:rsidRDefault="00886A51" w:rsidP="005C7BB4">
      <w:pPr>
        <w:spacing w:line="360" w:lineRule="auto"/>
        <w:ind w:firstLine="709"/>
        <w:jc w:val="both"/>
        <w:rPr>
          <w:color w:val="000000"/>
          <w:sz w:val="28"/>
          <w:szCs w:val="28"/>
        </w:rPr>
      </w:pPr>
      <w:r>
        <w:rPr>
          <w:color w:val="000000"/>
          <w:position w:val="-14"/>
          <w:sz w:val="28"/>
          <w:szCs w:val="28"/>
        </w:rPr>
        <w:pict>
          <v:shape id="_x0000_i1039" type="#_x0000_t75" style="width:166.5pt;height:24pt">
            <v:imagedata r:id="rId20" o:title=""/>
          </v:shape>
        </w:pict>
      </w:r>
    </w:p>
    <w:p w:rsidR="00CD680B" w:rsidRDefault="00CD680B" w:rsidP="005C7BB4">
      <w:pPr>
        <w:spacing w:line="360" w:lineRule="auto"/>
        <w:ind w:firstLine="709"/>
        <w:jc w:val="both"/>
        <w:rPr>
          <w:color w:val="000000"/>
          <w:position w:val="-14"/>
          <w:sz w:val="28"/>
        </w:rPr>
      </w:pPr>
    </w:p>
    <w:p w:rsidR="00C47309" w:rsidRPr="005C7BB4" w:rsidRDefault="00886A51" w:rsidP="005C7BB4">
      <w:pPr>
        <w:spacing w:line="360" w:lineRule="auto"/>
        <w:ind w:firstLine="709"/>
        <w:jc w:val="both"/>
        <w:rPr>
          <w:color w:val="000000"/>
          <w:position w:val="-14"/>
          <w:sz w:val="28"/>
        </w:rPr>
      </w:pPr>
      <w:r>
        <w:rPr>
          <w:color w:val="000000"/>
          <w:position w:val="-14"/>
          <w:sz w:val="28"/>
        </w:rPr>
        <w:pict>
          <v:shape id="_x0000_i1040" type="#_x0000_t75" style="width:184.5pt;height:25.5pt">
            <v:imagedata r:id="rId21" o:title=""/>
          </v:shape>
        </w:pict>
      </w:r>
    </w:p>
    <w:p w:rsidR="00014207" w:rsidRPr="005C7BB4" w:rsidRDefault="00014207" w:rsidP="005C7BB4">
      <w:pPr>
        <w:spacing w:line="360" w:lineRule="auto"/>
        <w:ind w:firstLine="709"/>
        <w:jc w:val="both"/>
        <w:rPr>
          <w:color w:val="000000"/>
          <w:sz w:val="28"/>
        </w:rPr>
      </w:pPr>
    </w:p>
    <w:p w:rsidR="00DD440D" w:rsidRPr="00CD680B" w:rsidRDefault="00E6183C" w:rsidP="005C7BB4">
      <w:pPr>
        <w:spacing w:line="360" w:lineRule="auto"/>
        <w:ind w:firstLine="709"/>
        <w:jc w:val="both"/>
        <w:rPr>
          <w:b/>
          <w:bCs/>
          <w:color w:val="000000"/>
          <w:sz w:val="28"/>
          <w:szCs w:val="28"/>
        </w:rPr>
      </w:pPr>
      <w:r w:rsidRPr="00CD680B">
        <w:rPr>
          <w:b/>
          <w:bCs/>
          <w:color w:val="000000"/>
          <w:sz w:val="28"/>
          <w:szCs w:val="28"/>
        </w:rPr>
        <w:t>1</w:t>
      </w:r>
      <w:r w:rsidR="00E80EA1" w:rsidRPr="00CD680B">
        <w:rPr>
          <w:b/>
          <w:bCs/>
          <w:color w:val="000000"/>
          <w:sz w:val="28"/>
          <w:szCs w:val="28"/>
        </w:rPr>
        <w:t>.5</w:t>
      </w:r>
      <w:r w:rsidR="00BB2344" w:rsidRPr="00CD680B">
        <w:rPr>
          <w:b/>
          <w:bCs/>
          <w:color w:val="000000"/>
          <w:sz w:val="28"/>
          <w:szCs w:val="28"/>
        </w:rPr>
        <w:t xml:space="preserve"> </w:t>
      </w:r>
      <w:r w:rsidR="00DD440D" w:rsidRPr="00CD680B">
        <w:rPr>
          <w:b/>
          <w:bCs/>
          <w:color w:val="000000"/>
          <w:sz w:val="28"/>
          <w:szCs w:val="28"/>
        </w:rPr>
        <w:t>Расстановка бригад на ПТС</w:t>
      </w:r>
    </w:p>
    <w:p w:rsidR="00BB2344" w:rsidRPr="005C7BB4" w:rsidRDefault="00BB2344" w:rsidP="005C7BB4">
      <w:pPr>
        <w:spacing w:line="360" w:lineRule="auto"/>
        <w:ind w:firstLine="709"/>
        <w:jc w:val="both"/>
        <w:rPr>
          <w:color w:val="000000"/>
          <w:sz w:val="28"/>
          <w:szCs w:val="28"/>
        </w:rPr>
      </w:pPr>
    </w:p>
    <w:p w:rsidR="00DD440D" w:rsidRPr="005C7BB4" w:rsidRDefault="00DD440D" w:rsidP="005C7BB4">
      <w:pPr>
        <w:spacing w:line="360" w:lineRule="auto"/>
        <w:ind w:firstLine="709"/>
        <w:jc w:val="both"/>
        <w:rPr>
          <w:color w:val="000000"/>
          <w:sz w:val="28"/>
          <w:szCs w:val="28"/>
        </w:rPr>
      </w:pPr>
      <w:r w:rsidRPr="005C7BB4">
        <w:rPr>
          <w:color w:val="000000"/>
          <w:sz w:val="28"/>
          <w:szCs w:val="28"/>
        </w:rPr>
        <w:t xml:space="preserve">При расстановке бригад работы должны быть распределены по всей технологической цепи. Трудовые процессы проектируются с таким расчетом, чтобы обеспечивать ход технологического процесса и выполнение графика выпуска продукции участка, </w:t>
      </w:r>
      <w:r w:rsidR="00CD1008" w:rsidRPr="005C7BB4">
        <w:rPr>
          <w:color w:val="000000"/>
          <w:sz w:val="28"/>
          <w:szCs w:val="28"/>
        </w:rPr>
        <w:t>цеха, предприятия.</w:t>
      </w:r>
    </w:p>
    <w:p w:rsidR="00CD1008" w:rsidRPr="005C7BB4" w:rsidRDefault="00CD1008" w:rsidP="005C7BB4">
      <w:pPr>
        <w:spacing w:line="360" w:lineRule="auto"/>
        <w:ind w:firstLine="709"/>
        <w:jc w:val="both"/>
        <w:rPr>
          <w:color w:val="000000"/>
          <w:sz w:val="28"/>
          <w:szCs w:val="28"/>
        </w:rPr>
      </w:pPr>
      <w:r w:rsidRPr="005C7BB4">
        <w:rPr>
          <w:color w:val="000000"/>
          <w:sz w:val="28"/>
          <w:szCs w:val="28"/>
        </w:rPr>
        <w:t>В курсовом проекте необходимо решить задачу оптимальной расстановки бригад</w:t>
      </w:r>
      <w:r w:rsidR="005C7BB4">
        <w:rPr>
          <w:color w:val="000000"/>
          <w:sz w:val="28"/>
          <w:szCs w:val="28"/>
        </w:rPr>
        <w:t xml:space="preserve"> </w:t>
      </w:r>
      <w:r w:rsidRPr="005C7BB4">
        <w:rPr>
          <w:color w:val="000000"/>
          <w:sz w:val="28"/>
          <w:szCs w:val="28"/>
        </w:rPr>
        <w:t>и границ</w:t>
      </w:r>
      <w:r w:rsidR="002678DF" w:rsidRPr="005C7BB4">
        <w:rPr>
          <w:color w:val="000000"/>
          <w:sz w:val="28"/>
          <w:szCs w:val="28"/>
        </w:rPr>
        <w:t xml:space="preserve"> их рабочей зоны. Принципиальная схема технологического</w:t>
      </w:r>
      <w:r w:rsidRPr="005C7BB4">
        <w:rPr>
          <w:color w:val="000000"/>
          <w:sz w:val="28"/>
          <w:szCs w:val="28"/>
        </w:rPr>
        <w:t xml:space="preserve"> пр</w:t>
      </w:r>
      <w:r w:rsidR="002678DF" w:rsidRPr="005C7BB4">
        <w:rPr>
          <w:color w:val="000000"/>
          <w:sz w:val="28"/>
          <w:szCs w:val="28"/>
        </w:rPr>
        <w:t>оцесса</w:t>
      </w:r>
      <w:r w:rsidRPr="005C7BB4">
        <w:rPr>
          <w:color w:val="000000"/>
          <w:sz w:val="28"/>
          <w:szCs w:val="28"/>
        </w:rPr>
        <w:t xml:space="preserve">, пример расстановки бригад и установления границ их рабочих зон </w:t>
      </w:r>
      <w:r w:rsidR="002678DF" w:rsidRPr="005C7BB4">
        <w:rPr>
          <w:color w:val="000000"/>
          <w:sz w:val="28"/>
          <w:szCs w:val="28"/>
        </w:rPr>
        <w:t xml:space="preserve">представлено на рисунке </w:t>
      </w:r>
      <w:r w:rsidRPr="005C7BB4">
        <w:rPr>
          <w:color w:val="000000"/>
          <w:sz w:val="28"/>
          <w:szCs w:val="28"/>
        </w:rPr>
        <w:t>2</w:t>
      </w:r>
      <w:r w:rsidR="008509B2" w:rsidRPr="005C7BB4">
        <w:rPr>
          <w:color w:val="000000"/>
          <w:sz w:val="28"/>
          <w:szCs w:val="28"/>
        </w:rPr>
        <w:t>. Расчет оптимальных размеров и сос</w:t>
      </w:r>
      <w:r w:rsidR="002678DF" w:rsidRPr="005C7BB4">
        <w:rPr>
          <w:color w:val="000000"/>
          <w:sz w:val="28"/>
          <w:szCs w:val="28"/>
        </w:rPr>
        <w:t xml:space="preserve">тавов бригад показано в таблице </w:t>
      </w:r>
      <w:r w:rsidR="008509B2" w:rsidRPr="005C7BB4">
        <w:rPr>
          <w:color w:val="000000"/>
          <w:sz w:val="28"/>
          <w:szCs w:val="28"/>
        </w:rPr>
        <w:t>3</w:t>
      </w:r>
    </w:p>
    <w:p w:rsidR="00C659B2" w:rsidRPr="005C7BB4" w:rsidRDefault="00C659B2" w:rsidP="005C7BB4">
      <w:pPr>
        <w:spacing w:line="360" w:lineRule="auto"/>
        <w:ind w:firstLine="709"/>
        <w:jc w:val="both"/>
        <w:rPr>
          <w:color w:val="000000"/>
          <w:sz w:val="28"/>
          <w:szCs w:val="28"/>
        </w:rPr>
      </w:pPr>
    </w:p>
    <w:p w:rsidR="009B67E6" w:rsidRPr="005C7BB4" w:rsidRDefault="00CD680B" w:rsidP="005C7BB4">
      <w:pPr>
        <w:spacing w:line="360" w:lineRule="auto"/>
        <w:ind w:firstLine="709"/>
        <w:jc w:val="both"/>
        <w:rPr>
          <w:bCs/>
          <w:color w:val="000000"/>
          <w:sz w:val="28"/>
          <w:szCs w:val="28"/>
        </w:rPr>
      </w:pPr>
      <w:r>
        <w:rPr>
          <w:color w:val="000000"/>
          <w:sz w:val="28"/>
          <w:szCs w:val="28"/>
        </w:rPr>
        <w:br w:type="page"/>
      </w:r>
      <w:r w:rsidR="000A20AF" w:rsidRPr="005C7BB4">
        <w:rPr>
          <w:bCs/>
          <w:color w:val="000000"/>
          <w:sz w:val="28"/>
          <w:szCs w:val="28"/>
        </w:rPr>
        <w:t xml:space="preserve">Таблица </w:t>
      </w:r>
      <w:r w:rsidR="00CE7B22" w:rsidRPr="005C7BB4">
        <w:rPr>
          <w:bCs/>
          <w:color w:val="000000"/>
          <w:sz w:val="28"/>
          <w:szCs w:val="28"/>
        </w:rPr>
        <w:t>3</w:t>
      </w:r>
      <w:r w:rsidR="00714D1D" w:rsidRPr="005C7BB4">
        <w:rPr>
          <w:bCs/>
          <w:color w:val="000000"/>
          <w:sz w:val="28"/>
          <w:szCs w:val="28"/>
        </w:rPr>
        <w:t xml:space="preserve"> </w:t>
      </w:r>
      <w:r w:rsidR="005C7BB4">
        <w:rPr>
          <w:bCs/>
          <w:color w:val="000000"/>
          <w:sz w:val="28"/>
          <w:szCs w:val="28"/>
        </w:rPr>
        <w:t>–</w:t>
      </w:r>
      <w:r w:rsidR="005C7BB4" w:rsidRPr="005C7BB4">
        <w:rPr>
          <w:bCs/>
          <w:color w:val="000000"/>
          <w:sz w:val="28"/>
          <w:szCs w:val="28"/>
        </w:rPr>
        <w:t xml:space="preserve"> </w:t>
      </w:r>
      <w:r w:rsidR="00CE7B22" w:rsidRPr="005C7BB4">
        <w:rPr>
          <w:color w:val="000000"/>
          <w:sz w:val="28"/>
          <w:szCs w:val="28"/>
        </w:rPr>
        <w:t>Расчет численности рабочих бригад за месяц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4"/>
        <w:gridCol w:w="2791"/>
        <w:gridCol w:w="747"/>
        <w:gridCol w:w="20"/>
        <w:gridCol w:w="1170"/>
        <w:gridCol w:w="19"/>
        <w:gridCol w:w="846"/>
        <w:gridCol w:w="1190"/>
      </w:tblGrid>
      <w:tr w:rsidR="00631056" w:rsidRPr="00517755" w:rsidTr="00517755">
        <w:trPr>
          <w:cantSplit/>
          <w:trHeight w:val="2300"/>
          <w:jc w:val="center"/>
        </w:trPr>
        <w:tc>
          <w:tcPr>
            <w:tcW w:w="1352" w:type="pct"/>
            <w:shd w:val="clear" w:color="auto" w:fill="auto"/>
            <w:noWrap/>
          </w:tcPr>
          <w:p w:rsidR="00631056" w:rsidRPr="00517755" w:rsidRDefault="00631056"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Наименование работ</w:t>
            </w:r>
          </w:p>
        </w:tc>
        <w:tc>
          <w:tcPr>
            <w:tcW w:w="1501" w:type="pct"/>
            <w:shd w:val="clear" w:color="auto" w:fill="auto"/>
            <w:textDirection w:val="btLr"/>
          </w:tcPr>
          <w:p w:rsidR="00631056" w:rsidRPr="00517755" w:rsidRDefault="00631056"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Наименование профессии рабочего</w:t>
            </w:r>
          </w:p>
        </w:tc>
        <w:tc>
          <w:tcPr>
            <w:tcW w:w="402" w:type="pct"/>
            <w:shd w:val="clear" w:color="auto" w:fill="auto"/>
            <w:noWrap/>
            <w:textDirection w:val="btLr"/>
          </w:tcPr>
          <w:p w:rsidR="00631056" w:rsidRPr="00517755" w:rsidRDefault="00631056"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Разряд</w:t>
            </w:r>
          </w:p>
        </w:tc>
        <w:tc>
          <w:tcPr>
            <w:tcW w:w="640" w:type="pct"/>
            <w:gridSpan w:val="2"/>
            <w:shd w:val="clear" w:color="auto" w:fill="auto"/>
            <w:textDirection w:val="btLr"/>
          </w:tcPr>
          <w:p w:rsidR="00631056" w:rsidRPr="00517755" w:rsidRDefault="004D23BB"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Месячный фонд времени 1</w:t>
            </w:r>
            <w:r w:rsidR="005C7BB4" w:rsidRPr="00517755">
              <w:rPr>
                <w:rFonts w:eastAsia="Times New Roman"/>
                <w:b/>
                <w:color w:val="000000"/>
                <w:sz w:val="20"/>
                <w:lang w:eastAsia="ru-RU"/>
              </w:rPr>
              <w:t>-г</w:t>
            </w:r>
            <w:r w:rsidRPr="00517755">
              <w:rPr>
                <w:rFonts w:eastAsia="Times New Roman"/>
                <w:b/>
                <w:color w:val="000000"/>
                <w:sz w:val="20"/>
                <w:lang w:eastAsia="ru-RU"/>
              </w:rPr>
              <w:t>о рабоче</w:t>
            </w:r>
            <w:r w:rsidR="00631056" w:rsidRPr="00517755">
              <w:rPr>
                <w:rFonts w:eastAsia="Times New Roman"/>
                <w:b/>
                <w:color w:val="000000"/>
                <w:sz w:val="20"/>
                <w:lang w:eastAsia="ru-RU"/>
              </w:rPr>
              <w:t>го, часы</w:t>
            </w:r>
          </w:p>
        </w:tc>
        <w:tc>
          <w:tcPr>
            <w:tcW w:w="465" w:type="pct"/>
            <w:gridSpan w:val="2"/>
            <w:shd w:val="clear" w:color="auto" w:fill="auto"/>
            <w:textDirection w:val="btLr"/>
          </w:tcPr>
          <w:p w:rsidR="00631056" w:rsidRPr="00517755" w:rsidRDefault="00631056"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Численность рабочих, чел.</w:t>
            </w:r>
          </w:p>
        </w:tc>
        <w:tc>
          <w:tcPr>
            <w:tcW w:w="640" w:type="pct"/>
            <w:shd w:val="clear" w:color="auto" w:fill="auto"/>
            <w:textDirection w:val="btLr"/>
          </w:tcPr>
          <w:p w:rsidR="00631056" w:rsidRPr="00517755" w:rsidRDefault="004D23BB"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Трудоемкость в месяц</w:t>
            </w:r>
          </w:p>
        </w:tc>
      </w:tr>
      <w:tr w:rsidR="00FD1C08" w:rsidRPr="00517755" w:rsidTr="00517755">
        <w:trPr>
          <w:cantSplit/>
          <w:trHeight w:val="410"/>
          <w:jc w:val="center"/>
        </w:trPr>
        <w:tc>
          <w:tcPr>
            <w:tcW w:w="5000" w:type="pct"/>
            <w:gridSpan w:val="8"/>
            <w:shd w:val="clear" w:color="auto" w:fill="auto"/>
            <w:noWrap/>
          </w:tcPr>
          <w:p w:rsidR="009D1A30" w:rsidRPr="00517755" w:rsidRDefault="009D1A30" w:rsidP="00517755">
            <w:pPr>
              <w:spacing w:line="360" w:lineRule="auto"/>
              <w:jc w:val="both"/>
              <w:rPr>
                <w:rFonts w:eastAsia="Times New Roman"/>
                <w:b/>
                <w:color w:val="000000"/>
                <w:sz w:val="20"/>
                <w:lang w:eastAsia="ru-RU"/>
              </w:rPr>
            </w:pPr>
          </w:p>
          <w:p w:rsidR="00FD1C08" w:rsidRPr="00517755" w:rsidRDefault="00FD1C08" w:rsidP="00517755">
            <w:pPr>
              <w:spacing w:line="360" w:lineRule="auto"/>
              <w:jc w:val="both"/>
              <w:rPr>
                <w:rFonts w:eastAsia="Times New Roman"/>
                <w:b/>
                <w:color w:val="000000"/>
                <w:sz w:val="20"/>
                <w:lang w:eastAsia="ru-RU"/>
              </w:rPr>
            </w:pPr>
            <w:r w:rsidRPr="00517755">
              <w:rPr>
                <w:rFonts w:eastAsia="Times New Roman"/>
                <w:b/>
                <w:color w:val="000000"/>
                <w:sz w:val="20"/>
                <w:lang w:eastAsia="ru-RU"/>
              </w:rPr>
              <w:t>Бригада 1</w:t>
            </w:r>
          </w:p>
        </w:tc>
      </w:tr>
      <w:tr w:rsidR="00C605C3" w:rsidRPr="00517755" w:rsidTr="00517755">
        <w:trPr>
          <w:cantSplit/>
          <w:trHeight w:val="498"/>
          <w:jc w:val="center"/>
        </w:trPr>
        <w:tc>
          <w:tcPr>
            <w:tcW w:w="1352" w:type="pct"/>
            <w:vMerge w:val="restart"/>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p w:rsidR="00C605C3" w:rsidRPr="00517755" w:rsidRDefault="00C605C3"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1</w:t>
            </w:r>
            <w:r w:rsidR="005C7BB4" w:rsidRPr="00517755">
              <w:rPr>
                <w:rFonts w:eastAsia="Times New Roman"/>
                <w:color w:val="000000"/>
                <w:sz w:val="20"/>
                <w:szCs w:val="22"/>
                <w:lang w:eastAsia="ru-RU"/>
              </w:rPr>
              <w:t>. Ди</w:t>
            </w:r>
            <w:r w:rsidRPr="00517755">
              <w:rPr>
                <w:rFonts w:eastAsia="Times New Roman"/>
                <w:color w:val="000000"/>
                <w:sz w:val="20"/>
                <w:szCs w:val="22"/>
                <w:lang w:eastAsia="ru-RU"/>
              </w:rPr>
              <w:t>лерство</w:t>
            </w:r>
          </w:p>
        </w:tc>
        <w:tc>
          <w:tcPr>
            <w:tcW w:w="1501" w:type="pct"/>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Бухгалтер сервиса</w:t>
            </w:r>
          </w:p>
        </w:tc>
        <w:tc>
          <w:tcPr>
            <w:tcW w:w="412" w:type="pct"/>
            <w:gridSpan w:val="2"/>
            <w:vMerge w:val="restart"/>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val="restart"/>
            <w:shd w:val="clear" w:color="auto" w:fill="auto"/>
          </w:tcPr>
          <w:p w:rsidR="00C605C3" w:rsidRPr="00517755" w:rsidRDefault="00C605C3" w:rsidP="00517755">
            <w:pPr>
              <w:spacing w:line="360" w:lineRule="auto"/>
              <w:jc w:val="both"/>
              <w:rPr>
                <w:rFonts w:eastAsia="Times New Roman"/>
                <w:color w:val="000000"/>
                <w:sz w:val="20"/>
                <w:lang w:eastAsia="ru-RU"/>
              </w:rPr>
            </w:pPr>
          </w:p>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55"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val="restart"/>
            <w:shd w:val="clear" w:color="auto" w:fill="auto"/>
          </w:tcPr>
          <w:p w:rsidR="00C605C3" w:rsidRPr="00517755" w:rsidRDefault="00C605C3" w:rsidP="00517755">
            <w:pPr>
              <w:spacing w:line="360" w:lineRule="auto"/>
              <w:jc w:val="both"/>
              <w:rPr>
                <w:rFonts w:eastAsia="Times New Roman"/>
                <w:color w:val="000000"/>
                <w:sz w:val="20"/>
                <w:lang w:eastAsia="ru-RU"/>
              </w:rPr>
            </w:pPr>
          </w:p>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175</w:t>
            </w:r>
          </w:p>
        </w:tc>
      </w:tr>
      <w:tr w:rsidR="00C605C3" w:rsidRPr="00517755" w:rsidTr="00517755">
        <w:trPr>
          <w:cantSplit/>
          <w:trHeight w:val="270"/>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b/>
                <w:color w:val="000000"/>
                <w:sz w:val="20"/>
                <w:szCs w:val="18"/>
                <w:lang w:eastAsia="ru-RU"/>
              </w:rPr>
            </w:pPr>
            <w:r w:rsidRPr="00517755">
              <w:rPr>
                <w:rFonts w:eastAsia="Times New Roman"/>
                <w:color w:val="000000"/>
                <w:sz w:val="20"/>
                <w:lang w:eastAsia="ru-RU"/>
              </w:rPr>
              <w:t>Ст. мастер</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324"/>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Ст. приемщик</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288"/>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Ст. диспетчер</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257"/>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Ст. оформитель з/н</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vMerge w:val="restar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483"/>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vMerge w:val="restar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Специалист по допоборудованию</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360"/>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540"/>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Специалист по допоборудованию</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482EFF"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398"/>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Продавец магазина</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482EFF"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C605C3" w:rsidRPr="00517755" w:rsidTr="00517755">
        <w:trPr>
          <w:cantSplit/>
          <w:trHeight w:val="255"/>
          <w:jc w:val="center"/>
        </w:trPr>
        <w:tc>
          <w:tcPr>
            <w:tcW w:w="1352" w:type="pct"/>
            <w:vMerge/>
            <w:shd w:val="clear" w:color="auto" w:fill="auto"/>
            <w:noWrap/>
          </w:tcPr>
          <w:p w:rsidR="00C605C3" w:rsidRPr="00517755" w:rsidRDefault="00C605C3" w:rsidP="00517755">
            <w:pPr>
              <w:spacing w:line="360" w:lineRule="auto"/>
              <w:jc w:val="both"/>
              <w:rPr>
                <w:rFonts w:eastAsia="Times New Roman"/>
                <w:b/>
                <w:color w:val="000000"/>
                <w:sz w:val="20"/>
                <w:szCs w:val="18"/>
                <w:lang w:eastAsia="ru-RU"/>
              </w:rPr>
            </w:pPr>
          </w:p>
        </w:tc>
        <w:tc>
          <w:tcPr>
            <w:tcW w:w="1501" w:type="pct"/>
            <w:shd w:val="clear" w:color="auto" w:fill="auto"/>
          </w:tcPr>
          <w:p w:rsidR="00C605C3" w:rsidRPr="00517755" w:rsidRDefault="00C605C3" w:rsidP="00517755">
            <w:pPr>
              <w:spacing w:line="360" w:lineRule="auto"/>
              <w:jc w:val="both"/>
              <w:rPr>
                <w:rFonts w:eastAsia="Times New Roman"/>
                <w:color w:val="000000"/>
                <w:sz w:val="20"/>
                <w:lang w:eastAsia="ru-RU"/>
              </w:rPr>
            </w:pPr>
            <w:r w:rsidRPr="00517755">
              <w:rPr>
                <w:rFonts w:eastAsia="Times New Roman"/>
                <w:color w:val="000000"/>
                <w:sz w:val="20"/>
                <w:lang w:eastAsia="ru-RU"/>
              </w:rPr>
              <w:t>Кассир</w:t>
            </w:r>
          </w:p>
        </w:tc>
        <w:tc>
          <w:tcPr>
            <w:tcW w:w="412" w:type="pct"/>
            <w:gridSpan w:val="2"/>
            <w:vMerge/>
            <w:shd w:val="clear" w:color="auto" w:fill="auto"/>
          </w:tcPr>
          <w:p w:rsidR="00C605C3" w:rsidRPr="00517755" w:rsidRDefault="00C605C3" w:rsidP="00517755">
            <w:pPr>
              <w:spacing w:line="360" w:lineRule="auto"/>
              <w:jc w:val="both"/>
              <w:rPr>
                <w:rFonts w:eastAsia="Times New Roman"/>
                <w:b/>
                <w:color w:val="000000"/>
                <w:sz w:val="20"/>
                <w:szCs w:val="18"/>
                <w:lang w:eastAsia="ru-RU"/>
              </w:rPr>
            </w:pPr>
          </w:p>
        </w:tc>
        <w:tc>
          <w:tcPr>
            <w:tcW w:w="639" w:type="pct"/>
            <w:gridSpan w:val="2"/>
            <w:vMerge/>
            <w:shd w:val="clear" w:color="auto" w:fill="auto"/>
          </w:tcPr>
          <w:p w:rsidR="00C605C3" w:rsidRPr="00517755" w:rsidRDefault="00C605C3" w:rsidP="00517755">
            <w:pPr>
              <w:spacing w:line="360" w:lineRule="auto"/>
              <w:jc w:val="both"/>
              <w:rPr>
                <w:rFonts w:eastAsia="Times New Roman"/>
                <w:color w:val="000000"/>
                <w:sz w:val="20"/>
                <w:lang w:eastAsia="ru-RU"/>
              </w:rPr>
            </w:pPr>
          </w:p>
        </w:tc>
        <w:tc>
          <w:tcPr>
            <w:tcW w:w="455" w:type="pct"/>
            <w:shd w:val="clear" w:color="auto" w:fill="auto"/>
          </w:tcPr>
          <w:p w:rsidR="00C605C3" w:rsidRPr="00517755" w:rsidRDefault="00482EFF"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vMerge/>
            <w:shd w:val="clear" w:color="auto" w:fill="auto"/>
          </w:tcPr>
          <w:p w:rsidR="00C605C3" w:rsidRPr="00517755" w:rsidRDefault="00C605C3" w:rsidP="00517755">
            <w:pPr>
              <w:spacing w:line="360" w:lineRule="auto"/>
              <w:jc w:val="both"/>
              <w:rPr>
                <w:rFonts w:eastAsia="Times New Roman"/>
                <w:color w:val="000000"/>
                <w:sz w:val="20"/>
                <w:lang w:eastAsia="ru-RU"/>
              </w:rPr>
            </w:pPr>
          </w:p>
        </w:tc>
      </w:tr>
      <w:tr w:rsidR="00482EFF" w:rsidRPr="00517755" w:rsidTr="00517755">
        <w:trPr>
          <w:cantSplit/>
          <w:trHeight w:val="285"/>
          <w:jc w:val="center"/>
        </w:trPr>
        <w:tc>
          <w:tcPr>
            <w:tcW w:w="3266" w:type="pct"/>
            <w:gridSpan w:val="4"/>
            <w:shd w:val="clear" w:color="auto" w:fill="auto"/>
          </w:tcPr>
          <w:p w:rsidR="00482EFF" w:rsidRPr="00517755" w:rsidRDefault="00482EFF" w:rsidP="00517755">
            <w:pPr>
              <w:spacing w:line="360" w:lineRule="auto"/>
              <w:jc w:val="both"/>
              <w:rPr>
                <w:rFonts w:eastAsia="Times New Roman"/>
                <w:bCs/>
                <w:color w:val="000000"/>
                <w:sz w:val="20"/>
                <w:szCs w:val="28"/>
                <w:lang w:eastAsia="ru-RU"/>
              </w:rPr>
            </w:pPr>
            <w:r w:rsidRPr="00517755">
              <w:rPr>
                <w:rFonts w:eastAsia="Times New Roman"/>
                <w:bCs/>
                <w:color w:val="000000"/>
                <w:sz w:val="20"/>
                <w:szCs w:val="28"/>
                <w:lang w:eastAsia="ru-RU"/>
              </w:rPr>
              <w:t>Всего</w:t>
            </w:r>
          </w:p>
        </w:tc>
        <w:tc>
          <w:tcPr>
            <w:tcW w:w="639" w:type="pct"/>
            <w:gridSpan w:val="2"/>
            <w:shd w:val="clear" w:color="auto" w:fill="auto"/>
          </w:tcPr>
          <w:p w:rsidR="00482EFF" w:rsidRPr="00517755" w:rsidRDefault="008C653C" w:rsidP="00517755">
            <w:pPr>
              <w:spacing w:line="360" w:lineRule="auto"/>
              <w:jc w:val="both"/>
              <w:rPr>
                <w:rFonts w:eastAsia="Times New Roman"/>
                <w:bCs/>
                <w:color w:val="000000"/>
                <w:sz w:val="20"/>
                <w:szCs w:val="28"/>
                <w:lang w:eastAsia="ru-RU"/>
              </w:rPr>
            </w:pPr>
            <w:r w:rsidRPr="00517755">
              <w:rPr>
                <w:rFonts w:eastAsia="Times New Roman"/>
                <w:bCs/>
                <w:color w:val="000000"/>
                <w:sz w:val="20"/>
                <w:szCs w:val="28"/>
                <w:lang w:eastAsia="ru-RU"/>
              </w:rPr>
              <w:t>164</w:t>
            </w:r>
            <w:r w:rsidR="00E46D21" w:rsidRPr="00517755">
              <w:rPr>
                <w:rFonts w:eastAsia="Times New Roman"/>
                <w:bCs/>
                <w:color w:val="000000"/>
                <w:sz w:val="20"/>
                <w:szCs w:val="28"/>
                <w:lang w:eastAsia="ru-RU"/>
              </w:rPr>
              <w:t>9</w:t>
            </w:r>
          </w:p>
        </w:tc>
        <w:tc>
          <w:tcPr>
            <w:tcW w:w="455" w:type="pct"/>
            <w:shd w:val="clear" w:color="auto" w:fill="auto"/>
          </w:tcPr>
          <w:p w:rsidR="00482EFF" w:rsidRPr="00517755" w:rsidRDefault="00482EFF" w:rsidP="00517755">
            <w:pPr>
              <w:spacing w:line="360" w:lineRule="auto"/>
              <w:jc w:val="both"/>
              <w:rPr>
                <w:rFonts w:eastAsia="Times New Roman"/>
                <w:bCs/>
                <w:color w:val="000000"/>
                <w:sz w:val="20"/>
                <w:szCs w:val="28"/>
                <w:lang w:eastAsia="ru-RU"/>
              </w:rPr>
            </w:pPr>
            <w:r w:rsidRPr="00517755">
              <w:rPr>
                <w:rFonts w:eastAsia="Times New Roman"/>
                <w:bCs/>
                <w:color w:val="000000"/>
                <w:sz w:val="20"/>
                <w:szCs w:val="28"/>
                <w:lang w:eastAsia="ru-RU"/>
              </w:rPr>
              <w:t>10</w:t>
            </w:r>
          </w:p>
        </w:tc>
        <w:tc>
          <w:tcPr>
            <w:tcW w:w="640" w:type="pct"/>
            <w:shd w:val="clear" w:color="auto" w:fill="auto"/>
          </w:tcPr>
          <w:p w:rsidR="00482EFF" w:rsidRPr="00517755" w:rsidRDefault="00482EFF" w:rsidP="00517755">
            <w:pPr>
              <w:spacing w:line="360" w:lineRule="auto"/>
              <w:jc w:val="both"/>
              <w:rPr>
                <w:rFonts w:eastAsia="Times New Roman"/>
                <w:bCs/>
                <w:color w:val="000000"/>
                <w:sz w:val="20"/>
                <w:szCs w:val="28"/>
                <w:lang w:eastAsia="ru-RU"/>
              </w:rPr>
            </w:pPr>
            <w:r w:rsidRPr="00517755">
              <w:rPr>
                <w:rFonts w:eastAsia="Times New Roman"/>
                <w:bCs/>
                <w:color w:val="000000"/>
                <w:sz w:val="20"/>
                <w:szCs w:val="28"/>
                <w:lang w:eastAsia="ru-RU"/>
              </w:rPr>
              <w:t>1750</w:t>
            </w:r>
          </w:p>
        </w:tc>
      </w:tr>
      <w:tr w:rsidR="00482EFF" w:rsidRPr="00517755" w:rsidTr="00517755">
        <w:trPr>
          <w:cantSplit/>
          <w:trHeight w:val="255"/>
          <w:jc w:val="center"/>
        </w:trPr>
        <w:tc>
          <w:tcPr>
            <w:tcW w:w="5000" w:type="pct"/>
            <w:gridSpan w:val="8"/>
            <w:shd w:val="clear" w:color="auto" w:fill="auto"/>
          </w:tcPr>
          <w:p w:rsidR="00482EFF" w:rsidRPr="00517755" w:rsidRDefault="00482EFF" w:rsidP="00517755">
            <w:pPr>
              <w:spacing w:line="360" w:lineRule="auto"/>
              <w:jc w:val="both"/>
              <w:rPr>
                <w:rFonts w:eastAsia="Times New Roman"/>
                <w:b/>
                <w:bCs/>
                <w:color w:val="000000"/>
                <w:sz w:val="20"/>
                <w:lang w:eastAsia="ru-RU"/>
              </w:rPr>
            </w:pPr>
            <w:r w:rsidRPr="00517755">
              <w:rPr>
                <w:rFonts w:eastAsia="Times New Roman"/>
                <w:b/>
                <w:bCs/>
                <w:color w:val="000000"/>
                <w:sz w:val="20"/>
                <w:lang w:eastAsia="ru-RU"/>
              </w:rPr>
              <w:t>Бригада 2</w:t>
            </w:r>
          </w:p>
        </w:tc>
      </w:tr>
      <w:tr w:rsidR="008C4145" w:rsidRPr="00517755" w:rsidTr="00517755">
        <w:trPr>
          <w:cantSplit/>
          <w:trHeight w:val="300"/>
          <w:jc w:val="center"/>
        </w:trPr>
        <w:tc>
          <w:tcPr>
            <w:tcW w:w="1352" w:type="pct"/>
            <w:shd w:val="clear" w:color="auto" w:fill="auto"/>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r w:rsidR="005C7BB4" w:rsidRPr="00517755">
              <w:rPr>
                <w:rFonts w:eastAsia="Times New Roman"/>
                <w:color w:val="000000"/>
                <w:sz w:val="20"/>
                <w:lang w:eastAsia="ru-RU"/>
              </w:rPr>
              <w:t>. До</w:t>
            </w:r>
            <w:r w:rsidR="007351D8" w:rsidRPr="00517755">
              <w:rPr>
                <w:rFonts w:eastAsia="Times New Roman"/>
                <w:color w:val="000000"/>
                <w:sz w:val="20"/>
                <w:lang w:eastAsia="ru-RU"/>
              </w:rPr>
              <w:t>ставка, м</w:t>
            </w:r>
            <w:r w:rsidR="000F2C2E" w:rsidRPr="00517755">
              <w:rPr>
                <w:rFonts w:eastAsia="Times New Roman"/>
                <w:color w:val="000000"/>
                <w:sz w:val="20"/>
                <w:lang w:eastAsia="ru-RU"/>
              </w:rPr>
              <w:t>ойка</w:t>
            </w:r>
          </w:p>
        </w:tc>
        <w:tc>
          <w:tcPr>
            <w:tcW w:w="1501" w:type="pct"/>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Водитель</w:t>
            </w:r>
          </w:p>
        </w:tc>
        <w:tc>
          <w:tcPr>
            <w:tcW w:w="402" w:type="pct"/>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p w:rsidR="000F2C2E" w:rsidRPr="00517755" w:rsidRDefault="000F2C2E" w:rsidP="00517755">
            <w:pPr>
              <w:spacing w:line="360" w:lineRule="auto"/>
              <w:jc w:val="both"/>
              <w:rPr>
                <w:rFonts w:eastAsia="Times New Roman"/>
                <w:color w:val="000000"/>
                <w:sz w:val="20"/>
                <w:lang w:eastAsia="ru-RU"/>
              </w:rPr>
            </w:pPr>
            <w:r w:rsidRPr="00517755">
              <w:rPr>
                <w:rFonts w:eastAsia="Times New Roman"/>
                <w:color w:val="000000"/>
                <w:sz w:val="20"/>
                <w:lang w:eastAsia="ru-RU"/>
              </w:rPr>
              <w:t>3</w:t>
            </w:r>
          </w:p>
          <w:p w:rsidR="000F2C2E" w:rsidRPr="00517755" w:rsidRDefault="000F2C2E"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p>
        </w:tc>
        <w:tc>
          <w:tcPr>
            <w:tcW w:w="640" w:type="pct"/>
            <w:gridSpan w:val="2"/>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noWrap/>
          </w:tcPr>
          <w:p w:rsidR="008C4145" w:rsidRPr="00517755" w:rsidRDefault="00333111"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333111" w:rsidRPr="00517755" w:rsidRDefault="00333111"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333111" w:rsidRPr="00517755" w:rsidRDefault="00333111"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333111" w:rsidRPr="00517755" w:rsidRDefault="00333111"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0F2C2E" w:rsidRPr="00517755" w:rsidRDefault="00261637"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261637" w:rsidRPr="00517755" w:rsidRDefault="00261637"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261637" w:rsidRPr="00517755" w:rsidRDefault="00261637"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0F2C2E" w:rsidRPr="00517755" w:rsidRDefault="00261637"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8C4145" w:rsidRPr="00517755" w:rsidTr="00517755">
        <w:trPr>
          <w:cantSplit/>
          <w:trHeight w:val="315"/>
          <w:jc w:val="center"/>
        </w:trPr>
        <w:tc>
          <w:tcPr>
            <w:tcW w:w="1352" w:type="pct"/>
            <w:shd w:val="clear" w:color="auto" w:fill="auto"/>
          </w:tcPr>
          <w:p w:rsidR="008C4145" w:rsidRPr="00517755" w:rsidRDefault="005227C4" w:rsidP="00517755">
            <w:pPr>
              <w:spacing w:line="360" w:lineRule="auto"/>
              <w:jc w:val="both"/>
              <w:rPr>
                <w:rFonts w:eastAsia="Times New Roman"/>
                <w:color w:val="000000"/>
                <w:sz w:val="20"/>
                <w:lang w:eastAsia="ru-RU"/>
              </w:rPr>
            </w:pPr>
            <w:r w:rsidRPr="00517755">
              <w:rPr>
                <w:rFonts w:eastAsia="Times New Roman"/>
                <w:color w:val="000000"/>
                <w:sz w:val="20"/>
                <w:lang w:eastAsia="ru-RU"/>
              </w:rPr>
              <w:t>3. Разборка агрегатов и сборочных единиц</w:t>
            </w:r>
          </w:p>
        </w:tc>
        <w:tc>
          <w:tcPr>
            <w:tcW w:w="1501" w:type="pct"/>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Слесарь</w:t>
            </w:r>
            <w:r w:rsidR="005227C4" w:rsidRPr="00517755">
              <w:rPr>
                <w:rFonts w:eastAsia="Times New Roman"/>
                <w:color w:val="000000"/>
                <w:sz w:val="20"/>
                <w:lang w:eastAsia="ru-RU"/>
              </w:rPr>
              <w:t xml:space="preserve"> по ремонту авто.</w:t>
            </w:r>
          </w:p>
        </w:tc>
        <w:tc>
          <w:tcPr>
            <w:tcW w:w="402" w:type="pct"/>
            <w:shd w:val="clear" w:color="auto" w:fill="auto"/>
            <w:noWrap/>
          </w:tcPr>
          <w:p w:rsidR="008C4145" w:rsidRPr="00517755" w:rsidRDefault="007351D8"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7351D8" w:rsidRPr="00517755" w:rsidRDefault="00342E5D"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p w:rsidR="00342E5D" w:rsidRPr="00517755" w:rsidRDefault="00342E5D" w:rsidP="00517755">
            <w:pPr>
              <w:spacing w:line="360" w:lineRule="auto"/>
              <w:jc w:val="both"/>
              <w:rPr>
                <w:rFonts w:eastAsia="Times New Roman"/>
                <w:color w:val="000000"/>
                <w:sz w:val="20"/>
                <w:lang w:eastAsia="ru-RU"/>
              </w:rPr>
            </w:pPr>
            <w:r w:rsidRPr="00517755">
              <w:rPr>
                <w:rFonts w:eastAsia="Times New Roman"/>
                <w:color w:val="000000"/>
                <w:sz w:val="20"/>
                <w:lang w:eastAsia="ru-RU"/>
              </w:rPr>
              <w:t>3</w:t>
            </w:r>
          </w:p>
          <w:p w:rsidR="00342E5D" w:rsidRPr="00517755" w:rsidRDefault="00342E5D"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p>
        </w:tc>
        <w:tc>
          <w:tcPr>
            <w:tcW w:w="640" w:type="pct"/>
            <w:gridSpan w:val="2"/>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noWrap/>
          </w:tcPr>
          <w:p w:rsidR="008C4145" w:rsidRPr="00517755" w:rsidRDefault="007351D8"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7351D8" w:rsidRPr="00517755" w:rsidRDefault="007351D8"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7351D8" w:rsidRPr="00517755" w:rsidRDefault="007351D8"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7351D8" w:rsidRPr="00517755" w:rsidRDefault="007351D8"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8C414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7351D8"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8C4145" w:rsidRPr="00517755" w:rsidTr="00517755">
        <w:trPr>
          <w:cantSplit/>
          <w:trHeight w:val="300"/>
          <w:jc w:val="center"/>
        </w:trPr>
        <w:tc>
          <w:tcPr>
            <w:tcW w:w="1352" w:type="pct"/>
            <w:shd w:val="clear" w:color="auto" w:fill="auto"/>
          </w:tcPr>
          <w:p w:rsidR="008C4145" w:rsidRPr="00517755" w:rsidRDefault="00342E5D"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r w:rsidR="005C7BB4" w:rsidRPr="00517755">
              <w:rPr>
                <w:rFonts w:eastAsia="Times New Roman"/>
                <w:color w:val="000000"/>
                <w:sz w:val="20"/>
                <w:lang w:eastAsia="ru-RU"/>
              </w:rPr>
              <w:t>. Сл</w:t>
            </w:r>
            <w:r w:rsidRPr="00517755">
              <w:rPr>
                <w:rFonts w:eastAsia="Times New Roman"/>
                <w:color w:val="000000"/>
                <w:sz w:val="20"/>
                <w:lang w:eastAsia="ru-RU"/>
              </w:rPr>
              <w:t>есарно-сборочные</w:t>
            </w:r>
          </w:p>
        </w:tc>
        <w:tc>
          <w:tcPr>
            <w:tcW w:w="1501" w:type="pct"/>
            <w:shd w:val="clear" w:color="auto" w:fill="auto"/>
            <w:noWrap/>
          </w:tcPr>
          <w:p w:rsidR="008C4145"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Слесарь по ремонту авто.</w:t>
            </w:r>
          </w:p>
        </w:tc>
        <w:tc>
          <w:tcPr>
            <w:tcW w:w="402" w:type="pct"/>
            <w:shd w:val="clear" w:color="auto" w:fill="auto"/>
            <w:noWrap/>
          </w:tcPr>
          <w:p w:rsidR="008C4145"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3</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p>
        </w:tc>
        <w:tc>
          <w:tcPr>
            <w:tcW w:w="640" w:type="pct"/>
            <w:gridSpan w:val="2"/>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noWrap/>
          </w:tcPr>
          <w:p w:rsidR="008C4145"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676722" w:rsidRPr="00517755" w:rsidRDefault="00676722"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676722"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E46D21" w:rsidRPr="00517755" w:rsidTr="00517755">
        <w:trPr>
          <w:cantSplit/>
          <w:trHeight w:val="393"/>
          <w:jc w:val="center"/>
        </w:trPr>
        <w:tc>
          <w:tcPr>
            <w:tcW w:w="3255" w:type="pct"/>
            <w:gridSpan w:val="3"/>
            <w:shd w:val="clear" w:color="auto" w:fill="auto"/>
          </w:tcPr>
          <w:p w:rsidR="00E46D21" w:rsidRPr="00517755" w:rsidRDefault="00EE0C75" w:rsidP="00517755">
            <w:pPr>
              <w:spacing w:line="360" w:lineRule="auto"/>
              <w:jc w:val="both"/>
              <w:rPr>
                <w:rFonts w:eastAsia="Times New Roman"/>
                <w:color w:val="000000"/>
                <w:sz w:val="20"/>
                <w:lang w:eastAsia="ru-RU"/>
              </w:rPr>
            </w:pPr>
            <w:r w:rsidRPr="00517755">
              <w:rPr>
                <w:rFonts w:eastAsia="Times New Roman"/>
                <w:color w:val="000000"/>
                <w:sz w:val="20"/>
                <w:lang w:eastAsia="ru-RU"/>
              </w:rPr>
              <w:t>Всего</w:t>
            </w:r>
          </w:p>
        </w:tc>
        <w:tc>
          <w:tcPr>
            <w:tcW w:w="640" w:type="pct"/>
            <w:gridSpan w:val="2"/>
            <w:shd w:val="clear" w:color="auto" w:fill="auto"/>
          </w:tcPr>
          <w:p w:rsidR="00E46D21" w:rsidRPr="00517755" w:rsidRDefault="006872C4" w:rsidP="00517755">
            <w:pPr>
              <w:spacing w:line="360" w:lineRule="auto"/>
              <w:jc w:val="both"/>
              <w:rPr>
                <w:rFonts w:eastAsia="Times New Roman"/>
                <w:color w:val="000000"/>
                <w:sz w:val="20"/>
                <w:lang w:eastAsia="ru-RU"/>
              </w:rPr>
            </w:pPr>
            <w:r w:rsidRPr="00517755">
              <w:rPr>
                <w:rFonts w:eastAsia="Times New Roman"/>
                <w:color w:val="000000"/>
                <w:sz w:val="20"/>
                <w:lang w:eastAsia="ru-RU"/>
              </w:rPr>
              <w:t>1978,8</w:t>
            </w:r>
          </w:p>
        </w:tc>
        <w:tc>
          <w:tcPr>
            <w:tcW w:w="465" w:type="pct"/>
            <w:gridSpan w:val="2"/>
            <w:shd w:val="clear" w:color="auto" w:fill="auto"/>
          </w:tcPr>
          <w:p w:rsidR="00E46D21" w:rsidRPr="00517755" w:rsidRDefault="008C653C" w:rsidP="00517755">
            <w:pPr>
              <w:spacing w:line="360" w:lineRule="auto"/>
              <w:jc w:val="both"/>
              <w:rPr>
                <w:rFonts w:eastAsia="Times New Roman"/>
                <w:color w:val="000000"/>
                <w:sz w:val="20"/>
                <w:lang w:eastAsia="ru-RU"/>
              </w:rPr>
            </w:pPr>
            <w:r w:rsidRPr="00517755">
              <w:rPr>
                <w:rFonts w:eastAsia="Times New Roman"/>
                <w:color w:val="000000"/>
                <w:sz w:val="20"/>
                <w:lang w:eastAsia="ru-RU"/>
              </w:rPr>
              <w:t>12</w:t>
            </w:r>
          </w:p>
        </w:tc>
        <w:tc>
          <w:tcPr>
            <w:tcW w:w="640" w:type="pct"/>
            <w:shd w:val="clear" w:color="auto" w:fill="auto"/>
          </w:tcPr>
          <w:p w:rsidR="00E46D21" w:rsidRPr="00517755" w:rsidRDefault="00EE0C75" w:rsidP="00517755">
            <w:pPr>
              <w:spacing w:line="360" w:lineRule="auto"/>
              <w:jc w:val="both"/>
              <w:rPr>
                <w:rFonts w:eastAsia="Times New Roman"/>
                <w:color w:val="000000"/>
                <w:sz w:val="20"/>
                <w:lang w:eastAsia="ru-RU"/>
              </w:rPr>
            </w:pPr>
            <w:r w:rsidRPr="00517755">
              <w:rPr>
                <w:rFonts w:eastAsia="Times New Roman"/>
                <w:color w:val="000000"/>
                <w:sz w:val="20"/>
                <w:lang w:eastAsia="ru-RU"/>
              </w:rPr>
              <w:t>1750</w:t>
            </w:r>
          </w:p>
        </w:tc>
      </w:tr>
      <w:tr w:rsidR="00E46D21" w:rsidRPr="00517755" w:rsidTr="00517755">
        <w:trPr>
          <w:cantSplit/>
          <w:trHeight w:val="420"/>
          <w:jc w:val="center"/>
        </w:trPr>
        <w:tc>
          <w:tcPr>
            <w:tcW w:w="5000" w:type="pct"/>
            <w:gridSpan w:val="8"/>
            <w:shd w:val="clear" w:color="auto" w:fill="auto"/>
          </w:tcPr>
          <w:p w:rsidR="00E46D21" w:rsidRPr="00517755" w:rsidRDefault="00E46D21" w:rsidP="00517755">
            <w:pPr>
              <w:spacing w:line="360" w:lineRule="auto"/>
              <w:jc w:val="both"/>
              <w:rPr>
                <w:rFonts w:eastAsia="Times New Roman"/>
                <w:b/>
                <w:bCs/>
                <w:color w:val="000000"/>
                <w:sz w:val="20"/>
                <w:lang w:eastAsia="ru-RU"/>
              </w:rPr>
            </w:pPr>
            <w:r w:rsidRPr="00517755">
              <w:rPr>
                <w:rFonts w:eastAsia="Times New Roman"/>
                <w:b/>
                <w:bCs/>
                <w:color w:val="000000"/>
                <w:sz w:val="20"/>
                <w:lang w:eastAsia="ru-RU"/>
              </w:rPr>
              <w:t>Бригада 3</w:t>
            </w:r>
          </w:p>
        </w:tc>
      </w:tr>
      <w:tr w:rsidR="002A4365" w:rsidRPr="00517755" w:rsidTr="00517755">
        <w:trPr>
          <w:cantSplit/>
          <w:trHeight w:val="345"/>
          <w:jc w:val="center"/>
        </w:trPr>
        <w:tc>
          <w:tcPr>
            <w:tcW w:w="1352" w:type="pct"/>
            <w:shd w:val="clear" w:color="auto" w:fill="auto"/>
          </w:tcPr>
          <w:p w:rsidR="002A4365" w:rsidRPr="00517755" w:rsidRDefault="002A4365" w:rsidP="00517755">
            <w:pPr>
              <w:spacing w:line="360" w:lineRule="auto"/>
              <w:jc w:val="both"/>
              <w:rPr>
                <w:rFonts w:eastAsia="Times New Roman"/>
                <w:color w:val="000000"/>
                <w:sz w:val="20"/>
                <w:lang w:eastAsia="ru-RU"/>
              </w:rPr>
            </w:pPr>
            <w:r w:rsidRPr="00517755">
              <w:rPr>
                <w:rFonts w:eastAsia="Times New Roman"/>
                <w:color w:val="000000"/>
                <w:sz w:val="20"/>
                <w:lang w:eastAsia="ru-RU"/>
              </w:rPr>
              <w:t>5</w:t>
            </w:r>
            <w:r w:rsidR="005C7BB4" w:rsidRPr="00517755">
              <w:rPr>
                <w:rFonts w:eastAsia="Times New Roman"/>
                <w:color w:val="000000"/>
                <w:sz w:val="20"/>
                <w:lang w:eastAsia="ru-RU"/>
              </w:rPr>
              <w:t>. Св</w:t>
            </w:r>
            <w:r w:rsidRPr="00517755">
              <w:rPr>
                <w:rFonts w:eastAsia="Times New Roman"/>
                <w:color w:val="000000"/>
                <w:sz w:val="20"/>
                <w:lang w:eastAsia="ru-RU"/>
              </w:rPr>
              <w:t>ерлильные</w:t>
            </w:r>
          </w:p>
        </w:tc>
        <w:tc>
          <w:tcPr>
            <w:tcW w:w="1501" w:type="pct"/>
            <w:shd w:val="clear" w:color="auto" w:fill="auto"/>
          </w:tcPr>
          <w:p w:rsidR="002A4365" w:rsidRPr="00517755" w:rsidRDefault="002A4365" w:rsidP="00517755">
            <w:pPr>
              <w:spacing w:line="360" w:lineRule="auto"/>
              <w:jc w:val="both"/>
              <w:rPr>
                <w:rFonts w:eastAsia="Times New Roman"/>
                <w:color w:val="000000"/>
                <w:sz w:val="20"/>
                <w:lang w:eastAsia="ru-RU"/>
              </w:rPr>
            </w:pPr>
            <w:r w:rsidRPr="00517755">
              <w:rPr>
                <w:rFonts w:eastAsia="Times New Roman"/>
                <w:color w:val="000000"/>
                <w:sz w:val="20"/>
                <w:lang w:eastAsia="ru-RU"/>
              </w:rPr>
              <w:t>Сверлильщик</w:t>
            </w:r>
          </w:p>
        </w:tc>
        <w:tc>
          <w:tcPr>
            <w:tcW w:w="402" w:type="pct"/>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A7309B"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gridSpan w:val="2"/>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A7309B"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A7309B"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2A4365" w:rsidRPr="00517755" w:rsidTr="00517755">
        <w:trPr>
          <w:cantSplit/>
          <w:trHeight w:val="165"/>
          <w:jc w:val="center"/>
        </w:trPr>
        <w:tc>
          <w:tcPr>
            <w:tcW w:w="1352" w:type="pct"/>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6</w:t>
            </w:r>
            <w:r w:rsidR="005C7BB4" w:rsidRPr="00517755">
              <w:rPr>
                <w:rFonts w:eastAsia="Times New Roman"/>
                <w:color w:val="000000"/>
                <w:sz w:val="20"/>
                <w:lang w:eastAsia="ru-RU"/>
              </w:rPr>
              <w:t>. То</w:t>
            </w:r>
            <w:r w:rsidRPr="00517755">
              <w:rPr>
                <w:rFonts w:eastAsia="Times New Roman"/>
                <w:color w:val="000000"/>
                <w:sz w:val="20"/>
                <w:lang w:eastAsia="ru-RU"/>
              </w:rPr>
              <w:t>карные</w:t>
            </w:r>
          </w:p>
        </w:tc>
        <w:tc>
          <w:tcPr>
            <w:tcW w:w="1501" w:type="pct"/>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Токарь</w:t>
            </w:r>
          </w:p>
        </w:tc>
        <w:tc>
          <w:tcPr>
            <w:tcW w:w="402" w:type="pct"/>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A7309B"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gridSpan w:val="2"/>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tcPr>
          <w:p w:rsidR="002A4365"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A7309B" w:rsidRPr="00517755" w:rsidRDefault="00A7309B"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4E2B48"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2A4365" w:rsidRPr="00517755" w:rsidTr="00517755">
        <w:trPr>
          <w:cantSplit/>
          <w:trHeight w:val="80"/>
          <w:jc w:val="center"/>
        </w:trPr>
        <w:tc>
          <w:tcPr>
            <w:tcW w:w="1352" w:type="pct"/>
            <w:shd w:val="clear" w:color="auto" w:fill="auto"/>
            <w:noWrap/>
          </w:tcPr>
          <w:p w:rsidR="002A4365" w:rsidRPr="00517755" w:rsidRDefault="004E2B48"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7</w:t>
            </w:r>
            <w:r w:rsidR="005C7BB4" w:rsidRPr="00517755">
              <w:rPr>
                <w:rFonts w:eastAsia="Times New Roman"/>
                <w:bCs/>
                <w:color w:val="000000"/>
                <w:sz w:val="20"/>
                <w:lang w:eastAsia="ru-RU"/>
              </w:rPr>
              <w:t>. Фр</w:t>
            </w:r>
            <w:r w:rsidRPr="00517755">
              <w:rPr>
                <w:rFonts w:eastAsia="Times New Roman"/>
                <w:bCs/>
                <w:color w:val="000000"/>
                <w:sz w:val="20"/>
                <w:lang w:eastAsia="ru-RU"/>
              </w:rPr>
              <w:t>езерные</w:t>
            </w:r>
          </w:p>
        </w:tc>
        <w:tc>
          <w:tcPr>
            <w:tcW w:w="1501" w:type="pct"/>
            <w:shd w:val="clear" w:color="auto" w:fill="auto"/>
          </w:tcPr>
          <w:p w:rsidR="002A4365" w:rsidRPr="00517755" w:rsidRDefault="004E2B48"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Фрезеровщик</w:t>
            </w:r>
          </w:p>
        </w:tc>
        <w:tc>
          <w:tcPr>
            <w:tcW w:w="402" w:type="pct"/>
            <w:shd w:val="clear" w:color="auto" w:fill="auto"/>
          </w:tcPr>
          <w:p w:rsidR="002A4365" w:rsidRPr="00517755" w:rsidRDefault="004E2B48"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5</w:t>
            </w:r>
          </w:p>
        </w:tc>
        <w:tc>
          <w:tcPr>
            <w:tcW w:w="640" w:type="pct"/>
            <w:gridSpan w:val="2"/>
            <w:shd w:val="clear" w:color="auto" w:fill="auto"/>
          </w:tcPr>
          <w:p w:rsidR="002A4365" w:rsidRPr="00517755" w:rsidRDefault="004E2B48"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164,9</w:t>
            </w:r>
          </w:p>
        </w:tc>
        <w:tc>
          <w:tcPr>
            <w:tcW w:w="465" w:type="pct"/>
            <w:gridSpan w:val="2"/>
            <w:shd w:val="clear" w:color="auto" w:fill="auto"/>
          </w:tcPr>
          <w:p w:rsidR="002A4365" w:rsidRPr="00517755" w:rsidRDefault="002B1933"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1</w:t>
            </w:r>
          </w:p>
        </w:tc>
        <w:tc>
          <w:tcPr>
            <w:tcW w:w="640" w:type="pct"/>
            <w:shd w:val="clear" w:color="auto" w:fill="auto"/>
          </w:tcPr>
          <w:p w:rsidR="002A4365" w:rsidRPr="00517755" w:rsidRDefault="00A724C5" w:rsidP="00517755">
            <w:pPr>
              <w:spacing w:line="360" w:lineRule="auto"/>
              <w:jc w:val="both"/>
              <w:rPr>
                <w:rFonts w:eastAsia="Times New Roman"/>
                <w:bCs/>
                <w:color w:val="000000"/>
                <w:sz w:val="20"/>
                <w:lang w:eastAsia="ru-RU"/>
              </w:rPr>
            </w:pPr>
            <w:r w:rsidRPr="00517755">
              <w:rPr>
                <w:rFonts w:eastAsia="Times New Roman"/>
                <w:bCs/>
                <w:color w:val="000000"/>
                <w:sz w:val="20"/>
                <w:lang w:eastAsia="ru-RU"/>
              </w:rPr>
              <w:t>291,6</w:t>
            </w:r>
          </w:p>
        </w:tc>
      </w:tr>
      <w:tr w:rsidR="008C4145" w:rsidRPr="00517755" w:rsidTr="00517755">
        <w:trPr>
          <w:cantSplit/>
          <w:trHeight w:val="300"/>
          <w:jc w:val="center"/>
        </w:trPr>
        <w:tc>
          <w:tcPr>
            <w:tcW w:w="1352" w:type="pct"/>
            <w:shd w:val="clear" w:color="auto" w:fill="auto"/>
          </w:tcPr>
          <w:p w:rsidR="008C4145" w:rsidRPr="00517755" w:rsidRDefault="002B1933" w:rsidP="00517755">
            <w:pPr>
              <w:spacing w:line="360" w:lineRule="auto"/>
              <w:jc w:val="both"/>
              <w:rPr>
                <w:rFonts w:eastAsia="Times New Roman"/>
                <w:color w:val="000000"/>
                <w:sz w:val="20"/>
                <w:lang w:eastAsia="ru-RU"/>
              </w:rPr>
            </w:pPr>
            <w:r w:rsidRPr="00517755">
              <w:rPr>
                <w:rFonts w:eastAsia="Times New Roman"/>
                <w:color w:val="000000"/>
                <w:sz w:val="20"/>
                <w:lang w:eastAsia="ru-RU"/>
              </w:rPr>
              <w:t>8</w:t>
            </w:r>
            <w:r w:rsidR="005C7BB4" w:rsidRPr="00517755">
              <w:rPr>
                <w:rFonts w:eastAsia="Times New Roman"/>
                <w:color w:val="000000"/>
                <w:sz w:val="20"/>
                <w:lang w:eastAsia="ru-RU"/>
              </w:rPr>
              <w:t>. Шл</w:t>
            </w:r>
            <w:r w:rsidRPr="00517755">
              <w:rPr>
                <w:rFonts w:eastAsia="Times New Roman"/>
                <w:color w:val="000000"/>
                <w:sz w:val="20"/>
                <w:lang w:eastAsia="ru-RU"/>
              </w:rPr>
              <w:t>ифовальные</w:t>
            </w:r>
          </w:p>
        </w:tc>
        <w:tc>
          <w:tcPr>
            <w:tcW w:w="1501" w:type="pct"/>
            <w:shd w:val="clear" w:color="auto" w:fill="auto"/>
          </w:tcPr>
          <w:p w:rsidR="008C4145" w:rsidRPr="00517755" w:rsidRDefault="002B1933" w:rsidP="00517755">
            <w:pPr>
              <w:spacing w:line="360" w:lineRule="auto"/>
              <w:jc w:val="both"/>
              <w:rPr>
                <w:rFonts w:eastAsia="Times New Roman"/>
                <w:color w:val="000000"/>
                <w:sz w:val="20"/>
                <w:lang w:eastAsia="ru-RU"/>
              </w:rPr>
            </w:pPr>
            <w:r w:rsidRPr="00517755">
              <w:rPr>
                <w:rFonts w:eastAsia="Times New Roman"/>
                <w:color w:val="000000"/>
                <w:sz w:val="20"/>
                <w:lang w:eastAsia="ru-RU"/>
              </w:rPr>
              <w:t>Шлифовальщик</w:t>
            </w:r>
          </w:p>
        </w:tc>
        <w:tc>
          <w:tcPr>
            <w:tcW w:w="402" w:type="pct"/>
            <w:shd w:val="clear" w:color="auto" w:fill="auto"/>
            <w:noWrap/>
          </w:tcPr>
          <w:p w:rsidR="008C4145" w:rsidRPr="00517755" w:rsidRDefault="002857AD"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2857AD" w:rsidRPr="00517755" w:rsidRDefault="002857AD"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gridSpan w:val="2"/>
            <w:shd w:val="clear" w:color="auto" w:fill="auto"/>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noWrap/>
          </w:tcPr>
          <w:p w:rsidR="008C4145" w:rsidRPr="00517755" w:rsidRDefault="002857AD"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2857AD" w:rsidRPr="00517755" w:rsidRDefault="002857AD"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2857AD"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8C4145" w:rsidRPr="00517755" w:rsidTr="00517755">
        <w:trPr>
          <w:cantSplit/>
          <w:trHeight w:val="300"/>
          <w:jc w:val="center"/>
        </w:trPr>
        <w:tc>
          <w:tcPr>
            <w:tcW w:w="1352" w:type="pct"/>
            <w:shd w:val="clear" w:color="auto" w:fill="auto"/>
          </w:tcPr>
          <w:p w:rsidR="008C4145" w:rsidRPr="00517755" w:rsidRDefault="0058750F" w:rsidP="00517755">
            <w:pPr>
              <w:spacing w:line="360" w:lineRule="auto"/>
              <w:jc w:val="both"/>
              <w:rPr>
                <w:rFonts w:eastAsia="Times New Roman"/>
                <w:color w:val="000000"/>
                <w:sz w:val="20"/>
                <w:lang w:eastAsia="ru-RU"/>
              </w:rPr>
            </w:pPr>
            <w:r w:rsidRPr="00517755">
              <w:rPr>
                <w:rFonts w:eastAsia="Times New Roman"/>
                <w:color w:val="000000"/>
                <w:sz w:val="20"/>
                <w:lang w:eastAsia="ru-RU"/>
              </w:rPr>
              <w:t>9</w:t>
            </w:r>
            <w:r w:rsidR="005C7BB4" w:rsidRPr="00517755">
              <w:rPr>
                <w:rFonts w:eastAsia="Times New Roman"/>
                <w:color w:val="000000"/>
                <w:sz w:val="20"/>
                <w:lang w:eastAsia="ru-RU"/>
              </w:rPr>
              <w:t>. Де</w:t>
            </w:r>
            <w:r w:rsidRPr="00517755">
              <w:rPr>
                <w:rFonts w:eastAsia="Times New Roman"/>
                <w:color w:val="000000"/>
                <w:sz w:val="20"/>
                <w:lang w:eastAsia="ru-RU"/>
              </w:rPr>
              <w:t>фектовочные</w:t>
            </w:r>
          </w:p>
        </w:tc>
        <w:tc>
          <w:tcPr>
            <w:tcW w:w="1501" w:type="pct"/>
            <w:shd w:val="clear" w:color="auto" w:fill="auto"/>
            <w:noWrap/>
          </w:tcPr>
          <w:p w:rsidR="008C4145" w:rsidRPr="00517755" w:rsidRDefault="0058750F" w:rsidP="00517755">
            <w:pPr>
              <w:spacing w:line="360" w:lineRule="auto"/>
              <w:jc w:val="both"/>
              <w:rPr>
                <w:rFonts w:eastAsia="Times New Roman"/>
                <w:color w:val="000000"/>
                <w:sz w:val="20"/>
                <w:lang w:eastAsia="ru-RU"/>
              </w:rPr>
            </w:pPr>
            <w:r w:rsidRPr="00517755">
              <w:rPr>
                <w:rFonts w:eastAsia="Times New Roman"/>
                <w:color w:val="000000"/>
                <w:sz w:val="20"/>
                <w:lang w:eastAsia="ru-RU"/>
              </w:rPr>
              <w:t>Дефектовщик</w:t>
            </w:r>
          </w:p>
        </w:tc>
        <w:tc>
          <w:tcPr>
            <w:tcW w:w="402" w:type="pct"/>
            <w:shd w:val="clear" w:color="auto" w:fill="auto"/>
            <w:noWrap/>
          </w:tcPr>
          <w:p w:rsidR="008C4145" w:rsidRPr="00517755" w:rsidRDefault="0058750F"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p>
          <w:p w:rsidR="0058750F" w:rsidRPr="00517755" w:rsidRDefault="0058750F" w:rsidP="00517755">
            <w:pPr>
              <w:spacing w:line="360" w:lineRule="auto"/>
              <w:jc w:val="both"/>
              <w:rPr>
                <w:rFonts w:eastAsia="Times New Roman"/>
                <w:color w:val="000000"/>
                <w:sz w:val="20"/>
                <w:lang w:eastAsia="ru-RU"/>
              </w:rPr>
            </w:pPr>
            <w:r w:rsidRPr="00517755">
              <w:rPr>
                <w:rFonts w:eastAsia="Times New Roman"/>
                <w:color w:val="000000"/>
                <w:sz w:val="20"/>
                <w:lang w:eastAsia="ru-RU"/>
              </w:rPr>
              <w:t>5</w:t>
            </w:r>
          </w:p>
        </w:tc>
        <w:tc>
          <w:tcPr>
            <w:tcW w:w="640" w:type="pct"/>
            <w:gridSpan w:val="2"/>
            <w:shd w:val="clear" w:color="auto" w:fill="auto"/>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noWrap/>
          </w:tcPr>
          <w:p w:rsidR="008C4145" w:rsidRPr="00517755" w:rsidRDefault="008C4145"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58750F" w:rsidRPr="00517755" w:rsidRDefault="0058750F"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A724C5"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58750F"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FF56B7" w:rsidRPr="00517755" w:rsidTr="00517755">
        <w:trPr>
          <w:cantSplit/>
          <w:trHeight w:val="669"/>
          <w:jc w:val="center"/>
        </w:trPr>
        <w:tc>
          <w:tcPr>
            <w:tcW w:w="1352" w:type="pct"/>
            <w:shd w:val="clear" w:color="auto" w:fill="auto"/>
          </w:tcPr>
          <w:p w:rsidR="00FF56B7" w:rsidRPr="00517755" w:rsidRDefault="00FF56B7" w:rsidP="00517755">
            <w:pPr>
              <w:spacing w:line="360" w:lineRule="auto"/>
              <w:jc w:val="both"/>
              <w:rPr>
                <w:rFonts w:eastAsia="Times New Roman"/>
                <w:color w:val="000000"/>
                <w:sz w:val="20"/>
                <w:lang w:eastAsia="ru-RU"/>
              </w:rPr>
            </w:pPr>
            <w:r w:rsidRPr="00517755">
              <w:rPr>
                <w:rFonts w:eastAsia="Times New Roman"/>
                <w:color w:val="000000"/>
                <w:sz w:val="20"/>
                <w:lang w:eastAsia="ru-RU"/>
              </w:rPr>
              <w:t>10</w:t>
            </w:r>
            <w:r w:rsidR="005C7BB4" w:rsidRPr="00517755">
              <w:rPr>
                <w:rFonts w:eastAsia="Times New Roman"/>
                <w:color w:val="000000"/>
                <w:sz w:val="20"/>
                <w:lang w:eastAsia="ru-RU"/>
              </w:rPr>
              <w:t>. Ко</w:t>
            </w:r>
            <w:r w:rsidRPr="00517755">
              <w:rPr>
                <w:rFonts w:eastAsia="Times New Roman"/>
                <w:color w:val="000000"/>
                <w:sz w:val="20"/>
                <w:lang w:eastAsia="ru-RU"/>
              </w:rPr>
              <w:t>мплектовочные</w:t>
            </w:r>
          </w:p>
        </w:tc>
        <w:tc>
          <w:tcPr>
            <w:tcW w:w="1501" w:type="pct"/>
            <w:shd w:val="clear" w:color="auto" w:fill="auto"/>
            <w:noWrap/>
          </w:tcPr>
          <w:p w:rsidR="00FF56B7" w:rsidRPr="00517755" w:rsidRDefault="00FF56B7" w:rsidP="00517755">
            <w:pPr>
              <w:spacing w:line="360" w:lineRule="auto"/>
              <w:jc w:val="both"/>
              <w:rPr>
                <w:rFonts w:eastAsia="Times New Roman"/>
                <w:color w:val="000000"/>
                <w:sz w:val="20"/>
                <w:szCs w:val="22"/>
                <w:lang w:eastAsia="ru-RU"/>
              </w:rPr>
            </w:pPr>
            <w:r w:rsidRPr="00517755">
              <w:rPr>
                <w:rFonts w:eastAsia="Times New Roman"/>
                <w:color w:val="000000"/>
                <w:sz w:val="20"/>
                <w:szCs w:val="22"/>
                <w:lang w:eastAsia="ru-RU"/>
              </w:rPr>
              <w:t>Комплектовщик</w:t>
            </w:r>
          </w:p>
        </w:tc>
        <w:tc>
          <w:tcPr>
            <w:tcW w:w="402" w:type="pct"/>
            <w:shd w:val="clear" w:color="auto" w:fill="auto"/>
          </w:tcPr>
          <w:p w:rsidR="00FF56B7" w:rsidRPr="00517755" w:rsidRDefault="00302BD2"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gridSpan w:val="2"/>
            <w:shd w:val="clear" w:color="auto" w:fill="auto"/>
          </w:tcPr>
          <w:p w:rsidR="00FF56B7" w:rsidRPr="00517755" w:rsidRDefault="00FF56B7" w:rsidP="00517755">
            <w:pPr>
              <w:spacing w:line="360" w:lineRule="auto"/>
              <w:jc w:val="both"/>
              <w:rPr>
                <w:rFonts w:eastAsia="Times New Roman"/>
                <w:color w:val="000000"/>
                <w:sz w:val="20"/>
                <w:lang w:eastAsia="ru-RU"/>
              </w:rPr>
            </w:pPr>
          </w:p>
          <w:p w:rsidR="00FF56B7" w:rsidRPr="00517755" w:rsidRDefault="00FF56B7"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tcPr>
          <w:p w:rsidR="00FF56B7" w:rsidRPr="00517755" w:rsidRDefault="00FF56B7"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FF56B7"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291,6</w:t>
            </w:r>
          </w:p>
        </w:tc>
      </w:tr>
      <w:tr w:rsidR="00FF56B7" w:rsidRPr="00517755" w:rsidTr="00517755">
        <w:trPr>
          <w:cantSplit/>
          <w:trHeight w:val="80"/>
          <w:jc w:val="center"/>
        </w:trPr>
        <w:tc>
          <w:tcPr>
            <w:tcW w:w="1352" w:type="pct"/>
            <w:shd w:val="clear" w:color="auto" w:fill="auto"/>
          </w:tcPr>
          <w:p w:rsidR="00FF56B7" w:rsidRPr="00517755" w:rsidRDefault="00FF56B7" w:rsidP="00517755">
            <w:pPr>
              <w:spacing w:line="360" w:lineRule="auto"/>
              <w:jc w:val="both"/>
              <w:rPr>
                <w:rFonts w:eastAsia="Times New Roman"/>
                <w:color w:val="000000"/>
                <w:sz w:val="20"/>
                <w:lang w:eastAsia="ru-RU"/>
              </w:rPr>
            </w:pPr>
          </w:p>
        </w:tc>
        <w:tc>
          <w:tcPr>
            <w:tcW w:w="1501" w:type="pct"/>
            <w:shd w:val="clear" w:color="auto" w:fill="auto"/>
            <w:noWrap/>
          </w:tcPr>
          <w:p w:rsidR="00FF56B7" w:rsidRPr="00517755" w:rsidRDefault="00FF56B7" w:rsidP="00517755">
            <w:pPr>
              <w:spacing w:line="360" w:lineRule="auto"/>
              <w:jc w:val="both"/>
              <w:rPr>
                <w:rFonts w:eastAsia="Times New Roman"/>
                <w:color w:val="000000"/>
                <w:sz w:val="20"/>
                <w:lang w:eastAsia="ru-RU"/>
              </w:rPr>
            </w:pPr>
          </w:p>
        </w:tc>
        <w:tc>
          <w:tcPr>
            <w:tcW w:w="402" w:type="pct"/>
            <w:shd w:val="clear" w:color="auto" w:fill="auto"/>
          </w:tcPr>
          <w:p w:rsidR="00FF56B7" w:rsidRPr="00517755" w:rsidRDefault="00FF56B7" w:rsidP="00517755">
            <w:pPr>
              <w:spacing w:line="360" w:lineRule="auto"/>
              <w:jc w:val="both"/>
              <w:rPr>
                <w:rFonts w:eastAsia="Times New Roman"/>
                <w:color w:val="000000"/>
                <w:sz w:val="20"/>
                <w:lang w:eastAsia="ru-RU"/>
              </w:rPr>
            </w:pPr>
          </w:p>
        </w:tc>
        <w:tc>
          <w:tcPr>
            <w:tcW w:w="640" w:type="pct"/>
            <w:gridSpan w:val="2"/>
            <w:shd w:val="clear" w:color="auto" w:fill="auto"/>
          </w:tcPr>
          <w:p w:rsidR="00FF56B7" w:rsidRPr="00517755" w:rsidRDefault="00FF56B7" w:rsidP="00517755">
            <w:pPr>
              <w:spacing w:line="360" w:lineRule="auto"/>
              <w:jc w:val="both"/>
              <w:rPr>
                <w:rFonts w:eastAsia="Times New Roman"/>
                <w:color w:val="000000"/>
                <w:sz w:val="20"/>
                <w:lang w:eastAsia="ru-RU"/>
              </w:rPr>
            </w:pPr>
          </w:p>
        </w:tc>
        <w:tc>
          <w:tcPr>
            <w:tcW w:w="465" w:type="pct"/>
            <w:gridSpan w:val="2"/>
            <w:shd w:val="clear" w:color="auto" w:fill="auto"/>
          </w:tcPr>
          <w:p w:rsidR="00FF56B7" w:rsidRPr="00517755" w:rsidRDefault="00FF56B7" w:rsidP="00517755">
            <w:pPr>
              <w:spacing w:line="360" w:lineRule="auto"/>
              <w:jc w:val="both"/>
              <w:rPr>
                <w:rFonts w:eastAsia="Times New Roman"/>
                <w:color w:val="000000"/>
                <w:sz w:val="20"/>
                <w:lang w:eastAsia="ru-RU"/>
              </w:rPr>
            </w:pPr>
          </w:p>
        </w:tc>
        <w:tc>
          <w:tcPr>
            <w:tcW w:w="640" w:type="pct"/>
            <w:shd w:val="clear" w:color="auto" w:fill="auto"/>
          </w:tcPr>
          <w:p w:rsidR="00FF56B7" w:rsidRPr="00517755" w:rsidRDefault="00FF56B7" w:rsidP="00517755">
            <w:pPr>
              <w:spacing w:line="360" w:lineRule="auto"/>
              <w:jc w:val="both"/>
              <w:rPr>
                <w:rFonts w:eastAsia="Times New Roman"/>
                <w:color w:val="000000"/>
                <w:sz w:val="20"/>
                <w:lang w:eastAsia="ru-RU"/>
              </w:rPr>
            </w:pPr>
          </w:p>
        </w:tc>
      </w:tr>
      <w:tr w:rsidR="00FF56B7" w:rsidRPr="00517755" w:rsidTr="00517755">
        <w:trPr>
          <w:cantSplit/>
          <w:trHeight w:val="375"/>
          <w:jc w:val="center"/>
        </w:trPr>
        <w:tc>
          <w:tcPr>
            <w:tcW w:w="1352" w:type="pct"/>
            <w:shd w:val="clear" w:color="auto" w:fill="auto"/>
          </w:tcPr>
          <w:p w:rsidR="00FF56B7" w:rsidRPr="00517755" w:rsidRDefault="00302BD2" w:rsidP="00517755">
            <w:pPr>
              <w:spacing w:line="360" w:lineRule="auto"/>
              <w:jc w:val="both"/>
              <w:rPr>
                <w:rFonts w:eastAsia="Times New Roman"/>
                <w:color w:val="000000"/>
                <w:sz w:val="20"/>
                <w:lang w:eastAsia="ru-RU"/>
              </w:rPr>
            </w:pPr>
            <w:r w:rsidRPr="00517755">
              <w:rPr>
                <w:rFonts w:eastAsia="Times New Roman"/>
                <w:color w:val="000000"/>
                <w:sz w:val="20"/>
                <w:lang w:eastAsia="ru-RU"/>
              </w:rPr>
              <w:t>11</w:t>
            </w:r>
            <w:r w:rsidR="005C7BB4" w:rsidRPr="00517755">
              <w:rPr>
                <w:rFonts w:eastAsia="Times New Roman"/>
                <w:color w:val="000000"/>
                <w:sz w:val="20"/>
                <w:lang w:eastAsia="ru-RU"/>
              </w:rPr>
              <w:t>. Об</w:t>
            </w:r>
            <w:r w:rsidRPr="00517755">
              <w:rPr>
                <w:rFonts w:eastAsia="Times New Roman"/>
                <w:color w:val="000000"/>
                <w:sz w:val="20"/>
                <w:lang w:eastAsia="ru-RU"/>
              </w:rPr>
              <w:t>катка, испытание и регулировка</w:t>
            </w:r>
          </w:p>
        </w:tc>
        <w:tc>
          <w:tcPr>
            <w:tcW w:w="1501" w:type="pct"/>
            <w:shd w:val="clear" w:color="auto" w:fill="auto"/>
            <w:noWrap/>
          </w:tcPr>
          <w:p w:rsidR="00FF56B7" w:rsidRPr="00517755" w:rsidRDefault="00302BD2" w:rsidP="00517755">
            <w:pPr>
              <w:spacing w:line="360" w:lineRule="auto"/>
              <w:jc w:val="both"/>
              <w:rPr>
                <w:rFonts w:eastAsia="Times New Roman"/>
                <w:color w:val="000000"/>
                <w:sz w:val="20"/>
                <w:lang w:eastAsia="ru-RU"/>
              </w:rPr>
            </w:pPr>
            <w:r w:rsidRPr="00517755">
              <w:rPr>
                <w:rFonts w:eastAsia="Times New Roman"/>
                <w:color w:val="000000"/>
                <w:sz w:val="20"/>
                <w:lang w:eastAsia="ru-RU"/>
              </w:rPr>
              <w:t>Испытатель-двигателей</w:t>
            </w:r>
          </w:p>
        </w:tc>
        <w:tc>
          <w:tcPr>
            <w:tcW w:w="402" w:type="pct"/>
            <w:shd w:val="clear" w:color="auto" w:fill="auto"/>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4</w:t>
            </w:r>
          </w:p>
          <w:p w:rsidR="004B587A"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5</w:t>
            </w:r>
          </w:p>
        </w:tc>
        <w:tc>
          <w:tcPr>
            <w:tcW w:w="640" w:type="pct"/>
            <w:gridSpan w:val="2"/>
            <w:shd w:val="clear" w:color="auto" w:fill="auto"/>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p w:rsidR="004B587A"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p w:rsidR="004B587A"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145,8</w:t>
            </w:r>
          </w:p>
        </w:tc>
      </w:tr>
      <w:tr w:rsidR="00FF56B7" w:rsidRPr="00517755" w:rsidTr="00517755">
        <w:trPr>
          <w:cantSplit/>
          <w:trHeight w:val="195"/>
          <w:jc w:val="center"/>
        </w:trPr>
        <w:tc>
          <w:tcPr>
            <w:tcW w:w="1352" w:type="pct"/>
            <w:shd w:val="clear" w:color="auto" w:fill="auto"/>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12</w:t>
            </w:r>
            <w:r w:rsidR="005C7BB4" w:rsidRPr="00517755">
              <w:rPr>
                <w:rFonts w:eastAsia="Times New Roman"/>
                <w:color w:val="000000"/>
                <w:sz w:val="20"/>
                <w:lang w:eastAsia="ru-RU"/>
              </w:rPr>
              <w:t>. Ок</w:t>
            </w:r>
            <w:r w:rsidRPr="00517755">
              <w:rPr>
                <w:rFonts w:eastAsia="Times New Roman"/>
                <w:color w:val="000000"/>
                <w:sz w:val="20"/>
                <w:lang w:eastAsia="ru-RU"/>
              </w:rPr>
              <w:t>расочные</w:t>
            </w:r>
          </w:p>
        </w:tc>
        <w:tc>
          <w:tcPr>
            <w:tcW w:w="1501" w:type="pct"/>
            <w:shd w:val="clear" w:color="auto" w:fill="auto"/>
            <w:noWrap/>
          </w:tcPr>
          <w:p w:rsidR="00FF56B7" w:rsidRPr="00517755" w:rsidRDefault="004B587A" w:rsidP="00517755">
            <w:pPr>
              <w:spacing w:line="360" w:lineRule="auto"/>
              <w:jc w:val="both"/>
              <w:rPr>
                <w:rFonts w:eastAsia="Times New Roman"/>
                <w:color w:val="000000"/>
                <w:sz w:val="20"/>
                <w:lang w:eastAsia="ru-RU"/>
              </w:rPr>
            </w:pPr>
            <w:r w:rsidRPr="00517755">
              <w:rPr>
                <w:rFonts w:eastAsia="Times New Roman"/>
                <w:color w:val="000000"/>
                <w:sz w:val="20"/>
                <w:lang w:eastAsia="ru-RU"/>
              </w:rPr>
              <w:t>Маляр</w:t>
            </w:r>
          </w:p>
        </w:tc>
        <w:tc>
          <w:tcPr>
            <w:tcW w:w="402" w:type="pct"/>
            <w:shd w:val="clear" w:color="auto" w:fill="auto"/>
          </w:tcPr>
          <w:p w:rsidR="00FF56B7" w:rsidRPr="00517755" w:rsidRDefault="00825599" w:rsidP="00517755">
            <w:pPr>
              <w:spacing w:line="360" w:lineRule="auto"/>
              <w:jc w:val="both"/>
              <w:rPr>
                <w:rFonts w:eastAsia="Times New Roman"/>
                <w:color w:val="000000"/>
                <w:sz w:val="20"/>
                <w:lang w:eastAsia="ru-RU"/>
              </w:rPr>
            </w:pPr>
            <w:r w:rsidRPr="00517755">
              <w:rPr>
                <w:rFonts w:eastAsia="Times New Roman"/>
                <w:color w:val="000000"/>
                <w:sz w:val="20"/>
                <w:lang w:eastAsia="ru-RU"/>
              </w:rPr>
              <w:t>2</w:t>
            </w:r>
          </w:p>
        </w:tc>
        <w:tc>
          <w:tcPr>
            <w:tcW w:w="640" w:type="pct"/>
            <w:gridSpan w:val="2"/>
            <w:shd w:val="clear" w:color="auto" w:fill="auto"/>
          </w:tcPr>
          <w:p w:rsidR="00FF56B7" w:rsidRPr="00517755" w:rsidRDefault="00825599" w:rsidP="00517755">
            <w:pPr>
              <w:spacing w:line="360" w:lineRule="auto"/>
              <w:jc w:val="both"/>
              <w:rPr>
                <w:rFonts w:eastAsia="Times New Roman"/>
                <w:color w:val="000000"/>
                <w:sz w:val="20"/>
                <w:lang w:eastAsia="ru-RU"/>
              </w:rPr>
            </w:pPr>
            <w:r w:rsidRPr="00517755">
              <w:rPr>
                <w:rFonts w:eastAsia="Times New Roman"/>
                <w:color w:val="000000"/>
                <w:sz w:val="20"/>
                <w:lang w:eastAsia="ru-RU"/>
              </w:rPr>
              <w:t>164,9</w:t>
            </w:r>
          </w:p>
        </w:tc>
        <w:tc>
          <w:tcPr>
            <w:tcW w:w="465" w:type="pct"/>
            <w:gridSpan w:val="2"/>
            <w:shd w:val="clear" w:color="auto" w:fill="auto"/>
          </w:tcPr>
          <w:p w:rsidR="00FF56B7" w:rsidRPr="00517755" w:rsidRDefault="00825599" w:rsidP="00517755">
            <w:pPr>
              <w:spacing w:line="360" w:lineRule="auto"/>
              <w:jc w:val="both"/>
              <w:rPr>
                <w:rFonts w:eastAsia="Times New Roman"/>
                <w:color w:val="000000"/>
                <w:sz w:val="20"/>
                <w:lang w:eastAsia="ru-RU"/>
              </w:rPr>
            </w:pPr>
            <w:r w:rsidRPr="00517755">
              <w:rPr>
                <w:rFonts w:eastAsia="Times New Roman"/>
                <w:color w:val="000000"/>
                <w:sz w:val="20"/>
                <w:lang w:eastAsia="ru-RU"/>
              </w:rPr>
              <w:t>1</w:t>
            </w:r>
          </w:p>
        </w:tc>
        <w:tc>
          <w:tcPr>
            <w:tcW w:w="640" w:type="pct"/>
            <w:shd w:val="clear" w:color="auto" w:fill="auto"/>
          </w:tcPr>
          <w:p w:rsidR="00FF56B7" w:rsidRPr="00517755" w:rsidRDefault="00A724C5" w:rsidP="00517755">
            <w:pPr>
              <w:spacing w:line="360" w:lineRule="auto"/>
              <w:jc w:val="both"/>
              <w:rPr>
                <w:rFonts w:eastAsia="Times New Roman"/>
                <w:color w:val="000000"/>
                <w:sz w:val="20"/>
                <w:lang w:eastAsia="ru-RU"/>
              </w:rPr>
            </w:pPr>
            <w:r w:rsidRPr="00517755">
              <w:rPr>
                <w:rFonts w:eastAsia="Times New Roman"/>
                <w:color w:val="000000"/>
                <w:sz w:val="20"/>
                <w:lang w:eastAsia="ru-RU"/>
              </w:rPr>
              <w:t>291,6</w:t>
            </w:r>
          </w:p>
        </w:tc>
      </w:tr>
      <w:tr w:rsidR="008C4145" w:rsidRPr="00517755" w:rsidTr="00517755">
        <w:trPr>
          <w:cantSplit/>
          <w:trHeight w:val="90"/>
          <w:jc w:val="center"/>
        </w:trPr>
        <w:tc>
          <w:tcPr>
            <w:tcW w:w="1352" w:type="pct"/>
            <w:shd w:val="clear" w:color="auto" w:fill="auto"/>
          </w:tcPr>
          <w:p w:rsidR="008C4145" w:rsidRPr="00517755" w:rsidRDefault="008C4145" w:rsidP="00517755">
            <w:pPr>
              <w:spacing w:line="360" w:lineRule="auto"/>
              <w:jc w:val="both"/>
              <w:rPr>
                <w:rFonts w:eastAsia="Times New Roman"/>
                <w:color w:val="000000"/>
                <w:sz w:val="20"/>
                <w:lang w:eastAsia="ru-RU"/>
              </w:rPr>
            </w:pPr>
          </w:p>
        </w:tc>
        <w:tc>
          <w:tcPr>
            <w:tcW w:w="1501" w:type="pct"/>
            <w:shd w:val="clear" w:color="auto" w:fill="auto"/>
            <w:noWrap/>
          </w:tcPr>
          <w:p w:rsidR="008C4145" w:rsidRPr="00517755" w:rsidRDefault="008C4145" w:rsidP="00517755">
            <w:pPr>
              <w:spacing w:line="360" w:lineRule="auto"/>
              <w:jc w:val="both"/>
              <w:rPr>
                <w:rFonts w:eastAsia="Times New Roman"/>
                <w:color w:val="000000"/>
                <w:sz w:val="20"/>
                <w:lang w:eastAsia="ru-RU"/>
              </w:rPr>
            </w:pPr>
          </w:p>
        </w:tc>
        <w:tc>
          <w:tcPr>
            <w:tcW w:w="402" w:type="pct"/>
            <w:shd w:val="clear" w:color="auto" w:fill="auto"/>
            <w:noWrap/>
          </w:tcPr>
          <w:p w:rsidR="008C4145" w:rsidRPr="00517755" w:rsidRDefault="008C4145" w:rsidP="00517755">
            <w:pPr>
              <w:spacing w:line="360" w:lineRule="auto"/>
              <w:jc w:val="both"/>
              <w:rPr>
                <w:rFonts w:eastAsia="Times New Roman"/>
                <w:color w:val="000000"/>
                <w:sz w:val="20"/>
                <w:lang w:eastAsia="ru-RU"/>
              </w:rPr>
            </w:pPr>
          </w:p>
        </w:tc>
        <w:tc>
          <w:tcPr>
            <w:tcW w:w="640" w:type="pct"/>
            <w:gridSpan w:val="2"/>
            <w:shd w:val="clear" w:color="auto" w:fill="auto"/>
          </w:tcPr>
          <w:p w:rsidR="008C4145" w:rsidRPr="00517755" w:rsidRDefault="008C4145" w:rsidP="00517755">
            <w:pPr>
              <w:spacing w:line="360" w:lineRule="auto"/>
              <w:jc w:val="both"/>
              <w:rPr>
                <w:rFonts w:eastAsia="Times New Roman"/>
                <w:color w:val="000000"/>
                <w:sz w:val="20"/>
                <w:lang w:eastAsia="ru-RU"/>
              </w:rPr>
            </w:pPr>
          </w:p>
        </w:tc>
        <w:tc>
          <w:tcPr>
            <w:tcW w:w="465" w:type="pct"/>
            <w:gridSpan w:val="2"/>
            <w:shd w:val="clear" w:color="auto" w:fill="auto"/>
            <w:noWrap/>
          </w:tcPr>
          <w:p w:rsidR="008C4145" w:rsidRPr="00517755" w:rsidRDefault="008C4145" w:rsidP="00517755">
            <w:pPr>
              <w:spacing w:line="360" w:lineRule="auto"/>
              <w:jc w:val="both"/>
              <w:rPr>
                <w:rFonts w:eastAsia="Times New Roman"/>
                <w:color w:val="000000"/>
                <w:sz w:val="20"/>
                <w:lang w:eastAsia="ru-RU"/>
              </w:rPr>
            </w:pPr>
          </w:p>
        </w:tc>
        <w:tc>
          <w:tcPr>
            <w:tcW w:w="640" w:type="pct"/>
            <w:shd w:val="clear" w:color="auto" w:fill="auto"/>
          </w:tcPr>
          <w:p w:rsidR="008C4145" w:rsidRPr="00517755" w:rsidRDefault="008C4145" w:rsidP="00517755">
            <w:pPr>
              <w:spacing w:line="360" w:lineRule="auto"/>
              <w:jc w:val="both"/>
              <w:rPr>
                <w:rFonts w:eastAsia="Times New Roman"/>
                <w:color w:val="000000"/>
                <w:sz w:val="20"/>
                <w:lang w:eastAsia="ru-RU"/>
              </w:rPr>
            </w:pPr>
          </w:p>
        </w:tc>
      </w:tr>
      <w:tr w:rsidR="006872C4" w:rsidRPr="00517755" w:rsidTr="00517755">
        <w:trPr>
          <w:cantSplit/>
          <w:trHeight w:val="180"/>
          <w:jc w:val="center"/>
        </w:trPr>
        <w:tc>
          <w:tcPr>
            <w:tcW w:w="1352" w:type="pct"/>
            <w:shd w:val="clear" w:color="auto" w:fill="auto"/>
          </w:tcPr>
          <w:p w:rsidR="006872C4" w:rsidRPr="00517755" w:rsidRDefault="006872C4" w:rsidP="00517755">
            <w:pPr>
              <w:spacing w:line="360" w:lineRule="auto"/>
              <w:jc w:val="both"/>
              <w:rPr>
                <w:rFonts w:eastAsia="Times New Roman"/>
                <w:color w:val="000000"/>
                <w:sz w:val="20"/>
                <w:lang w:eastAsia="ru-RU"/>
              </w:rPr>
            </w:pPr>
            <w:r w:rsidRPr="00517755">
              <w:rPr>
                <w:rFonts w:eastAsia="Times New Roman"/>
                <w:color w:val="000000"/>
                <w:sz w:val="20"/>
                <w:lang w:eastAsia="ru-RU"/>
              </w:rPr>
              <w:t>Всего</w:t>
            </w:r>
          </w:p>
        </w:tc>
        <w:tc>
          <w:tcPr>
            <w:tcW w:w="1501" w:type="pct"/>
            <w:shd w:val="clear" w:color="auto" w:fill="auto"/>
            <w:noWrap/>
          </w:tcPr>
          <w:p w:rsidR="006872C4" w:rsidRPr="00517755" w:rsidRDefault="006872C4" w:rsidP="00517755">
            <w:pPr>
              <w:spacing w:line="360" w:lineRule="auto"/>
              <w:jc w:val="both"/>
              <w:rPr>
                <w:rFonts w:eastAsia="Times New Roman"/>
                <w:color w:val="000000"/>
                <w:sz w:val="20"/>
                <w:lang w:eastAsia="ru-RU"/>
              </w:rPr>
            </w:pPr>
          </w:p>
        </w:tc>
        <w:tc>
          <w:tcPr>
            <w:tcW w:w="402" w:type="pct"/>
            <w:shd w:val="clear" w:color="auto" w:fill="auto"/>
            <w:noWrap/>
          </w:tcPr>
          <w:p w:rsidR="006872C4" w:rsidRPr="00517755" w:rsidRDefault="006872C4" w:rsidP="00517755">
            <w:pPr>
              <w:spacing w:line="360" w:lineRule="auto"/>
              <w:jc w:val="both"/>
              <w:rPr>
                <w:rFonts w:eastAsia="Times New Roman"/>
                <w:color w:val="000000"/>
                <w:sz w:val="20"/>
                <w:lang w:eastAsia="ru-RU"/>
              </w:rPr>
            </w:pPr>
          </w:p>
        </w:tc>
        <w:tc>
          <w:tcPr>
            <w:tcW w:w="640" w:type="pct"/>
            <w:gridSpan w:val="2"/>
            <w:shd w:val="clear" w:color="auto" w:fill="auto"/>
          </w:tcPr>
          <w:p w:rsidR="006872C4" w:rsidRPr="00517755" w:rsidRDefault="00BD0F14" w:rsidP="00517755">
            <w:pPr>
              <w:spacing w:line="360" w:lineRule="auto"/>
              <w:jc w:val="both"/>
              <w:rPr>
                <w:rFonts w:eastAsia="Times New Roman"/>
                <w:color w:val="000000"/>
                <w:sz w:val="20"/>
                <w:lang w:eastAsia="ru-RU"/>
              </w:rPr>
            </w:pPr>
            <w:r w:rsidRPr="00517755">
              <w:rPr>
                <w:rFonts w:eastAsia="Times New Roman"/>
                <w:color w:val="000000"/>
                <w:sz w:val="20"/>
                <w:lang w:eastAsia="ru-RU"/>
              </w:rPr>
              <w:t>2143,7</w:t>
            </w:r>
          </w:p>
        </w:tc>
        <w:tc>
          <w:tcPr>
            <w:tcW w:w="465" w:type="pct"/>
            <w:gridSpan w:val="2"/>
            <w:shd w:val="clear" w:color="auto" w:fill="auto"/>
            <w:noWrap/>
          </w:tcPr>
          <w:p w:rsidR="006872C4" w:rsidRPr="00517755" w:rsidRDefault="00416B2A" w:rsidP="00517755">
            <w:pPr>
              <w:spacing w:line="360" w:lineRule="auto"/>
              <w:jc w:val="both"/>
              <w:rPr>
                <w:rFonts w:eastAsia="Times New Roman"/>
                <w:color w:val="000000"/>
                <w:sz w:val="20"/>
                <w:lang w:eastAsia="ru-RU"/>
              </w:rPr>
            </w:pPr>
            <w:r w:rsidRPr="00517755">
              <w:rPr>
                <w:rFonts w:eastAsia="Times New Roman"/>
                <w:color w:val="000000"/>
                <w:sz w:val="20"/>
                <w:lang w:eastAsia="ru-RU"/>
              </w:rPr>
              <w:t>13</w:t>
            </w:r>
          </w:p>
        </w:tc>
        <w:tc>
          <w:tcPr>
            <w:tcW w:w="640" w:type="pct"/>
            <w:shd w:val="clear" w:color="auto" w:fill="auto"/>
          </w:tcPr>
          <w:p w:rsidR="006872C4" w:rsidRPr="00517755" w:rsidRDefault="00BD0F14" w:rsidP="00517755">
            <w:pPr>
              <w:spacing w:line="360" w:lineRule="auto"/>
              <w:jc w:val="both"/>
              <w:rPr>
                <w:rFonts w:eastAsia="Times New Roman"/>
                <w:color w:val="000000"/>
                <w:sz w:val="20"/>
                <w:lang w:eastAsia="ru-RU"/>
              </w:rPr>
            </w:pPr>
            <w:r w:rsidRPr="00517755">
              <w:rPr>
                <w:rFonts w:eastAsia="Times New Roman"/>
                <w:color w:val="000000"/>
                <w:sz w:val="20"/>
                <w:lang w:eastAsia="ru-RU"/>
              </w:rPr>
              <w:t>2332,8</w:t>
            </w:r>
          </w:p>
        </w:tc>
      </w:tr>
    </w:tbl>
    <w:p w:rsidR="0058733A" w:rsidRPr="005C7BB4" w:rsidRDefault="0058733A" w:rsidP="005C7BB4">
      <w:pPr>
        <w:spacing w:line="360" w:lineRule="auto"/>
        <w:ind w:firstLine="709"/>
        <w:jc w:val="both"/>
        <w:rPr>
          <w:bCs/>
          <w:color w:val="000000"/>
          <w:sz w:val="28"/>
          <w:szCs w:val="28"/>
        </w:rPr>
      </w:pPr>
    </w:p>
    <w:p w:rsidR="001432A1" w:rsidRPr="005C7BB4" w:rsidRDefault="00FE7AD1" w:rsidP="005C7BB4">
      <w:pPr>
        <w:spacing w:line="360" w:lineRule="auto"/>
        <w:ind w:firstLine="709"/>
        <w:jc w:val="both"/>
        <w:rPr>
          <w:bCs/>
          <w:color w:val="000000"/>
          <w:sz w:val="28"/>
          <w:szCs w:val="28"/>
        </w:rPr>
      </w:pPr>
      <w:r w:rsidRPr="005C7BB4">
        <w:rPr>
          <w:bCs/>
          <w:color w:val="000000"/>
          <w:sz w:val="28"/>
          <w:szCs w:val="28"/>
        </w:rPr>
        <w:t>По показаниям таблицы</w:t>
      </w:r>
      <w:r w:rsidR="001432A1" w:rsidRPr="005C7BB4">
        <w:rPr>
          <w:bCs/>
          <w:color w:val="000000"/>
          <w:sz w:val="28"/>
          <w:szCs w:val="28"/>
        </w:rPr>
        <w:t xml:space="preserve"> 3 видно, что рабочие некоторых профессии не загружены и </w:t>
      </w:r>
      <w:r w:rsidR="007F6C8B" w:rsidRPr="005C7BB4">
        <w:rPr>
          <w:bCs/>
          <w:color w:val="000000"/>
          <w:sz w:val="28"/>
          <w:szCs w:val="28"/>
        </w:rPr>
        <w:t>у них</w:t>
      </w:r>
      <w:r w:rsidR="001432A1" w:rsidRPr="005C7BB4">
        <w:rPr>
          <w:bCs/>
          <w:color w:val="000000"/>
          <w:sz w:val="28"/>
          <w:szCs w:val="28"/>
        </w:rPr>
        <w:t xml:space="preserve"> маленькая трудоемкость, для решения проблемы объединяем </w:t>
      </w:r>
      <w:r w:rsidRPr="005C7BB4">
        <w:rPr>
          <w:bCs/>
          <w:color w:val="000000"/>
          <w:sz w:val="28"/>
          <w:szCs w:val="28"/>
        </w:rPr>
        <w:t>смежные работы</w:t>
      </w:r>
      <w:r w:rsidR="005C7BB4">
        <w:rPr>
          <w:bCs/>
          <w:color w:val="000000"/>
          <w:sz w:val="28"/>
          <w:szCs w:val="28"/>
        </w:rPr>
        <w:t xml:space="preserve"> </w:t>
      </w:r>
      <w:r w:rsidRPr="005C7BB4">
        <w:rPr>
          <w:bCs/>
          <w:color w:val="000000"/>
          <w:sz w:val="28"/>
          <w:szCs w:val="28"/>
        </w:rPr>
        <w:t>с целью сокра</w:t>
      </w:r>
      <w:r w:rsidR="001432A1" w:rsidRPr="005C7BB4">
        <w:rPr>
          <w:bCs/>
          <w:color w:val="000000"/>
          <w:sz w:val="28"/>
          <w:szCs w:val="28"/>
        </w:rPr>
        <w:t>тить рабочие места в бригадах.</w:t>
      </w:r>
    </w:p>
    <w:p w:rsidR="001A7275" w:rsidRPr="005C7BB4" w:rsidRDefault="001A7275" w:rsidP="005C7BB4">
      <w:pPr>
        <w:spacing w:line="360" w:lineRule="auto"/>
        <w:ind w:firstLine="709"/>
        <w:jc w:val="both"/>
        <w:rPr>
          <w:bCs/>
          <w:color w:val="000000"/>
          <w:sz w:val="28"/>
          <w:szCs w:val="28"/>
        </w:rPr>
      </w:pPr>
    </w:p>
    <w:p w:rsidR="00CD680B" w:rsidRDefault="00CD680B" w:rsidP="005C7BB4">
      <w:pPr>
        <w:spacing w:line="360" w:lineRule="auto"/>
        <w:ind w:firstLine="709"/>
        <w:jc w:val="both"/>
        <w:rPr>
          <w:bCs/>
          <w:color w:val="000000"/>
          <w:sz w:val="28"/>
          <w:szCs w:val="28"/>
        </w:rPr>
      </w:pPr>
    </w:p>
    <w:p w:rsidR="008509B2" w:rsidRPr="00CD680B" w:rsidRDefault="00CD680B" w:rsidP="005C7BB4">
      <w:pPr>
        <w:spacing w:line="360" w:lineRule="auto"/>
        <w:ind w:firstLine="709"/>
        <w:jc w:val="both"/>
        <w:rPr>
          <w:b/>
          <w:color w:val="000000"/>
          <w:sz w:val="28"/>
          <w:szCs w:val="28"/>
        </w:rPr>
      </w:pPr>
      <w:r>
        <w:rPr>
          <w:bCs/>
          <w:color w:val="000000"/>
          <w:sz w:val="28"/>
          <w:szCs w:val="28"/>
        </w:rPr>
        <w:br w:type="page"/>
      </w:r>
      <w:r w:rsidR="005C1AC2" w:rsidRPr="00CD680B">
        <w:rPr>
          <w:b/>
          <w:bCs/>
          <w:color w:val="000000"/>
          <w:sz w:val="28"/>
          <w:szCs w:val="28"/>
        </w:rPr>
        <w:t>2</w:t>
      </w:r>
      <w:r w:rsidR="008509B2" w:rsidRPr="00CD680B">
        <w:rPr>
          <w:b/>
          <w:bCs/>
          <w:color w:val="000000"/>
          <w:sz w:val="28"/>
          <w:szCs w:val="28"/>
        </w:rPr>
        <w:t xml:space="preserve"> Организация управления бригадой</w:t>
      </w:r>
    </w:p>
    <w:p w:rsidR="009D72FF" w:rsidRPr="00CD680B" w:rsidRDefault="009D72FF" w:rsidP="005C7BB4">
      <w:pPr>
        <w:spacing w:line="360" w:lineRule="auto"/>
        <w:ind w:firstLine="709"/>
        <w:jc w:val="both"/>
        <w:rPr>
          <w:b/>
          <w:bCs/>
          <w:color w:val="000000"/>
          <w:sz w:val="28"/>
          <w:szCs w:val="28"/>
        </w:rPr>
      </w:pPr>
    </w:p>
    <w:p w:rsidR="00BB2344" w:rsidRPr="00CD680B" w:rsidRDefault="005C1AC2" w:rsidP="005C7BB4">
      <w:pPr>
        <w:spacing w:line="360" w:lineRule="auto"/>
        <w:ind w:firstLine="709"/>
        <w:jc w:val="both"/>
        <w:rPr>
          <w:b/>
          <w:bCs/>
          <w:color w:val="000000"/>
          <w:sz w:val="28"/>
          <w:szCs w:val="28"/>
        </w:rPr>
      </w:pPr>
      <w:r w:rsidRPr="00CD680B">
        <w:rPr>
          <w:b/>
          <w:bCs/>
          <w:color w:val="000000"/>
          <w:sz w:val="28"/>
          <w:szCs w:val="28"/>
        </w:rPr>
        <w:t>2</w:t>
      </w:r>
      <w:r w:rsidR="006E612D" w:rsidRPr="00CD680B">
        <w:rPr>
          <w:b/>
          <w:bCs/>
          <w:color w:val="000000"/>
          <w:sz w:val="28"/>
          <w:szCs w:val="28"/>
        </w:rPr>
        <w:t>.1 Структура бригады</w:t>
      </w:r>
    </w:p>
    <w:p w:rsidR="006E612D" w:rsidRPr="005C7BB4" w:rsidRDefault="006E612D" w:rsidP="005C7BB4">
      <w:pPr>
        <w:spacing w:line="360" w:lineRule="auto"/>
        <w:ind w:firstLine="709"/>
        <w:jc w:val="both"/>
        <w:rPr>
          <w:bCs/>
          <w:color w:val="000000"/>
          <w:sz w:val="28"/>
          <w:szCs w:val="28"/>
        </w:rPr>
      </w:pPr>
    </w:p>
    <w:p w:rsidR="008509B2" w:rsidRPr="005C7BB4" w:rsidRDefault="00B5375B" w:rsidP="005C7BB4">
      <w:pPr>
        <w:spacing w:line="360" w:lineRule="auto"/>
        <w:ind w:firstLine="709"/>
        <w:jc w:val="both"/>
        <w:rPr>
          <w:color w:val="000000"/>
          <w:sz w:val="28"/>
          <w:szCs w:val="28"/>
        </w:rPr>
      </w:pPr>
      <w:r w:rsidRPr="005C7BB4">
        <w:rPr>
          <w:color w:val="000000"/>
          <w:sz w:val="28"/>
          <w:szCs w:val="28"/>
        </w:rPr>
        <w:t>Управление</w:t>
      </w:r>
      <w:r w:rsidR="008509B2" w:rsidRPr="005C7BB4">
        <w:rPr>
          <w:color w:val="000000"/>
          <w:sz w:val="28"/>
          <w:szCs w:val="28"/>
        </w:rPr>
        <w:t xml:space="preserve"> бригадой</w:t>
      </w:r>
      <w:r w:rsidR="00BB2344" w:rsidRPr="005C7BB4">
        <w:rPr>
          <w:color w:val="000000"/>
          <w:sz w:val="28"/>
          <w:szCs w:val="28"/>
        </w:rPr>
        <w:t xml:space="preserve"> </w:t>
      </w:r>
      <w:r w:rsidR="008509B2" w:rsidRPr="005C7BB4">
        <w:rPr>
          <w:color w:val="000000"/>
          <w:sz w:val="28"/>
          <w:szCs w:val="28"/>
        </w:rPr>
        <w:t>–</w:t>
      </w:r>
      <w:r w:rsidR="00BB2344" w:rsidRPr="005C7BB4">
        <w:rPr>
          <w:color w:val="000000"/>
          <w:sz w:val="28"/>
          <w:szCs w:val="28"/>
        </w:rPr>
        <w:t xml:space="preserve"> </w:t>
      </w:r>
      <w:r w:rsidR="008509B2" w:rsidRPr="005C7BB4">
        <w:rPr>
          <w:color w:val="000000"/>
          <w:sz w:val="28"/>
          <w:szCs w:val="28"/>
        </w:rPr>
        <w:t xml:space="preserve">это согласованный процесс административной и организаторской деятельности бригадира, </w:t>
      </w:r>
      <w:r w:rsidR="00963A47" w:rsidRPr="005C7BB4">
        <w:rPr>
          <w:color w:val="000000"/>
          <w:sz w:val="28"/>
          <w:szCs w:val="28"/>
        </w:rPr>
        <w:t>совета бригады, направленной на выполнение поставленных перед коллективом бригады задания в сроки, установленные графиком, качественно, с минимальными затратами труда и материальных ресурсов.</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Бригадир назначается приказом администрации предприятия с учетом мнения членов бригады.</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Совет бригады создаются в бригадах, численность которых превышает 10 человек. Количественный состав совета определяется бригадой.</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Численный состав совета</w:t>
      </w:r>
      <w:r w:rsidR="005C7BB4">
        <w:rPr>
          <w:color w:val="000000"/>
          <w:sz w:val="28"/>
          <w:szCs w:val="28"/>
        </w:rPr>
        <w:t>-</w:t>
      </w:r>
      <w:r w:rsidR="005C7BB4" w:rsidRPr="005C7BB4">
        <w:rPr>
          <w:color w:val="000000"/>
          <w:sz w:val="28"/>
          <w:szCs w:val="28"/>
        </w:rPr>
        <w:t>3</w:t>
      </w:r>
      <w:r w:rsidR="005C7BB4">
        <w:rPr>
          <w:color w:val="000000"/>
          <w:sz w:val="28"/>
          <w:szCs w:val="28"/>
        </w:rPr>
        <w:t>–</w:t>
      </w:r>
      <w:r w:rsidR="005C7BB4" w:rsidRPr="005C7BB4">
        <w:rPr>
          <w:color w:val="000000"/>
          <w:sz w:val="28"/>
          <w:szCs w:val="28"/>
        </w:rPr>
        <w:t>5</w:t>
      </w:r>
      <w:r w:rsidRPr="005C7BB4">
        <w:rPr>
          <w:color w:val="000000"/>
          <w:sz w:val="28"/>
          <w:szCs w:val="28"/>
        </w:rPr>
        <w:t xml:space="preserve"> человек.</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Совет бригады возглавляет бригадир.</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В бригадах численностью менее 10 человек. Функции совета выполняются бригадиром.</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Полноправным руководителем бригады является бригадир. Члены бригады обязаны своевременно и полностью выполнять его распоряжения. Все указания администрации рабочим передаются только через бригадира.</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Бригадир кроме высокой рабочей квалификации, должен обладать организаторскими способностями. Наряду со знаниями, предусмотренными</w:t>
      </w:r>
      <w:r w:rsidR="005C7BB4">
        <w:rPr>
          <w:color w:val="000000"/>
          <w:sz w:val="28"/>
          <w:szCs w:val="28"/>
        </w:rPr>
        <w:t xml:space="preserve"> </w:t>
      </w:r>
      <w:r w:rsidRPr="005C7BB4">
        <w:rPr>
          <w:color w:val="000000"/>
          <w:sz w:val="28"/>
          <w:szCs w:val="28"/>
        </w:rPr>
        <w:t>по его профессии в едином тарифно-квалификационном справочнике работ и профессий</w:t>
      </w:r>
      <w:r w:rsidR="005C7BB4">
        <w:rPr>
          <w:color w:val="000000"/>
          <w:sz w:val="28"/>
          <w:szCs w:val="28"/>
        </w:rPr>
        <w:t>,</w:t>
      </w:r>
      <w:r w:rsidRPr="005C7BB4">
        <w:rPr>
          <w:color w:val="000000"/>
          <w:sz w:val="28"/>
          <w:szCs w:val="28"/>
        </w:rPr>
        <w:t xml:space="preserve"> бригадир должен знать технологию производства, организацию, нормы и порядок оплаты труда, применяемые в труда; требования, предъявляемые к качеству продукции, а также к используемым запасным частям и материалам; правила эксплуатации закрепленного за бригадой производственного оборудования, инструкции по охране труда, технике безопасности, промышленной санитарии и противопожарной безопасности при выполнении работ поручаемых бригаде.</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Важной обязанностью бригадира является обслуживание с бригадой планов-заданий, заблаговременная разработка необходимых мероприятий, согласование и утверждение их. Это необходимо, чтобы непосредственные исполнители могли наиболее представить ход работ, все условия, влияющие на конечные результаты работ.</w:t>
      </w:r>
    </w:p>
    <w:p w:rsidR="001B578A" w:rsidRPr="005C7BB4" w:rsidRDefault="001B578A" w:rsidP="005C7BB4">
      <w:pPr>
        <w:spacing w:line="360" w:lineRule="auto"/>
        <w:ind w:firstLine="709"/>
        <w:jc w:val="both"/>
        <w:rPr>
          <w:color w:val="000000"/>
          <w:sz w:val="28"/>
          <w:szCs w:val="28"/>
        </w:rPr>
      </w:pPr>
      <w:r w:rsidRPr="005C7BB4">
        <w:rPr>
          <w:color w:val="000000"/>
          <w:sz w:val="28"/>
          <w:szCs w:val="28"/>
        </w:rPr>
        <w:t>Бригадир непосредственно организует труд в бригаде, расставляет рабочих по рабочим местам и распределяет работу, обучает рабочих передовым приемам и методам, инструктирует их. Он проверяет обеспеченность рабочих мест всем необходимым и требует от администрации цеха достающие, организует выполнение работы в установленные сроки с соблюдением технических условий и высоким качеством, принимает выполненную работу, а также меры к исправлению обнаруженных дефектов и не допущению в дальнейшем.</w:t>
      </w:r>
    </w:p>
    <w:p w:rsidR="00BC2A2D" w:rsidRPr="005C7BB4" w:rsidRDefault="00BC2A2D" w:rsidP="005C7BB4">
      <w:pPr>
        <w:spacing w:line="360" w:lineRule="auto"/>
        <w:ind w:firstLine="709"/>
        <w:jc w:val="both"/>
        <w:rPr>
          <w:color w:val="000000"/>
          <w:sz w:val="28"/>
          <w:szCs w:val="28"/>
        </w:rPr>
      </w:pPr>
      <w:r w:rsidRPr="005C7BB4">
        <w:rPr>
          <w:color w:val="000000"/>
          <w:sz w:val="28"/>
          <w:szCs w:val="28"/>
        </w:rPr>
        <w:t>Бригадир осуществляет свою работу в тесном взаимодействии с советом бригады, вносит на его усмотрение важнейшие вопросы деятельности бригады.</w:t>
      </w:r>
    </w:p>
    <w:p w:rsidR="00BC2A2D" w:rsidRPr="005C7BB4" w:rsidRDefault="00BC2A2D" w:rsidP="005C7BB4">
      <w:pPr>
        <w:spacing w:line="360" w:lineRule="auto"/>
        <w:ind w:firstLine="709"/>
        <w:jc w:val="both"/>
        <w:rPr>
          <w:color w:val="000000"/>
          <w:sz w:val="28"/>
          <w:szCs w:val="28"/>
        </w:rPr>
      </w:pPr>
      <w:r w:rsidRPr="005C7BB4">
        <w:rPr>
          <w:color w:val="000000"/>
          <w:sz w:val="28"/>
          <w:szCs w:val="28"/>
        </w:rPr>
        <w:t>Освобождение бригадира от руководства бригадой производиться с учетом мнение членов бригады приказом администрации.</w:t>
      </w:r>
    </w:p>
    <w:p w:rsidR="00C354BA" w:rsidRPr="005C7BB4" w:rsidRDefault="00D65110" w:rsidP="005C7BB4">
      <w:pPr>
        <w:spacing w:line="360" w:lineRule="auto"/>
        <w:ind w:firstLine="709"/>
        <w:jc w:val="both"/>
        <w:rPr>
          <w:color w:val="000000"/>
          <w:sz w:val="28"/>
          <w:szCs w:val="28"/>
        </w:rPr>
      </w:pPr>
      <w:r w:rsidRPr="005C7BB4">
        <w:rPr>
          <w:color w:val="000000"/>
          <w:sz w:val="28"/>
          <w:szCs w:val="28"/>
        </w:rPr>
        <w:t>Функции, выполняемые бригадиром, являются элементом подготовительно-заключительных работ, предусмотренных нормами.</w:t>
      </w:r>
    </w:p>
    <w:p w:rsidR="008B79CE" w:rsidRPr="005C7BB4" w:rsidRDefault="00D65110" w:rsidP="005C7BB4">
      <w:pPr>
        <w:spacing w:line="360" w:lineRule="auto"/>
        <w:ind w:firstLine="709"/>
        <w:jc w:val="both"/>
        <w:rPr>
          <w:color w:val="000000"/>
          <w:sz w:val="28"/>
          <w:szCs w:val="28"/>
        </w:rPr>
      </w:pPr>
      <w:r w:rsidRPr="005C7BB4">
        <w:rPr>
          <w:color w:val="000000"/>
          <w:sz w:val="28"/>
          <w:szCs w:val="28"/>
        </w:rPr>
        <w:t>Следовательно, большинство функции бригадира нельзя сочетать дополнительными и не нормированными. Выполняя их бригадир значительно сокращает затраты труда рабочих бригады на подготовительно-</w:t>
      </w:r>
    </w:p>
    <w:p w:rsidR="00D65110" w:rsidRPr="005C7BB4" w:rsidRDefault="00D65110" w:rsidP="005C7BB4">
      <w:pPr>
        <w:spacing w:line="360" w:lineRule="auto"/>
        <w:ind w:firstLine="709"/>
        <w:jc w:val="both"/>
        <w:rPr>
          <w:color w:val="000000"/>
          <w:sz w:val="28"/>
          <w:szCs w:val="28"/>
        </w:rPr>
      </w:pPr>
      <w:r w:rsidRPr="005C7BB4">
        <w:rPr>
          <w:color w:val="000000"/>
          <w:sz w:val="28"/>
          <w:szCs w:val="28"/>
        </w:rPr>
        <w:t>заключительные работы. Чем больше численность бригады, тем больше затрат подготовительно-заключительного времени рабочих связанно с рабочим времени бригады.</w:t>
      </w:r>
    </w:p>
    <w:p w:rsidR="00D65110" w:rsidRPr="005C7BB4" w:rsidRDefault="00D65110" w:rsidP="005C7BB4">
      <w:pPr>
        <w:spacing w:line="360" w:lineRule="auto"/>
        <w:ind w:firstLine="709"/>
        <w:jc w:val="both"/>
        <w:rPr>
          <w:color w:val="000000"/>
          <w:sz w:val="28"/>
          <w:szCs w:val="28"/>
        </w:rPr>
      </w:pPr>
      <w:r w:rsidRPr="005C7BB4">
        <w:rPr>
          <w:color w:val="000000"/>
          <w:sz w:val="28"/>
          <w:szCs w:val="28"/>
        </w:rPr>
        <w:t>Подготовительно-заключительные работы</w:t>
      </w:r>
      <w:r w:rsidR="00637674" w:rsidRPr="005C7BB4">
        <w:rPr>
          <w:color w:val="000000"/>
          <w:sz w:val="28"/>
          <w:szCs w:val="28"/>
        </w:rPr>
        <w:t xml:space="preserve"> нормируемые бригадиру, необходимо, рассматривать как выполнение</w:t>
      </w:r>
      <w:r w:rsidR="008B79CE" w:rsidRPr="005C7BB4">
        <w:rPr>
          <w:color w:val="000000"/>
          <w:sz w:val="28"/>
          <w:szCs w:val="28"/>
        </w:rPr>
        <w:t xml:space="preserve"> им административно-технических </w:t>
      </w:r>
      <w:r w:rsidR="00637674" w:rsidRPr="005C7BB4">
        <w:rPr>
          <w:color w:val="000000"/>
          <w:sz w:val="28"/>
          <w:szCs w:val="28"/>
        </w:rPr>
        <w:t>функции. Доля их в общих затр</w:t>
      </w:r>
      <w:r w:rsidR="008B79CE" w:rsidRPr="005C7BB4">
        <w:rPr>
          <w:color w:val="000000"/>
          <w:sz w:val="28"/>
          <w:szCs w:val="28"/>
        </w:rPr>
        <w:t>атах времени на подготовительно-</w:t>
      </w:r>
      <w:r w:rsidR="00637674" w:rsidRPr="005C7BB4">
        <w:rPr>
          <w:color w:val="000000"/>
          <w:sz w:val="28"/>
          <w:szCs w:val="28"/>
        </w:rPr>
        <w:t>заключительные работы составляет в средним 20</w:t>
      </w:r>
      <w:r w:rsidR="005C7BB4">
        <w:rPr>
          <w:color w:val="000000"/>
          <w:sz w:val="28"/>
          <w:szCs w:val="28"/>
        </w:rPr>
        <w:t>–</w:t>
      </w:r>
      <w:r w:rsidR="005C7BB4" w:rsidRPr="005C7BB4">
        <w:rPr>
          <w:color w:val="000000"/>
          <w:sz w:val="28"/>
          <w:szCs w:val="28"/>
        </w:rPr>
        <w:t>30</w:t>
      </w:r>
      <w:r w:rsidR="005C7BB4">
        <w:rPr>
          <w:color w:val="000000"/>
          <w:sz w:val="28"/>
          <w:szCs w:val="28"/>
        </w:rPr>
        <w:t>%</w:t>
      </w:r>
      <w:r w:rsidR="00637674" w:rsidRPr="005C7BB4">
        <w:rPr>
          <w:color w:val="000000"/>
          <w:sz w:val="28"/>
          <w:szCs w:val="28"/>
        </w:rPr>
        <w:t>, в отдельных случаях 30</w:t>
      </w:r>
      <w:r w:rsidR="005C7BB4">
        <w:rPr>
          <w:color w:val="000000"/>
          <w:sz w:val="28"/>
          <w:szCs w:val="28"/>
        </w:rPr>
        <w:t>–</w:t>
      </w:r>
      <w:r w:rsidR="005C7BB4" w:rsidRPr="005C7BB4">
        <w:rPr>
          <w:color w:val="000000"/>
          <w:sz w:val="28"/>
          <w:szCs w:val="28"/>
        </w:rPr>
        <w:t>35</w:t>
      </w:r>
      <w:r w:rsidR="005C7BB4">
        <w:rPr>
          <w:color w:val="000000"/>
          <w:sz w:val="28"/>
          <w:szCs w:val="28"/>
        </w:rPr>
        <w:t>%</w:t>
      </w:r>
      <w:r w:rsidR="00637674" w:rsidRPr="005C7BB4">
        <w:rPr>
          <w:color w:val="000000"/>
          <w:sz w:val="28"/>
          <w:szCs w:val="28"/>
        </w:rPr>
        <w:t>.</w:t>
      </w:r>
    </w:p>
    <w:p w:rsidR="00637674" w:rsidRPr="005C7BB4" w:rsidRDefault="00637674" w:rsidP="005C7BB4">
      <w:pPr>
        <w:spacing w:line="360" w:lineRule="auto"/>
        <w:ind w:firstLine="709"/>
        <w:jc w:val="both"/>
        <w:rPr>
          <w:color w:val="000000"/>
          <w:sz w:val="28"/>
          <w:szCs w:val="28"/>
        </w:rPr>
      </w:pPr>
      <w:r w:rsidRPr="005C7BB4">
        <w:rPr>
          <w:color w:val="000000"/>
          <w:sz w:val="28"/>
          <w:szCs w:val="28"/>
        </w:rPr>
        <w:t>Результаты показывают, что конечные показатели времени целесообразны, если не превышают 2</w:t>
      </w:r>
      <w:r w:rsidR="005C7BB4" w:rsidRPr="005C7BB4">
        <w:rPr>
          <w:color w:val="000000"/>
          <w:sz w:val="28"/>
          <w:szCs w:val="28"/>
        </w:rPr>
        <w:t>0</w:t>
      </w:r>
      <w:r w:rsidR="005C7BB4">
        <w:rPr>
          <w:color w:val="000000"/>
          <w:sz w:val="28"/>
          <w:szCs w:val="28"/>
        </w:rPr>
        <w:t>%</w:t>
      </w:r>
      <w:r w:rsidRPr="005C7BB4">
        <w:rPr>
          <w:color w:val="000000"/>
          <w:sz w:val="28"/>
          <w:szCs w:val="28"/>
        </w:rPr>
        <w:t xml:space="preserve"> рабочего времени бригадира. Превышение этой границе практически превращают бригадира в административно-технического работника. Он теряет квалификацию рабочего специалиста и не может положительно влиять на повышение квалификации членов бригады и овладение ими передовыми методами и приемами труда, на улучшение качества изготовляемой прод</w:t>
      </w:r>
      <w:r w:rsidR="00237B24" w:rsidRPr="005C7BB4">
        <w:rPr>
          <w:color w:val="000000"/>
          <w:sz w:val="28"/>
          <w:szCs w:val="28"/>
        </w:rPr>
        <w:t xml:space="preserve">укции. Кроме того, </w:t>
      </w:r>
      <w:r w:rsidR="00BC5D63" w:rsidRPr="005C7BB4">
        <w:rPr>
          <w:color w:val="000000"/>
          <w:sz w:val="28"/>
          <w:szCs w:val="28"/>
        </w:rPr>
        <w:t>бригадиры,</w:t>
      </w:r>
      <w:r w:rsidR="00237B24" w:rsidRPr="005C7BB4">
        <w:rPr>
          <w:color w:val="000000"/>
          <w:sz w:val="28"/>
          <w:szCs w:val="28"/>
        </w:rPr>
        <w:t xml:space="preserve"> перегруженные административными функциями, значительно теряют выработки. Поэтому </w:t>
      </w:r>
      <w:r w:rsidR="00BC5D63" w:rsidRPr="005C7BB4">
        <w:rPr>
          <w:color w:val="000000"/>
          <w:sz w:val="28"/>
          <w:szCs w:val="28"/>
        </w:rPr>
        <w:t>создания,</w:t>
      </w:r>
      <w:r w:rsidR="00237B24" w:rsidRPr="005C7BB4">
        <w:rPr>
          <w:color w:val="000000"/>
          <w:sz w:val="28"/>
          <w:szCs w:val="28"/>
        </w:rPr>
        <w:t xml:space="preserve"> слишком крупных </w:t>
      </w:r>
      <w:r w:rsidR="00BC5D63" w:rsidRPr="005C7BB4">
        <w:rPr>
          <w:color w:val="000000"/>
          <w:sz w:val="28"/>
          <w:szCs w:val="28"/>
        </w:rPr>
        <w:t>бригад,</w:t>
      </w:r>
      <w:r w:rsidR="00237B24" w:rsidRPr="005C7BB4">
        <w:rPr>
          <w:color w:val="000000"/>
          <w:sz w:val="28"/>
          <w:szCs w:val="28"/>
        </w:rPr>
        <w:t xml:space="preserve"> бригадир которых почти всю смену занимаются административно-техническими функциями, не </w:t>
      </w:r>
      <w:r w:rsidR="00BC5D63" w:rsidRPr="005C7BB4">
        <w:rPr>
          <w:color w:val="000000"/>
          <w:sz w:val="28"/>
          <w:szCs w:val="28"/>
        </w:rPr>
        <w:t>целесообразно</w:t>
      </w:r>
      <w:r w:rsidR="00237B24" w:rsidRPr="005C7BB4">
        <w:rPr>
          <w:color w:val="000000"/>
          <w:sz w:val="28"/>
          <w:szCs w:val="28"/>
        </w:rPr>
        <w:t>.</w:t>
      </w:r>
    </w:p>
    <w:p w:rsidR="00743BDC" w:rsidRPr="005C7BB4" w:rsidRDefault="00743BDC" w:rsidP="005C7BB4">
      <w:pPr>
        <w:spacing w:line="360" w:lineRule="auto"/>
        <w:ind w:firstLine="709"/>
        <w:jc w:val="both"/>
        <w:rPr>
          <w:color w:val="000000"/>
          <w:sz w:val="28"/>
          <w:szCs w:val="28"/>
        </w:rPr>
      </w:pPr>
    </w:p>
    <w:p w:rsidR="00743BDC" w:rsidRPr="00CD680B" w:rsidRDefault="00D03B62" w:rsidP="005C7BB4">
      <w:pPr>
        <w:spacing w:line="360" w:lineRule="auto"/>
        <w:ind w:firstLine="709"/>
        <w:jc w:val="both"/>
        <w:rPr>
          <w:b/>
          <w:color w:val="000000"/>
          <w:sz w:val="28"/>
          <w:szCs w:val="28"/>
        </w:rPr>
      </w:pPr>
      <w:r w:rsidRPr="00CD680B">
        <w:rPr>
          <w:b/>
          <w:color w:val="000000"/>
          <w:sz w:val="28"/>
          <w:szCs w:val="28"/>
        </w:rPr>
        <w:t>2</w:t>
      </w:r>
      <w:r w:rsidR="001E7E53" w:rsidRPr="00CD680B">
        <w:rPr>
          <w:b/>
          <w:color w:val="000000"/>
          <w:sz w:val="28"/>
          <w:szCs w:val="28"/>
        </w:rPr>
        <w:t xml:space="preserve">.2 </w:t>
      </w:r>
      <w:r w:rsidR="00743BDC" w:rsidRPr="00CD680B">
        <w:rPr>
          <w:b/>
          <w:color w:val="000000"/>
          <w:sz w:val="28"/>
          <w:szCs w:val="28"/>
        </w:rPr>
        <w:t>Обеспечение бригадного труда</w:t>
      </w:r>
    </w:p>
    <w:p w:rsidR="00C47309" w:rsidRPr="005C7BB4" w:rsidRDefault="00C47309" w:rsidP="005C7BB4">
      <w:pPr>
        <w:spacing w:line="360" w:lineRule="auto"/>
        <w:ind w:firstLine="709"/>
        <w:jc w:val="both"/>
        <w:rPr>
          <w:color w:val="000000"/>
          <w:sz w:val="28"/>
          <w:szCs w:val="28"/>
        </w:rPr>
      </w:pPr>
    </w:p>
    <w:p w:rsidR="00743BDC" w:rsidRPr="005C7BB4" w:rsidRDefault="00743BDC" w:rsidP="005C7BB4">
      <w:pPr>
        <w:spacing w:line="360" w:lineRule="auto"/>
        <w:ind w:firstLine="709"/>
        <w:jc w:val="both"/>
        <w:rPr>
          <w:color w:val="000000"/>
          <w:sz w:val="28"/>
          <w:szCs w:val="28"/>
        </w:rPr>
      </w:pPr>
      <w:r w:rsidRPr="005C7BB4">
        <w:rPr>
          <w:color w:val="000000"/>
          <w:sz w:val="28"/>
          <w:szCs w:val="28"/>
        </w:rPr>
        <w:t>Переход на бригадную форму труда требует совершенствования организации производства, действующих технологических процессов и соответствующих перепланировок рабочих мест и производственных участков на предприятии технического сервиса. К выполнению этой работы подключаются все службы предприятия. Комплексное решение создание и развития бригадной формы организации труда при активном участии экономических, инженерно-технических служб, руководителей подра</w:t>
      </w:r>
      <w:r w:rsidR="00D66848" w:rsidRPr="005C7BB4">
        <w:rPr>
          <w:color w:val="000000"/>
          <w:sz w:val="28"/>
          <w:szCs w:val="28"/>
        </w:rPr>
        <w:t>зделений и предприятия дает ожидаемые результаты. При условии, если бригады созданы, а организационно-техниче</w:t>
      </w:r>
      <w:r w:rsidR="007A3D99" w:rsidRPr="005C7BB4">
        <w:rPr>
          <w:color w:val="000000"/>
          <w:sz w:val="28"/>
          <w:szCs w:val="28"/>
        </w:rPr>
        <w:t>ское обеспечение не перестроено, то отдача от бригад будет минимальная. Нередко в этом случае бригады оказываются менее эффективными, чем индивидуальная сдельщика.</w:t>
      </w:r>
    </w:p>
    <w:p w:rsidR="007A3D99" w:rsidRPr="005C7BB4" w:rsidRDefault="007A3D99" w:rsidP="005C7BB4">
      <w:pPr>
        <w:spacing w:line="360" w:lineRule="auto"/>
        <w:ind w:firstLine="709"/>
        <w:jc w:val="both"/>
        <w:rPr>
          <w:color w:val="000000"/>
          <w:sz w:val="28"/>
          <w:szCs w:val="28"/>
        </w:rPr>
      </w:pPr>
      <w:r w:rsidRPr="005C7BB4">
        <w:rPr>
          <w:color w:val="000000"/>
          <w:sz w:val="28"/>
          <w:szCs w:val="28"/>
        </w:rPr>
        <w:t xml:space="preserve">Бригада получает под плановые бригадокомплекты (БК) необходимое комплектование: материалы, запчасти, инструмент и др. от производственных и вспомогательных подразделений или со склада, </w:t>
      </w:r>
      <w:r w:rsidR="00917452" w:rsidRPr="005C7BB4">
        <w:rPr>
          <w:color w:val="000000"/>
          <w:sz w:val="28"/>
          <w:szCs w:val="28"/>
        </w:rPr>
        <w:t>выполняют предписанные технологией операции до конечных результатов работы (КРР) и передает бригадокомплекты дальше по технологической цепочке в другую бригаду.</w:t>
      </w:r>
    </w:p>
    <w:p w:rsidR="00917452" w:rsidRPr="005C7BB4" w:rsidRDefault="00DD2A28" w:rsidP="005C7BB4">
      <w:pPr>
        <w:spacing w:line="360" w:lineRule="auto"/>
        <w:ind w:firstLine="709"/>
        <w:jc w:val="both"/>
        <w:rPr>
          <w:color w:val="000000"/>
          <w:sz w:val="28"/>
          <w:szCs w:val="28"/>
        </w:rPr>
      </w:pPr>
      <w:r w:rsidRPr="005C7BB4">
        <w:rPr>
          <w:color w:val="000000"/>
          <w:sz w:val="28"/>
          <w:szCs w:val="28"/>
        </w:rPr>
        <w:t>В обеспечение бригадного труда, как правило, входит: выдача заданий, техническая подготовка производства, организационное обеспечение производства и труда, МТО, энергетическое, транспортные, складские, ремонтные и другие виды обеспечения, нормирование, планирование, оплата и стимулирование конечных результатов работы и оперативное управление.</w:t>
      </w:r>
    </w:p>
    <w:p w:rsidR="002B0BB0" w:rsidRPr="005C7BB4" w:rsidRDefault="00DD2A28" w:rsidP="005C7BB4">
      <w:pPr>
        <w:spacing w:line="360" w:lineRule="auto"/>
        <w:ind w:firstLine="709"/>
        <w:jc w:val="both"/>
        <w:rPr>
          <w:color w:val="000000"/>
          <w:sz w:val="28"/>
          <w:szCs w:val="28"/>
        </w:rPr>
      </w:pPr>
      <w:r w:rsidRPr="005C7BB4">
        <w:rPr>
          <w:color w:val="000000"/>
          <w:sz w:val="28"/>
          <w:szCs w:val="28"/>
        </w:rPr>
        <w:t xml:space="preserve">Главной целью системы является организация всех видов </w:t>
      </w:r>
      <w:r w:rsidR="002B0BB0" w:rsidRPr="005C7BB4">
        <w:rPr>
          <w:color w:val="000000"/>
          <w:sz w:val="28"/>
          <w:szCs w:val="28"/>
        </w:rPr>
        <w:t>обеспечения первичных трудовых ячеек – бригад. Основной задачей служб, отделов и подразделений будет обеспечение выполнения работ по конкретным бригадокомплектам в каждой бригаде с высоким качеством и в строго установленные графиком запуска-выпуска. Реализация этих задач возможна только после их соответствующей перестройки путем включения новых задач в обязанности служб и отделов, а также подразделений вспомогательного производства предприятия.</w:t>
      </w:r>
    </w:p>
    <w:p w:rsidR="00DD2A28" w:rsidRPr="005C7BB4" w:rsidRDefault="00CA138A" w:rsidP="005C7BB4">
      <w:pPr>
        <w:spacing w:line="360" w:lineRule="auto"/>
        <w:ind w:firstLine="709"/>
        <w:jc w:val="both"/>
        <w:rPr>
          <w:color w:val="000000"/>
          <w:sz w:val="28"/>
          <w:szCs w:val="28"/>
        </w:rPr>
      </w:pPr>
      <w:r w:rsidRPr="005C7BB4">
        <w:rPr>
          <w:color w:val="000000"/>
          <w:sz w:val="28"/>
          <w:szCs w:val="28"/>
        </w:rPr>
        <w:t>Задачи и обязанности этих служб, отделов и подразделений должны быть спроектированы таким образом, чтобы</w:t>
      </w:r>
      <w:r w:rsidR="002B0BB0" w:rsidRPr="005C7BB4">
        <w:rPr>
          <w:color w:val="000000"/>
          <w:sz w:val="28"/>
          <w:szCs w:val="28"/>
        </w:rPr>
        <w:t xml:space="preserve"> </w:t>
      </w:r>
      <w:r w:rsidRPr="005C7BB4">
        <w:rPr>
          <w:color w:val="000000"/>
          <w:sz w:val="28"/>
          <w:szCs w:val="28"/>
        </w:rPr>
        <w:t>каждый бригадокомплект основного производства был обеспечен всем необходимым для работ по нему</w:t>
      </w:r>
      <w:r w:rsidR="002B0BB0" w:rsidRPr="005C7BB4">
        <w:rPr>
          <w:color w:val="000000"/>
          <w:sz w:val="28"/>
          <w:szCs w:val="28"/>
        </w:rPr>
        <w:t xml:space="preserve"> </w:t>
      </w:r>
      <w:r w:rsidRPr="005C7BB4">
        <w:rPr>
          <w:color w:val="000000"/>
          <w:sz w:val="28"/>
          <w:szCs w:val="28"/>
        </w:rPr>
        <w:t>в точно установленное время. То есть, должны быть спроектированы совокупности работ – планово-учебные</w:t>
      </w:r>
      <w:r w:rsidR="005C7BB4">
        <w:rPr>
          <w:color w:val="000000"/>
          <w:sz w:val="28"/>
          <w:szCs w:val="28"/>
        </w:rPr>
        <w:t xml:space="preserve"> </w:t>
      </w:r>
      <w:r w:rsidRPr="005C7BB4">
        <w:rPr>
          <w:color w:val="000000"/>
          <w:sz w:val="28"/>
          <w:szCs w:val="28"/>
        </w:rPr>
        <w:t>единицы работ (ПУЕР) этих служб, отделов подразделений. Основой такой работы должен быть бригадокомплект основного производства, так как в совокупности его работ м</w:t>
      </w:r>
      <w:r w:rsidR="00DA657E" w:rsidRPr="005C7BB4">
        <w:rPr>
          <w:color w:val="000000"/>
          <w:sz w:val="28"/>
          <w:szCs w:val="28"/>
        </w:rPr>
        <w:t>атериализована вся необходимая информация по, конструкции изделия, по технологии ТО и ремонта, организации производства, по кадрам, экономическим вопросам и др.</w:t>
      </w:r>
    </w:p>
    <w:p w:rsidR="00ED6163" w:rsidRPr="005C7BB4" w:rsidRDefault="00ED6163" w:rsidP="005C7BB4">
      <w:pPr>
        <w:spacing w:line="360" w:lineRule="auto"/>
        <w:ind w:firstLine="709"/>
        <w:jc w:val="both"/>
        <w:rPr>
          <w:color w:val="000000"/>
          <w:sz w:val="28"/>
          <w:szCs w:val="28"/>
        </w:rPr>
      </w:pPr>
      <w:r w:rsidRPr="005C7BB4">
        <w:rPr>
          <w:color w:val="000000"/>
          <w:sz w:val="28"/>
          <w:szCs w:val="28"/>
        </w:rPr>
        <w:t>Каждой хозрасчетной бригаде выдается план-задание, разработанное на основе прогрессивных норм использования производственных мощностей, трудовых и материальных ресурсов на определенный срок.</w:t>
      </w:r>
    </w:p>
    <w:p w:rsidR="00B767F9" w:rsidRPr="005C7BB4" w:rsidRDefault="00ED6163" w:rsidP="005C7BB4">
      <w:pPr>
        <w:spacing w:line="360" w:lineRule="auto"/>
        <w:ind w:firstLine="709"/>
        <w:jc w:val="both"/>
        <w:rPr>
          <w:color w:val="000000"/>
          <w:sz w:val="28"/>
          <w:szCs w:val="28"/>
        </w:rPr>
      </w:pPr>
      <w:r w:rsidRPr="005C7BB4">
        <w:rPr>
          <w:color w:val="000000"/>
          <w:sz w:val="28"/>
          <w:szCs w:val="28"/>
        </w:rPr>
        <w:t>Объем производства на год принимается по проектированию</w:t>
      </w:r>
      <w:r w:rsidR="00B767F9" w:rsidRPr="005C7BB4">
        <w:rPr>
          <w:color w:val="000000"/>
          <w:sz w:val="28"/>
          <w:szCs w:val="28"/>
        </w:rPr>
        <w:t xml:space="preserve"> бригадной организации и стимулирование труда.</w:t>
      </w:r>
    </w:p>
    <w:p w:rsidR="00ED6163" w:rsidRPr="005C7BB4" w:rsidRDefault="00B767F9" w:rsidP="005C7BB4">
      <w:pPr>
        <w:spacing w:line="360" w:lineRule="auto"/>
        <w:ind w:firstLine="709"/>
        <w:jc w:val="both"/>
        <w:rPr>
          <w:color w:val="000000"/>
          <w:sz w:val="28"/>
          <w:szCs w:val="28"/>
        </w:rPr>
      </w:pPr>
      <w:r w:rsidRPr="005C7BB4">
        <w:rPr>
          <w:color w:val="000000"/>
          <w:sz w:val="28"/>
          <w:szCs w:val="28"/>
        </w:rPr>
        <w:t>Номенклатура работ измеряется в бригадокомплектах. Годовое количество бригадокомплекта (БК) дл</w:t>
      </w:r>
      <w:r w:rsidR="007E37F0" w:rsidRPr="005C7BB4">
        <w:rPr>
          <w:color w:val="000000"/>
          <w:sz w:val="28"/>
          <w:szCs w:val="28"/>
        </w:rPr>
        <w:t xml:space="preserve">я каждой проектируемой бригады </w:t>
      </w:r>
      <w:r w:rsidRPr="005C7BB4">
        <w:rPr>
          <w:color w:val="000000"/>
          <w:sz w:val="28"/>
          <w:szCs w:val="28"/>
        </w:rPr>
        <w:t>можно принять</w:t>
      </w:r>
      <w:r w:rsidR="00455BC0" w:rsidRPr="005C7BB4">
        <w:rPr>
          <w:color w:val="000000"/>
          <w:sz w:val="28"/>
          <w:szCs w:val="28"/>
        </w:rPr>
        <w:t xml:space="preserve"> из</w:t>
      </w:r>
      <w:r w:rsidRPr="005C7BB4">
        <w:rPr>
          <w:color w:val="000000"/>
          <w:sz w:val="28"/>
          <w:szCs w:val="28"/>
        </w:rPr>
        <w:t xml:space="preserve"> </w:t>
      </w:r>
      <w:r w:rsidR="00455BC0" w:rsidRPr="005C7BB4">
        <w:rPr>
          <w:color w:val="000000"/>
          <w:sz w:val="28"/>
          <w:szCs w:val="28"/>
        </w:rPr>
        <w:t>расчета:</w:t>
      </w:r>
    </w:p>
    <w:p w:rsidR="003E2243" w:rsidRPr="005C7BB4" w:rsidRDefault="003E2243" w:rsidP="005C7BB4">
      <w:pPr>
        <w:spacing w:line="360" w:lineRule="auto"/>
        <w:ind w:firstLine="709"/>
        <w:jc w:val="both"/>
        <w:rPr>
          <w:color w:val="000000"/>
          <w:sz w:val="28"/>
          <w:szCs w:val="28"/>
        </w:rPr>
      </w:pPr>
    </w:p>
    <w:p w:rsidR="003A04B9" w:rsidRPr="005C7BB4" w:rsidRDefault="00455BC0" w:rsidP="005C7BB4">
      <w:pPr>
        <w:spacing w:line="360" w:lineRule="auto"/>
        <w:ind w:firstLine="709"/>
        <w:jc w:val="both"/>
        <w:rPr>
          <w:color w:val="000000"/>
          <w:sz w:val="28"/>
          <w:szCs w:val="28"/>
        </w:rPr>
      </w:pPr>
      <w:r w:rsidRPr="005C7BB4">
        <w:rPr>
          <w:color w:val="000000"/>
          <w:sz w:val="28"/>
          <w:szCs w:val="28"/>
        </w:rPr>
        <w:t>БК=</w:t>
      </w:r>
      <w:r w:rsidR="003E2243" w:rsidRPr="005C7BB4">
        <w:rPr>
          <w:color w:val="000000"/>
          <w:sz w:val="28"/>
          <w:szCs w:val="28"/>
        </w:rPr>
        <w:t>∑</w:t>
      </w:r>
      <w:r w:rsidR="003E2243" w:rsidRPr="005C7BB4">
        <w:rPr>
          <w:color w:val="000000"/>
          <w:sz w:val="28"/>
          <w:szCs w:val="28"/>
          <w:lang w:val="en-US"/>
        </w:rPr>
        <w:t>Q</w:t>
      </w:r>
      <w:r w:rsidR="003E2243" w:rsidRPr="005C7BB4">
        <w:rPr>
          <w:color w:val="000000"/>
          <w:sz w:val="28"/>
          <w:szCs w:val="28"/>
        </w:rPr>
        <w:t>/</w:t>
      </w:r>
      <w:r w:rsidR="003E2243" w:rsidRPr="005C7BB4">
        <w:rPr>
          <w:color w:val="000000"/>
          <w:sz w:val="28"/>
          <w:szCs w:val="28"/>
          <w:lang w:val="en-US"/>
        </w:rPr>
        <w:t>T</w:t>
      </w:r>
      <w:r w:rsidR="003E2243" w:rsidRPr="005C7BB4">
        <w:rPr>
          <w:color w:val="000000"/>
          <w:sz w:val="28"/>
          <w:szCs w:val="28"/>
        </w:rPr>
        <w:t>*</w:t>
      </w:r>
      <w:r w:rsidR="003E2243" w:rsidRPr="005C7BB4">
        <w:rPr>
          <w:color w:val="000000"/>
          <w:sz w:val="28"/>
          <w:szCs w:val="28"/>
          <w:lang w:val="en-US"/>
        </w:rPr>
        <w:t>K</w:t>
      </w:r>
      <w:r w:rsid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3E2243" w:rsidP="005C7BB4">
      <w:pPr>
        <w:spacing w:line="360" w:lineRule="auto"/>
        <w:ind w:firstLine="709"/>
        <w:jc w:val="both"/>
        <w:rPr>
          <w:color w:val="000000"/>
          <w:sz w:val="28"/>
          <w:szCs w:val="28"/>
        </w:rPr>
      </w:pPr>
      <w:r w:rsidRPr="005C7BB4">
        <w:rPr>
          <w:color w:val="000000"/>
          <w:sz w:val="28"/>
          <w:szCs w:val="28"/>
        </w:rPr>
        <w:t>где ∑</w:t>
      </w:r>
      <w:r w:rsidRPr="005C7BB4">
        <w:rPr>
          <w:color w:val="000000"/>
          <w:sz w:val="28"/>
          <w:szCs w:val="28"/>
          <w:lang w:val="en-US"/>
        </w:rPr>
        <w:t>Q</w:t>
      </w:r>
      <w:r w:rsidRPr="005C7BB4">
        <w:rPr>
          <w:color w:val="000000"/>
          <w:sz w:val="28"/>
          <w:szCs w:val="28"/>
        </w:rPr>
        <w:t xml:space="preserve"> – месячный объем одной бригады на предприятии, чел.</w:t>
      </w:r>
      <w:r w:rsidR="005C7BB4">
        <w:rPr>
          <w:color w:val="000000"/>
          <w:sz w:val="28"/>
          <w:szCs w:val="28"/>
        </w:rPr>
        <w:t>-</w:t>
      </w:r>
      <w:r w:rsidR="005C7BB4" w:rsidRPr="005C7BB4">
        <w:rPr>
          <w:color w:val="000000"/>
          <w:sz w:val="28"/>
          <w:szCs w:val="28"/>
        </w:rPr>
        <w:t>ч.</w:t>
      </w:r>
      <w:r w:rsidR="00847872" w:rsidRPr="005C7BB4">
        <w:rPr>
          <w:color w:val="000000"/>
          <w:sz w:val="28"/>
          <w:szCs w:val="28"/>
        </w:rPr>
        <w:t>;</w:t>
      </w:r>
    </w:p>
    <w:p w:rsidR="005C7BB4" w:rsidRDefault="003E2243" w:rsidP="005C7BB4">
      <w:pPr>
        <w:spacing w:line="360" w:lineRule="auto"/>
        <w:ind w:firstLine="709"/>
        <w:jc w:val="both"/>
        <w:rPr>
          <w:color w:val="000000"/>
          <w:sz w:val="28"/>
          <w:szCs w:val="28"/>
        </w:rPr>
      </w:pPr>
      <w:r w:rsidRPr="005C7BB4">
        <w:rPr>
          <w:color w:val="000000"/>
          <w:sz w:val="28"/>
          <w:szCs w:val="28"/>
        </w:rPr>
        <w:t>Т</w:t>
      </w:r>
      <w:r w:rsidRPr="005C7BB4">
        <w:rPr>
          <w:color w:val="000000"/>
          <w:sz w:val="28"/>
          <w:szCs w:val="16"/>
        </w:rPr>
        <w:t>р</w:t>
      </w:r>
      <w:r w:rsidRPr="005C7BB4">
        <w:rPr>
          <w:color w:val="000000"/>
          <w:sz w:val="28"/>
          <w:szCs w:val="28"/>
        </w:rPr>
        <w:t xml:space="preserve"> – трудоемкость одного ремонта, Т</w:t>
      </w:r>
      <w:r w:rsidRPr="005C7BB4">
        <w:rPr>
          <w:color w:val="000000"/>
          <w:sz w:val="28"/>
          <w:szCs w:val="18"/>
        </w:rPr>
        <w:t xml:space="preserve">р </w:t>
      </w:r>
      <w:r w:rsidRPr="005C7BB4">
        <w:rPr>
          <w:color w:val="000000"/>
          <w:sz w:val="28"/>
          <w:szCs w:val="28"/>
        </w:rPr>
        <w:t>= 300</w:t>
      </w:r>
      <w:r w:rsidR="005C7BB4">
        <w:rPr>
          <w:color w:val="000000"/>
          <w:sz w:val="28"/>
          <w:szCs w:val="28"/>
        </w:rPr>
        <w:t> </w:t>
      </w:r>
      <w:r w:rsidR="005C7BB4" w:rsidRPr="005C7BB4">
        <w:rPr>
          <w:color w:val="000000"/>
          <w:sz w:val="28"/>
          <w:szCs w:val="28"/>
        </w:rPr>
        <w:t>чел</w:t>
      </w:r>
      <w:r w:rsidRPr="005C7BB4">
        <w:rPr>
          <w:color w:val="000000"/>
          <w:sz w:val="28"/>
          <w:szCs w:val="28"/>
        </w:rPr>
        <w:t>.</w:t>
      </w:r>
      <w:r w:rsidR="005C7BB4">
        <w:rPr>
          <w:color w:val="000000"/>
          <w:sz w:val="28"/>
          <w:szCs w:val="28"/>
        </w:rPr>
        <w:t>-</w:t>
      </w:r>
      <w:r w:rsidR="005C7BB4" w:rsidRPr="005C7BB4">
        <w:rPr>
          <w:color w:val="000000"/>
          <w:sz w:val="28"/>
          <w:szCs w:val="28"/>
        </w:rPr>
        <w:t>ч.</w:t>
      </w:r>
      <w:r w:rsidR="00847872" w:rsidRPr="005C7BB4">
        <w:rPr>
          <w:color w:val="000000"/>
          <w:sz w:val="28"/>
          <w:szCs w:val="28"/>
        </w:rPr>
        <w:t>;</w:t>
      </w:r>
    </w:p>
    <w:p w:rsidR="003E2243" w:rsidRPr="005C7BB4" w:rsidRDefault="003E2243" w:rsidP="005C7BB4">
      <w:pPr>
        <w:spacing w:line="360" w:lineRule="auto"/>
        <w:ind w:firstLine="709"/>
        <w:jc w:val="both"/>
        <w:rPr>
          <w:color w:val="000000"/>
          <w:sz w:val="28"/>
          <w:szCs w:val="28"/>
        </w:rPr>
      </w:pPr>
      <w:r w:rsidRPr="005C7BB4">
        <w:rPr>
          <w:color w:val="000000"/>
          <w:sz w:val="28"/>
          <w:szCs w:val="28"/>
        </w:rPr>
        <w:t xml:space="preserve">К – коэффициент </w:t>
      </w:r>
      <w:r w:rsidR="00847872" w:rsidRPr="005C7BB4">
        <w:rPr>
          <w:color w:val="000000"/>
          <w:sz w:val="28"/>
          <w:szCs w:val="28"/>
        </w:rPr>
        <w:t>корректировки (в данной работе не учитывается).</w:t>
      </w:r>
    </w:p>
    <w:p w:rsidR="00847872" w:rsidRPr="005C7BB4" w:rsidRDefault="00847872" w:rsidP="005C7BB4">
      <w:pPr>
        <w:spacing w:line="360" w:lineRule="auto"/>
        <w:ind w:firstLine="709"/>
        <w:jc w:val="both"/>
        <w:rPr>
          <w:color w:val="000000"/>
          <w:sz w:val="28"/>
          <w:szCs w:val="28"/>
        </w:rPr>
      </w:pPr>
      <w:r w:rsidRPr="005C7BB4">
        <w:rPr>
          <w:color w:val="000000"/>
          <w:sz w:val="28"/>
          <w:szCs w:val="28"/>
        </w:rPr>
        <w:t>Рассчитываем БК на каждую бригаду:</w:t>
      </w:r>
    </w:p>
    <w:p w:rsidR="000A5746" w:rsidRPr="005C7BB4" w:rsidRDefault="00AD3BD9" w:rsidP="005C7BB4">
      <w:pPr>
        <w:spacing w:line="360" w:lineRule="auto"/>
        <w:ind w:firstLine="709"/>
        <w:jc w:val="both"/>
        <w:rPr>
          <w:color w:val="000000"/>
          <w:sz w:val="28"/>
          <w:szCs w:val="28"/>
        </w:rPr>
      </w:pPr>
      <w:r w:rsidRPr="005C7BB4">
        <w:rPr>
          <w:color w:val="000000"/>
          <w:sz w:val="28"/>
          <w:szCs w:val="28"/>
        </w:rPr>
        <w:t>БК</w:t>
      </w:r>
      <w:r w:rsidRPr="005C7BB4">
        <w:rPr>
          <w:color w:val="000000"/>
          <w:sz w:val="28"/>
          <w:szCs w:val="20"/>
        </w:rPr>
        <w:t>1</w:t>
      </w:r>
      <w:r w:rsidRPr="005C7BB4">
        <w:rPr>
          <w:color w:val="000000"/>
          <w:sz w:val="28"/>
          <w:szCs w:val="28"/>
        </w:rPr>
        <w:t>=∑</w:t>
      </w:r>
      <w:r w:rsidR="00E916F2" w:rsidRPr="005C7BB4">
        <w:rPr>
          <w:color w:val="000000"/>
          <w:sz w:val="28"/>
          <w:szCs w:val="28"/>
        </w:rPr>
        <w:t>21</w:t>
      </w:r>
      <w:r w:rsidR="00EE79D3" w:rsidRPr="005C7BB4">
        <w:rPr>
          <w:color w:val="000000"/>
          <w:sz w:val="28"/>
          <w:szCs w:val="28"/>
        </w:rPr>
        <w:t>000</w:t>
      </w:r>
      <w:r w:rsidRPr="005C7BB4">
        <w:rPr>
          <w:color w:val="000000"/>
          <w:sz w:val="28"/>
          <w:szCs w:val="28"/>
        </w:rPr>
        <w:t>/300=</w:t>
      </w:r>
      <w:r w:rsidR="00E916F2" w:rsidRPr="005C7BB4">
        <w:rPr>
          <w:color w:val="000000"/>
          <w:sz w:val="28"/>
          <w:szCs w:val="28"/>
        </w:rPr>
        <w:t>7</w:t>
      </w:r>
      <w:r w:rsidR="00EE79D3" w:rsidRPr="005C7BB4">
        <w:rPr>
          <w:color w:val="000000"/>
          <w:sz w:val="28"/>
          <w:szCs w:val="28"/>
        </w:rPr>
        <w:t>0</w:t>
      </w:r>
      <w:r w:rsidRPr="005C7BB4">
        <w:rPr>
          <w:color w:val="000000"/>
          <w:sz w:val="28"/>
          <w:szCs w:val="28"/>
        </w:rPr>
        <w:t xml:space="preserve"> шт.</w:t>
      </w:r>
    </w:p>
    <w:p w:rsidR="00410F97" w:rsidRPr="005C7BB4" w:rsidRDefault="00410F97" w:rsidP="005C7BB4">
      <w:pPr>
        <w:spacing w:line="360" w:lineRule="auto"/>
        <w:ind w:firstLine="709"/>
        <w:jc w:val="both"/>
        <w:rPr>
          <w:color w:val="000000"/>
          <w:sz w:val="28"/>
          <w:szCs w:val="28"/>
        </w:rPr>
      </w:pPr>
      <w:r w:rsidRPr="005C7BB4">
        <w:rPr>
          <w:color w:val="000000"/>
          <w:sz w:val="28"/>
          <w:szCs w:val="28"/>
        </w:rPr>
        <w:t>БК</w:t>
      </w:r>
      <w:r w:rsidRPr="005C7BB4">
        <w:rPr>
          <w:color w:val="000000"/>
          <w:sz w:val="28"/>
          <w:szCs w:val="20"/>
        </w:rPr>
        <w:t>2</w:t>
      </w:r>
      <w:r w:rsidR="00127FAD" w:rsidRPr="005C7BB4">
        <w:rPr>
          <w:color w:val="000000"/>
          <w:sz w:val="28"/>
          <w:szCs w:val="28"/>
        </w:rPr>
        <w:t>=∑</w:t>
      </w:r>
      <w:r w:rsidR="00E916F2" w:rsidRPr="005C7BB4">
        <w:rPr>
          <w:color w:val="000000"/>
          <w:sz w:val="28"/>
          <w:szCs w:val="28"/>
        </w:rPr>
        <w:t>21</w:t>
      </w:r>
      <w:r w:rsidR="00EE79D3" w:rsidRPr="005C7BB4">
        <w:rPr>
          <w:color w:val="000000"/>
          <w:sz w:val="28"/>
          <w:szCs w:val="28"/>
        </w:rPr>
        <w:t>000</w:t>
      </w:r>
      <w:r w:rsidRPr="005C7BB4">
        <w:rPr>
          <w:color w:val="000000"/>
          <w:sz w:val="28"/>
          <w:szCs w:val="28"/>
        </w:rPr>
        <w:t>/</w:t>
      </w:r>
      <w:r w:rsidR="00E916F2" w:rsidRPr="005C7BB4">
        <w:rPr>
          <w:color w:val="000000"/>
          <w:sz w:val="28"/>
          <w:szCs w:val="28"/>
        </w:rPr>
        <w:t>300=7</w:t>
      </w:r>
      <w:r w:rsidR="00EE79D3" w:rsidRPr="005C7BB4">
        <w:rPr>
          <w:color w:val="000000"/>
          <w:sz w:val="28"/>
          <w:szCs w:val="28"/>
        </w:rPr>
        <w:t>0</w:t>
      </w:r>
      <w:r w:rsidR="00127FAD" w:rsidRPr="005C7BB4">
        <w:rPr>
          <w:color w:val="000000"/>
          <w:sz w:val="28"/>
          <w:szCs w:val="28"/>
        </w:rPr>
        <w:t xml:space="preserve"> </w:t>
      </w:r>
      <w:r w:rsidRPr="005C7BB4">
        <w:rPr>
          <w:color w:val="000000"/>
          <w:sz w:val="28"/>
          <w:szCs w:val="28"/>
        </w:rPr>
        <w:t>шт.</w:t>
      </w:r>
    </w:p>
    <w:p w:rsidR="00410F97" w:rsidRPr="005C7BB4" w:rsidRDefault="00410F97" w:rsidP="005C7BB4">
      <w:pPr>
        <w:spacing w:line="360" w:lineRule="auto"/>
        <w:ind w:firstLine="709"/>
        <w:jc w:val="both"/>
        <w:rPr>
          <w:color w:val="000000"/>
          <w:sz w:val="28"/>
          <w:szCs w:val="28"/>
        </w:rPr>
      </w:pPr>
      <w:r w:rsidRPr="005C7BB4">
        <w:rPr>
          <w:color w:val="000000"/>
          <w:sz w:val="28"/>
          <w:szCs w:val="28"/>
        </w:rPr>
        <w:t>БК</w:t>
      </w:r>
      <w:r w:rsidRPr="005C7BB4">
        <w:rPr>
          <w:color w:val="000000"/>
          <w:sz w:val="28"/>
          <w:szCs w:val="20"/>
        </w:rPr>
        <w:t>3</w:t>
      </w:r>
      <w:r w:rsidR="00E916F2" w:rsidRPr="005C7BB4">
        <w:rPr>
          <w:color w:val="000000"/>
          <w:sz w:val="28"/>
          <w:szCs w:val="28"/>
        </w:rPr>
        <w:t>=∑28</w:t>
      </w:r>
      <w:r w:rsidR="00EE79D3" w:rsidRPr="005C7BB4">
        <w:rPr>
          <w:color w:val="000000"/>
          <w:sz w:val="28"/>
          <w:szCs w:val="28"/>
        </w:rPr>
        <w:t>000</w:t>
      </w:r>
      <w:r w:rsidRPr="005C7BB4">
        <w:rPr>
          <w:color w:val="000000"/>
          <w:sz w:val="28"/>
          <w:szCs w:val="28"/>
        </w:rPr>
        <w:t>/</w:t>
      </w:r>
      <w:r w:rsidR="00E916F2" w:rsidRPr="005C7BB4">
        <w:rPr>
          <w:color w:val="000000"/>
          <w:sz w:val="28"/>
          <w:szCs w:val="28"/>
        </w:rPr>
        <w:t>300=94</w:t>
      </w:r>
      <w:r w:rsidRPr="005C7BB4">
        <w:rPr>
          <w:color w:val="000000"/>
          <w:sz w:val="28"/>
          <w:szCs w:val="28"/>
        </w:rPr>
        <w:t xml:space="preserve"> шт.</w:t>
      </w:r>
    </w:p>
    <w:p w:rsidR="00410F97" w:rsidRPr="005C7BB4" w:rsidRDefault="00410F97" w:rsidP="005C7BB4">
      <w:pPr>
        <w:spacing w:line="360" w:lineRule="auto"/>
        <w:ind w:firstLine="709"/>
        <w:jc w:val="both"/>
        <w:rPr>
          <w:color w:val="000000"/>
          <w:sz w:val="28"/>
          <w:szCs w:val="28"/>
        </w:rPr>
      </w:pPr>
    </w:p>
    <w:p w:rsidR="00FD2F8D" w:rsidRPr="00CD680B" w:rsidRDefault="00D03B62" w:rsidP="005C7BB4">
      <w:pPr>
        <w:spacing w:line="360" w:lineRule="auto"/>
        <w:ind w:firstLine="709"/>
        <w:jc w:val="both"/>
        <w:rPr>
          <w:b/>
          <w:color w:val="000000"/>
          <w:sz w:val="28"/>
          <w:szCs w:val="28"/>
        </w:rPr>
      </w:pPr>
      <w:r w:rsidRPr="00CD680B">
        <w:rPr>
          <w:b/>
          <w:color w:val="000000"/>
          <w:sz w:val="28"/>
          <w:szCs w:val="28"/>
        </w:rPr>
        <w:t>2.3</w:t>
      </w:r>
      <w:r w:rsidR="001E7E53" w:rsidRPr="00CD680B">
        <w:rPr>
          <w:b/>
          <w:color w:val="000000"/>
          <w:sz w:val="28"/>
          <w:szCs w:val="28"/>
        </w:rPr>
        <w:t xml:space="preserve"> </w:t>
      </w:r>
      <w:r w:rsidR="00FD2F8D" w:rsidRPr="00CD680B">
        <w:rPr>
          <w:b/>
          <w:color w:val="000000"/>
          <w:sz w:val="28"/>
          <w:szCs w:val="28"/>
        </w:rPr>
        <w:t xml:space="preserve">Расчет бригадного </w:t>
      </w:r>
      <w:r w:rsidR="004B5A91" w:rsidRPr="00CD680B">
        <w:rPr>
          <w:b/>
          <w:color w:val="000000"/>
          <w:sz w:val="28"/>
          <w:szCs w:val="28"/>
        </w:rPr>
        <w:t>фонда оплаты и стимулированием труда</w:t>
      </w:r>
    </w:p>
    <w:p w:rsidR="00743BDC" w:rsidRPr="005C7BB4" w:rsidRDefault="00743BDC" w:rsidP="005C7BB4">
      <w:pPr>
        <w:spacing w:line="360" w:lineRule="auto"/>
        <w:ind w:firstLine="709"/>
        <w:jc w:val="both"/>
        <w:rPr>
          <w:color w:val="000000"/>
          <w:sz w:val="28"/>
          <w:szCs w:val="28"/>
        </w:rPr>
      </w:pPr>
    </w:p>
    <w:p w:rsidR="00637674" w:rsidRPr="005C7BB4" w:rsidRDefault="004B5A91" w:rsidP="005C7BB4">
      <w:pPr>
        <w:spacing w:line="360" w:lineRule="auto"/>
        <w:ind w:firstLine="709"/>
        <w:jc w:val="both"/>
        <w:rPr>
          <w:color w:val="000000"/>
          <w:sz w:val="28"/>
          <w:szCs w:val="28"/>
        </w:rPr>
      </w:pPr>
      <w:r w:rsidRPr="005C7BB4">
        <w:rPr>
          <w:color w:val="000000"/>
          <w:sz w:val="28"/>
          <w:szCs w:val="28"/>
        </w:rPr>
        <w:t>Оплата труда рабочих в бригадах должна обеспечивать коллективную и личную заинтересованность в достижении заданных конечных результатов работы и отражать реальный вклад каждого члена бригады в общие результаты. Для оплаты труда членов бригады применяются сдельно-премиальная и повременно-премиальная системы оплаты труда.</w:t>
      </w:r>
    </w:p>
    <w:p w:rsidR="0086794C" w:rsidRPr="005C7BB4" w:rsidRDefault="007E2380" w:rsidP="005C7BB4">
      <w:pPr>
        <w:spacing w:line="360" w:lineRule="auto"/>
        <w:ind w:firstLine="709"/>
        <w:jc w:val="both"/>
        <w:rPr>
          <w:color w:val="000000"/>
          <w:sz w:val="28"/>
          <w:szCs w:val="28"/>
        </w:rPr>
      </w:pPr>
      <w:r w:rsidRPr="005C7BB4">
        <w:rPr>
          <w:color w:val="000000"/>
          <w:sz w:val="28"/>
          <w:szCs w:val="28"/>
        </w:rPr>
        <w:t>При бригадной организации труда производство каждой единицы продукции нередко требует выполнения нескольких различных по своему характеру работ, которые зачастую тарифицируются по разрядам. Поэтому расчет общебригадной сдельной расценки за единицу продукции следует производить по нормативной</w:t>
      </w:r>
      <w:r w:rsidR="005C7BB4">
        <w:rPr>
          <w:color w:val="000000"/>
          <w:sz w:val="28"/>
          <w:szCs w:val="28"/>
        </w:rPr>
        <w:t xml:space="preserve"> </w:t>
      </w:r>
      <w:r w:rsidRPr="005C7BB4">
        <w:rPr>
          <w:color w:val="000000"/>
          <w:sz w:val="28"/>
          <w:szCs w:val="28"/>
        </w:rPr>
        <w:t>трудоёмкости выполняемых работ</w:t>
      </w:r>
      <w:r w:rsidR="0086794C" w:rsidRPr="005C7BB4">
        <w:rPr>
          <w:color w:val="000000"/>
          <w:sz w:val="28"/>
          <w:szCs w:val="28"/>
        </w:rPr>
        <w:t xml:space="preserve"> по каждому из тарифно-квалификационных разрядов и соответствующим тарифным ставкам:</w:t>
      </w:r>
    </w:p>
    <w:p w:rsidR="009B12EF" w:rsidRPr="005C7BB4" w:rsidRDefault="00CD680B" w:rsidP="005C7BB4">
      <w:pPr>
        <w:spacing w:line="360" w:lineRule="auto"/>
        <w:ind w:firstLine="709"/>
        <w:jc w:val="both"/>
        <w:rPr>
          <w:color w:val="000000"/>
          <w:sz w:val="28"/>
          <w:szCs w:val="28"/>
        </w:rPr>
      </w:pPr>
      <w:r>
        <w:rPr>
          <w:color w:val="000000"/>
          <w:sz w:val="28"/>
          <w:szCs w:val="28"/>
        </w:rPr>
        <w:br w:type="page"/>
      </w:r>
      <w:r w:rsidR="009B12EF" w:rsidRPr="005C7BB4">
        <w:rPr>
          <w:color w:val="000000"/>
          <w:sz w:val="28"/>
          <w:szCs w:val="28"/>
        </w:rPr>
        <w:t>Р</w:t>
      </w:r>
      <w:r w:rsidR="009B12EF" w:rsidRPr="005C7BB4">
        <w:rPr>
          <w:color w:val="000000"/>
          <w:sz w:val="28"/>
          <w:szCs w:val="20"/>
        </w:rPr>
        <w:t xml:space="preserve">бр1 </w:t>
      </w:r>
      <w:r w:rsidR="009B12EF" w:rsidRPr="005C7BB4">
        <w:rPr>
          <w:color w:val="000000"/>
          <w:sz w:val="28"/>
          <w:szCs w:val="28"/>
        </w:rPr>
        <w:t>= ∑Т</w:t>
      </w:r>
      <w:r w:rsidR="009B12EF" w:rsidRPr="005C7BB4">
        <w:rPr>
          <w:color w:val="000000"/>
          <w:sz w:val="28"/>
          <w:szCs w:val="20"/>
          <w:lang w:val="en-US"/>
        </w:rPr>
        <w:t>n</w:t>
      </w:r>
      <w:r w:rsidR="009B12EF" w:rsidRPr="005C7BB4">
        <w:rPr>
          <w:color w:val="000000"/>
          <w:sz w:val="28"/>
          <w:szCs w:val="20"/>
        </w:rPr>
        <w:t xml:space="preserve"> </w:t>
      </w:r>
      <w:r w:rsidR="000B2197" w:rsidRPr="005C7BB4">
        <w:rPr>
          <w:color w:val="000000"/>
          <w:sz w:val="28"/>
          <w:szCs w:val="28"/>
        </w:rPr>
        <w:t>*</w:t>
      </w:r>
      <w:r w:rsidR="009B12EF" w:rsidRPr="005C7BB4">
        <w:rPr>
          <w:color w:val="000000"/>
          <w:sz w:val="28"/>
          <w:szCs w:val="28"/>
        </w:rPr>
        <w:t xml:space="preserve"> ТР</w:t>
      </w:r>
      <w:r w:rsidR="009B12EF" w:rsidRPr="005C7BB4">
        <w:rPr>
          <w:color w:val="000000"/>
          <w:sz w:val="28"/>
          <w:szCs w:val="20"/>
          <w:lang w:val="en-US"/>
        </w:rPr>
        <w:t>n</w:t>
      </w:r>
      <w:r w:rsidR="00DE0DAC" w:rsidRP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9B12EF" w:rsidP="005C7BB4">
      <w:pPr>
        <w:spacing w:line="360" w:lineRule="auto"/>
        <w:ind w:firstLine="709"/>
        <w:jc w:val="both"/>
        <w:rPr>
          <w:color w:val="000000"/>
          <w:sz w:val="28"/>
          <w:szCs w:val="28"/>
        </w:rPr>
      </w:pPr>
      <w:r w:rsidRPr="005C7BB4">
        <w:rPr>
          <w:color w:val="000000"/>
          <w:sz w:val="28"/>
          <w:szCs w:val="28"/>
        </w:rPr>
        <w:t>где Р</w:t>
      </w:r>
      <w:r w:rsidRPr="005C7BB4">
        <w:rPr>
          <w:color w:val="000000"/>
          <w:sz w:val="28"/>
          <w:szCs w:val="20"/>
        </w:rPr>
        <w:t xml:space="preserve">бр1 </w:t>
      </w:r>
      <w:r w:rsidR="005C7BB4">
        <w:rPr>
          <w:color w:val="000000"/>
          <w:sz w:val="28"/>
          <w:szCs w:val="28"/>
        </w:rPr>
        <w:t>–</w:t>
      </w:r>
      <w:r w:rsidR="005C7BB4" w:rsidRPr="005C7BB4">
        <w:rPr>
          <w:color w:val="000000"/>
          <w:sz w:val="28"/>
          <w:szCs w:val="28"/>
        </w:rPr>
        <w:t xml:space="preserve"> </w:t>
      </w:r>
      <w:r w:rsidRPr="005C7BB4">
        <w:rPr>
          <w:color w:val="000000"/>
          <w:sz w:val="28"/>
          <w:szCs w:val="28"/>
        </w:rPr>
        <w:t>общебригадная сдельная расценка на бригадокомплект, руб</w:t>
      </w:r>
      <w:r w:rsidR="00DC093B" w:rsidRPr="005C7BB4">
        <w:rPr>
          <w:color w:val="000000"/>
          <w:sz w:val="28"/>
          <w:szCs w:val="28"/>
        </w:rPr>
        <w:t>.</w:t>
      </w:r>
      <w:r w:rsidR="005C7BB4">
        <w:rPr>
          <w:color w:val="000000"/>
          <w:sz w:val="28"/>
          <w:szCs w:val="28"/>
        </w:rPr>
        <w:t>;</w:t>
      </w:r>
    </w:p>
    <w:p w:rsidR="005C7BB4" w:rsidRDefault="009B12EF" w:rsidP="005C7BB4">
      <w:pPr>
        <w:spacing w:line="360" w:lineRule="auto"/>
        <w:ind w:firstLine="709"/>
        <w:jc w:val="both"/>
        <w:rPr>
          <w:color w:val="000000"/>
          <w:sz w:val="28"/>
          <w:szCs w:val="28"/>
        </w:rPr>
      </w:pPr>
      <w:r w:rsidRPr="005C7BB4">
        <w:rPr>
          <w:color w:val="000000"/>
          <w:sz w:val="28"/>
          <w:szCs w:val="28"/>
        </w:rPr>
        <w:t>Т</w:t>
      </w:r>
      <w:r w:rsidRPr="005C7BB4">
        <w:rPr>
          <w:color w:val="000000"/>
          <w:sz w:val="28"/>
          <w:szCs w:val="20"/>
          <w:lang w:val="en-US"/>
        </w:rPr>
        <w:t>n</w:t>
      </w:r>
      <w:r w:rsidRPr="005C7BB4">
        <w:rPr>
          <w:color w:val="000000"/>
          <w:sz w:val="28"/>
          <w:szCs w:val="20"/>
        </w:rPr>
        <w:t xml:space="preserve"> </w:t>
      </w:r>
      <w:r w:rsidR="005C7BB4">
        <w:rPr>
          <w:color w:val="000000"/>
          <w:sz w:val="28"/>
          <w:szCs w:val="28"/>
        </w:rPr>
        <w:t>–</w:t>
      </w:r>
      <w:r w:rsidR="005C7BB4" w:rsidRPr="005C7BB4">
        <w:rPr>
          <w:color w:val="000000"/>
          <w:sz w:val="28"/>
          <w:szCs w:val="28"/>
        </w:rPr>
        <w:t xml:space="preserve"> </w:t>
      </w:r>
      <w:r w:rsidRPr="005C7BB4">
        <w:rPr>
          <w:color w:val="000000"/>
          <w:sz w:val="28"/>
          <w:szCs w:val="28"/>
        </w:rPr>
        <w:t>часовые тарифные ставки</w:t>
      </w:r>
      <w:r w:rsidR="000B2197" w:rsidRPr="005C7BB4">
        <w:rPr>
          <w:color w:val="000000"/>
          <w:sz w:val="28"/>
          <w:szCs w:val="28"/>
        </w:rPr>
        <w:t xml:space="preserve"> (таблица </w:t>
      </w:r>
      <w:r w:rsidR="005C7BB4">
        <w:rPr>
          <w:color w:val="000000"/>
          <w:sz w:val="28"/>
          <w:szCs w:val="28"/>
        </w:rPr>
        <w:t>–</w:t>
      </w:r>
      <w:r w:rsidR="005C7BB4" w:rsidRPr="005C7BB4">
        <w:rPr>
          <w:color w:val="000000"/>
          <w:sz w:val="28"/>
          <w:szCs w:val="28"/>
        </w:rPr>
        <w:t xml:space="preserve"> </w:t>
      </w:r>
      <w:r w:rsidR="00B23C99" w:rsidRPr="005C7BB4">
        <w:rPr>
          <w:color w:val="000000"/>
          <w:sz w:val="28"/>
          <w:szCs w:val="28"/>
        </w:rPr>
        <w:t>4</w:t>
      </w:r>
      <w:r w:rsidR="000B2197" w:rsidRPr="005C7BB4">
        <w:rPr>
          <w:color w:val="000000"/>
          <w:sz w:val="28"/>
          <w:szCs w:val="28"/>
        </w:rPr>
        <w:t>)</w:t>
      </w:r>
      <w:r w:rsidRPr="005C7BB4">
        <w:rPr>
          <w:color w:val="000000"/>
          <w:sz w:val="28"/>
          <w:szCs w:val="28"/>
        </w:rPr>
        <w:t>, соответствующ</w:t>
      </w:r>
      <w:r w:rsidR="0054455D" w:rsidRPr="005C7BB4">
        <w:rPr>
          <w:color w:val="000000"/>
          <w:sz w:val="28"/>
          <w:szCs w:val="28"/>
        </w:rPr>
        <w:t xml:space="preserve">ие разрядам </w:t>
      </w:r>
      <w:r w:rsidRPr="005C7BB4">
        <w:rPr>
          <w:color w:val="000000"/>
          <w:sz w:val="28"/>
          <w:szCs w:val="28"/>
        </w:rPr>
        <w:t>выполняемых работ, руб</w:t>
      </w:r>
      <w:r w:rsidR="00DC093B" w:rsidRPr="005C7BB4">
        <w:rPr>
          <w:color w:val="000000"/>
          <w:sz w:val="28"/>
          <w:szCs w:val="28"/>
        </w:rPr>
        <w:t>.</w:t>
      </w:r>
      <w:r w:rsidRPr="005C7BB4">
        <w:rPr>
          <w:color w:val="000000"/>
          <w:sz w:val="28"/>
          <w:szCs w:val="28"/>
        </w:rPr>
        <w:t>;</w:t>
      </w:r>
    </w:p>
    <w:p w:rsidR="009B12EF" w:rsidRPr="005C7BB4" w:rsidRDefault="009B12EF" w:rsidP="005C7BB4">
      <w:pPr>
        <w:spacing w:line="360" w:lineRule="auto"/>
        <w:ind w:firstLine="709"/>
        <w:jc w:val="both"/>
        <w:rPr>
          <w:color w:val="000000"/>
          <w:sz w:val="28"/>
          <w:szCs w:val="28"/>
        </w:rPr>
      </w:pPr>
      <w:r w:rsidRPr="005C7BB4">
        <w:rPr>
          <w:color w:val="000000"/>
          <w:sz w:val="28"/>
          <w:szCs w:val="28"/>
        </w:rPr>
        <w:t>ТР</w:t>
      </w:r>
      <w:r w:rsidRPr="005C7BB4">
        <w:rPr>
          <w:color w:val="000000"/>
          <w:sz w:val="28"/>
          <w:szCs w:val="20"/>
          <w:lang w:val="en-US"/>
        </w:rPr>
        <w:t>n</w:t>
      </w:r>
      <w:r w:rsidR="0054455D" w:rsidRPr="005C7BB4">
        <w:rPr>
          <w:color w:val="000000"/>
          <w:sz w:val="28"/>
          <w:szCs w:val="28"/>
        </w:rPr>
        <w:t xml:space="preserve"> </w:t>
      </w:r>
      <w:r w:rsidR="005C7BB4">
        <w:rPr>
          <w:color w:val="000000"/>
          <w:sz w:val="28"/>
          <w:szCs w:val="28"/>
        </w:rPr>
        <w:t>–</w:t>
      </w:r>
      <w:r w:rsidR="005C7BB4" w:rsidRPr="005C7BB4">
        <w:rPr>
          <w:color w:val="000000"/>
          <w:sz w:val="28"/>
          <w:szCs w:val="28"/>
        </w:rPr>
        <w:t xml:space="preserve"> </w:t>
      </w:r>
      <w:r w:rsidR="00DE0DAC" w:rsidRPr="005C7BB4">
        <w:rPr>
          <w:color w:val="000000"/>
          <w:sz w:val="28"/>
          <w:szCs w:val="28"/>
        </w:rPr>
        <w:t>нормативное время по каждому тарифному разряду, входящее в общее время, необходимо для производства бригадокомплекта, чел.</w:t>
      </w:r>
      <w:r w:rsidR="005C7BB4">
        <w:rPr>
          <w:color w:val="000000"/>
          <w:sz w:val="28"/>
          <w:szCs w:val="28"/>
        </w:rPr>
        <w:t>-</w:t>
      </w:r>
      <w:r w:rsidR="005C7BB4" w:rsidRPr="005C7BB4">
        <w:rPr>
          <w:color w:val="000000"/>
          <w:sz w:val="28"/>
          <w:szCs w:val="28"/>
        </w:rPr>
        <w:t>ч.</w:t>
      </w:r>
    </w:p>
    <w:p w:rsidR="00CD680B" w:rsidRDefault="00CD680B" w:rsidP="005C7BB4">
      <w:pPr>
        <w:spacing w:line="360" w:lineRule="auto"/>
        <w:ind w:firstLine="709"/>
        <w:jc w:val="both"/>
        <w:rPr>
          <w:color w:val="000000"/>
          <w:sz w:val="28"/>
          <w:szCs w:val="28"/>
        </w:rPr>
      </w:pPr>
    </w:p>
    <w:p w:rsidR="00595D7B" w:rsidRPr="005C7BB4" w:rsidRDefault="00595D7B" w:rsidP="005C7BB4">
      <w:pPr>
        <w:spacing w:line="360" w:lineRule="auto"/>
        <w:ind w:firstLine="709"/>
        <w:jc w:val="both"/>
        <w:rPr>
          <w:color w:val="000000"/>
          <w:sz w:val="28"/>
          <w:szCs w:val="28"/>
        </w:rPr>
      </w:pPr>
      <w:r w:rsidRPr="005C7BB4">
        <w:rPr>
          <w:color w:val="000000"/>
          <w:sz w:val="28"/>
          <w:szCs w:val="28"/>
        </w:rPr>
        <w:t xml:space="preserve">Таблица </w:t>
      </w:r>
      <w:r w:rsidR="00B63222" w:rsidRPr="005C7BB4">
        <w:rPr>
          <w:color w:val="000000"/>
          <w:sz w:val="28"/>
          <w:szCs w:val="28"/>
        </w:rPr>
        <w:t>4</w:t>
      </w:r>
      <w:r w:rsidR="0054455D" w:rsidRPr="005C7BB4">
        <w:rPr>
          <w:color w:val="000000"/>
          <w:sz w:val="28"/>
          <w:szCs w:val="28"/>
        </w:rPr>
        <w:t xml:space="preserve"> </w:t>
      </w:r>
      <w:r w:rsidR="005C7BB4">
        <w:rPr>
          <w:color w:val="000000"/>
          <w:sz w:val="28"/>
          <w:szCs w:val="28"/>
        </w:rPr>
        <w:t>–</w:t>
      </w:r>
      <w:r w:rsidR="005C7BB4" w:rsidRPr="005C7BB4">
        <w:rPr>
          <w:color w:val="000000"/>
          <w:sz w:val="28"/>
          <w:szCs w:val="28"/>
        </w:rPr>
        <w:t xml:space="preserve"> </w:t>
      </w:r>
      <w:r w:rsidR="002F0DDE" w:rsidRPr="005C7BB4">
        <w:rPr>
          <w:color w:val="000000"/>
          <w:sz w:val="28"/>
          <w:szCs w:val="28"/>
        </w:rPr>
        <w:t>Часовые</w:t>
      </w:r>
      <w:r w:rsidR="005C7BB4">
        <w:rPr>
          <w:color w:val="000000"/>
          <w:sz w:val="28"/>
          <w:szCs w:val="28"/>
        </w:rPr>
        <w:t xml:space="preserve"> </w:t>
      </w:r>
      <w:r w:rsidR="002F0DDE" w:rsidRPr="005C7BB4">
        <w:rPr>
          <w:color w:val="000000"/>
          <w:sz w:val="28"/>
          <w:szCs w:val="28"/>
        </w:rPr>
        <w:t>тарифные</w:t>
      </w:r>
      <w:r w:rsidR="005C7BB4">
        <w:rPr>
          <w:color w:val="000000"/>
          <w:sz w:val="28"/>
          <w:szCs w:val="28"/>
        </w:rPr>
        <w:t xml:space="preserve"> </w:t>
      </w:r>
      <w:r w:rsidR="002F0DDE" w:rsidRPr="005C7BB4">
        <w:rPr>
          <w:color w:val="000000"/>
          <w:sz w:val="28"/>
          <w:szCs w:val="28"/>
        </w:rPr>
        <w:t>став</w:t>
      </w:r>
      <w:r w:rsidR="00DC5E28" w:rsidRPr="005C7BB4">
        <w:rPr>
          <w:color w:val="000000"/>
          <w:sz w:val="28"/>
          <w:szCs w:val="28"/>
        </w:rPr>
        <w:t>к</w:t>
      </w:r>
      <w:r w:rsidR="002F0DDE" w:rsidRPr="005C7BB4">
        <w:rPr>
          <w:color w:val="000000"/>
          <w:sz w:val="28"/>
          <w:szCs w:val="28"/>
        </w:rPr>
        <w:t>и рабочих бригады (руб./ч.)</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2"/>
        <w:gridCol w:w="1081"/>
        <w:gridCol w:w="1080"/>
        <w:gridCol w:w="961"/>
        <w:gridCol w:w="959"/>
        <w:gridCol w:w="924"/>
      </w:tblGrid>
      <w:tr w:rsidR="002F0DDE" w:rsidRPr="00517755" w:rsidTr="00517755">
        <w:trPr>
          <w:cantSplit/>
          <w:trHeight w:val="158"/>
          <w:jc w:val="center"/>
        </w:trPr>
        <w:tc>
          <w:tcPr>
            <w:tcW w:w="2308" w:type="pct"/>
            <w:vMerge w:val="restart"/>
            <w:shd w:val="clear" w:color="auto" w:fill="auto"/>
          </w:tcPr>
          <w:p w:rsidR="002F0DDE" w:rsidRPr="00517755" w:rsidRDefault="002F0DDE" w:rsidP="00517755">
            <w:pPr>
              <w:spacing w:line="360" w:lineRule="auto"/>
              <w:jc w:val="both"/>
              <w:rPr>
                <w:color w:val="000000"/>
                <w:sz w:val="20"/>
                <w:szCs w:val="18"/>
              </w:rPr>
            </w:pPr>
          </w:p>
        </w:tc>
        <w:tc>
          <w:tcPr>
            <w:tcW w:w="2692" w:type="pct"/>
            <w:gridSpan w:val="5"/>
            <w:shd w:val="clear" w:color="auto" w:fill="auto"/>
          </w:tcPr>
          <w:p w:rsidR="002F0DDE" w:rsidRPr="00517755" w:rsidRDefault="002F0DDE" w:rsidP="00517755">
            <w:pPr>
              <w:spacing w:line="360" w:lineRule="auto"/>
              <w:jc w:val="both"/>
              <w:rPr>
                <w:color w:val="000000"/>
                <w:sz w:val="20"/>
              </w:rPr>
            </w:pPr>
            <w:r w:rsidRPr="00517755">
              <w:rPr>
                <w:color w:val="000000"/>
                <w:sz w:val="20"/>
              </w:rPr>
              <w:t>Разряды</w:t>
            </w:r>
          </w:p>
        </w:tc>
      </w:tr>
      <w:tr w:rsidR="00CD680B" w:rsidRPr="00517755" w:rsidTr="00517755">
        <w:trPr>
          <w:cantSplit/>
          <w:trHeight w:val="157"/>
          <w:jc w:val="center"/>
        </w:trPr>
        <w:tc>
          <w:tcPr>
            <w:tcW w:w="2308" w:type="pct"/>
            <w:vMerge/>
            <w:shd w:val="clear" w:color="auto" w:fill="auto"/>
          </w:tcPr>
          <w:p w:rsidR="00016FF6" w:rsidRPr="00517755" w:rsidRDefault="00016FF6" w:rsidP="00517755">
            <w:pPr>
              <w:spacing w:line="360" w:lineRule="auto"/>
              <w:jc w:val="both"/>
              <w:rPr>
                <w:color w:val="000000"/>
                <w:sz w:val="20"/>
                <w:szCs w:val="18"/>
              </w:rPr>
            </w:pP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w:t>
            </w: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2</w:t>
            </w:r>
          </w:p>
        </w:tc>
        <w:tc>
          <w:tcPr>
            <w:tcW w:w="517" w:type="pct"/>
            <w:shd w:val="clear" w:color="auto" w:fill="auto"/>
          </w:tcPr>
          <w:p w:rsidR="00016FF6" w:rsidRPr="00517755" w:rsidRDefault="00016FF6" w:rsidP="00517755">
            <w:pPr>
              <w:spacing w:line="360" w:lineRule="auto"/>
              <w:jc w:val="both"/>
              <w:rPr>
                <w:color w:val="000000"/>
                <w:sz w:val="20"/>
              </w:rPr>
            </w:pPr>
            <w:r w:rsidRPr="00517755">
              <w:rPr>
                <w:color w:val="000000"/>
                <w:sz w:val="20"/>
              </w:rPr>
              <w:t>3</w:t>
            </w:r>
          </w:p>
        </w:tc>
        <w:tc>
          <w:tcPr>
            <w:tcW w:w="516" w:type="pct"/>
            <w:shd w:val="clear" w:color="auto" w:fill="auto"/>
          </w:tcPr>
          <w:p w:rsidR="00016FF6" w:rsidRPr="00517755" w:rsidRDefault="00016FF6" w:rsidP="00517755">
            <w:pPr>
              <w:spacing w:line="360" w:lineRule="auto"/>
              <w:jc w:val="both"/>
              <w:rPr>
                <w:color w:val="000000"/>
                <w:sz w:val="20"/>
              </w:rPr>
            </w:pPr>
            <w:r w:rsidRPr="00517755">
              <w:rPr>
                <w:color w:val="000000"/>
                <w:sz w:val="20"/>
              </w:rPr>
              <w:t>4</w:t>
            </w:r>
          </w:p>
        </w:tc>
        <w:tc>
          <w:tcPr>
            <w:tcW w:w="498" w:type="pct"/>
            <w:shd w:val="clear" w:color="auto" w:fill="auto"/>
          </w:tcPr>
          <w:p w:rsidR="00016FF6" w:rsidRPr="00517755" w:rsidRDefault="00016FF6" w:rsidP="00517755">
            <w:pPr>
              <w:spacing w:line="360" w:lineRule="auto"/>
              <w:jc w:val="both"/>
              <w:rPr>
                <w:color w:val="000000"/>
                <w:sz w:val="20"/>
              </w:rPr>
            </w:pPr>
            <w:r w:rsidRPr="00517755">
              <w:rPr>
                <w:color w:val="000000"/>
                <w:sz w:val="20"/>
              </w:rPr>
              <w:t>5</w:t>
            </w:r>
          </w:p>
        </w:tc>
      </w:tr>
      <w:tr w:rsidR="00CD680B" w:rsidRPr="00517755" w:rsidTr="00517755">
        <w:trPr>
          <w:cantSplit/>
          <w:jc w:val="center"/>
        </w:trPr>
        <w:tc>
          <w:tcPr>
            <w:tcW w:w="2308"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 Межразрядные тарифные коэффициенты для сдельщиков с нормальными условиями труда</w:t>
            </w: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w:t>
            </w: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1,3</w:t>
            </w:r>
          </w:p>
        </w:tc>
        <w:tc>
          <w:tcPr>
            <w:tcW w:w="517"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1,69</w:t>
            </w:r>
          </w:p>
        </w:tc>
        <w:tc>
          <w:tcPr>
            <w:tcW w:w="516" w:type="pct"/>
            <w:shd w:val="clear" w:color="auto" w:fill="auto"/>
          </w:tcPr>
          <w:p w:rsidR="00016FF6" w:rsidRPr="00517755" w:rsidRDefault="00016FF6" w:rsidP="00517755">
            <w:pPr>
              <w:spacing w:line="360" w:lineRule="auto"/>
              <w:jc w:val="both"/>
              <w:rPr>
                <w:color w:val="000000"/>
                <w:sz w:val="20"/>
              </w:rPr>
            </w:pPr>
            <w:r w:rsidRPr="00517755">
              <w:rPr>
                <w:color w:val="000000"/>
                <w:sz w:val="20"/>
              </w:rPr>
              <w:t>1,91</w:t>
            </w:r>
          </w:p>
        </w:tc>
        <w:tc>
          <w:tcPr>
            <w:tcW w:w="498" w:type="pct"/>
            <w:shd w:val="clear" w:color="auto" w:fill="auto"/>
          </w:tcPr>
          <w:p w:rsidR="00016FF6" w:rsidRPr="00517755" w:rsidRDefault="00016FF6" w:rsidP="00517755">
            <w:pPr>
              <w:spacing w:line="360" w:lineRule="auto"/>
              <w:jc w:val="both"/>
              <w:rPr>
                <w:color w:val="000000"/>
                <w:sz w:val="20"/>
              </w:rPr>
            </w:pPr>
            <w:r w:rsidRPr="00517755">
              <w:rPr>
                <w:color w:val="000000"/>
                <w:sz w:val="20"/>
              </w:rPr>
              <w:t>2,61</w:t>
            </w:r>
          </w:p>
        </w:tc>
      </w:tr>
      <w:tr w:rsidR="00CD680B" w:rsidRPr="00517755" w:rsidTr="00517755">
        <w:trPr>
          <w:cantSplit/>
          <w:jc w:val="center"/>
        </w:trPr>
        <w:tc>
          <w:tcPr>
            <w:tcW w:w="2308" w:type="pct"/>
            <w:shd w:val="clear" w:color="auto" w:fill="auto"/>
          </w:tcPr>
          <w:p w:rsidR="00016FF6" w:rsidRPr="00517755" w:rsidRDefault="00016FF6" w:rsidP="00517755">
            <w:pPr>
              <w:spacing w:line="360" w:lineRule="auto"/>
              <w:jc w:val="both"/>
              <w:rPr>
                <w:color w:val="000000"/>
                <w:sz w:val="20"/>
              </w:rPr>
            </w:pPr>
            <w:r w:rsidRPr="00517755">
              <w:rPr>
                <w:color w:val="000000"/>
                <w:sz w:val="20"/>
              </w:rPr>
              <w:t>2. Часовые тарифные ставки для сдельщиков с нормальными условиями труда</w:t>
            </w: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36,3</w:t>
            </w:r>
          </w:p>
        </w:tc>
        <w:tc>
          <w:tcPr>
            <w:tcW w:w="581" w:type="pct"/>
            <w:shd w:val="clear" w:color="auto" w:fill="auto"/>
          </w:tcPr>
          <w:p w:rsidR="00016FF6" w:rsidRPr="00517755" w:rsidRDefault="00016FF6" w:rsidP="00517755">
            <w:pPr>
              <w:spacing w:line="360" w:lineRule="auto"/>
              <w:jc w:val="both"/>
              <w:rPr>
                <w:color w:val="000000"/>
                <w:sz w:val="20"/>
              </w:rPr>
            </w:pPr>
            <w:r w:rsidRPr="00517755">
              <w:rPr>
                <w:color w:val="000000"/>
                <w:sz w:val="20"/>
              </w:rPr>
              <w:t>47,19</w:t>
            </w:r>
          </w:p>
        </w:tc>
        <w:tc>
          <w:tcPr>
            <w:tcW w:w="517" w:type="pct"/>
            <w:shd w:val="clear" w:color="auto" w:fill="auto"/>
          </w:tcPr>
          <w:p w:rsidR="00016FF6" w:rsidRPr="00517755" w:rsidRDefault="00016FF6" w:rsidP="00517755">
            <w:pPr>
              <w:spacing w:line="360" w:lineRule="auto"/>
              <w:jc w:val="both"/>
              <w:rPr>
                <w:color w:val="000000"/>
                <w:sz w:val="20"/>
              </w:rPr>
            </w:pPr>
            <w:r w:rsidRPr="00517755">
              <w:rPr>
                <w:color w:val="000000"/>
                <w:sz w:val="20"/>
              </w:rPr>
              <w:t>61,3</w:t>
            </w:r>
          </w:p>
        </w:tc>
        <w:tc>
          <w:tcPr>
            <w:tcW w:w="516" w:type="pct"/>
            <w:shd w:val="clear" w:color="auto" w:fill="auto"/>
          </w:tcPr>
          <w:p w:rsidR="00016FF6" w:rsidRPr="00517755" w:rsidRDefault="00016FF6" w:rsidP="00517755">
            <w:pPr>
              <w:spacing w:line="360" w:lineRule="auto"/>
              <w:jc w:val="both"/>
              <w:rPr>
                <w:color w:val="000000"/>
                <w:sz w:val="20"/>
              </w:rPr>
            </w:pPr>
            <w:r w:rsidRPr="00517755">
              <w:rPr>
                <w:color w:val="000000"/>
                <w:sz w:val="20"/>
              </w:rPr>
              <w:t>69,3</w:t>
            </w:r>
          </w:p>
        </w:tc>
        <w:tc>
          <w:tcPr>
            <w:tcW w:w="498" w:type="pct"/>
            <w:shd w:val="clear" w:color="auto" w:fill="auto"/>
          </w:tcPr>
          <w:p w:rsidR="00016FF6" w:rsidRPr="00517755" w:rsidRDefault="00016FF6" w:rsidP="00517755">
            <w:pPr>
              <w:spacing w:line="360" w:lineRule="auto"/>
              <w:jc w:val="both"/>
              <w:rPr>
                <w:color w:val="000000"/>
                <w:sz w:val="20"/>
              </w:rPr>
            </w:pPr>
            <w:r w:rsidRPr="00517755">
              <w:rPr>
                <w:color w:val="000000"/>
                <w:sz w:val="20"/>
              </w:rPr>
              <w:t>94,7</w:t>
            </w:r>
          </w:p>
        </w:tc>
      </w:tr>
    </w:tbl>
    <w:p w:rsidR="00911298" w:rsidRPr="005C7BB4" w:rsidRDefault="00911298" w:rsidP="005C7BB4">
      <w:pPr>
        <w:spacing w:line="360" w:lineRule="auto"/>
        <w:ind w:firstLine="709"/>
        <w:jc w:val="both"/>
        <w:rPr>
          <w:color w:val="000000"/>
          <w:sz w:val="28"/>
          <w:szCs w:val="28"/>
        </w:rPr>
      </w:pPr>
    </w:p>
    <w:p w:rsidR="00595D7B" w:rsidRPr="005C7BB4" w:rsidRDefault="002F0DDE" w:rsidP="005C7BB4">
      <w:pPr>
        <w:spacing w:line="360" w:lineRule="auto"/>
        <w:ind w:firstLine="709"/>
        <w:jc w:val="both"/>
        <w:rPr>
          <w:color w:val="000000"/>
          <w:sz w:val="28"/>
          <w:szCs w:val="28"/>
        </w:rPr>
      </w:pPr>
      <w:r w:rsidRPr="005C7BB4">
        <w:rPr>
          <w:color w:val="000000"/>
          <w:sz w:val="28"/>
          <w:szCs w:val="28"/>
        </w:rPr>
        <w:t>Минимальная заработная плата рабочего</w:t>
      </w:r>
      <w:r w:rsidR="005C7BB4">
        <w:rPr>
          <w:color w:val="000000"/>
          <w:sz w:val="28"/>
          <w:szCs w:val="28"/>
        </w:rPr>
        <w:t xml:space="preserve"> –</w:t>
      </w:r>
      <w:r w:rsidR="005C7BB4" w:rsidRPr="005C7BB4">
        <w:rPr>
          <w:color w:val="000000"/>
          <w:sz w:val="28"/>
          <w:szCs w:val="28"/>
        </w:rPr>
        <w:t xml:space="preserve"> по</w:t>
      </w:r>
      <w:r w:rsidRPr="005C7BB4">
        <w:rPr>
          <w:color w:val="000000"/>
          <w:sz w:val="28"/>
          <w:szCs w:val="28"/>
        </w:rPr>
        <w:t>временщика с нормальными условиями труда ЗП</w:t>
      </w:r>
      <w:r w:rsidRPr="005C7BB4">
        <w:rPr>
          <w:color w:val="000000"/>
          <w:sz w:val="28"/>
          <w:szCs w:val="28"/>
          <w:lang w:val="en-US"/>
        </w:rPr>
        <w:t>min</w:t>
      </w:r>
      <w:r w:rsidR="00016FF6" w:rsidRPr="005C7BB4">
        <w:rPr>
          <w:color w:val="000000"/>
          <w:sz w:val="28"/>
          <w:szCs w:val="28"/>
        </w:rPr>
        <w:t xml:space="preserve"> </w:t>
      </w:r>
      <w:r w:rsidRPr="005C7BB4">
        <w:rPr>
          <w:color w:val="000000"/>
          <w:sz w:val="28"/>
          <w:szCs w:val="28"/>
        </w:rPr>
        <w:t>=</w:t>
      </w:r>
      <w:r w:rsidR="00016FF6" w:rsidRPr="005C7BB4">
        <w:rPr>
          <w:color w:val="000000"/>
          <w:sz w:val="28"/>
          <w:szCs w:val="28"/>
        </w:rPr>
        <w:t xml:space="preserve"> </w:t>
      </w:r>
      <w:r w:rsidR="006E003C" w:rsidRPr="005C7BB4">
        <w:rPr>
          <w:color w:val="000000"/>
          <w:sz w:val="28"/>
          <w:szCs w:val="28"/>
        </w:rPr>
        <w:t>6</w:t>
      </w:r>
      <w:r w:rsidRPr="005C7BB4">
        <w:rPr>
          <w:color w:val="000000"/>
          <w:sz w:val="28"/>
          <w:szCs w:val="28"/>
        </w:rPr>
        <w:t>000 рублей. Тогда часовая тарифная ставка этого рабочего составит:</w:t>
      </w:r>
    </w:p>
    <w:p w:rsidR="00CD680B" w:rsidRDefault="00CD680B" w:rsidP="005C7BB4">
      <w:pPr>
        <w:spacing w:line="360" w:lineRule="auto"/>
        <w:ind w:firstLine="709"/>
        <w:jc w:val="both"/>
        <w:rPr>
          <w:color w:val="000000"/>
          <w:position w:val="-24"/>
          <w:sz w:val="28"/>
          <w:szCs w:val="28"/>
        </w:rPr>
      </w:pPr>
    </w:p>
    <w:p w:rsidR="002F0DDE" w:rsidRPr="005C7BB4" w:rsidRDefault="00886A51" w:rsidP="005C7BB4">
      <w:pPr>
        <w:spacing w:line="360" w:lineRule="auto"/>
        <w:ind w:firstLine="709"/>
        <w:jc w:val="both"/>
        <w:rPr>
          <w:color w:val="000000"/>
          <w:sz w:val="28"/>
          <w:szCs w:val="28"/>
        </w:rPr>
      </w:pPr>
      <w:r>
        <w:rPr>
          <w:color w:val="000000"/>
          <w:position w:val="-24"/>
          <w:sz w:val="28"/>
          <w:szCs w:val="28"/>
        </w:rPr>
        <w:pict>
          <v:shape id="_x0000_i1041" type="#_x0000_t75" style="width:81.75pt;height:33.75pt">
            <v:imagedata r:id="rId22" o:title=""/>
          </v:shape>
        </w:pict>
      </w:r>
    </w:p>
    <w:p w:rsidR="00CD680B" w:rsidRDefault="00CD680B" w:rsidP="005C7BB4">
      <w:pPr>
        <w:spacing w:line="360" w:lineRule="auto"/>
        <w:ind w:firstLine="709"/>
        <w:jc w:val="both"/>
        <w:rPr>
          <w:color w:val="000000"/>
          <w:sz w:val="28"/>
          <w:szCs w:val="28"/>
        </w:rPr>
      </w:pPr>
    </w:p>
    <w:p w:rsidR="002F0DDE" w:rsidRPr="005C7BB4" w:rsidRDefault="002F0DDE" w:rsidP="005C7BB4">
      <w:pPr>
        <w:spacing w:line="360" w:lineRule="auto"/>
        <w:ind w:firstLine="709"/>
        <w:jc w:val="both"/>
        <w:rPr>
          <w:color w:val="000000"/>
          <w:sz w:val="28"/>
          <w:szCs w:val="28"/>
        </w:rPr>
      </w:pPr>
      <w:r w:rsidRPr="005C7BB4">
        <w:rPr>
          <w:color w:val="000000"/>
          <w:sz w:val="28"/>
          <w:szCs w:val="28"/>
        </w:rPr>
        <w:t>где Фм</w:t>
      </w:r>
      <w:r w:rsidR="006D0BCF" w:rsidRPr="005C7BB4">
        <w:rPr>
          <w:color w:val="000000"/>
          <w:sz w:val="28"/>
          <w:szCs w:val="28"/>
        </w:rPr>
        <w:t xml:space="preserve"> </w:t>
      </w:r>
      <w:r w:rsidR="005C7BB4">
        <w:rPr>
          <w:color w:val="000000"/>
          <w:sz w:val="28"/>
          <w:szCs w:val="28"/>
        </w:rPr>
        <w:t>–</w:t>
      </w:r>
      <w:r w:rsidR="005C7BB4" w:rsidRPr="005C7BB4">
        <w:rPr>
          <w:color w:val="000000"/>
          <w:sz w:val="28"/>
          <w:szCs w:val="28"/>
        </w:rPr>
        <w:t xml:space="preserve"> </w:t>
      </w:r>
      <w:r w:rsidRPr="005C7BB4">
        <w:rPr>
          <w:color w:val="000000"/>
          <w:sz w:val="28"/>
          <w:szCs w:val="28"/>
        </w:rPr>
        <w:t>фактическое отработанное время в течение месяца, час.</w:t>
      </w:r>
    </w:p>
    <w:p w:rsidR="002F0DDE" w:rsidRPr="005C7BB4" w:rsidRDefault="00886A51" w:rsidP="005C7BB4">
      <w:pPr>
        <w:spacing w:line="360" w:lineRule="auto"/>
        <w:ind w:firstLine="709"/>
        <w:jc w:val="both"/>
        <w:rPr>
          <w:color w:val="000000"/>
          <w:sz w:val="28"/>
          <w:szCs w:val="28"/>
        </w:rPr>
      </w:pPr>
      <w:r>
        <w:rPr>
          <w:color w:val="000000"/>
          <w:position w:val="-28"/>
          <w:sz w:val="28"/>
          <w:szCs w:val="28"/>
        </w:rPr>
        <w:pict>
          <v:shape id="_x0000_i1042" type="#_x0000_t75" style="width:142.5pt;height:36pt">
            <v:imagedata r:id="rId23" o:title=""/>
          </v:shape>
        </w:pict>
      </w:r>
    </w:p>
    <w:p w:rsidR="00DC5E28" w:rsidRPr="005C7BB4" w:rsidRDefault="000B2197" w:rsidP="005C7BB4">
      <w:pPr>
        <w:spacing w:line="360" w:lineRule="auto"/>
        <w:ind w:firstLine="709"/>
        <w:jc w:val="both"/>
        <w:rPr>
          <w:color w:val="000000"/>
          <w:sz w:val="28"/>
          <w:szCs w:val="28"/>
        </w:rPr>
      </w:pPr>
      <w:r w:rsidRPr="005C7BB4">
        <w:rPr>
          <w:color w:val="000000"/>
          <w:sz w:val="28"/>
          <w:szCs w:val="28"/>
        </w:rPr>
        <w:t>Общий сдельный заработок бригады в этом случае определяется путем умножения общей бригадной сдельной расценки на количество продукции, произведенной бригадой в целом за расчетный период.</w:t>
      </w:r>
    </w:p>
    <w:p w:rsidR="000B2197" w:rsidRPr="005C7BB4" w:rsidRDefault="000B2197" w:rsidP="005C7BB4">
      <w:pPr>
        <w:spacing w:line="360" w:lineRule="auto"/>
        <w:ind w:firstLine="709"/>
        <w:jc w:val="both"/>
        <w:rPr>
          <w:color w:val="000000"/>
          <w:sz w:val="28"/>
          <w:szCs w:val="28"/>
        </w:rPr>
      </w:pPr>
      <w:r w:rsidRPr="005C7BB4">
        <w:rPr>
          <w:color w:val="000000"/>
          <w:sz w:val="28"/>
          <w:szCs w:val="28"/>
        </w:rPr>
        <w:t xml:space="preserve">Расценка за бригадокомплект </w:t>
      </w:r>
      <w:r w:rsidR="00DC5E28" w:rsidRPr="005C7BB4">
        <w:rPr>
          <w:color w:val="000000"/>
          <w:sz w:val="28"/>
          <w:szCs w:val="28"/>
        </w:rPr>
        <w:t>по трем бригадам:</w:t>
      </w:r>
    </w:p>
    <w:p w:rsidR="00CD680B" w:rsidRDefault="00CD680B" w:rsidP="005C7BB4">
      <w:pPr>
        <w:spacing w:line="360" w:lineRule="auto"/>
        <w:ind w:firstLine="709"/>
        <w:jc w:val="both"/>
        <w:rPr>
          <w:color w:val="000000"/>
          <w:position w:val="-10"/>
          <w:sz w:val="28"/>
          <w:szCs w:val="28"/>
        </w:rPr>
      </w:pPr>
    </w:p>
    <w:p w:rsidR="004A5416" w:rsidRPr="005C7BB4" w:rsidRDefault="00CD680B" w:rsidP="005C7BB4">
      <w:pPr>
        <w:spacing w:line="360" w:lineRule="auto"/>
        <w:ind w:firstLine="709"/>
        <w:jc w:val="both"/>
        <w:rPr>
          <w:color w:val="000000"/>
          <w:position w:val="-10"/>
          <w:sz w:val="28"/>
          <w:szCs w:val="28"/>
        </w:rPr>
      </w:pPr>
      <w:r>
        <w:rPr>
          <w:color w:val="000000"/>
          <w:position w:val="-10"/>
          <w:sz w:val="28"/>
          <w:szCs w:val="28"/>
        </w:rPr>
        <w:br w:type="page"/>
      </w:r>
      <w:r w:rsidR="00886A51">
        <w:rPr>
          <w:color w:val="000000"/>
          <w:position w:val="-28"/>
          <w:sz w:val="28"/>
          <w:szCs w:val="28"/>
        </w:rPr>
        <w:pict>
          <v:shape id="_x0000_i1043" type="#_x0000_t75" style="width:407.25pt;height:29.25pt">
            <v:imagedata r:id="rId24" o:title=""/>
          </v:shape>
        </w:pict>
      </w:r>
    </w:p>
    <w:p w:rsidR="00DC093B" w:rsidRPr="005C7BB4" w:rsidRDefault="00886A51" w:rsidP="005C7BB4">
      <w:pPr>
        <w:spacing w:line="360" w:lineRule="auto"/>
        <w:ind w:firstLine="709"/>
        <w:jc w:val="both"/>
        <w:rPr>
          <w:color w:val="000000"/>
          <w:position w:val="-10"/>
          <w:sz w:val="28"/>
          <w:szCs w:val="28"/>
        </w:rPr>
      </w:pPr>
      <w:r>
        <w:rPr>
          <w:color w:val="000000"/>
          <w:position w:val="-10"/>
          <w:sz w:val="28"/>
          <w:szCs w:val="28"/>
        </w:rPr>
        <w:pict>
          <v:shape id="_x0000_i1044" type="#_x0000_t75" style="width:395.25pt;height:15.75pt">
            <v:imagedata r:id="rId25" o:title=""/>
          </v:shape>
        </w:pict>
      </w:r>
    </w:p>
    <w:p w:rsidR="003637AE" w:rsidRPr="005C7BB4" w:rsidRDefault="00886A51" w:rsidP="005C7BB4">
      <w:pPr>
        <w:spacing w:line="360" w:lineRule="auto"/>
        <w:ind w:firstLine="709"/>
        <w:jc w:val="both"/>
        <w:rPr>
          <w:color w:val="000000"/>
          <w:sz w:val="28"/>
          <w:szCs w:val="28"/>
        </w:rPr>
      </w:pPr>
      <w:r>
        <w:rPr>
          <w:color w:val="000000"/>
          <w:position w:val="-28"/>
          <w:sz w:val="28"/>
          <w:szCs w:val="28"/>
        </w:rPr>
        <w:pict>
          <v:shape id="_x0000_i1045" type="#_x0000_t75" style="width:406.5pt;height:29.25pt">
            <v:imagedata r:id="rId26" o:title=""/>
          </v:shape>
        </w:pict>
      </w:r>
    </w:p>
    <w:p w:rsidR="00CD680B" w:rsidRDefault="00CD680B" w:rsidP="005C7BB4">
      <w:pPr>
        <w:spacing w:line="360" w:lineRule="auto"/>
        <w:ind w:firstLine="709"/>
        <w:jc w:val="both"/>
        <w:rPr>
          <w:color w:val="000000"/>
          <w:sz w:val="28"/>
          <w:szCs w:val="28"/>
        </w:rPr>
      </w:pPr>
    </w:p>
    <w:p w:rsidR="00DE0DAC" w:rsidRPr="005C7BB4" w:rsidRDefault="00DE0DAC" w:rsidP="005C7BB4">
      <w:pPr>
        <w:spacing w:line="360" w:lineRule="auto"/>
        <w:ind w:firstLine="709"/>
        <w:jc w:val="both"/>
        <w:rPr>
          <w:color w:val="000000"/>
          <w:sz w:val="28"/>
          <w:szCs w:val="28"/>
        </w:rPr>
      </w:pPr>
      <w:r w:rsidRPr="005C7BB4">
        <w:rPr>
          <w:color w:val="000000"/>
          <w:sz w:val="28"/>
          <w:szCs w:val="28"/>
        </w:rPr>
        <w:t>Общий сдельный заработок бригады в этом случае определяется путем умножения общей бригадной</w:t>
      </w:r>
      <w:r w:rsidR="0003691E" w:rsidRPr="005C7BB4">
        <w:rPr>
          <w:color w:val="000000"/>
          <w:sz w:val="28"/>
          <w:szCs w:val="28"/>
        </w:rPr>
        <w:t xml:space="preserve"> сдельной расценки</w:t>
      </w:r>
      <w:r w:rsidRPr="005C7BB4">
        <w:rPr>
          <w:color w:val="000000"/>
          <w:sz w:val="28"/>
          <w:szCs w:val="28"/>
        </w:rPr>
        <w:t xml:space="preserve"> </w:t>
      </w:r>
      <w:r w:rsidR="0003691E" w:rsidRPr="005C7BB4">
        <w:rPr>
          <w:color w:val="000000"/>
          <w:sz w:val="28"/>
          <w:szCs w:val="28"/>
        </w:rPr>
        <w:t>на количество продукции, произведенной бригадой в целом за расчетный период.</w:t>
      </w:r>
    </w:p>
    <w:p w:rsidR="0003691E" w:rsidRPr="005C7BB4" w:rsidRDefault="0003691E" w:rsidP="005C7BB4">
      <w:pPr>
        <w:spacing w:line="360" w:lineRule="auto"/>
        <w:ind w:firstLine="709"/>
        <w:jc w:val="both"/>
        <w:rPr>
          <w:color w:val="000000"/>
          <w:sz w:val="28"/>
          <w:szCs w:val="28"/>
        </w:rPr>
      </w:pPr>
      <w:r w:rsidRPr="005C7BB4">
        <w:rPr>
          <w:color w:val="000000"/>
          <w:sz w:val="28"/>
          <w:szCs w:val="28"/>
        </w:rPr>
        <w:t>На практике прямая сдельная оплата труда обычно при</w:t>
      </w:r>
      <w:r w:rsidR="001C7A3D" w:rsidRPr="005C7BB4">
        <w:rPr>
          <w:color w:val="000000"/>
          <w:sz w:val="28"/>
          <w:szCs w:val="28"/>
        </w:rPr>
        <w:t>меняется в сочетании с премированием за выполнение установленных количественных и качественных показателей работы.</w:t>
      </w:r>
    </w:p>
    <w:p w:rsidR="001C7A3D" w:rsidRPr="005C7BB4" w:rsidRDefault="001C7A3D" w:rsidP="005C7BB4">
      <w:pPr>
        <w:spacing w:line="360" w:lineRule="auto"/>
        <w:ind w:firstLine="709"/>
        <w:jc w:val="both"/>
        <w:rPr>
          <w:color w:val="000000"/>
          <w:sz w:val="28"/>
          <w:szCs w:val="28"/>
        </w:rPr>
      </w:pPr>
      <w:r w:rsidRPr="005C7BB4">
        <w:rPr>
          <w:color w:val="000000"/>
          <w:sz w:val="28"/>
          <w:szCs w:val="28"/>
        </w:rPr>
        <w:t>Такое сочетание оплаты труда соответствует сдельно-премиальной системы труда.</w:t>
      </w:r>
    </w:p>
    <w:p w:rsidR="001C7A3D" w:rsidRPr="005C7BB4" w:rsidRDefault="001C7A3D" w:rsidP="005C7BB4">
      <w:pPr>
        <w:spacing w:line="360" w:lineRule="auto"/>
        <w:ind w:firstLine="709"/>
        <w:jc w:val="both"/>
        <w:rPr>
          <w:color w:val="000000"/>
          <w:sz w:val="28"/>
          <w:szCs w:val="28"/>
        </w:rPr>
      </w:pPr>
      <w:r w:rsidRPr="005C7BB4">
        <w:rPr>
          <w:color w:val="000000"/>
          <w:sz w:val="28"/>
          <w:szCs w:val="28"/>
        </w:rPr>
        <w:t>Труд включенных в бригаду вспомогательных рабочих-повременщиков оплачивается по повременно-премиальной системе.</w:t>
      </w:r>
    </w:p>
    <w:p w:rsidR="001C7A3D" w:rsidRPr="005C7BB4" w:rsidRDefault="001C4E04" w:rsidP="005C7BB4">
      <w:pPr>
        <w:spacing w:line="360" w:lineRule="auto"/>
        <w:ind w:firstLine="709"/>
        <w:jc w:val="both"/>
        <w:rPr>
          <w:color w:val="000000"/>
          <w:sz w:val="28"/>
          <w:szCs w:val="28"/>
        </w:rPr>
      </w:pPr>
      <w:r w:rsidRPr="005C7BB4">
        <w:rPr>
          <w:color w:val="000000"/>
          <w:sz w:val="28"/>
          <w:szCs w:val="28"/>
        </w:rPr>
        <w:t>В расчет общего бригадного заработка не включается следующие персональные премии, выплаты и доплаты: премии разового характера, за проведение мероприятий по новой технике и другие премии, установленные каждому рабочему в отдельности, а также за работу в ночное, сверхурочное время и праздничные дни, за руководство бригадой, надбавки за профессиональное мастерство и др.</w:t>
      </w:r>
    </w:p>
    <w:p w:rsidR="00045CE8" w:rsidRPr="005C7BB4" w:rsidRDefault="0064116F" w:rsidP="005C7BB4">
      <w:pPr>
        <w:spacing w:line="360" w:lineRule="auto"/>
        <w:ind w:firstLine="709"/>
        <w:jc w:val="both"/>
        <w:rPr>
          <w:color w:val="000000"/>
          <w:sz w:val="28"/>
          <w:szCs w:val="28"/>
        </w:rPr>
      </w:pPr>
      <w:r w:rsidRPr="005C7BB4">
        <w:rPr>
          <w:color w:val="000000"/>
          <w:sz w:val="28"/>
          <w:szCs w:val="28"/>
        </w:rPr>
        <w:t>Расчет средних показателей по отдельным элементам тарифной системы. Для определения средней квалификации группы рабочих или среднего</w:t>
      </w:r>
    </w:p>
    <w:p w:rsidR="0032542A" w:rsidRPr="005C7BB4" w:rsidRDefault="0064116F" w:rsidP="005C7BB4">
      <w:pPr>
        <w:spacing w:line="360" w:lineRule="auto"/>
        <w:ind w:firstLine="709"/>
        <w:jc w:val="both"/>
        <w:rPr>
          <w:color w:val="000000"/>
          <w:sz w:val="28"/>
          <w:szCs w:val="28"/>
        </w:rPr>
      </w:pPr>
      <w:r w:rsidRPr="005C7BB4">
        <w:rPr>
          <w:color w:val="000000"/>
          <w:sz w:val="28"/>
          <w:szCs w:val="28"/>
        </w:rPr>
        <w:t xml:space="preserve">квалификационного уровня работ бригады на предприятиях исчисляют средние тарифные и коэффициенты и разряды. Наряду с показателями среднего квалификационного уровня работ и рабочих при разработке и анализе выполнения заданий на предприятиях пользуются </w:t>
      </w:r>
      <w:r w:rsidR="0032542A" w:rsidRPr="005C7BB4">
        <w:rPr>
          <w:color w:val="000000"/>
          <w:sz w:val="28"/>
          <w:szCs w:val="28"/>
        </w:rPr>
        <w:t>и средними тарифными ставками группы рабочих.</w:t>
      </w:r>
    </w:p>
    <w:p w:rsidR="0032542A" w:rsidRPr="005C7BB4" w:rsidRDefault="0032542A" w:rsidP="005C7BB4">
      <w:pPr>
        <w:spacing w:line="360" w:lineRule="auto"/>
        <w:ind w:firstLine="709"/>
        <w:jc w:val="both"/>
        <w:rPr>
          <w:color w:val="000000"/>
          <w:sz w:val="28"/>
          <w:szCs w:val="28"/>
        </w:rPr>
      </w:pPr>
      <w:r w:rsidRPr="005C7BB4">
        <w:rPr>
          <w:color w:val="000000"/>
          <w:sz w:val="28"/>
          <w:szCs w:val="28"/>
        </w:rPr>
        <w:t>Все эти показатели определяются исходя из действующей на предприятии тарифной системы оплаты труда.</w:t>
      </w:r>
    </w:p>
    <w:p w:rsidR="005C7BB4" w:rsidRDefault="007861EC" w:rsidP="005C7BB4">
      <w:pPr>
        <w:spacing w:line="360" w:lineRule="auto"/>
        <w:ind w:firstLine="709"/>
        <w:jc w:val="both"/>
        <w:rPr>
          <w:color w:val="000000"/>
          <w:sz w:val="28"/>
          <w:szCs w:val="28"/>
        </w:rPr>
      </w:pPr>
      <w:r w:rsidRPr="005C7BB4">
        <w:rPr>
          <w:color w:val="000000"/>
          <w:sz w:val="28"/>
          <w:szCs w:val="28"/>
        </w:rPr>
        <w:t>Средний разряд рабочих определяют по формуле:</w:t>
      </w:r>
    </w:p>
    <w:p w:rsidR="00CD680B" w:rsidRDefault="00CD680B" w:rsidP="005C7BB4">
      <w:pPr>
        <w:spacing w:line="360" w:lineRule="auto"/>
        <w:ind w:firstLine="709"/>
        <w:jc w:val="both"/>
        <w:rPr>
          <w:color w:val="000000"/>
          <w:position w:val="-32"/>
          <w:sz w:val="28"/>
          <w:szCs w:val="28"/>
        </w:rPr>
      </w:pPr>
    </w:p>
    <w:p w:rsidR="00620439" w:rsidRPr="005C7BB4" w:rsidRDefault="00886A51" w:rsidP="005C7BB4">
      <w:pPr>
        <w:spacing w:line="360" w:lineRule="auto"/>
        <w:ind w:firstLine="709"/>
        <w:jc w:val="both"/>
        <w:rPr>
          <w:color w:val="000000"/>
          <w:sz w:val="28"/>
          <w:szCs w:val="28"/>
        </w:rPr>
      </w:pPr>
      <w:r>
        <w:rPr>
          <w:color w:val="000000"/>
          <w:position w:val="-32"/>
          <w:sz w:val="28"/>
          <w:szCs w:val="28"/>
        </w:rPr>
        <w:pict>
          <v:shape id="_x0000_i1046" type="#_x0000_t75" style="width:182.25pt;height:35.25pt">
            <v:imagedata r:id="rId27" o:title=""/>
          </v:shape>
        </w:pict>
      </w:r>
    </w:p>
    <w:p w:rsidR="00CD680B" w:rsidRDefault="00CD680B" w:rsidP="005C7BB4">
      <w:pPr>
        <w:spacing w:line="360" w:lineRule="auto"/>
        <w:ind w:firstLine="709"/>
        <w:jc w:val="both"/>
        <w:rPr>
          <w:color w:val="000000"/>
          <w:sz w:val="28"/>
          <w:szCs w:val="28"/>
        </w:rPr>
      </w:pPr>
    </w:p>
    <w:p w:rsidR="005C7BB4" w:rsidRDefault="00620439" w:rsidP="005C7BB4">
      <w:pPr>
        <w:spacing w:line="360" w:lineRule="auto"/>
        <w:ind w:firstLine="709"/>
        <w:jc w:val="both"/>
        <w:rPr>
          <w:color w:val="000000"/>
          <w:sz w:val="28"/>
          <w:szCs w:val="28"/>
        </w:rPr>
      </w:pPr>
      <w:r w:rsidRPr="005C7BB4">
        <w:rPr>
          <w:color w:val="000000"/>
          <w:sz w:val="28"/>
          <w:szCs w:val="28"/>
        </w:rPr>
        <w:t>где ∑Т</w:t>
      </w:r>
      <w:r w:rsidRPr="005C7BB4">
        <w:rPr>
          <w:i/>
          <w:color w:val="000000"/>
          <w:sz w:val="28"/>
          <w:lang w:val="en-US"/>
        </w:rPr>
        <w:t>n</w:t>
      </w:r>
      <w:r w:rsidRPr="005C7BB4">
        <w:rPr>
          <w:i/>
          <w:color w:val="000000"/>
          <w:sz w:val="28"/>
        </w:rPr>
        <w:t>(бк)</w:t>
      </w:r>
      <w:r w:rsidRPr="005C7BB4">
        <w:rPr>
          <w:color w:val="000000"/>
          <w:sz w:val="28"/>
          <w:szCs w:val="20"/>
        </w:rPr>
        <w:t xml:space="preserve"> </w:t>
      </w:r>
      <w:r w:rsidRPr="005C7BB4">
        <w:rPr>
          <w:color w:val="000000"/>
          <w:sz w:val="28"/>
          <w:szCs w:val="28"/>
        </w:rPr>
        <w:t>– часовые тарифные ставки, соответствующие разрядам</w:t>
      </w:r>
    </w:p>
    <w:p w:rsidR="005C7BB4" w:rsidRDefault="00620439" w:rsidP="005C7BB4">
      <w:pPr>
        <w:spacing w:line="360" w:lineRule="auto"/>
        <w:ind w:firstLine="709"/>
        <w:jc w:val="both"/>
        <w:rPr>
          <w:color w:val="000000"/>
          <w:sz w:val="28"/>
          <w:szCs w:val="28"/>
        </w:rPr>
      </w:pPr>
      <w:r w:rsidRPr="005C7BB4">
        <w:rPr>
          <w:color w:val="000000"/>
          <w:sz w:val="28"/>
          <w:szCs w:val="28"/>
        </w:rPr>
        <w:t xml:space="preserve">выполняемых работ, </w:t>
      </w:r>
      <w:r w:rsidR="005C7BB4" w:rsidRPr="005C7BB4">
        <w:rPr>
          <w:color w:val="000000"/>
          <w:sz w:val="28"/>
          <w:szCs w:val="28"/>
        </w:rPr>
        <w:t>руб</w:t>
      </w:r>
      <w:r w:rsidR="005C7BB4">
        <w:rPr>
          <w:color w:val="000000"/>
          <w:sz w:val="28"/>
          <w:szCs w:val="28"/>
        </w:rPr>
        <w:t>.</w:t>
      </w:r>
      <w:r w:rsidR="005C7BB4" w:rsidRPr="005C7BB4">
        <w:rPr>
          <w:color w:val="000000"/>
          <w:sz w:val="28"/>
          <w:szCs w:val="28"/>
        </w:rPr>
        <w:t>;</w:t>
      </w:r>
    </w:p>
    <w:p w:rsidR="00620439" w:rsidRPr="005C7BB4" w:rsidRDefault="00620439" w:rsidP="005C7BB4">
      <w:pPr>
        <w:spacing w:line="360" w:lineRule="auto"/>
        <w:ind w:firstLine="709"/>
        <w:jc w:val="both"/>
        <w:rPr>
          <w:color w:val="000000"/>
          <w:sz w:val="28"/>
          <w:szCs w:val="28"/>
        </w:rPr>
      </w:pPr>
      <w:r w:rsidRPr="005C7BB4">
        <w:rPr>
          <w:color w:val="000000"/>
          <w:sz w:val="28"/>
          <w:szCs w:val="28"/>
        </w:rPr>
        <w:t xml:space="preserve">Р – численность работников </w:t>
      </w:r>
      <w:r w:rsidRPr="005C7BB4">
        <w:rPr>
          <w:color w:val="000000"/>
          <w:sz w:val="28"/>
          <w:szCs w:val="28"/>
          <w:lang w:val="en-US"/>
        </w:rPr>
        <w:t>i</w:t>
      </w:r>
      <w:r w:rsidR="005C7BB4">
        <w:rPr>
          <w:color w:val="000000"/>
          <w:sz w:val="28"/>
          <w:szCs w:val="28"/>
        </w:rPr>
        <w:t>-</w:t>
      </w:r>
      <w:r w:rsidR="005C7BB4" w:rsidRPr="005C7BB4">
        <w:rPr>
          <w:color w:val="000000"/>
          <w:sz w:val="28"/>
          <w:szCs w:val="28"/>
        </w:rPr>
        <w:t>г</w:t>
      </w:r>
      <w:r w:rsidRPr="005C7BB4">
        <w:rPr>
          <w:color w:val="000000"/>
          <w:sz w:val="28"/>
          <w:szCs w:val="28"/>
        </w:rPr>
        <w:t>о разряда.</w:t>
      </w:r>
    </w:p>
    <w:p w:rsidR="00620439" w:rsidRPr="005C7BB4" w:rsidRDefault="00886A51" w:rsidP="005C7BB4">
      <w:pPr>
        <w:spacing w:line="360" w:lineRule="auto"/>
        <w:ind w:firstLine="709"/>
        <w:jc w:val="both"/>
        <w:rPr>
          <w:color w:val="000000"/>
          <w:position w:val="-24"/>
          <w:sz w:val="28"/>
          <w:szCs w:val="28"/>
        </w:rPr>
      </w:pPr>
      <w:r>
        <w:rPr>
          <w:color w:val="000000"/>
          <w:position w:val="-6"/>
          <w:sz w:val="28"/>
          <w:szCs w:val="28"/>
        </w:rPr>
        <w:pict>
          <v:shape id="_x0000_i1047" type="#_x0000_t75" style="width:39.75pt;height:14.25pt">
            <v:imagedata r:id="rId28" o:title=""/>
          </v:shape>
        </w:pict>
      </w:r>
    </w:p>
    <w:p w:rsidR="00620439" w:rsidRPr="005C7BB4" w:rsidRDefault="00886A51" w:rsidP="005C7BB4">
      <w:pPr>
        <w:spacing w:line="360" w:lineRule="auto"/>
        <w:ind w:firstLine="709"/>
        <w:jc w:val="both"/>
        <w:rPr>
          <w:color w:val="000000"/>
          <w:position w:val="-24"/>
          <w:sz w:val="28"/>
          <w:szCs w:val="28"/>
        </w:rPr>
      </w:pPr>
      <w:r>
        <w:rPr>
          <w:color w:val="000000"/>
          <w:position w:val="-24"/>
          <w:sz w:val="28"/>
          <w:szCs w:val="28"/>
        </w:rPr>
        <w:pict>
          <v:shape id="_x0000_i1048" type="#_x0000_t75" style="width:168pt;height:30.75pt">
            <v:imagedata r:id="rId29" o:title=""/>
          </v:shape>
        </w:pict>
      </w:r>
    </w:p>
    <w:p w:rsidR="000E3E73" w:rsidRPr="005C7BB4" w:rsidRDefault="00886A51" w:rsidP="005C7BB4">
      <w:pPr>
        <w:spacing w:line="360" w:lineRule="auto"/>
        <w:ind w:firstLine="709"/>
        <w:jc w:val="both"/>
        <w:rPr>
          <w:color w:val="000000"/>
          <w:position w:val="-24"/>
          <w:sz w:val="28"/>
          <w:szCs w:val="28"/>
        </w:rPr>
      </w:pPr>
      <w:r>
        <w:rPr>
          <w:color w:val="000000"/>
          <w:position w:val="-24"/>
          <w:sz w:val="28"/>
          <w:szCs w:val="28"/>
        </w:rPr>
        <w:pict>
          <v:shape id="_x0000_i1049" type="#_x0000_t75" style="width:198pt;height:30.75pt">
            <v:imagedata r:id="rId30" o:title=""/>
          </v:shape>
        </w:pict>
      </w:r>
    </w:p>
    <w:p w:rsidR="005C7BB4" w:rsidRDefault="00317EA9" w:rsidP="005C7BB4">
      <w:pPr>
        <w:spacing w:line="360" w:lineRule="auto"/>
        <w:ind w:firstLine="709"/>
        <w:jc w:val="both"/>
        <w:rPr>
          <w:color w:val="000000"/>
          <w:sz w:val="28"/>
          <w:szCs w:val="28"/>
        </w:rPr>
      </w:pPr>
      <w:r w:rsidRPr="005C7BB4">
        <w:rPr>
          <w:color w:val="000000"/>
          <w:sz w:val="28"/>
          <w:szCs w:val="28"/>
        </w:rPr>
        <w:t>Средняя тарифная</w:t>
      </w:r>
      <w:r w:rsidR="0032542A" w:rsidRPr="005C7BB4">
        <w:rPr>
          <w:color w:val="000000"/>
          <w:sz w:val="28"/>
          <w:szCs w:val="28"/>
        </w:rPr>
        <w:t xml:space="preserve"> </w:t>
      </w:r>
      <w:r w:rsidR="00620439" w:rsidRPr="005C7BB4">
        <w:rPr>
          <w:color w:val="000000"/>
          <w:sz w:val="28"/>
          <w:szCs w:val="28"/>
        </w:rPr>
        <w:t>ставка</w:t>
      </w:r>
      <w:r w:rsidR="0032542A" w:rsidRPr="005C7BB4">
        <w:rPr>
          <w:color w:val="000000"/>
          <w:sz w:val="28"/>
          <w:szCs w:val="28"/>
        </w:rPr>
        <w:t xml:space="preserve"> определяется:</w:t>
      </w:r>
    </w:p>
    <w:p w:rsidR="00CD680B" w:rsidRDefault="00CD680B" w:rsidP="005C7BB4">
      <w:pPr>
        <w:spacing w:line="360" w:lineRule="auto"/>
        <w:ind w:firstLine="709"/>
        <w:jc w:val="both"/>
        <w:rPr>
          <w:color w:val="000000"/>
          <w:position w:val="-28"/>
          <w:sz w:val="28"/>
          <w:szCs w:val="28"/>
        </w:rPr>
      </w:pPr>
    </w:p>
    <w:p w:rsidR="00C13CE8" w:rsidRPr="005C7BB4" w:rsidRDefault="00886A51" w:rsidP="005C7BB4">
      <w:pPr>
        <w:spacing w:line="360" w:lineRule="auto"/>
        <w:ind w:firstLine="709"/>
        <w:jc w:val="both"/>
        <w:rPr>
          <w:color w:val="000000"/>
          <w:sz w:val="28"/>
          <w:szCs w:val="28"/>
        </w:rPr>
      </w:pPr>
      <w:r>
        <w:rPr>
          <w:color w:val="000000"/>
          <w:position w:val="-28"/>
          <w:sz w:val="28"/>
          <w:szCs w:val="28"/>
        </w:rPr>
        <w:pict>
          <v:shape id="_x0000_i1050" type="#_x0000_t75" style="width:87pt;height:36pt">
            <v:imagedata r:id="rId31" o:title=""/>
          </v:shape>
        </w:pict>
      </w:r>
      <w:r w:rsid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32542A" w:rsidP="005C7BB4">
      <w:pPr>
        <w:spacing w:line="360" w:lineRule="auto"/>
        <w:ind w:firstLine="709"/>
        <w:jc w:val="both"/>
        <w:rPr>
          <w:color w:val="000000"/>
          <w:sz w:val="28"/>
          <w:szCs w:val="28"/>
        </w:rPr>
      </w:pPr>
      <w:r w:rsidRPr="005C7BB4">
        <w:rPr>
          <w:color w:val="000000"/>
          <w:sz w:val="28"/>
          <w:szCs w:val="28"/>
        </w:rPr>
        <w:t>где</w:t>
      </w:r>
      <w:r w:rsidR="005C7BB4">
        <w:rPr>
          <w:color w:val="000000"/>
          <w:sz w:val="28"/>
          <w:szCs w:val="28"/>
        </w:rPr>
        <w:t xml:space="preserve"> </w:t>
      </w:r>
      <w:r w:rsidR="0042003D" w:rsidRPr="005C7BB4">
        <w:rPr>
          <w:i/>
          <w:color w:val="000000"/>
          <w:sz w:val="28"/>
          <w:szCs w:val="28"/>
        </w:rPr>
        <w:t>Т</w:t>
      </w:r>
      <w:r w:rsidR="0042003D" w:rsidRPr="005C7BB4">
        <w:rPr>
          <w:i/>
          <w:color w:val="000000"/>
          <w:sz w:val="28"/>
        </w:rPr>
        <w:t>ст(бк)</w:t>
      </w:r>
      <w:r w:rsidR="00A85AD9" w:rsidRPr="005C7BB4">
        <w:rPr>
          <w:i/>
          <w:color w:val="000000"/>
          <w:sz w:val="28"/>
        </w:rPr>
        <w:t xml:space="preserve"> </w:t>
      </w:r>
      <w:r w:rsidR="005C7BB4">
        <w:rPr>
          <w:color w:val="000000"/>
          <w:sz w:val="28"/>
          <w:szCs w:val="28"/>
        </w:rPr>
        <w:t>–</w:t>
      </w:r>
      <w:r w:rsidR="005C7BB4" w:rsidRPr="005C7BB4">
        <w:rPr>
          <w:color w:val="000000"/>
          <w:sz w:val="28"/>
          <w:szCs w:val="28"/>
        </w:rPr>
        <w:t xml:space="preserve"> </w:t>
      </w:r>
      <w:r w:rsidR="0042003D" w:rsidRPr="005C7BB4">
        <w:rPr>
          <w:color w:val="000000"/>
          <w:sz w:val="28"/>
          <w:szCs w:val="28"/>
        </w:rPr>
        <w:t>тарифная ставка всех членов бригады;</w:t>
      </w:r>
    </w:p>
    <w:p w:rsidR="00634271" w:rsidRPr="005C7BB4" w:rsidRDefault="00634271" w:rsidP="005C7BB4">
      <w:pPr>
        <w:spacing w:line="360" w:lineRule="auto"/>
        <w:ind w:firstLine="709"/>
        <w:jc w:val="both"/>
        <w:rPr>
          <w:color w:val="000000"/>
          <w:sz w:val="28"/>
          <w:szCs w:val="20"/>
        </w:rPr>
      </w:pPr>
      <w:r w:rsidRPr="005C7BB4">
        <w:rPr>
          <w:color w:val="000000"/>
          <w:sz w:val="28"/>
          <w:szCs w:val="28"/>
        </w:rPr>
        <w:t>ЧР</w:t>
      </w:r>
      <w:r w:rsidR="00F3005A" w:rsidRPr="005C7BB4">
        <w:rPr>
          <w:color w:val="000000"/>
          <w:sz w:val="28"/>
          <w:szCs w:val="28"/>
        </w:rPr>
        <w:t>п</w:t>
      </w:r>
      <w:r w:rsidR="00F3005A" w:rsidRPr="005C7BB4">
        <w:rPr>
          <w:color w:val="000000"/>
          <w:sz w:val="28"/>
          <w:szCs w:val="20"/>
        </w:rPr>
        <w:t xml:space="preserve"> (</w:t>
      </w:r>
      <w:r w:rsidRPr="005C7BB4">
        <w:rPr>
          <w:i/>
          <w:color w:val="000000"/>
          <w:sz w:val="28"/>
        </w:rPr>
        <w:t>бр</w:t>
      </w:r>
      <w:r w:rsidR="00F3005A" w:rsidRPr="005C7BB4">
        <w:rPr>
          <w:color w:val="000000"/>
          <w:sz w:val="28"/>
          <w:szCs w:val="20"/>
        </w:rPr>
        <w:t>)</w:t>
      </w:r>
      <w:r w:rsidRPr="005C7BB4">
        <w:rPr>
          <w:color w:val="000000"/>
          <w:sz w:val="28"/>
          <w:szCs w:val="20"/>
        </w:rPr>
        <w:t xml:space="preserve"> </w:t>
      </w:r>
      <w:r w:rsidR="005C7BB4">
        <w:rPr>
          <w:color w:val="000000"/>
          <w:sz w:val="28"/>
          <w:szCs w:val="28"/>
        </w:rPr>
        <w:t>–</w:t>
      </w:r>
      <w:r w:rsidR="005C7BB4" w:rsidRPr="005C7BB4">
        <w:rPr>
          <w:color w:val="000000"/>
          <w:sz w:val="28"/>
          <w:szCs w:val="28"/>
        </w:rPr>
        <w:t xml:space="preserve"> </w:t>
      </w:r>
      <w:r w:rsidRPr="005C7BB4">
        <w:rPr>
          <w:color w:val="000000"/>
          <w:sz w:val="28"/>
          <w:szCs w:val="28"/>
        </w:rPr>
        <w:t>численность рабочих в бригаде</w:t>
      </w:r>
      <w:r w:rsidR="00142EE6" w:rsidRPr="005C7BB4">
        <w:rPr>
          <w:color w:val="000000"/>
          <w:sz w:val="28"/>
          <w:szCs w:val="28"/>
        </w:rPr>
        <w:t>, чел.</w:t>
      </w:r>
    </w:p>
    <w:p w:rsidR="00CD1008" w:rsidRPr="005C7BB4" w:rsidRDefault="00886A51" w:rsidP="005C7BB4">
      <w:pPr>
        <w:spacing w:line="360" w:lineRule="auto"/>
        <w:ind w:firstLine="709"/>
        <w:jc w:val="both"/>
        <w:rPr>
          <w:color w:val="000000"/>
          <w:sz w:val="28"/>
          <w:szCs w:val="28"/>
        </w:rPr>
      </w:pPr>
      <w:r>
        <w:rPr>
          <w:color w:val="000000"/>
          <w:position w:val="-6"/>
          <w:sz w:val="28"/>
          <w:szCs w:val="28"/>
        </w:rPr>
        <w:pict>
          <v:shape id="_x0000_i1051" type="#_x0000_t75" style="width:41.25pt;height:14.25pt">
            <v:imagedata r:id="rId32" o:title=""/>
          </v:shape>
        </w:pict>
      </w:r>
    </w:p>
    <w:p w:rsidR="00C95235" w:rsidRPr="005C7BB4" w:rsidRDefault="00886A51" w:rsidP="005C7BB4">
      <w:pPr>
        <w:spacing w:line="360" w:lineRule="auto"/>
        <w:ind w:firstLine="709"/>
        <w:jc w:val="both"/>
        <w:rPr>
          <w:color w:val="000000"/>
          <w:position w:val="-24"/>
          <w:sz w:val="28"/>
          <w:szCs w:val="28"/>
        </w:rPr>
      </w:pPr>
      <w:r>
        <w:rPr>
          <w:color w:val="000000"/>
          <w:position w:val="-24"/>
          <w:sz w:val="28"/>
          <w:szCs w:val="28"/>
        </w:rPr>
        <w:pict>
          <v:shape id="_x0000_i1052" type="#_x0000_t75" style="width:209.25pt;height:30.75pt">
            <v:imagedata r:id="rId33" o:title=""/>
          </v:shape>
        </w:pict>
      </w:r>
    </w:p>
    <w:p w:rsidR="000E3E73" w:rsidRPr="005C7BB4" w:rsidRDefault="00886A51" w:rsidP="005C7BB4">
      <w:pPr>
        <w:spacing w:line="360" w:lineRule="auto"/>
        <w:ind w:firstLine="709"/>
        <w:jc w:val="both"/>
        <w:rPr>
          <w:color w:val="000000"/>
          <w:sz w:val="28"/>
          <w:szCs w:val="28"/>
        </w:rPr>
      </w:pPr>
      <w:r>
        <w:rPr>
          <w:color w:val="000000"/>
          <w:position w:val="-24"/>
          <w:sz w:val="28"/>
          <w:szCs w:val="28"/>
        </w:rPr>
        <w:pict>
          <v:shape id="_x0000_i1053" type="#_x0000_t75" style="width:252.75pt;height:30.75pt">
            <v:imagedata r:id="rId34" o:title=""/>
          </v:shape>
        </w:pict>
      </w:r>
    </w:p>
    <w:p w:rsidR="005C7BB4" w:rsidRDefault="00C13CE8" w:rsidP="005C7BB4">
      <w:pPr>
        <w:spacing w:line="360" w:lineRule="auto"/>
        <w:ind w:firstLine="709"/>
        <w:jc w:val="both"/>
        <w:rPr>
          <w:color w:val="000000"/>
          <w:sz w:val="28"/>
          <w:szCs w:val="28"/>
        </w:rPr>
      </w:pPr>
      <w:r w:rsidRPr="005C7BB4">
        <w:rPr>
          <w:color w:val="000000"/>
          <w:sz w:val="28"/>
          <w:szCs w:val="28"/>
        </w:rPr>
        <w:t>Определяем средний тарифный коэффициент по формуле:</w:t>
      </w:r>
    </w:p>
    <w:p w:rsidR="00CD680B" w:rsidRDefault="00CD680B" w:rsidP="005C7BB4">
      <w:pPr>
        <w:spacing w:line="360" w:lineRule="auto"/>
        <w:ind w:firstLine="709"/>
        <w:jc w:val="both"/>
        <w:rPr>
          <w:color w:val="000000"/>
          <w:position w:val="-28"/>
          <w:sz w:val="28"/>
          <w:szCs w:val="28"/>
        </w:rPr>
      </w:pPr>
    </w:p>
    <w:p w:rsidR="00620439" w:rsidRPr="005C7BB4" w:rsidRDefault="00886A51" w:rsidP="005C7BB4">
      <w:pPr>
        <w:spacing w:line="360" w:lineRule="auto"/>
        <w:ind w:firstLine="709"/>
        <w:jc w:val="both"/>
        <w:rPr>
          <w:color w:val="000000"/>
          <w:sz w:val="28"/>
          <w:szCs w:val="28"/>
        </w:rPr>
      </w:pPr>
      <w:r>
        <w:rPr>
          <w:color w:val="000000"/>
          <w:position w:val="-12"/>
          <w:sz w:val="28"/>
          <w:szCs w:val="28"/>
        </w:rPr>
        <w:pict>
          <v:shape id="_x0000_i1054" type="#_x0000_t75" style="width:87pt;height:22.5pt">
            <v:imagedata r:id="rId35" o:title=""/>
          </v:shape>
        </w:pict>
      </w:r>
      <w:r w:rsidR="0042003D" w:rsidRPr="005C7BB4">
        <w:rPr>
          <w:color w:val="000000"/>
          <w:sz w:val="28"/>
          <w:szCs w:val="28"/>
        </w:rPr>
        <w:t>,</w:t>
      </w:r>
    </w:p>
    <w:p w:rsidR="005C7BB4" w:rsidRDefault="00CD680B" w:rsidP="005C7BB4">
      <w:pPr>
        <w:spacing w:line="360" w:lineRule="auto"/>
        <w:ind w:firstLine="709"/>
        <w:jc w:val="both"/>
        <w:rPr>
          <w:color w:val="000000"/>
          <w:sz w:val="28"/>
          <w:szCs w:val="28"/>
        </w:rPr>
      </w:pPr>
      <w:r>
        <w:rPr>
          <w:color w:val="000000"/>
          <w:sz w:val="28"/>
          <w:szCs w:val="28"/>
        </w:rPr>
        <w:br w:type="page"/>
      </w:r>
      <w:r w:rsidR="00200642" w:rsidRPr="005C7BB4">
        <w:rPr>
          <w:color w:val="000000"/>
          <w:sz w:val="28"/>
          <w:szCs w:val="28"/>
        </w:rPr>
        <w:t>где</w:t>
      </w:r>
      <w:r w:rsidR="005C7BB4">
        <w:rPr>
          <w:color w:val="000000"/>
          <w:sz w:val="28"/>
          <w:szCs w:val="28"/>
        </w:rPr>
        <w:t xml:space="preserve"> </w:t>
      </w:r>
      <w:r w:rsidR="00EE7017" w:rsidRPr="005C7BB4">
        <w:rPr>
          <w:color w:val="000000"/>
          <w:sz w:val="28"/>
          <w:szCs w:val="28"/>
        </w:rPr>
        <w:t>Т</w:t>
      </w:r>
      <w:r w:rsidR="00EE7017" w:rsidRPr="005C7BB4">
        <w:rPr>
          <w:color w:val="000000"/>
          <w:sz w:val="28"/>
          <w:szCs w:val="28"/>
          <w:vertAlign w:val="subscript"/>
        </w:rPr>
        <w:t>1</w:t>
      </w:r>
      <w:r w:rsidR="00200642" w:rsidRPr="005C7BB4">
        <w:rPr>
          <w:i/>
          <w:color w:val="000000"/>
          <w:sz w:val="28"/>
        </w:rPr>
        <w:t xml:space="preserve"> </w:t>
      </w:r>
      <w:r w:rsidR="00200642" w:rsidRPr="005C7BB4">
        <w:rPr>
          <w:color w:val="000000"/>
          <w:sz w:val="28"/>
          <w:szCs w:val="20"/>
        </w:rPr>
        <w:t xml:space="preserve">– </w:t>
      </w:r>
      <w:r w:rsidR="00EE7017" w:rsidRPr="005C7BB4">
        <w:rPr>
          <w:color w:val="000000"/>
          <w:sz w:val="28"/>
          <w:szCs w:val="28"/>
        </w:rPr>
        <w:t>тарифная ставка 1</w:t>
      </w:r>
      <w:r w:rsidR="005C7BB4">
        <w:rPr>
          <w:color w:val="000000"/>
          <w:sz w:val="28"/>
          <w:szCs w:val="28"/>
        </w:rPr>
        <w:t>-</w:t>
      </w:r>
      <w:r w:rsidR="005C7BB4" w:rsidRPr="005C7BB4">
        <w:rPr>
          <w:color w:val="000000"/>
          <w:sz w:val="28"/>
          <w:szCs w:val="28"/>
        </w:rPr>
        <w:t>г</w:t>
      </w:r>
      <w:r w:rsidR="00EE7017" w:rsidRPr="005C7BB4">
        <w:rPr>
          <w:color w:val="000000"/>
          <w:sz w:val="28"/>
          <w:szCs w:val="28"/>
        </w:rPr>
        <w:t>о разряда</w:t>
      </w:r>
    </w:p>
    <w:p w:rsidR="005C7BB4" w:rsidRDefault="00886A51" w:rsidP="005C7BB4">
      <w:pPr>
        <w:spacing w:line="360" w:lineRule="auto"/>
        <w:ind w:firstLine="709"/>
        <w:jc w:val="both"/>
        <w:rPr>
          <w:color w:val="000000"/>
          <w:sz w:val="28"/>
          <w:szCs w:val="28"/>
        </w:rPr>
      </w:pPr>
      <w:r>
        <w:rPr>
          <w:color w:val="000000"/>
          <w:position w:val="-6"/>
          <w:sz w:val="28"/>
          <w:szCs w:val="28"/>
        </w:rPr>
        <w:pict>
          <v:shape id="_x0000_i1055" type="#_x0000_t75" style="width:39pt;height:14.25pt">
            <v:imagedata r:id="rId36" o:title=""/>
          </v:shape>
        </w:pict>
      </w:r>
    </w:p>
    <w:p w:rsidR="005C7BB4" w:rsidRDefault="00886A51" w:rsidP="005C7BB4">
      <w:pPr>
        <w:spacing w:line="360" w:lineRule="auto"/>
        <w:ind w:firstLine="709"/>
        <w:jc w:val="both"/>
        <w:rPr>
          <w:color w:val="000000"/>
          <w:position w:val="-24"/>
          <w:sz w:val="28"/>
          <w:szCs w:val="28"/>
        </w:rPr>
      </w:pPr>
      <w:r>
        <w:rPr>
          <w:color w:val="000000"/>
          <w:position w:val="-10"/>
          <w:sz w:val="28"/>
          <w:szCs w:val="28"/>
        </w:rPr>
        <w:pict>
          <v:shape id="_x0000_i1056" type="#_x0000_t75" style="width:134.25pt;height:15.75pt">
            <v:imagedata r:id="rId37" o:title=""/>
          </v:shape>
        </w:pict>
      </w:r>
    </w:p>
    <w:p w:rsidR="005C7BB4" w:rsidRDefault="00886A51" w:rsidP="005C7BB4">
      <w:pPr>
        <w:spacing w:line="360" w:lineRule="auto"/>
        <w:ind w:firstLine="709"/>
        <w:jc w:val="both"/>
        <w:rPr>
          <w:color w:val="000000"/>
          <w:sz w:val="28"/>
          <w:szCs w:val="28"/>
        </w:rPr>
      </w:pPr>
      <w:r>
        <w:rPr>
          <w:color w:val="000000"/>
          <w:position w:val="-10"/>
          <w:sz w:val="28"/>
          <w:szCs w:val="28"/>
        </w:rPr>
        <w:pict>
          <v:shape id="_x0000_i1057" type="#_x0000_t75" style="width:134.25pt;height:15.75pt">
            <v:imagedata r:id="rId38" o:title=""/>
          </v:shape>
        </w:pict>
      </w:r>
    </w:p>
    <w:p w:rsidR="00782423" w:rsidRPr="005C7BB4" w:rsidRDefault="00782423" w:rsidP="005C7BB4">
      <w:pPr>
        <w:spacing w:line="360" w:lineRule="auto"/>
        <w:ind w:firstLine="709"/>
        <w:jc w:val="both"/>
        <w:rPr>
          <w:color w:val="000000"/>
          <w:sz w:val="28"/>
          <w:szCs w:val="28"/>
        </w:rPr>
      </w:pPr>
      <w:r w:rsidRPr="005C7BB4">
        <w:rPr>
          <w:color w:val="000000"/>
          <w:sz w:val="28"/>
          <w:szCs w:val="28"/>
        </w:rPr>
        <w:t>Заносим расчеты в таблицу 5.</w:t>
      </w:r>
    </w:p>
    <w:p w:rsidR="00B0592E" w:rsidRPr="005C7BB4" w:rsidRDefault="00B0592E" w:rsidP="005C7BB4">
      <w:pPr>
        <w:spacing w:line="360" w:lineRule="auto"/>
        <w:ind w:firstLine="709"/>
        <w:jc w:val="both"/>
        <w:rPr>
          <w:color w:val="000000"/>
          <w:sz w:val="28"/>
          <w:szCs w:val="28"/>
        </w:rPr>
      </w:pPr>
      <w:r w:rsidRPr="005C7BB4">
        <w:rPr>
          <w:color w:val="000000"/>
          <w:sz w:val="28"/>
          <w:szCs w:val="28"/>
        </w:rPr>
        <w:t>Нормы расхода отчисляется в</w:t>
      </w:r>
      <w:r w:rsidR="005C7BB4">
        <w:rPr>
          <w:color w:val="000000"/>
          <w:sz w:val="28"/>
          <w:szCs w:val="28"/>
        </w:rPr>
        <w:t>%</w:t>
      </w:r>
      <w:r w:rsidRPr="005C7BB4">
        <w:rPr>
          <w:color w:val="000000"/>
          <w:sz w:val="28"/>
          <w:szCs w:val="28"/>
        </w:rPr>
        <w:t xml:space="preserve"> от заработной платы:</w:t>
      </w:r>
      <w:r w:rsidR="00C33B0D" w:rsidRPr="005C7BB4">
        <w:rPr>
          <w:color w:val="000000"/>
          <w:sz w:val="28"/>
          <w:szCs w:val="28"/>
        </w:rPr>
        <w:t xml:space="preserve"> запчасти – 5</w:t>
      </w:r>
      <w:r w:rsidR="005C7BB4" w:rsidRPr="005C7BB4">
        <w:rPr>
          <w:color w:val="000000"/>
          <w:sz w:val="28"/>
          <w:szCs w:val="28"/>
        </w:rPr>
        <w:t>0</w:t>
      </w:r>
      <w:r w:rsidR="005C7BB4">
        <w:rPr>
          <w:color w:val="000000"/>
          <w:sz w:val="28"/>
          <w:szCs w:val="28"/>
        </w:rPr>
        <w:t>%</w:t>
      </w:r>
      <w:r w:rsidR="00C33B0D" w:rsidRPr="005C7BB4">
        <w:rPr>
          <w:color w:val="000000"/>
          <w:sz w:val="28"/>
          <w:szCs w:val="28"/>
        </w:rPr>
        <w:t>, инструменты – 2</w:t>
      </w:r>
      <w:r w:rsidR="005C7BB4" w:rsidRPr="005C7BB4">
        <w:rPr>
          <w:color w:val="000000"/>
          <w:sz w:val="28"/>
          <w:szCs w:val="28"/>
        </w:rPr>
        <w:t>0</w:t>
      </w:r>
      <w:r w:rsidR="005C7BB4">
        <w:rPr>
          <w:color w:val="000000"/>
          <w:sz w:val="28"/>
          <w:szCs w:val="28"/>
        </w:rPr>
        <w:t>%</w:t>
      </w:r>
      <w:r w:rsidRPr="005C7BB4">
        <w:rPr>
          <w:color w:val="000000"/>
          <w:sz w:val="28"/>
          <w:szCs w:val="28"/>
        </w:rPr>
        <w:t>, ма</w:t>
      </w:r>
      <w:r w:rsidR="00C33B0D" w:rsidRPr="005C7BB4">
        <w:rPr>
          <w:color w:val="000000"/>
          <w:sz w:val="28"/>
          <w:szCs w:val="28"/>
        </w:rPr>
        <w:t>териал – 4</w:t>
      </w:r>
      <w:r w:rsidR="005C7BB4" w:rsidRPr="005C7BB4">
        <w:rPr>
          <w:color w:val="000000"/>
          <w:sz w:val="28"/>
          <w:szCs w:val="28"/>
        </w:rPr>
        <w:t>0</w:t>
      </w:r>
      <w:r w:rsidR="005C7BB4">
        <w:rPr>
          <w:color w:val="000000"/>
          <w:sz w:val="28"/>
          <w:szCs w:val="28"/>
        </w:rPr>
        <w:t>%</w:t>
      </w:r>
      <w:r w:rsidR="00C33B0D" w:rsidRPr="005C7BB4">
        <w:rPr>
          <w:color w:val="000000"/>
          <w:sz w:val="28"/>
          <w:szCs w:val="28"/>
        </w:rPr>
        <w:t>, электроэнергия – 1</w:t>
      </w:r>
      <w:r w:rsidR="005C7BB4" w:rsidRPr="005C7BB4">
        <w:rPr>
          <w:color w:val="000000"/>
          <w:sz w:val="28"/>
          <w:szCs w:val="28"/>
        </w:rPr>
        <w:t>0</w:t>
      </w:r>
      <w:r w:rsidR="005C7BB4">
        <w:rPr>
          <w:color w:val="000000"/>
          <w:sz w:val="28"/>
          <w:szCs w:val="28"/>
        </w:rPr>
        <w:t>%</w:t>
      </w:r>
      <w:r w:rsidR="00C33B0D" w:rsidRPr="005C7BB4">
        <w:rPr>
          <w:color w:val="000000"/>
          <w:sz w:val="28"/>
          <w:szCs w:val="28"/>
        </w:rPr>
        <w:t xml:space="preserve">, ТСМ – </w:t>
      </w:r>
      <w:r w:rsidR="005C7BB4" w:rsidRPr="005C7BB4">
        <w:rPr>
          <w:color w:val="000000"/>
          <w:sz w:val="28"/>
          <w:szCs w:val="28"/>
        </w:rPr>
        <w:t>7</w:t>
      </w:r>
      <w:r w:rsidR="005C7BB4">
        <w:rPr>
          <w:color w:val="000000"/>
          <w:sz w:val="28"/>
          <w:szCs w:val="28"/>
        </w:rPr>
        <w:t>%</w:t>
      </w:r>
      <w:r w:rsidRPr="005C7BB4">
        <w:rPr>
          <w:color w:val="000000"/>
          <w:sz w:val="28"/>
          <w:szCs w:val="28"/>
        </w:rPr>
        <w:t>.</w:t>
      </w:r>
    </w:p>
    <w:p w:rsidR="00CD680B" w:rsidRDefault="00CD680B" w:rsidP="005C7BB4">
      <w:pPr>
        <w:spacing w:line="360" w:lineRule="auto"/>
        <w:ind w:firstLine="709"/>
        <w:jc w:val="both"/>
        <w:rPr>
          <w:color w:val="000000"/>
          <w:sz w:val="28"/>
          <w:szCs w:val="28"/>
        </w:rPr>
      </w:pPr>
    </w:p>
    <w:p w:rsidR="00A10A8D" w:rsidRPr="005C7BB4" w:rsidRDefault="00A10A8D" w:rsidP="005C7BB4">
      <w:pPr>
        <w:spacing w:line="360" w:lineRule="auto"/>
        <w:ind w:firstLine="709"/>
        <w:jc w:val="both"/>
        <w:rPr>
          <w:color w:val="000000"/>
          <w:sz w:val="28"/>
          <w:szCs w:val="28"/>
        </w:rPr>
      </w:pPr>
      <w:r w:rsidRPr="005C7BB4">
        <w:rPr>
          <w:color w:val="000000"/>
          <w:sz w:val="28"/>
          <w:szCs w:val="28"/>
        </w:rPr>
        <w:t xml:space="preserve">Таблица </w:t>
      </w:r>
      <w:r w:rsidR="00B63222" w:rsidRPr="005C7BB4">
        <w:rPr>
          <w:color w:val="000000"/>
          <w:sz w:val="28"/>
          <w:szCs w:val="28"/>
        </w:rPr>
        <w:t xml:space="preserve">5 </w:t>
      </w:r>
      <w:r w:rsidR="005C7BB4">
        <w:rPr>
          <w:color w:val="000000"/>
          <w:sz w:val="28"/>
          <w:szCs w:val="28"/>
        </w:rPr>
        <w:t>–</w:t>
      </w:r>
      <w:r w:rsidR="005C7BB4" w:rsidRPr="005C7BB4">
        <w:rPr>
          <w:color w:val="000000"/>
          <w:sz w:val="28"/>
          <w:szCs w:val="28"/>
        </w:rPr>
        <w:t xml:space="preserve"> </w:t>
      </w:r>
      <w:r w:rsidRPr="005C7BB4">
        <w:rPr>
          <w:color w:val="000000"/>
          <w:sz w:val="28"/>
          <w:szCs w:val="28"/>
        </w:rPr>
        <w:t>Расчет показателей на три бригадокомплекта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8"/>
        <w:gridCol w:w="1415"/>
        <w:gridCol w:w="1425"/>
        <w:gridCol w:w="1425"/>
        <w:gridCol w:w="1425"/>
        <w:gridCol w:w="1739"/>
      </w:tblGrid>
      <w:tr w:rsidR="00F62614" w:rsidRPr="00517755" w:rsidTr="00517755">
        <w:trPr>
          <w:cantSplit/>
          <w:trHeight w:val="315"/>
          <w:jc w:val="center"/>
        </w:trPr>
        <w:tc>
          <w:tcPr>
            <w:tcW w:w="986" w:type="pct"/>
            <w:vMerge w:val="restart"/>
            <w:shd w:val="clear" w:color="auto" w:fill="auto"/>
          </w:tcPr>
          <w:p w:rsidR="00580A37" w:rsidRPr="00517755" w:rsidRDefault="00580A37" w:rsidP="00517755">
            <w:pPr>
              <w:spacing w:line="360" w:lineRule="auto"/>
              <w:jc w:val="both"/>
              <w:rPr>
                <w:rFonts w:eastAsia="Times New Roman"/>
                <w:color w:val="000000"/>
                <w:sz w:val="20"/>
                <w:szCs w:val="18"/>
                <w:lang w:eastAsia="ru-RU"/>
              </w:rPr>
            </w:pPr>
          </w:p>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Показатели</w:t>
            </w:r>
          </w:p>
        </w:tc>
        <w:tc>
          <w:tcPr>
            <w:tcW w:w="765" w:type="pct"/>
            <w:vMerge w:val="restart"/>
            <w:shd w:val="clear" w:color="auto" w:fill="auto"/>
          </w:tcPr>
          <w:p w:rsidR="00580A37" w:rsidRPr="00517755" w:rsidRDefault="00580A37" w:rsidP="00517755">
            <w:pPr>
              <w:spacing w:line="360" w:lineRule="auto"/>
              <w:jc w:val="both"/>
              <w:rPr>
                <w:rFonts w:eastAsia="Times New Roman"/>
                <w:color w:val="000000"/>
                <w:sz w:val="20"/>
                <w:szCs w:val="18"/>
                <w:lang w:eastAsia="ru-RU"/>
              </w:rPr>
            </w:pPr>
          </w:p>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Единица измерения</w:t>
            </w:r>
          </w:p>
        </w:tc>
        <w:tc>
          <w:tcPr>
            <w:tcW w:w="3249" w:type="pct"/>
            <w:gridSpan w:val="4"/>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Кол-во</w:t>
            </w:r>
          </w:p>
        </w:tc>
      </w:tr>
      <w:tr w:rsidR="00F62614" w:rsidRPr="00517755" w:rsidTr="00517755">
        <w:trPr>
          <w:cantSplit/>
          <w:trHeight w:val="495"/>
          <w:jc w:val="center"/>
        </w:trPr>
        <w:tc>
          <w:tcPr>
            <w:tcW w:w="986" w:type="pct"/>
            <w:vMerge/>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65" w:type="pct"/>
            <w:vMerge/>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Бр1</w:t>
            </w: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Бр2</w:t>
            </w: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Бр3</w:t>
            </w:r>
          </w:p>
        </w:tc>
        <w:tc>
          <w:tcPr>
            <w:tcW w:w="940" w:type="pct"/>
            <w:shd w:val="clear" w:color="auto" w:fill="auto"/>
          </w:tcPr>
          <w:p w:rsidR="00580A37" w:rsidRPr="00517755" w:rsidRDefault="00580A37" w:rsidP="00517755">
            <w:pPr>
              <w:spacing w:line="360" w:lineRule="auto"/>
              <w:jc w:val="both"/>
              <w:rPr>
                <w:rFonts w:eastAsia="Times New Roman"/>
                <w:color w:val="000000"/>
                <w:sz w:val="20"/>
                <w:szCs w:val="18"/>
                <w:lang w:eastAsia="ru-RU"/>
              </w:rPr>
            </w:pPr>
          </w:p>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Примечания</w:t>
            </w:r>
          </w:p>
        </w:tc>
      </w:tr>
      <w:tr w:rsidR="00F62614" w:rsidRPr="00517755" w:rsidTr="00517755">
        <w:trPr>
          <w:cantSplit/>
          <w:trHeight w:val="300"/>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 Объём работ</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чел.-ч</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21</w:t>
            </w:r>
            <w:r w:rsidR="00412D5D" w:rsidRPr="00517755">
              <w:rPr>
                <w:rFonts w:eastAsia="Times New Roman"/>
                <w:color w:val="000000"/>
                <w:sz w:val="20"/>
                <w:szCs w:val="18"/>
                <w:lang w:eastAsia="ru-RU"/>
              </w:rPr>
              <w:t>000</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21</w:t>
            </w:r>
            <w:r w:rsidR="00412D5D" w:rsidRPr="00517755">
              <w:rPr>
                <w:rFonts w:eastAsia="Times New Roman"/>
                <w:color w:val="000000"/>
                <w:sz w:val="20"/>
                <w:szCs w:val="18"/>
                <w:lang w:eastAsia="ru-RU"/>
              </w:rPr>
              <w:t>000</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28</w:t>
            </w:r>
            <w:r w:rsidR="00412D5D" w:rsidRPr="00517755">
              <w:rPr>
                <w:rFonts w:eastAsia="Times New Roman"/>
                <w:color w:val="000000"/>
                <w:sz w:val="20"/>
                <w:szCs w:val="18"/>
                <w:lang w:eastAsia="ru-RU"/>
              </w:rPr>
              <w:t>000</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570"/>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 Средний разряд работ (по бригадокомплекту)</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BF3A79"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w:t>
            </w:r>
          </w:p>
        </w:tc>
        <w:tc>
          <w:tcPr>
            <w:tcW w:w="770" w:type="pct"/>
            <w:shd w:val="clear" w:color="auto" w:fill="auto"/>
          </w:tcPr>
          <w:p w:rsidR="00F62614" w:rsidRPr="00517755" w:rsidRDefault="007B4749"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2,5</w:t>
            </w:r>
          </w:p>
        </w:tc>
        <w:tc>
          <w:tcPr>
            <w:tcW w:w="770" w:type="pct"/>
            <w:shd w:val="clear" w:color="auto" w:fill="auto"/>
          </w:tcPr>
          <w:p w:rsidR="00F62614" w:rsidRPr="00517755" w:rsidRDefault="007B4749"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2,7</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Средний разряд рабочих бригады</w:t>
            </w:r>
          </w:p>
        </w:tc>
      </w:tr>
      <w:tr w:rsidR="00F62614" w:rsidRPr="00517755" w:rsidTr="00517755">
        <w:trPr>
          <w:cantSplit/>
          <w:trHeight w:val="345"/>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3. Средний тарифный коэффициент</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BF3A79"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34,82</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34,67</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30"/>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4. Средняя тарифная ставка</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r w:rsidR="005C7BB4" w:rsidRPr="00517755">
              <w:rPr>
                <w:rFonts w:eastAsia="Times New Roman"/>
                <w:color w:val="000000"/>
                <w:sz w:val="20"/>
                <w:szCs w:val="18"/>
                <w:lang w:eastAsia="ru-RU"/>
              </w:rPr>
              <w:t>-ч.</w:t>
            </w:r>
          </w:p>
        </w:tc>
        <w:tc>
          <w:tcPr>
            <w:tcW w:w="770" w:type="pct"/>
            <w:shd w:val="clear" w:color="auto" w:fill="auto"/>
          </w:tcPr>
          <w:p w:rsidR="00F62614" w:rsidRPr="00517755" w:rsidRDefault="00BF3A79"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1,47</w:t>
            </w:r>
          </w:p>
        </w:tc>
        <w:tc>
          <w:tcPr>
            <w:tcW w:w="770" w:type="pct"/>
            <w:shd w:val="clear" w:color="auto" w:fill="auto"/>
          </w:tcPr>
          <w:p w:rsidR="00F62614" w:rsidRPr="00517755" w:rsidRDefault="00F04C4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1,62</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45"/>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5. Заработная плата</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62614" w:rsidRPr="00517755" w:rsidRDefault="005E537F"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33103,3</w:t>
            </w:r>
          </w:p>
        </w:tc>
        <w:tc>
          <w:tcPr>
            <w:tcW w:w="770" w:type="pct"/>
            <w:shd w:val="clear" w:color="auto" w:fill="auto"/>
          </w:tcPr>
          <w:p w:rsidR="00F62614" w:rsidRPr="00517755" w:rsidRDefault="005E537F"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102527,2</w:t>
            </w:r>
          </w:p>
        </w:tc>
        <w:tc>
          <w:tcPr>
            <w:tcW w:w="770" w:type="pct"/>
            <w:shd w:val="clear" w:color="auto" w:fill="auto"/>
          </w:tcPr>
          <w:p w:rsidR="00F62614" w:rsidRPr="00517755" w:rsidRDefault="005E537F"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121481,6</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15"/>
          <w:jc w:val="center"/>
        </w:trPr>
        <w:tc>
          <w:tcPr>
            <w:tcW w:w="986"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6. Нормы расхода:</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7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45"/>
          <w:jc w:val="center"/>
        </w:trPr>
        <w:tc>
          <w:tcPr>
            <w:tcW w:w="986" w:type="pct"/>
            <w:shd w:val="clear" w:color="auto" w:fill="auto"/>
          </w:tcPr>
          <w:p w:rsidR="00F62614" w:rsidRPr="00517755" w:rsidRDefault="002077D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Запчастей 5</w:t>
            </w:r>
            <w:r w:rsidR="005C7BB4" w:rsidRPr="00517755">
              <w:rPr>
                <w:rFonts w:eastAsia="Times New Roman"/>
                <w:color w:val="000000"/>
                <w:sz w:val="20"/>
                <w:szCs w:val="18"/>
                <w:lang w:eastAsia="ru-RU"/>
              </w:rPr>
              <w:t>0%</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62614" w:rsidRPr="00517755" w:rsidRDefault="005E537F"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16551,65</w:t>
            </w:r>
          </w:p>
        </w:tc>
        <w:tc>
          <w:tcPr>
            <w:tcW w:w="770" w:type="pct"/>
            <w:shd w:val="clear" w:color="auto" w:fill="auto"/>
          </w:tcPr>
          <w:p w:rsidR="00F62614" w:rsidRPr="00517755" w:rsidRDefault="00A71177"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51263,6</w:t>
            </w:r>
          </w:p>
        </w:tc>
        <w:tc>
          <w:tcPr>
            <w:tcW w:w="770" w:type="pct"/>
            <w:shd w:val="clear" w:color="auto" w:fill="auto"/>
          </w:tcPr>
          <w:p w:rsidR="00F62614" w:rsidRPr="00517755" w:rsidRDefault="006B25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60742,3</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45"/>
          <w:jc w:val="center"/>
        </w:trPr>
        <w:tc>
          <w:tcPr>
            <w:tcW w:w="986" w:type="pct"/>
            <w:shd w:val="clear" w:color="auto" w:fill="auto"/>
          </w:tcPr>
          <w:p w:rsidR="00F62614" w:rsidRPr="00517755" w:rsidRDefault="002077D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Инструмента 2</w:t>
            </w:r>
            <w:r w:rsidR="005C7BB4" w:rsidRPr="00517755">
              <w:rPr>
                <w:rFonts w:eastAsia="Times New Roman"/>
                <w:color w:val="000000"/>
                <w:sz w:val="20"/>
                <w:szCs w:val="18"/>
                <w:lang w:eastAsia="ru-RU"/>
              </w:rPr>
              <w:t>0%</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62614" w:rsidRPr="00517755" w:rsidRDefault="00F378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6620,66</w:t>
            </w:r>
          </w:p>
        </w:tc>
        <w:tc>
          <w:tcPr>
            <w:tcW w:w="770" w:type="pct"/>
            <w:shd w:val="clear" w:color="auto" w:fill="auto"/>
          </w:tcPr>
          <w:p w:rsidR="00F62614" w:rsidRPr="00517755" w:rsidRDefault="00A71177"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20505,44</w:t>
            </w:r>
          </w:p>
        </w:tc>
        <w:tc>
          <w:tcPr>
            <w:tcW w:w="770" w:type="pct"/>
            <w:shd w:val="clear" w:color="auto" w:fill="auto"/>
          </w:tcPr>
          <w:p w:rsidR="00F62614" w:rsidRPr="00517755" w:rsidRDefault="0013713D"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24296,3</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45"/>
          <w:jc w:val="center"/>
        </w:trPr>
        <w:tc>
          <w:tcPr>
            <w:tcW w:w="986" w:type="pct"/>
            <w:shd w:val="clear" w:color="auto" w:fill="auto"/>
          </w:tcPr>
          <w:p w:rsidR="00F62614" w:rsidRPr="00517755" w:rsidRDefault="002077D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Материалов 4</w:t>
            </w:r>
            <w:r w:rsidR="005C7BB4" w:rsidRPr="00517755">
              <w:rPr>
                <w:rFonts w:eastAsia="Times New Roman"/>
                <w:color w:val="000000"/>
                <w:sz w:val="20"/>
                <w:szCs w:val="18"/>
                <w:lang w:eastAsia="ru-RU"/>
              </w:rPr>
              <w:t>0%</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62614" w:rsidRPr="00517755" w:rsidRDefault="00F378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13241,32</w:t>
            </w:r>
          </w:p>
        </w:tc>
        <w:tc>
          <w:tcPr>
            <w:tcW w:w="770" w:type="pct"/>
            <w:shd w:val="clear" w:color="auto" w:fill="auto"/>
          </w:tcPr>
          <w:p w:rsidR="00F62614" w:rsidRPr="00517755" w:rsidRDefault="006B25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41010,88</w:t>
            </w:r>
          </w:p>
        </w:tc>
        <w:tc>
          <w:tcPr>
            <w:tcW w:w="770" w:type="pct"/>
            <w:shd w:val="clear" w:color="auto" w:fill="auto"/>
          </w:tcPr>
          <w:p w:rsidR="00F62614" w:rsidRPr="00517755" w:rsidRDefault="0013713D"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48592,64</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45"/>
          <w:jc w:val="center"/>
        </w:trPr>
        <w:tc>
          <w:tcPr>
            <w:tcW w:w="986" w:type="pct"/>
            <w:shd w:val="clear" w:color="auto" w:fill="auto"/>
          </w:tcPr>
          <w:p w:rsidR="00F62614" w:rsidRPr="00517755" w:rsidRDefault="002077D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Электроэнергии 1</w:t>
            </w:r>
            <w:r w:rsidR="005C7BB4" w:rsidRPr="00517755">
              <w:rPr>
                <w:rFonts w:eastAsia="Times New Roman"/>
                <w:color w:val="000000"/>
                <w:sz w:val="20"/>
                <w:szCs w:val="18"/>
                <w:lang w:eastAsia="ru-RU"/>
              </w:rPr>
              <w:t>0%</w:t>
            </w:r>
          </w:p>
        </w:tc>
        <w:tc>
          <w:tcPr>
            <w:tcW w:w="76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62614" w:rsidRPr="00517755" w:rsidRDefault="00F378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3310,33</w:t>
            </w:r>
          </w:p>
        </w:tc>
        <w:tc>
          <w:tcPr>
            <w:tcW w:w="770" w:type="pct"/>
            <w:shd w:val="clear" w:color="auto" w:fill="auto"/>
          </w:tcPr>
          <w:p w:rsidR="00F62614" w:rsidRPr="00517755" w:rsidRDefault="006B25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10252,72</w:t>
            </w:r>
          </w:p>
        </w:tc>
        <w:tc>
          <w:tcPr>
            <w:tcW w:w="770" w:type="pct"/>
            <w:shd w:val="clear" w:color="auto" w:fill="auto"/>
          </w:tcPr>
          <w:p w:rsidR="00F62614" w:rsidRPr="00517755" w:rsidRDefault="00C20872"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12148,16</w:t>
            </w:r>
          </w:p>
        </w:tc>
        <w:tc>
          <w:tcPr>
            <w:tcW w:w="940"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r>
      <w:tr w:rsidR="00F4098D" w:rsidRPr="00517755" w:rsidTr="00517755">
        <w:trPr>
          <w:cantSplit/>
          <w:trHeight w:val="315"/>
          <w:jc w:val="center"/>
        </w:trPr>
        <w:tc>
          <w:tcPr>
            <w:tcW w:w="986" w:type="pct"/>
            <w:shd w:val="clear" w:color="auto" w:fill="auto"/>
          </w:tcPr>
          <w:p w:rsidR="00F4098D" w:rsidRPr="00517755" w:rsidRDefault="00F4098D"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 xml:space="preserve">ТСМ </w:t>
            </w:r>
            <w:r w:rsidR="005C7BB4" w:rsidRPr="00517755">
              <w:rPr>
                <w:rFonts w:eastAsia="Times New Roman"/>
                <w:color w:val="000000"/>
                <w:sz w:val="20"/>
                <w:szCs w:val="18"/>
                <w:lang w:eastAsia="ru-RU"/>
              </w:rPr>
              <w:t>7%</w:t>
            </w:r>
          </w:p>
        </w:tc>
        <w:tc>
          <w:tcPr>
            <w:tcW w:w="765" w:type="pct"/>
            <w:shd w:val="clear" w:color="auto" w:fill="auto"/>
          </w:tcPr>
          <w:p w:rsidR="00F4098D" w:rsidRPr="00517755" w:rsidRDefault="00F4098D"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70" w:type="pct"/>
            <w:shd w:val="clear" w:color="auto" w:fill="auto"/>
          </w:tcPr>
          <w:p w:rsidR="00F4098D" w:rsidRPr="00517755" w:rsidRDefault="00A71177"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2317,231</w:t>
            </w:r>
          </w:p>
        </w:tc>
        <w:tc>
          <w:tcPr>
            <w:tcW w:w="770" w:type="pct"/>
            <w:shd w:val="clear" w:color="auto" w:fill="auto"/>
          </w:tcPr>
          <w:p w:rsidR="00F4098D" w:rsidRPr="00517755" w:rsidRDefault="006B252E"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7176,904</w:t>
            </w:r>
          </w:p>
        </w:tc>
        <w:tc>
          <w:tcPr>
            <w:tcW w:w="770" w:type="pct"/>
            <w:shd w:val="clear" w:color="auto" w:fill="auto"/>
          </w:tcPr>
          <w:p w:rsidR="00F4098D" w:rsidRPr="00517755" w:rsidRDefault="00C20872"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8503,712</w:t>
            </w:r>
          </w:p>
        </w:tc>
        <w:tc>
          <w:tcPr>
            <w:tcW w:w="940" w:type="pct"/>
            <w:shd w:val="clear" w:color="auto" w:fill="auto"/>
          </w:tcPr>
          <w:p w:rsidR="00F4098D" w:rsidRPr="00517755" w:rsidRDefault="00F4098D" w:rsidP="00517755">
            <w:pPr>
              <w:spacing w:line="360" w:lineRule="auto"/>
              <w:jc w:val="both"/>
              <w:rPr>
                <w:rFonts w:eastAsia="Times New Roman"/>
                <w:color w:val="000000"/>
                <w:sz w:val="20"/>
                <w:szCs w:val="18"/>
                <w:lang w:eastAsia="ru-RU"/>
              </w:rPr>
            </w:pPr>
          </w:p>
        </w:tc>
      </w:tr>
      <w:tr w:rsidR="00F4098D" w:rsidRPr="00517755" w:rsidTr="00517755">
        <w:trPr>
          <w:cantSplit/>
          <w:trHeight w:val="315"/>
          <w:jc w:val="center"/>
        </w:trPr>
        <w:tc>
          <w:tcPr>
            <w:tcW w:w="986" w:type="pct"/>
            <w:shd w:val="clear" w:color="auto" w:fill="auto"/>
          </w:tcPr>
          <w:p w:rsidR="00F4098D" w:rsidRPr="00517755" w:rsidRDefault="00F4098D" w:rsidP="00517755">
            <w:pPr>
              <w:spacing w:line="360" w:lineRule="auto"/>
              <w:jc w:val="both"/>
              <w:rPr>
                <w:rFonts w:eastAsia="Times New Roman"/>
                <w:b/>
                <w:color w:val="000000"/>
                <w:sz w:val="20"/>
                <w:szCs w:val="18"/>
                <w:lang w:eastAsia="ru-RU"/>
              </w:rPr>
            </w:pPr>
            <w:r w:rsidRPr="00517755">
              <w:rPr>
                <w:rFonts w:eastAsia="Times New Roman"/>
                <w:b/>
                <w:color w:val="000000"/>
                <w:sz w:val="20"/>
                <w:szCs w:val="18"/>
                <w:lang w:eastAsia="ru-RU"/>
              </w:rPr>
              <w:t>итого</w:t>
            </w:r>
          </w:p>
        </w:tc>
        <w:tc>
          <w:tcPr>
            <w:tcW w:w="765" w:type="pct"/>
            <w:shd w:val="clear" w:color="auto" w:fill="auto"/>
          </w:tcPr>
          <w:p w:rsidR="005C7BB4" w:rsidRDefault="005C7BB4">
            <w:r w:rsidRPr="00517755">
              <w:rPr>
                <w:rFonts w:eastAsia="Times New Roman"/>
                <w:b/>
                <w:color w:val="000000"/>
                <w:sz w:val="20"/>
                <w:szCs w:val="18"/>
                <w:lang w:eastAsia="ru-RU"/>
              </w:rPr>
              <w:t>руб.</w:t>
            </w:r>
          </w:p>
          <w:p w:rsidR="00F4098D" w:rsidRPr="00517755" w:rsidRDefault="00F4098D" w:rsidP="00517755">
            <w:pPr>
              <w:spacing w:line="360" w:lineRule="auto"/>
              <w:jc w:val="both"/>
              <w:rPr>
                <w:rFonts w:eastAsia="Times New Roman"/>
                <w:b/>
                <w:color w:val="000000"/>
                <w:sz w:val="20"/>
                <w:szCs w:val="18"/>
                <w:lang w:eastAsia="ru-RU"/>
              </w:rPr>
            </w:pPr>
          </w:p>
        </w:tc>
        <w:tc>
          <w:tcPr>
            <w:tcW w:w="770" w:type="pct"/>
            <w:shd w:val="clear" w:color="auto" w:fill="auto"/>
          </w:tcPr>
          <w:p w:rsidR="00F4098D" w:rsidRPr="00517755" w:rsidRDefault="00F4098D" w:rsidP="00517755">
            <w:pPr>
              <w:spacing w:line="360" w:lineRule="auto"/>
              <w:jc w:val="both"/>
              <w:rPr>
                <w:rFonts w:eastAsia="Times New Roman"/>
                <w:b/>
                <w:color w:val="000000"/>
                <w:sz w:val="20"/>
                <w:szCs w:val="18"/>
                <w:lang w:eastAsia="ru-RU"/>
              </w:rPr>
            </w:pPr>
          </w:p>
        </w:tc>
        <w:tc>
          <w:tcPr>
            <w:tcW w:w="770" w:type="pct"/>
            <w:shd w:val="clear" w:color="auto" w:fill="auto"/>
          </w:tcPr>
          <w:p w:rsidR="00F4098D" w:rsidRPr="00517755" w:rsidRDefault="00F4098D" w:rsidP="00517755">
            <w:pPr>
              <w:spacing w:line="360" w:lineRule="auto"/>
              <w:jc w:val="both"/>
              <w:rPr>
                <w:rFonts w:eastAsia="Times New Roman"/>
                <w:b/>
                <w:color w:val="000000"/>
                <w:sz w:val="20"/>
                <w:szCs w:val="18"/>
                <w:lang w:eastAsia="ru-RU"/>
              </w:rPr>
            </w:pPr>
          </w:p>
        </w:tc>
        <w:tc>
          <w:tcPr>
            <w:tcW w:w="770" w:type="pct"/>
            <w:shd w:val="clear" w:color="auto" w:fill="auto"/>
          </w:tcPr>
          <w:p w:rsidR="00F4098D" w:rsidRPr="00517755" w:rsidRDefault="00F4098D" w:rsidP="00517755">
            <w:pPr>
              <w:spacing w:line="360" w:lineRule="auto"/>
              <w:jc w:val="both"/>
              <w:rPr>
                <w:rFonts w:eastAsia="Times New Roman"/>
                <w:b/>
                <w:color w:val="000000"/>
                <w:sz w:val="20"/>
                <w:szCs w:val="18"/>
                <w:lang w:eastAsia="ru-RU"/>
              </w:rPr>
            </w:pPr>
          </w:p>
        </w:tc>
        <w:tc>
          <w:tcPr>
            <w:tcW w:w="940" w:type="pct"/>
            <w:shd w:val="clear" w:color="auto" w:fill="auto"/>
          </w:tcPr>
          <w:p w:rsidR="00F4098D" w:rsidRPr="00517755" w:rsidRDefault="00F4098D" w:rsidP="00517755">
            <w:pPr>
              <w:spacing w:line="360" w:lineRule="auto"/>
              <w:jc w:val="both"/>
              <w:rPr>
                <w:rFonts w:eastAsia="Times New Roman"/>
                <w:b/>
                <w:color w:val="000000"/>
                <w:sz w:val="20"/>
                <w:szCs w:val="18"/>
                <w:lang w:eastAsia="ru-RU"/>
              </w:rPr>
            </w:pPr>
          </w:p>
        </w:tc>
      </w:tr>
    </w:tbl>
    <w:p w:rsidR="00B0592E" w:rsidRPr="005C7BB4" w:rsidRDefault="00B0592E" w:rsidP="005C7BB4">
      <w:pPr>
        <w:spacing w:line="360" w:lineRule="auto"/>
        <w:ind w:firstLine="709"/>
        <w:jc w:val="both"/>
        <w:rPr>
          <w:color w:val="000000"/>
          <w:sz w:val="28"/>
          <w:szCs w:val="28"/>
        </w:rPr>
      </w:pPr>
    </w:p>
    <w:p w:rsidR="00095A84" w:rsidRPr="005C7BB4" w:rsidRDefault="00095A84" w:rsidP="005C7BB4">
      <w:pPr>
        <w:spacing w:line="360" w:lineRule="auto"/>
        <w:ind w:firstLine="709"/>
        <w:jc w:val="both"/>
        <w:rPr>
          <w:color w:val="000000"/>
          <w:sz w:val="28"/>
          <w:szCs w:val="28"/>
        </w:rPr>
      </w:pPr>
    </w:p>
    <w:p w:rsidR="000F65BD" w:rsidRPr="00CD680B" w:rsidRDefault="00CD680B" w:rsidP="005C7BB4">
      <w:pPr>
        <w:spacing w:line="360" w:lineRule="auto"/>
        <w:ind w:firstLine="709"/>
        <w:jc w:val="both"/>
        <w:rPr>
          <w:b/>
          <w:color w:val="000000"/>
          <w:sz w:val="28"/>
          <w:szCs w:val="28"/>
        </w:rPr>
      </w:pPr>
      <w:r>
        <w:rPr>
          <w:color w:val="000000"/>
          <w:sz w:val="28"/>
          <w:szCs w:val="28"/>
        </w:rPr>
        <w:br w:type="page"/>
      </w:r>
      <w:r w:rsidR="000F65BD" w:rsidRPr="00CD680B">
        <w:rPr>
          <w:b/>
          <w:color w:val="000000"/>
          <w:sz w:val="28"/>
          <w:szCs w:val="28"/>
        </w:rPr>
        <w:t>2</w:t>
      </w:r>
      <w:r w:rsidR="002B5D7C" w:rsidRPr="00CD680B">
        <w:rPr>
          <w:b/>
          <w:color w:val="000000"/>
          <w:sz w:val="28"/>
          <w:szCs w:val="28"/>
        </w:rPr>
        <w:t xml:space="preserve">.4 </w:t>
      </w:r>
      <w:r w:rsidR="00A42165" w:rsidRPr="00CD680B">
        <w:rPr>
          <w:b/>
          <w:color w:val="000000"/>
          <w:sz w:val="28"/>
          <w:szCs w:val="28"/>
        </w:rPr>
        <w:t>Оплата труда и материальное стимулирование рабочих бригад</w:t>
      </w:r>
    </w:p>
    <w:p w:rsidR="00CD680B" w:rsidRDefault="00CD680B" w:rsidP="005C7BB4">
      <w:pPr>
        <w:spacing w:line="360" w:lineRule="auto"/>
        <w:ind w:firstLine="709"/>
        <w:jc w:val="both"/>
        <w:rPr>
          <w:color w:val="000000"/>
          <w:sz w:val="28"/>
          <w:szCs w:val="28"/>
        </w:rPr>
      </w:pPr>
    </w:p>
    <w:p w:rsidR="005C7BB4" w:rsidRDefault="00A42165" w:rsidP="005C7BB4">
      <w:pPr>
        <w:spacing w:line="360" w:lineRule="auto"/>
        <w:ind w:firstLine="709"/>
        <w:jc w:val="both"/>
        <w:rPr>
          <w:color w:val="000000"/>
          <w:sz w:val="28"/>
          <w:szCs w:val="28"/>
        </w:rPr>
      </w:pPr>
      <w:r w:rsidRPr="005C7BB4">
        <w:rPr>
          <w:color w:val="000000"/>
          <w:sz w:val="28"/>
          <w:szCs w:val="28"/>
        </w:rPr>
        <w:t xml:space="preserve">Экономической основой бригадной формы организации труда является применение коллективной оплаты труда и материального стимулирования за конечные результаты труда. При этом используются сдельно </w:t>
      </w:r>
      <w:r w:rsidR="005C7BB4">
        <w:rPr>
          <w:color w:val="000000"/>
          <w:sz w:val="28"/>
          <w:szCs w:val="28"/>
        </w:rPr>
        <w:t>–</w:t>
      </w:r>
      <w:r w:rsidR="005C7BB4" w:rsidRPr="005C7BB4">
        <w:rPr>
          <w:color w:val="000000"/>
          <w:sz w:val="28"/>
          <w:szCs w:val="28"/>
        </w:rPr>
        <w:t xml:space="preserve"> </w:t>
      </w:r>
      <w:r w:rsidRPr="005C7BB4">
        <w:rPr>
          <w:color w:val="000000"/>
          <w:sz w:val="28"/>
          <w:szCs w:val="28"/>
        </w:rPr>
        <w:t xml:space="preserve">премиальные система труда по конечной продукции. Заработная плата </w:t>
      </w:r>
      <w:r w:rsidR="00083404" w:rsidRPr="005C7BB4">
        <w:rPr>
          <w:color w:val="000000"/>
          <w:sz w:val="28"/>
          <w:szCs w:val="28"/>
        </w:rPr>
        <w:t>начисляется в целом по бригаде на единый наряд за фактически выполненный объём работ в бригадокомплектах с учетом выполнения плановых заданий.</w:t>
      </w:r>
      <w:r w:rsidR="00782423" w:rsidRPr="005C7BB4">
        <w:rPr>
          <w:color w:val="000000"/>
          <w:sz w:val="28"/>
          <w:szCs w:val="28"/>
        </w:rPr>
        <w:t xml:space="preserve"> Рассчитываем по каждой </w:t>
      </w:r>
      <w:r w:rsidR="005C7BB4" w:rsidRPr="005C7BB4">
        <w:rPr>
          <w:color w:val="000000"/>
          <w:sz w:val="28"/>
          <w:szCs w:val="28"/>
        </w:rPr>
        <w:t>бригаде.</w:t>
      </w:r>
      <w:r w:rsidR="005C7BB4">
        <w:rPr>
          <w:color w:val="000000"/>
          <w:sz w:val="28"/>
          <w:szCs w:val="28"/>
        </w:rPr>
        <w:t xml:space="preserve"> </w:t>
      </w:r>
      <w:r w:rsidR="005C7BB4" w:rsidRPr="005C7BB4">
        <w:rPr>
          <w:color w:val="000000"/>
          <w:sz w:val="28"/>
          <w:szCs w:val="28"/>
        </w:rPr>
        <w:t>О</w:t>
      </w:r>
      <w:r w:rsidR="00083404" w:rsidRPr="005C7BB4">
        <w:rPr>
          <w:color w:val="000000"/>
          <w:sz w:val="28"/>
          <w:szCs w:val="28"/>
        </w:rPr>
        <w:t>бщий заработок бригад (З</w:t>
      </w:r>
      <w:r w:rsidR="00083404" w:rsidRPr="005C7BB4">
        <w:rPr>
          <w:color w:val="000000"/>
          <w:sz w:val="28"/>
          <w:szCs w:val="20"/>
        </w:rPr>
        <w:t>бр</w:t>
      </w:r>
      <w:r w:rsidR="00083404" w:rsidRPr="005C7BB4">
        <w:rPr>
          <w:color w:val="000000"/>
          <w:sz w:val="28"/>
          <w:szCs w:val="28"/>
        </w:rPr>
        <w:t>) включает три основные составляющие:</w:t>
      </w:r>
    </w:p>
    <w:p w:rsidR="00CD680B" w:rsidRDefault="00CD680B" w:rsidP="005C7BB4">
      <w:pPr>
        <w:spacing w:line="360" w:lineRule="auto"/>
        <w:ind w:firstLine="709"/>
        <w:jc w:val="both"/>
        <w:rPr>
          <w:color w:val="000000"/>
          <w:position w:val="-10"/>
          <w:sz w:val="28"/>
          <w:szCs w:val="28"/>
        </w:rPr>
      </w:pPr>
    </w:p>
    <w:p w:rsidR="00083404" w:rsidRPr="005C7BB4" w:rsidRDefault="00886A51" w:rsidP="005C7BB4">
      <w:pPr>
        <w:spacing w:line="360" w:lineRule="auto"/>
        <w:ind w:firstLine="709"/>
        <w:jc w:val="both"/>
        <w:rPr>
          <w:color w:val="000000"/>
          <w:sz w:val="28"/>
          <w:szCs w:val="28"/>
        </w:rPr>
      </w:pPr>
      <w:r>
        <w:rPr>
          <w:color w:val="000000"/>
          <w:position w:val="-10"/>
          <w:sz w:val="28"/>
          <w:szCs w:val="28"/>
        </w:rPr>
        <w:pict>
          <v:shape id="_x0000_i1058" type="#_x0000_t75" style="width:105.75pt;height:15.75pt">
            <v:imagedata r:id="rId39" o:title=""/>
          </v:shape>
        </w:pict>
      </w:r>
    </w:p>
    <w:p w:rsidR="00CD680B" w:rsidRDefault="00CD680B" w:rsidP="005C7BB4">
      <w:pPr>
        <w:spacing w:line="360" w:lineRule="auto"/>
        <w:ind w:firstLine="709"/>
        <w:jc w:val="both"/>
        <w:rPr>
          <w:color w:val="000000"/>
          <w:sz w:val="28"/>
          <w:szCs w:val="28"/>
        </w:rPr>
      </w:pPr>
    </w:p>
    <w:p w:rsidR="005C7BB4" w:rsidRDefault="00083404" w:rsidP="005C7BB4">
      <w:pPr>
        <w:spacing w:line="360" w:lineRule="auto"/>
        <w:ind w:firstLine="709"/>
        <w:jc w:val="both"/>
        <w:rPr>
          <w:color w:val="000000"/>
          <w:sz w:val="28"/>
          <w:szCs w:val="28"/>
        </w:rPr>
      </w:pPr>
      <w:r w:rsidRPr="005C7BB4">
        <w:rPr>
          <w:color w:val="000000"/>
          <w:sz w:val="28"/>
          <w:szCs w:val="28"/>
        </w:rPr>
        <w:t>где З</w:t>
      </w:r>
      <w:r w:rsidRPr="005C7BB4">
        <w:rPr>
          <w:color w:val="000000"/>
          <w:sz w:val="28"/>
          <w:szCs w:val="20"/>
        </w:rPr>
        <w:t>т</w:t>
      </w:r>
      <w:r w:rsidR="0064349C" w:rsidRPr="005C7BB4">
        <w:rPr>
          <w:color w:val="000000"/>
          <w:sz w:val="28"/>
          <w:szCs w:val="28"/>
        </w:rPr>
        <w:t xml:space="preserve"> </w:t>
      </w:r>
      <w:r w:rsidR="00B23C99" w:rsidRPr="005C7BB4">
        <w:rPr>
          <w:color w:val="000000"/>
          <w:sz w:val="28"/>
          <w:szCs w:val="28"/>
        </w:rPr>
        <w:t>–</w:t>
      </w:r>
      <w:r w:rsidR="0064349C" w:rsidRPr="005C7BB4">
        <w:rPr>
          <w:color w:val="000000"/>
          <w:sz w:val="28"/>
          <w:szCs w:val="28"/>
        </w:rPr>
        <w:t xml:space="preserve"> </w:t>
      </w:r>
      <w:r w:rsidRPr="005C7BB4">
        <w:rPr>
          <w:color w:val="000000"/>
          <w:sz w:val="28"/>
          <w:szCs w:val="28"/>
        </w:rPr>
        <w:t>тарифная заработная плата бригад, руб.;</w:t>
      </w:r>
    </w:p>
    <w:p w:rsidR="005C7BB4" w:rsidRDefault="0064349C" w:rsidP="005C7BB4">
      <w:pPr>
        <w:spacing w:line="360" w:lineRule="auto"/>
        <w:ind w:firstLine="709"/>
        <w:jc w:val="both"/>
        <w:rPr>
          <w:color w:val="000000"/>
          <w:sz w:val="28"/>
          <w:szCs w:val="28"/>
        </w:rPr>
      </w:pPr>
      <w:r w:rsidRPr="005C7BB4">
        <w:rPr>
          <w:color w:val="000000"/>
          <w:sz w:val="28"/>
          <w:szCs w:val="28"/>
        </w:rPr>
        <w:t>П</w:t>
      </w:r>
      <w:r w:rsidRPr="005C7BB4">
        <w:rPr>
          <w:color w:val="000000"/>
          <w:sz w:val="28"/>
          <w:szCs w:val="20"/>
        </w:rPr>
        <w:t>с</w:t>
      </w:r>
      <w:r w:rsidRPr="005C7BB4">
        <w:rPr>
          <w:color w:val="000000"/>
          <w:sz w:val="28"/>
          <w:szCs w:val="28"/>
        </w:rPr>
        <w:t xml:space="preserve"> – сдельный приработок бригад, руб.;</w:t>
      </w:r>
    </w:p>
    <w:p w:rsidR="00782423" w:rsidRPr="005C7BB4" w:rsidRDefault="0064349C" w:rsidP="005C7BB4">
      <w:pPr>
        <w:spacing w:line="360" w:lineRule="auto"/>
        <w:ind w:firstLine="709"/>
        <w:jc w:val="both"/>
        <w:rPr>
          <w:color w:val="000000"/>
          <w:sz w:val="28"/>
          <w:szCs w:val="28"/>
        </w:rPr>
      </w:pPr>
      <w:r w:rsidRPr="005C7BB4">
        <w:rPr>
          <w:color w:val="000000"/>
          <w:sz w:val="28"/>
          <w:szCs w:val="28"/>
        </w:rPr>
        <w:t>П</w:t>
      </w:r>
      <w:r w:rsidRPr="005C7BB4">
        <w:rPr>
          <w:color w:val="000000"/>
          <w:sz w:val="28"/>
          <w:szCs w:val="20"/>
        </w:rPr>
        <w:t>р</w:t>
      </w:r>
      <w:r w:rsidRPr="005C7BB4">
        <w:rPr>
          <w:color w:val="000000"/>
          <w:sz w:val="28"/>
          <w:szCs w:val="28"/>
        </w:rPr>
        <w:t xml:space="preserve"> – премия бригад, руб.</w:t>
      </w:r>
    </w:p>
    <w:p w:rsidR="005C7BB4" w:rsidRDefault="0064349C" w:rsidP="005C7BB4">
      <w:pPr>
        <w:spacing w:line="360" w:lineRule="auto"/>
        <w:ind w:firstLine="709"/>
        <w:jc w:val="both"/>
        <w:rPr>
          <w:color w:val="000000"/>
          <w:sz w:val="28"/>
          <w:szCs w:val="28"/>
        </w:rPr>
      </w:pPr>
      <w:r w:rsidRPr="005C7BB4">
        <w:rPr>
          <w:color w:val="000000"/>
          <w:sz w:val="28"/>
          <w:szCs w:val="28"/>
        </w:rPr>
        <w:t>В основе расчета тарифной заработной платы и сдельного приработка бригады за выполнение месячного задания лежит комплексная расценка за бригадокомплект, а разм</w:t>
      </w:r>
      <w:r w:rsidR="00D11CE9" w:rsidRPr="005C7BB4">
        <w:rPr>
          <w:color w:val="000000"/>
          <w:sz w:val="28"/>
          <w:szCs w:val="28"/>
        </w:rPr>
        <w:t>ер премии определяется условиями материального стимулирования на предприятии. Комплексная расценка по бригадокомплекту рассчитывается по следующей формуле:</w:t>
      </w:r>
    </w:p>
    <w:p w:rsidR="00CD680B" w:rsidRDefault="00CD680B" w:rsidP="005C7BB4">
      <w:pPr>
        <w:spacing w:line="360" w:lineRule="auto"/>
        <w:ind w:firstLine="709"/>
        <w:jc w:val="both"/>
        <w:rPr>
          <w:color w:val="000000"/>
          <w:position w:val="-28"/>
          <w:sz w:val="28"/>
          <w:szCs w:val="28"/>
        </w:rPr>
      </w:pPr>
    </w:p>
    <w:p w:rsidR="00D11CE9" w:rsidRPr="005C7BB4" w:rsidRDefault="00886A51" w:rsidP="005C7BB4">
      <w:pPr>
        <w:spacing w:line="360" w:lineRule="auto"/>
        <w:ind w:firstLine="709"/>
        <w:jc w:val="both"/>
        <w:rPr>
          <w:color w:val="000000"/>
          <w:sz w:val="28"/>
          <w:szCs w:val="28"/>
        </w:rPr>
      </w:pPr>
      <w:r>
        <w:rPr>
          <w:color w:val="000000"/>
          <w:position w:val="-28"/>
          <w:sz w:val="28"/>
          <w:szCs w:val="28"/>
        </w:rPr>
        <w:pict>
          <v:shape id="_x0000_i1059" type="#_x0000_t75" style="width:78pt;height:33.75pt">
            <v:imagedata r:id="rId40" o:title=""/>
          </v:shape>
        </w:pict>
      </w:r>
      <w:r w:rsidR="006F2A88" w:rsidRP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6F2A88" w:rsidP="005C7BB4">
      <w:pPr>
        <w:spacing w:line="360" w:lineRule="auto"/>
        <w:ind w:firstLine="709"/>
        <w:jc w:val="both"/>
        <w:rPr>
          <w:color w:val="000000"/>
          <w:sz w:val="28"/>
          <w:szCs w:val="28"/>
        </w:rPr>
      </w:pPr>
      <w:r w:rsidRPr="005C7BB4">
        <w:rPr>
          <w:color w:val="000000"/>
          <w:sz w:val="28"/>
          <w:szCs w:val="28"/>
        </w:rPr>
        <w:t>где Р</w:t>
      </w:r>
      <w:r w:rsidRPr="005C7BB4">
        <w:rPr>
          <w:color w:val="000000"/>
          <w:sz w:val="28"/>
          <w:szCs w:val="20"/>
        </w:rPr>
        <w:t xml:space="preserve">бк </w:t>
      </w:r>
      <w:r w:rsidRPr="005C7BB4">
        <w:rPr>
          <w:color w:val="000000"/>
          <w:sz w:val="28"/>
          <w:szCs w:val="28"/>
        </w:rPr>
        <w:t>– комплексная расценка за выполнение бригадокомплекта, руб.;</w:t>
      </w:r>
    </w:p>
    <w:p w:rsidR="005C7BB4" w:rsidRDefault="006F2A88" w:rsidP="005C7BB4">
      <w:pPr>
        <w:spacing w:line="360" w:lineRule="auto"/>
        <w:ind w:firstLine="709"/>
        <w:jc w:val="both"/>
        <w:rPr>
          <w:color w:val="000000"/>
          <w:sz w:val="28"/>
          <w:szCs w:val="28"/>
        </w:rPr>
      </w:pPr>
      <w:r w:rsidRPr="005C7BB4">
        <w:rPr>
          <w:color w:val="000000"/>
          <w:sz w:val="28"/>
          <w:szCs w:val="28"/>
          <w:lang w:val="en-US"/>
        </w:rPr>
        <w:t>t</w:t>
      </w:r>
      <w:r w:rsidRPr="005C7BB4">
        <w:rPr>
          <w:color w:val="000000"/>
          <w:sz w:val="28"/>
          <w:szCs w:val="20"/>
          <w:lang w:val="en-US"/>
        </w:rPr>
        <w:t>i</w:t>
      </w:r>
      <w:r w:rsidR="005C7BB4">
        <w:rPr>
          <w:color w:val="000000"/>
          <w:sz w:val="28"/>
          <w:szCs w:val="20"/>
        </w:rPr>
        <w:t xml:space="preserve"> –</w:t>
      </w:r>
      <w:r w:rsidR="005C7BB4" w:rsidRPr="005C7BB4">
        <w:rPr>
          <w:color w:val="000000"/>
          <w:sz w:val="28"/>
          <w:szCs w:val="20"/>
        </w:rPr>
        <w:t xml:space="preserve"> </w:t>
      </w:r>
      <w:r w:rsidRPr="005C7BB4">
        <w:rPr>
          <w:color w:val="000000"/>
          <w:sz w:val="28"/>
          <w:szCs w:val="28"/>
        </w:rPr>
        <w:t xml:space="preserve">трудоемкость </w:t>
      </w:r>
      <w:r w:rsidRPr="005C7BB4">
        <w:rPr>
          <w:color w:val="000000"/>
          <w:sz w:val="28"/>
          <w:szCs w:val="28"/>
          <w:lang w:val="en-US"/>
        </w:rPr>
        <w:t>i</w:t>
      </w:r>
      <w:r w:rsidR="005C7BB4">
        <w:rPr>
          <w:color w:val="000000"/>
          <w:sz w:val="28"/>
          <w:szCs w:val="28"/>
        </w:rPr>
        <w:t>-</w:t>
      </w:r>
      <w:r w:rsidR="005C7BB4" w:rsidRPr="005C7BB4">
        <w:rPr>
          <w:color w:val="000000"/>
          <w:sz w:val="28"/>
          <w:szCs w:val="28"/>
        </w:rPr>
        <w:t>о</w:t>
      </w:r>
      <w:r w:rsidRPr="005C7BB4">
        <w:rPr>
          <w:color w:val="000000"/>
          <w:sz w:val="28"/>
          <w:szCs w:val="28"/>
        </w:rPr>
        <w:t>й операции, общей в бригадокомплект, чел.</w:t>
      </w:r>
      <w:r w:rsidR="005C7BB4">
        <w:rPr>
          <w:color w:val="000000"/>
          <w:sz w:val="28"/>
          <w:szCs w:val="28"/>
        </w:rPr>
        <w:t>-</w:t>
      </w:r>
      <w:r w:rsidR="005C7BB4" w:rsidRPr="005C7BB4">
        <w:rPr>
          <w:color w:val="000000"/>
          <w:sz w:val="28"/>
          <w:szCs w:val="28"/>
        </w:rPr>
        <w:t>ч.</w:t>
      </w:r>
    </w:p>
    <w:p w:rsidR="006F2A88" w:rsidRPr="005C7BB4" w:rsidRDefault="006F2A88" w:rsidP="005C7BB4">
      <w:pPr>
        <w:spacing w:line="360" w:lineRule="auto"/>
        <w:ind w:firstLine="709"/>
        <w:jc w:val="both"/>
        <w:rPr>
          <w:color w:val="000000"/>
          <w:sz w:val="28"/>
          <w:szCs w:val="28"/>
        </w:rPr>
      </w:pPr>
      <w:r w:rsidRPr="005C7BB4">
        <w:rPr>
          <w:color w:val="000000"/>
          <w:sz w:val="28"/>
          <w:szCs w:val="28"/>
        </w:rPr>
        <w:t>С</w:t>
      </w:r>
      <w:r w:rsidRPr="005C7BB4">
        <w:rPr>
          <w:color w:val="000000"/>
          <w:sz w:val="28"/>
          <w:szCs w:val="20"/>
        </w:rPr>
        <w:t>ч</w:t>
      </w:r>
      <w:r w:rsidRPr="005C7BB4">
        <w:rPr>
          <w:color w:val="000000"/>
          <w:sz w:val="28"/>
          <w:szCs w:val="20"/>
          <w:lang w:val="en-US"/>
        </w:rPr>
        <w:t>i</w:t>
      </w:r>
      <w:r w:rsidRPr="005C7BB4">
        <w:rPr>
          <w:color w:val="000000"/>
          <w:sz w:val="28"/>
          <w:szCs w:val="28"/>
        </w:rPr>
        <w:t xml:space="preserve"> – часовая тарифная ставка рабочего соответствующей квалификации за выполнение </w:t>
      </w:r>
      <w:r w:rsidRPr="005C7BB4">
        <w:rPr>
          <w:color w:val="000000"/>
          <w:sz w:val="28"/>
          <w:szCs w:val="28"/>
          <w:lang w:val="en-US"/>
        </w:rPr>
        <w:t>i</w:t>
      </w:r>
      <w:r w:rsidRPr="005C7BB4">
        <w:rPr>
          <w:color w:val="000000"/>
          <w:sz w:val="28"/>
          <w:szCs w:val="28"/>
        </w:rPr>
        <w:t xml:space="preserve"> – ой операции, руб./ч.</w:t>
      </w:r>
    </w:p>
    <w:p w:rsidR="00A50803" w:rsidRPr="005C7BB4" w:rsidRDefault="009E1FA5" w:rsidP="005C7BB4">
      <w:pPr>
        <w:spacing w:line="360" w:lineRule="auto"/>
        <w:ind w:firstLine="709"/>
        <w:jc w:val="both"/>
        <w:rPr>
          <w:color w:val="000000"/>
          <w:sz w:val="28"/>
          <w:szCs w:val="28"/>
        </w:rPr>
      </w:pPr>
      <w:r w:rsidRPr="005C7BB4">
        <w:rPr>
          <w:color w:val="000000"/>
          <w:sz w:val="28"/>
          <w:szCs w:val="28"/>
        </w:rPr>
        <w:t>Учитывая постоянный рост цен на все виды товаров и услуг, необходимо</w:t>
      </w:r>
      <w:r w:rsidR="005C7BB4">
        <w:rPr>
          <w:color w:val="000000"/>
          <w:sz w:val="28"/>
          <w:szCs w:val="28"/>
        </w:rPr>
        <w:t xml:space="preserve"> </w:t>
      </w:r>
      <w:r w:rsidRPr="005C7BB4">
        <w:rPr>
          <w:color w:val="000000"/>
          <w:sz w:val="28"/>
          <w:szCs w:val="28"/>
        </w:rPr>
        <w:t>рассчитать часовые тарифные ставки по видам работ, входящих по видам бригадокомплект. Расчет следует вести исходя из месячного разряда или минимальной заработной платы, установленной</w:t>
      </w:r>
      <w:r w:rsidR="005C7BB4">
        <w:rPr>
          <w:color w:val="000000"/>
          <w:sz w:val="28"/>
          <w:szCs w:val="28"/>
        </w:rPr>
        <w:t xml:space="preserve"> </w:t>
      </w:r>
      <w:r w:rsidRPr="005C7BB4">
        <w:rPr>
          <w:color w:val="000000"/>
          <w:sz w:val="28"/>
          <w:szCs w:val="28"/>
        </w:rPr>
        <w:t>правительством РФ на</w:t>
      </w:r>
      <w:r w:rsidR="00987866" w:rsidRPr="005C7BB4">
        <w:rPr>
          <w:color w:val="000000"/>
          <w:sz w:val="28"/>
          <w:szCs w:val="28"/>
        </w:rPr>
        <w:t xml:space="preserve"> момент выполнения курсовой работы, месячный фонд времени (Ф</w:t>
      </w:r>
      <w:r w:rsidR="00987866" w:rsidRPr="005C7BB4">
        <w:rPr>
          <w:color w:val="000000"/>
          <w:sz w:val="28"/>
          <w:szCs w:val="20"/>
        </w:rPr>
        <w:t>м</w:t>
      </w:r>
      <w:r w:rsidR="00491561" w:rsidRPr="005C7BB4">
        <w:rPr>
          <w:color w:val="000000"/>
          <w:sz w:val="28"/>
          <w:szCs w:val="28"/>
        </w:rPr>
        <w:t>=165</w:t>
      </w:r>
      <w:r w:rsidR="005C7BB4">
        <w:rPr>
          <w:color w:val="000000"/>
          <w:sz w:val="28"/>
          <w:szCs w:val="28"/>
        </w:rPr>
        <w:t> </w:t>
      </w:r>
      <w:r w:rsidR="005C7BB4" w:rsidRPr="005C7BB4">
        <w:rPr>
          <w:color w:val="000000"/>
          <w:sz w:val="28"/>
          <w:szCs w:val="28"/>
        </w:rPr>
        <w:t>ч</w:t>
      </w:r>
      <w:r w:rsidR="00A50803" w:rsidRPr="005C7BB4">
        <w:rPr>
          <w:color w:val="000000"/>
          <w:sz w:val="28"/>
          <w:szCs w:val="28"/>
        </w:rPr>
        <w:t>.</w:t>
      </w:r>
      <w:r w:rsidR="00987866" w:rsidRPr="005C7BB4">
        <w:rPr>
          <w:color w:val="000000"/>
          <w:sz w:val="28"/>
          <w:szCs w:val="28"/>
        </w:rPr>
        <w:t xml:space="preserve">) </w:t>
      </w:r>
      <w:r w:rsidR="00A50803" w:rsidRPr="005C7BB4">
        <w:rPr>
          <w:color w:val="000000"/>
          <w:sz w:val="28"/>
          <w:szCs w:val="28"/>
        </w:rPr>
        <w:t>и межразрядных</w:t>
      </w:r>
      <w:r w:rsidR="005C7BB4">
        <w:rPr>
          <w:color w:val="000000"/>
          <w:sz w:val="28"/>
          <w:szCs w:val="28"/>
        </w:rPr>
        <w:t xml:space="preserve"> </w:t>
      </w:r>
      <w:r w:rsidR="00A50803" w:rsidRPr="005C7BB4">
        <w:rPr>
          <w:color w:val="000000"/>
          <w:sz w:val="28"/>
          <w:szCs w:val="28"/>
        </w:rPr>
        <w:t>тарифных коэффициентов.</w:t>
      </w:r>
    </w:p>
    <w:p w:rsidR="00A50803" w:rsidRPr="005C7BB4" w:rsidRDefault="00A50803" w:rsidP="005C7BB4">
      <w:pPr>
        <w:spacing w:line="360" w:lineRule="auto"/>
        <w:ind w:firstLine="709"/>
        <w:jc w:val="both"/>
        <w:rPr>
          <w:color w:val="000000"/>
          <w:sz w:val="28"/>
          <w:szCs w:val="28"/>
        </w:rPr>
      </w:pPr>
      <w:r w:rsidRPr="005C7BB4">
        <w:rPr>
          <w:color w:val="000000"/>
          <w:sz w:val="28"/>
          <w:szCs w:val="28"/>
        </w:rPr>
        <w:t>На основе ЕТКС предприятие самостоятельно устанавливает межразрядные коэффициенты для рабочих повременщиков и сдельщиков, а также для работ с вредными и тяжелыми условиями труда.</w:t>
      </w:r>
    </w:p>
    <w:p w:rsidR="005C7BB4" w:rsidRDefault="00A50803" w:rsidP="005C7BB4">
      <w:pPr>
        <w:spacing w:line="360" w:lineRule="auto"/>
        <w:ind w:firstLine="709"/>
        <w:jc w:val="both"/>
        <w:rPr>
          <w:color w:val="000000"/>
          <w:sz w:val="28"/>
          <w:szCs w:val="28"/>
        </w:rPr>
      </w:pPr>
      <w:r w:rsidRPr="005C7BB4">
        <w:rPr>
          <w:color w:val="000000"/>
          <w:sz w:val="28"/>
          <w:szCs w:val="28"/>
        </w:rPr>
        <w:t xml:space="preserve">Тарифная заработная плата и сдельный приработок бригады за месяц можно определить, умножив комплексную расценку за бригадокомплект на количество </w:t>
      </w:r>
      <w:r w:rsidR="00CC3D55" w:rsidRPr="005C7BB4">
        <w:rPr>
          <w:color w:val="000000"/>
          <w:sz w:val="28"/>
          <w:szCs w:val="28"/>
        </w:rPr>
        <w:t xml:space="preserve">бригадокомплектов, </w:t>
      </w:r>
      <w:r w:rsidR="0059330A" w:rsidRPr="005C7BB4">
        <w:rPr>
          <w:color w:val="000000"/>
          <w:sz w:val="28"/>
          <w:szCs w:val="28"/>
        </w:rPr>
        <w:t>выполненных за месяц:</w:t>
      </w:r>
    </w:p>
    <w:p w:rsidR="00CD680B" w:rsidRDefault="00CD680B" w:rsidP="005C7BB4">
      <w:pPr>
        <w:spacing w:line="360" w:lineRule="auto"/>
        <w:ind w:firstLine="709"/>
        <w:jc w:val="both"/>
        <w:rPr>
          <w:color w:val="000000"/>
          <w:position w:val="-6"/>
          <w:sz w:val="28"/>
          <w:szCs w:val="28"/>
        </w:rPr>
      </w:pPr>
    </w:p>
    <w:p w:rsidR="0059330A" w:rsidRPr="005C7BB4" w:rsidRDefault="00886A51" w:rsidP="005C7BB4">
      <w:pPr>
        <w:spacing w:line="360" w:lineRule="auto"/>
        <w:ind w:firstLine="709"/>
        <w:jc w:val="both"/>
        <w:rPr>
          <w:color w:val="000000"/>
          <w:sz w:val="28"/>
          <w:szCs w:val="28"/>
        </w:rPr>
      </w:pPr>
      <w:r>
        <w:rPr>
          <w:color w:val="000000"/>
          <w:position w:val="-6"/>
          <w:sz w:val="28"/>
          <w:szCs w:val="28"/>
        </w:rPr>
        <w:pict>
          <v:shape id="_x0000_i1060" type="#_x0000_t75" style="width:114pt;height:14.25pt">
            <v:imagedata r:id="rId41" o:title=""/>
          </v:shape>
        </w:pict>
      </w:r>
      <w:r w:rsidR="0059330A" w:rsidRPr="005C7BB4">
        <w:rPr>
          <w:color w:val="000000"/>
          <w:sz w:val="28"/>
          <w:szCs w:val="28"/>
        </w:rPr>
        <w:t>,</w:t>
      </w:r>
    </w:p>
    <w:p w:rsidR="00CD680B" w:rsidRDefault="00CD680B" w:rsidP="005C7BB4">
      <w:pPr>
        <w:spacing w:line="360" w:lineRule="auto"/>
        <w:ind w:firstLine="709"/>
        <w:jc w:val="both"/>
        <w:rPr>
          <w:color w:val="000000"/>
          <w:sz w:val="28"/>
          <w:szCs w:val="28"/>
        </w:rPr>
      </w:pPr>
    </w:p>
    <w:p w:rsidR="005C7BB4" w:rsidRDefault="0059330A" w:rsidP="005C7BB4">
      <w:pPr>
        <w:spacing w:line="360" w:lineRule="auto"/>
        <w:ind w:firstLine="709"/>
        <w:jc w:val="both"/>
        <w:rPr>
          <w:color w:val="000000"/>
          <w:sz w:val="28"/>
          <w:szCs w:val="28"/>
        </w:rPr>
      </w:pPr>
      <w:r w:rsidRPr="005C7BB4">
        <w:rPr>
          <w:color w:val="000000"/>
          <w:sz w:val="28"/>
          <w:szCs w:val="28"/>
        </w:rPr>
        <w:t>Тарифная заработная плата (Зт) рассчитывается как произведение тарифной ставки каждого рабочего бригады (С</w:t>
      </w:r>
      <w:r w:rsidRPr="005C7BB4">
        <w:rPr>
          <w:color w:val="000000"/>
          <w:sz w:val="28"/>
          <w:szCs w:val="20"/>
        </w:rPr>
        <w:t>ч</w:t>
      </w:r>
      <w:r w:rsidRPr="005C7BB4">
        <w:rPr>
          <w:color w:val="000000"/>
          <w:sz w:val="28"/>
          <w:szCs w:val="20"/>
          <w:lang w:val="en-US"/>
        </w:rPr>
        <w:t>i</w:t>
      </w:r>
      <w:r w:rsidRPr="005C7BB4">
        <w:rPr>
          <w:color w:val="000000"/>
          <w:sz w:val="28"/>
          <w:szCs w:val="28"/>
        </w:rPr>
        <w:t>) и фактически отработанного времяни в течение месяца (Ф</w:t>
      </w:r>
      <w:r w:rsidRPr="005C7BB4">
        <w:rPr>
          <w:color w:val="000000"/>
          <w:sz w:val="28"/>
          <w:szCs w:val="20"/>
        </w:rPr>
        <w:t>м</w:t>
      </w:r>
      <w:r w:rsidRPr="005C7BB4">
        <w:rPr>
          <w:color w:val="000000"/>
          <w:sz w:val="28"/>
          <w:szCs w:val="20"/>
          <w:lang w:val="en-US"/>
        </w:rPr>
        <w:t>i</w:t>
      </w:r>
      <w:r w:rsidRPr="005C7BB4">
        <w:rPr>
          <w:color w:val="000000"/>
          <w:sz w:val="28"/>
          <w:szCs w:val="28"/>
        </w:rPr>
        <w:t>):</w:t>
      </w:r>
    </w:p>
    <w:p w:rsidR="00CD680B" w:rsidRDefault="00CD680B" w:rsidP="005C7BB4">
      <w:pPr>
        <w:spacing w:line="360" w:lineRule="auto"/>
        <w:ind w:firstLine="709"/>
        <w:jc w:val="both"/>
        <w:rPr>
          <w:color w:val="000000"/>
          <w:position w:val="-28"/>
          <w:sz w:val="28"/>
          <w:szCs w:val="28"/>
        </w:rPr>
      </w:pPr>
    </w:p>
    <w:p w:rsidR="007D5A04" w:rsidRPr="005C7BB4" w:rsidRDefault="00886A51" w:rsidP="005C7BB4">
      <w:pPr>
        <w:spacing w:line="360" w:lineRule="auto"/>
        <w:ind w:firstLine="709"/>
        <w:jc w:val="both"/>
        <w:rPr>
          <w:color w:val="000000"/>
          <w:position w:val="-10"/>
          <w:sz w:val="28"/>
          <w:szCs w:val="28"/>
        </w:rPr>
      </w:pPr>
      <w:r>
        <w:rPr>
          <w:color w:val="000000"/>
          <w:position w:val="-28"/>
          <w:sz w:val="28"/>
          <w:szCs w:val="28"/>
        </w:rPr>
        <w:pict>
          <v:shape id="_x0000_i1061" type="#_x0000_t75" style="width:93pt;height:33.75pt">
            <v:imagedata r:id="rId42" o:title=""/>
          </v:shape>
        </w:pict>
      </w:r>
      <w:r w:rsidR="0059330A" w:rsidRPr="005C7BB4">
        <w:rPr>
          <w:color w:val="000000"/>
          <w:sz w:val="28"/>
          <w:szCs w:val="28"/>
        </w:rPr>
        <w:t>,</w:t>
      </w:r>
      <w:r>
        <w:rPr>
          <w:color w:val="000000"/>
          <w:position w:val="-10"/>
          <w:sz w:val="28"/>
          <w:szCs w:val="28"/>
        </w:rPr>
        <w:pict>
          <v:shape id="_x0000_i1062" type="#_x0000_t75" style="width:9pt;height:17.25pt">
            <v:imagedata r:id="rId43" o:title=""/>
          </v:shape>
        </w:pict>
      </w:r>
    </w:p>
    <w:p w:rsidR="00CD680B" w:rsidRDefault="00CD680B" w:rsidP="005C7BB4">
      <w:pPr>
        <w:spacing w:line="360" w:lineRule="auto"/>
        <w:ind w:firstLine="709"/>
        <w:jc w:val="both"/>
        <w:rPr>
          <w:color w:val="000000"/>
          <w:sz w:val="28"/>
          <w:szCs w:val="28"/>
        </w:rPr>
      </w:pPr>
    </w:p>
    <w:p w:rsidR="005C7BB4" w:rsidRDefault="007D5A04" w:rsidP="005C7BB4">
      <w:pPr>
        <w:spacing w:line="360" w:lineRule="auto"/>
        <w:ind w:firstLine="709"/>
        <w:jc w:val="both"/>
        <w:rPr>
          <w:color w:val="000000"/>
          <w:sz w:val="28"/>
          <w:szCs w:val="28"/>
        </w:rPr>
      </w:pPr>
      <w:r w:rsidRPr="005C7BB4">
        <w:rPr>
          <w:color w:val="000000"/>
          <w:sz w:val="28"/>
          <w:szCs w:val="28"/>
        </w:rPr>
        <w:t xml:space="preserve">Сдельный приработок бригады (Пс) – это разница между заработной платой бригады, фактически заработной </w:t>
      </w:r>
      <w:r w:rsidR="00DC6727" w:rsidRPr="005C7BB4">
        <w:rPr>
          <w:color w:val="000000"/>
          <w:sz w:val="28"/>
          <w:szCs w:val="28"/>
        </w:rPr>
        <w:t>за выполнение месячного задания исходя из расценки за бригадокомплект, и начисленным тарифом за отработанное время:</w:t>
      </w:r>
    </w:p>
    <w:p w:rsidR="00CD680B" w:rsidRDefault="00CD680B" w:rsidP="005C7BB4">
      <w:pPr>
        <w:spacing w:line="360" w:lineRule="auto"/>
        <w:ind w:firstLine="709"/>
        <w:jc w:val="both"/>
        <w:rPr>
          <w:color w:val="000000"/>
          <w:position w:val="-6"/>
          <w:sz w:val="28"/>
          <w:szCs w:val="28"/>
        </w:rPr>
      </w:pPr>
    </w:p>
    <w:p w:rsidR="007D5A04" w:rsidRPr="005C7BB4" w:rsidRDefault="00886A51" w:rsidP="005C7BB4">
      <w:pPr>
        <w:spacing w:line="360" w:lineRule="auto"/>
        <w:ind w:firstLine="709"/>
        <w:jc w:val="both"/>
        <w:rPr>
          <w:color w:val="000000"/>
          <w:sz w:val="28"/>
          <w:szCs w:val="28"/>
        </w:rPr>
      </w:pPr>
      <w:r>
        <w:rPr>
          <w:color w:val="000000"/>
          <w:position w:val="-6"/>
          <w:sz w:val="28"/>
          <w:szCs w:val="28"/>
        </w:rPr>
        <w:pict>
          <v:shape id="_x0000_i1063" type="#_x0000_t75" style="width:114pt;height:14.25pt">
            <v:imagedata r:id="rId44" o:title=""/>
          </v:shape>
        </w:pict>
      </w:r>
      <w:r w:rsidR="00DC6727" w:rsidRPr="005C7BB4">
        <w:rPr>
          <w:color w:val="000000"/>
          <w:sz w:val="28"/>
          <w:szCs w:val="28"/>
        </w:rPr>
        <w:t>,</w:t>
      </w:r>
    </w:p>
    <w:p w:rsidR="005C7BB4" w:rsidRDefault="00CD680B" w:rsidP="005C7BB4">
      <w:pPr>
        <w:spacing w:line="360" w:lineRule="auto"/>
        <w:ind w:firstLine="709"/>
        <w:jc w:val="both"/>
        <w:rPr>
          <w:color w:val="000000"/>
          <w:sz w:val="28"/>
          <w:szCs w:val="28"/>
        </w:rPr>
      </w:pPr>
      <w:r>
        <w:rPr>
          <w:color w:val="000000"/>
          <w:sz w:val="28"/>
          <w:szCs w:val="28"/>
        </w:rPr>
        <w:br w:type="page"/>
      </w:r>
      <w:r w:rsidR="00DC6727" w:rsidRPr="005C7BB4">
        <w:rPr>
          <w:color w:val="000000"/>
          <w:sz w:val="28"/>
          <w:szCs w:val="28"/>
        </w:rPr>
        <w:t>Чтобы определить общий месячный заработок бригады (З</w:t>
      </w:r>
      <w:r w:rsidR="00DC6727" w:rsidRPr="005C7BB4">
        <w:rPr>
          <w:color w:val="000000"/>
          <w:sz w:val="28"/>
          <w:szCs w:val="20"/>
        </w:rPr>
        <w:t>бк</w:t>
      </w:r>
      <w:r w:rsidR="00DC6727" w:rsidRPr="005C7BB4">
        <w:rPr>
          <w:color w:val="000000"/>
          <w:sz w:val="28"/>
          <w:szCs w:val="28"/>
        </w:rPr>
        <w:t xml:space="preserve">), необходимо знать фактическое выполнение планового задания в бригадокомплектах и условиях премирования. </w:t>
      </w:r>
      <w:r w:rsidR="00506A97" w:rsidRPr="005C7BB4">
        <w:rPr>
          <w:color w:val="000000"/>
          <w:sz w:val="28"/>
          <w:szCs w:val="28"/>
        </w:rPr>
        <w:t xml:space="preserve">Исходя из программы ремонта </w:t>
      </w:r>
      <w:r w:rsidR="00506A97" w:rsidRPr="005C7BB4">
        <w:rPr>
          <w:color w:val="000000"/>
          <w:sz w:val="28"/>
          <w:szCs w:val="28"/>
          <w:lang w:val="en-US"/>
        </w:rPr>
        <w:t>N</w:t>
      </w:r>
      <w:r w:rsidR="00506A97" w:rsidRPr="005C7BB4">
        <w:rPr>
          <w:color w:val="000000"/>
          <w:sz w:val="28"/>
          <w:szCs w:val="28"/>
        </w:rPr>
        <w:t>, определяют среднемесячное задание. В бригадокомплектах:</w:t>
      </w:r>
    </w:p>
    <w:p w:rsidR="00CD680B" w:rsidRDefault="00CD680B" w:rsidP="005C7BB4">
      <w:pPr>
        <w:spacing w:line="360" w:lineRule="auto"/>
        <w:ind w:firstLine="709"/>
        <w:jc w:val="both"/>
        <w:rPr>
          <w:color w:val="000000"/>
          <w:position w:val="-24"/>
          <w:sz w:val="28"/>
          <w:szCs w:val="28"/>
        </w:rPr>
      </w:pPr>
    </w:p>
    <w:p w:rsidR="005C7BB4" w:rsidRPr="005C7BB4" w:rsidRDefault="00886A51" w:rsidP="005C7BB4">
      <w:pPr>
        <w:spacing w:line="360" w:lineRule="auto"/>
        <w:ind w:firstLine="709"/>
        <w:jc w:val="both"/>
        <w:rPr>
          <w:color w:val="000000"/>
          <w:sz w:val="28"/>
          <w:szCs w:val="28"/>
        </w:rPr>
      </w:pPr>
      <w:r>
        <w:rPr>
          <w:color w:val="000000"/>
          <w:position w:val="-24"/>
          <w:sz w:val="28"/>
          <w:szCs w:val="28"/>
        </w:rPr>
        <w:pict>
          <v:shape id="_x0000_i1064" type="#_x0000_t75" style="width:56.25pt;height:30.75pt">
            <v:imagedata r:id="rId45" o:title=""/>
          </v:shape>
        </w:pict>
      </w:r>
      <w:r w:rsidR="005C7BB4" w:rsidRPr="005C7BB4">
        <w:rPr>
          <w:color w:val="000000"/>
          <w:sz w:val="28"/>
          <w:szCs w:val="28"/>
        </w:rPr>
        <w:t>шт</w:t>
      </w:r>
      <w:r w:rsidR="005C7BB4">
        <w:rPr>
          <w:color w:val="000000"/>
          <w:sz w:val="28"/>
          <w:szCs w:val="28"/>
        </w:rPr>
        <w:t>.</w:t>
      </w:r>
    </w:p>
    <w:p w:rsidR="00CD680B" w:rsidRDefault="00CD680B" w:rsidP="005C7BB4">
      <w:pPr>
        <w:spacing w:line="360" w:lineRule="auto"/>
        <w:ind w:firstLine="709"/>
        <w:jc w:val="both"/>
        <w:rPr>
          <w:color w:val="000000"/>
          <w:sz w:val="28"/>
          <w:szCs w:val="28"/>
        </w:rPr>
      </w:pPr>
    </w:p>
    <w:p w:rsidR="00FA24E4" w:rsidRPr="005C7BB4" w:rsidRDefault="00506A97" w:rsidP="005C7BB4">
      <w:pPr>
        <w:spacing w:line="360" w:lineRule="auto"/>
        <w:ind w:firstLine="709"/>
        <w:jc w:val="both"/>
        <w:rPr>
          <w:color w:val="000000"/>
          <w:sz w:val="28"/>
          <w:szCs w:val="28"/>
        </w:rPr>
      </w:pPr>
      <w:r w:rsidRPr="005C7BB4">
        <w:rPr>
          <w:color w:val="000000"/>
          <w:sz w:val="28"/>
          <w:szCs w:val="28"/>
        </w:rPr>
        <w:t xml:space="preserve">Фактическое выполнение планового </w:t>
      </w:r>
      <w:r w:rsidR="00FA24E4" w:rsidRPr="005C7BB4">
        <w:rPr>
          <w:color w:val="000000"/>
          <w:sz w:val="28"/>
          <w:szCs w:val="28"/>
        </w:rPr>
        <w:t>задания в конкретном месяце может отличаться от планового, как в сторону увеличения, так и в сторону снижения. Администрация, заинтересованная в стабильной работе предприятия, устанавливает материальные стимулы – премию за выполнение</w:t>
      </w:r>
    </w:p>
    <w:p w:rsidR="00B323E5" w:rsidRPr="005C7BB4" w:rsidRDefault="00FA24E4" w:rsidP="005C7BB4">
      <w:pPr>
        <w:spacing w:line="360" w:lineRule="auto"/>
        <w:ind w:firstLine="709"/>
        <w:jc w:val="both"/>
        <w:rPr>
          <w:color w:val="000000"/>
          <w:sz w:val="28"/>
          <w:szCs w:val="28"/>
        </w:rPr>
      </w:pPr>
      <w:r w:rsidRPr="005C7BB4">
        <w:rPr>
          <w:color w:val="000000"/>
          <w:sz w:val="28"/>
          <w:szCs w:val="28"/>
        </w:rPr>
        <w:t xml:space="preserve">плановых заданий по количественным и качественным показателям. Условия премирования предусматривают, </w:t>
      </w:r>
      <w:r w:rsidR="00D51801" w:rsidRPr="005C7BB4">
        <w:rPr>
          <w:color w:val="000000"/>
          <w:sz w:val="28"/>
          <w:szCs w:val="28"/>
        </w:rPr>
        <w:t>что при выполнении</w:t>
      </w:r>
      <w:r w:rsidR="00927DBA" w:rsidRPr="005C7BB4">
        <w:rPr>
          <w:color w:val="000000"/>
          <w:sz w:val="28"/>
          <w:szCs w:val="28"/>
        </w:rPr>
        <w:t xml:space="preserve"> планового задания бригаде выплачивается премия в размере 10</w:t>
      </w:r>
      <w:r w:rsidR="005C7BB4">
        <w:rPr>
          <w:color w:val="000000"/>
          <w:sz w:val="28"/>
          <w:szCs w:val="28"/>
        </w:rPr>
        <w:t>–</w:t>
      </w:r>
      <w:r w:rsidR="005C7BB4" w:rsidRPr="005C7BB4">
        <w:rPr>
          <w:color w:val="000000"/>
          <w:sz w:val="28"/>
          <w:szCs w:val="28"/>
        </w:rPr>
        <w:t>20</w:t>
      </w:r>
      <w:r w:rsidR="005C7BB4">
        <w:rPr>
          <w:color w:val="000000"/>
          <w:sz w:val="28"/>
          <w:szCs w:val="28"/>
        </w:rPr>
        <w:t>%</w:t>
      </w:r>
      <w:r w:rsidR="00927DBA" w:rsidRPr="005C7BB4">
        <w:rPr>
          <w:color w:val="000000"/>
          <w:sz w:val="28"/>
          <w:szCs w:val="28"/>
        </w:rPr>
        <w:t xml:space="preserve"> от тарифной ставки заработной платы и сдельного приработка (З</w:t>
      </w:r>
      <w:r w:rsidR="00927DBA" w:rsidRPr="005C7BB4">
        <w:rPr>
          <w:color w:val="000000"/>
          <w:sz w:val="28"/>
          <w:szCs w:val="20"/>
        </w:rPr>
        <w:t>т</w:t>
      </w:r>
      <w:r w:rsidR="00927DBA" w:rsidRPr="005C7BB4">
        <w:rPr>
          <w:color w:val="000000"/>
          <w:sz w:val="28"/>
          <w:szCs w:val="28"/>
        </w:rPr>
        <w:t>+П</w:t>
      </w:r>
      <w:r w:rsidR="00927DBA" w:rsidRPr="005C7BB4">
        <w:rPr>
          <w:color w:val="000000"/>
          <w:sz w:val="28"/>
          <w:szCs w:val="20"/>
        </w:rPr>
        <w:t>с</w:t>
      </w:r>
      <w:r w:rsidR="00927DBA" w:rsidRPr="005C7BB4">
        <w:rPr>
          <w:color w:val="000000"/>
          <w:sz w:val="28"/>
          <w:szCs w:val="28"/>
        </w:rPr>
        <w:t>). За каждый процент перевыполнения задания</w:t>
      </w:r>
      <w:r w:rsidR="00B323E5" w:rsidRPr="005C7BB4">
        <w:rPr>
          <w:color w:val="000000"/>
          <w:sz w:val="28"/>
          <w:szCs w:val="28"/>
        </w:rPr>
        <w:t>,</w:t>
      </w:r>
      <w:r w:rsidR="00927DBA" w:rsidRPr="005C7BB4">
        <w:rPr>
          <w:color w:val="000000"/>
          <w:sz w:val="28"/>
          <w:szCs w:val="28"/>
        </w:rPr>
        <w:t xml:space="preserve"> премия увеличивается на 0,7</w:t>
      </w:r>
      <w:r w:rsidR="005C7BB4" w:rsidRPr="005C7BB4">
        <w:rPr>
          <w:color w:val="000000"/>
          <w:sz w:val="28"/>
          <w:szCs w:val="28"/>
        </w:rPr>
        <w:t>5</w:t>
      </w:r>
      <w:r w:rsidR="005C7BB4">
        <w:rPr>
          <w:color w:val="000000"/>
          <w:sz w:val="28"/>
          <w:szCs w:val="28"/>
        </w:rPr>
        <w:t>%</w:t>
      </w:r>
      <w:r w:rsidR="00927DBA" w:rsidRPr="005C7BB4">
        <w:rPr>
          <w:color w:val="000000"/>
          <w:sz w:val="28"/>
          <w:szCs w:val="28"/>
        </w:rPr>
        <w:t xml:space="preserve"> при том, что общая сумма премии не должна превышать определенный процент, устанавливаемый предприя</w:t>
      </w:r>
      <w:r w:rsidR="00B323E5" w:rsidRPr="005C7BB4">
        <w:rPr>
          <w:color w:val="000000"/>
          <w:sz w:val="28"/>
          <w:szCs w:val="28"/>
        </w:rPr>
        <w:t>тием.</w:t>
      </w:r>
    </w:p>
    <w:p w:rsidR="00B323E5" w:rsidRPr="005C7BB4" w:rsidRDefault="00B323E5" w:rsidP="005C7BB4">
      <w:pPr>
        <w:spacing w:line="360" w:lineRule="auto"/>
        <w:ind w:firstLine="709"/>
        <w:jc w:val="both"/>
        <w:rPr>
          <w:color w:val="000000"/>
          <w:sz w:val="28"/>
          <w:szCs w:val="28"/>
        </w:rPr>
      </w:pPr>
      <w:r w:rsidRPr="005C7BB4">
        <w:rPr>
          <w:color w:val="000000"/>
          <w:sz w:val="28"/>
          <w:szCs w:val="28"/>
        </w:rPr>
        <w:t>Фактическое выполнения месячного задания от годового составляет 1</w:t>
      </w:r>
      <w:r w:rsidR="005C7BB4" w:rsidRPr="005C7BB4">
        <w:rPr>
          <w:color w:val="000000"/>
          <w:sz w:val="28"/>
          <w:szCs w:val="28"/>
        </w:rPr>
        <w:t>1</w:t>
      </w:r>
      <w:r w:rsidR="005C7BB4">
        <w:rPr>
          <w:color w:val="000000"/>
          <w:sz w:val="28"/>
          <w:szCs w:val="28"/>
        </w:rPr>
        <w:t>%</w:t>
      </w:r>
      <w:r w:rsidRPr="005C7BB4">
        <w:rPr>
          <w:color w:val="000000"/>
          <w:sz w:val="28"/>
          <w:szCs w:val="28"/>
        </w:rPr>
        <w:t>, а премия – 1</w:t>
      </w:r>
      <w:r w:rsidR="005C7BB4" w:rsidRPr="005C7BB4">
        <w:rPr>
          <w:color w:val="000000"/>
          <w:sz w:val="28"/>
          <w:szCs w:val="28"/>
        </w:rPr>
        <w:t>5</w:t>
      </w:r>
      <w:r w:rsidR="005C7BB4">
        <w:rPr>
          <w:color w:val="000000"/>
          <w:sz w:val="28"/>
          <w:szCs w:val="28"/>
        </w:rPr>
        <w:t>%</w:t>
      </w:r>
      <w:r w:rsidRPr="005C7BB4">
        <w:rPr>
          <w:color w:val="000000"/>
          <w:sz w:val="28"/>
          <w:szCs w:val="28"/>
        </w:rPr>
        <w:t xml:space="preserve"> от (З</w:t>
      </w:r>
      <w:r w:rsidRPr="005C7BB4">
        <w:rPr>
          <w:color w:val="000000"/>
          <w:sz w:val="28"/>
          <w:szCs w:val="20"/>
        </w:rPr>
        <w:t>т</w:t>
      </w:r>
      <w:r w:rsidRPr="005C7BB4">
        <w:rPr>
          <w:color w:val="000000"/>
          <w:sz w:val="28"/>
          <w:szCs w:val="28"/>
        </w:rPr>
        <w:t>+П</w:t>
      </w:r>
      <w:r w:rsidRPr="005C7BB4">
        <w:rPr>
          <w:color w:val="000000"/>
          <w:sz w:val="28"/>
          <w:szCs w:val="20"/>
        </w:rPr>
        <w:t>с</w:t>
      </w:r>
      <w:r w:rsidRPr="005C7BB4">
        <w:rPr>
          <w:color w:val="000000"/>
          <w:sz w:val="28"/>
          <w:szCs w:val="28"/>
        </w:rPr>
        <w:t>). Среднемесячное планово</w:t>
      </w:r>
      <w:r w:rsidR="004C5008" w:rsidRPr="005C7BB4">
        <w:rPr>
          <w:color w:val="000000"/>
          <w:sz w:val="28"/>
          <w:szCs w:val="28"/>
        </w:rPr>
        <w:t>е задание бригаде составило 1</w:t>
      </w:r>
      <w:r w:rsidR="005C7BB4" w:rsidRPr="005C7BB4">
        <w:rPr>
          <w:color w:val="000000"/>
          <w:sz w:val="28"/>
          <w:szCs w:val="28"/>
        </w:rPr>
        <w:t>1</w:t>
      </w:r>
      <w:r w:rsidR="005C7BB4">
        <w:rPr>
          <w:color w:val="000000"/>
          <w:sz w:val="28"/>
          <w:szCs w:val="28"/>
        </w:rPr>
        <w:t>%</w:t>
      </w:r>
      <w:r w:rsidRPr="005C7BB4">
        <w:rPr>
          <w:color w:val="000000"/>
          <w:sz w:val="28"/>
          <w:szCs w:val="28"/>
        </w:rPr>
        <w:t xml:space="preserve"> годового или</w:t>
      </w:r>
    </w:p>
    <w:p w:rsidR="00CD680B" w:rsidRDefault="00CD680B" w:rsidP="005C7BB4">
      <w:pPr>
        <w:spacing w:line="360" w:lineRule="auto"/>
        <w:ind w:firstLine="709"/>
        <w:jc w:val="both"/>
        <w:rPr>
          <w:color w:val="000000"/>
          <w:position w:val="-24"/>
          <w:sz w:val="28"/>
          <w:szCs w:val="28"/>
        </w:rPr>
      </w:pPr>
    </w:p>
    <w:p w:rsidR="00782423" w:rsidRPr="005C7BB4" w:rsidRDefault="00886A51" w:rsidP="005C7BB4">
      <w:pPr>
        <w:spacing w:line="360" w:lineRule="auto"/>
        <w:ind w:firstLine="709"/>
        <w:jc w:val="both"/>
        <w:rPr>
          <w:color w:val="000000"/>
          <w:sz w:val="28"/>
          <w:szCs w:val="28"/>
        </w:rPr>
      </w:pPr>
      <w:r>
        <w:rPr>
          <w:color w:val="000000"/>
          <w:position w:val="-12"/>
          <w:sz w:val="28"/>
          <w:szCs w:val="28"/>
        </w:rPr>
        <w:pict>
          <v:shape id="_x0000_i1065" type="#_x0000_t75" style="width:207pt;height:18.75pt">
            <v:imagedata r:id="rId46" o:title=""/>
          </v:shape>
        </w:pict>
      </w:r>
    </w:p>
    <w:p w:rsidR="00E60B4E" w:rsidRPr="005C7BB4" w:rsidRDefault="00886A51" w:rsidP="005C7BB4">
      <w:pPr>
        <w:spacing w:line="360" w:lineRule="auto"/>
        <w:ind w:firstLine="709"/>
        <w:jc w:val="both"/>
        <w:rPr>
          <w:color w:val="000000"/>
          <w:position w:val="-24"/>
          <w:sz w:val="28"/>
          <w:szCs w:val="28"/>
        </w:rPr>
      </w:pPr>
      <w:r>
        <w:rPr>
          <w:color w:val="000000"/>
          <w:position w:val="-12"/>
          <w:sz w:val="28"/>
          <w:szCs w:val="28"/>
        </w:rPr>
        <w:pict>
          <v:shape id="_x0000_i1066" type="#_x0000_t75" style="width:210pt;height:18.75pt">
            <v:imagedata r:id="rId47" o:title=""/>
          </v:shape>
        </w:pict>
      </w:r>
    </w:p>
    <w:p w:rsidR="00211D20" w:rsidRPr="005C7BB4" w:rsidRDefault="00886A51" w:rsidP="005C7BB4">
      <w:pPr>
        <w:spacing w:line="360" w:lineRule="auto"/>
        <w:ind w:firstLine="709"/>
        <w:jc w:val="both"/>
        <w:rPr>
          <w:color w:val="000000"/>
          <w:position w:val="-24"/>
          <w:sz w:val="28"/>
          <w:szCs w:val="28"/>
        </w:rPr>
      </w:pPr>
      <w:r>
        <w:rPr>
          <w:color w:val="000000"/>
          <w:position w:val="-12"/>
          <w:sz w:val="28"/>
          <w:szCs w:val="28"/>
        </w:rPr>
        <w:pict>
          <v:shape id="_x0000_i1067" type="#_x0000_t75" style="width:213pt;height:18.75pt">
            <v:imagedata r:id="rId48" o:title=""/>
          </v:shape>
        </w:pict>
      </w:r>
    </w:p>
    <w:p w:rsidR="00CD680B" w:rsidRDefault="00CD680B" w:rsidP="005C7BB4">
      <w:pPr>
        <w:spacing w:line="360" w:lineRule="auto"/>
        <w:ind w:firstLine="709"/>
        <w:jc w:val="both"/>
        <w:rPr>
          <w:color w:val="000000"/>
          <w:position w:val="-10"/>
          <w:sz w:val="28"/>
          <w:szCs w:val="28"/>
        </w:rPr>
      </w:pPr>
    </w:p>
    <w:p w:rsidR="00CD680B" w:rsidRDefault="00215692" w:rsidP="005C7BB4">
      <w:pPr>
        <w:spacing w:line="360" w:lineRule="auto"/>
        <w:ind w:firstLine="709"/>
        <w:jc w:val="both"/>
        <w:rPr>
          <w:color w:val="000000"/>
          <w:sz w:val="28"/>
          <w:szCs w:val="28"/>
        </w:rPr>
      </w:pPr>
      <w:r w:rsidRPr="005C7BB4">
        <w:rPr>
          <w:color w:val="000000"/>
          <w:sz w:val="28"/>
          <w:szCs w:val="28"/>
        </w:rPr>
        <w:t>Имея все исходные данные, можно рассчитать составляющие и общий заработок бригады за месяц (З</w:t>
      </w:r>
      <w:r w:rsidRPr="005C7BB4">
        <w:rPr>
          <w:color w:val="000000"/>
          <w:sz w:val="28"/>
          <w:szCs w:val="20"/>
        </w:rPr>
        <w:t>бр</w:t>
      </w:r>
      <w:r w:rsidRPr="005C7BB4">
        <w:rPr>
          <w:color w:val="000000"/>
          <w:sz w:val="28"/>
          <w:szCs w:val="28"/>
        </w:rPr>
        <w:t>). Тарифную заработную плату и сдельный приработок рассчитываем по формуле:</w:t>
      </w:r>
    </w:p>
    <w:p w:rsidR="00782423" w:rsidRPr="005C7BB4" w:rsidRDefault="00CD680B" w:rsidP="005C7BB4">
      <w:pPr>
        <w:spacing w:line="360" w:lineRule="auto"/>
        <w:ind w:firstLine="709"/>
        <w:jc w:val="both"/>
        <w:rPr>
          <w:color w:val="000000"/>
          <w:sz w:val="28"/>
          <w:szCs w:val="28"/>
        </w:rPr>
      </w:pPr>
      <w:r>
        <w:rPr>
          <w:color w:val="000000"/>
          <w:sz w:val="28"/>
          <w:szCs w:val="28"/>
        </w:rPr>
        <w:br w:type="page"/>
      </w:r>
      <w:r w:rsidR="00886A51">
        <w:rPr>
          <w:color w:val="000000"/>
          <w:position w:val="-12"/>
          <w:sz w:val="28"/>
          <w:szCs w:val="28"/>
        </w:rPr>
        <w:pict>
          <v:shape id="_x0000_i1068" type="#_x0000_t75" style="width:102.75pt;height:18.75pt">
            <v:imagedata r:id="rId49" o:title=""/>
          </v:shape>
        </w:pict>
      </w:r>
      <w:r w:rsidR="00782423" w:rsidRPr="005C7BB4">
        <w:rPr>
          <w:color w:val="000000"/>
          <w:sz w:val="28"/>
          <w:szCs w:val="28"/>
        </w:rPr>
        <w:t>;</w:t>
      </w:r>
    </w:p>
    <w:p w:rsidR="00782423" w:rsidRPr="005C7BB4" w:rsidRDefault="00782423" w:rsidP="005C7BB4">
      <w:pPr>
        <w:spacing w:line="360" w:lineRule="auto"/>
        <w:ind w:firstLine="709"/>
        <w:jc w:val="both"/>
        <w:rPr>
          <w:color w:val="000000"/>
          <w:sz w:val="28"/>
          <w:szCs w:val="28"/>
        </w:rPr>
      </w:pPr>
      <w:r w:rsidRPr="005C7BB4">
        <w:rPr>
          <w:color w:val="000000"/>
          <w:sz w:val="28"/>
          <w:szCs w:val="28"/>
        </w:rPr>
        <w:t xml:space="preserve">1. </w:t>
      </w:r>
      <w:r w:rsidR="00886A51">
        <w:rPr>
          <w:color w:val="000000"/>
          <w:position w:val="-24"/>
          <w:sz w:val="28"/>
          <w:szCs w:val="28"/>
        </w:rPr>
        <w:pict>
          <v:shape id="_x0000_i1069" type="#_x0000_t75" style="width:171pt;height:30.75pt">
            <v:imagedata r:id="rId50" o:title=""/>
          </v:shape>
        </w:pict>
      </w:r>
    </w:p>
    <w:p w:rsidR="00782423" w:rsidRPr="005C7BB4" w:rsidRDefault="00782423" w:rsidP="005C7BB4">
      <w:pPr>
        <w:spacing w:line="360" w:lineRule="auto"/>
        <w:ind w:firstLine="709"/>
        <w:jc w:val="both"/>
        <w:rPr>
          <w:color w:val="000000"/>
          <w:position w:val="-10"/>
          <w:sz w:val="28"/>
          <w:szCs w:val="28"/>
        </w:rPr>
      </w:pPr>
      <w:r w:rsidRPr="005C7BB4">
        <w:rPr>
          <w:color w:val="000000"/>
          <w:sz w:val="28"/>
          <w:szCs w:val="28"/>
        </w:rPr>
        <w:t xml:space="preserve">2. </w:t>
      </w:r>
      <w:r w:rsidR="00886A51">
        <w:rPr>
          <w:color w:val="000000"/>
          <w:position w:val="-24"/>
          <w:sz w:val="28"/>
          <w:szCs w:val="28"/>
        </w:rPr>
        <w:pict>
          <v:shape id="_x0000_i1070" type="#_x0000_t75" style="width:192pt;height:30.75pt">
            <v:imagedata r:id="rId51" o:title=""/>
          </v:shape>
        </w:pict>
      </w:r>
    </w:p>
    <w:p w:rsidR="002B3657" w:rsidRPr="005C7BB4" w:rsidRDefault="002B3657" w:rsidP="005C7BB4">
      <w:pPr>
        <w:spacing w:line="360" w:lineRule="auto"/>
        <w:ind w:firstLine="709"/>
        <w:jc w:val="both"/>
        <w:rPr>
          <w:color w:val="000000"/>
          <w:position w:val="-10"/>
          <w:sz w:val="28"/>
          <w:szCs w:val="28"/>
        </w:rPr>
      </w:pPr>
      <w:r w:rsidRPr="005C7BB4">
        <w:rPr>
          <w:color w:val="000000"/>
          <w:position w:val="-10"/>
          <w:sz w:val="28"/>
          <w:szCs w:val="28"/>
        </w:rPr>
        <w:t xml:space="preserve">3. </w:t>
      </w:r>
      <w:r w:rsidR="00886A51">
        <w:rPr>
          <w:color w:val="000000"/>
          <w:position w:val="-24"/>
          <w:sz w:val="28"/>
          <w:szCs w:val="28"/>
        </w:rPr>
        <w:pict>
          <v:shape id="_x0000_i1071" type="#_x0000_t75" style="width:219pt;height:30.75pt">
            <v:imagedata r:id="rId52" o:title=""/>
          </v:shape>
        </w:pict>
      </w:r>
    </w:p>
    <w:p w:rsidR="00CD680B" w:rsidRDefault="00CD680B" w:rsidP="005C7BB4">
      <w:pPr>
        <w:spacing w:line="360" w:lineRule="auto"/>
        <w:ind w:firstLine="709"/>
        <w:jc w:val="both"/>
        <w:rPr>
          <w:color w:val="000000"/>
          <w:sz w:val="28"/>
          <w:szCs w:val="28"/>
        </w:rPr>
      </w:pPr>
    </w:p>
    <w:p w:rsidR="0059330A" w:rsidRPr="005C7BB4" w:rsidRDefault="00D1169A" w:rsidP="005C7BB4">
      <w:pPr>
        <w:spacing w:line="360" w:lineRule="auto"/>
        <w:ind w:firstLine="709"/>
        <w:jc w:val="both"/>
        <w:rPr>
          <w:color w:val="000000"/>
          <w:sz w:val="28"/>
          <w:szCs w:val="28"/>
        </w:rPr>
      </w:pPr>
      <w:r w:rsidRPr="005C7BB4">
        <w:rPr>
          <w:color w:val="000000"/>
          <w:sz w:val="28"/>
          <w:szCs w:val="28"/>
        </w:rPr>
        <w:t>Премия</w:t>
      </w:r>
      <w:r w:rsidR="005C7BB4">
        <w:rPr>
          <w:color w:val="000000"/>
          <w:sz w:val="28"/>
          <w:szCs w:val="28"/>
        </w:rPr>
        <w:t xml:space="preserve"> </w:t>
      </w:r>
      <w:r w:rsidRPr="005C7BB4">
        <w:rPr>
          <w:color w:val="000000"/>
          <w:sz w:val="28"/>
          <w:szCs w:val="28"/>
        </w:rPr>
        <w:t>(П</w:t>
      </w:r>
      <w:r w:rsidRPr="005C7BB4">
        <w:rPr>
          <w:color w:val="000000"/>
          <w:sz w:val="28"/>
          <w:szCs w:val="20"/>
        </w:rPr>
        <w:t>р</w:t>
      </w:r>
      <w:r w:rsidRPr="005C7BB4">
        <w:rPr>
          <w:color w:val="000000"/>
          <w:sz w:val="28"/>
          <w:szCs w:val="28"/>
        </w:rPr>
        <w:t xml:space="preserve">) будет состоят из двух частей: </w:t>
      </w:r>
      <w:r w:rsidR="005C7BB4">
        <w:rPr>
          <w:color w:val="000000"/>
          <w:sz w:val="28"/>
          <w:szCs w:val="28"/>
        </w:rPr>
        <w:t>–</w:t>
      </w:r>
      <w:r w:rsidR="005C7BB4" w:rsidRPr="005C7BB4">
        <w:rPr>
          <w:color w:val="000000"/>
          <w:sz w:val="28"/>
          <w:szCs w:val="28"/>
        </w:rPr>
        <w:t xml:space="preserve"> </w:t>
      </w:r>
      <w:r w:rsidRPr="005C7BB4">
        <w:rPr>
          <w:color w:val="000000"/>
          <w:sz w:val="28"/>
          <w:szCs w:val="28"/>
        </w:rPr>
        <w:t>одна за выполнение плана (</w:t>
      </w:r>
      <w:r w:rsidR="00886A51">
        <w:rPr>
          <w:color w:val="000000"/>
          <w:position w:val="-14"/>
          <w:sz w:val="28"/>
          <w:szCs w:val="28"/>
        </w:rPr>
        <w:pict>
          <v:shape id="_x0000_i1072" type="#_x0000_t75" style="width:18.75pt;height:20.25pt">
            <v:imagedata r:id="rId53" o:title=""/>
          </v:shape>
        </w:pict>
      </w:r>
      <w:r w:rsidRPr="005C7BB4">
        <w:rPr>
          <w:color w:val="000000"/>
          <w:sz w:val="28"/>
          <w:szCs w:val="28"/>
        </w:rPr>
        <w:t>) и второй за перевыполнение (</w:t>
      </w:r>
      <w:r w:rsidR="00886A51">
        <w:rPr>
          <w:color w:val="000000"/>
          <w:position w:val="-14"/>
          <w:sz w:val="28"/>
          <w:szCs w:val="28"/>
        </w:rPr>
        <w:pict>
          <v:shape id="_x0000_i1073" type="#_x0000_t75" style="width:26.25pt;height:20.25pt">
            <v:imagedata r:id="rId54" o:title=""/>
          </v:shape>
        </w:pict>
      </w:r>
      <w:r w:rsidRPr="005C7BB4">
        <w:rPr>
          <w:color w:val="000000"/>
          <w:sz w:val="28"/>
          <w:szCs w:val="28"/>
        </w:rPr>
        <w:t>)</w:t>
      </w:r>
    </w:p>
    <w:p w:rsidR="00CD680B" w:rsidRDefault="00CD680B" w:rsidP="005C7BB4">
      <w:pPr>
        <w:spacing w:line="360" w:lineRule="auto"/>
        <w:ind w:firstLine="709"/>
        <w:jc w:val="both"/>
        <w:rPr>
          <w:color w:val="000000"/>
          <w:position w:val="-14"/>
          <w:sz w:val="28"/>
          <w:szCs w:val="28"/>
        </w:rPr>
      </w:pPr>
    </w:p>
    <w:p w:rsidR="009E1FA5" w:rsidRPr="005C7BB4" w:rsidRDefault="00886A51" w:rsidP="005C7BB4">
      <w:pPr>
        <w:spacing w:line="360" w:lineRule="auto"/>
        <w:ind w:firstLine="709"/>
        <w:jc w:val="both"/>
        <w:rPr>
          <w:color w:val="000000"/>
          <w:sz w:val="28"/>
          <w:szCs w:val="28"/>
        </w:rPr>
      </w:pPr>
      <w:r>
        <w:rPr>
          <w:color w:val="000000"/>
          <w:position w:val="-14"/>
          <w:sz w:val="28"/>
          <w:szCs w:val="28"/>
        </w:rPr>
        <w:pict>
          <v:shape id="_x0000_i1074" type="#_x0000_t75" style="width:81.75pt;height:20.25pt">
            <v:imagedata r:id="rId55" o:title=""/>
          </v:shape>
        </w:pict>
      </w:r>
      <w:r w:rsidR="00D1169A" w:rsidRPr="005C7BB4">
        <w:rPr>
          <w:color w:val="000000"/>
          <w:sz w:val="28"/>
          <w:szCs w:val="28"/>
        </w:rPr>
        <w:t>,</w:t>
      </w:r>
    </w:p>
    <w:p w:rsidR="00211D20" w:rsidRPr="005C7BB4" w:rsidRDefault="00886A51" w:rsidP="005C7BB4">
      <w:pPr>
        <w:spacing w:line="360" w:lineRule="auto"/>
        <w:ind w:firstLine="709"/>
        <w:jc w:val="both"/>
        <w:rPr>
          <w:color w:val="000000"/>
          <w:sz w:val="28"/>
          <w:szCs w:val="28"/>
        </w:rPr>
      </w:pPr>
      <w:r>
        <w:rPr>
          <w:color w:val="000000"/>
          <w:position w:val="-24"/>
          <w:sz w:val="28"/>
          <w:szCs w:val="28"/>
        </w:rPr>
        <w:pict>
          <v:shape id="_x0000_i1075" type="#_x0000_t75" style="width:108pt;height:30.75pt">
            <v:imagedata r:id="rId56" o:title=""/>
          </v:shape>
        </w:pict>
      </w:r>
    </w:p>
    <w:p w:rsidR="00E635C3" w:rsidRPr="005C7BB4" w:rsidRDefault="00886A51" w:rsidP="005C7BB4">
      <w:pPr>
        <w:spacing w:line="360" w:lineRule="auto"/>
        <w:ind w:firstLine="709"/>
        <w:jc w:val="both"/>
        <w:rPr>
          <w:color w:val="000000"/>
          <w:sz w:val="28"/>
          <w:szCs w:val="28"/>
        </w:rPr>
      </w:pPr>
      <w:r>
        <w:rPr>
          <w:color w:val="000000"/>
          <w:position w:val="-24"/>
          <w:sz w:val="28"/>
          <w:szCs w:val="28"/>
        </w:rPr>
        <w:pict>
          <v:shape id="_x0000_i1076" type="#_x0000_t75" style="width:2in;height:30.75pt">
            <v:imagedata r:id="rId57" o:title=""/>
          </v:shape>
        </w:pict>
      </w:r>
    </w:p>
    <w:p w:rsidR="00CD680B" w:rsidRDefault="00CD680B" w:rsidP="005C7BB4">
      <w:pPr>
        <w:spacing w:line="360" w:lineRule="auto"/>
        <w:ind w:firstLine="709"/>
        <w:jc w:val="both"/>
        <w:rPr>
          <w:color w:val="000000"/>
          <w:sz w:val="28"/>
          <w:szCs w:val="28"/>
        </w:rPr>
      </w:pPr>
    </w:p>
    <w:p w:rsidR="00782423" w:rsidRPr="005C7BB4" w:rsidRDefault="00782423" w:rsidP="005C7BB4">
      <w:pPr>
        <w:spacing w:line="360" w:lineRule="auto"/>
        <w:ind w:firstLine="709"/>
        <w:jc w:val="both"/>
        <w:rPr>
          <w:color w:val="000000"/>
          <w:sz w:val="28"/>
          <w:szCs w:val="28"/>
        </w:rPr>
      </w:pPr>
      <w:r w:rsidRPr="005C7BB4">
        <w:rPr>
          <w:color w:val="000000"/>
          <w:sz w:val="28"/>
          <w:szCs w:val="28"/>
        </w:rPr>
        <w:t>Премия по первой бригаде составит:</w:t>
      </w:r>
    </w:p>
    <w:p w:rsidR="00CD680B" w:rsidRDefault="00CD680B" w:rsidP="005C7BB4">
      <w:pPr>
        <w:spacing w:line="360" w:lineRule="auto"/>
        <w:ind w:firstLine="709"/>
        <w:jc w:val="both"/>
        <w:rPr>
          <w:color w:val="000000"/>
          <w:position w:val="-24"/>
          <w:sz w:val="28"/>
          <w:szCs w:val="28"/>
        </w:rPr>
      </w:pPr>
    </w:p>
    <w:p w:rsidR="00782423" w:rsidRPr="005C7BB4" w:rsidRDefault="00886A51" w:rsidP="005C7BB4">
      <w:pPr>
        <w:spacing w:line="360" w:lineRule="auto"/>
        <w:ind w:firstLine="709"/>
        <w:jc w:val="both"/>
        <w:rPr>
          <w:color w:val="000000"/>
          <w:position w:val="-24"/>
          <w:sz w:val="28"/>
          <w:szCs w:val="28"/>
        </w:rPr>
      </w:pPr>
      <w:r>
        <w:rPr>
          <w:color w:val="000000"/>
          <w:position w:val="-24"/>
          <w:sz w:val="28"/>
          <w:szCs w:val="28"/>
        </w:rPr>
        <w:pict>
          <v:shape id="_x0000_i1077" type="#_x0000_t75" style="width:122.25pt;height:30.75pt">
            <v:imagedata r:id="rId58" o:title=""/>
          </v:shape>
        </w:pict>
      </w:r>
    </w:p>
    <w:p w:rsidR="00782423" w:rsidRPr="005C7BB4" w:rsidRDefault="00886A51" w:rsidP="005C7BB4">
      <w:pPr>
        <w:spacing w:line="360" w:lineRule="auto"/>
        <w:ind w:firstLine="709"/>
        <w:jc w:val="both"/>
        <w:rPr>
          <w:color w:val="000000"/>
          <w:position w:val="-24"/>
          <w:sz w:val="28"/>
          <w:szCs w:val="28"/>
        </w:rPr>
      </w:pPr>
      <w:r>
        <w:rPr>
          <w:color w:val="000000"/>
          <w:position w:val="-24"/>
          <w:sz w:val="28"/>
          <w:szCs w:val="28"/>
        </w:rPr>
        <w:pict>
          <v:shape id="_x0000_i1078" type="#_x0000_t75" style="width:156.75pt;height:30.75pt">
            <v:imagedata r:id="rId59" o:title=""/>
          </v:shape>
        </w:pict>
      </w:r>
    </w:p>
    <w:p w:rsidR="00782423" w:rsidRPr="005C7BB4" w:rsidRDefault="00886A51" w:rsidP="005C7BB4">
      <w:pPr>
        <w:spacing w:line="360" w:lineRule="auto"/>
        <w:ind w:firstLine="709"/>
        <w:jc w:val="both"/>
        <w:rPr>
          <w:color w:val="000000"/>
          <w:position w:val="-14"/>
          <w:sz w:val="28"/>
          <w:szCs w:val="28"/>
        </w:rPr>
      </w:pPr>
      <w:r>
        <w:rPr>
          <w:color w:val="000000"/>
          <w:position w:val="-14"/>
          <w:sz w:val="28"/>
          <w:szCs w:val="28"/>
        </w:rPr>
        <w:pict>
          <v:shape id="_x0000_i1079" type="#_x0000_t75" style="width:153pt;height:18.75pt">
            <v:imagedata r:id="rId60" o:title=""/>
          </v:shape>
        </w:pict>
      </w:r>
    </w:p>
    <w:p w:rsidR="00CD680B" w:rsidRDefault="00CD680B" w:rsidP="005C7BB4">
      <w:pPr>
        <w:spacing w:line="360" w:lineRule="auto"/>
        <w:ind w:firstLine="709"/>
        <w:jc w:val="both"/>
        <w:rPr>
          <w:color w:val="000000"/>
          <w:sz w:val="28"/>
          <w:szCs w:val="28"/>
        </w:rPr>
      </w:pPr>
    </w:p>
    <w:p w:rsidR="00782423" w:rsidRPr="005C7BB4" w:rsidRDefault="00782423" w:rsidP="005C7BB4">
      <w:pPr>
        <w:spacing w:line="360" w:lineRule="auto"/>
        <w:ind w:firstLine="709"/>
        <w:jc w:val="both"/>
        <w:rPr>
          <w:color w:val="000000"/>
          <w:sz w:val="28"/>
          <w:szCs w:val="28"/>
        </w:rPr>
      </w:pPr>
      <w:r w:rsidRPr="005C7BB4">
        <w:rPr>
          <w:color w:val="000000"/>
          <w:sz w:val="28"/>
          <w:szCs w:val="28"/>
        </w:rPr>
        <w:t>Премия по второй бригаде составит:</w:t>
      </w:r>
    </w:p>
    <w:p w:rsidR="00CD680B" w:rsidRDefault="00CD680B" w:rsidP="005C7BB4">
      <w:pPr>
        <w:spacing w:line="360" w:lineRule="auto"/>
        <w:ind w:firstLine="709"/>
        <w:jc w:val="both"/>
        <w:rPr>
          <w:color w:val="000000"/>
          <w:position w:val="-24"/>
          <w:sz w:val="28"/>
          <w:szCs w:val="28"/>
        </w:rPr>
      </w:pPr>
    </w:p>
    <w:p w:rsidR="00782423" w:rsidRPr="005C7BB4" w:rsidRDefault="00886A51" w:rsidP="005C7BB4">
      <w:pPr>
        <w:spacing w:line="360" w:lineRule="auto"/>
        <w:ind w:firstLine="709"/>
        <w:jc w:val="both"/>
        <w:rPr>
          <w:color w:val="000000"/>
          <w:sz w:val="28"/>
          <w:szCs w:val="28"/>
        </w:rPr>
      </w:pPr>
      <w:r>
        <w:rPr>
          <w:color w:val="000000"/>
          <w:position w:val="-24"/>
          <w:sz w:val="28"/>
          <w:szCs w:val="28"/>
        </w:rPr>
        <w:pict>
          <v:shape id="_x0000_i1080" type="#_x0000_t75" style="width:162pt;height:30.75pt">
            <v:imagedata r:id="rId61" o:title=""/>
          </v:shape>
        </w:pict>
      </w:r>
    </w:p>
    <w:p w:rsidR="00782423" w:rsidRPr="005C7BB4" w:rsidRDefault="00886A51" w:rsidP="005C7BB4">
      <w:pPr>
        <w:spacing w:line="360" w:lineRule="auto"/>
        <w:ind w:firstLine="709"/>
        <w:jc w:val="both"/>
        <w:rPr>
          <w:color w:val="000000"/>
          <w:sz w:val="28"/>
          <w:szCs w:val="28"/>
        </w:rPr>
      </w:pPr>
      <w:r>
        <w:rPr>
          <w:color w:val="000000"/>
          <w:position w:val="-24"/>
          <w:sz w:val="28"/>
          <w:szCs w:val="28"/>
        </w:rPr>
        <w:pict>
          <v:shape id="_x0000_i1081" type="#_x0000_t75" style="width:180pt;height:30.75pt">
            <v:imagedata r:id="rId62" o:title=""/>
          </v:shape>
        </w:pict>
      </w:r>
    </w:p>
    <w:p w:rsidR="00907D04" w:rsidRPr="005C7BB4" w:rsidRDefault="00886A51" w:rsidP="005C7BB4">
      <w:pPr>
        <w:spacing w:line="360" w:lineRule="auto"/>
        <w:ind w:firstLine="709"/>
        <w:jc w:val="both"/>
        <w:rPr>
          <w:color w:val="000000"/>
          <w:position w:val="-14"/>
          <w:sz w:val="28"/>
          <w:szCs w:val="28"/>
          <w:lang w:val="en-US"/>
        </w:rPr>
      </w:pPr>
      <w:r>
        <w:rPr>
          <w:color w:val="000000"/>
          <w:position w:val="-14"/>
          <w:sz w:val="28"/>
          <w:szCs w:val="28"/>
        </w:rPr>
        <w:pict>
          <v:shape id="_x0000_i1082" type="#_x0000_t75" style="width:200.25pt;height:18.75pt">
            <v:imagedata r:id="rId63" o:title=""/>
          </v:shape>
        </w:pict>
      </w:r>
    </w:p>
    <w:p w:rsidR="00AF65BD" w:rsidRPr="005C7BB4" w:rsidRDefault="00CD680B" w:rsidP="005C7BB4">
      <w:pPr>
        <w:spacing w:line="360" w:lineRule="auto"/>
        <w:ind w:firstLine="709"/>
        <w:jc w:val="both"/>
        <w:rPr>
          <w:color w:val="000000"/>
          <w:sz w:val="28"/>
          <w:szCs w:val="28"/>
        </w:rPr>
      </w:pPr>
      <w:r>
        <w:rPr>
          <w:color w:val="000000"/>
          <w:sz w:val="28"/>
          <w:szCs w:val="28"/>
        </w:rPr>
        <w:br w:type="page"/>
      </w:r>
      <w:r w:rsidR="00AF65BD" w:rsidRPr="005C7BB4">
        <w:rPr>
          <w:color w:val="000000"/>
          <w:sz w:val="28"/>
          <w:szCs w:val="28"/>
        </w:rPr>
        <w:t>Премия по третьей бригаде составит:</w:t>
      </w:r>
    </w:p>
    <w:p w:rsidR="00CD680B" w:rsidRDefault="00CD680B" w:rsidP="005C7BB4">
      <w:pPr>
        <w:spacing w:line="360" w:lineRule="auto"/>
        <w:ind w:firstLine="709"/>
        <w:jc w:val="both"/>
        <w:rPr>
          <w:color w:val="000000"/>
          <w:position w:val="-24"/>
          <w:sz w:val="28"/>
          <w:szCs w:val="28"/>
        </w:rPr>
      </w:pPr>
    </w:p>
    <w:p w:rsidR="00AF65BD" w:rsidRPr="005C7BB4" w:rsidRDefault="00886A51" w:rsidP="005C7BB4">
      <w:pPr>
        <w:spacing w:line="360" w:lineRule="auto"/>
        <w:ind w:firstLine="709"/>
        <w:jc w:val="both"/>
        <w:rPr>
          <w:color w:val="000000"/>
          <w:sz w:val="28"/>
          <w:szCs w:val="28"/>
        </w:rPr>
      </w:pPr>
      <w:r>
        <w:rPr>
          <w:color w:val="000000"/>
          <w:position w:val="-24"/>
          <w:sz w:val="28"/>
          <w:szCs w:val="28"/>
        </w:rPr>
        <w:pict>
          <v:shape id="_x0000_i1083" type="#_x0000_t75" style="width:174pt;height:30.75pt">
            <v:imagedata r:id="rId64" o:title=""/>
          </v:shape>
        </w:pict>
      </w:r>
    </w:p>
    <w:p w:rsidR="00AF65BD" w:rsidRPr="005C7BB4" w:rsidRDefault="00886A51" w:rsidP="005C7BB4">
      <w:pPr>
        <w:spacing w:line="360" w:lineRule="auto"/>
        <w:ind w:firstLine="709"/>
        <w:jc w:val="both"/>
        <w:rPr>
          <w:color w:val="000000"/>
          <w:sz w:val="28"/>
          <w:szCs w:val="28"/>
        </w:rPr>
      </w:pPr>
      <w:r>
        <w:rPr>
          <w:color w:val="000000"/>
          <w:position w:val="-24"/>
          <w:sz w:val="28"/>
          <w:szCs w:val="28"/>
        </w:rPr>
        <w:pict>
          <v:shape id="_x0000_i1084" type="#_x0000_t75" style="width:192.75pt;height:30.75pt">
            <v:imagedata r:id="rId65" o:title=""/>
          </v:shape>
        </w:pict>
      </w:r>
    </w:p>
    <w:p w:rsidR="00A209EC" w:rsidRPr="005C7BB4" w:rsidRDefault="00886A51" w:rsidP="005C7BB4">
      <w:pPr>
        <w:spacing w:line="360" w:lineRule="auto"/>
        <w:ind w:firstLine="709"/>
        <w:jc w:val="both"/>
        <w:rPr>
          <w:color w:val="000000"/>
          <w:sz w:val="28"/>
          <w:szCs w:val="28"/>
        </w:rPr>
      </w:pPr>
      <w:r>
        <w:rPr>
          <w:color w:val="000000"/>
          <w:position w:val="-14"/>
          <w:sz w:val="28"/>
          <w:szCs w:val="28"/>
        </w:rPr>
        <w:pict>
          <v:shape id="_x0000_i1085" type="#_x0000_t75" style="width:185.25pt;height:18.75pt">
            <v:imagedata r:id="rId66" o:title=""/>
          </v:shape>
        </w:pict>
      </w:r>
    </w:p>
    <w:p w:rsidR="00CD680B" w:rsidRDefault="00CD680B" w:rsidP="005C7BB4">
      <w:pPr>
        <w:spacing w:line="360" w:lineRule="auto"/>
        <w:ind w:firstLine="709"/>
        <w:jc w:val="both"/>
        <w:rPr>
          <w:color w:val="000000"/>
          <w:sz w:val="28"/>
          <w:szCs w:val="28"/>
        </w:rPr>
      </w:pPr>
    </w:p>
    <w:p w:rsidR="009E1FA5" w:rsidRPr="005C7BB4" w:rsidRDefault="003F0AC7" w:rsidP="005C7BB4">
      <w:pPr>
        <w:spacing w:line="360" w:lineRule="auto"/>
        <w:ind w:firstLine="709"/>
        <w:jc w:val="both"/>
        <w:rPr>
          <w:color w:val="000000"/>
          <w:sz w:val="28"/>
          <w:szCs w:val="28"/>
        </w:rPr>
      </w:pPr>
      <w:r w:rsidRPr="005C7BB4">
        <w:rPr>
          <w:color w:val="000000"/>
          <w:sz w:val="28"/>
          <w:szCs w:val="28"/>
        </w:rPr>
        <w:t>Общая сумма премии составит:</w:t>
      </w:r>
    </w:p>
    <w:p w:rsidR="00907D04" w:rsidRPr="005C7BB4" w:rsidRDefault="00907D04" w:rsidP="005C7BB4">
      <w:pPr>
        <w:spacing w:line="360" w:lineRule="auto"/>
        <w:ind w:firstLine="709"/>
        <w:jc w:val="both"/>
        <w:rPr>
          <w:color w:val="000000"/>
          <w:sz w:val="28"/>
          <w:szCs w:val="28"/>
        </w:rPr>
      </w:pPr>
      <w:r w:rsidRPr="005C7BB4">
        <w:rPr>
          <w:color w:val="000000"/>
          <w:sz w:val="28"/>
          <w:szCs w:val="28"/>
        </w:rPr>
        <w:t xml:space="preserve">По первой бригаде: </w:t>
      </w:r>
      <w:r w:rsidR="00886A51">
        <w:rPr>
          <w:color w:val="000000"/>
          <w:position w:val="-10"/>
          <w:sz w:val="28"/>
          <w:szCs w:val="28"/>
        </w:rPr>
        <w:pict>
          <v:shape id="_x0000_i1086" type="#_x0000_t75" style="width:9pt;height:17.25pt">
            <v:imagedata r:id="rId43" o:title=""/>
          </v:shape>
        </w:pict>
      </w:r>
      <w:r w:rsidR="005C7BB4">
        <w:rPr>
          <w:color w:val="000000"/>
          <w:position w:val="-28"/>
          <w:sz w:val="28"/>
          <w:szCs w:val="28"/>
        </w:rPr>
        <w:t xml:space="preserve"> </w:t>
      </w:r>
      <w:r w:rsidR="00886A51">
        <w:rPr>
          <w:color w:val="000000"/>
          <w:position w:val="-28"/>
          <w:sz w:val="28"/>
          <w:szCs w:val="28"/>
        </w:rPr>
        <w:pict>
          <v:shape id="_x0000_i1087" type="#_x0000_t75" style="width:114pt;height:33pt">
            <v:imagedata r:id="rId67" o:title=""/>
          </v:shape>
        </w:pict>
      </w:r>
    </w:p>
    <w:p w:rsidR="00907D04" w:rsidRPr="005C7BB4" w:rsidRDefault="00907D04" w:rsidP="005C7BB4">
      <w:pPr>
        <w:spacing w:line="360" w:lineRule="auto"/>
        <w:ind w:firstLine="709"/>
        <w:jc w:val="both"/>
        <w:rPr>
          <w:color w:val="000000"/>
          <w:position w:val="-28"/>
          <w:sz w:val="28"/>
          <w:szCs w:val="28"/>
        </w:rPr>
      </w:pPr>
      <w:r w:rsidRPr="005C7BB4">
        <w:rPr>
          <w:color w:val="000000"/>
          <w:sz w:val="28"/>
          <w:szCs w:val="28"/>
        </w:rPr>
        <w:t>По второй бригаде:</w:t>
      </w:r>
      <w:r w:rsidR="005C7BB4">
        <w:rPr>
          <w:color w:val="000000"/>
          <w:sz w:val="28"/>
          <w:szCs w:val="28"/>
        </w:rPr>
        <w:t xml:space="preserve"> </w:t>
      </w:r>
      <w:r w:rsidR="00886A51">
        <w:rPr>
          <w:color w:val="000000"/>
          <w:position w:val="-28"/>
          <w:sz w:val="28"/>
          <w:szCs w:val="28"/>
        </w:rPr>
        <w:pict>
          <v:shape id="_x0000_i1088" type="#_x0000_t75" style="width:120.75pt;height:33pt">
            <v:imagedata r:id="rId68" o:title=""/>
          </v:shape>
        </w:pict>
      </w:r>
    </w:p>
    <w:p w:rsidR="00AF65BD" w:rsidRPr="005C7BB4" w:rsidRDefault="00AF65BD" w:rsidP="005C7BB4">
      <w:pPr>
        <w:spacing w:line="360" w:lineRule="auto"/>
        <w:ind w:firstLine="709"/>
        <w:jc w:val="both"/>
        <w:rPr>
          <w:color w:val="000000"/>
          <w:position w:val="-28"/>
          <w:sz w:val="28"/>
          <w:szCs w:val="28"/>
        </w:rPr>
      </w:pPr>
      <w:r w:rsidRPr="005C7BB4">
        <w:rPr>
          <w:color w:val="000000"/>
          <w:sz w:val="28"/>
          <w:szCs w:val="28"/>
        </w:rPr>
        <w:t>По третьей бригаде:</w:t>
      </w:r>
      <w:r w:rsidR="005C7BB4">
        <w:rPr>
          <w:color w:val="000000"/>
          <w:sz w:val="28"/>
          <w:szCs w:val="28"/>
        </w:rPr>
        <w:t xml:space="preserve"> </w:t>
      </w:r>
      <w:r w:rsidR="00886A51">
        <w:rPr>
          <w:color w:val="000000"/>
          <w:position w:val="-28"/>
          <w:sz w:val="28"/>
          <w:szCs w:val="28"/>
        </w:rPr>
        <w:pict>
          <v:shape id="_x0000_i1089" type="#_x0000_t75" style="width:125.25pt;height:33pt">
            <v:imagedata r:id="rId69" o:title=""/>
          </v:shape>
        </w:pict>
      </w:r>
    </w:p>
    <w:p w:rsidR="003F0AC7" w:rsidRPr="005C7BB4" w:rsidRDefault="003F0AC7" w:rsidP="005C7BB4">
      <w:pPr>
        <w:spacing w:line="360" w:lineRule="auto"/>
        <w:ind w:firstLine="709"/>
        <w:jc w:val="both"/>
        <w:rPr>
          <w:color w:val="000000"/>
          <w:sz w:val="28"/>
          <w:szCs w:val="28"/>
        </w:rPr>
      </w:pPr>
      <w:r w:rsidRPr="005C7BB4">
        <w:rPr>
          <w:color w:val="000000"/>
          <w:sz w:val="28"/>
          <w:szCs w:val="28"/>
        </w:rPr>
        <w:t>от заработной платы бригады по комплексной расценке за выполнение месячного задания в бригадокомплектах.</w:t>
      </w:r>
    </w:p>
    <w:p w:rsidR="003F0AC7" w:rsidRPr="005C7BB4" w:rsidRDefault="003F0AC7" w:rsidP="005C7BB4">
      <w:pPr>
        <w:spacing w:line="360" w:lineRule="auto"/>
        <w:ind w:firstLine="709"/>
        <w:jc w:val="both"/>
        <w:rPr>
          <w:color w:val="000000"/>
          <w:sz w:val="28"/>
          <w:szCs w:val="28"/>
        </w:rPr>
      </w:pPr>
      <w:r w:rsidRPr="005C7BB4">
        <w:rPr>
          <w:color w:val="000000"/>
          <w:sz w:val="28"/>
          <w:szCs w:val="28"/>
        </w:rPr>
        <w:t>Следовательно, общий заработок бригады за месяц равен:</w:t>
      </w:r>
    </w:p>
    <w:p w:rsidR="00CD680B" w:rsidRDefault="00CD680B" w:rsidP="005C7BB4">
      <w:pPr>
        <w:spacing w:line="360" w:lineRule="auto"/>
        <w:ind w:firstLine="709"/>
        <w:jc w:val="both"/>
        <w:rPr>
          <w:color w:val="000000"/>
          <w:position w:val="-14"/>
          <w:sz w:val="28"/>
          <w:szCs w:val="28"/>
        </w:rPr>
      </w:pPr>
    </w:p>
    <w:p w:rsidR="003F0AC7" w:rsidRPr="005C7BB4" w:rsidRDefault="00886A51" w:rsidP="005C7BB4">
      <w:pPr>
        <w:spacing w:line="360" w:lineRule="auto"/>
        <w:ind w:firstLine="709"/>
        <w:jc w:val="both"/>
        <w:rPr>
          <w:color w:val="000000"/>
          <w:sz w:val="28"/>
          <w:szCs w:val="28"/>
        </w:rPr>
      </w:pPr>
      <w:r>
        <w:rPr>
          <w:color w:val="000000"/>
          <w:position w:val="-14"/>
          <w:sz w:val="28"/>
          <w:szCs w:val="28"/>
        </w:rPr>
        <w:pict>
          <v:shape id="_x0000_i1090" type="#_x0000_t75" style="width:245.25pt;height:18.75pt">
            <v:imagedata r:id="rId70" o:title=""/>
          </v:shape>
        </w:pict>
      </w:r>
    </w:p>
    <w:p w:rsidR="005141E3" w:rsidRPr="005C7BB4" w:rsidRDefault="00886A51" w:rsidP="005C7BB4">
      <w:pPr>
        <w:spacing w:line="360" w:lineRule="auto"/>
        <w:ind w:firstLine="709"/>
        <w:jc w:val="both"/>
        <w:rPr>
          <w:color w:val="000000"/>
          <w:position w:val="-14"/>
          <w:sz w:val="28"/>
          <w:szCs w:val="28"/>
        </w:rPr>
      </w:pPr>
      <w:r>
        <w:rPr>
          <w:color w:val="000000"/>
          <w:position w:val="-14"/>
          <w:sz w:val="28"/>
          <w:szCs w:val="28"/>
        </w:rPr>
        <w:pict>
          <v:shape id="_x0000_i1091" type="#_x0000_t75" style="width:264.75pt;height:18.75pt">
            <v:imagedata r:id="rId71" o:title=""/>
          </v:shape>
        </w:pict>
      </w:r>
    </w:p>
    <w:p w:rsidR="001432A1" w:rsidRPr="005C7BB4" w:rsidRDefault="00886A51" w:rsidP="005C7BB4">
      <w:pPr>
        <w:spacing w:line="360" w:lineRule="auto"/>
        <w:ind w:firstLine="709"/>
        <w:jc w:val="both"/>
        <w:rPr>
          <w:color w:val="000000"/>
          <w:position w:val="-14"/>
          <w:sz w:val="28"/>
          <w:szCs w:val="28"/>
        </w:rPr>
      </w:pPr>
      <w:r>
        <w:rPr>
          <w:color w:val="000000"/>
          <w:position w:val="-14"/>
          <w:sz w:val="28"/>
          <w:szCs w:val="28"/>
        </w:rPr>
        <w:pict>
          <v:shape id="_x0000_i1092" type="#_x0000_t75" style="width:254.25pt;height:18.75pt">
            <v:imagedata r:id="rId72" o:title=""/>
          </v:shape>
        </w:pict>
      </w:r>
    </w:p>
    <w:p w:rsidR="00CD680B" w:rsidRDefault="00CD680B" w:rsidP="005C7BB4">
      <w:pPr>
        <w:spacing w:line="360" w:lineRule="auto"/>
        <w:ind w:firstLine="709"/>
        <w:jc w:val="both"/>
        <w:rPr>
          <w:color w:val="000000"/>
          <w:sz w:val="28"/>
          <w:szCs w:val="28"/>
        </w:rPr>
      </w:pPr>
    </w:p>
    <w:p w:rsidR="00DE5C62" w:rsidRPr="005C7BB4" w:rsidRDefault="00DE5C62" w:rsidP="005C7BB4">
      <w:pPr>
        <w:spacing w:line="360" w:lineRule="auto"/>
        <w:ind w:firstLine="709"/>
        <w:jc w:val="both"/>
        <w:rPr>
          <w:color w:val="000000"/>
          <w:position w:val="-14"/>
          <w:sz w:val="28"/>
          <w:szCs w:val="28"/>
        </w:rPr>
      </w:pPr>
      <w:r w:rsidRPr="005C7BB4">
        <w:rPr>
          <w:color w:val="000000"/>
          <w:sz w:val="28"/>
          <w:szCs w:val="28"/>
        </w:rPr>
        <w:t>Распределение меся</w:t>
      </w:r>
      <w:r w:rsidR="004D1738" w:rsidRPr="005C7BB4">
        <w:rPr>
          <w:color w:val="000000"/>
          <w:sz w:val="28"/>
          <w:szCs w:val="28"/>
        </w:rPr>
        <w:t>чного бригадного заработка между рабочими</w:t>
      </w:r>
    </w:p>
    <w:p w:rsidR="00C728DC" w:rsidRPr="005C7BB4" w:rsidRDefault="004D1738" w:rsidP="005C7BB4">
      <w:pPr>
        <w:spacing w:line="360" w:lineRule="auto"/>
        <w:ind w:firstLine="709"/>
        <w:jc w:val="both"/>
        <w:rPr>
          <w:color w:val="000000"/>
          <w:sz w:val="28"/>
          <w:szCs w:val="28"/>
        </w:rPr>
      </w:pPr>
      <w:r w:rsidRPr="005C7BB4">
        <w:rPr>
          <w:color w:val="000000"/>
          <w:sz w:val="28"/>
          <w:szCs w:val="28"/>
        </w:rPr>
        <w:t>В основе распределения общего заработка лежит тарифная заработная плата, начисляемая рабочим в соответствии с их квалификацией и фактически отработанным времени. Для точного учёта индивидуального вклада каждого работника</w:t>
      </w:r>
      <w:r w:rsidR="003A0106" w:rsidRPr="005C7BB4">
        <w:rPr>
          <w:color w:val="000000"/>
          <w:sz w:val="28"/>
          <w:szCs w:val="28"/>
        </w:rPr>
        <w:t>,</w:t>
      </w:r>
      <w:r w:rsidRPr="005C7BB4">
        <w:rPr>
          <w:color w:val="000000"/>
          <w:sz w:val="28"/>
          <w:szCs w:val="28"/>
        </w:rPr>
        <w:t xml:space="preserve"> в конечном результат</w:t>
      </w:r>
      <w:r w:rsidR="003A0106" w:rsidRPr="005C7BB4">
        <w:rPr>
          <w:color w:val="000000"/>
          <w:sz w:val="28"/>
          <w:szCs w:val="28"/>
        </w:rPr>
        <w:t>ом</w:t>
      </w:r>
      <w:r w:rsidRPr="005C7BB4">
        <w:rPr>
          <w:color w:val="000000"/>
          <w:sz w:val="28"/>
          <w:szCs w:val="28"/>
        </w:rPr>
        <w:t xml:space="preserve"> труда бригады применяются коэффициенты трудового участия (КТУ), которые используются для распределения сдельного приработка и премий.</w:t>
      </w:r>
    </w:p>
    <w:p w:rsidR="009E1FA5" w:rsidRPr="005C7BB4" w:rsidRDefault="00C728DC" w:rsidP="005C7BB4">
      <w:pPr>
        <w:spacing w:line="360" w:lineRule="auto"/>
        <w:ind w:firstLine="709"/>
        <w:jc w:val="both"/>
        <w:rPr>
          <w:color w:val="000000"/>
          <w:sz w:val="28"/>
          <w:szCs w:val="28"/>
        </w:rPr>
      </w:pPr>
      <w:r w:rsidRPr="005C7BB4">
        <w:rPr>
          <w:color w:val="000000"/>
          <w:sz w:val="28"/>
          <w:szCs w:val="28"/>
        </w:rPr>
        <w:t>Коэффициенты трудового участия представляют собой обобщенную количественную оценку трудового вклада каждого рабочего бригады. Порядок определения и премирования КТУ устанавливается общим собранием членов</w:t>
      </w:r>
      <w:r w:rsidR="00B076ED" w:rsidRPr="005C7BB4">
        <w:rPr>
          <w:color w:val="000000"/>
          <w:sz w:val="28"/>
          <w:szCs w:val="28"/>
        </w:rPr>
        <w:t xml:space="preserve"> бригады и утверждается </w:t>
      </w:r>
      <w:r w:rsidR="008E3699" w:rsidRPr="005C7BB4">
        <w:rPr>
          <w:color w:val="000000"/>
          <w:sz w:val="28"/>
          <w:szCs w:val="28"/>
        </w:rPr>
        <w:t>руководством предприятия. При установки КТУ</w:t>
      </w:r>
      <w:r w:rsidR="005C7BB4">
        <w:rPr>
          <w:color w:val="000000"/>
          <w:sz w:val="28"/>
          <w:szCs w:val="28"/>
        </w:rPr>
        <w:t xml:space="preserve"> </w:t>
      </w:r>
      <w:r w:rsidR="008E3699" w:rsidRPr="005C7BB4">
        <w:rPr>
          <w:color w:val="000000"/>
          <w:sz w:val="28"/>
          <w:szCs w:val="28"/>
        </w:rPr>
        <w:t>необходимо самостоятельно устанавливать членам бригады с указанием конкретных факторов, повышающих или понижающих базовое значение КТУ. Максимальная величина КТУ может быть более 2, а минимальная – 0.</w:t>
      </w:r>
    </w:p>
    <w:p w:rsidR="00E00287" w:rsidRPr="005C7BB4" w:rsidRDefault="00E00287" w:rsidP="005C7BB4">
      <w:pPr>
        <w:spacing w:line="360" w:lineRule="auto"/>
        <w:ind w:firstLine="709"/>
        <w:jc w:val="both"/>
        <w:rPr>
          <w:color w:val="000000"/>
          <w:sz w:val="28"/>
          <w:szCs w:val="28"/>
        </w:rPr>
      </w:pPr>
      <w:r w:rsidRPr="005C7BB4">
        <w:rPr>
          <w:color w:val="000000"/>
          <w:sz w:val="28"/>
          <w:szCs w:val="28"/>
        </w:rPr>
        <w:t>Для объектного распределения общего заработка между членами бригады, прежде всего, необходимо рассчитать тарифную заработную плату. Фактически отработанное каждым рабочим время (Ф</w:t>
      </w:r>
      <w:r w:rsidRPr="005C7BB4">
        <w:rPr>
          <w:color w:val="000000"/>
          <w:sz w:val="28"/>
          <w:szCs w:val="20"/>
        </w:rPr>
        <w:t>м</w:t>
      </w:r>
      <w:r w:rsidRPr="005C7BB4">
        <w:rPr>
          <w:color w:val="000000"/>
          <w:sz w:val="28"/>
          <w:szCs w:val="28"/>
        </w:rPr>
        <w:t xml:space="preserve">) в течение месяца берем от </w:t>
      </w:r>
      <w:r w:rsidR="00F42E43" w:rsidRPr="005C7BB4">
        <w:rPr>
          <w:color w:val="000000"/>
          <w:sz w:val="28"/>
          <w:szCs w:val="28"/>
        </w:rPr>
        <w:t>1</w:t>
      </w:r>
      <w:r w:rsidR="00053842" w:rsidRPr="005C7BB4">
        <w:rPr>
          <w:color w:val="000000"/>
          <w:sz w:val="28"/>
          <w:szCs w:val="28"/>
        </w:rPr>
        <w:t>30 до 17</w:t>
      </w:r>
      <w:r w:rsidR="005C7BB4" w:rsidRPr="005C7BB4">
        <w:rPr>
          <w:color w:val="000000"/>
          <w:sz w:val="28"/>
          <w:szCs w:val="28"/>
        </w:rPr>
        <w:t>0</w:t>
      </w:r>
      <w:r w:rsidR="005C7BB4">
        <w:rPr>
          <w:color w:val="000000"/>
          <w:sz w:val="28"/>
          <w:szCs w:val="28"/>
        </w:rPr>
        <w:t> </w:t>
      </w:r>
      <w:r w:rsidR="005C7BB4" w:rsidRPr="005C7BB4">
        <w:rPr>
          <w:color w:val="000000"/>
          <w:sz w:val="28"/>
          <w:szCs w:val="28"/>
        </w:rPr>
        <w:t>ч</w:t>
      </w:r>
      <w:r w:rsidRPr="005C7BB4">
        <w:rPr>
          <w:color w:val="000000"/>
          <w:sz w:val="28"/>
          <w:szCs w:val="28"/>
        </w:rPr>
        <w:t>.</w:t>
      </w:r>
    </w:p>
    <w:p w:rsidR="00E00287" w:rsidRPr="005C7BB4" w:rsidRDefault="00E00287" w:rsidP="005C7BB4">
      <w:pPr>
        <w:spacing w:line="360" w:lineRule="auto"/>
        <w:ind w:firstLine="709"/>
        <w:jc w:val="both"/>
        <w:rPr>
          <w:color w:val="000000"/>
          <w:sz w:val="28"/>
          <w:szCs w:val="28"/>
        </w:rPr>
      </w:pPr>
      <w:r w:rsidRPr="005C7BB4">
        <w:rPr>
          <w:color w:val="000000"/>
          <w:sz w:val="28"/>
          <w:szCs w:val="28"/>
        </w:rPr>
        <w:t xml:space="preserve">Тарифную заработную плату </w:t>
      </w:r>
      <w:r w:rsidR="00482BE1" w:rsidRPr="005C7BB4">
        <w:rPr>
          <w:color w:val="000000"/>
          <w:sz w:val="28"/>
          <w:szCs w:val="28"/>
        </w:rPr>
        <w:t>каждого рабочего бригады определяем умножением соответствующей часовой тарифной ставки на фактическое отработанн</w:t>
      </w:r>
      <w:r w:rsidR="00626E8E" w:rsidRPr="005C7BB4">
        <w:rPr>
          <w:color w:val="000000"/>
          <w:sz w:val="28"/>
          <w:szCs w:val="28"/>
        </w:rPr>
        <w:t>ое время</w:t>
      </w:r>
      <w:r w:rsidR="00482BE1" w:rsidRPr="005C7BB4">
        <w:rPr>
          <w:color w:val="000000"/>
          <w:sz w:val="28"/>
          <w:szCs w:val="28"/>
        </w:rPr>
        <w:t>. Суммарная (</w:t>
      </w:r>
      <w:r w:rsidR="005C7BB4" w:rsidRPr="005C7BB4">
        <w:rPr>
          <w:color w:val="000000"/>
          <w:sz w:val="28"/>
          <w:szCs w:val="28"/>
        </w:rPr>
        <w:t>гр.</w:t>
      </w:r>
      <w:r w:rsidR="005C7BB4">
        <w:rPr>
          <w:color w:val="000000"/>
          <w:sz w:val="28"/>
          <w:szCs w:val="28"/>
        </w:rPr>
        <w:t> </w:t>
      </w:r>
      <w:r w:rsidR="005C7BB4" w:rsidRPr="005C7BB4">
        <w:rPr>
          <w:color w:val="000000"/>
          <w:sz w:val="28"/>
          <w:szCs w:val="28"/>
        </w:rPr>
        <w:t>5</w:t>
      </w:r>
      <w:r w:rsidR="00482BE1" w:rsidRPr="005C7BB4">
        <w:rPr>
          <w:color w:val="000000"/>
          <w:sz w:val="28"/>
          <w:szCs w:val="28"/>
        </w:rPr>
        <w:t>) тарифная заработная плата (З</w:t>
      </w:r>
      <w:r w:rsidR="00482BE1" w:rsidRPr="005C7BB4">
        <w:rPr>
          <w:color w:val="000000"/>
          <w:sz w:val="28"/>
          <w:szCs w:val="20"/>
        </w:rPr>
        <w:t>т</w:t>
      </w:r>
      <w:r w:rsidR="00482BE1" w:rsidRPr="005C7BB4">
        <w:rPr>
          <w:color w:val="000000"/>
          <w:sz w:val="28"/>
          <w:szCs w:val="28"/>
        </w:rPr>
        <w:t>) бригады по расчетам составила</w:t>
      </w:r>
      <w:r w:rsidR="005141E3" w:rsidRPr="005C7BB4">
        <w:rPr>
          <w:color w:val="000000"/>
          <w:sz w:val="28"/>
          <w:szCs w:val="28"/>
        </w:rPr>
        <w:t>:</w:t>
      </w:r>
      <w:r w:rsidR="005C7BB4">
        <w:rPr>
          <w:color w:val="000000"/>
          <w:sz w:val="28"/>
          <w:szCs w:val="28"/>
        </w:rPr>
        <w:t xml:space="preserve"> </w:t>
      </w:r>
      <w:r w:rsidR="00482BE1" w:rsidRPr="005C7BB4">
        <w:rPr>
          <w:color w:val="000000"/>
          <w:sz w:val="28"/>
          <w:szCs w:val="28"/>
        </w:rPr>
        <w:t>руб</w:t>
      </w:r>
      <w:r w:rsidR="005141E3" w:rsidRPr="005C7BB4">
        <w:rPr>
          <w:color w:val="000000"/>
          <w:sz w:val="28"/>
          <w:szCs w:val="28"/>
        </w:rPr>
        <w:t>лей по первой бригаде, по второй бригаде составила:</w:t>
      </w:r>
      <w:r w:rsidR="005C7BB4">
        <w:rPr>
          <w:color w:val="000000"/>
          <w:sz w:val="28"/>
          <w:szCs w:val="28"/>
        </w:rPr>
        <w:t xml:space="preserve"> </w:t>
      </w:r>
      <w:r w:rsidR="00833D88" w:rsidRPr="005C7BB4">
        <w:rPr>
          <w:color w:val="000000"/>
          <w:sz w:val="28"/>
          <w:szCs w:val="28"/>
        </w:rPr>
        <w:t>рублей</w:t>
      </w:r>
      <w:r w:rsidR="00D53ADB" w:rsidRPr="005C7BB4">
        <w:rPr>
          <w:color w:val="000000"/>
          <w:sz w:val="28"/>
          <w:szCs w:val="28"/>
        </w:rPr>
        <w:t>, по третьей бриг</w:t>
      </w:r>
      <w:r w:rsidR="00053842" w:rsidRPr="005C7BB4">
        <w:rPr>
          <w:color w:val="000000"/>
          <w:sz w:val="28"/>
          <w:szCs w:val="28"/>
        </w:rPr>
        <w:t>аде составила:</w:t>
      </w:r>
      <w:r w:rsidR="005C7BB4">
        <w:rPr>
          <w:color w:val="000000"/>
          <w:sz w:val="28"/>
          <w:szCs w:val="28"/>
        </w:rPr>
        <w:t xml:space="preserve"> </w:t>
      </w:r>
      <w:r w:rsidR="00764657" w:rsidRPr="005C7BB4">
        <w:rPr>
          <w:color w:val="000000"/>
          <w:sz w:val="28"/>
          <w:szCs w:val="28"/>
        </w:rPr>
        <w:t>рублей</w:t>
      </w:r>
      <w:r w:rsidR="00482BE1" w:rsidRPr="005C7BB4">
        <w:rPr>
          <w:color w:val="000000"/>
          <w:sz w:val="28"/>
          <w:szCs w:val="28"/>
        </w:rPr>
        <w:t>. Сдельный приработок (П</w:t>
      </w:r>
      <w:r w:rsidR="00482BE1" w:rsidRPr="005C7BB4">
        <w:rPr>
          <w:color w:val="000000"/>
          <w:sz w:val="28"/>
          <w:szCs w:val="20"/>
        </w:rPr>
        <w:t>с</w:t>
      </w:r>
      <w:r w:rsidR="00482BE1" w:rsidRPr="005C7BB4">
        <w:rPr>
          <w:color w:val="000000"/>
          <w:sz w:val="28"/>
          <w:szCs w:val="28"/>
        </w:rPr>
        <w:t>) в целом по бригаде определяем по формуле:</w:t>
      </w:r>
    </w:p>
    <w:p w:rsidR="00CD680B" w:rsidRDefault="00CD680B" w:rsidP="005C7BB4">
      <w:pPr>
        <w:spacing w:line="360" w:lineRule="auto"/>
        <w:ind w:firstLine="709"/>
        <w:jc w:val="both"/>
        <w:rPr>
          <w:color w:val="000000"/>
          <w:position w:val="-14"/>
          <w:sz w:val="28"/>
          <w:szCs w:val="28"/>
        </w:rPr>
      </w:pPr>
    </w:p>
    <w:p w:rsidR="00482BE1" w:rsidRPr="005C7BB4" w:rsidRDefault="00886A51" w:rsidP="005C7BB4">
      <w:pPr>
        <w:spacing w:line="360" w:lineRule="auto"/>
        <w:ind w:firstLine="709"/>
        <w:jc w:val="both"/>
        <w:rPr>
          <w:color w:val="000000"/>
          <w:sz w:val="28"/>
          <w:szCs w:val="28"/>
        </w:rPr>
      </w:pPr>
      <w:r>
        <w:rPr>
          <w:color w:val="000000"/>
          <w:position w:val="-14"/>
          <w:sz w:val="28"/>
          <w:szCs w:val="28"/>
        </w:rPr>
        <w:pict>
          <v:shape id="_x0000_i1093" type="#_x0000_t75" style="width:183pt;height:18.75pt">
            <v:imagedata r:id="rId73" o:title=""/>
          </v:shape>
        </w:pict>
      </w:r>
    </w:p>
    <w:p w:rsidR="004406B4" w:rsidRPr="005C7BB4" w:rsidRDefault="00886A51" w:rsidP="005C7BB4">
      <w:pPr>
        <w:spacing w:line="360" w:lineRule="auto"/>
        <w:ind w:firstLine="709"/>
        <w:jc w:val="both"/>
        <w:rPr>
          <w:color w:val="000000"/>
          <w:position w:val="-14"/>
          <w:sz w:val="28"/>
          <w:szCs w:val="28"/>
        </w:rPr>
      </w:pPr>
      <w:r>
        <w:rPr>
          <w:color w:val="000000"/>
          <w:position w:val="-14"/>
          <w:sz w:val="28"/>
          <w:szCs w:val="28"/>
        </w:rPr>
        <w:pict>
          <v:shape id="_x0000_i1094" type="#_x0000_t75" style="width:195pt;height:18.75pt">
            <v:imagedata r:id="rId74" o:title=""/>
          </v:shape>
        </w:pict>
      </w:r>
    </w:p>
    <w:p w:rsidR="00A209EC" w:rsidRPr="005C7BB4" w:rsidRDefault="00886A51" w:rsidP="005C7BB4">
      <w:pPr>
        <w:spacing w:line="360" w:lineRule="auto"/>
        <w:ind w:firstLine="709"/>
        <w:jc w:val="both"/>
        <w:rPr>
          <w:color w:val="000000"/>
          <w:position w:val="-14"/>
          <w:sz w:val="28"/>
          <w:szCs w:val="28"/>
        </w:rPr>
      </w:pPr>
      <w:r>
        <w:rPr>
          <w:color w:val="000000"/>
          <w:position w:val="-14"/>
          <w:sz w:val="28"/>
          <w:szCs w:val="28"/>
        </w:rPr>
        <w:pict>
          <v:shape id="_x0000_i1095" type="#_x0000_t75" style="width:180.75pt;height:18.75pt">
            <v:imagedata r:id="rId75" o:title=""/>
          </v:shape>
        </w:pict>
      </w:r>
    </w:p>
    <w:p w:rsidR="00CD680B" w:rsidRDefault="00CD680B" w:rsidP="005C7BB4">
      <w:pPr>
        <w:spacing w:line="360" w:lineRule="auto"/>
        <w:ind w:firstLine="709"/>
        <w:jc w:val="both"/>
        <w:rPr>
          <w:color w:val="000000"/>
          <w:sz w:val="28"/>
          <w:szCs w:val="28"/>
        </w:rPr>
      </w:pPr>
    </w:p>
    <w:p w:rsidR="00482BE1" w:rsidRPr="005C7BB4" w:rsidRDefault="00B84F3F" w:rsidP="005C7BB4">
      <w:pPr>
        <w:spacing w:line="360" w:lineRule="auto"/>
        <w:ind w:firstLine="709"/>
        <w:jc w:val="both"/>
        <w:rPr>
          <w:color w:val="000000"/>
          <w:position w:val="-14"/>
          <w:sz w:val="28"/>
          <w:szCs w:val="28"/>
        </w:rPr>
      </w:pPr>
      <w:r w:rsidRPr="005C7BB4">
        <w:rPr>
          <w:color w:val="000000"/>
          <w:sz w:val="28"/>
          <w:szCs w:val="28"/>
        </w:rPr>
        <w:t>Последняя составляющая общего заработка бригады (З</w:t>
      </w:r>
      <w:r w:rsidRPr="005C7BB4">
        <w:rPr>
          <w:color w:val="000000"/>
          <w:sz w:val="28"/>
          <w:szCs w:val="20"/>
        </w:rPr>
        <w:t>бр</w:t>
      </w:r>
      <w:r w:rsidRPr="005C7BB4">
        <w:rPr>
          <w:color w:val="000000"/>
          <w:sz w:val="28"/>
          <w:szCs w:val="28"/>
        </w:rPr>
        <w:t>)</w:t>
      </w:r>
      <w:r w:rsidR="004406B4" w:rsidRPr="005C7BB4">
        <w:rPr>
          <w:color w:val="000000"/>
          <w:sz w:val="28"/>
          <w:szCs w:val="28"/>
        </w:rPr>
        <w:t xml:space="preserve"> </w:t>
      </w:r>
      <w:r w:rsidR="005C7BB4">
        <w:rPr>
          <w:color w:val="000000"/>
          <w:sz w:val="28"/>
          <w:szCs w:val="28"/>
        </w:rPr>
        <w:t>–</w:t>
      </w:r>
      <w:r w:rsidR="005C7BB4" w:rsidRPr="005C7BB4">
        <w:rPr>
          <w:color w:val="000000"/>
          <w:sz w:val="28"/>
          <w:szCs w:val="28"/>
        </w:rPr>
        <w:t xml:space="preserve"> </w:t>
      </w:r>
      <w:r w:rsidRPr="005C7BB4">
        <w:rPr>
          <w:color w:val="000000"/>
          <w:sz w:val="28"/>
          <w:szCs w:val="28"/>
        </w:rPr>
        <w:t>премии (П</w:t>
      </w:r>
      <w:r w:rsidRPr="005C7BB4">
        <w:rPr>
          <w:color w:val="000000"/>
          <w:sz w:val="28"/>
          <w:szCs w:val="20"/>
        </w:rPr>
        <w:t>р</w:t>
      </w:r>
      <w:r w:rsidRPr="005C7BB4">
        <w:rPr>
          <w:color w:val="000000"/>
          <w:sz w:val="28"/>
          <w:szCs w:val="28"/>
        </w:rPr>
        <w:t>), определенная по условиям премирования и фактического выполнения месячного задания.</w:t>
      </w:r>
    </w:p>
    <w:p w:rsidR="00833D88" w:rsidRPr="005C7BB4" w:rsidRDefault="00B84F3F" w:rsidP="005C7BB4">
      <w:pPr>
        <w:spacing w:line="360" w:lineRule="auto"/>
        <w:ind w:firstLine="709"/>
        <w:jc w:val="both"/>
        <w:rPr>
          <w:color w:val="000000"/>
          <w:sz w:val="28"/>
          <w:szCs w:val="28"/>
        </w:rPr>
      </w:pPr>
      <w:r w:rsidRPr="005C7BB4">
        <w:rPr>
          <w:color w:val="000000"/>
          <w:sz w:val="28"/>
          <w:szCs w:val="28"/>
        </w:rPr>
        <w:t xml:space="preserve">Для распределения сдельного приработка и премии между рабочими бригады необходимо учитывать не только их квалификацию и фактически отработанное время в течении месяца, но </w:t>
      </w:r>
      <w:r w:rsidR="00230631" w:rsidRPr="005C7BB4">
        <w:rPr>
          <w:color w:val="000000"/>
          <w:sz w:val="28"/>
          <w:szCs w:val="28"/>
        </w:rPr>
        <w:t>КТУ. Графа 7 распределение сдельного приработка и премии как произведение тарифной заработной</w:t>
      </w:r>
    </w:p>
    <w:p w:rsidR="00763F9A" w:rsidRPr="005C7BB4" w:rsidRDefault="00230631" w:rsidP="005C7BB4">
      <w:pPr>
        <w:spacing w:line="360" w:lineRule="auto"/>
        <w:ind w:firstLine="709"/>
        <w:jc w:val="both"/>
        <w:rPr>
          <w:color w:val="000000"/>
          <w:sz w:val="28"/>
          <w:szCs w:val="28"/>
        </w:rPr>
      </w:pPr>
      <w:r w:rsidRPr="005C7BB4">
        <w:rPr>
          <w:color w:val="000000"/>
          <w:sz w:val="28"/>
          <w:szCs w:val="28"/>
        </w:rPr>
        <w:t>платы (</w:t>
      </w:r>
      <w:r w:rsidR="005C7BB4" w:rsidRPr="005C7BB4">
        <w:rPr>
          <w:color w:val="000000"/>
          <w:sz w:val="28"/>
          <w:szCs w:val="28"/>
        </w:rPr>
        <w:t>гр.</w:t>
      </w:r>
      <w:r w:rsidR="005C7BB4">
        <w:rPr>
          <w:color w:val="000000"/>
          <w:sz w:val="28"/>
          <w:szCs w:val="28"/>
        </w:rPr>
        <w:t> </w:t>
      </w:r>
      <w:r w:rsidR="005C7BB4" w:rsidRPr="005C7BB4">
        <w:rPr>
          <w:color w:val="000000"/>
          <w:sz w:val="28"/>
          <w:szCs w:val="28"/>
        </w:rPr>
        <w:t>5</w:t>
      </w:r>
      <w:r w:rsidRPr="005C7BB4">
        <w:rPr>
          <w:color w:val="000000"/>
          <w:sz w:val="28"/>
          <w:szCs w:val="28"/>
        </w:rPr>
        <w:t>) и установленного значения КТУ (</w:t>
      </w:r>
      <w:r w:rsidR="005C7BB4" w:rsidRPr="005C7BB4">
        <w:rPr>
          <w:color w:val="000000"/>
          <w:sz w:val="28"/>
          <w:szCs w:val="28"/>
        </w:rPr>
        <w:t>гр.</w:t>
      </w:r>
      <w:r w:rsidR="005C7BB4">
        <w:rPr>
          <w:color w:val="000000"/>
          <w:sz w:val="28"/>
          <w:szCs w:val="28"/>
        </w:rPr>
        <w:t> </w:t>
      </w:r>
      <w:r w:rsidR="005C7BB4" w:rsidRPr="005C7BB4">
        <w:rPr>
          <w:color w:val="000000"/>
          <w:sz w:val="28"/>
          <w:szCs w:val="28"/>
        </w:rPr>
        <w:t>6</w:t>
      </w:r>
      <w:r w:rsidRPr="005C7BB4">
        <w:rPr>
          <w:color w:val="000000"/>
          <w:sz w:val="28"/>
          <w:szCs w:val="28"/>
        </w:rPr>
        <w:t>)</w:t>
      </w:r>
      <w:r w:rsidR="005C7BB4" w:rsidRPr="005C7BB4">
        <w:rPr>
          <w:color w:val="000000"/>
          <w:sz w:val="28"/>
          <w:szCs w:val="28"/>
        </w:rPr>
        <w:t>,</w:t>
      </w:r>
      <w:r w:rsidR="005C7BB4">
        <w:rPr>
          <w:color w:val="000000"/>
          <w:sz w:val="28"/>
          <w:szCs w:val="28"/>
        </w:rPr>
        <w:t xml:space="preserve"> т.е.</w:t>
      </w:r>
      <w:r w:rsidRPr="005C7BB4">
        <w:rPr>
          <w:color w:val="000000"/>
          <w:sz w:val="28"/>
          <w:szCs w:val="28"/>
        </w:rPr>
        <w:t xml:space="preserve"> </w:t>
      </w:r>
      <w:r w:rsidR="005C7BB4" w:rsidRPr="005C7BB4">
        <w:rPr>
          <w:color w:val="000000"/>
          <w:sz w:val="28"/>
          <w:szCs w:val="28"/>
        </w:rPr>
        <w:t>гр.</w:t>
      </w:r>
      <w:r w:rsidR="005C7BB4">
        <w:rPr>
          <w:color w:val="000000"/>
          <w:sz w:val="28"/>
          <w:szCs w:val="28"/>
        </w:rPr>
        <w:t> </w:t>
      </w:r>
      <w:r w:rsidR="005C7BB4" w:rsidRPr="005C7BB4">
        <w:rPr>
          <w:color w:val="000000"/>
          <w:sz w:val="28"/>
          <w:szCs w:val="28"/>
        </w:rPr>
        <w:t>7</w:t>
      </w:r>
      <w:r w:rsidRPr="005C7BB4">
        <w:rPr>
          <w:color w:val="000000"/>
          <w:sz w:val="28"/>
          <w:szCs w:val="28"/>
        </w:rPr>
        <w:t>=г.р5*</w:t>
      </w:r>
      <w:r w:rsidR="005C7BB4" w:rsidRPr="005C7BB4">
        <w:rPr>
          <w:color w:val="000000"/>
          <w:sz w:val="28"/>
          <w:szCs w:val="28"/>
        </w:rPr>
        <w:t>гр.</w:t>
      </w:r>
      <w:r w:rsidR="005C7BB4">
        <w:rPr>
          <w:color w:val="000000"/>
          <w:sz w:val="28"/>
          <w:szCs w:val="28"/>
        </w:rPr>
        <w:t> </w:t>
      </w:r>
      <w:r w:rsidR="005C7BB4" w:rsidRPr="005C7BB4">
        <w:rPr>
          <w:color w:val="000000"/>
          <w:sz w:val="28"/>
          <w:szCs w:val="28"/>
        </w:rPr>
        <w:t>6</w:t>
      </w:r>
      <w:r w:rsidRPr="005C7BB4">
        <w:rPr>
          <w:color w:val="000000"/>
          <w:sz w:val="28"/>
          <w:szCs w:val="28"/>
        </w:rPr>
        <w:t xml:space="preserve">. Зная сумму по </w:t>
      </w:r>
      <w:r w:rsidR="005C7BB4" w:rsidRPr="005C7BB4">
        <w:rPr>
          <w:color w:val="000000"/>
          <w:sz w:val="28"/>
          <w:szCs w:val="28"/>
        </w:rPr>
        <w:t>гр.</w:t>
      </w:r>
      <w:r w:rsidR="005C7BB4">
        <w:rPr>
          <w:color w:val="000000"/>
          <w:sz w:val="28"/>
          <w:szCs w:val="28"/>
        </w:rPr>
        <w:t> </w:t>
      </w:r>
      <w:r w:rsidR="005C7BB4" w:rsidRPr="005C7BB4">
        <w:rPr>
          <w:color w:val="000000"/>
          <w:sz w:val="28"/>
          <w:szCs w:val="28"/>
        </w:rPr>
        <w:t>7</w:t>
      </w:r>
      <w:r w:rsidRPr="005C7BB4">
        <w:rPr>
          <w:color w:val="000000"/>
          <w:sz w:val="28"/>
          <w:szCs w:val="28"/>
        </w:rPr>
        <w:t xml:space="preserve"> и значение сдельного приработка и премии, находим удельные расчетные величины для их рас</w:t>
      </w:r>
      <w:r w:rsidR="00763F9A" w:rsidRPr="005C7BB4">
        <w:rPr>
          <w:color w:val="000000"/>
          <w:sz w:val="28"/>
          <w:szCs w:val="28"/>
        </w:rPr>
        <w:t>пределения между рабочими бригады:</w:t>
      </w:r>
    </w:p>
    <w:p w:rsidR="00204C15" w:rsidRPr="005C7BB4" w:rsidRDefault="00204C15" w:rsidP="005C7BB4">
      <w:pPr>
        <w:spacing w:line="360" w:lineRule="auto"/>
        <w:ind w:firstLine="709"/>
        <w:jc w:val="both"/>
        <w:rPr>
          <w:color w:val="000000"/>
          <w:sz w:val="28"/>
          <w:szCs w:val="28"/>
        </w:rPr>
      </w:pPr>
      <w:r w:rsidRPr="005C7BB4">
        <w:rPr>
          <w:color w:val="000000"/>
          <w:sz w:val="28"/>
          <w:szCs w:val="28"/>
        </w:rPr>
        <w:t>Бригада 1:</w:t>
      </w:r>
    </w:p>
    <w:p w:rsidR="00CD680B" w:rsidRDefault="00CD680B" w:rsidP="005C7BB4">
      <w:pPr>
        <w:spacing w:line="360" w:lineRule="auto"/>
        <w:ind w:firstLine="709"/>
        <w:jc w:val="both"/>
        <w:rPr>
          <w:color w:val="000000"/>
          <w:position w:val="-28"/>
          <w:sz w:val="28"/>
          <w:szCs w:val="28"/>
        </w:rPr>
      </w:pPr>
    </w:p>
    <w:p w:rsidR="005C7BB4" w:rsidRDefault="00886A51" w:rsidP="005C7BB4">
      <w:pPr>
        <w:spacing w:line="360" w:lineRule="auto"/>
        <w:ind w:firstLine="709"/>
        <w:jc w:val="both"/>
        <w:rPr>
          <w:color w:val="000000"/>
          <w:position w:val="-28"/>
          <w:sz w:val="28"/>
          <w:szCs w:val="28"/>
        </w:rPr>
      </w:pPr>
      <w:r>
        <w:rPr>
          <w:color w:val="000000"/>
          <w:position w:val="-28"/>
          <w:sz w:val="28"/>
          <w:szCs w:val="28"/>
        </w:rPr>
        <w:pict>
          <v:shape id="_x0000_i1096" type="#_x0000_t75" style="width:198pt;height:33.75pt">
            <v:imagedata r:id="rId76" o:title=""/>
          </v:shape>
        </w:pict>
      </w:r>
    </w:p>
    <w:p w:rsidR="005C7BB4" w:rsidRDefault="00886A51" w:rsidP="005C7BB4">
      <w:pPr>
        <w:spacing w:line="360" w:lineRule="auto"/>
        <w:ind w:firstLine="709"/>
        <w:jc w:val="both"/>
        <w:rPr>
          <w:color w:val="000000"/>
          <w:position w:val="-28"/>
          <w:sz w:val="28"/>
          <w:szCs w:val="28"/>
        </w:rPr>
      </w:pPr>
      <w:r>
        <w:rPr>
          <w:color w:val="000000"/>
          <w:position w:val="-28"/>
          <w:sz w:val="28"/>
          <w:szCs w:val="28"/>
        </w:rPr>
        <w:pict>
          <v:shape id="_x0000_i1097" type="#_x0000_t75" style="width:204.75pt;height:33.75pt">
            <v:imagedata r:id="rId77" o:title=""/>
          </v:shape>
        </w:pict>
      </w:r>
    </w:p>
    <w:p w:rsidR="00CD680B" w:rsidRDefault="00CD680B" w:rsidP="005C7BB4">
      <w:pPr>
        <w:spacing w:line="360" w:lineRule="auto"/>
        <w:ind w:firstLine="709"/>
        <w:jc w:val="both"/>
        <w:rPr>
          <w:color w:val="000000"/>
          <w:sz w:val="28"/>
          <w:szCs w:val="28"/>
        </w:rPr>
      </w:pPr>
    </w:p>
    <w:p w:rsidR="00204C15" w:rsidRPr="005C7BB4" w:rsidRDefault="007874EC" w:rsidP="005C7BB4">
      <w:pPr>
        <w:spacing w:line="360" w:lineRule="auto"/>
        <w:ind w:firstLine="709"/>
        <w:jc w:val="both"/>
        <w:rPr>
          <w:color w:val="000000"/>
          <w:sz w:val="28"/>
          <w:szCs w:val="28"/>
        </w:rPr>
      </w:pPr>
      <w:r w:rsidRPr="005C7BB4">
        <w:rPr>
          <w:color w:val="000000"/>
          <w:sz w:val="28"/>
          <w:szCs w:val="28"/>
        </w:rPr>
        <w:t>Бригада 2:</w:t>
      </w:r>
    </w:p>
    <w:p w:rsidR="00CD680B" w:rsidRDefault="00CD680B" w:rsidP="005C7BB4">
      <w:pPr>
        <w:spacing w:line="360" w:lineRule="auto"/>
        <w:ind w:firstLine="709"/>
        <w:jc w:val="both"/>
        <w:rPr>
          <w:color w:val="000000"/>
          <w:position w:val="-28"/>
          <w:sz w:val="28"/>
          <w:szCs w:val="28"/>
        </w:rPr>
      </w:pPr>
    </w:p>
    <w:p w:rsidR="007874EC" w:rsidRPr="005C7BB4" w:rsidRDefault="00886A51" w:rsidP="005C7BB4">
      <w:pPr>
        <w:spacing w:line="360" w:lineRule="auto"/>
        <w:ind w:firstLine="709"/>
        <w:jc w:val="both"/>
        <w:rPr>
          <w:color w:val="000000"/>
          <w:sz w:val="28"/>
          <w:szCs w:val="28"/>
        </w:rPr>
      </w:pPr>
      <w:r>
        <w:rPr>
          <w:color w:val="000000"/>
          <w:position w:val="-28"/>
          <w:sz w:val="28"/>
          <w:szCs w:val="28"/>
        </w:rPr>
        <w:pict>
          <v:shape id="_x0000_i1098" type="#_x0000_t75" style="width:207pt;height:33pt">
            <v:imagedata r:id="rId78" o:title=""/>
          </v:shape>
        </w:pict>
      </w:r>
    </w:p>
    <w:p w:rsidR="007874EC" w:rsidRPr="005C7BB4" w:rsidRDefault="00886A51" w:rsidP="005C7BB4">
      <w:pPr>
        <w:spacing w:line="360" w:lineRule="auto"/>
        <w:ind w:firstLine="709"/>
        <w:jc w:val="both"/>
        <w:rPr>
          <w:color w:val="000000"/>
          <w:position w:val="-28"/>
          <w:sz w:val="28"/>
          <w:szCs w:val="28"/>
        </w:rPr>
      </w:pPr>
      <w:r>
        <w:rPr>
          <w:color w:val="000000"/>
          <w:position w:val="-28"/>
          <w:sz w:val="28"/>
          <w:szCs w:val="28"/>
        </w:rPr>
        <w:pict>
          <v:shape id="_x0000_i1099" type="#_x0000_t75" style="width:204pt;height:33pt">
            <v:imagedata r:id="rId79" o:title=""/>
          </v:shape>
        </w:pict>
      </w:r>
    </w:p>
    <w:p w:rsidR="00CD680B" w:rsidRDefault="00CD680B" w:rsidP="005C7BB4">
      <w:pPr>
        <w:spacing w:line="360" w:lineRule="auto"/>
        <w:ind w:firstLine="709"/>
        <w:jc w:val="both"/>
        <w:rPr>
          <w:color w:val="000000"/>
          <w:sz w:val="28"/>
          <w:szCs w:val="28"/>
        </w:rPr>
      </w:pPr>
    </w:p>
    <w:p w:rsidR="00E20C23" w:rsidRPr="005C7BB4" w:rsidRDefault="00E20C23" w:rsidP="005C7BB4">
      <w:pPr>
        <w:spacing w:line="360" w:lineRule="auto"/>
        <w:ind w:firstLine="709"/>
        <w:jc w:val="both"/>
        <w:rPr>
          <w:color w:val="000000"/>
          <w:sz w:val="28"/>
          <w:szCs w:val="28"/>
        </w:rPr>
      </w:pPr>
      <w:r w:rsidRPr="005C7BB4">
        <w:rPr>
          <w:color w:val="000000"/>
          <w:sz w:val="28"/>
          <w:szCs w:val="28"/>
        </w:rPr>
        <w:t xml:space="preserve">Бригада </w:t>
      </w:r>
      <w:r w:rsidR="00F41D2B" w:rsidRPr="005C7BB4">
        <w:rPr>
          <w:color w:val="000000"/>
          <w:sz w:val="28"/>
          <w:szCs w:val="28"/>
        </w:rPr>
        <w:t>3</w:t>
      </w:r>
      <w:r w:rsidRPr="005C7BB4">
        <w:rPr>
          <w:color w:val="000000"/>
          <w:sz w:val="28"/>
          <w:szCs w:val="28"/>
        </w:rPr>
        <w:t>:</w:t>
      </w:r>
    </w:p>
    <w:p w:rsidR="00CD680B" w:rsidRDefault="00CD680B" w:rsidP="005C7BB4">
      <w:pPr>
        <w:spacing w:line="360" w:lineRule="auto"/>
        <w:ind w:firstLine="709"/>
        <w:jc w:val="both"/>
        <w:rPr>
          <w:color w:val="000000"/>
          <w:position w:val="-28"/>
          <w:sz w:val="28"/>
          <w:szCs w:val="28"/>
        </w:rPr>
      </w:pPr>
    </w:p>
    <w:p w:rsidR="00E20C23" w:rsidRPr="005C7BB4" w:rsidRDefault="00886A51" w:rsidP="005C7BB4">
      <w:pPr>
        <w:spacing w:line="360" w:lineRule="auto"/>
        <w:ind w:firstLine="709"/>
        <w:jc w:val="both"/>
        <w:rPr>
          <w:color w:val="000000"/>
          <w:sz w:val="28"/>
          <w:szCs w:val="28"/>
        </w:rPr>
      </w:pPr>
      <w:r>
        <w:rPr>
          <w:color w:val="000000"/>
          <w:position w:val="-28"/>
          <w:sz w:val="28"/>
          <w:szCs w:val="28"/>
        </w:rPr>
        <w:pict>
          <v:shape id="_x0000_i1100" type="#_x0000_t75" style="width:203.25pt;height:33pt">
            <v:imagedata r:id="rId80" o:title=""/>
          </v:shape>
        </w:pict>
      </w:r>
    </w:p>
    <w:p w:rsidR="00E20C23" w:rsidRPr="005C7BB4" w:rsidRDefault="00886A51" w:rsidP="005C7BB4">
      <w:pPr>
        <w:spacing w:line="360" w:lineRule="auto"/>
        <w:ind w:firstLine="709"/>
        <w:jc w:val="both"/>
        <w:rPr>
          <w:color w:val="000000"/>
          <w:position w:val="-28"/>
          <w:sz w:val="28"/>
          <w:szCs w:val="28"/>
        </w:rPr>
      </w:pPr>
      <w:r>
        <w:rPr>
          <w:color w:val="000000"/>
          <w:position w:val="-28"/>
          <w:sz w:val="28"/>
          <w:szCs w:val="28"/>
        </w:rPr>
        <w:pict>
          <v:shape id="_x0000_i1101" type="#_x0000_t75" style="width:204pt;height:33pt">
            <v:imagedata r:id="rId81" o:title=""/>
          </v:shape>
        </w:pict>
      </w:r>
    </w:p>
    <w:p w:rsidR="00CD680B" w:rsidRDefault="00CD680B" w:rsidP="005C7BB4">
      <w:pPr>
        <w:spacing w:line="360" w:lineRule="auto"/>
        <w:ind w:firstLine="709"/>
        <w:jc w:val="both"/>
        <w:rPr>
          <w:color w:val="000000"/>
          <w:sz w:val="28"/>
          <w:szCs w:val="28"/>
        </w:rPr>
      </w:pPr>
    </w:p>
    <w:p w:rsidR="00763F9A" w:rsidRPr="005C7BB4" w:rsidRDefault="00763F9A" w:rsidP="005C7BB4">
      <w:pPr>
        <w:spacing w:line="360" w:lineRule="auto"/>
        <w:ind w:firstLine="709"/>
        <w:jc w:val="both"/>
        <w:rPr>
          <w:color w:val="000000"/>
          <w:sz w:val="28"/>
          <w:szCs w:val="28"/>
        </w:rPr>
      </w:pPr>
      <w:r w:rsidRPr="005C7BB4">
        <w:rPr>
          <w:color w:val="000000"/>
          <w:sz w:val="28"/>
          <w:szCs w:val="28"/>
        </w:rPr>
        <w:t>Для определения сдельного приработка и премии по каждому рабочему (</w:t>
      </w:r>
      <w:r w:rsidR="005C7BB4" w:rsidRPr="005C7BB4">
        <w:rPr>
          <w:color w:val="000000"/>
          <w:sz w:val="28"/>
          <w:szCs w:val="28"/>
        </w:rPr>
        <w:t>гр.</w:t>
      </w:r>
      <w:r w:rsidR="005C7BB4">
        <w:rPr>
          <w:color w:val="000000"/>
          <w:sz w:val="28"/>
          <w:szCs w:val="28"/>
        </w:rPr>
        <w:t> </w:t>
      </w:r>
      <w:r w:rsidR="005C7BB4" w:rsidRPr="005C7BB4">
        <w:rPr>
          <w:color w:val="000000"/>
          <w:sz w:val="28"/>
          <w:szCs w:val="28"/>
        </w:rPr>
        <w:t>8</w:t>
      </w:r>
      <w:r w:rsidRPr="005C7BB4">
        <w:rPr>
          <w:color w:val="000000"/>
          <w:sz w:val="28"/>
          <w:szCs w:val="28"/>
        </w:rPr>
        <w:t xml:space="preserve"> и 9) необходимо умножить значение графы 7 на соответствующую удельную</w:t>
      </w:r>
      <w:r w:rsidR="003B2567" w:rsidRPr="005C7BB4">
        <w:rPr>
          <w:color w:val="000000"/>
          <w:sz w:val="28"/>
          <w:szCs w:val="28"/>
        </w:rPr>
        <w:t xml:space="preserve"> р</w:t>
      </w:r>
      <w:r w:rsidR="00B601F2" w:rsidRPr="005C7BB4">
        <w:rPr>
          <w:color w:val="000000"/>
          <w:sz w:val="28"/>
          <w:szCs w:val="28"/>
        </w:rPr>
        <w:t>асчетную величину</w:t>
      </w:r>
      <w:r w:rsidRPr="005C7BB4">
        <w:rPr>
          <w:color w:val="000000"/>
          <w:sz w:val="28"/>
          <w:szCs w:val="28"/>
        </w:rPr>
        <w:t>.</w:t>
      </w:r>
    </w:p>
    <w:p w:rsidR="00A209EC" w:rsidRPr="005C7BB4" w:rsidRDefault="00763F9A" w:rsidP="005C7BB4">
      <w:pPr>
        <w:spacing w:line="360" w:lineRule="auto"/>
        <w:ind w:firstLine="709"/>
        <w:jc w:val="both"/>
        <w:rPr>
          <w:color w:val="000000"/>
          <w:sz w:val="28"/>
          <w:szCs w:val="28"/>
        </w:rPr>
      </w:pPr>
      <w:r w:rsidRPr="005C7BB4">
        <w:rPr>
          <w:color w:val="000000"/>
          <w:sz w:val="28"/>
          <w:szCs w:val="28"/>
        </w:rPr>
        <w:t>Общая заработная плата рабочих и бригады в целом (</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2</w:t>
      </w:r>
      <w:r w:rsidRPr="005C7BB4">
        <w:rPr>
          <w:color w:val="000000"/>
          <w:sz w:val="28"/>
          <w:szCs w:val="28"/>
        </w:rPr>
        <w:t>) рассчитывается путем суммирования</w:t>
      </w:r>
      <w:r w:rsidR="003B2567" w:rsidRPr="005C7BB4">
        <w:rPr>
          <w:color w:val="000000"/>
          <w:sz w:val="28"/>
          <w:szCs w:val="28"/>
        </w:rPr>
        <w:t xml:space="preserve"> тарифной заработной платы (</w:t>
      </w:r>
      <w:r w:rsidR="005C7BB4" w:rsidRPr="005C7BB4">
        <w:rPr>
          <w:color w:val="000000"/>
          <w:sz w:val="28"/>
          <w:szCs w:val="28"/>
        </w:rPr>
        <w:t>гр.</w:t>
      </w:r>
      <w:r w:rsidR="005C7BB4">
        <w:rPr>
          <w:color w:val="000000"/>
          <w:sz w:val="28"/>
          <w:szCs w:val="28"/>
        </w:rPr>
        <w:t> </w:t>
      </w:r>
      <w:r w:rsidR="005C7BB4" w:rsidRPr="005C7BB4">
        <w:rPr>
          <w:color w:val="000000"/>
          <w:sz w:val="28"/>
          <w:szCs w:val="28"/>
        </w:rPr>
        <w:t>7</w:t>
      </w:r>
      <w:r w:rsidRPr="005C7BB4">
        <w:rPr>
          <w:color w:val="000000"/>
          <w:sz w:val="28"/>
          <w:szCs w:val="28"/>
        </w:rPr>
        <w:t xml:space="preserve">), сдельного приработка </w:t>
      </w:r>
      <w:r w:rsidR="003B2567" w:rsidRPr="005C7BB4">
        <w:rPr>
          <w:color w:val="000000"/>
          <w:sz w:val="28"/>
          <w:szCs w:val="28"/>
        </w:rPr>
        <w:t>(</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0) и премии (</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1</w:t>
      </w:r>
      <w:r w:rsidR="00745009" w:rsidRPr="005C7BB4">
        <w:rPr>
          <w:color w:val="000000"/>
          <w:sz w:val="28"/>
          <w:szCs w:val="28"/>
        </w:rPr>
        <w:t xml:space="preserve">), </w:t>
      </w:r>
      <w:r w:rsidR="005C7BB4">
        <w:rPr>
          <w:color w:val="000000"/>
          <w:sz w:val="28"/>
          <w:szCs w:val="28"/>
        </w:rPr>
        <w:t>т.е.</w:t>
      </w:r>
      <w:r w:rsidR="00745009" w:rsidRPr="005C7BB4">
        <w:rPr>
          <w:color w:val="000000"/>
          <w:sz w:val="28"/>
          <w:szCs w:val="28"/>
        </w:rPr>
        <w:t>:</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2=</w:t>
      </w:r>
      <w:r w:rsidR="005C7BB4" w:rsidRPr="005C7BB4">
        <w:rPr>
          <w:color w:val="000000"/>
          <w:sz w:val="28"/>
          <w:szCs w:val="28"/>
        </w:rPr>
        <w:t>гр.</w:t>
      </w:r>
      <w:r w:rsidR="005C7BB4">
        <w:rPr>
          <w:color w:val="000000"/>
          <w:sz w:val="28"/>
          <w:szCs w:val="28"/>
        </w:rPr>
        <w:t> </w:t>
      </w:r>
      <w:r w:rsidR="005C7BB4" w:rsidRPr="005C7BB4">
        <w:rPr>
          <w:color w:val="000000"/>
          <w:sz w:val="28"/>
          <w:szCs w:val="28"/>
        </w:rPr>
        <w:t>7</w:t>
      </w:r>
      <w:r w:rsidR="005C7BB4">
        <w:rPr>
          <w:color w:val="000000"/>
          <w:sz w:val="28"/>
          <w:szCs w:val="28"/>
        </w:rPr>
        <w:t> </w:t>
      </w:r>
      <w:r w:rsidR="005C7BB4" w:rsidRPr="005C7BB4">
        <w:rPr>
          <w:color w:val="000000"/>
          <w:sz w:val="28"/>
          <w:szCs w:val="28"/>
        </w:rPr>
        <w:t>+</w:t>
      </w:r>
      <w:r w:rsidR="005C7BB4">
        <w:rPr>
          <w:color w:val="000000"/>
          <w:sz w:val="28"/>
          <w:szCs w:val="28"/>
        </w:rPr>
        <w:t xml:space="preserve"> </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0+</w:t>
      </w:r>
      <w:r w:rsidR="005C7BB4" w:rsidRPr="005C7BB4">
        <w:rPr>
          <w:color w:val="000000"/>
          <w:sz w:val="28"/>
          <w:szCs w:val="28"/>
        </w:rPr>
        <w:t>гр.</w:t>
      </w:r>
      <w:r w:rsidR="005C7BB4">
        <w:rPr>
          <w:color w:val="000000"/>
          <w:sz w:val="28"/>
          <w:szCs w:val="28"/>
        </w:rPr>
        <w:t> </w:t>
      </w:r>
      <w:r w:rsidR="005C7BB4" w:rsidRPr="005C7BB4">
        <w:rPr>
          <w:color w:val="000000"/>
          <w:sz w:val="28"/>
          <w:szCs w:val="28"/>
        </w:rPr>
        <w:t>1</w:t>
      </w:r>
      <w:r w:rsidR="003B2567" w:rsidRPr="005C7BB4">
        <w:rPr>
          <w:color w:val="000000"/>
          <w:sz w:val="28"/>
          <w:szCs w:val="28"/>
        </w:rPr>
        <w:t>1</w:t>
      </w:r>
      <w:r w:rsidR="00745009" w:rsidRPr="005C7BB4">
        <w:rPr>
          <w:color w:val="000000"/>
          <w:sz w:val="28"/>
          <w:szCs w:val="28"/>
        </w:rPr>
        <w:t>.</w:t>
      </w:r>
    </w:p>
    <w:p w:rsidR="00E635C3" w:rsidRPr="005C7BB4" w:rsidRDefault="00745009" w:rsidP="005C7BB4">
      <w:pPr>
        <w:spacing w:line="360" w:lineRule="auto"/>
        <w:ind w:firstLine="709"/>
        <w:jc w:val="both"/>
        <w:rPr>
          <w:color w:val="000000"/>
          <w:sz w:val="28"/>
          <w:szCs w:val="28"/>
        </w:rPr>
      </w:pPr>
      <w:r w:rsidRPr="005C7BB4">
        <w:rPr>
          <w:color w:val="000000"/>
          <w:sz w:val="28"/>
          <w:szCs w:val="28"/>
        </w:rPr>
        <w:t>Сумма по графе 1</w:t>
      </w:r>
      <w:r w:rsidR="00833D88" w:rsidRPr="005C7BB4">
        <w:rPr>
          <w:color w:val="000000"/>
          <w:sz w:val="28"/>
          <w:szCs w:val="28"/>
        </w:rPr>
        <w:t>2</w:t>
      </w:r>
      <w:r w:rsidRPr="005C7BB4">
        <w:rPr>
          <w:color w:val="000000"/>
          <w:sz w:val="28"/>
          <w:szCs w:val="28"/>
        </w:rPr>
        <w:t xml:space="preserve"> подтверждает правильность распределения ранее рассчитанного заработка бригады.</w:t>
      </w:r>
    </w:p>
    <w:p w:rsidR="00E635C3" w:rsidRPr="005C7BB4" w:rsidRDefault="00E635C3" w:rsidP="005C7BB4">
      <w:pPr>
        <w:spacing w:line="360" w:lineRule="auto"/>
        <w:ind w:firstLine="709"/>
        <w:jc w:val="both"/>
        <w:rPr>
          <w:color w:val="000000"/>
          <w:sz w:val="28"/>
          <w:szCs w:val="28"/>
        </w:rPr>
      </w:pPr>
    </w:p>
    <w:p w:rsidR="00E635C3" w:rsidRPr="005C7BB4" w:rsidRDefault="00E635C3" w:rsidP="005C7BB4">
      <w:pPr>
        <w:spacing w:line="360" w:lineRule="auto"/>
        <w:ind w:firstLine="709"/>
        <w:jc w:val="both"/>
        <w:rPr>
          <w:color w:val="000000"/>
          <w:sz w:val="28"/>
          <w:szCs w:val="28"/>
        </w:rPr>
      </w:pPr>
    </w:p>
    <w:p w:rsidR="007861EC" w:rsidRPr="00CD680B" w:rsidRDefault="00CD680B" w:rsidP="005C7BB4">
      <w:pPr>
        <w:spacing w:line="360" w:lineRule="auto"/>
        <w:ind w:firstLine="709"/>
        <w:jc w:val="both"/>
        <w:rPr>
          <w:b/>
          <w:color w:val="000000"/>
          <w:sz w:val="28"/>
          <w:szCs w:val="28"/>
        </w:rPr>
      </w:pPr>
      <w:r>
        <w:rPr>
          <w:color w:val="000000"/>
          <w:sz w:val="28"/>
          <w:szCs w:val="28"/>
        </w:rPr>
        <w:br w:type="page"/>
      </w:r>
      <w:r w:rsidR="00F24C56" w:rsidRPr="00CD680B">
        <w:rPr>
          <w:b/>
          <w:color w:val="000000"/>
          <w:sz w:val="28"/>
          <w:szCs w:val="28"/>
        </w:rPr>
        <w:t>3</w:t>
      </w:r>
      <w:r w:rsidRPr="00CD680B">
        <w:rPr>
          <w:b/>
          <w:color w:val="000000"/>
          <w:sz w:val="28"/>
          <w:szCs w:val="28"/>
        </w:rPr>
        <w:t>.</w:t>
      </w:r>
      <w:r w:rsidR="00A10A8D" w:rsidRPr="00CD680B">
        <w:rPr>
          <w:b/>
          <w:color w:val="000000"/>
          <w:sz w:val="28"/>
          <w:szCs w:val="28"/>
        </w:rPr>
        <w:t xml:space="preserve"> Эффективность бригадной формы организации труда</w:t>
      </w:r>
    </w:p>
    <w:p w:rsidR="00D858D4" w:rsidRPr="005C7BB4" w:rsidRDefault="00D858D4" w:rsidP="005C7BB4">
      <w:pPr>
        <w:spacing w:line="360" w:lineRule="auto"/>
        <w:ind w:firstLine="709"/>
        <w:jc w:val="both"/>
        <w:rPr>
          <w:color w:val="000000"/>
          <w:sz w:val="28"/>
          <w:szCs w:val="28"/>
        </w:rPr>
      </w:pPr>
    </w:p>
    <w:p w:rsidR="00A10A8D" w:rsidRPr="005C7BB4" w:rsidRDefault="00D812FA" w:rsidP="005C7BB4">
      <w:pPr>
        <w:spacing w:line="360" w:lineRule="auto"/>
        <w:ind w:firstLine="709"/>
        <w:jc w:val="both"/>
        <w:rPr>
          <w:color w:val="000000"/>
          <w:sz w:val="28"/>
          <w:szCs w:val="28"/>
        </w:rPr>
      </w:pPr>
      <w:r w:rsidRPr="005C7BB4">
        <w:rPr>
          <w:color w:val="000000"/>
          <w:sz w:val="28"/>
          <w:szCs w:val="28"/>
        </w:rPr>
        <w:t>Эффективность бригадной формы организации труда определяется конечным результатом, отражается на улучшении использования рабочей силы (сокращение потерь рабочего времени, освоение и совмеще</w:t>
      </w:r>
      <w:r w:rsidR="003027B0" w:rsidRPr="005C7BB4">
        <w:rPr>
          <w:color w:val="000000"/>
          <w:sz w:val="28"/>
          <w:szCs w:val="28"/>
        </w:rPr>
        <w:t xml:space="preserve">ние смежных профессий), средств </w:t>
      </w:r>
      <w:r w:rsidRPr="005C7BB4">
        <w:rPr>
          <w:color w:val="000000"/>
          <w:sz w:val="28"/>
          <w:szCs w:val="28"/>
        </w:rPr>
        <w:t>труда (улучшение использования машин и оборудования), предметов труда</w:t>
      </w:r>
      <w:r w:rsidR="00C34AF9" w:rsidRPr="005C7BB4">
        <w:rPr>
          <w:color w:val="000000"/>
          <w:sz w:val="28"/>
          <w:szCs w:val="28"/>
        </w:rPr>
        <w:t xml:space="preserve"> </w:t>
      </w:r>
      <w:r w:rsidRPr="005C7BB4">
        <w:rPr>
          <w:color w:val="000000"/>
          <w:sz w:val="28"/>
          <w:szCs w:val="28"/>
        </w:rPr>
        <w:t>(экономия сырья и материалов, топлива, энергии).</w:t>
      </w:r>
    </w:p>
    <w:p w:rsidR="00D812FA" w:rsidRPr="005C7BB4" w:rsidRDefault="00D812FA" w:rsidP="005C7BB4">
      <w:pPr>
        <w:spacing w:line="360" w:lineRule="auto"/>
        <w:ind w:firstLine="709"/>
        <w:jc w:val="both"/>
        <w:rPr>
          <w:color w:val="000000"/>
          <w:sz w:val="28"/>
          <w:szCs w:val="28"/>
        </w:rPr>
      </w:pPr>
      <w:r w:rsidRPr="005C7BB4">
        <w:rPr>
          <w:color w:val="000000"/>
          <w:sz w:val="28"/>
          <w:szCs w:val="28"/>
        </w:rPr>
        <w:t xml:space="preserve">Экономический эффект, достигаемый с внедрением бригадной формы </w:t>
      </w:r>
      <w:r w:rsidR="00744227" w:rsidRPr="005C7BB4">
        <w:rPr>
          <w:color w:val="000000"/>
          <w:sz w:val="28"/>
          <w:szCs w:val="28"/>
        </w:rPr>
        <w:t xml:space="preserve">организации </w:t>
      </w:r>
      <w:r w:rsidRPr="005C7BB4">
        <w:rPr>
          <w:color w:val="000000"/>
          <w:sz w:val="28"/>
          <w:szCs w:val="28"/>
        </w:rPr>
        <w:t>труда</w:t>
      </w:r>
      <w:r w:rsidR="00744227" w:rsidRPr="005C7BB4">
        <w:rPr>
          <w:color w:val="000000"/>
          <w:sz w:val="28"/>
          <w:szCs w:val="28"/>
        </w:rPr>
        <w:t xml:space="preserve"> за счет повышение квалификации рабочих, совмещение профессии и работ, многостаночного обслуживания, выражается в увеличении роста производительности труда и экономии по фонду заработной платы и материальных средств.</w:t>
      </w:r>
    </w:p>
    <w:p w:rsidR="00744227" w:rsidRPr="005C7BB4" w:rsidRDefault="00744227" w:rsidP="005C7BB4">
      <w:pPr>
        <w:spacing w:line="360" w:lineRule="auto"/>
        <w:ind w:firstLine="709"/>
        <w:jc w:val="both"/>
        <w:rPr>
          <w:color w:val="000000"/>
          <w:sz w:val="28"/>
          <w:szCs w:val="28"/>
        </w:rPr>
      </w:pPr>
      <w:r w:rsidRPr="005C7BB4">
        <w:rPr>
          <w:color w:val="000000"/>
          <w:sz w:val="28"/>
          <w:szCs w:val="28"/>
        </w:rPr>
        <w:t>Результатом внедрение бриг</w:t>
      </w:r>
      <w:r w:rsidR="00A3068A" w:rsidRPr="005C7BB4">
        <w:rPr>
          <w:color w:val="000000"/>
          <w:sz w:val="28"/>
          <w:szCs w:val="28"/>
        </w:rPr>
        <w:t xml:space="preserve">адной формы организации труда на предприятие по </w:t>
      </w:r>
      <w:r w:rsidR="003027B0" w:rsidRPr="005C7BB4">
        <w:rPr>
          <w:color w:val="000000"/>
          <w:sz w:val="28"/>
          <w:szCs w:val="28"/>
        </w:rPr>
        <w:t xml:space="preserve">ремонту трактора </w:t>
      </w:r>
      <w:r w:rsidR="00CE3921" w:rsidRPr="005C7BB4">
        <w:rPr>
          <w:color w:val="000000"/>
          <w:sz w:val="28"/>
          <w:szCs w:val="28"/>
        </w:rPr>
        <w:t>МТЗ</w:t>
      </w:r>
      <w:r w:rsidR="00C34AF9" w:rsidRPr="005C7BB4">
        <w:rPr>
          <w:color w:val="000000"/>
          <w:sz w:val="28"/>
          <w:szCs w:val="28"/>
        </w:rPr>
        <w:t>.</w:t>
      </w:r>
    </w:p>
    <w:p w:rsidR="004406B4" w:rsidRPr="005C7BB4" w:rsidRDefault="004406B4" w:rsidP="005C7BB4">
      <w:pPr>
        <w:spacing w:line="360" w:lineRule="auto"/>
        <w:ind w:firstLine="709"/>
        <w:jc w:val="both"/>
        <w:rPr>
          <w:color w:val="000000"/>
          <w:sz w:val="28"/>
          <w:szCs w:val="28"/>
        </w:rPr>
      </w:pPr>
    </w:p>
    <w:p w:rsidR="00FF68BC" w:rsidRPr="005C7BB4" w:rsidRDefault="00B63222" w:rsidP="005C7BB4">
      <w:pPr>
        <w:spacing w:line="360" w:lineRule="auto"/>
        <w:ind w:firstLine="709"/>
        <w:jc w:val="both"/>
        <w:rPr>
          <w:color w:val="000000"/>
          <w:sz w:val="28"/>
          <w:szCs w:val="28"/>
        </w:rPr>
      </w:pPr>
      <w:r w:rsidRPr="005C7BB4">
        <w:rPr>
          <w:color w:val="000000"/>
          <w:sz w:val="28"/>
          <w:szCs w:val="28"/>
        </w:rPr>
        <w:t>Таблица 6</w:t>
      </w:r>
      <w:r w:rsidR="005C7BB4">
        <w:rPr>
          <w:color w:val="000000"/>
          <w:sz w:val="28"/>
          <w:szCs w:val="28"/>
        </w:rPr>
        <w:t>-</w:t>
      </w:r>
      <w:r w:rsidR="005C7BB4" w:rsidRPr="005C7BB4">
        <w:rPr>
          <w:color w:val="000000"/>
          <w:sz w:val="28"/>
          <w:szCs w:val="28"/>
        </w:rPr>
        <w:t>И</w:t>
      </w:r>
      <w:r w:rsidR="00FF68BC" w:rsidRPr="005C7BB4">
        <w:rPr>
          <w:color w:val="000000"/>
          <w:sz w:val="28"/>
          <w:szCs w:val="28"/>
        </w:rPr>
        <w:t>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0"/>
        <w:gridCol w:w="1962"/>
        <w:gridCol w:w="1858"/>
        <w:gridCol w:w="1380"/>
        <w:gridCol w:w="1567"/>
      </w:tblGrid>
      <w:tr w:rsidR="00F62614" w:rsidRPr="00517755" w:rsidTr="00517755">
        <w:trPr>
          <w:cantSplit/>
          <w:trHeight w:val="353"/>
          <w:jc w:val="center"/>
        </w:trPr>
        <w:tc>
          <w:tcPr>
            <w:tcW w:w="1361" w:type="pct"/>
            <w:vMerge w:val="restar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Наименование показателя</w:t>
            </w:r>
          </w:p>
        </w:tc>
        <w:tc>
          <w:tcPr>
            <w:tcW w:w="1055" w:type="pct"/>
            <w:vMerge w:val="restar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Условное обозначение</w:t>
            </w:r>
          </w:p>
        </w:tc>
        <w:tc>
          <w:tcPr>
            <w:tcW w:w="999" w:type="pct"/>
            <w:vMerge w:val="restar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Единица измерения</w:t>
            </w:r>
          </w:p>
        </w:tc>
        <w:tc>
          <w:tcPr>
            <w:tcW w:w="1585" w:type="pct"/>
            <w:gridSpan w:val="2"/>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Показатели</w:t>
            </w:r>
          </w:p>
        </w:tc>
      </w:tr>
      <w:tr w:rsidR="00F62614" w:rsidRPr="00517755" w:rsidTr="00517755">
        <w:trPr>
          <w:cantSplit/>
          <w:trHeight w:val="583"/>
          <w:jc w:val="center"/>
        </w:trPr>
        <w:tc>
          <w:tcPr>
            <w:tcW w:w="1361" w:type="pct"/>
            <w:vMerge/>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1055" w:type="pct"/>
            <w:vMerge/>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999" w:type="pct"/>
            <w:vMerge/>
            <w:shd w:val="clear" w:color="auto" w:fill="auto"/>
          </w:tcPr>
          <w:p w:rsidR="00F62614" w:rsidRPr="00517755" w:rsidRDefault="00F62614" w:rsidP="00517755">
            <w:pPr>
              <w:spacing w:line="360" w:lineRule="auto"/>
              <w:jc w:val="both"/>
              <w:rPr>
                <w:rFonts w:eastAsia="Times New Roman"/>
                <w:color w:val="000000"/>
                <w:sz w:val="20"/>
                <w:szCs w:val="18"/>
                <w:lang w:eastAsia="ru-RU"/>
              </w:rPr>
            </w:pPr>
          </w:p>
        </w:tc>
        <w:tc>
          <w:tcPr>
            <w:tcW w:w="742"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До внедрения</w:t>
            </w:r>
          </w:p>
        </w:tc>
        <w:tc>
          <w:tcPr>
            <w:tcW w:w="843"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После внедрения</w:t>
            </w:r>
          </w:p>
        </w:tc>
      </w:tr>
      <w:tr w:rsidR="00F62614" w:rsidRPr="00517755" w:rsidTr="00517755">
        <w:trPr>
          <w:cantSplit/>
          <w:trHeight w:val="371"/>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Объем производства</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В</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71"/>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Выработка на одного рабочего</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Н</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71"/>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Численность рабочих</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Ч</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чел.</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71"/>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Расход фонда заработной платы</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Зп</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583"/>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Отчисления в фонд занятости, социальный и другии фонды</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Ф</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371"/>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Затраты материалов</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М</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r w:rsidR="00F62614" w:rsidRPr="00517755" w:rsidTr="00517755">
        <w:trPr>
          <w:cantSplit/>
          <w:trHeight w:val="866"/>
          <w:jc w:val="center"/>
        </w:trPr>
        <w:tc>
          <w:tcPr>
            <w:tcW w:w="1361"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Затраты, связанные разработкой и внедрением бригадной формы организации труда</w:t>
            </w:r>
          </w:p>
        </w:tc>
        <w:tc>
          <w:tcPr>
            <w:tcW w:w="1055"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Ор</w:t>
            </w:r>
          </w:p>
        </w:tc>
        <w:tc>
          <w:tcPr>
            <w:tcW w:w="999" w:type="pct"/>
            <w:shd w:val="clear" w:color="auto" w:fill="auto"/>
          </w:tcPr>
          <w:p w:rsidR="00F62614" w:rsidRPr="00517755" w:rsidRDefault="00F62614" w:rsidP="00517755">
            <w:pPr>
              <w:spacing w:line="360" w:lineRule="auto"/>
              <w:jc w:val="both"/>
              <w:rPr>
                <w:rFonts w:eastAsia="Times New Roman"/>
                <w:color w:val="000000"/>
                <w:sz w:val="20"/>
                <w:szCs w:val="18"/>
                <w:lang w:eastAsia="ru-RU"/>
              </w:rPr>
            </w:pPr>
            <w:r w:rsidRPr="00517755">
              <w:rPr>
                <w:rFonts w:eastAsia="Times New Roman"/>
                <w:color w:val="000000"/>
                <w:sz w:val="20"/>
                <w:szCs w:val="18"/>
                <w:lang w:eastAsia="ru-RU"/>
              </w:rPr>
              <w:t>руб.</w:t>
            </w:r>
          </w:p>
        </w:tc>
        <w:tc>
          <w:tcPr>
            <w:tcW w:w="742"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c>
          <w:tcPr>
            <w:tcW w:w="843" w:type="pct"/>
            <w:shd w:val="clear" w:color="auto" w:fill="auto"/>
            <w:noWrap/>
          </w:tcPr>
          <w:p w:rsidR="00F62614" w:rsidRPr="00517755" w:rsidRDefault="00F62614" w:rsidP="00517755">
            <w:pPr>
              <w:spacing w:line="360" w:lineRule="auto"/>
              <w:jc w:val="both"/>
              <w:rPr>
                <w:rFonts w:eastAsia="Times New Roman"/>
                <w:color w:val="000000"/>
                <w:sz w:val="20"/>
                <w:szCs w:val="18"/>
                <w:lang w:eastAsia="ru-RU"/>
              </w:rPr>
            </w:pPr>
          </w:p>
        </w:tc>
      </w:tr>
    </w:tbl>
    <w:p w:rsidR="00B417A0" w:rsidRPr="005C7BB4" w:rsidRDefault="00CD680B" w:rsidP="005C7BB4">
      <w:pPr>
        <w:spacing w:line="360" w:lineRule="auto"/>
        <w:ind w:firstLine="709"/>
        <w:jc w:val="both"/>
        <w:rPr>
          <w:color w:val="000000"/>
          <w:sz w:val="28"/>
          <w:szCs w:val="28"/>
        </w:rPr>
      </w:pPr>
      <w:r>
        <w:rPr>
          <w:color w:val="000000"/>
          <w:sz w:val="28"/>
          <w:szCs w:val="28"/>
        </w:rPr>
        <w:br w:type="page"/>
      </w:r>
      <w:r w:rsidR="00B417A0" w:rsidRPr="005C7BB4">
        <w:rPr>
          <w:color w:val="000000"/>
          <w:sz w:val="28"/>
          <w:szCs w:val="28"/>
        </w:rPr>
        <w:t>Расчет экономического эффекта</w:t>
      </w:r>
    </w:p>
    <w:p w:rsidR="005C7BB4" w:rsidRDefault="00B417A0" w:rsidP="005C7BB4">
      <w:pPr>
        <w:numPr>
          <w:ilvl w:val="0"/>
          <w:numId w:val="6"/>
        </w:numPr>
        <w:spacing w:line="360" w:lineRule="auto"/>
        <w:ind w:left="0" w:firstLine="709"/>
        <w:jc w:val="both"/>
        <w:rPr>
          <w:color w:val="000000"/>
          <w:sz w:val="28"/>
          <w:szCs w:val="28"/>
        </w:rPr>
      </w:pPr>
      <w:r w:rsidRPr="005C7BB4">
        <w:rPr>
          <w:color w:val="000000"/>
          <w:sz w:val="28"/>
          <w:szCs w:val="28"/>
        </w:rPr>
        <w:t>Сокращение численности, чел.:</w:t>
      </w:r>
    </w:p>
    <w:p w:rsidR="00CD680B" w:rsidRDefault="00CD680B" w:rsidP="005C7BB4">
      <w:pPr>
        <w:spacing w:line="360" w:lineRule="auto"/>
        <w:ind w:firstLine="709"/>
        <w:jc w:val="both"/>
        <w:rPr>
          <w:color w:val="000000"/>
          <w:position w:val="-6"/>
          <w:sz w:val="28"/>
          <w:szCs w:val="28"/>
        </w:rPr>
      </w:pPr>
    </w:p>
    <w:p w:rsidR="005C7BB4" w:rsidRPr="005C7BB4" w:rsidRDefault="00886A51" w:rsidP="005C7BB4">
      <w:pPr>
        <w:spacing w:line="360" w:lineRule="auto"/>
        <w:ind w:firstLine="709"/>
        <w:jc w:val="both"/>
        <w:rPr>
          <w:color w:val="000000"/>
          <w:sz w:val="28"/>
          <w:szCs w:val="28"/>
        </w:rPr>
      </w:pPr>
      <w:r>
        <w:rPr>
          <w:color w:val="000000"/>
          <w:position w:val="-6"/>
          <w:sz w:val="28"/>
          <w:szCs w:val="28"/>
        </w:rPr>
        <w:pict>
          <v:shape id="_x0000_i1102" type="#_x0000_t75" style="width:135pt;height:14.25pt">
            <v:imagedata r:id="rId82" o:title=""/>
          </v:shape>
        </w:pict>
      </w:r>
      <w:r w:rsidR="005C7BB4" w:rsidRPr="005C7BB4">
        <w:rPr>
          <w:color w:val="000000"/>
          <w:sz w:val="28"/>
          <w:szCs w:val="28"/>
        </w:rPr>
        <w:t>чел</w:t>
      </w:r>
      <w:r w:rsidR="005C7BB4">
        <w:rPr>
          <w:color w:val="000000"/>
          <w:sz w:val="28"/>
          <w:szCs w:val="28"/>
        </w:rPr>
        <w:t>.</w:t>
      </w:r>
    </w:p>
    <w:p w:rsidR="00CD680B" w:rsidRDefault="00CD680B" w:rsidP="005C7BB4">
      <w:pPr>
        <w:spacing w:line="360" w:lineRule="auto"/>
        <w:ind w:firstLine="709"/>
        <w:jc w:val="both"/>
        <w:rPr>
          <w:color w:val="000000"/>
          <w:sz w:val="28"/>
          <w:szCs w:val="28"/>
        </w:rPr>
      </w:pPr>
    </w:p>
    <w:p w:rsidR="00B417A0" w:rsidRPr="005C7BB4" w:rsidRDefault="0052679E" w:rsidP="005C7BB4">
      <w:pPr>
        <w:spacing w:line="360" w:lineRule="auto"/>
        <w:ind w:firstLine="709"/>
        <w:jc w:val="both"/>
        <w:rPr>
          <w:color w:val="000000"/>
          <w:sz w:val="28"/>
          <w:szCs w:val="28"/>
        </w:rPr>
      </w:pPr>
      <w:r w:rsidRPr="005C7BB4">
        <w:rPr>
          <w:color w:val="000000"/>
          <w:sz w:val="28"/>
          <w:szCs w:val="28"/>
        </w:rPr>
        <w:t xml:space="preserve">2. </w:t>
      </w:r>
      <w:r w:rsidR="00B417A0" w:rsidRPr="005C7BB4">
        <w:rPr>
          <w:color w:val="000000"/>
          <w:sz w:val="28"/>
          <w:szCs w:val="28"/>
        </w:rPr>
        <w:t>Прирост производительности труда</w:t>
      </w:r>
      <w:r w:rsidR="005C7BB4" w:rsidRPr="005C7BB4">
        <w:rPr>
          <w:color w:val="000000"/>
          <w:sz w:val="28"/>
          <w:szCs w:val="28"/>
        </w:rPr>
        <w:t>,</w:t>
      </w:r>
      <w:r w:rsidR="005C7BB4">
        <w:rPr>
          <w:color w:val="000000"/>
          <w:sz w:val="28"/>
          <w:szCs w:val="28"/>
        </w:rPr>
        <w:t xml:space="preserve"> %</w:t>
      </w:r>
      <w:r w:rsidR="00B417A0" w:rsidRPr="005C7BB4">
        <w:rPr>
          <w:color w:val="000000"/>
          <w:sz w:val="28"/>
          <w:szCs w:val="28"/>
        </w:rPr>
        <w:t>:</w:t>
      </w:r>
    </w:p>
    <w:p w:rsidR="00CD680B" w:rsidRDefault="00CD680B" w:rsidP="005C7BB4">
      <w:pPr>
        <w:spacing w:line="360" w:lineRule="auto"/>
        <w:ind w:firstLine="709"/>
        <w:jc w:val="both"/>
        <w:rPr>
          <w:color w:val="000000"/>
          <w:position w:val="-28"/>
          <w:sz w:val="28"/>
          <w:szCs w:val="28"/>
        </w:rPr>
      </w:pPr>
    </w:p>
    <w:p w:rsidR="00B417A0" w:rsidRPr="005C7BB4" w:rsidRDefault="00886A51" w:rsidP="005C7BB4">
      <w:pPr>
        <w:spacing w:line="360" w:lineRule="auto"/>
        <w:ind w:firstLine="709"/>
        <w:jc w:val="both"/>
        <w:rPr>
          <w:color w:val="000000"/>
          <w:sz w:val="28"/>
          <w:szCs w:val="28"/>
        </w:rPr>
      </w:pPr>
      <w:r>
        <w:rPr>
          <w:color w:val="000000"/>
          <w:position w:val="-24"/>
          <w:sz w:val="28"/>
          <w:szCs w:val="28"/>
        </w:rPr>
        <w:pict>
          <v:shape id="_x0000_i1103" type="#_x0000_t75" style="width:108.75pt;height:30.75pt">
            <v:imagedata r:id="rId83" o:title=""/>
          </v:shape>
        </w:pict>
      </w:r>
      <w:r w:rsidR="00B417A0" w:rsidRPr="005C7BB4">
        <w:rPr>
          <w:color w:val="000000"/>
          <w:position w:val="-28"/>
          <w:sz w:val="28"/>
          <w:szCs w:val="28"/>
        </w:rPr>
        <w:t>,</w:t>
      </w:r>
    </w:p>
    <w:p w:rsidR="00CD680B" w:rsidRDefault="00CD680B" w:rsidP="005C7BB4">
      <w:pPr>
        <w:spacing w:line="360" w:lineRule="auto"/>
        <w:ind w:firstLine="709"/>
        <w:jc w:val="both"/>
        <w:rPr>
          <w:color w:val="000000"/>
          <w:sz w:val="28"/>
          <w:szCs w:val="28"/>
        </w:rPr>
      </w:pPr>
    </w:p>
    <w:p w:rsidR="00B417A0" w:rsidRPr="005C7BB4" w:rsidRDefault="0052679E" w:rsidP="005C7BB4">
      <w:pPr>
        <w:spacing w:line="360" w:lineRule="auto"/>
        <w:ind w:firstLine="709"/>
        <w:jc w:val="both"/>
        <w:rPr>
          <w:color w:val="000000"/>
          <w:sz w:val="28"/>
          <w:szCs w:val="28"/>
        </w:rPr>
      </w:pPr>
      <w:r w:rsidRPr="005C7BB4">
        <w:rPr>
          <w:color w:val="000000"/>
          <w:sz w:val="28"/>
          <w:szCs w:val="28"/>
        </w:rPr>
        <w:t>3</w:t>
      </w:r>
      <w:r w:rsidR="005C7BB4" w:rsidRPr="005C7BB4">
        <w:rPr>
          <w:color w:val="000000"/>
          <w:sz w:val="28"/>
          <w:szCs w:val="28"/>
        </w:rPr>
        <w:t>.</w:t>
      </w:r>
      <w:r w:rsidR="005C7BB4">
        <w:rPr>
          <w:color w:val="000000"/>
          <w:sz w:val="28"/>
          <w:szCs w:val="28"/>
        </w:rPr>
        <w:t xml:space="preserve"> </w:t>
      </w:r>
      <w:r w:rsidR="005C7BB4" w:rsidRPr="005C7BB4">
        <w:rPr>
          <w:color w:val="000000"/>
          <w:sz w:val="28"/>
          <w:szCs w:val="28"/>
        </w:rPr>
        <w:t>Эк</w:t>
      </w:r>
      <w:r w:rsidR="00B417A0" w:rsidRPr="005C7BB4">
        <w:rPr>
          <w:color w:val="000000"/>
          <w:sz w:val="28"/>
          <w:szCs w:val="28"/>
        </w:rPr>
        <w:t>ономия по фондам заработной платы, руб.;</w:t>
      </w:r>
    </w:p>
    <w:p w:rsidR="00CD680B" w:rsidRDefault="00CD680B" w:rsidP="005C7BB4">
      <w:pPr>
        <w:spacing w:line="360" w:lineRule="auto"/>
        <w:ind w:firstLine="709"/>
        <w:jc w:val="both"/>
        <w:rPr>
          <w:color w:val="000000"/>
          <w:sz w:val="28"/>
          <w:szCs w:val="28"/>
        </w:rPr>
      </w:pPr>
    </w:p>
    <w:p w:rsidR="00B417A0" w:rsidRPr="005C7BB4" w:rsidRDefault="00B417A0" w:rsidP="005C7BB4">
      <w:pPr>
        <w:spacing w:line="360" w:lineRule="auto"/>
        <w:ind w:firstLine="709"/>
        <w:jc w:val="both"/>
        <w:rPr>
          <w:color w:val="000000"/>
          <w:sz w:val="28"/>
          <w:szCs w:val="28"/>
        </w:rPr>
      </w:pPr>
      <w:r w:rsidRPr="005C7BB4">
        <w:rPr>
          <w:color w:val="000000"/>
          <w:sz w:val="28"/>
          <w:szCs w:val="28"/>
        </w:rPr>
        <w:t>Э</w:t>
      </w:r>
      <w:r w:rsidRPr="005C7BB4">
        <w:rPr>
          <w:color w:val="000000"/>
          <w:sz w:val="28"/>
          <w:szCs w:val="22"/>
        </w:rPr>
        <w:t xml:space="preserve">зп </w:t>
      </w:r>
      <w:r w:rsidRPr="005C7BB4">
        <w:rPr>
          <w:color w:val="000000"/>
          <w:sz w:val="28"/>
          <w:szCs w:val="28"/>
        </w:rPr>
        <w:t>= З</w:t>
      </w:r>
      <w:r w:rsidRPr="005C7BB4">
        <w:rPr>
          <w:color w:val="000000"/>
          <w:sz w:val="28"/>
          <w:szCs w:val="22"/>
        </w:rPr>
        <w:t xml:space="preserve">п1 </w:t>
      </w:r>
      <w:r w:rsidR="005C7BB4">
        <w:rPr>
          <w:color w:val="000000"/>
          <w:sz w:val="28"/>
          <w:szCs w:val="28"/>
        </w:rPr>
        <w:t>–</w:t>
      </w:r>
      <w:r w:rsidR="005C7BB4" w:rsidRPr="005C7BB4">
        <w:rPr>
          <w:color w:val="000000"/>
          <w:sz w:val="28"/>
          <w:szCs w:val="28"/>
        </w:rPr>
        <w:t xml:space="preserve"> </w:t>
      </w:r>
      <w:r w:rsidRPr="005C7BB4">
        <w:rPr>
          <w:color w:val="000000"/>
          <w:sz w:val="28"/>
          <w:szCs w:val="28"/>
        </w:rPr>
        <w:t>З</w:t>
      </w:r>
      <w:r w:rsidRPr="005C7BB4">
        <w:rPr>
          <w:color w:val="000000"/>
          <w:sz w:val="28"/>
          <w:szCs w:val="22"/>
        </w:rPr>
        <w:t>п2=</w:t>
      </w:r>
    </w:p>
    <w:p w:rsidR="00CD680B" w:rsidRDefault="00CD680B" w:rsidP="005C7BB4">
      <w:pPr>
        <w:spacing w:line="360" w:lineRule="auto"/>
        <w:ind w:firstLine="709"/>
        <w:jc w:val="both"/>
        <w:rPr>
          <w:color w:val="000000"/>
          <w:sz w:val="28"/>
          <w:szCs w:val="28"/>
        </w:rPr>
      </w:pPr>
    </w:p>
    <w:p w:rsidR="00B417A0" w:rsidRPr="005C7BB4" w:rsidRDefault="0052679E" w:rsidP="005C7BB4">
      <w:pPr>
        <w:spacing w:line="360" w:lineRule="auto"/>
        <w:ind w:firstLine="709"/>
        <w:jc w:val="both"/>
        <w:rPr>
          <w:color w:val="000000"/>
          <w:sz w:val="28"/>
          <w:szCs w:val="28"/>
        </w:rPr>
      </w:pPr>
      <w:r w:rsidRPr="005C7BB4">
        <w:rPr>
          <w:color w:val="000000"/>
          <w:sz w:val="28"/>
          <w:szCs w:val="28"/>
        </w:rPr>
        <w:t>4</w:t>
      </w:r>
      <w:r w:rsidR="005C7BB4" w:rsidRPr="005C7BB4">
        <w:rPr>
          <w:color w:val="000000"/>
          <w:sz w:val="28"/>
          <w:szCs w:val="28"/>
        </w:rPr>
        <w:t>.</w:t>
      </w:r>
      <w:r w:rsidR="005C7BB4">
        <w:rPr>
          <w:color w:val="000000"/>
          <w:sz w:val="28"/>
          <w:szCs w:val="28"/>
        </w:rPr>
        <w:t xml:space="preserve"> </w:t>
      </w:r>
      <w:r w:rsidR="005C7BB4" w:rsidRPr="005C7BB4">
        <w:rPr>
          <w:color w:val="000000"/>
          <w:sz w:val="28"/>
          <w:szCs w:val="28"/>
        </w:rPr>
        <w:t>Эк</w:t>
      </w:r>
      <w:r w:rsidR="00B417A0" w:rsidRPr="005C7BB4">
        <w:rPr>
          <w:color w:val="000000"/>
          <w:sz w:val="28"/>
          <w:szCs w:val="28"/>
        </w:rPr>
        <w:t>ономия по отчислениям, руб.;</w:t>
      </w:r>
    </w:p>
    <w:p w:rsidR="00CD680B" w:rsidRDefault="00CD680B" w:rsidP="005C7BB4">
      <w:pPr>
        <w:spacing w:line="360" w:lineRule="auto"/>
        <w:ind w:firstLine="709"/>
        <w:jc w:val="both"/>
        <w:rPr>
          <w:color w:val="000000"/>
          <w:sz w:val="28"/>
          <w:szCs w:val="28"/>
        </w:rPr>
      </w:pPr>
    </w:p>
    <w:p w:rsidR="00B417A0" w:rsidRPr="005C7BB4" w:rsidRDefault="00B417A0" w:rsidP="005C7BB4">
      <w:pPr>
        <w:spacing w:line="360" w:lineRule="auto"/>
        <w:ind w:firstLine="709"/>
        <w:jc w:val="both"/>
        <w:rPr>
          <w:color w:val="000000"/>
          <w:sz w:val="28"/>
          <w:szCs w:val="28"/>
        </w:rPr>
      </w:pPr>
      <w:r w:rsidRPr="005C7BB4">
        <w:rPr>
          <w:color w:val="000000"/>
          <w:sz w:val="28"/>
          <w:szCs w:val="28"/>
        </w:rPr>
        <w:t>Э</w:t>
      </w:r>
      <w:r w:rsidRPr="005C7BB4">
        <w:rPr>
          <w:color w:val="000000"/>
          <w:sz w:val="28"/>
          <w:szCs w:val="22"/>
        </w:rPr>
        <w:t xml:space="preserve">ф1 = </w:t>
      </w:r>
      <w:r w:rsidRPr="005C7BB4">
        <w:rPr>
          <w:color w:val="000000"/>
          <w:sz w:val="28"/>
          <w:szCs w:val="28"/>
        </w:rPr>
        <w:t>Ф</w:t>
      </w:r>
      <w:r w:rsidRPr="005C7BB4">
        <w:rPr>
          <w:color w:val="000000"/>
          <w:sz w:val="28"/>
          <w:szCs w:val="22"/>
        </w:rPr>
        <w:t xml:space="preserve">1 </w:t>
      </w:r>
      <w:r w:rsidR="005C7BB4">
        <w:rPr>
          <w:color w:val="000000"/>
          <w:sz w:val="28"/>
          <w:szCs w:val="22"/>
        </w:rPr>
        <w:t>–</w:t>
      </w:r>
      <w:r w:rsidR="005C7BB4" w:rsidRPr="005C7BB4">
        <w:rPr>
          <w:color w:val="000000"/>
          <w:sz w:val="28"/>
          <w:szCs w:val="22"/>
        </w:rPr>
        <w:t xml:space="preserve"> </w:t>
      </w:r>
      <w:r w:rsidRPr="005C7BB4">
        <w:rPr>
          <w:color w:val="000000"/>
          <w:sz w:val="28"/>
          <w:szCs w:val="28"/>
        </w:rPr>
        <w:t>Ф</w:t>
      </w:r>
      <w:r w:rsidRPr="005C7BB4">
        <w:rPr>
          <w:color w:val="000000"/>
          <w:sz w:val="28"/>
          <w:szCs w:val="22"/>
        </w:rPr>
        <w:t>2 =</w:t>
      </w:r>
    </w:p>
    <w:p w:rsidR="00CD680B" w:rsidRDefault="00CD680B" w:rsidP="005C7BB4">
      <w:pPr>
        <w:spacing w:line="360" w:lineRule="auto"/>
        <w:ind w:firstLine="709"/>
        <w:jc w:val="both"/>
        <w:rPr>
          <w:color w:val="000000"/>
          <w:sz w:val="28"/>
          <w:szCs w:val="28"/>
        </w:rPr>
      </w:pPr>
    </w:p>
    <w:p w:rsidR="00B417A0" w:rsidRPr="005C7BB4" w:rsidRDefault="0052679E" w:rsidP="005C7BB4">
      <w:pPr>
        <w:spacing w:line="360" w:lineRule="auto"/>
        <w:ind w:firstLine="709"/>
        <w:jc w:val="both"/>
        <w:rPr>
          <w:color w:val="000000"/>
          <w:sz w:val="28"/>
          <w:szCs w:val="28"/>
        </w:rPr>
      </w:pPr>
      <w:r w:rsidRPr="005C7BB4">
        <w:rPr>
          <w:color w:val="000000"/>
          <w:sz w:val="28"/>
          <w:szCs w:val="28"/>
        </w:rPr>
        <w:t>5</w:t>
      </w:r>
      <w:r w:rsidR="005C7BB4" w:rsidRPr="005C7BB4">
        <w:rPr>
          <w:color w:val="000000"/>
          <w:sz w:val="28"/>
          <w:szCs w:val="28"/>
        </w:rPr>
        <w:t>.</w:t>
      </w:r>
      <w:r w:rsidR="005C7BB4">
        <w:rPr>
          <w:color w:val="000000"/>
          <w:sz w:val="28"/>
          <w:szCs w:val="28"/>
        </w:rPr>
        <w:t xml:space="preserve"> </w:t>
      </w:r>
      <w:r w:rsidR="005C7BB4" w:rsidRPr="005C7BB4">
        <w:rPr>
          <w:color w:val="000000"/>
          <w:sz w:val="28"/>
          <w:szCs w:val="28"/>
        </w:rPr>
        <w:t>Эк</w:t>
      </w:r>
      <w:r w:rsidR="00B417A0" w:rsidRPr="005C7BB4">
        <w:rPr>
          <w:color w:val="000000"/>
          <w:sz w:val="28"/>
          <w:szCs w:val="28"/>
        </w:rPr>
        <w:t>ономия материалов, руб.;</w:t>
      </w:r>
    </w:p>
    <w:p w:rsidR="00CD680B" w:rsidRDefault="00CD680B" w:rsidP="005C7BB4">
      <w:pPr>
        <w:spacing w:line="360" w:lineRule="auto"/>
        <w:ind w:firstLine="709"/>
        <w:jc w:val="both"/>
        <w:rPr>
          <w:color w:val="000000"/>
          <w:sz w:val="28"/>
          <w:szCs w:val="28"/>
        </w:rPr>
      </w:pPr>
    </w:p>
    <w:p w:rsidR="00B417A0" w:rsidRPr="005C7BB4" w:rsidRDefault="00B417A0" w:rsidP="005C7BB4">
      <w:pPr>
        <w:spacing w:line="360" w:lineRule="auto"/>
        <w:ind w:firstLine="709"/>
        <w:jc w:val="both"/>
        <w:rPr>
          <w:color w:val="000000"/>
          <w:sz w:val="28"/>
          <w:szCs w:val="22"/>
        </w:rPr>
      </w:pPr>
      <w:r w:rsidRPr="005C7BB4">
        <w:rPr>
          <w:color w:val="000000"/>
          <w:sz w:val="28"/>
          <w:szCs w:val="28"/>
        </w:rPr>
        <w:t>Э</w:t>
      </w:r>
      <w:r w:rsidRPr="005C7BB4">
        <w:rPr>
          <w:color w:val="000000"/>
          <w:sz w:val="28"/>
          <w:szCs w:val="22"/>
        </w:rPr>
        <w:t xml:space="preserve">м </w:t>
      </w:r>
      <w:r w:rsidRPr="005C7BB4">
        <w:rPr>
          <w:color w:val="000000"/>
          <w:sz w:val="28"/>
          <w:szCs w:val="28"/>
        </w:rPr>
        <w:t>= М</w:t>
      </w:r>
      <w:r w:rsidRPr="005C7BB4">
        <w:rPr>
          <w:color w:val="000000"/>
          <w:sz w:val="28"/>
          <w:szCs w:val="22"/>
        </w:rPr>
        <w:t xml:space="preserve">1 </w:t>
      </w:r>
      <w:r w:rsidR="005C7BB4">
        <w:rPr>
          <w:color w:val="000000"/>
          <w:sz w:val="28"/>
          <w:szCs w:val="28"/>
        </w:rPr>
        <w:t>–</w:t>
      </w:r>
      <w:r w:rsidR="005C7BB4" w:rsidRPr="005C7BB4">
        <w:rPr>
          <w:color w:val="000000"/>
          <w:sz w:val="28"/>
          <w:szCs w:val="28"/>
        </w:rPr>
        <w:t xml:space="preserve"> </w:t>
      </w:r>
      <w:r w:rsidRPr="005C7BB4">
        <w:rPr>
          <w:color w:val="000000"/>
          <w:sz w:val="28"/>
          <w:szCs w:val="28"/>
        </w:rPr>
        <w:t>М</w:t>
      </w:r>
      <w:r w:rsidRPr="005C7BB4">
        <w:rPr>
          <w:color w:val="000000"/>
          <w:sz w:val="28"/>
          <w:szCs w:val="22"/>
        </w:rPr>
        <w:t>2 =</w:t>
      </w:r>
    </w:p>
    <w:p w:rsidR="00CD680B" w:rsidRDefault="00CD680B" w:rsidP="005C7BB4">
      <w:pPr>
        <w:spacing w:line="360" w:lineRule="auto"/>
        <w:ind w:firstLine="709"/>
        <w:jc w:val="both"/>
        <w:rPr>
          <w:color w:val="000000"/>
          <w:sz w:val="28"/>
          <w:szCs w:val="28"/>
        </w:rPr>
      </w:pPr>
    </w:p>
    <w:p w:rsidR="00B417A0" w:rsidRPr="005C7BB4" w:rsidRDefault="0052679E" w:rsidP="005C7BB4">
      <w:pPr>
        <w:spacing w:line="360" w:lineRule="auto"/>
        <w:ind w:firstLine="709"/>
        <w:jc w:val="both"/>
        <w:rPr>
          <w:color w:val="000000"/>
          <w:sz w:val="28"/>
          <w:szCs w:val="28"/>
        </w:rPr>
      </w:pPr>
      <w:r w:rsidRPr="005C7BB4">
        <w:rPr>
          <w:color w:val="000000"/>
          <w:sz w:val="28"/>
          <w:szCs w:val="28"/>
        </w:rPr>
        <w:t>6</w:t>
      </w:r>
      <w:r w:rsidR="005C7BB4" w:rsidRPr="005C7BB4">
        <w:rPr>
          <w:color w:val="000000"/>
          <w:sz w:val="28"/>
          <w:szCs w:val="28"/>
        </w:rPr>
        <w:t>.</w:t>
      </w:r>
      <w:r w:rsidR="005C7BB4">
        <w:rPr>
          <w:color w:val="000000"/>
          <w:sz w:val="28"/>
          <w:szCs w:val="28"/>
        </w:rPr>
        <w:t xml:space="preserve"> </w:t>
      </w:r>
      <w:r w:rsidR="005C7BB4" w:rsidRPr="005C7BB4">
        <w:rPr>
          <w:color w:val="000000"/>
          <w:sz w:val="28"/>
          <w:szCs w:val="28"/>
        </w:rPr>
        <w:t>Го</w:t>
      </w:r>
      <w:r w:rsidR="00B417A0" w:rsidRPr="005C7BB4">
        <w:rPr>
          <w:color w:val="000000"/>
          <w:sz w:val="28"/>
          <w:szCs w:val="28"/>
        </w:rPr>
        <w:t>довой экономический эффект, руб.;</w:t>
      </w:r>
    </w:p>
    <w:p w:rsidR="00CD680B" w:rsidRDefault="00CD680B" w:rsidP="005C7BB4">
      <w:pPr>
        <w:spacing w:line="360" w:lineRule="auto"/>
        <w:ind w:firstLine="709"/>
        <w:jc w:val="both"/>
        <w:rPr>
          <w:color w:val="000000"/>
          <w:sz w:val="28"/>
          <w:szCs w:val="28"/>
        </w:rPr>
      </w:pPr>
    </w:p>
    <w:p w:rsidR="00B417A0" w:rsidRPr="005C7BB4" w:rsidRDefault="00B417A0" w:rsidP="005C7BB4">
      <w:pPr>
        <w:spacing w:line="360" w:lineRule="auto"/>
        <w:ind w:firstLine="709"/>
        <w:jc w:val="both"/>
        <w:rPr>
          <w:color w:val="000000"/>
          <w:sz w:val="28"/>
          <w:szCs w:val="28"/>
        </w:rPr>
      </w:pPr>
      <w:r w:rsidRPr="005C7BB4">
        <w:rPr>
          <w:color w:val="000000"/>
          <w:sz w:val="28"/>
          <w:szCs w:val="28"/>
        </w:rPr>
        <w:t>Э = Э</w:t>
      </w:r>
      <w:r w:rsidRPr="005C7BB4">
        <w:rPr>
          <w:color w:val="000000"/>
          <w:sz w:val="28"/>
          <w:szCs w:val="22"/>
        </w:rPr>
        <w:t xml:space="preserve">зп </w:t>
      </w:r>
      <w:r w:rsidRPr="005C7BB4">
        <w:rPr>
          <w:color w:val="000000"/>
          <w:sz w:val="28"/>
          <w:szCs w:val="28"/>
        </w:rPr>
        <w:t>+ Э</w:t>
      </w:r>
      <w:r w:rsidRPr="005C7BB4">
        <w:rPr>
          <w:color w:val="000000"/>
          <w:sz w:val="28"/>
          <w:szCs w:val="22"/>
        </w:rPr>
        <w:t xml:space="preserve">фз </w:t>
      </w:r>
      <w:r w:rsidRPr="005C7BB4">
        <w:rPr>
          <w:color w:val="000000"/>
          <w:sz w:val="28"/>
          <w:szCs w:val="28"/>
        </w:rPr>
        <w:t>+ Э</w:t>
      </w:r>
      <w:r w:rsidRPr="005C7BB4">
        <w:rPr>
          <w:color w:val="000000"/>
          <w:sz w:val="28"/>
          <w:szCs w:val="22"/>
        </w:rPr>
        <w:t xml:space="preserve">м </w:t>
      </w:r>
      <w:r w:rsidRPr="005C7BB4">
        <w:rPr>
          <w:color w:val="000000"/>
          <w:sz w:val="28"/>
          <w:szCs w:val="28"/>
        </w:rPr>
        <w:t>+ О</w:t>
      </w:r>
      <w:r w:rsidRPr="005C7BB4">
        <w:rPr>
          <w:color w:val="000000"/>
          <w:sz w:val="28"/>
          <w:szCs w:val="22"/>
        </w:rPr>
        <w:t>р</w:t>
      </w:r>
      <w:r w:rsidRPr="005C7BB4">
        <w:rPr>
          <w:color w:val="000000"/>
          <w:sz w:val="28"/>
          <w:szCs w:val="28"/>
        </w:rPr>
        <w:t>=</w:t>
      </w:r>
    </w:p>
    <w:p w:rsidR="00126A81" w:rsidRPr="005C7BB4" w:rsidRDefault="00126A81" w:rsidP="005C7BB4">
      <w:pPr>
        <w:spacing w:line="360" w:lineRule="auto"/>
        <w:ind w:firstLine="709"/>
        <w:jc w:val="both"/>
        <w:rPr>
          <w:color w:val="000000"/>
          <w:sz w:val="28"/>
          <w:szCs w:val="28"/>
        </w:rPr>
      </w:pPr>
    </w:p>
    <w:p w:rsidR="00626C97" w:rsidRPr="005C7BB4" w:rsidRDefault="00626C97" w:rsidP="005C7BB4">
      <w:pPr>
        <w:spacing w:line="360" w:lineRule="auto"/>
        <w:ind w:firstLine="709"/>
        <w:jc w:val="both"/>
        <w:rPr>
          <w:color w:val="000000"/>
          <w:sz w:val="28"/>
          <w:szCs w:val="28"/>
        </w:rPr>
      </w:pPr>
    </w:p>
    <w:p w:rsidR="0049685D" w:rsidRPr="005C7BB4" w:rsidRDefault="00CD680B" w:rsidP="005C7BB4">
      <w:pPr>
        <w:spacing w:line="360" w:lineRule="auto"/>
        <w:ind w:firstLine="709"/>
        <w:jc w:val="both"/>
        <w:rPr>
          <w:b/>
          <w:color w:val="000000"/>
          <w:sz w:val="28"/>
          <w:szCs w:val="28"/>
        </w:rPr>
      </w:pPr>
      <w:r>
        <w:rPr>
          <w:b/>
          <w:color w:val="000000"/>
          <w:sz w:val="28"/>
          <w:szCs w:val="28"/>
        </w:rPr>
        <w:br w:type="page"/>
      </w:r>
      <w:r w:rsidR="0049685D" w:rsidRPr="005C7BB4">
        <w:rPr>
          <w:b/>
          <w:color w:val="000000"/>
          <w:sz w:val="28"/>
          <w:szCs w:val="28"/>
        </w:rPr>
        <w:t>Список используемой литературы</w:t>
      </w:r>
    </w:p>
    <w:p w:rsidR="0049685D" w:rsidRPr="005C7BB4" w:rsidRDefault="0049685D" w:rsidP="005C7BB4">
      <w:pPr>
        <w:spacing w:line="360" w:lineRule="auto"/>
        <w:ind w:firstLine="709"/>
        <w:jc w:val="both"/>
        <w:rPr>
          <w:b/>
          <w:color w:val="000000"/>
          <w:sz w:val="28"/>
          <w:szCs w:val="32"/>
        </w:rPr>
      </w:pPr>
    </w:p>
    <w:p w:rsidR="0049685D" w:rsidRPr="005C7BB4" w:rsidRDefault="005C7BB4" w:rsidP="00CD680B">
      <w:pPr>
        <w:numPr>
          <w:ilvl w:val="0"/>
          <w:numId w:val="7"/>
        </w:numPr>
        <w:tabs>
          <w:tab w:val="clear" w:pos="720"/>
          <w:tab w:val="num" w:pos="240"/>
        </w:tabs>
        <w:spacing w:line="360" w:lineRule="auto"/>
        <w:ind w:left="0" w:firstLine="0"/>
        <w:jc w:val="both"/>
        <w:rPr>
          <w:color w:val="000000"/>
          <w:sz w:val="28"/>
          <w:szCs w:val="28"/>
        </w:rPr>
      </w:pPr>
      <w:r w:rsidRPr="005C7BB4">
        <w:rPr>
          <w:color w:val="000000"/>
          <w:sz w:val="28"/>
          <w:szCs w:val="28"/>
        </w:rPr>
        <w:t>Бабусенко</w:t>
      </w:r>
      <w:r>
        <w:rPr>
          <w:color w:val="000000"/>
          <w:sz w:val="28"/>
          <w:szCs w:val="28"/>
        </w:rPr>
        <w:t> </w:t>
      </w:r>
      <w:r w:rsidRPr="005C7BB4">
        <w:rPr>
          <w:color w:val="000000"/>
          <w:sz w:val="28"/>
          <w:szCs w:val="28"/>
        </w:rPr>
        <w:t>С.М.</w:t>
      </w:r>
      <w:r w:rsidR="0049685D" w:rsidRPr="005C7BB4">
        <w:rPr>
          <w:color w:val="000000"/>
          <w:sz w:val="28"/>
          <w:szCs w:val="28"/>
        </w:rPr>
        <w:t xml:space="preserve"> «Проектирование е ремонтно-обслуживающих предприятий» изд.: Москва ВО «Агропромиздат» </w:t>
      </w:r>
      <w:r w:rsidRPr="005C7BB4">
        <w:rPr>
          <w:color w:val="000000"/>
          <w:sz w:val="28"/>
          <w:szCs w:val="28"/>
        </w:rPr>
        <w:t>1990</w:t>
      </w:r>
      <w:r>
        <w:rPr>
          <w:color w:val="000000"/>
          <w:sz w:val="28"/>
          <w:szCs w:val="28"/>
        </w:rPr>
        <w:t> </w:t>
      </w:r>
      <w:r w:rsidRPr="005C7BB4">
        <w:rPr>
          <w:color w:val="000000"/>
          <w:sz w:val="28"/>
          <w:szCs w:val="28"/>
        </w:rPr>
        <w:t>г</w:t>
      </w:r>
      <w:r w:rsidR="0049685D" w:rsidRPr="005C7BB4">
        <w:rPr>
          <w:color w:val="000000"/>
          <w:sz w:val="28"/>
          <w:szCs w:val="28"/>
        </w:rPr>
        <w:t>.</w:t>
      </w:r>
    </w:p>
    <w:p w:rsidR="0049685D" w:rsidRPr="005C7BB4" w:rsidRDefault="005C7BB4" w:rsidP="00CD680B">
      <w:pPr>
        <w:numPr>
          <w:ilvl w:val="0"/>
          <w:numId w:val="7"/>
        </w:numPr>
        <w:tabs>
          <w:tab w:val="clear" w:pos="720"/>
          <w:tab w:val="num" w:pos="240"/>
        </w:tabs>
        <w:spacing w:line="360" w:lineRule="auto"/>
        <w:ind w:left="0" w:firstLine="0"/>
        <w:jc w:val="both"/>
        <w:rPr>
          <w:color w:val="000000"/>
          <w:sz w:val="28"/>
          <w:szCs w:val="28"/>
        </w:rPr>
      </w:pPr>
      <w:r w:rsidRPr="005C7BB4">
        <w:rPr>
          <w:color w:val="000000"/>
          <w:sz w:val="28"/>
          <w:szCs w:val="28"/>
        </w:rPr>
        <w:t>Напольский</w:t>
      </w:r>
      <w:r>
        <w:rPr>
          <w:color w:val="000000"/>
          <w:sz w:val="28"/>
          <w:szCs w:val="28"/>
        </w:rPr>
        <w:t> </w:t>
      </w:r>
      <w:r w:rsidRPr="005C7BB4">
        <w:rPr>
          <w:color w:val="000000"/>
          <w:sz w:val="28"/>
          <w:szCs w:val="28"/>
        </w:rPr>
        <w:t>Г.М.</w:t>
      </w:r>
      <w:r w:rsidR="0049685D" w:rsidRPr="005C7BB4">
        <w:rPr>
          <w:color w:val="000000"/>
          <w:sz w:val="28"/>
          <w:szCs w:val="28"/>
        </w:rPr>
        <w:t xml:space="preserve"> «Технологическое проектирование автотранспортных предприятий и станций технического обслуживания»: Учебник для </w:t>
      </w:r>
      <w:r w:rsidR="00C10FE2" w:rsidRPr="005C7BB4">
        <w:rPr>
          <w:color w:val="000000"/>
          <w:sz w:val="28"/>
          <w:szCs w:val="28"/>
        </w:rPr>
        <w:t>вузов.</w:t>
      </w:r>
      <w:r>
        <w:rPr>
          <w:color w:val="000000"/>
          <w:sz w:val="28"/>
          <w:szCs w:val="28"/>
        </w:rPr>
        <w:t> –</w:t>
      </w:r>
      <w:r w:rsidRPr="005C7BB4">
        <w:rPr>
          <w:color w:val="000000"/>
          <w:sz w:val="28"/>
          <w:szCs w:val="28"/>
        </w:rPr>
        <w:t xml:space="preserve"> </w:t>
      </w:r>
      <w:r w:rsidR="00C10FE2" w:rsidRPr="005C7BB4">
        <w:rPr>
          <w:color w:val="000000"/>
          <w:sz w:val="28"/>
          <w:szCs w:val="28"/>
        </w:rPr>
        <w:t>М.: Транспорт, 1985.-</w:t>
      </w:r>
      <w:r w:rsidRPr="005C7BB4">
        <w:rPr>
          <w:color w:val="000000"/>
          <w:sz w:val="28"/>
          <w:szCs w:val="28"/>
        </w:rPr>
        <w:t>231</w:t>
      </w:r>
      <w:r>
        <w:rPr>
          <w:color w:val="000000"/>
          <w:sz w:val="28"/>
          <w:szCs w:val="28"/>
        </w:rPr>
        <w:t> </w:t>
      </w:r>
      <w:r w:rsidRPr="005C7BB4">
        <w:rPr>
          <w:color w:val="000000"/>
          <w:sz w:val="28"/>
          <w:szCs w:val="28"/>
        </w:rPr>
        <w:t>с.</w:t>
      </w:r>
    </w:p>
    <w:p w:rsidR="0049685D" w:rsidRPr="005C7BB4" w:rsidRDefault="005C7BB4" w:rsidP="00CD680B">
      <w:pPr>
        <w:numPr>
          <w:ilvl w:val="0"/>
          <w:numId w:val="7"/>
        </w:numPr>
        <w:tabs>
          <w:tab w:val="clear" w:pos="720"/>
          <w:tab w:val="num" w:pos="240"/>
        </w:tabs>
        <w:spacing w:line="360" w:lineRule="auto"/>
        <w:ind w:left="0" w:firstLine="0"/>
        <w:jc w:val="both"/>
        <w:rPr>
          <w:color w:val="000000"/>
          <w:sz w:val="28"/>
          <w:szCs w:val="28"/>
        </w:rPr>
      </w:pPr>
      <w:r w:rsidRPr="005C7BB4">
        <w:rPr>
          <w:color w:val="000000"/>
          <w:sz w:val="28"/>
          <w:szCs w:val="28"/>
        </w:rPr>
        <w:t>Конкин</w:t>
      </w:r>
      <w:r>
        <w:rPr>
          <w:color w:val="000000"/>
          <w:sz w:val="28"/>
          <w:szCs w:val="28"/>
        </w:rPr>
        <w:t> </w:t>
      </w:r>
      <w:r w:rsidRPr="005C7BB4">
        <w:rPr>
          <w:color w:val="000000"/>
          <w:sz w:val="28"/>
          <w:szCs w:val="28"/>
        </w:rPr>
        <w:t>Ю.</w:t>
      </w:r>
      <w:r w:rsidR="00C10FE2" w:rsidRPr="005C7BB4">
        <w:rPr>
          <w:color w:val="000000"/>
          <w:sz w:val="28"/>
          <w:szCs w:val="28"/>
        </w:rPr>
        <w:t xml:space="preserve"> А, </w:t>
      </w:r>
      <w:r w:rsidRPr="005C7BB4">
        <w:rPr>
          <w:color w:val="000000"/>
          <w:sz w:val="28"/>
          <w:szCs w:val="28"/>
        </w:rPr>
        <w:t>Бисултанов</w:t>
      </w:r>
      <w:r>
        <w:rPr>
          <w:color w:val="000000"/>
          <w:sz w:val="28"/>
          <w:szCs w:val="28"/>
        </w:rPr>
        <w:t> </w:t>
      </w:r>
      <w:r w:rsidRPr="005C7BB4">
        <w:rPr>
          <w:color w:val="000000"/>
          <w:sz w:val="28"/>
          <w:szCs w:val="28"/>
        </w:rPr>
        <w:t>К.З.</w:t>
      </w:r>
      <w:r w:rsidR="00C10FE2" w:rsidRPr="005C7BB4">
        <w:rPr>
          <w:color w:val="000000"/>
          <w:sz w:val="28"/>
          <w:szCs w:val="28"/>
        </w:rPr>
        <w:t xml:space="preserve"> и др. «Экономика технического сервиса на предприятиях АПК» под ред. </w:t>
      </w:r>
      <w:r w:rsidRPr="005C7BB4">
        <w:rPr>
          <w:color w:val="000000"/>
          <w:sz w:val="28"/>
          <w:szCs w:val="28"/>
        </w:rPr>
        <w:t>Ю.А.</w:t>
      </w:r>
      <w:r>
        <w:rPr>
          <w:color w:val="000000"/>
          <w:sz w:val="28"/>
          <w:szCs w:val="28"/>
        </w:rPr>
        <w:t> </w:t>
      </w:r>
      <w:r w:rsidRPr="005C7BB4">
        <w:rPr>
          <w:color w:val="000000"/>
          <w:sz w:val="28"/>
          <w:szCs w:val="28"/>
        </w:rPr>
        <w:t>Конкина</w:t>
      </w:r>
      <w:r w:rsidR="00C10FE2" w:rsidRPr="005C7BB4">
        <w:rPr>
          <w:color w:val="000000"/>
          <w:sz w:val="28"/>
          <w:szCs w:val="28"/>
        </w:rPr>
        <w:t>.</w:t>
      </w:r>
      <w:r>
        <w:rPr>
          <w:color w:val="000000"/>
          <w:sz w:val="28"/>
          <w:szCs w:val="28"/>
        </w:rPr>
        <w:t> –</w:t>
      </w:r>
      <w:r w:rsidRPr="005C7BB4">
        <w:rPr>
          <w:color w:val="000000"/>
          <w:sz w:val="28"/>
          <w:szCs w:val="28"/>
        </w:rPr>
        <w:t xml:space="preserve"> </w:t>
      </w:r>
      <w:r w:rsidR="00C10FE2" w:rsidRPr="005C7BB4">
        <w:rPr>
          <w:color w:val="000000"/>
          <w:sz w:val="28"/>
          <w:szCs w:val="28"/>
        </w:rPr>
        <w:t xml:space="preserve">М.: КолосС, 2005. </w:t>
      </w:r>
      <w:r>
        <w:rPr>
          <w:color w:val="000000"/>
          <w:sz w:val="28"/>
          <w:szCs w:val="28"/>
        </w:rPr>
        <w:t>–</w:t>
      </w:r>
      <w:r w:rsidRPr="005C7BB4">
        <w:rPr>
          <w:color w:val="000000"/>
          <w:sz w:val="28"/>
          <w:szCs w:val="28"/>
        </w:rPr>
        <w:t xml:space="preserve"> 386</w:t>
      </w:r>
      <w:r>
        <w:rPr>
          <w:color w:val="000000"/>
          <w:sz w:val="28"/>
          <w:szCs w:val="28"/>
        </w:rPr>
        <w:t> </w:t>
      </w:r>
      <w:r w:rsidRPr="005C7BB4">
        <w:rPr>
          <w:color w:val="000000"/>
          <w:sz w:val="28"/>
          <w:szCs w:val="28"/>
        </w:rPr>
        <w:t>с.</w:t>
      </w:r>
      <w:r w:rsidR="00C10FE2" w:rsidRPr="005C7BB4">
        <w:rPr>
          <w:color w:val="000000"/>
          <w:sz w:val="28"/>
          <w:szCs w:val="28"/>
        </w:rPr>
        <w:t xml:space="preserve"> (Учебники и учеб. пособия для студентов высш. учеб. заведений).</w:t>
      </w:r>
    </w:p>
    <w:p w:rsidR="0049685D" w:rsidRPr="005C7BB4" w:rsidRDefault="005C7BB4" w:rsidP="00CD680B">
      <w:pPr>
        <w:numPr>
          <w:ilvl w:val="0"/>
          <w:numId w:val="7"/>
        </w:numPr>
        <w:tabs>
          <w:tab w:val="clear" w:pos="720"/>
          <w:tab w:val="num" w:pos="240"/>
        </w:tabs>
        <w:spacing w:line="360" w:lineRule="auto"/>
        <w:ind w:left="0" w:firstLine="0"/>
        <w:jc w:val="both"/>
        <w:rPr>
          <w:color w:val="000000"/>
          <w:sz w:val="28"/>
          <w:szCs w:val="28"/>
        </w:rPr>
      </w:pPr>
      <w:r w:rsidRPr="005C7BB4">
        <w:rPr>
          <w:color w:val="000000"/>
          <w:sz w:val="28"/>
          <w:szCs w:val="28"/>
        </w:rPr>
        <w:t>Смелов</w:t>
      </w:r>
      <w:r>
        <w:rPr>
          <w:color w:val="000000"/>
          <w:sz w:val="28"/>
          <w:szCs w:val="28"/>
        </w:rPr>
        <w:t> </w:t>
      </w:r>
      <w:r w:rsidRPr="005C7BB4">
        <w:rPr>
          <w:color w:val="000000"/>
          <w:sz w:val="28"/>
          <w:szCs w:val="28"/>
        </w:rPr>
        <w:t>А.П.</w:t>
      </w:r>
      <w:r w:rsidR="0049685D" w:rsidRPr="005C7BB4">
        <w:rPr>
          <w:color w:val="000000"/>
          <w:sz w:val="28"/>
          <w:szCs w:val="28"/>
        </w:rPr>
        <w:t xml:space="preserve"> «Курсовое и дипломное проектирование по ремонту машин»</w:t>
      </w:r>
      <w:r w:rsidRPr="005C7BB4">
        <w:rPr>
          <w:color w:val="000000"/>
          <w:sz w:val="28"/>
          <w:szCs w:val="28"/>
        </w:rPr>
        <w:t xml:space="preserve">» </w:t>
      </w:r>
      <w:r w:rsidR="0049685D" w:rsidRPr="005C7BB4">
        <w:rPr>
          <w:color w:val="000000"/>
          <w:sz w:val="28"/>
          <w:szCs w:val="28"/>
        </w:rPr>
        <w:t xml:space="preserve">изд.: Москва «Колос» </w:t>
      </w:r>
      <w:r w:rsidRPr="005C7BB4">
        <w:rPr>
          <w:color w:val="000000"/>
          <w:sz w:val="28"/>
          <w:szCs w:val="28"/>
        </w:rPr>
        <w:t>1994</w:t>
      </w:r>
      <w:r>
        <w:rPr>
          <w:color w:val="000000"/>
          <w:sz w:val="28"/>
          <w:szCs w:val="28"/>
        </w:rPr>
        <w:t> </w:t>
      </w:r>
      <w:r w:rsidRPr="005C7BB4">
        <w:rPr>
          <w:color w:val="000000"/>
          <w:sz w:val="28"/>
          <w:szCs w:val="28"/>
        </w:rPr>
        <w:t>г</w:t>
      </w:r>
      <w:r w:rsidR="0049685D" w:rsidRPr="005C7BB4">
        <w:rPr>
          <w:color w:val="000000"/>
          <w:sz w:val="28"/>
          <w:szCs w:val="28"/>
        </w:rPr>
        <w:t>.</w:t>
      </w:r>
      <w:bookmarkStart w:id="0" w:name="_GoBack"/>
      <w:bookmarkEnd w:id="0"/>
    </w:p>
    <w:sectPr w:rsidR="0049685D" w:rsidRPr="005C7BB4" w:rsidSect="005C7BB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755" w:rsidRDefault="00517755" w:rsidP="00D8372D">
      <w:r>
        <w:separator/>
      </w:r>
    </w:p>
  </w:endnote>
  <w:endnote w:type="continuationSeparator" w:id="0">
    <w:p w:rsidR="00517755" w:rsidRDefault="00517755" w:rsidP="00D8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755" w:rsidRDefault="00517755" w:rsidP="00D8372D">
      <w:r>
        <w:separator/>
      </w:r>
    </w:p>
  </w:footnote>
  <w:footnote w:type="continuationSeparator" w:id="0">
    <w:p w:rsidR="00517755" w:rsidRDefault="00517755" w:rsidP="00D837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9EC"/>
    <w:multiLevelType w:val="hybridMultilevel"/>
    <w:tmpl w:val="ACA23B9E"/>
    <w:lvl w:ilvl="0" w:tplc="694A9340">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EA6890"/>
    <w:multiLevelType w:val="hybridMultilevel"/>
    <w:tmpl w:val="F03CD00A"/>
    <w:lvl w:ilvl="0" w:tplc="25B048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7701F6E"/>
    <w:multiLevelType w:val="hybridMultilevel"/>
    <w:tmpl w:val="05D87D7A"/>
    <w:lvl w:ilvl="0" w:tplc="DF7AE7CC">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304D25"/>
    <w:multiLevelType w:val="hybridMultilevel"/>
    <w:tmpl w:val="3474B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5C2339"/>
    <w:multiLevelType w:val="hybridMultilevel"/>
    <w:tmpl w:val="EE6417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444DE6"/>
    <w:multiLevelType w:val="hybridMultilevel"/>
    <w:tmpl w:val="BD8C2F6A"/>
    <w:lvl w:ilvl="0" w:tplc="F4FC059E">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384034"/>
    <w:multiLevelType w:val="hybridMultilevel"/>
    <w:tmpl w:val="D6646E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7486162"/>
    <w:multiLevelType w:val="hybridMultilevel"/>
    <w:tmpl w:val="2FE61788"/>
    <w:lvl w:ilvl="0" w:tplc="8BE8E448">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C1A362F"/>
    <w:multiLevelType w:val="hybridMultilevel"/>
    <w:tmpl w:val="F47A8A7C"/>
    <w:lvl w:ilvl="0" w:tplc="25B048C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5"/>
  </w:num>
  <w:num w:numId="3">
    <w:abstractNumId w:val="6"/>
  </w:num>
  <w:num w:numId="4">
    <w:abstractNumId w:val="2"/>
  </w:num>
  <w:num w:numId="5">
    <w:abstractNumId w:val="1"/>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oNotShadeFormData/>
  <w:noPunctuationKerning/>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F14"/>
    <w:rsid w:val="00001379"/>
    <w:rsid w:val="0000156B"/>
    <w:rsid w:val="00002859"/>
    <w:rsid w:val="00012707"/>
    <w:rsid w:val="0001277B"/>
    <w:rsid w:val="00014207"/>
    <w:rsid w:val="0001589C"/>
    <w:rsid w:val="00016637"/>
    <w:rsid w:val="00016FF6"/>
    <w:rsid w:val="000213DF"/>
    <w:rsid w:val="00024970"/>
    <w:rsid w:val="00025796"/>
    <w:rsid w:val="00026057"/>
    <w:rsid w:val="000331F2"/>
    <w:rsid w:val="00034907"/>
    <w:rsid w:val="0003691E"/>
    <w:rsid w:val="00045136"/>
    <w:rsid w:val="00045CE8"/>
    <w:rsid w:val="0004639D"/>
    <w:rsid w:val="00051059"/>
    <w:rsid w:val="00051472"/>
    <w:rsid w:val="00053045"/>
    <w:rsid w:val="00053842"/>
    <w:rsid w:val="000542DE"/>
    <w:rsid w:val="00055B38"/>
    <w:rsid w:val="00060954"/>
    <w:rsid w:val="00067736"/>
    <w:rsid w:val="00070864"/>
    <w:rsid w:val="00071618"/>
    <w:rsid w:val="000727B0"/>
    <w:rsid w:val="00073FED"/>
    <w:rsid w:val="00074E15"/>
    <w:rsid w:val="000760F8"/>
    <w:rsid w:val="00083404"/>
    <w:rsid w:val="00083763"/>
    <w:rsid w:val="000841BE"/>
    <w:rsid w:val="0008477C"/>
    <w:rsid w:val="00092F95"/>
    <w:rsid w:val="00095A84"/>
    <w:rsid w:val="000A07B0"/>
    <w:rsid w:val="000A20AF"/>
    <w:rsid w:val="000A4815"/>
    <w:rsid w:val="000A5746"/>
    <w:rsid w:val="000B2197"/>
    <w:rsid w:val="000B29DA"/>
    <w:rsid w:val="000B42F9"/>
    <w:rsid w:val="000C51BF"/>
    <w:rsid w:val="000D0137"/>
    <w:rsid w:val="000D1F3F"/>
    <w:rsid w:val="000D2C97"/>
    <w:rsid w:val="000D3D90"/>
    <w:rsid w:val="000E096E"/>
    <w:rsid w:val="000E194B"/>
    <w:rsid w:val="000E3462"/>
    <w:rsid w:val="000E3E73"/>
    <w:rsid w:val="000E5156"/>
    <w:rsid w:val="000F0CAF"/>
    <w:rsid w:val="000F2C2E"/>
    <w:rsid w:val="000F3418"/>
    <w:rsid w:val="000F65BD"/>
    <w:rsid w:val="0011003A"/>
    <w:rsid w:val="001136E1"/>
    <w:rsid w:val="0012194A"/>
    <w:rsid w:val="00126083"/>
    <w:rsid w:val="00126A81"/>
    <w:rsid w:val="001272E4"/>
    <w:rsid w:val="00127FAD"/>
    <w:rsid w:val="0013713D"/>
    <w:rsid w:val="001413B7"/>
    <w:rsid w:val="00142EE6"/>
    <w:rsid w:val="001432A1"/>
    <w:rsid w:val="00144810"/>
    <w:rsid w:val="00147084"/>
    <w:rsid w:val="00147263"/>
    <w:rsid w:val="0015052E"/>
    <w:rsid w:val="00152032"/>
    <w:rsid w:val="00160E12"/>
    <w:rsid w:val="00172870"/>
    <w:rsid w:val="001743C2"/>
    <w:rsid w:val="001768DB"/>
    <w:rsid w:val="001772AE"/>
    <w:rsid w:val="0018157B"/>
    <w:rsid w:val="001841D2"/>
    <w:rsid w:val="00184E37"/>
    <w:rsid w:val="00186483"/>
    <w:rsid w:val="00186E65"/>
    <w:rsid w:val="0019152D"/>
    <w:rsid w:val="00191899"/>
    <w:rsid w:val="001969A5"/>
    <w:rsid w:val="001973D4"/>
    <w:rsid w:val="001A4FCE"/>
    <w:rsid w:val="001A70FD"/>
    <w:rsid w:val="001A7275"/>
    <w:rsid w:val="001A7EB8"/>
    <w:rsid w:val="001B2042"/>
    <w:rsid w:val="001B38BA"/>
    <w:rsid w:val="001B547D"/>
    <w:rsid w:val="001B578A"/>
    <w:rsid w:val="001B739B"/>
    <w:rsid w:val="001C1583"/>
    <w:rsid w:val="001C187F"/>
    <w:rsid w:val="001C1FF6"/>
    <w:rsid w:val="001C4E04"/>
    <w:rsid w:val="001C7A3D"/>
    <w:rsid w:val="001E046A"/>
    <w:rsid w:val="001E178D"/>
    <w:rsid w:val="001E7E53"/>
    <w:rsid w:val="001F1EA3"/>
    <w:rsid w:val="001F3C7A"/>
    <w:rsid w:val="00200642"/>
    <w:rsid w:val="0020355F"/>
    <w:rsid w:val="00204C15"/>
    <w:rsid w:val="002077D4"/>
    <w:rsid w:val="00211D20"/>
    <w:rsid w:val="00212C7D"/>
    <w:rsid w:val="00214110"/>
    <w:rsid w:val="00214C5E"/>
    <w:rsid w:val="00215692"/>
    <w:rsid w:val="002210B5"/>
    <w:rsid w:val="00230631"/>
    <w:rsid w:val="00233862"/>
    <w:rsid w:val="00236FB7"/>
    <w:rsid w:val="00237B24"/>
    <w:rsid w:val="002412F2"/>
    <w:rsid w:val="002440E4"/>
    <w:rsid w:val="00247F15"/>
    <w:rsid w:val="00252E16"/>
    <w:rsid w:val="00256F7B"/>
    <w:rsid w:val="00261637"/>
    <w:rsid w:val="00264076"/>
    <w:rsid w:val="0026475D"/>
    <w:rsid w:val="002678DF"/>
    <w:rsid w:val="002751EB"/>
    <w:rsid w:val="00284E00"/>
    <w:rsid w:val="002857AD"/>
    <w:rsid w:val="002875D2"/>
    <w:rsid w:val="0029300E"/>
    <w:rsid w:val="00293840"/>
    <w:rsid w:val="002A1418"/>
    <w:rsid w:val="002A4365"/>
    <w:rsid w:val="002B0BB0"/>
    <w:rsid w:val="002B1933"/>
    <w:rsid w:val="002B339E"/>
    <w:rsid w:val="002B3657"/>
    <w:rsid w:val="002B42BB"/>
    <w:rsid w:val="002B5D7C"/>
    <w:rsid w:val="002C24BD"/>
    <w:rsid w:val="002C38DB"/>
    <w:rsid w:val="002C7BA2"/>
    <w:rsid w:val="002D382D"/>
    <w:rsid w:val="002D595B"/>
    <w:rsid w:val="002E043A"/>
    <w:rsid w:val="002E554C"/>
    <w:rsid w:val="002F0508"/>
    <w:rsid w:val="002F0DDE"/>
    <w:rsid w:val="00300893"/>
    <w:rsid w:val="003027B0"/>
    <w:rsid w:val="00302BD2"/>
    <w:rsid w:val="0030529C"/>
    <w:rsid w:val="003061D9"/>
    <w:rsid w:val="00310EDD"/>
    <w:rsid w:val="00317EA9"/>
    <w:rsid w:val="00321CA9"/>
    <w:rsid w:val="0032439F"/>
    <w:rsid w:val="0032542A"/>
    <w:rsid w:val="00325828"/>
    <w:rsid w:val="003263BE"/>
    <w:rsid w:val="00333111"/>
    <w:rsid w:val="003353D3"/>
    <w:rsid w:val="00335823"/>
    <w:rsid w:val="0033763A"/>
    <w:rsid w:val="00340F05"/>
    <w:rsid w:val="00342E5D"/>
    <w:rsid w:val="00344110"/>
    <w:rsid w:val="00345F6D"/>
    <w:rsid w:val="00346E19"/>
    <w:rsid w:val="00347FD9"/>
    <w:rsid w:val="0035044D"/>
    <w:rsid w:val="0036209C"/>
    <w:rsid w:val="003637AE"/>
    <w:rsid w:val="0037061B"/>
    <w:rsid w:val="00386B4E"/>
    <w:rsid w:val="00393AD6"/>
    <w:rsid w:val="00396A8F"/>
    <w:rsid w:val="003A0106"/>
    <w:rsid w:val="003A04B9"/>
    <w:rsid w:val="003A0C3D"/>
    <w:rsid w:val="003A1E0B"/>
    <w:rsid w:val="003A3F14"/>
    <w:rsid w:val="003A58CB"/>
    <w:rsid w:val="003A641C"/>
    <w:rsid w:val="003A7645"/>
    <w:rsid w:val="003B1441"/>
    <w:rsid w:val="003B2567"/>
    <w:rsid w:val="003B4CAC"/>
    <w:rsid w:val="003B5593"/>
    <w:rsid w:val="003B78E6"/>
    <w:rsid w:val="003C0C90"/>
    <w:rsid w:val="003C3E34"/>
    <w:rsid w:val="003C5FE1"/>
    <w:rsid w:val="003D1939"/>
    <w:rsid w:val="003E2243"/>
    <w:rsid w:val="003E5518"/>
    <w:rsid w:val="003F0A70"/>
    <w:rsid w:val="003F0AC7"/>
    <w:rsid w:val="003F164C"/>
    <w:rsid w:val="003F4565"/>
    <w:rsid w:val="004012CE"/>
    <w:rsid w:val="0040298D"/>
    <w:rsid w:val="00402B69"/>
    <w:rsid w:val="004047AB"/>
    <w:rsid w:val="00410E4D"/>
    <w:rsid w:val="00410F97"/>
    <w:rsid w:val="00412D5D"/>
    <w:rsid w:val="00415CC3"/>
    <w:rsid w:val="00416B2A"/>
    <w:rsid w:val="0042003D"/>
    <w:rsid w:val="00423DF3"/>
    <w:rsid w:val="00430E12"/>
    <w:rsid w:val="00437298"/>
    <w:rsid w:val="00437DE7"/>
    <w:rsid w:val="004406B4"/>
    <w:rsid w:val="00441479"/>
    <w:rsid w:val="00441BB8"/>
    <w:rsid w:val="00443D82"/>
    <w:rsid w:val="00445E32"/>
    <w:rsid w:val="00446F23"/>
    <w:rsid w:val="004500D1"/>
    <w:rsid w:val="00452A96"/>
    <w:rsid w:val="00455BC0"/>
    <w:rsid w:val="0045620B"/>
    <w:rsid w:val="00461D51"/>
    <w:rsid w:val="004707BE"/>
    <w:rsid w:val="004763DA"/>
    <w:rsid w:val="00482BE1"/>
    <w:rsid w:val="00482CCB"/>
    <w:rsid w:val="00482EFF"/>
    <w:rsid w:val="00487BCE"/>
    <w:rsid w:val="00487DAE"/>
    <w:rsid w:val="00491561"/>
    <w:rsid w:val="00493809"/>
    <w:rsid w:val="00494D73"/>
    <w:rsid w:val="0049586A"/>
    <w:rsid w:val="0049685D"/>
    <w:rsid w:val="004A1D68"/>
    <w:rsid w:val="004A5416"/>
    <w:rsid w:val="004A66FB"/>
    <w:rsid w:val="004A7E87"/>
    <w:rsid w:val="004B587A"/>
    <w:rsid w:val="004B5A91"/>
    <w:rsid w:val="004C1634"/>
    <w:rsid w:val="004C5008"/>
    <w:rsid w:val="004D0AF4"/>
    <w:rsid w:val="004D1098"/>
    <w:rsid w:val="004D1738"/>
    <w:rsid w:val="004D23BB"/>
    <w:rsid w:val="004D2425"/>
    <w:rsid w:val="004D4C14"/>
    <w:rsid w:val="004D5462"/>
    <w:rsid w:val="004D593D"/>
    <w:rsid w:val="004E1BB3"/>
    <w:rsid w:val="004E2B48"/>
    <w:rsid w:val="004E5B30"/>
    <w:rsid w:val="004E7BF6"/>
    <w:rsid w:val="004F2A24"/>
    <w:rsid w:val="004F6635"/>
    <w:rsid w:val="00503EEA"/>
    <w:rsid w:val="00505CC8"/>
    <w:rsid w:val="00506A97"/>
    <w:rsid w:val="005141E3"/>
    <w:rsid w:val="00514425"/>
    <w:rsid w:val="00516203"/>
    <w:rsid w:val="00517755"/>
    <w:rsid w:val="005227C4"/>
    <w:rsid w:val="0052451E"/>
    <w:rsid w:val="00524836"/>
    <w:rsid w:val="0052679E"/>
    <w:rsid w:val="005273B7"/>
    <w:rsid w:val="00527926"/>
    <w:rsid w:val="005322AC"/>
    <w:rsid w:val="00543444"/>
    <w:rsid w:val="0054455D"/>
    <w:rsid w:val="00544EA8"/>
    <w:rsid w:val="005460B5"/>
    <w:rsid w:val="00552ACD"/>
    <w:rsid w:val="005541D9"/>
    <w:rsid w:val="0055757A"/>
    <w:rsid w:val="00557EB1"/>
    <w:rsid w:val="00560D6A"/>
    <w:rsid w:val="005647B4"/>
    <w:rsid w:val="005675D1"/>
    <w:rsid w:val="0057045F"/>
    <w:rsid w:val="005712C2"/>
    <w:rsid w:val="005739E3"/>
    <w:rsid w:val="00574845"/>
    <w:rsid w:val="0057631E"/>
    <w:rsid w:val="00576821"/>
    <w:rsid w:val="005773AA"/>
    <w:rsid w:val="00580A37"/>
    <w:rsid w:val="005846E8"/>
    <w:rsid w:val="0058733A"/>
    <w:rsid w:val="0058750F"/>
    <w:rsid w:val="0059330A"/>
    <w:rsid w:val="00594295"/>
    <w:rsid w:val="00595D7B"/>
    <w:rsid w:val="005A2F05"/>
    <w:rsid w:val="005A543E"/>
    <w:rsid w:val="005A5660"/>
    <w:rsid w:val="005B022E"/>
    <w:rsid w:val="005B1E37"/>
    <w:rsid w:val="005B47FF"/>
    <w:rsid w:val="005B5CC1"/>
    <w:rsid w:val="005B69EE"/>
    <w:rsid w:val="005C0D10"/>
    <w:rsid w:val="005C1AC2"/>
    <w:rsid w:val="005C3D6B"/>
    <w:rsid w:val="005C4B34"/>
    <w:rsid w:val="005C7BB4"/>
    <w:rsid w:val="005D61B1"/>
    <w:rsid w:val="005E124F"/>
    <w:rsid w:val="005E2959"/>
    <w:rsid w:val="005E38C9"/>
    <w:rsid w:val="005E537F"/>
    <w:rsid w:val="005E5E2D"/>
    <w:rsid w:val="005F3990"/>
    <w:rsid w:val="005F7A1D"/>
    <w:rsid w:val="00607E6E"/>
    <w:rsid w:val="00616EBB"/>
    <w:rsid w:val="00620439"/>
    <w:rsid w:val="00622ADF"/>
    <w:rsid w:val="00626C97"/>
    <w:rsid w:val="00626E8E"/>
    <w:rsid w:val="00627FD7"/>
    <w:rsid w:val="0063012F"/>
    <w:rsid w:val="00631056"/>
    <w:rsid w:val="00634271"/>
    <w:rsid w:val="006362B3"/>
    <w:rsid w:val="00637674"/>
    <w:rsid w:val="006410FA"/>
    <w:rsid w:val="0064116F"/>
    <w:rsid w:val="00642745"/>
    <w:rsid w:val="0064349C"/>
    <w:rsid w:val="006442F2"/>
    <w:rsid w:val="00651956"/>
    <w:rsid w:val="006522A3"/>
    <w:rsid w:val="00654134"/>
    <w:rsid w:val="00662D21"/>
    <w:rsid w:val="006741E7"/>
    <w:rsid w:val="0067583B"/>
    <w:rsid w:val="00676722"/>
    <w:rsid w:val="00685AFB"/>
    <w:rsid w:val="00685CC6"/>
    <w:rsid w:val="00686D09"/>
    <w:rsid w:val="00686FC8"/>
    <w:rsid w:val="006872C4"/>
    <w:rsid w:val="0069514D"/>
    <w:rsid w:val="006A37B6"/>
    <w:rsid w:val="006A5896"/>
    <w:rsid w:val="006A6725"/>
    <w:rsid w:val="006A779B"/>
    <w:rsid w:val="006B0103"/>
    <w:rsid w:val="006B252E"/>
    <w:rsid w:val="006B3714"/>
    <w:rsid w:val="006B4EAA"/>
    <w:rsid w:val="006C3A04"/>
    <w:rsid w:val="006D0BCF"/>
    <w:rsid w:val="006D7063"/>
    <w:rsid w:val="006E003C"/>
    <w:rsid w:val="006E612D"/>
    <w:rsid w:val="006E750F"/>
    <w:rsid w:val="006F2A88"/>
    <w:rsid w:val="00702DA3"/>
    <w:rsid w:val="0070762D"/>
    <w:rsid w:val="007100DA"/>
    <w:rsid w:val="00712183"/>
    <w:rsid w:val="007128CE"/>
    <w:rsid w:val="00714B7E"/>
    <w:rsid w:val="00714D1D"/>
    <w:rsid w:val="007158FD"/>
    <w:rsid w:val="0071605C"/>
    <w:rsid w:val="00720885"/>
    <w:rsid w:val="007213AF"/>
    <w:rsid w:val="0072512F"/>
    <w:rsid w:val="00725F40"/>
    <w:rsid w:val="007265C6"/>
    <w:rsid w:val="00731C1B"/>
    <w:rsid w:val="007341C4"/>
    <w:rsid w:val="00734C81"/>
    <w:rsid w:val="007351D8"/>
    <w:rsid w:val="00735AE9"/>
    <w:rsid w:val="007365F3"/>
    <w:rsid w:val="00740E9C"/>
    <w:rsid w:val="00743BDC"/>
    <w:rsid w:val="00744227"/>
    <w:rsid w:val="00745009"/>
    <w:rsid w:val="007455D7"/>
    <w:rsid w:val="0075122F"/>
    <w:rsid w:val="0075243E"/>
    <w:rsid w:val="00757421"/>
    <w:rsid w:val="007635B5"/>
    <w:rsid w:val="007636B0"/>
    <w:rsid w:val="0076373D"/>
    <w:rsid w:val="00763F9A"/>
    <w:rsid w:val="007641B5"/>
    <w:rsid w:val="00764657"/>
    <w:rsid w:val="007667A3"/>
    <w:rsid w:val="0077539B"/>
    <w:rsid w:val="00777E23"/>
    <w:rsid w:val="00782423"/>
    <w:rsid w:val="007861EC"/>
    <w:rsid w:val="007863BA"/>
    <w:rsid w:val="00786A1F"/>
    <w:rsid w:val="00786CAB"/>
    <w:rsid w:val="007874EC"/>
    <w:rsid w:val="00793782"/>
    <w:rsid w:val="00795190"/>
    <w:rsid w:val="007A3D99"/>
    <w:rsid w:val="007B04BE"/>
    <w:rsid w:val="007B4749"/>
    <w:rsid w:val="007C6AAA"/>
    <w:rsid w:val="007D5A04"/>
    <w:rsid w:val="007D73CE"/>
    <w:rsid w:val="007E2380"/>
    <w:rsid w:val="007E2DC4"/>
    <w:rsid w:val="007E37F0"/>
    <w:rsid w:val="007F4035"/>
    <w:rsid w:val="007F638F"/>
    <w:rsid w:val="007F6C8B"/>
    <w:rsid w:val="00802F6E"/>
    <w:rsid w:val="008078D9"/>
    <w:rsid w:val="008127B1"/>
    <w:rsid w:val="008136F7"/>
    <w:rsid w:val="00815052"/>
    <w:rsid w:val="0082498E"/>
    <w:rsid w:val="00825599"/>
    <w:rsid w:val="00826627"/>
    <w:rsid w:val="00831F9B"/>
    <w:rsid w:val="00833D88"/>
    <w:rsid w:val="00834268"/>
    <w:rsid w:val="0083467E"/>
    <w:rsid w:val="00834D09"/>
    <w:rsid w:val="00847872"/>
    <w:rsid w:val="0085033C"/>
    <w:rsid w:val="00850654"/>
    <w:rsid w:val="008509B2"/>
    <w:rsid w:val="0085498E"/>
    <w:rsid w:val="008600B7"/>
    <w:rsid w:val="00861E56"/>
    <w:rsid w:val="00867893"/>
    <w:rsid w:val="0086794C"/>
    <w:rsid w:val="00867958"/>
    <w:rsid w:val="0087051B"/>
    <w:rsid w:val="008729F6"/>
    <w:rsid w:val="00876014"/>
    <w:rsid w:val="00883AC9"/>
    <w:rsid w:val="00886A51"/>
    <w:rsid w:val="00886DE9"/>
    <w:rsid w:val="008873E8"/>
    <w:rsid w:val="00892796"/>
    <w:rsid w:val="008A7A15"/>
    <w:rsid w:val="008B2A33"/>
    <w:rsid w:val="008B31D7"/>
    <w:rsid w:val="008B38F0"/>
    <w:rsid w:val="008B4D25"/>
    <w:rsid w:val="008B7900"/>
    <w:rsid w:val="008B79CE"/>
    <w:rsid w:val="008C3877"/>
    <w:rsid w:val="008C4006"/>
    <w:rsid w:val="008C4145"/>
    <w:rsid w:val="008C4C82"/>
    <w:rsid w:val="008C653C"/>
    <w:rsid w:val="008C70E6"/>
    <w:rsid w:val="008E3699"/>
    <w:rsid w:val="008E6463"/>
    <w:rsid w:val="008E7E64"/>
    <w:rsid w:val="008F2E9D"/>
    <w:rsid w:val="008F4941"/>
    <w:rsid w:val="009003E4"/>
    <w:rsid w:val="009048B1"/>
    <w:rsid w:val="00905B8F"/>
    <w:rsid w:val="00907D04"/>
    <w:rsid w:val="00910485"/>
    <w:rsid w:val="00911298"/>
    <w:rsid w:val="00911B84"/>
    <w:rsid w:val="00912960"/>
    <w:rsid w:val="00913A23"/>
    <w:rsid w:val="00914BBB"/>
    <w:rsid w:val="00917452"/>
    <w:rsid w:val="00922342"/>
    <w:rsid w:val="009224BD"/>
    <w:rsid w:val="00923FC5"/>
    <w:rsid w:val="00927DBA"/>
    <w:rsid w:val="00944894"/>
    <w:rsid w:val="00954AD2"/>
    <w:rsid w:val="00963A47"/>
    <w:rsid w:val="009716E8"/>
    <w:rsid w:val="00971CFB"/>
    <w:rsid w:val="00974008"/>
    <w:rsid w:val="009765B1"/>
    <w:rsid w:val="00977AB9"/>
    <w:rsid w:val="009806C1"/>
    <w:rsid w:val="0098379A"/>
    <w:rsid w:val="0098479F"/>
    <w:rsid w:val="009859FD"/>
    <w:rsid w:val="00985C06"/>
    <w:rsid w:val="00987866"/>
    <w:rsid w:val="009939B8"/>
    <w:rsid w:val="009A4DAD"/>
    <w:rsid w:val="009A7EE5"/>
    <w:rsid w:val="009B12EF"/>
    <w:rsid w:val="009B3B94"/>
    <w:rsid w:val="009B67E6"/>
    <w:rsid w:val="009B6942"/>
    <w:rsid w:val="009B6B07"/>
    <w:rsid w:val="009C0089"/>
    <w:rsid w:val="009C0D52"/>
    <w:rsid w:val="009C4768"/>
    <w:rsid w:val="009C70FA"/>
    <w:rsid w:val="009C7671"/>
    <w:rsid w:val="009D0209"/>
    <w:rsid w:val="009D1A30"/>
    <w:rsid w:val="009D3AA7"/>
    <w:rsid w:val="009D6CD7"/>
    <w:rsid w:val="009D72FF"/>
    <w:rsid w:val="009E1FA5"/>
    <w:rsid w:val="009F02E8"/>
    <w:rsid w:val="00A04FA0"/>
    <w:rsid w:val="00A10A8D"/>
    <w:rsid w:val="00A14CFC"/>
    <w:rsid w:val="00A209EC"/>
    <w:rsid w:val="00A20FCA"/>
    <w:rsid w:val="00A22E89"/>
    <w:rsid w:val="00A3068A"/>
    <w:rsid w:val="00A3077B"/>
    <w:rsid w:val="00A307C3"/>
    <w:rsid w:val="00A3142C"/>
    <w:rsid w:val="00A31F81"/>
    <w:rsid w:val="00A32D65"/>
    <w:rsid w:val="00A335A7"/>
    <w:rsid w:val="00A37984"/>
    <w:rsid w:val="00A37BC8"/>
    <w:rsid w:val="00A414A8"/>
    <w:rsid w:val="00A420AF"/>
    <w:rsid w:val="00A42165"/>
    <w:rsid w:val="00A468A0"/>
    <w:rsid w:val="00A46FF7"/>
    <w:rsid w:val="00A47BC1"/>
    <w:rsid w:val="00A50803"/>
    <w:rsid w:val="00A53700"/>
    <w:rsid w:val="00A56081"/>
    <w:rsid w:val="00A60E8F"/>
    <w:rsid w:val="00A6231A"/>
    <w:rsid w:val="00A62938"/>
    <w:rsid w:val="00A65EFD"/>
    <w:rsid w:val="00A70F8E"/>
    <w:rsid w:val="00A71177"/>
    <w:rsid w:val="00A724C5"/>
    <w:rsid w:val="00A7309B"/>
    <w:rsid w:val="00A74591"/>
    <w:rsid w:val="00A74CEA"/>
    <w:rsid w:val="00A85AD9"/>
    <w:rsid w:val="00A913DF"/>
    <w:rsid w:val="00A939EF"/>
    <w:rsid w:val="00AA222F"/>
    <w:rsid w:val="00AA5D98"/>
    <w:rsid w:val="00AB39AF"/>
    <w:rsid w:val="00AB3D4F"/>
    <w:rsid w:val="00AC00D7"/>
    <w:rsid w:val="00AC1811"/>
    <w:rsid w:val="00AC677D"/>
    <w:rsid w:val="00AC7702"/>
    <w:rsid w:val="00AD0A2D"/>
    <w:rsid w:val="00AD1AC2"/>
    <w:rsid w:val="00AD2CA2"/>
    <w:rsid w:val="00AD3BD9"/>
    <w:rsid w:val="00AD5931"/>
    <w:rsid w:val="00AE2DC0"/>
    <w:rsid w:val="00AF103C"/>
    <w:rsid w:val="00AF65BD"/>
    <w:rsid w:val="00AF6A35"/>
    <w:rsid w:val="00AF7629"/>
    <w:rsid w:val="00AF7E5A"/>
    <w:rsid w:val="00B0592E"/>
    <w:rsid w:val="00B05EE4"/>
    <w:rsid w:val="00B076ED"/>
    <w:rsid w:val="00B11863"/>
    <w:rsid w:val="00B140F5"/>
    <w:rsid w:val="00B221F3"/>
    <w:rsid w:val="00B22343"/>
    <w:rsid w:val="00B22A00"/>
    <w:rsid w:val="00B236CF"/>
    <w:rsid w:val="00B23C99"/>
    <w:rsid w:val="00B323E5"/>
    <w:rsid w:val="00B417A0"/>
    <w:rsid w:val="00B47CE1"/>
    <w:rsid w:val="00B52C07"/>
    <w:rsid w:val="00B5375B"/>
    <w:rsid w:val="00B56A8E"/>
    <w:rsid w:val="00B601F2"/>
    <w:rsid w:val="00B6102D"/>
    <w:rsid w:val="00B6182E"/>
    <w:rsid w:val="00B63222"/>
    <w:rsid w:val="00B767F9"/>
    <w:rsid w:val="00B824A0"/>
    <w:rsid w:val="00B830FD"/>
    <w:rsid w:val="00B84855"/>
    <w:rsid w:val="00B84F3F"/>
    <w:rsid w:val="00B86579"/>
    <w:rsid w:val="00B87126"/>
    <w:rsid w:val="00B91A19"/>
    <w:rsid w:val="00B921D1"/>
    <w:rsid w:val="00B9373E"/>
    <w:rsid w:val="00BA2D44"/>
    <w:rsid w:val="00BA3575"/>
    <w:rsid w:val="00BA568A"/>
    <w:rsid w:val="00BB2344"/>
    <w:rsid w:val="00BC2A2D"/>
    <w:rsid w:val="00BC44AC"/>
    <w:rsid w:val="00BC4E09"/>
    <w:rsid w:val="00BC5D63"/>
    <w:rsid w:val="00BC69A4"/>
    <w:rsid w:val="00BD0F14"/>
    <w:rsid w:val="00BE6513"/>
    <w:rsid w:val="00BF20C1"/>
    <w:rsid w:val="00BF20D4"/>
    <w:rsid w:val="00BF3A79"/>
    <w:rsid w:val="00BF4A6B"/>
    <w:rsid w:val="00C00677"/>
    <w:rsid w:val="00C02A92"/>
    <w:rsid w:val="00C06AB7"/>
    <w:rsid w:val="00C06D22"/>
    <w:rsid w:val="00C10847"/>
    <w:rsid w:val="00C10FE2"/>
    <w:rsid w:val="00C131C4"/>
    <w:rsid w:val="00C13CE8"/>
    <w:rsid w:val="00C14319"/>
    <w:rsid w:val="00C14FF1"/>
    <w:rsid w:val="00C20872"/>
    <w:rsid w:val="00C21B0C"/>
    <w:rsid w:val="00C25B1B"/>
    <w:rsid w:val="00C33B0D"/>
    <w:rsid w:val="00C34AF9"/>
    <w:rsid w:val="00C353B1"/>
    <w:rsid w:val="00C354BA"/>
    <w:rsid w:val="00C37F83"/>
    <w:rsid w:val="00C40D34"/>
    <w:rsid w:val="00C458F2"/>
    <w:rsid w:val="00C47309"/>
    <w:rsid w:val="00C5193C"/>
    <w:rsid w:val="00C605C3"/>
    <w:rsid w:val="00C63566"/>
    <w:rsid w:val="00C659B2"/>
    <w:rsid w:val="00C66B79"/>
    <w:rsid w:val="00C7097E"/>
    <w:rsid w:val="00C728DC"/>
    <w:rsid w:val="00C733C4"/>
    <w:rsid w:val="00C76D23"/>
    <w:rsid w:val="00C80C6B"/>
    <w:rsid w:val="00C822DF"/>
    <w:rsid w:val="00C83369"/>
    <w:rsid w:val="00C83610"/>
    <w:rsid w:val="00C85D24"/>
    <w:rsid w:val="00C90F9C"/>
    <w:rsid w:val="00C90FD1"/>
    <w:rsid w:val="00C941E6"/>
    <w:rsid w:val="00C95235"/>
    <w:rsid w:val="00C96B22"/>
    <w:rsid w:val="00C97097"/>
    <w:rsid w:val="00CA138A"/>
    <w:rsid w:val="00CA28D8"/>
    <w:rsid w:val="00CA5A40"/>
    <w:rsid w:val="00CB228F"/>
    <w:rsid w:val="00CC3D55"/>
    <w:rsid w:val="00CC7041"/>
    <w:rsid w:val="00CD1008"/>
    <w:rsid w:val="00CD295A"/>
    <w:rsid w:val="00CD583E"/>
    <w:rsid w:val="00CD680B"/>
    <w:rsid w:val="00CE0159"/>
    <w:rsid w:val="00CE20F2"/>
    <w:rsid w:val="00CE21AF"/>
    <w:rsid w:val="00CE3921"/>
    <w:rsid w:val="00CE6B1F"/>
    <w:rsid w:val="00CE7B22"/>
    <w:rsid w:val="00CF02C0"/>
    <w:rsid w:val="00CF0A3F"/>
    <w:rsid w:val="00CF0F90"/>
    <w:rsid w:val="00CF299D"/>
    <w:rsid w:val="00CF7431"/>
    <w:rsid w:val="00D03B62"/>
    <w:rsid w:val="00D065C6"/>
    <w:rsid w:val="00D06CA7"/>
    <w:rsid w:val="00D1169A"/>
    <w:rsid w:val="00D11CE9"/>
    <w:rsid w:val="00D132D6"/>
    <w:rsid w:val="00D204B2"/>
    <w:rsid w:val="00D205B9"/>
    <w:rsid w:val="00D236BC"/>
    <w:rsid w:val="00D23E4E"/>
    <w:rsid w:val="00D330D4"/>
    <w:rsid w:val="00D426A5"/>
    <w:rsid w:val="00D4349B"/>
    <w:rsid w:val="00D44C73"/>
    <w:rsid w:val="00D465D6"/>
    <w:rsid w:val="00D51801"/>
    <w:rsid w:val="00D53ADB"/>
    <w:rsid w:val="00D564C5"/>
    <w:rsid w:val="00D65110"/>
    <w:rsid w:val="00D66848"/>
    <w:rsid w:val="00D7045C"/>
    <w:rsid w:val="00D73CFE"/>
    <w:rsid w:val="00D7516B"/>
    <w:rsid w:val="00D767B8"/>
    <w:rsid w:val="00D80A10"/>
    <w:rsid w:val="00D812FA"/>
    <w:rsid w:val="00D8372D"/>
    <w:rsid w:val="00D858D4"/>
    <w:rsid w:val="00D87D4D"/>
    <w:rsid w:val="00D92A7A"/>
    <w:rsid w:val="00D934AA"/>
    <w:rsid w:val="00D9763E"/>
    <w:rsid w:val="00DA2046"/>
    <w:rsid w:val="00DA657E"/>
    <w:rsid w:val="00DA7768"/>
    <w:rsid w:val="00DB0B8B"/>
    <w:rsid w:val="00DB1EDA"/>
    <w:rsid w:val="00DB4607"/>
    <w:rsid w:val="00DB48B3"/>
    <w:rsid w:val="00DB7660"/>
    <w:rsid w:val="00DC093B"/>
    <w:rsid w:val="00DC38C5"/>
    <w:rsid w:val="00DC3F61"/>
    <w:rsid w:val="00DC5E28"/>
    <w:rsid w:val="00DC6727"/>
    <w:rsid w:val="00DC6D83"/>
    <w:rsid w:val="00DD06C0"/>
    <w:rsid w:val="00DD1287"/>
    <w:rsid w:val="00DD181F"/>
    <w:rsid w:val="00DD2982"/>
    <w:rsid w:val="00DD2A28"/>
    <w:rsid w:val="00DD440D"/>
    <w:rsid w:val="00DD6D19"/>
    <w:rsid w:val="00DD7A63"/>
    <w:rsid w:val="00DE0DAC"/>
    <w:rsid w:val="00DE308B"/>
    <w:rsid w:val="00DE3230"/>
    <w:rsid w:val="00DE557D"/>
    <w:rsid w:val="00DE5A12"/>
    <w:rsid w:val="00DE5C62"/>
    <w:rsid w:val="00DF19C1"/>
    <w:rsid w:val="00E00287"/>
    <w:rsid w:val="00E10BF2"/>
    <w:rsid w:val="00E14AFC"/>
    <w:rsid w:val="00E17E4C"/>
    <w:rsid w:val="00E20C23"/>
    <w:rsid w:val="00E2188D"/>
    <w:rsid w:val="00E21E15"/>
    <w:rsid w:val="00E27C2A"/>
    <w:rsid w:val="00E3195A"/>
    <w:rsid w:val="00E33AF1"/>
    <w:rsid w:val="00E46D21"/>
    <w:rsid w:val="00E51939"/>
    <w:rsid w:val="00E52D9A"/>
    <w:rsid w:val="00E53D24"/>
    <w:rsid w:val="00E56771"/>
    <w:rsid w:val="00E60B4E"/>
    <w:rsid w:val="00E6183C"/>
    <w:rsid w:val="00E61F2E"/>
    <w:rsid w:val="00E635C3"/>
    <w:rsid w:val="00E723F2"/>
    <w:rsid w:val="00E80C3E"/>
    <w:rsid w:val="00E80EA1"/>
    <w:rsid w:val="00E81C46"/>
    <w:rsid w:val="00E859CC"/>
    <w:rsid w:val="00E85C67"/>
    <w:rsid w:val="00E87698"/>
    <w:rsid w:val="00E916F2"/>
    <w:rsid w:val="00EA7375"/>
    <w:rsid w:val="00EB2067"/>
    <w:rsid w:val="00EB4F2E"/>
    <w:rsid w:val="00EC0F2D"/>
    <w:rsid w:val="00EC26BA"/>
    <w:rsid w:val="00ED6163"/>
    <w:rsid w:val="00EE0C75"/>
    <w:rsid w:val="00EE4C4A"/>
    <w:rsid w:val="00EE5B14"/>
    <w:rsid w:val="00EE7017"/>
    <w:rsid w:val="00EE79D3"/>
    <w:rsid w:val="00EF0E71"/>
    <w:rsid w:val="00EF55FE"/>
    <w:rsid w:val="00EF69F3"/>
    <w:rsid w:val="00F00F78"/>
    <w:rsid w:val="00F01DFF"/>
    <w:rsid w:val="00F04C44"/>
    <w:rsid w:val="00F10393"/>
    <w:rsid w:val="00F12A73"/>
    <w:rsid w:val="00F1313A"/>
    <w:rsid w:val="00F144B8"/>
    <w:rsid w:val="00F156AC"/>
    <w:rsid w:val="00F16D07"/>
    <w:rsid w:val="00F17352"/>
    <w:rsid w:val="00F21C27"/>
    <w:rsid w:val="00F2436F"/>
    <w:rsid w:val="00F244AC"/>
    <w:rsid w:val="00F24C56"/>
    <w:rsid w:val="00F259D8"/>
    <w:rsid w:val="00F25ABE"/>
    <w:rsid w:val="00F3005A"/>
    <w:rsid w:val="00F34DA2"/>
    <w:rsid w:val="00F36EBA"/>
    <w:rsid w:val="00F3782E"/>
    <w:rsid w:val="00F4098D"/>
    <w:rsid w:val="00F41BE6"/>
    <w:rsid w:val="00F41D2B"/>
    <w:rsid w:val="00F42E43"/>
    <w:rsid w:val="00F62614"/>
    <w:rsid w:val="00F63CBF"/>
    <w:rsid w:val="00F73F26"/>
    <w:rsid w:val="00F807A0"/>
    <w:rsid w:val="00F85A39"/>
    <w:rsid w:val="00F90CAC"/>
    <w:rsid w:val="00F92FEB"/>
    <w:rsid w:val="00F9588B"/>
    <w:rsid w:val="00FA24E4"/>
    <w:rsid w:val="00FA27F0"/>
    <w:rsid w:val="00FA47F3"/>
    <w:rsid w:val="00FA49C2"/>
    <w:rsid w:val="00FA5E2B"/>
    <w:rsid w:val="00FA5F05"/>
    <w:rsid w:val="00FB59EA"/>
    <w:rsid w:val="00FC4CE9"/>
    <w:rsid w:val="00FD0979"/>
    <w:rsid w:val="00FD1C08"/>
    <w:rsid w:val="00FD210D"/>
    <w:rsid w:val="00FD2F8D"/>
    <w:rsid w:val="00FD493A"/>
    <w:rsid w:val="00FD7187"/>
    <w:rsid w:val="00FE4B1B"/>
    <w:rsid w:val="00FE6A1D"/>
    <w:rsid w:val="00FE75A8"/>
    <w:rsid w:val="00FE7AD1"/>
    <w:rsid w:val="00FF56B7"/>
    <w:rsid w:val="00FF68BC"/>
    <w:rsid w:val="00FF696D"/>
    <w:rsid w:val="00FF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4:defaultImageDpi w14:val="0"/>
  <w15:chartTrackingRefBased/>
  <w15:docId w15:val="{F3395C87-8A53-4A87-9B5E-D7163971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2A1"/>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10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743BDC"/>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lang w:eastAsia="zh-CN"/>
    </w:rPr>
  </w:style>
  <w:style w:type="paragraph" w:customStyle="1" w:styleId="a6">
    <w:name w:val="Чертежный"/>
    <w:uiPriority w:val="99"/>
    <w:rsid w:val="0049685D"/>
    <w:pPr>
      <w:jc w:val="both"/>
    </w:pPr>
    <w:rPr>
      <w:rFonts w:ascii="ISOCPEUR" w:hAnsi="ISOCPEUR"/>
      <w:i/>
      <w:sz w:val="28"/>
      <w:lang w:val="uk-UA"/>
    </w:rPr>
  </w:style>
  <w:style w:type="paragraph" w:styleId="a7">
    <w:name w:val="header"/>
    <w:basedOn w:val="a"/>
    <w:link w:val="a8"/>
    <w:uiPriority w:val="99"/>
    <w:rsid w:val="00D8372D"/>
    <w:pPr>
      <w:tabs>
        <w:tab w:val="center" w:pos="4677"/>
        <w:tab w:val="right" w:pos="9355"/>
      </w:tabs>
    </w:pPr>
  </w:style>
  <w:style w:type="paragraph" w:styleId="a9">
    <w:name w:val="footer"/>
    <w:basedOn w:val="a"/>
    <w:link w:val="aa"/>
    <w:uiPriority w:val="99"/>
    <w:rsid w:val="00D8372D"/>
    <w:pPr>
      <w:tabs>
        <w:tab w:val="center" w:pos="4677"/>
        <w:tab w:val="right" w:pos="9355"/>
      </w:tabs>
    </w:pPr>
  </w:style>
  <w:style w:type="character" w:customStyle="1" w:styleId="a8">
    <w:name w:val="Верхний колонтитул Знак"/>
    <w:link w:val="a7"/>
    <w:uiPriority w:val="99"/>
    <w:locked/>
    <w:rsid w:val="00D8372D"/>
    <w:rPr>
      <w:rFonts w:cs="Times New Roman"/>
      <w:sz w:val="24"/>
      <w:szCs w:val="24"/>
      <w:lang w:val="x-none" w:eastAsia="zh-CN"/>
    </w:rPr>
  </w:style>
  <w:style w:type="paragraph" w:styleId="ab">
    <w:name w:val="Balloon Text"/>
    <w:basedOn w:val="a"/>
    <w:link w:val="ac"/>
    <w:uiPriority w:val="99"/>
    <w:rsid w:val="00DE308B"/>
    <w:rPr>
      <w:rFonts w:ascii="Tahoma" w:hAnsi="Tahoma" w:cs="Tahoma"/>
      <w:sz w:val="16"/>
      <w:szCs w:val="16"/>
    </w:rPr>
  </w:style>
  <w:style w:type="character" w:customStyle="1" w:styleId="aa">
    <w:name w:val="Нижний колонтитул Знак"/>
    <w:link w:val="a9"/>
    <w:uiPriority w:val="99"/>
    <w:locked/>
    <w:rsid w:val="00D8372D"/>
    <w:rPr>
      <w:rFonts w:cs="Times New Roman"/>
      <w:sz w:val="24"/>
      <w:szCs w:val="24"/>
      <w:lang w:val="x-none" w:eastAsia="zh-CN"/>
    </w:rPr>
  </w:style>
  <w:style w:type="table" w:styleId="ad">
    <w:name w:val="Table Elegant"/>
    <w:basedOn w:val="a1"/>
    <w:uiPriority w:val="99"/>
    <w:rsid w:val="0085033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character" w:customStyle="1" w:styleId="ac">
    <w:name w:val="Текст выноски Знак"/>
    <w:link w:val="ab"/>
    <w:uiPriority w:val="99"/>
    <w:locked/>
    <w:rsid w:val="00DE308B"/>
    <w:rPr>
      <w:rFonts w:ascii="Tahoma" w:hAnsi="Tahoma" w:cs="Tahoma"/>
      <w:sz w:val="16"/>
      <w:szCs w:val="16"/>
      <w:lang w:val="x-none" w:eastAsia="zh-CN"/>
    </w:rPr>
  </w:style>
  <w:style w:type="table" w:styleId="1">
    <w:name w:val="Table Grid 1"/>
    <w:basedOn w:val="a1"/>
    <w:uiPriority w:val="99"/>
    <w:rsid w:val="005C7B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090753">
      <w:marLeft w:val="0"/>
      <w:marRight w:val="0"/>
      <w:marTop w:val="0"/>
      <w:marBottom w:val="0"/>
      <w:divBdr>
        <w:top w:val="none" w:sz="0" w:space="0" w:color="auto"/>
        <w:left w:val="none" w:sz="0" w:space="0" w:color="auto"/>
        <w:bottom w:val="none" w:sz="0" w:space="0" w:color="auto"/>
        <w:right w:val="none" w:sz="0" w:space="0" w:color="auto"/>
      </w:divBdr>
    </w:div>
    <w:div w:id="738090754">
      <w:marLeft w:val="0"/>
      <w:marRight w:val="0"/>
      <w:marTop w:val="0"/>
      <w:marBottom w:val="0"/>
      <w:divBdr>
        <w:top w:val="none" w:sz="0" w:space="0" w:color="auto"/>
        <w:left w:val="none" w:sz="0" w:space="0" w:color="auto"/>
        <w:bottom w:val="none" w:sz="0" w:space="0" w:color="auto"/>
        <w:right w:val="none" w:sz="0" w:space="0" w:color="auto"/>
      </w:divBdr>
    </w:div>
    <w:div w:id="738090755">
      <w:marLeft w:val="0"/>
      <w:marRight w:val="0"/>
      <w:marTop w:val="0"/>
      <w:marBottom w:val="0"/>
      <w:divBdr>
        <w:top w:val="none" w:sz="0" w:space="0" w:color="auto"/>
        <w:left w:val="none" w:sz="0" w:space="0" w:color="auto"/>
        <w:bottom w:val="none" w:sz="0" w:space="0" w:color="auto"/>
        <w:right w:val="none" w:sz="0" w:space="0" w:color="auto"/>
      </w:divBdr>
    </w:div>
    <w:div w:id="738090756">
      <w:marLeft w:val="0"/>
      <w:marRight w:val="0"/>
      <w:marTop w:val="0"/>
      <w:marBottom w:val="0"/>
      <w:divBdr>
        <w:top w:val="none" w:sz="0" w:space="0" w:color="auto"/>
        <w:left w:val="none" w:sz="0" w:space="0" w:color="auto"/>
        <w:bottom w:val="none" w:sz="0" w:space="0" w:color="auto"/>
        <w:right w:val="none" w:sz="0" w:space="0" w:color="auto"/>
      </w:divBdr>
    </w:div>
    <w:div w:id="738090757">
      <w:marLeft w:val="0"/>
      <w:marRight w:val="0"/>
      <w:marTop w:val="0"/>
      <w:marBottom w:val="0"/>
      <w:divBdr>
        <w:top w:val="none" w:sz="0" w:space="0" w:color="auto"/>
        <w:left w:val="none" w:sz="0" w:space="0" w:color="auto"/>
        <w:bottom w:val="none" w:sz="0" w:space="0" w:color="auto"/>
        <w:right w:val="none" w:sz="0" w:space="0" w:color="auto"/>
      </w:divBdr>
    </w:div>
    <w:div w:id="738090758">
      <w:marLeft w:val="0"/>
      <w:marRight w:val="0"/>
      <w:marTop w:val="0"/>
      <w:marBottom w:val="0"/>
      <w:divBdr>
        <w:top w:val="none" w:sz="0" w:space="0" w:color="auto"/>
        <w:left w:val="none" w:sz="0" w:space="0" w:color="auto"/>
        <w:bottom w:val="none" w:sz="0" w:space="0" w:color="auto"/>
        <w:right w:val="none" w:sz="0" w:space="0" w:color="auto"/>
      </w:divBdr>
    </w:div>
    <w:div w:id="738090759">
      <w:marLeft w:val="0"/>
      <w:marRight w:val="0"/>
      <w:marTop w:val="0"/>
      <w:marBottom w:val="0"/>
      <w:divBdr>
        <w:top w:val="none" w:sz="0" w:space="0" w:color="auto"/>
        <w:left w:val="none" w:sz="0" w:space="0" w:color="auto"/>
        <w:bottom w:val="none" w:sz="0" w:space="0" w:color="auto"/>
        <w:right w:val="none" w:sz="0" w:space="0" w:color="auto"/>
      </w:divBdr>
    </w:div>
    <w:div w:id="738090760">
      <w:marLeft w:val="0"/>
      <w:marRight w:val="0"/>
      <w:marTop w:val="0"/>
      <w:marBottom w:val="0"/>
      <w:divBdr>
        <w:top w:val="none" w:sz="0" w:space="0" w:color="auto"/>
        <w:left w:val="none" w:sz="0" w:space="0" w:color="auto"/>
        <w:bottom w:val="none" w:sz="0" w:space="0" w:color="auto"/>
        <w:right w:val="none" w:sz="0" w:space="0" w:color="auto"/>
      </w:divBdr>
    </w:div>
    <w:div w:id="738090761">
      <w:marLeft w:val="0"/>
      <w:marRight w:val="0"/>
      <w:marTop w:val="0"/>
      <w:marBottom w:val="0"/>
      <w:divBdr>
        <w:top w:val="none" w:sz="0" w:space="0" w:color="auto"/>
        <w:left w:val="none" w:sz="0" w:space="0" w:color="auto"/>
        <w:bottom w:val="none" w:sz="0" w:space="0" w:color="auto"/>
        <w:right w:val="none" w:sz="0" w:space="0" w:color="auto"/>
      </w:divBdr>
    </w:div>
    <w:div w:id="738090762">
      <w:marLeft w:val="0"/>
      <w:marRight w:val="0"/>
      <w:marTop w:val="0"/>
      <w:marBottom w:val="0"/>
      <w:divBdr>
        <w:top w:val="none" w:sz="0" w:space="0" w:color="auto"/>
        <w:left w:val="none" w:sz="0" w:space="0" w:color="auto"/>
        <w:bottom w:val="none" w:sz="0" w:space="0" w:color="auto"/>
        <w:right w:val="none" w:sz="0" w:space="0" w:color="auto"/>
      </w:divBdr>
    </w:div>
    <w:div w:id="738090763">
      <w:marLeft w:val="0"/>
      <w:marRight w:val="0"/>
      <w:marTop w:val="0"/>
      <w:marBottom w:val="0"/>
      <w:divBdr>
        <w:top w:val="none" w:sz="0" w:space="0" w:color="auto"/>
        <w:left w:val="none" w:sz="0" w:space="0" w:color="auto"/>
        <w:bottom w:val="none" w:sz="0" w:space="0" w:color="auto"/>
        <w:right w:val="none" w:sz="0" w:space="0" w:color="auto"/>
      </w:divBdr>
    </w:div>
    <w:div w:id="738090764">
      <w:marLeft w:val="0"/>
      <w:marRight w:val="0"/>
      <w:marTop w:val="0"/>
      <w:marBottom w:val="0"/>
      <w:divBdr>
        <w:top w:val="none" w:sz="0" w:space="0" w:color="auto"/>
        <w:left w:val="none" w:sz="0" w:space="0" w:color="auto"/>
        <w:bottom w:val="none" w:sz="0" w:space="0" w:color="auto"/>
        <w:right w:val="none" w:sz="0" w:space="0" w:color="auto"/>
      </w:divBdr>
    </w:div>
    <w:div w:id="738090765">
      <w:marLeft w:val="0"/>
      <w:marRight w:val="0"/>
      <w:marTop w:val="0"/>
      <w:marBottom w:val="0"/>
      <w:divBdr>
        <w:top w:val="none" w:sz="0" w:space="0" w:color="auto"/>
        <w:left w:val="none" w:sz="0" w:space="0" w:color="auto"/>
        <w:bottom w:val="none" w:sz="0" w:space="0" w:color="auto"/>
        <w:right w:val="none" w:sz="0" w:space="0" w:color="auto"/>
      </w:divBdr>
    </w:div>
    <w:div w:id="738090766">
      <w:marLeft w:val="0"/>
      <w:marRight w:val="0"/>
      <w:marTop w:val="0"/>
      <w:marBottom w:val="0"/>
      <w:divBdr>
        <w:top w:val="none" w:sz="0" w:space="0" w:color="auto"/>
        <w:left w:val="none" w:sz="0" w:space="0" w:color="auto"/>
        <w:bottom w:val="none" w:sz="0" w:space="0" w:color="auto"/>
        <w:right w:val="none" w:sz="0" w:space="0" w:color="auto"/>
      </w:divBdr>
    </w:div>
    <w:div w:id="738090767">
      <w:marLeft w:val="0"/>
      <w:marRight w:val="0"/>
      <w:marTop w:val="0"/>
      <w:marBottom w:val="0"/>
      <w:divBdr>
        <w:top w:val="none" w:sz="0" w:space="0" w:color="auto"/>
        <w:left w:val="none" w:sz="0" w:space="0" w:color="auto"/>
        <w:bottom w:val="none" w:sz="0" w:space="0" w:color="auto"/>
        <w:right w:val="none" w:sz="0" w:space="0" w:color="auto"/>
      </w:divBdr>
    </w:div>
    <w:div w:id="738090768">
      <w:marLeft w:val="0"/>
      <w:marRight w:val="0"/>
      <w:marTop w:val="0"/>
      <w:marBottom w:val="0"/>
      <w:divBdr>
        <w:top w:val="none" w:sz="0" w:space="0" w:color="auto"/>
        <w:left w:val="none" w:sz="0" w:space="0" w:color="auto"/>
        <w:bottom w:val="none" w:sz="0" w:space="0" w:color="auto"/>
        <w:right w:val="none" w:sz="0" w:space="0" w:color="auto"/>
      </w:divBdr>
    </w:div>
    <w:div w:id="738090769">
      <w:marLeft w:val="0"/>
      <w:marRight w:val="0"/>
      <w:marTop w:val="0"/>
      <w:marBottom w:val="0"/>
      <w:divBdr>
        <w:top w:val="none" w:sz="0" w:space="0" w:color="auto"/>
        <w:left w:val="none" w:sz="0" w:space="0" w:color="auto"/>
        <w:bottom w:val="none" w:sz="0" w:space="0" w:color="auto"/>
        <w:right w:val="none" w:sz="0" w:space="0" w:color="auto"/>
      </w:divBdr>
    </w:div>
    <w:div w:id="738090770">
      <w:marLeft w:val="0"/>
      <w:marRight w:val="0"/>
      <w:marTop w:val="0"/>
      <w:marBottom w:val="0"/>
      <w:divBdr>
        <w:top w:val="none" w:sz="0" w:space="0" w:color="auto"/>
        <w:left w:val="none" w:sz="0" w:space="0" w:color="auto"/>
        <w:bottom w:val="none" w:sz="0" w:space="0" w:color="auto"/>
        <w:right w:val="none" w:sz="0" w:space="0" w:color="auto"/>
      </w:divBdr>
    </w:div>
    <w:div w:id="738090771">
      <w:marLeft w:val="0"/>
      <w:marRight w:val="0"/>
      <w:marTop w:val="0"/>
      <w:marBottom w:val="0"/>
      <w:divBdr>
        <w:top w:val="none" w:sz="0" w:space="0" w:color="auto"/>
        <w:left w:val="none" w:sz="0" w:space="0" w:color="auto"/>
        <w:bottom w:val="none" w:sz="0" w:space="0" w:color="auto"/>
        <w:right w:val="none" w:sz="0" w:space="0" w:color="auto"/>
      </w:divBdr>
    </w:div>
    <w:div w:id="738090772">
      <w:marLeft w:val="0"/>
      <w:marRight w:val="0"/>
      <w:marTop w:val="0"/>
      <w:marBottom w:val="0"/>
      <w:divBdr>
        <w:top w:val="none" w:sz="0" w:space="0" w:color="auto"/>
        <w:left w:val="none" w:sz="0" w:space="0" w:color="auto"/>
        <w:bottom w:val="none" w:sz="0" w:space="0" w:color="auto"/>
        <w:right w:val="none" w:sz="0" w:space="0" w:color="auto"/>
      </w:divBdr>
    </w:div>
    <w:div w:id="738090773">
      <w:marLeft w:val="0"/>
      <w:marRight w:val="0"/>
      <w:marTop w:val="0"/>
      <w:marBottom w:val="0"/>
      <w:divBdr>
        <w:top w:val="none" w:sz="0" w:space="0" w:color="auto"/>
        <w:left w:val="none" w:sz="0" w:space="0" w:color="auto"/>
        <w:bottom w:val="none" w:sz="0" w:space="0" w:color="auto"/>
        <w:right w:val="none" w:sz="0" w:space="0" w:color="auto"/>
      </w:divBdr>
    </w:div>
    <w:div w:id="738090774">
      <w:marLeft w:val="0"/>
      <w:marRight w:val="0"/>
      <w:marTop w:val="0"/>
      <w:marBottom w:val="0"/>
      <w:divBdr>
        <w:top w:val="none" w:sz="0" w:space="0" w:color="auto"/>
        <w:left w:val="none" w:sz="0" w:space="0" w:color="auto"/>
        <w:bottom w:val="none" w:sz="0" w:space="0" w:color="auto"/>
        <w:right w:val="none" w:sz="0" w:space="0" w:color="auto"/>
      </w:divBdr>
    </w:div>
    <w:div w:id="738090775">
      <w:marLeft w:val="0"/>
      <w:marRight w:val="0"/>
      <w:marTop w:val="0"/>
      <w:marBottom w:val="0"/>
      <w:divBdr>
        <w:top w:val="none" w:sz="0" w:space="0" w:color="auto"/>
        <w:left w:val="none" w:sz="0" w:space="0" w:color="auto"/>
        <w:bottom w:val="none" w:sz="0" w:space="0" w:color="auto"/>
        <w:right w:val="none" w:sz="0" w:space="0" w:color="auto"/>
      </w:divBdr>
    </w:div>
    <w:div w:id="738090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4996</Words>
  <Characters>28481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1 Формирование бригад и их расстановка</vt:lpstr>
    </vt:vector>
  </TitlesOfParts>
  <Company>оля</Company>
  <LinksUpToDate>false</LinksUpToDate>
  <CharactersWithSpaces>33411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Формирование бригад и их расстановка</dc:title>
  <dc:subject/>
  <dc:creator>Игорь</dc:creator>
  <cp:keywords/>
  <dc:description/>
  <cp:lastModifiedBy>admin</cp:lastModifiedBy>
  <cp:revision>2</cp:revision>
  <cp:lastPrinted>2009-12-23T22:09:00Z</cp:lastPrinted>
  <dcterms:created xsi:type="dcterms:W3CDTF">2014-02-28T15:19:00Z</dcterms:created>
  <dcterms:modified xsi:type="dcterms:W3CDTF">2014-02-28T15:19:00Z</dcterms:modified>
</cp:coreProperties>
</file>