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DDE" w:rsidRDefault="00AB4FFA" w:rsidP="00AE297A">
      <w:pPr>
        <w:pStyle w:val="aff2"/>
      </w:pPr>
      <w:bookmarkStart w:id="0" w:name="_Toc134966915"/>
      <w:r w:rsidRPr="000F3DDE">
        <w:t>АКАДЕМИЯ УПРАВЛЕНИЯ ПРИ ПРЕЗИДЕНТЕ</w:t>
      </w:r>
      <w:bookmarkEnd w:id="0"/>
    </w:p>
    <w:p w:rsidR="000F3DDE" w:rsidRPr="000F3DDE" w:rsidRDefault="00AB4FFA" w:rsidP="00AE297A">
      <w:pPr>
        <w:pStyle w:val="aff2"/>
      </w:pPr>
      <w:bookmarkStart w:id="1" w:name="_Toc134966916"/>
      <w:r w:rsidRPr="000F3DDE">
        <w:t>РЕСПУБЛИКИ БЕЛАРУСЬ</w:t>
      </w:r>
      <w:bookmarkEnd w:id="1"/>
    </w:p>
    <w:p w:rsidR="00AB4FFA" w:rsidRPr="000F3DDE" w:rsidRDefault="00AB4FFA" w:rsidP="00AE297A">
      <w:pPr>
        <w:pStyle w:val="aff2"/>
      </w:pPr>
      <w:r w:rsidRPr="000F3DDE">
        <w:t>ИНСТИТУТ ГОСУДАРСТВЕННОГО УПРАВЛЕНИЯ</w:t>
      </w:r>
    </w:p>
    <w:p w:rsidR="000F3DDE" w:rsidRDefault="00AB4FFA" w:rsidP="00AE297A">
      <w:pPr>
        <w:pStyle w:val="aff2"/>
      </w:pPr>
      <w:r w:rsidRPr="000F3DDE">
        <w:t>Кафедра теории и практики государственного управления</w:t>
      </w: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B4FFA" w:rsidRPr="000F3DDE" w:rsidRDefault="00AB4FFA" w:rsidP="00AE297A">
      <w:pPr>
        <w:pStyle w:val="aff2"/>
      </w:pPr>
      <w:r w:rsidRPr="000F3DDE">
        <w:t>Курсовая работа</w:t>
      </w:r>
    </w:p>
    <w:p w:rsidR="000F3DDE" w:rsidRDefault="00AB4FFA" w:rsidP="00AE297A">
      <w:pPr>
        <w:pStyle w:val="aff2"/>
      </w:pPr>
      <w:r w:rsidRPr="000F3DDE">
        <w:t>на тему</w:t>
      </w:r>
      <w:r w:rsidR="000F3DDE" w:rsidRPr="000F3DDE">
        <w:t xml:space="preserve">: </w:t>
      </w:r>
      <w:r w:rsidRPr="000F3DDE">
        <w:t>Организация регионального и местного управления в федерациях</w:t>
      </w:r>
      <w:r w:rsidR="000F3DDE">
        <w:t xml:space="preserve"> (</w:t>
      </w:r>
      <w:r w:rsidRPr="000F3DDE">
        <w:t>на примере США, Германии</w:t>
      </w:r>
      <w:r w:rsidR="000F3DDE" w:rsidRPr="000F3DDE">
        <w:t>)</w:t>
      </w: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B4FFA" w:rsidRPr="000F3DDE" w:rsidRDefault="00AB4FFA" w:rsidP="00AE297A">
      <w:pPr>
        <w:pStyle w:val="aff2"/>
        <w:jc w:val="left"/>
      </w:pPr>
      <w:r w:rsidRPr="000F3DDE">
        <w:t>Студента</w:t>
      </w:r>
    </w:p>
    <w:p w:rsidR="000229B0" w:rsidRDefault="00AB4FFA" w:rsidP="00AE297A">
      <w:pPr>
        <w:pStyle w:val="aff2"/>
        <w:jc w:val="left"/>
      </w:pPr>
      <w:r w:rsidRPr="000F3DDE">
        <w:t>4 курса, специальности</w:t>
      </w:r>
      <w:r w:rsidR="000F3DDE">
        <w:t xml:space="preserve"> </w:t>
      </w:r>
    </w:p>
    <w:p w:rsidR="000F3DDE" w:rsidRDefault="000F3DDE" w:rsidP="00AE297A">
      <w:pPr>
        <w:pStyle w:val="aff2"/>
        <w:jc w:val="left"/>
      </w:pPr>
      <w:r>
        <w:t>"</w:t>
      </w:r>
      <w:r w:rsidR="00AB4FFA" w:rsidRPr="000F3DDE">
        <w:t>Государственное управление и право</w:t>
      </w:r>
      <w:r>
        <w:t>"</w:t>
      </w:r>
    </w:p>
    <w:p w:rsidR="000F3DDE" w:rsidRPr="000F3DDE" w:rsidRDefault="00AB4FFA" w:rsidP="00AE297A">
      <w:pPr>
        <w:pStyle w:val="aff2"/>
        <w:jc w:val="left"/>
      </w:pPr>
      <w:r w:rsidRPr="000F3DDE">
        <w:t>группы ПРСОГУ-4</w:t>
      </w:r>
      <w:r w:rsidR="000229B0">
        <w:t xml:space="preserve"> </w:t>
      </w:r>
      <w:r w:rsidRPr="000F3DDE">
        <w:t>Д</w:t>
      </w:r>
      <w:r w:rsidR="000F3DDE">
        <w:t xml:space="preserve">.В. </w:t>
      </w:r>
      <w:r w:rsidRPr="000F3DDE">
        <w:t>Гут</w:t>
      </w:r>
    </w:p>
    <w:p w:rsidR="000F3DDE" w:rsidRPr="000F3DDE" w:rsidRDefault="00AB4FFA" w:rsidP="00AE297A">
      <w:pPr>
        <w:pStyle w:val="aff2"/>
        <w:jc w:val="left"/>
      </w:pPr>
      <w:r w:rsidRPr="000F3DDE">
        <w:t>Научный руководитель</w:t>
      </w:r>
      <w:r w:rsidR="000F3DDE" w:rsidRPr="000F3DDE">
        <w:t xml:space="preserve">: </w:t>
      </w:r>
      <w:r w:rsidR="00D353C0" w:rsidRPr="000F3DDE">
        <w:t>М</w:t>
      </w:r>
      <w:r w:rsidR="000F3DDE">
        <w:t xml:space="preserve">.Е. </w:t>
      </w:r>
      <w:r w:rsidR="000158A9" w:rsidRPr="000F3DDE">
        <w:t>Янчук</w:t>
      </w: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E297A" w:rsidRDefault="00AE297A" w:rsidP="00AE297A">
      <w:pPr>
        <w:pStyle w:val="aff2"/>
      </w:pPr>
    </w:p>
    <w:p w:rsidR="00AB4FFA" w:rsidRPr="000F3DDE" w:rsidRDefault="00AB4FFA" w:rsidP="00AE297A">
      <w:pPr>
        <w:pStyle w:val="aff2"/>
      </w:pPr>
      <w:r w:rsidRPr="000F3DDE">
        <w:t>Минск 200</w:t>
      </w:r>
      <w:r w:rsidR="000158A9" w:rsidRPr="000F3DDE">
        <w:t>9</w:t>
      </w:r>
    </w:p>
    <w:p w:rsidR="000F3DDE" w:rsidRPr="000F3DDE" w:rsidRDefault="00895392" w:rsidP="00AE297A">
      <w:pPr>
        <w:pStyle w:val="afa"/>
      </w:pPr>
      <w:r w:rsidRPr="000F3DDE">
        <w:br w:type="page"/>
      </w:r>
      <w:r w:rsidR="000F3DDE">
        <w:t>Содержание</w:t>
      </w:r>
    </w:p>
    <w:p w:rsidR="00AE297A" w:rsidRDefault="00AE297A" w:rsidP="000F3DDE">
      <w:pPr>
        <w:ind w:firstLine="709"/>
      </w:pP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Введение</w:t>
      </w: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1. Особенности американской системы регионального и местного управления</w:t>
      </w: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1.1 Общие положения американского федерализма</w:t>
      </w: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1.2 Правовые основы</w:t>
      </w: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1.3 Региональное управление</w:t>
      </w: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1.4 Местное управление</w:t>
      </w: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2. Современное состояние германского регионального и местного управления</w:t>
      </w: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2.1 Общие положения германского федерализма</w:t>
      </w: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2.2 Правовые основы</w:t>
      </w: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2.3 Региональное управление</w:t>
      </w: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2.4 Местное управление</w:t>
      </w:r>
    </w:p>
    <w:p w:rsidR="00AE297A" w:rsidRDefault="00AE297A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Заключение</w:t>
      </w:r>
    </w:p>
    <w:p w:rsidR="00895392" w:rsidRPr="000F3DDE" w:rsidRDefault="00AE297A" w:rsidP="00AE297A">
      <w:pPr>
        <w:pStyle w:val="21"/>
      </w:pPr>
      <w:r>
        <w:rPr>
          <w:noProof/>
        </w:rPr>
        <w:t>Список использованных источников</w:t>
      </w:r>
    </w:p>
    <w:p w:rsidR="000F3DDE" w:rsidRPr="000F3DDE" w:rsidRDefault="00895392" w:rsidP="00AE297A">
      <w:pPr>
        <w:pStyle w:val="2"/>
      </w:pPr>
      <w:r w:rsidRPr="000F3DDE">
        <w:br w:type="page"/>
      </w:r>
      <w:bookmarkStart w:id="2" w:name="_Toc260783279"/>
      <w:r w:rsidR="000F3DDE">
        <w:t>Введение</w:t>
      </w:r>
      <w:bookmarkEnd w:id="2"/>
    </w:p>
    <w:p w:rsidR="00AE297A" w:rsidRDefault="00AE297A" w:rsidP="000F3DDE">
      <w:pPr>
        <w:ind w:firstLine="709"/>
      </w:pPr>
    </w:p>
    <w:p w:rsidR="000F3DDE" w:rsidRDefault="00E8776C" w:rsidP="000F3DDE">
      <w:pPr>
        <w:ind w:firstLine="709"/>
      </w:pPr>
      <w:r w:rsidRPr="000F3DDE">
        <w:t xml:space="preserve">Актуальность темы данной курсовой работы определяется тем, что современная жизнь поставила перед юридической наукой и </w:t>
      </w:r>
      <w:r w:rsidR="00823874" w:rsidRPr="000F3DDE">
        <w:t xml:space="preserve">управленческой </w:t>
      </w:r>
      <w:r w:rsidRPr="000F3DDE">
        <w:t>практикой ряд конкретных задач, связанных с необходимостью исследования передового опыта функционир</w:t>
      </w:r>
      <w:r w:rsidR="00823874" w:rsidRPr="000F3DDE">
        <w:t>ования муниципальных институтов</w:t>
      </w:r>
      <w:r w:rsidR="000F3DDE" w:rsidRPr="000F3DDE">
        <w:t>.</w:t>
      </w:r>
    </w:p>
    <w:p w:rsidR="000F3DDE" w:rsidRDefault="00E8776C" w:rsidP="000F3DDE">
      <w:pPr>
        <w:ind w:firstLine="709"/>
      </w:pPr>
      <w:r w:rsidRPr="000F3DDE">
        <w:t>Интерес к институту местного управления вызван не только оказываемым им влиянием на развитие правовых реформ, но и признанием его основополагающей роли в решении вопросов жизнеобеспечения населения и построения гражданского общества</w:t>
      </w:r>
      <w:r w:rsidR="00823874" w:rsidRPr="000F3DDE">
        <w:t xml:space="preserve"> и социального государства</w:t>
      </w:r>
      <w:r w:rsidR="000F3DDE" w:rsidRPr="000F3DDE">
        <w:t xml:space="preserve">. </w:t>
      </w:r>
      <w:r w:rsidRPr="000F3DDE">
        <w:t>Проблематика развития местного управления является одной из наиболее сложных и дискуссионных в современной юридической науке</w:t>
      </w:r>
      <w:r w:rsidR="000F3DDE" w:rsidRPr="000F3DDE">
        <w:t xml:space="preserve">. </w:t>
      </w:r>
      <w:r w:rsidR="00C66E9E" w:rsidRPr="000F3DDE">
        <w:t>Вопросы организации местной власти и ее соотношении с государственной властью остаются актуальными на протяжении многих лет и продолжают влиять на её практическую реализацию</w:t>
      </w:r>
      <w:r w:rsidR="000F3DDE" w:rsidRPr="000F3DDE">
        <w:t xml:space="preserve">. </w:t>
      </w:r>
      <w:r w:rsidR="00C66E9E" w:rsidRPr="000F3DDE">
        <w:t>В теории и практике местного самоуправления выделяются два основных, прямо противоположных подхода</w:t>
      </w:r>
      <w:r w:rsidR="000F3DDE" w:rsidRPr="000F3DDE">
        <w:t xml:space="preserve">. </w:t>
      </w:r>
      <w:r w:rsidR="00C66E9E" w:rsidRPr="000F3DDE">
        <w:t>Согласно первому государство не оказывает определяющего влияния на местное самоуправление, за исключением правового регулирования</w:t>
      </w:r>
      <w:r w:rsidR="000F3DDE" w:rsidRPr="000F3DDE">
        <w:t xml:space="preserve">. </w:t>
      </w:r>
      <w:r w:rsidR="00C66E9E" w:rsidRPr="000F3DDE">
        <w:t>В основу другого подхода легла теория, в соответствии с которой местное самоуправление есть форма государственного управления, самоуправление рассматривается как продолжение государственной власти на местах</w:t>
      </w:r>
      <w:r w:rsidR="000F3DDE" w:rsidRPr="000F3DDE">
        <w:t>.</w:t>
      </w:r>
    </w:p>
    <w:p w:rsidR="000F3DDE" w:rsidRDefault="00823874" w:rsidP="000F3DDE">
      <w:pPr>
        <w:ind w:firstLine="709"/>
      </w:pPr>
      <w:r w:rsidRPr="000F3DDE">
        <w:t>Особенности организации и развития местного управления в зарубежных странах становятся актуальными теоретическими и практическими проблемами в свете перспектив сближения Республики Беларусь с Европейским сообществом</w:t>
      </w:r>
      <w:r w:rsidR="000F3DDE" w:rsidRPr="000F3DDE">
        <w:t xml:space="preserve">. </w:t>
      </w:r>
      <w:r w:rsidR="003562FD" w:rsidRPr="000F3DDE">
        <w:t>Интерес к немецкому и американскому опыту организации публичного управления и местного самоуправления, определяется не только тем, что эти страны имеют глубокие демократические традиции, но в них уже реализованы многие идеи, которые для Беларуси являются пока программными конституционными ориентирами</w:t>
      </w:r>
      <w:r w:rsidR="000F3DDE">
        <w:t xml:space="preserve"> (</w:t>
      </w:r>
      <w:r w:rsidR="003562FD" w:rsidRPr="000F3DDE">
        <w:t>правовое государство, социальное государство, развитое гражданское общество</w:t>
      </w:r>
      <w:r w:rsidR="000F3DDE" w:rsidRPr="000F3DDE">
        <w:t>).</w:t>
      </w:r>
    </w:p>
    <w:p w:rsidR="000F3DDE" w:rsidRDefault="00572CD2" w:rsidP="000F3DDE">
      <w:pPr>
        <w:ind w:firstLine="709"/>
      </w:pPr>
      <w:r w:rsidRPr="000F3DDE">
        <w:t>Объектом исследования настоящей работы явля</w:t>
      </w:r>
      <w:r w:rsidR="003562FD" w:rsidRPr="000F3DDE">
        <w:t>е</w:t>
      </w:r>
      <w:r w:rsidRPr="000F3DDE">
        <w:t>тся совокупность норм, регулирующих правовой статус местных органов управления</w:t>
      </w:r>
      <w:r w:rsidR="000F3DDE" w:rsidRPr="000F3DDE">
        <w:t xml:space="preserve">. </w:t>
      </w:r>
      <w:r w:rsidRPr="000F3DDE">
        <w:t>Исследованию подвергаются непосредственно теоретические воззрения и практическая деятельность органов регионального и местного управления и местного самоуправления в федерациях</w:t>
      </w:r>
      <w:r w:rsidR="000F3DDE" w:rsidRPr="000F3DDE">
        <w:t>.</w:t>
      </w:r>
    </w:p>
    <w:p w:rsidR="000F3DDE" w:rsidRDefault="00572CD2" w:rsidP="000F3DDE">
      <w:pPr>
        <w:ind w:firstLine="709"/>
      </w:pPr>
      <w:r w:rsidRPr="000F3DDE">
        <w:t>Предметом исследования являются организационная структура и деятельность региональных местных органов власти, формальные, организационные и функциональные аспекты этой деятельности</w:t>
      </w:r>
      <w:r w:rsidR="000F3DDE" w:rsidRPr="000F3DDE">
        <w:t>.</w:t>
      </w:r>
    </w:p>
    <w:p w:rsidR="000F3DDE" w:rsidRDefault="00823874" w:rsidP="000F3DDE">
      <w:pPr>
        <w:ind w:firstLine="709"/>
      </w:pPr>
      <w:r w:rsidRPr="000F3DDE">
        <w:t xml:space="preserve">Целью написания настоящей курсовой работы является проведение комплексного исследования организации структуры региональной и местной системы управления на примере двух экономически и социально развитых федераций </w:t>
      </w:r>
      <w:r w:rsidR="000F3DDE">
        <w:t>-</w:t>
      </w:r>
      <w:r w:rsidRPr="000F3DDE">
        <w:t xml:space="preserve"> Федеративной Республики Германия и Соединённых Штатов Америки</w:t>
      </w:r>
      <w:r w:rsidR="000F3DDE" w:rsidRPr="000F3DDE">
        <w:t>.</w:t>
      </w:r>
    </w:p>
    <w:p w:rsidR="000F3DDE" w:rsidRDefault="00572CD2" w:rsidP="000F3DDE">
      <w:pPr>
        <w:ind w:firstLine="709"/>
      </w:pPr>
      <w:r w:rsidRPr="000F3DDE">
        <w:t>Поставленная цель предопределила следующие задачи исследования</w:t>
      </w:r>
      <w:r w:rsidR="000F3DDE" w:rsidRPr="000F3DDE">
        <w:t>:</w:t>
      </w:r>
    </w:p>
    <w:p w:rsidR="000F3DDE" w:rsidRDefault="00572CD2" w:rsidP="000F3DDE">
      <w:pPr>
        <w:ind w:firstLine="709"/>
      </w:pPr>
      <w:r w:rsidRPr="000F3DDE">
        <w:t>изучить правовое регулирование организации и деятельности местных органов в США и ФРГ</w:t>
      </w:r>
      <w:r w:rsidR="000F3DDE" w:rsidRPr="000F3DDE">
        <w:t>;</w:t>
      </w:r>
    </w:p>
    <w:p w:rsidR="000F3DDE" w:rsidRDefault="00572CD2" w:rsidP="000F3DDE">
      <w:pPr>
        <w:ind w:firstLine="709"/>
      </w:pPr>
      <w:r w:rsidRPr="000F3DDE">
        <w:t>на основе сравнительного анализа организации местных органов обосновать роль государства в функционировании местного самоуправления</w:t>
      </w:r>
      <w:r w:rsidR="000F3DDE" w:rsidRPr="000F3DDE">
        <w:t>;</w:t>
      </w:r>
    </w:p>
    <w:p w:rsidR="000F3DDE" w:rsidRDefault="00572CD2" w:rsidP="000F3DDE">
      <w:pPr>
        <w:ind w:firstLine="709"/>
      </w:pPr>
      <w:r w:rsidRPr="000F3DDE">
        <w:t>изучить природу местного самоуправления как самостоятельного института и важнейшего элемента государственно-правовой структуры</w:t>
      </w:r>
      <w:r w:rsidR="000F3DDE" w:rsidRPr="000F3DDE">
        <w:t>;</w:t>
      </w:r>
    </w:p>
    <w:p w:rsidR="000F3DDE" w:rsidRDefault="003562FD" w:rsidP="000F3DDE">
      <w:pPr>
        <w:ind w:firstLine="709"/>
      </w:pPr>
      <w:r w:rsidRPr="000F3DDE">
        <w:t>исследовать действующие в зарубежных государствах системы местного самоуправления, выявить их достоинства и недостатки</w:t>
      </w:r>
      <w:r w:rsidR="001020B9" w:rsidRPr="000F3DDE">
        <w:t>, показать неразрывность местного управления и самоуправления,</w:t>
      </w:r>
      <w:r w:rsidRPr="000F3DDE">
        <w:t xml:space="preserve"> и сформулировать вывод о применении отдельных их элементов в Республике Беларусь</w:t>
      </w:r>
      <w:r w:rsidR="000F3DDE" w:rsidRPr="000F3DDE">
        <w:t>.</w:t>
      </w:r>
    </w:p>
    <w:p w:rsidR="000F3DDE" w:rsidRDefault="005973B3" w:rsidP="000F3DDE">
      <w:pPr>
        <w:ind w:firstLine="709"/>
      </w:pPr>
      <w:r w:rsidRPr="000F3DDE">
        <w:t>В связи с поставленными задачами курсовая работа состоит из разделов</w:t>
      </w:r>
      <w:r w:rsidR="001020B9" w:rsidRPr="000F3DDE">
        <w:t>,</w:t>
      </w:r>
      <w:r w:rsidRPr="000F3DDE">
        <w:t xml:space="preserve"> подразделов</w:t>
      </w:r>
      <w:r w:rsidR="001020B9" w:rsidRPr="000F3DDE">
        <w:t xml:space="preserve"> и пунктов</w:t>
      </w:r>
      <w:r w:rsidR="000F3DDE" w:rsidRPr="000F3DDE">
        <w:t>.</w:t>
      </w:r>
    </w:p>
    <w:p w:rsidR="000F3DDE" w:rsidRPr="000F3DDE" w:rsidRDefault="00895392" w:rsidP="00AE297A">
      <w:pPr>
        <w:pStyle w:val="2"/>
      </w:pPr>
      <w:r w:rsidRPr="000F3DDE">
        <w:br w:type="page"/>
      </w:r>
      <w:bookmarkStart w:id="3" w:name="_Toc260783280"/>
      <w:r w:rsidR="00AE297A">
        <w:t xml:space="preserve">1. </w:t>
      </w:r>
      <w:r w:rsidR="00AE297A" w:rsidRPr="000F3DDE">
        <w:t>Особенности американской системы регионального и местного управления</w:t>
      </w:r>
      <w:bookmarkEnd w:id="3"/>
    </w:p>
    <w:p w:rsidR="00AE297A" w:rsidRDefault="00AE297A" w:rsidP="000F3DDE">
      <w:pPr>
        <w:ind w:firstLine="709"/>
        <w:rPr>
          <w:i/>
          <w:iCs/>
        </w:rPr>
      </w:pPr>
    </w:p>
    <w:p w:rsidR="00BC2511" w:rsidRPr="000F3DDE" w:rsidRDefault="00AE297A" w:rsidP="00AE297A">
      <w:pPr>
        <w:pStyle w:val="2"/>
      </w:pPr>
      <w:bookmarkStart w:id="4" w:name="_Toc260783281"/>
      <w:r>
        <w:t xml:space="preserve">1.1 </w:t>
      </w:r>
      <w:r w:rsidR="00BC2511" w:rsidRPr="000F3DDE">
        <w:t>Общие положения американского федерализма</w:t>
      </w:r>
      <w:bookmarkEnd w:id="4"/>
    </w:p>
    <w:p w:rsidR="00AE297A" w:rsidRDefault="00AE297A" w:rsidP="000F3DDE">
      <w:pPr>
        <w:ind w:firstLine="709"/>
      </w:pPr>
    </w:p>
    <w:p w:rsidR="000F3DDE" w:rsidRDefault="00BC2511" w:rsidP="000F3DDE">
      <w:pPr>
        <w:ind w:firstLine="709"/>
        <w:rPr>
          <w:lang w:val="en-US"/>
        </w:rPr>
      </w:pPr>
      <w:r w:rsidRPr="000F3DDE">
        <w:t xml:space="preserve">США </w:t>
      </w:r>
      <w:r w:rsidR="000F3DDE">
        <w:t>-</w:t>
      </w:r>
      <w:r w:rsidRPr="000F3DDE">
        <w:t xml:space="preserve"> это федеративное государство с формой правления президентская республика</w:t>
      </w:r>
      <w:r w:rsidR="000F3DDE" w:rsidRPr="000F3DDE">
        <w:t xml:space="preserve">. </w:t>
      </w:r>
      <w:r w:rsidRPr="000F3DDE">
        <w:t>Исторически оно создавалось как сильно децентрализованное государство на основе политического союза между добившимися независимости колониями, которые при объединении сохранили за собой конституционные гарантии своих прав</w:t>
      </w:r>
      <w:r w:rsidR="000F3DDE" w:rsidRPr="000F3DDE">
        <w:t xml:space="preserve">. </w:t>
      </w:r>
      <w:r w:rsidRPr="000F3DDE">
        <w:t>В общих чертах система общественного управления США сформировалась в XVII-XVIII вв</w:t>
      </w:r>
      <w:r w:rsidR="000F3DDE" w:rsidRPr="000F3DDE">
        <w:t xml:space="preserve">. </w:t>
      </w:r>
      <w:r w:rsidRPr="000F3DDE">
        <w:t>и в настоящее время она представлена 50 штатами и примерно 82</w:t>
      </w:r>
      <w:r w:rsidR="000F3DDE">
        <w:t>.0</w:t>
      </w:r>
      <w:r w:rsidRPr="000F3DDE">
        <w:t>00 органов местной власти</w:t>
      </w:r>
      <w:r w:rsidR="000F3DDE">
        <w:t xml:space="preserve"> (</w:t>
      </w:r>
      <w:r w:rsidRPr="000F3DDE">
        <w:t>3041 графство, 19076 муниципалитетов, 16734 тауншипов, 14851 школьных и 28588 специальных округов</w:t>
      </w:r>
      <w:r w:rsidR="000F3DDE" w:rsidRPr="000F3DDE">
        <w:t>). [</w:t>
      </w:r>
      <w:r w:rsidR="00E431DE" w:rsidRPr="000F3DDE">
        <w:rPr>
          <w:lang w:val="en-US"/>
        </w:rPr>
        <w:t>4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Территория США включает также острова Пуэрто-Рико</w:t>
      </w:r>
      <w:r w:rsidR="000F3DDE">
        <w:t xml:space="preserve"> (</w:t>
      </w:r>
      <w:r w:rsidRPr="000F3DDE">
        <w:t>3,4 млн</w:t>
      </w:r>
      <w:r w:rsidR="000F3DDE" w:rsidRPr="000F3DDE">
        <w:t xml:space="preserve">. </w:t>
      </w:r>
      <w:r w:rsidRPr="000F3DDE">
        <w:t>жителей</w:t>
      </w:r>
      <w:r w:rsidR="000F3DDE" w:rsidRPr="000F3DDE">
        <w:t xml:space="preserve">) </w:t>
      </w:r>
      <w:r w:rsidRPr="000F3DDE">
        <w:t>и</w:t>
      </w:r>
      <w:r w:rsidR="000229B0">
        <w:t xml:space="preserve"> </w:t>
      </w:r>
      <w:r w:rsidRPr="000F3DDE">
        <w:t>Гуага</w:t>
      </w:r>
      <w:r w:rsidR="000F3DDE" w:rsidRPr="000F3DDE">
        <w:t>.</w:t>
      </w:r>
      <w:r w:rsidR="000F3DDE">
        <w:t xml:space="preserve"> (</w:t>
      </w:r>
      <w:r w:rsidRPr="000F3DDE">
        <w:t>110 тыс</w:t>
      </w:r>
      <w:r w:rsidR="000F3DDE" w:rsidRPr="000F3DDE">
        <w:t xml:space="preserve">). </w:t>
      </w:r>
      <w:r w:rsidRPr="000F3DDE">
        <w:t>Острова Микронезии</w:t>
      </w:r>
      <w:r w:rsidR="000F3DDE">
        <w:t xml:space="preserve"> (</w:t>
      </w:r>
      <w:r w:rsidRPr="000F3DDE">
        <w:t xml:space="preserve">Республика Палау, Соединенные Штаты Микронезии и </w:t>
      </w:r>
      <w:r w:rsidR="000F3DDE">
        <w:t>др.)</w:t>
      </w:r>
      <w:r w:rsidR="000F3DDE" w:rsidRPr="000F3DDE">
        <w:t xml:space="preserve"> </w:t>
      </w:r>
      <w:r w:rsidRPr="000F3DDE">
        <w:t>являются</w:t>
      </w:r>
      <w:r w:rsidR="000F3DDE">
        <w:t xml:space="preserve"> "</w:t>
      </w:r>
      <w:r w:rsidRPr="000F3DDE">
        <w:t>ассоциированными государствами</w:t>
      </w:r>
      <w:r w:rsidR="000F3DDE">
        <w:t xml:space="preserve">" </w:t>
      </w:r>
      <w:r w:rsidRPr="000F3DDE">
        <w:t>с США</w:t>
      </w:r>
      <w:r w:rsidR="000F3DDE" w:rsidRPr="000F3DDE">
        <w:t xml:space="preserve">. </w:t>
      </w:r>
      <w:r w:rsidRPr="000F3DDE">
        <w:t xml:space="preserve">Большинство из них </w:t>
      </w:r>
      <w:r w:rsidR="000F3DDE">
        <w:t>-</w:t>
      </w:r>
      <w:r w:rsidRPr="000F3DDE">
        <w:t xml:space="preserve"> члены ООН, у них есть избираемые парламенты и президенты</w:t>
      </w:r>
      <w:r w:rsidR="000F3DDE" w:rsidRPr="000F3DDE">
        <w:t xml:space="preserve">. </w:t>
      </w:r>
      <w:r w:rsidRPr="000F3DDE">
        <w:t>Пуэрто-Рико считается</w:t>
      </w:r>
      <w:r w:rsidR="000F3DDE">
        <w:t xml:space="preserve"> "</w:t>
      </w:r>
      <w:r w:rsidRPr="000F3DDE">
        <w:t>свободно присоединившимся государством</w:t>
      </w:r>
      <w:r w:rsidR="000F3DDE">
        <w:t xml:space="preserve">", </w:t>
      </w:r>
      <w:r w:rsidRPr="000F3DDE">
        <w:t xml:space="preserve">этот остров </w:t>
      </w:r>
      <w:r w:rsidR="000F3DDE">
        <w:t>-</w:t>
      </w:r>
      <w:r w:rsidRPr="000F3DDE">
        <w:t xml:space="preserve"> не член ООН</w:t>
      </w:r>
      <w:r w:rsidR="000F3DDE" w:rsidRPr="000F3DDE">
        <w:t xml:space="preserve">. </w:t>
      </w:r>
      <w:r w:rsidRPr="000F3DDE">
        <w:t>Население Пуэрто-Рико и Гуама избирает законодательные собрания и губернаторов</w:t>
      </w:r>
      <w:r w:rsidR="000F3DDE">
        <w:t xml:space="preserve"> (</w:t>
      </w:r>
      <w:r w:rsidRPr="000F3DDE">
        <w:t>как и штаты</w:t>
      </w:r>
      <w:r w:rsidR="000F3DDE" w:rsidRPr="000F3DDE">
        <w:t xml:space="preserve">). </w:t>
      </w:r>
      <w:r w:rsidRPr="000F3DDE">
        <w:t>Законы США имеют здесь верховенство</w:t>
      </w:r>
      <w:r w:rsidR="000F3DDE">
        <w:t xml:space="preserve"> (</w:t>
      </w:r>
      <w:r w:rsidRPr="000F3DDE">
        <w:t>как и в штатах</w:t>
      </w:r>
      <w:r w:rsidR="000F3DDE" w:rsidRPr="000F3DDE">
        <w:t>),</w:t>
      </w:r>
      <w:r w:rsidRPr="000F3DDE">
        <w:t xml:space="preserve"> но все эти территории</w:t>
      </w:r>
      <w:r w:rsidR="000F3DDE">
        <w:t xml:space="preserve"> (</w:t>
      </w:r>
      <w:r w:rsidRPr="000F3DDE">
        <w:t>несубъекты федерации</w:t>
      </w:r>
      <w:r w:rsidR="000F3DDE" w:rsidRPr="000F3DDE">
        <w:t xml:space="preserve">) </w:t>
      </w:r>
      <w:r w:rsidRPr="000F3DDE">
        <w:t>не имеют представительства в сенате, а в палату представителей они посылают только по одному делегату</w:t>
      </w:r>
      <w:r w:rsidR="000F3DDE">
        <w:t xml:space="preserve"> (</w:t>
      </w:r>
      <w:r w:rsidRPr="000F3DDE">
        <w:t>резиденту-комиссару</w:t>
      </w:r>
      <w:r w:rsidR="000F3DDE" w:rsidRPr="000F3DDE">
        <w:t xml:space="preserve">) </w:t>
      </w:r>
      <w:r w:rsidRPr="000F3DDE">
        <w:t>с правом совещательного голоса</w:t>
      </w:r>
      <w:r w:rsidR="000F3DDE" w:rsidRPr="000F3DDE">
        <w:t xml:space="preserve">. </w:t>
      </w:r>
      <w:r w:rsidRPr="000F3DDE">
        <w:t>Не имея представительства в федеральных органах, их жители не плат</w:t>
      </w:r>
      <w:r w:rsidR="005973B3" w:rsidRPr="000F3DDE">
        <w:t>ят федеральных налогов</w:t>
      </w:r>
      <w:r w:rsidR="000F3DDE" w:rsidRPr="000F3DDE">
        <w:t>. [</w:t>
      </w:r>
      <w:r w:rsidR="00E431DE" w:rsidRPr="000F3DDE">
        <w:rPr>
          <w:lang w:val="en-US"/>
        </w:rPr>
        <w:t>14</w:t>
      </w:r>
      <w:r w:rsidR="000F3DDE" w:rsidRPr="000F3DDE">
        <w:rPr>
          <w:lang w:val="en-US"/>
        </w:rPr>
        <w:t>]</w:t>
      </w:r>
    </w:p>
    <w:p w:rsidR="00BC2511" w:rsidRPr="000F3DDE" w:rsidRDefault="00AE297A" w:rsidP="00AE297A">
      <w:pPr>
        <w:pStyle w:val="2"/>
      </w:pPr>
      <w:r>
        <w:br w:type="page"/>
      </w:r>
      <w:bookmarkStart w:id="5" w:name="_Toc260783282"/>
      <w:r>
        <w:t xml:space="preserve">1.2 </w:t>
      </w:r>
      <w:r w:rsidR="00BC2511" w:rsidRPr="000F3DDE">
        <w:t>Правовые основы</w:t>
      </w:r>
      <w:bookmarkEnd w:id="5"/>
    </w:p>
    <w:p w:rsidR="00AE297A" w:rsidRDefault="00AE297A" w:rsidP="000F3DDE">
      <w:pPr>
        <w:ind w:firstLine="709"/>
      </w:pPr>
    </w:p>
    <w:p w:rsidR="000F3DDE" w:rsidRDefault="00BC2511" w:rsidP="000F3DDE">
      <w:pPr>
        <w:ind w:firstLine="709"/>
        <w:rPr>
          <w:lang w:val="en-US"/>
        </w:rPr>
      </w:pPr>
      <w:r w:rsidRPr="000F3DDE">
        <w:t>Конституция закрепила федеративную форму территориального устройства страны</w:t>
      </w:r>
      <w:r w:rsidR="000F3DDE" w:rsidRPr="000F3DDE">
        <w:t xml:space="preserve">; </w:t>
      </w:r>
      <w:r w:rsidRPr="000F3DDE">
        <w:t xml:space="preserve">США состоят из 50 штатов и федерального округа Колумбия с особым статусом, на территории которого находится столица страны </w:t>
      </w:r>
      <w:r w:rsidR="000F3DDE">
        <w:t>-</w:t>
      </w:r>
      <w:r w:rsidRPr="000F3DDE">
        <w:t xml:space="preserve"> город Вашингтон</w:t>
      </w:r>
      <w:r w:rsidR="000F3DDE" w:rsidRPr="000F3DDE">
        <w:t xml:space="preserve">. </w:t>
      </w:r>
      <w:r w:rsidRPr="000F3DDE">
        <w:t>Национально-этнические различия среди населения не получили отражения в государственной структуре, федеральный основной закон имеет приоритет перед конституциями штатов, поскольку</w:t>
      </w:r>
      <w:r w:rsidR="000F3DDE">
        <w:t xml:space="preserve"> "</w:t>
      </w:r>
      <w:r w:rsidRPr="000F3DDE">
        <w:t>Конституция и законы Соединенных Штатов, изданные в ее исполнение, равно как и все договоры, которые заключены или будут заключены властью Соединенных Штатов, являются высшими законами страны, и судьи в каждом штате обязываются к их исполнению, даже если в Конституции и законах любого штата встречаются противоречащие друг другу постановления</w:t>
      </w:r>
      <w:r w:rsidR="000F3DDE">
        <w:t>" (</w:t>
      </w:r>
      <w:r w:rsidRPr="000F3DDE">
        <w:t>второй абзац ст</w:t>
      </w:r>
      <w:r w:rsidR="000F3DDE" w:rsidRPr="000F3DDE">
        <w:t xml:space="preserve">. </w:t>
      </w:r>
      <w:r w:rsidRPr="000F3DDE">
        <w:t>VI Конституции США</w:t>
      </w:r>
      <w:r w:rsidR="000F3DDE" w:rsidRPr="000F3DDE">
        <w:t xml:space="preserve">). </w:t>
      </w:r>
      <w:r w:rsidRPr="000F3DDE">
        <w:t>Основные законы штатов признают верховенство федеральной Конституции</w:t>
      </w:r>
      <w:r w:rsidR="000F3DDE" w:rsidRPr="000F3DDE">
        <w:t xml:space="preserve">. </w:t>
      </w:r>
      <w:r w:rsidRPr="000F3DDE">
        <w:t>Так, Конституция Калифорнии в разделе 3 ст</w:t>
      </w:r>
      <w:r w:rsidR="000F3DDE">
        <w:t>.1</w:t>
      </w:r>
      <w:r w:rsidRPr="000F3DDE">
        <w:t xml:space="preserve"> указывает</w:t>
      </w:r>
      <w:r w:rsidR="000F3DDE" w:rsidRPr="000F3DDE">
        <w:t>:</w:t>
      </w:r>
      <w:r w:rsidR="000F3DDE">
        <w:t xml:space="preserve"> "</w:t>
      </w:r>
      <w:r w:rsidRPr="000F3DDE">
        <w:t>Штат Калифорния составляет неотъемлемую часть Американского Союза и Конституция Соединенных Штатов является высшим законом страны</w:t>
      </w:r>
      <w:r w:rsidR="000F3DDE">
        <w:t xml:space="preserve">". </w:t>
      </w:r>
      <w:r w:rsidRPr="000F3DDE">
        <w:t>Штаты могут принять только республиканскую форму правления</w:t>
      </w:r>
      <w:r w:rsidR="000F3DDE">
        <w:t xml:space="preserve"> (</w:t>
      </w:r>
      <w:r w:rsidRPr="000F3DDE">
        <w:t>раздел 4 ст</w:t>
      </w:r>
      <w:r w:rsidR="000F3DDE" w:rsidRPr="000F3DDE">
        <w:t xml:space="preserve">. </w:t>
      </w:r>
      <w:r w:rsidRPr="000F3DDE">
        <w:t>IV</w:t>
      </w:r>
      <w:r w:rsidR="000F3DDE" w:rsidRPr="000F3DDE">
        <w:t xml:space="preserve">). </w:t>
      </w:r>
      <w:r w:rsidRPr="000F3DDE">
        <w:t>В Конституции США регулируется вопрос о распределении компетенции между федерацией и ее субъектами</w:t>
      </w:r>
      <w:r w:rsidR="000F3DDE" w:rsidRPr="000F3DDE">
        <w:t xml:space="preserve">. </w:t>
      </w:r>
      <w:r w:rsidRPr="000F3DDE">
        <w:t>Полномочия Конгресса указаны в разделе 8 ст</w:t>
      </w:r>
      <w:r w:rsidR="000F3DDE">
        <w:t>.1</w:t>
      </w:r>
      <w:r w:rsidR="000F3DDE" w:rsidRPr="000F3DDE">
        <w:t xml:space="preserve">. </w:t>
      </w:r>
      <w:r w:rsidRPr="000F3DDE">
        <w:t>Законы Соединенных Штатов и договоры, заключенные их органами, являются</w:t>
      </w:r>
      <w:r w:rsidR="000F3DDE">
        <w:t xml:space="preserve"> "</w:t>
      </w:r>
      <w:r w:rsidRPr="000F3DDE">
        <w:t>высшими законами страны</w:t>
      </w:r>
      <w:r w:rsidR="000F3DDE">
        <w:t>" (</w:t>
      </w:r>
      <w:r w:rsidRPr="000F3DDE">
        <w:t>ст</w:t>
      </w:r>
      <w:r w:rsidR="000F3DDE" w:rsidRPr="000F3DDE">
        <w:t xml:space="preserve">. </w:t>
      </w:r>
      <w:r w:rsidRPr="000F3DDE">
        <w:t>VI</w:t>
      </w:r>
      <w:r w:rsidR="000F3DDE" w:rsidRPr="000F3DDE">
        <w:t xml:space="preserve">). </w:t>
      </w:r>
      <w:r w:rsidRPr="000F3DDE">
        <w:t xml:space="preserve">Раздел 9 той же статьи перечисляет конституционные ограничения полномочий Конгресса, а раздел 10 </w:t>
      </w:r>
      <w:r w:rsidR="000F3DDE">
        <w:t>-</w:t>
      </w:r>
      <w:r w:rsidRPr="000F3DDE">
        <w:t xml:space="preserve"> области, в отношении которых вводятся ограничения для штатов</w:t>
      </w:r>
      <w:r w:rsidR="000F3DDE" w:rsidRPr="000F3DDE">
        <w:t xml:space="preserve">. </w:t>
      </w:r>
      <w:r w:rsidRPr="000F3DDE">
        <w:t>Поправка X, вступившая в силу в 1791 г</w:t>
      </w:r>
      <w:r w:rsidR="000F3DDE">
        <w:t>.,</w:t>
      </w:r>
      <w:r w:rsidRPr="000F3DDE">
        <w:t xml:space="preserve"> отразила требования антифедералистов и определила, что</w:t>
      </w:r>
      <w:r w:rsidR="000F3DDE">
        <w:t xml:space="preserve"> "</w:t>
      </w:r>
      <w:r w:rsidRPr="000F3DDE">
        <w:t>полномочия, не предоставленные настоящей Конституцией Соединенным Штатам и не запрещенные для отдельных штатов, сохраняются соответственно за штатами или за народом</w:t>
      </w:r>
      <w:r w:rsidR="000F3DDE">
        <w:t xml:space="preserve">". </w:t>
      </w:r>
      <w:r w:rsidRPr="000F3DDE">
        <w:t>В каждом штате, следовательно, сосуществуют две системы права</w:t>
      </w:r>
      <w:r w:rsidR="000F3DDE" w:rsidRPr="000F3DDE">
        <w:t xml:space="preserve">: </w:t>
      </w:r>
      <w:r w:rsidRPr="000F3DDE">
        <w:t>федеральное право и право штата</w:t>
      </w:r>
      <w:r w:rsidR="000F3DDE" w:rsidRPr="000F3DDE">
        <w:t>. [</w:t>
      </w:r>
      <w:r w:rsidR="00E431DE" w:rsidRPr="000F3DDE">
        <w:rPr>
          <w:lang w:val="en-US"/>
        </w:rPr>
        <w:t>9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Структура власти в штатах продолжает определяться местными конституциями</w:t>
      </w:r>
      <w:r w:rsidR="000F3DDE" w:rsidRPr="000F3DDE">
        <w:t xml:space="preserve">. </w:t>
      </w:r>
      <w:r w:rsidRPr="000F3DDE">
        <w:t>Все они по своим основополагающим политико-правовым принципам сходны с федеральным образцом, но не повторяют его</w:t>
      </w:r>
      <w:r w:rsidR="000F3DDE" w:rsidRPr="000F3DDE">
        <w:t xml:space="preserve">. </w:t>
      </w:r>
      <w:r w:rsidRPr="000F3DDE">
        <w:t>Организация власти в штатах построена на жестоком разделении законодательной и исполнительной властей</w:t>
      </w:r>
      <w:r w:rsidR="000F3DDE" w:rsidRPr="000F3DDE">
        <w:t>. [</w:t>
      </w:r>
      <w:r w:rsidR="00E431DE" w:rsidRPr="000F3DDE">
        <w:rPr>
          <w:lang w:val="en-US"/>
        </w:rPr>
        <w:t>1</w:t>
      </w:r>
      <w:r w:rsidR="000F3DDE" w:rsidRPr="000F3DDE">
        <w:rPr>
          <w:lang w:val="en-US"/>
        </w:rPr>
        <w:t>]</w:t>
      </w:r>
    </w:p>
    <w:p w:rsidR="00AE297A" w:rsidRDefault="00AE297A" w:rsidP="000F3DDE">
      <w:pPr>
        <w:ind w:firstLine="709"/>
        <w:rPr>
          <w:i/>
          <w:iCs/>
        </w:rPr>
      </w:pPr>
    </w:p>
    <w:p w:rsidR="00BC2511" w:rsidRPr="000F3DDE" w:rsidRDefault="00AE297A" w:rsidP="00AE297A">
      <w:pPr>
        <w:pStyle w:val="2"/>
      </w:pPr>
      <w:bookmarkStart w:id="6" w:name="_Toc260783283"/>
      <w:r>
        <w:t xml:space="preserve">1.3 </w:t>
      </w:r>
      <w:r w:rsidR="00BC2511" w:rsidRPr="000F3DDE">
        <w:t>Региональное управление</w:t>
      </w:r>
      <w:bookmarkEnd w:id="6"/>
    </w:p>
    <w:p w:rsidR="00AE297A" w:rsidRDefault="00AE297A" w:rsidP="000F3DDE">
      <w:pPr>
        <w:ind w:firstLine="709"/>
      </w:pPr>
    </w:p>
    <w:p w:rsidR="000F3DDE" w:rsidRDefault="00BC2511" w:rsidP="000F3DDE">
      <w:pPr>
        <w:ind w:firstLine="709"/>
        <w:rPr>
          <w:lang w:val="en-US"/>
        </w:rPr>
      </w:pPr>
      <w:r w:rsidRPr="000F3DDE">
        <w:t>Штаты копируют федеральную систему власти</w:t>
      </w:r>
      <w:r w:rsidR="000F3DDE" w:rsidRPr="000F3DDE">
        <w:t xml:space="preserve">; </w:t>
      </w:r>
      <w:r w:rsidRPr="000F3DDE">
        <w:t>они имеют парламент, называемый законодательным собранием или легислатурой, включающий две палаты</w:t>
      </w:r>
      <w:r w:rsidR="000F3DDE" w:rsidRPr="000F3DDE">
        <w:t xml:space="preserve">. </w:t>
      </w:r>
      <w:r w:rsidRPr="000F3DDE">
        <w:t>Исключение составляет штат Небраска, в 1937 г</w:t>
      </w:r>
      <w:r w:rsidR="000F3DDE" w:rsidRPr="000F3DDE">
        <w:t xml:space="preserve">. </w:t>
      </w:r>
      <w:r w:rsidRPr="000F3DDE">
        <w:t>учредивший у себя однопалатный представительный орган</w:t>
      </w:r>
      <w:r w:rsidR="000F3DDE" w:rsidRPr="000F3DDE">
        <w:t xml:space="preserve">. </w:t>
      </w:r>
      <w:r w:rsidRPr="000F3DDE">
        <w:t>Весьма похожа на федеральную и исполнительная власть в штатах, возглавляемая губернатором</w:t>
      </w:r>
      <w:r w:rsidR="000F3DDE" w:rsidRPr="000F3DDE">
        <w:t xml:space="preserve">. </w:t>
      </w:r>
      <w:r w:rsidRPr="000F3DDE">
        <w:t>Судебная система в наибольшей мере отличается от федеральной</w:t>
      </w:r>
      <w:r w:rsidR="000F3DDE" w:rsidRPr="000F3DDE">
        <w:t xml:space="preserve">. </w:t>
      </w:r>
      <w:r w:rsidRPr="000F3DDE">
        <w:t>Судьи во многих штатах избираются, а не назначаются</w:t>
      </w:r>
      <w:r w:rsidR="000F3DDE" w:rsidRPr="000F3DDE">
        <w:t xml:space="preserve">; </w:t>
      </w:r>
      <w:r w:rsidRPr="000F3DDE">
        <w:t>в ряде штатов предусмотрен институт отзыва судей путем народного голосования</w:t>
      </w:r>
      <w:r w:rsidR="000F3DDE" w:rsidRPr="000F3DDE">
        <w:t xml:space="preserve">. </w:t>
      </w:r>
      <w:r w:rsidRPr="000F3DDE">
        <w:t>Другими словами, в штатах, где существует институт отзыва, не признается гарантия несменяемости судей как важнейшего средства обеспечения независимости и беспристрастности судебной власти</w:t>
      </w:r>
      <w:r w:rsidR="000F3DDE" w:rsidRPr="000F3DDE">
        <w:t xml:space="preserve">. </w:t>
      </w:r>
      <w:r w:rsidRPr="000F3DDE">
        <w:t>Институты непосредственной демократии, и не только в отношении судейского корпуса, нашли широкое применение в субъектах федерации США</w:t>
      </w:r>
      <w:r w:rsidR="000F3DDE" w:rsidRPr="000F3DDE">
        <w:t xml:space="preserve">. </w:t>
      </w:r>
      <w:r w:rsidRPr="000F3DDE">
        <w:t xml:space="preserve">Ее виды </w:t>
      </w:r>
      <w:r w:rsidR="000F3DDE">
        <w:t>-</w:t>
      </w:r>
      <w:r w:rsidRPr="000F3DDE">
        <w:t xml:space="preserve"> народная инициатива, референдум, отзыв должностных лиц</w:t>
      </w:r>
      <w:r w:rsidR="000F3DDE" w:rsidRPr="000F3DDE">
        <w:t xml:space="preserve">. </w:t>
      </w:r>
      <w:r w:rsidR="000F3DDE" w:rsidRPr="000F3DDE">
        <w:rPr>
          <w:lang w:val="en-US"/>
        </w:rPr>
        <w:t>[</w:t>
      </w:r>
      <w:r w:rsidR="00E431DE" w:rsidRPr="000F3DDE">
        <w:rPr>
          <w:lang w:val="en-US"/>
        </w:rPr>
        <w:t>9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Законодательная власть в штатах принадлежит представительным учреждениям, разнообразным по названиям, но обычно объединенным понятием</w:t>
      </w:r>
      <w:r w:rsidR="000F3DDE">
        <w:t xml:space="preserve"> "</w:t>
      </w:r>
      <w:r w:rsidRPr="000F3DDE">
        <w:t>легислатура</w:t>
      </w:r>
      <w:r w:rsidR="000F3DDE">
        <w:t xml:space="preserve">". </w:t>
      </w:r>
      <w:r w:rsidRPr="000F3DDE">
        <w:t xml:space="preserve">Подобно федеральному конгрессу, они состоят из двух палат </w:t>
      </w:r>
      <w:r w:rsidR="000F3DDE">
        <w:t>-</w:t>
      </w:r>
      <w:r w:rsidRPr="000F3DDE">
        <w:t xml:space="preserve"> палата представителей и Сенат</w:t>
      </w:r>
      <w:r w:rsidR="000F3DDE" w:rsidRPr="000F3DDE">
        <w:t>. [</w:t>
      </w:r>
      <w:r w:rsidR="00E431DE" w:rsidRPr="000F3DDE">
        <w:rPr>
          <w:lang w:val="en-US"/>
        </w:rPr>
        <w:t>1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Главой исполнительной власти в штате является губернатор, избираемый, как правило, прямыми выборами</w:t>
      </w:r>
      <w:r w:rsidR="000F3DDE">
        <w:t xml:space="preserve"> (</w:t>
      </w:r>
      <w:r w:rsidRPr="000F3DDE">
        <w:t xml:space="preserve">в одном из штатов </w:t>
      </w:r>
      <w:r w:rsidR="000F3DDE">
        <w:t>-</w:t>
      </w:r>
      <w:r w:rsidRPr="000F3DDE">
        <w:t xml:space="preserve"> выборщиками</w:t>
      </w:r>
      <w:r w:rsidR="000F3DDE" w:rsidRPr="000F3DDE">
        <w:t xml:space="preserve">) </w:t>
      </w:r>
      <w:r w:rsidRPr="000F3DDE">
        <w:t>на 2-4 года</w:t>
      </w:r>
      <w:r w:rsidR="000F3DDE" w:rsidRPr="000F3DDE">
        <w:t xml:space="preserve">. </w:t>
      </w:r>
      <w:r w:rsidRPr="000F3DDE">
        <w:t>Законы передаются на подпись губернатору, который обладает правом отлагательного вето</w:t>
      </w:r>
      <w:r w:rsidR="000F3DDE">
        <w:t xml:space="preserve"> (</w:t>
      </w:r>
      <w:r w:rsidRPr="000F3DDE">
        <w:t>оно преодолевается, как и в федерации</w:t>
      </w:r>
      <w:r w:rsidR="000F3DDE" w:rsidRPr="000F3DDE">
        <w:t xml:space="preserve">). </w:t>
      </w:r>
      <w:r w:rsidRPr="000F3DDE">
        <w:t>Однако в отличие от президента США губернатор не назначает всю администрацию штата</w:t>
      </w:r>
      <w:r w:rsidR="000F3DDE" w:rsidRPr="000F3DDE">
        <w:t xml:space="preserve">. </w:t>
      </w:r>
      <w:r w:rsidRPr="000F3DDE">
        <w:t xml:space="preserve">Некоторые должностные лица </w:t>
      </w:r>
      <w:r w:rsidR="000F3DDE">
        <w:t>-</w:t>
      </w:r>
      <w:r w:rsidRPr="000F3DDE">
        <w:t xml:space="preserve"> казначей, атторней и др</w:t>
      </w:r>
      <w:r w:rsidR="000F3DDE" w:rsidRPr="000F3DDE">
        <w:t xml:space="preserve">. </w:t>
      </w:r>
      <w:r w:rsidR="000F3DDE">
        <w:t>-</w:t>
      </w:r>
      <w:r w:rsidRPr="000F3DDE">
        <w:t xml:space="preserve"> могут избираться непосредственно гражданами</w:t>
      </w:r>
      <w:r w:rsidR="000F3DDE" w:rsidRPr="000F3DDE">
        <w:t xml:space="preserve">. </w:t>
      </w:r>
      <w:r w:rsidRPr="000F3DDE">
        <w:t>Но и в этом случае губернатор координирует их деятельность и в какой-то мере руководит ими</w:t>
      </w:r>
      <w:r w:rsidR="000F3DDE" w:rsidRPr="000F3DDE">
        <w:t>. [</w:t>
      </w:r>
      <w:r w:rsidR="00E431DE" w:rsidRPr="000F3DDE">
        <w:rPr>
          <w:lang w:val="en-US"/>
        </w:rPr>
        <w:t>14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Наряду с независимыми должностными лицами в штатах существует большое число автономных департаментов, комиссий и советов</w:t>
      </w:r>
      <w:r w:rsidR="000F3DDE" w:rsidRPr="000F3DDE">
        <w:t xml:space="preserve">. </w:t>
      </w:r>
      <w:r w:rsidRPr="000F3DDE">
        <w:t>Некоторые из них формально подчинены губернатору, другие действуют вполне самостоятельно</w:t>
      </w:r>
      <w:r w:rsidR="000F3DDE" w:rsidRPr="000F3DDE">
        <w:t>. [</w:t>
      </w:r>
      <w:r w:rsidR="00E431DE" w:rsidRPr="000F3DDE">
        <w:t>1</w:t>
      </w:r>
      <w:r w:rsidR="000F3DDE" w:rsidRPr="000F3DDE"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Власти штатов</w:t>
      </w:r>
      <w:r w:rsidR="000F3DDE">
        <w:t xml:space="preserve"> (</w:t>
      </w:r>
      <w:r w:rsidRPr="000F3DDE">
        <w:t>исполнительные и законодательные</w:t>
      </w:r>
      <w:r w:rsidR="000F3DDE" w:rsidRPr="000F3DDE">
        <w:t xml:space="preserve">) </w:t>
      </w:r>
      <w:r w:rsidRPr="000F3DDE">
        <w:t>действуют вполне независимо от федеральных органов, кроме случаев нарушения конституции США</w:t>
      </w:r>
      <w:r w:rsidR="000F3DDE" w:rsidRPr="000F3DDE">
        <w:t>. [</w:t>
      </w:r>
      <w:r w:rsidR="00E431DE" w:rsidRPr="000F3DDE">
        <w:rPr>
          <w:lang w:val="en-US"/>
        </w:rPr>
        <w:t>1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В соответствии с доктриной дуалистического федерализма конституция разграничивает сферу исключительной компетенции федерации и сферу исключительной компетенции штатов</w:t>
      </w:r>
      <w:r w:rsidR="000F3DDE" w:rsidRPr="000F3DDE">
        <w:t xml:space="preserve">. </w:t>
      </w:r>
      <w:r w:rsidRPr="000F3DDE">
        <w:t>Со временем сфера компетенции федерации была расширена толкованиями Верховного суда США на основе доктрины подразумеваемых в конституции полномочий</w:t>
      </w:r>
      <w:r w:rsidR="000F3DDE" w:rsidRPr="000F3DDE">
        <w:t xml:space="preserve">. </w:t>
      </w:r>
      <w:r w:rsidRPr="000F3DDE">
        <w:t>Иногда штаты протестуют против этого, обращаясь в федеральные суды с исками о вторжении в компетенцию штатов</w:t>
      </w:r>
      <w:r w:rsidR="000F3DDE" w:rsidRPr="000F3DDE">
        <w:t xml:space="preserve">. </w:t>
      </w:r>
      <w:r w:rsidRPr="000F3DDE">
        <w:t>С другой стороны, федерация ежегодно предоставляет штатам значительные денежные субсидии, правда, на строго определенные цели, проверяя их использование</w:t>
      </w:r>
      <w:r w:rsidR="000F3DDE" w:rsidRPr="000F3DDE">
        <w:t xml:space="preserve">. </w:t>
      </w:r>
      <w:r w:rsidRPr="000F3DDE">
        <w:t>Кроме того, в последние десятилетия федерация, стремясь разгрузить федеральный бюджет, передает штатам многие полномочия по решению социальных вопросов</w:t>
      </w:r>
      <w:r w:rsidR="000F3DDE" w:rsidRPr="000F3DDE">
        <w:t>. [</w:t>
      </w:r>
      <w:r w:rsidR="00E431DE" w:rsidRPr="000F3DDE">
        <w:rPr>
          <w:lang w:val="en-US"/>
        </w:rPr>
        <w:t>14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Конституция США по существу запрещает штатам осуществление внешних сношений</w:t>
      </w:r>
      <w:r w:rsidR="000F3DDE" w:rsidRPr="000F3DDE">
        <w:t xml:space="preserve">. </w:t>
      </w:r>
      <w:r w:rsidR="000F3DDE" w:rsidRPr="000F3DDE">
        <w:rPr>
          <w:lang w:val="en-US"/>
        </w:rPr>
        <w:t>[</w:t>
      </w:r>
      <w:r w:rsidR="00E431DE" w:rsidRPr="000F3DDE">
        <w:rPr>
          <w:lang w:val="en-US"/>
        </w:rPr>
        <w:t>12</w:t>
      </w:r>
      <w:r w:rsidR="000F3DDE" w:rsidRPr="000F3DDE">
        <w:rPr>
          <w:lang w:val="en-US"/>
        </w:rPr>
        <w:t>]</w:t>
      </w:r>
    </w:p>
    <w:p w:rsidR="00BC2511" w:rsidRPr="000F3DDE" w:rsidRDefault="00AE297A" w:rsidP="00AE297A">
      <w:pPr>
        <w:pStyle w:val="2"/>
      </w:pPr>
      <w:r>
        <w:br w:type="page"/>
      </w:r>
      <w:bookmarkStart w:id="7" w:name="_Toc260783284"/>
      <w:r>
        <w:t xml:space="preserve">1.4 </w:t>
      </w:r>
      <w:r w:rsidR="00BC2511" w:rsidRPr="000F3DDE">
        <w:t>Местное управление</w:t>
      </w:r>
      <w:bookmarkEnd w:id="7"/>
    </w:p>
    <w:p w:rsidR="00AE297A" w:rsidRDefault="00AE297A" w:rsidP="000F3DDE">
      <w:pPr>
        <w:ind w:firstLine="709"/>
      </w:pPr>
    </w:p>
    <w:p w:rsidR="000F3DDE" w:rsidRDefault="00BC2511" w:rsidP="000F3DDE">
      <w:pPr>
        <w:ind w:firstLine="709"/>
      </w:pPr>
      <w:r w:rsidRPr="000F3DDE">
        <w:t>Система местного самоуправления и управления в штатах строится на основе административно-территориального деления, а последнее входит в компетенцию штатов</w:t>
      </w:r>
      <w:r w:rsidR="000F3DDE" w:rsidRPr="000F3DDE">
        <w:t xml:space="preserve">. </w:t>
      </w:r>
      <w:r w:rsidRPr="000F3DDE">
        <w:t>Поэтому системы местного самоуправления в разных штатах различны</w:t>
      </w:r>
      <w:r w:rsidR="000F3DDE" w:rsidRPr="000F3DDE">
        <w:t>.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Большинство штатов</w:t>
      </w:r>
      <w:r w:rsidR="000F3DDE">
        <w:t xml:space="preserve"> (</w:t>
      </w:r>
      <w:r w:rsidRPr="000F3DDE">
        <w:t>кроме двух</w:t>
      </w:r>
      <w:r w:rsidR="000F3DDE" w:rsidRPr="000F3DDE">
        <w:t xml:space="preserve">) </w:t>
      </w:r>
      <w:r w:rsidRPr="000F3DDE">
        <w:t>делятся на графства</w:t>
      </w:r>
      <w:r w:rsidR="000F3DDE" w:rsidRPr="000F3DDE">
        <w:t xml:space="preserve">. </w:t>
      </w:r>
      <w:r w:rsidRPr="000F3DDE">
        <w:t xml:space="preserve">Их население избирает советы графств и многих должностных лиц </w:t>
      </w:r>
      <w:r w:rsidR="000F3DDE">
        <w:t>-</w:t>
      </w:r>
      <w:r w:rsidRPr="000F3DDE">
        <w:t xml:space="preserve"> шерифа, отвечающего за общественный порядок, прокурора или атторнея </w:t>
      </w:r>
      <w:r w:rsidR="000F3DDE">
        <w:t>-</w:t>
      </w:r>
      <w:r w:rsidRPr="000F3DDE">
        <w:t xml:space="preserve"> представителя штата, казначея и др</w:t>
      </w:r>
      <w:r w:rsidR="000F3DDE" w:rsidRPr="000F3DDE">
        <w:t xml:space="preserve">. </w:t>
      </w:r>
      <w:r w:rsidRPr="000F3DDE">
        <w:t>Под руководством совета и этих должностных лиц работают муниципальные чиновники, утверждаемые советом</w:t>
      </w:r>
      <w:r w:rsidR="000F3DDE" w:rsidRPr="000F3DDE">
        <w:t xml:space="preserve">. </w:t>
      </w:r>
      <w:r w:rsidRPr="000F3DDE">
        <w:t>Коллегиального исполнительного органа совет не образует</w:t>
      </w:r>
      <w:r w:rsidR="000F3DDE" w:rsidRPr="000F3DDE">
        <w:t xml:space="preserve">. </w:t>
      </w:r>
      <w:r w:rsidRPr="000F3DDE">
        <w:t>Совет решает главным образом вопросы местного бюджета, определяет программы развития</w:t>
      </w:r>
      <w:r w:rsidR="000F3DDE" w:rsidRPr="000F3DDE">
        <w:t xml:space="preserve">. </w:t>
      </w:r>
      <w:r w:rsidRPr="000F3DDE">
        <w:t>Графства подразделяются на тауны и тауншипы</w:t>
      </w:r>
      <w:r w:rsidR="000F3DDE" w:rsidRPr="000F3DDE">
        <w:t xml:space="preserve">. </w:t>
      </w:r>
      <w:r w:rsidRPr="000F3DDE">
        <w:t xml:space="preserve">Эти названия сложились исторически, и, по существу, разницы между ними нет, хотя иногда таунами называют мелкие города с прилегающими окрестностями, а тауншипами </w:t>
      </w:r>
      <w:r w:rsidR="000F3DDE">
        <w:t>-</w:t>
      </w:r>
      <w:r w:rsidRPr="000F3DDE">
        <w:t xml:space="preserve"> группу примерно однородных поселков</w:t>
      </w:r>
      <w:r w:rsidR="000F3DDE" w:rsidRPr="000F3DDE">
        <w:t xml:space="preserve">. </w:t>
      </w:r>
      <w:r w:rsidRPr="000F3DDE">
        <w:t>В этих мелких административно-территориальных единицах проводятся собрания жителей, на которых решаются общие вопросы и избирается исполнительный комитет</w:t>
      </w:r>
      <w:r w:rsidR="000F3DDE">
        <w:t xml:space="preserve"> (</w:t>
      </w:r>
      <w:r w:rsidRPr="000F3DDE">
        <w:t>3-5 человек</w:t>
      </w:r>
      <w:r w:rsidR="000F3DDE" w:rsidRPr="000F3DDE">
        <w:t xml:space="preserve">). </w:t>
      </w:r>
      <w:r w:rsidRPr="000F3DDE">
        <w:t>В более крупных единицах собрания жителей проводятся по поселкам</w:t>
      </w:r>
      <w:r w:rsidR="000F3DDE" w:rsidRPr="000F3DDE">
        <w:t xml:space="preserve">. </w:t>
      </w:r>
      <w:r w:rsidRPr="000F3DDE">
        <w:t>Наряду с решением общих вопросов и избранием исполнительного комитета собрания выбирают также некоторых должностных лиц</w:t>
      </w:r>
      <w:r w:rsidR="000F3DDE" w:rsidRPr="000F3DDE">
        <w:t xml:space="preserve">: </w:t>
      </w:r>
      <w:r w:rsidRPr="000F3DDE">
        <w:t xml:space="preserve">казначея, констебля </w:t>
      </w:r>
      <w:r w:rsidR="000F3DDE">
        <w:t>-</w:t>
      </w:r>
      <w:r w:rsidRPr="000F3DDE">
        <w:t xml:space="preserve"> ответственного за общественный порядок</w:t>
      </w:r>
      <w:r w:rsidR="000F3DDE" w:rsidRPr="000F3DDE">
        <w:t>. [</w:t>
      </w:r>
      <w:r w:rsidR="00E431DE" w:rsidRPr="000F3DDE">
        <w:rPr>
          <w:lang w:val="en-US"/>
        </w:rPr>
        <w:t>14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Компетенция органов местного самоуправления определяется конституциями и законами штатов</w:t>
      </w:r>
      <w:r w:rsidR="000F3DDE" w:rsidRPr="000F3DDE">
        <w:t xml:space="preserve">. </w:t>
      </w:r>
      <w:r w:rsidRPr="000F3DDE">
        <w:t>Она соответствует общим принципам местного самоуправления</w:t>
      </w:r>
      <w:r w:rsidR="000F3DDE" w:rsidRPr="000F3DDE">
        <w:t xml:space="preserve">: </w:t>
      </w:r>
      <w:r w:rsidRPr="000F3DDE">
        <w:t>принятие и исполнение местного бюджета, вопросы общественного порядка, оказание социальных услуг</w:t>
      </w:r>
      <w:r w:rsidR="000F3DDE">
        <w:t xml:space="preserve"> (</w:t>
      </w:r>
      <w:r w:rsidRPr="000F3DDE">
        <w:t>муниципальное жилье, больницы, местные дороги, помощь нуждающимся</w:t>
      </w:r>
      <w:r w:rsidR="000F3DDE" w:rsidRPr="000F3DDE">
        <w:t>),</w:t>
      </w:r>
      <w:r w:rsidRPr="000F3DDE">
        <w:t xml:space="preserve"> хозяйственная деятельность</w:t>
      </w:r>
      <w:r w:rsidR="000F3DDE">
        <w:t xml:space="preserve"> (</w:t>
      </w:r>
      <w:r w:rsidRPr="000F3DDE">
        <w:t xml:space="preserve">муниципальные предприятия и </w:t>
      </w:r>
      <w:r w:rsidR="000F3DDE">
        <w:t>др.)</w:t>
      </w:r>
      <w:r w:rsidR="000F3DDE" w:rsidRPr="000F3DDE">
        <w:t>,</w:t>
      </w:r>
      <w:r w:rsidRPr="000F3DDE">
        <w:t xml:space="preserve"> контроль за местными управленческими органами, информация населения об актах федерации и штата и исполнение этих актов</w:t>
      </w:r>
      <w:r w:rsidR="000F3DDE" w:rsidRPr="000F3DDE">
        <w:t>.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Города выделены из графств и имеют свою систему управления</w:t>
      </w:r>
      <w:r w:rsidR="000F3DDE" w:rsidRPr="000F3DDE">
        <w:t>. [</w:t>
      </w:r>
      <w:r w:rsidR="00E431DE" w:rsidRPr="000F3DDE">
        <w:rPr>
          <w:lang w:val="en-US"/>
        </w:rPr>
        <w:t>14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Основными характеристиками американской модели местного управления являются</w:t>
      </w:r>
      <w:r w:rsidR="000F3DDE" w:rsidRPr="000F3DDE">
        <w:t>:</w:t>
      </w:r>
    </w:p>
    <w:p w:rsidR="000F3DDE" w:rsidRDefault="00BC2511" w:rsidP="000F3DDE">
      <w:pPr>
        <w:ind w:firstLine="709"/>
      </w:pPr>
      <w:r w:rsidRPr="000F3DDE">
        <w:t>отделение системы местного управления от системы государственной власти</w:t>
      </w:r>
      <w:r w:rsidR="000F3DDE" w:rsidRPr="000F3DDE">
        <w:t>;</w:t>
      </w:r>
    </w:p>
    <w:p w:rsidR="000F3DDE" w:rsidRDefault="00BC2511" w:rsidP="000F3DDE">
      <w:pPr>
        <w:ind w:firstLine="709"/>
      </w:pPr>
      <w:r w:rsidRPr="000F3DDE">
        <w:t>основной единицей местного управления являются приходы</w:t>
      </w:r>
      <w:r w:rsidR="000F3DDE">
        <w:t xml:space="preserve"> (</w:t>
      </w:r>
      <w:r w:rsidRPr="000F3DDE">
        <w:t>общины</w:t>
      </w:r>
      <w:r w:rsidR="000F3DDE" w:rsidRPr="000F3DDE">
        <w:t>),</w:t>
      </w:r>
      <w:r w:rsidRPr="000F3DDE">
        <w:t xml:space="preserve"> на территории которых проживает от 500 до 30 тыс</w:t>
      </w:r>
      <w:r w:rsidR="000F3DDE" w:rsidRPr="000F3DDE">
        <w:t xml:space="preserve">. </w:t>
      </w:r>
      <w:r w:rsidRPr="000F3DDE">
        <w:t>человек</w:t>
      </w:r>
      <w:r w:rsidR="000F3DDE" w:rsidRPr="000F3DDE">
        <w:t>;</w:t>
      </w:r>
    </w:p>
    <w:p w:rsidR="000F3DDE" w:rsidRDefault="00BC2511" w:rsidP="000F3DDE">
      <w:pPr>
        <w:ind w:firstLine="709"/>
      </w:pPr>
      <w:r w:rsidRPr="000F3DDE">
        <w:t xml:space="preserve">система местного управления включает представительные органы </w:t>
      </w:r>
      <w:r w:rsidR="000F3DDE">
        <w:t>-</w:t>
      </w:r>
      <w:r w:rsidRPr="000F3DDE">
        <w:t xml:space="preserve"> советы, которые избираются населением в ходе всеобщих прямых выборов сроком на 4 года</w:t>
      </w:r>
      <w:r w:rsidR="000F3DDE" w:rsidRPr="000F3DDE">
        <w:t xml:space="preserve">. </w:t>
      </w:r>
      <w:r w:rsidRPr="000F3DDE">
        <w:t>Из числа советников избирается председатель</w:t>
      </w:r>
      <w:r w:rsidR="000F3DDE" w:rsidRPr="000F3DDE">
        <w:t xml:space="preserve">. </w:t>
      </w:r>
      <w:r w:rsidRPr="000F3DDE">
        <w:t>Исполнительно-распорядительные органы формируются советом и подотчетны ему</w:t>
      </w:r>
      <w:r w:rsidR="000F3DDE" w:rsidRPr="000F3DDE">
        <w:t>;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основными направлениями деятельности органов местного управления являются управление полицией, пожарными и дорожными службами, музеями, социальными службами</w:t>
      </w:r>
      <w:r w:rsidR="000F3DDE" w:rsidRPr="000F3DDE">
        <w:t>. [</w:t>
      </w:r>
      <w:r w:rsidR="00E431DE" w:rsidRPr="000F3DDE">
        <w:rPr>
          <w:lang w:val="en-US"/>
        </w:rPr>
        <w:t>3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 xml:space="preserve">Главным формальным признаком, по которому отличаются друг от друга модели местного управления, является количество органов </w:t>
      </w:r>
      <w:r w:rsidRPr="000F3DDE">
        <w:rPr>
          <w:i/>
          <w:iCs/>
        </w:rPr>
        <w:t>первичной компетенции</w:t>
      </w:r>
      <w:r w:rsidR="000F3DDE" w:rsidRPr="000F3DDE">
        <w:rPr>
          <w:i/>
          <w:iCs/>
        </w:rPr>
        <w:t xml:space="preserve">. </w:t>
      </w:r>
      <w:r w:rsidRPr="000F3DDE">
        <w:t xml:space="preserve">Это позволяет выделить три основных </w:t>
      </w:r>
      <w:r w:rsidRPr="000F3DDE">
        <w:rPr>
          <w:i/>
          <w:iCs/>
        </w:rPr>
        <w:t xml:space="preserve">типа </w:t>
      </w:r>
      <w:r w:rsidRPr="000F3DDE">
        <w:t>моделей органов местного управления</w:t>
      </w:r>
      <w:r w:rsidR="000F3DDE" w:rsidRPr="000F3DDE">
        <w:t>:</w:t>
      </w:r>
    </w:p>
    <w:p w:rsidR="000F3DDE" w:rsidRDefault="000F3DDE" w:rsidP="000F3DDE">
      <w:pPr>
        <w:ind w:firstLine="709"/>
      </w:pPr>
      <w:r>
        <w:t>(</w:t>
      </w:r>
      <w:r w:rsidR="00BC2511" w:rsidRPr="000F3DDE">
        <w:rPr>
          <w:i/>
          <w:iCs/>
        </w:rPr>
        <w:t>1</w:t>
      </w:r>
      <w:r w:rsidRPr="000F3DDE">
        <w:rPr>
          <w:i/>
          <w:iCs/>
        </w:rPr>
        <w:t xml:space="preserve">) </w:t>
      </w:r>
      <w:r w:rsidR="00BC2511" w:rsidRPr="000F3DDE">
        <w:rPr>
          <w:i/>
          <w:iCs/>
        </w:rPr>
        <w:t xml:space="preserve">монистическая </w:t>
      </w:r>
      <w:r w:rsidR="00BC2511" w:rsidRPr="000F3DDE">
        <w:t>модель, при которой вся полнота первичной компетенции сосредоточена в одном единственном органе</w:t>
      </w:r>
      <w:r>
        <w:t xml:space="preserve"> (</w:t>
      </w:r>
      <w:r w:rsidR="00BC2511" w:rsidRPr="000F3DDE">
        <w:t>напр</w:t>
      </w:r>
      <w:r>
        <w:t>.,</w:t>
      </w:r>
      <w:r w:rsidR="00BC2511" w:rsidRPr="000F3DDE">
        <w:t xml:space="preserve"> сходе односельчан</w:t>
      </w:r>
      <w:r w:rsidRPr="000F3DDE">
        <w:t>),</w:t>
      </w:r>
      <w:r w:rsidR="00BC2511" w:rsidRPr="000F3DDE">
        <w:t xml:space="preserve"> а все остальные органы обладают лишь делегированными полномочиями и/или наделяются разовыми поручениями</w:t>
      </w:r>
      <w:r w:rsidRPr="000F3DDE">
        <w:t>;</w:t>
      </w:r>
    </w:p>
    <w:p w:rsidR="000F3DDE" w:rsidRDefault="000F3DDE" w:rsidP="000F3DDE">
      <w:pPr>
        <w:ind w:firstLine="709"/>
      </w:pPr>
      <w:r>
        <w:t>(</w:t>
      </w:r>
      <w:r w:rsidR="00BC2511" w:rsidRPr="000F3DDE">
        <w:rPr>
          <w:i/>
          <w:iCs/>
        </w:rPr>
        <w:t>2</w:t>
      </w:r>
      <w:r w:rsidRPr="000F3DDE">
        <w:rPr>
          <w:i/>
          <w:iCs/>
        </w:rPr>
        <w:t xml:space="preserve">) </w:t>
      </w:r>
      <w:r w:rsidR="00BC2511" w:rsidRPr="000F3DDE">
        <w:rPr>
          <w:i/>
          <w:iCs/>
        </w:rPr>
        <w:t xml:space="preserve">дуалистическая </w:t>
      </w:r>
      <w:r w:rsidR="00BC2511" w:rsidRPr="000F3DDE">
        <w:t>модель, при которой первичная компетенция распределена между двумя главными органами</w:t>
      </w:r>
      <w:r>
        <w:t xml:space="preserve"> (</w:t>
      </w:r>
      <w:r w:rsidR="00BC2511" w:rsidRPr="000F3DDE">
        <w:t>напр</w:t>
      </w:r>
      <w:r>
        <w:t>.,</w:t>
      </w:r>
      <w:r w:rsidR="00BC2511" w:rsidRPr="000F3DDE">
        <w:t xml:space="preserve"> между мэром и представительным собранием</w:t>
      </w:r>
      <w:r w:rsidRPr="000F3DDE">
        <w:t>);</w:t>
      </w:r>
    </w:p>
    <w:p w:rsidR="000F3DDE" w:rsidRDefault="000F3DDE" w:rsidP="000F3DDE">
      <w:pPr>
        <w:ind w:firstLine="709"/>
      </w:pPr>
      <w:r>
        <w:t>(</w:t>
      </w:r>
      <w:r w:rsidR="00BC2511" w:rsidRPr="000F3DDE">
        <w:rPr>
          <w:i/>
          <w:iCs/>
        </w:rPr>
        <w:t>3</w:t>
      </w:r>
      <w:r w:rsidRPr="000F3DDE">
        <w:rPr>
          <w:i/>
          <w:iCs/>
        </w:rPr>
        <w:t xml:space="preserve">) </w:t>
      </w:r>
      <w:r w:rsidR="00BC2511" w:rsidRPr="000F3DDE">
        <w:rPr>
          <w:i/>
          <w:iCs/>
        </w:rPr>
        <w:t xml:space="preserve">триалистическая </w:t>
      </w:r>
      <w:r w:rsidR="00BC2511" w:rsidRPr="000F3DDE">
        <w:t>модель, при которой первичная компетенция распределяется между тремя органами</w:t>
      </w:r>
      <w:r>
        <w:t xml:space="preserve"> (</w:t>
      </w:r>
      <w:r w:rsidR="00BC2511" w:rsidRPr="000F3DDE">
        <w:t>напр</w:t>
      </w:r>
      <w:r>
        <w:t>.,</w:t>
      </w:r>
      <w:r w:rsidR="00BC2511" w:rsidRPr="000F3DDE">
        <w:t xml:space="preserve"> между бургомистром, представительным собранием и т</w:t>
      </w:r>
      <w:r w:rsidRPr="000F3DDE">
        <w:t xml:space="preserve">. </w:t>
      </w:r>
      <w:r w:rsidR="00BC2511" w:rsidRPr="000F3DDE">
        <w:t>н</w:t>
      </w:r>
      <w:r w:rsidRPr="000F3DDE">
        <w:t xml:space="preserve">. </w:t>
      </w:r>
      <w:r w:rsidR="00BC2511" w:rsidRPr="000F3DDE">
        <w:t xml:space="preserve">магистратом, </w:t>
      </w:r>
      <w:r>
        <w:t>т.е. "</w:t>
      </w:r>
      <w:r w:rsidR="00BC2511" w:rsidRPr="000F3DDE">
        <w:t>малым советом</w:t>
      </w:r>
      <w:r>
        <w:t>"</w:t>
      </w:r>
      <w:r w:rsidRPr="000F3DDE">
        <w:t>); [</w:t>
      </w:r>
      <w:r w:rsidR="00E431DE" w:rsidRPr="000F3DDE">
        <w:t>7</w:t>
      </w:r>
      <w:r w:rsidRPr="000F3DDE">
        <w:t>]</w:t>
      </w:r>
    </w:p>
    <w:p w:rsidR="000F3DDE" w:rsidRDefault="00BC2511" w:rsidP="000F3DDE">
      <w:pPr>
        <w:ind w:firstLine="709"/>
      </w:pPr>
      <w:r w:rsidRPr="000F3DDE">
        <w:t xml:space="preserve">Использование управленческих моделей </w:t>
      </w:r>
      <w:r w:rsidRPr="000F3DDE">
        <w:rPr>
          <w:i/>
          <w:iCs/>
        </w:rPr>
        <w:t xml:space="preserve">монистического </w:t>
      </w:r>
      <w:r w:rsidRPr="000F3DDE">
        <w:t>типа означает необходимость жесткого выбора между</w:t>
      </w:r>
      <w:r w:rsidR="000F3DDE">
        <w:t xml:space="preserve"> "</w:t>
      </w:r>
      <w:r w:rsidRPr="000F3DDE">
        <w:t>всевластьем коллегиального органа</w:t>
      </w:r>
      <w:r w:rsidR="000F3DDE">
        <w:t>" (</w:t>
      </w:r>
      <w:r w:rsidRPr="000F3DDE">
        <w:t>например, схода</w:t>
      </w:r>
      <w:r w:rsidR="000F3DDE" w:rsidRPr="000F3DDE">
        <w:t xml:space="preserve">) </w:t>
      </w:r>
      <w:r w:rsidRPr="000F3DDE">
        <w:t>и</w:t>
      </w:r>
      <w:r w:rsidR="000F3DDE">
        <w:t xml:space="preserve"> "</w:t>
      </w:r>
      <w:r w:rsidRPr="000F3DDE">
        <w:t>всевластьем монократического органа</w:t>
      </w:r>
      <w:r w:rsidR="000F3DDE">
        <w:t>" (</w:t>
      </w:r>
      <w:r w:rsidRPr="000F3DDE">
        <w:t>напр</w:t>
      </w:r>
      <w:r w:rsidR="000F3DDE" w:rsidRPr="000F3DDE">
        <w:t xml:space="preserve">. </w:t>
      </w:r>
      <w:r w:rsidRPr="000F3DDE">
        <w:t>старосты</w:t>
      </w:r>
      <w:r w:rsidR="000F3DDE" w:rsidRPr="000F3DDE">
        <w:t xml:space="preserve">). </w:t>
      </w:r>
      <w:r w:rsidRPr="000F3DDE">
        <w:t>В современную эпоху возрастающего усложнения социальных связей столь жесткая альтернатива весьма дискуссионна</w:t>
      </w:r>
      <w:r w:rsidR="000F3DDE" w:rsidRPr="000F3DDE">
        <w:t xml:space="preserve">. </w:t>
      </w:r>
      <w:r w:rsidRPr="000F3DDE">
        <w:t xml:space="preserve">Тем не менее, американской школе местного самоуправления удалось именно в современную эпоху разработать удовлетворительный вариант управленческой модели </w:t>
      </w:r>
      <w:r w:rsidRPr="000F3DDE">
        <w:rPr>
          <w:i/>
          <w:iCs/>
        </w:rPr>
        <w:t xml:space="preserve">монистического </w:t>
      </w:r>
      <w:r w:rsidRPr="000F3DDE">
        <w:t>типа</w:t>
      </w:r>
      <w:r w:rsidR="000F3DDE">
        <w:t xml:space="preserve"> (</w:t>
      </w:r>
      <w:r w:rsidRPr="000F3DDE">
        <w:t>т</w:t>
      </w:r>
      <w:r w:rsidR="000F3DDE" w:rsidRPr="000F3DDE">
        <w:t xml:space="preserve">. </w:t>
      </w:r>
      <w:r w:rsidRPr="000F3DDE">
        <w:t>н</w:t>
      </w:r>
      <w:r w:rsidR="000F3DDE" w:rsidRPr="000F3DDE">
        <w:t xml:space="preserve">. </w:t>
      </w:r>
      <w:r w:rsidRPr="000F3DDE">
        <w:t>комиссионная модель управления</w:t>
      </w:r>
      <w:r w:rsidR="000F3DDE" w:rsidRPr="000F3DDE">
        <w:t xml:space="preserve">). </w:t>
      </w:r>
      <w:r w:rsidRPr="000F3DDE">
        <w:t xml:space="preserve">Но, как правило, концептуальное осмысление и институционализация предполагает применение </w:t>
      </w:r>
      <w:r w:rsidRPr="000F3DDE">
        <w:rPr>
          <w:i/>
          <w:iCs/>
        </w:rPr>
        <w:t xml:space="preserve">дуалистической </w:t>
      </w:r>
      <w:r w:rsidRPr="000F3DDE">
        <w:t>модели управления</w:t>
      </w:r>
      <w:r w:rsidR="000F3DDE" w:rsidRPr="000F3DDE">
        <w:t xml:space="preserve">. </w:t>
      </w:r>
      <w:r w:rsidRPr="000F3DDE">
        <w:t>Рассмотрим ее основные варианты</w:t>
      </w:r>
      <w:r w:rsidR="000F3DDE" w:rsidRPr="000F3DDE">
        <w:t>:</w:t>
      </w:r>
    </w:p>
    <w:p w:rsidR="000229B0" w:rsidRDefault="000229B0" w:rsidP="000F3DDE">
      <w:pPr>
        <w:ind w:firstLine="709"/>
      </w:pPr>
      <w:bookmarkStart w:id="8" w:name="_Toc61541312"/>
    </w:p>
    <w:p w:rsidR="00BC2511" w:rsidRPr="000F3DDE" w:rsidRDefault="000229B0" w:rsidP="000229B0">
      <w:pPr>
        <w:pStyle w:val="2"/>
      </w:pPr>
      <w:r>
        <w:t xml:space="preserve">1.5 </w:t>
      </w:r>
      <w:r w:rsidR="00BC2511" w:rsidRPr="000F3DDE">
        <w:t xml:space="preserve">Сильный совет </w:t>
      </w:r>
      <w:r w:rsidR="000F3DDE">
        <w:t>-</w:t>
      </w:r>
      <w:r w:rsidR="00BC2511" w:rsidRPr="000F3DDE">
        <w:t xml:space="preserve"> слабый мэр</w:t>
      </w:r>
      <w:bookmarkEnd w:id="8"/>
    </w:p>
    <w:p w:rsidR="000229B0" w:rsidRDefault="000229B0" w:rsidP="000F3DDE">
      <w:pPr>
        <w:ind w:firstLine="709"/>
      </w:pPr>
    </w:p>
    <w:p w:rsidR="000F3DDE" w:rsidRDefault="00BC2511" w:rsidP="000F3DDE">
      <w:pPr>
        <w:ind w:firstLine="709"/>
      </w:pPr>
      <w:r w:rsidRPr="000F3DDE">
        <w:t xml:space="preserve">Данная форма является классическим способом реализации на локальном уровне принципа </w:t>
      </w:r>
      <w:r w:rsidRPr="000F3DDE">
        <w:rPr>
          <w:i/>
          <w:iCs/>
        </w:rPr>
        <w:t>представительной демократии</w:t>
      </w:r>
      <w:r w:rsidR="000F3DDE" w:rsidRPr="000F3DDE">
        <w:rPr>
          <w:i/>
          <w:iCs/>
        </w:rPr>
        <w:t xml:space="preserve">. </w:t>
      </w:r>
      <w:r w:rsidRPr="000F3DDE">
        <w:rPr>
          <w:i/>
          <w:iCs/>
        </w:rPr>
        <w:t xml:space="preserve">Более </w:t>
      </w:r>
      <w:r w:rsidRPr="000F3DDE">
        <w:t xml:space="preserve">того, данную форму можно рассматривать как коммунально-правовой аналог принципа </w:t>
      </w:r>
      <w:r w:rsidRPr="000F3DDE">
        <w:rPr>
          <w:i/>
          <w:iCs/>
        </w:rPr>
        <w:t xml:space="preserve">верховенства </w:t>
      </w:r>
      <w:r w:rsidRPr="000F3DDE">
        <w:t xml:space="preserve">парламента, но с той оговоркой, что местный выборный совет является не законодательным, а </w:t>
      </w:r>
      <w:r w:rsidRPr="000F3DDE">
        <w:rPr>
          <w:i/>
          <w:iCs/>
        </w:rPr>
        <w:t xml:space="preserve">управленческим </w:t>
      </w:r>
      <w:r w:rsidRPr="000F3DDE">
        <w:t>органом</w:t>
      </w:r>
      <w:r w:rsidR="000F3DDE" w:rsidRPr="000F3DDE">
        <w:t xml:space="preserve">. </w:t>
      </w:r>
      <w:r w:rsidRPr="000F3DDE">
        <w:t>В рамках рассматриваемой модели местная власть организуется на началах</w:t>
      </w:r>
      <w:r w:rsidR="000F3DDE">
        <w:t xml:space="preserve"> (</w:t>
      </w:r>
      <w:r w:rsidRPr="000F3DDE">
        <w:t>1</w:t>
      </w:r>
      <w:r w:rsidR="000F3DDE" w:rsidRPr="000F3DDE">
        <w:t xml:space="preserve">) </w:t>
      </w:r>
      <w:r w:rsidRPr="000F3DDE">
        <w:t>коллегиальности и</w:t>
      </w:r>
      <w:r w:rsidR="000F3DDE">
        <w:t xml:space="preserve"> (</w:t>
      </w:r>
      <w:r w:rsidRPr="000F3DDE">
        <w:t>2</w:t>
      </w:r>
      <w:r w:rsidR="000F3DDE" w:rsidRPr="000F3DDE">
        <w:t xml:space="preserve">) </w:t>
      </w:r>
      <w:r w:rsidRPr="000F3DDE">
        <w:t>координации</w:t>
      </w:r>
      <w:r w:rsidR="000F3DDE" w:rsidRPr="000F3DDE">
        <w:t xml:space="preserve">. </w:t>
      </w:r>
      <w:r w:rsidRPr="000F3DDE">
        <w:t>Противоположные же принципы</w:t>
      </w:r>
      <w:r w:rsidR="000F3DDE">
        <w:t xml:space="preserve"> (</w:t>
      </w:r>
      <w:r w:rsidRPr="000F3DDE">
        <w:t>1а</w:t>
      </w:r>
      <w:r w:rsidR="000F3DDE" w:rsidRPr="000F3DDE">
        <w:t xml:space="preserve">) </w:t>
      </w:r>
      <w:r w:rsidRPr="000F3DDE">
        <w:t>единоначалия и</w:t>
      </w:r>
      <w:r w:rsidR="000F3DDE">
        <w:t xml:space="preserve"> (</w:t>
      </w:r>
      <w:r w:rsidRPr="000F3DDE">
        <w:t>2а</w:t>
      </w:r>
      <w:r w:rsidR="000F3DDE" w:rsidRPr="000F3DDE">
        <w:t xml:space="preserve">) </w:t>
      </w:r>
      <w:r w:rsidRPr="000F3DDE">
        <w:t xml:space="preserve">субординации ослаблены, поскольку изначально ограничены полномочия их носителя, </w:t>
      </w:r>
      <w:r w:rsidR="000F3DDE">
        <w:t>т.е.</w:t>
      </w:r>
      <w:r w:rsidR="000F3DDE" w:rsidRPr="000F3DDE">
        <w:t xml:space="preserve"> </w:t>
      </w:r>
      <w:r w:rsidRPr="000F3DDE">
        <w:t>монократического органа</w:t>
      </w:r>
      <w:r w:rsidR="000F3DDE">
        <w:t xml:space="preserve"> "</w:t>
      </w:r>
      <w:r w:rsidRPr="000F3DDE">
        <w:t>Слабость</w:t>
      </w:r>
      <w:r w:rsidR="000F3DDE">
        <w:t xml:space="preserve">" </w:t>
      </w:r>
      <w:r w:rsidRPr="000F3DDE">
        <w:t>мэра носит институциональный характер, поскольку он избирается не населением, а членами муниципального совета из своего состава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Таким образом, первичная компетенция распределена между двумя основными органами крайне асимметрично</w:t>
      </w:r>
      <w:r w:rsidR="000F3DDE" w:rsidRPr="000F3DDE">
        <w:t xml:space="preserve">: </w:t>
      </w:r>
      <w:r w:rsidRPr="000F3DDE">
        <w:t>основная власть сосредоточена в выборном совете, который</w:t>
      </w:r>
      <w:r w:rsidR="000F3DDE">
        <w:t xml:space="preserve"> "</w:t>
      </w:r>
      <w:r w:rsidRPr="000F3DDE">
        <w:t>осуществляет управление местными делами в основном через систему отраслевых комитетов</w:t>
      </w:r>
      <w:r w:rsidR="000F3DDE">
        <w:t xml:space="preserve">" </w:t>
      </w:r>
      <w:r w:rsidR="000F3DDE" w:rsidRPr="000F3DDE">
        <w:t>[</w:t>
      </w:r>
      <w:r w:rsidR="00E431DE" w:rsidRPr="000F3DDE">
        <w:t xml:space="preserve">13, </w:t>
      </w:r>
      <w:r w:rsidR="00E431DE" w:rsidRPr="000F3DDE">
        <w:rPr>
          <w:lang w:val="en-US"/>
        </w:rPr>
        <w:t>c</w:t>
      </w:r>
      <w:r w:rsidR="000F3DDE">
        <w:t>.8</w:t>
      </w:r>
      <w:r w:rsidRPr="000F3DDE">
        <w:t>0</w:t>
      </w:r>
      <w:r w:rsidR="000F3DDE" w:rsidRPr="000F3DDE">
        <w:t xml:space="preserve">]. </w:t>
      </w:r>
      <w:r w:rsidRPr="000F3DDE">
        <w:t>Мэр выполняет лишь оперативно-исполнительные функции, он</w:t>
      </w:r>
      <w:r w:rsidR="000F3DDE">
        <w:t xml:space="preserve"> "</w:t>
      </w:r>
      <w:r w:rsidRPr="000F3DDE">
        <w:t>может предлагать совету принятие тех или иных нормативных актов, а также председательствует в совете</w:t>
      </w:r>
      <w:r w:rsidR="000F3DDE">
        <w:t xml:space="preserve">" </w:t>
      </w:r>
      <w:r w:rsidR="000F3DDE" w:rsidRPr="000F3DDE">
        <w:t>[</w:t>
      </w:r>
      <w:r w:rsidR="00E431DE" w:rsidRPr="000F3DDE">
        <w:t>13, с</w:t>
      </w:r>
      <w:r w:rsidR="000F3DDE">
        <w:t>.8</w:t>
      </w:r>
      <w:r w:rsidR="00E431DE" w:rsidRPr="000F3DDE">
        <w:t>0</w:t>
      </w:r>
      <w:r w:rsidR="000F3DDE" w:rsidRPr="000F3DDE">
        <w:t xml:space="preserve">] </w:t>
      </w:r>
      <w:r w:rsidRPr="000F3DDE">
        <w:t>Следует отметить, что</w:t>
      </w:r>
      <w:r w:rsidR="000F3DDE">
        <w:t xml:space="preserve"> "</w:t>
      </w:r>
      <w:r w:rsidRPr="000F3DDE">
        <w:t>слабый мэр</w:t>
      </w:r>
      <w:r w:rsidR="000F3DDE">
        <w:t xml:space="preserve">" </w:t>
      </w:r>
      <w:r w:rsidRPr="000F3DDE">
        <w:t>по необходимости является и</w:t>
      </w:r>
      <w:r w:rsidR="000F3DDE">
        <w:t xml:space="preserve"> "</w:t>
      </w:r>
      <w:r w:rsidRPr="000F3DDE">
        <w:t>слабым председателем</w:t>
      </w:r>
      <w:r w:rsidR="000F3DDE">
        <w:t>", т.е.</w:t>
      </w:r>
      <w:r w:rsidR="000F3DDE" w:rsidRPr="000F3DDE">
        <w:t xml:space="preserve"> </w:t>
      </w:r>
      <w:r w:rsidRPr="000F3DDE">
        <w:t>в основном является лишь пассивным координатором процесса заседания без каких-либо существенных административных полномочий</w:t>
      </w:r>
      <w:r w:rsidR="000F3DDE" w:rsidRPr="000F3DDE">
        <w:t xml:space="preserve">. </w:t>
      </w:r>
      <w:r w:rsidRPr="000F3DDE">
        <w:t>Муниципальный совет обладает также первичными полномочиями в области местного хозяйства, местных финансов и решает кадровые вопросы</w:t>
      </w:r>
      <w:r w:rsidR="000F3DDE" w:rsidRPr="000F3DDE">
        <w:t>.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Среди немногих достоинств данной системы можно назвать</w:t>
      </w:r>
      <w:r w:rsidR="000F3DDE">
        <w:t xml:space="preserve"> (</w:t>
      </w:r>
      <w:r w:rsidRPr="000F3DDE">
        <w:t>1</w:t>
      </w:r>
      <w:r w:rsidR="000F3DDE" w:rsidRPr="000F3DDE">
        <w:t xml:space="preserve">) </w:t>
      </w:r>
      <w:r w:rsidRPr="000F3DDE">
        <w:t>прозрачность и подконтрольность монократического органа</w:t>
      </w:r>
      <w:r w:rsidR="000F3DDE">
        <w:t xml:space="preserve"> ("</w:t>
      </w:r>
      <w:r w:rsidRPr="000F3DDE">
        <w:t>слабого мэра</w:t>
      </w:r>
      <w:r w:rsidR="000F3DDE">
        <w:t>"</w:t>
      </w:r>
      <w:r w:rsidR="000F3DDE" w:rsidRPr="000F3DDE">
        <w:t xml:space="preserve">) </w:t>
      </w:r>
      <w:r w:rsidRPr="000F3DDE">
        <w:t>выборному совету</w:t>
      </w:r>
      <w:r w:rsidR="000F3DDE" w:rsidRPr="000F3DDE">
        <w:t>;</w:t>
      </w:r>
      <w:r w:rsidR="000F3DDE">
        <w:t xml:space="preserve"> (</w:t>
      </w:r>
      <w:r w:rsidRPr="000F3DDE">
        <w:t>2</w:t>
      </w:r>
      <w:r w:rsidR="000F3DDE" w:rsidRPr="000F3DDE">
        <w:t xml:space="preserve">) </w:t>
      </w:r>
      <w:r w:rsidRPr="000F3DDE">
        <w:t>двойную ответственность членов совета и выборных сотрудников его отраслевых комитетов</w:t>
      </w:r>
      <w:r w:rsidR="000F3DDE" w:rsidRPr="000F3DDE">
        <w:t xml:space="preserve">: </w:t>
      </w:r>
      <w:r w:rsidRPr="000F3DDE">
        <w:t>с одной стороны, они несут административную ответственность, с другой стороны, они подлежат политической ответственности</w:t>
      </w:r>
      <w:r w:rsidR="000F3DDE" w:rsidRPr="000F3DDE">
        <w:t>. [</w:t>
      </w:r>
      <w:r w:rsidR="00E431DE" w:rsidRPr="000F3DDE">
        <w:rPr>
          <w:lang w:val="en-US"/>
        </w:rPr>
        <w:t>7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К недостаткам следует отнести</w:t>
      </w:r>
      <w:r w:rsidR="000F3DDE">
        <w:t xml:space="preserve"> (</w:t>
      </w:r>
      <w:r w:rsidRPr="000F3DDE">
        <w:t>1</w:t>
      </w:r>
      <w:r w:rsidR="000F3DDE" w:rsidRPr="000F3DDE">
        <w:t xml:space="preserve">) </w:t>
      </w:r>
      <w:r w:rsidRPr="000F3DDE">
        <w:t>структурно обусловленную слабость монократического органа общей компетенции</w:t>
      </w:r>
      <w:r w:rsidR="000F3DDE" w:rsidRPr="000F3DDE">
        <w:t>;</w:t>
      </w:r>
      <w:r w:rsidR="000F3DDE">
        <w:t xml:space="preserve"> (</w:t>
      </w:r>
      <w:r w:rsidRPr="000F3DDE">
        <w:t>2</w:t>
      </w:r>
      <w:r w:rsidR="000F3DDE" w:rsidRPr="000F3DDE">
        <w:t xml:space="preserve">) </w:t>
      </w:r>
      <w:r w:rsidRPr="000F3DDE">
        <w:t>приоритет политических интересов над управленческими вопросами и как следствие негативное воздействие фракционной борьбы членов совета на эффективность административной работы</w:t>
      </w:r>
      <w:r w:rsidR="000F3DDE" w:rsidRPr="000F3DDE">
        <w:t>.</w:t>
      </w:r>
    </w:p>
    <w:p w:rsidR="000229B0" w:rsidRDefault="000229B0" w:rsidP="000F3DDE">
      <w:pPr>
        <w:ind w:firstLine="709"/>
      </w:pPr>
      <w:bookmarkStart w:id="9" w:name="_Toc61541313"/>
    </w:p>
    <w:p w:rsidR="00BC2511" w:rsidRPr="000F3DDE" w:rsidRDefault="000229B0" w:rsidP="000229B0">
      <w:pPr>
        <w:pStyle w:val="2"/>
      </w:pPr>
      <w:r>
        <w:t xml:space="preserve">1.6 </w:t>
      </w:r>
      <w:r w:rsidR="00BC2511" w:rsidRPr="000F3DDE">
        <w:t xml:space="preserve">Сильный мэр </w:t>
      </w:r>
      <w:r w:rsidR="000F3DDE">
        <w:t>-</w:t>
      </w:r>
      <w:r w:rsidR="00BC2511" w:rsidRPr="000F3DDE">
        <w:t xml:space="preserve"> слабый совет</w:t>
      </w:r>
      <w:bookmarkEnd w:id="9"/>
    </w:p>
    <w:p w:rsidR="000229B0" w:rsidRDefault="000229B0" w:rsidP="000F3DDE">
      <w:pPr>
        <w:ind w:firstLine="709"/>
      </w:pPr>
    </w:p>
    <w:p w:rsidR="000F3DDE" w:rsidRDefault="00BC2511" w:rsidP="000F3DDE">
      <w:pPr>
        <w:ind w:firstLine="709"/>
        <w:rPr>
          <w:lang w:val="en-US"/>
        </w:rPr>
      </w:pPr>
      <w:r w:rsidRPr="000F3DDE">
        <w:t>По мнению ряда исследователей, в частности А</w:t>
      </w:r>
      <w:r w:rsidR="000F3DDE">
        <w:t xml:space="preserve">.И. </w:t>
      </w:r>
      <w:r w:rsidRPr="000F3DDE">
        <w:t>Черкасова данная модель возникла как реакция на недостатки уже рассмотренной модели и в США стала вытеснять систему</w:t>
      </w:r>
      <w:r w:rsidR="000F3DDE">
        <w:t xml:space="preserve"> "</w:t>
      </w:r>
      <w:r w:rsidRPr="000F3DDE">
        <w:t xml:space="preserve">слабый мэр </w:t>
      </w:r>
      <w:r w:rsidR="000F3DDE">
        <w:t>-</w:t>
      </w:r>
      <w:r w:rsidRPr="000F3DDE">
        <w:t xml:space="preserve"> сильный совет</w:t>
      </w:r>
      <w:r w:rsidR="000F3DDE">
        <w:t xml:space="preserve">" </w:t>
      </w:r>
      <w:r w:rsidRPr="000F3DDE">
        <w:t xml:space="preserve">начиная со второй половины </w:t>
      </w:r>
      <w:r w:rsidRPr="000F3DDE">
        <w:rPr>
          <w:lang w:val="en-US"/>
        </w:rPr>
        <w:t>XIX</w:t>
      </w:r>
      <w:r w:rsidRPr="000F3DDE">
        <w:t xml:space="preserve"> в</w:t>
      </w:r>
      <w:r w:rsidR="000F3DDE">
        <w:t xml:space="preserve">." </w:t>
      </w:r>
      <w:r w:rsidRPr="000F3DDE">
        <w:t>Сильный мэр должен был стать политическим и административным лидером муниципалитета, ответственным за его общий политический курс и разработку программ городского развития</w:t>
      </w:r>
      <w:r w:rsidR="000F3DDE">
        <w:t xml:space="preserve">." </w:t>
      </w:r>
      <w:r w:rsidR="000F3DDE" w:rsidRPr="000F3DDE">
        <w:t>[</w:t>
      </w:r>
      <w:r w:rsidR="00E431DE" w:rsidRPr="000F3DDE">
        <w:t xml:space="preserve">13, </w:t>
      </w:r>
      <w:r w:rsidR="00E431DE" w:rsidRPr="000F3DDE">
        <w:rPr>
          <w:lang w:val="en-US"/>
        </w:rPr>
        <w:t>c</w:t>
      </w:r>
      <w:r w:rsidR="000F3DDE">
        <w:t>.8</w:t>
      </w:r>
      <w:r w:rsidR="00E431DE" w:rsidRPr="000F3DDE">
        <w:t>4</w:t>
      </w:r>
      <w:r w:rsidR="000F3DDE" w:rsidRPr="000F3DDE">
        <w:t xml:space="preserve">]. </w:t>
      </w:r>
      <w:r w:rsidRPr="000F3DDE">
        <w:t>Во-первых, в рамках рассматриваемой системы управления были значительно ограничены полномочия выборных должностных лиц в пользу назначаемых мэром специалистов</w:t>
      </w:r>
      <w:r w:rsidR="000F3DDE" w:rsidRPr="000F3DDE">
        <w:t xml:space="preserve">. </w:t>
      </w:r>
      <w:r w:rsidRPr="000F3DDE">
        <w:t>Таким образом, рассматриваемая система управления представляет собой инверсию предыдущей</w:t>
      </w:r>
      <w:r w:rsidR="000F3DDE" w:rsidRPr="000F3DDE">
        <w:t xml:space="preserve">: </w:t>
      </w:r>
      <w:r w:rsidRPr="000F3DDE">
        <w:t>первичная компетенция здесь также распределена крайне асимметрично, но уже в пользу монократического, а не коллегиального органа</w:t>
      </w:r>
      <w:r w:rsidR="000F3DDE">
        <w:t xml:space="preserve"> ("</w:t>
      </w:r>
      <w:r w:rsidRPr="000F3DDE">
        <w:t>сильный мэр</w:t>
      </w:r>
      <w:r w:rsidR="000F3DDE">
        <w:t>"</w:t>
      </w:r>
      <w:r w:rsidR="000F3DDE" w:rsidRPr="000F3DDE">
        <w:t>).</w:t>
      </w:r>
      <w:r w:rsidR="000F3DDE">
        <w:t xml:space="preserve"> "</w:t>
      </w:r>
      <w:r w:rsidRPr="000F3DDE">
        <w:t>Избираемый населением мэр имеет право вето на решения совета, которое чаще всего может быть преодолено лишь квалифицированным большинством голосов членов последнего</w:t>
      </w:r>
      <w:r w:rsidR="000F3DDE" w:rsidRPr="000F3DDE">
        <w:t xml:space="preserve">. </w:t>
      </w:r>
      <w:r w:rsidRPr="000F3DDE">
        <w:t>Мэр подготавливает рекомендации в рамках нормотворческой компетенции совета, отвечает за составление и исполнение муниципального бюджета, единолично назначает и увольняет муниципальных чиновников, распределяет полномочия между муниципальными департаментами, осуществляет их реорганизацию</w:t>
      </w:r>
      <w:r w:rsidR="000F3DDE">
        <w:t xml:space="preserve">" </w:t>
      </w:r>
      <w:r w:rsidR="000F3DDE" w:rsidRPr="000F3DDE">
        <w:t>[</w:t>
      </w:r>
      <w:r w:rsidR="00E431DE" w:rsidRPr="000F3DDE">
        <w:rPr>
          <w:lang w:val="en-US"/>
        </w:rPr>
        <w:t>7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Среди достоинств рассматриваемой модели следует назвать</w:t>
      </w:r>
      <w:r w:rsidR="000F3DDE" w:rsidRPr="000F3DDE">
        <w:t>: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1</w:t>
      </w:r>
      <w:r w:rsidRPr="000F3DDE">
        <w:t xml:space="preserve">) </w:t>
      </w:r>
      <w:r w:rsidR="00BC2511" w:rsidRPr="000F3DDE">
        <w:t>восстановление единой вертикали а/ планирования, б/ исполнения, в/ контроля в рамках монократического органа общей компетенции</w:t>
      </w:r>
      <w:r w:rsidRPr="000F3DDE">
        <w:t xml:space="preserve">. </w:t>
      </w:r>
      <w:r w:rsidR="00BC2511" w:rsidRPr="000F3DDE">
        <w:t>При этом мэр, как правило, обеспечивает реализацию института персональной ответственности на всех стадиях восстановленной вертикали власти</w:t>
      </w:r>
      <w:r w:rsidRPr="000F3DDE">
        <w:t>;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2</w:t>
      </w:r>
      <w:r w:rsidRPr="000F3DDE">
        <w:t xml:space="preserve">) </w:t>
      </w:r>
      <w:r w:rsidR="00BC2511" w:rsidRPr="000F3DDE">
        <w:t>повышение роли а</w:t>
      </w:r>
      <w:r w:rsidRPr="000F3DDE">
        <w:t xml:space="preserve">) </w:t>
      </w:r>
      <w:r w:rsidR="00BC2511" w:rsidRPr="000F3DDE">
        <w:t>кадрового и б</w:t>
      </w:r>
      <w:r w:rsidRPr="000F3DDE">
        <w:t xml:space="preserve">) </w:t>
      </w:r>
      <w:r w:rsidR="00BC2511" w:rsidRPr="000F3DDE">
        <w:t>профессионального элемента в персональном составе всех подразделений органов управления</w:t>
      </w:r>
      <w:r w:rsidRPr="000F3DDE">
        <w:t>;</w:t>
      </w:r>
    </w:p>
    <w:p w:rsidR="000F3DDE" w:rsidRDefault="00BC2511" w:rsidP="000F3DDE">
      <w:pPr>
        <w:ind w:firstLine="709"/>
      </w:pPr>
      <w:r w:rsidRPr="000F3DDE">
        <w:t>Недостатки данной модели являются продолжением ее достоинств</w:t>
      </w:r>
      <w:r w:rsidR="000F3DDE" w:rsidRPr="000F3DDE">
        <w:t xml:space="preserve">. </w:t>
      </w:r>
      <w:r w:rsidRPr="000F3DDE">
        <w:t>Здесь следует выделить следующие структурные слабости</w:t>
      </w:r>
      <w:r w:rsidR="000F3DDE" w:rsidRPr="000F3DDE">
        <w:t>: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1</w:t>
      </w:r>
      <w:r w:rsidRPr="000F3DDE">
        <w:t xml:space="preserve">) </w:t>
      </w:r>
      <w:r w:rsidR="00BC2511" w:rsidRPr="000F3DDE">
        <w:t>совмещение в едином монократическом органе политических и административных функций</w:t>
      </w:r>
      <w:r w:rsidRPr="000F3DDE">
        <w:t xml:space="preserve">. </w:t>
      </w:r>
      <w:r w:rsidR="00BC2511" w:rsidRPr="000F3DDE">
        <w:t>Как отмечает А</w:t>
      </w:r>
      <w:r>
        <w:t xml:space="preserve">.И. </w:t>
      </w:r>
      <w:r w:rsidR="00BC2511" w:rsidRPr="000F3DDE">
        <w:t>Черкасов,</w:t>
      </w:r>
      <w:r>
        <w:t xml:space="preserve"> "</w:t>
      </w:r>
      <w:r w:rsidR="00BC2511" w:rsidRPr="000F3DDE">
        <w:t>система</w:t>
      </w:r>
      <w:r>
        <w:t>...</w:t>
      </w:r>
      <w:r w:rsidRPr="000F3DDE">
        <w:t xml:space="preserve"> </w:t>
      </w:r>
      <w:r w:rsidR="00BC2511" w:rsidRPr="000F3DDE">
        <w:t>предполагает, что мэр должен быть одновременно и хорошим политическим лидером, и умелым, компетентным администратором</w:t>
      </w:r>
      <w:r w:rsidRPr="000F3DDE">
        <w:t xml:space="preserve">. </w:t>
      </w:r>
      <w:r w:rsidR="00BC2511" w:rsidRPr="000F3DDE">
        <w:t>Однако эти качества далеко не всегда могут быть совмещены в одном человеке</w:t>
      </w:r>
      <w:r>
        <w:t xml:space="preserve">" </w:t>
      </w:r>
      <w:r w:rsidRPr="000F3DDE">
        <w:t>[</w:t>
      </w:r>
      <w:r w:rsidR="00E431DE" w:rsidRPr="000F3DDE">
        <w:t xml:space="preserve">13, </w:t>
      </w:r>
      <w:r w:rsidR="00E431DE" w:rsidRPr="000F3DDE">
        <w:rPr>
          <w:lang w:val="en-US"/>
        </w:rPr>
        <w:t>c</w:t>
      </w:r>
      <w:r>
        <w:t>.8</w:t>
      </w:r>
      <w:r w:rsidR="00E431DE" w:rsidRPr="000F3DDE">
        <w:t>6</w:t>
      </w:r>
      <w:r w:rsidRPr="000F3DDE">
        <w:t>]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2</w:t>
      </w:r>
      <w:r w:rsidRPr="000F3DDE">
        <w:t xml:space="preserve">) </w:t>
      </w:r>
      <w:r w:rsidR="00BC2511" w:rsidRPr="000F3DDE">
        <w:t>имманентный данной системе принцип</w:t>
      </w:r>
      <w:r>
        <w:t xml:space="preserve"> "</w:t>
      </w:r>
      <w:r w:rsidR="00BC2511" w:rsidRPr="000F3DDE">
        <w:t>сдержек и противовесов</w:t>
      </w:r>
      <w:r>
        <w:t xml:space="preserve">", </w:t>
      </w:r>
      <w:r w:rsidR="00BC2511" w:rsidRPr="000F3DDE">
        <w:t>который уместен на уровне государственного управления, но как принцип коммунального управления является весьма дискуссионным</w:t>
      </w:r>
      <w:r w:rsidRPr="000F3DDE">
        <w:t xml:space="preserve">. </w:t>
      </w:r>
      <w:r w:rsidR="00BC2511" w:rsidRPr="000F3DDE">
        <w:t>Учитывая, что легитимность и представительного совета, и монократического органа управления одна и та же</w:t>
      </w:r>
      <w:r>
        <w:t xml:space="preserve"> (</w:t>
      </w:r>
      <w:r w:rsidR="00BC2511" w:rsidRPr="000F3DDE">
        <w:t>оба органа избираются непосредственно населением</w:t>
      </w:r>
      <w:r w:rsidRPr="000F3DDE">
        <w:t>),</w:t>
      </w:r>
      <w:r w:rsidR="00BC2511" w:rsidRPr="000F3DDE">
        <w:t xml:space="preserve"> то объективно между ними может возникнуть конкуренция</w:t>
      </w:r>
      <w:r w:rsidRPr="000F3DDE">
        <w:t xml:space="preserve">. </w:t>
      </w:r>
      <w:r w:rsidR="00BC2511" w:rsidRPr="000F3DDE">
        <w:t>Другими словами, при нежелании искать пути компромиссных решений оба органа предпочитают тратить свою энергию</w:t>
      </w:r>
      <w:r>
        <w:t xml:space="preserve"> (</w:t>
      </w:r>
      <w:r w:rsidR="00BC2511" w:rsidRPr="000F3DDE">
        <w:t>и, следовательно, деньги налогоплательщиков</w:t>
      </w:r>
      <w:r w:rsidRPr="000F3DDE">
        <w:t xml:space="preserve">) </w:t>
      </w:r>
      <w:r w:rsidR="00BC2511" w:rsidRPr="000F3DDE">
        <w:t>на политическую междоусобицу, а не на решение насущных проблем соответствующего коллектива</w:t>
      </w:r>
      <w:r w:rsidRPr="000F3DDE">
        <w:t>;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3</w:t>
      </w:r>
      <w:r w:rsidRPr="000F3DDE">
        <w:t xml:space="preserve">) </w:t>
      </w:r>
      <w:r w:rsidR="00BC2511" w:rsidRPr="000F3DDE">
        <w:t>особые дискреционные полномочия мэра, которые возникают в связи с институтом персональной унии политического лидера и главного администратора</w:t>
      </w:r>
      <w:r w:rsidRPr="000F3DDE">
        <w:t>.</w:t>
      </w:r>
      <w:r>
        <w:t xml:space="preserve"> "</w:t>
      </w:r>
      <w:r w:rsidR="00BC2511" w:rsidRPr="000F3DDE">
        <w:t>Сильный мэр</w:t>
      </w:r>
      <w:r>
        <w:t xml:space="preserve">" </w:t>
      </w:r>
      <w:r w:rsidR="00BC2511" w:rsidRPr="000F3DDE">
        <w:t xml:space="preserve">как носитель этой унии по инерции, </w:t>
      </w:r>
      <w:r>
        <w:t>т.е.</w:t>
      </w:r>
      <w:r w:rsidRPr="000F3DDE">
        <w:t xml:space="preserve"> </w:t>
      </w:r>
      <w:r w:rsidR="00BC2511" w:rsidRPr="000F3DDE">
        <w:t>независимо от субъективных характеристик, аккумулирует особую власть, непрозрачную и неподконтрольную ни представительному органу, ни местному населению</w:t>
      </w:r>
      <w:r w:rsidRPr="000F3DDE">
        <w:t xml:space="preserve">. </w:t>
      </w:r>
      <w:r w:rsidR="00BC2511" w:rsidRPr="000F3DDE">
        <w:t>Дискреционные</w:t>
      </w:r>
      <w:r>
        <w:t xml:space="preserve"> "</w:t>
      </w:r>
      <w:r w:rsidR="00BC2511" w:rsidRPr="000F3DDE">
        <w:t>полномочия</w:t>
      </w:r>
      <w:r>
        <w:t xml:space="preserve">" </w:t>
      </w:r>
      <w:r w:rsidR="00BC2511" w:rsidRPr="000F3DDE">
        <w:t>как особый капитал власти гарантирован любому</w:t>
      </w:r>
      <w:r>
        <w:t xml:space="preserve"> "</w:t>
      </w:r>
      <w:r w:rsidR="00BC2511" w:rsidRPr="000F3DDE">
        <w:t>сильному мэру</w:t>
      </w:r>
      <w:r>
        <w:t xml:space="preserve">", </w:t>
      </w:r>
      <w:r w:rsidR="00BC2511" w:rsidRPr="000F3DDE">
        <w:t>независимо от его личных и деловых качеств</w:t>
      </w:r>
      <w:r w:rsidRPr="000F3DDE">
        <w:t xml:space="preserve">. </w:t>
      </w:r>
      <w:r w:rsidR="00BC2511" w:rsidRPr="000F3DDE">
        <w:t xml:space="preserve">Другими словами, человек </w:t>
      </w:r>
      <w:r>
        <w:t>-</w:t>
      </w:r>
      <w:r w:rsidR="00BC2511" w:rsidRPr="000F3DDE">
        <w:t xml:space="preserve"> в принципе непригодный как управленец в любой другой модели </w:t>
      </w:r>
      <w:r>
        <w:t>-</w:t>
      </w:r>
      <w:r w:rsidR="00BC2511" w:rsidRPr="000F3DDE">
        <w:t xml:space="preserve"> в системе</w:t>
      </w:r>
      <w:r>
        <w:t xml:space="preserve"> "</w:t>
      </w:r>
      <w:r w:rsidR="00BC2511" w:rsidRPr="000F3DDE">
        <w:t xml:space="preserve">сильный мэр </w:t>
      </w:r>
      <w:r>
        <w:t>-</w:t>
      </w:r>
      <w:r w:rsidR="00BC2511" w:rsidRPr="000F3DDE">
        <w:t xml:space="preserve"> слабый совет</w:t>
      </w:r>
      <w:r>
        <w:t xml:space="preserve">" </w:t>
      </w:r>
      <w:r w:rsidR="00BC2511" w:rsidRPr="000F3DDE">
        <w:t>может по инерции удерживать власть, аккумулированную его предшественниками</w:t>
      </w:r>
      <w:r w:rsidRPr="000F3DDE">
        <w:t xml:space="preserve">. </w:t>
      </w:r>
      <w:r w:rsidR="00BC2511" w:rsidRPr="000F3DDE">
        <w:t>Отсюда, некомпетентность</w:t>
      </w:r>
      <w:r>
        <w:t xml:space="preserve"> "</w:t>
      </w:r>
      <w:r w:rsidR="00BC2511" w:rsidRPr="000F3DDE">
        <w:t>сильного мэра</w:t>
      </w:r>
      <w:r>
        <w:t xml:space="preserve">" </w:t>
      </w:r>
      <w:r w:rsidR="00BC2511" w:rsidRPr="000F3DDE">
        <w:t>как администратора может отчасти быть компенсирована политическими ресурсами самой должности</w:t>
      </w:r>
      <w:r w:rsidRPr="000F3DDE">
        <w:t>.</w:t>
      </w:r>
    </w:p>
    <w:p w:rsidR="000229B0" w:rsidRDefault="000229B0" w:rsidP="000F3DDE">
      <w:pPr>
        <w:ind w:firstLine="709"/>
      </w:pPr>
      <w:bookmarkStart w:id="10" w:name="_Toc61541314"/>
    </w:p>
    <w:p w:rsidR="00BC2511" w:rsidRPr="000F3DDE" w:rsidRDefault="000229B0" w:rsidP="000229B0">
      <w:pPr>
        <w:pStyle w:val="2"/>
      </w:pPr>
      <w:r>
        <w:t xml:space="preserve">1.7 </w:t>
      </w:r>
      <w:r w:rsidR="00BC2511" w:rsidRPr="000F3DDE">
        <w:t>Комиссионная система местного управления</w:t>
      </w:r>
      <w:bookmarkEnd w:id="10"/>
    </w:p>
    <w:p w:rsidR="000229B0" w:rsidRDefault="000229B0" w:rsidP="000F3DDE">
      <w:pPr>
        <w:ind w:firstLine="709"/>
      </w:pPr>
    </w:p>
    <w:p w:rsidR="000F3DDE" w:rsidRDefault="00BC2511" w:rsidP="000F3DDE">
      <w:pPr>
        <w:ind w:firstLine="709"/>
      </w:pPr>
      <w:r w:rsidRPr="000F3DDE">
        <w:t>Данная система интересна как в теоретическом, так и историческом аспекте</w:t>
      </w:r>
      <w:r w:rsidR="000F3DDE" w:rsidRPr="000F3DDE">
        <w:t xml:space="preserve">. </w:t>
      </w:r>
      <w:r w:rsidRPr="000F3DDE">
        <w:t>В теоретическом плане комиссионная система представляет собой попытку отказаться от монократического элемента управления</w:t>
      </w:r>
      <w:r w:rsidR="000F3DDE" w:rsidRPr="000F3DDE">
        <w:t xml:space="preserve">. </w:t>
      </w:r>
      <w:r w:rsidRPr="000F3DDE">
        <w:t xml:space="preserve">При этом на практике такой отказ не обязательно обеспечивает усиление демократического элементами, а может означать усиление и олигократического аспекта управления, </w:t>
      </w:r>
      <w:r w:rsidR="000F3DDE">
        <w:t>т.е.</w:t>
      </w:r>
      <w:r w:rsidR="000F3DDE" w:rsidRPr="000F3DDE">
        <w:t xml:space="preserve"> </w:t>
      </w:r>
      <w:r w:rsidRPr="000F3DDE">
        <w:t>местных</w:t>
      </w:r>
      <w:r w:rsidR="000F3DDE">
        <w:t xml:space="preserve"> "</w:t>
      </w:r>
      <w:r w:rsidRPr="000F3DDE">
        <w:t>серых кардиналов</w:t>
      </w:r>
      <w:r w:rsidR="000F3DDE">
        <w:t>".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С исторической точки зрения данная система интересна тем, что она имеет чисто эмпирическое, а не теоретическое происхождение</w:t>
      </w:r>
      <w:r w:rsidR="000F3DDE" w:rsidRPr="000F3DDE">
        <w:t xml:space="preserve">. </w:t>
      </w:r>
      <w:r w:rsidRPr="000F3DDE">
        <w:t>Как отмечает А</w:t>
      </w:r>
      <w:r w:rsidR="000F3DDE">
        <w:t xml:space="preserve">.И. </w:t>
      </w:r>
      <w:r w:rsidRPr="000F3DDE">
        <w:t>Черкасов,</w:t>
      </w:r>
      <w:r w:rsidR="000F3DDE">
        <w:t xml:space="preserve"> "</w:t>
      </w:r>
      <w:r w:rsidRPr="000F3DDE">
        <w:t>впервые данная система была введена в г</w:t>
      </w:r>
      <w:r w:rsidR="000F3DDE" w:rsidRPr="000F3DDE">
        <w:t xml:space="preserve">. </w:t>
      </w:r>
      <w:r w:rsidRPr="000F3DDE">
        <w:t>Галвестон</w:t>
      </w:r>
      <w:r w:rsidR="000F3DDE">
        <w:t xml:space="preserve"> (</w:t>
      </w:r>
      <w:r w:rsidRPr="000F3DDE">
        <w:t>штат Техас</w:t>
      </w:r>
      <w:r w:rsidR="000F3DDE" w:rsidRPr="000F3DDE">
        <w:t xml:space="preserve">) </w:t>
      </w:r>
      <w:r w:rsidRPr="000F3DDE">
        <w:t xml:space="preserve">в самом начале </w:t>
      </w:r>
      <w:r w:rsidRPr="000F3DDE">
        <w:rPr>
          <w:lang w:val="en-US"/>
        </w:rPr>
        <w:t>XX</w:t>
      </w:r>
      <w:r w:rsidRPr="000F3DDE">
        <w:t xml:space="preserve"> в</w:t>
      </w:r>
      <w:r w:rsidR="000F3DDE" w:rsidRPr="000F3DDE">
        <w:t xml:space="preserve">. </w:t>
      </w:r>
      <w:r w:rsidRPr="000F3DDE">
        <w:t>после того как город постигло сильное наводнение, вызванное мощным ураганом</w:t>
      </w:r>
      <w:r w:rsidR="000F3DDE" w:rsidRPr="000F3DDE">
        <w:t xml:space="preserve">. </w:t>
      </w:r>
      <w:r w:rsidRPr="000F3DDE">
        <w:t>С преодолением последствий стихийного бедствия система</w:t>
      </w:r>
      <w:r w:rsidR="000F3DDE">
        <w:t xml:space="preserve"> "</w:t>
      </w:r>
      <w:r w:rsidRPr="000F3DDE">
        <w:t xml:space="preserve">слабый мэр </w:t>
      </w:r>
      <w:r w:rsidR="000F3DDE">
        <w:t>-</w:t>
      </w:r>
      <w:r w:rsidRPr="000F3DDE">
        <w:t xml:space="preserve"> сильный совет</w:t>
      </w:r>
      <w:r w:rsidR="000F3DDE">
        <w:t xml:space="preserve">", </w:t>
      </w:r>
      <w:r w:rsidRPr="000F3DDE">
        <w:t>функционировавшая в то время в Галвестоне, не справилась</w:t>
      </w:r>
      <w:r w:rsidR="000F3DDE" w:rsidRPr="000F3DDE">
        <w:t xml:space="preserve">. </w:t>
      </w:r>
      <w:r w:rsidRPr="000F3DDE">
        <w:t>Сложившаяся ситуация побудила группу видных жителей города, преимущественно бизнесменов, образовать новое городское правительство</w:t>
      </w:r>
      <w:r w:rsidR="000F3DDE">
        <w:t xml:space="preserve"> (</w:t>
      </w:r>
      <w:r w:rsidRPr="000F3DDE">
        <w:t>в форме совета комиссионеров</w:t>
      </w:r>
      <w:r w:rsidR="000F3DDE" w:rsidRPr="000F3DDE">
        <w:t xml:space="preserve">) </w:t>
      </w:r>
      <w:r w:rsidRPr="000F3DDE">
        <w:t>и возглавить работы по преодолению последствий стихийного бедствия</w:t>
      </w:r>
      <w:r w:rsidR="000F3DDE">
        <w:t xml:space="preserve">." </w:t>
      </w:r>
      <w:r w:rsidR="000F3DDE" w:rsidRPr="000F3DDE">
        <w:t>[</w:t>
      </w:r>
      <w:r w:rsidR="00E431DE" w:rsidRPr="000F3DDE">
        <w:t xml:space="preserve">13, </w:t>
      </w:r>
      <w:r w:rsidR="00E431DE" w:rsidRPr="000F3DDE">
        <w:rPr>
          <w:lang w:val="en-US"/>
        </w:rPr>
        <w:t>c</w:t>
      </w:r>
      <w:r w:rsidR="000F3DDE">
        <w:t>.9</w:t>
      </w:r>
      <w:r w:rsidR="00E431DE" w:rsidRPr="000F3DDE">
        <w:rPr>
          <w:lang w:val="en-US"/>
        </w:rPr>
        <w:t>6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 xml:space="preserve">Один из комиссионеров в качестве </w:t>
      </w:r>
      <w:r w:rsidRPr="000F3DDE">
        <w:rPr>
          <w:lang w:val="en-US"/>
        </w:rPr>
        <w:t>primus</w:t>
      </w:r>
      <w:r w:rsidRPr="000F3DDE">
        <w:t xml:space="preserve"> </w:t>
      </w:r>
      <w:r w:rsidRPr="000F3DDE">
        <w:rPr>
          <w:lang w:val="en-US"/>
        </w:rPr>
        <w:t>inter</w:t>
      </w:r>
      <w:r w:rsidRPr="000F3DDE">
        <w:t xml:space="preserve"> </w:t>
      </w:r>
      <w:r w:rsidRPr="000F3DDE">
        <w:rPr>
          <w:lang w:val="en-US"/>
        </w:rPr>
        <w:t>paris</w:t>
      </w:r>
      <w:r w:rsidRPr="000F3DDE">
        <w:t xml:space="preserve"> обычно выполняет функции</w:t>
      </w:r>
      <w:r w:rsidR="000F3DDE">
        <w:t xml:space="preserve"> "</w:t>
      </w:r>
      <w:r w:rsidRPr="000F3DDE">
        <w:t>слабого мэра</w:t>
      </w:r>
      <w:r w:rsidR="000F3DDE">
        <w:t xml:space="preserve">". </w:t>
      </w:r>
      <w:r w:rsidRPr="000F3DDE">
        <w:t>Он координирует заседания комиссионеров, но основная его задача заключается в том, чтобы руководить деятельностью подконтрольного ему департамента</w:t>
      </w:r>
      <w:r w:rsidR="000F3DDE" w:rsidRPr="000F3DDE">
        <w:t xml:space="preserve">. </w:t>
      </w:r>
      <w:r w:rsidRPr="000F3DDE">
        <w:t>По свидетельству А</w:t>
      </w:r>
      <w:r w:rsidR="000F3DDE">
        <w:t xml:space="preserve">.И. </w:t>
      </w:r>
      <w:r w:rsidRPr="000F3DDE">
        <w:t>Черкасова,</w:t>
      </w:r>
      <w:r w:rsidR="000F3DDE">
        <w:t xml:space="preserve"> "</w:t>
      </w:r>
      <w:r w:rsidRPr="000F3DDE">
        <w:t>приблизительно 1/3 городов в США с комиссионной формой местного управления функционирует в штате Алабама</w:t>
      </w:r>
      <w:r w:rsidR="000F3DDE" w:rsidRPr="000F3DDE">
        <w:t xml:space="preserve">. </w:t>
      </w:r>
      <w:r w:rsidRPr="000F3DDE">
        <w:t>Совет комиссионеров здесь состоит из трех членов</w:t>
      </w:r>
      <w:r w:rsidR="000F3DDE">
        <w:t>...</w:t>
      </w:r>
      <w:r w:rsidR="000F3DDE" w:rsidRPr="000F3DDE">
        <w:t xml:space="preserve"> </w:t>
      </w:r>
      <w:r w:rsidRPr="000F3DDE">
        <w:t>обязанности обычно распределяются следующим образом</w:t>
      </w:r>
      <w:r w:rsidR="000F3DDE" w:rsidRPr="000F3DDE">
        <w:t xml:space="preserve">: </w:t>
      </w:r>
      <w:r w:rsidRPr="000F3DDE">
        <w:t xml:space="preserve">первый курирует вопросы общественной безопасности, второй </w:t>
      </w:r>
      <w:r w:rsidR="000F3DDE">
        <w:t>-</w:t>
      </w:r>
      <w:r w:rsidRPr="000F3DDE">
        <w:t xml:space="preserve"> административные вопросы</w:t>
      </w:r>
      <w:r w:rsidR="000F3DDE">
        <w:t xml:space="preserve"> (</w:t>
      </w:r>
      <w:r w:rsidRPr="000F3DDE">
        <w:t>включая финансы и коммунальные услуги</w:t>
      </w:r>
      <w:r w:rsidR="000F3DDE" w:rsidRPr="000F3DDE">
        <w:t>),</w:t>
      </w:r>
      <w:r w:rsidRPr="000F3DDE">
        <w:t xml:space="preserve"> а третий член о</w:t>
      </w:r>
      <w:r w:rsidR="00E431DE" w:rsidRPr="000F3DDE">
        <w:t>твечает за общественные работы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Достоинства этой системы заключаются в</w:t>
      </w:r>
      <w:r w:rsidR="000F3DDE">
        <w:t xml:space="preserve"> (</w:t>
      </w:r>
      <w:r w:rsidRPr="000F3DDE">
        <w:t>1</w:t>
      </w:r>
      <w:r w:rsidR="000F3DDE" w:rsidRPr="000F3DDE">
        <w:t xml:space="preserve">) </w:t>
      </w:r>
      <w:r w:rsidRPr="000F3DDE">
        <w:t>компактности органа управления</w:t>
      </w:r>
      <w:r w:rsidR="000F3DDE">
        <w:t xml:space="preserve"> (</w:t>
      </w:r>
      <w:r w:rsidRPr="000F3DDE">
        <w:t>3-5 человек</w:t>
      </w:r>
      <w:r w:rsidR="000F3DDE" w:rsidRPr="000F3DDE">
        <w:t>);</w:t>
      </w:r>
      <w:r w:rsidR="000F3DDE">
        <w:t xml:space="preserve"> (</w:t>
      </w:r>
      <w:r w:rsidRPr="000F3DDE">
        <w:t>2</w:t>
      </w:r>
      <w:r w:rsidR="000F3DDE" w:rsidRPr="000F3DDE">
        <w:t xml:space="preserve">) </w:t>
      </w:r>
      <w:r w:rsidRPr="000F3DDE">
        <w:t>в экономичном совмещении в одном институте функций представительного собрания и собственно административного органа</w:t>
      </w:r>
      <w:r w:rsidR="000F3DDE" w:rsidRPr="000F3DDE">
        <w:t>;</w:t>
      </w:r>
      <w:r w:rsidR="000F3DDE">
        <w:t xml:space="preserve"> (</w:t>
      </w:r>
      <w:r w:rsidRPr="000F3DDE">
        <w:t>3</w:t>
      </w:r>
      <w:r w:rsidR="000F3DDE" w:rsidRPr="000F3DDE">
        <w:t xml:space="preserve">) </w:t>
      </w:r>
      <w:r w:rsidRPr="000F3DDE">
        <w:t>высокий уровень специализации комиссионеров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Среди недостатков следует отметить</w:t>
      </w:r>
      <w:r w:rsidR="000F3DDE" w:rsidRPr="000F3DDE">
        <w:t>:</w:t>
      </w:r>
      <w:r w:rsidR="000F3DDE">
        <w:t xml:space="preserve"> (</w:t>
      </w:r>
      <w:r w:rsidRPr="000F3DDE">
        <w:t>1</w:t>
      </w:r>
      <w:r w:rsidR="000F3DDE">
        <w:t>)"</w:t>
      </w:r>
      <w:r w:rsidRPr="000F3DDE">
        <w:t>круговую поруку</w:t>
      </w:r>
      <w:r w:rsidR="000F3DDE">
        <w:t xml:space="preserve">" </w:t>
      </w:r>
      <w:r w:rsidRPr="000F3DDE">
        <w:t>безответственности среди комиссионеров</w:t>
      </w:r>
      <w:r w:rsidR="000F3DDE" w:rsidRPr="000F3DDE">
        <w:t>;</w:t>
      </w:r>
      <w:r w:rsidR="000F3DDE">
        <w:t xml:space="preserve"> (</w:t>
      </w:r>
      <w:r w:rsidRPr="000F3DDE">
        <w:t>2</w:t>
      </w:r>
      <w:r w:rsidR="000F3DDE" w:rsidRPr="000F3DDE">
        <w:t xml:space="preserve">) </w:t>
      </w:r>
      <w:r w:rsidRPr="000F3DDE">
        <w:t>отсутствие единого органа общей компетенции</w:t>
      </w:r>
      <w:r w:rsidR="000F3DDE" w:rsidRPr="000F3DDE">
        <w:t>;</w:t>
      </w:r>
      <w:r w:rsidR="000F3DDE">
        <w:t xml:space="preserve"> (</w:t>
      </w:r>
      <w:r w:rsidRPr="000F3DDE">
        <w:t>3</w:t>
      </w:r>
      <w:r w:rsidR="000F3DDE" w:rsidRPr="000F3DDE">
        <w:t xml:space="preserve">) </w:t>
      </w:r>
      <w:r w:rsidRPr="000F3DDE">
        <w:t>недостаток профессионализма и квалификации комиссионеров, которые</w:t>
      </w:r>
      <w:r w:rsidR="000F3DDE">
        <w:t xml:space="preserve"> "</w:t>
      </w:r>
      <w:r w:rsidRPr="000F3DDE">
        <w:t>будучи профессиональными политиками, редко явля</w:t>
      </w:r>
      <w:r w:rsidR="00E431DE" w:rsidRPr="000F3DDE">
        <w:t>лись хорошими администраторами</w:t>
      </w:r>
      <w:r w:rsidR="000F3DDE">
        <w:t xml:space="preserve">". </w:t>
      </w:r>
      <w:r w:rsidR="000F3DDE" w:rsidRPr="000F3DDE">
        <w:t>[</w:t>
      </w:r>
      <w:r w:rsidR="00E431DE" w:rsidRPr="000F3DDE">
        <w:t>7</w:t>
      </w:r>
      <w:r w:rsidR="000F3DDE" w:rsidRPr="000F3DDE">
        <w:t>]</w:t>
      </w:r>
    </w:p>
    <w:p w:rsidR="000229B0" w:rsidRDefault="000229B0" w:rsidP="000F3DDE">
      <w:pPr>
        <w:ind w:firstLine="709"/>
      </w:pPr>
      <w:bookmarkStart w:id="11" w:name="_Toc61541315"/>
    </w:p>
    <w:p w:rsidR="00BC2511" w:rsidRPr="000F3DDE" w:rsidRDefault="000229B0" w:rsidP="000229B0">
      <w:pPr>
        <w:pStyle w:val="2"/>
      </w:pPr>
      <w:r>
        <w:t xml:space="preserve">1.8 </w:t>
      </w:r>
      <w:r w:rsidR="00BC2511" w:rsidRPr="000F3DDE">
        <w:t xml:space="preserve">Совет </w:t>
      </w:r>
      <w:r w:rsidR="000F3DDE">
        <w:t>-</w:t>
      </w:r>
      <w:r w:rsidR="00BC2511" w:rsidRPr="000F3DDE">
        <w:t xml:space="preserve"> управляющий</w:t>
      </w:r>
      <w:bookmarkEnd w:id="11"/>
    </w:p>
    <w:p w:rsidR="000229B0" w:rsidRDefault="000229B0" w:rsidP="000F3DDE">
      <w:pPr>
        <w:ind w:firstLine="709"/>
      </w:pPr>
    </w:p>
    <w:p w:rsidR="000F3DDE" w:rsidRDefault="00BC2511" w:rsidP="000F3DDE">
      <w:pPr>
        <w:ind w:firstLine="709"/>
      </w:pPr>
      <w:r w:rsidRPr="000F3DDE">
        <w:t>Как отмечает А</w:t>
      </w:r>
      <w:r w:rsidR="000F3DDE">
        <w:t xml:space="preserve">.И. </w:t>
      </w:r>
      <w:r w:rsidRPr="000F3DDE">
        <w:t>Черкасов,</w:t>
      </w:r>
      <w:r w:rsidR="000F3DDE">
        <w:t xml:space="preserve"> "</w:t>
      </w:r>
      <w:r w:rsidRPr="000F3DDE">
        <w:t>главной отличительной чертой системы</w:t>
      </w:r>
      <w:r w:rsidR="000F3DDE">
        <w:t xml:space="preserve"> "</w:t>
      </w:r>
      <w:r w:rsidRPr="000F3DDE">
        <w:t>совет</w:t>
      </w:r>
      <w:r w:rsidR="000F3DDE">
        <w:t xml:space="preserve"> -</w:t>
      </w:r>
      <w:r w:rsidRPr="000F3DDE">
        <w:t xml:space="preserve"> управляющий</w:t>
      </w:r>
      <w:r w:rsidR="000F3DDE">
        <w:t xml:space="preserve">" </w:t>
      </w:r>
      <w:r w:rsidRPr="000F3DDE">
        <w:t>является деловой, прагматический подход к вопросам городского управления, акцент на его эффективность</w:t>
      </w:r>
      <w:r w:rsidR="000F3DDE">
        <w:t xml:space="preserve">". </w:t>
      </w:r>
      <w:r w:rsidRPr="000F3DDE">
        <w:t>Данная система особенно интересна с юридической точки зрения, поскольку фактически представляет собой</w:t>
      </w:r>
      <w:r w:rsidR="000F3DDE">
        <w:t xml:space="preserve"> "</w:t>
      </w:r>
      <w:r w:rsidRPr="000F3DDE">
        <w:t>экспансию</w:t>
      </w:r>
      <w:r w:rsidR="000F3DDE">
        <w:t xml:space="preserve">" </w:t>
      </w:r>
      <w:r w:rsidRPr="000F3DDE">
        <w:t>частного права в область публично-правовых отношений</w:t>
      </w:r>
      <w:r w:rsidR="000F3DDE" w:rsidRPr="000F3DDE">
        <w:t xml:space="preserve">. </w:t>
      </w:r>
      <w:r w:rsidRPr="000F3DDE">
        <w:t>По справедливому замечанию американского исследователя Д</w:t>
      </w:r>
      <w:r w:rsidR="000F3DDE" w:rsidRPr="000F3DDE">
        <w:t xml:space="preserve">. </w:t>
      </w:r>
      <w:r w:rsidRPr="000F3DDE">
        <w:t>Бергмана, смысл данной системы заключается в том, чтобы</w:t>
      </w:r>
      <w:r w:rsidR="000F3DDE">
        <w:t xml:space="preserve"> "</w:t>
      </w:r>
      <w:r w:rsidRPr="000F3DDE">
        <w:t xml:space="preserve">построить управление городом по таким же принципам, по каким функционирует эффективная корпорация частного права, отделив при </w:t>
      </w:r>
      <w:r w:rsidR="00E431DE" w:rsidRPr="000F3DDE">
        <w:t>этом политику от администрации</w:t>
      </w:r>
      <w:r w:rsidR="000F3DDE">
        <w:t>".</w:t>
      </w:r>
    </w:p>
    <w:p w:rsidR="000F3DDE" w:rsidRDefault="00BC2511" w:rsidP="000F3DDE">
      <w:pPr>
        <w:ind w:firstLine="709"/>
      </w:pPr>
      <w:r w:rsidRPr="000F3DDE">
        <w:t>В самом деле, управляющий во многом выполняет функции, аналогичные полномочиям</w:t>
      </w:r>
      <w:r w:rsidR="000F3DDE">
        <w:t xml:space="preserve"> "</w:t>
      </w:r>
      <w:r w:rsidRPr="000F3DDE">
        <w:t>сильного мэра</w:t>
      </w:r>
      <w:r w:rsidR="000F3DDE">
        <w:t xml:space="preserve">", </w:t>
      </w:r>
      <w:r w:rsidRPr="000F3DDE">
        <w:t>но в отличие от последнего он освобожден от квази-политических</w:t>
      </w:r>
      <w:r w:rsidR="000F3DDE">
        <w:t xml:space="preserve"> (</w:t>
      </w:r>
      <w:r w:rsidRPr="000F3DDE">
        <w:t>церемониальных</w:t>
      </w:r>
      <w:r w:rsidR="000F3DDE" w:rsidRPr="000F3DDE">
        <w:t xml:space="preserve">) </w:t>
      </w:r>
      <w:r w:rsidRPr="000F3DDE">
        <w:t>функций</w:t>
      </w:r>
      <w:r w:rsidR="000F3DDE" w:rsidRPr="000F3DDE">
        <w:t xml:space="preserve">. </w:t>
      </w:r>
      <w:r w:rsidRPr="000F3DDE">
        <w:t>Институт мэра сохранен, но имеет в основном рудиментарный характер</w:t>
      </w:r>
      <w:r w:rsidR="000F3DDE" w:rsidRPr="000F3DDE">
        <w:t xml:space="preserve">: </w:t>
      </w:r>
      <w:r w:rsidRPr="000F3DDE">
        <w:t xml:space="preserve">в качестве </w:t>
      </w:r>
      <w:r w:rsidRPr="000F3DDE">
        <w:rPr>
          <w:lang w:val="en-US"/>
        </w:rPr>
        <w:t>primus</w:t>
      </w:r>
      <w:r w:rsidRPr="000F3DDE">
        <w:t xml:space="preserve"> </w:t>
      </w:r>
      <w:r w:rsidRPr="000F3DDE">
        <w:rPr>
          <w:lang w:val="en-US"/>
        </w:rPr>
        <w:t>int</w:t>
      </w:r>
      <w:r w:rsidRPr="000F3DDE">
        <w:t>е</w:t>
      </w:r>
      <w:r w:rsidRPr="000F3DDE">
        <w:rPr>
          <w:lang w:val="en-US"/>
        </w:rPr>
        <w:t>r</w:t>
      </w:r>
      <w:r w:rsidRPr="000F3DDE">
        <w:t xml:space="preserve"> р</w:t>
      </w:r>
      <w:r w:rsidRPr="000F3DDE">
        <w:rPr>
          <w:lang w:val="en-US"/>
        </w:rPr>
        <w:t>aris</w:t>
      </w:r>
      <w:r w:rsidRPr="000F3DDE">
        <w:t xml:space="preserve"> мэр председательствует в небольшом по составу совете, он лишен права вето и каких-либо существенных административных полномочий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Специфика системы</w:t>
      </w:r>
      <w:r w:rsidR="000F3DDE">
        <w:t xml:space="preserve"> "</w:t>
      </w:r>
      <w:r w:rsidRPr="000F3DDE">
        <w:t xml:space="preserve">совет </w:t>
      </w:r>
      <w:r w:rsidR="000F3DDE">
        <w:t>-</w:t>
      </w:r>
      <w:r w:rsidRPr="000F3DDE">
        <w:t xml:space="preserve"> управляющий</w:t>
      </w:r>
      <w:r w:rsidR="000F3DDE">
        <w:t xml:space="preserve">" </w:t>
      </w:r>
      <w:r w:rsidRPr="000F3DDE">
        <w:t>заключается в том, что ее можно интерпретировать как в терминах дуалистической, так и триалистической модели управления</w:t>
      </w:r>
      <w:r w:rsidR="000F3DDE" w:rsidRPr="000F3DDE">
        <w:t xml:space="preserve">. </w:t>
      </w:r>
      <w:r w:rsidRPr="000F3DDE">
        <w:t>В последнем случае, система приобретает следующий вид</w:t>
      </w:r>
      <w:r w:rsidR="000F3DDE" w:rsidRPr="000F3DDE">
        <w:t xml:space="preserve">: </w:t>
      </w:r>
      <w:r w:rsidRPr="000F3DDE">
        <w:t xml:space="preserve">представительное собрание </w:t>
      </w:r>
      <w:r w:rsidR="000F3DDE">
        <w:t>-</w:t>
      </w:r>
      <w:r w:rsidRPr="000F3DDE">
        <w:t xml:space="preserve"> управляющий </w:t>
      </w:r>
      <w:r w:rsidR="000F3DDE">
        <w:t>-</w:t>
      </w:r>
      <w:r w:rsidRPr="000F3DDE">
        <w:t xml:space="preserve"> мэр</w:t>
      </w:r>
      <w:r w:rsidR="000F3DDE" w:rsidRPr="000F3DDE">
        <w:t xml:space="preserve">. </w:t>
      </w:r>
      <w:r w:rsidRPr="000F3DDE">
        <w:t>Роль последнего как политического арбитра между двумя первыми органами неизбежно возрастает в тех муниципалитетах, в которых увеличивается бремя социальных, этнических или расовых проблем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К достоинствам этой системы следует отнести</w:t>
      </w:r>
      <w:r w:rsidR="000F3DDE">
        <w:t xml:space="preserve"> (</w:t>
      </w:r>
      <w:r w:rsidRPr="000F3DDE">
        <w:t>1</w:t>
      </w:r>
      <w:r w:rsidR="000F3DDE" w:rsidRPr="000F3DDE">
        <w:t xml:space="preserve">) </w:t>
      </w:r>
      <w:r w:rsidRPr="000F3DDE">
        <w:t>высокий профессионализм администрации, поскольку управляющий, будучи профессиональным менеджером, старается подбирать своих сотрудников на основе не политических, а деловых качеств</w:t>
      </w:r>
      <w:r w:rsidR="000F3DDE" w:rsidRPr="000F3DDE">
        <w:t>;</w:t>
      </w:r>
      <w:r w:rsidR="000F3DDE">
        <w:t xml:space="preserve"> (</w:t>
      </w:r>
      <w:r w:rsidRPr="000F3DDE">
        <w:t>2</w:t>
      </w:r>
      <w:r w:rsidR="000F3DDE" w:rsidRPr="000F3DDE">
        <w:t xml:space="preserve">) </w:t>
      </w:r>
      <w:r w:rsidRPr="000F3DDE">
        <w:t xml:space="preserve">стремление освободить сферу обыденного, рутинного управления от контекста политической борьбы, </w:t>
      </w:r>
      <w:r w:rsidR="000F3DDE">
        <w:t>т.е.</w:t>
      </w:r>
      <w:r w:rsidR="000F3DDE" w:rsidRPr="000F3DDE">
        <w:t xml:space="preserve"> </w:t>
      </w:r>
      <w:r w:rsidRPr="000F3DDE">
        <w:t>сознательное стремление при любых обстоятельствах отделять управление от политики</w:t>
      </w:r>
      <w:r w:rsidR="000F3DDE" w:rsidRPr="000F3DDE">
        <w:t>.</w:t>
      </w:r>
      <w:r w:rsidR="000F3DDE">
        <w:t xml:space="preserve"> (</w:t>
      </w:r>
      <w:r w:rsidRPr="000F3DDE">
        <w:t>3</w:t>
      </w:r>
      <w:r w:rsidR="000F3DDE" w:rsidRPr="000F3DDE">
        <w:t xml:space="preserve">) </w:t>
      </w:r>
      <w:r w:rsidRPr="000F3DDE">
        <w:t>принципиальная возможность использовать институт мэра в качестве инструмента политического арбитража при возникновении разногласий между советом, с одной стороны, и управляющим, с другой</w:t>
      </w:r>
      <w:r w:rsidR="000F3DDE" w:rsidRPr="000F3DDE">
        <w:t>;</w:t>
      </w:r>
    </w:p>
    <w:p w:rsidR="000F3DDE" w:rsidRDefault="00BC2511" w:rsidP="000F3DDE">
      <w:pPr>
        <w:ind w:firstLine="709"/>
      </w:pPr>
      <w:r w:rsidRPr="000F3DDE">
        <w:t>К недостаткам этой системы следует отнести</w:t>
      </w:r>
      <w:r w:rsidR="000F3DDE">
        <w:t xml:space="preserve"> (</w:t>
      </w:r>
      <w:r w:rsidRPr="000F3DDE">
        <w:t>1</w:t>
      </w:r>
      <w:r w:rsidR="000F3DDE" w:rsidRPr="000F3DDE">
        <w:t xml:space="preserve">) </w:t>
      </w:r>
      <w:r w:rsidRPr="000F3DDE">
        <w:t>технократическую природу принципа системы</w:t>
      </w:r>
      <w:r w:rsidR="000F3DDE">
        <w:t xml:space="preserve"> "</w:t>
      </w:r>
      <w:r w:rsidRPr="000F3DDE">
        <w:t xml:space="preserve">совет </w:t>
      </w:r>
      <w:r w:rsidR="000F3DDE">
        <w:t>-</w:t>
      </w:r>
      <w:r w:rsidRPr="000F3DDE">
        <w:t xml:space="preserve"> управляющий</w:t>
      </w:r>
      <w:r w:rsidR="000F3DDE">
        <w:t>" (</w:t>
      </w:r>
      <w:r w:rsidRPr="000F3DDE">
        <w:t>ввиду этого данный принцип малопригоден для муниципалитетов с острыми этническими, социальными и экономическими проблемами</w:t>
      </w:r>
      <w:r w:rsidR="000F3DDE" w:rsidRPr="000F3DDE">
        <w:t>);</w:t>
      </w:r>
      <w:r w:rsidR="000F3DDE">
        <w:t xml:space="preserve"> (</w:t>
      </w:r>
      <w:r w:rsidRPr="000F3DDE">
        <w:t>2</w:t>
      </w:r>
      <w:r w:rsidR="000F3DDE" w:rsidRPr="000F3DDE">
        <w:t xml:space="preserve">) </w:t>
      </w:r>
      <w:r w:rsidRPr="000F3DDE">
        <w:t xml:space="preserve">практическую нелигитимность управляющего и тем более его ближайших сотрудников </w:t>
      </w:r>
      <w:r w:rsidR="000F3DDE">
        <w:t>-</w:t>
      </w:r>
      <w:r w:rsidRPr="000F3DDE">
        <w:t xml:space="preserve"> технократов</w:t>
      </w:r>
      <w:r w:rsidR="000F3DDE">
        <w:t xml:space="preserve"> (</w:t>
      </w:r>
      <w:r w:rsidRPr="000F3DDE">
        <w:t>данное обстоятельство, в частности, значительно ослабляет позиции управляющего как в отношении совета, так и в отношении</w:t>
      </w:r>
      <w:r w:rsidR="000F3DDE">
        <w:t xml:space="preserve"> "</w:t>
      </w:r>
      <w:r w:rsidRPr="000F3DDE">
        <w:t>церемониального мэра</w:t>
      </w:r>
      <w:r w:rsidR="000F3DDE">
        <w:t>"</w:t>
      </w:r>
      <w:r w:rsidR="000F3DDE" w:rsidRPr="000F3DDE">
        <w:t>).</w:t>
      </w:r>
    </w:p>
    <w:p w:rsidR="000F3DDE" w:rsidRDefault="00BC2511" w:rsidP="000F3DDE">
      <w:pPr>
        <w:ind w:firstLine="709"/>
      </w:pPr>
      <w:r w:rsidRPr="000F3DDE">
        <w:t>Кроме административно-территориальных единиц в США создано множество специальных округов</w:t>
      </w:r>
      <w:r w:rsidR="000F3DDE">
        <w:t xml:space="preserve"> (</w:t>
      </w:r>
      <w:r w:rsidRPr="000F3DDE">
        <w:t xml:space="preserve">школьные, экологические, противопожарные и </w:t>
      </w:r>
      <w:r w:rsidR="000F3DDE">
        <w:t>др.)</w:t>
      </w:r>
      <w:r w:rsidR="000F3DDE" w:rsidRPr="000F3DDE">
        <w:t>,</w:t>
      </w:r>
      <w:r w:rsidRPr="000F3DDE">
        <w:t xml:space="preserve"> которые не совпадают с административно-территориальным делением, а обусловлены естественными причинами и природными факторами</w:t>
      </w:r>
      <w:r w:rsidR="000F3DDE" w:rsidRPr="000F3DDE">
        <w:t xml:space="preserve">. </w:t>
      </w:r>
      <w:r w:rsidRPr="000F3DDE">
        <w:t>В таких округах население избирает либо комитеты, либо должностных лиц или орган, создавший округ, назначает сюда чиновников</w:t>
      </w:r>
      <w:r w:rsidR="000F3DDE" w:rsidRPr="000F3DDE">
        <w:t xml:space="preserve">. </w:t>
      </w:r>
      <w:r w:rsidRPr="000F3DDE">
        <w:t>Но ведают эти органы только вопросами, относящимися к профилю округа</w:t>
      </w:r>
      <w:r w:rsidR="000F3DDE" w:rsidRPr="000F3DDE">
        <w:t>. [</w:t>
      </w:r>
      <w:r w:rsidR="00E431DE" w:rsidRPr="000F3DDE">
        <w:t>14</w:t>
      </w:r>
      <w:r w:rsidR="000F3DDE" w:rsidRPr="000F3DDE"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В административно-территориальных единицах, городах населением или городским советом избираются также различные советы и комитеты по разным вопросам</w:t>
      </w:r>
      <w:r w:rsidR="000F3DDE">
        <w:t xml:space="preserve"> (</w:t>
      </w:r>
      <w:r w:rsidRPr="000F3DDE">
        <w:t>школьные советы, опекунские советы по делам о помощи нуждающи</w:t>
      </w:r>
      <w:r w:rsidR="00E431DE" w:rsidRPr="000F3DDE">
        <w:t xml:space="preserve">мся, библиотечные советы и </w:t>
      </w:r>
      <w:r w:rsidR="000F3DDE">
        <w:t>др.)</w:t>
      </w:r>
      <w:r w:rsidR="000F3DDE" w:rsidRPr="000F3DDE">
        <w:t xml:space="preserve"> [</w:t>
      </w:r>
      <w:r w:rsidR="00E431DE" w:rsidRPr="000F3DDE">
        <w:rPr>
          <w:lang w:val="en-US"/>
        </w:rPr>
        <w:t>14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Местное самоуправление играет большую роль в США</w:t>
      </w:r>
      <w:r w:rsidR="000F3DDE" w:rsidRPr="000F3DDE">
        <w:t xml:space="preserve">. </w:t>
      </w:r>
      <w:r w:rsidRPr="000F3DDE">
        <w:t>На службе в его органах занято более половины работников управленческого труда, доходы муниципальных бюджетов в совокупности равны приблизительно 40% федерального бюджета, хотя в местные бюджета отчисляются налоги со статей, дающих небольшие доходы</w:t>
      </w:r>
      <w:r w:rsidR="000F3DDE" w:rsidRPr="000F3DDE">
        <w:t xml:space="preserve">. </w:t>
      </w:r>
      <w:r w:rsidRPr="000F3DDE">
        <w:t>Полномочия местных органов расширяются по той же причине, что и полномочия штатов</w:t>
      </w:r>
      <w:r w:rsidR="000F3DDE" w:rsidRPr="000F3DDE">
        <w:t xml:space="preserve">: </w:t>
      </w:r>
      <w:r w:rsidRPr="000F3DDE">
        <w:t>им передаются социальные вопросы, отягощающие федеральный бюджет и бюджет штата</w:t>
      </w:r>
      <w:r w:rsidR="000F3DDE" w:rsidRPr="000F3DDE">
        <w:t>.</w:t>
      </w:r>
    </w:p>
    <w:p w:rsidR="000F3DDE" w:rsidRPr="000F3DDE" w:rsidRDefault="00BC2511" w:rsidP="00AE297A">
      <w:pPr>
        <w:pStyle w:val="2"/>
      </w:pPr>
      <w:r w:rsidRPr="000F3DDE">
        <w:br w:type="page"/>
      </w:r>
      <w:bookmarkStart w:id="12" w:name="_Toc260783285"/>
      <w:r w:rsidR="00AE297A">
        <w:t xml:space="preserve">2. </w:t>
      </w:r>
      <w:r w:rsidR="00AE297A" w:rsidRPr="000F3DDE">
        <w:t>Современное состояние германского регионального и местного управления</w:t>
      </w:r>
      <w:bookmarkEnd w:id="12"/>
    </w:p>
    <w:p w:rsidR="00AE297A" w:rsidRDefault="00AE297A" w:rsidP="000F3DDE">
      <w:pPr>
        <w:ind w:firstLine="709"/>
        <w:rPr>
          <w:i/>
          <w:iCs/>
        </w:rPr>
      </w:pPr>
    </w:p>
    <w:p w:rsidR="00BC2511" w:rsidRPr="000F3DDE" w:rsidRDefault="00AE297A" w:rsidP="00AE297A">
      <w:pPr>
        <w:pStyle w:val="2"/>
      </w:pPr>
      <w:bookmarkStart w:id="13" w:name="_Toc260783286"/>
      <w:r>
        <w:t xml:space="preserve">2.1 </w:t>
      </w:r>
      <w:r w:rsidR="00BC2511" w:rsidRPr="000F3DDE">
        <w:t xml:space="preserve">Общие положения </w:t>
      </w:r>
      <w:r w:rsidR="005973B3" w:rsidRPr="000F3DDE">
        <w:t>германского</w:t>
      </w:r>
      <w:r w:rsidR="00BC2511" w:rsidRPr="000F3DDE">
        <w:t xml:space="preserve"> федерализма</w:t>
      </w:r>
      <w:bookmarkEnd w:id="13"/>
    </w:p>
    <w:p w:rsidR="00AE297A" w:rsidRDefault="00AE297A" w:rsidP="000F3DDE">
      <w:pPr>
        <w:ind w:firstLine="709"/>
      </w:pPr>
    </w:p>
    <w:p w:rsidR="000F3DDE" w:rsidRDefault="00BC2511" w:rsidP="000F3DDE">
      <w:pPr>
        <w:ind w:firstLine="709"/>
        <w:rPr>
          <w:lang w:val="en-US"/>
        </w:rPr>
      </w:pPr>
      <w:r w:rsidRPr="000F3DDE">
        <w:t>Сегодня Германия</w:t>
      </w:r>
      <w:r w:rsidR="001020B9" w:rsidRPr="000F3DDE">
        <w:t xml:space="preserve"> </w:t>
      </w:r>
      <w:r w:rsidR="000F3DDE">
        <w:t>-</w:t>
      </w:r>
      <w:r w:rsidR="001020B9" w:rsidRPr="000F3DDE">
        <w:t xml:space="preserve"> </w:t>
      </w:r>
      <w:r w:rsidRPr="000F3DDE">
        <w:t>это федеративное государство с формой правления парламентская республика</w:t>
      </w:r>
      <w:r w:rsidR="000F3DDE" w:rsidRPr="000F3DDE">
        <w:t xml:space="preserve">. </w:t>
      </w:r>
      <w:r w:rsidRPr="000F3DDE">
        <w:t>Для нее характерна большая степень децентрализации власти, что явилось следствием, с одной стороны, исторических традиций, а с другой, стремления противников Германии во II мировой войне не допустить возрождения мощного централизованного государства</w:t>
      </w:r>
      <w:r w:rsidR="000F3DDE" w:rsidRPr="000F3DDE">
        <w:t>. [</w:t>
      </w:r>
      <w:r w:rsidR="00E431DE" w:rsidRPr="000F3DDE">
        <w:rPr>
          <w:lang w:val="en-US"/>
        </w:rPr>
        <w:t>4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Германия состоит из 16 земель с одинаковым конституционно-правовым статусом, то есть имеет симметричное федеративное территориальное устройство</w:t>
      </w:r>
      <w:r w:rsidR="000F3DDE" w:rsidRPr="000F3DDE">
        <w:t xml:space="preserve">. </w:t>
      </w:r>
      <w:r w:rsidRPr="000F3DDE">
        <w:t>Германский Основной закон предусмотрел возможность переформирования федеральной территории с тем, чтобы обеспечить такие размеры и производительные возможности земель, которые позволяли бы им эффективно выполнять свои задачи</w:t>
      </w:r>
      <w:r w:rsidR="000F3DDE" w:rsidRPr="000F3DDE">
        <w:t xml:space="preserve">. </w:t>
      </w:r>
      <w:r w:rsidRPr="000F3DDE">
        <w:t>При этом должны учитываться земляческая общность, исторические и культурные взаимосвязи, хозяйственная целесообразность, а также требования регионального пространственного устройства и территориального планирования</w:t>
      </w:r>
      <w:r w:rsidR="000F3DDE" w:rsidRPr="000F3DDE">
        <w:t>. [</w:t>
      </w:r>
      <w:r w:rsidR="00E431DE" w:rsidRPr="000F3DDE">
        <w:rPr>
          <w:lang w:val="en-US"/>
        </w:rPr>
        <w:t>12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ФРГ построена по территориальному принципу</w:t>
      </w:r>
      <w:r w:rsidR="000F3DDE" w:rsidRPr="000F3DDE">
        <w:t xml:space="preserve">. </w:t>
      </w:r>
      <w:r w:rsidRPr="000F3DDE">
        <w:t>Других территориальных образований, кроме земель, являющихся субъектами федерации, в ее составе не существует</w:t>
      </w:r>
      <w:r w:rsidR="000F3DDE">
        <w:t xml:space="preserve"> (</w:t>
      </w:r>
      <w:r w:rsidRPr="000F3DDE">
        <w:t>административно-территориальное деление</w:t>
      </w:r>
      <w:r w:rsidR="001020B9" w:rsidRPr="000F3DDE">
        <w:t xml:space="preserve"> </w:t>
      </w:r>
      <w:r w:rsidR="000F3DDE">
        <w:t>-</w:t>
      </w:r>
      <w:r w:rsidR="001020B9" w:rsidRPr="000F3DDE">
        <w:t xml:space="preserve"> </w:t>
      </w:r>
      <w:r w:rsidRPr="000F3DDE">
        <w:t>это уже деление земель</w:t>
      </w:r>
      <w:r w:rsidR="000F3DDE" w:rsidRPr="000F3DDE">
        <w:t>). [</w:t>
      </w:r>
      <w:r w:rsidR="00E431DE" w:rsidRPr="000F3DDE">
        <w:rPr>
          <w:lang w:val="en-US"/>
        </w:rPr>
        <w:t>15</w:t>
      </w:r>
      <w:r w:rsidR="000F3DDE" w:rsidRPr="000F3DDE">
        <w:rPr>
          <w:lang w:val="en-US"/>
        </w:rPr>
        <w:t>]</w:t>
      </w:r>
    </w:p>
    <w:p w:rsidR="000229B0" w:rsidRPr="000229B0" w:rsidRDefault="000229B0" w:rsidP="000F3DDE">
      <w:pPr>
        <w:ind w:firstLine="709"/>
      </w:pPr>
    </w:p>
    <w:p w:rsidR="00BC2511" w:rsidRPr="000F3DDE" w:rsidRDefault="00AE297A" w:rsidP="00AE297A">
      <w:pPr>
        <w:pStyle w:val="2"/>
      </w:pPr>
      <w:bookmarkStart w:id="14" w:name="_Toc260783287"/>
      <w:r>
        <w:t xml:space="preserve">2.2 </w:t>
      </w:r>
      <w:r w:rsidR="00BC2511" w:rsidRPr="000F3DDE">
        <w:t>Правовые основы</w:t>
      </w:r>
      <w:bookmarkEnd w:id="14"/>
    </w:p>
    <w:p w:rsidR="00AE297A" w:rsidRDefault="00AE297A" w:rsidP="000F3DDE">
      <w:pPr>
        <w:ind w:firstLine="709"/>
      </w:pPr>
    </w:p>
    <w:p w:rsidR="000F3DDE" w:rsidRDefault="00BC2511" w:rsidP="000F3DDE">
      <w:pPr>
        <w:ind w:firstLine="709"/>
        <w:rPr>
          <w:lang w:val="en-US"/>
        </w:rPr>
      </w:pPr>
      <w:r w:rsidRPr="000F3DDE">
        <w:t>Основной закон учредил в ФРГ федеративную форму территориального устройства</w:t>
      </w:r>
      <w:r w:rsidR="000F3DDE" w:rsidRPr="000F3DDE">
        <w:t xml:space="preserve">. </w:t>
      </w:r>
      <w:r w:rsidRPr="000F3DDE">
        <w:t>Федерация возникла не в результате договора ее субъектов, а в силу императивных указаний оккупационных держав</w:t>
      </w:r>
      <w:r w:rsidR="000F3DDE" w:rsidRPr="000F3DDE">
        <w:t xml:space="preserve">. </w:t>
      </w:r>
      <w:r w:rsidRPr="000F3DDE">
        <w:t>Вопрос о федеративном государстве не может быть предметом пересмотра</w:t>
      </w:r>
      <w:r w:rsidR="000F3DDE">
        <w:t xml:space="preserve"> (</w:t>
      </w:r>
      <w:r w:rsidRPr="000F3DDE">
        <w:t>п</w:t>
      </w:r>
      <w:r w:rsidR="000F3DDE">
        <w:t>.3</w:t>
      </w:r>
      <w:r w:rsidRPr="000F3DDE">
        <w:t xml:space="preserve"> ст</w:t>
      </w:r>
      <w:r w:rsidR="000F3DDE">
        <w:t>.7</w:t>
      </w:r>
      <w:r w:rsidRPr="000F3DDE">
        <w:t>9</w:t>
      </w:r>
      <w:r w:rsidR="000F3DDE" w:rsidRPr="000F3DDE">
        <w:t xml:space="preserve">). </w:t>
      </w:r>
      <w:r w:rsidRPr="000F3DDE">
        <w:t>Согласно ст</w:t>
      </w:r>
      <w:r w:rsidR="000F3DDE">
        <w:t>.3</w:t>
      </w:r>
      <w:r w:rsidRPr="000F3DDE">
        <w:t>0</w:t>
      </w:r>
      <w:r w:rsidR="000F3DDE">
        <w:t xml:space="preserve"> "</w:t>
      </w:r>
      <w:r w:rsidRPr="000F3DDE">
        <w:t>осуществление государственных полномочий и выполнение государственных задач принадлежит землям, поскольку настоящий Основной закон не устанавливает или не допускает другого порядка</w:t>
      </w:r>
      <w:r w:rsidR="000F3DDE">
        <w:t xml:space="preserve">". </w:t>
      </w:r>
      <w:r w:rsidRPr="000F3DDE">
        <w:t>Но эта норма тут же уточняется в следующей статье</w:t>
      </w:r>
      <w:r w:rsidR="000F3DDE" w:rsidRPr="000F3DDE">
        <w:t>:</w:t>
      </w:r>
      <w:r w:rsidR="000F3DDE">
        <w:t xml:space="preserve"> "</w:t>
      </w:r>
      <w:r w:rsidRPr="000F3DDE">
        <w:t>Федеральное право имеет перевес над правом земель</w:t>
      </w:r>
      <w:r w:rsidR="000F3DDE">
        <w:t xml:space="preserve">". </w:t>
      </w:r>
      <w:r w:rsidRPr="000F3DDE">
        <w:t>К ведению последних относятся области их исключительной компетенции, точно не оговоренные в Конституции и имеющие остаточный характер</w:t>
      </w:r>
      <w:r w:rsidR="000F3DDE">
        <w:t xml:space="preserve"> (</w:t>
      </w:r>
      <w:r w:rsidRPr="000F3DDE">
        <w:t>ст</w:t>
      </w:r>
      <w:r w:rsidR="000F3DDE">
        <w:t>.7</w:t>
      </w:r>
      <w:r w:rsidRPr="000F3DDE">
        <w:t>0</w:t>
      </w:r>
      <w:r w:rsidR="000F3DDE" w:rsidRPr="000F3DDE">
        <w:t>),</w:t>
      </w:r>
      <w:r w:rsidRPr="000F3DDE">
        <w:t xml:space="preserve"> а также сфера конкурирующей компетенции в случаях, когда федерация не использует своих полномочий в этой области</w:t>
      </w:r>
      <w:r w:rsidR="000F3DDE" w:rsidRPr="000F3DDE">
        <w:t>. [</w:t>
      </w:r>
      <w:r w:rsidR="00E431DE" w:rsidRPr="000F3DDE">
        <w:rPr>
          <w:lang w:val="en-US"/>
        </w:rPr>
        <w:t>9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По сравнению с огромной компетенцией штатов в США автономия земель ФРГ не кажется столь значительной</w:t>
      </w:r>
      <w:r w:rsidR="000F3DDE" w:rsidRPr="000F3DDE">
        <w:t xml:space="preserve">. </w:t>
      </w:r>
      <w:r w:rsidRPr="000F3DDE">
        <w:t>К их ведению относится культура, строительство, местные финансы, образование</w:t>
      </w:r>
      <w:r w:rsidR="000F3DDE" w:rsidRPr="000F3DDE">
        <w:t xml:space="preserve">. </w:t>
      </w:r>
      <w:r w:rsidRPr="000F3DDE">
        <w:t>Земли имеют право заключать международные соглашения</w:t>
      </w:r>
      <w:r w:rsidR="000F3DDE">
        <w:t xml:space="preserve"> (</w:t>
      </w:r>
      <w:r w:rsidRPr="000F3DDE">
        <w:t>например, в 1965 г</w:t>
      </w:r>
      <w:r w:rsidR="000F3DDE" w:rsidRPr="000F3DDE">
        <w:t xml:space="preserve">. </w:t>
      </w:r>
      <w:r w:rsidRPr="000F3DDE">
        <w:t>Бавария заключила Конкордат с Ватиканом</w:t>
      </w:r>
      <w:r w:rsidR="000F3DDE" w:rsidRPr="000F3DDE">
        <w:t xml:space="preserve">). </w:t>
      </w:r>
      <w:r w:rsidRPr="000F3DDE">
        <w:t>Исполнительными органами власти являются земельные правительства, а премьер-министр</w:t>
      </w:r>
      <w:r w:rsidR="000F3DDE">
        <w:t xml:space="preserve"> (</w:t>
      </w:r>
      <w:r w:rsidRPr="000F3DDE">
        <w:t>буквально</w:t>
      </w:r>
      <w:r w:rsidR="001020B9" w:rsidRPr="000F3DDE">
        <w:t xml:space="preserve"> </w:t>
      </w:r>
      <w:r w:rsidR="000F3DDE">
        <w:t>- "</w:t>
      </w:r>
      <w:r w:rsidRPr="000F3DDE">
        <w:t>министр-президент</w:t>
      </w:r>
      <w:r w:rsidR="000F3DDE">
        <w:t>"</w:t>
      </w:r>
      <w:r w:rsidR="000F3DDE" w:rsidRPr="000F3DDE">
        <w:t xml:space="preserve">) </w:t>
      </w:r>
      <w:r w:rsidRPr="000F3DDE">
        <w:t>совмещает функции главы правительства и главы</w:t>
      </w:r>
      <w:r w:rsidR="000F3DDE">
        <w:t xml:space="preserve"> "</w:t>
      </w:r>
      <w:r w:rsidRPr="000F3DDE">
        <w:t>государства</w:t>
      </w:r>
      <w:r w:rsidR="000F3DDE">
        <w:t>", т.е.</w:t>
      </w:r>
      <w:r w:rsidR="000F3DDE" w:rsidRPr="000F3DDE">
        <w:t xml:space="preserve"> </w:t>
      </w:r>
      <w:r w:rsidRPr="000F3DDE">
        <w:t>главы земли</w:t>
      </w:r>
      <w:r w:rsidR="000F3DDE" w:rsidRPr="000F3DDE">
        <w:t xml:space="preserve">. </w:t>
      </w:r>
      <w:r w:rsidRPr="000F3DDE">
        <w:t>Правительство подотчетно ландтагу</w:t>
      </w:r>
      <w:r w:rsidR="000F3DDE" w:rsidRPr="000F3DDE">
        <w:t xml:space="preserve">. </w:t>
      </w:r>
      <w:r w:rsidRPr="000F3DDE">
        <w:t>Ландтаги однопалатны</w:t>
      </w:r>
      <w:r w:rsidR="000F3DDE" w:rsidRPr="000F3DDE">
        <w:t xml:space="preserve">; </w:t>
      </w:r>
      <w:r w:rsidRPr="000F3DDE">
        <w:t>исключение составляет Бавария, в которой местный парламент имеет двухпалатную структуру</w:t>
      </w:r>
      <w:r w:rsidR="000F3DDE" w:rsidRPr="000F3DDE">
        <w:t xml:space="preserve">. </w:t>
      </w:r>
      <w:r w:rsidRPr="000F3DDE">
        <w:t>В каждой земле</w:t>
      </w:r>
      <w:r w:rsidR="000F3DDE">
        <w:t xml:space="preserve"> (</w:t>
      </w:r>
      <w:r w:rsidRPr="000F3DDE">
        <w:t>за исключением Шлезвиг-Гольштейна</w:t>
      </w:r>
      <w:r w:rsidR="000F3DDE" w:rsidRPr="000F3DDE">
        <w:t xml:space="preserve">) </w:t>
      </w:r>
      <w:r w:rsidRPr="000F3DDE">
        <w:t>существует свой орган конституционного контроля</w:t>
      </w:r>
      <w:r w:rsidR="000F3DDE" w:rsidRPr="000F3DDE">
        <w:t xml:space="preserve">. </w:t>
      </w:r>
      <w:r w:rsidRPr="000F3DDE">
        <w:t>Земли обладают достаточно развитыми формами непосредственной демократии</w:t>
      </w:r>
      <w:r w:rsidR="000F3DDE" w:rsidRPr="000F3DDE">
        <w:t xml:space="preserve">. </w:t>
      </w:r>
      <w:r w:rsidRPr="000F3DDE">
        <w:t>Если федеральный Основной закон предусматривает проведение референдума только при территориальных изменениях, то в землях получили распространение конституционные и законодательные референдумы, народная инициатива для роспуска ландтага, народная законодательная инициатива</w:t>
      </w:r>
      <w:r w:rsidR="000F3DDE" w:rsidRPr="000F3DDE">
        <w:t>. [</w:t>
      </w:r>
      <w:r w:rsidR="00E431DE" w:rsidRPr="000F3DDE">
        <w:rPr>
          <w:lang w:val="en-US"/>
        </w:rPr>
        <w:t>9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В ФРГ нет федерального закона о местных органах власти, тем не менее Основной закон страны признает фундаментальный принцип создания на демократической основе местных общин, в чьи функции входит рассмотрение вопросов местного значения</w:t>
      </w:r>
      <w:r w:rsidR="000F3DDE" w:rsidRPr="000F3DDE">
        <w:t xml:space="preserve">. </w:t>
      </w:r>
      <w:r w:rsidRPr="000F3DDE">
        <w:t>Местные правительства создаются в соответствии с весьма разнообразными по своему содержанию Конституциями земель</w:t>
      </w:r>
      <w:r w:rsidR="000F3DDE" w:rsidRPr="000F3DDE">
        <w:t xml:space="preserve">. </w:t>
      </w:r>
      <w:r w:rsidRPr="000F3DDE">
        <w:t>Главной задачей местных властей является осуществление законов земель, которые во многом основываются на</w:t>
      </w:r>
      <w:r w:rsidR="000F3DDE">
        <w:t xml:space="preserve"> "</w:t>
      </w:r>
      <w:r w:rsidRPr="000F3DDE">
        <w:t>структурных</w:t>
      </w:r>
      <w:r w:rsidR="000F3DDE">
        <w:t xml:space="preserve">" </w:t>
      </w:r>
      <w:r w:rsidRPr="000F3DDE">
        <w:t>федеральных законов</w:t>
      </w:r>
      <w:r w:rsidR="000F3DDE" w:rsidRPr="000F3DDE">
        <w:t>. [</w:t>
      </w:r>
      <w:r w:rsidR="00E431DE" w:rsidRPr="000F3DDE">
        <w:rPr>
          <w:lang w:val="en-US"/>
        </w:rPr>
        <w:t>4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Основной закон разграничивает компетенцию Федерации и земель отдельно в области законодательства и отдельно в области исполнения федеральных законов</w:t>
      </w:r>
      <w:r w:rsidR="000F3DDE" w:rsidRPr="000F3DDE">
        <w:t>. [</w:t>
      </w:r>
      <w:r w:rsidR="00E431DE" w:rsidRPr="000F3DDE">
        <w:rPr>
          <w:lang w:val="en-US"/>
        </w:rPr>
        <w:t>12</w:t>
      </w:r>
      <w:r w:rsidR="000F3DDE" w:rsidRPr="000F3DDE">
        <w:rPr>
          <w:lang w:val="en-US"/>
        </w:rPr>
        <w:t>]</w:t>
      </w:r>
    </w:p>
    <w:p w:rsidR="00AE297A" w:rsidRDefault="00AE297A" w:rsidP="000F3DDE">
      <w:pPr>
        <w:ind w:firstLine="709"/>
        <w:rPr>
          <w:i/>
          <w:iCs/>
        </w:rPr>
      </w:pPr>
    </w:p>
    <w:p w:rsidR="00BC2511" w:rsidRPr="000F3DDE" w:rsidRDefault="00AE297A" w:rsidP="00AE297A">
      <w:pPr>
        <w:pStyle w:val="2"/>
      </w:pPr>
      <w:bookmarkStart w:id="15" w:name="_Toc260783288"/>
      <w:r>
        <w:t xml:space="preserve">2.3 </w:t>
      </w:r>
      <w:r w:rsidR="00BC2511" w:rsidRPr="000F3DDE">
        <w:t>Региональное управление</w:t>
      </w:r>
      <w:bookmarkEnd w:id="15"/>
    </w:p>
    <w:p w:rsidR="00AE297A" w:rsidRDefault="00AE297A" w:rsidP="000F3DDE">
      <w:pPr>
        <w:ind w:firstLine="709"/>
      </w:pPr>
    </w:p>
    <w:p w:rsidR="000F3DDE" w:rsidRDefault="00BC2511" w:rsidP="000F3DDE">
      <w:pPr>
        <w:ind w:firstLine="709"/>
        <w:rPr>
          <w:lang w:val="en-US"/>
        </w:rPr>
      </w:pPr>
      <w:r w:rsidRPr="000F3DDE">
        <w:t>Система современного регионального управления ФРГ своими корнями восходит к средневековым германским идеям ганзейских городов,</w:t>
      </w:r>
      <w:r w:rsidR="000F3DDE">
        <w:t xml:space="preserve"> "</w:t>
      </w:r>
      <w:r w:rsidRPr="000F3DDE">
        <w:t>товариществ</w:t>
      </w:r>
      <w:r w:rsidR="000F3DDE">
        <w:t xml:space="preserve">", </w:t>
      </w:r>
      <w:r w:rsidRPr="000F3DDE">
        <w:t>а также к реформа началам XIX века</w:t>
      </w:r>
      <w:r w:rsidR="000F3DDE" w:rsidRPr="000F3DDE">
        <w:t xml:space="preserve">. </w:t>
      </w:r>
      <w:r w:rsidRPr="000F3DDE">
        <w:t>Этапы становления этой системы связаны со следующими периодами государственного становления страны</w:t>
      </w:r>
      <w:r w:rsidR="000F3DDE" w:rsidRPr="000F3DDE">
        <w:t xml:space="preserve">: </w:t>
      </w:r>
      <w:r w:rsidRPr="000F3DDE">
        <w:t>период с начала XIX в</w:t>
      </w:r>
      <w:r w:rsidR="000F3DDE" w:rsidRPr="000F3DDE">
        <w:t xml:space="preserve">. </w:t>
      </w:r>
      <w:r w:rsidRPr="000F3DDE">
        <w:t>до завершения объединения германии, Кайзеровская империя, Веймарская республика, фашистская диктатура, период после разгрома фашизма</w:t>
      </w:r>
      <w:r w:rsidR="000F3DDE" w:rsidRPr="000F3DDE">
        <w:t xml:space="preserve">. </w:t>
      </w:r>
      <w:r w:rsidRPr="000F3DDE">
        <w:t>Земли самостоятельно ведут свою внутреннюю политику с учетом местных интересов</w:t>
      </w:r>
      <w:r w:rsidR="000F3DDE" w:rsidRPr="000F3DDE">
        <w:t xml:space="preserve">. </w:t>
      </w:r>
      <w:r w:rsidRPr="000F3DDE">
        <w:t>Для улучшения управления земли разделены, кроме Шлезвиг-Гольштейна, Саара и городов Бремена, Гамбурга и Берлина, на округа</w:t>
      </w:r>
      <w:r w:rsidR="000F3DDE">
        <w:t xml:space="preserve"> (</w:t>
      </w:r>
      <w:r w:rsidRPr="000F3DDE">
        <w:t>Regierungbezirke</w:t>
      </w:r>
      <w:r w:rsidR="000F3DDE" w:rsidRPr="000F3DDE">
        <w:t>),</w:t>
      </w:r>
      <w:r w:rsidRPr="000F3DDE">
        <w:t xml:space="preserve"> каждый из которых возглавляется правительственным президентом, обладающим значительными полномочиями в сфере планирования и координации</w:t>
      </w:r>
      <w:r w:rsidR="000F3DDE" w:rsidRPr="000F3DDE">
        <w:t xml:space="preserve">. </w:t>
      </w:r>
      <w:r w:rsidRPr="000F3DDE">
        <w:t>Через них министры правительств земель осуществляют сотрудничество с руководством районов и городов в ранге районов</w:t>
      </w:r>
      <w:r w:rsidR="000F3DDE" w:rsidRPr="000F3DDE">
        <w:t>. [</w:t>
      </w:r>
      <w:r w:rsidR="00E431DE" w:rsidRPr="000F3DDE">
        <w:rPr>
          <w:lang w:val="en-US"/>
        </w:rPr>
        <w:t>4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Положение и организация административно-территориальных единиц регулируются конституциями земель</w:t>
      </w:r>
      <w:r w:rsidR="000F3DDE" w:rsidRPr="000F3DDE">
        <w:t xml:space="preserve">. </w:t>
      </w:r>
      <w:r w:rsidRPr="000F3DDE">
        <w:t>Они устанавливают, в частности, что государство</w:t>
      </w:r>
      <w:r w:rsidR="000F3DDE">
        <w:t xml:space="preserve"> (</w:t>
      </w:r>
      <w:r w:rsidRPr="000F3DDE">
        <w:t>имеется в виду прежде всего земля</w:t>
      </w:r>
      <w:r w:rsidR="000F3DDE" w:rsidRPr="000F3DDE">
        <w:t xml:space="preserve">) </w:t>
      </w:r>
      <w:r w:rsidRPr="000F3DDE">
        <w:t>должно предоставлять денежные средства общинам и их объединениям, устанавливать источники доходов, которыми они вправе пользоваться по своему усмотрению</w:t>
      </w:r>
      <w:r w:rsidR="000F3DDE" w:rsidRPr="000F3DDE">
        <w:t xml:space="preserve">. </w:t>
      </w:r>
      <w:r w:rsidRPr="000F3DDE">
        <w:t>Более детально организация административно-территориальных единиц регулируется уставами общин и округов</w:t>
      </w:r>
      <w:r w:rsidR="000F3DDE" w:rsidRPr="000F3DDE">
        <w:t xml:space="preserve">. </w:t>
      </w:r>
      <w:r w:rsidRPr="000F3DDE">
        <w:t>Общины вправе принимать решения по вопросам общинного транспорта, строительства жилья, школ, местных дорог, спортивных сооружений, туризма и др</w:t>
      </w:r>
      <w:r w:rsidR="000F3DDE">
        <w:t>.,</w:t>
      </w:r>
      <w:r w:rsidRPr="000F3DDE">
        <w:t xml:space="preserve"> для чего они могут устанавливать местные налоги</w:t>
      </w:r>
      <w:r w:rsidR="000F3DDE" w:rsidRPr="000F3DDE">
        <w:t xml:space="preserve">. </w:t>
      </w:r>
      <w:r w:rsidRPr="000F3DDE">
        <w:t>Аналогичными полномочиями, но в более широких масштабах пользуются округа</w:t>
      </w:r>
      <w:r w:rsidR="000F3DDE">
        <w:t xml:space="preserve"> (</w:t>
      </w:r>
      <w:r w:rsidRPr="000F3DDE">
        <w:t>крупные города приравниваются к округам</w:t>
      </w:r>
      <w:r w:rsidR="000F3DDE" w:rsidRPr="000F3DDE">
        <w:t>). [</w:t>
      </w:r>
      <w:r w:rsidR="00E431DE" w:rsidRPr="000F3DDE">
        <w:rPr>
          <w:lang w:val="en-US"/>
        </w:rPr>
        <w:t>14</w:t>
      </w:r>
      <w:r w:rsidR="000F3DDE" w:rsidRPr="000F3DDE">
        <w:rPr>
          <w:lang w:val="en-US"/>
        </w:rPr>
        <w:t>]</w:t>
      </w:r>
      <w:r w:rsidR="00AE297A">
        <w:t xml:space="preserve"> </w:t>
      </w:r>
      <w:r w:rsidRPr="000F3DDE">
        <w:t>Во всех административно-территориальных единицах, кроме округов, существуют представительные органы, избираемые гражданами</w:t>
      </w:r>
      <w:r w:rsidR="000F3DDE">
        <w:t xml:space="preserve"> (</w:t>
      </w:r>
      <w:r w:rsidRPr="000F3DDE">
        <w:t>а иногда и постоянно проживающими негражданами</w:t>
      </w:r>
      <w:r w:rsidR="000F3DDE" w:rsidRPr="000F3DDE">
        <w:t xml:space="preserve">) </w:t>
      </w:r>
      <w:r w:rsidRPr="000F3DDE">
        <w:t>на срок от 4</w:t>
      </w:r>
      <w:r w:rsidR="000F3DDE">
        <w:t xml:space="preserve"> (</w:t>
      </w:r>
      <w:r w:rsidRPr="000F3DDE">
        <w:t>например, в земле Гессен</w:t>
      </w:r>
      <w:r w:rsidR="000F3DDE" w:rsidRPr="000F3DDE">
        <w:t xml:space="preserve">) </w:t>
      </w:r>
      <w:r w:rsidRPr="000F3DDE">
        <w:t>до 6 лет</w:t>
      </w:r>
      <w:r w:rsidR="000F3DDE">
        <w:t xml:space="preserve"> (</w:t>
      </w:r>
      <w:r w:rsidRPr="000F3DDE">
        <w:t>Бавария</w:t>
      </w:r>
      <w:r w:rsidR="000F3DDE" w:rsidRPr="000F3DDE">
        <w:t xml:space="preserve">). </w:t>
      </w:r>
      <w:r w:rsidRPr="000F3DDE">
        <w:t>В самом общем виде схема управления в округах, районах, общинах сходна</w:t>
      </w:r>
      <w:r w:rsidR="000F3DDE" w:rsidRPr="000F3DDE">
        <w:t xml:space="preserve">. </w:t>
      </w:r>
      <w:r w:rsidRPr="000F3DDE">
        <w:t>Во главе округа стоит правительственный президент</w:t>
      </w:r>
      <w:r w:rsidR="000F3DDE">
        <w:t xml:space="preserve"> (</w:t>
      </w:r>
      <w:r w:rsidRPr="000F3DDE">
        <w:t>регирунгспрезидент</w:t>
      </w:r>
      <w:r w:rsidR="000F3DDE" w:rsidRPr="000F3DDE">
        <w:t>),</w:t>
      </w:r>
      <w:r w:rsidRPr="000F3DDE">
        <w:t xml:space="preserve"> назначенный правительством земли</w:t>
      </w:r>
      <w:r w:rsidR="000F3DDE" w:rsidRPr="000F3DDE">
        <w:t xml:space="preserve">. </w:t>
      </w:r>
      <w:r w:rsidRPr="000F3DDE">
        <w:t>Он следит за соблюдением законов и актов правительства и федерации, и земли</w:t>
      </w:r>
      <w:r w:rsidR="000F3DDE" w:rsidRPr="000F3DDE">
        <w:t xml:space="preserve">. </w:t>
      </w:r>
      <w:r w:rsidRPr="000F3DDE">
        <w:t>Представительного органа в округе нет</w:t>
      </w:r>
      <w:r w:rsidR="000F3DDE" w:rsidRPr="000F3DDE">
        <w:t xml:space="preserve">. </w:t>
      </w:r>
      <w:r w:rsidRPr="000F3DDE">
        <w:t>В районе имеется избираемое на срок от 4 до 6 лет районное собрание</w:t>
      </w:r>
      <w:r w:rsidR="000F3DDE" w:rsidRPr="000F3DDE">
        <w:t>,</w:t>
      </w:r>
      <w:r w:rsidRPr="000F3DDE">
        <w:t xml:space="preserve"> в выборах в некоторых землях участвуют и постоянно проживающие граждане</w:t>
      </w:r>
      <w:r w:rsidR="000F3DDE" w:rsidRPr="000F3DDE">
        <w:t xml:space="preserve">. </w:t>
      </w:r>
      <w:r w:rsidRPr="000F3DDE">
        <w:t>Глава администрации района</w:t>
      </w:r>
      <w:r w:rsidR="001020B9" w:rsidRPr="000F3DDE">
        <w:t xml:space="preserve"> </w:t>
      </w:r>
      <w:r w:rsidR="000F3DDE">
        <w:t>-</w:t>
      </w:r>
      <w:r w:rsidR="001020B9" w:rsidRPr="000F3DDE">
        <w:t xml:space="preserve"> </w:t>
      </w:r>
      <w:r w:rsidRPr="000F3DDE">
        <w:t>ландрат избирается в одних землях районным собранием, в других</w:t>
      </w:r>
      <w:r w:rsidR="001020B9" w:rsidRPr="000F3DDE">
        <w:t xml:space="preserve"> </w:t>
      </w:r>
      <w:r w:rsidR="000F3DDE">
        <w:t>-</w:t>
      </w:r>
      <w:r w:rsidR="001020B9" w:rsidRPr="000F3DDE">
        <w:t xml:space="preserve"> </w:t>
      </w:r>
      <w:r w:rsidRPr="000F3DDE">
        <w:t>непосредственно избирателями</w:t>
      </w:r>
      <w:r w:rsidR="000F3DDE" w:rsidRPr="000F3DDE">
        <w:t>. [</w:t>
      </w:r>
      <w:r w:rsidR="00E431DE" w:rsidRPr="000F3DDE">
        <w:rPr>
          <w:lang w:val="en-US"/>
        </w:rPr>
        <w:t>14</w:t>
      </w:r>
      <w:r w:rsidR="000F3DDE" w:rsidRPr="000F3DDE">
        <w:rPr>
          <w:lang w:val="en-US"/>
        </w:rPr>
        <w:t>]</w:t>
      </w:r>
    </w:p>
    <w:p w:rsidR="00AE297A" w:rsidRDefault="00AE297A" w:rsidP="000F3DDE">
      <w:pPr>
        <w:ind w:firstLine="709"/>
        <w:rPr>
          <w:i/>
          <w:iCs/>
        </w:rPr>
      </w:pPr>
    </w:p>
    <w:p w:rsidR="00BC2511" w:rsidRPr="000F3DDE" w:rsidRDefault="00AE297A" w:rsidP="00AE297A">
      <w:pPr>
        <w:pStyle w:val="2"/>
      </w:pPr>
      <w:bookmarkStart w:id="16" w:name="_Toc260783289"/>
      <w:r>
        <w:t xml:space="preserve">2.4 </w:t>
      </w:r>
      <w:r w:rsidR="00BC2511" w:rsidRPr="000F3DDE">
        <w:t>Местное управление</w:t>
      </w:r>
      <w:bookmarkEnd w:id="16"/>
    </w:p>
    <w:p w:rsidR="00AE297A" w:rsidRDefault="00AE297A" w:rsidP="000F3DDE">
      <w:pPr>
        <w:ind w:firstLine="709"/>
      </w:pPr>
    </w:p>
    <w:p w:rsidR="000F3DDE" w:rsidRDefault="00BC2511" w:rsidP="000F3DDE">
      <w:pPr>
        <w:ind w:firstLine="709"/>
      </w:pPr>
      <w:r w:rsidRPr="000F3DDE">
        <w:t>Коммунальное право континентальной Европы всегда радикально отличалось от аналогичного права американской традиции</w:t>
      </w:r>
      <w:r w:rsidR="000F3DDE" w:rsidRPr="000F3DDE">
        <w:t xml:space="preserve">. </w:t>
      </w:r>
      <w:r w:rsidRPr="000F3DDE">
        <w:t xml:space="preserve">В США и теоретики, и практики вполне в духе </w:t>
      </w:r>
      <w:r w:rsidRPr="000F3DDE">
        <w:rPr>
          <w:lang w:val="en-US"/>
        </w:rPr>
        <w:t>common</w:t>
      </w:r>
      <w:r w:rsidRPr="000F3DDE">
        <w:t xml:space="preserve"> </w:t>
      </w:r>
      <w:r w:rsidRPr="000F3DDE">
        <w:rPr>
          <w:lang w:val="en-US"/>
        </w:rPr>
        <w:t>law</w:t>
      </w:r>
      <w:r w:rsidRPr="000F3DDE">
        <w:t xml:space="preserve"> намеренно не различали государственное управление, с одной стороны, и местное управление, с другой</w:t>
      </w:r>
      <w:r w:rsidR="000F3DDE" w:rsidRPr="000F3DDE">
        <w:t xml:space="preserve">. </w:t>
      </w:r>
      <w:r w:rsidRPr="000F3DDE">
        <w:t>Напротив, местное управление в континентальной Европе со времен Французской революции 1789 г</w:t>
      </w:r>
      <w:r w:rsidR="000F3DDE" w:rsidRPr="000F3DDE">
        <w:t xml:space="preserve">. </w:t>
      </w:r>
      <w:r w:rsidRPr="000F3DDE">
        <w:t>и отчасти доныне понимается как</w:t>
      </w:r>
      <w:r w:rsidR="000F3DDE">
        <w:t xml:space="preserve"> "</w:t>
      </w:r>
      <w:r w:rsidRPr="000F3DDE">
        <w:t>свобода от или против государства</w:t>
      </w:r>
      <w:r w:rsidR="000F3DDE">
        <w:t xml:space="preserve">". </w:t>
      </w:r>
      <w:r w:rsidRPr="000F3DDE">
        <w:t>Правда, следует отметить, что анти-этатистские тенденции идеологии местного самоуправления в настоящее время не имеют существенного влияния</w:t>
      </w:r>
      <w:r w:rsidR="000F3DDE" w:rsidRPr="000F3DDE">
        <w:t xml:space="preserve">. </w:t>
      </w:r>
      <w:r w:rsidRPr="000F3DDE">
        <w:t>В этом смысле интересна эволюция системы местного управления в Германии</w:t>
      </w:r>
      <w:r w:rsidR="000F3DDE" w:rsidRPr="000F3DDE">
        <w:t xml:space="preserve">: </w:t>
      </w:r>
      <w:r w:rsidRPr="000F3DDE">
        <w:t>известный прусский реформатор барон фон Штайн отказался от якобинского понимания коммунального управления и выдвинул контр-идеологему</w:t>
      </w:r>
      <w:r w:rsidR="000F3DDE" w:rsidRPr="000F3DDE">
        <w:t xml:space="preserve">. </w:t>
      </w:r>
      <w:r w:rsidRPr="000F3DDE">
        <w:t>Фон Штайн понимал местное самоуправление как</w:t>
      </w:r>
      <w:r w:rsidR="000F3DDE">
        <w:t xml:space="preserve"> "</w:t>
      </w:r>
      <w:r w:rsidRPr="000F3DDE">
        <w:t>свободу в государстве</w:t>
      </w:r>
      <w:r w:rsidR="000F3DDE">
        <w:t xml:space="preserve">". </w:t>
      </w:r>
      <w:r w:rsidRPr="000F3DDE">
        <w:t>В Прусском Городском Уложении от 19 ноября 1808 года фон Штайн определяет смысл местного самоуправления следующим образом</w:t>
      </w:r>
      <w:r w:rsidR="000F3DDE" w:rsidRPr="000F3DDE">
        <w:t>:</w:t>
      </w:r>
      <w:r w:rsidR="000F3DDE">
        <w:t xml:space="preserve"> "</w:t>
      </w:r>
      <w:r w:rsidRPr="000F3DDE">
        <w:t>Гражданское население приобретает неделимое право управлять делами своего сообщества</w:t>
      </w:r>
      <w:r w:rsidR="000F3DDE" w:rsidRPr="000F3DDE">
        <w:t xml:space="preserve">. </w:t>
      </w:r>
      <w:r w:rsidRPr="000F3DDE">
        <w:t>Все воздействие государства ограничивается лишь надзором за тем, чтобы ничто не предпринималось против цели государства и чтобы соблюдались действующие законы</w:t>
      </w:r>
      <w:r w:rsidR="000F3DDE" w:rsidRPr="000F3DDE">
        <w:t>.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Таким образом, в континентальной Европе в отличие от США для местной власти были изначально характерны элементы дуализма управления</w:t>
      </w:r>
      <w:r w:rsidR="000F3DDE" w:rsidRPr="000F3DDE">
        <w:t xml:space="preserve">. </w:t>
      </w:r>
      <w:r w:rsidRPr="000F3DDE">
        <w:t xml:space="preserve">Так, соответствующие институты в Германии </w:t>
      </w:r>
      <w:r w:rsidRPr="000F3DDE">
        <w:rPr>
          <w:lang w:val="en-US"/>
        </w:rPr>
        <w:t>die</w:t>
      </w:r>
      <w:r w:rsidRPr="000F3DDE">
        <w:t xml:space="preserve"> </w:t>
      </w:r>
      <w:r w:rsidRPr="000F3DDE">
        <w:rPr>
          <w:lang w:val="en-US"/>
        </w:rPr>
        <w:t>Aufscht</w:t>
      </w:r>
      <w:r w:rsidR="000F3DDE">
        <w:t xml:space="preserve"> (</w:t>
      </w:r>
      <w:r w:rsidRPr="000F3DDE">
        <w:t>=</w:t>
      </w:r>
      <w:r w:rsidR="000F3DDE">
        <w:t>"</w:t>
      </w:r>
      <w:r w:rsidRPr="000F3DDE">
        <w:t>надзор</w:t>
      </w:r>
      <w:r w:rsidR="000F3DDE">
        <w:t>"</w:t>
      </w:r>
      <w:r w:rsidR="000F3DDE" w:rsidRPr="000F3DDE">
        <w:t>),</w:t>
      </w:r>
      <w:r w:rsidRPr="000F3DDE">
        <w:t xml:space="preserve"> изначально обеспечили соприсутствие власти государственных органов на уровне коммунального самоуправления</w:t>
      </w:r>
      <w:r w:rsidR="000F3DDE" w:rsidRPr="000F3DDE">
        <w:t>. [</w:t>
      </w:r>
      <w:r w:rsidR="00E431DE" w:rsidRPr="000F3DDE">
        <w:rPr>
          <w:lang w:val="en-US"/>
        </w:rPr>
        <w:t>7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Самоуправление, согласно современной германской доктрине, означает, что государственные задачи решаются юридическими лицами публичного права</w:t>
      </w:r>
      <w:r w:rsidR="000F3DDE" w:rsidRPr="000F3DDE">
        <w:t xml:space="preserve">. </w:t>
      </w:r>
      <w:r w:rsidRPr="000F3DDE">
        <w:t>Государство делегирует часть своих функций органам самоуправления</w:t>
      </w:r>
      <w:r w:rsidR="000F3DDE" w:rsidRPr="000F3DDE">
        <w:t xml:space="preserve">. </w:t>
      </w:r>
      <w:r w:rsidR="000F3DDE" w:rsidRPr="000F3DDE">
        <w:rPr>
          <w:lang w:val="en-US"/>
        </w:rPr>
        <w:t>[</w:t>
      </w:r>
      <w:r w:rsidR="00E431DE" w:rsidRPr="000F3DDE">
        <w:rPr>
          <w:lang w:val="en-US"/>
        </w:rPr>
        <w:t>3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Статус общин в Германии характеризуют следующие положения</w:t>
      </w:r>
      <w:r w:rsidR="000F3DDE" w:rsidRPr="000F3DDE">
        <w:t>:</w:t>
      </w:r>
    </w:p>
    <w:p w:rsidR="000F3DDE" w:rsidRDefault="00BC2511" w:rsidP="000F3DDE">
      <w:pPr>
        <w:ind w:firstLine="709"/>
      </w:pPr>
      <w:r w:rsidRPr="000F3DDE">
        <w:t>община выполняет на своей территории под свою ответственность все административные функции за исключением тех случаев, когда законом выполнение этих функций поручено другим структурам управления</w:t>
      </w:r>
      <w:r w:rsidR="000F3DDE" w:rsidRPr="000F3DDE">
        <w:t>;</w:t>
      </w:r>
    </w:p>
    <w:p w:rsidR="000F3DDE" w:rsidRDefault="00BC2511" w:rsidP="000F3DDE">
      <w:pPr>
        <w:ind w:firstLine="709"/>
      </w:pPr>
      <w:r w:rsidRPr="000F3DDE">
        <w:t>община регулирует сферу своей деятельности посредством Устава, который не должен противоречить закону</w:t>
      </w:r>
      <w:r w:rsidR="000F3DDE" w:rsidRPr="000F3DDE">
        <w:t>;</w:t>
      </w:r>
    </w:p>
    <w:p w:rsidR="000F3DDE" w:rsidRDefault="00BC2511" w:rsidP="000F3DDE">
      <w:pPr>
        <w:ind w:firstLine="709"/>
      </w:pPr>
      <w:r w:rsidRPr="000F3DDE">
        <w:t>община имеет право самостоятельно решать задачи на местном уровне под свою ответственность, но в соответствии с законами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Коммунальная власть в континентальной Европе по необходимости носила дуалистический характер</w:t>
      </w:r>
      <w:r w:rsidR="000F3DDE" w:rsidRPr="000F3DDE">
        <w:t xml:space="preserve">. </w:t>
      </w:r>
      <w:r w:rsidRPr="000F3DDE">
        <w:t>Дуализм вообще был характерен для местного управления и средневековой Европы</w:t>
      </w:r>
      <w:r w:rsidR="000F3DDE" w:rsidRPr="000F3DDE">
        <w:t xml:space="preserve">. </w:t>
      </w:r>
      <w:r w:rsidRPr="000F3DDE">
        <w:t>В этой связи представляет интерес традиционное для свободных городов европейского Средневековья магистратское управление</w:t>
      </w:r>
      <w:r w:rsidR="000F3DDE" w:rsidRPr="000F3DDE">
        <w:t>.</w:t>
      </w:r>
    </w:p>
    <w:p w:rsidR="000229B0" w:rsidRDefault="000229B0" w:rsidP="000F3DDE">
      <w:pPr>
        <w:ind w:firstLine="709"/>
      </w:pPr>
      <w:bookmarkStart w:id="17" w:name="_Toc61541317"/>
    </w:p>
    <w:p w:rsidR="00BC2511" w:rsidRDefault="000229B0" w:rsidP="000229B0">
      <w:pPr>
        <w:pStyle w:val="2"/>
      </w:pPr>
      <w:r>
        <w:t xml:space="preserve">2.5 </w:t>
      </w:r>
      <w:r w:rsidR="00BC2511" w:rsidRPr="000F3DDE">
        <w:t>Магистратская система местного управления</w:t>
      </w:r>
      <w:bookmarkEnd w:id="17"/>
    </w:p>
    <w:p w:rsidR="000229B0" w:rsidRPr="000229B0" w:rsidRDefault="000229B0" w:rsidP="000229B0"/>
    <w:p w:rsidR="000F3DDE" w:rsidRDefault="00BC2511" w:rsidP="000F3DDE">
      <w:pPr>
        <w:ind w:firstLine="709"/>
        <w:rPr>
          <w:lang w:val="en-US"/>
        </w:rPr>
      </w:pPr>
      <w:r w:rsidRPr="000F3DDE">
        <w:t>Классический вариант этой системы управления напоминает американскую модель</w:t>
      </w:r>
      <w:r w:rsidR="000F3DDE">
        <w:t xml:space="preserve"> "</w:t>
      </w:r>
      <w:r w:rsidRPr="000F3DDE">
        <w:t xml:space="preserve">сильный совет </w:t>
      </w:r>
      <w:r w:rsidR="000F3DDE">
        <w:t>-</w:t>
      </w:r>
      <w:r w:rsidRPr="000F3DDE">
        <w:t xml:space="preserve"> слабый мэр</w:t>
      </w:r>
      <w:r w:rsidR="000F3DDE">
        <w:t xml:space="preserve">". </w:t>
      </w:r>
      <w:r w:rsidRPr="000F3DDE">
        <w:t>Другими словами, классическая магистратская модель является континентальным аналогом системы верховенства представительного органа</w:t>
      </w:r>
      <w:r w:rsidR="000F3DDE" w:rsidRPr="000F3DDE">
        <w:t xml:space="preserve">. </w:t>
      </w:r>
      <w:r w:rsidRPr="000F3DDE">
        <w:t xml:space="preserve">Следовательно, в магистратской модели традиционного типа председатель совета является лишь </w:t>
      </w:r>
      <w:r w:rsidRPr="000F3DDE">
        <w:rPr>
          <w:lang w:val="en-US"/>
        </w:rPr>
        <w:t>primus</w:t>
      </w:r>
      <w:r w:rsidRPr="000F3DDE">
        <w:t xml:space="preserve"> </w:t>
      </w:r>
      <w:r w:rsidRPr="000F3DDE">
        <w:rPr>
          <w:lang w:val="en-US"/>
        </w:rPr>
        <w:t>inter</w:t>
      </w:r>
      <w:r w:rsidRPr="000F3DDE">
        <w:t xml:space="preserve"> </w:t>
      </w:r>
      <w:r w:rsidRPr="000F3DDE">
        <w:rPr>
          <w:lang w:val="en-US"/>
        </w:rPr>
        <w:t>pares</w:t>
      </w:r>
      <w:r w:rsidRPr="000F3DDE">
        <w:t>, вся власть сосредоточена в самом совете</w:t>
      </w:r>
      <w:r w:rsidR="000F3DDE" w:rsidRPr="000F3DDE">
        <w:t xml:space="preserve">. </w:t>
      </w:r>
      <w:r w:rsidRPr="000F3DDE">
        <w:t>Отличие от американской модели</w:t>
      </w:r>
      <w:r w:rsidR="000F3DDE">
        <w:t xml:space="preserve"> "</w:t>
      </w:r>
      <w:r w:rsidRPr="000F3DDE">
        <w:t xml:space="preserve">сильный совет </w:t>
      </w:r>
      <w:r w:rsidR="000F3DDE">
        <w:t>-</w:t>
      </w:r>
      <w:r w:rsidRPr="000F3DDE">
        <w:t xml:space="preserve"> слабый мэр</w:t>
      </w:r>
      <w:r w:rsidR="000F3DDE">
        <w:t xml:space="preserve">" </w:t>
      </w:r>
      <w:r w:rsidRPr="000F3DDE">
        <w:t>заключается лишь в том, что магистратская система является бикамеральной и следовательно имеет двух председателей</w:t>
      </w:r>
      <w:r w:rsidR="000F3DDE" w:rsidRPr="000F3DDE">
        <w:t>. [</w:t>
      </w:r>
      <w:r w:rsidR="00E431DE" w:rsidRPr="000F3DDE">
        <w:rPr>
          <w:lang w:val="en-US"/>
        </w:rPr>
        <w:t>7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Помимо городского собрания</w:t>
      </w:r>
      <w:r w:rsidR="000F3DDE">
        <w:t xml:space="preserve"> (</w:t>
      </w:r>
      <w:r w:rsidRPr="000F3DDE">
        <w:t>=</w:t>
      </w:r>
      <w:r w:rsidR="000F3DDE">
        <w:t>"</w:t>
      </w:r>
      <w:r w:rsidRPr="000F3DDE">
        <w:t>большого совета</w:t>
      </w:r>
      <w:r w:rsidR="000F3DDE">
        <w:t>"</w:t>
      </w:r>
      <w:r w:rsidR="000F3DDE" w:rsidRPr="000F3DDE">
        <w:t xml:space="preserve">) </w:t>
      </w:r>
      <w:r w:rsidRPr="000F3DDE">
        <w:t>действует еще и магистрат</w:t>
      </w:r>
      <w:r w:rsidR="000F3DDE">
        <w:t xml:space="preserve"> (</w:t>
      </w:r>
      <w:r w:rsidRPr="000F3DDE">
        <w:t>=</w:t>
      </w:r>
      <w:r w:rsidR="000F3DDE">
        <w:t>"</w:t>
      </w:r>
      <w:r w:rsidRPr="000F3DDE">
        <w:t>малый совет</w:t>
      </w:r>
      <w:r w:rsidR="000F3DDE">
        <w:t>"</w:t>
      </w:r>
      <w:r w:rsidR="000F3DDE" w:rsidRPr="000F3DDE">
        <w:t>),</w:t>
      </w:r>
      <w:r w:rsidRPr="000F3DDE">
        <w:t xml:space="preserve"> которому и принадлежат основные полномочия действительной власти</w:t>
      </w:r>
      <w:r w:rsidR="000F3DDE" w:rsidRPr="000F3DDE">
        <w:t xml:space="preserve">. </w:t>
      </w:r>
      <w:r w:rsidRPr="000F3DDE">
        <w:t>С теоретической точки зрения классическая магистратская модель представляет собой попытку совмещения двух элементов управления</w:t>
      </w:r>
      <w:r w:rsidR="000F3DDE">
        <w:t>:</w:t>
      </w:r>
    </w:p>
    <w:p w:rsidR="000F3DDE" w:rsidRDefault="000F3DDE" w:rsidP="000F3DDE">
      <w:pPr>
        <w:ind w:firstLine="709"/>
      </w:pPr>
      <w:r>
        <w:t>1)</w:t>
      </w:r>
      <w:r w:rsidRPr="000F3DDE">
        <w:t xml:space="preserve"> </w:t>
      </w:r>
      <w:r w:rsidR="00BC2511" w:rsidRPr="000F3DDE">
        <w:t>Демократического</w:t>
      </w:r>
      <w:r>
        <w:t xml:space="preserve"> (</w:t>
      </w:r>
      <w:r w:rsidR="00BC2511" w:rsidRPr="000F3DDE">
        <w:t>=городское представительное собрание</w:t>
      </w:r>
      <w:r w:rsidRPr="000F3DDE">
        <w:t xml:space="preserve">) </w:t>
      </w:r>
      <w:r w:rsidR="00BC2511" w:rsidRPr="000F3DDE">
        <w:t>и 2</w:t>
      </w:r>
      <w:r w:rsidRPr="000F3DDE">
        <w:t xml:space="preserve">) </w:t>
      </w:r>
      <w:r w:rsidR="00BC2511" w:rsidRPr="000F3DDE">
        <w:t>олигократического</w:t>
      </w:r>
      <w:r>
        <w:t xml:space="preserve"> (</w:t>
      </w:r>
      <w:r w:rsidR="00BC2511" w:rsidRPr="000F3DDE">
        <w:t>=</w:t>
      </w:r>
      <w:r>
        <w:t>"</w:t>
      </w:r>
      <w:r w:rsidR="00BC2511" w:rsidRPr="000F3DDE">
        <w:t>совет патрициев</w:t>
      </w:r>
      <w:r>
        <w:t>"</w:t>
      </w:r>
      <w:r w:rsidRPr="000F3DDE">
        <w:t xml:space="preserve">). </w:t>
      </w:r>
      <w:r w:rsidR="00BC2511" w:rsidRPr="000F3DDE">
        <w:t>При этом монократический орган</w:t>
      </w:r>
      <w:r>
        <w:t xml:space="preserve"> (</w:t>
      </w:r>
      <w:r w:rsidR="00BC2511" w:rsidRPr="000F3DDE">
        <w:t>председатель соответствующего совета</w:t>
      </w:r>
      <w:r w:rsidRPr="000F3DDE">
        <w:t xml:space="preserve">) </w:t>
      </w:r>
      <w:r w:rsidR="00BC2511" w:rsidRPr="000F3DDE">
        <w:t xml:space="preserve">играл второстепенную роль, </w:t>
      </w:r>
      <w:r>
        <w:t>т.е.</w:t>
      </w:r>
      <w:r w:rsidRPr="000F3DDE">
        <w:t xml:space="preserve"> </w:t>
      </w:r>
      <w:r w:rsidR="00BC2511" w:rsidRPr="000F3DDE">
        <w:t>выполнял в основном координирующие и представительные функции</w:t>
      </w:r>
      <w:r w:rsidRPr="000F3DDE">
        <w:t>.</w:t>
      </w:r>
    </w:p>
    <w:p w:rsidR="000F3DDE" w:rsidRDefault="00BC2511" w:rsidP="000F3DDE">
      <w:pPr>
        <w:ind w:firstLine="709"/>
      </w:pPr>
      <w:r w:rsidRPr="000F3DDE">
        <w:t>Основной недостаток классической магистратской модели заключается в том, что рано или поздно она по инерции трансформируется и приобретает квази-монистический характер</w:t>
      </w:r>
      <w:r w:rsidR="000F3DDE" w:rsidRPr="000F3DDE">
        <w:t xml:space="preserve">. </w:t>
      </w:r>
      <w:r w:rsidRPr="000F3DDE">
        <w:t>Образно говоря, монократический элемент управления</w:t>
      </w:r>
      <w:r w:rsidR="000F3DDE">
        <w:t xml:space="preserve"> (</w:t>
      </w:r>
      <w:r w:rsidRPr="000F3DDE">
        <w:t>председатель большого или малого совета</w:t>
      </w:r>
      <w:r w:rsidR="000F3DDE" w:rsidRPr="000F3DDE">
        <w:t xml:space="preserve">) </w:t>
      </w:r>
      <w:r w:rsidRPr="000F3DDE">
        <w:t>может</w:t>
      </w:r>
      <w:r w:rsidR="000F3DDE">
        <w:t xml:space="preserve"> "</w:t>
      </w:r>
      <w:r w:rsidRPr="000F3DDE">
        <w:t>мстить</w:t>
      </w:r>
      <w:r w:rsidR="000F3DDE">
        <w:t xml:space="preserve">" </w:t>
      </w:r>
      <w:r w:rsidRPr="000F3DDE">
        <w:t>за свое неполноценное присутствие двояким образом</w:t>
      </w:r>
      <w:r w:rsidR="000F3DDE" w:rsidRPr="000F3DDE">
        <w:t>: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1</w:t>
      </w:r>
      <w:r w:rsidRPr="000F3DDE">
        <w:t xml:space="preserve">) </w:t>
      </w:r>
      <w:r w:rsidR="00BC2511" w:rsidRPr="000F3DDE">
        <w:t>поскольку магистратская система предусматривает для каждого совета особого председателя, то они, будучи ограничены во власти внутри соответствующего коллегиального органа, могут направлять свою энергию вовне</w:t>
      </w:r>
      <w:r w:rsidRPr="000F3DDE">
        <w:t xml:space="preserve">. </w:t>
      </w:r>
      <w:r w:rsidR="00BC2511" w:rsidRPr="000F3DDE">
        <w:t>Как персонифицированные политические антиподы они в отношении друг друга могут избрать стратегию постоянного конфликта</w:t>
      </w:r>
      <w:r w:rsidRPr="000F3DDE">
        <w:t>;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2</w:t>
      </w:r>
      <w:r w:rsidRPr="000F3DDE">
        <w:t xml:space="preserve">) </w:t>
      </w:r>
      <w:r w:rsidR="00BC2511" w:rsidRPr="000F3DDE">
        <w:t>ввиду необходимости смягчения указанного персонифицированного конфликта, магистратская система объективно тяготеет к рецепции института персональной унии</w:t>
      </w:r>
      <w:r w:rsidRPr="000F3DDE">
        <w:t xml:space="preserve">. </w:t>
      </w:r>
      <w:r w:rsidR="00BC2511" w:rsidRPr="000F3DDE">
        <w:t>Другими словами, рано или поздно вместо двух примерно равнозначных</w:t>
      </w:r>
      <w:r>
        <w:t xml:space="preserve"> "</w:t>
      </w:r>
      <w:r w:rsidR="00BC2511" w:rsidRPr="000F3DDE">
        <w:t>слабых председателей</w:t>
      </w:r>
      <w:r>
        <w:t xml:space="preserve">" </w:t>
      </w:r>
      <w:r w:rsidR="00BC2511" w:rsidRPr="000F3DDE">
        <w:t>появляется один</w:t>
      </w:r>
      <w:r>
        <w:t xml:space="preserve"> "</w:t>
      </w:r>
      <w:r w:rsidR="00BC2511" w:rsidRPr="000F3DDE">
        <w:t>сильный бургомистр</w:t>
      </w:r>
      <w:r>
        <w:t xml:space="preserve">", </w:t>
      </w:r>
      <w:r w:rsidR="00BC2511" w:rsidRPr="000F3DDE">
        <w:t>который и сочетает функции председателя магистрата с полномочиями главы местной администрации</w:t>
      </w:r>
      <w:r w:rsidRPr="000F3DDE">
        <w:t xml:space="preserve">. </w:t>
      </w:r>
      <w:r w:rsidR="00BC2511" w:rsidRPr="000F3DDE">
        <w:t>При этом</w:t>
      </w:r>
      <w:r>
        <w:t xml:space="preserve"> "</w:t>
      </w:r>
      <w:r w:rsidR="00BC2511" w:rsidRPr="000F3DDE">
        <w:t>большой совет</w:t>
      </w:r>
      <w:r>
        <w:t xml:space="preserve">" </w:t>
      </w:r>
      <w:r w:rsidR="00BC2511" w:rsidRPr="000F3DDE">
        <w:t>сохраняет своего отдельного председателя в его прежнем качестве простого координатора заседаний</w:t>
      </w:r>
      <w:r w:rsidRPr="000F3DDE">
        <w:t xml:space="preserve">. </w:t>
      </w:r>
      <w:r w:rsidR="00BC2511" w:rsidRPr="000F3DDE">
        <w:t>Бургомистр</w:t>
      </w:r>
      <w:r>
        <w:t xml:space="preserve"> (</w:t>
      </w:r>
      <w:r w:rsidR="00BC2511" w:rsidRPr="000F3DDE">
        <w:t>он же председатель</w:t>
      </w:r>
      <w:r>
        <w:t xml:space="preserve"> "</w:t>
      </w:r>
      <w:r w:rsidR="00BC2511" w:rsidRPr="000F3DDE">
        <w:t>малого совета</w:t>
      </w:r>
      <w:r>
        <w:t>"</w:t>
      </w:r>
      <w:r w:rsidRPr="000F3DDE">
        <w:t xml:space="preserve">) </w:t>
      </w:r>
      <w:r w:rsidR="00BC2511" w:rsidRPr="000F3DDE">
        <w:t>со временем объективно приобретает малопрозрачные и неподконтрольные полномочия, которыми в классической магистратской системе не обладал ни один из двух председателей</w:t>
      </w:r>
      <w:r w:rsidRPr="000F3DDE">
        <w:t>;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В настоящее время классическая магистратская модель в чистом виде уже нигде не существует</w:t>
      </w:r>
      <w:r w:rsidR="000F3DDE" w:rsidRPr="000F3DDE">
        <w:t xml:space="preserve">. </w:t>
      </w:r>
      <w:r w:rsidRPr="000F3DDE">
        <w:t>В современной Германии, а именно в землях Гессен, Бремен и в городских общинах земли Шлезвиг-Гольштейн, действует т</w:t>
      </w:r>
      <w:r w:rsidR="000F3DDE" w:rsidRPr="000F3DDE">
        <w:t xml:space="preserve">. </w:t>
      </w:r>
      <w:r w:rsidRPr="000F3DDE">
        <w:t>н</w:t>
      </w:r>
      <w:r w:rsidR="000F3DDE" w:rsidRPr="000F3DDE">
        <w:t xml:space="preserve">. </w:t>
      </w:r>
      <w:r w:rsidRPr="000F3DDE">
        <w:t>квази-магистратская система</w:t>
      </w:r>
      <w:r w:rsidR="000F3DDE">
        <w:t xml:space="preserve"> (</w:t>
      </w:r>
      <w:r w:rsidRPr="000F3DDE">
        <w:rPr>
          <w:lang w:val="en-US"/>
        </w:rPr>
        <w:t>unechte</w:t>
      </w:r>
      <w:r w:rsidRPr="000F3DDE">
        <w:t xml:space="preserve"> </w:t>
      </w:r>
      <w:r w:rsidRPr="000F3DDE">
        <w:rPr>
          <w:lang w:val="en-US"/>
        </w:rPr>
        <w:t>Magistratsverfassung</w:t>
      </w:r>
      <w:r w:rsidR="000F3DDE" w:rsidRPr="000F3DDE">
        <w:t xml:space="preserve">). </w:t>
      </w:r>
      <w:r w:rsidRPr="000F3DDE">
        <w:t>Так же, как и в классической магистратской системе, современный немецкий магистрат</w:t>
      </w:r>
      <w:r w:rsidR="000F3DDE">
        <w:t xml:space="preserve"> ("</w:t>
      </w:r>
      <w:r w:rsidRPr="000F3DDE">
        <w:t>малый совет</w:t>
      </w:r>
      <w:r w:rsidR="000F3DDE">
        <w:t>", "</w:t>
      </w:r>
      <w:r w:rsidRPr="000F3DDE">
        <w:t>верхняя палата</w:t>
      </w:r>
      <w:r w:rsidR="000F3DDE">
        <w:t>"</w:t>
      </w:r>
      <w:r w:rsidR="000F3DDE" w:rsidRPr="000F3DDE">
        <w:t xml:space="preserve">) </w:t>
      </w:r>
      <w:r w:rsidRPr="000F3DDE">
        <w:t>является важнейшим органом местного управления</w:t>
      </w:r>
      <w:r w:rsidR="000F3DDE" w:rsidRPr="000F3DDE">
        <w:t xml:space="preserve">. </w:t>
      </w:r>
      <w:r w:rsidRPr="000F3DDE">
        <w:t>Магистрат в основном состоит из сотрудников, работающих на профессиональной основе, которые возглавляются бургомистром</w:t>
      </w:r>
      <w:r w:rsidR="000F3DDE" w:rsidRPr="000F3DDE">
        <w:t xml:space="preserve">. </w:t>
      </w:r>
      <w:r w:rsidRPr="000F3DDE">
        <w:t>Последний является председателем магистрата и в качестве главы местной исполнительной власти избирается из состава</w:t>
      </w:r>
      <w:r w:rsidR="000F3DDE">
        <w:t xml:space="preserve"> "</w:t>
      </w:r>
      <w:r w:rsidRPr="000F3DDE">
        <w:t>большого совета</w:t>
      </w:r>
      <w:r w:rsidR="000F3DDE">
        <w:t xml:space="preserve">". </w:t>
      </w:r>
      <w:r w:rsidRPr="000F3DDE">
        <w:t>Таким образом, глава местной администрации одновременно является главой магистрата и собрания городских представителей</w:t>
      </w:r>
      <w:r w:rsidR="000F3DDE">
        <w:t xml:space="preserve"> (</w:t>
      </w:r>
      <w:r w:rsidRPr="000F3DDE">
        <w:t>=</w:t>
      </w:r>
      <w:r w:rsidR="000F3DDE">
        <w:t>"</w:t>
      </w:r>
      <w:r w:rsidRPr="000F3DDE">
        <w:t>большой совет</w:t>
      </w:r>
      <w:r w:rsidR="000F3DDE">
        <w:t>"</w:t>
      </w:r>
      <w:r w:rsidR="000F3DDE" w:rsidRPr="000F3DDE">
        <w:t xml:space="preserve">). </w:t>
      </w:r>
      <w:r w:rsidRPr="000F3DDE">
        <w:t>В последнем избирается особый председатель, наделенный церемониальными функциями</w:t>
      </w:r>
      <w:r w:rsidR="000F3DDE" w:rsidRPr="000F3DDE">
        <w:t xml:space="preserve">. </w:t>
      </w:r>
      <w:r w:rsidR="000F3DDE" w:rsidRPr="000F3DDE">
        <w:rPr>
          <w:lang w:val="en-US"/>
        </w:rPr>
        <w:t>[</w:t>
      </w:r>
      <w:r w:rsidR="00E431DE" w:rsidRPr="000F3DDE">
        <w:rPr>
          <w:lang w:val="en-US"/>
        </w:rPr>
        <w:t>7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Среди достоинств современной квази-магистратской системы следует назвать</w:t>
      </w:r>
      <w:r w:rsidR="000F3DDE" w:rsidRPr="000F3DDE">
        <w:t>: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1</w:t>
      </w:r>
      <w:r w:rsidRPr="000F3DDE">
        <w:t xml:space="preserve">) </w:t>
      </w:r>
      <w:r w:rsidR="00BC2511" w:rsidRPr="000F3DDE">
        <w:t>механизм т</w:t>
      </w:r>
      <w:r w:rsidRPr="000F3DDE">
        <w:t xml:space="preserve">. </w:t>
      </w:r>
      <w:r w:rsidR="00BC2511" w:rsidRPr="000F3DDE">
        <w:t>н</w:t>
      </w:r>
      <w:r w:rsidRPr="000F3DDE">
        <w:t xml:space="preserve">. </w:t>
      </w:r>
      <w:r w:rsidR="00BC2511" w:rsidRPr="000F3DDE">
        <w:t>двойного сита, или двухступенчатого отбора членов магистрата, которые сначала избираются населением в городское собрание</w:t>
      </w:r>
      <w:r>
        <w:t xml:space="preserve"> (</w:t>
      </w:r>
      <w:r w:rsidR="00BC2511" w:rsidRPr="000F3DDE">
        <w:t>=</w:t>
      </w:r>
      <w:r>
        <w:t>"</w:t>
      </w:r>
      <w:r w:rsidR="00BC2511" w:rsidRPr="000F3DDE">
        <w:t>большой совет</w:t>
      </w:r>
      <w:r>
        <w:t>"</w:t>
      </w:r>
      <w:r w:rsidRPr="000F3DDE">
        <w:t>),</w:t>
      </w:r>
      <w:r w:rsidR="00BC2511" w:rsidRPr="000F3DDE">
        <w:t xml:space="preserve"> а затем уже в магистрат</w:t>
      </w:r>
      <w:r w:rsidRPr="000F3DDE">
        <w:t xml:space="preserve">. </w:t>
      </w:r>
      <w:r w:rsidR="00BC2511" w:rsidRPr="000F3DDE">
        <w:t>Если первый уровень отбора является чисто политическим, то при выборах магистрата очень большое значение приобретают деловые и профессиональные качества претендента в</w:t>
      </w:r>
      <w:r>
        <w:t xml:space="preserve"> "</w:t>
      </w:r>
      <w:r w:rsidR="00BC2511" w:rsidRPr="000F3DDE">
        <w:t>малый совет</w:t>
      </w:r>
      <w:r>
        <w:t>" (</w:t>
      </w:r>
      <w:r w:rsidR="00BC2511" w:rsidRPr="000F3DDE">
        <w:t>=</w:t>
      </w:r>
      <w:r>
        <w:t>"</w:t>
      </w:r>
      <w:r w:rsidR="00BC2511" w:rsidRPr="000F3DDE">
        <w:t>городское правительство</w:t>
      </w:r>
      <w:r>
        <w:t>"</w:t>
      </w:r>
      <w:r w:rsidRPr="000F3DDE">
        <w:t>);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2</w:t>
      </w:r>
      <w:r w:rsidRPr="000F3DDE">
        <w:t xml:space="preserve">) </w:t>
      </w:r>
      <w:r w:rsidR="00BC2511" w:rsidRPr="000F3DDE">
        <w:t>принцип двухступенчатого положительного конфликта, а именно</w:t>
      </w:r>
      <w:r>
        <w:t xml:space="preserve"> (</w:t>
      </w:r>
      <w:r w:rsidR="00BC2511" w:rsidRPr="000F3DDE">
        <w:t>1</w:t>
      </w:r>
      <w:r w:rsidRPr="000F3DDE">
        <w:t xml:space="preserve">) </w:t>
      </w:r>
      <w:r w:rsidR="00BC2511" w:rsidRPr="000F3DDE">
        <w:t>между</w:t>
      </w:r>
      <w:r>
        <w:t xml:space="preserve"> "</w:t>
      </w:r>
      <w:r w:rsidR="00BC2511" w:rsidRPr="000F3DDE">
        <w:t>большим советом</w:t>
      </w:r>
      <w:r>
        <w:t xml:space="preserve">" </w:t>
      </w:r>
      <w:r w:rsidR="00BC2511" w:rsidRPr="000F3DDE">
        <w:t>и</w:t>
      </w:r>
      <w:r>
        <w:t xml:space="preserve"> "</w:t>
      </w:r>
      <w:r w:rsidR="00BC2511" w:rsidRPr="000F3DDE">
        <w:t>малым советом</w:t>
      </w:r>
      <w:r>
        <w:t>"; (</w:t>
      </w:r>
      <w:r w:rsidR="00BC2511" w:rsidRPr="000F3DDE">
        <w:t>2</w:t>
      </w:r>
      <w:r w:rsidRPr="000F3DDE">
        <w:t xml:space="preserve">) </w:t>
      </w:r>
      <w:r w:rsidR="00BC2511" w:rsidRPr="000F3DDE">
        <w:t>между председателем</w:t>
      </w:r>
      <w:r>
        <w:t xml:space="preserve"> "</w:t>
      </w:r>
      <w:r w:rsidR="00BC2511" w:rsidRPr="000F3DDE">
        <w:t>большого совета</w:t>
      </w:r>
      <w:r>
        <w:t xml:space="preserve">", </w:t>
      </w:r>
      <w:r w:rsidR="00BC2511" w:rsidRPr="000F3DDE">
        <w:t>с одной стороны, и бургомистром в качестве главы магистрата, с другой</w:t>
      </w:r>
      <w:r w:rsidRPr="000F3DDE">
        <w:t>;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3</w:t>
      </w:r>
      <w:r w:rsidRPr="000F3DDE">
        <w:t xml:space="preserve">) </w:t>
      </w:r>
      <w:r w:rsidR="00BC2511" w:rsidRPr="000F3DDE">
        <w:t>механизм многоступенчатого непосредственного контроля за</w:t>
      </w:r>
      <w:r w:rsidRPr="000F3DDE">
        <w:t>:</w:t>
      </w:r>
      <w:r>
        <w:t xml:space="preserve"> (</w:t>
      </w:r>
      <w:r w:rsidR="00BC2511" w:rsidRPr="000F3DDE">
        <w:t>1</w:t>
      </w:r>
      <w:r w:rsidRPr="000F3DDE">
        <w:t xml:space="preserve">) </w:t>
      </w:r>
      <w:r w:rsidR="00BC2511" w:rsidRPr="000F3DDE">
        <w:t>деятельностью бургомистра со стороны магистрата</w:t>
      </w:r>
      <w:r w:rsidRPr="000F3DDE">
        <w:t>;</w:t>
      </w:r>
      <w:r>
        <w:t xml:space="preserve"> (</w:t>
      </w:r>
      <w:r w:rsidR="00BC2511" w:rsidRPr="000F3DDE">
        <w:t>2</w:t>
      </w:r>
      <w:r w:rsidRPr="000F3DDE">
        <w:t xml:space="preserve">) </w:t>
      </w:r>
      <w:r w:rsidR="00BC2511" w:rsidRPr="000F3DDE">
        <w:t>деятельностью магистрата со стороны городского собрания</w:t>
      </w:r>
      <w:r>
        <w:t xml:space="preserve"> ("</w:t>
      </w:r>
      <w:r w:rsidR="00BC2511" w:rsidRPr="000F3DDE">
        <w:t>большого совета</w:t>
      </w:r>
      <w:r>
        <w:t>"</w:t>
      </w:r>
      <w:r w:rsidRPr="000F3DDE">
        <w:t>);</w:t>
      </w:r>
      <w:r>
        <w:t xml:space="preserve"> (</w:t>
      </w:r>
      <w:r w:rsidR="00BC2511" w:rsidRPr="000F3DDE">
        <w:t>3</w:t>
      </w:r>
      <w:r w:rsidRPr="000F3DDE">
        <w:t xml:space="preserve">) </w:t>
      </w:r>
      <w:r w:rsidR="00BC2511" w:rsidRPr="000F3DDE">
        <w:t>деятельностью городского собрания со стороны местного населения</w:t>
      </w:r>
      <w:r w:rsidRPr="000F3DDE">
        <w:t>;</w:t>
      </w:r>
    </w:p>
    <w:p w:rsidR="000F3DDE" w:rsidRDefault="00BC2511" w:rsidP="000F3DDE">
      <w:pPr>
        <w:ind w:firstLine="709"/>
      </w:pPr>
      <w:r w:rsidRPr="000F3DDE">
        <w:t>Среди недостатков магистратской системы следует отметить</w:t>
      </w:r>
      <w:r w:rsidR="000F3DDE" w:rsidRPr="000F3DDE">
        <w:t>: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1</w:t>
      </w:r>
      <w:r w:rsidRPr="000F3DDE">
        <w:t xml:space="preserve">) </w:t>
      </w:r>
      <w:r w:rsidR="00BC2511" w:rsidRPr="000F3DDE">
        <w:t xml:space="preserve">присущий магистрату технократический стиль управления, </w:t>
      </w:r>
      <w:r>
        <w:t>т.е.</w:t>
      </w:r>
      <w:r w:rsidRPr="000F3DDE">
        <w:t xml:space="preserve"> </w:t>
      </w:r>
      <w:r w:rsidR="00BC2511" w:rsidRPr="000F3DDE">
        <w:t>определенный иммунитет</w:t>
      </w:r>
      <w:r>
        <w:t xml:space="preserve"> (</w:t>
      </w:r>
      <w:r w:rsidR="00BC2511" w:rsidRPr="000F3DDE">
        <w:t>и, в тенденции, безразличие</w:t>
      </w:r>
      <w:r w:rsidRPr="000F3DDE">
        <w:t xml:space="preserve">) </w:t>
      </w:r>
      <w:r w:rsidR="00BC2511" w:rsidRPr="000F3DDE">
        <w:t>членов</w:t>
      </w:r>
      <w:r>
        <w:t xml:space="preserve"> "</w:t>
      </w:r>
      <w:r w:rsidR="00BC2511" w:rsidRPr="000F3DDE">
        <w:t>городского правительства</w:t>
      </w:r>
      <w:r>
        <w:t xml:space="preserve">" </w:t>
      </w:r>
      <w:r w:rsidR="00BC2511" w:rsidRPr="000F3DDE">
        <w:t>по отношению к политическим требованиям местного населения, поскольку магистрат не несет непосредственной солидарной, ни персональной ответственности перед гражданами</w:t>
      </w:r>
      <w:r w:rsidRPr="000F3DDE">
        <w:t>;</w:t>
      </w:r>
    </w:p>
    <w:p w:rsidR="000F3DDE" w:rsidRDefault="000F3DDE" w:rsidP="000F3DDE">
      <w:pPr>
        <w:ind w:firstLine="709"/>
      </w:pPr>
      <w:r>
        <w:t>(</w:t>
      </w:r>
      <w:r w:rsidR="00BC2511" w:rsidRPr="000F3DDE">
        <w:t>2</w:t>
      </w:r>
      <w:r w:rsidRPr="000F3DDE">
        <w:t xml:space="preserve">) </w:t>
      </w:r>
      <w:r w:rsidR="00BC2511" w:rsidRPr="000F3DDE">
        <w:t>возможность негативного</w:t>
      </w:r>
      <w:r>
        <w:t xml:space="preserve"> (</w:t>
      </w:r>
      <w:r w:rsidR="00BC2511" w:rsidRPr="000F3DDE">
        <w:t>деструктивного</w:t>
      </w:r>
      <w:r w:rsidRPr="000F3DDE">
        <w:t xml:space="preserve">) </w:t>
      </w:r>
      <w:r w:rsidR="00BC2511" w:rsidRPr="000F3DDE">
        <w:t>конфликта между главными органами магистратской системы, особенно</w:t>
      </w:r>
      <w:r>
        <w:t xml:space="preserve"> "</w:t>
      </w:r>
      <w:r w:rsidR="00BC2511" w:rsidRPr="000F3DDE">
        <w:t>большим советом</w:t>
      </w:r>
      <w:r>
        <w:t xml:space="preserve">" </w:t>
      </w:r>
      <w:r w:rsidR="00BC2511" w:rsidRPr="000F3DDE">
        <w:t>и</w:t>
      </w:r>
      <w:r>
        <w:t xml:space="preserve"> "</w:t>
      </w:r>
      <w:r w:rsidR="00BC2511" w:rsidRPr="000F3DDE">
        <w:t>малым советом</w:t>
      </w:r>
      <w:r>
        <w:t>".</w:t>
      </w:r>
    </w:p>
    <w:p w:rsidR="000229B0" w:rsidRDefault="000229B0" w:rsidP="000F3DDE">
      <w:pPr>
        <w:ind w:firstLine="709"/>
      </w:pPr>
      <w:bookmarkStart w:id="18" w:name="_Toc61541318"/>
    </w:p>
    <w:p w:rsidR="00BC2511" w:rsidRPr="000F3DDE" w:rsidRDefault="000229B0" w:rsidP="000229B0">
      <w:pPr>
        <w:pStyle w:val="2"/>
      </w:pPr>
      <w:r>
        <w:t xml:space="preserve">2.6 </w:t>
      </w:r>
      <w:r w:rsidR="00BC2511" w:rsidRPr="000F3DDE">
        <w:t>Квази-бицефальная система управления</w:t>
      </w:r>
      <w:bookmarkEnd w:id="18"/>
    </w:p>
    <w:p w:rsidR="000229B0" w:rsidRDefault="000229B0" w:rsidP="000F3DDE">
      <w:pPr>
        <w:ind w:firstLine="709"/>
      </w:pPr>
    </w:p>
    <w:p w:rsidR="000F3DDE" w:rsidRDefault="00BC2511" w:rsidP="000F3DDE">
      <w:pPr>
        <w:ind w:firstLine="709"/>
      </w:pPr>
      <w:r w:rsidRPr="000F3DDE">
        <w:t>Среди наиболее распространенных моделей местного управления в континентальной Европе следует отметить квази-бицефальную систему</w:t>
      </w:r>
      <w:r w:rsidR="000F3DDE" w:rsidRPr="000F3DDE">
        <w:t xml:space="preserve">. </w:t>
      </w:r>
      <w:r w:rsidRPr="000F3DDE">
        <w:t xml:space="preserve">Дело в том, что квази-бицефальная система формально-юридически считается дуалистической, </w:t>
      </w:r>
      <w:r w:rsidR="000F3DDE">
        <w:t>т.е.</w:t>
      </w:r>
      <w:r w:rsidR="000F3DDE" w:rsidRPr="000F3DDE">
        <w:t xml:space="preserve"> </w:t>
      </w:r>
      <w:r w:rsidRPr="000F3DDE">
        <w:t>включает в себя</w:t>
      </w:r>
      <w:r w:rsidR="000F3DDE">
        <w:t xml:space="preserve"> "</w:t>
      </w:r>
      <w:r w:rsidRPr="000F3DDE">
        <w:t>только</w:t>
      </w:r>
      <w:r w:rsidR="000F3DDE">
        <w:t>" (</w:t>
      </w:r>
      <w:r w:rsidRPr="000F3DDE">
        <w:t>1</w:t>
      </w:r>
      <w:r w:rsidR="000F3DDE" w:rsidRPr="000F3DDE">
        <w:t xml:space="preserve">) </w:t>
      </w:r>
      <w:r w:rsidRPr="000F3DDE">
        <w:t>коллегиальный орган</w:t>
      </w:r>
      <w:r w:rsidR="000F3DDE">
        <w:t xml:space="preserve"> (</w:t>
      </w:r>
      <w:r w:rsidRPr="000F3DDE">
        <w:t>совет представителей</w:t>
      </w:r>
      <w:r w:rsidR="000F3DDE" w:rsidRPr="000F3DDE">
        <w:t xml:space="preserve">) </w:t>
      </w:r>
      <w:r w:rsidRPr="000F3DDE">
        <w:t>и</w:t>
      </w:r>
      <w:r w:rsidR="000F3DDE">
        <w:t xml:space="preserve"> (</w:t>
      </w:r>
      <w:r w:rsidRPr="000F3DDE">
        <w:t>2</w:t>
      </w:r>
      <w:r w:rsidR="000F3DDE" w:rsidRPr="000F3DDE">
        <w:t xml:space="preserve">) </w:t>
      </w:r>
      <w:r w:rsidRPr="000F3DDE">
        <w:t>монократической орган</w:t>
      </w:r>
      <w:r w:rsidR="000F3DDE">
        <w:t xml:space="preserve"> (</w:t>
      </w:r>
      <w:r w:rsidRPr="000F3DDE">
        <w:t>главу администрации</w:t>
      </w:r>
      <w:r w:rsidR="000F3DDE" w:rsidRPr="000F3DDE">
        <w:t xml:space="preserve">). </w:t>
      </w:r>
      <w:r w:rsidRPr="000F3DDE">
        <w:t>Однако фактически речь идет о триалистической системе управления</w:t>
      </w:r>
      <w:r w:rsidR="000F3DDE" w:rsidRPr="000F3DDE">
        <w:t xml:space="preserve">. </w:t>
      </w:r>
      <w:r w:rsidRPr="000F3DDE">
        <w:t>К двум перечисленным органам управления по ряду причин следует добавить третий элемент, а именно аппарат администрации как олигократический орган</w:t>
      </w:r>
      <w:r w:rsidR="000F3DDE" w:rsidRPr="000F3DDE">
        <w:t xml:space="preserve">. </w:t>
      </w:r>
      <w:r w:rsidRPr="000F3DDE">
        <w:t>Последний обладает относительной автономией не только по отношению к представительному собранию, но и по отношению к главе администрации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От уже рассмотренной магистратской модели она отличается отказом от принципа бикамерализма, согласно которому основной орган местного управления подразделяется на</w:t>
      </w:r>
      <w:r w:rsidR="000F3DDE">
        <w:t xml:space="preserve"> "</w:t>
      </w:r>
      <w:r w:rsidRPr="000F3DDE">
        <w:t>большой совет</w:t>
      </w:r>
      <w:r w:rsidR="000F3DDE">
        <w:t xml:space="preserve">" </w:t>
      </w:r>
      <w:r w:rsidRPr="000F3DDE">
        <w:t>и</w:t>
      </w:r>
      <w:r w:rsidR="000F3DDE">
        <w:t xml:space="preserve"> "</w:t>
      </w:r>
      <w:r w:rsidRPr="000F3DDE">
        <w:t>малый совет</w:t>
      </w:r>
      <w:r w:rsidR="000F3DDE">
        <w:t xml:space="preserve">". </w:t>
      </w:r>
      <w:r w:rsidRPr="000F3DDE">
        <w:t>В рамках рассматриваемой системы первичная компетенция последовательно распределяется не между двумя, а между тремя органами</w:t>
      </w:r>
      <w:r w:rsidR="000F3DDE" w:rsidRPr="000F3DDE">
        <w:t>:</w:t>
      </w:r>
      <w:r w:rsidR="000F3DDE">
        <w:t xml:space="preserve"> (</w:t>
      </w:r>
      <w:r w:rsidRPr="000F3DDE">
        <w:t>1</w:t>
      </w:r>
      <w:r w:rsidR="000F3DDE" w:rsidRPr="000F3DDE">
        <w:t xml:space="preserve">) </w:t>
      </w:r>
      <w:r w:rsidRPr="000F3DDE">
        <w:t xml:space="preserve">представительным советом </w:t>
      </w:r>
      <w:r w:rsidR="000F3DDE">
        <w:t>- (</w:t>
      </w:r>
      <w:r w:rsidRPr="000F3DDE">
        <w:t>2</w:t>
      </w:r>
      <w:r w:rsidR="000F3DDE" w:rsidRPr="000F3DDE">
        <w:t xml:space="preserve">) </w:t>
      </w:r>
      <w:r w:rsidRPr="000F3DDE">
        <w:t xml:space="preserve">главой местной администрации </w:t>
      </w:r>
      <w:r w:rsidR="000F3DDE">
        <w:t>- (</w:t>
      </w:r>
      <w:r w:rsidRPr="000F3DDE">
        <w:t>3</w:t>
      </w:r>
      <w:r w:rsidR="000F3DDE" w:rsidRPr="000F3DDE">
        <w:t xml:space="preserve">) </w:t>
      </w:r>
      <w:r w:rsidRPr="000F3DDE">
        <w:t>аппаратом администрации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Третий</w:t>
      </w:r>
      <w:r w:rsidR="000F3DDE">
        <w:t xml:space="preserve"> (</w:t>
      </w:r>
      <w:r w:rsidRPr="000F3DDE">
        <w:t>олигократический</w:t>
      </w:r>
      <w:r w:rsidR="000F3DDE" w:rsidRPr="000F3DDE">
        <w:t xml:space="preserve">) </w:t>
      </w:r>
      <w:r w:rsidRPr="000F3DDE">
        <w:t>элемент управления является латентным</w:t>
      </w:r>
      <w:r w:rsidR="000F3DDE" w:rsidRPr="000F3DDE">
        <w:t xml:space="preserve">. </w:t>
      </w:r>
      <w:r w:rsidRPr="000F3DDE">
        <w:t>Другими словами, формально-юридически в качестве самостоятельных органов признаются лишь представительное собрание</w:t>
      </w:r>
      <w:r w:rsidR="000F3DDE">
        <w:t xml:space="preserve"> (</w:t>
      </w:r>
      <w:r w:rsidRPr="000F3DDE">
        <w:t>=демократический институт</w:t>
      </w:r>
      <w:r w:rsidR="000F3DDE" w:rsidRPr="000F3DDE">
        <w:t xml:space="preserve">) </w:t>
      </w:r>
      <w:r w:rsidRPr="000F3DDE">
        <w:t>и глава администрации</w:t>
      </w:r>
      <w:r w:rsidR="000F3DDE">
        <w:t xml:space="preserve"> (</w:t>
      </w:r>
      <w:r w:rsidRPr="000F3DDE">
        <w:t>=монократический институт</w:t>
      </w:r>
      <w:r w:rsidR="000F3DDE" w:rsidRPr="000F3DDE">
        <w:t xml:space="preserve">). </w:t>
      </w:r>
      <w:r w:rsidRPr="000F3DDE">
        <w:t>Тем не менее, повседневная, рутинная власть на муниципальном уровне распределяется не между представительным собранием и главой администрации, а между этим последним и, как правило, малоизвестными олигократами из муниципалитета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Местная администрация в Федеративной Республике Германия представлена двумя основными типами</w:t>
      </w:r>
      <w:r w:rsidR="000F3DDE">
        <w:t xml:space="preserve"> "</w:t>
      </w:r>
      <w:r w:rsidRPr="000F3DDE">
        <w:t>олигократа</w:t>
      </w:r>
      <w:r w:rsidR="000F3DDE">
        <w:t>": (</w:t>
      </w:r>
      <w:r w:rsidRPr="000F3DDE">
        <w:t>1</w:t>
      </w:r>
      <w:r w:rsidR="000F3DDE" w:rsidRPr="000F3DDE">
        <w:t xml:space="preserve">) </w:t>
      </w:r>
      <w:r w:rsidRPr="000F3DDE">
        <w:t>специалистом, работающим на профессиональной основе</w:t>
      </w:r>
      <w:r w:rsidR="000F3DDE" w:rsidRPr="000F3DDE">
        <w:t>;</w:t>
      </w:r>
      <w:r w:rsidR="000F3DDE">
        <w:t xml:space="preserve"> (</w:t>
      </w:r>
      <w:r w:rsidRPr="000F3DDE">
        <w:t>2</w:t>
      </w:r>
      <w:r w:rsidR="000F3DDE" w:rsidRPr="000F3DDE">
        <w:t xml:space="preserve">) </w:t>
      </w:r>
      <w:r w:rsidRPr="000F3DDE">
        <w:t>депутатом представительного собрания, избранным или кооптированным в администрацию для осуществления деятельности в соответствии со своей основной специальностью на непрофессиональной основе</w:t>
      </w:r>
      <w:r w:rsidR="000F3DDE">
        <w:t xml:space="preserve"> (</w:t>
      </w:r>
      <w:r w:rsidRPr="000F3DDE">
        <w:rPr>
          <w:lang w:val="en-US"/>
        </w:rPr>
        <w:t>Nebenbeamter</w:t>
      </w:r>
      <w:r w:rsidRPr="000F3DDE">
        <w:t xml:space="preserve"> или </w:t>
      </w:r>
      <w:r w:rsidRPr="000F3DDE">
        <w:rPr>
          <w:lang w:val="en-US"/>
        </w:rPr>
        <w:t>Enrenbeamter</w:t>
      </w:r>
      <w:r w:rsidR="000F3DDE" w:rsidRPr="000F3DDE">
        <w:t xml:space="preserve">). </w:t>
      </w:r>
      <w:r w:rsidRPr="000F3DDE">
        <w:t xml:space="preserve">Основное отличие между этими типами заключается в том, что </w:t>
      </w:r>
      <w:r w:rsidRPr="000F3DDE">
        <w:rPr>
          <w:lang w:val="en-US"/>
        </w:rPr>
        <w:t>Nebenbeamter</w:t>
      </w:r>
      <w:r w:rsidRPr="000F3DDE">
        <w:t xml:space="preserve"> в отличие от </w:t>
      </w:r>
      <w:r w:rsidRPr="000F3DDE">
        <w:rPr>
          <w:lang w:val="en-US"/>
        </w:rPr>
        <w:t>Hauptbeamter</w:t>
      </w:r>
      <w:r w:rsidRPr="000F3DDE">
        <w:t xml:space="preserve"> не состоит на государственной службе</w:t>
      </w:r>
      <w:r w:rsidR="000F3DDE" w:rsidRPr="000F3DDE">
        <w:t xml:space="preserve">. </w:t>
      </w:r>
      <w:r w:rsidRPr="000F3DDE">
        <w:t>Депутаты-специалисты, работающие по профилю в местной администрации на непрофессиональной основе, не получают регулярного жалованья, а получают лишь умеренную компенсацию в связи с расходами в рамках их коммунальной деятельности, включая компенсацию за упущенную выгоду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Специфика немецкого варианта триалистической системы заключается в последовательном соблюдении принципа смешанного, или синтетического управления</w:t>
      </w:r>
      <w:r w:rsidR="000F3DDE" w:rsidRPr="000F3DDE">
        <w:t xml:space="preserve">. </w:t>
      </w:r>
      <w:r w:rsidRPr="000F3DDE">
        <w:t>Данный принцип следует понимать двояко</w:t>
      </w:r>
      <w:r w:rsidR="000F3DDE" w:rsidRPr="000F3DDE">
        <w:t xml:space="preserve">. </w:t>
      </w:r>
      <w:r w:rsidRPr="000F3DDE">
        <w:t>Во-первых, согласно этому принципу община</w:t>
      </w:r>
      <w:r w:rsidR="000F3DDE">
        <w:t xml:space="preserve"> (</w:t>
      </w:r>
      <w:r w:rsidRPr="000F3DDE">
        <w:t>=</w:t>
      </w:r>
      <w:r w:rsidRPr="000F3DDE">
        <w:rPr>
          <w:lang w:val="en-US"/>
        </w:rPr>
        <w:t>Gemende</w:t>
      </w:r>
      <w:r w:rsidR="000F3DDE" w:rsidRPr="000F3DDE">
        <w:t xml:space="preserve">) </w:t>
      </w:r>
      <w:r w:rsidRPr="000F3DDE">
        <w:t>или округ</w:t>
      </w:r>
      <w:r w:rsidR="000F3DDE">
        <w:t xml:space="preserve"> (</w:t>
      </w:r>
      <w:r w:rsidRPr="000F3DDE">
        <w:t>=Кг</w:t>
      </w:r>
      <w:r w:rsidRPr="000F3DDE">
        <w:rPr>
          <w:lang w:val="en-US"/>
        </w:rPr>
        <w:t>eis</w:t>
      </w:r>
      <w:r w:rsidR="000F3DDE" w:rsidRPr="000F3DDE">
        <w:t xml:space="preserve">) </w:t>
      </w:r>
      <w:r w:rsidRPr="000F3DDE">
        <w:t>на соответствующей территории и в контексте т</w:t>
      </w:r>
      <w:r w:rsidR="000F3DDE" w:rsidRPr="000F3DDE">
        <w:t xml:space="preserve">. </w:t>
      </w:r>
      <w:r w:rsidRPr="000F3DDE">
        <w:t>н</w:t>
      </w:r>
      <w:r w:rsidR="000F3DDE" w:rsidRPr="000F3DDE">
        <w:t xml:space="preserve">. </w:t>
      </w:r>
      <w:r w:rsidRPr="000F3DDE">
        <w:t>собственного круга полномочий</w:t>
      </w:r>
      <w:r w:rsidR="000F3DDE">
        <w:t xml:space="preserve"> (</w:t>
      </w:r>
      <w:r w:rsidRPr="000F3DDE">
        <w:t>=</w:t>
      </w:r>
      <w:r w:rsidRPr="000F3DDE">
        <w:rPr>
          <w:lang w:val="en-US"/>
        </w:rPr>
        <w:t>eigener</w:t>
      </w:r>
      <w:r w:rsidRPr="000F3DDE">
        <w:t xml:space="preserve"> </w:t>
      </w:r>
      <w:r w:rsidRPr="000F3DDE">
        <w:rPr>
          <w:lang w:val="en-US"/>
        </w:rPr>
        <w:t>Wirkungskreis</w:t>
      </w:r>
      <w:r w:rsidR="000F3DDE" w:rsidRPr="000F3DDE">
        <w:t xml:space="preserve">) </w:t>
      </w:r>
      <w:r w:rsidRPr="000F3DDE">
        <w:t>осуществляют все функции 1</w:t>
      </w:r>
      <w:r w:rsidR="000F3DDE" w:rsidRPr="000F3DDE">
        <w:t xml:space="preserve">) </w:t>
      </w:r>
      <w:r w:rsidRPr="000F3DDE">
        <w:t>коммунального и 2</w:t>
      </w:r>
      <w:r w:rsidR="000F3DDE" w:rsidRPr="000F3DDE">
        <w:t xml:space="preserve">) </w:t>
      </w:r>
      <w:r w:rsidRPr="000F3DDE">
        <w:t>супра-коммунального характера</w:t>
      </w:r>
      <w:r w:rsidR="000F3DDE" w:rsidRPr="000F3DDE">
        <w:t xml:space="preserve">. </w:t>
      </w:r>
      <w:r w:rsidRPr="000F3DDE">
        <w:t>Отсюда, глава соответствующего территориального коллектива при решении любого вопроса совмещает функции 1</w:t>
      </w:r>
      <w:r w:rsidR="000F3DDE" w:rsidRPr="000F3DDE">
        <w:t xml:space="preserve">) </w:t>
      </w:r>
      <w:r w:rsidRPr="000F3DDE">
        <w:t>главного администратора местного сообщества и 2</w:t>
      </w:r>
      <w:r w:rsidR="000F3DDE" w:rsidRPr="000F3DDE">
        <w:t xml:space="preserve">) </w:t>
      </w:r>
      <w:r w:rsidRPr="000F3DDE">
        <w:t>фактического представителя интересов государства</w:t>
      </w:r>
      <w:r w:rsidR="000F3DDE" w:rsidRPr="000F3DDE">
        <w:t xml:space="preserve">. </w:t>
      </w:r>
      <w:r w:rsidRPr="000F3DDE">
        <w:t>Таким образом, здесь на одном и том же уровне управления совмещаются локальные и государственные интересы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Во-вторых, согласно принципу синтетического управления местное сообщество может действовать не только как самоуправляющаяся единица, но и как орган государственного управления</w:t>
      </w:r>
      <w:r w:rsidR="000F3DDE" w:rsidRPr="000F3DDE">
        <w:t xml:space="preserve">. </w:t>
      </w:r>
      <w:r w:rsidRPr="000F3DDE">
        <w:t>Это означает, что община не может действовать лишь на основе приоритета собственных задач и обязана осуществить</w:t>
      </w:r>
      <w:r w:rsidR="000F3DDE">
        <w:t xml:space="preserve"> "</w:t>
      </w:r>
      <w:r w:rsidRPr="000F3DDE">
        <w:t>как свои собственные</w:t>
      </w:r>
      <w:r w:rsidR="000F3DDE">
        <w:t xml:space="preserve">" </w:t>
      </w:r>
      <w:r w:rsidRPr="000F3DDE">
        <w:t>делегированные государственные полномочия</w:t>
      </w:r>
      <w:r w:rsidR="000F3DDE" w:rsidRPr="000F3DDE">
        <w:t xml:space="preserve">. </w:t>
      </w:r>
      <w:r w:rsidRPr="000F3DDE">
        <w:t>Отличие между собственным и делегированным кругом полномочий заключается прежде всего в том, что исполнение делегированных государственных функций подлежит режиму внешнего финансирования, а также режиму ограниченного административного надзора со стороны государства</w:t>
      </w:r>
      <w:r w:rsidR="000F3DDE" w:rsidRPr="000F3DDE">
        <w:t xml:space="preserve">. </w:t>
      </w:r>
      <w:r w:rsidRPr="000F3DDE">
        <w:t>В любом случае, принцип синтетического управления означает необходимость сочетать демократические принципы управления с монократическими при решении любого вопроса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С формальной стороны механизм синтетического управления реализуется посредством института персональной унии, который призван обеспечить прочную связь между коллегиальным и монократическим органами местного управления</w:t>
      </w:r>
      <w:r w:rsidR="000F3DDE" w:rsidRPr="000F3DDE">
        <w:t xml:space="preserve">. </w:t>
      </w:r>
      <w:r w:rsidRPr="000F3DDE">
        <w:t>Иначе говоря, речь идет о совмещении бургомистром как функций главного администратора, так и функций председателя представительного совета</w:t>
      </w:r>
      <w:r w:rsidR="000F3DDE" w:rsidRPr="000F3DDE">
        <w:t xml:space="preserve">. </w:t>
      </w:r>
      <w:r w:rsidRPr="000F3DDE">
        <w:t>По чисто формальным признакам система смешанного управления подразделяется на</w:t>
      </w:r>
      <w:r w:rsidR="000F3DDE" w:rsidRPr="000F3DDE">
        <w:t>:</w:t>
      </w:r>
    </w:p>
    <w:p w:rsidR="000F3DDE" w:rsidRDefault="00BC2511" w:rsidP="000F3DDE">
      <w:pPr>
        <w:ind w:firstLine="709"/>
      </w:pPr>
      <w:r w:rsidRPr="000F3DDE">
        <w:t>/1/ модель</w:t>
      </w:r>
      <w:r w:rsidR="000F3DDE">
        <w:t xml:space="preserve"> "</w:t>
      </w:r>
      <w:r w:rsidRPr="000F3DDE">
        <w:t>северо-германского совета</w:t>
      </w:r>
      <w:r w:rsidR="000F3DDE">
        <w:t xml:space="preserve">", </w:t>
      </w:r>
      <w:r w:rsidRPr="000F3DDE">
        <w:t>которая действует в землях Северный Рейн-Вестфалия и Нижняя Саксония</w:t>
      </w:r>
      <w:r w:rsidR="000F3DDE" w:rsidRPr="000F3DDE">
        <w:t>;</w:t>
      </w:r>
    </w:p>
    <w:p w:rsidR="000F3DDE" w:rsidRDefault="00BC2511" w:rsidP="000F3DDE">
      <w:pPr>
        <w:ind w:firstLine="709"/>
      </w:pPr>
      <w:r w:rsidRPr="000F3DDE">
        <w:t>/2/ модель</w:t>
      </w:r>
      <w:r w:rsidR="000F3DDE">
        <w:t xml:space="preserve"> "</w:t>
      </w:r>
      <w:r w:rsidRPr="000F3DDE">
        <w:t>южно-германского совета</w:t>
      </w:r>
      <w:r w:rsidR="000F3DDE">
        <w:t xml:space="preserve">", </w:t>
      </w:r>
      <w:r w:rsidRPr="000F3DDE">
        <w:t>которая действует в Баварии и Баден-Вюртемберге</w:t>
      </w:r>
      <w:r w:rsidR="000F3DDE" w:rsidRPr="000F3DDE">
        <w:t>;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/3/ т</w:t>
      </w:r>
      <w:r w:rsidR="000F3DDE" w:rsidRPr="000F3DDE">
        <w:t xml:space="preserve">. </w:t>
      </w:r>
      <w:r w:rsidRPr="000F3DDE">
        <w:t>н</w:t>
      </w:r>
      <w:r w:rsidR="000F3DDE" w:rsidRPr="000F3DDE">
        <w:t xml:space="preserve">. </w:t>
      </w:r>
      <w:r w:rsidRPr="000F3DDE">
        <w:t>бургомистерскую модель, которая действует в Рейнланд-Пфальце, Сааре и частично в земле Шлезвиг-Гольштейн</w:t>
      </w:r>
      <w:r w:rsidR="000F3DDE" w:rsidRPr="000F3DDE">
        <w:t>. [</w:t>
      </w:r>
      <w:r w:rsidR="00532380" w:rsidRPr="000F3DDE">
        <w:rPr>
          <w:lang w:val="en-US"/>
        </w:rPr>
        <w:t>8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Рассмотрим коротко эти модели</w:t>
      </w:r>
      <w:r w:rsidR="000F3DDE" w:rsidRPr="000F3DDE">
        <w:t>:</w:t>
      </w:r>
    </w:p>
    <w:p w:rsidR="000F3DDE" w:rsidRDefault="00BC2511" w:rsidP="000F3DDE">
      <w:pPr>
        <w:ind w:firstLine="709"/>
      </w:pPr>
      <w:r w:rsidRPr="000F3DDE">
        <w:t>/1/ Модель</w:t>
      </w:r>
      <w:r w:rsidR="000F3DDE">
        <w:t xml:space="preserve"> "</w:t>
      </w:r>
      <w:r w:rsidRPr="000F3DDE">
        <w:t>северо-германского совета</w:t>
      </w:r>
      <w:r w:rsidR="000F3DDE">
        <w:t xml:space="preserve">" </w:t>
      </w:r>
      <w:r w:rsidRPr="000F3DDE">
        <w:t>формально закрепляет верховенство представительного органа, который несёт основную ответственность за выполнение коммунальных задач</w:t>
      </w:r>
      <w:r w:rsidR="000F3DDE" w:rsidRPr="000F3DDE">
        <w:t xml:space="preserve">. </w:t>
      </w:r>
      <w:r w:rsidRPr="000F3DDE">
        <w:t>Бургомистр избирается из состава совета и на непрофессиональной основе осуществляет функции координатора заседаний совета</w:t>
      </w:r>
      <w:r w:rsidR="000F3DDE" w:rsidRPr="000F3DDE">
        <w:t xml:space="preserve">. </w:t>
      </w:r>
      <w:r w:rsidRPr="000F3DDE">
        <w:t>Какими-либо непосредственными исполнительными полномочиями он не обладает</w:t>
      </w:r>
      <w:r w:rsidR="000F3DDE" w:rsidRPr="000F3DDE">
        <w:t xml:space="preserve">. </w:t>
      </w:r>
      <w:r w:rsidRPr="000F3DDE">
        <w:t>Вся текущая исполнительная власть сосредоточена в руках особого монократического органа</w:t>
      </w:r>
      <w:r w:rsidR="000F3DDE" w:rsidRPr="000F3DDE">
        <w:t xml:space="preserve">. </w:t>
      </w:r>
      <w:r w:rsidRPr="000F3DDE">
        <w:t>Указанный</w:t>
      </w:r>
      <w:r w:rsidR="000F3DDE">
        <w:t xml:space="preserve"> "</w:t>
      </w:r>
      <w:r w:rsidRPr="000F3DDE">
        <w:t>директор общины</w:t>
      </w:r>
      <w:r w:rsidR="000F3DDE">
        <w:t xml:space="preserve">", </w:t>
      </w:r>
      <w:r w:rsidRPr="000F3DDE">
        <w:t>или</w:t>
      </w:r>
      <w:r w:rsidR="000F3DDE">
        <w:t xml:space="preserve"> "</w:t>
      </w:r>
      <w:r w:rsidRPr="000F3DDE">
        <w:t>директор города</w:t>
      </w:r>
      <w:r w:rsidR="000F3DDE">
        <w:t xml:space="preserve">" </w:t>
      </w:r>
      <w:r w:rsidRPr="000F3DDE">
        <w:t>не только обеспечивает реализацию решений совета, но и представляет общину или город вовне</w:t>
      </w:r>
      <w:r w:rsidR="000F3DDE" w:rsidRPr="000F3DDE">
        <w:t xml:space="preserve">. </w:t>
      </w:r>
      <w:r w:rsidRPr="000F3DDE">
        <w:t>Как видим, в этой части данная модель напоминает американскую систему</w:t>
      </w:r>
      <w:r w:rsidR="000F3DDE">
        <w:t xml:space="preserve"> "</w:t>
      </w:r>
      <w:r w:rsidRPr="000F3DDE">
        <w:t>совет</w:t>
      </w:r>
      <w:r w:rsidR="000F3DDE">
        <w:t xml:space="preserve"> -</w:t>
      </w:r>
      <w:r w:rsidRPr="000F3DDE">
        <w:t xml:space="preserve"> управляющий</w:t>
      </w:r>
      <w:r w:rsidR="000F3DDE">
        <w:t xml:space="preserve">", </w:t>
      </w:r>
      <w:r w:rsidRPr="000F3DDE">
        <w:t>с которой она связана и генетически</w:t>
      </w:r>
      <w:r w:rsidR="000F3DDE" w:rsidRPr="000F3DDE">
        <w:t xml:space="preserve">. </w:t>
      </w:r>
      <w:r w:rsidRPr="000F3DDE">
        <w:t>Тем не менее, директор общины теоретически обладает лишь делегированными полномочиями</w:t>
      </w:r>
      <w:r w:rsidR="000F3DDE" w:rsidRPr="000F3DDE">
        <w:t>.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Первоначально совет обладал</w:t>
      </w:r>
      <w:r w:rsidR="000F3DDE">
        <w:t xml:space="preserve"> "</w:t>
      </w:r>
      <w:r w:rsidRPr="000F3DDE">
        <w:t>административным суверенитетом</w:t>
      </w:r>
      <w:r w:rsidR="000F3DDE">
        <w:t xml:space="preserve">" </w:t>
      </w:r>
      <w:r w:rsidRPr="000F3DDE">
        <w:t>и в принципе мог изменить как объём, так и характер полномочий</w:t>
      </w:r>
      <w:r w:rsidR="000F3DDE">
        <w:t xml:space="preserve"> "</w:t>
      </w:r>
      <w:r w:rsidRPr="000F3DDE">
        <w:t>директора общины</w:t>
      </w:r>
      <w:r w:rsidR="000F3DDE">
        <w:t xml:space="preserve">", </w:t>
      </w:r>
      <w:r w:rsidRPr="000F3DDE">
        <w:t>или</w:t>
      </w:r>
      <w:r w:rsidR="000F3DDE">
        <w:t xml:space="preserve"> "</w:t>
      </w:r>
      <w:r w:rsidRPr="000F3DDE">
        <w:t>директора города</w:t>
      </w:r>
      <w:r w:rsidR="000F3DDE">
        <w:t xml:space="preserve">". </w:t>
      </w:r>
      <w:r w:rsidRPr="000F3DDE">
        <w:t>Однако по мере развития законодательной базы коммунального управления в Северной Германии сначала была закреплена дуалистическая разверстка компетенции между представительным советом и</w:t>
      </w:r>
      <w:r w:rsidR="000F3DDE">
        <w:t xml:space="preserve"> "</w:t>
      </w:r>
      <w:r w:rsidRPr="000F3DDE">
        <w:t>директором общины</w:t>
      </w:r>
      <w:r w:rsidR="000F3DDE">
        <w:t xml:space="preserve">". </w:t>
      </w:r>
      <w:r w:rsidRPr="000F3DDE">
        <w:t>Позднее, указанная разверстка приобрела триалистический характер, поскольку самостоятельными компетенциями теперь обладает также и третий</w:t>
      </w:r>
      <w:r w:rsidR="000F3DDE">
        <w:t xml:space="preserve"> (</w:t>
      </w:r>
      <w:r w:rsidRPr="000F3DDE">
        <w:t>коллегиальный</w:t>
      </w:r>
      <w:r w:rsidR="000F3DDE" w:rsidRPr="000F3DDE">
        <w:t xml:space="preserve">) </w:t>
      </w:r>
      <w:r w:rsidRPr="000F3DDE">
        <w:t>орган, а именно т</w:t>
      </w:r>
      <w:r w:rsidR="000F3DDE" w:rsidRPr="000F3DDE">
        <w:t xml:space="preserve">. </w:t>
      </w:r>
      <w:r w:rsidRPr="000F3DDE">
        <w:t>н</w:t>
      </w:r>
      <w:r w:rsidR="000F3DDE" w:rsidRPr="000F3DDE">
        <w:t xml:space="preserve">. </w:t>
      </w:r>
      <w:r w:rsidRPr="000F3DDE">
        <w:t>исполнительный комитет, который формируется из членов совета и выполняет функции своеобразного</w:t>
      </w:r>
      <w:r w:rsidR="000F3DDE">
        <w:t xml:space="preserve"> "</w:t>
      </w:r>
      <w:r w:rsidRPr="000F3DDE">
        <w:t>городского правительства</w:t>
      </w:r>
      <w:r w:rsidR="000F3DDE">
        <w:t xml:space="preserve">". </w:t>
      </w:r>
      <w:r w:rsidR="000F3DDE" w:rsidRPr="000F3DDE">
        <w:t>[</w:t>
      </w:r>
      <w:r w:rsidR="00532380" w:rsidRPr="000F3DDE">
        <w:rPr>
          <w:lang w:val="en-US"/>
        </w:rPr>
        <w:t>8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/2/ Модель</w:t>
      </w:r>
      <w:r w:rsidR="000F3DDE">
        <w:t xml:space="preserve"> "</w:t>
      </w:r>
      <w:r w:rsidRPr="000F3DDE">
        <w:t>южно-германского совета</w:t>
      </w:r>
      <w:r w:rsidR="000F3DDE">
        <w:t xml:space="preserve">" </w:t>
      </w:r>
      <w:r w:rsidRPr="000F3DDE">
        <w:t>формально также является вариантом дуалистической системы управления</w:t>
      </w:r>
      <w:r w:rsidR="000F3DDE" w:rsidRPr="000F3DDE">
        <w:t xml:space="preserve">. </w:t>
      </w:r>
      <w:r w:rsidRPr="000F3DDE">
        <w:t>Главным органом является представительное собрание, которое принимает принципиальные решения, решает важные кадровые вопросы, а также вопросы планирования и контроля</w:t>
      </w:r>
      <w:r w:rsidR="000F3DDE" w:rsidRPr="000F3DDE">
        <w:t xml:space="preserve">. </w:t>
      </w:r>
      <w:r w:rsidRPr="000F3DDE">
        <w:t xml:space="preserve">Вторым по статусу является бургомистр, </w:t>
      </w:r>
      <w:r w:rsidR="000F3DDE">
        <w:t>т.е.</w:t>
      </w:r>
      <w:r w:rsidR="000F3DDE" w:rsidRPr="000F3DDE">
        <w:t xml:space="preserve"> </w:t>
      </w:r>
      <w:r w:rsidRPr="000F3DDE">
        <w:t>глава исполнительной власти</w:t>
      </w:r>
      <w:r w:rsidR="000F3DDE" w:rsidRPr="000F3DDE">
        <w:t xml:space="preserve">. </w:t>
      </w:r>
      <w:r w:rsidRPr="000F3DDE">
        <w:t>Бургомистр в Южной Германии избирается непосредственно населением и обладает независимыми от совета полномочиями, особенно в области текущего управления</w:t>
      </w:r>
      <w:r w:rsidR="000F3DDE" w:rsidRPr="000F3DDE">
        <w:t xml:space="preserve">. </w:t>
      </w:r>
      <w:r w:rsidRPr="000F3DDE">
        <w:t>Помимо этого, бургомистр фактически обладает исключительными</w:t>
      </w:r>
      <w:r w:rsidR="000F3DDE">
        <w:t xml:space="preserve"> (</w:t>
      </w:r>
      <w:r w:rsidRPr="000F3DDE">
        <w:t>и дискреционными</w:t>
      </w:r>
      <w:r w:rsidR="000F3DDE" w:rsidRPr="000F3DDE">
        <w:t xml:space="preserve">) </w:t>
      </w:r>
      <w:r w:rsidRPr="000F3DDE">
        <w:t>полномочиями в области делегированных государственных задач</w:t>
      </w:r>
      <w:r w:rsidR="000F3DDE" w:rsidRPr="000F3DDE">
        <w:t xml:space="preserve">. </w:t>
      </w:r>
      <w:r w:rsidRPr="000F3DDE">
        <w:t>Он также осуществляет функции представительства местного сообщества вовне</w:t>
      </w:r>
      <w:r w:rsidR="000F3DDE" w:rsidRPr="000F3DDE">
        <w:t xml:space="preserve">. </w:t>
      </w:r>
      <w:r w:rsidRPr="000F3DDE">
        <w:t>Особенностью рассматриваемой модели является последовательная реализация принципа персональной унии</w:t>
      </w:r>
      <w:r w:rsidR="000F3DDE" w:rsidRPr="000F3DDE">
        <w:t xml:space="preserve">: </w:t>
      </w:r>
      <w:r w:rsidRPr="000F3DDE">
        <w:t>бургомистр является не только главой местной администрации, но и по должности осуществляет функции председателя совета с правом отлагательного вето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/3/ Бургомистерская модель во многом напоминает уже рассмотренную модель</w:t>
      </w:r>
      <w:r w:rsidR="000F3DDE">
        <w:t xml:space="preserve"> "</w:t>
      </w:r>
      <w:r w:rsidRPr="000F3DDE">
        <w:t>южно-германского совета</w:t>
      </w:r>
      <w:r w:rsidR="000F3DDE">
        <w:t xml:space="preserve">". </w:t>
      </w:r>
      <w:r w:rsidRPr="000F3DDE">
        <w:t>Основное отличие заключается в том, что в бургомистерской модели глава местной администрации избирается из состава совета, а не посредством прямого народного голосования</w:t>
      </w:r>
      <w:r w:rsidR="000F3DDE" w:rsidRPr="000F3DDE">
        <w:t xml:space="preserve">. </w:t>
      </w:r>
      <w:r w:rsidRPr="000F3DDE">
        <w:t>Тем не менее, независимо от совета бургомистр обладает значительными прерогативами</w:t>
      </w:r>
      <w:r w:rsidR="000F3DDE" w:rsidRPr="000F3DDE">
        <w:t xml:space="preserve">. </w:t>
      </w:r>
      <w:r w:rsidRPr="000F3DDE">
        <w:t>Бургомистерская модель так же, как и магистратская система местного управления, может быть реализована в классической форме и неклассической форме</w:t>
      </w:r>
      <w:r w:rsidR="000F3DDE" w:rsidRPr="000F3DDE">
        <w:t xml:space="preserve">. </w:t>
      </w:r>
      <w:r w:rsidRPr="000F3DDE">
        <w:t>В классической бургомистерской модели глава местной администрации исполняет свои обязанности как почётную миссию и как продолжение своего депутатского мандата</w:t>
      </w:r>
      <w:r w:rsidR="000F3DDE" w:rsidRPr="000F3DDE">
        <w:t xml:space="preserve">. </w:t>
      </w:r>
      <w:r w:rsidRPr="000F3DDE">
        <w:t>В неклассической бургомистерской модели глава местной администрации является, так сказать, штатным управленцем и выполняет свои полномочия на профессиональной основе</w:t>
      </w:r>
      <w:r w:rsidR="000F3DDE" w:rsidRPr="000F3DDE">
        <w:t>.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В рамках бургомистерской модели также реализуется принцип персональной унии, однако достаточно дифференцированно</w:t>
      </w:r>
      <w:r w:rsidR="000F3DDE" w:rsidRPr="000F3DDE">
        <w:t xml:space="preserve">. </w:t>
      </w:r>
      <w:r w:rsidRPr="000F3DDE">
        <w:t xml:space="preserve">В частности, в некоторых сельских общинах земли Шлезвиг-Гольштейн действует классическая бургомистерская модель, </w:t>
      </w:r>
      <w:r w:rsidR="000F3DDE">
        <w:t>т.е.</w:t>
      </w:r>
      <w:r w:rsidR="000F3DDE" w:rsidRPr="000F3DDE">
        <w:t xml:space="preserve"> </w:t>
      </w:r>
      <w:r w:rsidRPr="000F3DDE">
        <w:t xml:space="preserve">бургомистр исполняет полномочия на непрофессиональной основе и, следовательно, является </w:t>
      </w:r>
      <w:r w:rsidRPr="000F3DDE">
        <w:rPr>
          <w:lang w:val="en-US"/>
        </w:rPr>
        <w:t>Ehrenbeamter</w:t>
      </w:r>
      <w:r w:rsidR="000F3DDE" w:rsidRPr="000F3DDE">
        <w:t xml:space="preserve">. </w:t>
      </w:r>
      <w:r w:rsidRPr="000F3DDE">
        <w:t>Такой бургомистр по закону</w:t>
      </w:r>
      <w:r w:rsidR="000F3DDE">
        <w:t xml:space="preserve"> (</w:t>
      </w:r>
      <w:r w:rsidRPr="000F3DDE">
        <w:t>напр</w:t>
      </w:r>
      <w:r w:rsidR="000F3DDE" w:rsidRPr="000F3DDE">
        <w:t xml:space="preserve">. </w:t>
      </w:r>
      <w:r w:rsidRPr="000F3DDE">
        <w:t>земли Шлезвиг-Гольштейн</w:t>
      </w:r>
      <w:r w:rsidR="000F3DDE" w:rsidRPr="000F3DDE">
        <w:t xml:space="preserve">) </w:t>
      </w:r>
      <w:r w:rsidRPr="000F3DDE">
        <w:t>одновременно является председателем представительного совета</w:t>
      </w:r>
      <w:r w:rsidR="000F3DDE" w:rsidRPr="000F3DDE">
        <w:t xml:space="preserve">. </w:t>
      </w:r>
      <w:r w:rsidRPr="000F3DDE">
        <w:t>Однако в тех общинах Шлезвиг-Гольштейн, где действует неклассическая бургомистерская модель, бургомистр лишь может быть избран председателем совета из состава депутатов</w:t>
      </w:r>
      <w:r w:rsidR="000F3DDE" w:rsidRPr="000F3DDE">
        <w:t xml:space="preserve">. </w:t>
      </w:r>
      <w:r w:rsidRPr="000F3DDE">
        <w:t>Неклассическая модель действует также и в сельских общинах земли Саар</w:t>
      </w:r>
      <w:r w:rsidR="000F3DDE" w:rsidRPr="000F3DDE">
        <w:t xml:space="preserve">. </w:t>
      </w:r>
      <w:r w:rsidRPr="000F3DDE">
        <w:t xml:space="preserve">В случае, если совет избирает иного председателя, </w:t>
      </w:r>
      <w:r w:rsidR="000F3DDE">
        <w:t>т.е.</w:t>
      </w:r>
      <w:r w:rsidR="000F3DDE" w:rsidRPr="000F3DDE">
        <w:t xml:space="preserve"> </w:t>
      </w:r>
      <w:r w:rsidRPr="000F3DDE">
        <w:t>небургомистра, то персональная уния не реализуется и возникает ситуация</w:t>
      </w:r>
      <w:r w:rsidR="000F3DDE">
        <w:t xml:space="preserve"> "</w:t>
      </w:r>
      <w:r w:rsidRPr="000F3DDE">
        <w:t>потенциального двоевластия</w:t>
      </w:r>
      <w:r w:rsidR="000F3DDE">
        <w:t xml:space="preserve">", </w:t>
      </w:r>
      <w:r w:rsidRPr="000F3DDE">
        <w:t>характерная для классической магистратской системы</w:t>
      </w:r>
      <w:r w:rsidR="000F3DDE" w:rsidRPr="000F3DDE">
        <w:t>. [</w:t>
      </w:r>
      <w:r w:rsidR="00532380" w:rsidRPr="000F3DDE">
        <w:rPr>
          <w:lang w:val="en-US"/>
        </w:rPr>
        <w:t>7</w:t>
      </w:r>
      <w:r w:rsidR="000F3DDE" w:rsidRPr="000F3DDE">
        <w:rPr>
          <w:lang w:val="en-US"/>
        </w:rPr>
        <w:t>]</w:t>
      </w:r>
    </w:p>
    <w:p w:rsidR="000F3DDE" w:rsidRDefault="00BC2511" w:rsidP="000F3DDE">
      <w:pPr>
        <w:ind w:firstLine="709"/>
      </w:pPr>
      <w:r w:rsidRPr="000F3DDE">
        <w:t>Специфика квази-бицефальной системы смешанного управления определяется тем, что монократический орган в одно и то же время и в одном и том же отношении является и агентом государственной власти, и представителем местного сообщества</w:t>
      </w:r>
      <w:r w:rsidR="000F3DDE" w:rsidRPr="000F3DDE">
        <w:t xml:space="preserve">. </w:t>
      </w:r>
      <w:r w:rsidRPr="000F3DDE">
        <w:t>Отсюда, основное достоинство этой системы, а именно</w:t>
      </w:r>
      <w:r w:rsidR="000F3DDE" w:rsidRPr="000F3DDE">
        <w:t xml:space="preserve">: </w:t>
      </w:r>
      <w:r w:rsidRPr="000F3DDE">
        <w:t>всякий вопрос местного значения в ходе его решения приобретает государственно-правовой смысл</w:t>
      </w:r>
      <w:r w:rsidR="000F3DDE" w:rsidRPr="000F3DDE">
        <w:t xml:space="preserve">. </w:t>
      </w:r>
      <w:r w:rsidRPr="000F3DDE">
        <w:t>С другой стороны, всякое делегированное государственное полномочие должно быть реализовано со тщательным соблюдением местной специфики, включая прежде всего личные, а также корпоративные интересы местного населения</w:t>
      </w:r>
      <w:r w:rsidR="000F3DDE" w:rsidRPr="000F3DDE">
        <w:t>.</w:t>
      </w:r>
    </w:p>
    <w:p w:rsidR="000F3DDE" w:rsidRDefault="00BC2511" w:rsidP="000F3DDE">
      <w:pPr>
        <w:ind w:firstLine="709"/>
      </w:pPr>
      <w:r w:rsidRPr="000F3DDE">
        <w:t>Главный недостаток смешанного управления заключается в том, что при такой системе невозможно установить некий общий критерий, позволяющий при решении любого вопроса соблюсти государственные приоритеты, не ущемляя в то же время некоторые локальные интересы</w:t>
      </w:r>
      <w:r w:rsidR="000F3DDE" w:rsidRPr="000F3DDE">
        <w:t xml:space="preserve">. </w:t>
      </w:r>
      <w:r w:rsidRPr="000F3DDE">
        <w:t>Отсюда, всегда сохраняется двойная опасность, а именно</w:t>
      </w:r>
      <w:r w:rsidR="000F3DDE" w:rsidRPr="000F3DDE">
        <w:t>:</w:t>
      </w:r>
      <w:r w:rsidR="000F3DDE">
        <w:t xml:space="preserve"> (</w:t>
      </w:r>
      <w:r w:rsidRPr="000F3DDE">
        <w:t>1</w:t>
      </w:r>
      <w:r w:rsidR="000F3DDE" w:rsidRPr="000F3DDE">
        <w:t xml:space="preserve">) </w:t>
      </w:r>
      <w:r w:rsidRPr="000F3DDE">
        <w:t>опасность недопустимого упрощения сложных вопросов управления</w:t>
      </w:r>
      <w:r w:rsidR="000F3DDE" w:rsidRPr="000F3DDE">
        <w:t>;</w:t>
      </w:r>
      <w:r w:rsidR="000F3DDE">
        <w:t xml:space="preserve"> (</w:t>
      </w:r>
      <w:r w:rsidRPr="000F3DDE">
        <w:t>2</w:t>
      </w:r>
      <w:r w:rsidR="000F3DDE" w:rsidRPr="000F3DDE">
        <w:t xml:space="preserve">) </w:t>
      </w:r>
      <w:r w:rsidRPr="000F3DDE">
        <w:t xml:space="preserve">опасность скрытого местничества, </w:t>
      </w:r>
      <w:r w:rsidR="000F3DDE">
        <w:t>т.е.</w:t>
      </w:r>
      <w:r w:rsidR="000F3DDE" w:rsidRPr="000F3DDE">
        <w:t xml:space="preserve"> </w:t>
      </w:r>
      <w:r w:rsidRPr="000F3DDE">
        <w:t>стремления местной власти всякий вопрос локального значения относить к разряду вопросов</w:t>
      </w:r>
      <w:r w:rsidR="000F3DDE">
        <w:t xml:space="preserve"> "</w:t>
      </w:r>
      <w:r w:rsidRPr="000F3DDE">
        <w:t>высшей государственной важности</w:t>
      </w:r>
      <w:r w:rsidR="000F3DDE">
        <w:t xml:space="preserve">". </w:t>
      </w:r>
      <w:r w:rsidRPr="000F3DDE">
        <w:t>Эта опасность особенно рельефна там, где локальная политическая жизнь сводится к защите корпоративных интересов местных политиков</w:t>
      </w:r>
      <w:r w:rsidR="000F3DDE" w:rsidRPr="000F3DDE">
        <w:t>.</w:t>
      </w:r>
    </w:p>
    <w:p w:rsidR="000F3DDE" w:rsidRDefault="00BC2511" w:rsidP="000F3DDE">
      <w:pPr>
        <w:ind w:firstLine="709"/>
        <w:rPr>
          <w:lang w:val="en-US"/>
        </w:rPr>
      </w:pPr>
      <w:r w:rsidRPr="000F3DDE">
        <w:t>Правовой надзор за деятельностью муниципальных органов осуществляет министерство внутренних дел, а также вышестоящие по подчиненности органы</w:t>
      </w:r>
      <w:r w:rsidR="001020B9" w:rsidRPr="000F3DDE">
        <w:t xml:space="preserve"> </w:t>
      </w:r>
      <w:r w:rsidR="000F3DDE">
        <w:t>-</w:t>
      </w:r>
      <w:r w:rsidR="001020B9" w:rsidRPr="000F3DDE">
        <w:t xml:space="preserve"> </w:t>
      </w:r>
      <w:r w:rsidRPr="000F3DDE">
        <w:t>окружные и районные управления различных министерств</w:t>
      </w:r>
      <w:r w:rsidR="000F3DDE" w:rsidRPr="000F3DDE">
        <w:t xml:space="preserve">. </w:t>
      </w:r>
      <w:r w:rsidRPr="000F3DDE">
        <w:t>Этот контроль по подчиненности объясняется тем, что в Германии, как и во многих других странах, муниципалитеты рассматриваются как корпорации публичного</w:t>
      </w:r>
      <w:r w:rsidR="000F3DDE">
        <w:t xml:space="preserve"> (</w:t>
      </w:r>
      <w:r w:rsidRPr="000F3DDE">
        <w:t>а не частного</w:t>
      </w:r>
      <w:r w:rsidR="000F3DDE" w:rsidRPr="000F3DDE">
        <w:t xml:space="preserve">) </w:t>
      </w:r>
      <w:r w:rsidRPr="000F3DDE">
        <w:t>права и потому подлежат контролю со стороны государства</w:t>
      </w:r>
      <w:r w:rsidR="000F3DDE" w:rsidRPr="000F3DDE">
        <w:t xml:space="preserve">. </w:t>
      </w:r>
      <w:r w:rsidRPr="000F3DDE">
        <w:t>Есть и судебный контроль, осуществляемый административными судами</w:t>
      </w:r>
      <w:r w:rsidR="000F3DDE" w:rsidRPr="000F3DDE">
        <w:t xml:space="preserve">. </w:t>
      </w:r>
      <w:r w:rsidR="000F3DDE" w:rsidRPr="000F3DDE">
        <w:rPr>
          <w:lang w:val="en-US"/>
        </w:rPr>
        <w:t>[</w:t>
      </w:r>
      <w:r w:rsidR="00532380" w:rsidRPr="000F3DDE">
        <w:rPr>
          <w:lang w:val="en-US"/>
        </w:rPr>
        <w:t>12</w:t>
      </w:r>
      <w:r w:rsidR="000F3DDE" w:rsidRPr="000F3DDE">
        <w:rPr>
          <w:lang w:val="en-US"/>
        </w:rPr>
        <w:t>]</w:t>
      </w:r>
    </w:p>
    <w:p w:rsidR="000F3DDE" w:rsidRPr="000F3DDE" w:rsidRDefault="00BC2511" w:rsidP="00AE297A">
      <w:pPr>
        <w:pStyle w:val="2"/>
      </w:pPr>
      <w:r w:rsidRPr="000F3DDE">
        <w:br w:type="page"/>
      </w:r>
      <w:bookmarkStart w:id="19" w:name="_Toc260783290"/>
      <w:r w:rsidR="000F3DDE">
        <w:t>Заключение</w:t>
      </w:r>
      <w:bookmarkEnd w:id="19"/>
    </w:p>
    <w:p w:rsidR="00AE297A" w:rsidRDefault="00AE297A" w:rsidP="000F3DDE">
      <w:pPr>
        <w:ind w:firstLine="709"/>
      </w:pPr>
    </w:p>
    <w:p w:rsidR="000F3DDE" w:rsidRDefault="00B034FE" w:rsidP="000F3DDE">
      <w:pPr>
        <w:ind w:firstLine="709"/>
      </w:pPr>
      <w:r w:rsidRPr="000F3DDE">
        <w:t xml:space="preserve">В данном исследовании </w:t>
      </w:r>
      <w:r w:rsidR="00D14A0A" w:rsidRPr="000F3DDE">
        <w:t>была</w:t>
      </w:r>
      <w:r w:rsidRPr="000F3DDE">
        <w:t xml:space="preserve"> </w:t>
      </w:r>
      <w:r w:rsidR="00D14A0A" w:rsidRPr="000F3DDE">
        <w:t xml:space="preserve">поставлена </w:t>
      </w:r>
      <w:r w:rsidRPr="000F3DDE">
        <w:t>задач</w:t>
      </w:r>
      <w:r w:rsidR="00D14A0A" w:rsidRPr="000F3DDE">
        <w:t xml:space="preserve">а показать, что местное и региональное </w:t>
      </w:r>
      <w:r w:rsidRPr="000F3DDE">
        <w:t xml:space="preserve">управление </w:t>
      </w:r>
      <w:r w:rsidR="00D14A0A" w:rsidRPr="000F3DDE">
        <w:t xml:space="preserve">следует понимать </w:t>
      </w:r>
      <w:r w:rsidRPr="000F3DDE">
        <w:t xml:space="preserve">буквально </w:t>
      </w:r>
      <w:r w:rsidR="00D14A0A" w:rsidRPr="000F3DDE">
        <w:t xml:space="preserve">и неразрывно с самоуправлением, </w:t>
      </w:r>
      <w:r w:rsidR="000F3DDE">
        <w:t>т.е.</w:t>
      </w:r>
      <w:r w:rsidR="000F3DDE" w:rsidRPr="000F3DDE">
        <w:t xml:space="preserve"> </w:t>
      </w:r>
      <w:r w:rsidRPr="000F3DDE">
        <w:t xml:space="preserve">как управление </w:t>
      </w:r>
      <w:r w:rsidR="00D14A0A" w:rsidRPr="000F3DDE">
        <w:t>людей, обращённое на самих себя</w:t>
      </w:r>
      <w:r w:rsidR="000F3DDE" w:rsidRPr="000F3DDE">
        <w:t xml:space="preserve">. </w:t>
      </w:r>
      <w:r w:rsidRPr="000F3DDE">
        <w:t>Отсюда, всякий управленец должен научиться подчинять своё собственное поведение определённым принципам, методам и алгоритмам управления</w:t>
      </w:r>
      <w:r w:rsidR="000F3DDE" w:rsidRPr="000F3DDE">
        <w:t xml:space="preserve">. </w:t>
      </w:r>
      <w:r w:rsidRPr="000F3DDE">
        <w:t>Вместе с тем, единственным оправданием самоуправления является защита и преумножение т</w:t>
      </w:r>
      <w:r w:rsidR="000F3DDE" w:rsidRPr="000F3DDE">
        <w:t xml:space="preserve">. </w:t>
      </w:r>
      <w:r w:rsidRPr="000F3DDE">
        <w:t>н</w:t>
      </w:r>
      <w:r w:rsidR="000F3DDE" w:rsidRPr="000F3DDE">
        <w:t xml:space="preserve">. </w:t>
      </w:r>
      <w:r w:rsidRPr="000F3DDE">
        <w:t xml:space="preserve">гуманитарного капитала, </w:t>
      </w:r>
      <w:r w:rsidR="000F3DDE">
        <w:t>т.е.</w:t>
      </w:r>
      <w:r w:rsidR="000F3DDE" w:rsidRPr="000F3DDE">
        <w:t xml:space="preserve"> </w:t>
      </w:r>
      <w:r w:rsidRPr="000F3DDE">
        <w:t>сообщества квалифицированных специалистов, сконцентрированных на определённой территории и выполняющих важные функции в той или иной сфере социально-полезной деятельности</w:t>
      </w:r>
      <w:r w:rsidR="000F3DDE" w:rsidRPr="000F3DDE">
        <w:t xml:space="preserve">. </w:t>
      </w:r>
      <w:r w:rsidRPr="000F3DDE">
        <w:t>В зависимости от успеха этой задачи</w:t>
      </w:r>
      <w:r w:rsidR="000F3DDE">
        <w:t xml:space="preserve"> (т.е.</w:t>
      </w:r>
      <w:r w:rsidR="000F3DDE" w:rsidRPr="000F3DDE">
        <w:t xml:space="preserve"> </w:t>
      </w:r>
      <w:r w:rsidRPr="000F3DDE">
        <w:t xml:space="preserve">улучшения структуры и качества местного </w:t>
      </w:r>
      <w:r w:rsidR="00D14A0A" w:rsidRPr="000F3DDE">
        <w:t>управления</w:t>
      </w:r>
      <w:r w:rsidR="000F3DDE" w:rsidRPr="000F3DDE">
        <w:t xml:space="preserve">) </w:t>
      </w:r>
      <w:r w:rsidRPr="000F3DDE">
        <w:t xml:space="preserve">будет меняться социальная природа и эффективность </w:t>
      </w:r>
      <w:r w:rsidR="00D14A0A" w:rsidRPr="000F3DDE">
        <w:t>всего государственного устройства</w:t>
      </w:r>
      <w:r w:rsidR="000F3DDE" w:rsidRPr="000F3DDE">
        <w:t>.</w:t>
      </w:r>
    </w:p>
    <w:p w:rsidR="000F3DDE" w:rsidRDefault="0043021E" w:rsidP="000F3DDE">
      <w:pPr>
        <w:ind w:firstLine="709"/>
      </w:pPr>
      <w:r w:rsidRPr="000F3DDE">
        <w:t>Изучив правовое регулирование организации и деятельности местных органов управления в США и ФРГ, можно прийти к выводу, что какая бы степень</w:t>
      </w:r>
      <w:r w:rsidR="000F3DDE">
        <w:t xml:space="preserve"> "</w:t>
      </w:r>
      <w:r w:rsidRPr="000F3DDE">
        <w:t>государственности</w:t>
      </w:r>
      <w:r w:rsidR="000F3DDE">
        <w:t xml:space="preserve">" </w:t>
      </w:r>
      <w:r w:rsidRPr="000F3DDE">
        <w:t>ни придавалась субъектам федерации, они в любом случае будут зависеть от федерального центра, как финансово, так и политически</w:t>
      </w:r>
      <w:r w:rsidR="000F3DDE" w:rsidRPr="000F3DDE">
        <w:t xml:space="preserve">. </w:t>
      </w:r>
      <w:r w:rsidRPr="000F3DDE">
        <w:t>Однако</w:t>
      </w:r>
      <w:r w:rsidR="00B034FE" w:rsidRPr="000F3DDE">
        <w:t xml:space="preserve"> единственной и универсальной темой управления на местном уровне может быть лишь человек как </w:t>
      </w:r>
      <w:r w:rsidRPr="000F3DDE">
        <w:t>субъект управленческой деятельности, носитель</w:t>
      </w:r>
      <w:r w:rsidR="00B034FE" w:rsidRPr="000F3DDE">
        <w:t xml:space="preserve"> знаний и навыков, </w:t>
      </w:r>
      <w:r w:rsidR="00D14A0A" w:rsidRPr="000F3DDE">
        <w:t>с одной стороны,</w:t>
      </w:r>
      <w:r w:rsidR="00B034FE" w:rsidRPr="000F3DDE">
        <w:t xml:space="preserve"> а также </w:t>
      </w:r>
      <w:r w:rsidRPr="000F3DDE">
        <w:t>и как объект этой деятельности, носитель</w:t>
      </w:r>
      <w:r w:rsidR="000229B0">
        <w:t xml:space="preserve"> </w:t>
      </w:r>
      <w:r w:rsidR="00B034FE" w:rsidRPr="000F3DDE">
        <w:t>вол</w:t>
      </w:r>
      <w:r w:rsidR="00D14A0A" w:rsidRPr="000F3DDE">
        <w:t>и</w:t>
      </w:r>
      <w:r w:rsidR="00B034FE" w:rsidRPr="000F3DDE">
        <w:t xml:space="preserve"> и совести, с другой</w:t>
      </w:r>
      <w:r w:rsidR="000F3DDE" w:rsidRPr="000F3DDE">
        <w:t xml:space="preserve">. </w:t>
      </w:r>
      <w:r w:rsidR="00B034FE" w:rsidRPr="000F3DDE">
        <w:t xml:space="preserve">Ни статус органов </w:t>
      </w:r>
      <w:r w:rsidR="00D14A0A" w:rsidRPr="000F3DDE">
        <w:t>регионального и местного управления,</w:t>
      </w:r>
      <w:r w:rsidR="00B034FE" w:rsidRPr="000F3DDE">
        <w:t xml:space="preserve"> </w:t>
      </w:r>
      <w:r w:rsidR="00D14A0A" w:rsidRPr="000F3DDE">
        <w:t>ни коммунальная</w:t>
      </w:r>
      <w:r w:rsidR="00B034FE" w:rsidRPr="000F3DDE">
        <w:t xml:space="preserve"> собственность и </w:t>
      </w:r>
      <w:r w:rsidR="000F3DDE">
        <w:t>т.п.</w:t>
      </w:r>
      <w:r w:rsidR="000F3DDE" w:rsidRPr="000F3DDE">
        <w:t xml:space="preserve"> </w:t>
      </w:r>
      <w:r w:rsidR="00B034FE" w:rsidRPr="000F3DDE">
        <w:t>как таковые не являются первичными объектами управления</w:t>
      </w:r>
      <w:r w:rsidR="000F3DDE" w:rsidRPr="000F3DDE">
        <w:t xml:space="preserve">. </w:t>
      </w:r>
      <w:r w:rsidR="00B034FE" w:rsidRPr="000F3DDE">
        <w:t>Все эти институты и фено</w:t>
      </w:r>
      <w:r w:rsidR="00D14A0A" w:rsidRPr="000F3DDE">
        <w:t>мены вплетены в ткань социального государства</w:t>
      </w:r>
      <w:r w:rsidR="000F3DDE" w:rsidRPr="000F3DDE">
        <w:t xml:space="preserve">. </w:t>
      </w:r>
      <w:r w:rsidR="00B034FE" w:rsidRPr="000F3DDE">
        <w:t>Указанные институты приобретают смысл лишь в контексте социальной солидарности местных жителей и должны служить наиболее общим интересам именно этих людей</w:t>
      </w:r>
      <w:r w:rsidR="000F3DDE" w:rsidRPr="000F3DDE">
        <w:t>.</w:t>
      </w:r>
    </w:p>
    <w:p w:rsidR="000F3DDE" w:rsidRDefault="00B034FE" w:rsidP="000F3DDE">
      <w:pPr>
        <w:ind w:firstLine="709"/>
      </w:pPr>
      <w:r w:rsidRPr="000F3DDE">
        <w:t>Такое сугубо антропологическое понимание местного самоуправ</w:t>
      </w:r>
      <w:r w:rsidR="00D14A0A" w:rsidRPr="000F3DDE">
        <w:t>ления невозможно</w:t>
      </w:r>
      <w:r w:rsidR="000F3DDE">
        <w:t xml:space="preserve"> "</w:t>
      </w:r>
      <w:r w:rsidR="00D14A0A" w:rsidRPr="000F3DDE">
        <w:t>размежевать</w:t>
      </w:r>
      <w:r w:rsidR="000F3DDE">
        <w:t xml:space="preserve">" </w:t>
      </w:r>
      <w:r w:rsidRPr="000F3DDE">
        <w:t>по замкнутым</w:t>
      </w:r>
      <w:r w:rsidR="000F3DDE">
        <w:t xml:space="preserve"> "</w:t>
      </w:r>
      <w:r w:rsidRPr="000F3DDE">
        <w:t>секторам</w:t>
      </w:r>
      <w:r w:rsidR="000F3DDE">
        <w:t xml:space="preserve">" </w:t>
      </w:r>
      <w:r w:rsidRPr="000F3DDE">
        <w:t xml:space="preserve">права, экономики, политики и </w:t>
      </w:r>
      <w:r w:rsidR="000F3DDE">
        <w:t>т.п.</w:t>
      </w:r>
      <w:r w:rsidR="000F3DDE" w:rsidRPr="000F3DDE">
        <w:t xml:space="preserve"> </w:t>
      </w:r>
      <w:r w:rsidRPr="000F3DDE">
        <w:t>Отсюда, и специфика данно</w:t>
      </w:r>
      <w:r w:rsidR="00D14A0A" w:rsidRPr="000F3DDE">
        <w:t>й курсовой работы</w:t>
      </w:r>
      <w:r w:rsidRPr="000F3DDE">
        <w:t>, котор</w:t>
      </w:r>
      <w:r w:rsidR="00D14A0A" w:rsidRPr="000F3DDE">
        <w:t xml:space="preserve">ая </w:t>
      </w:r>
      <w:r w:rsidRPr="000F3DDE">
        <w:t>носит междисциплинарный характер</w:t>
      </w:r>
      <w:r w:rsidR="00D14A0A" w:rsidRPr="000F3DDE">
        <w:t xml:space="preserve"> на стыке управленческой науки и правоведения</w:t>
      </w:r>
      <w:r w:rsidR="000F3DDE" w:rsidRPr="000F3DDE">
        <w:t xml:space="preserve">. </w:t>
      </w:r>
      <w:r w:rsidRPr="000F3DDE">
        <w:t>Таким образом</w:t>
      </w:r>
      <w:r w:rsidR="00D14A0A" w:rsidRPr="000F3DDE">
        <w:t>, данная курсовая работа должна помочь</w:t>
      </w:r>
      <w:r w:rsidRPr="000F3DDE">
        <w:t xml:space="preserve"> прагматикам местного самоуправления, </w:t>
      </w:r>
      <w:r w:rsidR="000F3DDE">
        <w:t>т.е.</w:t>
      </w:r>
      <w:r w:rsidR="000F3DDE" w:rsidRPr="000F3DDE">
        <w:t xml:space="preserve"> </w:t>
      </w:r>
      <w:r w:rsidRPr="000F3DDE">
        <w:t>практикам как будущим, так и нынешним</w:t>
      </w:r>
      <w:r w:rsidR="000F3DDE" w:rsidRPr="000F3DDE">
        <w:t>.</w:t>
      </w:r>
    </w:p>
    <w:p w:rsidR="000F3DDE" w:rsidRPr="000F3DDE" w:rsidRDefault="00895392" w:rsidP="00AE297A">
      <w:pPr>
        <w:pStyle w:val="2"/>
      </w:pPr>
      <w:r w:rsidRPr="000F3DDE">
        <w:br w:type="page"/>
      </w:r>
      <w:bookmarkStart w:id="20" w:name="_Toc260783291"/>
      <w:r w:rsidR="000F3DDE">
        <w:t>Список использованных источников</w:t>
      </w:r>
      <w:bookmarkEnd w:id="20"/>
    </w:p>
    <w:p w:rsidR="00AE297A" w:rsidRDefault="00AE297A" w:rsidP="000F3DDE">
      <w:pPr>
        <w:ind w:firstLine="709"/>
      </w:pPr>
    </w:p>
    <w:p w:rsidR="000F3DDE" w:rsidRDefault="00725B06" w:rsidP="00AE297A">
      <w:pPr>
        <w:pStyle w:val="a0"/>
        <w:tabs>
          <w:tab w:val="clear" w:pos="1077"/>
        </w:tabs>
        <w:ind w:firstLine="0"/>
        <w:rPr>
          <w:kern w:val="20"/>
        </w:rPr>
      </w:pPr>
      <w:r w:rsidRPr="000F3DDE">
        <w:t>Антонова, Н</w:t>
      </w:r>
      <w:r w:rsidR="000229B0">
        <w:t>.</w:t>
      </w:r>
      <w:r w:rsidRPr="000F3DDE">
        <w:t>Б</w:t>
      </w:r>
      <w:r w:rsidR="000229B0">
        <w:t>.</w:t>
      </w:r>
      <w:r w:rsidRPr="000F3DDE">
        <w:t xml:space="preserve"> Организационная структура государственного управления</w:t>
      </w:r>
      <w:r w:rsidR="000F3DDE">
        <w:t>:</w:t>
      </w:r>
      <w:r w:rsidR="000F3DDE" w:rsidRPr="000F3DDE">
        <w:t xml:space="preserve"> </w:t>
      </w:r>
      <w:r w:rsidRPr="000F3DDE">
        <w:t>курс лекций / Н</w:t>
      </w:r>
      <w:r w:rsidR="000F3DDE">
        <w:t xml:space="preserve">.Б. </w:t>
      </w:r>
      <w:r w:rsidRPr="000F3DDE">
        <w:t>Антонова, Л</w:t>
      </w:r>
      <w:r w:rsidR="000F3DDE">
        <w:t xml:space="preserve">.М. </w:t>
      </w:r>
      <w:r w:rsidRPr="000F3DDE">
        <w:t>Захарова, Л</w:t>
      </w:r>
      <w:r w:rsidR="000F3DDE">
        <w:t xml:space="preserve">.С. </w:t>
      </w:r>
      <w:r w:rsidRPr="000F3DDE">
        <w:t>Вечер</w:t>
      </w:r>
      <w:r w:rsidR="000F3DDE">
        <w:t xml:space="preserve"> -</w:t>
      </w:r>
      <w:r w:rsidRPr="000F3DDE">
        <w:rPr>
          <w:kern w:val="20"/>
        </w:rPr>
        <w:t xml:space="preserve"> Мн</w:t>
      </w:r>
      <w:r w:rsidR="000F3DDE">
        <w:rPr>
          <w:kern w:val="20"/>
        </w:rPr>
        <w:t>.:</w:t>
      </w:r>
      <w:r w:rsidR="000F3DDE" w:rsidRPr="000F3DDE">
        <w:rPr>
          <w:kern w:val="20"/>
        </w:rPr>
        <w:t xml:space="preserve"> </w:t>
      </w:r>
      <w:r w:rsidRPr="000F3DDE">
        <w:rPr>
          <w:kern w:val="20"/>
        </w:rPr>
        <w:t>Акад</w:t>
      </w:r>
      <w:r w:rsidR="000F3DDE" w:rsidRPr="000F3DDE">
        <w:rPr>
          <w:kern w:val="20"/>
        </w:rPr>
        <w:t xml:space="preserve">. </w:t>
      </w:r>
      <w:r w:rsidRPr="000F3DDE">
        <w:rPr>
          <w:kern w:val="20"/>
        </w:rPr>
        <w:t>упр</w:t>
      </w:r>
      <w:r w:rsidR="000F3DDE" w:rsidRPr="000F3DDE">
        <w:rPr>
          <w:kern w:val="20"/>
        </w:rPr>
        <w:t xml:space="preserve">. </w:t>
      </w:r>
      <w:r w:rsidRPr="000F3DDE">
        <w:rPr>
          <w:kern w:val="20"/>
        </w:rPr>
        <w:t>при Президенте Респ</w:t>
      </w:r>
      <w:r w:rsidR="000F3DDE" w:rsidRPr="000F3DDE">
        <w:rPr>
          <w:kern w:val="20"/>
        </w:rPr>
        <w:t xml:space="preserve">. </w:t>
      </w:r>
      <w:r w:rsidRPr="000F3DDE">
        <w:rPr>
          <w:kern w:val="20"/>
        </w:rPr>
        <w:t>Беларусь, 2005</w:t>
      </w:r>
      <w:r w:rsidR="000F3DDE" w:rsidRPr="000F3DDE">
        <w:rPr>
          <w:kern w:val="20"/>
        </w:rPr>
        <w:t xml:space="preserve">. </w:t>
      </w:r>
      <w:r w:rsidR="000F3DDE">
        <w:rPr>
          <w:kern w:val="20"/>
        </w:rPr>
        <w:t>-</w:t>
      </w:r>
      <w:r w:rsidRPr="000F3DDE">
        <w:rPr>
          <w:kern w:val="20"/>
        </w:rPr>
        <w:t xml:space="preserve"> 231 с</w:t>
      </w:r>
      <w:r w:rsidR="000F3DDE" w:rsidRPr="000F3DDE">
        <w:rPr>
          <w:kern w:val="20"/>
        </w:rPr>
        <w:t>.</w:t>
      </w:r>
    </w:p>
    <w:p w:rsidR="000F3DDE" w:rsidRDefault="00725B06" w:rsidP="00AE297A">
      <w:pPr>
        <w:pStyle w:val="a0"/>
        <w:tabs>
          <w:tab w:val="clear" w:pos="1077"/>
        </w:tabs>
        <w:ind w:firstLine="0"/>
        <w:rPr>
          <w:kern w:val="20"/>
        </w:rPr>
      </w:pPr>
      <w:r w:rsidRPr="000F3DDE">
        <w:t>Антонова, Н</w:t>
      </w:r>
      <w:r w:rsidR="000F3DDE">
        <w:t xml:space="preserve">.Б. </w:t>
      </w:r>
      <w:r w:rsidRPr="000F3DDE">
        <w:t>Теория и методология государственного управления</w:t>
      </w:r>
      <w:r w:rsidR="000F3DDE" w:rsidRPr="000F3DDE">
        <w:t xml:space="preserve">: </w:t>
      </w:r>
      <w:r w:rsidRPr="000F3DDE">
        <w:t>курс лекций</w:t>
      </w:r>
      <w:r w:rsidR="000F3DDE" w:rsidRPr="000F3DDE">
        <w:t xml:space="preserve">. </w:t>
      </w:r>
      <w:r w:rsidRPr="000F3DDE">
        <w:t>/ Н</w:t>
      </w:r>
      <w:r w:rsidR="000F3DDE">
        <w:t xml:space="preserve">.Б. </w:t>
      </w:r>
      <w:r w:rsidRPr="000F3DDE">
        <w:t>Антонова, Л</w:t>
      </w:r>
      <w:r w:rsidR="000F3DDE">
        <w:t xml:space="preserve">.М. </w:t>
      </w:r>
      <w:r w:rsidRPr="000F3DDE">
        <w:t>Захарова, Л</w:t>
      </w:r>
      <w:r w:rsidR="000F3DDE">
        <w:t xml:space="preserve">.С. </w:t>
      </w:r>
      <w:r w:rsidRPr="000F3DDE">
        <w:t>Вечер</w:t>
      </w:r>
      <w:r w:rsidR="000F3DDE">
        <w:t>-</w:t>
      </w:r>
      <w:r w:rsidRPr="000F3DDE">
        <w:t xml:space="preserve"> 3-е изд</w:t>
      </w:r>
      <w:r w:rsidR="000F3DDE">
        <w:t>.,</w:t>
      </w:r>
      <w:r w:rsidRPr="000F3DDE">
        <w:t xml:space="preserve"> доп</w:t>
      </w:r>
      <w:r w:rsidR="000F3DDE" w:rsidRPr="000F3DDE">
        <w:t xml:space="preserve">. </w:t>
      </w:r>
      <w:r w:rsidR="000F3DDE">
        <w:t>-</w:t>
      </w:r>
      <w:r w:rsidRPr="000F3DDE">
        <w:rPr>
          <w:kern w:val="20"/>
        </w:rPr>
        <w:t xml:space="preserve"> Мн</w:t>
      </w:r>
      <w:r w:rsidR="000F3DDE">
        <w:rPr>
          <w:kern w:val="20"/>
        </w:rPr>
        <w:t>.:</w:t>
      </w:r>
      <w:r w:rsidR="000F3DDE" w:rsidRPr="000F3DDE">
        <w:rPr>
          <w:kern w:val="20"/>
        </w:rPr>
        <w:t xml:space="preserve"> </w:t>
      </w:r>
      <w:r w:rsidRPr="000F3DDE">
        <w:rPr>
          <w:kern w:val="20"/>
        </w:rPr>
        <w:t>Акад</w:t>
      </w:r>
      <w:r w:rsidR="000F3DDE" w:rsidRPr="000F3DDE">
        <w:rPr>
          <w:kern w:val="20"/>
        </w:rPr>
        <w:t xml:space="preserve">. </w:t>
      </w:r>
      <w:r w:rsidRPr="000F3DDE">
        <w:rPr>
          <w:kern w:val="20"/>
        </w:rPr>
        <w:t>упр</w:t>
      </w:r>
      <w:r w:rsidR="000F3DDE" w:rsidRPr="000F3DDE">
        <w:rPr>
          <w:kern w:val="20"/>
        </w:rPr>
        <w:t xml:space="preserve">. </w:t>
      </w:r>
      <w:r w:rsidRPr="000F3DDE">
        <w:rPr>
          <w:kern w:val="20"/>
        </w:rPr>
        <w:t>при Президенте Респ</w:t>
      </w:r>
      <w:r w:rsidR="000F3DDE" w:rsidRPr="000F3DDE">
        <w:rPr>
          <w:kern w:val="20"/>
        </w:rPr>
        <w:t xml:space="preserve">. </w:t>
      </w:r>
      <w:r w:rsidRPr="000F3DDE">
        <w:rPr>
          <w:kern w:val="20"/>
        </w:rPr>
        <w:t>Беларусь, 2005</w:t>
      </w:r>
      <w:r w:rsidR="000F3DDE" w:rsidRPr="000F3DDE">
        <w:rPr>
          <w:kern w:val="20"/>
        </w:rPr>
        <w:t xml:space="preserve">. </w:t>
      </w:r>
      <w:r w:rsidR="000F3DDE">
        <w:rPr>
          <w:kern w:val="20"/>
        </w:rPr>
        <w:t>-</w:t>
      </w:r>
      <w:r w:rsidRPr="000F3DDE">
        <w:rPr>
          <w:kern w:val="20"/>
        </w:rPr>
        <w:t xml:space="preserve"> 231 с</w:t>
      </w:r>
      <w:r w:rsidR="000F3DDE" w:rsidRPr="000F3DDE">
        <w:rPr>
          <w:kern w:val="20"/>
        </w:rPr>
        <w:t>.</w:t>
      </w:r>
    </w:p>
    <w:p w:rsidR="000F3DDE" w:rsidRDefault="00725B06" w:rsidP="00AE297A">
      <w:pPr>
        <w:pStyle w:val="a0"/>
        <w:tabs>
          <w:tab w:val="clear" w:pos="1077"/>
        </w:tabs>
        <w:ind w:firstLine="0"/>
      </w:pPr>
      <w:bookmarkStart w:id="21" w:name="_Toc471880006"/>
      <w:bookmarkStart w:id="22" w:name="_Toc59113517"/>
      <w:r w:rsidRPr="000F3DDE">
        <w:t>Васильев А</w:t>
      </w:r>
      <w:r w:rsidR="000F3DDE">
        <w:t xml:space="preserve">.А. </w:t>
      </w:r>
      <w:r w:rsidRPr="000F3DDE">
        <w:t>Муниципальное управление</w:t>
      </w:r>
      <w:r w:rsidR="000F3DDE" w:rsidRPr="000F3DDE">
        <w:t xml:space="preserve">: </w:t>
      </w:r>
      <w:r w:rsidRPr="000F3DDE">
        <w:t>Конспект лекций</w:t>
      </w:r>
      <w:r w:rsidR="000F3DDE" w:rsidRPr="000F3DDE">
        <w:t xml:space="preserve">. </w:t>
      </w:r>
      <w:r w:rsidR="000F3DDE">
        <w:t>-</w:t>
      </w:r>
      <w:r w:rsidRPr="000F3DDE">
        <w:t xml:space="preserve"> Н</w:t>
      </w:r>
      <w:r w:rsidR="000F3DDE" w:rsidRPr="000F3DDE">
        <w:t xml:space="preserve">. </w:t>
      </w:r>
      <w:r w:rsidRPr="000F3DDE">
        <w:t>Новгород</w:t>
      </w:r>
      <w:r w:rsidR="000F3DDE" w:rsidRPr="000F3DDE">
        <w:t xml:space="preserve">: </w:t>
      </w:r>
      <w:r w:rsidRPr="000F3DDE">
        <w:t>Издатель</w:t>
      </w:r>
      <w:r w:rsidR="000F3DDE" w:rsidRPr="000F3DDE">
        <w:t xml:space="preserve">: </w:t>
      </w:r>
      <w:r w:rsidRPr="000F3DDE">
        <w:t>Гладкова О</w:t>
      </w:r>
      <w:r w:rsidR="000F3DDE">
        <w:t xml:space="preserve">.В., </w:t>
      </w:r>
      <w:r w:rsidR="000F3DDE" w:rsidRPr="000F3DDE">
        <w:t>20</w:t>
      </w:r>
      <w:r w:rsidRPr="000F3DDE">
        <w:t>02</w:t>
      </w:r>
      <w:r w:rsidR="000F3DDE" w:rsidRPr="000F3DDE">
        <w:t xml:space="preserve">. </w:t>
      </w:r>
      <w:r w:rsidR="000F3DDE">
        <w:t>-</w:t>
      </w:r>
      <w:r w:rsidRPr="000F3DDE">
        <w:t xml:space="preserve"> 160 с</w:t>
      </w:r>
      <w:r w:rsidR="000F3DDE" w:rsidRPr="000F3DDE">
        <w:t>.</w:t>
      </w:r>
      <w:bookmarkEnd w:id="21"/>
      <w:bookmarkEnd w:id="22"/>
    </w:p>
    <w:p w:rsidR="000F3DDE" w:rsidRDefault="00725B06" w:rsidP="00AE297A">
      <w:pPr>
        <w:pStyle w:val="a0"/>
        <w:tabs>
          <w:tab w:val="clear" w:pos="1077"/>
        </w:tabs>
        <w:ind w:firstLine="0"/>
      </w:pPr>
      <w:r w:rsidRPr="000F3DDE">
        <w:t>Гуселетов, Б</w:t>
      </w:r>
      <w:r w:rsidR="000F3DDE">
        <w:t xml:space="preserve">.П. </w:t>
      </w:r>
      <w:r w:rsidRPr="000F3DDE">
        <w:t>Реформирование взаимоотношений между органами государственной власти с органами местного самоуправления в странах с различной формой государственности</w:t>
      </w:r>
      <w:r w:rsidR="000F3DDE" w:rsidRPr="000F3DDE">
        <w:t xml:space="preserve">: </w:t>
      </w:r>
      <w:r w:rsidRPr="000F3DDE">
        <w:t>Этапы, модели, проблемы / Б</w:t>
      </w:r>
      <w:r w:rsidR="000F3DDE">
        <w:t xml:space="preserve">.П. </w:t>
      </w:r>
      <w:r w:rsidRPr="000F3DDE">
        <w:t>Гуселетов</w:t>
      </w:r>
      <w:r w:rsidR="000F3DDE" w:rsidRPr="000F3DDE">
        <w:t xml:space="preserve">. </w:t>
      </w:r>
      <w:r w:rsidRPr="000F3DDE">
        <w:t>Гуселетов, Б</w:t>
      </w:r>
      <w:r w:rsidR="000F3DDE">
        <w:t>.П. 19</w:t>
      </w:r>
      <w:r w:rsidRPr="000F3DDE">
        <w:t>98 Чиновник</w:t>
      </w:r>
      <w:r w:rsidR="000F3DDE" w:rsidRPr="000F3DDE">
        <w:t>. -</w:t>
      </w:r>
      <w:r w:rsidR="000F3DDE">
        <w:t xml:space="preserve"> </w:t>
      </w:r>
      <w:r w:rsidRPr="000F3DDE">
        <w:t>1998</w:t>
      </w:r>
      <w:r w:rsidR="000F3DDE" w:rsidRPr="000F3DDE">
        <w:t>. -</w:t>
      </w:r>
      <w:r w:rsidR="000F3DDE">
        <w:t xml:space="preserve"> </w:t>
      </w:r>
      <w:r w:rsidRPr="000F3DDE">
        <w:t>№ 1</w:t>
      </w:r>
      <w:r w:rsidR="000F3DDE" w:rsidRPr="000F3DDE">
        <w:t>.</w:t>
      </w:r>
    </w:p>
    <w:p w:rsidR="000F3DDE" w:rsidRDefault="00725B06" w:rsidP="00AE297A">
      <w:pPr>
        <w:pStyle w:val="a0"/>
        <w:tabs>
          <w:tab w:val="clear" w:pos="1077"/>
        </w:tabs>
        <w:ind w:firstLine="0"/>
      </w:pPr>
      <w:r w:rsidRPr="000F3DDE">
        <w:t>Зарубежный опыт организации местного самоуправления/ режим доступа</w:t>
      </w:r>
      <w:r w:rsidR="000F3DDE">
        <w:t xml:space="preserve"> </w:t>
      </w:r>
      <w:r w:rsidR="000F3DDE" w:rsidRPr="00C64C83">
        <w:t>http://www.</w:t>
      </w:r>
      <w:r w:rsidRPr="00C64C83">
        <w:t>urbaneconomics</w:t>
      </w:r>
      <w:r w:rsidR="000F3DDE" w:rsidRPr="00C64C83">
        <w:t>.ru</w:t>
      </w:r>
      <w:r w:rsidRPr="00C64C83">
        <w:t>/texts</w:t>
      </w:r>
      <w:r w:rsidR="000F3DDE" w:rsidRPr="00C64C83">
        <w:t xml:space="preserve">. </w:t>
      </w:r>
      <w:r w:rsidRPr="00C64C83">
        <w:t>php</w:t>
      </w:r>
      <w:r w:rsidR="000F3DDE" w:rsidRPr="00C64C83">
        <w:t xml:space="preserve">? </w:t>
      </w:r>
      <w:r w:rsidRPr="00C64C83">
        <w:t>folder_id=197&amp;mat_id=220&amp;print_version=ok</w:t>
      </w:r>
      <w:r w:rsidRPr="000F3DDE">
        <w:t xml:space="preserve"> дата доступа </w:t>
      </w:r>
      <w:r w:rsidR="000F3DDE">
        <w:t>-</w:t>
      </w:r>
      <w:r w:rsidRPr="000F3DDE">
        <w:t xml:space="preserve"> 10 мая 2009 г</w:t>
      </w:r>
      <w:r w:rsidR="000F3DDE" w:rsidRPr="000F3DDE">
        <w:t>.</w:t>
      </w:r>
    </w:p>
    <w:p w:rsidR="000F3DDE" w:rsidRDefault="00725B06" w:rsidP="00AE297A">
      <w:pPr>
        <w:pStyle w:val="a0"/>
        <w:tabs>
          <w:tab w:val="clear" w:pos="1077"/>
        </w:tabs>
        <w:ind w:firstLine="0"/>
      </w:pPr>
      <w:r w:rsidRPr="000F3DDE">
        <w:t>Каверзин М</w:t>
      </w:r>
      <w:r w:rsidR="000F3DDE">
        <w:t xml:space="preserve">.Ю. </w:t>
      </w:r>
      <w:r w:rsidRPr="000F3DDE">
        <w:t>Государство и местное самоуправление</w:t>
      </w:r>
      <w:r w:rsidR="000F3DDE" w:rsidRPr="000F3DDE">
        <w:t xml:space="preserve">: </w:t>
      </w:r>
      <w:r w:rsidRPr="000F3DDE">
        <w:t>проблемы взаимодействия</w:t>
      </w:r>
      <w:r w:rsidR="000F3DDE">
        <w:t xml:space="preserve"> // </w:t>
      </w:r>
      <w:r w:rsidRPr="000F3DDE">
        <w:t>Вестник Российского университета дружбы народов</w:t>
      </w:r>
      <w:r w:rsidR="000F3DDE" w:rsidRPr="000F3DDE">
        <w:t>. -</w:t>
      </w:r>
      <w:r w:rsidR="000F3DDE">
        <w:t xml:space="preserve"> </w:t>
      </w:r>
      <w:r w:rsidRPr="000F3DDE">
        <w:t>Сер</w:t>
      </w:r>
      <w:r w:rsidR="000F3DDE">
        <w:t>.:</w:t>
      </w:r>
      <w:r w:rsidR="000F3DDE" w:rsidRPr="000F3DDE">
        <w:t xml:space="preserve"> </w:t>
      </w:r>
      <w:r w:rsidRPr="000F3DDE">
        <w:t>Политология</w:t>
      </w:r>
      <w:r w:rsidR="000F3DDE" w:rsidRPr="000F3DDE">
        <w:t>. -</w:t>
      </w:r>
      <w:r w:rsidR="000F3DDE">
        <w:t xml:space="preserve"> </w:t>
      </w:r>
      <w:r w:rsidRPr="000F3DDE">
        <w:t>2003</w:t>
      </w:r>
      <w:r w:rsidR="000F3DDE" w:rsidRPr="000F3DDE">
        <w:t>. -</w:t>
      </w:r>
      <w:r w:rsidR="000F3DDE">
        <w:t xml:space="preserve"> </w:t>
      </w:r>
      <w:r w:rsidRPr="000F3DDE">
        <w:t>№ 4</w:t>
      </w:r>
      <w:r w:rsidR="000F3DDE" w:rsidRPr="000F3DDE">
        <w:t xml:space="preserve"> - </w:t>
      </w:r>
      <w:r w:rsidRPr="000F3DDE">
        <w:t>С</w:t>
      </w:r>
      <w:r w:rsidR="000F3DDE">
        <w:t>.1</w:t>
      </w:r>
      <w:r w:rsidRPr="000F3DDE">
        <w:t>3-19</w:t>
      </w:r>
      <w:r w:rsidR="000F3DDE" w:rsidRPr="000F3DDE">
        <w:t>.</w:t>
      </w:r>
    </w:p>
    <w:p w:rsidR="00725B06" w:rsidRPr="000F3DDE" w:rsidRDefault="00725B06" w:rsidP="00AE297A">
      <w:pPr>
        <w:pStyle w:val="a0"/>
        <w:tabs>
          <w:tab w:val="clear" w:pos="1077"/>
        </w:tabs>
        <w:ind w:firstLine="0"/>
      </w:pPr>
      <w:r w:rsidRPr="000F3DDE">
        <w:t>Королев, С</w:t>
      </w:r>
      <w:r w:rsidR="000F3DDE">
        <w:t xml:space="preserve">.В. </w:t>
      </w:r>
      <w:r w:rsidRPr="000F3DDE">
        <w:t>Теория муниципального управления</w:t>
      </w:r>
      <w:r w:rsidR="000F3DDE" w:rsidRPr="000F3DDE">
        <w:t xml:space="preserve">: </w:t>
      </w:r>
      <w:r w:rsidRPr="000F3DDE">
        <w:t>учебник</w:t>
      </w:r>
      <w:r w:rsidR="000F3DDE">
        <w:t xml:space="preserve"> // </w:t>
      </w:r>
      <w:r w:rsidRPr="000F3DDE">
        <w:t>Москва 1999</w:t>
      </w:r>
    </w:p>
    <w:p w:rsidR="000F3DDE" w:rsidRDefault="00725B06" w:rsidP="00AE297A">
      <w:pPr>
        <w:pStyle w:val="a0"/>
        <w:tabs>
          <w:tab w:val="clear" w:pos="1077"/>
        </w:tabs>
        <w:ind w:firstLine="0"/>
      </w:pPr>
      <w:r w:rsidRPr="000F3DDE">
        <w:t>Лазарев, В</w:t>
      </w:r>
      <w:r w:rsidR="000F3DDE">
        <w:t xml:space="preserve">.В., </w:t>
      </w:r>
      <w:r w:rsidRPr="000F3DDE">
        <w:t>Липень, С</w:t>
      </w:r>
      <w:r w:rsidR="000F3DDE">
        <w:t xml:space="preserve">.В. </w:t>
      </w:r>
      <w:r w:rsidRPr="000F3DDE">
        <w:t>Теория государства и права</w:t>
      </w:r>
      <w:r w:rsidR="000F3DDE" w:rsidRPr="000F3DDE">
        <w:t xml:space="preserve">: </w:t>
      </w:r>
      <w:r w:rsidRPr="000F3DDE">
        <w:t>Учебник для ВУЗов</w:t>
      </w:r>
      <w:r w:rsidR="000F3DDE" w:rsidRPr="000F3DDE">
        <w:t xml:space="preserve">. </w:t>
      </w:r>
      <w:r w:rsidR="000F3DDE">
        <w:t>-</w:t>
      </w:r>
      <w:r w:rsidRPr="000F3DDE">
        <w:t xml:space="preserve"> 3-е издание </w:t>
      </w:r>
      <w:r w:rsidR="000F3DDE">
        <w:t>-</w:t>
      </w:r>
      <w:r w:rsidRPr="000F3DDE">
        <w:t xml:space="preserve"> М</w:t>
      </w:r>
      <w:r w:rsidR="000F3DDE">
        <w:t>.,</w:t>
      </w:r>
      <w:r w:rsidRPr="000F3DDE">
        <w:t xml:space="preserve"> Спарк, 2004</w:t>
      </w:r>
      <w:r w:rsidR="000F3DDE" w:rsidRPr="000F3DDE">
        <w:t xml:space="preserve">. </w:t>
      </w:r>
      <w:r w:rsidR="000F3DDE">
        <w:t>-</w:t>
      </w:r>
      <w:r w:rsidRPr="000F3DDE">
        <w:t xml:space="preserve"> 528 с</w:t>
      </w:r>
      <w:r w:rsidR="000F3DDE" w:rsidRPr="000F3DDE">
        <w:t>.</w:t>
      </w:r>
    </w:p>
    <w:p w:rsidR="000F3DDE" w:rsidRDefault="00725B06" w:rsidP="00AE297A">
      <w:pPr>
        <w:pStyle w:val="a0"/>
        <w:tabs>
          <w:tab w:val="clear" w:pos="1077"/>
        </w:tabs>
        <w:ind w:firstLine="0"/>
      </w:pPr>
      <w:r w:rsidRPr="000F3DDE">
        <w:t>Маклаков, В</w:t>
      </w:r>
      <w:r w:rsidR="000229B0">
        <w:t>.</w:t>
      </w:r>
      <w:r w:rsidRPr="000F3DDE">
        <w:t>В</w:t>
      </w:r>
      <w:r w:rsidR="000229B0">
        <w:t>.</w:t>
      </w:r>
      <w:r w:rsidRPr="000F3DDE">
        <w:t xml:space="preserve"> Конституции зарубежных государств</w:t>
      </w:r>
      <w:r w:rsidR="000F3DDE" w:rsidRPr="000F3DDE">
        <w:t xml:space="preserve">: </w:t>
      </w:r>
      <w:r w:rsidRPr="000F3DDE">
        <w:t>Учебное пособие / Сост</w:t>
      </w:r>
      <w:r w:rsidR="000F3DDE" w:rsidRPr="000F3DDE">
        <w:t xml:space="preserve">. </w:t>
      </w:r>
      <w:r w:rsidRPr="000F3DDE">
        <w:t>проф</w:t>
      </w:r>
      <w:r w:rsidR="000F3DDE">
        <w:t xml:space="preserve">.В. </w:t>
      </w:r>
      <w:r w:rsidRPr="000F3DDE">
        <w:t>В</w:t>
      </w:r>
      <w:r w:rsidR="000F3DDE" w:rsidRPr="000F3DDE">
        <w:t xml:space="preserve">. </w:t>
      </w:r>
      <w:r w:rsidRPr="000F3DDE">
        <w:t>Маклаков</w:t>
      </w:r>
      <w:r w:rsidR="000F3DDE" w:rsidRPr="000F3DDE">
        <w:t xml:space="preserve"> - </w:t>
      </w:r>
      <w:r w:rsidRPr="000F3DDE">
        <w:t>2-е изд</w:t>
      </w:r>
      <w:r w:rsidR="000F3DDE">
        <w:t>.,</w:t>
      </w:r>
      <w:r w:rsidRPr="000F3DDE">
        <w:t xml:space="preserve"> исправ</w:t>
      </w:r>
      <w:r w:rsidR="000F3DDE" w:rsidRPr="000F3DDE">
        <w:t xml:space="preserve">. </w:t>
      </w:r>
      <w:r w:rsidRPr="000F3DDE">
        <w:t>и доп</w:t>
      </w:r>
      <w:r w:rsidR="000F3DDE" w:rsidRPr="000F3DDE">
        <w:t>. -</w:t>
      </w:r>
      <w:r w:rsidR="000F3DDE">
        <w:t xml:space="preserve"> </w:t>
      </w:r>
      <w:r w:rsidRPr="000F3DDE">
        <w:t>М</w:t>
      </w:r>
      <w:r w:rsidR="000F3DDE">
        <w:t>.:</w:t>
      </w:r>
      <w:r w:rsidR="000F3DDE" w:rsidRPr="000F3DDE">
        <w:t xml:space="preserve"> </w:t>
      </w:r>
      <w:r w:rsidRPr="000F3DDE">
        <w:t>Издательство БЕК</w:t>
      </w:r>
      <w:r w:rsidR="000F3DDE" w:rsidRPr="000F3DDE">
        <w:t>. -</w:t>
      </w:r>
      <w:r w:rsidR="000F3DDE">
        <w:t xml:space="preserve"> </w:t>
      </w:r>
      <w:r w:rsidRPr="000F3DDE">
        <w:t>584 с</w:t>
      </w:r>
      <w:r w:rsidR="000F3DDE" w:rsidRPr="000F3DDE">
        <w:t>.</w:t>
      </w:r>
    </w:p>
    <w:p w:rsidR="000F3DDE" w:rsidRDefault="00725B06" w:rsidP="00AE297A">
      <w:pPr>
        <w:pStyle w:val="a0"/>
        <w:tabs>
          <w:tab w:val="clear" w:pos="1077"/>
        </w:tabs>
        <w:ind w:firstLine="0"/>
      </w:pPr>
      <w:r w:rsidRPr="000F3DDE">
        <w:t>Марышев, А</w:t>
      </w:r>
      <w:r w:rsidR="000229B0">
        <w:t>.</w:t>
      </w:r>
      <w:r w:rsidRPr="000F3DDE">
        <w:t>А</w:t>
      </w:r>
      <w:r w:rsidR="000229B0">
        <w:t>.</w:t>
      </w:r>
      <w:r w:rsidRPr="000F3DDE">
        <w:t xml:space="preserve"> Экономические проблемы регионов и отраслевых комплексов</w:t>
      </w:r>
      <w:r w:rsidR="000F3DDE">
        <w:t xml:space="preserve"> // </w:t>
      </w:r>
      <w:r w:rsidRPr="000F3DDE">
        <w:t>Проблемы современной экономики, N 3</w:t>
      </w:r>
      <w:r w:rsidR="000F3DDE">
        <w:t xml:space="preserve"> (</w:t>
      </w:r>
      <w:r w:rsidRPr="000F3DDE">
        <w:t>27</w:t>
      </w:r>
      <w:r w:rsidR="000F3DDE" w:rsidRPr="000F3DDE">
        <w:t>)</w:t>
      </w:r>
    </w:p>
    <w:p w:rsidR="000F3DDE" w:rsidRDefault="00725B06" w:rsidP="00AE297A">
      <w:pPr>
        <w:pStyle w:val="a0"/>
        <w:tabs>
          <w:tab w:val="clear" w:pos="1077"/>
        </w:tabs>
        <w:ind w:firstLine="0"/>
      </w:pPr>
      <w:r w:rsidRPr="000F3DDE">
        <w:t>Пылин, В</w:t>
      </w:r>
      <w:r w:rsidR="000F3DDE">
        <w:t xml:space="preserve">.В. </w:t>
      </w:r>
      <w:r w:rsidRPr="000F3DDE">
        <w:t>Народовластие в системе местного самоуправления</w:t>
      </w:r>
      <w:r w:rsidR="000F3DDE" w:rsidRPr="000F3DDE">
        <w:t>.</w:t>
      </w:r>
      <w:r w:rsidR="000F3DDE">
        <w:t xml:space="preserve"> // </w:t>
      </w:r>
      <w:r w:rsidRPr="000F3DDE">
        <w:t>СПб</w:t>
      </w:r>
      <w:r w:rsidR="000F3DDE">
        <w:t>.:</w:t>
      </w:r>
      <w:r w:rsidR="000F3DDE" w:rsidRPr="000F3DDE">
        <w:t xml:space="preserve"> </w:t>
      </w:r>
      <w:r w:rsidRPr="000F3DDE">
        <w:t>СПБИВЭСЭП, О-во</w:t>
      </w:r>
      <w:r w:rsidR="000F3DDE">
        <w:t xml:space="preserve"> "</w:t>
      </w:r>
      <w:r w:rsidRPr="000F3DDE">
        <w:t>Знание</w:t>
      </w:r>
      <w:r w:rsidR="000F3DDE">
        <w:t xml:space="preserve">", </w:t>
      </w:r>
      <w:r w:rsidRPr="000F3DDE">
        <w:t>1998</w:t>
      </w:r>
      <w:r w:rsidR="000F3DDE" w:rsidRPr="000F3DDE">
        <w:t>. -</w:t>
      </w:r>
      <w:r w:rsidR="000F3DDE">
        <w:t xml:space="preserve"> </w:t>
      </w:r>
      <w:r w:rsidRPr="000F3DDE">
        <w:t>с</w:t>
      </w:r>
      <w:r w:rsidR="000F3DDE">
        <w:t>. 20</w:t>
      </w:r>
      <w:r w:rsidRPr="000F3DDE">
        <w:t>3</w:t>
      </w:r>
      <w:r w:rsidR="000F3DDE" w:rsidRPr="000F3DDE">
        <w:t>.</w:t>
      </w:r>
    </w:p>
    <w:p w:rsidR="000F3DDE" w:rsidRDefault="00725B06" w:rsidP="00AE297A">
      <w:pPr>
        <w:pStyle w:val="a0"/>
        <w:tabs>
          <w:tab w:val="clear" w:pos="1077"/>
        </w:tabs>
        <w:ind w:firstLine="0"/>
      </w:pPr>
      <w:r w:rsidRPr="000F3DDE">
        <w:t>Страшун, Б</w:t>
      </w:r>
      <w:r w:rsidR="000F3DDE" w:rsidRPr="000F3DDE">
        <w:t xml:space="preserve">. </w:t>
      </w:r>
      <w:r w:rsidRPr="000F3DDE">
        <w:t>А</w:t>
      </w:r>
      <w:r w:rsidR="000F3DDE">
        <w:t xml:space="preserve"> "</w:t>
      </w:r>
      <w:r w:rsidRPr="000F3DDE">
        <w:t>Конституционное</w:t>
      </w:r>
      <w:r w:rsidR="000F3DDE">
        <w:t xml:space="preserve"> (</w:t>
      </w:r>
      <w:r w:rsidRPr="000F3DDE">
        <w:t>государственное</w:t>
      </w:r>
      <w:r w:rsidR="000F3DDE" w:rsidRPr="000F3DDE">
        <w:t xml:space="preserve">) </w:t>
      </w:r>
      <w:r w:rsidRPr="000F3DDE">
        <w:t>право зарубежных стран</w:t>
      </w:r>
      <w:r w:rsidR="000F3DDE">
        <w:t xml:space="preserve">" </w:t>
      </w:r>
      <w:r w:rsidRPr="000F3DDE">
        <w:t>общая часть, учебник,</w:t>
      </w:r>
      <w:r w:rsidR="000F3DDE">
        <w:t xml:space="preserve"> // </w:t>
      </w:r>
      <w:r w:rsidRPr="000F3DDE">
        <w:t>Б</w:t>
      </w:r>
      <w:r w:rsidR="000F3DDE">
        <w:t xml:space="preserve">.А. </w:t>
      </w:r>
      <w:r w:rsidRPr="000F3DDE">
        <w:t>Страшун, Москва 1996 г</w:t>
      </w:r>
      <w:r w:rsidR="000F3DDE" w:rsidRPr="000F3DDE">
        <w:t>.</w:t>
      </w:r>
    </w:p>
    <w:p w:rsidR="000F3DDE" w:rsidRDefault="00725B06" w:rsidP="00AE297A">
      <w:pPr>
        <w:pStyle w:val="a0"/>
        <w:tabs>
          <w:tab w:val="clear" w:pos="1077"/>
        </w:tabs>
        <w:ind w:firstLine="0"/>
      </w:pPr>
      <w:r w:rsidRPr="000F3DDE">
        <w:t>Черкасов, А</w:t>
      </w:r>
      <w:r w:rsidR="000F3DDE">
        <w:t xml:space="preserve">.И. </w:t>
      </w:r>
      <w:r w:rsidRPr="000F3DDE">
        <w:t>Сравнительное местное управление</w:t>
      </w:r>
      <w:r w:rsidR="000F3DDE" w:rsidRPr="000F3DDE">
        <w:t xml:space="preserve">: </w:t>
      </w:r>
      <w:r w:rsidRPr="000F3DDE">
        <w:t>теория и практика</w:t>
      </w:r>
      <w:r w:rsidR="000F3DDE">
        <w:t xml:space="preserve"> // </w:t>
      </w:r>
      <w:r w:rsidRPr="000F3DDE">
        <w:t>А</w:t>
      </w:r>
      <w:r w:rsidR="000F3DDE">
        <w:t xml:space="preserve">.И. </w:t>
      </w:r>
      <w:r w:rsidRPr="000F3DDE">
        <w:t>Черкасов М</w:t>
      </w:r>
      <w:r w:rsidR="000F3DDE" w:rsidRPr="000F3DDE">
        <w:t>., 19</w:t>
      </w:r>
      <w:r w:rsidRPr="000F3DDE">
        <w:t>98</w:t>
      </w:r>
      <w:r w:rsidR="000F3DDE" w:rsidRPr="000F3DDE">
        <w:t>.</w:t>
      </w:r>
    </w:p>
    <w:p w:rsidR="00725B06" w:rsidRPr="000F3DDE" w:rsidRDefault="00725B06" w:rsidP="00AE297A">
      <w:pPr>
        <w:pStyle w:val="a0"/>
        <w:tabs>
          <w:tab w:val="clear" w:pos="1077"/>
        </w:tabs>
        <w:ind w:firstLine="0"/>
      </w:pPr>
      <w:r w:rsidRPr="000F3DDE">
        <w:t>Чиркин, В</w:t>
      </w:r>
      <w:r w:rsidR="000F3DDE">
        <w:t xml:space="preserve">.Е. </w:t>
      </w:r>
      <w:r w:rsidRPr="000F3DDE">
        <w:t>Конституционное право зарубежных стран</w:t>
      </w:r>
      <w:r w:rsidR="000F3DDE" w:rsidRPr="000F3DDE">
        <w:t xml:space="preserve">: </w:t>
      </w:r>
      <w:r w:rsidRPr="000F3DDE">
        <w:t>Учебник</w:t>
      </w:r>
      <w:r w:rsidR="000F3DDE">
        <w:t xml:space="preserve"> // </w:t>
      </w:r>
      <w:r w:rsidRPr="000F3DDE">
        <w:t>Чиркин В</w:t>
      </w:r>
      <w:r w:rsidR="000F3DDE">
        <w:t xml:space="preserve">.Е., </w:t>
      </w:r>
      <w:r w:rsidR="000F3DDE" w:rsidRPr="000F3DDE">
        <w:t>19</w:t>
      </w:r>
      <w:r w:rsidRPr="000F3DDE">
        <w:t>97</w:t>
      </w:r>
      <w:r w:rsidR="000F3DDE">
        <w:t xml:space="preserve"> (</w:t>
      </w:r>
      <w:r w:rsidRPr="000F3DDE">
        <w:t>c</w:t>
      </w:r>
      <w:r w:rsidR="000F3DDE">
        <w:t>)"</w:t>
      </w:r>
      <w:r w:rsidRPr="000F3DDE">
        <w:t>Юристъ</w:t>
      </w:r>
      <w:r w:rsidR="000F3DDE">
        <w:t xml:space="preserve">". </w:t>
      </w:r>
      <w:r w:rsidRPr="000F3DDE">
        <w:t>Оформление, 1997</w:t>
      </w:r>
    </w:p>
    <w:p w:rsidR="000F3DDE" w:rsidRDefault="00725B06" w:rsidP="00AE297A">
      <w:pPr>
        <w:pStyle w:val="a0"/>
        <w:tabs>
          <w:tab w:val="clear" w:pos="1077"/>
        </w:tabs>
        <w:ind w:firstLine="0"/>
        <w:rPr>
          <w:kern w:val="20"/>
        </w:rPr>
      </w:pPr>
      <w:r w:rsidRPr="000F3DDE">
        <w:t>Чудаков, М</w:t>
      </w:r>
      <w:r w:rsidR="000F3DDE" w:rsidRPr="000F3DDE">
        <w:t xml:space="preserve">. </w:t>
      </w:r>
      <w:r w:rsidRPr="000F3DDE">
        <w:t>Ф Государственное право зарубежных стран</w:t>
      </w:r>
      <w:r w:rsidR="000F3DDE" w:rsidRPr="000F3DDE">
        <w:t xml:space="preserve">: </w:t>
      </w:r>
      <w:r w:rsidRPr="000F3DDE">
        <w:t>курс лекций</w:t>
      </w:r>
      <w:r w:rsidR="000F3DDE" w:rsidRPr="000F3DDE">
        <w:t xml:space="preserve">. </w:t>
      </w:r>
      <w:r w:rsidRPr="000F3DDE">
        <w:t>Часть</w:t>
      </w:r>
      <w:r w:rsidR="000F3DDE">
        <w:t xml:space="preserve"> 1/</w:t>
      </w:r>
      <w:r w:rsidRPr="000F3DDE">
        <w:t>М</w:t>
      </w:r>
      <w:r w:rsidR="000F3DDE">
        <w:t xml:space="preserve">.Ф. </w:t>
      </w:r>
      <w:r w:rsidRPr="000F3DDE">
        <w:t>Чудаков</w:t>
      </w:r>
      <w:r w:rsidR="000F3DDE" w:rsidRPr="000F3DDE">
        <w:t xml:space="preserve">. </w:t>
      </w:r>
      <w:r w:rsidR="000F3DDE">
        <w:t>-</w:t>
      </w:r>
      <w:r w:rsidRPr="000F3DDE">
        <w:rPr>
          <w:kern w:val="20"/>
        </w:rPr>
        <w:t xml:space="preserve"> Мн</w:t>
      </w:r>
      <w:r w:rsidR="000F3DDE">
        <w:rPr>
          <w:kern w:val="20"/>
        </w:rPr>
        <w:t>.:</w:t>
      </w:r>
      <w:r w:rsidR="000F3DDE" w:rsidRPr="000F3DDE">
        <w:rPr>
          <w:kern w:val="20"/>
        </w:rPr>
        <w:t xml:space="preserve"> </w:t>
      </w:r>
      <w:r w:rsidRPr="000F3DDE">
        <w:rPr>
          <w:kern w:val="20"/>
        </w:rPr>
        <w:t>Акад</w:t>
      </w:r>
      <w:r w:rsidR="000F3DDE" w:rsidRPr="000F3DDE">
        <w:rPr>
          <w:kern w:val="20"/>
        </w:rPr>
        <w:t xml:space="preserve">. </w:t>
      </w:r>
      <w:r w:rsidRPr="000F3DDE">
        <w:rPr>
          <w:kern w:val="20"/>
        </w:rPr>
        <w:t>упр</w:t>
      </w:r>
      <w:r w:rsidR="000F3DDE" w:rsidRPr="000F3DDE">
        <w:rPr>
          <w:kern w:val="20"/>
        </w:rPr>
        <w:t xml:space="preserve">. </w:t>
      </w:r>
      <w:r w:rsidRPr="000F3DDE">
        <w:rPr>
          <w:kern w:val="20"/>
        </w:rPr>
        <w:t>при Президенте Респ</w:t>
      </w:r>
      <w:r w:rsidR="000F3DDE" w:rsidRPr="000F3DDE">
        <w:rPr>
          <w:kern w:val="20"/>
        </w:rPr>
        <w:t xml:space="preserve">. </w:t>
      </w:r>
      <w:r w:rsidRPr="000F3DDE">
        <w:rPr>
          <w:kern w:val="20"/>
        </w:rPr>
        <w:t>Беларусь, 2005</w:t>
      </w:r>
      <w:r w:rsidR="000F3DDE" w:rsidRPr="000F3DDE">
        <w:rPr>
          <w:kern w:val="20"/>
        </w:rPr>
        <w:t xml:space="preserve">. </w:t>
      </w:r>
      <w:r w:rsidR="000F3DDE">
        <w:rPr>
          <w:kern w:val="20"/>
        </w:rPr>
        <w:t>-</w:t>
      </w:r>
      <w:r w:rsidRPr="000F3DDE">
        <w:rPr>
          <w:kern w:val="20"/>
        </w:rPr>
        <w:t xml:space="preserve"> 331 с</w:t>
      </w:r>
      <w:r w:rsidR="000F3DDE" w:rsidRPr="000F3DDE">
        <w:rPr>
          <w:kern w:val="20"/>
        </w:rPr>
        <w:t>.</w:t>
      </w:r>
    </w:p>
    <w:p w:rsidR="00725B06" w:rsidRPr="000F3DDE" w:rsidRDefault="00725B06" w:rsidP="000F3DDE">
      <w:pPr>
        <w:ind w:firstLine="709"/>
        <w:rPr>
          <w:kern w:val="20"/>
        </w:rPr>
      </w:pPr>
      <w:bookmarkStart w:id="23" w:name="_GoBack"/>
      <w:bookmarkEnd w:id="23"/>
    </w:p>
    <w:sectPr w:rsidR="00725B06" w:rsidRPr="000F3DDE" w:rsidSect="000F3DD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AD" w:rsidRDefault="00F715AD">
      <w:pPr>
        <w:ind w:firstLine="709"/>
      </w:pPr>
      <w:r>
        <w:separator/>
      </w:r>
    </w:p>
  </w:endnote>
  <w:endnote w:type="continuationSeparator" w:id="0">
    <w:p w:rsidR="00F715AD" w:rsidRDefault="00F715A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E8" w:rsidRDefault="00ED10E8" w:rsidP="0089539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AD" w:rsidRDefault="00F715AD">
      <w:pPr>
        <w:ind w:firstLine="709"/>
      </w:pPr>
      <w:r>
        <w:separator/>
      </w:r>
    </w:p>
  </w:footnote>
  <w:footnote w:type="continuationSeparator" w:id="0">
    <w:p w:rsidR="00F715AD" w:rsidRDefault="00F715A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0E8" w:rsidRDefault="00C64C83" w:rsidP="00895392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D10E8" w:rsidRDefault="00ED10E8" w:rsidP="0089539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01B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33491C"/>
    <w:multiLevelType w:val="hybridMultilevel"/>
    <w:tmpl w:val="54FE2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B1472"/>
    <w:multiLevelType w:val="hybridMultilevel"/>
    <w:tmpl w:val="0BA64C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6CCD3199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CEF"/>
    <w:rsid w:val="000158A9"/>
    <w:rsid w:val="000229B0"/>
    <w:rsid w:val="000F3DDE"/>
    <w:rsid w:val="001020B9"/>
    <w:rsid w:val="0028247B"/>
    <w:rsid w:val="002D6FF9"/>
    <w:rsid w:val="003562FD"/>
    <w:rsid w:val="0036764B"/>
    <w:rsid w:val="00395401"/>
    <w:rsid w:val="004061DE"/>
    <w:rsid w:val="0043021E"/>
    <w:rsid w:val="00532380"/>
    <w:rsid w:val="00572CD2"/>
    <w:rsid w:val="005973B3"/>
    <w:rsid w:val="00725B06"/>
    <w:rsid w:val="00823874"/>
    <w:rsid w:val="00895392"/>
    <w:rsid w:val="009B0FAC"/>
    <w:rsid w:val="00A857FE"/>
    <w:rsid w:val="00AB4FFA"/>
    <w:rsid w:val="00AE297A"/>
    <w:rsid w:val="00B034FE"/>
    <w:rsid w:val="00B71CEF"/>
    <w:rsid w:val="00BC2511"/>
    <w:rsid w:val="00BC646A"/>
    <w:rsid w:val="00C64C83"/>
    <w:rsid w:val="00C66531"/>
    <w:rsid w:val="00C66E9E"/>
    <w:rsid w:val="00D14A0A"/>
    <w:rsid w:val="00D353C0"/>
    <w:rsid w:val="00DE2FCD"/>
    <w:rsid w:val="00E0466E"/>
    <w:rsid w:val="00E431DE"/>
    <w:rsid w:val="00E8776C"/>
    <w:rsid w:val="00ED10E8"/>
    <w:rsid w:val="00F021A6"/>
    <w:rsid w:val="00F715AD"/>
    <w:rsid w:val="00FA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90F741-62E3-4BBF-BD5A-06EAC62D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F3DD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F3DD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F3DD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F3DD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F3DD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F3DD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F3DD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F3DD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F3DD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0F3DDE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0F3DDE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0F3DDE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2"/>
    <w:next w:val="ab"/>
    <w:link w:val="a8"/>
    <w:uiPriority w:val="99"/>
    <w:rsid w:val="000F3DD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0F3DDE"/>
    <w:rPr>
      <w:vertAlign w:val="superscript"/>
    </w:rPr>
  </w:style>
  <w:style w:type="paragraph" w:styleId="ab">
    <w:name w:val="Body Text"/>
    <w:basedOn w:val="a2"/>
    <w:link w:val="ad"/>
    <w:uiPriority w:val="99"/>
    <w:rsid w:val="000F3DDE"/>
    <w:pPr>
      <w:ind w:firstLine="709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0F3DDE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0F3DD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F3DD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F3DD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F3DDE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0158A9"/>
    <w:pPr>
      <w:ind w:left="1200" w:firstLine="709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0158A9"/>
    <w:pPr>
      <w:ind w:left="1440" w:firstLine="709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0158A9"/>
    <w:pPr>
      <w:ind w:left="1680" w:firstLine="709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rsid w:val="000158A9"/>
    <w:pPr>
      <w:ind w:left="1920" w:firstLine="709"/>
    </w:pPr>
    <w:rPr>
      <w:sz w:val="18"/>
      <w:szCs w:val="18"/>
    </w:rPr>
  </w:style>
  <w:style w:type="paragraph" w:styleId="ae">
    <w:name w:val="Normal (Web)"/>
    <w:basedOn w:val="a2"/>
    <w:uiPriority w:val="99"/>
    <w:rsid w:val="000F3DDE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">
    <w:name w:val="Hyperlink"/>
    <w:uiPriority w:val="99"/>
    <w:rsid w:val="000F3DDE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0F3DD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выделение"/>
    <w:uiPriority w:val="99"/>
    <w:rsid w:val="000F3DD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0F3DD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0F3DDE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0F3DD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0F3DD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0F3DDE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F3DD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F3DDE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0F3DDE"/>
    <w:pPr>
      <w:ind w:firstLine="709"/>
    </w:pPr>
    <w:rPr>
      <w:b/>
      <w:bCs/>
      <w:sz w:val="20"/>
      <w:szCs w:val="20"/>
    </w:rPr>
  </w:style>
  <w:style w:type="character" w:customStyle="1" w:styleId="af7">
    <w:name w:val="номер страницы"/>
    <w:uiPriority w:val="99"/>
    <w:rsid w:val="000F3DDE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0F3DDE"/>
    <w:pPr>
      <w:ind w:firstLine="709"/>
    </w:pPr>
  </w:style>
  <w:style w:type="paragraph" w:styleId="23">
    <w:name w:val="Body Text Indent 2"/>
    <w:basedOn w:val="a2"/>
    <w:link w:val="24"/>
    <w:uiPriority w:val="99"/>
    <w:rsid w:val="000F3DD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F3DD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F3DD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0F3DD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F3DDE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F3DDE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F3DDE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F3DD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F3DD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F3DDE"/>
    <w:rPr>
      <w:i/>
      <w:iCs/>
    </w:rPr>
  </w:style>
  <w:style w:type="paragraph" w:customStyle="1" w:styleId="afb">
    <w:name w:val="ТАБЛИЦА"/>
    <w:next w:val="a2"/>
    <w:autoRedefine/>
    <w:uiPriority w:val="99"/>
    <w:rsid w:val="000F3DD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F3DDE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0F3DDE"/>
  </w:style>
  <w:style w:type="table" w:customStyle="1" w:styleId="14">
    <w:name w:val="Стиль таблицы1"/>
    <w:uiPriority w:val="99"/>
    <w:rsid w:val="000F3DD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0F3DDE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0F3DDE"/>
    <w:pPr>
      <w:jc w:val="center"/>
    </w:pPr>
  </w:style>
  <w:style w:type="paragraph" w:styleId="afe">
    <w:name w:val="endnote text"/>
    <w:basedOn w:val="a2"/>
    <w:link w:val="aff"/>
    <w:uiPriority w:val="99"/>
    <w:semiHidden/>
    <w:rsid w:val="000F3DD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F3DD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F3DD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F3DD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8380</Words>
  <Characters>47771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УПРАВЛЕНИЯ ПРИ ПРЕЗИДЕНТЕ </vt:lpstr>
    </vt:vector>
  </TitlesOfParts>
  <Company>Haos inc.</Company>
  <LinksUpToDate>false</LinksUpToDate>
  <CharactersWithSpaces>56039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УПРАВЛЕНИЯ ПРИ ПРЕЗИДЕНТЕ </dc:title>
  <dc:subject/>
  <dc:creator>Demon</dc:creator>
  <cp:keywords/>
  <dc:description/>
  <cp:lastModifiedBy>admin</cp:lastModifiedBy>
  <cp:revision>2</cp:revision>
  <dcterms:created xsi:type="dcterms:W3CDTF">2014-03-06T14:15:00Z</dcterms:created>
  <dcterms:modified xsi:type="dcterms:W3CDTF">2014-03-06T14:15:00Z</dcterms:modified>
</cp:coreProperties>
</file>