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45" w:rsidRDefault="00222F45" w:rsidP="00177DA6">
      <w:pPr>
        <w:shd w:val="clear" w:color="auto" w:fill="FFFFFF"/>
        <w:spacing w:line="360" w:lineRule="auto"/>
        <w:ind w:right="1"/>
        <w:jc w:val="center"/>
        <w:rPr>
          <w:b/>
          <w:bCs/>
          <w:color w:val="000000"/>
          <w:sz w:val="28"/>
          <w:szCs w:val="28"/>
        </w:rPr>
      </w:pPr>
    </w:p>
    <w:p w:rsidR="007A7C6A" w:rsidRPr="004168C8" w:rsidRDefault="005723A6" w:rsidP="00177DA6">
      <w:pPr>
        <w:shd w:val="clear" w:color="auto" w:fill="FFFFFF"/>
        <w:spacing w:line="360" w:lineRule="auto"/>
        <w:ind w:right="1"/>
        <w:jc w:val="center"/>
        <w:rPr>
          <w:b/>
          <w:bCs/>
          <w:color w:val="000000"/>
          <w:sz w:val="28"/>
          <w:szCs w:val="28"/>
        </w:rPr>
      </w:pPr>
      <w:r w:rsidRPr="004168C8">
        <w:rPr>
          <w:b/>
          <w:bCs/>
          <w:color w:val="000000"/>
          <w:sz w:val="28"/>
          <w:szCs w:val="28"/>
        </w:rPr>
        <w:t>Мини</w:t>
      </w:r>
      <w:r w:rsidR="00177DA6">
        <w:rPr>
          <w:b/>
          <w:bCs/>
          <w:color w:val="000000"/>
          <w:sz w:val="28"/>
          <w:szCs w:val="28"/>
        </w:rPr>
        <w:t>стерство сельского хозяйства РФ</w:t>
      </w:r>
    </w:p>
    <w:p w:rsidR="005723A6" w:rsidRPr="004168C8" w:rsidRDefault="000965A8" w:rsidP="00177DA6">
      <w:pPr>
        <w:shd w:val="clear" w:color="auto" w:fill="FFFFFF"/>
        <w:spacing w:line="360" w:lineRule="auto"/>
        <w:ind w:right="1"/>
        <w:jc w:val="center"/>
        <w:rPr>
          <w:b/>
          <w:bCs/>
          <w:color w:val="000000"/>
          <w:sz w:val="28"/>
          <w:szCs w:val="28"/>
        </w:rPr>
      </w:pPr>
      <w:r w:rsidRPr="004168C8">
        <w:rPr>
          <w:b/>
          <w:bCs/>
          <w:color w:val="000000"/>
          <w:sz w:val="28"/>
          <w:szCs w:val="28"/>
        </w:rPr>
        <w:t>ФГУ ВПО</w:t>
      </w:r>
    </w:p>
    <w:p w:rsidR="005723A6" w:rsidRPr="004168C8" w:rsidRDefault="005723A6" w:rsidP="00177DA6">
      <w:pPr>
        <w:shd w:val="clear" w:color="auto" w:fill="FFFFFF"/>
        <w:spacing w:line="360" w:lineRule="auto"/>
        <w:ind w:right="1"/>
        <w:jc w:val="center"/>
        <w:rPr>
          <w:b/>
          <w:bCs/>
          <w:color w:val="000000"/>
          <w:sz w:val="28"/>
          <w:szCs w:val="28"/>
        </w:rPr>
      </w:pPr>
      <w:r w:rsidRPr="004168C8">
        <w:rPr>
          <w:b/>
          <w:bCs/>
          <w:color w:val="000000"/>
          <w:sz w:val="28"/>
          <w:szCs w:val="28"/>
        </w:rPr>
        <w:t>Красноярский государственный аграрный университет</w:t>
      </w:r>
    </w:p>
    <w:p w:rsidR="005723A6" w:rsidRDefault="005723A6" w:rsidP="00177DA6">
      <w:pPr>
        <w:shd w:val="clear" w:color="auto" w:fill="FFFFFF"/>
        <w:spacing w:line="360" w:lineRule="auto"/>
        <w:ind w:right="1"/>
        <w:jc w:val="center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Кафедра «</w:t>
      </w:r>
      <w:r w:rsidR="000965A8" w:rsidRPr="004168C8">
        <w:rPr>
          <w:color w:val="000000"/>
          <w:sz w:val="28"/>
          <w:szCs w:val="28"/>
        </w:rPr>
        <w:t>Эксплуатация и ремонт МТП</w:t>
      </w:r>
      <w:r w:rsidRPr="004168C8">
        <w:rPr>
          <w:color w:val="000000"/>
          <w:sz w:val="28"/>
          <w:szCs w:val="28"/>
        </w:rPr>
        <w:t>»</w:t>
      </w:r>
    </w:p>
    <w:p w:rsidR="00177DA6" w:rsidRDefault="00177DA6" w:rsidP="00177DA6">
      <w:pPr>
        <w:shd w:val="clear" w:color="auto" w:fill="FFFFFF"/>
        <w:spacing w:line="360" w:lineRule="auto"/>
        <w:ind w:right="1"/>
        <w:jc w:val="center"/>
        <w:rPr>
          <w:color w:val="000000"/>
          <w:sz w:val="28"/>
          <w:szCs w:val="28"/>
        </w:rPr>
      </w:pPr>
    </w:p>
    <w:p w:rsidR="00177DA6" w:rsidRDefault="00177DA6" w:rsidP="00177DA6">
      <w:pPr>
        <w:shd w:val="clear" w:color="auto" w:fill="FFFFFF"/>
        <w:spacing w:line="360" w:lineRule="auto"/>
        <w:ind w:right="1"/>
        <w:jc w:val="center"/>
        <w:rPr>
          <w:color w:val="000000"/>
          <w:sz w:val="28"/>
          <w:szCs w:val="28"/>
        </w:rPr>
      </w:pPr>
    </w:p>
    <w:p w:rsidR="00177DA6" w:rsidRDefault="00177DA6" w:rsidP="00177DA6">
      <w:pPr>
        <w:shd w:val="clear" w:color="auto" w:fill="FFFFFF"/>
        <w:spacing w:line="360" w:lineRule="auto"/>
        <w:ind w:right="1"/>
        <w:jc w:val="center"/>
        <w:rPr>
          <w:color w:val="000000"/>
          <w:sz w:val="28"/>
          <w:szCs w:val="28"/>
        </w:rPr>
      </w:pPr>
    </w:p>
    <w:p w:rsidR="00177DA6" w:rsidRDefault="00177DA6" w:rsidP="00177DA6">
      <w:pPr>
        <w:shd w:val="clear" w:color="auto" w:fill="FFFFFF"/>
        <w:spacing w:line="360" w:lineRule="auto"/>
        <w:ind w:right="1"/>
        <w:jc w:val="center"/>
        <w:rPr>
          <w:color w:val="000000"/>
          <w:sz w:val="28"/>
          <w:szCs w:val="28"/>
        </w:rPr>
      </w:pPr>
    </w:p>
    <w:p w:rsidR="00177DA6" w:rsidRDefault="00177DA6" w:rsidP="00177DA6">
      <w:pPr>
        <w:shd w:val="clear" w:color="auto" w:fill="FFFFFF"/>
        <w:spacing w:line="360" w:lineRule="auto"/>
        <w:ind w:right="1"/>
        <w:jc w:val="center"/>
        <w:rPr>
          <w:color w:val="000000"/>
          <w:sz w:val="28"/>
          <w:szCs w:val="28"/>
        </w:rPr>
      </w:pPr>
    </w:p>
    <w:p w:rsidR="00177DA6" w:rsidRDefault="00177DA6" w:rsidP="00177DA6">
      <w:pPr>
        <w:shd w:val="clear" w:color="auto" w:fill="FFFFFF"/>
        <w:spacing w:line="360" w:lineRule="auto"/>
        <w:ind w:right="1"/>
        <w:jc w:val="center"/>
        <w:rPr>
          <w:color w:val="000000"/>
          <w:sz w:val="28"/>
          <w:szCs w:val="28"/>
        </w:rPr>
      </w:pPr>
    </w:p>
    <w:p w:rsidR="00177DA6" w:rsidRDefault="00177DA6" w:rsidP="00177DA6">
      <w:pPr>
        <w:shd w:val="clear" w:color="auto" w:fill="FFFFFF"/>
        <w:spacing w:line="360" w:lineRule="auto"/>
        <w:ind w:right="1"/>
        <w:jc w:val="center"/>
        <w:rPr>
          <w:color w:val="000000"/>
          <w:sz w:val="28"/>
          <w:szCs w:val="28"/>
        </w:rPr>
      </w:pPr>
    </w:p>
    <w:p w:rsidR="00177DA6" w:rsidRDefault="00177DA6" w:rsidP="00177DA6">
      <w:pPr>
        <w:shd w:val="clear" w:color="auto" w:fill="FFFFFF"/>
        <w:spacing w:line="360" w:lineRule="auto"/>
        <w:ind w:right="1"/>
        <w:jc w:val="center"/>
        <w:rPr>
          <w:color w:val="000000"/>
          <w:sz w:val="28"/>
          <w:szCs w:val="28"/>
        </w:rPr>
      </w:pPr>
    </w:p>
    <w:p w:rsidR="00177DA6" w:rsidRDefault="00177DA6" w:rsidP="00177DA6">
      <w:pPr>
        <w:shd w:val="clear" w:color="auto" w:fill="FFFFFF"/>
        <w:spacing w:line="360" w:lineRule="auto"/>
        <w:ind w:right="1"/>
        <w:jc w:val="center"/>
        <w:rPr>
          <w:color w:val="000000"/>
          <w:sz w:val="28"/>
          <w:szCs w:val="28"/>
        </w:rPr>
      </w:pPr>
    </w:p>
    <w:p w:rsidR="00177DA6" w:rsidRPr="004168C8" w:rsidRDefault="00177DA6" w:rsidP="00177DA6">
      <w:pPr>
        <w:shd w:val="clear" w:color="auto" w:fill="FFFFFF"/>
        <w:spacing w:line="360" w:lineRule="auto"/>
        <w:ind w:right="1"/>
        <w:jc w:val="center"/>
        <w:rPr>
          <w:color w:val="000000"/>
          <w:sz w:val="28"/>
          <w:szCs w:val="28"/>
        </w:rPr>
      </w:pPr>
    </w:p>
    <w:p w:rsidR="005723A6" w:rsidRPr="004168C8" w:rsidRDefault="005723A6" w:rsidP="00177DA6">
      <w:pPr>
        <w:shd w:val="clear" w:color="auto" w:fill="FFFFFF"/>
        <w:spacing w:line="360" w:lineRule="auto"/>
        <w:ind w:right="1"/>
        <w:jc w:val="center"/>
        <w:rPr>
          <w:b/>
          <w:bCs/>
          <w:color w:val="000000"/>
          <w:sz w:val="28"/>
          <w:szCs w:val="28"/>
        </w:rPr>
      </w:pPr>
      <w:r w:rsidRPr="004168C8">
        <w:rPr>
          <w:b/>
          <w:bCs/>
          <w:color w:val="000000"/>
          <w:sz w:val="28"/>
          <w:szCs w:val="28"/>
        </w:rPr>
        <w:t>КУРСОВОЙ</w:t>
      </w:r>
      <w:r w:rsidR="004168C8" w:rsidRPr="004168C8">
        <w:rPr>
          <w:b/>
          <w:bCs/>
          <w:color w:val="000000"/>
          <w:sz w:val="28"/>
          <w:szCs w:val="28"/>
        </w:rPr>
        <w:t xml:space="preserve"> </w:t>
      </w:r>
      <w:r w:rsidRPr="004168C8">
        <w:rPr>
          <w:b/>
          <w:bCs/>
          <w:color w:val="000000"/>
          <w:sz w:val="28"/>
          <w:szCs w:val="28"/>
        </w:rPr>
        <w:t>ПРОЕКТ</w:t>
      </w:r>
    </w:p>
    <w:p w:rsidR="005723A6" w:rsidRDefault="005723A6" w:rsidP="00177DA6">
      <w:pPr>
        <w:shd w:val="clear" w:color="auto" w:fill="FFFFFF"/>
        <w:spacing w:line="360" w:lineRule="auto"/>
        <w:ind w:right="1"/>
        <w:jc w:val="center"/>
        <w:rPr>
          <w:color w:val="000000"/>
          <w:sz w:val="28"/>
          <w:szCs w:val="28"/>
        </w:rPr>
      </w:pPr>
      <w:r w:rsidRPr="004168C8">
        <w:rPr>
          <w:b/>
          <w:bCs/>
          <w:color w:val="000000"/>
          <w:sz w:val="28"/>
          <w:szCs w:val="28"/>
        </w:rPr>
        <w:t xml:space="preserve">Тема: </w:t>
      </w:r>
      <w:r w:rsidRPr="004168C8">
        <w:rPr>
          <w:color w:val="000000"/>
          <w:sz w:val="28"/>
          <w:szCs w:val="28"/>
        </w:rPr>
        <w:t>«Организация ремонта машинотракторного парка»</w:t>
      </w:r>
    </w:p>
    <w:p w:rsidR="00177DA6" w:rsidRDefault="00177DA6" w:rsidP="00177DA6">
      <w:pPr>
        <w:shd w:val="clear" w:color="auto" w:fill="FFFFFF"/>
        <w:spacing w:line="360" w:lineRule="auto"/>
        <w:ind w:right="1"/>
        <w:jc w:val="center"/>
        <w:rPr>
          <w:color w:val="000000"/>
          <w:sz w:val="28"/>
          <w:szCs w:val="28"/>
        </w:rPr>
      </w:pPr>
    </w:p>
    <w:p w:rsidR="00177DA6" w:rsidRDefault="00177DA6" w:rsidP="00177DA6">
      <w:pPr>
        <w:shd w:val="clear" w:color="auto" w:fill="FFFFFF"/>
        <w:spacing w:line="360" w:lineRule="auto"/>
        <w:ind w:right="1"/>
        <w:jc w:val="center"/>
        <w:rPr>
          <w:color w:val="000000"/>
          <w:sz w:val="28"/>
          <w:szCs w:val="28"/>
        </w:rPr>
      </w:pPr>
    </w:p>
    <w:p w:rsidR="00177DA6" w:rsidRDefault="00177DA6" w:rsidP="00177DA6">
      <w:pPr>
        <w:shd w:val="clear" w:color="auto" w:fill="FFFFFF"/>
        <w:spacing w:line="360" w:lineRule="auto"/>
        <w:ind w:right="1"/>
        <w:jc w:val="center"/>
        <w:rPr>
          <w:color w:val="000000"/>
          <w:sz w:val="28"/>
          <w:szCs w:val="28"/>
        </w:rPr>
      </w:pPr>
    </w:p>
    <w:p w:rsidR="00177DA6" w:rsidRPr="004168C8" w:rsidRDefault="00177DA6" w:rsidP="00177DA6">
      <w:pPr>
        <w:shd w:val="clear" w:color="auto" w:fill="FFFFFF"/>
        <w:spacing w:line="360" w:lineRule="auto"/>
        <w:ind w:right="1"/>
        <w:jc w:val="center"/>
        <w:rPr>
          <w:color w:val="000000"/>
          <w:sz w:val="28"/>
          <w:szCs w:val="28"/>
        </w:rPr>
      </w:pPr>
    </w:p>
    <w:p w:rsidR="00177DA6" w:rsidRDefault="005723A6" w:rsidP="00177DA6">
      <w:pPr>
        <w:shd w:val="clear" w:color="auto" w:fill="FFFFFF"/>
        <w:spacing w:line="360" w:lineRule="auto"/>
        <w:ind w:right="1"/>
        <w:rPr>
          <w:b/>
          <w:bCs/>
          <w:color w:val="000000"/>
          <w:sz w:val="28"/>
          <w:szCs w:val="28"/>
        </w:rPr>
      </w:pPr>
      <w:r w:rsidRPr="004168C8">
        <w:rPr>
          <w:b/>
          <w:bCs/>
          <w:color w:val="000000"/>
          <w:sz w:val="28"/>
          <w:szCs w:val="28"/>
        </w:rPr>
        <w:t xml:space="preserve">Выполнил: </w:t>
      </w:r>
    </w:p>
    <w:p w:rsidR="005723A6" w:rsidRPr="004168C8" w:rsidRDefault="000D5953" w:rsidP="00177DA6">
      <w:pPr>
        <w:shd w:val="clear" w:color="auto" w:fill="FFFFFF"/>
        <w:spacing w:line="360" w:lineRule="auto"/>
        <w:ind w:right="1"/>
        <w:rPr>
          <w:b/>
          <w:bCs/>
          <w:color w:val="000000"/>
          <w:sz w:val="28"/>
          <w:szCs w:val="28"/>
        </w:rPr>
      </w:pPr>
      <w:r w:rsidRPr="004168C8">
        <w:rPr>
          <w:b/>
          <w:bCs/>
          <w:color w:val="000000"/>
          <w:sz w:val="28"/>
          <w:szCs w:val="28"/>
        </w:rPr>
        <w:t>Абрамов В.К.</w:t>
      </w:r>
    </w:p>
    <w:p w:rsidR="00177DA6" w:rsidRDefault="005723A6" w:rsidP="00177DA6">
      <w:pPr>
        <w:shd w:val="clear" w:color="auto" w:fill="FFFFFF"/>
        <w:spacing w:line="360" w:lineRule="auto"/>
        <w:ind w:right="1"/>
        <w:rPr>
          <w:b/>
          <w:bCs/>
          <w:color w:val="000000"/>
          <w:sz w:val="28"/>
          <w:szCs w:val="28"/>
        </w:rPr>
      </w:pPr>
      <w:r w:rsidRPr="004168C8">
        <w:rPr>
          <w:b/>
          <w:bCs/>
          <w:color w:val="000000"/>
          <w:sz w:val="28"/>
          <w:szCs w:val="28"/>
        </w:rPr>
        <w:t>Проверил:</w:t>
      </w:r>
    </w:p>
    <w:p w:rsidR="005723A6" w:rsidRDefault="000D5953" w:rsidP="00177DA6">
      <w:pPr>
        <w:shd w:val="clear" w:color="auto" w:fill="FFFFFF"/>
        <w:spacing w:line="360" w:lineRule="auto"/>
        <w:ind w:right="1"/>
        <w:rPr>
          <w:b/>
          <w:bCs/>
          <w:color w:val="000000"/>
          <w:sz w:val="28"/>
          <w:szCs w:val="28"/>
        </w:rPr>
      </w:pPr>
      <w:r w:rsidRPr="004168C8">
        <w:rPr>
          <w:b/>
          <w:bCs/>
          <w:color w:val="000000"/>
          <w:sz w:val="28"/>
          <w:szCs w:val="28"/>
        </w:rPr>
        <w:t>Терских С.А.</w:t>
      </w:r>
    </w:p>
    <w:p w:rsidR="00177DA6" w:rsidRDefault="00177DA6" w:rsidP="00D55C11">
      <w:pPr>
        <w:shd w:val="clear" w:color="auto" w:fill="FFFFFF"/>
        <w:spacing w:line="360" w:lineRule="auto"/>
        <w:ind w:right="1"/>
        <w:jc w:val="center"/>
        <w:rPr>
          <w:b/>
          <w:bCs/>
          <w:color w:val="000000"/>
          <w:sz w:val="28"/>
          <w:szCs w:val="28"/>
        </w:rPr>
      </w:pPr>
    </w:p>
    <w:p w:rsidR="00177DA6" w:rsidRDefault="00177DA6" w:rsidP="00D55C11">
      <w:pPr>
        <w:shd w:val="clear" w:color="auto" w:fill="FFFFFF"/>
        <w:spacing w:line="360" w:lineRule="auto"/>
        <w:ind w:right="1"/>
        <w:jc w:val="center"/>
        <w:rPr>
          <w:b/>
          <w:bCs/>
          <w:color w:val="000000"/>
          <w:sz w:val="28"/>
          <w:szCs w:val="28"/>
        </w:rPr>
      </w:pPr>
    </w:p>
    <w:p w:rsidR="00177DA6" w:rsidRDefault="00177DA6" w:rsidP="00D55C11">
      <w:pPr>
        <w:shd w:val="clear" w:color="auto" w:fill="FFFFFF"/>
        <w:spacing w:line="360" w:lineRule="auto"/>
        <w:ind w:right="1"/>
        <w:jc w:val="center"/>
        <w:rPr>
          <w:b/>
          <w:bCs/>
          <w:color w:val="000000"/>
          <w:sz w:val="28"/>
          <w:szCs w:val="28"/>
        </w:rPr>
      </w:pPr>
    </w:p>
    <w:p w:rsidR="00177DA6" w:rsidRDefault="00177DA6" w:rsidP="00D55C11">
      <w:pPr>
        <w:shd w:val="clear" w:color="auto" w:fill="FFFFFF"/>
        <w:spacing w:line="360" w:lineRule="auto"/>
        <w:ind w:right="1"/>
        <w:jc w:val="center"/>
        <w:rPr>
          <w:b/>
          <w:bCs/>
          <w:color w:val="000000"/>
          <w:sz w:val="28"/>
          <w:szCs w:val="28"/>
        </w:rPr>
      </w:pPr>
    </w:p>
    <w:p w:rsidR="00177DA6" w:rsidRPr="004168C8" w:rsidRDefault="00177DA6" w:rsidP="00D55C11">
      <w:pPr>
        <w:shd w:val="clear" w:color="auto" w:fill="FFFFFF"/>
        <w:spacing w:line="360" w:lineRule="auto"/>
        <w:ind w:right="1"/>
        <w:jc w:val="center"/>
        <w:rPr>
          <w:b/>
          <w:bCs/>
          <w:color w:val="000000"/>
          <w:sz w:val="28"/>
          <w:szCs w:val="28"/>
        </w:rPr>
      </w:pPr>
    </w:p>
    <w:p w:rsidR="00177DA6" w:rsidRDefault="005723A6" w:rsidP="00177DA6">
      <w:pPr>
        <w:shd w:val="clear" w:color="auto" w:fill="FFFFFF"/>
        <w:spacing w:line="360" w:lineRule="auto"/>
        <w:ind w:right="1"/>
        <w:jc w:val="center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Красноярск</w:t>
      </w:r>
      <w:r w:rsidR="004168C8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20</w:t>
      </w:r>
      <w:r w:rsidR="007D2AB2" w:rsidRPr="004168C8">
        <w:rPr>
          <w:color w:val="000000"/>
          <w:sz w:val="28"/>
          <w:szCs w:val="28"/>
        </w:rPr>
        <w:t>11</w:t>
      </w:r>
      <w:r w:rsidRPr="004168C8">
        <w:rPr>
          <w:color w:val="000000"/>
          <w:sz w:val="28"/>
          <w:szCs w:val="28"/>
        </w:rPr>
        <w:t>г.</w:t>
      </w:r>
    </w:p>
    <w:p w:rsidR="00177DA6" w:rsidRPr="00177DA6" w:rsidRDefault="00177DA6" w:rsidP="00177DA6">
      <w:pPr>
        <w:shd w:val="clear" w:color="auto" w:fill="FFFFFF"/>
        <w:tabs>
          <w:tab w:val="left" w:pos="389"/>
          <w:tab w:val="left" w:leader="dot" w:pos="8381"/>
        </w:tabs>
        <w:spacing w:line="360" w:lineRule="auto"/>
        <w:ind w:right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Содержание</w:t>
      </w:r>
    </w:p>
    <w:p w:rsidR="00177DA6" w:rsidRPr="00177DA6" w:rsidRDefault="00177DA6" w:rsidP="00D55C11">
      <w:pPr>
        <w:shd w:val="clear" w:color="auto" w:fill="FFFFFF"/>
        <w:tabs>
          <w:tab w:val="left" w:pos="389"/>
          <w:tab w:val="left" w:leader="dot" w:pos="8381"/>
        </w:tabs>
        <w:spacing w:line="360" w:lineRule="auto"/>
        <w:rPr>
          <w:color w:val="000000"/>
          <w:sz w:val="28"/>
          <w:szCs w:val="28"/>
        </w:rPr>
      </w:pPr>
    </w:p>
    <w:p w:rsidR="00177DA6" w:rsidRDefault="00177DA6" w:rsidP="00177DA6">
      <w:pPr>
        <w:shd w:val="clear" w:color="auto" w:fill="FFFFFF"/>
        <w:tabs>
          <w:tab w:val="left" w:pos="389"/>
          <w:tab w:val="left" w:leader="dot" w:pos="8381"/>
        </w:tabs>
        <w:spacing w:line="360" w:lineRule="auto"/>
        <w:rPr>
          <w:color w:val="000000"/>
          <w:sz w:val="28"/>
          <w:szCs w:val="28"/>
        </w:rPr>
      </w:pPr>
      <w:r w:rsidRPr="00177DA6">
        <w:rPr>
          <w:color w:val="000000"/>
          <w:sz w:val="28"/>
          <w:szCs w:val="28"/>
        </w:rPr>
        <w:t>Введение</w:t>
      </w:r>
    </w:p>
    <w:p w:rsidR="00177DA6" w:rsidRPr="00177DA6" w:rsidRDefault="00177DA6" w:rsidP="00177DA6">
      <w:pPr>
        <w:shd w:val="clear" w:color="auto" w:fill="FFFFFF"/>
        <w:tabs>
          <w:tab w:val="left" w:pos="389"/>
          <w:tab w:val="left" w:leader="dot" w:pos="838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77DA6">
        <w:rPr>
          <w:color w:val="000000"/>
          <w:sz w:val="28"/>
          <w:szCs w:val="28"/>
        </w:rPr>
        <w:t>Определение годового объема ремонтных работ</w:t>
      </w:r>
    </w:p>
    <w:p w:rsidR="00177DA6" w:rsidRPr="00177DA6" w:rsidRDefault="00177DA6" w:rsidP="00177DA6">
      <w:pPr>
        <w:shd w:val="clear" w:color="auto" w:fill="FFFFFF"/>
        <w:tabs>
          <w:tab w:val="left" w:pos="389"/>
          <w:tab w:val="left" w:leader="dot" w:pos="838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177DA6">
        <w:rPr>
          <w:color w:val="000000"/>
          <w:sz w:val="28"/>
          <w:szCs w:val="28"/>
        </w:rPr>
        <w:t>Определение основных параметров производственного</w:t>
      </w:r>
      <w:r>
        <w:rPr>
          <w:color w:val="000000"/>
          <w:sz w:val="28"/>
          <w:szCs w:val="28"/>
        </w:rPr>
        <w:t xml:space="preserve"> </w:t>
      </w:r>
      <w:r w:rsidRPr="00177DA6">
        <w:rPr>
          <w:color w:val="000000"/>
          <w:sz w:val="28"/>
          <w:szCs w:val="28"/>
        </w:rPr>
        <w:t>процесса ремонта и построение графика согласования, цикла</w:t>
      </w:r>
      <w:r>
        <w:rPr>
          <w:color w:val="000000"/>
          <w:sz w:val="28"/>
          <w:szCs w:val="28"/>
        </w:rPr>
        <w:t xml:space="preserve"> </w:t>
      </w:r>
      <w:r w:rsidRPr="00177DA6">
        <w:rPr>
          <w:color w:val="000000"/>
          <w:sz w:val="28"/>
          <w:szCs w:val="28"/>
        </w:rPr>
        <w:t>производства</w:t>
      </w:r>
    </w:p>
    <w:p w:rsidR="00177DA6" w:rsidRPr="00177DA6" w:rsidRDefault="00177DA6" w:rsidP="00177DA6">
      <w:pPr>
        <w:shd w:val="clear" w:color="auto" w:fill="FFFFFF"/>
        <w:tabs>
          <w:tab w:val="left" w:pos="389"/>
          <w:tab w:val="left" w:leader="dot" w:pos="838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Pr="00177DA6">
        <w:rPr>
          <w:color w:val="000000"/>
          <w:sz w:val="28"/>
          <w:szCs w:val="28"/>
        </w:rPr>
        <w:t>Расчет фонда времени работы предприятия, оборудования</w:t>
      </w:r>
      <w:r>
        <w:rPr>
          <w:color w:val="000000"/>
          <w:sz w:val="28"/>
          <w:szCs w:val="28"/>
        </w:rPr>
        <w:t xml:space="preserve"> и рабочих</w:t>
      </w:r>
    </w:p>
    <w:p w:rsidR="00177DA6" w:rsidRPr="00177DA6" w:rsidRDefault="00177DA6" w:rsidP="00177DA6">
      <w:pPr>
        <w:shd w:val="clear" w:color="auto" w:fill="FFFFFF"/>
        <w:tabs>
          <w:tab w:val="left" w:pos="389"/>
          <w:tab w:val="left" w:leader="dot" w:pos="8381"/>
        </w:tabs>
        <w:spacing w:line="360" w:lineRule="auto"/>
        <w:rPr>
          <w:color w:val="000000"/>
          <w:sz w:val="28"/>
          <w:szCs w:val="28"/>
        </w:rPr>
      </w:pPr>
      <w:r w:rsidRPr="00177DA6">
        <w:rPr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 xml:space="preserve"> </w:t>
      </w:r>
      <w:r w:rsidRPr="00177DA6">
        <w:rPr>
          <w:color w:val="000000"/>
          <w:sz w:val="28"/>
          <w:szCs w:val="28"/>
        </w:rPr>
        <w:t>Выбор типового проекта ремонтного предприятия</w:t>
      </w:r>
    </w:p>
    <w:p w:rsidR="00177DA6" w:rsidRPr="00177DA6" w:rsidRDefault="00177DA6" w:rsidP="00177DA6">
      <w:pPr>
        <w:shd w:val="clear" w:color="auto" w:fill="FFFFFF"/>
        <w:tabs>
          <w:tab w:val="left" w:pos="389"/>
          <w:tab w:val="left" w:leader="dot" w:pos="838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177DA6">
        <w:rPr>
          <w:color w:val="000000"/>
          <w:sz w:val="28"/>
          <w:szCs w:val="28"/>
        </w:rPr>
        <w:t>Расчет цехов и отделений мастерской</w:t>
      </w:r>
    </w:p>
    <w:p w:rsidR="00177DA6" w:rsidRPr="00177DA6" w:rsidRDefault="00177DA6" w:rsidP="00177DA6">
      <w:pPr>
        <w:shd w:val="clear" w:color="auto" w:fill="FFFFFF"/>
        <w:tabs>
          <w:tab w:val="left" w:pos="389"/>
          <w:tab w:val="left" w:leader="dot" w:pos="838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 Число работников мастерской</w:t>
      </w:r>
    </w:p>
    <w:p w:rsidR="00177DA6" w:rsidRPr="00177DA6" w:rsidRDefault="00177DA6" w:rsidP="00177DA6">
      <w:pPr>
        <w:shd w:val="clear" w:color="auto" w:fill="FFFFFF"/>
        <w:tabs>
          <w:tab w:val="left" w:pos="389"/>
          <w:tab w:val="left" w:leader="dot" w:pos="838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 </w:t>
      </w:r>
      <w:r w:rsidRPr="00177DA6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асчет количества оборудования</w:t>
      </w:r>
    </w:p>
    <w:p w:rsidR="00177DA6" w:rsidRPr="00177DA6" w:rsidRDefault="00177DA6" w:rsidP="00177DA6">
      <w:pPr>
        <w:shd w:val="clear" w:color="auto" w:fill="FFFFFF"/>
        <w:tabs>
          <w:tab w:val="left" w:pos="389"/>
          <w:tab w:val="left" w:leader="dot" w:pos="838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 </w:t>
      </w:r>
      <w:r w:rsidRPr="00177DA6">
        <w:rPr>
          <w:color w:val="000000"/>
          <w:sz w:val="28"/>
          <w:szCs w:val="28"/>
        </w:rPr>
        <w:t>Площадь кузнеч</w:t>
      </w:r>
      <w:r>
        <w:rPr>
          <w:color w:val="000000"/>
          <w:sz w:val="28"/>
          <w:szCs w:val="28"/>
        </w:rPr>
        <w:t>ного отделения</w:t>
      </w:r>
    </w:p>
    <w:p w:rsidR="00177DA6" w:rsidRPr="00177DA6" w:rsidRDefault="00177DA6" w:rsidP="00177DA6">
      <w:pPr>
        <w:shd w:val="clear" w:color="auto" w:fill="FFFFFF"/>
        <w:tabs>
          <w:tab w:val="left" w:pos="389"/>
          <w:tab w:val="left" w:leader="dot" w:pos="838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 Расчет вентиляции</w:t>
      </w:r>
    </w:p>
    <w:p w:rsidR="00177DA6" w:rsidRPr="00177DA6" w:rsidRDefault="00177DA6" w:rsidP="00177DA6">
      <w:pPr>
        <w:shd w:val="clear" w:color="auto" w:fill="FFFFFF"/>
        <w:tabs>
          <w:tab w:val="left" w:pos="389"/>
          <w:tab w:val="left" w:leader="dot" w:pos="838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 Расчет освещения</w:t>
      </w:r>
    </w:p>
    <w:p w:rsidR="00177DA6" w:rsidRPr="00177DA6" w:rsidRDefault="00177DA6" w:rsidP="00177DA6">
      <w:pPr>
        <w:shd w:val="clear" w:color="auto" w:fill="FFFFFF"/>
        <w:tabs>
          <w:tab w:val="left" w:pos="389"/>
          <w:tab w:val="left" w:leader="dot" w:pos="838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 Расчет отопления</w:t>
      </w:r>
    </w:p>
    <w:p w:rsidR="00177DA6" w:rsidRDefault="00177DA6" w:rsidP="00177DA6">
      <w:pPr>
        <w:shd w:val="clear" w:color="auto" w:fill="FFFFFF"/>
        <w:tabs>
          <w:tab w:val="left" w:pos="389"/>
          <w:tab w:val="left" w:leader="dot" w:pos="8381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77DA6">
        <w:rPr>
          <w:color w:val="000000"/>
          <w:sz w:val="28"/>
          <w:szCs w:val="28"/>
        </w:rPr>
        <w:t>Спи</w:t>
      </w:r>
      <w:r>
        <w:rPr>
          <w:color w:val="000000"/>
          <w:sz w:val="28"/>
          <w:szCs w:val="28"/>
        </w:rPr>
        <w:t>сок использованной литературы</w:t>
      </w:r>
    </w:p>
    <w:p w:rsidR="00177DA6" w:rsidRDefault="00177DA6" w:rsidP="00177DA6">
      <w:pPr>
        <w:shd w:val="clear" w:color="auto" w:fill="FFFFFF"/>
        <w:tabs>
          <w:tab w:val="left" w:pos="389"/>
          <w:tab w:val="left" w:leader="dot" w:pos="8381"/>
        </w:tabs>
        <w:spacing w:line="360" w:lineRule="auto"/>
        <w:rPr>
          <w:color w:val="000000"/>
          <w:sz w:val="28"/>
          <w:szCs w:val="28"/>
        </w:rPr>
      </w:pPr>
    </w:p>
    <w:p w:rsidR="00B47C22" w:rsidRPr="00177DA6" w:rsidRDefault="00177DA6" w:rsidP="00177DA6">
      <w:pPr>
        <w:shd w:val="clear" w:color="auto" w:fill="FFFFFF"/>
        <w:tabs>
          <w:tab w:val="left" w:pos="389"/>
          <w:tab w:val="left" w:leader="dot" w:pos="838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177DA6">
        <w:rPr>
          <w:b/>
          <w:bCs/>
          <w:color w:val="000000"/>
          <w:sz w:val="28"/>
          <w:szCs w:val="28"/>
        </w:rPr>
        <w:t>Введение</w:t>
      </w:r>
    </w:p>
    <w:p w:rsidR="006B2AAF" w:rsidRPr="00177DA6" w:rsidRDefault="006B2AAF" w:rsidP="00D55C11">
      <w:pPr>
        <w:widowControl/>
        <w:shd w:val="clear" w:color="auto" w:fill="FFFFFF"/>
        <w:spacing w:line="360" w:lineRule="auto"/>
        <w:ind w:right="1"/>
        <w:rPr>
          <w:sz w:val="28"/>
          <w:szCs w:val="28"/>
        </w:rPr>
      </w:pPr>
    </w:p>
    <w:p w:rsidR="00B47C22" w:rsidRPr="004168C8" w:rsidRDefault="00B47C22" w:rsidP="004168C8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В курсовом проекте выполнены расчёты по определению годового общего объёма ремонтно-обслуживающих работ мастерской совхоза, исходя из наличия МТП в хозяйстве. Обоснован технологический процесс ремонта машин, определены основные параметры производственного процесса, выполнена компоновка производственного корпуса с нанесением графика грузопотока и основного оборудования.</w:t>
      </w:r>
    </w:p>
    <w:p w:rsidR="00B47C22" w:rsidRPr="004168C8" w:rsidRDefault="00B47C22" w:rsidP="004168C8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В целях ритмичной работы центральной ремонтной мастерской в течение года, с помощью ЭВМ ЕС-1200 более равномерно распределены общие объёмы ремонтно-обслуживающих работ по отделениям и участкам мастерской с учетом сезонности выполнения сельскохозяйственных работ.</w:t>
      </w:r>
    </w:p>
    <w:p w:rsidR="00B47C22" w:rsidRDefault="00B47C22" w:rsidP="004168C8">
      <w:pPr>
        <w:shd w:val="clear" w:color="auto" w:fill="FFFFFF"/>
        <w:tabs>
          <w:tab w:val="left" w:pos="389"/>
          <w:tab w:val="left" w:leader="dot" w:pos="8381"/>
        </w:tabs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На основании выполненных расчетов построены графики загрузки мастерской по объектам и видам работ.</w:t>
      </w:r>
    </w:p>
    <w:p w:rsidR="00D55C11" w:rsidRPr="00D55C11" w:rsidRDefault="00D55C11" w:rsidP="00D55C11">
      <w:pPr>
        <w:widowControl/>
        <w:shd w:val="clear" w:color="auto" w:fill="FFFFFF"/>
        <w:spacing w:line="360" w:lineRule="auto"/>
        <w:ind w:right="1"/>
        <w:jc w:val="both"/>
        <w:rPr>
          <w:color w:val="FFFFFF"/>
          <w:sz w:val="28"/>
          <w:szCs w:val="28"/>
        </w:rPr>
      </w:pPr>
      <w:r w:rsidRPr="00D55C11">
        <w:rPr>
          <w:color w:val="FFFFFF"/>
          <w:sz w:val="28"/>
          <w:szCs w:val="28"/>
        </w:rPr>
        <w:t>ремонт совхоз мастерская машинотракторный парк</w:t>
      </w:r>
    </w:p>
    <w:p w:rsidR="00177DA6" w:rsidRDefault="00177DA6" w:rsidP="00D55C11">
      <w:pPr>
        <w:shd w:val="clear" w:color="auto" w:fill="FFFFFF"/>
        <w:tabs>
          <w:tab w:val="left" w:pos="389"/>
          <w:tab w:val="left" w:leader="dot" w:pos="8381"/>
        </w:tabs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B05F80" w:rsidRPr="00177DA6" w:rsidRDefault="00177DA6" w:rsidP="00177DA6">
      <w:pPr>
        <w:shd w:val="clear" w:color="auto" w:fill="FFFFFF"/>
        <w:tabs>
          <w:tab w:val="left" w:pos="389"/>
          <w:tab w:val="left" w:leader="dot" w:pos="8381"/>
        </w:tabs>
        <w:spacing w:line="360" w:lineRule="auto"/>
        <w:ind w:right="1"/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47C22" w:rsidRPr="00177DA6">
        <w:rPr>
          <w:b/>
          <w:bCs/>
          <w:sz w:val="28"/>
          <w:szCs w:val="28"/>
        </w:rPr>
        <w:t xml:space="preserve">1.Определение </w:t>
      </w:r>
      <w:r w:rsidRPr="00177DA6">
        <w:rPr>
          <w:b/>
          <w:bCs/>
          <w:sz w:val="28"/>
          <w:szCs w:val="28"/>
        </w:rPr>
        <w:t>годового объёма ремонтных работ</w:t>
      </w:r>
    </w:p>
    <w:p w:rsidR="00B05F80" w:rsidRPr="004168C8" w:rsidRDefault="00B05F80" w:rsidP="00D55C11">
      <w:pPr>
        <w:spacing w:line="360" w:lineRule="auto"/>
        <w:ind w:right="1"/>
        <w:rPr>
          <w:sz w:val="28"/>
          <w:szCs w:val="28"/>
        </w:rPr>
      </w:pP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Для определения годового объёма ремонтных работ предприятия, на основании данных в задании, рассчитываем годовое количество ремонтов и технических обслуживании для конкретных машин по каждой марке.</w:t>
      </w:r>
    </w:p>
    <w:p w:rsidR="00C80F95" w:rsidRPr="004168C8" w:rsidRDefault="00C80F95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C80F95" w:rsidRPr="004168C8" w:rsidRDefault="00C80F95" w:rsidP="00177DA6">
      <w:pPr>
        <w:widowControl/>
        <w:shd w:val="clear" w:color="auto" w:fill="FFFFFF"/>
        <w:spacing w:line="360" w:lineRule="auto"/>
        <w:ind w:right="1" w:firstLine="709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N</w:t>
      </w:r>
      <w:r w:rsidRPr="004168C8">
        <w:rPr>
          <w:color w:val="000000"/>
          <w:sz w:val="28"/>
          <w:szCs w:val="28"/>
          <w:vertAlign w:val="subscript"/>
          <w:lang w:val="en-US"/>
        </w:rPr>
        <w:t>TO</w:t>
      </w:r>
      <w:r w:rsidRPr="004168C8">
        <w:rPr>
          <w:color w:val="000000"/>
          <w:sz w:val="28"/>
          <w:szCs w:val="28"/>
          <w:vertAlign w:val="subscript"/>
        </w:rPr>
        <w:t>-2</w:t>
      </w:r>
      <w:r w:rsidRPr="004168C8">
        <w:rPr>
          <w:color w:val="000000"/>
          <w:sz w:val="28"/>
          <w:szCs w:val="28"/>
        </w:rPr>
        <w:t>=</w:t>
      </w:r>
      <w:r w:rsidR="00D344A6" w:rsidRPr="004168C8">
        <w:rPr>
          <w:color w:val="000000"/>
          <w:position w:val="-30"/>
          <w:sz w:val="28"/>
          <w:szCs w:val="28"/>
        </w:rPr>
        <w:object w:dxaOrig="28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33.75pt" o:ole="">
            <v:imagedata r:id="rId7" o:title=""/>
          </v:shape>
          <o:OLEObject Type="Embed" ProgID="Equation.3" ShapeID="_x0000_i1025" DrawAspect="Content" ObjectID="_1462381895" r:id="rId8"/>
        </w:object>
      </w:r>
      <w:r w:rsidRPr="004168C8">
        <w:rPr>
          <w:color w:val="000000"/>
          <w:sz w:val="28"/>
          <w:szCs w:val="28"/>
        </w:rPr>
        <w:t>;</w:t>
      </w:r>
    </w:p>
    <w:p w:rsidR="00C80F95" w:rsidRPr="004168C8" w:rsidRDefault="00C80F95" w:rsidP="00177DA6">
      <w:pPr>
        <w:widowControl/>
        <w:shd w:val="clear" w:color="auto" w:fill="FFFFFF"/>
        <w:spacing w:line="360" w:lineRule="auto"/>
        <w:ind w:right="1" w:firstLine="709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N</w:t>
      </w:r>
      <w:r w:rsidRPr="004168C8">
        <w:rPr>
          <w:color w:val="000000"/>
          <w:sz w:val="28"/>
          <w:szCs w:val="28"/>
          <w:vertAlign w:val="subscript"/>
          <w:lang w:val="en-US"/>
        </w:rPr>
        <w:t>TO</w:t>
      </w:r>
      <w:r w:rsidRPr="004168C8">
        <w:rPr>
          <w:color w:val="000000"/>
          <w:sz w:val="28"/>
          <w:szCs w:val="28"/>
          <w:vertAlign w:val="subscript"/>
        </w:rPr>
        <w:t>-3</w:t>
      </w:r>
      <w:r w:rsidRPr="004168C8">
        <w:rPr>
          <w:color w:val="000000"/>
          <w:sz w:val="28"/>
          <w:szCs w:val="28"/>
        </w:rPr>
        <w:t>=</w:t>
      </w:r>
      <w:r w:rsidR="00D344A6" w:rsidRPr="004168C8">
        <w:rPr>
          <w:color w:val="000000"/>
          <w:position w:val="-30"/>
          <w:sz w:val="28"/>
          <w:szCs w:val="28"/>
          <w:lang w:val="en-US"/>
        </w:rPr>
        <w:object w:dxaOrig="2020" w:dyaOrig="680">
          <v:shape id="_x0000_i1026" type="#_x0000_t75" style="width:101.25pt;height:33.75pt" o:ole="">
            <v:imagedata r:id="rId9" o:title=""/>
          </v:shape>
          <o:OLEObject Type="Embed" ProgID="Equation.3" ShapeID="_x0000_i1026" DrawAspect="Content" ObjectID="_1462381896" r:id="rId10"/>
        </w:object>
      </w:r>
      <w:r w:rsidRPr="004168C8">
        <w:rPr>
          <w:color w:val="000000"/>
          <w:sz w:val="28"/>
          <w:szCs w:val="28"/>
        </w:rPr>
        <w:t>;</w:t>
      </w:r>
      <w:r w:rsidRPr="004168C8">
        <w:rPr>
          <w:color w:val="000000"/>
          <w:sz w:val="28"/>
          <w:szCs w:val="28"/>
        </w:rPr>
        <w:tab/>
      </w:r>
      <w:r w:rsidR="00177DA6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(1)</w:t>
      </w:r>
    </w:p>
    <w:p w:rsidR="00C80F95" w:rsidRDefault="00C80F95" w:rsidP="00177DA6">
      <w:pPr>
        <w:widowControl/>
        <w:shd w:val="clear" w:color="auto" w:fill="FFFFFF"/>
        <w:spacing w:line="360" w:lineRule="auto"/>
        <w:ind w:right="1" w:firstLine="709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N</w:t>
      </w:r>
      <w:r w:rsidRPr="004168C8">
        <w:rPr>
          <w:color w:val="000000"/>
          <w:sz w:val="28"/>
          <w:szCs w:val="28"/>
          <w:vertAlign w:val="subscript"/>
          <w:lang w:val="en-US"/>
        </w:rPr>
        <w:t>TP</w:t>
      </w:r>
      <w:r w:rsidRPr="004168C8">
        <w:rPr>
          <w:color w:val="000000"/>
          <w:sz w:val="28"/>
          <w:szCs w:val="28"/>
        </w:rPr>
        <w:t>=</w:t>
      </w:r>
      <w:r w:rsidR="00D344A6" w:rsidRPr="004168C8">
        <w:rPr>
          <w:color w:val="000000"/>
          <w:position w:val="-30"/>
          <w:sz w:val="28"/>
          <w:szCs w:val="28"/>
          <w:lang w:val="en-US"/>
        </w:rPr>
        <w:object w:dxaOrig="1420" w:dyaOrig="680">
          <v:shape id="_x0000_i1027" type="#_x0000_t75" style="width:71.25pt;height:33.75pt" o:ole="">
            <v:imagedata r:id="rId11" o:title=""/>
          </v:shape>
          <o:OLEObject Type="Embed" ProgID="Equation.3" ShapeID="_x0000_i1027" DrawAspect="Content" ObjectID="_1462381897" r:id="rId12"/>
        </w:object>
      </w:r>
      <w:r w:rsidR="007D4062" w:rsidRPr="004168C8">
        <w:rPr>
          <w:color w:val="000000"/>
          <w:sz w:val="28"/>
          <w:szCs w:val="28"/>
        </w:rPr>
        <w:t>;</w:t>
      </w:r>
      <w:r w:rsidR="00177DA6">
        <w:rPr>
          <w:color w:val="000000"/>
          <w:sz w:val="28"/>
          <w:szCs w:val="28"/>
        </w:rPr>
        <w:tab/>
        <w:t xml:space="preserve"> </w:t>
      </w:r>
      <w:r w:rsidR="007D4062" w:rsidRPr="004168C8">
        <w:rPr>
          <w:color w:val="000000"/>
          <w:sz w:val="28"/>
          <w:szCs w:val="28"/>
          <w:lang w:val="en-US"/>
        </w:rPr>
        <w:t>N</w:t>
      </w:r>
      <w:r w:rsidR="007D4062" w:rsidRPr="004168C8">
        <w:rPr>
          <w:color w:val="000000"/>
          <w:sz w:val="28"/>
          <w:szCs w:val="28"/>
          <w:vertAlign w:val="subscript"/>
          <w:lang w:val="en-US"/>
        </w:rPr>
        <w:t>KP</w:t>
      </w:r>
      <w:r w:rsidR="007D4062" w:rsidRPr="004168C8">
        <w:rPr>
          <w:color w:val="000000"/>
          <w:sz w:val="28"/>
          <w:szCs w:val="28"/>
        </w:rPr>
        <w:t>=</w:t>
      </w:r>
      <w:r w:rsidR="00D344A6" w:rsidRPr="004168C8">
        <w:rPr>
          <w:color w:val="000000"/>
          <w:position w:val="-30"/>
          <w:sz w:val="28"/>
          <w:szCs w:val="28"/>
          <w:lang w:val="en-US"/>
        </w:rPr>
        <w:object w:dxaOrig="820" w:dyaOrig="680">
          <v:shape id="_x0000_i1028" type="#_x0000_t75" style="width:41.25pt;height:33.75pt" o:ole="">
            <v:imagedata r:id="rId13" o:title=""/>
          </v:shape>
          <o:OLEObject Type="Embed" ProgID="Equation.3" ShapeID="_x0000_i1028" DrawAspect="Content" ObjectID="_1462381898" r:id="rId14"/>
        </w:object>
      </w:r>
      <w:r w:rsidR="007D4062" w:rsidRPr="004168C8">
        <w:rPr>
          <w:color w:val="000000"/>
          <w:sz w:val="28"/>
          <w:szCs w:val="28"/>
        </w:rPr>
        <w:t>,</w:t>
      </w:r>
    </w:p>
    <w:p w:rsidR="00177DA6" w:rsidRPr="004168C8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7D406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где</w:t>
      </w:r>
      <w:r w:rsidR="0057787E" w:rsidRPr="004168C8">
        <w:rPr>
          <w:color w:val="000000"/>
          <w:sz w:val="28"/>
          <w:szCs w:val="28"/>
        </w:rPr>
        <w:t>:</w:t>
      </w:r>
      <w:r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  <w:lang w:val="en-US"/>
        </w:rPr>
        <w:t>N</w:t>
      </w:r>
      <w:r w:rsidR="007D4062" w:rsidRPr="004168C8">
        <w:rPr>
          <w:color w:val="000000"/>
          <w:sz w:val="28"/>
          <w:szCs w:val="28"/>
          <w:vertAlign w:val="subscript"/>
          <w:lang w:val="en-US"/>
        </w:rPr>
        <w:t>TO</w:t>
      </w:r>
      <w:r w:rsidR="007D4062" w:rsidRPr="004168C8">
        <w:rPr>
          <w:color w:val="000000"/>
          <w:sz w:val="28"/>
          <w:szCs w:val="28"/>
          <w:vertAlign w:val="subscript"/>
        </w:rPr>
        <w:t>-2</w:t>
      </w:r>
      <w:r w:rsidRPr="004168C8">
        <w:rPr>
          <w:color w:val="000000"/>
          <w:sz w:val="28"/>
          <w:szCs w:val="28"/>
        </w:rPr>
        <w:t xml:space="preserve"> , </w:t>
      </w:r>
      <w:r w:rsidR="007D4062" w:rsidRPr="004168C8">
        <w:rPr>
          <w:color w:val="000000"/>
          <w:sz w:val="28"/>
          <w:szCs w:val="28"/>
          <w:lang w:val="en-US"/>
        </w:rPr>
        <w:t>N</w:t>
      </w:r>
      <w:r w:rsidR="007D4062" w:rsidRPr="004168C8">
        <w:rPr>
          <w:color w:val="000000"/>
          <w:sz w:val="28"/>
          <w:szCs w:val="28"/>
          <w:vertAlign w:val="subscript"/>
          <w:lang w:val="en-US"/>
        </w:rPr>
        <w:t>TO</w:t>
      </w:r>
      <w:r w:rsidR="007D4062" w:rsidRPr="004168C8">
        <w:rPr>
          <w:color w:val="000000"/>
          <w:sz w:val="28"/>
          <w:szCs w:val="28"/>
          <w:vertAlign w:val="subscript"/>
        </w:rPr>
        <w:t>-3</w:t>
      </w:r>
      <w:r w:rsidRPr="004168C8">
        <w:rPr>
          <w:smallCaps/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 xml:space="preserve">, </w:t>
      </w:r>
      <w:r w:rsidRPr="004168C8">
        <w:rPr>
          <w:color w:val="000000"/>
          <w:sz w:val="28"/>
          <w:szCs w:val="28"/>
          <w:lang w:val="en-US"/>
        </w:rPr>
        <w:t>N</w:t>
      </w:r>
      <w:r w:rsidR="007D4062" w:rsidRPr="004168C8">
        <w:rPr>
          <w:color w:val="000000"/>
          <w:sz w:val="28"/>
          <w:szCs w:val="28"/>
          <w:vertAlign w:val="subscript"/>
          <w:lang w:val="en-US"/>
        </w:rPr>
        <w:t>TP</w:t>
      </w:r>
      <w:r w:rsidRPr="004168C8">
        <w:rPr>
          <w:color w:val="000000"/>
          <w:sz w:val="28"/>
          <w:szCs w:val="28"/>
        </w:rPr>
        <w:t xml:space="preserve"> , </w:t>
      </w:r>
      <w:r w:rsidR="007D4062" w:rsidRPr="004168C8">
        <w:rPr>
          <w:color w:val="000000"/>
          <w:sz w:val="28"/>
          <w:szCs w:val="28"/>
          <w:lang w:val="en-US"/>
        </w:rPr>
        <w:t>N</w:t>
      </w:r>
      <w:r w:rsidR="007D4062" w:rsidRPr="004168C8">
        <w:rPr>
          <w:color w:val="000000"/>
          <w:sz w:val="28"/>
          <w:szCs w:val="28"/>
          <w:vertAlign w:val="subscript"/>
          <w:lang w:val="en-US"/>
        </w:rPr>
        <w:t>KP</w:t>
      </w:r>
      <w:r w:rsidRPr="004168C8">
        <w:rPr>
          <w:color w:val="000000"/>
          <w:sz w:val="28"/>
          <w:szCs w:val="28"/>
        </w:rPr>
        <w:t xml:space="preserve"> - соответственно количество ТО-2 , </w:t>
      </w:r>
      <w:r w:rsidRPr="004168C8">
        <w:rPr>
          <w:color w:val="000000"/>
          <w:sz w:val="28"/>
          <w:szCs w:val="28"/>
          <w:lang w:val="en-US"/>
        </w:rPr>
        <w:t>TO</w:t>
      </w:r>
      <w:r w:rsidRPr="004168C8">
        <w:rPr>
          <w:color w:val="000000"/>
          <w:sz w:val="28"/>
          <w:szCs w:val="28"/>
        </w:rPr>
        <w:t xml:space="preserve">-3 , текущих ремонтов и капитальных ремонтов, шт.; </w:t>
      </w:r>
    </w:p>
    <w:p w:rsidR="007D406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Wr</w:t>
      </w:r>
      <w:r w:rsidRPr="004168C8">
        <w:rPr>
          <w:color w:val="000000"/>
          <w:sz w:val="28"/>
          <w:szCs w:val="28"/>
        </w:rPr>
        <w:t xml:space="preserve">- плановая годовая наработка на одну машину по маркам; </w:t>
      </w:r>
    </w:p>
    <w:p w:rsidR="007D406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i/>
          <w:iCs/>
          <w:color w:val="000000"/>
          <w:sz w:val="28"/>
          <w:szCs w:val="28"/>
        </w:rPr>
        <w:t>п</w:t>
      </w:r>
      <w:r w:rsidRPr="004168C8">
        <w:rPr>
          <w:i/>
          <w:iCs/>
          <w:color w:val="000000"/>
          <w:sz w:val="28"/>
          <w:szCs w:val="28"/>
          <w:vertAlign w:val="subscript"/>
        </w:rPr>
        <w:t>м</w:t>
      </w:r>
      <w:r w:rsidRPr="004168C8">
        <w:rPr>
          <w:i/>
          <w:iCs/>
          <w:color w:val="000000"/>
          <w:sz w:val="28"/>
          <w:szCs w:val="28"/>
        </w:rPr>
        <w:t xml:space="preserve">- </w:t>
      </w:r>
      <w:r w:rsidRPr="004168C8">
        <w:rPr>
          <w:color w:val="000000"/>
          <w:sz w:val="28"/>
          <w:szCs w:val="28"/>
        </w:rPr>
        <w:t xml:space="preserve">количество машин данной марки, шт. ; 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W</w:t>
      </w:r>
      <w:r w:rsidR="007D4062" w:rsidRPr="004168C8">
        <w:rPr>
          <w:color w:val="000000"/>
          <w:sz w:val="28"/>
          <w:szCs w:val="28"/>
          <w:vertAlign w:val="subscript"/>
          <w:lang w:val="en-US"/>
        </w:rPr>
        <w:t>TO</w:t>
      </w:r>
      <w:r w:rsidR="007D4062" w:rsidRPr="004168C8">
        <w:rPr>
          <w:color w:val="000000"/>
          <w:sz w:val="28"/>
          <w:szCs w:val="28"/>
          <w:vertAlign w:val="subscript"/>
        </w:rPr>
        <w:t>-2</w:t>
      </w:r>
      <w:r w:rsidRPr="004168C8">
        <w:rPr>
          <w:color w:val="000000"/>
          <w:sz w:val="28"/>
          <w:szCs w:val="28"/>
        </w:rPr>
        <w:t xml:space="preserve">, </w:t>
      </w:r>
      <w:r w:rsidRPr="004168C8">
        <w:rPr>
          <w:color w:val="000000"/>
          <w:sz w:val="28"/>
          <w:szCs w:val="28"/>
          <w:lang w:val="en-US"/>
        </w:rPr>
        <w:t>W</w:t>
      </w:r>
      <w:r w:rsidRPr="004168C8">
        <w:rPr>
          <w:color w:val="000000"/>
          <w:sz w:val="28"/>
          <w:szCs w:val="28"/>
          <w:vertAlign w:val="subscript"/>
          <w:lang w:val="en-US"/>
        </w:rPr>
        <w:t>TO</w:t>
      </w:r>
      <w:r w:rsidR="007D4062" w:rsidRPr="004168C8">
        <w:rPr>
          <w:color w:val="000000"/>
          <w:sz w:val="28"/>
          <w:szCs w:val="28"/>
          <w:vertAlign w:val="subscript"/>
        </w:rPr>
        <w:t>-</w:t>
      </w:r>
      <w:r w:rsidRPr="004168C8">
        <w:rPr>
          <w:color w:val="000000"/>
          <w:sz w:val="28"/>
          <w:szCs w:val="28"/>
          <w:vertAlign w:val="subscript"/>
        </w:rPr>
        <w:t>3</w:t>
      </w:r>
      <w:r w:rsidRPr="004168C8">
        <w:rPr>
          <w:color w:val="000000"/>
          <w:sz w:val="28"/>
          <w:szCs w:val="28"/>
        </w:rPr>
        <w:t xml:space="preserve">, </w:t>
      </w:r>
      <w:r w:rsidRPr="004168C8">
        <w:rPr>
          <w:color w:val="000000"/>
          <w:sz w:val="28"/>
          <w:szCs w:val="28"/>
          <w:lang w:val="en-US"/>
        </w:rPr>
        <w:t>W</w:t>
      </w:r>
      <w:r w:rsidR="007D4062" w:rsidRPr="004168C8">
        <w:rPr>
          <w:color w:val="000000"/>
          <w:sz w:val="28"/>
          <w:szCs w:val="28"/>
          <w:vertAlign w:val="subscript"/>
          <w:lang w:val="en-US"/>
        </w:rPr>
        <w:t>TP</w:t>
      </w:r>
      <w:r w:rsidRPr="004168C8">
        <w:rPr>
          <w:color w:val="000000"/>
          <w:sz w:val="28"/>
          <w:szCs w:val="28"/>
        </w:rPr>
        <w:t xml:space="preserve">, </w:t>
      </w:r>
      <w:r w:rsidRPr="004168C8">
        <w:rPr>
          <w:color w:val="000000"/>
          <w:sz w:val="28"/>
          <w:szCs w:val="28"/>
          <w:lang w:val="en-US"/>
        </w:rPr>
        <w:t>W</w:t>
      </w:r>
      <w:r w:rsidR="007D4062" w:rsidRPr="004168C8">
        <w:rPr>
          <w:color w:val="000000"/>
          <w:sz w:val="28"/>
          <w:szCs w:val="28"/>
          <w:vertAlign w:val="subscript"/>
          <w:lang w:val="en-US"/>
        </w:rPr>
        <w:t>KP</w:t>
      </w:r>
      <w:r w:rsidR="007D4062" w:rsidRPr="004168C8">
        <w:rPr>
          <w:color w:val="000000"/>
          <w:sz w:val="28"/>
          <w:szCs w:val="28"/>
        </w:rPr>
        <w:t xml:space="preserve"> - </w:t>
      </w:r>
      <w:r w:rsidRPr="004168C8">
        <w:rPr>
          <w:color w:val="000000"/>
          <w:sz w:val="28"/>
          <w:szCs w:val="28"/>
        </w:rPr>
        <w:t>плановые наработки до проведения ТО-2,</w:t>
      </w:r>
      <w:r w:rsidR="007D4062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ТО-3, текущего и капитального ремонта.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Для определения трудоёмкости ремонта автомобилей количество ТР рассчитывается по формуле:</w:t>
      </w:r>
    </w:p>
    <w:p w:rsidR="007D4062" w:rsidRPr="004168C8" w:rsidRDefault="007D4062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7D4062" w:rsidRPr="004168C8" w:rsidRDefault="007D4062" w:rsidP="00177DA6">
      <w:pPr>
        <w:widowControl/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ab/>
      </w:r>
      <w:r w:rsidRPr="004168C8">
        <w:rPr>
          <w:color w:val="000000"/>
          <w:sz w:val="28"/>
          <w:szCs w:val="28"/>
          <w:lang w:val="en-US"/>
        </w:rPr>
        <w:t>N</w:t>
      </w:r>
      <w:r w:rsidRPr="004168C8">
        <w:rPr>
          <w:color w:val="000000"/>
          <w:sz w:val="28"/>
          <w:szCs w:val="28"/>
          <w:vertAlign w:val="subscript"/>
          <w:lang w:val="en-US"/>
        </w:rPr>
        <w:t>TP</w:t>
      </w:r>
      <w:r w:rsidRPr="004168C8">
        <w:rPr>
          <w:color w:val="000000"/>
          <w:sz w:val="28"/>
          <w:szCs w:val="28"/>
        </w:rPr>
        <w:t>=</w:t>
      </w:r>
      <w:r w:rsidR="00D344A6" w:rsidRPr="004168C8">
        <w:rPr>
          <w:color w:val="000000"/>
          <w:position w:val="-30"/>
          <w:sz w:val="28"/>
          <w:szCs w:val="28"/>
          <w:lang w:val="en-US"/>
        </w:rPr>
        <w:object w:dxaOrig="1120" w:dyaOrig="680">
          <v:shape id="_x0000_i1029" type="#_x0000_t75" style="width:56.25pt;height:33.75pt" o:ole="">
            <v:imagedata r:id="rId15" o:title=""/>
          </v:shape>
          <o:OLEObject Type="Embed" ProgID="Equation.3" ShapeID="_x0000_i1029" DrawAspect="Content" ObjectID="_1462381899" r:id="rId16"/>
        </w:object>
      </w:r>
      <w:r w:rsidR="00177DA6">
        <w:rPr>
          <w:color w:val="000000"/>
          <w:sz w:val="28"/>
          <w:szCs w:val="28"/>
        </w:rPr>
        <w:t>,</w:t>
      </w:r>
      <w:r w:rsidRPr="004168C8">
        <w:rPr>
          <w:color w:val="000000"/>
          <w:sz w:val="28"/>
          <w:szCs w:val="28"/>
        </w:rPr>
        <w:t>(2)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где</w:t>
      </w:r>
      <w:r w:rsidR="0057787E" w:rsidRPr="004168C8">
        <w:rPr>
          <w:color w:val="000000"/>
          <w:sz w:val="28"/>
          <w:szCs w:val="28"/>
        </w:rPr>
        <w:t>:</w:t>
      </w:r>
      <w:r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  <w:lang w:val="en-US"/>
        </w:rPr>
        <w:t>Wr</w:t>
      </w:r>
      <w:r w:rsidRPr="004168C8">
        <w:rPr>
          <w:color w:val="000000"/>
          <w:sz w:val="28"/>
          <w:szCs w:val="28"/>
        </w:rPr>
        <w:t>- плановый годовой пробег автомобиля по маркам, км;</w:t>
      </w:r>
    </w:p>
    <w:p w:rsidR="00B47C22" w:rsidRPr="004168C8" w:rsidRDefault="007D406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t</w:t>
      </w:r>
      <w:r w:rsidRPr="004168C8">
        <w:rPr>
          <w:color w:val="000000"/>
          <w:sz w:val="28"/>
          <w:szCs w:val="28"/>
          <w:vertAlign w:val="subscript"/>
          <w:lang w:val="en-US"/>
        </w:rPr>
        <w:t>P</w:t>
      </w:r>
      <w:r w:rsidR="00B47C22" w:rsidRPr="004168C8">
        <w:rPr>
          <w:i/>
          <w:iCs/>
          <w:color w:val="000000"/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</w:rPr>
        <w:t xml:space="preserve">-средняя нормативная трудоёмкость ремонта, приходящаяся на 1000 км пробега (ГАЗ </w:t>
      </w:r>
      <w:r w:rsidR="00B47C22" w:rsidRPr="004168C8">
        <w:rPr>
          <w:color w:val="000000"/>
          <w:sz w:val="28"/>
          <w:szCs w:val="28"/>
          <w:lang w:val="en-US"/>
        </w:rPr>
        <w:t>t</w:t>
      </w:r>
      <w:r w:rsidRPr="004168C8">
        <w:rPr>
          <w:color w:val="000000"/>
          <w:sz w:val="28"/>
          <w:szCs w:val="28"/>
          <w:vertAlign w:val="subscript"/>
          <w:lang w:val="en-US"/>
        </w:rPr>
        <w:t>P</w:t>
      </w:r>
      <w:r w:rsidR="00B47C22" w:rsidRPr="004168C8">
        <w:rPr>
          <w:color w:val="000000"/>
          <w:sz w:val="28"/>
          <w:szCs w:val="28"/>
        </w:rPr>
        <w:t xml:space="preserve"> =4,8ч, ЗИЛ </w:t>
      </w:r>
      <w:r w:rsidR="00B47C22" w:rsidRPr="004168C8">
        <w:rPr>
          <w:color w:val="000000"/>
          <w:sz w:val="28"/>
          <w:szCs w:val="28"/>
          <w:lang w:val="en-US"/>
        </w:rPr>
        <w:t>t</w:t>
      </w:r>
      <w:r w:rsidRPr="004168C8">
        <w:rPr>
          <w:color w:val="000000"/>
          <w:sz w:val="28"/>
          <w:szCs w:val="28"/>
          <w:vertAlign w:val="subscript"/>
          <w:lang w:val="en-US"/>
        </w:rPr>
        <w:t>P</w:t>
      </w:r>
      <w:r w:rsidR="00B47C22" w:rsidRPr="004168C8">
        <w:rPr>
          <w:color w:val="000000"/>
          <w:sz w:val="28"/>
          <w:szCs w:val="28"/>
        </w:rPr>
        <w:t xml:space="preserve"> =5,2ч);</w:t>
      </w:r>
    </w:p>
    <w:p w:rsidR="00B47C22" w:rsidRPr="004168C8" w:rsidRDefault="007D406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W</w:t>
      </w:r>
      <w:r w:rsidRPr="004168C8">
        <w:rPr>
          <w:color w:val="000000"/>
          <w:sz w:val="28"/>
          <w:szCs w:val="28"/>
          <w:vertAlign w:val="subscript"/>
          <w:lang w:val="en-US"/>
        </w:rPr>
        <w:t>TP</w:t>
      </w:r>
      <w:r w:rsidR="00B47C22" w:rsidRPr="004168C8">
        <w:rPr>
          <w:color w:val="000000"/>
          <w:sz w:val="28"/>
          <w:szCs w:val="28"/>
        </w:rPr>
        <w:t xml:space="preserve"> средняя трудоёмкость ТР автомобилей (</w:t>
      </w:r>
      <w:r w:rsidRPr="004168C8">
        <w:rPr>
          <w:color w:val="000000"/>
          <w:sz w:val="28"/>
          <w:szCs w:val="28"/>
          <w:lang w:val="en-US"/>
        </w:rPr>
        <w:t>W</w:t>
      </w:r>
      <w:r w:rsidRPr="004168C8">
        <w:rPr>
          <w:color w:val="000000"/>
          <w:sz w:val="28"/>
          <w:szCs w:val="28"/>
          <w:vertAlign w:val="subscript"/>
          <w:lang w:val="en-US"/>
        </w:rPr>
        <w:t>TP</w:t>
      </w:r>
      <w:r w:rsidRPr="004168C8">
        <w:rPr>
          <w:color w:val="000000"/>
          <w:sz w:val="28"/>
          <w:szCs w:val="28"/>
        </w:rPr>
        <w:t xml:space="preserve"> =10</w:t>
      </w:r>
      <w:r w:rsidR="00B47C22" w:rsidRPr="004168C8">
        <w:rPr>
          <w:color w:val="000000"/>
          <w:sz w:val="28"/>
          <w:szCs w:val="28"/>
        </w:rPr>
        <w:t>ч).</w:t>
      </w:r>
    </w:p>
    <w:p w:rsidR="00177DA6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Количество ремонтов простых с/х машин определяют с использованием среднегодовых коэф. охвата ремонтов.</w:t>
      </w:r>
    </w:p>
    <w:p w:rsidR="00B47C22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47C22" w:rsidRPr="004168C8">
        <w:rPr>
          <w:i/>
          <w:iCs/>
          <w:color w:val="000000"/>
          <w:sz w:val="28"/>
          <w:szCs w:val="28"/>
          <w:lang w:val="en-US"/>
        </w:rPr>
        <w:t>N</w:t>
      </w:r>
      <w:r w:rsidR="00B47C22" w:rsidRPr="004168C8">
        <w:rPr>
          <w:i/>
          <w:iCs/>
          <w:color w:val="000000"/>
          <w:sz w:val="28"/>
          <w:szCs w:val="28"/>
          <w:vertAlign w:val="subscript"/>
          <w:lang w:val="en-US"/>
        </w:rPr>
        <w:t>P</w:t>
      </w:r>
      <w:r w:rsidR="00B47C22" w:rsidRPr="004168C8">
        <w:rPr>
          <w:i/>
          <w:iCs/>
          <w:color w:val="000000"/>
          <w:sz w:val="28"/>
          <w:szCs w:val="28"/>
        </w:rPr>
        <w:t xml:space="preserve"> =п</w:t>
      </w:r>
      <w:r w:rsidR="00B47C22" w:rsidRPr="004168C8">
        <w:rPr>
          <w:i/>
          <w:iCs/>
          <w:color w:val="000000"/>
          <w:sz w:val="28"/>
          <w:szCs w:val="28"/>
          <w:vertAlign w:val="subscript"/>
        </w:rPr>
        <w:t>м</w:t>
      </w:r>
      <w:r w:rsidR="00B47C22" w:rsidRPr="004168C8">
        <w:rPr>
          <w:i/>
          <w:iCs/>
          <w:color w:val="000000"/>
          <w:sz w:val="28"/>
          <w:szCs w:val="28"/>
        </w:rPr>
        <w:t>-К</w:t>
      </w:r>
      <w:r w:rsidR="00B47C22" w:rsidRPr="004168C8">
        <w:rPr>
          <w:i/>
          <w:iCs/>
          <w:color w:val="000000"/>
          <w:sz w:val="28"/>
          <w:szCs w:val="28"/>
          <w:vertAlign w:val="subscript"/>
        </w:rPr>
        <w:t>0</w:t>
      </w:r>
      <w:r w:rsidR="00B47C22" w:rsidRPr="004168C8">
        <w:rPr>
          <w:i/>
          <w:iCs/>
          <w:color w:val="000000"/>
          <w:sz w:val="28"/>
          <w:szCs w:val="28"/>
        </w:rPr>
        <w:t>,</w:t>
      </w:r>
      <w:r w:rsidR="004168C8" w:rsidRPr="004168C8">
        <w:rPr>
          <w:i/>
          <w:iCs/>
          <w:color w:val="000000"/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</w:rPr>
        <w:t>(3)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где</w:t>
      </w:r>
      <w:r w:rsidR="0057787E" w:rsidRPr="004168C8">
        <w:rPr>
          <w:color w:val="000000"/>
          <w:sz w:val="28"/>
          <w:szCs w:val="28"/>
        </w:rPr>
        <w:t>:</w:t>
      </w:r>
      <w:r w:rsidRPr="004168C8">
        <w:rPr>
          <w:color w:val="000000"/>
          <w:sz w:val="28"/>
          <w:szCs w:val="28"/>
        </w:rPr>
        <w:t xml:space="preserve"> </w:t>
      </w:r>
      <w:r w:rsidRPr="004168C8">
        <w:rPr>
          <w:i/>
          <w:iCs/>
          <w:color w:val="000000"/>
          <w:sz w:val="28"/>
          <w:szCs w:val="28"/>
        </w:rPr>
        <w:t>п</w:t>
      </w:r>
      <w:r w:rsidRPr="004168C8">
        <w:rPr>
          <w:i/>
          <w:iCs/>
          <w:color w:val="000000"/>
          <w:sz w:val="28"/>
          <w:szCs w:val="28"/>
          <w:vertAlign w:val="subscript"/>
        </w:rPr>
        <w:t>м</w:t>
      </w:r>
      <w:r w:rsidRPr="004168C8">
        <w:rPr>
          <w:i/>
          <w:iCs/>
          <w:color w:val="000000"/>
          <w:sz w:val="28"/>
          <w:szCs w:val="28"/>
        </w:rPr>
        <w:t xml:space="preserve"> - </w:t>
      </w:r>
      <w:r w:rsidRPr="004168C8">
        <w:rPr>
          <w:color w:val="000000"/>
          <w:sz w:val="28"/>
          <w:szCs w:val="28"/>
        </w:rPr>
        <w:t>количество машин по маркам, шт.;</w:t>
      </w:r>
      <w:r w:rsidR="00177DA6">
        <w:rPr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К</w:t>
      </w:r>
      <w:r w:rsidRPr="004168C8">
        <w:rPr>
          <w:color w:val="000000"/>
          <w:sz w:val="28"/>
          <w:szCs w:val="28"/>
          <w:vertAlign w:val="subscript"/>
        </w:rPr>
        <w:t>0</w:t>
      </w:r>
      <w:r w:rsidRPr="004168C8">
        <w:rPr>
          <w:color w:val="000000"/>
          <w:sz w:val="28"/>
          <w:szCs w:val="28"/>
        </w:rPr>
        <w:t>- коэф. охвата ремонтов.</w:t>
      </w:r>
    </w:p>
    <w:p w:rsidR="0002032D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Для Красноярского края коэф. охвата ремонтов для простых с/х машин плуги тракторные -0,8; сеялки, лущильники, бороны дисковые -0,7; жатки, культиваторы -0,75; сенокосилки тракторные -0,6; прочие машины -0,65.</w:t>
      </w:r>
    </w:p>
    <w:p w:rsidR="00B47C22" w:rsidRPr="004168C8" w:rsidRDefault="0002032D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ab/>
      </w:r>
      <w:r w:rsidR="00B47C22" w:rsidRPr="004168C8">
        <w:rPr>
          <w:color w:val="000000"/>
          <w:sz w:val="28"/>
          <w:szCs w:val="28"/>
        </w:rPr>
        <w:t>Сведём полученное количество ремонтов и технических обслу</w:t>
      </w:r>
      <w:r w:rsidRPr="004168C8">
        <w:rPr>
          <w:color w:val="000000"/>
          <w:sz w:val="28"/>
          <w:szCs w:val="28"/>
        </w:rPr>
        <w:t>живаний в Т</w:t>
      </w:r>
      <w:r w:rsidR="00B47C22" w:rsidRPr="004168C8">
        <w:rPr>
          <w:color w:val="000000"/>
          <w:sz w:val="28"/>
          <w:szCs w:val="28"/>
        </w:rPr>
        <w:t>аблицу 1.</w:t>
      </w:r>
    </w:p>
    <w:p w:rsidR="00B47C22" w:rsidRPr="004168C8" w:rsidRDefault="00B47C22" w:rsidP="00D55C11">
      <w:pPr>
        <w:shd w:val="clear" w:color="auto" w:fill="FFFFFF"/>
        <w:tabs>
          <w:tab w:val="left" w:pos="389"/>
          <w:tab w:val="left" w:leader="dot" w:pos="8381"/>
        </w:tabs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B47C22" w:rsidRPr="00177DA6" w:rsidRDefault="0002032D" w:rsidP="00177DA6">
      <w:pPr>
        <w:shd w:val="clear" w:color="auto" w:fill="FFFFFF"/>
        <w:tabs>
          <w:tab w:val="left" w:pos="389"/>
          <w:tab w:val="left" w:leader="dot" w:pos="8381"/>
        </w:tabs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177DA6">
        <w:rPr>
          <w:color w:val="000000"/>
          <w:sz w:val="28"/>
          <w:szCs w:val="28"/>
        </w:rPr>
        <w:t>Таблица 1</w:t>
      </w:r>
      <w:r w:rsidR="00177DA6" w:rsidRPr="00177DA6">
        <w:rPr>
          <w:color w:val="000000"/>
          <w:sz w:val="28"/>
          <w:szCs w:val="28"/>
        </w:rPr>
        <w:t xml:space="preserve"> </w:t>
      </w:r>
      <w:r w:rsidR="00B47C22" w:rsidRPr="00177DA6">
        <w:rPr>
          <w:color w:val="000000"/>
          <w:sz w:val="28"/>
          <w:szCs w:val="28"/>
        </w:rPr>
        <w:t>Г</w:t>
      </w:r>
      <w:r w:rsidR="00177DA6">
        <w:rPr>
          <w:color w:val="000000"/>
          <w:sz w:val="28"/>
          <w:szCs w:val="28"/>
        </w:rPr>
        <w:t>одовое количество ремонтов и ТО</w:t>
      </w:r>
    </w:p>
    <w:tbl>
      <w:tblPr>
        <w:tblW w:w="6521" w:type="dxa"/>
        <w:tblInd w:w="5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567"/>
        <w:gridCol w:w="850"/>
        <w:gridCol w:w="709"/>
        <w:gridCol w:w="992"/>
        <w:gridCol w:w="851"/>
      </w:tblGrid>
      <w:tr w:rsidR="00B47C22" w:rsidRPr="00177DA6" w:rsidTr="00177DA6">
        <w:trPr>
          <w:trHeight w:val="20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Виды и марки машин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КР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ТР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Р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02032D" w:rsidP="00177DA6">
            <w:pPr>
              <w:spacing w:line="360" w:lineRule="auto"/>
            </w:pPr>
            <w:r w:rsidRPr="00177DA6">
              <w:t>ТО-3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ТО-2 </w:t>
            </w:r>
          </w:p>
        </w:tc>
      </w:tr>
      <w:tr w:rsidR="00B47C22" w:rsidRPr="00177DA6" w:rsidTr="00177DA6">
        <w:trPr>
          <w:trHeight w:val="3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Тракторы: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</w:tr>
      <w:tr w:rsidR="00B47C22" w:rsidRPr="00177DA6" w:rsidTr="00177DA6">
        <w:trPr>
          <w:trHeight w:val="33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К-70</w:t>
            </w:r>
            <w:r w:rsidR="00654AF1" w:rsidRPr="00177DA6">
              <w:t>1</w:t>
            </w:r>
            <w:r w:rsidRPr="00177DA6"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654AF1" w:rsidP="00177DA6">
            <w:pPr>
              <w:spacing w:line="360" w:lineRule="auto"/>
            </w:pPr>
            <w:r w:rsidRPr="00177DA6">
              <w:t>1</w:t>
            </w:r>
            <w:r w:rsidR="00B47C22" w:rsidRPr="00177DA6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1</w:t>
            </w:r>
            <w:r w:rsidR="00B47C22" w:rsidRPr="00177DA6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2</w:t>
            </w:r>
            <w:r w:rsidR="00B47C22" w:rsidRPr="00177DA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11</w:t>
            </w:r>
            <w:r w:rsidR="00B47C22" w:rsidRPr="00177DA6">
              <w:t xml:space="preserve"> </w:t>
            </w:r>
          </w:p>
        </w:tc>
      </w:tr>
      <w:tr w:rsidR="00B47C22" w:rsidRPr="00177DA6" w:rsidTr="00177DA6">
        <w:trPr>
          <w:trHeight w:val="33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Т-</w:t>
            </w:r>
            <w:r w:rsidR="000965A8" w:rsidRPr="00177DA6">
              <w:t>4А</w:t>
            </w:r>
            <w:r w:rsidRPr="00177DA6"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654AF1" w:rsidP="00177DA6">
            <w:pPr>
              <w:spacing w:line="360" w:lineRule="auto"/>
            </w:pPr>
            <w:r w:rsidRPr="00177DA6">
              <w:t>2</w:t>
            </w:r>
            <w:r w:rsidR="00B47C22" w:rsidRPr="00177DA6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3</w:t>
            </w:r>
            <w:r w:rsidR="00B47C22" w:rsidRPr="00177DA6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5</w:t>
            </w:r>
            <w:r w:rsidR="00B47C22" w:rsidRPr="00177DA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30</w:t>
            </w:r>
            <w:r w:rsidR="00B47C22" w:rsidRPr="00177DA6">
              <w:t xml:space="preserve"> </w:t>
            </w:r>
          </w:p>
        </w:tc>
      </w:tr>
      <w:tr w:rsidR="00B47C22" w:rsidRPr="00177DA6" w:rsidTr="00177DA6">
        <w:trPr>
          <w:trHeight w:val="33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ED58DC" w:rsidP="00177DA6">
            <w:pPr>
              <w:spacing w:line="360" w:lineRule="auto"/>
            </w:pPr>
            <w:r w:rsidRPr="00177DA6">
              <w:t>Т-150</w:t>
            </w:r>
            <w:r w:rsidR="005555BE" w:rsidRPr="00177DA6">
              <w:t>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3</w:t>
            </w:r>
            <w:r w:rsidR="00B47C22" w:rsidRPr="00177DA6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5</w:t>
            </w:r>
            <w:r w:rsidR="00B47C22" w:rsidRPr="00177DA6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8</w:t>
            </w:r>
            <w:r w:rsidR="00B47C22" w:rsidRPr="00177DA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49</w:t>
            </w:r>
            <w:r w:rsidR="00B47C22" w:rsidRPr="00177DA6">
              <w:t xml:space="preserve"> </w:t>
            </w:r>
          </w:p>
        </w:tc>
      </w:tr>
      <w:tr w:rsidR="00B47C22" w:rsidRPr="00177DA6" w:rsidTr="00177DA6">
        <w:trPr>
          <w:trHeight w:val="33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ДТ-75М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2</w:t>
            </w:r>
            <w:r w:rsidR="00B47C22" w:rsidRPr="00177DA6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3</w:t>
            </w:r>
            <w:r w:rsidR="00B47C22" w:rsidRPr="00177DA6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5</w:t>
            </w:r>
            <w:r w:rsidR="00B47C22" w:rsidRPr="00177DA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29</w:t>
            </w:r>
            <w:r w:rsidR="00B47C22" w:rsidRPr="00177DA6">
              <w:t xml:space="preserve"> </w:t>
            </w:r>
          </w:p>
        </w:tc>
      </w:tr>
      <w:tr w:rsidR="00B47C22" w:rsidRPr="00177DA6" w:rsidTr="00177DA6">
        <w:trPr>
          <w:trHeight w:val="3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02032D" w:rsidP="00177DA6">
            <w:pPr>
              <w:spacing w:line="360" w:lineRule="auto"/>
            </w:pPr>
            <w:r w:rsidRPr="00177DA6">
              <w:t>М</w:t>
            </w:r>
            <w:r w:rsidR="005555BE" w:rsidRPr="00177DA6">
              <w:t>Т</w:t>
            </w:r>
            <w:r w:rsidRPr="00177DA6">
              <w:t>З</w:t>
            </w:r>
            <w:r w:rsidR="005555BE" w:rsidRPr="00177DA6">
              <w:t>-80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4</w:t>
            </w:r>
            <w:r w:rsidR="00B47C22" w:rsidRPr="00177DA6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9</w:t>
            </w:r>
            <w:r w:rsidR="00654AF1" w:rsidRPr="00177DA6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654AF1" w:rsidP="00177DA6">
            <w:pPr>
              <w:spacing w:line="360" w:lineRule="auto"/>
            </w:pPr>
            <w:r w:rsidRPr="00177DA6">
              <w:t>1</w:t>
            </w:r>
            <w:r w:rsidR="007667BC" w:rsidRPr="00177DA6">
              <w:t>3</w:t>
            </w:r>
            <w:r w:rsidR="00B47C22" w:rsidRPr="00177DA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79</w:t>
            </w:r>
            <w:r w:rsidR="00B47C22" w:rsidRPr="00177DA6">
              <w:t xml:space="preserve"> </w:t>
            </w:r>
          </w:p>
        </w:tc>
      </w:tr>
      <w:tr w:rsidR="00B47C22" w:rsidRPr="00177DA6" w:rsidTr="00177DA6">
        <w:trPr>
          <w:trHeight w:val="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Т-</w:t>
            </w:r>
            <w:r w:rsidR="00654AF1" w:rsidRPr="00177DA6">
              <w:t>25А</w:t>
            </w:r>
            <w:r w:rsidRPr="00177DA6"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2</w:t>
            </w:r>
            <w:r w:rsidR="00B47C22" w:rsidRPr="00177DA6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4</w:t>
            </w:r>
            <w:r w:rsidR="00B47C22" w:rsidRPr="00177DA6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6</w:t>
            </w:r>
            <w:r w:rsidR="00B47C22" w:rsidRPr="00177DA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38</w:t>
            </w:r>
            <w:r w:rsidR="00B47C22" w:rsidRPr="00177DA6">
              <w:t xml:space="preserve"> </w:t>
            </w:r>
          </w:p>
        </w:tc>
      </w:tr>
      <w:tr w:rsidR="00B47C22" w:rsidRPr="00177DA6" w:rsidTr="00177DA6">
        <w:trPr>
          <w:trHeight w:val="3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Комбайны: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</w:tr>
      <w:tr w:rsidR="00B47C22" w:rsidRPr="00177DA6" w:rsidTr="00177DA6">
        <w:trPr>
          <w:trHeight w:val="3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Енисей- 1200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4</w:t>
            </w:r>
            <w:r w:rsidR="00B47C22" w:rsidRPr="00177DA6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ED58DC" w:rsidP="00177DA6">
            <w:pPr>
              <w:spacing w:line="360" w:lineRule="auto"/>
            </w:pPr>
            <w:r w:rsidRPr="00177DA6">
              <w:t>1</w:t>
            </w:r>
            <w:r w:rsidR="007667BC" w:rsidRPr="00177DA6">
              <w:t>0</w:t>
            </w:r>
            <w:r w:rsidR="00B47C22" w:rsidRPr="00177DA6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</w:tr>
      <w:tr w:rsidR="00B47C22" w:rsidRPr="00177DA6" w:rsidTr="00177DA6">
        <w:trPr>
          <w:trHeight w:val="15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ED58DC" w:rsidP="00177DA6">
            <w:pPr>
              <w:spacing w:line="360" w:lineRule="auto"/>
            </w:pPr>
            <w:r w:rsidRPr="00177DA6">
              <w:t>КС</w:t>
            </w:r>
            <w:r w:rsidR="000965A8" w:rsidRPr="00177DA6">
              <w:t>С</w:t>
            </w:r>
            <w:r w:rsidR="00B47C22" w:rsidRPr="00177DA6">
              <w:t>-</w:t>
            </w:r>
            <w:r w:rsidR="00715278" w:rsidRPr="00177DA6">
              <w:t>2,6</w:t>
            </w:r>
            <w:r w:rsidR="00B47C22" w:rsidRPr="00177DA6"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5555BE" w:rsidP="00177DA6">
            <w:pPr>
              <w:spacing w:line="360" w:lineRule="auto"/>
            </w:pPr>
            <w:r w:rsidRPr="00177DA6">
              <w:t>1</w:t>
            </w:r>
            <w:r w:rsidR="00B47C22" w:rsidRPr="00177DA6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4</w:t>
            </w:r>
            <w:r w:rsidR="00B47C22" w:rsidRPr="00177DA6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</w:tr>
      <w:tr w:rsidR="00B47C22" w:rsidRPr="00177DA6" w:rsidTr="00177DA6">
        <w:trPr>
          <w:trHeight w:val="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ККУ-2А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966A58" w:rsidP="00177DA6">
            <w:pPr>
              <w:spacing w:line="360" w:lineRule="auto"/>
            </w:pPr>
            <w:r w:rsidRPr="00177DA6">
              <w:t>1</w:t>
            </w:r>
            <w:r w:rsidR="00B47C22" w:rsidRPr="00177DA6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966A58" w:rsidP="00177DA6">
            <w:pPr>
              <w:spacing w:line="360" w:lineRule="auto"/>
            </w:pPr>
            <w:r w:rsidRPr="00177DA6"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</w:tr>
      <w:tr w:rsidR="00B47C22" w:rsidRPr="00177DA6" w:rsidTr="00177DA6">
        <w:trPr>
          <w:trHeight w:val="3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Автомобили: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</w:tr>
      <w:tr w:rsidR="00B47C22" w:rsidRPr="00177DA6" w:rsidTr="00177DA6">
        <w:trPr>
          <w:trHeight w:val="33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ГАЗ-</w:t>
            </w:r>
            <w:r w:rsidR="000965A8" w:rsidRPr="00177DA6">
              <w:t>3307</w:t>
            </w:r>
            <w:r w:rsidRPr="00177DA6"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5</w:t>
            </w:r>
            <w:r w:rsidR="00B47C22" w:rsidRPr="00177DA6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259</w:t>
            </w:r>
            <w:r w:rsidR="00B47C22" w:rsidRPr="00177DA6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68</w:t>
            </w:r>
            <w:r w:rsidR="00B47C22" w:rsidRPr="00177DA6">
              <w:t xml:space="preserve"> </w:t>
            </w:r>
          </w:p>
        </w:tc>
      </w:tr>
      <w:tr w:rsidR="00B47C22" w:rsidRPr="00177DA6" w:rsidTr="00177DA6">
        <w:trPr>
          <w:trHeight w:val="3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ЗИЛ-130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5</w:t>
            </w:r>
            <w:r w:rsidR="00B47C22" w:rsidRPr="00177DA6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510</w:t>
            </w:r>
            <w:r w:rsidR="00B47C22" w:rsidRPr="00177DA6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98</w:t>
            </w:r>
            <w:r w:rsidR="00B47C22" w:rsidRPr="00177DA6">
              <w:t xml:space="preserve"> </w:t>
            </w:r>
          </w:p>
        </w:tc>
      </w:tr>
      <w:tr w:rsidR="00B47C22" w:rsidRPr="00177DA6" w:rsidTr="00177DA6">
        <w:trPr>
          <w:trHeight w:val="33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С\Х машины: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</w:tr>
      <w:tr w:rsidR="00B47C22" w:rsidRPr="00177DA6" w:rsidTr="00177DA6">
        <w:trPr>
          <w:trHeight w:val="33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Сеялки </w:t>
            </w:r>
            <w:r w:rsidR="000965A8" w:rsidRPr="00177DA6">
              <w:t>СЗ-3,6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13</w:t>
            </w:r>
            <w:r w:rsidR="00B47C22" w:rsidRPr="00177DA6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</w:tr>
      <w:tr w:rsidR="00B47C22" w:rsidRPr="00177DA6" w:rsidTr="00177DA6">
        <w:trPr>
          <w:trHeight w:val="3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Плуги </w:t>
            </w:r>
            <w:r w:rsidR="000965A8" w:rsidRPr="00177DA6">
              <w:t>ПН-4-35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966A58" w:rsidP="00177DA6">
            <w:pPr>
              <w:spacing w:line="360" w:lineRule="auto"/>
            </w:pPr>
            <w:r w:rsidRPr="00177DA6">
              <w:t>1</w:t>
            </w:r>
            <w:r w:rsidR="007667BC" w:rsidRPr="00177DA6">
              <w:t>4</w:t>
            </w:r>
            <w:r w:rsidR="00B47C22" w:rsidRPr="00177DA6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</w:tr>
      <w:tr w:rsidR="00B47C22" w:rsidRPr="00177DA6" w:rsidTr="00177DA6">
        <w:trPr>
          <w:trHeight w:val="34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Культиваторы </w:t>
            </w:r>
            <w:r w:rsidR="000965A8" w:rsidRPr="00177DA6">
              <w:t>ППС-4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1</w:t>
            </w:r>
            <w:r w:rsidR="007667BC" w:rsidRPr="00177DA6">
              <w:t>4</w:t>
            </w:r>
            <w:r w:rsidRPr="00177DA6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</w:tr>
      <w:tr w:rsidR="00B47C22" w:rsidRPr="00177DA6" w:rsidTr="00177DA6">
        <w:trPr>
          <w:trHeight w:val="3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Лущильники </w:t>
            </w:r>
            <w:r w:rsidR="000965A8" w:rsidRPr="00177DA6">
              <w:t>ЛДГ-10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9</w:t>
            </w:r>
            <w:r w:rsidR="00B47C22" w:rsidRPr="00177DA6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</w:tr>
      <w:tr w:rsidR="00B47C22" w:rsidRPr="00177DA6" w:rsidTr="00177DA6">
        <w:trPr>
          <w:trHeight w:val="33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Жатки </w:t>
            </w:r>
            <w:r w:rsidR="000965A8" w:rsidRPr="00177DA6">
              <w:t>ЖВН-6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966A58" w:rsidP="00177DA6">
            <w:pPr>
              <w:spacing w:line="360" w:lineRule="auto"/>
            </w:pPr>
            <w:r w:rsidRPr="00177DA6">
              <w:t>7</w:t>
            </w:r>
            <w:r w:rsidR="00B47C22" w:rsidRPr="00177DA6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</w:tr>
      <w:tr w:rsidR="00B47C22" w:rsidRPr="00177DA6" w:rsidTr="00177DA6">
        <w:trPr>
          <w:trHeight w:val="3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Картофелесажалки </w:t>
            </w:r>
            <w:r w:rsidR="000965A8" w:rsidRPr="00177DA6">
              <w:t>СН-4Б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966A58" w:rsidP="00177DA6">
            <w:pPr>
              <w:spacing w:line="360" w:lineRule="auto"/>
            </w:pPr>
            <w:r w:rsidRPr="00177DA6">
              <w:t>6</w:t>
            </w:r>
            <w:r w:rsidR="00B47C22" w:rsidRPr="00177DA6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</w:tr>
      <w:tr w:rsidR="00B47C22" w:rsidRPr="00177DA6" w:rsidTr="00177DA6">
        <w:trPr>
          <w:trHeight w:val="3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Картофелекопалки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966A58" w:rsidP="00177DA6">
            <w:pPr>
              <w:spacing w:line="360" w:lineRule="auto"/>
            </w:pPr>
            <w:r w:rsidRPr="00177DA6">
              <w:t>6</w:t>
            </w:r>
            <w:r w:rsidR="00B47C22" w:rsidRPr="00177DA6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</w:tr>
      <w:tr w:rsidR="00B47C22" w:rsidRPr="00177DA6" w:rsidTr="00177DA6">
        <w:trPr>
          <w:trHeight w:val="10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Стогометатели </w:t>
            </w:r>
            <w:r w:rsidR="000965A8" w:rsidRPr="00177DA6">
              <w:t>ПФ-1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6</w:t>
            </w:r>
            <w:r w:rsidR="00B47C22" w:rsidRPr="00177DA6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</w:tr>
      <w:tr w:rsidR="00B47C22" w:rsidRPr="00177DA6" w:rsidTr="00177DA6">
        <w:trPr>
          <w:trHeight w:val="8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Бороны дисковые </w:t>
            </w:r>
            <w:r w:rsidR="000965A8" w:rsidRPr="00177DA6">
              <w:t>БДТ-7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966A58" w:rsidP="00177DA6">
            <w:pPr>
              <w:spacing w:line="360" w:lineRule="auto"/>
            </w:pPr>
            <w:r w:rsidRPr="00177DA6">
              <w:t>1</w:t>
            </w:r>
            <w:r w:rsidR="007667BC" w:rsidRPr="00177DA6">
              <w:t>3</w:t>
            </w:r>
            <w:r w:rsidR="00B47C22" w:rsidRPr="00177DA6"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 xml:space="preserve"> </w:t>
            </w:r>
          </w:p>
        </w:tc>
      </w:tr>
    </w:tbl>
    <w:p w:rsidR="00177DA6" w:rsidRDefault="00177DA6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</w:p>
    <w:p w:rsidR="00B47C22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47C22" w:rsidRPr="004168C8">
        <w:rPr>
          <w:color w:val="000000"/>
          <w:sz w:val="28"/>
          <w:szCs w:val="28"/>
        </w:rPr>
        <w:t>Исходные данные по расчёту и организации ремонта с\х техники на ЭВМ ЕС-1022.</w:t>
      </w:r>
    </w:p>
    <w:p w:rsidR="00B47C22" w:rsidRPr="004168C8" w:rsidRDefault="00B47C22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B47C22" w:rsidRPr="004168C8" w:rsidRDefault="005555BE" w:rsidP="00177DA6">
      <w:pPr>
        <w:widowControl/>
        <w:shd w:val="clear" w:color="auto" w:fill="FFFFFF"/>
        <w:spacing w:line="360" w:lineRule="auto"/>
        <w:ind w:right="1" w:firstLine="709"/>
        <w:rPr>
          <w:sz w:val="28"/>
          <w:szCs w:val="28"/>
          <w:lang w:val="en-US"/>
        </w:rPr>
      </w:pPr>
      <w:r w:rsidRPr="004168C8">
        <w:rPr>
          <w:color w:val="000000"/>
          <w:sz w:val="28"/>
          <w:szCs w:val="28"/>
          <w:lang w:val="en-US"/>
        </w:rPr>
        <w:t>N=</w:t>
      </w:r>
      <w:r w:rsidR="007667BC" w:rsidRPr="004168C8">
        <w:rPr>
          <w:color w:val="000000"/>
          <w:sz w:val="28"/>
          <w:szCs w:val="28"/>
          <w:lang w:val="en-US"/>
        </w:rPr>
        <w:t>11</w:t>
      </w:r>
      <w:r w:rsidR="00ED58DC" w:rsidRPr="004168C8">
        <w:rPr>
          <w:color w:val="000000"/>
          <w:sz w:val="28"/>
          <w:szCs w:val="28"/>
          <w:lang w:val="en-US"/>
        </w:rPr>
        <w:t>;</w:t>
      </w:r>
      <w:r w:rsidR="004168C8" w:rsidRPr="004168C8">
        <w:rPr>
          <w:color w:val="000000"/>
          <w:sz w:val="28"/>
          <w:szCs w:val="28"/>
          <w:lang w:val="en-US"/>
        </w:rPr>
        <w:t xml:space="preserve"> </w:t>
      </w:r>
      <w:r w:rsidR="00ED58DC" w:rsidRPr="004168C8">
        <w:rPr>
          <w:color w:val="000000"/>
          <w:sz w:val="28"/>
          <w:szCs w:val="28"/>
          <w:lang w:val="en-US"/>
        </w:rPr>
        <w:t>N=</w:t>
      </w:r>
      <w:r w:rsidR="007667BC" w:rsidRPr="004168C8">
        <w:rPr>
          <w:color w:val="000000"/>
          <w:sz w:val="28"/>
          <w:szCs w:val="28"/>
          <w:lang w:val="en-US"/>
        </w:rPr>
        <w:t>3</w:t>
      </w:r>
      <w:r w:rsidR="00ED58DC" w:rsidRPr="004168C8">
        <w:rPr>
          <w:color w:val="000000"/>
          <w:sz w:val="28"/>
          <w:szCs w:val="28"/>
          <w:lang w:val="en-US"/>
        </w:rPr>
        <w:t>;</w:t>
      </w:r>
      <w:r w:rsidR="004168C8" w:rsidRPr="004168C8">
        <w:rPr>
          <w:color w:val="000000"/>
          <w:sz w:val="28"/>
          <w:szCs w:val="28"/>
          <w:lang w:val="en-US"/>
        </w:rPr>
        <w:t xml:space="preserve"> </w:t>
      </w:r>
      <w:r w:rsidR="00ED58DC" w:rsidRPr="004168C8">
        <w:rPr>
          <w:color w:val="000000"/>
          <w:sz w:val="28"/>
          <w:szCs w:val="28"/>
          <w:lang w:val="en-US"/>
        </w:rPr>
        <w:t>N=</w:t>
      </w:r>
      <w:r w:rsidR="007667BC" w:rsidRPr="004168C8">
        <w:rPr>
          <w:color w:val="000000"/>
          <w:sz w:val="28"/>
          <w:szCs w:val="28"/>
          <w:lang w:val="en-US"/>
        </w:rPr>
        <w:t>5</w:t>
      </w:r>
      <w:r w:rsidR="00ED58DC" w:rsidRPr="004168C8">
        <w:rPr>
          <w:color w:val="000000"/>
          <w:sz w:val="28"/>
          <w:szCs w:val="28"/>
          <w:lang w:val="en-US"/>
        </w:rPr>
        <w:t>;</w:t>
      </w:r>
      <w:r w:rsidR="004168C8" w:rsidRPr="004168C8">
        <w:rPr>
          <w:color w:val="000000"/>
          <w:sz w:val="28"/>
          <w:szCs w:val="28"/>
          <w:lang w:val="en-US"/>
        </w:rPr>
        <w:t xml:space="preserve"> </w:t>
      </w:r>
      <w:r w:rsidR="00ED58DC" w:rsidRPr="004168C8">
        <w:rPr>
          <w:color w:val="000000"/>
          <w:sz w:val="28"/>
          <w:szCs w:val="28"/>
          <w:lang w:val="en-US"/>
        </w:rPr>
        <w:t>N=</w:t>
      </w:r>
      <w:r w:rsidR="007667BC" w:rsidRPr="004168C8">
        <w:rPr>
          <w:color w:val="000000"/>
          <w:sz w:val="28"/>
          <w:szCs w:val="28"/>
          <w:lang w:val="en-US"/>
        </w:rPr>
        <w:t>5</w:t>
      </w:r>
      <w:r w:rsidR="00ED58DC" w:rsidRPr="004168C8">
        <w:rPr>
          <w:color w:val="000000"/>
          <w:sz w:val="28"/>
          <w:szCs w:val="28"/>
          <w:lang w:val="en-US"/>
        </w:rPr>
        <w:t>;</w:t>
      </w:r>
      <w:r w:rsidR="004168C8" w:rsidRPr="004168C8">
        <w:rPr>
          <w:color w:val="000000"/>
          <w:sz w:val="28"/>
          <w:szCs w:val="28"/>
          <w:lang w:val="en-US"/>
        </w:rPr>
        <w:t xml:space="preserve"> </w:t>
      </w:r>
      <w:r w:rsidR="00ED58DC" w:rsidRPr="004168C8">
        <w:rPr>
          <w:color w:val="000000"/>
          <w:sz w:val="28"/>
          <w:szCs w:val="28"/>
          <w:lang w:val="en-US"/>
        </w:rPr>
        <w:t>N=</w:t>
      </w:r>
      <w:r w:rsidR="007667BC" w:rsidRPr="004168C8">
        <w:rPr>
          <w:color w:val="000000"/>
          <w:sz w:val="28"/>
          <w:szCs w:val="28"/>
          <w:lang w:val="en-US"/>
        </w:rPr>
        <w:t>8</w:t>
      </w:r>
      <w:r w:rsidR="00ED58DC" w:rsidRPr="004168C8">
        <w:rPr>
          <w:color w:val="000000"/>
          <w:sz w:val="28"/>
          <w:szCs w:val="28"/>
          <w:lang w:val="en-US"/>
        </w:rPr>
        <w:t>;</w:t>
      </w:r>
      <w:r w:rsidR="004168C8" w:rsidRPr="004168C8">
        <w:rPr>
          <w:color w:val="000000"/>
          <w:sz w:val="28"/>
          <w:szCs w:val="28"/>
          <w:lang w:val="en-US"/>
        </w:rPr>
        <w:t xml:space="preserve"> </w:t>
      </w:r>
      <w:r w:rsidR="00ED58DC" w:rsidRPr="004168C8">
        <w:rPr>
          <w:color w:val="000000"/>
          <w:sz w:val="28"/>
          <w:szCs w:val="28"/>
          <w:lang w:val="en-US"/>
        </w:rPr>
        <w:t>N=</w:t>
      </w:r>
      <w:r w:rsidR="007667BC" w:rsidRPr="004168C8">
        <w:rPr>
          <w:color w:val="000000"/>
          <w:sz w:val="28"/>
          <w:szCs w:val="28"/>
          <w:lang w:val="en-US"/>
        </w:rPr>
        <w:t>3</w:t>
      </w:r>
      <w:r w:rsidR="00ED58DC" w:rsidRPr="004168C8">
        <w:rPr>
          <w:color w:val="000000"/>
          <w:sz w:val="28"/>
          <w:szCs w:val="28"/>
          <w:lang w:val="en-US"/>
        </w:rPr>
        <w:t>;</w:t>
      </w:r>
      <w:r w:rsidR="004168C8" w:rsidRPr="004168C8">
        <w:rPr>
          <w:color w:val="000000"/>
          <w:sz w:val="28"/>
          <w:szCs w:val="28"/>
          <w:lang w:val="en-US"/>
        </w:rPr>
        <w:t xml:space="preserve"> </w:t>
      </w:r>
      <w:r w:rsidR="00ED58DC" w:rsidRPr="004168C8">
        <w:rPr>
          <w:color w:val="000000"/>
          <w:sz w:val="28"/>
          <w:szCs w:val="28"/>
          <w:lang w:val="en-US"/>
        </w:rPr>
        <w:t>N=</w:t>
      </w:r>
      <w:r w:rsidR="007667BC" w:rsidRPr="004168C8">
        <w:rPr>
          <w:color w:val="000000"/>
          <w:sz w:val="28"/>
          <w:szCs w:val="28"/>
          <w:lang w:val="en-US"/>
        </w:rPr>
        <w:t>5</w:t>
      </w:r>
      <w:r w:rsidR="00ED58DC" w:rsidRPr="004168C8">
        <w:rPr>
          <w:color w:val="000000"/>
          <w:sz w:val="28"/>
          <w:szCs w:val="28"/>
          <w:lang w:val="en-US"/>
        </w:rPr>
        <w:t>;</w:t>
      </w:r>
      <w:r w:rsidR="004168C8" w:rsidRPr="004168C8">
        <w:rPr>
          <w:color w:val="000000"/>
          <w:sz w:val="28"/>
          <w:szCs w:val="28"/>
          <w:lang w:val="en-US"/>
        </w:rPr>
        <w:t xml:space="preserve"> </w:t>
      </w:r>
      <w:r w:rsidR="00ED58DC" w:rsidRPr="004168C8">
        <w:rPr>
          <w:color w:val="000000"/>
          <w:sz w:val="28"/>
          <w:szCs w:val="28"/>
          <w:lang w:val="en-US"/>
        </w:rPr>
        <w:t>N</w:t>
      </w:r>
      <w:r w:rsidRPr="004168C8">
        <w:rPr>
          <w:color w:val="000000"/>
          <w:sz w:val="28"/>
          <w:szCs w:val="28"/>
          <w:lang w:val="en-US"/>
        </w:rPr>
        <w:t>=</w:t>
      </w:r>
      <w:r w:rsidR="007667BC" w:rsidRPr="004168C8">
        <w:rPr>
          <w:color w:val="000000"/>
          <w:sz w:val="28"/>
          <w:szCs w:val="28"/>
          <w:lang w:val="en-US"/>
        </w:rPr>
        <w:t>9</w:t>
      </w:r>
      <w:r w:rsidR="00ED58DC" w:rsidRPr="004168C8">
        <w:rPr>
          <w:color w:val="000000"/>
          <w:sz w:val="28"/>
          <w:szCs w:val="28"/>
          <w:lang w:val="en-US"/>
        </w:rPr>
        <w:t>;</w:t>
      </w:r>
      <w:r w:rsidR="004168C8" w:rsidRPr="004168C8">
        <w:rPr>
          <w:color w:val="000000"/>
          <w:sz w:val="28"/>
          <w:szCs w:val="28"/>
          <w:lang w:val="en-US"/>
        </w:rPr>
        <w:t xml:space="preserve"> </w:t>
      </w:r>
      <w:r w:rsidR="00ED58DC" w:rsidRPr="004168C8">
        <w:rPr>
          <w:color w:val="000000"/>
          <w:sz w:val="28"/>
          <w:szCs w:val="28"/>
          <w:lang w:val="en-US"/>
        </w:rPr>
        <w:t>N</w:t>
      </w:r>
      <w:r w:rsidRPr="004168C8">
        <w:rPr>
          <w:color w:val="000000"/>
          <w:sz w:val="28"/>
          <w:szCs w:val="28"/>
          <w:lang w:val="en-US"/>
        </w:rPr>
        <w:t>=1</w:t>
      </w:r>
      <w:r w:rsidR="007667BC" w:rsidRPr="004168C8">
        <w:rPr>
          <w:color w:val="000000"/>
          <w:sz w:val="28"/>
          <w:szCs w:val="28"/>
          <w:lang w:val="en-US"/>
        </w:rPr>
        <w:t>3</w:t>
      </w:r>
      <w:r w:rsidR="00ED58DC" w:rsidRPr="004168C8">
        <w:rPr>
          <w:color w:val="000000"/>
          <w:sz w:val="28"/>
          <w:szCs w:val="28"/>
          <w:lang w:val="en-US"/>
        </w:rPr>
        <w:t>; N=</w:t>
      </w:r>
      <w:r w:rsidR="00966A58" w:rsidRPr="004168C8">
        <w:rPr>
          <w:color w:val="000000"/>
          <w:sz w:val="28"/>
          <w:szCs w:val="28"/>
          <w:lang w:val="en-US"/>
        </w:rPr>
        <w:t xml:space="preserve"> </w:t>
      </w:r>
      <w:r w:rsidR="007667BC" w:rsidRPr="004168C8">
        <w:rPr>
          <w:color w:val="000000"/>
          <w:sz w:val="28"/>
          <w:szCs w:val="28"/>
          <w:lang w:val="en-US"/>
        </w:rPr>
        <w:t>4</w:t>
      </w:r>
      <w:r w:rsidR="00B47C22" w:rsidRPr="004168C8">
        <w:rPr>
          <w:color w:val="000000"/>
          <w:sz w:val="28"/>
          <w:szCs w:val="28"/>
          <w:lang w:val="en-US"/>
        </w:rPr>
        <w:t>;</w:t>
      </w:r>
    </w:p>
    <w:p w:rsidR="00B47C22" w:rsidRDefault="00ED58DC" w:rsidP="00177DA6">
      <w:pPr>
        <w:widowControl/>
        <w:shd w:val="clear" w:color="auto" w:fill="FFFFFF"/>
        <w:spacing w:line="360" w:lineRule="auto"/>
        <w:ind w:right="1" w:firstLine="709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N=</w:t>
      </w:r>
      <w:r w:rsidR="007667BC" w:rsidRPr="004168C8">
        <w:rPr>
          <w:color w:val="000000"/>
          <w:sz w:val="28"/>
          <w:szCs w:val="28"/>
          <w:lang w:val="en-US"/>
        </w:rPr>
        <w:t>6</w:t>
      </w:r>
      <w:r w:rsidRPr="004168C8">
        <w:rPr>
          <w:color w:val="000000"/>
          <w:sz w:val="28"/>
          <w:szCs w:val="28"/>
          <w:lang w:val="en-US"/>
        </w:rPr>
        <w:t>;</w:t>
      </w:r>
      <w:r w:rsidR="004168C8" w:rsidRPr="004168C8">
        <w:rPr>
          <w:color w:val="000000"/>
          <w:sz w:val="28"/>
          <w:szCs w:val="28"/>
          <w:lang w:val="en-US"/>
        </w:rPr>
        <w:t xml:space="preserve"> </w:t>
      </w:r>
      <w:r w:rsidRPr="004168C8">
        <w:rPr>
          <w:color w:val="000000"/>
          <w:sz w:val="28"/>
          <w:szCs w:val="28"/>
          <w:lang w:val="en-US"/>
        </w:rPr>
        <w:t>N=</w:t>
      </w:r>
      <w:r w:rsidR="005555BE" w:rsidRPr="004168C8">
        <w:rPr>
          <w:color w:val="000000"/>
          <w:sz w:val="28"/>
          <w:szCs w:val="28"/>
          <w:lang w:val="en-US"/>
        </w:rPr>
        <w:t>1</w:t>
      </w:r>
      <w:r w:rsidR="007667BC" w:rsidRPr="004168C8">
        <w:rPr>
          <w:color w:val="000000"/>
          <w:sz w:val="28"/>
          <w:szCs w:val="28"/>
          <w:lang w:val="en-US"/>
        </w:rPr>
        <w:t>0</w:t>
      </w:r>
      <w:r w:rsidRPr="004168C8">
        <w:rPr>
          <w:color w:val="000000"/>
          <w:sz w:val="28"/>
          <w:szCs w:val="28"/>
          <w:lang w:val="en-US"/>
        </w:rPr>
        <w:t>;</w:t>
      </w:r>
      <w:r w:rsidR="004168C8" w:rsidRPr="004168C8">
        <w:rPr>
          <w:color w:val="000000"/>
          <w:sz w:val="28"/>
          <w:szCs w:val="28"/>
          <w:lang w:val="en-US"/>
        </w:rPr>
        <w:t xml:space="preserve"> </w:t>
      </w:r>
      <w:r w:rsidRPr="004168C8">
        <w:rPr>
          <w:color w:val="000000"/>
          <w:sz w:val="28"/>
          <w:szCs w:val="28"/>
          <w:lang w:val="en-US"/>
        </w:rPr>
        <w:t>N=</w:t>
      </w:r>
      <w:r w:rsidR="007667BC" w:rsidRPr="004168C8">
        <w:rPr>
          <w:color w:val="000000"/>
          <w:sz w:val="28"/>
          <w:szCs w:val="28"/>
          <w:lang w:val="en-US"/>
        </w:rPr>
        <w:t>4</w:t>
      </w:r>
      <w:r w:rsidRPr="004168C8">
        <w:rPr>
          <w:color w:val="000000"/>
          <w:sz w:val="28"/>
          <w:szCs w:val="28"/>
          <w:lang w:val="en-US"/>
        </w:rPr>
        <w:t>;</w:t>
      </w:r>
      <w:r w:rsidR="004168C8" w:rsidRPr="004168C8">
        <w:rPr>
          <w:color w:val="000000"/>
          <w:sz w:val="28"/>
          <w:szCs w:val="28"/>
          <w:lang w:val="en-US"/>
        </w:rPr>
        <w:t xml:space="preserve"> </w:t>
      </w:r>
      <w:r w:rsidRPr="004168C8">
        <w:rPr>
          <w:color w:val="000000"/>
          <w:sz w:val="28"/>
          <w:szCs w:val="28"/>
          <w:lang w:val="en-US"/>
        </w:rPr>
        <w:t>N=</w:t>
      </w:r>
      <w:r w:rsidR="00966A58" w:rsidRPr="004168C8">
        <w:rPr>
          <w:color w:val="000000"/>
          <w:sz w:val="28"/>
          <w:szCs w:val="28"/>
          <w:lang w:val="en-US"/>
        </w:rPr>
        <w:t>3</w:t>
      </w:r>
      <w:r w:rsidRPr="004168C8">
        <w:rPr>
          <w:color w:val="000000"/>
          <w:sz w:val="28"/>
          <w:szCs w:val="28"/>
          <w:lang w:val="en-US"/>
        </w:rPr>
        <w:t>;</w:t>
      </w:r>
      <w:r w:rsidR="004168C8" w:rsidRPr="004168C8">
        <w:rPr>
          <w:color w:val="000000"/>
          <w:sz w:val="28"/>
          <w:szCs w:val="28"/>
          <w:lang w:val="en-US"/>
        </w:rPr>
        <w:t xml:space="preserve"> </w:t>
      </w:r>
      <w:r w:rsidRPr="004168C8">
        <w:rPr>
          <w:color w:val="000000"/>
          <w:sz w:val="28"/>
          <w:szCs w:val="28"/>
          <w:lang w:val="en-US"/>
        </w:rPr>
        <w:t>N=</w:t>
      </w:r>
      <w:r w:rsidR="007667BC" w:rsidRPr="004168C8">
        <w:rPr>
          <w:color w:val="000000"/>
          <w:sz w:val="28"/>
          <w:szCs w:val="28"/>
          <w:lang w:val="en-US"/>
        </w:rPr>
        <w:t>259</w:t>
      </w:r>
      <w:r w:rsidRPr="004168C8">
        <w:rPr>
          <w:color w:val="000000"/>
          <w:sz w:val="28"/>
          <w:szCs w:val="28"/>
          <w:lang w:val="en-US"/>
        </w:rPr>
        <w:t>;</w:t>
      </w:r>
      <w:r w:rsidR="004168C8" w:rsidRPr="004168C8">
        <w:rPr>
          <w:color w:val="000000"/>
          <w:sz w:val="28"/>
          <w:szCs w:val="28"/>
          <w:lang w:val="en-US"/>
        </w:rPr>
        <w:t xml:space="preserve"> </w:t>
      </w:r>
      <w:r w:rsidRPr="004168C8">
        <w:rPr>
          <w:color w:val="000000"/>
          <w:sz w:val="28"/>
          <w:szCs w:val="28"/>
          <w:lang w:val="en-US"/>
        </w:rPr>
        <w:t>N=</w:t>
      </w:r>
      <w:r w:rsidR="007667BC" w:rsidRPr="004168C8">
        <w:rPr>
          <w:color w:val="000000"/>
          <w:sz w:val="28"/>
          <w:szCs w:val="28"/>
          <w:lang w:val="en-US"/>
        </w:rPr>
        <w:t>68</w:t>
      </w:r>
      <w:r w:rsidR="00B47C22" w:rsidRPr="004168C8">
        <w:rPr>
          <w:color w:val="000000"/>
          <w:sz w:val="28"/>
          <w:szCs w:val="28"/>
          <w:lang w:val="en-US"/>
        </w:rPr>
        <w:t>;</w:t>
      </w:r>
      <w:r w:rsidR="004168C8" w:rsidRPr="004168C8">
        <w:rPr>
          <w:color w:val="000000"/>
          <w:sz w:val="28"/>
          <w:szCs w:val="28"/>
          <w:lang w:val="en-US"/>
        </w:rPr>
        <w:t xml:space="preserve"> </w:t>
      </w:r>
      <w:r w:rsidR="00B47C22" w:rsidRPr="004168C8">
        <w:rPr>
          <w:color w:val="000000"/>
          <w:sz w:val="28"/>
          <w:szCs w:val="28"/>
          <w:lang w:val="en-US"/>
        </w:rPr>
        <w:t>N=</w:t>
      </w:r>
      <w:r w:rsidR="007667BC" w:rsidRPr="004168C8">
        <w:rPr>
          <w:color w:val="000000"/>
          <w:sz w:val="28"/>
          <w:szCs w:val="28"/>
          <w:lang w:val="en-US"/>
        </w:rPr>
        <w:t>510</w:t>
      </w:r>
      <w:r w:rsidR="00B47C22" w:rsidRPr="004168C8">
        <w:rPr>
          <w:color w:val="000000"/>
          <w:sz w:val="28"/>
          <w:szCs w:val="28"/>
          <w:lang w:val="en-US"/>
        </w:rPr>
        <w:t>;</w:t>
      </w:r>
      <w:r w:rsidR="004168C8" w:rsidRPr="004168C8">
        <w:rPr>
          <w:color w:val="000000"/>
          <w:sz w:val="28"/>
          <w:szCs w:val="28"/>
          <w:lang w:val="en-US"/>
        </w:rPr>
        <w:t xml:space="preserve"> </w:t>
      </w:r>
      <w:r w:rsidR="00B47C22" w:rsidRPr="004168C8">
        <w:rPr>
          <w:color w:val="000000"/>
          <w:sz w:val="28"/>
          <w:szCs w:val="28"/>
          <w:lang w:val="en-US"/>
        </w:rPr>
        <w:t>N=</w:t>
      </w:r>
      <w:r w:rsidR="007667BC" w:rsidRPr="004168C8">
        <w:rPr>
          <w:color w:val="000000"/>
          <w:sz w:val="28"/>
          <w:szCs w:val="28"/>
          <w:lang w:val="en-US"/>
        </w:rPr>
        <w:t>98</w:t>
      </w:r>
      <w:r w:rsidR="00B47C22" w:rsidRPr="004168C8">
        <w:rPr>
          <w:color w:val="000000"/>
          <w:sz w:val="28"/>
          <w:szCs w:val="28"/>
          <w:lang w:val="en-US"/>
        </w:rPr>
        <w:t>;</w:t>
      </w:r>
      <w:r w:rsidR="004168C8" w:rsidRPr="004168C8">
        <w:rPr>
          <w:color w:val="000000"/>
          <w:sz w:val="28"/>
          <w:szCs w:val="28"/>
          <w:lang w:val="en-US"/>
        </w:rPr>
        <w:t xml:space="preserve"> </w:t>
      </w:r>
      <w:r w:rsidR="00B47C22" w:rsidRPr="004168C8">
        <w:rPr>
          <w:color w:val="000000"/>
          <w:sz w:val="28"/>
          <w:szCs w:val="28"/>
          <w:lang w:val="en-US"/>
        </w:rPr>
        <w:t>N=</w:t>
      </w:r>
      <w:r w:rsidR="007667BC" w:rsidRPr="004168C8">
        <w:rPr>
          <w:color w:val="000000"/>
          <w:sz w:val="28"/>
          <w:szCs w:val="28"/>
          <w:lang w:val="en-US"/>
        </w:rPr>
        <w:t>13</w:t>
      </w:r>
      <w:r w:rsidRPr="004168C8">
        <w:rPr>
          <w:color w:val="000000"/>
          <w:sz w:val="28"/>
          <w:szCs w:val="28"/>
          <w:lang w:val="en-US"/>
        </w:rPr>
        <w:t>; N</w:t>
      </w:r>
      <w:r w:rsidR="005555BE" w:rsidRPr="004168C8">
        <w:rPr>
          <w:color w:val="000000"/>
          <w:sz w:val="28"/>
          <w:szCs w:val="28"/>
          <w:lang w:val="en-US"/>
        </w:rPr>
        <w:t>=</w:t>
      </w:r>
      <w:r w:rsidR="00966A58" w:rsidRPr="004168C8">
        <w:rPr>
          <w:color w:val="000000"/>
          <w:sz w:val="28"/>
          <w:szCs w:val="28"/>
          <w:lang w:val="en-US"/>
        </w:rPr>
        <w:t>1</w:t>
      </w:r>
      <w:r w:rsidR="007667BC" w:rsidRPr="004168C8">
        <w:rPr>
          <w:color w:val="000000"/>
          <w:sz w:val="28"/>
          <w:szCs w:val="28"/>
          <w:lang w:val="en-US"/>
        </w:rPr>
        <w:t>4</w:t>
      </w:r>
      <w:r w:rsidR="00B47C22" w:rsidRPr="004168C8">
        <w:rPr>
          <w:color w:val="000000"/>
          <w:sz w:val="28"/>
          <w:szCs w:val="28"/>
          <w:lang w:val="en-US"/>
        </w:rPr>
        <w:t xml:space="preserve">; </w:t>
      </w:r>
      <w:r w:rsidRPr="004168C8">
        <w:rPr>
          <w:color w:val="000000"/>
          <w:sz w:val="28"/>
          <w:szCs w:val="28"/>
          <w:lang w:val="en-US"/>
        </w:rPr>
        <w:t>N=1</w:t>
      </w:r>
      <w:r w:rsidR="007667BC" w:rsidRPr="004168C8">
        <w:rPr>
          <w:color w:val="000000"/>
          <w:sz w:val="28"/>
          <w:szCs w:val="28"/>
          <w:lang w:val="en-US"/>
        </w:rPr>
        <w:t>4</w:t>
      </w:r>
      <w:r w:rsidR="00B47C22" w:rsidRPr="004168C8">
        <w:rPr>
          <w:color w:val="000000"/>
          <w:sz w:val="28"/>
          <w:szCs w:val="28"/>
          <w:lang w:val="en-US"/>
        </w:rPr>
        <w:t>;</w:t>
      </w:r>
      <w:r w:rsidR="004168C8" w:rsidRPr="004168C8">
        <w:rPr>
          <w:color w:val="000000"/>
          <w:sz w:val="28"/>
          <w:szCs w:val="28"/>
          <w:lang w:val="en-US"/>
        </w:rPr>
        <w:t xml:space="preserve"> </w:t>
      </w:r>
      <w:r w:rsidR="00B47C22" w:rsidRPr="004168C8">
        <w:rPr>
          <w:color w:val="000000"/>
          <w:sz w:val="28"/>
          <w:szCs w:val="28"/>
          <w:lang w:val="en-US"/>
        </w:rPr>
        <w:t>N</w:t>
      </w:r>
      <w:r w:rsidR="005555BE" w:rsidRPr="004168C8">
        <w:rPr>
          <w:color w:val="000000"/>
          <w:sz w:val="28"/>
          <w:szCs w:val="28"/>
          <w:lang w:val="en-US"/>
        </w:rPr>
        <w:t>=</w:t>
      </w:r>
      <w:r w:rsidR="007667BC" w:rsidRPr="004168C8">
        <w:rPr>
          <w:color w:val="000000"/>
          <w:sz w:val="28"/>
          <w:szCs w:val="28"/>
          <w:lang w:val="en-US"/>
        </w:rPr>
        <w:t>9</w:t>
      </w:r>
      <w:r w:rsidR="00B47C22" w:rsidRPr="004168C8">
        <w:rPr>
          <w:color w:val="000000"/>
          <w:sz w:val="28"/>
          <w:szCs w:val="28"/>
          <w:lang w:val="en-US"/>
        </w:rPr>
        <w:t>;</w:t>
      </w:r>
      <w:r w:rsidR="004168C8" w:rsidRPr="004168C8">
        <w:rPr>
          <w:color w:val="000000"/>
          <w:sz w:val="28"/>
          <w:szCs w:val="28"/>
          <w:lang w:val="en-US"/>
        </w:rPr>
        <w:t xml:space="preserve"> </w:t>
      </w:r>
      <w:r w:rsidR="00B47C22" w:rsidRPr="004168C8">
        <w:rPr>
          <w:color w:val="000000"/>
          <w:sz w:val="28"/>
          <w:szCs w:val="28"/>
          <w:lang w:val="en-US"/>
        </w:rPr>
        <w:t>N</w:t>
      </w:r>
      <w:r w:rsidR="005555BE" w:rsidRPr="004168C8">
        <w:rPr>
          <w:color w:val="000000"/>
          <w:sz w:val="28"/>
          <w:szCs w:val="28"/>
          <w:lang w:val="en-US"/>
        </w:rPr>
        <w:t>=</w:t>
      </w:r>
      <w:r w:rsidR="00966A58" w:rsidRPr="004168C8">
        <w:rPr>
          <w:color w:val="000000"/>
          <w:sz w:val="28"/>
          <w:szCs w:val="28"/>
          <w:lang w:val="en-US"/>
        </w:rPr>
        <w:t>7</w:t>
      </w:r>
      <w:r w:rsidR="004168C8" w:rsidRPr="004168C8">
        <w:rPr>
          <w:color w:val="000000"/>
          <w:sz w:val="28"/>
          <w:szCs w:val="28"/>
          <w:lang w:val="en-US"/>
        </w:rPr>
        <w:t xml:space="preserve"> </w:t>
      </w:r>
      <w:r w:rsidR="00B47C22" w:rsidRPr="004168C8">
        <w:rPr>
          <w:color w:val="000000"/>
          <w:sz w:val="28"/>
          <w:szCs w:val="28"/>
          <w:lang w:val="en-US"/>
        </w:rPr>
        <w:t>N</w:t>
      </w:r>
      <w:r w:rsidR="005555BE" w:rsidRPr="004168C8">
        <w:rPr>
          <w:color w:val="000000"/>
          <w:sz w:val="28"/>
          <w:szCs w:val="28"/>
          <w:lang w:val="en-US"/>
        </w:rPr>
        <w:t>=</w:t>
      </w:r>
      <w:r w:rsidR="00966A58" w:rsidRPr="004168C8">
        <w:rPr>
          <w:color w:val="000000"/>
          <w:sz w:val="28"/>
          <w:szCs w:val="28"/>
          <w:lang w:val="en-US"/>
        </w:rPr>
        <w:t>6</w:t>
      </w:r>
      <w:r w:rsidR="00B47C22" w:rsidRPr="004168C8">
        <w:rPr>
          <w:color w:val="000000"/>
          <w:sz w:val="28"/>
          <w:szCs w:val="28"/>
          <w:lang w:val="en-US"/>
        </w:rPr>
        <w:t>;</w:t>
      </w:r>
      <w:r w:rsidR="004168C8" w:rsidRPr="004168C8">
        <w:rPr>
          <w:color w:val="000000"/>
          <w:sz w:val="28"/>
          <w:szCs w:val="28"/>
          <w:lang w:val="en-US"/>
        </w:rPr>
        <w:t xml:space="preserve"> </w:t>
      </w:r>
      <w:r w:rsidR="00B47C22" w:rsidRPr="004168C8">
        <w:rPr>
          <w:color w:val="000000"/>
          <w:sz w:val="28"/>
          <w:szCs w:val="28"/>
          <w:lang w:val="en-US"/>
        </w:rPr>
        <w:t>N</w:t>
      </w:r>
      <w:r w:rsidR="005555BE" w:rsidRPr="004168C8">
        <w:rPr>
          <w:color w:val="000000"/>
          <w:sz w:val="28"/>
          <w:szCs w:val="28"/>
          <w:lang w:val="en-US"/>
        </w:rPr>
        <w:t>=</w:t>
      </w:r>
      <w:r w:rsidR="00966A58" w:rsidRPr="004168C8">
        <w:rPr>
          <w:color w:val="000000"/>
          <w:sz w:val="28"/>
          <w:szCs w:val="28"/>
          <w:lang w:val="en-US"/>
        </w:rPr>
        <w:t>6</w:t>
      </w:r>
      <w:r w:rsidR="00B47C22" w:rsidRPr="004168C8">
        <w:rPr>
          <w:color w:val="000000"/>
          <w:sz w:val="28"/>
          <w:szCs w:val="28"/>
          <w:lang w:val="en-US"/>
        </w:rPr>
        <w:t>;</w:t>
      </w:r>
      <w:r w:rsidR="004168C8" w:rsidRPr="004168C8">
        <w:rPr>
          <w:color w:val="000000"/>
          <w:sz w:val="28"/>
          <w:szCs w:val="28"/>
          <w:lang w:val="en-US"/>
        </w:rPr>
        <w:t xml:space="preserve"> </w:t>
      </w:r>
      <w:r w:rsidRPr="004168C8">
        <w:rPr>
          <w:color w:val="000000"/>
          <w:sz w:val="28"/>
          <w:szCs w:val="28"/>
          <w:lang w:val="en-US"/>
        </w:rPr>
        <w:t>N=</w:t>
      </w:r>
      <w:r w:rsidR="00966A58" w:rsidRPr="004168C8">
        <w:rPr>
          <w:color w:val="000000"/>
          <w:sz w:val="28"/>
          <w:szCs w:val="28"/>
          <w:lang w:val="en-US"/>
        </w:rPr>
        <w:t>1</w:t>
      </w:r>
      <w:r w:rsidR="007667BC" w:rsidRPr="004168C8">
        <w:rPr>
          <w:color w:val="000000"/>
          <w:sz w:val="28"/>
          <w:szCs w:val="28"/>
          <w:lang w:val="en-US"/>
        </w:rPr>
        <w:t>3</w:t>
      </w:r>
      <w:r w:rsidR="00B47C22" w:rsidRPr="004168C8">
        <w:rPr>
          <w:color w:val="000000"/>
          <w:sz w:val="28"/>
          <w:szCs w:val="28"/>
          <w:lang w:val="en-US"/>
        </w:rPr>
        <w:t>;</w:t>
      </w:r>
      <w:r w:rsidR="004168C8" w:rsidRPr="004168C8">
        <w:rPr>
          <w:color w:val="000000"/>
          <w:sz w:val="28"/>
          <w:szCs w:val="28"/>
          <w:lang w:val="en-US"/>
        </w:rPr>
        <w:t xml:space="preserve"> </w:t>
      </w:r>
      <w:r w:rsidRPr="004168C8">
        <w:rPr>
          <w:color w:val="000000"/>
          <w:sz w:val="28"/>
          <w:szCs w:val="28"/>
          <w:lang w:val="en-US"/>
        </w:rPr>
        <w:t>N=</w:t>
      </w:r>
      <w:r w:rsidR="007667BC" w:rsidRPr="004168C8">
        <w:rPr>
          <w:color w:val="000000"/>
          <w:sz w:val="28"/>
          <w:szCs w:val="28"/>
          <w:lang w:val="en-US"/>
        </w:rPr>
        <w:t>6</w:t>
      </w:r>
      <w:r w:rsidR="00B47C22" w:rsidRPr="004168C8">
        <w:rPr>
          <w:color w:val="000000"/>
          <w:sz w:val="28"/>
          <w:szCs w:val="28"/>
          <w:lang w:val="en-US"/>
        </w:rPr>
        <w:t>.</w:t>
      </w:r>
    </w:p>
    <w:p w:rsidR="00177DA6" w:rsidRP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Для автоматизации расчета плана загрузки мастерской по объёмам и видам работ разработана специальная программа с использованием ЭВМ ЕС-1022.В память машины вводят значения трудоёмкостей ремонта (технического обслуживания) каждого объекта и распределения этих трудоёмкостей по видам работ и коэффициенты распределения объектов ремонта по месяцам.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Решение задачи на ЭВМ осуществляется в следующем порядке:</w:t>
      </w:r>
    </w:p>
    <w:p w:rsidR="00B47C22" w:rsidRPr="004168C8" w:rsidRDefault="00B47C22" w:rsidP="00177DA6">
      <w:pPr>
        <w:widowControl/>
        <w:numPr>
          <w:ilvl w:val="0"/>
          <w:numId w:val="7"/>
        </w:numPr>
        <w:shd w:val="clear" w:color="auto" w:fill="FFFFFF"/>
        <w:tabs>
          <w:tab w:val="clear" w:pos="795"/>
          <w:tab w:val="num" w:pos="1134"/>
        </w:tabs>
        <w:spacing w:line="360" w:lineRule="auto"/>
        <w:ind w:left="0"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В базу данных вносят информацию о годовом количестве ремонтов и Т.О. каждого объекта.</w:t>
      </w:r>
    </w:p>
    <w:p w:rsidR="00B47C22" w:rsidRPr="004168C8" w:rsidRDefault="00B47C22" w:rsidP="00177DA6">
      <w:pPr>
        <w:widowControl/>
        <w:numPr>
          <w:ilvl w:val="0"/>
          <w:numId w:val="7"/>
        </w:numPr>
        <w:shd w:val="clear" w:color="auto" w:fill="FFFFFF"/>
        <w:tabs>
          <w:tab w:val="clear" w:pos="795"/>
          <w:tab w:val="num" w:pos="1276"/>
        </w:tabs>
        <w:spacing w:line="360" w:lineRule="auto"/>
        <w:ind w:left="0"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Запускают рабочую программу.</w:t>
      </w:r>
    </w:p>
    <w:p w:rsidR="00B47C22" w:rsidRPr="004168C8" w:rsidRDefault="00B47C22" w:rsidP="00177DA6">
      <w:pPr>
        <w:widowControl/>
        <w:numPr>
          <w:ilvl w:val="0"/>
          <w:numId w:val="7"/>
        </w:numPr>
        <w:shd w:val="clear" w:color="auto" w:fill="FFFFFF"/>
        <w:tabs>
          <w:tab w:val="clear" w:pos="795"/>
          <w:tab w:val="num" w:pos="1276"/>
        </w:tabs>
        <w:spacing w:line="360" w:lineRule="auto"/>
        <w:ind w:left="0"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ЭВМ выполняет необходимые расчёты и формирует файл с результатом расчёта.</w:t>
      </w:r>
    </w:p>
    <w:p w:rsidR="00754A64" w:rsidRPr="004168C8" w:rsidRDefault="00B47C22" w:rsidP="00177DA6">
      <w:pPr>
        <w:widowControl/>
        <w:numPr>
          <w:ilvl w:val="0"/>
          <w:numId w:val="7"/>
        </w:numPr>
        <w:shd w:val="clear" w:color="auto" w:fill="FFFFFF"/>
        <w:tabs>
          <w:tab w:val="clear" w:pos="795"/>
          <w:tab w:val="num" w:pos="1276"/>
        </w:tabs>
        <w:spacing w:line="360" w:lineRule="auto"/>
        <w:ind w:left="0"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Рассчитывается суммарная трудоёмкость работ по объектам с первого по</w:t>
      </w:r>
      <w:r w:rsidR="00754A64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 xml:space="preserve">двадцать седьмой включительно </w:t>
      </w:r>
    </w:p>
    <w:p w:rsidR="00177DA6" w:rsidRDefault="00177DA6" w:rsidP="00D55C11">
      <w:pPr>
        <w:widowControl/>
        <w:shd w:val="clear" w:color="auto" w:fill="FFFFFF"/>
        <w:tabs>
          <w:tab w:val="num" w:pos="1276"/>
        </w:tabs>
        <w:spacing w:line="360" w:lineRule="auto"/>
        <w:ind w:right="1"/>
        <w:jc w:val="both"/>
        <w:rPr>
          <w:i/>
          <w:iCs/>
          <w:color w:val="000000"/>
          <w:sz w:val="28"/>
          <w:szCs w:val="28"/>
        </w:rPr>
      </w:pPr>
    </w:p>
    <w:p w:rsidR="00B47C22" w:rsidRDefault="00B47C22" w:rsidP="00177DA6">
      <w:pPr>
        <w:widowControl/>
        <w:shd w:val="clear" w:color="auto" w:fill="FFFFFF"/>
        <w:tabs>
          <w:tab w:val="num" w:pos="1276"/>
        </w:tabs>
        <w:spacing w:line="360" w:lineRule="auto"/>
        <w:ind w:right="1" w:firstLine="709"/>
        <w:rPr>
          <w:i/>
          <w:iCs/>
          <w:color w:val="000000"/>
          <w:sz w:val="28"/>
          <w:szCs w:val="28"/>
        </w:rPr>
      </w:pPr>
      <w:r w:rsidRPr="004168C8">
        <w:rPr>
          <w:i/>
          <w:iCs/>
          <w:color w:val="000000"/>
          <w:sz w:val="28"/>
          <w:szCs w:val="28"/>
        </w:rPr>
        <w:t xml:space="preserve">Тобщ </w:t>
      </w:r>
      <w:r w:rsidRPr="004168C8">
        <w:rPr>
          <w:color w:val="000000"/>
          <w:sz w:val="28"/>
          <w:szCs w:val="28"/>
        </w:rPr>
        <w:t xml:space="preserve">= </w:t>
      </w:r>
      <w:r w:rsidR="00D344A6" w:rsidRPr="004168C8">
        <w:rPr>
          <w:color w:val="000000"/>
          <w:position w:val="-28"/>
          <w:sz w:val="28"/>
          <w:szCs w:val="28"/>
        </w:rPr>
        <w:object w:dxaOrig="520" w:dyaOrig="680">
          <v:shape id="_x0000_i1030" type="#_x0000_t75" style="width:26.25pt;height:33.75pt" o:ole="">
            <v:imagedata r:id="rId17" o:title=""/>
          </v:shape>
          <o:OLEObject Type="Embed" ProgID="Equation.3" ShapeID="_x0000_i1030" DrawAspect="Content" ObjectID="_1462381900" r:id="rId18"/>
        </w:object>
      </w:r>
      <w:r w:rsidRPr="004168C8">
        <w:rPr>
          <w:color w:val="000000"/>
          <w:sz w:val="28"/>
          <w:szCs w:val="28"/>
        </w:rPr>
        <w:t xml:space="preserve"> = </w:t>
      </w:r>
      <w:r w:rsidRPr="004168C8">
        <w:rPr>
          <w:i/>
          <w:iCs/>
          <w:color w:val="000000"/>
          <w:sz w:val="28"/>
          <w:szCs w:val="28"/>
          <w:lang w:val="en-US"/>
        </w:rPr>
        <w:t>t</w:t>
      </w:r>
      <w:r w:rsidR="00754A64" w:rsidRPr="004168C8">
        <w:rPr>
          <w:color w:val="000000"/>
          <w:sz w:val="28"/>
          <w:szCs w:val="28"/>
        </w:rPr>
        <w:t>1</w:t>
      </w:r>
      <w:r w:rsidR="00754A64" w:rsidRPr="004168C8">
        <w:rPr>
          <w:i/>
          <w:iCs/>
          <w:color w:val="000000"/>
          <w:sz w:val="28"/>
          <w:szCs w:val="28"/>
        </w:rPr>
        <w:t>* N</w:t>
      </w:r>
      <w:r w:rsidR="00754A64" w:rsidRPr="004168C8">
        <w:rPr>
          <w:color w:val="000000"/>
          <w:sz w:val="28"/>
          <w:szCs w:val="28"/>
        </w:rPr>
        <w:t>1</w:t>
      </w:r>
      <w:r w:rsidRPr="004168C8">
        <w:rPr>
          <w:i/>
          <w:iCs/>
          <w:color w:val="000000"/>
          <w:sz w:val="28"/>
          <w:szCs w:val="28"/>
        </w:rPr>
        <w:t xml:space="preserve"> +</w:t>
      </w:r>
      <w:r w:rsidR="00754A64" w:rsidRPr="004168C8">
        <w:rPr>
          <w:i/>
          <w:iCs/>
          <w:color w:val="000000"/>
          <w:sz w:val="28"/>
          <w:szCs w:val="28"/>
          <w:lang w:val="en-US"/>
        </w:rPr>
        <w:t>t</w:t>
      </w:r>
      <w:r w:rsidRPr="004168C8">
        <w:rPr>
          <w:i/>
          <w:iCs/>
          <w:color w:val="000000"/>
          <w:sz w:val="28"/>
          <w:szCs w:val="28"/>
        </w:rPr>
        <w:t>2 * N2 +</w:t>
      </w:r>
      <w:r w:rsidRPr="004168C8">
        <w:rPr>
          <w:color w:val="000000"/>
          <w:sz w:val="28"/>
          <w:szCs w:val="28"/>
        </w:rPr>
        <w:t>.....</w:t>
      </w:r>
      <w:r w:rsidRPr="004168C8">
        <w:rPr>
          <w:i/>
          <w:iCs/>
          <w:color w:val="000000"/>
          <w:sz w:val="28"/>
          <w:szCs w:val="28"/>
        </w:rPr>
        <w:t xml:space="preserve">+ </w:t>
      </w:r>
      <w:r w:rsidR="00754A64" w:rsidRPr="004168C8">
        <w:rPr>
          <w:i/>
          <w:iCs/>
          <w:color w:val="000000"/>
          <w:sz w:val="28"/>
          <w:szCs w:val="28"/>
          <w:lang w:val="en-US"/>
        </w:rPr>
        <w:t>t</w:t>
      </w:r>
      <w:r w:rsidR="00754A64" w:rsidRPr="004168C8">
        <w:rPr>
          <w:i/>
          <w:iCs/>
          <w:color w:val="000000"/>
          <w:sz w:val="28"/>
          <w:szCs w:val="28"/>
        </w:rPr>
        <w:t>27* N27</w:t>
      </w:r>
      <w:r w:rsidRPr="004168C8">
        <w:rPr>
          <w:i/>
          <w:iCs/>
          <w:color w:val="000000"/>
          <w:sz w:val="28"/>
          <w:szCs w:val="28"/>
        </w:rPr>
        <w:t>;</w:t>
      </w:r>
    </w:p>
    <w:p w:rsidR="00177DA6" w:rsidRPr="004168C8" w:rsidRDefault="00177DA6" w:rsidP="00D55C11">
      <w:pPr>
        <w:widowControl/>
        <w:shd w:val="clear" w:color="auto" w:fill="FFFFFF"/>
        <w:tabs>
          <w:tab w:val="num" w:pos="1276"/>
        </w:tabs>
        <w:spacing w:line="360" w:lineRule="auto"/>
        <w:ind w:right="1"/>
        <w:jc w:val="both"/>
        <w:rPr>
          <w:sz w:val="28"/>
          <w:szCs w:val="28"/>
        </w:rPr>
      </w:pPr>
    </w:p>
    <w:p w:rsidR="00B47C22" w:rsidRPr="004168C8" w:rsidRDefault="00B47C22" w:rsidP="00177DA6">
      <w:pPr>
        <w:widowControl/>
        <w:numPr>
          <w:ilvl w:val="0"/>
          <w:numId w:val="7"/>
        </w:numPr>
        <w:shd w:val="clear" w:color="auto" w:fill="FFFFFF"/>
        <w:tabs>
          <w:tab w:val="num" w:pos="1276"/>
        </w:tabs>
        <w:spacing w:line="360" w:lineRule="auto"/>
        <w:ind w:left="0"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Вычисляются годовые трудоёмкости работ по 28.....32 объектам Т28;Т29;</w:t>
      </w:r>
      <w:r w:rsidR="00754A64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ТЗО;</w:t>
      </w:r>
      <w:r w:rsidR="0095474F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Т31;</w:t>
      </w:r>
      <w:r w:rsidR="0095474F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Т32;</w:t>
      </w:r>
    </w:p>
    <w:p w:rsidR="00B47C22" w:rsidRPr="004168C8" w:rsidRDefault="00B47C22" w:rsidP="00177DA6">
      <w:pPr>
        <w:widowControl/>
        <w:numPr>
          <w:ilvl w:val="0"/>
          <w:numId w:val="7"/>
        </w:numPr>
        <w:shd w:val="clear" w:color="auto" w:fill="FFFFFF"/>
        <w:tabs>
          <w:tab w:val="num" w:pos="1276"/>
        </w:tabs>
        <w:spacing w:line="360" w:lineRule="auto"/>
        <w:ind w:left="0"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Выводится на печать годовое количество ремонтов по каждому объекту (</w:t>
      </w:r>
      <w:r w:rsidRPr="004168C8">
        <w:rPr>
          <w:color w:val="000000"/>
          <w:sz w:val="28"/>
          <w:szCs w:val="28"/>
          <w:lang w:val="en-US"/>
        </w:rPr>
        <w:t>N</w:t>
      </w:r>
      <w:r w:rsidRPr="004168C8">
        <w:rPr>
          <w:color w:val="000000"/>
          <w:sz w:val="28"/>
          <w:szCs w:val="28"/>
        </w:rPr>
        <w:t>1,</w:t>
      </w:r>
      <w:r w:rsidRPr="004168C8">
        <w:rPr>
          <w:color w:val="000000"/>
          <w:sz w:val="28"/>
          <w:szCs w:val="28"/>
          <w:lang w:val="en-US"/>
        </w:rPr>
        <w:t>N</w:t>
      </w:r>
      <w:r w:rsidRPr="004168C8">
        <w:rPr>
          <w:color w:val="000000"/>
          <w:sz w:val="28"/>
          <w:szCs w:val="28"/>
        </w:rPr>
        <w:t>2,-N32) на этом шаге может быть выявлена ошибка при вводе годового количества объектов в машину.</w:t>
      </w:r>
    </w:p>
    <w:p w:rsidR="006366CF" w:rsidRPr="004168C8" w:rsidRDefault="00B47C22" w:rsidP="00177DA6">
      <w:pPr>
        <w:widowControl/>
        <w:numPr>
          <w:ilvl w:val="0"/>
          <w:numId w:val="7"/>
        </w:numPr>
        <w:shd w:val="clear" w:color="auto" w:fill="FFFFFF"/>
        <w:tabs>
          <w:tab w:val="num" w:pos="1276"/>
        </w:tabs>
        <w:spacing w:line="360" w:lineRule="auto"/>
        <w:ind w:left="0"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Определяется годовая трудоёмкость ремонтных работ, которые планируется вы</w:t>
      </w:r>
      <w:r w:rsidR="006366CF" w:rsidRPr="004168C8">
        <w:rPr>
          <w:color w:val="000000"/>
          <w:sz w:val="28"/>
          <w:szCs w:val="28"/>
        </w:rPr>
        <w:t xml:space="preserve">полнить в мастерской хозяйства: </w:t>
      </w:r>
    </w:p>
    <w:p w:rsidR="00177DA6" w:rsidRDefault="00177DA6" w:rsidP="00D55C11">
      <w:pPr>
        <w:widowControl/>
        <w:shd w:val="clear" w:color="auto" w:fill="FFFFFF"/>
        <w:tabs>
          <w:tab w:val="num" w:pos="1276"/>
        </w:tabs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B47C22" w:rsidRDefault="00B47C22" w:rsidP="00177DA6">
      <w:pPr>
        <w:widowControl/>
        <w:shd w:val="clear" w:color="auto" w:fill="FFFFFF"/>
        <w:tabs>
          <w:tab w:val="num" w:pos="1276"/>
        </w:tabs>
        <w:spacing w:line="360" w:lineRule="auto"/>
        <w:ind w:right="1" w:firstLine="709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Тг=Тобщ+Т28+Т29+ТЗО+Т31+Т32;</w:t>
      </w:r>
    </w:p>
    <w:p w:rsidR="00177DA6" w:rsidRPr="004168C8" w:rsidRDefault="00177DA6" w:rsidP="00D55C11">
      <w:pPr>
        <w:widowControl/>
        <w:shd w:val="clear" w:color="auto" w:fill="FFFFFF"/>
        <w:tabs>
          <w:tab w:val="num" w:pos="1276"/>
        </w:tabs>
        <w:spacing w:line="360" w:lineRule="auto"/>
        <w:ind w:right="1"/>
        <w:jc w:val="both"/>
        <w:rPr>
          <w:sz w:val="28"/>
          <w:szCs w:val="28"/>
        </w:rPr>
      </w:pPr>
    </w:p>
    <w:p w:rsidR="00B47C22" w:rsidRPr="004168C8" w:rsidRDefault="00B47C22" w:rsidP="00177DA6">
      <w:pPr>
        <w:widowControl/>
        <w:numPr>
          <w:ilvl w:val="0"/>
          <w:numId w:val="7"/>
        </w:numPr>
        <w:shd w:val="clear" w:color="auto" w:fill="FFFFFF"/>
        <w:tabs>
          <w:tab w:val="num" w:pos="1276"/>
        </w:tabs>
        <w:spacing w:line="360" w:lineRule="auto"/>
        <w:ind w:left="0"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Определяется среднемесячная трудоёмкость ремонтных работ.</w:t>
      </w:r>
    </w:p>
    <w:p w:rsidR="00B47C22" w:rsidRPr="004168C8" w:rsidRDefault="006366CF" w:rsidP="00177DA6">
      <w:pPr>
        <w:widowControl/>
        <w:numPr>
          <w:ilvl w:val="0"/>
          <w:numId w:val="7"/>
        </w:numPr>
        <w:shd w:val="clear" w:color="auto" w:fill="FFFFFF"/>
        <w:tabs>
          <w:tab w:val="num" w:pos="1276"/>
        </w:tabs>
        <w:spacing w:line="360" w:lineRule="auto"/>
        <w:ind w:left="0"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Определяется суммарная труд</w:t>
      </w:r>
      <w:r w:rsidR="00B47C22" w:rsidRPr="004168C8">
        <w:rPr>
          <w:color w:val="000000"/>
          <w:sz w:val="28"/>
          <w:szCs w:val="28"/>
        </w:rPr>
        <w:t>оёмкость по видам работ.</w:t>
      </w:r>
    </w:p>
    <w:p w:rsidR="00B47C22" w:rsidRPr="004168C8" w:rsidRDefault="00B47C22" w:rsidP="00177DA6">
      <w:pPr>
        <w:widowControl/>
        <w:numPr>
          <w:ilvl w:val="0"/>
          <w:numId w:val="7"/>
        </w:numPr>
        <w:shd w:val="clear" w:color="auto" w:fill="FFFFFF"/>
        <w:tabs>
          <w:tab w:val="num" w:pos="1276"/>
        </w:tabs>
        <w:spacing w:line="360" w:lineRule="auto"/>
        <w:ind w:left="0"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Вычисляется среднемесячная трудоёмкость по каждому из восьми видов работ.</w:t>
      </w:r>
    </w:p>
    <w:p w:rsidR="00B47C22" w:rsidRPr="004168C8" w:rsidRDefault="00B47C22" w:rsidP="00177DA6">
      <w:pPr>
        <w:widowControl/>
        <w:numPr>
          <w:ilvl w:val="0"/>
          <w:numId w:val="7"/>
        </w:numPr>
        <w:shd w:val="clear" w:color="auto" w:fill="FFFFFF"/>
        <w:tabs>
          <w:tab w:val="num" w:pos="1276"/>
        </w:tabs>
        <w:spacing w:line="360" w:lineRule="auto"/>
        <w:ind w:left="0"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Используя коэф</w:t>
      </w:r>
      <w:r w:rsidR="006366CF" w:rsidRPr="004168C8">
        <w:rPr>
          <w:color w:val="000000"/>
          <w:sz w:val="28"/>
          <w:szCs w:val="28"/>
        </w:rPr>
        <w:t>фициент</w:t>
      </w:r>
      <w:r w:rsidRPr="004168C8">
        <w:rPr>
          <w:color w:val="000000"/>
          <w:sz w:val="28"/>
          <w:szCs w:val="28"/>
        </w:rPr>
        <w:t xml:space="preserve"> распределения ремонтов по месяцам, определяется число ремонтов (Т.О. каждого объекта, планируемых на месяцы, годы и соответствующие им трудоёмкости). При этом используются целые числа.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После распределения всех объектов машина выдаёт соответствующую информацию по каждому объекту и заключительную таблицу, в которой по месяцам представлены значения трудоёмкостей по видам работ и суммарная трудоёмкость.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Полученная таблица является предварительным (опорным) решением, т.к. трудоемкости кузнечных, сварочных и станочных работ в отдельные месяцы выходят за допустимые</w:t>
      </w:r>
      <w:r w:rsidR="006366CF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пределы (95-115%). Для этих видов работ проводят корректировку (в первую очередь рассматриваются кузнечные работы) в следующей последовательности:</w:t>
      </w:r>
    </w:p>
    <w:p w:rsidR="00B47C22" w:rsidRPr="004168C8" w:rsidRDefault="00B47C22" w:rsidP="00177DA6">
      <w:pPr>
        <w:widowControl/>
        <w:numPr>
          <w:ilvl w:val="0"/>
          <w:numId w:val="8"/>
        </w:numPr>
        <w:shd w:val="clear" w:color="auto" w:fill="FFFFFF"/>
        <w:tabs>
          <w:tab w:val="clear" w:pos="795"/>
          <w:tab w:val="num" w:pos="993"/>
        </w:tabs>
        <w:spacing w:line="360" w:lineRule="auto"/>
        <w:ind w:left="0"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В заключительной таблице, выданной ЭВМ находятся трудоемкости кузнечных, сварочных и станочных работ, значения которых выходят за допустимые пределы, при этом, если значения трудоёмкостей меньше нижнего предела, то ставится знак «+», а если больше верхнего, то ставится знак «-».</w:t>
      </w:r>
    </w:p>
    <w:p w:rsidR="00B47C22" w:rsidRPr="004168C8" w:rsidRDefault="00B47C22" w:rsidP="00177DA6">
      <w:pPr>
        <w:widowControl/>
        <w:numPr>
          <w:ilvl w:val="0"/>
          <w:numId w:val="8"/>
        </w:numPr>
        <w:shd w:val="clear" w:color="auto" w:fill="FFFFFF"/>
        <w:tabs>
          <w:tab w:val="clear" w:pos="795"/>
          <w:tab w:val="num" w:pos="993"/>
        </w:tabs>
        <w:spacing w:line="360" w:lineRule="auto"/>
        <w:ind w:left="0"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Определяем месяцы с максимальной и минимальной трудоёмкостью кузнечных работ. Вычисляет трудоемкость, на которую можно уменьшить максимальную трудоёмкость, и трудоёмкость, на которую можно увеличить минимальную трудоёмкость.</w:t>
      </w:r>
    </w:p>
    <w:p w:rsidR="00B47C22" w:rsidRPr="004168C8" w:rsidRDefault="00B47C22" w:rsidP="00177DA6">
      <w:pPr>
        <w:widowControl/>
        <w:numPr>
          <w:ilvl w:val="0"/>
          <w:numId w:val="8"/>
        </w:numPr>
        <w:shd w:val="clear" w:color="auto" w:fill="FFFFFF"/>
        <w:tabs>
          <w:tab w:val="clear" w:pos="795"/>
          <w:tab w:val="num" w:pos="993"/>
        </w:tabs>
        <w:spacing w:line="360" w:lineRule="auto"/>
        <w:ind w:left="0"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Определяем объекты, с помощью которых можно уменьшить максимальную трудоёмкость или увеличить минимальную трудоемкость, перенося их с одного месяца на другой. При этом учитывается сезонность проведения с\х работ и соотношение кузнечных, сварочных и станочных работ.</w:t>
      </w:r>
    </w:p>
    <w:p w:rsidR="006366CF" w:rsidRPr="004168C8" w:rsidRDefault="00B47C22" w:rsidP="00177DA6">
      <w:pPr>
        <w:widowControl/>
        <w:numPr>
          <w:ilvl w:val="0"/>
          <w:numId w:val="8"/>
        </w:numPr>
        <w:shd w:val="clear" w:color="auto" w:fill="FFFFFF"/>
        <w:tabs>
          <w:tab w:val="clear" w:pos="795"/>
          <w:tab w:val="num" w:pos="993"/>
        </w:tabs>
        <w:spacing w:line="360" w:lineRule="auto"/>
        <w:ind w:left="0"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Проводится дальнейшая корректировка. В нашем случае трудоёмкости кузнечных, сварочных и станочных ра</w:t>
      </w:r>
      <w:r w:rsidR="006366CF" w:rsidRPr="004168C8">
        <w:rPr>
          <w:color w:val="000000"/>
          <w:sz w:val="28"/>
          <w:szCs w:val="28"/>
        </w:rPr>
        <w:t>бот до корректировки имели вид.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Данные трудоёмкости представлены в таблице 2</w:t>
      </w:r>
      <w:r w:rsidR="006366CF" w:rsidRPr="004168C8">
        <w:rPr>
          <w:color w:val="000000"/>
          <w:sz w:val="28"/>
          <w:szCs w:val="28"/>
        </w:rPr>
        <w:t>: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6366CF" w:rsidRPr="00177DA6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Таблица 2.</w:t>
      </w:r>
      <w:r w:rsidR="00177DA6">
        <w:rPr>
          <w:color w:val="000000"/>
          <w:sz w:val="28"/>
          <w:szCs w:val="28"/>
        </w:rPr>
        <w:t xml:space="preserve"> </w:t>
      </w:r>
      <w:r w:rsidR="006366CF" w:rsidRPr="004168C8">
        <w:rPr>
          <w:color w:val="000000"/>
          <w:sz w:val="28"/>
          <w:szCs w:val="28"/>
        </w:rPr>
        <w:t>Трудоемкости работ</w:t>
      </w:r>
    </w:p>
    <w:tbl>
      <w:tblPr>
        <w:tblW w:w="4536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1134"/>
        <w:gridCol w:w="1276"/>
        <w:gridCol w:w="1134"/>
      </w:tblGrid>
      <w:tr w:rsidR="00B47C22" w:rsidRPr="00177DA6" w:rsidTr="00177DA6">
        <w:trPr>
          <w:trHeight w:val="34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кузнечные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сварочные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станочные</w:t>
            </w:r>
          </w:p>
        </w:tc>
      </w:tr>
      <w:tr w:rsidR="00B47C22" w:rsidRPr="00177DA6" w:rsidTr="00177DA6">
        <w:trPr>
          <w:trHeight w:val="3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104,50 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121,30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250,00</w:t>
            </w:r>
          </w:p>
        </w:tc>
      </w:tr>
      <w:tr w:rsidR="00B47C22" w:rsidRPr="00177DA6" w:rsidTr="00177DA6">
        <w:trPr>
          <w:trHeight w:val="32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144,30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117,90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241,80</w:t>
            </w:r>
          </w:p>
        </w:tc>
      </w:tr>
      <w:tr w:rsidR="00B47C22" w:rsidRPr="00177DA6" w:rsidTr="00177DA6">
        <w:trPr>
          <w:trHeight w:val="3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134,30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116,60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240,50</w:t>
            </w:r>
          </w:p>
        </w:tc>
      </w:tr>
      <w:tr w:rsidR="00B47C22" w:rsidRPr="00177DA6" w:rsidTr="00177DA6">
        <w:trPr>
          <w:trHeight w:val="3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135,00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123,70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249,00</w:t>
            </w:r>
          </w:p>
        </w:tc>
      </w:tr>
      <w:tr w:rsidR="00B47C22" w:rsidRPr="00177DA6" w:rsidTr="00177DA6">
        <w:trPr>
          <w:trHeight w:val="3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7667BC" w:rsidP="00177DA6">
            <w:pPr>
              <w:spacing w:line="360" w:lineRule="auto"/>
            </w:pPr>
            <w:r w:rsidRPr="00177DA6">
              <w:t>154,20 -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119,80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253,70</w:t>
            </w:r>
          </w:p>
        </w:tc>
      </w:tr>
      <w:tr w:rsidR="00B47C22" w:rsidRPr="00177DA6" w:rsidTr="00177DA6">
        <w:trPr>
          <w:trHeight w:val="3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155,20 -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120,70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267,80</w:t>
            </w:r>
          </w:p>
        </w:tc>
      </w:tr>
      <w:tr w:rsidR="00B47C22" w:rsidRPr="00177DA6" w:rsidTr="00177DA6">
        <w:trPr>
          <w:trHeight w:val="32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111,80 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126,10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230,40 +</w:t>
            </w:r>
          </w:p>
        </w:tc>
      </w:tr>
      <w:tr w:rsidR="00B47C22" w:rsidRPr="00177DA6" w:rsidTr="00177DA6">
        <w:trPr>
          <w:trHeight w:val="3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108,90 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117,10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B1D" w:rsidRPr="00177DA6" w:rsidRDefault="008630B0" w:rsidP="00177DA6">
            <w:pPr>
              <w:spacing w:line="360" w:lineRule="auto"/>
            </w:pPr>
            <w:r w:rsidRPr="00177DA6">
              <w:t>220,10 +</w:t>
            </w:r>
          </w:p>
        </w:tc>
      </w:tr>
      <w:tr w:rsidR="00B47C22" w:rsidRPr="00177DA6" w:rsidTr="00177DA6">
        <w:trPr>
          <w:trHeight w:val="3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145,20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143,50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271,30</w:t>
            </w:r>
          </w:p>
        </w:tc>
      </w:tr>
      <w:tr w:rsidR="00B47C22" w:rsidRPr="00177DA6" w:rsidTr="00177DA6">
        <w:trPr>
          <w:trHeight w:val="32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140,90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126,10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261,20</w:t>
            </w:r>
          </w:p>
        </w:tc>
      </w:tr>
      <w:tr w:rsidR="008630B0" w:rsidRPr="00177DA6" w:rsidTr="00177DA6">
        <w:trPr>
          <w:trHeight w:val="34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103,10 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126,20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259,10</w:t>
            </w:r>
          </w:p>
        </w:tc>
      </w:tr>
      <w:tr w:rsidR="008630B0" w:rsidRPr="00177DA6" w:rsidTr="00177DA6">
        <w:trPr>
          <w:trHeight w:val="3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105,40 +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136,20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234,60</w:t>
            </w:r>
          </w:p>
        </w:tc>
      </w:tr>
      <w:tr w:rsidR="008630B0" w:rsidRPr="00177DA6" w:rsidTr="00177DA6">
        <w:trPr>
          <w:trHeight w:val="69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пределы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122,14</w:t>
            </w:r>
          </w:p>
          <w:p w:rsidR="008630B0" w:rsidRPr="00177DA6" w:rsidRDefault="008630B0" w:rsidP="00177DA6">
            <w:pPr>
              <w:spacing w:line="360" w:lineRule="auto"/>
            </w:pPr>
            <w:r w:rsidRPr="00177DA6">
              <w:t>147,85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118,37</w:t>
            </w:r>
          </w:p>
          <w:p w:rsidR="008630B0" w:rsidRPr="00177DA6" w:rsidRDefault="008630B0" w:rsidP="00177DA6">
            <w:pPr>
              <w:spacing w:line="360" w:lineRule="auto"/>
            </w:pPr>
            <w:r w:rsidRPr="00177DA6">
              <w:t>143,29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235,88</w:t>
            </w:r>
          </w:p>
          <w:p w:rsidR="008630B0" w:rsidRPr="00177DA6" w:rsidRDefault="008630B0" w:rsidP="00177DA6">
            <w:pPr>
              <w:spacing w:line="360" w:lineRule="auto"/>
            </w:pPr>
            <w:r w:rsidRPr="00177DA6">
              <w:t>285,54</w:t>
            </w:r>
          </w:p>
        </w:tc>
      </w:tr>
    </w:tbl>
    <w:p w:rsidR="004625AA" w:rsidRPr="004168C8" w:rsidRDefault="004625AA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В качестве объектов для корректировки были выбраны последовательно: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•</w:t>
      </w:r>
      <w:r w:rsidR="004168C8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 xml:space="preserve">Ремонт </w:t>
      </w:r>
      <w:r w:rsidR="004625AA" w:rsidRPr="004168C8">
        <w:rPr>
          <w:color w:val="000000"/>
          <w:sz w:val="28"/>
          <w:szCs w:val="28"/>
        </w:rPr>
        <w:t>плугов.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•</w:t>
      </w:r>
      <w:r w:rsidR="004168C8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 xml:space="preserve">Ремонт </w:t>
      </w:r>
      <w:r w:rsidR="004625AA" w:rsidRPr="004168C8">
        <w:rPr>
          <w:color w:val="000000"/>
          <w:sz w:val="28"/>
          <w:szCs w:val="28"/>
        </w:rPr>
        <w:t>культиваторов.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•</w:t>
      </w:r>
      <w:r w:rsidR="004168C8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Р</w:t>
      </w:r>
      <w:r w:rsidR="004625AA" w:rsidRPr="004168C8">
        <w:rPr>
          <w:color w:val="000000"/>
          <w:sz w:val="28"/>
          <w:szCs w:val="28"/>
        </w:rPr>
        <w:t>аботы по МЖФ</w:t>
      </w:r>
      <w:r w:rsidRPr="004168C8">
        <w:rPr>
          <w:color w:val="000000"/>
          <w:sz w:val="28"/>
          <w:szCs w:val="28"/>
        </w:rPr>
        <w:t>.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•</w:t>
      </w:r>
      <w:r w:rsidR="004168C8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Прочие работы.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После корректировки рассчитываем коэф</w:t>
      </w:r>
      <w:r w:rsidR="004625AA" w:rsidRPr="004168C8">
        <w:rPr>
          <w:color w:val="000000"/>
          <w:sz w:val="28"/>
          <w:szCs w:val="28"/>
        </w:rPr>
        <w:t>фициент</w:t>
      </w:r>
      <w:r w:rsidRPr="004168C8">
        <w:rPr>
          <w:color w:val="000000"/>
          <w:sz w:val="28"/>
          <w:szCs w:val="28"/>
        </w:rPr>
        <w:t xml:space="preserve"> распределения количества ремонтов по месяцам. Расчёт коэф</w:t>
      </w:r>
      <w:r w:rsidR="004625AA" w:rsidRPr="004168C8">
        <w:rPr>
          <w:color w:val="000000"/>
          <w:sz w:val="28"/>
          <w:szCs w:val="28"/>
        </w:rPr>
        <w:t>фициента</w:t>
      </w:r>
      <w:r w:rsidRPr="004168C8">
        <w:rPr>
          <w:color w:val="000000"/>
          <w:sz w:val="28"/>
          <w:szCs w:val="28"/>
        </w:rPr>
        <w:t xml:space="preserve"> проводится по тем видам работ, по которым проводилась корректировка трудоёмкостей кузнечных, сварочных и станочных работ:</w:t>
      </w:r>
    </w:p>
    <w:p w:rsidR="00E5655B" w:rsidRPr="004168C8" w:rsidRDefault="00E5655B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B47C22" w:rsidRPr="004168C8" w:rsidRDefault="004625AA" w:rsidP="00177DA6">
      <w:pPr>
        <w:widowControl/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Kp</w:t>
      </w:r>
      <w:r w:rsidRPr="004168C8">
        <w:rPr>
          <w:color w:val="000000"/>
          <w:sz w:val="28"/>
          <w:szCs w:val="28"/>
        </w:rPr>
        <w:t>=</w:t>
      </w:r>
      <w:r w:rsidR="00D344A6" w:rsidRPr="004168C8">
        <w:rPr>
          <w:color w:val="000000"/>
          <w:position w:val="-60"/>
          <w:sz w:val="28"/>
          <w:szCs w:val="28"/>
          <w:lang w:val="en-US"/>
        </w:rPr>
        <w:object w:dxaOrig="639" w:dyaOrig="980">
          <v:shape id="_x0000_i1031" type="#_x0000_t75" style="width:32.25pt;height:48.75pt" o:ole="">
            <v:imagedata r:id="rId19" o:title=""/>
          </v:shape>
          <o:OLEObject Type="Embed" ProgID="Equation.3" ShapeID="_x0000_i1031" DrawAspect="Content" ObjectID="_1462381901" r:id="rId20"/>
        </w:object>
      </w:r>
      <w:r w:rsidR="00177DA6">
        <w:rPr>
          <w:color w:val="000000"/>
          <w:sz w:val="28"/>
          <w:szCs w:val="28"/>
        </w:rPr>
        <w:t>,</w:t>
      </w:r>
      <w:r w:rsidR="00B47C22" w:rsidRPr="004168C8">
        <w:rPr>
          <w:color w:val="000000"/>
          <w:sz w:val="28"/>
          <w:szCs w:val="28"/>
        </w:rPr>
        <w:t>(4)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где</w:t>
      </w:r>
      <w:r w:rsidR="0057787E" w:rsidRPr="004168C8">
        <w:rPr>
          <w:color w:val="000000"/>
          <w:sz w:val="28"/>
          <w:szCs w:val="28"/>
        </w:rPr>
        <w:t>:</w:t>
      </w:r>
      <w:r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  <w:lang w:val="en-US"/>
        </w:rPr>
        <w:t>Np</w:t>
      </w:r>
      <w:r w:rsidRPr="004168C8">
        <w:rPr>
          <w:color w:val="000000"/>
          <w:sz w:val="28"/>
          <w:szCs w:val="28"/>
        </w:rPr>
        <w:t xml:space="preserve"> - количество ремонтов в месяц.</w:t>
      </w:r>
    </w:p>
    <w:p w:rsidR="00B47C22" w:rsidRPr="004168C8" w:rsidRDefault="00D344A6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i/>
          <w:iCs/>
          <w:color w:val="000000"/>
          <w:position w:val="-28"/>
          <w:sz w:val="28"/>
          <w:szCs w:val="28"/>
        </w:rPr>
        <w:object w:dxaOrig="600" w:dyaOrig="680">
          <v:shape id="_x0000_i1032" type="#_x0000_t75" style="width:30pt;height:33.75pt" o:ole="">
            <v:imagedata r:id="rId21" o:title=""/>
          </v:shape>
          <o:OLEObject Type="Embed" ProgID="Equation.3" ShapeID="_x0000_i1032" DrawAspect="Content" ObjectID="_1462381902" r:id="rId22"/>
        </w:object>
      </w:r>
      <w:r w:rsidR="00B47C22" w:rsidRPr="004168C8">
        <w:rPr>
          <w:i/>
          <w:iCs/>
          <w:color w:val="000000"/>
          <w:sz w:val="28"/>
          <w:szCs w:val="28"/>
        </w:rPr>
        <w:t xml:space="preserve">- </w:t>
      </w:r>
      <w:r w:rsidR="00B47C22" w:rsidRPr="004168C8">
        <w:rPr>
          <w:color w:val="000000"/>
          <w:sz w:val="28"/>
          <w:szCs w:val="28"/>
        </w:rPr>
        <w:t>сумма ремонтов за год.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Значения коэф</w:t>
      </w:r>
      <w:r w:rsidR="00D63F8B" w:rsidRPr="004168C8">
        <w:rPr>
          <w:color w:val="000000"/>
          <w:sz w:val="28"/>
          <w:szCs w:val="28"/>
        </w:rPr>
        <w:t>фициента</w:t>
      </w:r>
      <w:r w:rsidRPr="004168C8">
        <w:rPr>
          <w:color w:val="000000"/>
          <w:sz w:val="28"/>
          <w:szCs w:val="28"/>
        </w:rPr>
        <w:t xml:space="preserve"> определяются с точностью до третьего знака после запятой.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Данные расчётов коэф</w:t>
      </w:r>
      <w:r w:rsidR="00D63F8B" w:rsidRPr="004168C8">
        <w:rPr>
          <w:color w:val="000000"/>
          <w:sz w:val="28"/>
          <w:szCs w:val="28"/>
        </w:rPr>
        <w:t>фициентов</w:t>
      </w:r>
      <w:r w:rsidRPr="004168C8">
        <w:rPr>
          <w:color w:val="000000"/>
          <w:sz w:val="28"/>
          <w:szCs w:val="28"/>
        </w:rPr>
        <w:t xml:space="preserve"> распределения количества ремонтов по месяцам приведены в таблице 3.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D63F8B" w:rsidRPr="00177DA6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Таблица 3</w:t>
      </w:r>
      <w:r w:rsidR="00177DA6">
        <w:rPr>
          <w:color w:val="000000"/>
          <w:sz w:val="28"/>
          <w:szCs w:val="28"/>
        </w:rPr>
        <w:t xml:space="preserve"> </w:t>
      </w:r>
      <w:r w:rsidR="00D63F8B" w:rsidRPr="004168C8">
        <w:rPr>
          <w:color w:val="000000"/>
          <w:sz w:val="28"/>
          <w:szCs w:val="28"/>
        </w:rPr>
        <w:t>Коэффициенты распределения количества ремонтов по месяцам</w:t>
      </w:r>
    </w:p>
    <w:tbl>
      <w:tblPr>
        <w:tblW w:w="0" w:type="auto"/>
        <w:tblInd w:w="98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984"/>
        <w:gridCol w:w="2268"/>
        <w:gridCol w:w="1701"/>
      </w:tblGrid>
      <w:tr w:rsidR="008630B0" w:rsidRPr="00177DA6" w:rsidTr="00177DA6">
        <w:trPr>
          <w:trHeight w:val="3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0B0" w:rsidRPr="00177DA6" w:rsidRDefault="008630B0" w:rsidP="00177DA6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Ремонт</w:t>
            </w:r>
            <w:r w:rsidR="00177DA6">
              <w:t xml:space="preserve"> </w:t>
            </w:r>
            <w:r w:rsidRPr="00177DA6">
              <w:t>плугов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Ремонт</w:t>
            </w:r>
            <w:r w:rsidR="00177DA6">
              <w:t xml:space="preserve"> </w:t>
            </w:r>
            <w:r w:rsidRPr="00177DA6">
              <w:t>культиваторов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Прочие работы</w:t>
            </w:r>
          </w:p>
        </w:tc>
      </w:tr>
      <w:tr w:rsidR="008630B0" w:rsidRPr="00177DA6" w:rsidTr="00177DA6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 xml:space="preserve">1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0,071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0,071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0,07</w:t>
            </w:r>
          </w:p>
        </w:tc>
      </w:tr>
      <w:tr w:rsidR="008630B0" w:rsidRPr="00177DA6" w:rsidTr="00177DA6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 xml:space="preserve">2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0,143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0,143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0,075</w:t>
            </w:r>
          </w:p>
        </w:tc>
      </w:tr>
      <w:tr w:rsidR="008630B0" w:rsidRPr="00177DA6" w:rsidTr="00177DA6">
        <w:trPr>
          <w:trHeight w:val="3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 xml:space="preserve">3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0,143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0,143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0,075</w:t>
            </w:r>
          </w:p>
        </w:tc>
      </w:tr>
      <w:tr w:rsidR="008630B0" w:rsidRPr="00177DA6" w:rsidTr="00177DA6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 xml:space="preserve">4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0,215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0,08</w:t>
            </w:r>
          </w:p>
        </w:tc>
      </w:tr>
      <w:tr w:rsidR="008630B0" w:rsidRPr="00177DA6" w:rsidTr="00177DA6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 xml:space="preserve">5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0,071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0,094</w:t>
            </w:r>
          </w:p>
        </w:tc>
      </w:tr>
      <w:tr w:rsidR="008630B0" w:rsidRPr="00177DA6" w:rsidTr="00177DA6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 xml:space="preserve">6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0,143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0,094</w:t>
            </w:r>
          </w:p>
        </w:tc>
      </w:tr>
      <w:tr w:rsidR="008630B0" w:rsidRPr="00177DA6" w:rsidTr="00177DA6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 xml:space="preserve">7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0,071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0,094</w:t>
            </w:r>
          </w:p>
        </w:tc>
      </w:tr>
      <w:tr w:rsidR="008630B0" w:rsidRPr="00177DA6" w:rsidTr="00177DA6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 xml:space="preserve">8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0,071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0,103</w:t>
            </w:r>
          </w:p>
        </w:tc>
      </w:tr>
      <w:tr w:rsidR="008630B0" w:rsidRPr="00177DA6" w:rsidTr="00177DA6">
        <w:trPr>
          <w:trHeight w:val="32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 xml:space="preserve">9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0,143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0,094</w:t>
            </w:r>
          </w:p>
        </w:tc>
      </w:tr>
      <w:tr w:rsidR="008630B0" w:rsidRPr="00177DA6" w:rsidTr="00177DA6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 xml:space="preserve">10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0,143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0,061</w:t>
            </w:r>
          </w:p>
        </w:tc>
      </w:tr>
      <w:tr w:rsidR="008630B0" w:rsidRPr="00177DA6" w:rsidTr="00177DA6">
        <w:trPr>
          <w:trHeight w:val="3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 xml:space="preserve">11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0,215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0,08</w:t>
            </w:r>
          </w:p>
        </w:tc>
      </w:tr>
      <w:tr w:rsidR="008630B0" w:rsidRPr="00177DA6" w:rsidTr="00177DA6">
        <w:trPr>
          <w:trHeight w:val="3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 xml:space="preserve">12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0,143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0,071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0,08</w:t>
            </w:r>
          </w:p>
        </w:tc>
      </w:tr>
    </w:tbl>
    <w:p w:rsidR="00177DA6" w:rsidRDefault="00177DA6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</w:p>
    <w:p w:rsidR="008F0AC8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47C22" w:rsidRPr="004168C8">
        <w:rPr>
          <w:color w:val="000000"/>
          <w:sz w:val="28"/>
          <w:szCs w:val="28"/>
        </w:rPr>
        <w:t>Полученные коэф</w:t>
      </w:r>
      <w:r w:rsidR="008F0AC8" w:rsidRPr="004168C8">
        <w:rPr>
          <w:color w:val="000000"/>
          <w:sz w:val="28"/>
          <w:szCs w:val="28"/>
        </w:rPr>
        <w:t>фициенты</w:t>
      </w:r>
      <w:r w:rsidR="00B47C22" w:rsidRPr="004168C8">
        <w:rPr>
          <w:color w:val="000000"/>
          <w:sz w:val="28"/>
          <w:szCs w:val="28"/>
        </w:rPr>
        <w:t xml:space="preserve"> вводятся в файл вместо предварительных. Далее с помощью ЭВМ проводится окончательный расчёт годовой трудоёмкости. Полученная распечатка прикладывается к пояснительной записке вместе с предварительной</w:t>
      </w:r>
      <w:r w:rsidR="00E456BF" w:rsidRPr="004168C8">
        <w:rPr>
          <w:color w:val="000000"/>
          <w:sz w:val="28"/>
          <w:szCs w:val="28"/>
        </w:rPr>
        <w:t xml:space="preserve"> (Табл. 4)</w:t>
      </w:r>
      <w:r w:rsidR="00B47C22" w:rsidRPr="004168C8">
        <w:rPr>
          <w:color w:val="000000"/>
          <w:sz w:val="28"/>
          <w:szCs w:val="28"/>
        </w:rPr>
        <w:t>.</w:t>
      </w:r>
      <w:r w:rsidR="00E456BF" w:rsidRPr="004168C8">
        <w:rPr>
          <w:color w:val="000000"/>
          <w:sz w:val="28"/>
          <w:szCs w:val="28"/>
        </w:rPr>
        <w:t xml:space="preserve"> 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B47C22" w:rsidRPr="004168C8" w:rsidRDefault="008F0AC8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Таблица 4</w:t>
      </w:r>
      <w:r w:rsidR="00177DA6">
        <w:rPr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</w:rPr>
        <w:t>Трудоёмкости кузнечных, сварочных и станочных работ после</w:t>
      </w:r>
      <w:r w:rsidR="00177DA6">
        <w:rPr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проведения корректировки</w:t>
      </w:r>
    </w:p>
    <w:tbl>
      <w:tblPr>
        <w:tblW w:w="4536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1134"/>
        <w:gridCol w:w="1134"/>
      </w:tblGrid>
      <w:tr w:rsidR="00B47C22" w:rsidRPr="00177DA6" w:rsidTr="00177DA6">
        <w:trPr>
          <w:trHeight w:val="34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кузнечные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сварочные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станочные</w:t>
            </w:r>
          </w:p>
        </w:tc>
      </w:tr>
      <w:tr w:rsidR="00B47C22" w:rsidRPr="00177DA6" w:rsidTr="00177DA6">
        <w:trPr>
          <w:trHeight w:val="3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121,00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124,10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1A1CA0" w:rsidP="00177DA6">
            <w:pPr>
              <w:spacing w:line="360" w:lineRule="auto"/>
            </w:pPr>
            <w:r w:rsidRPr="00177DA6">
              <w:t>252,80</w:t>
            </w:r>
          </w:p>
        </w:tc>
      </w:tr>
      <w:tr w:rsidR="00B47C22" w:rsidRPr="00177DA6" w:rsidTr="00177DA6">
        <w:trPr>
          <w:trHeight w:val="32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135,30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119,10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1A1CA0" w:rsidP="00177DA6">
            <w:pPr>
              <w:spacing w:line="360" w:lineRule="auto"/>
            </w:pPr>
            <w:r w:rsidRPr="00177DA6">
              <w:t>243,50</w:t>
            </w:r>
          </w:p>
        </w:tc>
      </w:tr>
      <w:tr w:rsidR="00B47C22" w:rsidRPr="00177DA6" w:rsidTr="00177DA6">
        <w:trPr>
          <w:trHeight w:val="3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135,30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119,10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1A1CA0" w:rsidP="00177DA6">
            <w:pPr>
              <w:spacing w:line="360" w:lineRule="auto"/>
            </w:pPr>
            <w:r w:rsidRPr="00177DA6">
              <w:t>343,50</w:t>
            </w:r>
          </w:p>
        </w:tc>
      </w:tr>
      <w:tr w:rsidR="00B47C22" w:rsidRPr="00177DA6" w:rsidTr="00177DA6">
        <w:trPr>
          <w:trHeight w:val="3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123,70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1A1CA0" w:rsidP="00177DA6">
            <w:pPr>
              <w:spacing w:line="360" w:lineRule="auto"/>
            </w:pPr>
            <w:r w:rsidRPr="00177DA6">
              <w:t>249,00</w:t>
            </w:r>
          </w:p>
        </w:tc>
      </w:tr>
      <w:tr w:rsidR="00B47C22" w:rsidRPr="00177DA6" w:rsidTr="00177DA6">
        <w:trPr>
          <w:trHeight w:val="3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122,20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116,70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1A1CA0" w:rsidP="00177DA6">
            <w:pPr>
              <w:spacing w:line="360" w:lineRule="auto"/>
            </w:pPr>
            <w:r w:rsidRPr="00177DA6">
              <w:t>251,10</w:t>
            </w:r>
          </w:p>
        </w:tc>
      </w:tr>
      <w:tr w:rsidR="00B47C22" w:rsidRPr="00177DA6" w:rsidTr="00177DA6">
        <w:trPr>
          <w:trHeight w:val="3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126,20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119,30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1A1CA0" w:rsidP="00177DA6">
            <w:pPr>
              <w:spacing w:line="360" w:lineRule="auto"/>
            </w:pPr>
            <w:r w:rsidRPr="00177DA6">
              <w:t>266,90</w:t>
            </w:r>
          </w:p>
        </w:tc>
      </w:tr>
      <w:tr w:rsidR="00B47C22" w:rsidRPr="00177DA6" w:rsidTr="00177DA6">
        <w:trPr>
          <w:trHeight w:val="3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124,80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134,90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1A1CA0" w:rsidP="00177DA6">
            <w:pPr>
              <w:spacing w:line="360" w:lineRule="auto"/>
            </w:pPr>
            <w:r w:rsidRPr="00177DA6">
              <w:t>240,70</w:t>
            </w:r>
          </w:p>
        </w:tc>
      </w:tr>
      <w:tr w:rsidR="00B47C22" w:rsidRPr="00177DA6" w:rsidTr="00177DA6">
        <w:trPr>
          <w:trHeight w:val="3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123,90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130,90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1A1CA0" w:rsidP="00177DA6">
            <w:pPr>
              <w:spacing w:line="360" w:lineRule="auto"/>
            </w:pPr>
            <w:r w:rsidRPr="00177DA6">
              <w:t>236,40</w:t>
            </w:r>
          </w:p>
        </w:tc>
      </w:tr>
      <w:tr w:rsidR="00B47C22" w:rsidRPr="00177DA6" w:rsidTr="00177DA6">
        <w:trPr>
          <w:trHeight w:val="3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135,20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118,50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1A1CA0" w:rsidP="00177DA6">
            <w:pPr>
              <w:spacing w:line="360" w:lineRule="auto"/>
            </w:pPr>
            <w:r w:rsidRPr="00177DA6">
              <w:t>241,30</w:t>
            </w:r>
          </w:p>
        </w:tc>
      </w:tr>
      <w:tr w:rsidR="00B47C22" w:rsidRPr="00177DA6" w:rsidTr="00177DA6">
        <w:trPr>
          <w:trHeight w:val="3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138,90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121,20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1A1CA0" w:rsidP="00177DA6">
            <w:pPr>
              <w:spacing w:line="360" w:lineRule="auto"/>
            </w:pPr>
            <w:r w:rsidRPr="00177DA6">
              <w:t>255,20</w:t>
            </w:r>
          </w:p>
        </w:tc>
      </w:tr>
      <w:tr w:rsidR="00B47C22" w:rsidRPr="00177DA6" w:rsidTr="00177DA6">
        <w:trPr>
          <w:trHeight w:val="32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123,10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128,70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1A1CA0" w:rsidP="00177DA6">
            <w:pPr>
              <w:spacing w:line="360" w:lineRule="auto"/>
            </w:pPr>
            <w:r w:rsidRPr="00177DA6">
              <w:t>261,70</w:t>
            </w:r>
          </w:p>
        </w:tc>
      </w:tr>
      <w:tr w:rsidR="00B47C22" w:rsidRPr="00177DA6" w:rsidTr="00177DA6">
        <w:trPr>
          <w:trHeight w:val="3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B47C22" w:rsidP="00177DA6">
            <w:pPr>
              <w:spacing w:line="360" w:lineRule="auto"/>
            </w:pPr>
            <w:r w:rsidRPr="00177DA6"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121,90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8630B0" w:rsidP="00177DA6">
            <w:pPr>
              <w:spacing w:line="360" w:lineRule="auto"/>
            </w:pPr>
            <w:r w:rsidRPr="00177DA6">
              <w:t>139,00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7C22" w:rsidRPr="00177DA6" w:rsidRDefault="001A1CA0" w:rsidP="00177DA6">
            <w:pPr>
              <w:spacing w:line="360" w:lineRule="auto"/>
            </w:pPr>
            <w:r w:rsidRPr="00177DA6">
              <w:t>237,40</w:t>
            </w:r>
          </w:p>
        </w:tc>
      </w:tr>
      <w:tr w:rsidR="008630B0" w:rsidRPr="00177DA6" w:rsidTr="00177DA6">
        <w:trPr>
          <w:trHeight w:val="68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пределы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122,14</w:t>
            </w:r>
          </w:p>
          <w:p w:rsidR="008630B0" w:rsidRPr="00177DA6" w:rsidRDefault="008630B0" w:rsidP="00177DA6">
            <w:pPr>
              <w:spacing w:line="360" w:lineRule="auto"/>
            </w:pPr>
            <w:r w:rsidRPr="00177DA6">
              <w:t>147,85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118,37</w:t>
            </w:r>
          </w:p>
          <w:p w:rsidR="008630B0" w:rsidRPr="00177DA6" w:rsidRDefault="008630B0" w:rsidP="00177DA6">
            <w:pPr>
              <w:spacing w:line="360" w:lineRule="auto"/>
            </w:pPr>
            <w:r w:rsidRPr="00177DA6">
              <w:t>143,29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30B0" w:rsidRPr="00177DA6" w:rsidRDefault="008630B0" w:rsidP="00177DA6">
            <w:pPr>
              <w:spacing w:line="360" w:lineRule="auto"/>
            </w:pPr>
            <w:r w:rsidRPr="00177DA6">
              <w:t>235,88</w:t>
            </w:r>
          </w:p>
          <w:p w:rsidR="008630B0" w:rsidRPr="00177DA6" w:rsidRDefault="008630B0" w:rsidP="00177DA6">
            <w:pPr>
              <w:spacing w:line="360" w:lineRule="auto"/>
            </w:pPr>
            <w:r w:rsidRPr="00177DA6">
              <w:t>285,54</w:t>
            </w:r>
          </w:p>
        </w:tc>
      </w:tr>
    </w:tbl>
    <w:p w:rsidR="00B47C22" w:rsidRPr="00177DA6" w:rsidRDefault="00B47C22" w:rsidP="00177DA6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E456BF" w:rsidRPr="004168C8" w:rsidRDefault="00E456BF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Как видно из таблицы 4 трудоёмкости кузнечных, сварочных и станочных работ после корректировки вошли в заданные пределы (допустимое отклонение ± 3 часа).</w:t>
      </w:r>
    </w:p>
    <w:p w:rsidR="00E456BF" w:rsidRDefault="00E456BF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Полученное решение позволяет построить графики загрузки мастерской по объектам ремонта и по видам работ (лист №1 рис. 1 рис.2 графической части).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B47C22" w:rsidRPr="00177DA6" w:rsidRDefault="00177DA6" w:rsidP="00177DA6">
      <w:pPr>
        <w:widowControl/>
        <w:shd w:val="clear" w:color="auto" w:fill="FFFFFF"/>
        <w:spacing w:line="360" w:lineRule="auto"/>
        <w:ind w:right="1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47C22" w:rsidRPr="00177DA6">
        <w:rPr>
          <w:b/>
          <w:bCs/>
          <w:color w:val="000000"/>
          <w:sz w:val="28"/>
          <w:szCs w:val="28"/>
        </w:rPr>
        <w:t>2. Определение основных параметров производственного процесса ремонта и построения графика с</w:t>
      </w:r>
      <w:r>
        <w:rPr>
          <w:b/>
          <w:bCs/>
          <w:color w:val="000000"/>
          <w:sz w:val="28"/>
          <w:szCs w:val="28"/>
        </w:rPr>
        <w:t>огласования, цикла производства</w:t>
      </w:r>
    </w:p>
    <w:p w:rsidR="00E34E66" w:rsidRPr="00177DA6" w:rsidRDefault="00E34E66" w:rsidP="00D55C11">
      <w:pPr>
        <w:widowControl/>
        <w:shd w:val="clear" w:color="auto" w:fill="FFFFFF"/>
        <w:spacing w:line="360" w:lineRule="auto"/>
        <w:ind w:right="1"/>
        <w:rPr>
          <w:b/>
          <w:bCs/>
          <w:sz w:val="28"/>
          <w:szCs w:val="28"/>
        </w:rPr>
      </w:pPr>
    </w:p>
    <w:p w:rsidR="00177DA6" w:rsidRDefault="00E34E66" w:rsidP="00D55C11">
      <w:pPr>
        <w:widowControl/>
        <w:shd w:val="clear" w:color="auto" w:fill="FFFFFF"/>
        <w:spacing w:line="360" w:lineRule="auto"/>
        <w:ind w:right="1"/>
        <w:jc w:val="center"/>
        <w:rPr>
          <w:b/>
          <w:bCs/>
          <w:color w:val="000000"/>
          <w:sz w:val="28"/>
          <w:szCs w:val="28"/>
        </w:rPr>
      </w:pPr>
      <w:r w:rsidRPr="00177DA6">
        <w:rPr>
          <w:b/>
          <w:bCs/>
          <w:color w:val="000000"/>
          <w:sz w:val="28"/>
          <w:szCs w:val="28"/>
        </w:rPr>
        <w:t>2.</w:t>
      </w:r>
      <w:r w:rsidR="00B47C22" w:rsidRPr="00177DA6">
        <w:rPr>
          <w:b/>
          <w:bCs/>
          <w:color w:val="000000"/>
          <w:sz w:val="28"/>
          <w:szCs w:val="28"/>
        </w:rPr>
        <w:t>1 Расчёт фонда времени работы предприятия, оборудования и рабочих</w:t>
      </w:r>
    </w:p>
    <w:p w:rsidR="00D55C11" w:rsidRPr="00D55C11" w:rsidRDefault="00D55C11" w:rsidP="00D55C11">
      <w:pPr>
        <w:widowControl/>
        <w:shd w:val="clear" w:color="auto" w:fill="FFFFFF"/>
        <w:spacing w:line="360" w:lineRule="auto"/>
        <w:ind w:right="1"/>
        <w:rPr>
          <w:b/>
          <w:bCs/>
          <w:color w:val="000000"/>
          <w:sz w:val="28"/>
          <w:szCs w:val="28"/>
        </w:rPr>
      </w:pP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В ремонтных мастерских, как правило, режим работы планируют по прерывной рабочей недели в одну смену. При шестидневной рабочей недели смена длится 7 часов, а в праздничные дни 6 часов.</w:t>
      </w:r>
    </w:p>
    <w:p w:rsidR="00B47C22" w:rsidRPr="004168C8" w:rsidRDefault="00B47C22" w:rsidP="00177DA6">
      <w:pPr>
        <w:widowControl/>
        <w:numPr>
          <w:ilvl w:val="2"/>
          <w:numId w:val="1"/>
        </w:numPr>
        <w:shd w:val="clear" w:color="auto" w:fill="FFFFFF"/>
        <w:spacing w:line="360" w:lineRule="auto"/>
        <w:ind w:left="0"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Исходя из принятого режима работы предприятия, при пятидневной рабочей неделе номинальный фонд рабочего времени можно определить по формуле:</w:t>
      </w:r>
    </w:p>
    <w:p w:rsidR="00E5655B" w:rsidRPr="004168C8" w:rsidRDefault="00E5655B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B47C22" w:rsidRPr="004168C8" w:rsidRDefault="00785C7A" w:rsidP="00177DA6">
      <w:pPr>
        <w:widowControl/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4168C8">
        <w:rPr>
          <w:sz w:val="28"/>
          <w:szCs w:val="28"/>
        </w:rPr>
        <w:t>Фн</w:t>
      </w:r>
      <w:r w:rsidR="00E2058A" w:rsidRPr="004168C8">
        <w:rPr>
          <w:sz w:val="28"/>
          <w:szCs w:val="28"/>
        </w:rPr>
        <w:t xml:space="preserve"> = (</w:t>
      </w:r>
      <w:r w:rsidRPr="004168C8">
        <w:rPr>
          <w:sz w:val="28"/>
          <w:szCs w:val="28"/>
        </w:rPr>
        <w:t>Дк</w:t>
      </w:r>
      <w:r w:rsidR="00E2058A" w:rsidRPr="004168C8">
        <w:rPr>
          <w:sz w:val="28"/>
          <w:szCs w:val="28"/>
        </w:rPr>
        <w:t xml:space="preserve"> – </w:t>
      </w:r>
      <w:r w:rsidRPr="004168C8">
        <w:rPr>
          <w:sz w:val="28"/>
          <w:szCs w:val="28"/>
        </w:rPr>
        <w:t>Дв</w:t>
      </w:r>
      <w:r w:rsidR="00E2058A" w:rsidRPr="004168C8">
        <w:rPr>
          <w:sz w:val="28"/>
          <w:szCs w:val="28"/>
        </w:rPr>
        <w:t xml:space="preserve"> - </w:t>
      </w:r>
      <w:r w:rsidRPr="004168C8">
        <w:rPr>
          <w:sz w:val="28"/>
          <w:szCs w:val="28"/>
        </w:rPr>
        <w:t>Дп</w:t>
      </w:r>
      <w:r w:rsidR="00E2058A" w:rsidRPr="004168C8">
        <w:rPr>
          <w:sz w:val="28"/>
          <w:szCs w:val="28"/>
        </w:rPr>
        <w:t>)·</w:t>
      </w:r>
      <w:r w:rsidR="00E2058A" w:rsidRPr="004168C8">
        <w:rPr>
          <w:sz w:val="28"/>
          <w:szCs w:val="28"/>
          <w:lang w:val="en-US"/>
        </w:rPr>
        <w:t>t</w:t>
      </w:r>
      <w:r w:rsidRPr="004168C8">
        <w:rPr>
          <w:sz w:val="28"/>
          <w:szCs w:val="28"/>
        </w:rPr>
        <w:t>см</w:t>
      </w:r>
      <w:r w:rsidR="00946F1D" w:rsidRPr="004168C8">
        <w:rPr>
          <w:sz w:val="28"/>
          <w:szCs w:val="28"/>
        </w:rPr>
        <w:t>,</w:t>
      </w:r>
      <w:r w:rsidRPr="004168C8">
        <w:rPr>
          <w:sz w:val="28"/>
          <w:szCs w:val="28"/>
        </w:rPr>
        <w:t xml:space="preserve"> </w:t>
      </w:r>
      <w:r w:rsidR="00396B74" w:rsidRPr="004168C8">
        <w:rPr>
          <w:sz w:val="28"/>
          <w:szCs w:val="28"/>
        </w:rPr>
        <w:t>(5)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где</w:t>
      </w:r>
      <w:r w:rsidR="0057787E" w:rsidRPr="004168C8">
        <w:rPr>
          <w:color w:val="000000"/>
          <w:sz w:val="28"/>
          <w:szCs w:val="28"/>
        </w:rPr>
        <w:t>:</w:t>
      </w:r>
      <w:r w:rsidRPr="004168C8">
        <w:rPr>
          <w:color w:val="000000"/>
          <w:sz w:val="28"/>
          <w:szCs w:val="28"/>
        </w:rPr>
        <w:t xml:space="preserve"> Дк, Дв, Дп - количество календарных, выходных и праздничных дней за планируемый период;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Дпв, Дпп - число предвыходных и праздничных дней, в которых продолжительность смены сокращается на 1 час.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где</w:t>
      </w:r>
      <w:r w:rsidR="0057787E" w:rsidRPr="004168C8">
        <w:rPr>
          <w:color w:val="000000"/>
          <w:sz w:val="28"/>
          <w:szCs w:val="28"/>
        </w:rPr>
        <w:t>: Дк=365дней, Дв=104дня, Дп=1</w:t>
      </w:r>
      <w:r w:rsidRPr="004168C8">
        <w:rPr>
          <w:color w:val="000000"/>
          <w:sz w:val="28"/>
          <w:szCs w:val="28"/>
        </w:rPr>
        <w:t>1дней, Дп</w:t>
      </w:r>
      <w:r w:rsidR="0057787E" w:rsidRPr="004168C8">
        <w:rPr>
          <w:color w:val="000000"/>
          <w:sz w:val="28"/>
          <w:szCs w:val="28"/>
        </w:rPr>
        <w:t xml:space="preserve">в=52дня, Дпп=9дней, </w:t>
      </w:r>
      <w:r w:rsidR="0057787E" w:rsidRPr="004168C8">
        <w:rPr>
          <w:color w:val="000000"/>
          <w:sz w:val="28"/>
          <w:szCs w:val="28"/>
          <w:lang w:val="en-US"/>
        </w:rPr>
        <w:t>t</w:t>
      </w:r>
      <w:r w:rsidRPr="004168C8">
        <w:rPr>
          <w:color w:val="000000"/>
          <w:sz w:val="28"/>
          <w:szCs w:val="28"/>
        </w:rPr>
        <w:t>см=8</w:t>
      </w:r>
      <w:r w:rsidR="0057787E" w:rsidRPr="004168C8">
        <w:rPr>
          <w:color w:val="000000"/>
          <w:sz w:val="28"/>
          <w:szCs w:val="28"/>
        </w:rPr>
        <w:t xml:space="preserve">,2 </w:t>
      </w:r>
      <w:r w:rsidRPr="004168C8">
        <w:rPr>
          <w:color w:val="000000"/>
          <w:sz w:val="28"/>
          <w:szCs w:val="28"/>
        </w:rPr>
        <w:t>часов.</w:t>
      </w:r>
    </w:p>
    <w:p w:rsidR="0057787E" w:rsidRPr="004168C8" w:rsidRDefault="00E5655B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Фн = (365 – 104 - 11)·</w:t>
      </w:r>
      <w:r w:rsidR="00B47C22" w:rsidRPr="004168C8">
        <w:rPr>
          <w:color w:val="000000"/>
          <w:sz w:val="28"/>
          <w:szCs w:val="28"/>
        </w:rPr>
        <w:t>8</w:t>
      </w:r>
      <w:r w:rsidR="0057787E" w:rsidRPr="004168C8">
        <w:rPr>
          <w:color w:val="000000"/>
          <w:sz w:val="28"/>
          <w:szCs w:val="28"/>
        </w:rPr>
        <w:t>,2</w:t>
      </w:r>
      <w:r w:rsidR="00B47C22" w:rsidRPr="004168C8">
        <w:rPr>
          <w:color w:val="000000"/>
          <w:sz w:val="28"/>
          <w:szCs w:val="28"/>
        </w:rPr>
        <w:t xml:space="preserve"> = 2050 часов </w:t>
      </w:r>
    </w:p>
    <w:p w:rsidR="00B47C22" w:rsidRPr="004168C8" w:rsidRDefault="00B47C22" w:rsidP="00177DA6">
      <w:pPr>
        <w:widowControl/>
        <w:numPr>
          <w:ilvl w:val="2"/>
          <w:numId w:val="1"/>
        </w:numPr>
        <w:shd w:val="clear" w:color="auto" w:fill="FFFFFF"/>
        <w:spacing w:line="360" w:lineRule="auto"/>
        <w:ind w:left="0"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Номинальный фонд времени оборудования:</w:t>
      </w:r>
    </w:p>
    <w:p w:rsidR="00E5655B" w:rsidRPr="004168C8" w:rsidRDefault="00E5655B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B47C22" w:rsidRPr="004168C8" w:rsidRDefault="0057787E" w:rsidP="00177DA6">
      <w:pPr>
        <w:widowControl/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Фно = </w:t>
      </w:r>
      <w:r w:rsidRPr="004168C8">
        <w:rPr>
          <w:sz w:val="28"/>
          <w:szCs w:val="28"/>
        </w:rPr>
        <w:t>(Дк – Дв - Дп)·</w:t>
      </w:r>
      <w:r w:rsidRPr="004168C8">
        <w:rPr>
          <w:sz w:val="28"/>
          <w:szCs w:val="28"/>
          <w:lang w:val="en-US"/>
        </w:rPr>
        <w:t>t</w:t>
      </w:r>
      <w:r w:rsidRPr="004168C8">
        <w:rPr>
          <w:sz w:val="28"/>
          <w:szCs w:val="28"/>
        </w:rPr>
        <w:t>см·α</w:t>
      </w:r>
      <w:r w:rsidR="00B47C22" w:rsidRPr="004168C8">
        <w:rPr>
          <w:color w:val="000000"/>
          <w:sz w:val="28"/>
          <w:szCs w:val="28"/>
        </w:rPr>
        <w:t>,(6)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где</w:t>
      </w:r>
      <w:r w:rsidR="00E5655B" w:rsidRPr="004168C8">
        <w:rPr>
          <w:color w:val="000000"/>
          <w:sz w:val="28"/>
          <w:szCs w:val="28"/>
        </w:rPr>
        <w:t>:</w:t>
      </w:r>
      <w:r w:rsidRPr="004168C8">
        <w:rPr>
          <w:color w:val="000000"/>
          <w:sz w:val="28"/>
          <w:szCs w:val="28"/>
        </w:rPr>
        <w:t xml:space="preserve"> </w:t>
      </w:r>
      <w:r w:rsidR="00E5655B" w:rsidRPr="004168C8">
        <w:rPr>
          <w:color w:val="000000"/>
          <w:sz w:val="28"/>
          <w:szCs w:val="28"/>
        </w:rPr>
        <w:t>α</w:t>
      </w:r>
      <w:r w:rsidRPr="004168C8">
        <w:rPr>
          <w:i/>
          <w:iCs/>
          <w:color w:val="000000"/>
          <w:sz w:val="28"/>
          <w:szCs w:val="28"/>
        </w:rPr>
        <w:t xml:space="preserve"> - </w:t>
      </w:r>
      <w:r w:rsidRPr="004168C8">
        <w:rPr>
          <w:color w:val="000000"/>
          <w:sz w:val="28"/>
          <w:szCs w:val="28"/>
        </w:rPr>
        <w:t>количество смен.</w:t>
      </w:r>
    </w:p>
    <w:p w:rsidR="00E5655B" w:rsidRPr="004168C8" w:rsidRDefault="00E5655B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Α = 1</w:t>
      </w:r>
    </w:p>
    <w:p w:rsidR="00B47C22" w:rsidRPr="004168C8" w:rsidRDefault="00E5655B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Фно </w:t>
      </w:r>
      <w:r w:rsidR="00B47C22" w:rsidRPr="004168C8">
        <w:rPr>
          <w:color w:val="000000"/>
          <w:sz w:val="28"/>
          <w:szCs w:val="28"/>
        </w:rPr>
        <w:t>= (365</w:t>
      </w:r>
      <w:r w:rsidRPr="004168C8">
        <w:rPr>
          <w:color w:val="000000"/>
          <w:sz w:val="28"/>
          <w:szCs w:val="28"/>
        </w:rPr>
        <w:t xml:space="preserve"> – </w:t>
      </w:r>
      <w:r w:rsidR="00B47C22" w:rsidRPr="004168C8">
        <w:rPr>
          <w:color w:val="000000"/>
          <w:sz w:val="28"/>
          <w:szCs w:val="28"/>
        </w:rPr>
        <w:t>104</w:t>
      </w:r>
      <w:r w:rsidRPr="004168C8">
        <w:rPr>
          <w:color w:val="000000"/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</w:rPr>
        <w:t>-</w:t>
      </w:r>
      <w:r w:rsidRPr="004168C8">
        <w:rPr>
          <w:color w:val="000000"/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</w:rPr>
        <w:t>11)</w:t>
      </w:r>
      <w:r w:rsidRPr="004168C8">
        <w:rPr>
          <w:color w:val="000000"/>
          <w:sz w:val="28"/>
          <w:szCs w:val="28"/>
        </w:rPr>
        <w:t>·8,2·</w:t>
      </w:r>
      <w:r w:rsidR="00B47C22" w:rsidRPr="004168C8">
        <w:rPr>
          <w:color w:val="000000"/>
          <w:sz w:val="28"/>
          <w:szCs w:val="28"/>
        </w:rPr>
        <w:t>1 = 2050 часа</w:t>
      </w:r>
    </w:p>
    <w:p w:rsidR="00B47C22" w:rsidRPr="004168C8" w:rsidRDefault="00B47C22" w:rsidP="00177DA6">
      <w:pPr>
        <w:widowControl/>
        <w:numPr>
          <w:ilvl w:val="2"/>
          <w:numId w:val="1"/>
        </w:numPr>
        <w:shd w:val="clear" w:color="auto" w:fill="FFFFFF"/>
        <w:spacing w:line="360" w:lineRule="auto"/>
        <w:ind w:left="0"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Действительный фонд рабочего времени:</w:t>
      </w:r>
    </w:p>
    <w:p w:rsidR="00B47C22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47C22" w:rsidRPr="004168C8">
        <w:rPr>
          <w:color w:val="000000"/>
          <w:sz w:val="28"/>
          <w:szCs w:val="28"/>
        </w:rPr>
        <w:t>Фдр</w:t>
      </w:r>
      <w:r w:rsidR="00B47C22" w:rsidRPr="004168C8">
        <w:rPr>
          <w:i/>
          <w:iCs/>
          <w:color w:val="000000"/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</w:rPr>
        <w:t>= (Дк</w:t>
      </w:r>
      <w:r w:rsidR="00E5655B" w:rsidRPr="004168C8">
        <w:rPr>
          <w:color w:val="000000"/>
          <w:sz w:val="28"/>
          <w:szCs w:val="28"/>
        </w:rPr>
        <w:t xml:space="preserve"> – </w:t>
      </w:r>
      <w:r w:rsidR="00B47C22" w:rsidRPr="004168C8">
        <w:rPr>
          <w:color w:val="000000"/>
          <w:sz w:val="28"/>
          <w:szCs w:val="28"/>
        </w:rPr>
        <w:t>Дв</w:t>
      </w:r>
      <w:r w:rsidR="00E5655B" w:rsidRPr="004168C8">
        <w:rPr>
          <w:color w:val="000000"/>
          <w:sz w:val="28"/>
          <w:szCs w:val="28"/>
        </w:rPr>
        <w:t xml:space="preserve"> – </w:t>
      </w:r>
      <w:r w:rsidR="00B47C22" w:rsidRPr="004168C8">
        <w:rPr>
          <w:color w:val="000000"/>
          <w:sz w:val="28"/>
          <w:szCs w:val="28"/>
        </w:rPr>
        <w:t>Дп</w:t>
      </w:r>
      <w:r w:rsidR="00E5655B" w:rsidRPr="004168C8">
        <w:rPr>
          <w:color w:val="000000"/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</w:rPr>
        <w:t>-</w:t>
      </w:r>
      <w:r w:rsidR="00E5655B" w:rsidRPr="004168C8">
        <w:rPr>
          <w:color w:val="000000"/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</w:rPr>
        <w:t>До</w:t>
      </w:r>
      <w:r w:rsidR="00E5655B" w:rsidRPr="004168C8">
        <w:rPr>
          <w:color w:val="000000"/>
          <w:sz w:val="28"/>
          <w:szCs w:val="28"/>
        </w:rPr>
        <w:t>)·</w:t>
      </w:r>
      <w:r w:rsidR="00E5655B" w:rsidRPr="004168C8">
        <w:rPr>
          <w:color w:val="000000"/>
          <w:sz w:val="28"/>
          <w:szCs w:val="28"/>
          <w:lang w:val="en-US"/>
        </w:rPr>
        <w:t>t</w:t>
      </w:r>
      <w:r w:rsidR="00E5655B" w:rsidRPr="004168C8">
        <w:rPr>
          <w:color w:val="000000"/>
          <w:sz w:val="28"/>
          <w:szCs w:val="28"/>
        </w:rPr>
        <w:t>с·η</w:t>
      </w:r>
      <w:r w:rsidR="00B47C22" w:rsidRPr="004168C8">
        <w:rPr>
          <w:color w:val="000000"/>
          <w:sz w:val="28"/>
          <w:szCs w:val="28"/>
        </w:rPr>
        <w:t>,(7)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F77085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где</w:t>
      </w:r>
      <w:r w:rsidR="00E5655B" w:rsidRPr="004168C8">
        <w:rPr>
          <w:color w:val="000000"/>
          <w:sz w:val="28"/>
          <w:szCs w:val="28"/>
        </w:rPr>
        <w:t>:</w:t>
      </w:r>
      <w:r w:rsidRPr="004168C8">
        <w:rPr>
          <w:color w:val="000000"/>
          <w:sz w:val="28"/>
          <w:szCs w:val="28"/>
        </w:rPr>
        <w:t xml:space="preserve"> До- число отпускных дней в планируемый период;</w:t>
      </w:r>
    </w:p>
    <w:p w:rsidR="00B47C22" w:rsidRPr="004168C8" w:rsidRDefault="00F77085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η -</w:t>
      </w:r>
      <w:r w:rsidR="00B47C22" w:rsidRPr="004168C8">
        <w:rPr>
          <w:i/>
          <w:iCs/>
          <w:sz w:val="28"/>
          <w:szCs w:val="28"/>
        </w:rPr>
        <w:t xml:space="preserve"> </w:t>
      </w:r>
      <w:r w:rsidRPr="004168C8">
        <w:rPr>
          <w:sz w:val="28"/>
          <w:szCs w:val="28"/>
        </w:rPr>
        <w:t>коэффициент</w:t>
      </w:r>
      <w:r w:rsidR="00B47C22" w:rsidRPr="004168C8">
        <w:rPr>
          <w:sz w:val="28"/>
          <w:szCs w:val="28"/>
        </w:rPr>
        <w:t xml:space="preserve"> учитывающий потери рабочего времени по уважительным причинам</w:t>
      </w:r>
      <w:r w:rsidR="004168C8" w:rsidRPr="004168C8">
        <w:rPr>
          <w:sz w:val="28"/>
          <w:szCs w:val="28"/>
        </w:rPr>
        <w:t xml:space="preserve"> </w:t>
      </w:r>
      <w:r w:rsidRPr="004168C8">
        <w:rPr>
          <w:sz w:val="28"/>
          <w:szCs w:val="28"/>
        </w:rPr>
        <w:t xml:space="preserve">η </w:t>
      </w:r>
      <w:r w:rsidR="00B47C22" w:rsidRPr="004168C8">
        <w:rPr>
          <w:sz w:val="28"/>
          <w:szCs w:val="28"/>
        </w:rPr>
        <w:t>=0,96.</w:t>
      </w:r>
    </w:p>
    <w:p w:rsidR="00B47C22" w:rsidRPr="004168C8" w:rsidRDefault="00F77085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Фдр</w:t>
      </w:r>
      <w:r w:rsidR="00B47C22" w:rsidRPr="004168C8">
        <w:rPr>
          <w:color w:val="000000"/>
          <w:sz w:val="28"/>
          <w:szCs w:val="28"/>
        </w:rPr>
        <w:t xml:space="preserve"> = (365</w:t>
      </w:r>
      <w:r w:rsidRPr="004168C8">
        <w:rPr>
          <w:color w:val="000000"/>
          <w:sz w:val="28"/>
          <w:szCs w:val="28"/>
        </w:rPr>
        <w:t xml:space="preserve"> – </w:t>
      </w:r>
      <w:r w:rsidR="00B47C22" w:rsidRPr="004168C8">
        <w:rPr>
          <w:color w:val="000000"/>
          <w:sz w:val="28"/>
          <w:szCs w:val="28"/>
        </w:rPr>
        <w:t>104</w:t>
      </w:r>
      <w:r w:rsidRPr="004168C8">
        <w:rPr>
          <w:color w:val="000000"/>
          <w:sz w:val="28"/>
          <w:szCs w:val="28"/>
        </w:rPr>
        <w:t xml:space="preserve"> – </w:t>
      </w:r>
      <w:r w:rsidR="00B47C22" w:rsidRPr="004168C8">
        <w:rPr>
          <w:color w:val="000000"/>
          <w:sz w:val="28"/>
          <w:szCs w:val="28"/>
        </w:rPr>
        <w:t>11</w:t>
      </w:r>
      <w:r w:rsidRPr="004168C8">
        <w:rPr>
          <w:color w:val="000000"/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</w:rPr>
        <w:t>-</w:t>
      </w:r>
      <w:r w:rsidRPr="004168C8">
        <w:rPr>
          <w:color w:val="000000"/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</w:rPr>
        <w:t>31)</w:t>
      </w:r>
      <w:r w:rsidRPr="004168C8">
        <w:rPr>
          <w:color w:val="000000"/>
          <w:sz w:val="28"/>
          <w:szCs w:val="28"/>
        </w:rPr>
        <w:t>·8,2·0,96=</w:t>
      </w:r>
      <w:r w:rsidR="00B47C22" w:rsidRPr="004168C8">
        <w:rPr>
          <w:color w:val="000000"/>
          <w:sz w:val="28"/>
          <w:szCs w:val="28"/>
        </w:rPr>
        <w:t>1724 часа</w:t>
      </w:r>
    </w:p>
    <w:p w:rsidR="00F77085" w:rsidRPr="004168C8" w:rsidRDefault="00B47C22" w:rsidP="00177DA6">
      <w:pPr>
        <w:widowControl/>
        <w:numPr>
          <w:ilvl w:val="2"/>
          <w:numId w:val="1"/>
        </w:numPr>
        <w:shd w:val="clear" w:color="auto" w:fill="FFFFFF"/>
        <w:spacing w:line="360" w:lineRule="auto"/>
        <w:ind w:left="0"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Действительный фонд рабочего времени оборудования: 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B47C22" w:rsidRDefault="00B47C22" w:rsidP="00177DA6">
      <w:pPr>
        <w:widowControl/>
        <w:shd w:val="clear" w:color="auto" w:fill="FFFFFF"/>
        <w:spacing w:line="360" w:lineRule="auto"/>
        <w:ind w:right="1" w:firstLine="709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Фдо = Фно</w:t>
      </w:r>
      <w:r w:rsidR="00F77085" w:rsidRPr="004168C8">
        <w:rPr>
          <w:color w:val="000000"/>
          <w:sz w:val="28"/>
          <w:szCs w:val="28"/>
        </w:rPr>
        <w:t>·η</w:t>
      </w:r>
      <w:r w:rsidR="00F77085" w:rsidRPr="004168C8">
        <w:rPr>
          <w:color w:val="000000"/>
          <w:sz w:val="28"/>
          <w:szCs w:val="28"/>
          <w:vertAlign w:val="subscript"/>
        </w:rPr>
        <w:t>0</w:t>
      </w:r>
      <w:r w:rsidR="00177DA6">
        <w:rPr>
          <w:color w:val="000000"/>
          <w:sz w:val="28"/>
          <w:szCs w:val="28"/>
        </w:rPr>
        <w:t>,</w:t>
      </w:r>
      <w:r w:rsidRPr="004168C8">
        <w:rPr>
          <w:color w:val="000000"/>
          <w:sz w:val="28"/>
          <w:szCs w:val="28"/>
        </w:rPr>
        <w:t>(8)</w:t>
      </w:r>
    </w:p>
    <w:p w:rsidR="00177DA6" w:rsidRPr="004168C8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F77085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где</w:t>
      </w:r>
      <w:r w:rsidR="00F77085" w:rsidRPr="004168C8">
        <w:rPr>
          <w:color w:val="000000"/>
          <w:sz w:val="28"/>
          <w:szCs w:val="28"/>
        </w:rPr>
        <w:t>:</w:t>
      </w:r>
      <w:r w:rsidRPr="004168C8">
        <w:rPr>
          <w:color w:val="000000"/>
          <w:sz w:val="28"/>
          <w:szCs w:val="28"/>
        </w:rPr>
        <w:t xml:space="preserve"> </w:t>
      </w:r>
      <w:r w:rsidR="00F77085" w:rsidRPr="004168C8">
        <w:rPr>
          <w:color w:val="000000"/>
          <w:sz w:val="28"/>
          <w:szCs w:val="28"/>
        </w:rPr>
        <w:t>η</w:t>
      </w:r>
      <w:r w:rsidR="00F77085" w:rsidRPr="004168C8">
        <w:rPr>
          <w:color w:val="000000"/>
          <w:sz w:val="28"/>
          <w:szCs w:val="28"/>
          <w:vertAlign w:val="subscript"/>
        </w:rPr>
        <w:t>0</w:t>
      </w:r>
      <w:r w:rsidR="00F77085" w:rsidRPr="004168C8">
        <w:rPr>
          <w:color w:val="000000"/>
          <w:sz w:val="28"/>
          <w:szCs w:val="28"/>
        </w:rPr>
        <w:t xml:space="preserve"> - коэффициент</w:t>
      </w:r>
      <w:r w:rsidRPr="004168C8">
        <w:rPr>
          <w:color w:val="000000"/>
          <w:sz w:val="28"/>
          <w:szCs w:val="28"/>
        </w:rPr>
        <w:t>, учитывающий простои оборудования на ремонте</w:t>
      </w:r>
      <w:r w:rsidR="004168C8" w:rsidRPr="004168C8">
        <w:rPr>
          <w:color w:val="000000"/>
          <w:sz w:val="28"/>
          <w:szCs w:val="28"/>
        </w:rPr>
        <w:t xml:space="preserve"> </w:t>
      </w:r>
    </w:p>
    <w:p w:rsidR="00B47C22" w:rsidRPr="004168C8" w:rsidRDefault="00F77085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η</w:t>
      </w:r>
      <w:r w:rsidRPr="004168C8">
        <w:rPr>
          <w:color w:val="000000"/>
          <w:sz w:val="28"/>
          <w:szCs w:val="28"/>
          <w:vertAlign w:val="subscript"/>
        </w:rPr>
        <w:t>0</w:t>
      </w:r>
      <w:r w:rsidR="00B47C22" w:rsidRPr="004168C8">
        <w:rPr>
          <w:color w:val="000000"/>
          <w:sz w:val="28"/>
          <w:szCs w:val="28"/>
        </w:rPr>
        <w:t>=0,95.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Фдо </w:t>
      </w:r>
      <w:r w:rsidRPr="004168C8">
        <w:rPr>
          <w:i/>
          <w:iCs/>
          <w:color w:val="000000"/>
          <w:sz w:val="28"/>
          <w:szCs w:val="28"/>
        </w:rPr>
        <w:t xml:space="preserve">= </w:t>
      </w:r>
      <w:r w:rsidRPr="004168C8">
        <w:rPr>
          <w:color w:val="000000"/>
          <w:sz w:val="28"/>
          <w:szCs w:val="28"/>
        </w:rPr>
        <w:t>1724 0,95 = 1948 часов</w:t>
      </w:r>
    </w:p>
    <w:p w:rsidR="00B47C22" w:rsidRPr="004168C8" w:rsidRDefault="00B47C22" w:rsidP="00177DA6">
      <w:pPr>
        <w:widowControl/>
        <w:numPr>
          <w:ilvl w:val="2"/>
          <w:numId w:val="1"/>
        </w:numPr>
        <w:shd w:val="clear" w:color="auto" w:fill="FFFFFF"/>
        <w:spacing w:line="360" w:lineRule="auto"/>
        <w:ind w:left="0"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Годовой фонд времени ремонтного предприятия:</w:t>
      </w:r>
    </w:p>
    <w:p w:rsidR="00F77085" w:rsidRPr="004168C8" w:rsidRDefault="00F77085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B47C22" w:rsidRPr="004168C8" w:rsidRDefault="009D0620" w:rsidP="00177DA6">
      <w:pPr>
        <w:widowControl/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Фп = Кр·</w:t>
      </w:r>
      <w:r w:rsidR="00B47C22" w:rsidRPr="004168C8">
        <w:rPr>
          <w:color w:val="000000"/>
          <w:sz w:val="28"/>
          <w:szCs w:val="28"/>
        </w:rPr>
        <w:t>Тд</w:t>
      </w:r>
      <w:r w:rsidRPr="004168C8">
        <w:rPr>
          <w:color w:val="000000"/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</w:rPr>
        <w:t>-</w:t>
      </w:r>
      <w:r w:rsidRPr="004168C8">
        <w:rPr>
          <w:color w:val="000000"/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</w:rPr>
        <w:t>Кп</w:t>
      </w:r>
      <w:r w:rsidRPr="004168C8">
        <w:rPr>
          <w:color w:val="000000"/>
          <w:sz w:val="28"/>
          <w:szCs w:val="28"/>
        </w:rPr>
        <w:t>·</w:t>
      </w:r>
      <w:r w:rsidR="00B47C22" w:rsidRPr="004168C8">
        <w:rPr>
          <w:color w:val="000000"/>
          <w:sz w:val="28"/>
          <w:szCs w:val="28"/>
        </w:rPr>
        <w:t>(Тд</w:t>
      </w:r>
      <w:r w:rsidRPr="004168C8">
        <w:rPr>
          <w:color w:val="000000"/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</w:rPr>
        <w:t>-</w:t>
      </w:r>
      <w:r w:rsidRPr="004168C8">
        <w:rPr>
          <w:color w:val="000000"/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</w:rPr>
        <w:t>Тдо),</w:t>
      </w:r>
      <w:r w:rsidR="004168C8" w:rsidRPr="004168C8">
        <w:rPr>
          <w:color w:val="000000"/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</w:rPr>
        <w:t>(9)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9D0620" w:rsidRPr="00177DA6" w:rsidRDefault="009D062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где: </w:t>
      </w:r>
      <w:r w:rsidR="00B47C22" w:rsidRPr="004168C8">
        <w:rPr>
          <w:color w:val="000000"/>
          <w:sz w:val="28"/>
          <w:szCs w:val="28"/>
        </w:rPr>
        <w:t>Кр - количество рабочих дней в году;</w:t>
      </w:r>
      <w:r w:rsidR="00177DA6">
        <w:rPr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</w:rPr>
        <w:t xml:space="preserve">Тд - количество часов работы в обычные дни, ч; </w:t>
      </w:r>
      <w:r w:rsidR="00177DA6">
        <w:rPr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</w:rPr>
        <w:t>Кп - количество предвыходных и предпраздничных дней;</w:t>
      </w:r>
      <w:r w:rsidR="004168C8" w:rsidRPr="004168C8">
        <w:rPr>
          <w:color w:val="000000"/>
          <w:sz w:val="28"/>
          <w:szCs w:val="28"/>
        </w:rPr>
        <w:t xml:space="preserve"> </w:t>
      </w:r>
    </w:p>
    <w:p w:rsidR="009D0620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Тдо - количество часов работы в предпраздничные дни, ч.</w:t>
      </w:r>
    </w:p>
    <w:p w:rsidR="00B47C22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организационных расчетов</w:t>
      </w:r>
      <w:r w:rsidR="00B47C22" w:rsidRPr="004168C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</w:rPr>
        <w:t>годовой фонд времени предприятия при пятидневной и шестидневной неделях в среднем может быть принят равным 2100 часов в год. Принимаю по среднему.</w:t>
      </w:r>
    </w:p>
    <w:p w:rsidR="00177DA6" w:rsidRDefault="00177DA6" w:rsidP="00177DA6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9D0620" w:rsidRPr="00177DA6" w:rsidRDefault="00B47C22" w:rsidP="00177DA6">
      <w:pPr>
        <w:widowControl/>
        <w:shd w:val="clear" w:color="auto" w:fill="FFFFFF"/>
        <w:spacing w:line="360" w:lineRule="auto"/>
        <w:ind w:right="1"/>
        <w:jc w:val="center"/>
        <w:rPr>
          <w:b/>
          <w:bCs/>
          <w:color w:val="000000"/>
          <w:sz w:val="28"/>
          <w:szCs w:val="28"/>
        </w:rPr>
      </w:pPr>
      <w:r w:rsidRPr="00177DA6">
        <w:rPr>
          <w:b/>
          <w:bCs/>
          <w:color w:val="000000"/>
          <w:sz w:val="28"/>
          <w:szCs w:val="28"/>
        </w:rPr>
        <w:t>2.2 Выбор типового</w:t>
      </w:r>
      <w:r w:rsidR="00177DA6">
        <w:rPr>
          <w:b/>
          <w:bCs/>
          <w:color w:val="000000"/>
          <w:sz w:val="28"/>
          <w:szCs w:val="28"/>
        </w:rPr>
        <w:t xml:space="preserve"> проекта ремонтного предприятия</w:t>
      </w:r>
    </w:p>
    <w:p w:rsidR="009D0620" w:rsidRPr="004168C8" w:rsidRDefault="009D0620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B47C22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2.2.1. Определяем количество условных ремонтов:</w:t>
      </w:r>
    </w:p>
    <w:p w:rsidR="00177DA6" w:rsidRPr="004168C8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177DA6" w:rsidRDefault="009D0620" w:rsidP="00177DA6">
      <w:pPr>
        <w:widowControl/>
        <w:shd w:val="clear" w:color="auto" w:fill="FFFFFF"/>
        <w:spacing w:line="360" w:lineRule="auto"/>
        <w:ind w:right="1" w:firstLine="709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Ny</w:t>
      </w:r>
      <w:r w:rsidRPr="004168C8">
        <w:rPr>
          <w:color w:val="000000"/>
          <w:sz w:val="28"/>
          <w:szCs w:val="28"/>
        </w:rPr>
        <w:t xml:space="preserve"> = </w:t>
      </w:r>
      <w:r w:rsidR="00D344A6" w:rsidRPr="004168C8">
        <w:rPr>
          <w:color w:val="000000"/>
          <w:position w:val="-30"/>
          <w:sz w:val="28"/>
          <w:szCs w:val="28"/>
        </w:rPr>
        <w:object w:dxaOrig="300" w:dyaOrig="680">
          <v:shape id="_x0000_i1033" type="#_x0000_t75" style="width:15pt;height:33.75pt" o:ole="">
            <v:imagedata r:id="rId23" o:title=""/>
          </v:shape>
          <o:OLEObject Type="Embed" ProgID="Equation.3" ShapeID="_x0000_i1033" DrawAspect="Content" ObjectID="_1462381903" r:id="rId24"/>
        </w:object>
      </w:r>
      <w:r w:rsidR="00177DA6">
        <w:rPr>
          <w:color w:val="000000"/>
          <w:sz w:val="28"/>
          <w:szCs w:val="28"/>
        </w:rPr>
        <w:t>,</w:t>
      </w:r>
      <w:r w:rsidR="00B47C22" w:rsidRPr="004168C8">
        <w:rPr>
          <w:color w:val="000000"/>
          <w:sz w:val="28"/>
          <w:szCs w:val="28"/>
        </w:rPr>
        <w:t>(10)</w:t>
      </w:r>
    </w:p>
    <w:p w:rsidR="00B47C22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47C22" w:rsidRPr="004168C8">
        <w:rPr>
          <w:color w:val="000000"/>
          <w:sz w:val="28"/>
          <w:szCs w:val="28"/>
        </w:rPr>
        <w:t>где</w:t>
      </w:r>
      <w:r w:rsidR="009D0620" w:rsidRPr="004168C8">
        <w:rPr>
          <w:color w:val="000000"/>
          <w:sz w:val="28"/>
          <w:szCs w:val="28"/>
        </w:rPr>
        <w:t>:</w:t>
      </w:r>
      <w:r w:rsidR="00B47C22" w:rsidRPr="004168C8">
        <w:rPr>
          <w:color w:val="000000"/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  <w:lang w:val="en-US"/>
        </w:rPr>
        <w:t>Ti</w:t>
      </w:r>
      <w:r w:rsidR="00B47C22" w:rsidRPr="004168C8">
        <w:rPr>
          <w:color w:val="000000"/>
          <w:sz w:val="28"/>
          <w:szCs w:val="28"/>
        </w:rPr>
        <w:t xml:space="preserve"> - суммарная трудоёмкость ремонтных работ (дана в распечатке результатов расчёта трудоёмкости ремонтов);</w:t>
      </w:r>
    </w:p>
    <w:p w:rsidR="00B47C22" w:rsidRPr="004168C8" w:rsidRDefault="004168C8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  <w:lang w:val="en-US"/>
        </w:rPr>
        <w:t>ty</w:t>
      </w:r>
      <w:r w:rsidR="00B47C22" w:rsidRPr="004168C8">
        <w:rPr>
          <w:color w:val="000000"/>
          <w:sz w:val="28"/>
          <w:szCs w:val="28"/>
        </w:rPr>
        <w:t xml:space="preserve"> - за единицу условного ремонта принимают объем ремонтных работ, равный по трудоёмкости -300ч.</w:t>
      </w:r>
    </w:p>
    <w:p w:rsidR="009D0620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703A7" w:rsidRPr="004168C8">
        <w:rPr>
          <w:color w:val="000000"/>
          <w:sz w:val="28"/>
          <w:szCs w:val="28"/>
          <w:lang w:val="en-US"/>
        </w:rPr>
        <w:t>Ny</w:t>
      </w:r>
      <w:r w:rsidR="002277E8" w:rsidRPr="004168C8">
        <w:rPr>
          <w:color w:val="000000"/>
          <w:sz w:val="28"/>
          <w:szCs w:val="28"/>
        </w:rPr>
        <w:t xml:space="preserve"> </w:t>
      </w:r>
      <w:r w:rsidR="008703A7" w:rsidRPr="004168C8">
        <w:rPr>
          <w:color w:val="000000"/>
          <w:sz w:val="28"/>
          <w:szCs w:val="28"/>
        </w:rPr>
        <w:t>=</w:t>
      </w:r>
      <w:r w:rsidR="002277E8" w:rsidRPr="004168C8">
        <w:rPr>
          <w:color w:val="000000"/>
          <w:sz w:val="28"/>
          <w:szCs w:val="28"/>
        </w:rPr>
        <w:t xml:space="preserve"> </w:t>
      </w:r>
      <w:r w:rsidR="00D344A6" w:rsidRPr="004168C8">
        <w:rPr>
          <w:color w:val="000000"/>
          <w:position w:val="-24"/>
          <w:sz w:val="28"/>
          <w:szCs w:val="28"/>
        </w:rPr>
        <w:object w:dxaOrig="720" w:dyaOrig="620">
          <v:shape id="_x0000_i1034" type="#_x0000_t75" style="width:36pt;height:30.75pt" o:ole="">
            <v:imagedata r:id="rId25" o:title=""/>
          </v:shape>
          <o:OLEObject Type="Embed" ProgID="Equation.3" ShapeID="_x0000_i1034" DrawAspect="Content" ObjectID="_1462381904" r:id="rId26"/>
        </w:object>
      </w:r>
      <w:r w:rsidR="00CC2F99" w:rsidRPr="004168C8">
        <w:rPr>
          <w:color w:val="000000"/>
          <w:sz w:val="28"/>
          <w:szCs w:val="28"/>
        </w:rPr>
        <w:t>=</w:t>
      </w:r>
      <w:r w:rsidR="00E76377" w:rsidRPr="004168C8">
        <w:rPr>
          <w:color w:val="000000"/>
          <w:sz w:val="28"/>
          <w:szCs w:val="28"/>
        </w:rPr>
        <w:t>97 шт.</w:t>
      </w:r>
    </w:p>
    <w:p w:rsidR="008703A7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Принимаем </w:t>
      </w:r>
      <w:r w:rsidRPr="004168C8">
        <w:rPr>
          <w:color w:val="000000"/>
          <w:sz w:val="28"/>
          <w:szCs w:val="28"/>
          <w:lang w:val="en-US"/>
        </w:rPr>
        <w:t>Ny</w:t>
      </w:r>
      <w:r w:rsidRPr="004168C8">
        <w:rPr>
          <w:color w:val="000000"/>
          <w:sz w:val="28"/>
          <w:szCs w:val="28"/>
        </w:rPr>
        <w:t xml:space="preserve"> =</w:t>
      </w:r>
      <w:r w:rsidR="00E76377" w:rsidRPr="004168C8">
        <w:rPr>
          <w:color w:val="000000"/>
          <w:sz w:val="28"/>
          <w:szCs w:val="28"/>
        </w:rPr>
        <w:t>97</w:t>
      </w:r>
      <w:r w:rsidRPr="004168C8">
        <w:rPr>
          <w:color w:val="000000"/>
          <w:sz w:val="28"/>
          <w:szCs w:val="28"/>
        </w:rPr>
        <w:t xml:space="preserve"> ремонтов. 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2.2.2. Определяем количество приведённых ремонтов:</w:t>
      </w:r>
    </w:p>
    <w:p w:rsidR="00B47C22" w:rsidRPr="004168C8" w:rsidRDefault="00B47C22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8703A7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8703A7" w:rsidRPr="004168C8">
        <w:rPr>
          <w:sz w:val="28"/>
          <w:szCs w:val="28"/>
          <w:lang w:val="en-US"/>
        </w:rPr>
        <w:t>N</w:t>
      </w:r>
      <w:r w:rsidR="008703A7" w:rsidRPr="004168C8">
        <w:rPr>
          <w:sz w:val="28"/>
          <w:szCs w:val="28"/>
        </w:rPr>
        <w:t>п</w:t>
      </w:r>
      <w:r w:rsidR="002277E8" w:rsidRPr="004168C8">
        <w:rPr>
          <w:sz w:val="28"/>
          <w:szCs w:val="28"/>
        </w:rPr>
        <w:t xml:space="preserve"> </w:t>
      </w:r>
      <w:r w:rsidR="008703A7" w:rsidRPr="004168C8">
        <w:rPr>
          <w:sz w:val="28"/>
          <w:szCs w:val="28"/>
        </w:rPr>
        <w:t>=</w:t>
      </w:r>
      <w:r w:rsidR="002277E8" w:rsidRPr="004168C8">
        <w:rPr>
          <w:sz w:val="28"/>
          <w:szCs w:val="28"/>
        </w:rPr>
        <w:t xml:space="preserve"> </w:t>
      </w:r>
      <w:r w:rsidR="00D344A6" w:rsidRPr="004168C8">
        <w:rPr>
          <w:position w:val="-30"/>
          <w:sz w:val="28"/>
          <w:szCs w:val="28"/>
        </w:rPr>
        <w:object w:dxaOrig="279" w:dyaOrig="680">
          <v:shape id="_x0000_i1035" type="#_x0000_t75" style="width:14.25pt;height:33.75pt" o:ole="">
            <v:imagedata r:id="rId27" o:title=""/>
          </v:shape>
          <o:OLEObject Type="Embed" ProgID="Equation.3" ShapeID="_x0000_i1035" DrawAspect="Content" ObjectID="_1462381905" r:id="rId28"/>
        </w:object>
      </w:r>
      <w:r>
        <w:rPr>
          <w:sz w:val="28"/>
          <w:szCs w:val="28"/>
        </w:rPr>
        <w:t>,</w:t>
      </w:r>
      <w:r w:rsidR="008703A7" w:rsidRPr="004168C8">
        <w:rPr>
          <w:sz w:val="28"/>
          <w:szCs w:val="28"/>
        </w:rPr>
        <w:t>(11)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AF6ABB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где</w:t>
      </w:r>
      <w:r w:rsidR="00D86CF5" w:rsidRPr="004168C8">
        <w:rPr>
          <w:color w:val="000000"/>
          <w:sz w:val="28"/>
          <w:szCs w:val="28"/>
        </w:rPr>
        <w:t>:</w:t>
      </w:r>
      <w:r w:rsidR="004168C8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  <w:lang w:val="en-US"/>
        </w:rPr>
        <w:t>tn</w:t>
      </w:r>
      <w:r w:rsidRPr="004168C8">
        <w:rPr>
          <w:color w:val="000000"/>
          <w:sz w:val="28"/>
          <w:szCs w:val="28"/>
        </w:rPr>
        <w:t xml:space="preserve"> - трудоёмкость ремонта превалирующей марки машины.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tn</w:t>
      </w:r>
      <w:r w:rsidRPr="004168C8">
        <w:rPr>
          <w:color w:val="000000"/>
          <w:sz w:val="28"/>
          <w:szCs w:val="28"/>
        </w:rPr>
        <w:t>=167.</w:t>
      </w:r>
    </w:p>
    <w:p w:rsidR="00B47C22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6ABB" w:rsidRPr="004168C8">
        <w:rPr>
          <w:sz w:val="28"/>
          <w:szCs w:val="28"/>
          <w:lang w:val="en-US"/>
        </w:rPr>
        <w:t>N</w:t>
      </w:r>
      <w:r w:rsidR="00AF6ABB" w:rsidRPr="004168C8">
        <w:rPr>
          <w:sz w:val="28"/>
          <w:szCs w:val="28"/>
        </w:rPr>
        <w:t>п</w:t>
      </w:r>
      <w:r w:rsidR="002277E8" w:rsidRPr="004168C8">
        <w:rPr>
          <w:sz w:val="28"/>
          <w:szCs w:val="28"/>
        </w:rPr>
        <w:t xml:space="preserve"> </w:t>
      </w:r>
      <w:r w:rsidR="00AF6ABB" w:rsidRPr="004168C8">
        <w:rPr>
          <w:sz w:val="28"/>
          <w:szCs w:val="28"/>
        </w:rPr>
        <w:t>=</w:t>
      </w:r>
      <w:r w:rsidR="002277E8" w:rsidRPr="004168C8">
        <w:rPr>
          <w:sz w:val="28"/>
          <w:szCs w:val="28"/>
        </w:rPr>
        <w:t xml:space="preserve"> </w:t>
      </w:r>
      <w:r w:rsidR="00D344A6" w:rsidRPr="004168C8">
        <w:rPr>
          <w:position w:val="-24"/>
          <w:sz w:val="28"/>
          <w:szCs w:val="28"/>
        </w:rPr>
        <w:object w:dxaOrig="720" w:dyaOrig="620">
          <v:shape id="_x0000_i1036" type="#_x0000_t75" style="width:36pt;height:30.75pt" o:ole="">
            <v:imagedata r:id="rId29" o:title=""/>
          </v:shape>
          <o:OLEObject Type="Embed" ProgID="Equation.3" ShapeID="_x0000_i1036" DrawAspect="Content" ObjectID="_1462381906" r:id="rId30"/>
        </w:object>
      </w:r>
      <w:r w:rsidR="00CC2F99" w:rsidRPr="004168C8">
        <w:rPr>
          <w:sz w:val="28"/>
          <w:szCs w:val="28"/>
        </w:rPr>
        <w:t>=</w:t>
      </w:r>
      <w:r w:rsidR="00E76377" w:rsidRPr="004168C8">
        <w:rPr>
          <w:sz w:val="28"/>
          <w:szCs w:val="28"/>
        </w:rPr>
        <w:t>174 шт.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Принимаем</w:t>
      </w:r>
      <w:r w:rsidR="00AF6ABB" w:rsidRPr="004168C8">
        <w:rPr>
          <w:color w:val="000000"/>
          <w:sz w:val="28"/>
          <w:szCs w:val="28"/>
        </w:rPr>
        <w:t>:</w:t>
      </w:r>
      <w:r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  <w:lang w:val="en-US"/>
        </w:rPr>
        <w:t>Nn</w:t>
      </w:r>
      <w:r w:rsidR="00CC2F99" w:rsidRPr="004168C8">
        <w:rPr>
          <w:color w:val="000000"/>
          <w:sz w:val="28"/>
          <w:szCs w:val="28"/>
        </w:rPr>
        <w:t xml:space="preserve"> = 1</w:t>
      </w:r>
      <w:r w:rsidR="00E76377" w:rsidRPr="004168C8">
        <w:rPr>
          <w:color w:val="000000"/>
          <w:sz w:val="28"/>
          <w:szCs w:val="28"/>
        </w:rPr>
        <w:t>74</w:t>
      </w:r>
      <w:r w:rsidRPr="004168C8">
        <w:rPr>
          <w:color w:val="000000"/>
          <w:sz w:val="28"/>
          <w:szCs w:val="28"/>
        </w:rPr>
        <w:t xml:space="preserve"> ремонт.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По количеству ремонтов, по количеству тракторов, на основании суммарной годовой трудоёмкости ремонтно-обслуживающих работ </w:t>
      </w:r>
      <w:r w:rsidRPr="004168C8">
        <w:rPr>
          <w:color w:val="000000"/>
          <w:sz w:val="28"/>
          <w:szCs w:val="28"/>
          <w:lang w:val="en-US"/>
        </w:rPr>
        <w:t>Ti</w:t>
      </w:r>
      <w:r w:rsidRPr="004168C8">
        <w:rPr>
          <w:color w:val="000000"/>
          <w:sz w:val="28"/>
          <w:szCs w:val="28"/>
        </w:rPr>
        <w:t xml:space="preserve"> выбираем типовой проект ремонтной мастерской.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Типовой проект </w:t>
      </w:r>
      <w:r w:rsidR="00CC2F99" w:rsidRPr="004168C8">
        <w:rPr>
          <w:color w:val="000000"/>
          <w:sz w:val="28"/>
          <w:szCs w:val="28"/>
        </w:rPr>
        <w:t>816-1-50.83</w:t>
      </w:r>
      <w:r w:rsidRPr="004168C8">
        <w:rPr>
          <w:color w:val="000000"/>
          <w:sz w:val="28"/>
          <w:szCs w:val="28"/>
        </w:rPr>
        <w:t xml:space="preserve"> с кирпичными стенами;</w:t>
      </w:r>
    </w:p>
    <w:p w:rsidR="00B47C22" w:rsidRPr="004168C8" w:rsidRDefault="00CC2F99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Парк тракторов 25</w:t>
      </w:r>
      <w:r w:rsidR="00B47C22" w:rsidRPr="004168C8">
        <w:rPr>
          <w:color w:val="000000"/>
          <w:sz w:val="28"/>
          <w:szCs w:val="28"/>
        </w:rPr>
        <w:t xml:space="preserve"> шт.;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Общая площадь:</w:t>
      </w:r>
    </w:p>
    <w:p w:rsidR="00B47C22" w:rsidRPr="004168C8" w:rsidRDefault="002277E8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1 </w:t>
      </w:r>
      <w:r w:rsidR="00B47C22" w:rsidRPr="004168C8">
        <w:rPr>
          <w:color w:val="000000"/>
          <w:sz w:val="28"/>
          <w:szCs w:val="28"/>
        </w:rPr>
        <w:t>этаж =</w:t>
      </w:r>
      <w:r w:rsidR="00CC2F99" w:rsidRPr="004168C8">
        <w:rPr>
          <w:color w:val="000000"/>
          <w:sz w:val="28"/>
          <w:szCs w:val="28"/>
        </w:rPr>
        <w:t>1440</w:t>
      </w:r>
      <w:r w:rsidR="00B47C22" w:rsidRPr="004168C8">
        <w:rPr>
          <w:color w:val="000000"/>
          <w:sz w:val="28"/>
          <w:szCs w:val="28"/>
        </w:rPr>
        <w:t>м</w:t>
      </w:r>
      <w:r w:rsidR="00B47C22" w:rsidRPr="004168C8">
        <w:rPr>
          <w:color w:val="000000"/>
          <w:sz w:val="28"/>
          <w:szCs w:val="28"/>
          <w:vertAlign w:val="superscript"/>
        </w:rPr>
        <w:t>2</w:t>
      </w:r>
      <w:r w:rsidR="00B47C22" w:rsidRPr="004168C8">
        <w:rPr>
          <w:color w:val="000000"/>
          <w:sz w:val="28"/>
          <w:szCs w:val="28"/>
        </w:rPr>
        <w:t>.;</w:t>
      </w:r>
      <w:r w:rsidR="00177DA6">
        <w:rPr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</w:rPr>
        <w:t>2 этаж =</w:t>
      </w:r>
      <w:r w:rsidR="00CC2F99" w:rsidRPr="004168C8">
        <w:rPr>
          <w:color w:val="000000"/>
          <w:sz w:val="28"/>
          <w:szCs w:val="28"/>
        </w:rPr>
        <w:t>324</w:t>
      </w:r>
      <w:r w:rsidR="00CE696E" w:rsidRPr="004168C8">
        <w:rPr>
          <w:color w:val="000000"/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</w:rPr>
        <w:t>м</w:t>
      </w:r>
      <w:r w:rsidR="00B47C22" w:rsidRPr="004168C8">
        <w:rPr>
          <w:color w:val="000000"/>
          <w:sz w:val="28"/>
          <w:szCs w:val="28"/>
          <w:vertAlign w:val="superscript"/>
        </w:rPr>
        <w:t>2</w:t>
      </w:r>
      <w:r w:rsidR="00B47C22" w:rsidRPr="004168C8">
        <w:rPr>
          <w:color w:val="000000"/>
          <w:sz w:val="28"/>
          <w:szCs w:val="28"/>
        </w:rPr>
        <w:t>.;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Высота помещения до низа несущих конструкций-</w:t>
      </w:r>
      <w:r w:rsidR="00CE696E" w:rsidRPr="004168C8">
        <w:rPr>
          <w:color w:val="000000"/>
          <w:sz w:val="28"/>
          <w:szCs w:val="28"/>
        </w:rPr>
        <w:t>7,</w:t>
      </w:r>
      <w:r w:rsidRPr="004168C8">
        <w:rPr>
          <w:color w:val="000000"/>
          <w:sz w:val="28"/>
          <w:szCs w:val="28"/>
        </w:rPr>
        <w:t>2 м.; Годовая программа ус</w:t>
      </w:r>
      <w:r w:rsidR="00CC2F99" w:rsidRPr="004168C8">
        <w:rPr>
          <w:color w:val="000000"/>
          <w:sz w:val="28"/>
          <w:szCs w:val="28"/>
        </w:rPr>
        <w:t>ловных ремонтов-1</w:t>
      </w:r>
      <w:r w:rsidR="00E76377" w:rsidRPr="004168C8">
        <w:rPr>
          <w:color w:val="000000"/>
          <w:sz w:val="28"/>
          <w:szCs w:val="28"/>
        </w:rPr>
        <w:t>27</w:t>
      </w:r>
      <w:r w:rsidR="00CC2F99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шт.; Годовая трудоёмкость-</w:t>
      </w:r>
      <w:r w:rsidR="00CC2F99" w:rsidRPr="004168C8">
        <w:rPr>
          <w:color w:val="000000"/>
          <w:sz w:val="28"/>
          <w:szCs w:val="28"/>
        </w:rPr>
        <w:t>3</w:t>
      </w:r>
      <w:r w:rsidR="00E76377" w:rsidRPr="004168C8">
        <w:rPr>
          <w:color w:val="000000"/>
          <w:sz w:val="28"/>
          <w:szCs w:val="28"/>
        </w:rPr>
        <w:t>8100</w:t>
      </w:r>
      <w:r w:rsidRPr="004168C8">
        <w:rPr>
          <w:color w:val="000000"/>
          <w:sz w:val="28"/>
          <w:szCs w:val="28"/>
        </w:rPr>
        <w:t xml:space="preserve"> ч..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2.2.3.</w:t>
      </w:r>
      <w:r w:rsidR="004168C8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Определяем такт производства, т.е время по истечении которого из мастерской выходит отремонтированный объект:</w:t>
      </w:r>
    </w:p>
    <w:p w:rsidR="00113107" w:rsidRPr="004168C8" w:rsidRDefault="00113107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B47C22" w:rsidRDefault="00113107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τ</w:t>
      </w:r>
      <w:r w:rsidR="002277E8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=</w:t>
      </w:r>
      <w:r w:rsidR="002277E8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Фп/</w:t>
      </w:r>
      <w:r w:rsidR="00B47C22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  <w:lang w:val="en-US"/>
        </w:rPr>
        <w:t>N</w:t>
      </w:r>
      <w:r w:rsidRPr="004168C8">
        <w:rPr>
          <w:color w:val="000000"/>
          <w:sz w:val="28"/>
          <w:szCs w:val="28"/>
        </w:rPr>
        <w:t>пр</w:t>
      </w:r>
      <w:r w:rsidR="00B47C22" w:rsidRPr="004168C8">
        <w:rPr>
          <w:color w:val="000000"/>
          <w:sz w:val="28"/>
          <w:szCs w:val="28"/>
        </w:rPr>
        <w:t>,</w:t>
      </w:r>
      <w:r w:rsidR="004168C8" w:rsidRPr="004168C8">
        <w:rPr>
          <w:i/>
          <w:iCs/>
          <w:color w:val="000000"/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</w:rPr>
        <w:t>(12)</w:t>
      </w:r>
    </w:p>
    <w:p w:rsidR="00B47C22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47C22" w:rsidRPr="004168C8">
        <w:rPr>
          <w:color w:val="000000"/>
          <w:sz w:val="28"/>
          <w:szCs w:val="28"/>
        </w:rPr>
        <w:t>где</w:t>
      </w:r>
      <w:r w:rsidR="00D86CF5" w:rsidRPr="004168C8">
        <w:rPr>
          <w:color w:val="000000"/>
          <w:sz w:val="28"/>
          <w:szCs w:val="28"/>
        </w:rPr>
        <w:t>:</w:t>
      </w:r>
      <w:r w:rsidR="004168C8" w:rsidRPr="004168C8">
        <w:rPr>
          <w:color w:val="000000"/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</w:rPr>
        <w:t>Фп - годовой фонд времени предприятия, ч.</w:t>
      </w:r>
    </w:p>
    <w:p w:rsidR="00B47C22" w:rsidRPr="004168C8" w:rsidRDefault="002277E8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Τ </w:t>
      </w:r>
      <w:r w:rsidR="00113107" w:rsidRPr="004168C8">
        <w:rPr>
          <w:color w:val="000000"/>
          <w:sz w:val="28"/>
          <w:szCs w:val="28"/>
        </w:rPr>
        <w:t>=</w:t>
      </w:r>
      <w:r w:rsidRPr="004168C8">
        <w:rPr>
          <w:color w:val="000000"/>
          <w:sz w:val="28"/>
          <w:szCs w:val="28"/>
        </w:rPr>
        <w:t xml:space="preserve"> </w:t>
      </w:r>
      <w:r w:rsidR="00CC2F99" w:rsidRPr="004168C8">
        <w:rPr>
          <w:color w:val="000000"/>
          <w:sz w:val="28"/>
          <w:szCs w:val="28"/>
        </w:rPr>
        <w:t>2100/1</w:t>
      </w:r>
      <w:r w:rsidR="00E76377" w:rsidRPr="004168C8">
        <w:rPr>
          <w:color w:val="000000"/>
          <w:sz w:val="28"/>
          <w:szCs w:val="28"/>
        </w:rPr>
        <w:t>74</w:t>
      </w:r>
      <w:r w:rsidR="00B47C22" w:rsidRPr="004168C8">
        <w:rPr>
          <w:color w:val="000000"/>
          <w:sz w:val="28"/>
          <w:szCs w:val="28"/>
        </w:rPr>
        <w:t xml:space="preserve"> = </w:t>
      </w:r>
      <w:r w:rsidR="00CC2F99" w:rsidRPr="004168C8">
        <w:rPr>
          <w:color w:val="000000"/>
          <w:sz w:val="28"/>
          <w:szCs w:val="28"/>
        </w:rPr>
        <w:t>1</w:t>
      </w:r>
      <w:r w:rsidR="00E76377" w:rsidRPr="004168C8">
        <w:rPr>
          <w:color w:val="000000"/>
          <w:sz w:val="28"/>
          <w:szCs w:val="28"/>
        </w:rPr>
        <w:t>2</w:t>
      </w:r>
      <w:r w:rsidR="00CC2F99" w:rsidRPr="004168C8">
        <w:rPr>
          <w:color w:val="000000"/>
          <w:sz w:val="28"/>
          <w:szCs w:val="28"/>
        </w:rPr>
        <w:t>,</w:t>
      </w:r>
      <w:r w:rsidR="00E76377" w:rsidRPr="004168C8">
        <w:rPr>
          <w:color w:val="000000"/>
          <w:sz w:val="28"/>
          <w:szCs w:val="28"/>
        </w:rPr>
        <w:t>1</w:t>
      </w:r>
      <w:r w:rsidR="00B47C22" w:rsidRPr="004168C8">
        <w:rPr>
          <w:color w:val="000000"/>
          <w:sz w:val="28"/>
          <w:szCs w:val="28"/>
        </w:rPr>
        <w:t>ч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2.2.4.</w:t>
      </w:r>
      <w:r w:rsidR="004168C8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Расчетное число рабочих по каждому месту:</w:t>
      </w:r>
    </w:p>
    <w:p w:rsidR="00113107" w:rsidRPr="004168C8" w:rsidRDefault="00113107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B47C22" w:rsidRDefault="00113107" w:rsidP="00177DA6">
      <w:pPr>
        <w:widowControl/>
        <w:shd w:val="clear" w:color="auto" w:fill="FFFFFF"/>
        <w:spacing w:line="360" w:lineRule="auto"/>
        <w:ind w:right="1" w:firstLine="709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Рр</w:t>
      </w:r>
      <w:r w:rsidR="002277E8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=</w:t>
      </w:r>
      <w:r w:rsidR="002277E8" w:rsidRPr="004168C8">
        <w:rPr>
          <w:color w:val="000000"/>
          <w:sz w:val="28"/>
          <w:szCs w:val="28"/>
        </w:rPr>
        <w:t xml:space="preserve"> </w:t>
      </w:r>
      <w:r w:rsidR="00177DA6">
        <w:rPr>
          <w:color w:val="000000"/>
          <w:sz w:val="28"/>
          <w:szCs w:val="28"/>
        </w:rPr>
        <w:t>Тр/τ,</w:t>
      </w:r>
      <w:r w:rsidR="00B47C22" w:rsidRPr="004168C8">
        <w:rPr>
          <w:color w:val="000000"/>
          <w:sz w:val="28"/>
          <w:szCs w:val="28"/>
        </w:rPr>
        <w:t>(13)</w:t>
      </w:r>
    </w:p>
    <w:p w:rsidR="00177DA6" w:rsidRPr="004168C8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B47C22" w:rsidRPr="004168C8" w:rsidRDefault="00D86CF5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где:</w:t>
      </w:r>
      <w:r w:rsidR="004168C8" w:rsidRPr="004168C8">
        <w:rPr>
          <w:color w:val="000000"/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</w:rPr>
        <w:t>Тр - трудоемкость работ на определённом рабочем месте, ч.</w:t>
      </w:r>
    </w:p>
    <w:p w:rsidR="00B47C22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2.2.5.</w:t>
      </w:r>
      <w:r w:rsidR="004168C8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Комплектуют рабочее место. Перечень работ, выполняемых на одном рабочем месте, составляют таким образом, чтобы разряд всех работ был одинаков (допускается расхождение не более чем на один разряд), а загрузка рабочего должна составлять 95-115%.</w:t>
      </w:r>
    </w:p>
    <w:p w:rsidR="00177DA6" w:rsidRPr="004168C8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3</w:t>
      </w:r>
      <w:r w:rsidRPr="004168C8">
        <w:rPr>
          <w:color w:val="000000"/>
          <w:sz w:val="28"/>
          <w:szCs w:val="28"/>
          <w:lang w:val="en-US"/>
        </w:rPr>
        <w:t>p</w:t>
      </w:r>
      <w:r w:rsidRPr="004168C8">
        <w:rPr>
          <w:color w:val="000000"/>
          <w:sz w:val="28"/>
          <w:szCs w:val="28"/>
        </w:rPr>
        <w:t xml:space="preserve"> = (</w:t>
      </w:r>
      <w:r w:rsidRPr="004168C8">
        <w:rPr>
          <w:color w:val="000000"/>
          <w:sz w:val="28"/>
          <w:szCs w:val="28"/>
          <w:lang w:val="en-US"/>
        </w:rPr>
        <w:t>Pp</w:t>
      </w:r>
      <w:r w:rsidRPr="004168C8">
        <w:rPr>
          <w:color w:val="000000"/>
          <w:sz w:val="28"/>
          <w:szCs w:val="28"/>
        </w:rPr>
        <w:t>/</w:t>
      </w:r>
      <w:r w:rsidR="00113107" w:rsidRPr="004168C8">
        <w:rPr>
          <w:color w:val="000000"/>
          <w:sz w:val="28"/>
          <w:szCs w:val="28"/>
          <w:lang w:val="en-US"/>
        </w:rPr>
        <w:t>P</w:t>
      </w:r>
      <w:r w:rsidR="00113107" w:rsidRPr="004168C8">
        <w:rPr>
          <w:color w:val="000000"/>
          <w:sz w:val="28"/>
          <w:szCs w:val="28"/>
        </w:rPr>
        <w:t>п</w:t>
      </w:r>
      <w:r w:rsidRPr="004168C8">
        <w:rPr>
          <w:color w:val="000000"/>
          <w:sz w:val="28"/>
          <w:szCs w:val="28"/>
          <w:lang w:val="en-US"/>
        </w:rPr>
        <w:t>p</w:t>
      </w:r>
      <w:r w:rsidR="00113107" w:rsidRPr="004168C8">
        <w:rPr>
          <w:color w:val="000000"/>
          <w:sz w:val="28"/>
          <w:szCs w:val="28"/>
        </w:rPr>
        <w:t>)∙100</w:t>
      </w:r>
      <w:r w:rsidR="00177DA6">
        <w:rPr>
          <w:color w:val="000000"/>
          <w:sz w:val="28"/>
          <w:szCs w:val="28"/>
        </w:rPr>
        <w:t>,</w:t>
      </w:r>
      <w:r w:rsidR="00177DA6">
        <w:rPr>
          <w:color w:val="000000"/>
          <w:sz w:val="28"/>
          <w:szCs w:val="28"/>
        </w:rPr>
        <w:tab/>
      </w:r>
      <w:r w:rsidRPr="004168C8">
        <w:rPr>
          <w:color w:val="000000"/>
          <w:sz w:val="28"/>
          <w:szCs w:val="28"/>
        </w:rPr>
        <w:t>(14)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где</w:t>
      </w:r>
      <w:r w:rsidR="004168C8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Рпр - принятое число рабочих на посту.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2.2.6.</w:t>
      </w:r>
      <w:r w:rsidR="004168C8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Для определения продолжительности выполнения операций строим г</w:t>
      </w:r>
      <w:r w:rsidR="00113107" w:rsidRPr="004168C8">
        <w:rPr>
          <w:color w:val="000000"/>
          <w:sz w:val="28"/>
          <w:szCs w:val="28"/>
        </w:rPr>
        <w:t>рафик согласования работ (лист 2</w:t>
      </w:r>
      <w:r w:rsidRPr="004168C8">
        <w:rPr>
          <w:color w:val="000000"/>
          <w:sz w:val="28"/>
          <w:szCs w:val="28"/>
        </w:rPr>
        <w:t xml:space="preserve"> графической части).</w:t>
      </w:r>
    </w:p>
    <w:p w:rsidR="00B47C22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2.2.7.</w:t>
      </w:r>
      <w:r w:rsidR="004168C8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По графику, определяем продолжительность цикла, отражающего тех</w:t>
      </w:r>
      <w:r w:rsidR="00113107" w:rsidRPr="004168C8">
        <w:rPr>
          <w:color w:val="000000"/>
          <w:sz w:val="28"/>
          <w:szCs w:val="28"/>
        </w:rPr>
        <w:t xml:space="preserve">нологическое время </w:t>
      </w:r>
      <w:r w:rsidR="00113107" w:rsidRPr="004168C8">
        <w:rPr>
          <w:color w:val="000000"/>
          <w:sz w:val="28"/>
          <w:szCs w:val="28"/>
          <w:lang w:val="en-US"/>
        </w:rPr>
        <w:t>t</w:t>
      </w:r>
      <w:r w:rsidRPr="004168C8">
        <w:rPr>
          <w:color w:val="000000"/>
          <w:sz w:val="28"/>
          <w:szCs w:val="28"/>
        </w:rPr>
        <w:t>ц тех. Общая продолжительность цикла производства с учетом времени на контроль, транспортировку и межоперационное время составит:</w:t>
      </w:r>
    </w:p>
    <w:p w:rsidR="00177DA6" w:rsidRPr="004168C8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B47C22" w:rsidRPr="004168C8" w:rsidRDefault="00113107" w:rsidP="00177DA6">
      <w:pPr>
        <w:widowControl/>
        <w:shd w:val="clear" w:color="auto" w:fill="FFFFFF"/>
        <w:spacing w:line="360" w:lineRule="auto"/>
        <w:ind w:right="1" w:firstLine="709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t</w:t>
      </w:r>
      <w:r w:rsidRPr="004168C8">
        <w:rPr>
          <w:color w:val="000000"/>
          <w:sz w:val="28"/>
          <w:szCs w:val="28"/>
        </w:rPr>
        <w:t>ц</w:t>
      </w:r>
      <w:r w:rsidR="002277E8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=</w:t>
      </w:r>
      <w:r w:rsidR="002277E8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1,1∙</w:t>
      </w:r>
      <w:r w:rsidRPr="004168C8">
        <w:rPr>
          <w:color w:val="000000"/>
          <w:sz w:val="28"/>
          <w:szCs w:val="28"/>
          <w:lang w:val="en-US"/>
        </w:rPr>
        <w:t>t</w:t>
      </w:r>
      <w:r w:rsidRPr="004168C8">
        <w:rPr>
          <w:color w:val="000000"/>
          <w:sz w:val="28"/>
          <w:szCs w:val="28"/>
        </w:rPr>
        <w:t>ц. тех</w:t>
      </w:r>
      <w:r w:rsidR="00177DA6">
        <w:rPr>
          <w:color w:val="000000"/>
          <w:sz w:val="28"/>
          <w:szCs w:val="28"/>
        </w:rPr>
        <w:t>,</w:t>
      </w:r>
      <w:r w:rsidR="00B47C22" w:rsidRPr="004168C8">
        <w:rPr>
          <w:color w:val="000000"/>
          <w:sz w:val="28"/>
          <w:szCs w:val="28"/>
        </w:rPr>
        <w:t>(15)</w:t>
      </w:r>
    </w:p>
    <w:p w:rsidR="00B47C22" w:rsidRPr="004168C8" w:rsidRDefault="00D86CF5" w:rsidP="00177DA6">
      <w:pPr>
        <w:widowControl/>
        <w:shd w:val="clear" w:color="auto" w:fill="FFFFFF"/>
        <w:spacing w:line="360" w:lineRule="auto"/>
        <w:ind w:right="1" w:firstLine="709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t</w:t>
      </w:r>
      <w:r w:rsidRPr="004168C8">
        <w:rPr>
          <w:color w:val="000000"/>
          <w:sz w:val="28"/>
          <w:szCs w:val="28"/>
        </w:rPr>
        <w:t>ц</w:t>
      </w:r>
      <w:r w:rsidR="002277E8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=</w:t>
      </w:r>
      <w:r w:rsidR="002277E8" w:rsidRPr="004168C8">
        <w:rPr>
          <w:color w:val="000000"/>
          <w:sz w:val="28"/>
          <w:szCs w:val="28"/>
        </w:rPr>
        <w:t xml:space="preserve"> </w:t>
      </w:r>
      <w:r w:rsidR="00CC2F99" w:rsidRPr="004168C8">
        <w:rPr>
          <w:color w:val="000000"/>
          <w:sz w:val="28"/>
          <w:szCs w:val="28"/>
        </w:rPr>
        <w:t>1,1∙</w:t>
      </w:r>
      <w:r w:rsidR="00E76377" w:rsidRPr="004168C8">
        <w:rPr>
          <w:color w:val="000000"/>
          <w:sz w:val="28"/>
          <w:szCs w:val="28"/>
        </w:rPr>
        <w:t>41</w:t>
      </w:r>
      <w:r w:rsidR="00CC2F99" w:rsidRPr="004168C8">
        <w:rPr>
          <w:color w:val="000000"/>
          <w:sz w:val="28"/>
          <w:szCs w:val="28"/>
        </w:rPr>
        <w:t>,</w:t>
      </w:r>
      <w:r w:rsidR="00E76377" w:rsidRPr="004168C8">
        <w:rPr>
          <w:color w:val="000000"/>
          <w:sz w:val="28"/>
          <w:szCs w:val="28"/>
        </w:rPr>
        <w:t>8</w:t>
      </w:r>
      <w:r w:rsidR="00701AA3" w:rsidRPr="004168C8">
        <w:rPr>
          <w:color w:val="000000"/>
          <w:sz w:val="28"/>
          <w:szCs w:val="28"/>
        </w:rPr>
        <w:t xml:space="preserve">= </w:t>
      </w:r>
      <w:r w:rsidR="00916AAC" w:rsidRPr="004168C8">
        <w:rPr>
          <w:color w:val="000000"/>
          <w:sz w:val="28"/>
          <w:szCs w:val="28"/>
        </w:rPr>
        <w:t>45</w:t>
      </w:r>
      <w:r w:rsidR="00701AA3" w:rsidRPr="004168C8">
        <w:rPr>
          <w:color w:val="000000"/>
          <w:sz w:val="28"/>
          <w:szCs w:val="28"/>
        </w:rPr>
        <w:t>,</w:t>
      </w:r>
      <w:r w:rsidR="00916AAC" w:rsidRPr="004168C8">
        <w:rPr>
          <w:color w:val="000000"/>
          <w:sz w:val="28"/>
          <w:szCs w:val="28"/>
        </w:rPr>
        <w:t>9</w:t>
      </w:r>
      <w:r w:rsidR="00B47C22" w:rsidRPr="004168C8">
        <w:rPr>
          <w:color w:val="000000"/>
          <w:sz w:val="28"/>
          <w:szCs w:val="28"/>
        </w:rPr>
        <w:t xml:space="preserve"> ч.</w:t>
      </w:r>
    </w:p>
    <w:p w:rsidR="00D86CF5" w:rsidRPr="004168C8" w:rsidRDefault="00D86CF5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B47C22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2.2.8.</w:t>
      </w:r>
      <w:r w:rsidR="004168C8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Фронт, ремонта, т.е число изделий, одновременно находящийся в ремонте:</w:t>
      </w:r>
    </w:p>
    <w:p w:rsidR="00177DA6" w:rsidRPr="004168C8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B47C22" w:rsidRPr="004168C8" w:rsidRDefault="00D86CF5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ѓ</w:t>
      </w:r>
      <w:r w:rsidR="002277E8" w:rsidRPr="004168C8">
        <w:rPr>
          <w:color w:val="000000"/>
          <w:sz w:val="28"/>
          <w:szCs w:val="28"/>
        </w:rPr>
        <w:t xml:space="preserve"> </w:t>
      </w:r>
      <w:r w:rsidR="00AE3773" w:rsidRPr="004168C8">
        <w:rPr>
          <w:color w:val="000000"/>
          <w:sz w:val="28"/>
          <w:szCs w:val="28"/>
        </w:rPr>
        <w:t>=</w:t>
      </w:r>
      <w:r w:rsidRPr="004168C8">
        <w:rPr>
          <w:color w:val="000000"/>
          <w:sz w:val="28"/>
          <w:szCs w:val="28"/>
        </w:rPr>
        <w:t xml:space="preserve"> </w:t>
      </w:r>
      <w:r w:rsidR="00AE3773" w:rsidRPr="004168C8">
        <w:rPr>
          <w:color w:val="000000"/>
          <w:sz w:val="28"/>
          <w:szCs w:val="28"/>
          <w:lang w:val="en-US"/>
        </w:rPr>
        <w:t>t</w:t>
      </w:r>
      <w:r w:rsidR="00AE3773" w:rsidRPr="004168C8">
        <w:rPr>
          <w:color w:val="000000"/>
          <w:sz w:val="28"/>
          <w:szCs w:val="28"/>
        </w:rPr>
        <w:t>ц/</w:t>
      </w:r>
      <w:r w:rsidRPr="004168C8">
        <w:rPr>
          <w:color w:val="000000"/>
          <w:sz w:val="28"/>
          <w:szCs w:val="28"/>
        </w:rPr>
        <w:t xml:space="preserve"> </w:t>
      </w:r>
      <w:r w:rsidR="00177DA6">
        <w:rPr>
          <w:color w:val="000000"/>
          <w:sz w:val="28"/>
          <w:szCs w:val="28"/>
        </w:rPr>
        <w:t>τ,</w:t>
      </w:r>
      <w:r w:rsidR="00B47C22" w:rsidRPr="004168C8">
        <w:rPr>
          <w:color w:val="000000"/>
          <w:sz w:val="28"/>
          <w:szCs w:val="28"/>
        </w:rPr>
        <w:t>(16)</w:t>
      </w:r>
    </w:p>
    <w:p w:rsidR="00AE3773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E3773" w:rsidRPr="004168C8">
        <w:rPr>
          <w:color w:val="000000"/>
          <w:sz w:val="28"/>
          <w:szCs w:val="28"/>
        </w:rPr>
        <w:t>ѓ</w:t>
      </w:r>
      <w:r w:rsidR="002277E8" w:rsidRPr="004168C8">
        <w:rPr>
          <w:color w:val="000000"/>
          <w:sz w:val="28"/>
          <w:szCs w:val="28"/>
        </w:rPr>
        <w:t xml:space="preserve"> </w:t>
      </w:r>
      <w:r w:rsidR="00701AA3" w:rsidRPr="004168C8">
        <w:rPr>
          <w:color w:val="000000"/>
          <w:sz w:val="28"/>
          <w:szCs w:val="28"/>
        </w:rPr>
        <w:t xml:space="preserve">= </w:t>
      </w:r>
      <w:r w:rsidR="00916AAC" w:rsidRPr="004168C8">
        <w:rPr>
          <w:color w:val="000000"/>
          <w:sz w:val="28"/>
          <w:szCs w:val="28"/>
        </w:rPr>
        <w:t>45</w:t>
      </w:r>
      <w:r w:rsidR="00701AA3" w:rsidRPr="004168C8">
        <w:rPr>
          <w:color w:val="000000"/>
          <w:sz w:val="28"/>
          <w:szCs w:val="28"/>
        </w:rPr>
        <w:t>,</w:t>
      </w:r>
      <w:r w:rsidR="00916AAC" w:rsidRPr="004168C8">
        <w:rPr>
          <w:color w:val="000000"/>
          <w:sz w:val="28"/>
          <w:szCs w:val="28"/>
        </w:rPr>
        <w:t>9</w:t>
      </w:r>
      <w:r w:rsidR="00701AA3" w:rsidRPr="004168C8">
        <w:rPr>
          <w:color w:val="000000"/>
          <w:sz w:val="28"/>
          <w:szCs w:val="28"/>
        </w:rPr>
        <w:t>/1</w:t>
      </w:r>
      <w:r w:rsidR="00916AAC" w:rsidRPr="004168C8">
        <w:rPr>
          <w:color w:val="000000"/>
          <w:sz w:val="28"/>
          <w:szCs w:val="28"/>
        </w:rPr>
        <w:t>2</w:t>
      </w:r>
      <w:r w:rsidR="00701AA3" w:rsidRPr="004168C8">
        <w:rPr>
          <w:color w:val="000000"/>
          <w:sz w:val="28"/>
          <w:szCs w:val="28"/>
        </w:rPr>
        <w:t>,</w:t>
      </w:r>
      <w:r w:rsidR="00916AAC" w:rsidRPr="004168C8">
        <w:rPr>
          <w:color w:val="000000"/>
          <w:sz w:val="28"/>
          <w:szCs w:val="28"/>
        </w:rPr>
        <w:t>1</w:t>
      </w:r>
      <w:r w:rsidR="00AE3773" w:rsidRPr="004168C8">
        <w:rPr>
          <w:color w:val="000000"/>
          <w:sz w:val="28"/>
          <w:szCs w:val="28"/>
        </w:rPr>
        <w:t>=</w:t>
      </w:r>
      <w:r w:rsidR="00916AAC" w:rsidRPr="004168C8">
        <w:rPr>
          <w:color w:val="000000"/>
          <w:sz w:val="28"/>
          <w:szCs w:val="28"/>
        </w:rPr>
        <w:t xml:space="preserve"> </w:t>
      </w:r>
      <w:r w:rsidR="00701AA3" w:rsidRPr="004168C8">
        <w:rPr>
          <w:color w:val="000000"/>
          <w:sz w:val="28"/>
          <w:szCs w:val="28"/>
        </w:rPr>
        <w:t>3</w:t>
      </w:r>
      <w:r w:rsidR="00916AAC" w:rsidRPr="004168C8">
        <w:rPr>
          <w:color w:val="000000"/>
          <w:sz w:val="28"/>
          <w:szCs w:val="28"/>
        </w:rPr>
        <w:t>,8 ≈ 4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2.2.9.</w:t>
      </w:r>
      <w:r w:rsidR="004168C8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Пропускная способность предприятия, т.е число объектов, которые могут быть отремонтированы за определенный промежуток времени:</w:t>
      </w:r>
    </w:p>
    <w:p w:rsidR="00D86CF5" w:rsidRPr="004168C8" w:rsidRDefault="00D86CF5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D86CF5" w:rsidRDefault="00D86CF5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sz w:val="28"/>
          <w:szCs w:val="28"/>
        </w:rPr>
        <w:tab/>
      </w:r>
      <w:r w:rsidRPr="004168C8">
        <w:rPr>
          <w:color w:val="000000"/>
          <w:sz w:val="28"/>
          <w:szCs w:val="28"/>
        </w:rPr>
        <w:t>Впр.с</w:t>
      </w:r>
      <w:r w:rsidR="002277E8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=</w:t>
      </w:r>
      <w:r w:rsidR="002277E8" w:rsidRPr="004168C8">
        <w:rPr>
          <w:color w:val="000000"/>
          <w:sz w:val="28"/>
          <w:szCs w:val="28"/>
        </w:rPr>
        <w:t xml:space="preserve"> </w:t>
      </w:r>
      <w:r w:rsidR="00D344A6" w:rsidRPr="004168C8">
        <w:rPr>
          <w:color w:val="000000"/>
          <w:position w:val="-28"/>
          <w:sz w:val="28"/>
          <w:szCs w:val="28"/>
        </w:rPr>
        <w:object w:dxaOrig="980" w:dyaOrig="660">
          <v:shape id="_x0000_i1037" type="#_x0000_t75" style="width:48.75pt;height:33pt" o:ole="">
            <v:imagedata r:id="rId31" o:title=""/>
          </v:shape>
          <o:OLEObject Type="Embed" ProgID="Equation.3" ShapeID="_x0000_i1037" DrawAspect="Content" ObjectID="_1462381907" r:id="rId32"/>
        </w:object>
      </w:r>
      <w:r w:rsidRPr="004168C8">
        <w:rPr>
          <w:color w:val="000000"/>
          <w:sz w:val="28"/>
          <w:szCs w:val="28"/>
        </w:rPr>
        <w:t xml:space="preserve">, </w:t>
      </w:r>
      <w:r w:rsidR="00177DA6">
        <w:rPr>
          <w:color w:val="000000"/>
          <w:sz w:val="28"/>
          <w:szCs w:val="28"/>
        </w:rPr>
        <w:tab/>
      </w:r>
      <w:r w:rsidR="00AE3773" w:rsidRPr="004168C8">
        <w:rPr>
          <w:color w:val="000000"/>
          <w:sz w:val="28"/>
          <w:szCs w:val="28"/>
        </w:rPr>
        <w:t>(17)</w:t>
      </w:r>
    </w:p>
    <w:p w:rsidR="00177DA6" w:rsidRPr="004168C8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где</w:t>
      </w:r>
      <w:r w:rsidR="00AE3773" w:rsidRPr="004168C8">
        <w:rPr>
          <w:color w:val="000000"/>
          <w:sz w:val="28"/>
          <w:szCs w:val="28"/>
        </w:rPr>
        <w:t>:</w:t>
      </w:r>
      <w:r w:rsidRPr="004168C8">
        <w:rPr>
          <w:color w:val="000000"/>
          <w:sz w:val="28"/>
          <w:szCs w:val="28"/>
        </w:rPr>
        <w:t xml:space="preserve"> т- количество сборочных постов;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Фп - действительный фонд времени мастерской;</w:t>
      </w:r>
    </w:p>
    <w:p w:rsidR="00B47C22" w:rsidRPr="004168C8" w:rsidRDefault="004168C8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 </w:t>
      </w:r>
      <w:r w:rsidR="00B47C22" w:rsidRPr="004168C8">
        <w:rPr>
          <w:color w:val="000000"/>
          <w:sz w:val="28"/>
          <w:szCs w:val="28"/>
          <w:lang w:val="en-US"/>
        </w:rPr>
        <w:t>n</w:t>
      </w:r>
      <w:r w:rsidR="00B47C22" w:rsidRPr="004168C8">
        <w:rPr>
          <w:color w:val="000000"/>
          <w:sz w:val="28"/>
          <w:szCs w:val="28"/>
        </w:rPr>
        <w:t xml:space="preserve"> - число смен.</w:t>
      </w:r>
    </w:p>
    <w:p w:rsidR="00AE3773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E3773" w:rsidRPr="004168C8">
        <w:rPr>
          <w:color w:val="000000"/>
          <w:sz w:val="28"/>
          <w:szCs w:val="28"/>
        </w:rPr>
        <w:t>Впр.с</w:t>
      </w:r>
      <w:r w:rsidR="002277E8" w:rsidRPr="004168C8">
        <w:rPr>
          <w:color w:val="000000"/>
          <w:sz w:val="28"/>
          <w:szCs w:val="28"/>
        </w:rPr>
        <w:t xml:space="preserve"> </w:t>
      </w:r>
      <w:r w:rsidR="00AE3773" w:rsidRPr="004168C8">
        <w:rPr>
          <w:color w:val="000000"/>
          <w:sz w:val="28"/>
          <w:szCs w:val="28"/>
        </w:rPr>
        <w:t>=</w:t>
      </w:r>
      <w:r w:rsidR="002277E8" w:rsidRPr="004168C8">
        <w:rPr>
          <w:color w:val="000000"/>
          <w:sz w:val="28"/>
          <w:szCs w:val="28"/>
        </w:rPr>
        <w:t xml:space="preserve"> </w:t>
      </w:r>
      <w:r w:rsidR="00D344A6" w:rsidRPr="004168C8">
        <w:rPr>
          <w:color w:val="000000"/>
          <w:position w:val="-28"/>
          <w:sz w:val="28"/>
          <w:szCs w:val="28"/>
        </w:rPr>
        <w:object w:dxaOrig="1060" w:dyaOrig="660">
          <v:shape id="_x0000_i1038" type="#_x0000_t75" style="width:53.25pt;height:33pt" o:ole="">
            <v:imagedata r:id="rId33" o:title=""/>
          </v:shape>
          <o:OLEObject Type="Embed" ProgID="Equation.3" ShapeID="_x0000_i1038" DrawAspect="Content" ObjectID="_1462381908" r:id="rId34"/>
        </w:object>
      </w:r>
      <w:r w:rsidR="00701AA3" w:rsidRPr="004168C8">
        <w:rPr>
          <w:color w:val="000000"/>
          <w:sz w:val="28"/>
          <w:szCs w:val="28"/>
        </w:rPr>
        <w:t>=</w:t>
      </w:r>
      <w:r w:rsidR="00916AAC" w:rsidRPr="004168C8">
        <w:rPr>
          <w:color w:val="000000"/>
          <w:sz w:val="28"/>
          <w:szCs w:val="28"/>
        </w:rPr>
        <w:t>183</w:t>
      </w:r>
      <w:r w:rsidR="00AE3773" w:rsidRPr="004168C8">
        <w:rPr>
          <w:color w:val="000000"/>
          <w:sz w:val="28"/>
          <w:szCs w:val="28"/>
        </w:rPr>
        <w:t xml:space="preserve"> шт.</w:t>
      </w:r>
    </w:p>
    <w:p w:rsidR="00AE3773" w:rsidRPr="004168C8" w:rsidRDefault="00AE3773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Принимаем </w:t>
      </w:r>
      <w:r w:rsidR="00916AAC" w:rsidRPr="004168C8">
        <w:rPr>
          <w:color w:val="000000"/>
          <w:sz w:val="28"/>
          <w:szCs w:val="28"/>
        </w:rPr>
        <w:t>183</w:t>
      </w:r>
      <w:r w:rsidR="00B47C22" w:rsidRPr="004168C8">
        <w:rPr>
          <w:color w:val="000000"/>
          <w:sz w:val="28"/>
          <w:szCs w:val="28"/>
        </w:rPr>
        <w:t xml:space="preserve"> объект</w:t>
      </w:r>
      <w:r w:rsidR="00916AAC" w:rsidRPr="004168C8">
        <w:rPr>
          <w:color w:val="000000"/>
          <w:sz w:val="28"/>
          <w:szCs w:val="28"/>
        </w:rPr>
        <w:t>а</w:t>
      </w:r>
      <w:r w:rsidR="00B47C22" w:rsidRPr="004168C8">
        <w:rPr>
          <w:color w:val="000000"/>
          <w:sz w:val="28"/>
          <w:szCs w:val="28"/>
        </w:rPr>
        <w:t xml:space="preserve">, могут быть отремонтированы за один год. </w:t>
      </w:r>
    </w:p>
    <w:p w:rsidR="00B47C22" w:rsidRPr="004168C8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2.2.10.</w:t>
      </w:r>
      <w:r w:rsidR="004168C8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Определяем коэф. загрузки предприятия:</w:t>
      </w:r>
    </w:p>
    <w:p w:rsidR="00AE3773" w:rsidRPr="004168C8" w:rsidRDefault="00AE3773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AE3773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E3773" w:rsidRPr="004168C8">
        <w:rPr>
          <w:color w:val="000000"/>
          <w:sz w:val="28"/>
          <w:szCs w:val="28"/>
        </w:rPr>
        <w:t>Кз.п.</w:t>
      </w:r>
      <w:r w:rsidR="002277E8" w:rsidRPr="004168C8">
        <w:rPr>
          <w:color w:val="000000"/>
          <w:sz w:val="28"/>
          <w:szCs w:val="28"/>
        </w:rPr>
        <w:t xml:space="preserve"> </w:t>
      </w:r>
      <w:r w:rsidR="00AE3773" w:rsidRPr="004168C8">
        <w:rPr>
          <w:color w:val="000000"/>
          <w:sz w:val="28"/>
          <w:szCs w:val="28"/>
        </w:rPr>
        <w:t>=</w:t>
      </w:r>
      <w:r w:rsidR="00AE3773" w:rsidRPr="004168C8">
        <w:rPr>
          <w:sz w:val="28"/>
          <w:szCs w:val="28"/>
        </w:rPr>
        <w:t xml:space="preserve"> </w:t>
      </w:r>
      <w:r w:rsidR="00AE3773" w:rsidRPr="004168C8">
        <w:rPr>
          <w:sz w:val="28"/>
          <w:szCs w:val="28"/>
          <w:lang w:val="en-US"/>
        </w:rPr>
        <w:t>N</w:t>
      </w:r>
      <w:r w:rsidR="00AE3773" w:rsidRPr="004168C8">
        <w:rPr>
          <w:sz w:val="28"/>
          <w:szCs w:val="28"/>
        </w:rPr>
        <w:t>п/</w:t>
      </w:r>
      <w:r w:rsidR="00AE3773" w:rsidRPr="004168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Впр.с,</w:t>
      </w:r>
      <w:r>
        <w:rPr>
          <w:color w:val="000000"/>
          <w:sz w:val="28"/>
          <w:szCs w:val="28"/>
        </w:rPr>
        <w:tab/>
      </w:r>
      <w:r w:rsidR="002277E8" w:rsidRPr="004168C8">
        <w:rPr>
          <w:color w:val="000000"/>
          <w:sz w:val="28"/>
          <w:szCs w:val="28"/>
        </w:rPr>
        <w:t>(18)</w:t>
      </w:r>
    </w:p>
    <w:p w:rsidR="00AE3773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E3773" w:rsidRPr="004168C8">
        <w:rPr>
          <w:color w:val="000000"/>
          <w:sz w:val="28"/>
          <w:szCs w:val="28"/>
        </w:rPr>
        <w:t>Кз.п.</w:t>
      </w:r>
      <w:r w:rsidR="002277E8" w:rsidRPr="004168C8">
        <w:rPr>
          <w:color w:val="000000"/>
          <w:sz w:val="28"/>
          <w:szCs w:val="28"/>
        </w:rPr>
        <w:t xml:space="preserve"> </w:t>
      </w:r>
      <w:r w:rsidR="00AE3773" w:rsidRPr="004168C8">
        <w:rPr>
          <w:color w:val="000000"/>
          <w:sz w:val="28"/>
          <w:szCs w:val="28"/>
        </w:rPr>
        <w:t>=</w:t>
      </w:r>
      <w:r w:rsidR="002277E8" w:rsidRPr="004168C8">
        <w:rPr>
          <w:color w:val="000000"/>
          <w:sz w:val="28"/>
          <w:szCs w:val="28"/>
        </w:rPr>
        <w:t xml:space="preserve"> </w:t>
      </w:r>
      <w:r w:rsidR="00916AAC" w:rsidRPr="004168C8">
        <w:rPr>
          <w:color w:val="000000"/>
          <w:sz w:val="28"/>
          <w:szCs w:val="28"/>
        </w:rPr>
        <w:t>174</w:t>
      </w:r>
      <w:r w:rsidR="00701AA3" w:rsidRPr="004168C8">
        <w:rPr>
          <w:color w:val="000000"/>
          <w:sz w:val="28"/>
          <w:szCs w:val="28"/>
        </w:rPr>
        <w:t>/</w:t>
      </w:r>
      <w:r w:rsidR="00916AAC" w:rsidRPr="004168C8">
        <w:rPr>
          <w:color w:val="000000"/>
          <w:sz w:val="28"/>
          <w:szCs w:val="28"/>
        </w:rPr>
        <w:t>183</w:t>
      </w:r>
      <w:r w:rsidR="00701AA3" w:rsidRPr="004168C8">
        <w:rPr>
          <w:color w:val="000000"/>
          <w:sz w:val="28"/>
          <w:szCs w:val="28"/>
        </w:rPr>
        <w:t>=</w:t>
      </w:r>
      <w:r w:rsidR="00916AAC" w:rsidRPr="004168C8">
        <w:rPr>
          <w:color w:val="000000"/>
          <w:sz w:val="28"/>
          <w:szCs w:val="28"/>
        </w:rPr>
        <w:t>0</w:t>
      </w:r>
      <w:r w:rsidR="00701AA3" w:rsidRPr="004168C8">
        <w:rPr>
          <w:color w:val="000000"/>
          <w:sz w:val="28"/>
          <w:szCs w:val="28"/>
        </w:rPr>
        <w:t>,</w:t>
      </w:r>
      <w:r w:rsidR="00916AAC" w:rsidRPr="004168C8">
        <w:rPr>
          <w:color w:val="000000"/>
          <w:sz w:val="28"/>
          <w:szCs w:val="28"/>
        </w:rPr>
        <w:t>95</w:t>
      </w:r>
    </w:p>
    <w:p w:rsidR="00AE3773" w:rsidRPr="004168C8" w:rsidRDefault="00AE3773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</w:p>
    <w:p w:rsidR="00B47C22" w:rsidRDefault="00B47C22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Таким образом мастерская загружена на -</w:t>
      </w:r>
      <w:r w:rsidR="00916AAC" w:rsidRPr="004168C8">
        <w:rPr>
          <w:color w:val="000000"/>
          <w:sz w:val="28"/>
          <w:szCs w:val="28"/>
        </w:rPr>
        <w:t>95</w:t>
      </w:r>
      <w:r w:rsidRPr="004168C8">
        <w:rPr>
          <w:color w:val="000000"/>
          <w:sz w:val="28"/>
          <w:szCs w:val="28"/>
        </w:rPr>
        <w:t>%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B47C22" w:rsidRPr="00177DA6" w:rsidRDefault="00177DA6" w:rsidP="00177DA6">
      <w:pPr>
        <w:widowControl/>
        <w:shd w:val="clear" w:color="auto" w:fill="FFFFFF"/>
        <w:spacing w:line="360" w:lineRule="auto"/>
        <w:ind w:right="1"/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47C22" w:rsidRPr="00177DA6">
        <w:rPr>
          <w:b/>
          <w:bCs/>
          <w:sz w:val="28"/>
          <w:szCs w:val="28"/>
        </w:rPr>
        <w:t>3. Расч</w:t>
      </w:r>
      <w:r>
        <w:rPr>
          <w:b/>
          <w:bCs/>
          <w:sz w:val="28"/>
          <w:szCs w:val="28"/>
        </w:rPr>
        <w:t>ет цехов и отделений мастерской</w:t>
      </w:r>
    </w:p>
    <w:p w:rsidR="00387FD3" w:rsidRPr="004168C8" w:rsidRDefault="00387FD3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1A1CA0" w:rsidRDefault="001A1CA0" w:rsidP="00177DA6">
      <w:pPr>
        <w:widowControl/>
        <w:shd w:val="clear" w:color="auto" w:fill="FFFFFF"/>
        <w:spacing w:line="360" w:lineRule="auto"/>
        <w:ind w:right="1"/>
        <w:jc w:val="center"/>
        <w:rPr>
          <w:b/>
          <w:bCs/>
          <w:color w:val="000000"/>
          <w:sz w:val="28"/>
          <w:szCs w:val="28"/>
        </w:rPr>
      </w:pPr>
      <w:r w:rsidRPr="00177DA6">
        <w:rPr>
          <w:b/>
          <w:bCs/>
          <w:color w:val="000000"/>
          <w:sz w:val="28"/>
          <w:szCs w:val="28"/>
        </w:rPr>
        <w:t>3.1 Число работников мастерской</w:t>
      </w:r>
    </w:p>
    <w:p w:rsidR="00177DA6" w:rsidRPr="00177DA6" w:rsidRDefault="00177DA6" w:rsidP="00177DA6">
      <w:pPr>
        <w:widowControl/>
        <w:shd w:val="clear" w:color="auto" w:fill="FFFFFF"/>
        <w:spacing w:line="360" w:lineRule="auto"/>
        <w:ind w:right="1"/>
        <w:rPr>
          <w:b/>
          <w:bCs/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Среднесписочное количество производственных рабочих сборочного участка: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1A1CA0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1A1CA0" w:rsidRPr="004168C8">
        <w:rPr>
          <w:sz w:val="28"/>
          <w:szCs w:val="28"/>
        </w:rPr>
        <w:t xml:space="preserve">Рр = </w:t>
      </w:r>
      <w:r w:rsidR="00D344A6" w:rsidRPr="004168C8">
        <w:rPr>
          <w:position w:val="-30"/>
          <w:sz w:val="28"/>
          <w:szCs w:val="28"/>
        </w:rPr>
        <w:object w:dxaOrig="840" w:dyaOrig="680">
          <v:shape id="_x0000_i1039" type="#_x0000_t75" style="width:42pt;height:33.75pt" o:ole="">
            <v:imagedata r:id="rId35" o:title=""/>
          </v:shape>
          <o:OLEObject Type="Embed" ProgID="Equation.3" ShapeID="_x0000_i1039" DrawAspect="Content" ObjectID="_1462381909" r:id="rId36"/>
        </w:object>
      </w:r>
      <w:r>
        <w:rPr>
          <w:sz w:val="28"/>
          <w:szCs w:val="28"/>
        </w:rPr>
        <w:t>,</w:t>
      </w:r>
      <w:r w:rsidR="001A1CA0" w:rsidRPr="004168C8">
        <w:rPr>
          <w:sz w:val="28"/>
          <w:szCs w:val="28"/>
        </w:rPr>
        <w:t>(19)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где: Тг - годовая суммарная трудоемкость обкаточно-испытательного участка</w:t>
      </w:r>
    </w:p>
    <w:p w:rsidR="001A1CA0" w:rsidRPr="004168C8" w:rsidRDefault="004168C8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 </w:t>
      </w:r>
      <w:r w:rsidR="001A1CA0" w:rsidRPr="004168C8">
        <w:rPr>
          <w:color w:val="000000"/>
          <w:sz w:val="28"/>
          <w:szCs w:val="28"/>
        </w:rPr>
        <w:t xml:space="preserve">(берем из распечатки и составляет 14545,6ч.); </w:t>
      </w:r>
    </w:p>
    <w:p w:rsidR="001A1CA0" w:rsidRPr="004168C8" w:rsidRDefault="004168C8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 </w:t>
      </w:r>
      <w:r w:rsidR="001A1CA0" w:rsidRPr="004168C8">
        <w:rPr>
          <w:color w:val="000000"/>
          <w:sz w:val="28"/>
          <w:szCs w:val="28"/>
        </w:rPr>
        <w:t xml:space="preserve">Фдр - действительный годовой фонд рабочего времени, ч; </w:t>
      </w:r>
    </w:p>
    <w:p w:rsidR="001A1CA0" w:rsidRPr="004168C8" w:rsidRDefault="004168C8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 </w:t>
      </w:r>
      <w:r w:rsidR="001A1CA0" w:rsidRPr="004168C8">
        <w:rPr>
          <w:i/>
          <w:iCs/>
          <w:color w:val="000000"/>
          <w:sz w:val="28"/>
          <w:szCs w:val="28"/>
        </w:rPr>
        <w:t xml:space="preserve">а - </w:t>
      </w:r>
      <w:r w:rsidR="001A1CA0" w:rsidRPr="004168C8">
        <w:rPr>
          <w:color w:val="000000"/>
          <w:sz w:val="28"/>
          <w:szCs w:val="28"/>
        </w:rPr>
        <w:t>коэф. учитывающий повышение производительности труда (α=1,05).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1A1CA0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A1CA0" w:rsidRPr="004168C8">
        <w:rPr>
          <w:color w:val="000000"/>
          <w:sz w:val="28"/>
          <w:szCs w:val="28"/>
        </w:rPr>
        <w:t xml:space="preserve">Рр = </w:t>
      </w:r>
      <w:r w:rsidR="00D344A6" w:rsidRPr="004168C8">
        <w:rPr>
          <w:color w:val="000000"/>
          <w:position w:val="-28"/>
          <w:sz w:val="28"/>
          <w:szCs w:val="28"/>
        </w:rPr>
        <w:object w:dxaOrig="1060" w:dyaOrig="660">
          <v:shape id="_x0000_i1040" type="#_x0000_t75" style="width:53.25pt;height:33pt" o:ole="">
            <v:imagedata r:id="rId37" o:title=""/>
          </v:shape>
          <o:OLEObject Type="Embed" ProgID="Equation.3" ShapeID="_x0000_i1040" DrawAspect="Content" ObjectID="_1462381910" r:id="rId38"/>
        </w:object>
      </w:r>
      <w:r w:rsidR="001A1CA0" w:rsidRPr="004168C8">
        <w:rPr>
          <w:color w:val="000000"/>
          <w:sz w:val="28"/>
          <w:szCs w:val="28"/>
        </w:rPr>
        <w:t>=8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Списочное число работников мастерской всех категорий определяют в процентном соотношении от общего количества производственных рабочих мастерской, которое было определено (Рпр) при построении графика согласования. Рпр=14человек.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Число вспомогательных рабочих Рвсп принимают в размере 5-8% от числа основных производственных рабочих; число инженерно-технических работников (ИТР), служащих Рсл и младшего обслуживающего персонала (МОП) принимают в количестве 10%,3%,4% соответственно от суммы чисел производственных и вспомогательных рабочих. Весь штат ЦРМ составит: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Рвсп=1чел.;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Ритр=1чел.;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Рсл=0,42чел.;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Рмоп=0,56чел.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∑Р = Рпр + Рвсп + </w:t>
      </w:r>
      <w:r w:rsidRPr="004168C8">
        <w:rPr>
          <w:color w:val="000000"/>
          <w:sz w:val="28"/>
          <w:szCs w:val="28"/>
          <w:lang w:val="en-US"/>
        </w:rPr>
        <w:t>Pump</w:t>
      </w:r>
      <w:r w:rsidRPr="004168C8">
        <w:rPr>
          <w:color w:val="000000"/>
          <w:sz w:val="28"/>
          <w:szCs w:val="28"/>
        </w:rPr>
        <w:t xml:space="preserve"> + Рсл + Рмоп,(20)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∑Р = 14 + 1 + 1+ 0,42 + 0,56 = 16,</w:t>
      </w:r>
      <w:r w:rsidR="00C67B7B" w:rsidRPr="004168C8">
        <w:rPr>
          <w:color w:val="000000"/>
          <w:sz w:val="28"/>
          <w:szCs w:val="28"/>
        </w:rPr>
        <w:t>98</w:t>
      </w:r>
      <w:r w:rsidRPr="004168C8">
        <w:rPr>
          <w:color w:val="000000"/>
          <w:sz w:val="28"/>
          <w:szCs w:val="28"/>
        </w:rPr>
        <w:t xml:space="preserve"> ≈ </w:t>
      </w:r>
      <w:r w:rsidR="00C67B7B" w:rsidRPr="004168C8">
        <w:rPr>
          <w:color w:val="000000"/>
          <w:sz w:val="28"/>
          <w:szCs w:val="28"/>
        </w:rPr>
        <w:t>17</w:t>
      </w:r>
      <w:r w:rsidRPr="004168C8">
        <w:rPr>
          <w:color w:val="000000"/>
          <w:sz w:val="28"/>
          <w:szCs w:val="28"/>
        </w:rPr>
        <w:t xml:space="preserve"> чел. 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1A1CA0" w:rsidRPr="00177DA6" w:rsidRDefault="001A1CA0" w:rsidP="00177DA6">
      <w:pPr>
        <w:widowControl/>
        <w:shd w:val="clear" w:color="auto" w:fill="FFFFFF"/>
        <w:spacing w:line="360" w:lineRule="auto"/>
        <w:ind w:right="1"/>
        <w:jc w:val="center"/>
        <w:rPr>
          <w:b/>
          <w:bCs/>
          <w:sz w:val="28"/>
          <w:szCs w:val="28"/>
        </w:rPr>
      </w:pPr>
      <w:r w:rsidRPr="00177DA6">
        <w:rPr>
          <w:b/>
          <w:bCs/>
          <w:color w:val="000000"/>
          <w:sz w:val="28"/>
          <w:szCs w:val="28"/>
        </w:rPr>
        <w:t>3.2 Расчет количества оборудования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N</w:t>
      </w:r>
      <w:r w:rsidRPr="004168C8">
        <w:rPr>
          <w:color w:val="000000"/>
          <w:sz w:val="28"/>
          <w:szCs w:val="28"/>
          <w:vertAlign w:val="subscript"/>
        </w:rPr>
        <w:t>г</w:t>
      </w:r>
      <w:r w:rsidRPr="004168C8">
        <w:rPr>
          <w:color w:val="000000"/>
          <w:sz w:val="28"/>
          <w:szCs w:val="28"/>
        </w:rPr>
        <w:t xml:space="preserve"> = </w:t>
      </w:r>
      <w:r w:rsidR="00D344A6" w:rsidRPr="004168C8">
        <w:rPr>
          <w:color w:val="000000"/>
          <w:position w:val="-24"/>
          <w:sz w:val="28"/>
          <w:szCs w:val="28"/>
        </w:rPr>
        <w:object w:dxaOrig="540" w:dyaOrig="639">
          <v:shape id="_x0000_i1041" type="#_x0000_t75" style="width:27pt;height:32.25pt" o:ole="">
            <v:imagedata r:id="rId39" o:title=""/>
          </v:shape>
          <o:OLEObject Type="Embed" ProgID="Equation.3" ShapeID="_x0000_i1041" DrawAspect="Content" ObjectID="_1462381911" r:id="rId40"/>
        </w:object>
      </w:r>
      <w:r w:rsidR="00177DA6">
        <w:rPr>
          <w:color w:val="000000"/>
          <w:sz w:val="28"/>
          <w:szCs w:val="28"/>
        </w:rPr>
        <w:t>,</w:t>
      </w:r>
      <w:r w:rsidRPr="004168C8">
        <w:rPr>
          <w:color w:val="000000"/>
          <w:sz w:val="28"/>
          <w:szCs w:val="28"/>
        </w:rPr>
        <w:t>(21)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где: Тк - годовая трудоемкость медницко-жестяницких работ, ч;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Фдо - действительный фонд рабочего времени оборудования.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N</w:t>
      </w:r>
      <w:r w:rsidRPr="004168C8">
        <w:rPr>
          <w:color w:val="000000"/>
          <w:sz w:val="28"/>
          <w:szCs w:val="28"/>
          <w:vertAlign w:val="subscript"/>
        </w:rPr>
        <w:t>г</w:t>
      </w:r>
      <w:r w:rsidRPr="004168C8">
        <w:rPr>
          <w:color w:val="000000"/>
          <w:sz w:val="28"/>
          <w:szCs w:val="28"/>
        </w:rPr>
        <w:t xml:space="preserve"> = </w:t>
      </w:r>
      <w:r w:rsidR="00D344A6" w:rsidRPr="004168C8">
        <w:rPr>
          <w:color w:val="000000"/>
          <w:position w:val="-24"/>
          <w:sz w:val="28"/>
          <w:szCs w:val="28"/>
          <w:lang w:val="en-US"/>
        </w:rPr>
        <w:object w:dxaOrig="859" w:dyaOrig="620">
          <v:shape id="_x0000_i1042" type="#_x0000_t75" style="width:42.75pt;height:30.75pt" o:ole="">
            <v:imagedata r:id="rId41" o:title=""/>
          </v:shape>
          <o:OLEObject Type="Embed" ProgID="Equation.3" ShapeID="_x0000_i1042" DrawAspect="Content" ObjectID="_1462381912" r:id="rId42"/>
        </w:object>
      </w:r>
      <w:r w:rsidRPr="004168C8">
        <w:rPr>
          <w:color w:val="000000"/>
          <w:sz w:val="28"/>
          <w:szCs w:val="28"/>
        </w:rPr>
        <w:t xml:space="preserve"> = </w:t>
      </w:r>
      <w:r w:rsidR="00C67B7B" w:rsidRPr="004168C8">
        <w:rPr>
          <w:color w:val="000000"/>
          <w:sz w:val="28"/>
          <w:szCs w:val="28"/>
        </w:rPr>
        <w:t>7</w:t>
      </w:r>
      <w:r w:rsidRPr="004168C8">
        <w:rPr>
          <w:color w:val="000000"/>
          <w:sz w:val="28"/>
          <w:szCs w:val="28"/>
        </w:rPr>
        <w:t>,</w:t>
      </w:r>
      <w:r w:rsidR="00C67B7B" w:rsidRPr="004168C8">
        <w:rPr>
          <w:color w:val="000000"/>
          <w:sz w:val="28"/>
          <w:szCs w:val="28"/>
        </w:rPr>
        <w:t>47</w:t>
      </w:r>
      <w:r w:rsidRPr="004168C8">
        <w:rPr>
          <w:color w:val="000000"/>
          <w:sz w:val="28"/>
          <w:szCs w:val="28"/>
        </w:rPr>
        <w:t xml:space="preserve"> ≈ </w:t>
      </w:r>
      <w:r w:rsidR="00C67B7B" w:rsidRPr="004168C8">
        <w:rPr>
          <w:color w:val="000000"/>
          <w:sz w:val="28"/>
          <w:szCs w:val="28"/>
        </w:rPr>
        <w:t>8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1A1CA0" w:rsidRPr="00177DA6" w:rsidRDefault="001A1CA0" w:rsidP="00177DA6">
      <w:pPr>
        <w:widowControl/>
        <w:shd w:val="clear" w:color="auto" w:fill="FFFFFF"/>
        <w:spacing w:line="360" w:lineRule="auto"/>
        <w:ind w:right="1"/>
        <w:jc w:val="center"/>
        <w:rPr>
          <w:b/>
          <w:bCs/>
          <w:color w:val="000000"/>
          <w:sz w:val="28"/>
          <w:szCs w:val="28"/>
        </w:rPr>
      </w:pPr>
      <w:r w:rsidRPr="00177DA6">
        <w:rPr>
          <w:b/>
          <w:bCs/>
          <w:color w:val="000000"/>
          <w:sz w:val="28"/>
          <w:szCs w:val="28"/>
        </w:rPr>
        <w:t>3.3 Площадь медницко-жестяницкого участка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F</w:t>
      </w:r>
      <w:r w:rsidRPr="004168C8">
        <w:rPr>
          <w:color w:val="000000"/>
          <w:sz w:val="28"/>
          <w:szCs w:val="28"/>
        </w:rPr>
        <w:t xml:space="preserve"> = </w:t>
      </w:r>
      <w:r w:rsidRPr="004168C8">
        <w:rPr>
          <w:color w:val="000000"/>
          <w:sz w:val="28"/>
          <w:szCs w:val="28"/>
          <w:lang w:val="en-US"/>
        </w:rPr>
        <w:t>Fp</w:t>
      </w:r>
      <w:r w:rsidRPr="004168C8">
        <w:rPr>
          <w:color w:val="000000"/>
          <w:sz w:val="28"/>
          <w:szCs w:val="28"/>
        </w:rPr>
        <w:t>∙</w:t>
      </w:r>
      <w:r w:rsidRPr="004168C8">
        <w:rPr>
          <w:color w:val="000000"/>
          <w:sz w:val="28"/>
          <w:szCs w:val="28"/>
          <w:lang w:val="en-US"/>
        </w:rPr>
        <w:t>Pp</w:t>
      </w:r>
      <w:r w:rsidRPr="004168C8">
        <w:rPr>
          <w:color w:val="000000"/>
          <w:sz w:val="28"/>
          <w:szCs w:val="28"/>
        </w:rPr>
        <w:t>,(22)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177DA6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где: </w:t>
      </w:r>
      <w:r w:rsidRPr="004168C8">
        <w:rPr>
          <w:color w:val="000000"/>
          <w:sz w:val="28"/>
          <w:szCs w:val="28"/>
          <w:lang w:val="en-US"/>
        </w:rPr>
        <w:t>Fp</w:t>
      </w:r>
      <w:r w:rsidRPr="004168C8">
        <w:rPr>
          <w:color w:val="000000"/>
          <w:sz w:val="28"/>
          <w:szCs w:val="28"/>
        </w:rPr>
        <w:t xml:space="preserve"> - удельная площадь, приходящаяся на одного рабочего, м</w:t>
      </w:r>
      <w:r w:rsidRPr="004168C8">
        <w:rPr>
          <w:color w:val="000000"/>
          <w:sz w:val="28"/>
          <w:szCs w:val="28"/>
          <w:vertAlign w:val="superscript"/>
        </w:rPr>
        <w:t>2</w:t>
      </w:r>
      <w:r w:rsidRPr="004168C8">
        <w:rPr>
          <w:color w:val="000000"/>
          <w:sz w:val="28"/>
          <w:szCs w:val="28"/>
        </w:rPr>
        <w:t>; Рр=25м</w:t>
      </w:r>
      <w:r w:rsidRPr="004168C8">
        <w:rPr>
          <w:color w:val="000000"/>
          <w:sz w:val="28"/>
          <w:szCs w:val="28"/>
          <w:vertAlign w:val="superscript"/>
        </w:rPr>
        <w:t>2</w:t>
      </w:r>
      <w:r w:rsidRPr="004168C8">
        <w:rPr>
          <w:color w:val="000000"/>
          <w:sz w:val="28"/>
          <w:szCs w:val="28"/>
        </w:rPr>
        <w:t>.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F</w:t>
      </w:r>
      <w:r w:rsidRPr="004168C8">
        <w:rPr>
          <w:color w:val="000000"/>
          <w:sz w:val="28"/>
          <w:szCs w:val="28"/>
        </w:rPr>
        <w:t xml:space="preserve"> = 30·</w:t>
      </w:r>
      <w:r w:rsidR="00C67B7B" w:rsidRPr="004168C8">
        <w:rPr>
          <w:color w:val="000000"/>
          <w:sz w:val="28"/>
          <w:szCs w:val="28"/>
        </w:rPr>
        <w:t>8</w:t>
      </w:r>
      <w:r w:rsidRPr="004168C8">
        <w:rPr>
          <w:color w:val="000000"/>
          <w:sz w:val="28"/>
          <w:szCs w:val="28"/>
        </w:rPr>
        <w:t xml:space="preserve"> = </w:t>
      </w:r>
      <w:r w:rsidR="00C67B7B" w:rsidRPr="004168C8">
        <w:rPr>
          <w:color w:val="000000"/>
          <w:sz w:val="28"/>
          <w:szCs w:val="28"/>
        </w:rPr>
        <w:t>240</w:t>
      </w:r>
      <w:r w:rsidRPr="004168C8">
        <w:rPr>
          <w:color w:val="000000"/>
          <w:sz w:val="28"/>
          <w:szCs w:val="28"/>
        </w:rPr>
        <w:t>м</w:t>
      </w:r>
      <w:r w:rsidRPr="004168C8">
        <w:rPr>
          <w:color w:val="000000"/>
          <w:sz w:val="28"/>
          <w:szCs w:val="28"/>
          <w:vertAlign w:val="superscript"/>
        </w:rPr>
        <w:t>2</w:t>
      </w:r>
    </w:p>
    <w:p w:rsidR="00177DA6" w:rsidRDefault="00177DA6" w:rsidP="00177DA6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1A1CA0" w:rsidRDefault="001A1CA0" w:rsidP="00177DA6">
      <w:pPr>
        <w:widowControl/>
        <w:shd w:val="clear" w:color="auto" w:fill="FFFFFF"/>
        <w:spacing w:line="360" w:lineRule="auto"/>
        <w:ind w:right="1"/>
        <w:jc w:val="center"/>
        <w:rPr>
          <w:b/>
          <w:bCs/>
          <w:color w:val="000000"/>
          <w:sz w:val="28"/>
          <w:szCs w:val="28"/>
        </w:rPr>
      </w:pPr>
      <w:r w:rsidRPr="00177DA6">
        <w:rPr>
          <w:b/>
          <w:bCs/>
          <w:color w:val="000000"/>
          <w:sz w:val="28"/>
          <w:szCs w:val="28"/>
        </w:rPr>
        <w:t>3.4 Расчет вентиляции</w:t>
      </w:r>
    </w:p>
    <w:p w:rsidR="00177DA6" w:rsidRPr="00177DA6" w:rsidRDefault="00177DA6" w:rsidP="00177DA6">
      <w:pPr>
        <w:widowControl/>
        <w:shd w:val="clear" w:color="auto" w:fill="FFFFFF"/>
        <w:spacing w:line="360" w:lineRule="auto"/>
        <w:ind w:right="1"/>
        <w:rPr>
          <w:b/>
          <w:bCs/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Производительность вентилятора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1A1CA0" w:rsidRDefault="001A1CA0" w:rsidP="00177DA6">
      <w:pPr>
        <w:widowControl/>
        <w:shd w:val="clear" w:color="auto" w:fill="FFFFFF"/>
        <w:spacing w:line="360" w:lineRule="auto"/>
        <w:ind w:right="1" w:firstLine="709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Wi</w:t>
      </w:r>
      <w:r w:rsidRPr="004168C8">
        <w:rPr>
          <w:color w:val="000000"/>
          <w:sz w:val="28"/>
          <w:szCs w:val="28"/>
        </w:rPr>
        <w:t xml:space="preserve"> = </w:t>
      </w:r>
      <w:r w:rsidRPr="004168C8">
        <w:rPr>
          <w:color w:val="000000"/>
          <w:sz w:val="28"/>
          <w:szCs w:val="28"/>
          <w:lang w:val="en-US"/>
        </w:rPr>
        <w:t>Fn</w:t>
      </w:r>
      <w:r w:rsidRPr="004168C8">
        <w:rPr>
          <w:color w:val="000000"/>
          <w:sz w:val="28"/>
          <w:szCs w:val="28"/>
        </w:rPr>
        <w:t xml:space="preserve"> · </w:t>
      </w:r>
      <w:r w:rsidRPr="004168C8">
        <w:rPr>
          <w:color w:val="000000"/>
          <w:sz w:val="28"/>
          <w:szCs w:val="28"/>
          <w:lang w:val="en-US"/>
        </w:rPr>
        <w:t>h</w:t>
      </w:r>
      <w:r w:rsidRPr="004168C8">
        <w:rPr>
          <w:color w:val="000000"/>
          <w:sz w:val="28"/>
          <w:szCs w:val="28"/>
        </w:rPr>
        <w:t xml:space="preserve"> · Кв,</w:t>
      </w:r>
      <w:r w:rsidR="00177DA6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(23)</w:t>
      </w:r>
    </w:p>
    <w:p w:rsidR="001A1CA0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1CA0" w:rsidRPr="004168C8">
        <w:rPr>
          <w:color w:val="000000"/>
          <w:sz w:val="28"/>
          <w:szCs w:val="28"/>
        </w:rPr>
        <w:t xml:space="preserve">где: </w:t>
      </w:r>
      <w:r w:rsidR="001A1CA0" w:rsidRPr="004168C8">
        <w:rPr>
          <w:color w:val="000000"/>
          <w:sz w:val="28"/>
          <w:szCs w:val="28"/>
          <w:lang w:val="en-US"/>
        </w:rPr>
        <w:t>Fn</w:t>
      </w:r>
      <w:r w:rsidR="001A1CA0" w:rsidRPr="004168C8">
        <w:rPr>
          <w:color w:val="000000"/>
          <w:sz w:val="28"/>
          <w:szCs w:val="28"/>
        </w:rPr>
        <w:t xml:space="preserve"> - площадь пола, м</w:t>
      </w:r>
      <w:r w:rsidR="001A1CA0" w:rsidRPr="004168C8">
        <w:rPr>
          <w:color w:val="000000"/>
          <w:sz w:val="28"/>
          <w:szCs w:val="28"/>
          <w:vertAlign w:val="superscript"/>
        </w:rPr>
        <w:t>2</w:t>
      </w:r>
      <w:r w:rsidR="001A1CA0" w:rsidRPr="004168C8">
        <w:rPr>
          <w:color w:val="000000"/>
          <w:sz w:val="28"/>
          <w:szCs w:val="28"/>
        </w:rPr>
        <w:t>.;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h</w:t>
      </w:r>
      <w:r w:rsidRPr="004168C8">
        <w:rPr>
          <w:color w:val="000000"/>
          <w:sz w:val="28"/>
          <w:szCs w:val="28"/>
        </w:rPr>
        <w:t xml:space="preserve"> - высота помещения (</w:t>
      </w:r>
      <w:r w:rsidRPr="004168C8">
        <w:rPr>
          <w:color w:val="000000"/>
          <w:sz w:val="28"/>
          <w:szCs w:val="28"/>
          <w:lang w:val="en-US"/>
        </w:rPr>
        <w:t>h</w:t>
      </w:r>
      <w:r w:rsidRPr="004168C8">
        <w:rPr>
          <w:color w:val="000000"/>
          <w:sz w:val="28"/>
          <w:szCs w:val="28"/>
        </w:rPr>
        <w:t xml:space="preserve"> = 7,2м), м; 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Кв - кратность обмена воздуха в час.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Wi</w:t>
      </w:r>
      <w:r w:rsidRPr="004168C8">
        <w:rPr>
          <w:color w:val="000000"/>
          <w:sz w:val="28"/>
          <w:szCs w:val="28"/>
        </w:rPr>
        <w:t xml:space="preserve"> = </w:t>
      </w:r>
      <w:r w:rsidR="00C67B7B" w:rsidRPr="004168C8">
        <w:rPr>
          <w:color w:val="000000"/>
          <w:sz w:val="28"/>
          <w:szCs w:val="28"/>
        </w:rPr>
        <w:t>24</w:t>
      </w:r>
      <w:r w:rsidRPr="004168C8">
        <w:rPr>
          <w:color w:val="000000"/>
          <w:sz w:val="28"/>
          <w:szCs w:val="28"/>
        </w:rPr>
        <w:t xml:space="preserve">0·7,2·2 = </w:t>
      </w:r>
      <w:r w:rsidR="00C67B7B" w:rsidRPr="004168C8">
        <w:rPr>
          <w:color w:val="000000"/>
          <w:sz w:val="28"/>
          <w:szCs w:val="28"/>
        </w:rPr>
        <w:t>3456</w:t>
      </w:r>
      <w:r w:rsidRPr="004168C8">
        <w:rPr>
          <w:color w:val="000000"/>
          <w:sz w:val="28"/>
          <w:szCs w:val="28"/>
        </w:rPr>
        <w:t>м</w:t>
      </w:r>
      <w:r w:rsidRPr="004168C8">
        <w:rPr>
          <w:color w:val="000000"/>
          <w:sz w:val="28"/>
          <w:szCs w:val="28"/>
          <w:vertAlign w:val="superscript"/>
        </w:rPr>
        <w:t>3</w:t>
      </w:r>
      <w:r w:rsidRPr="004168C8">
        <w:rPr>
          <w:color w:val="000000"/>
          <w:sz w:val="28"/>
          <w:szCs w:val="28"/>
        </w:rPr>
        <w:t>/ч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Мощность электродвигателя вентилятора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4168C8">
        <w:rPr>
          <w:sz w:val="28"/>
          <w:szCs w:val="28"/>
        </w:rPr>
        <w:tab/>
      </w:r>
      <w:r w:rsidRPr="004168C8">
        <w:rPr>
          <w:color w:val="000000"/>
          <w:sz w:val="28"/>
          <w:szCs w:val="28"/>
          <w:lang w:val="en-US"/>
        </w:rPr>
        <w:t>N</w:t>
      </w:r>
      <w:r w:rsidRPr="004168C8">
        <w:rPr>
          <w:color w:val="000000"/>
          <w:sz w:val="28"/>
          <w:szCs w:val="28"/>
        </w:rPr>
        <w:t xml:space="preserve">э = </w:t>
      </w:r>
      <w:r w:rsidR="00D344A6" w:rsidRPr="004168C8">
        <w:rPr>
          <w:color w:val="000000"/>
          <w:position w:val="-32"/>
          <w:sz w:val="28"/>
          <w:szCs w:val="28"/>
        </w:rPr>
        <w:object w:dxaOrig="1420" w:dyaOrig="700">
          <v:shape id="_x0000_i1043" type="#_x0000_t75" style="width:71.25pt;height:35.25pt" o:ole="">
            <v:imagedata r:id="rId43" o:title=""/>
          </v:shape>
          <o:OLEObject Type="Embed" ProgID="Equation.3" ShapeID="_x0000_i1043" DrawAspect="Content" ObjectID="_1462381913" r:id="rId44"/>
        </w:object>
      </w:r>
      <w:r w:rsidR="00177DA6">
        <w:rPr>
          <w:color w:val="000000"/>
          <w:sz w:val="28"/>
          <w:szCs w:val="28"/>
        </w:rPr>
        <w:t>,</w:t>
      </w:r>
      <w:r w:rsidRPr="004168C8">
        <w:rPr>
          <w:color w:val="000000"/>
          <w:sz w:val="28"/>
          <w:szCs w:val="28"/>
        </w:rPr>
        <w:t>(24)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где: Н – напор вентилятора, Па;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К</w:t>
      </w:r>
      <w:r w:rsidRPr="004168C8">
        <w:rPr>
          <w:color w:val="000000"/>
          <w:sz w:val="28"/>
          <w:szCs w:val="28"/>
          <w:vertAlign w:val="subscript"/>
        </w:rPr>
        <w:t>з</w:t>
      </w:r>
      <w:r w:rsidRPr="004168C8">
        <w:rPr>
          <w:color w:val="000000"/>
          <w:sz w:val="28"/>
          <w:szCs w:val="28"/>
        </w:rPr>
        <w:t xml:space="preserve"> – коэффициент запаса мощности (К</w:t>
      </w:r>
      <w:r w:rsidRPr="004168C8">
        <w:rPr>
          <w:color w:val="000000"/>
          <w:sz w:val="28"/>
          <w:szCs w:val="28"/>
          <w:vertAlign w:val="subscript"/>
        </w:rPr>
        <w:t>з</w:t>
      </w:r>
      <w:r w:rsidRPr="004168C8">
        <w:rPr>
          <w:color w:val="000000"/>
          <w:sz w:val="28"/>
          <w:szCs w:val="28"/>
        </w:rPr>
        <w:t xml:space="preserve"> = 1,5);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τ</w:t>
      </w:r>
      <w:r w:rsidRPr="004168C8">
        <w:rPr>
          <w:color w:val="000000"/>
          <w:sz w:val="28"/>
          <w:szCs w:val="28"/>
          <w:vertAlign w:val="subscript"/>
        </w:rPr>
        <w:t>β</w:t>
      </w:r>
      <w:r w:rsidRPr="004168C8">
        <w:rPr>
          <w:color w:val="000000"/>
          <w:sz w:val="28"/>
          <w:szCs w:val="28"/>
        </w:rPr>
        <w:t xml:space="preserve"> – КПД вентилятора (τ</w:t>
      </w:r>
      <w:r w:rsidRPr="004168C8">
        <w:rPr>
          <w:color w:val="000000"/>
          <w:sz w:val="28"/>
          <w:szCs w:val="28"/>
          <w:vertAlign w:val="subscript"/>
        </w:rPr>
        <w:t>β</w:t>
      </w:r>
      <w:r w:rsidRPr="004168C8">
        <w:rPr>
          <w:color w:val="000000"/>
          <w:sz w:val="28"/>
          <w:szCs w:val="28"/>
        </w:rPr>
        <w:t xml:space="preserve"> =0,56)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1A1CA0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A1CA0" w:rsidRPr="004168C8">
        <w:rPr>
          <w:color w:val="000000"/>
          <w:sz w:val="28"/>
          <w:szCs w:val="28"/>
          <w:lang w:val="en-US"/>
        </w:rPr>
        <w:t>N</w:t>
      </w:r>
      <w:r w:rsidR="001A1CA0" w:rsidRPr="004168C8">
        <w:rPr>
          <w:color w:val="000000"/>
          <w:sz w:val="28"/>
          <w:szCs w:val="28"/>
        </w:rPr>
        <w:t xml:space="preserve">э = </w:t>
      </w:r>
      <w:r w:rsidR="00D344A6" w:rsidRPr="004168C8">
        <w:rPr>
          <w:color w:val="000000"/>
          <w:position w:val="-28"/>
          <w:sz w:val="28"/>
          <w:szCs w:val="28"/>
        </w:rPr>
        <w:object w:dxaOrig="1600" w:dyaOrig="660">
          <v:shape id="_x0000_i1044" type="#_x0000_t75" style="width:80.25pt;height:33pt" o:ole="">
            <v:imagedata r:id="rId45" o:title=""/>
          </v:shape>
          <o:OLEObject Type="Embed" ProgID="Equation.3" ShapeID="_x0000_i1044" DrawAspect="Content" ObjectID="_1462381914" r:id="rId46"/>
        </w:object>
      </w:r>
      <w:r w:rsidR="001A1CA0" w:rsidRPr="004168C8">
        <w:rPr>
          <w:color w:val="000000"/>
          <w:sz w:val="28"/>
          <w:szCs w:val="28"/>
        </w:rPr>
        <w:t xml:space="preserve"> = </w:t>
      </w:r>
      <w:r w:rsidR="00C67B7B" w:rsidRPr="004168C8">
        <w:rPr>
          <w:color w:val="000000"/>
          <w:sz w:val="28"/>
          <w:szCs w:val="28"/>
        </w:rPr>
        <w:t>6,4</w:t>
      </w:r>
      <w:r w:rsidR="001A1CA0" w:rsidRPr="004168C8">
        <w:rPr>
          <w:color w:val="000000"/>
          <w:sz w:val="28"/>
          <w:szCs w:val="28"/>
        </w:rPr>
        <w:t>кВт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1A1CA0" w:rsidRDefault="001A1CA0" w:rsidP="00177DA6">
      <w:pPr>
        <w:widowControl/>
        <w:shd w:val="clear" w:color="auto" w:fill="FFFFFF"/>
        <w:spacing w:line="360" w:lineRule="auto"/>
        <w:ind w:right="1"/>
        <w:jc w:val="center"/>
        <w:rPr>
          <w:b/>
          <w:bCs/>
          <w:color w:val="000000"/>
          <w:sz w:val="28"/>
          <w:szCs w:val="28"/>
        </w:rPr>
      </w:pPr>
      <w:r w:rsidRPr="00177DA6">
        <w:rPr>
          <w:b/>
          <w:bCs/>
          <w:color w:val="000000"/>
          <w:sz w:val="28"/>
          <w:szCs w:val="28"/>
        </w:rPr>
        <w:t>3.5 Расчет освещения</w:t>
      </w:r>
    </w:p>
    <w:p w:rsidR="00177DA6" w:rsidRPr="00177DA6" w:rsidRDefault="00177DA6" w:rsidP="00177DA6">
      <w:pPr>
        <w:widowControl/>
        <w:shd w:val="clear" w:color="auto" w:fill="FFFFFF"/>
        <w:spacing w:line="360" w:lineRule="auto"/>
        <w:ind w:right="1"/>
        <w:rPr>
          <w:b/>
          <w:bCs/>
          <w:color w:val="000000"/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Площадь световых проемов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1A1CA0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1CA0" w:rsidRPr="004168C8">
        <w:rPr>
          <w:sz w:val="28"/>
          <w:szCs w:val="28"/>
          <w:lang w:val="en-US"/>
        </w:rPr>
        <w:t>Fc</w:t>
      </w:r>
      <w:r w:rsidR="001A1CA0" w:rsidRPr="004168C8">
        <w:rPr>
          <w:sz w:val="28"/>
          <w:szCs w:val="28"/>
        </w:rPr>
        <w:t xml:space="preserve"> = </w:t>
      </w:r>
      <w:r w:rsidR="00D344A6" w:rsidRPr="004168C8">
        <w:rPr>
          <w:position w:val="-24"/>
          <w:sz w:val="28"/>
          <w:szCs w:val="28"/>
          <w:lang w:val="en-US"/>
        </w:rPr>
        <w:object w:dxaOrig="720" w:dyaOrig="620">
          <v:shape id="_x0000_i1045" type="#_x0000_t75" style="width:36pt;height:30.75pt" o:ole="">
            <v:imagedata r:id="rId47" o:title=""/>
          </v:shape>
          <o:OLEObject Type="Embed" ProgID="Equation.3" ShapeID="_x0000_i1045" DrawAspect="Content" ObjectID="_1462381915" r:id="rId48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 w:rsidR="001A1CA0" w:rsidRPr="004168C8">
        <w:rPr>
          <w:sz w:val="28"/>
          <w:szCs w:val="28"/>
        </w:rPr>
        <w:t>(25)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где: Ко - коэффициент естественной освещенности (Ко = 0.3);</w:t>
      </w:r>
    </w:p>
    <w:p w:rsidR="001A1CA0" w:rsidRPr="00177DA6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Кс – коэффициент, учитывающий потери света от загрязнения остекления </w:t>
      </w:r>
      <w:r w:rsidR="00177DA6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(Кс =0,6).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i/>
          <w:iCs/>
          <w:color w:val="000000"/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Fc</w:t>
      </w:r>
      <w:r w:rsidRPr="004168C8">
        <w:rPr>
          <w:color w:val="000000"/>
          <w:sz w:val="28"/>
          <w:szCs w:val="28"/>
        </w:rPr>
        <w:t xml:space="preserve"> = </w:t>
      </w:r>
      <w:r w:rsidR="00D344A6" w:rsidRPr="004168C8">
        <w:rPr>
          <w:color w:val="000000"/>
          <w:position w:val="-28"/>
          <w:sz w:val="28"/>
          <w:szCs w:val="28"/>
        </w:rPr>
        <w:object w:dxaOrig="880" w:dyaOrig="660">
          <v:shape id="_x0000_i1046" type="#_x0000_t75" style="width:44.25pt;height:33pt" o:ole="">
            <v:imagedata r:id="rId49" o:title=""/>
          </v:shape>
          <o:OLEObject Type="Embed" ProgID="Equation.3" ShapeID="_x0000_i1046" DrawAspect="Content" ObjectID="_1462381916" r:id="rId50"/>
        </w:object>
      </w:r>
      <w:r w:rsidRPr="004168C8">
        <w:rPr>
          <w:color w:val="000000"/>
          <w:sz w:val="28"/>
          <w:szCs w:val="28"/>
        </w:rPr>
        <w:t xml:space="preserve"> = </w:t>
      </w:r>
      <w:r w:rsidR="00C67B7B" w:rsidRPr="004168C8">
        <w:rPr>
          <w:color w:val="000000"/>
          <w:sz w:val="28"/>
          <w:szCs w:val="28"/>
        </w:rPr>
        <w:t>120</w:t>
      </w:r>
      <w:r w:rsidRPr="004168C8">
        <w:rPr>
          <w:color w:val="000000"/>
          <w:sz w:val="28"/>
          <w:szCs w:val="28"/>
        </w:rPr>
        <w:t>м</w:t>
      </w:r>
      <w:r w:rsidRPr="004168C8">
        <w:rPr>
          <w:color w:val="000000"/>
          <w:sz w:val="28"/>
          <w:szCs w:val="28"/>
          <w:vertAlign w:val="superscript"/>
        </w:rPr>
        <w:t>2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177DA6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Необходимое количество окон</w:t>
      </w:r>
    </w:p>
    <w:p w:rsidR="001A1CA0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1CA0" w:rsidRPr="004168C8">
        <w:rPr>
          <w:color w:val="000000"/>
          <w:sz w:val="28"/>
          <w:szCs w:val="28"/>
          <w:lang w:val="en-US"/>
        </w:rPr>
        <w:t>No</w:t>
      </w:r>
      <w:r w:rsidR="001A1CA0" w:rsidRPr="004168C8">
        <w:rPr>
          <w:color w:val="000000"/>
          <w:sz w:val="28"/>
          <w:szCs w:val="28"/>
        </w:rPr>
        <w:t xml:space="preserve"> = </w:t>
      </w:r>
      <w:r w:rsidR="001A1CA0" w:rsidRPr="004168C8">
        <w:rPr>
          <w:color w:val="000000"/>
          <w:sz w:val="28"/>
          <w:szCs w:val="28"/>
          <w:lang w:val="en-US"/>
        </w:rPr>
        <w:t>F</w:t>
      </w:r>
      <w:r w:rsidR="001A1CA0" w:rsidRPr="004168C8">
        <w:rPr>
          <w:color w:val="000000"/>
          <w:sz w:val="28"/>
          <w:szCs w:val="28"/>
        </w:rPr>
        <w:t xml:space="preserve">с/ </w:t>
      </w:r>
      <w:r w:rsidR="001A1CA0" w:rsidRPr="004168C8">
        <w:rPr>
          <w:color w:val="000000"/>
          <w:sz w:val="28"/>
          <w:szCs w:val="28"/>
          <w:lang w:val="en-US"/>
        </w:rPr>
        <w:t>F</w:t>
      </w:r>
      <w:r>
        <w:rPr>
          <w:color w:val="000000"/>
          <w:sz w:val="28"/>
          <w:szCs w:val="28"/>
        </w:rPr>
        <w:t>о,</w:t>
      </w:r>
      <w:r>
        <w:rPr>
          <w:color w:val="000000"/>
          <w:sz w:val="28"/>
          <w:szCs w:val="28"/>
        </w:rPr>
        <w:tab/>
      </w:r>
      <w:r w:rsidR="001A1CA0" w:rsidRPr="004168C8">
        <w:rPr>
          <w:color w:val="000000"/>
          <w:sz w:val="28"/>
          <w:szCs w:val="28"/>
        </w:rPr>
        <w:t>(26)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где: </w:t>
      </w:r>
      <w:r w:rsidRPr="004168C8">
        <w:rPr>
          <w:color w:val="000000"/>
          <w:sz w:val="28"/>
          <w:szCs w:val="28"/>
          <w:lang w:val="en-US"/>
        </w:rPr>
        <w:t>Fo</w:t>
      </w:r>
      <w:r w:rsidRPr="004168C8">
        <w:rPr>
          <w:color w:val="000000"/>
          <w:sz w:val="28"/>
          <w:szCs w:val="28"/>
        </w:rPr>
        <w:t xml:space="preserve"> - площадь оконного проема, м</w:t>
      </w:r>
      <w:r w:rsidRPr="004168C8">
        <w:rPr>
          <w:i/>
          <w:iCs/>
          <w:color w:val="000000"/>
          <w:sz w:val="28"/>
          <w:szCs w:val="28"/>
          <w:vertAlign w:val="superscript"/>
        </w:rPr>
        <w:t>2</w:t>
      </w:r>
      <w:r w:rsidRPr="004168C8">
        <w:rPr>
          <w:i/>
          <w:iCs/>
          <w:color w:val="000000"/>
          <w:sz w:val="28"/>
          <w:szCs w:val="28"/>
        </w:rPr>
        <w:t xml:space="preserve">. </w:t>
      </w:r>
      <w:r w:rsidRPr="004168C8">
        <w:rPr>
          <w:color w:val="000000"/>
          <w:sz w:val="28"/>
          <w:szCs w:val="28"/>
        </w:rPr>
        <w:t xml:space="preserve">размер окон: ширина - 1,87м. </w:t>
      </w:r>
      <w:r w:rsidR="00177DA6">
        <w:rPr>
          <w:color w:val="000000"/>
          <w:sz w:val="28"/>
          <w:szCs w:val="28"/>
        </w:rPr>
        <w:t xml:space="preserve"> </w:t>
      </w:r>
      <w:r w:rsidR="004168C8" w:rsidRPr="004168C8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высота - 2,1м.</w:t>
      </w:r>
      <w:r w:rsidR="00177DA6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  <w:lang w:val="en-US"/>
        </w:rPr>
        <w:t>No</w:t>
      </w:r>
      <w:r w:rsidRPr="004168C8">
        <w:rPr>
          <w:color w:val="000000"/>
          <w:sz w:val="28"/>
          <w:szCs w:val="28"/>
        </w:rPr>
        <w:t xml:space="preserve"> = </w:t>
      </w:r>
      <w:r w:rsidR="00C67B7B" w:rsidRPr="004168C8">
        <w:rPr>
          <w:color w:val="000000"/>
          <w:sz w:val="28"/>
          <w:szCs w:val="28"/>
        </w:rPr>
        <w:t>120</w:t>
      </w:r>
      <w:r w:rsidRPr="004168C8">
        <w:rPr>
          <w:color w:val="000000"/>
          <w:sz w:val="28"/>
          <w:szCs w:val="28"/>
        </w:rPr>
        <w:t xml:space="preserve">/3,927 = </w:t>
      </w:r>
      <w:r w:rsidR="00C67B7B" w:rsidRPr="004168C8">
        <w:rPr>
          <w:color w:val="000000"/>
          <w:sz w:val="28"/>
          <w:szCs w:val="28"/>
        </w:rPr>
        <w:t>30,55</w:t>
      </w:r>
      <w:r w:rsidRPr="004168C8">
        <w:rPr>
          <w:color w:val="000000"/>
          <w:sz w:val="28"/>
          <w:szCs w:val="28"/>
        </w:rPr>
        <w:t xml:space="preserve"> ≈ </w:t>
      </w:r>
      <w:r w:rsidR="00C67B7B" w:rsidRPr="004168C8">
        <w:rPr>
          <w:color w:val="000000"/>
          <w:sz w:val="28"/>
          <w:szCs w:val="28"/>
        </w:rPr>
        <w:t>31</w:t>
      </w:r>
      <w:r w:rsidRPr="004168C8">
        <w:rPr>
          <w:color w:val="000000"/>
          <w:sz w:val="28"/>
          <w:szCs w:val="28"/>
        </w:rPr>
        <w:t>шт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Среднегодовой расход электроэнергии для искусственного освещения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Оос = </w:t>
      </w:r>
      <w:r w:rsidR="00D344A6" w:rsidRPr="004168C8">
        <w:rPr>
          <w:color w:val="000000"/>
          <w:position w:val="-24"/>
          <w:sz w:val="28"/>
          <w:szCs w:val="28"/>
        </w:rPr>
        <w:object w:dxaOrig="1180" w:dyaOrig="620">
          <v:shape id="_x0000_i1047" type="#_x0000_t75" style="width:59.25pt;height:30.75pt" o:ole="">
            <v:imagedata r:id="rId51" o:title=""/>
          </v:shape>
          <o:OLEObject Type="Embed" ProgID="Equation.3" ShapeID="_x0000_i1047" DrawAspect="Content" ObjectID="_1462381917" r:id="rId52"/>
        </w:object>
      </w:r>
      <w:r w:rsidR="00177DA6">
        <w:rPr>
          <w:color w:val="000000"/>
          <w:sz w:val="28"/>
          <w:szCs w:val="28"/>
        </w:rPr>
        <w:t>,</w:t>
      </w:r>
      <w:r w:rsidRPr="004168C8">
        <w:rPr>
          <w:color w:val="000000"/>
          <w:sz w:val="28"/>
          <w:szCs w:val="28"/>
        </w:rPr>
        <w:t>(27)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где: Тос - годовое число часов использования максимальной осветительной загрузки, (Тос=800ч);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F</w:t>
      </w:r>
      <w:r w:rsidRPr="004168C8">
        <w:rPr>
          <w:color w:val="000000"/>
          <w:sz w:val="28"/>
          <w:szCs w:val="28"/>
        </w:rPr>
        <w:t xml:space="preserve"> - площадь участка, м; 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So</w:t>
      </w:r>
      <w:r w:rsidRPr="004168C8">
        <w:rPr>
          <w:color w:val="000000"/>
          <w:sz w:val="28"/>
          <w:szCs w:val="28"/>
        </w:rPr>
        <w:t xml:space="preserve"> - удельная мощность осветительной нагрузки, Вт/м, (</w:t>
      </w:r>
      <w:r w:rsidRPr="004168C8">
        <w:rPr>
          <w:color w:val="000000"/>
          <w:sz w:val="28"/>
          <w:szCs w:val="28"/>
          <w:lang w:val="en-US"/>
        </w:rPr>
        <w:t>So</w:t>
      </w:r>
      <w:r w:rsidRPr="004168C8">
        <w:rPr>
          <w:color w:val="000000"/>
          <w:sz w:val="28"/>
          <w:szCs w:val="28"/>
        </w:rPr>
        <w:t xml:space="preserve"> = 18Вт/м</w:t>
      </w:r>
      <w:r w:rsidRPr="004168C8">
        <w:rPr>
          <w:color w:val="000000"/>
          <w:sz w:val="28"/>
          <w:szCs w:val="28"/>
          <w:vertAlign w:val="superscript"/>
        </w:rPr>
        <w:t>2</w:t>
      </w:r>
      <w:r w:rsidRPr="004168C8">
        <w:rPr>
          <w:color w:val="000000"/>
          <w:sz w:val="28"/>
          <w:szCs w:val="28"/>
        </w:rPr>
        <w:t>).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1A1CA0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>
        <w:rPr>
          <w:sz w:val="28"/>
          <w:szCs w:val="28"/>
        </w:rPr>
        <w:tab/>
      </w:r>
      <w:r w:rsidR="001A1CA0" w:rsidRPr="004168C8">
        <w:rPr>
          <w:sz w:val="28"/>
          <w:szCs w:val="28"/>
        </w:rPr>
        <w:t xml:space="preserve">Оос = </w:t>
      </w:r>
      <w:r w:rsidR="00D344A6" w:rsidRPr="004168C8">
        <w:rPr>
          <w:position w:val="-24"/>
          <w:sz w:val="28"/>
          <w:szCs w:val="28"/>
        </w:rPr>
        <w:object w:dxaOrig="1300" w:dyaOrig="620">
          <v:shape id="_x0000_i1048" type="#_x0000_t75" style="width:65.25pt;height:30.75pt" o:ole="">
            <v:imagedata r:id="rId53" o:title=""/>
          </v:shape>
          <o:OLEObject Type="Embed" ProgID="Equation.3" ShapeID="_x0000_i1048" DrawAspect="Content" ObjectID="_1462381918" r:id="rId54"/>
        </w:object>
      </w:r>
      <w:r w:rsidR="001A1CA0" w:rsidRPr="004168C8">
        <w:rPr>
          <w:sz w:val="28"/>
          <w:szCs w:val="28"/>
        </w:rPr>
        <w:t xml:space="preserve"> = </w:t>
      </w:r>
      <w:r w:rsidR="00C67B7B" w:rsidRPr="004168C8">
        <w:rPr>
          <w:sz w:val="28"/>
          <w:szCs w:val="28"/>
        </w:rPr>
        <w:t>3456</w:t>
      </w:r>
      <w:r w:rsidR="001A1CA0" w:rsidRPr="004168C8">
        <w:rPr>
          <w:sz w:val="28"/>
          <w:szCs w:val="28"/>
        </w:rPr>
        <w:t>кВт</w:t>
      </w:r>
    </w:p>
    <w:p w:rsidR="00177DA6" w:rsidRDefault="00177DA6" w:rsidP="00177DA6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1A1CA0" w:rsidRDefault="001A1CA0" w:rsidP="00177DA6">
      <w:pPr>
        <w:widowControl/>
        <w:shd w:val="clear" w:color="auto" w:fill="FFFFFF"/>
        <w:spacing w:line="360" w:lineRule="auto"/>
        <w:ind w:right="1"/>
        <w:jc w:val="center"/>
        <w:rPr>
          <w:b/>
          <w:bCs/>
          <w:color w:val="000000"/>
          <w:sz w:val="28"/>
          <w:szCs w:val="28"/>
        </w:rPr>
      </w:pPr>
      <w:r w:rsidRPr="00177DA6">
        <w:rPr>
          <w:b/>
          <w:bCs/>
          <w:color w:val="000000"/>
          <w:sz w:val="28"/>
          <w:szCs w:val="28"/>
        </w:rPr>
        <w:t>3.6 Расчет отопления</w:t>
      </w:r>
    </w:p>
    <w:p w:rsidR="00177DA6" w:rsidRPr="00177DA6" w:rsidRDefault="00177DA6" w:rsidP="00177DA6">
      <w:pPr>
        <w:widowControl/>
        <w:shd w:val="clear" w:color="auto" w:fill="FFFFFF"/>
        <w:spacing w:line="360" w:lineRule="auto"/>
        <w:ind w:right="1"/>
        <w:rPr>
          <w:b/>
          <w:bCs/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Расчет тепла на вентиляцию помещения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Q</w:t>
      </w:r>
      <w:r w:rsidRPr="004168C8">
        <w:rPr>
          <w:color w:val="000000"/>
          <w:sz w:val="28"/>
          <w:szCs w:val="28"/>
        </w:rPr>
        <w:t xml:space="preserve">в = </w:t>
      </w:r>
      <w:r w:rsidRPr="004168C8">
        <w:rPr>
          <w:color w:val="000000"/>
          <w:sz w:val="28"/>
          <w:szCs w:val="28"/>
          <w:lang w:val="en-US"/>
        </w:rPr>
        <w:t>Wi</w:t>
      </w:r>
      <w:r w:rsidRPr="004168C8">
        <w:rPr>
          <w:color w:val="000000"/>
          <w:sz w:val="28"/>
          <w:szCs w:val="28"/>
        </w:rPr>
        <w:t>·</w:t>
      </w:r>
      <w:r w:rsidRPr="004168C8">
        <w:rPr>
          <w:color w:val="000000"/>
          <w:sz w:val="28"/>
          <w:szCs w:val="28"/>
          <w:lang w:val="en-US"/>
        </w:rPr>
        <w:t>V</w:t>
      </w:r>
      <w:r w:rsidRPr="004168C8">
        <w:rPr>
          <w:color w:val="000000"/>
          <w:sz w:val="28"/>
          <w:szCs w:val="28"/>
        </w:rPr>
        <w:t>·</w:t>
      </w:r>
      <w:r w:rsidRPr="004168C8">
        <w:rPr>
          <w:color w:val="000000"/>
          <w:sz w:val="28"/>
          <w:szCs w:val="28"/>
          <w:lang w:val="en-US"/>
        </w:rPr>
        <w:t>C</w:t>
      </w:r>
      <w:r w:rsidRPr="004168C8">
        <w:rPr>
          <w:color w:val="000000"/>
          <w:sz w:val="28"/>
          <w:szCs w:val="28"/>
        </w:rPr>
        <w:t>·(</w:t>
      </w:r>
      <w:r w:rsidRPr="004168C8">
        <w:rPr>
          <w:color w:val="000000"/>
          <w:sz w:val="28"/>
          <w:szCs w:val="28"/>
          <w:lang w:val="en-US"/>
        </w:rPr>
        <w:t>t</w:t>
      </w:r>
      <w:r w:rsidRPr="004168C8">
        <w:rPr>
          <w:color w:val="000000"/>
          <w:sz w:val="28"/>
          <w:szCs w:val="28"/>
        </w:rPr>
        <w:t xml:space="preserve">в - </w:t>
      </w:r>
      <w:r w:rsidRPr="004168C8">
        <w:rPr>
          <w:color w:val="000000"/>
          <w:sz w:val="28"/>
          <w:szCs w:val="28"/>
          <w:lang w:val="en-US"/>
        </w:rPr>
        <w:t>t</w:t>
      </w:r>
      <w:r w:rsidRPr="004168C8">
        <w:rPr>
          <w:color w:val="000000"/>
          <w:sz w:val="28"/>
          <w:szCs w:val="28"/>
        </w:rPr>
        <w:t>н)</w:t>
      </w:r>
      <w:r w:rsidR="00177DA6">
        <w:rPr>
          <w:color w:val="000000"/>
          <w:sz w:val="28"/>
          <w:szCs w:val="28"/>
        </w:rPr>
        <w:t>,</w:t>
      </w:r>
      <w:r w:rsidRPr="004168C8">
        <w:rPr>
          <w:color w:val="000000"/>
          <w:sz w:val="28"/>
          <w:szCs w:val="28"/>
        </w:rPr>
        <w:t>(28)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где: </w:t>
      </w:r>
      <w:r w:rsidRPr="004168C8">
        <w:rPr>
          <w:color w:val="000000"/>
          <w:sz w:val="28"/>
          <w:szCs w:val="28"/>
          <w:lang w:val="en-US"/>
        </w:rPr>
        <w:t>Wi</w:t>
      </w:r>
      <w:r w:rsidRPr="004168C8">
        <w:rPr>
          <w:color w:val="000000"/>
          <w:sz w:val="28"/>
          <w:szCs w:val="28"/>
        </w:rPr>
        <w:t xml:space="preserve"> - производительность вентилятора, м</w:t>
      </w:r>
      <w:r w:rsidRPr="004168C8">
        <w:rPr>
          <w:color w:val="000000"/>
          <w:sz w:val="28"/>
          <w:szCs w:val="28"/>
          <w:vertAlign w:val="superscript"/>
        </w:rPr>
        <w:t>3</w:t>
      </w:r>
      <w:r w:rsidRPr="004168C8">
        <w:rPr>
          <w:color w:val="000000"/>
          <w:sz w:val="28"/>
          <w:szCs w:val="28"/>
        </w:rPr>
        <w:t>/ч ;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V</w:t>
      </w:r>
      <w:r w:rsidRPr="004168C8">
        <w:rPr>
          <w:color w:val="000000"/>
          <w:sz w:val="28"/>
          <w:szCs w:val="28"/>
        </w:rPr>
        <w:t xml:space="preserve"> - удельный вес воздуха, при Т= 30°С, </w:t>
      </w:r>
      <w:r w:rsidRPr="004168C8">
        <w:rPr>
          <w:color w:val="000000"/>
          <w:sz w:val="28"/>
          <w:szCs w:val="28"/>
          <w:lang w:val="en-US"/>
        </w:rPr>
        <w:t>V</w:t>
      </w:r>
      <w:r w:rsidRPr="004168C8">
        <w:rPr>
          <w:color w:val="000000"/>
          <w:sz w:val="28"/>
          <w:szCs w:val="28"/>
        </w:rPr>
        <w:t xml:space="preserve"> = 1,453кг/м</w:t>
      </w:r>
      <w:r w:rsidRPr="004168C8">
        <w:rPr>
          <w:color w:val="000000"/>
          <w:sz w:val="28"/>
          <w:szCs w:val="28"/>
          <w:vertAlign w:val="superscript"/>
        </w:rPr>
        <w:t>3</w:t>
      </w:r>
      <w:r w:rsidRPr="004168C8">
        <w:rPr>
          <w:color w:val="000000"/>
          <w:sz w:val="28"/>
          <w:szCs w:val="28"/>
        </w:rPr>
        <w:t>;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С - теплоемкость воздуха, С=0,24ккал/кг град;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t</w:t>
      </w:r>
      <w:r w:rsidRPr="004168C8">
        <w:rPr>
          <w:color w:val="000000"/>
          <w:sz w:val="28"/>
          <w:szCs w:val="28"/>
        </w:rPr>
        <w:t>в - расчетная температура внутри помещения (</w:t>
      </w:r>
      <w:r w:rsidRPr="004168C8">
        <w:rPr>
          <w:color w:val="000000"/>
          <w:sz w:val="28"/>
          <w:szCs w:val="28"/>
          <w:lang w:val="en-US"/>
        </w:rPr>
        <w:t>t</w:t>
      </w:r>
      <w:r w:rsidRPr="004168C8">
        <w:rPr>
          <w:color w:val="000000"/>
          <w:sz w:val="28"/>
          <w:szCs w:val="28"/>
        </w:rPr>
        <w:t>в = +</w:t>
      </w:r>
      <w:r w:rsidRPr="004168C8">
        <w:rPr>
          <w:color w:val="000000"/>
          <w:sz w:val="28"/>
          <w:szCs w:val="28"/>
          <w:lang w:val="en-US"/>
        </w:rPr>
        <w:t>l</w:t>
      </w:r>
      <w:r w:rsidRPr="004168C8">
        <w:rPr>
          <w:color w:val="000000"/>
          <w:sz w:val="28"/>
          <w:szCs w:val="28"/>
        </w:rPr>
        <w:t>5°С);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t</w:t>
      </w:r>
      <w:r w:rsidRPr="004168C8">
        <w:rPr>
          <w:color w:val="000000"/>
          <w:sz w:val="28"/>
          <w:szCs w:val="28"/>
        </w:rPr>
        <w:t>н - расчетная наружная температура (</w:t>
      </w:r>
      <w:r w:rsidRPr="004168C8">
        <w:rPr>
          <w:color w:val="000000"/>
          <w:sz w:val="28"/>
          <w:szCs w:val="28"/>
          <w:lang w:val="en-US"/>
        </w:rPr>
        <w:t>t</w:t>
      </w:r>
      <w:r w:rsidRPr="004168C8">
        <w:rPr>
          <w:color w:val="000000"/>
          <w:sz w:val="28"/>
          <w:szCs w:val="28"/>
        </w:rPr>
        <w:t>н = -30°С).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Q</w:t>
      </w:r>
      <w:r w:rsidRPr="004168C8">
        <w:rPr>
          <w:color w:val="000000"/>
          <w:sz w:val="28"/>
          <w:szCs w:val="28"/>
        </w:rPr>
        <w:t xml:space="preserve">в = </w:t>
      </w:r>
      <w:r w:rsidR="00C67B7B" w:rsidRPr="004168C8">
        <w:rPr>
          <w:color w:val="000000"/>
          <w:sz w:val="28"/>
          <w:szCs w:val="28"/>
        </w:rPr>
        <w:t>3456</w:t>
      </w:r>
      <w:r w:rsidRPr="004168C8">
        <w:rPr>
          <w:color w:val="000000"/>
          <w:sz w:val="28"/>
          <w:szCs w:val="28"/>
        </w:rPr>
        <w:t xml:space="preserve">·1.453·0.24·(+15 – (-30)) = </w:t>
      </w:r>
      <w:r w:rsidR="00C67B7B" w:rsidRPr="004168C8">
        <w:rPr>
          <w:color w:val="000000"/>
          <w:sz w:val="28"/>
          <w:szCs w:val="28"/>
        </w:rPr>
        <w:t>54233</w:t>
      </w:r>
      <w:r w:rsidRPr="004168C8">
        <w:rPr>
          <w:color w:val="000000"/>
          <w:sz w:val="28"/>
          <w:szCs w:val="28"/>
        </w:rPr>
        <w:t>ккал/ч</w:t>
      </w:r>
    </w:p>
    <w:p w:rsidR="001A1CA0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Расход тепла на отопление</w:t>
      </w:r>
    </w:p>
    <w:p w:rsidR="001A1CA0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1CA0" w:rsidRPr="004168C8">
        <w:rPr>
          <w:color w:val="000000"/>
          <w:sz w:val="28"/>
          <w:szCs w:val="28"/>
          <w:lang w:val="en-US"/>
        </w:rPr>
        <w:t>Q</w:t>
      </w:r>
      <w:r w:rsidR="001A1CA0" w:rsidRPr="004168C8">
        <w:rPr>
          <w:color w:val="000000"/>
          <w:sz w:val="28"/>
          <w:szCs w:val="28"/>
        </w:rPr>
        <w:t xml:space="preserve">о = </w:t>
      </w:r>
      <w:r w:rsidR="001A1CA0" w:rsidRPr="004168C8">
        <w:rPr>
          <w:color w:val="000000"/>
          <w:sz w:val="28"/>
          <w:szCs w:val="28"/>
          <w:lang w:val="en-US"/>
        </w:rPr>
        <w:t>qo</w:t>
      </w:r>
      <w:r w:rsidR="001A1CA0" w:rsidRPr="004168C8">
        <w:rPr>
          <w:color w:val="000000"/>
          <w:sz w:val="28"/>
          <w:szCs w:val="28"/>
        </w:rPr>
        <w:t>·(</w:t>
      </w:r>
      <w:r w:rsidR="001A1CA0" w:rsidRPr="004168C8">
        <w:rPr>
          <w:color w:val="000000"/>
          <w:sz w:val="28"/>
          <w:szCs w:val="28"/>
          <w:lang w:val="en-US"/>
        </w:rPr>
        <w:t>t</w:t>
      </w:r>
      <w:r w:rsidR="001A1CA0" w:rsidRPr="004168C8">
        <w:rPr>
          <w:color w:val="000000"/>
          <w:sz w:val="28"/>
          <w:szCs w:val="28"/>
        </w:rPr>
        <w:t xml:space="preserve">в - </w:t>
      </w:r>
      <w:r w:rsidR="001A1CA0" w:rsidRPr="004168C8">
        <w:rPr>
          <w:color w:val="000000"/>
          <w:sz w:val="28"/>
          <w:szCs w:val="28"/>
          <w:lang w:val="en-US"/>
        </w:rPr>
        <w:t>t</w:t>
      </w:r>
      <w:r w:rsidR="001A1CA0" w:rsidRPr="004168C8">
        <w:rPr>
          <w:color w:val="000000"/>
          <w:sz w:val="28"/>
          <w:szCs w:val="28"/>
        </w:rPr>
        <w:t>н)·</w:t>
      </w:r>
      <w:r w:rsidR="001A1CA0" w:rsidRPr="004168C8">
        <w:rPr>
          <w:color w:val="000000"/>
          <w:sz w:val="28"/>
          <w:szCs w:val="28"/>
          <w:lang w:val="en-US"/>
        </w:rPr>
        <w:t>Wi</w:t>
      </w:r>
      <w:r>
        <w:rPr>
          <w:color w:val="000000"/>
          <w:sz w:val="28"/>
          <w:szCs w:val="28"/>
        </w:rPr>
        <w:t>,</w:t>
      </w:r>
      <w:r w:rsidR="001A1CA0" w:rsidRPr="004168C8">
        <w:rPr>
          <w:color w:val="000000"/>
          <w:sz w:val="28"/>
          <w:szCs w:val="28"/>
        </w:rPr>
        <w:t>(29)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где: </w:t>
      </w:r>
      <w:r w:rsidRPr="004168C8">
        <w:rPr>
          <w:color w:val="000000"/>
          <w:sz w:val="28"/>
          <w:szCs w:val="28"/>
          <w:lang w:val="en-US"/>
        </w:rPr>
        <w:t>qo</w:t>
      </w:r>
      <w:r w:rsidRPr="004168C8">
        <w:rPr>
          <w:color w:val="000000"/>
          <w:sz w:val="28"/>
          <w:szCs w:val="28"/>
        </w:rPr>
        <w:t xml:space="preserve"> - удельный расход тепла на отопление, ккал/ч м</w:t>
      </w:r>
      <w:r w:rsidRPr="004168C8">
        <w:rPr>
          <w:color w:val="000000"/>
          <w:sz w:val="28"/>
          <w:szCs w:val="28"/>
          <w:vertAlign w:val="superscript"/>
        </w:rPr>
        <w:t>3</w:t>
      </w:r>
      <w:r w:rsidRPr="004168C8">
        <w:rPr>
          <w:color w:val="000000"/>
          <w:sz w:val="28"/>
          <w:szCs w:val="28"/>
        </w:rPr>
        <w:t xml:space="preserve"> град,</w:t>
      </w:r>
    </w:p>
    <w:p w:rsidR="00177DA6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qo</w:t>
      </w:r>
      <w:r w:rsidRPr="004168C8">
        <w:rPr>
          <w:color w:val="000000"/>
          <w:sz w:val="28"/>
          <w:szCs w:val="28"/>
        </w:rPr>
        <w:t xml:space="preserve"> =0,50ккал/ч м</w:t>
      </w:r>
      <w:r w:rsidRPr="004168C8">
        <w:rPr>
          <w:color w:val="000000"/>
          <w:sz w:val="28"/>
          <w:szCs w:val="28"/>
          <w:vertAlign w:val="superscript"/>
        </w:rPr>
        <w:t>3</w:t>
      </w:r>
      <w:r w:rsidRPr="004168C8">
        <w:rPr>
          <w:color w:val="000000"/>
          <w:sz w:val="28"/>
          <w:szCs w:val="28"/>
        </w:rPr>
        <w:t xml:space="preserve"> град</w:t>
      </w:r>
      <w:r w:rsidR="00177DA6">
        <w:rPr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  <w:lang w:val="en-US"/>
        </w:rPr>
        <w:t>Q</w:t>
      </w:r>
      <w:r w:rsidRPr="004168C8">
        <w:rPr>
          <w:color w:val="000000"/>
          <w:sz w:val="28"/>
          <w:szCs w:val="28"/>
        </w:rPr>
        <w:t>о = 0.50·(+15 – (- 30))·</w:t>
      </w:r>
      <w:r w:rsidR="00C67B7B" w:rsidRPr="004168C8">
        <w:rPr>
          <w:color w:val="000000"/>
          <w:sz w:val="28"/>
          <w:szCs w:val="28"/>
        </w:rPr>
        <w:t>3456</w:t>
      </w:r>
      <w:r w:rsidRPr="004168C8">
        <w:rPr>
          <w:color w:val="000000"/>
          <w:sz w:val="28"/>
          <w:szCs w:val="28"/>
        </w:rPr>
        <w:t xml:space="preserve"> = </w:t>
      </w:r>
      <w:r w:rsidR="00C67B7B" w:rsidRPr="004168C8">
        <w:rPr>
          <w:color w:val="000000"/>
          <w:sz w:val="28"/>
          <w:szCs w:val="28"/>
        </w:rPr>
        <w:t>77760</w:t>
      </w:r>
      <w:r w:rsidRPr="004168C8">
        <w:rPr>
          <w:color w:val="000000"/>
          <w:sz w:val="28"/>
          <w:szCs w:val="28"/>
        </w:rPr>
        <w:t xml:space="preserve"> ккал/ч м</w:t>
      </w:r>
      <w:r w:rsidRPr="004168C8">
        <w:rPr>
          <w:color w:val="000000"/>
          <w:sz w:val="28"/>
          <w:szCs w:val="28"/>
          <w:vertAlign w:val="superscript"/>
        </w:rPr>
        <w:t>3</w:t>
      </w:r>
      <w:r w:rsidRPr="004168C8">
        <w:rPr>
          <w:color w:val="000000"/>
          <w:sz w:val="28"/>
          <w:szCs w:val="28"/>
        </w:rPr>
        <w:t xml:space="preserve"> град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Если для отопления мастерской используется своя котельная, тогда мощность котла определяется: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1A1CA0" w:rsidRDefault="001A1CA0" w:rsidP="00177DA6">
      <w:pPr>
        <w:widowControl/>
        <w:shd w:val="clear" w:color="auto" w:fill="FFFFFF"/>
        <w:spacing w:line="360" w:lineRule="auto"/>
        <w:ind w:right="1" w:firstLine="709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Fk</w:t>
      </w:r>
      <w:r w:rsidRPr="004168C8">
        <w:rPr>
          <w:color w:val="000000"/>
          <w:sz w:val="28"/>
          <w:szCs w:val="28"/>
        </w:rPr>
        <w:t xml:space="preserve"> = </w:t>
      </w:r>
      <w:r w:rsidR="00D344A6" w:rsidRPr="004168C8">
        <w:rPr>
          <w:color w:val="000000"/>
          <w:position w:val="-30"/>
          <w:sz w:val="28"/>
          <w:szCs w:val="28"/>
        </w:rPr>
        <w:object w:dxaOrig="1320" w:dyaOrig="680">
          <v:shape id="_x0000_i1049" type="#_x0000_t75" style="width:66pt;height:33.75pt" o:ole="">
            <v:imagedata r:id="rId55" o:title=""/>
          </v:shape>
          <o:OLEObject Type="Embed" ProgID="Equation.3" ShapeID="_x0000_i1049" DrawAspect="Content" ObjectID="_1462381919" r:id="rId56"/>
        </w:object>
      </w:r>
      <w:r w:rsidR="00177DA6">
        <w:rPr>
          <w:color w:val="000000"/>
          <w:sz w:val="28"/>
          <w:szCs w:val="28"/>
        </w:rPr>
        <w:t>,</w:t>
      </w:r>
      <w:r w:rsidRPr="004168C8">
        <w:rPr>
          <w:color w:val="000000"/>
          <w:sz w:val="28"/>
          <w:szCs w:val="28"/>
        </w:rPr>
        <w:t>(30)</w:t>
      </w:r>
    </w:p>
    <w:p w:rsidR="00177DA6" w:rsidRPr="004168C8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где: </w:t>
      </w:r>
      <w:r w:rsidRPr="004168C8">
        <w:rPr>
          <w:color w:val="000000"/>
          <w:sz w:val="28"/>
          <w:szCs w:val="28"/>
          <w:lang w:val="en-US"/>
        </w:rPr>
        <w:t>Fk</w:t>
      </w:r>
      <w:r w:rsidRPr="004168C8">
        <w:rPr>
          <w:color w:val="000000"/>
          <w:sz w:val="28"/>
          <w:szCs w:val="28"/>
        </w:rPr>
        <w:t xml:space="preserve"> - поверхность нагрева котла, м</w:t>
      </w:r>
      <w:r w:rsidRPr="004168C8">
        <w:rPr>
          <w:color w:val="000000"/>
          <w:sz w:val="28"/>
          <w:szCs w:val="28"/>
          <w:vertAlign w:val="superscript"/>
        </w:rPr>
        <w:t>2</w:t>
      </w:r>
      <w:r w:rsidRPr="004168C8">
        <w:rPr>
          <w:color w:val="000000"/>
          <w:sz w:val="28"/>
          <w:szCs w:val="28"/>
        </w:rPr>
        <w:t>;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qk</w:t>
      </w:r>
      <w:r w:rsidRPr="004168C8">
        <w:rPr>
          <w:color w:val="000000"/>
          <w:sz w:val="28"/>
          <w:szCs w:val="28"/>
        </w:rPr>
        <w:t xml:space="preserve"> - удельная тепловая мощность котла, </w:t>
      </w:r>
      <w:r w:rsidRPr="004168C8">
        <w:rPr>
          <w:color w:val="000000"/>
          <w:sz w:val="28"/>
          <w:szCs w:val="28"/>
          <w:lang w:val="en-US"/>
        </w:rPr>
        <w:t>qk</w:t>
      </w:r>
      <w:r w:rsidRPr="004168C8">
        <w:rPr>
          <w:color w:val="000000"/>
          <w:sz w:val="28"/>
          <w:szCs w:val="28"/>
        </w:rPr>
        <w:t xml:space="preserve"> - 12000ккал/ч м</w:t>
      </w:r>
      <w:r w:rsidRPr="004168C8">
        <w:rPr>
          <w:color w:val="000000"/>
          <w:sz w:val="28"/>
          <w:szCs w:val="28"/>
          <w:vertAlign w:val="superscript"/>
        </w:rPr>
        <w:t>2</w:t>
      </w:r>
      <w:r w:rsidRPr="004168C8">
        <w:rPr>
          <w:color w:val="000000"/>
          <w:sz w:val="28"/>
          <w:szCs w:val="28"/>
        </w:rPr>
        <w:t>;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Кп - коэффициент учитывающий потери тепла в отопительной системе, Кп=1,5.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rPr>
          <w:color w:val="000000"/>
          <w:sz w:val="28"/>
          <w:szCs w:val="28"/>
        </w:rPr>
      </w:pPr>
      <w:r w:rsidRPr="004168C8">
        <w:rPr>
          <w:sz w:val="28"/>
          <w:szCs w:val="28"/>
        </w:rPr>
        <w:tab/>
      </w:r>
      <w:r w:rsidRPr="004168C8">
        <w:rPr>
          <w:color w:val="000000"/>
          <w:sz w:val="28"/>
          <w:szCs w:val="28"/>
          <w:lang w:val="en-US"/>
        </w:rPr>
        <w:t>Fk</w:t>
      </w:r>
      <w:r w:rsidRPr="004168C8">
        <w:rPr>
          <w:color w:val="000000"/>
          <w:sz w:val="28"/>
          <w:szCs w:val="28"/>
        </w:rPr>
        <w:t xml:space="preserve"> = </w:t>
      </w:r>
      <w:r w:rsidR="00D344A6" w:rsidRPr="004168C8">
        <w:rPr>
          <w:color w:val="000000"/>
          <w:position w:val="-24"/>
          <w:sz w:val="28"/>
          <w:szCs w:val="28"/>
        </w:rPr>
        <w:object w:dxaOrig="1920" w:dyaOrig="620">
          <v:shape id="_x0000_i1050" type="#_x0000_t75" style="width:96pt;height:30.75pt" o:ole="">
            <v:imagedata r:id="rId57" o:title=""/>
          </v:shape>
          <o:OLEObject Type="Embed" ProgID="Equation.3" ShapeID="_x0000_i1050" DrawAspect="Content" ObjectID="_1462381920" r:id="rId58"/>
        </w:object>
      </w:r>
      <w:r w:rsidRPr="004168C8">
        <w:rPr>
          <w:color w:val="000000"/>
          <w:sz w:val="28"/>
          <w:szCs w:val="28"/>
        </w:rPr>
        <w:t xml:space="preserve"> = </w:t>
      </w:r>
      <w:r w:rsidR="00C67B7B" w:rsidRPr="004168C8">
        <w:rPr>
          <w:color w:val="000000"/>
          <w:sz w:val="28"/>
          <w:szCs w:val="28"/>
        </w:rPr>
        <w:t>16,5</w:t>
      </w:r>
      <w:r w:rsidRPr="004168C8">
        <w:rPr>
          <w:color w:val="000000"/>
          <w:sz w:val="28"/>
          <w:szCs w:val="28"/>
        </w:rPr>
        <w:t xml:space="preserve"> м</w:t>
      </w:r>
      <w:r w:rsidRPr="004168C8">
        <w:rPr>
          <w:color w:val="000000"/>
          <w:sz w:val="28"/>
          <w:szCs w:val="28"/>
          <w:vertAlign w:val="superscript"/>
        </w:rPr>
        <w:t>2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Площадь поверхности нагрева отопительных приборов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1A1CA0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A1CA0" w:rsidRPr="004168C8">
        <w:rPr>
          <w:color w:val="000000"/>
          <w:sz w:val="28"/>
          <w:szCs w:val="28"/>
          <w:lang w:val="en-US"/>
        </w:rPr>
        <w:t>Fn</w:t>
      </w:r>
      <w:r w:rsidR="001A1CA0" w:rsidRPr="004168C8">
        <w:rPr>
          <w:color w:val="000000"/>
          <w:sz w:val="28"/>
          <w:szCs w:val="28"/>
        </w:rPr>
        <w:t xml:space="preserve"> = </w:t>
      </w:r>
      <w:r w:rsidR="00D344A6" w:rsidRPr="004168C8">
        <w:rPr>
          <w:color w:val="000000"/>
          <w:position w:val="-30"/>
          <w:sz w:val="28"/>
          <w:szCs w:val="28"/>
          <w:lang w:val="en-US"/>
        </w:rPr>
        <w:object w:dxaOrig="1440" w:dyaOrig="680">
          <v:shape id="_x0000_i1051" type="#_x0000_t75" style="width:1in;height:33.75pt" o:ole="">
            <v:imagedata r:id="rId59" o:title=""/>
          </v:shape>
          <o:OLEObject Type="Embed" ProgID="Equation.3" ShapeID="_x0000_i1051" DrawAspect="Content" ObjectID="_1462381921" r:id="rId60"/>
        </w:objec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ab/>
      </w:r>
      <w:r w:rsidR="001A1CA0" w:rsidRPr="004168C8">
        <w:rPr>
          <w:color w:val="000000"/>
          <w:sz w:val="28"/>
          <w:szCs w:val="28"/>
        </w:rPr>
        <w:t>(31)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где: Кз - коэффициент запаса, (Кз =1,2);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К</w:t>
      </w:r>
      <w:r w:rsidRPr="004168C8">
        <w:rPr>
          <w:color w:val="000000"/>
          <w:sz w:val="28"/>
          <w:szCs w:val="28"/>
          <w:lang w:val="en-US"/>
        </w:rPr>
        <w:t>m</w:t>
      </w:r>
      <w:r w:rsidRPr="004168C8">
        <w:rPr>
          <w:color w:val="000000"/>
          <w:sz w:val="28"/>
          <w:szCs w:val="28"/>
        </w:rPr>
        <w:t xml:space="preserve"> - постоянная теплообмена, для ребристых чугунных труб,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К</w:t>
      </w:r>
      <w:r w:rsidRPr="004168C8">
        <w:rPr>
          <w:color w:val="000000"/>
          <w:sz w:val="28"/>
          <w:szCs w:val="28"/>
          <w:lang w:val="en-US"/>
        </w:rPr>
        <w:t>m</w:t>
      </w:r>
      <w:r w:rsidRPr="004168C8">
        <w:rPr>
          <w:color w:val="000000"/>
          <w:sz w:val="28"/>
          <w:szCs w:val="28"/>
        </w:rPr>
        <w:t xml:space="preserve"> =7,4ккал/ч м</w:t>
      </w:r>
      <w:r w:rsidRPr="004168C8">
        <w:rPr>
          <w:color w:val="000000"/>
          <w:sz w:val="28"/>
          <w:szCs w:val="28"/>
          <w:vertAlign w:val="superscript"/>
        </w:rPr>
        <w:t>2</w:t>
      </w:r>
      <w:r w:rsidRPr="004168C8">
        <w:rPr>
          <w:color w:val="000000"/>
          <w:sz w:val="28"/>
          <w:szCs w:val="28"/>
        </w:rPr>
        <w:t xml:space="preserve"> ;</w:t>
      </w:r>
    </w:p>
    <w:p w:rsidR="001A1CA0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t</w:t>
      </w:r>
      <w:r w:rsidRPr="004168C8">
        <w:rPr>
          <w:color w:val="000000"/>
          <w:sz w:val="28"/>
          <w:szCs w:val="28"/>
        </w:rPr>
        <w:t>т - расчетная температура для теплоносителя, для пара - 110°С.</w:t>
      </w:r>
    </w:p>
    <w:p w:rsidR="00177DA6" w:rsidRPr="004168C8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177DA6" w:rsidRDefault="00177DA6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ab/>
      </w:r>
      <w:r w:rsidR="001A1CA0" w:rsidRPr="004168C8">
        <w:rPr>
          <w:color w:val="000000"/>
          <w:sz w:val="28"/>
          <w:szCs w:val="28"/>
          <w:lang w:val="en-US"/>
        </w:rPr>
        <w:t>Fn</w:t>
      </w:r>
      <w:r w:rsidR="001A1CA0" w:rsidRPr="004168C8">
        <w:rPr>
          <w:color w:val="000000"/>
          <w:sz w:val="28"/>
          <w:szCs w:val="28"/>
        </w:rPr>
        <w:t xml:space="preserve"> = </w:t>
      </w:r>
      <w:r w:rsidR="00D344A6" w:rsidRPr="004168C8">
        <w:rPr>
          <w:color w:val="000000"/>
          <w:position w:val="-28"/>
          <w:sz w:val="28"/>
          <w:szCs w:val="28"/>
        </w:rPr>
        <w:object w:dxaOrig="2079" w:dyaOrig="660">
          <v:shape id="_x0000_i1052" type="#_x0000_t75" style="width:104.25pt;height:33pt" o:ole="">
            <v:imagedata r:id="rId61" o:title=""/>
          </v:shape>
          <o:OLEObject Type="Embed" ProgID="Equation.3" ShapeID="_x0000_i1052" DrawAspect="Content" ObjectID="_1462381922" r:id="rId62"/>
        </w:object>
      </w:r>
      <w:r w:rsidR="001A1CA0" w:rsidRPr="004168C8">
        <w:rPr>
          <w:color w:val="000000"/>
          <w:sz w:val="28"/>
          <w:szCs w:val="28"/>
        </w:rPr>
        <w:t xml:space="preserve"> = </w:t>
      </w:r>
      <w:r w:rsidR="00C67B7B" w:rsidRPr="004168C8">
        <w:rPr>
          <w:color w:val="000000"/>
          <w:sz w:val="28"/>
          <w:szCs w:val="28"/>
        </w:rPr>
        <w:t>225,3</w:t>
      </w:r>
      <w:r w:rsidR="001A1CA0" w:rsidRPr="004168C8">
        <w:rPr>
          <w:color w:val="000000"/>
          <w:sz w:val="28"/>
          <w:szCs w:val="28"/>
        </w:rPr>
        <w:t xml:space="preserve"> ≈ </w:t>
      </w:r>
      <w:r w:rsidR="00C67B7B" w:rsidRPr="004168C8">
        <w:rPr>
          <w:color w:val="000000"/>
          <w:sz w:val="28"/>
          <w:szCs w:val="28"/>
        </w:rPr>
        <w:t>225</w:t>
      </w:r>
      <w:r w:rsidR="001A1CA0" w:rsidRPr="004168C8">
        <w:rPr>
          <w:color w:val="000000"/>
          <w:sz w:val="28"/>
          <w:szCs w:val="28"/>
        </w:rPr>
        <w:t>м</w:t>
      </w:r>
      <w:r w:rsidR="001A1CA0" w:rsidRPr="004168C8">
        <w:rPr>
          <w:color w:val="000000"/>
          <w:sz w:val="28"/>
          <w:szCs w:val="28"/>
          <w:vertAlign w:val="superscript"/>
        </w:rPr>
        <w:t>2</w:t>
      </w:r>
    </w:p>
    <w:p w:rsidR="001A1CA0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br w:type="page"/>
      </w:r>
      <w:r w:rsidR="001A1CA0" w:rsidRPr="004168C8">
        <w:rPr>
          <w:color w:val="000000"/>
          <w:sz w:val="28"/>
          <w:szCs w:val="28"/>
        </w:rPr>
        <w:t>т.е. в качестве отопительных приборов принимаем ребристые чугунные трубы.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На основании этих данных определяют количество нагревательных приборов или их размер. 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Количество ребристых труб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i/>
          <w:iCs/>
          <w:color w:val="000000"/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rPr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Nm</w:t>
      </w:r>
      <w:r w:rsidRPr="004168C8">
        <w:rPr>
          <w:color w:val="000000"/>
          <w:sz w:val="28"/>
          <w:szCs w:val="28"/>
        </w:rPr>
        <w:t xml:space="preserve"> = </w:t>
      </w:r>
      <w:r w:rsidRPr="004168C8">
        <w:rPr>
          <w:color w:val="000000"/>
          <w:sz w:val="28"/>
          <w:szCs w:val="28"/>
          <w:lang w:val="en-US"/>
        </w:rPr>
        <w:t>Fn</w:t>
      </w:r>
      <w:r w:rsidRPr="004168C8">
        <w:rPr>
          <w:color w:val="000000"/>
          <w:sz w:val="28"/>
          <w:szCs w:val="28"/>
        </w:rPr>
        <w:t xml:space="preserve">/ </w:t>
      </w:r>
      <w:r w:rsidRPr="004168C8">
        <w:rPr>
          <w:color w:val="000000"/>
          <w:sz w:val="28"/>
          <w:szCs w:val="28"/>
          <w:lang w:val="en-US"/>
        </w:rPr>
        <w:t>F</w:t>
      </w:r>
      <w:r w:rsidR="00177DA6">
        <w:rPr>
          <w:color w:val="000000"/>
          <w:sz w:val="28"/>
          <w:szCs w:val="28"/>
        </w:rPr>
        <w:t>т</w:t>
      </w:r>
      <w:r w:rsidR="00177DA6">
        <w:rPr>
          <w:color w:val="000000"/>
          <w:sz w:val="28"/>
          <w:szCs w:val="28"/>
        </w:rPr>
        <w:tab/>
        <w:t xml:space="preserve">, </w:t>
      </w:r>
      <w:r w:rsidRPr="004168C8">
        <w:rPr>
          <w:color w:val="000000"/>
          <w:sz w:val="28"/>
          <w:szCs w:val="28"/>
        </w:rPr>
        <w:t>(32)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где: </w:t>
      </w:r>
      <w:r w:rsidRPr="004168C8">
        <w:rPr>
          <w:color w:val="000000"/>
          <w:sz w:val="28"/>
          <w:szCs w:val="28"/>
          <w:lang w:val="en-US"/>
        </w:rPr>
        <w:t>F</w:t>
      </w:r>
      <w:r w:rsidRPr="004168C8">
        <w:rPr>
          <w:color w:val="000000"/>
          <w:sz w:val="28"/>
          <w:szCs w:val="28"/>
        </w:rPr>
        <w:t>т - площадь нагрева ребристой трубы, (</w:t>
      </w:r>
      <w:r w:rsidRPr="004168C8">
        <w:rPr>
          <w:color w:val="000000"/>
          <w:sz w:val="28"/>
          <w:szCs w:val="28"/>
          <w:lang w:val="en-US"/>
        </w:rPr>
        <w:t>F</w:t>
      </w:r>
      <w:r w:rsidRPr="004168C8">
        <w:rPr>
          <w:color w:val="000000"/>
          <w:sz w:val="28"/>
          <w:szCs w:val="28"/>
        </w:rPr>
        <w:t>т = 4,м</w:t>
      </w:r>
      <w:r w:rsidRPr="004168C8">
        <w:rPr>
          <w:color w:val="000000"/>
          <w:sz w:val="28"/>
          <w:szCs w:val="28"/>
          <w:vertAlign w:val="superscript"/>
        </w:rPr>
        <w:t>2</w:t>
      </w:r>
      <w:r w:rsidRPr="004168C8">
        <w:rPr>
          <w:color w:val="000000"/>
          <w:sz w:val="28"/>
          <w:szCs w:val="28"/>
        </w:rPr>
        <w:t>).</w:t>
      </w:r>
    </w:p>
    <w:p w:rsidR="001A1CA0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A1CA0" w:rsidRPr="004168C8">
        <w:rPr>
          <w:color w:val="000000"/>
          <w:sz w:val="28"/>
          <w:szCs w:val="28"/>
          <w:lang w:val="en-US"/>
        </w:rPr>
        <w:t>Nm</w:t>
      </w:r>
      <w:r w:rsidR="001A1CA0" w:rsidRPr="004168C8">
        <w:rPr>
          <w:color w:val="000000"/>
          <w:sz w:val="28"/>
          <w:szCs w:val="28"/>
        </w:rPr>
        <w:t xml:space="preserve"> = </w:t>
      </w:r>
      <w:r w:rsidR="00C67B7B" w:rsidRPr="004168C8">
        <w:rPr>
          <w:color w:val="000000"/>
          <w:sz w:val="28"/>
          <w:szCs w:val="28"/>
        </w:rPr>
        <w:t>22</w:t>
      </w:r>
      <w:r w:rsidR="001A1CA0" w:rsidRPr="004168C8">
        <w:rPr>
          <w:color w:val="000000"/>
          <w:sz w:val="28"/>
          <w:szCs w:val="28"/>
        </w:rPr>
        <w:t xml:space="preserve">5/4 = </w:t>
      </w:r>
      <w:r w:rsidR="00C67B7B" w:rsidRPr="004168C8">
        <w:rPr>
          <w:color w:val="000000"/>
          <w:sz w:val="28"/>
          <w:szCs w:val="28"/>
        </w:rPr>
        <w:t>56</w:t>
      </w:r>
      <w:r w:rsidR="001A1CA0" w:rsidRPr="004168C8">
        <w:rPr>
          <w:color w:val="000000"/>
          <w:sz w:val="28"/>
          <w:szCs w:val="28"/>
        </w:rPr>
        <w:t xml:space="preserve">,25 ≈ </w:t>
      </w:r>
      <w:r w:rsidR="00C67B7B" w:rsidRPr="004168C8">
        <w:rPr>
          <w:color w:val="000000"/>
          <w:sz w:val="28"/>
          <w:szCs w:val="28"/>
        </w:rPr>
        <w:t>56</w:t>
      </w:r>
      <w:r w:rsidR="001A1CA0" w:rsidRPr="004168C8">
        <w:rPr>
          <w:color w:val="000000"/>
          <w:sz w:val="28"/>
          <w:szCs w:val="28"/>
        </w:rPr>
        <w:t>шт.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Необходимое количество топлива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1A1CA0" w:rsidRDefault="00177DA6" w:rsidP="00177DA6">
      <w:pPr>
        <w:widowControl/>
        <w:shd w:val="clear" w:color="auto" w:fill="FFFFFF"/>
        <w:spacing w:line="360" w:lineRule="auto"/>
        <w:ind w:right="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A1CA0" w:rsidRPr="004168C8">
        <w:rPr>
          <w:color w:val="000000"/>
          <w:sz w:val="28"/>
          <w:szCs w:val="28"/>
          <w:lang w:val="en-US"/>
        </w:rPr>
        <w:t>G</w:t>
      </w:r>
      <w:r w:rsidR="001A1CA0" w:rsidRPr="004168C8">
        <w:rPr>
          <w:color w:val="000000"/>
          <w:sz w:val="28"/>
          <w:szCs w:val="28"/>
        </w:rPr>
        <w:t xml:space="preserve"> = </w:t>
      </w:r>
      <w:r w:rsidR="00D344A6" w:rsidRPr="004168C8">
        <w:rPr>
          <w:color w:val="000000"/>
          <w:position w:val="-30"/>
          <w:sz w:val="28"/>
          <w:szCs w:val="28"/>
          <w:lang w:val="en-US"/>
        </w:rPr>
        <w:object w:dxaOrig="2740" w:dyaOrig="680">
          <v:shape id="_x0000_i1053" type="#_x0000_t75" style="width:137.25pt;height:33.75pt" o:ole="">
            <v:imagedata r:id="rId63" o:title=""/>
          </v:shape>
          <o:OLEObject Type="Embed" ProgID="Equation.3" ShapeID="_x0000_i1053" DrawAspect="Content" ObjectID="_1462381923" r:id="rId64"/>
        </w:object>
      </w:r>
      <w:r>
        <w:rPr>
          <w:color w:val="000000"/>
          <w:sz w:val="28"/>
          <w:szCs w:val="28"/>
        </w:rPr>
        <w:t>,</w:t>
      </w:r>
      <w:r w:rsidR="001A1CA0" w:rsidRPr="004168C8">
        <w:rPr>
          <w:color w:val="000000"/>
          <w:sz w:val="28"/>
          <w:szCs w:val="28"/>
        </w:rPr>
        <w:t>(33)</w:t>
      </w:r>
    </w:p>
    <w:p w:rsidR="00177DA6" w:rsidRPr="004168C8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где: </w:t>
      </w:r>
      <w:r w:rsidRPr="004168C8">
        <w:rPr>
          <w:color w:val="000000"/>
          <w:sz w:val="28"/>
          <w:szCs w:val="28"/>
          <w:lang w:val="en-US"/>
        </w:rPr>
        <w:t>Gm</w:t>
      </w:r>
      <w:r w:rsidRPr="004168C8">
        <w:rPr>
          <w:color w:val="000000"/>
          <w:sz w:val="28"/>
          <w:szCs w:val="28"/>
        </w:rPr>
        <w:t xml:space="preserve"> - годовая потребность в топливе, кг; (</w:t>
      </w:r>
      <w:r w:rsidRPr="004168C8">
        <w:rPr>
          <w:color w:val="000000"/>
          <w:sz w:val="28"/>
          <w:szCs w:val="28"/>
          <w:lang w:val="en-US"/>
        </w:rPr>
        <w:t>Gm</w:t>
      </w:r>
      <w:r w:rsidRPr="004168C8">
        <w:rPr>
          <w:smallCaps/>
          <w:color w:val="000000"/>
          <w:sz w:val="28"/>
          <w:szCs w:val="28"/>
        </w:rPr>
        <w:t xml:space="preserve"> </w:t>
      </w:r>
      <w:r w:rsidRPr="004168C8">
        <w:rPr>
          <w:color w:val="000000"/>
          <w:sz w:val="28"/>
          <w:szCs w:val="28"/>
        </w:rPr>
        <w:t>= 3000ккал/кг);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Кз - коэффициент запаса, (Кз=1,1);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Фо - фонд времени отопительного периода, ч, (Фо =5784 дня);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sz w:val="28"/>
          <w:szCs w:val="28"/>
        </w:rPr>
      </w:pPr>
      <w:r w:rsidRPr="004168C8">
        <w:rPr>
          <w:color w:val="000000"/>
          <w:sz w:val="28"/>
          <w:szCs w:val="28"/>
          <w:lang w:val="en-US"/>
        </w:rPr>
        <w:t>tc</w:t>
      </w:r>
      <w:r w:rsidRPr="004168C8">
        <w:rPr>
          <w:color w:val="000000"/>
          <w:sz w:val="28"/>
          <w:szCs w:val="28"/>
        </w:rPr>
        <w:t xml:space="preserve"> - средняя наружная температура за отопительный период, (</w:t>
      </w:r>
      <w:r w:rsidRPr="004168C8">
        <w:rPr>
          <w:color w:val="000000"/>
          <w:sz w:val="28"/>
          <w:szCs w:val="28"/>
          <w:lang w:val="en-US"/>
        </w:rPr>
        <w:t>tc</w:t>
      </w:r>
      <w:r w:rsidRPr="004168C8">
        <w:rPr>
          <w:color w:val="000000"/>
          <w:sz w:val="28"/>
          <w:szCs w:val="28"/>
        </w:rPr>
        <w:t xml:space="preserve"> = -7°</w:t>
      </w:r>
      <w:r w:rsidRPr="004168C8">
        <w:rPr>
          <w:color w:val="000000"/>
          <w:sz w:val="28"/>
          <w:szCs w:val="28"/>
          <w:lang w:val="en-US"/>
        </w:rPr>
        <w:t>C</w:t>
      </w:r>
      <w:r w:rsidRPr="004168C8">
        <w:rPr>
          <w:color w:val="000000"/>
          <w:sz w:val="28"/>
          <w:szCs w:val="28"/>
        </w:rPr>
        <w:t>);</w:t>
      </w:r>
    </w:p>
    <w:p w:rsidR="001A1CA0" w:rsidRPr="004168C8" w:rsidRDefault="004168C8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 </w:t>
      </w:r>
      <w:r w:rsidR="001A1CA0" w:rsidRPr="004168C8">
        <w:rPr>
          <w:color w:val="000000"/>
          <w:sz w:val="28"/>
          <w:szCs w:val="28"/>
        </w:rPr>
        <w:t>Кк - КПД котельной установки, (Кк-0,65).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1A1CA0" w:rsidRPr="004168C8" w:rsidRDefault="00177DA6" w:rsidP="00177DA6">
      <w:pPr>
        <w:widowControl/>
        <w:shd w:val="clear" w:color="auto" w:fill="FFFFFF"/>
        <w:spacing w:line="360" w:lineRule="auto"/>
        <w:ind w:right="1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A1CA0" w:rsidRPr="004168C8">
        <w:rPr>
          <w:color w:val="000000"/>
          <w:sz w:val="28"/>
          <w:szCs w:val="28"/>
          <w:lang w:val="en-US"/>
        </w:rPr>
        <w:t>G</w:t>
      </w:r>
      <w:r w:rsidR="001A1CA0" w:rsidRPr="004168C8">
        <w:rPr>
          <w:color w:val="000000"/>
          <w:sz w:val="28"/>
          <w:szCs w:val="28"/>
        </w:rPr>
        <w:t xml:space="preserve"> = </w:t>
      </w:r>
      <w:r w:rsidR="00D344A6" w:rsidRPr="004168C8">
        <w:rPr>
          <w:color w:val="000000"/>
          <w:position w:val="-28"/>
          <w:sz w:val="28"/>
          <w:szCs w:val="28"/>
        </w:rPr>
        <w:object w:dxaOrig="3760" w:dyaOrig="660">
          <v:shape id="_x0000_i1054" type="#_x0000_t75" style="width:188.25pt;height:33pt" o:ole="">
            <v:imagedata r:id="rId65" o:title=""/>
          </v:shape>
          <o:OLEObject Type="Embed" ProgID="Equation.3" ShapeID="_x0000_i1054" DrawAspect="Content" ObjectID="_1462381924" r:id="rId66"/>
        </w:object>
      </w:r>
      <w:r w:rsidR="001A1CA0" w:rsidRPr="004168C8">
        <w:rPr>
          <w:color w:val="000000"/>
          <w:sz w:val="28"/>
          <w:szCs w:val="28"/>
        </w:rPr>
        <w:t xml:space="preserve"> = </w:t>
      </w:r>
      <w:r w:rsidR="00C905AD" w:rsidRPr="004168C8">
        <w:rPr>
          <w:color w:val="000000"/>
          <w:sz w:val="28"/>
          <w:szCs w:val="28"/>
        </w:rPr>
        <w:t>210546</w:t>
      </w:r>
      <w:r w:rsidR="001A1CA0" w:rsidRPr="004168C8">
        <w:rPr>
          <w:color w:val="000000"/>
          <w:sz w:val="28"/>
          <w:szCs w:val="28"/>
        </w:rPr>
        <w:t>кг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1A1CA0" w:rsidRDefault="001A1CA0" w:rsidP="00177DA6">
      <w:pPr>
        <w:widowControl/>
        <w:shd w:val="clear" w:color="auto" w:fill="FFFFFF"/>
        <w:spacing w:line="360" w:lineRule="auto"/>
        <w:ind w:right="1" w:firstLine="709"/>
        <w:jc w:val="both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 xml:space="preserve">Всего на один отопительный период требуется </w:t>
      </w:r>
      <w:r w:rsidR="00C905AD" w:rsidRPr="004168C8">
        <w:rPr>
          <w:color w:val="000000"/>
          <w:sz w:val="28"/>
          <w:szCs w:val="28"/>
        </w:rPr>
        <w:t>211</w:t>
      </w:r>
      <w:r w:rsidRPr="004168C8">
        <w:rPr>
          <w:color w:val="000000"/>
          <w:sz w:val="28"/>
          <w:szCs w:val="28"/>
        </w:rPr>
        <w:t xml:space="preserve"> тонн угля. </w:t>
      </w:r>
    </w:p>
    <w:p w:rsidR="00177DA6" w:rsidRDefault="00177DA6" w:rsidP="00D55C11">
      <w:pPr>
        <w:widowControl/>
        <w:shd w:val="clear" w:color="auto" w:fill="FFFFFF"/>
        <w:spacing w:line="360" w:lineRule="auto"/>
        <w:ind w:right="1"/>
        <w:jc w:val="both"/>
        <w:rPr>
          <w:color w:val="000000"/>
          <w:sz w:val="28"/>
          <w:szCs w:val="28"/>
        </w:rPr>
      </w:pPr>
    </w:p>
    <w:p w:rsidR="001A1CA0" w:rsidRPr="00177DA6" w:rsidRDefault="00177DA6" w:rsidP="00177DA6">
      <w:pPr>
        <w:widowControl/>
        <w:shd w:val="clear" w:color="auto" w:fill="FFFFFF"/>
        <w:spacing w:line="360" w:lineRule="auto"/>
        <w:ind w:right="1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1CA0" w:rsidRPr="00177DA6">
        <w:rPr>
          <w:b/>
          <w:bCs/>
          <w:color w:val="000000"/>
          <w:sz w:val="28"/>
          <w:szCs w:val="28"/>
        </w:rPr>
        <w:t>Список использованной литературы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1. Гуревич Д.Ф. Цырин А..А. Ремонтные мастерские совхозов и колхозов. -М.: Агропромиздат, 1990.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2. Смелов А.П. и др. Курсовое проектирование по ремонту машин. - М.: Колос, 1984.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3. Вернигора Е.И. Надежность и ремонт машин. Методические указания к выполнению курсового проекта. - Красноярск. КрасГАУ, 1995.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/>
        <w:rPr>
          <w:sz w:val="28"/>
          <w:szCs w:val="28"/>
        </w:rPr>
      </w:pPr>
      <w:r w:rsidRPr="004168C8">
        <w:rPr>
          <w:color w:val="000000"/>
          <w:sz w:val="28"/>
          <w:szCs w:val="28"/>
        </w:rPr>
        <w:t>4. Левитский И.С. Организация ремонта и проектирования сельскохозяйственных ремонтных предприятий. - М.: Колос, 1977.</w:t>
      </w:r>
    </w:p>
    <w:p w:rsidR="001A1CA0" w:rsidRPr="004168C8" w:rsidRDefault="001A1CA0" w:rsidP="00177DA6">
      <w:pPr>
        <w:widowControl/>
        <w:shd w:val="clear" w:color="auto" w:fill="FFFFFF"/>
        <w:spacing w:line="360" w:lineRule="auto"/>
        <w:ind w:right="1"/>
        <w:rPr>
          <w:color w:val="000000"/>
          <w:sz w:val="28"/>
          <w:szCs w:val="28"/>
        </w:rPr>
      </w:pPr>
      <w:r w:rsidRPr="004168C8">
        <w:rPr>
          <w:color w:val="000000"/>
          <w:sz w:val="28"/>
          <w:szCs w:val="28"/>
        </w:rPr>
        <w:t>5. Торопынин С.И., Терских С.А., Журавлев С.Ю. Проектирование сельскохозяйственных ремонтно-обслуживающих предприятий: Методическое указания для курсового проектирования / Красноярск гос. аграр. ун-т. - Красноярск, 2002. - 56 с.</w:t>
      </w:r>
    </w:p>
    <w:p w:rsidR="001A1CA0" w:rsidRPr="004168C8" w:rsidRDefault="001A1CA0" w:rsidP="00D55C11">
      <w:pPr>
        <w:widowControl/>
        <w:shd w:val="clear" w:color="auto" w:fill="FFFFFF"/>
        <w:spacing w:line="360" w:lineRule="auto"/>
        <w:ind w:right="1"/>
        <w:jc w:val="both"/>
        <w:rPr>
          <w:sz w:val="28"/>
          <w:szCs w:val="28"/>
        </w:rPr>
      </w:pPr>
    </w:p>
    <w:p w:rsidR="00B47C22" w:rsidRPr="00177DA6" w:rsidRDefault="00B47C22" w:rsidP="00177DA6">
      <w:pPr>
        <w:widowControl/>
        <w:shd w:val="clear" w:color="auto" w:fill="FFFFFF"/>
        <w:spacing w:line="360" w:lineRule="auto"/>
        <w:ind w:right="1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B47C22" w:rsidRPr="00177DA6" w:rsidSect="004168C8">
      <w:headerReference w:type="default" r:id="rId67"/>
      <w:footerReference w:type="default" r:id="rId68"/>
      <w:type w:val="continuous"/>
      <w:pgSz w:w="11909" w:h="16834" w:code="9"/>
      <w:pgMar w:top="1134" w:right="851" w:bottom="1134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F9F" w:rsidRDefault="00497F9F">
      <w:r>
        <w:separator/>
      </w:r>
    </w:p>
  </w:endnote>
  <w:endnote w:type="continuationSeparator" w:id="0">
    <w:p w:rsidR="00497F9F" w:rsidRDefault="0049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8C8" w:rsidRPr="004168C8" w:rsidRDefault="004168C8" w:rsidP="00032239">
    <w:pPr>
      <w:pStyle w:val="a5"/>
      <w:framePr w:wrap="auto" w:vAnchor="text" w:hAnchor="margin" w:xAlign="right" w:y="1"/>
      <w:rPr>
        <w:rStyle w:val="a4"/>
        <w:sz w:val="24"/>
        <w:szCs w:val="24"/>
      </w:rPr>
    </w:pPr>
    <w:r w:rsidRPr="004168C8">
      <w:rPr>
        <w:rStyle w:val="a4"/>
        <w:sz w:val="24"/>
        <w:szCs w:val="24"/>
      </w:rPr>
      <w:fldChar w:fldCharType="begin"/>
    </w:r>
    <w:r w:rsidRPr="004168C8">
      <w:rPr>
        <w:rStyle w:val="a4"/>
        <w:sz w:val="24"/>
        <w:szCs w:val="24"/>
      </w:rPr>
      <w:instrText xml:space="preserve">PAGE  </w:instrText>
    </w:r>
    <w:r w:rsidRPr="004168C8">
      <w:rPr>
        <w:rStyle w:val="a4"/>
        <w:sz w:val="24"/>
        <w:szCs w:val="24"/>
      </w:rPr>
      <w:fldChar w:fldCharType="separate"/>
    </w:r>
    <w:r w:rsidR="00222F45">
      <w:rPr>
        <w:rStyle w:val="a4"/>
        <w:noProof/>
        <w:sz w:val="24"/>
        <w:szCs w:val="24"/>
      </w:rPr>
      <w:t>1</w:t>
    </w:r>
    <w:r w:rsidRPr="004168C8">
      <w:rPr>
        <w:rStyle w:val="a4"/>
        <w:sz w:val="24"/>
        <w:szCs w:val="24"/>
      </w:rPr>
      <w:fldChar w:fldCharType="end"/>
    </w:r>
  </w:p>
  <w:p w:rsidR="004168C8" w:rsidRDefault="004168C8" w:rsidP="004168C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F9F" w:rsidRDefault="00497F9F">
      <w:r>
        <w:separator/>
      </w:r>
    </w:p>
  </w:footnote>
  <w:footnote w:type="continuationSeparator" w:id="0">
    <w:p w:rsidR="00497F9F" w:rsidRDefault="00497F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2F4" w:rsidRPr="004168C8" w:rsidRDefault="00D702F4" w:rsidP="004168C8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02DFB"/>
    <w:multiLevelType w:val="singleLevel"/>
    <w:tmpl w:val="69F209A4"/>
    <w:lvl w:ilvl="0">
      <w:start w:val="1"/>
      <w:numFmt w:val="decimal"/>
      <w:lvlText w:val="3.%1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">
    <w:nsid w:val="0EAF7BE0"/>
    <w:multiLevelType w:val="hybridMultilevel"/>
    <w:tmpl w:val="19B6D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E723C"/>
    <w:multiLevelType w:val="hybridMultilevel"/>
    <w:tmpl w:val="42785522"/>
    <w:lvl w:ilvl="0" w:tplc="607C0D5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45716C"/>
    <w:multiLevelType w:val="hybridMultilevel"/>
    <w:tmpl w:val="0644C3A8"/>
    <w:lvl w:ilvl="0" w:tplc="8B5CC00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3C6244"/>
    <w:multiLevelType w:val="multilevel"/>
    <w:tmpl w:val="2D34723E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42104F8"/>
    <w:multiLevelType w:val="singleLevel"/>
    <w:tmpl w:val="BE007BC0"/>
    <w:lvl w:ilvl="0">
      <w:start w:val="1"/>
      <w:numFmt w:val="decimal"/>
      <w:lvlText w:val="2.%1"/>
      <w:legacy w:legacy="1" w:legacySpace="0" w:legacyIndent="714"/>
      <w:lvlJc w:val="left"/>
      <w:rPr>
        <w:rFonts w:ascii="Times New Roman" w:hAnsi="Times New Roman" w:cs="Times New Roman" w:hint="default"/>
      </w:rPr>
    </w:lvl>
  </w:abstractNum>
  <w:abstractNum w:abstractNumId="6">
    <w:nsid w:val="72A022E2"/>
    <w:multiLevelType w:val="hybridMultilevel"/>
    <w:tmpl w:val="C79E9B10"/>
    <w:lvl w:ilvl="0" w:tplc="8B5CC00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2.%1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AAF"/>
    <w:rsid w:val="00001ED8"/>
    <w:rsid w:val="0002032D"/>
    <w:rsid w:val="00032239"/>
    <w:rsid w:val="00032B1D"/>
    <w:rsid w:val="000965A8"/>
    <w:rsid w:val="00097BEA"/>
    <w:rsid w:val="000B5F8E"/>
    <w:rsid w:val="000D5953"/>
    <w:rsid w:val="000E1CC4"/>
    <w:rsid w:val="00113107"/>
    <w:rsid w:val="001515FD"/>
    <w:rsid w:val="00177DA6"/>
    <w:rsid w:val="00192D94"/>
    <w:rsid w:val="001A1CA0"/>
    <w:rsid w:val="001C3671"/>
    <w:rsid w:val="00206BF9"/>
    <w:rsid w:val="002218B2"/>
    <w:rsid w:val="00222F45"/>
    <w:rsid w:val="002277E8"/>
    <w:rsid w:val="002469FE"/>
    <w:rsid w:val="002D58A9"/>
    <w:rsid w:val="00387FD3"/>
    <w:rsid w:val="00396B74"/>
    <w:rsid w:val="003D4188"/>
    <w:rsid w:val="004168C8"/>
    <w:rsid w:val="004530FF"/>
    <w:rsid w:val="00455D48"/>
    <w:rsid w:val="004625AA"/>
    <w:rsid w:val="004861B5"/>
    <w:rsid w:val="00497B48"/>
    <w:rsid w:val="00497F9F"/>
    <w:rsid w:val="004D28F6"/>
    <w:rsid w:val="004E1089"/>
    <w:rsid w:val="00525463"/>
    <w:rsid w:val="00530F30"/>
    <w:rsid w:val="005555BE"/>
    <w:rsid w:val="005723A6"/>
    <w:rsid w:val="00573A11"/>
    <w:rsid w:val="0057787E"/>
    <w:rsid w:val="005D49D9"/>
    <w:rsid w:val="00601D83"/>
    <w:rsid w:val="006366CF"/>
    <w:rsid w:val="00654AF1"/>
    <w:rsid w:val="00683F64"/>
    <w:rsid w:val="00685997"/>
    <w:rsid w:val="006B2AAF"/>
    <w:rsid w:val="006C7432"/>
    <w:rsid w:val="00701AA3"/>
    <w:rsid w:val="00715278"/>
    <w:rsid w:val="00754A64"/>
    <w:rsid w:val="007667BC"/>
    <w:rsid w:val="00780F39"/>
    <w:rsid w:val="00785C7A"/>
    <w:rsid w:val="007A7C6A"/>
    <w:rsid w:val="007D2AB2"/>
    <w:rsid w:val="007D4062"/>
    <w:rsid w:val="008630B0"/>
    <w:rsid w:val="008703A7"/>
    <w:rsid w:val="008B4EC0"/>
    <w:rsid w:val="008D76C7"/>
    <w:rsid w:val="008F0AC8"/>
    <w:rsid w:val="00916AAC"/>
    <w:rsid w:val="00946F1D"/>
    <w:rsid w:val="0095474F"/>
    <w:rsid w:val="00966A58"/>
    <w:rsid w:val="009736EF"/>
    <w:rsid w:val="009C44E6"/>
    <w:rsid w:val="009D0620"/>
    <w:rsid w:val="00AE1991"/>
    <w:rsid w:val="00AE3773"/>
    <w:rsid w:val="00AF6ABB"/>
    <w:rsid w:val="00B05F80"/>
    <w:rsid w:val="00B47C22"/>
    <w:rsid w:val="00B87A46"/>
    <w:rsid w:val="00C2699A"/>
    <w:rsid w:val="00C30E78"/>
    <w:rsid w:val="00C67B7B"/>
    <w:rsid w:val="00C80F95"/>
    <w:rsid w:val="00C905AD"/>
    <w:rsid w:val="00C9665C"/>
    <w:rsid w:val="00CC2F99"/>
    <w:rsid w:val="00CE696E"/>
    <w:rsid w:val="00D344A6"/>
    <w:rsid w:val="00D55C11"/>
    <w:rsid w:val="00D63F8B"/>
    <w:rsid w:val="00D702F4"/>
    <w:rsid w:val="00D86CF5"/>
    <w:rsid w:val="00D8732B"/>
    <w:rsid w:val="00DF4E0A"/>
    <w:rsid w:val="00E0376E"/>
    <w:rsid w:val="00E2058A"/>
    <w:rsid w:val="00E34E66"/>
    <w:rsid w:val="00E408F9"/>
    <w:rsid w:val="00E456BF"/>
    <w:rsid w:val="00E5655B"/>
    <w:rsid w:val="00E76377"/>
    <w:rsid w:val="00EA6AA9"/>
    <w:rsid w:val="00ED58DC"/>
    <w:rsid w:val="00F00833"/>
    <w:rsid w:val="00F77085"/>
    <w:rsid w:val="00FB288C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5:chartTrackingRefBased/>
  <w15:docId w15:val="{9D3B6377-1A02-4828-B0BC-2AB403BF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0F3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80F39"/>
  </w:style>
  <w:style w:type="paragraph" w:styleId="a5">
    <w:name w:val="footer"/>
    <w:basedOn w:val="a"/>
    <w:rsid w:val="00780F39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semiHidden/>
    <w:rsid w:val="000D59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D5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header" Target="head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2925</Words>
  <Characters>16674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</vt:lpstr>
    </vt:vector>
  </TitlesOfParts>
  <Company>к</Company>
  <LinksUpToDate>false</LinksUpToDate>
  <CharactersWithSpaces>19560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</dc:title>
  <dc:subject/>
  <dc:creator>с</dc:creator>
  <cp:keywords/>
  <dc:description/>
  <cp:lastModifiedBy>admin</cp:lastModifiedBy>
  <cp:revision>2</cp:revision>
  <cp:lastPrinted>2011-02-02T09:02:00Z</cp:lastPrinted>
  <dcterms:created xsi:type="dcterms:W3CDTF">2014-05-23T17:24:00Z</dcterms:created>
  <dcterms:modified xsi:type="dcterms:W3CDTF">2014-05-23T17:24:00Z</dcterms:modified>
</cp:coreProperties>
</file>