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4E" w:rsidRDefault="0053504E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Федеральное агентство по образованию</w:t>
      </w: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Государственное образовательное учреждение</w:t>
      </w: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высшего профессионального образования</w:t>
      </w: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«Ковровская государственная технологическая академия</w:t>
      </w:r>
      <w:r w:rsidR="00E65926" w:rsidRPr="00E845A9">
        <w:rPr>
          <w:sz w:val="28"/>
          <w:szCs w:val="28"/>
        </w:rPr>
        <w:t xml:space="preserve"> имени В.А. Дегтярева»</w:t>
      </w: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D32AD6" w:rsidP="00E845A9">
      <w:pPr>
        <w:widowControl w:val="0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 xml:space="preserve">Кафедра </w:t>
      </w:r>
      <w:r w:rsidR="0053627E" w:rsidRPr="00E845A9">
        <w:rPr>
          <w:sz w:val="28"/>
          <w:szCs w:val="28"/>
        </w:rPr>
        <w:t>Э и УП</w:t>
      </w: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Default="00D32AD6" w:rsidP="00E845A9">
      <w:pPr>
        <w:widowControl w:val="0"/>
        <w:spacing w:line="360" w:lineRule="auto"/>
        <w:jc w:val="center"/>
        <w:rPr>
          <w:sz w:val="28"/>
          <w:lang w:val="uk-UA"/>
        </w:rPr>
      </w:pPr>
    </w:p>
    <w:p w:rsidR="00AA2C6F" w:rsidRPr="00AA2C6F" w:rsidRDefault="00AA2C6F" w:rsidP="00E845A9">
      <w:pPr>
        <w:widowControl w:val="0"/>
        <w:spacing w:line="360" w:lineRule="auto"/>
        <w:jc w:val="center"/>
        <w:rPr>
          <w:sz w:val="28"/>
          <w:lang w:val="uk-UA"/>
        </w:rPr>
      </w:pP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40"/>
        </w:rPr>
      </w:pPr>
      <w:r w:rsidRPr="00E845A9">
        <w:rPr>
          <w:sz w:val="28"/>
          <w:szCs w:val="40"/>
        </w:rPr>
        <w:t>Курсов</w:t>
      </w:r>
      <w:r w:rsidR="00E65926" w:rsidRPr="00E845A9">
        <w:rPr>
          <w:sz w:val="28"/>
          <w:szCs w:val="40"/>
        </w:rPr>
        <w:t>ая работа</w:t>
      </w:r>
    </w:p>
    <w:p w:rsidR="00781336" w:rsidRPr="00E845A9" w:rsidRDefault="00781336" w:rsidP="00E845A9">
      <w:pPr>
        <w:widowControl w:val="0"/>
        <w:spacing w:line="360" w:lineRule="auto"/>
        <w:jc w:val="center"/>
        <w:rPr>
          <w:sz w:val="28"/>
          <w:szCs w:val="40"/>
        </w:rPr>
      </w:pPr>
      <w:r w:rsidRPr="00E845A9">
        <w:rPr>
          <w:sz w:val="28"/>
          <w:szCs w:val="40"/>
        </w:rPr>
        <w:t>по дисциплине «Организация производства»</w:t>
      </w:r>
    </w:p>
    <w:p w:rsidR="00D32AD6" w:rsidRPr="00E845A9" w:rsidRDefault="00781336" w:rsidP="00E845A9">
      <w:pPr>
        <w:widowControl w:val="0"/>
        <w:spacing w:line="360" w:lineRule="auto"/>
        <w:jc w:val="center"/>
        <w:rPr>
          <w:sz w:val="28"/>
          <w:szCs w:val="40"/>
        </w:rPr>
      </w:pPr>
      <w:r w:rsidRPr="00E845A9">
        <w:rPr>
          <w:sz w:val="28"/>
          <w:szCs w:val="40"/>
        </w:rPr>
        <w:t>на</w:t>
      </w:r>
      <w:r w:rsidR="00482680" w:rsidRPr="00E845A9">
        <w:rPr>
          <w:sz w:val="28"/>
          <w:szCs w:val="40"/>
        </w:rPr>
        <w:t xml:space="preserve"> тем</w:t>
      </w:r>
      <w:r w:rsidRPr="00E845A9">
        <w:rPr>
          <w:sz w:val="28"/>
          <w:szCs w:val="40"/>
        </w:rPr>
        <w:t>у</w:t>
      </w:r>
      <w:r w:rsidR="00482680" w:rsidRPr="00E845A9">
        <w:rPr>
          <w:sz w:val="28"/>
          <w:szCs w:val="40"/>
        </w:rPr>
        <w:t xml:space="preserve"> «</w:t>
      </w:r>
      <w:r w:rsidRPr="00E845A9">
        <w:rPr>
          <w:sz w:val="28"/>
          <w:szCs w:val="40"/>
        </w:rPr>
        <w:t>Организация участка механической обработки деталей</w:t>
      </w:r>
      <w:r w:rsidR="00482680" w:rsidRPr="00E845A9">
        <w:rPr>
          <w:sz w:val="28"/>
          <w:szCs w:val="40"/>
        </w:rPr>
        <w:t>»</w:t>
      </w: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</w:rPr>
      </w:pP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Руководитель:</w:t>
      </w:r>
      <w:r w:rsidR="00781336" w:rsidRPr="00E845A9">
        <w:rPr>
          <w:sz w:val="28"/>
          <w:szCs w:val="28"/>
        </w:rPr>
        <w:t xml:space="preserve"> </w:t>
      </w:r>
      <w:r w:rsidR="00781336"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="0053627E" w:rsidRPr="00E845A9">
        <w:rPr>
          <w:sz w:val="28"/>
          <w:szCs w:val="28"/>
        </w:rPr>
        <w:t>М.С. Люблинский</w:t>
      </w:r>
    </w:p>
    <w:p w:rsidR="00FA5B3C" w:rsidRPr="00E845A9" w:rsidRDefault="00FA5B3C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2C601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Исполнитель:</w:t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Pr="00E845A9">
        <w:rPr>
          <w:sz w:val="28"/>
          <w:szCs w:val="28"/>
        </w:rPr>
        <w:tab/>
      </w:r>
      <w:r w:rsidR="0053627E" w:rsidRPr="00E845A9">
        <w:rPr>
          <w:sz w:val="28"/>
          <w:szCs w:val="28"/>
        </w:rPr>
        <w:tab/>
      </w:r>
      <w:r w:rsidR="0053627E" w:rsidRPr="00E845A9">
        <w:rPr>
          <w:sz w:val="28"/>
          <w:szCs w:val="28"/>
        </w:rPr>
        <w:tab/>
      </w:r>
      <w:r w:rsidR="0089796D" w:rsidRPr="00E845A9">
        <w:rPr>
          <w:sz w:val="28"/>
          <w:szCs w:val="28"/>
        </w:rPr>
        <w:t>С.В.Клюшникова</w:t>
      </w: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 xml:space="preserve">ст.гр. </w:t>
      </w:r>
      <w:r w:rsidR="0089796D" w:rsidRPr="00E845A9">
        <w:rPr>
          <w:sz w:val="28"/>
          <w:szCs w:val="28"/>
        </w:rPr>
        <w:t>З</w:t>
      </w:r>
      <w:r w:rsidR="0053627E" w:rsidRPr="00E845A9">
        <w:rPr>
          <w:sz w:val="28"/>
          <w:szCs w:val="28"/>
        </w:rPr>
        <w:t>ЭУ</w:t>
      </w:r>
      <w:r w:rsidR="0089796D" w:rsidRPr="00E845A9">
        <w:rPr>
          <w:sz w:val="28"/>
          <w:szCs w:val="28"/>
        </w:rPr>
        <w:t>т – 107</w:t>
      </w: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</w:p>
    <w:p w:rsidR="00D32AD6" w:rsidRPr="00E845A9" w:rsidRDefault="00D32AD6" w:rsidP="00E845A9">
      <w:pPr>
        <w:widowControl w:val="0"/>
        <w:spacing w:line="360" w:lineRule="auto"/>
        <w:jc w:val="center"/>
        <w:rPr>
          <w:sz w:val="28"/>
        </w:rPr>
      </w:pPr>
    </w:p>
    <w:p w:rsidR="00D32AD6" w:rsidRDefault="00D32AD6" w:rsidP="00E845A9">
      <w:pPr>
        <w:widowControl w:val="0"/>
        <w:spacing w:line="360" w:lineRule="auto"/>
        <w:jc w:val="center"/>
        <w:rPr>
          <w:sz w:val="28"/>
        </w:rPr>
      </w:pPr>
    </w:p>
    <w:p w:rsidR="00E845A9" w:rsidRDefault="00E845A9" w:rsidP="00E845A9">
      <w:pPr>
        <w:widowControl w:val="0"/>
        <w:spacing w:line="360" w:lineRule="auto"/>
        <w:jc w:val="center"/>
        <w:rPr>
          <w:sz w:val="28"/>
        </w:rPr>
      </w:pPr>
    </w:p>
    <w:p w:rsidR="00E845A9" w:rsidRDefault="00E845A9" w:rsidP="00E845A9">
      <w:pPr>
        <w:widowControl w:val="0"/>
        <w:spacing w:line="360" w:lineRule="auto"/>
        <w:jc w:val="center"/>
        <w:rPr>
          <w:sz w:val="28"/>
        </w:rPr>
      </w:pPr>
    </w:p>
    <w:p w:rsidR="00E845A9" w:rsidRDefault="00E845A9" w:rsidP="00E845A9">
      <w:pPr>
        <w:widowControl w:val="0"/>
        <w:spacing w:line="360" w:lineRule="auto"/>
        <w:jc w:val="center"/>
        <w:rPr>
          <w:sz w:val="28"/>
        </w:rPr>
      </w:pPr>
    </w:p>
    <w:p w:rsidR="00E845A9" w:rsidRDefault="00E845A9" w:rsidP="00E845A9">
      <w:pPr>
        <w:widowControl w:val="0"/>
        <w:spacing w:line="360" w:lineRule="auto"/>
        <w:jc w:val="center"/>
        <w:rPr>
          <w:sz w:val="28"/>
        </w:rPr>
      </w:pPr>
    </w:p>
    <w:p w:rsidR="00E845A9" w:rsidRDefault="00D32AD6" w:rsidP="00E845A9">
      <w:pPr>
        <w:widowControl w:val="0"/>
        <w:spacing w:line="360" w:lineRule="auto"/>
        <w:jc w:val="center"/>
        <w:rPr>
          <w:sz w:val="28"/>
          <w:szCs w:val="28"/>
        </w:rPr>
      </w:pPr>
      <w:r w:rsidRPr="00E845A9">
        <w:rPr>
          <w:sz w:val="28"/>
          <w:szCs w:val="28"/>
        </w:rPr>
        <w:t>Ковров 200</w:t>
      </w:r>
      <w:r w:rsidR="0089796D" w:rsidRPr="00E845A9">
        <w:rPr>
          <w:sz w:val="28"/>
          <w:szCs w:val="28"/>
        </w:rPr>
        <w:t>9</w:t>
      </w:r>
    </w:p>
    <w:p w:rsidR="00D32AD6" w:rsidRPr="00E845A9" w:rsidRDefault="00781336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szCs w:val="28"/>
        </w:rPr>
        <w:br w:type="page"/>
      </w:r>
      <w:r w:rsidR="00D562CF" w:rsidRPr="00E845A9">
        <w:rPr>
          <w:sz w:val="28"/>
        </w:rPr>
        <w:t>СОДЕРЖАНИЕ</w:t>
      </w:r>
    </w:p>
    <w:p w:rsidR="000F075D" w:rsidRPr="00E845A9" w:rsidRDefault="000F075D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Введение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Задание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1.</w:t>
      </w:r>
      <w:r>
        <w:rPr>
          <w:sz w:val="28"/>
        </w:rPr>
        <w:t xml:space="preserve"> </w:t>
      </w:r>
      <w:r w:rsidRPr="00E845A9">
        <w:rPr>
          <w:sz w:val="28"/>
        </w:rPr>
        <w:t>Организационная часть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1.1</w:t>
      </w:r>
      <w:r w:rsidRPr="00E845A9">
        <w:rPr>
          <w:sz w:val="28"/>
        </w:rPr>
        <w:t xml:space="preserve"> Определение годового фонда времени работы оборудования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1.2</w:t>
      </w:r>
      <w:r w:rsidRPr="00E845A9">
        <w:rPr>
          <w:sz w:val="28"/>
        </w:rPr>
        <w:t xml:space="preserve"> Определение такта ППЛ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1.3</w:t>
      </w:r>
      <w:r w:rsidRPr="00E845A9">
        <w:rPr>
          <w:sz w:val="28"/>
        </w:rPr>
        <w:t xml:space="preserve"> Определение типа производства и выбор метода организации производства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1.4</w:t>
      </w:r>
      <w:r w:rsidRPr="00E845A9">
        <w:rPr>
          <w:sz w:val="28"/>
        </w:rPr>
        <w:t xml:space="preserve"> Определение числа рабочих мест и их загрузки</w:t>
      </w:r>
    </w:p>
    <w:p w:rsidR="00E845A9" w:rsidRPr="00E845A9" w:rsidRDefault="00E845A9" w:rsidP="00E845A9">
      <w:pPr>
        <w:spacing w:line="360" w:lineRule="auto"/>
        <w:jc w:val="both"/>
        <w:rPr>
          <w:sz w:val="28"/>
        </w:rPr>
      </w:pPr>
      <w:r>
        <w:rPr>
          <w:sz w:val="28"/>
        </w:rPr>
        <w:t>1.5</w:t>
      </w:r>
      <w:r w:rsidRPr="00E845A9">
        <w:rPr>
          <w:sz w:val="28"/>
        </w:rPr>
        <w:t xml:space="preserve"> Определение численности промышленно-производственного персонала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1.6</w:t>
      </w:r>
      <w:r w:rsidRPr="00E845A9">
        <w:rPr>
          <w:sz w:val="28"/>
        </w:rPr>
        <w:t xml:space="preserve"> Организация многостаночной работы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1.7</w:t>
      </w:r>
      <w:r w:rsidRPr="00E845A9">
        <w:rPr>
          <w:sz w:val="28"/>
        </w:rPr>
        <w:t xml:space="preserve"> Разработка графика регламента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1.8</w:t>
      </w:r>
      <w:r w:rsidRPr="00E845A9">
        <w:rPr>
          <w:sz w:val="28"/>
        </w:rPr>
        <w:t xml:space="preserve"> Определение заделов на линии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1.9</w:t>
      </w:r>
      <w:r w:rsidRPr="00E845A9">
        <w:rPr>
          <w:sz w:val="28"/>
        </w:rPr>
        <w:t xml:space="preserve"> Расчет потребной производственной площади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2.</w:t>
      </w:r>
      <w:r>
        <w:rPr>
          <w:sz w:val="28"/>
        </w:rPr>
        <w:t xml:space="preserve"> </w:t>
      </w:r>
      <w:r w:rsidRPr="00E845A9">
        <w:rPr>
          <w:sz w:val="28"/>
        </w:rPr>
        <w:t>Экономическая часть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2.1</w:t>
      </w:r>
      <w:r w:rsidRPr="00E845A9">
        <w:rPr>
          <w:sz w:val="28"/>
        </w:rPr>
        <w:t xml:space="preserve"> Определение уровня производительности труда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2.2</w:t>
      </w:r>
      <w:r w:rsidRPr="00E845A9">
        <w:rPr>
          <w:sz w:val="28"/>
        </w:rPr>
        <w:t xml:space="preserve"> Планирование фонда заработной платы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2.3</w:t>
      </w:r>
      <w:r w:rsidRPr="00E845A9">
        <w:rPr>
          <w:sz w:val="28"/>
        </w:rPr>
        <w:t xml:space="preserve"> Определение среднемесячной заработной платы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2.4</w:t>
      </w:r>
      <w:r w:rsidRPr="00E845A9">
        <w:rPr>
          <w:sz w:val="28"/>
        </w:rPr>
        <w:t xml:space="preserve"> Определение роста заработной платы основных рабочих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2.5</w:t>
      </w:r>
      <w:r w:rsidRPr="00E845A9">
        <w:rPr>
          <w:sz w:val="28"/>
        </w:rPr>
        <w:t xml:space="preserve"> Расчет величины капитальных вложений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2.6</w:t>
      </w:r>
      <w:r w:rsidRPr="00E845A9">
        <w:rPr>
          <w:sz w:val="28"/>
        </w:rPr>
        <w:t xml:space="preserve"> Определение общепроизводственных расходов</w:t>
      </w:r>
    </w:p>
    <w:p w:rsidR="00E845A9" w:rsidRPr="00E845A9" w:rsidRDefault="00E845A9" w:rsidP="00E845A9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>2.7</w:t>
      </w:r>
      <w:r w:rsidRPr="00E845A9">
        <w:rPr>
          <w:szCs w:val="24"/>
        </w:rPr>
        <w:t xml:space="preserve"> Расчет (калькуляция) себестоимости.</w:t>
      </w:r>
    </w:p>
    <w:p w:rsidR="00E845A9" w:rsidRPr="00E845A9" w:rsidRDefault="00E845A9" w:rsidP="00E845A9">
      <w:pPr>
        <w:spacing w:line="360" w:lineRule="auto"/>
        <w:jc w:val="both"/>
        <w:rPr>
          <w:sz w:val="28"/>
        </w:rPr>
      </w:pPr>
      <w:r>
        <w:rPr>
          <w:sz w:val="28"/>
        </w:rPr>
        <w:t>2.8</w:t>
      </w:r>
      <w:r w:rsidRPr="00E845A9">
        <w:rPr>
          <w:sz w:val="28"/>
        </w:rPr>
        <w:t xml:space="preserve"> Определение потребности в оборотных средствах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2.9</w:t>
      </w:r>
      <w:r w:rsidRPr="00E845A9">
        <w:rPr>
          <w:sz w:val="28"/>
        </w:rPr>
        <w:t xml:space="preserve"> Определение технико-экономических показателей участка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Заключение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Список литературы</w:t>
      </w:r>
    </w:p>
    <w:p w:rsidR="00E845A9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Приложение 1</w:t>
      </w:r>
    </w:p>
    <w:p w:rsidR="000F075D" w:rsidRPr="00E845A9" w:rsidRDefault="00E845A9" w:rsidP="00E845A9">
      <w:pPr>
        <w:widowControl w:val="0"/>
        <w:spacing w:line="360" w:lineRule="auto"/>
        <w:jc w:val="both"/>
        <w:rPr>
          <w:sz w:val="28"/>
        </w:rPr>
      </w:pPr>
      <w:r w:rsidRPr="00E845A9">
        <w:rPr>
          <w:sz w:val="28"/>
        </w:rPr>
        <w:t>Приложение 2</w:t>
      </w:r>
    </w:p>
    <w:p w:rsidR="000F075D" w:rsidRPr="00E845A9" w:rsidRDefault="000F075D" w:rsidP="00E845A9">
      <w:pPr>
        <w:widowControl w:val="0"/>
        <w:spacing w:line="360" w:lineRule="auto"/>
        <w:ind w:firstLine="720"/>
        <w:jc w:val="both"/>
        <w:rPr>
          <w:sz w:val="28"/>
        </w:rPr>
      </w:pPr>
      <w:r w:rsidRPr="00E845A9">
        <w:rPr>
          <w:sz w:val="28"/>
        </w:rPr>
        <w:br w:type="page"/>
      </w:r>
      <w:r w:rsidR="00D562CF" w:rsidRPr="00E845A9">
        <w:rPr>
          <w:sz w:val="28"/>
        </w:rPr>
        <w:t>ВВЕДЕНИЕ</w:t>
      </w:r>
    </w:p>
    <w:p w:rsidR="00D562CF" w:rsidRPr="00E845A9" w:rsidRDefault="00D562CF" w:rsidP="00E845A9">
      <w:pPr>
        <w:widowControl w:val="0"/>
        <w:spacing w:line="360" w:lineRule="auto"/>
        <w:ind w:firstLine="720"/>
        <w:jc w:val="both"/>
        <w:rPr>
          <w:sz w:val="28"/>
        </w:rPr>
      </w:pPr>
    </w:p>
    <w:p w:rsidR="00D562CF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Темой данной</w:t>
      </w:r>
      <w:r w:rsidR="00D562CF" w:rsidRPr="00E845A9">
        <w:rPr>
          <w:sz w:val="28"/>
        </w:rPr>
        <w:t xml:space="preserve"> курсово</w:t>
      </w:r>
      <w:r w:rsidRPr="00E845A9">
        <w:rPr>
          <w:sz w:val="28"/>
        </w:rPr>
        <w:t>й работы</w:t>
      </w:r>
      <w:r w:rsidR="00D562CF" w:rsidRPr="00E845A9">
        <w:rPr>
          <w:sz w:val="28"/>
        </w:rPr>
        <w:t xml:space="preserve"> является организация участка механической обработки деталей. Для оптимальной организации производственного процесса планируется участок, как переменно-поточная линия. Цель работы заключается в том, чтобы организовать участок, чтобы максимально использовать преимущества ППЛ. К ним относятся следующие:</w:t>
      </w:r>
    </w:p>
    <w:p w:rsidR="00D562CF" w:rsidRPr="00E845A9" w:rsidRDefault="00D562CF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принцип непрерывности, минимизация перерывов в обработке изделий, в работе оборудования и рабочих. Для реализации этого принципа рассчитан такт линии, просчитаны заделы на операциях и изменено многостаночное обслуживание.</w:t>
      </w:r>
    </w:p>
    <w:p w:rsidR="00D562CF" w:rsidRPr="00E845A9" w:rsidRDefault="00D562CF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принцип прямоточности, обеспечение кратчайшего курса прохождения изделием всех стадий производственного процесса. Для обеспечения этого принципа расположение рабочих мест на участке выстроено по технологической цепочке.</w:t>
      </w:r>
    </w:p>
    <w:p w:rsidR="00D562CF" w:rsidRPr="00E845A9" w:rsidRDefault="00D562CF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- принцип ритмичности, в равные промежутки времени должен выполняться одинаковый </w:t>
      </w:r>
      <w:r w:rsidR="00DB23DE" w:rsidRPr="00E845A9">
        <w:rPr>
          <w:sz w:val="28"/>
        </w:rPr>
        <w:t>объем работы. Для этого рассчитан такт ППК, составлен график регламента работы участка, определены сменные задания и передаточные партии, а также подобрано нужное количество производственного оборудования.</w:t>
      </w:r>
    </w:p>
    <w:p w:rsidR="00DB23DE" w:rsidRPr="00E845A9" w:rsidRDefault="00DB23DE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- принцип гибкости, производство должно быстро перестраиваться на выпуск новой продукции. Проектируемый участок может быть переналажен на производство любых </w:t>
      </w:r>
      <w:r w:rsidR="00BB7AD4" w:rsidRPr="00E845A9">
        <w:rPr>
          <w:sz w:val="28"/>
        </w:rPr>
        <w:t xml:space="preserve">изделий типа «тело вращения» с максимальным диаметром до </w:t>
      </w:r>
      <w:smartTag w:uri="urn:schemas-microsoft-com:office:smarttags" w:element="metricconverter">
        <w:smartTagPr>
          <w:attr w:name="ProductID" w:val="200 мм"/>
        </w:smartTagPr>
        <w:r w:rsidR="00BB7AD4" w:rsidRPr="00E845A9">
          <w:rPr>
            <w:sz w:val="28"/>
          </w:rPr>
          <w:t>200 мм</w:t>
        </w:r>
      </w:smartTag>
      <w:r w:rsidR="00BB7AD4" w:rsidRPr="00E845A9">
        <w:rPr>
          <w:sz w:val="28"/>
        </w:rPr>
        <w:t>.</w:t>
      </w:r>
    </w:p>
    <w:p w:rsidR="00BB7AD4" w:rsidRPr="00E845A9" w:rsidRDefault="00BB7AD4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Обеспечение этих принципов дает большой рост производительности и сокращение себестоимости. В курсово</w:t>
      </w:r>
      <w:r w:rsidR="00B37001" w:rsidRPr="00E845A9">
        <w:rPr>
          <w:sz w:val="28"/>
        </w:rPr>
        <w:t>й</w:t>
      </w:r>
      <w:r w:rsidRPr="00E845A9">
        <w:rPr>
          <w:sz w:val="28"/>
        </w:rPr>
        <w:t xml:space="preserve"> </w:t>
      </w:r>
      <w:r w:rsidR="00B37001" w:rsidRPr="00E845A9">
        <w:rPr>
          <w:sz w:val="28"/>
        </w:rPr>
        <w:t>работе</w:t>
      </w:r>
      <w:r w:rsidRPr="00E845A9">
        <w:rPr>
          <w:sz w:val="28"/>
        </w:rPr>
        <w:t xml:space="preserve"> также просчитаны экономические показатели участка и рассчитан экономический эффект от внедрения проекта.</w:t>
      </w:r>
      <w:r w:rsidR="00E0664A">
        <w:rPr>
          <w:sz w:val="28"/>
        </w:rPr>
        <w:t xml:space="preserve"> </w:t>
      </w:r>
      <w:r w:rsidRPr="00E845A9">
        <w:rPr>
          <w:sz w:val="28"/>
        </w:rPr>
        <w:t>В сегодняшних условиях современной экономики оптимальная организация производственного процесса является залогом стабильной и прибыльной работы предприятия.</w:t>
      </w: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ЗАДАНИЕ К КУРСОВОЙ РАБОТЕ</w:t>
      </w: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Спроектировать участок механического цеха.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FA5B3C" w:rsidRPr="00E845A9">
        <w:tc>
          <w:tcPr>
            <w:tcW w:w="4248" w:type="dxa"/>
          </w:tcPr>
          <w:p w:rsidR="00FA5B3C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5220" w:type="dxa"/>
          </w:tcPr>
          <w:p w:rsidR="00FA5B3C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втулка</w:t>
            </w:r>
          </w:p>
        </w:tc>
      </w:tr>
      <w:tr w:rsidR="00787EBB" w:rsidRPr="00E845A9"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Годовая программа выпуска (</w:t>
            </w:r>
            <w:r w:rsidRPr="00E845A9">
              <w:rPr>
                <w:sz w:val="20"/>
                <w:szCs w:val="20"/>
                <w:lang w:val="en-US"/>
              </w:rPr>
              <w:t>N</w:t>
            </w:r>
            <w:r w:rsidRPr="00E845A9">
              <w:rPr>
                <w:sz w:val="20"/>
                <w:szCs w:val="20"/>
                <w:vertAlign w:val="subscript"/>
              </w:rPr>
              <w:t>вып</w:t>
            </w:r>
            <w:r w:rsidRPr="00E845A9">
              <w:rPr>
                <w:sz w:val="20"/>
                <w:szCs w:val="20"/>
              </w:rPr>
              <w:t>)</w:t>
            </w:r>
          </w:p>
        </w:tc>
        <w:tc>
          <w:tcPr>
            <w:tcW w:w="5220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100 000 шт.</w:t>
            </w:r>
          </w:p>
        </w:tc>
      </w:tr>
      <w:tr w:rsidR="00787EBB" w:rsidRPr="00E845A9"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Материал</w:t>
            </w:r>
          </w:p>
        </w:tc>
        <w:tc>
          <w:tcPr>
            <w:tcW w:w="5220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сталь 12</w:t>
            </w:r>
            <w:r w:rsidRPr="00E845A9">
              <w:rPr>
                <w:sz w:val="20"/>
                <w:szCs w:val="20"/>
                <w:lang w:val="en-US"/>
              </w:rPr>
              <w:t>XH3A</w:t>
            </w:r>
          </w:p>
        </w:tc>
      </w:tr>
      <w:tr w:rsidR="00787EBB" w:rsidRPr="00E845A9"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Вид заготовки</w:t>
            </w:r>
          </w:p>
        </w:tc>
        <w:tc>
          <w:tcPr>
            <w:tcW w:w="5220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прокат</w:t>
            </w:r>
          </w:p>
        </w:tc>
      </w:tr>
      <w:tr w:rsidR="00787EBB" w:rsidRPr="00E845A9">
        <w:trPr>
          <w:trHeight w:val="71"/>
        </w:trPr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Вес заготовки черновой</w:t>
            </w:r>
          </w:p>
        </w:tc>
        <w:tc>
          <w:tcPr>
            <w:tcW w:w="5220" w:type="dxa"/>
          </w:tcPr>
          <w:p w:rsidR="00787EBB" w:rsidRPr="00E845A9" w:rsidRDefault="0089796D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65 кг"/>
              </w:smartTagPr>
              <w:r w:rsidRPr="00E845A9">
                <w:rPr>
                  <w:sz w:val="20"/>
                  <w:szCs w:val="20"/>
                </w:rPr>
                <w:t>0,165</w:t>
              </w:r>
              <w:r w:rsidR="00787EBB" w:rsidRPr="00E845A9">
                <w:rPr>
                  <w:sz w:val="20"/>
                  <w:szCs w:val="20"/>
                </w:rPr>
                <w:t xml:space="preserve"> кг</w:t>
              </w:r>
            </w:smartTag>
          </w:p>
        </w:tc>
      </w:tr>
      <w:tr w:rsidR="00787EBB" w:rsidRPr="00E845A9"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Вес детали чистовой</w:t>
            </w:r>
          </w:p>
        </w:tc>
        <w:tc>
          <w:tcPr>
            <w:tcW w:w="5220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30 кг"/>
              </w:smartTagPr>
              <w:r w:rsidRPr="00E845A9">
                <w:rPr>
                  <w:sz w:val="20"/>
                  <w:szCs w:val="20"/>
                </w:rPr>
                <w:t>0,1</w:t>
              </w:r>
              <w:r w:rsidR="0089796D" w:rsidRPr="00E845A9">
                <w:rPr>
                  <w:sz w:val="20"/>
                  <w:szCs w:val="20"/>
                </w:rPr>
                <w:t>30</w:t>
              </w:r>
              <w:r w:rsidR="00E845A9" w:rsidRPr="00E845A9">
                <w:rPr>
                  <w:sz w:val="20"/>
                  <w:szCs w:val="20"/>
                </w:rPr>
                <w:t xml:space="preserve"> </w:t>
              </w:r>
              <w:r w:rsidRPr="00E845A9">
                <w:rPr>
                  <w:sz w:val="20"/>
                  <w:szCs w:val="20"/>
                </w:rPr>
                <w:t>кг</w:t>
              </w:r>
            </w:smartTag>
          </w:p>
        </w:tc>
      </w:tr>
      <w:tr w:rsidR="00787EBB" w:rsidRPr="00E845A9">
        <w:tc>
          <w:tcPr>
            <w:tcW w:w="4248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Число смен</w:t>
            </w:r>
          </w:p>
        </w:tc>
        <w:tc>
          <w:tcPr>
            <w:tcW w:w="5220" w:type="dxa"/>
          </w:tcPr>
          <w:p w:rsidR="00787EBB" w:rsidRPr="00E845A9" w:rsidRDefault="00787EBB" w:rsidP="00E845A9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</w:tbl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4320"/>
        <w:gridCol w:w="720"/>
        <w:gridCol w:w="720"/>
        <w:gridCol w:w="720"/>
      </w:tblGrid>
      <w:tr w:rsidR="00875904" w:rsidRPr="00E845A9">
        <w:tc>
          <w:tcPr>
            <w:tcW w:w="468" w:type="dxa"/>
            <w:vMerge w:val="restart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№</w:t>
            </w:r>
          </w:p>
        </w:tc>
        <w:tc>
          <w:tcPr>
            <w:tcW w:w="1620" w:type="dxa"/>
            <w:vMerge w:val="restart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900" w:type="dxa"/>
            <w:vMerge w:val="restart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Разряд работ</w:t>
            </w:r>
          </w:p>
        </w:tc>
        <w:tc>
          <w:tcPr>
            <w:tcW w:w="4320" w:type="dxa"/>
            <w:vMerge w:val="restart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2160" w:type="dxa"/>
            <w:gridSpan w:val="3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Трудоемкость</w:t>
            </w:r>
          </w:p>
        </w:tc>
      </w:tr>
      <w:tr w:rsidR="00875904" w:rsidRPr="00E845A9">
        <w:tc>
          <w:tcPr>
            <w:tcW w:w="468" w:type="dxa"/>
            <w:vMerge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</w:t>
            </w:r>
            <w:r w:rsidRPr="00E845A9">
              <w:rPr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720" w:type="dxa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</w:t>
            </w:r>
            <w:r w:rsidRPr="00E845A9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720" w:type="dxa"/>
          </w:tcPr>
          <w:p w:rsidR="00875904" w:rsidRPr="00E845A9" w:rsidRDefault="00875904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</w:t>
            </w:r>
            <w:r w:rsidRPr="00E845A9">
              <w:rPr>
                <w:sz w:val="20"/>
                <w:szCs w:val="20"/>
                <w:vertAlign w:val="subscript"/>
              </w:rPr>
              <w:t>всп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 (2135х1225); резец 2300-0205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3,1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0,8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 (2135х1225); резец, сверло 2141-0552-1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6,4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5,2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Фрезерный станок 654 (1600х630); фреза 164хзА ГОСТ 2679-61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4,8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Фрезерный станок 654 (1600х630)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Слесарная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верстак; настольно-сверлильный станок НС12А (710х360); сверло 2, метчик м2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8,1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7,9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0,1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 (2135х1225); резец 2106-0017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5,2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4,1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0,8</w:t>
            </w:r>
          </w:p>
        </w:tc>
      </w:tr>
      <w:tr w:rsidR="0089796D" w:rsidRPr="00E845A9">
        <w:tc>
          <w:tcPr>
            <w:tcW w:w="468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900" w:type="dxa"/>
            <w:vAlign w:val="center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89796D" w:rsidRPr="00E845A9" w:rsidRDefault="0089796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 (2135х1225); резец ; напильник, надфиль 80 №3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3,8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2,6</w:t>
            </w:r>
          </w:p>
        </w:tc>
        <w:tc>
          <w:tcPr>
            <w:tcW w:w="720" w:type="dxa"/>
          </w:tcPr>
          <w:p w:rsidR="0089796D" w:rsidRPr="00E845A9" w:rsidRDefault="0089796D" w:rsidP="00E845A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</w:t>
            </w:r>
          </w:p>
        </w:tc>
      </w:tr>
      <w:tr w:rsidR="00EB353C" w:rsidRPr="00E845A9">
        <w:tc>
          <w:tcPr>
            <w:tcW w:w="7308" w:type="dxa"/>
            <w:gridSpan w:val="4"/>
          </w:tcPr>
          <w:p w:rsidR="00EB353C" w:rsidRPr="00E845A9" w:rsidRDefault="00EB353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  <w:vAlign w:val="bottom"/>
          </w:tcPr>
          <w:p w:rsidR="00EB353C" w:rsidRPr="00E845A9" w:rsidRDefault="0089796D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40,1</w:t>
            </w:r>
          </w:p>
        </w:tc>
        <w:tc>
          <w:tcPr>
            <w:tcW w:w="720" w:type="dxa"/>
            <w:vAlign w:val="bottom"/>
          </w:tcPr>
          <w:p w:rsidR="00EB353C" w:rsidRPr="00E845A9" w:rsidRDefault="0089796D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32,8</w:t>
            </w:r>
          </w:p>
        </w:tc>
        <w:tc>
          <w:tcPr>
            <w:tcW w:w="720" w:type="dxa"/>
            <w:vAlign w:val="bottom"/>
          </w:tcPr>
          <w:p w:rsidR="00EB353C" w:rsidRPr="00E845A9" w:rsidRDefault="0089796D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  <w:r w:rsidR="00EB353C" w:rsidRPr="00E845A9">
              <w:rPr>
                <w:sz w:val="20"/>
                <w:szCs w:val="20"/>
              </w:rPr>
              <w:t>,</w:t>
            </w:r>
            <w:r w:rsidRPr="00E845A9">
              <w:rPr>
                <w:sz w:val="20"/>
                <w:szCs w:val="20"/>
              </w:rPr>
              <w:t>3</w:t>
            </w:r>
          </w:p>
        </w:tc>
      </w:tr>
    </w:tbl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 выполнения норм К</w:t>
      </w:r>
      <w:r w:rsidRPr="00E845A9">
        <w:rPr>
          <w:sz w:val="28"/>
          <w:vertAlign w:val="subscript"/>
        </w:rPr>
        <w:t>вн</w:t>
      </w:r>
      <w:r w:rsidR="00787EBB" w:rsidRPr="00E845A9">
        <w:rPr>
          <w:sz w:val="28"/>
        </w:rPr>
        <w:t>=1,25</w:t>
      </w:r>
      <w:r w:rsidRPr="00E845A9">
        <w:rPr>
          <w:sz w:val="28"/>
        </w:rPr>
        <w:t>.</w:t>
      </w: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Коэффициент, учитывающий брак К</w:t>
      </w:r>
      <w:r w:rsidRPr="00E845A9">
        <w:rPr>
          <w:sz w:val="28"/>
          <w:vertAlign w:val="subscript"/>
        </w:rPr>
        <w:t>бр</w:t>
      </w:r>
      <w:r w:rsidRPr="00E845A9">
        <w:rPr>
          <w:sz w:val="28"/>
        </w:rPr>
        <w:t>=1,4.</w:t>
      </w: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Коэффициент, учитывающий изменение остатка незавершенного производства К</w:t>
      </w:r>
      <w:r w:rsidRPr="00E845A9">
        <w:rPr>
          <w:sz w:val="28"/>
          <w:vertAlign w:val="subscript"/>
        </w:rPr>
        <w:t>нп</w:t>
      </w:r>
      <w:r w:rsidRPr="00E845A9">
        <w:rPr>
          <w:sz w:val="28"/>
        </w:rPr>
        <w:t>=1,05.</w:t>
      </w:r>
    </w:p>
    <w:p w:rsidR="00FA5B3C" w:rsidRPr="00E845A9" w:rsidRDefault="00FA5B3C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Коэффициент, учитывающий прочие технологические потери К</w:t>
      </w:r>
      <w:r w:rsidRPr="00E845A9">
        <w:rPr>
          <w:sz w:val="28"/>
          <w:vertAlign w:val="subscript"/>
        </w:rPr>
        <w:t>з</w:t>
      </w:r>
      <w:r w:rsidRPr="00E845A9">
        <w:rPr>
          <w:sz w:val="28"/>
        </w:rPr>
        <w:t>=</w:t>
      </w:r>
      <w:r w:rsidR="00787EBB" w:rsidRPr="00E845A9">
        <w:rPr>
          <w:sz w:val="28"/>
        </w:rPr>
        <w:t>1,09</w:t>
      </w:r>
      <w:r w:rsidRPr="00E845A9">
        <w:rPr>
          <w:sz w:val="28"/>
        </w:rPr>
        <w:t>.</w:t>
      </w:r>
    </w:p>
    <w:p w:rsidR="00B62083" w:rsidRPr="00E845A9" w:rsidRDefault="00B62083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1B6E72" w:rsidRPr="00E845A9" w:rsidRDefault="00B62083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br w:type="page"/>
      </w:r>
      <w:r w:rsidR="001B6E72" w:rsidRPr="00E845A9">
        <w:rPr>
          <w:sz w:val="28"/>
          <w:szCs w:val="28"/>
        </w:rPr>
        <w:t>1. Организационная часть</w:t>
      </w:r>
    </w:p>
    <w:p w:rsidR="00E845A9" w:rsidRDefault="00E845A9" w:rsidP="00E845A9">
      <w:pPr>
        <w:spacing w:line="360" w:lineRule="auto"/>
        <w:ind w:firstLine="709"/>
        <w:jc w:val="both"/>
        <w:outlineLvl w:val="0"/>
        <w:rPr>
          <w:sz w:val="28"/>
        </w:rPr>
      </w:pPr>
    </w:p>
    <w:p w:rsidR="001B6E72" w:rsidRPr="00E845A9" w:rsidRDefault="00E845A9" w:rsidP="00E845A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1.1</w:t>
      </w:r>
      <w:r w:rsidR="001B6E72" w:rsidRPr="00E845A9">
        <w:rPr>
          <w:sz w:val="28"/>
        </w:rPr>
        <w:t xml:space="preserve"> Определение годового фонда времени работы оборудования</w:t>
      </w:r>
    </w:p>
    <w:p w:rsidR="00E845A9" w:rsidRDefault="00E845A9" w:rsidP="00E845A9">
      <w:pPr>
        <w:spacing w:line="360" w:lineRule="auto"/>
        <w:ind w:firstLine="709"/>
        <w:jc w:val="both"/>
        <w:rPr>
          <w:sz w:val="28"/>
        </w:rPr>
      </w:pPr>
    </w:p>
    <w:p w:rsidR="001B6E72" w:rsidRPr="00E845A9" w:rsidRDefault="001B6E72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определения производительности оборудования и потребности в нем рассчитываются фонды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времени его работы. Различают календарный,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номинальный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и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действительный фонды времени работы оборудования.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Календарный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фонд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времени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определяется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астрономическим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числом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часов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за рассматриваемый период.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Номинальный фонд равен календарному за вычетом нерабочих дней, смен и часов в течение года равен 1945 часов.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Действительный фонд времени определяется на основе номинального фонда н плановых простоев оборудования в ремонте. Для единицы оборудования он рассчитывается по формуле:</w:t>
      </w:r>
    </w:p>
    <w:p w:rsidR="00E845A9" w:rsidRDefault="00E845A9" w:rsidP="00E845A9">
      <w:pPr>
        <w:shd w:val="clear" w:color="auto" w:fill="FFFFFF"/>
        <w:tabs>
          <w:tab w:val="left" w:pos="8698"/>
        </w:tabs>
        <w:spacing w:line="360" w:lineRule="auto"/>
        <w:ind w:firstLine="709"/>
        <w:jc w:val="both"/>
        <w:rPr>
          <w:sz w:val="28"/>
        </w:rPr>
      </w:pPr>
    </w:p>
    <w:p w:rsidR="001B6E72" w:rsidRPr="00E845A9" w:rsidRDefault="001B6E72" w:rsidP="00E845A9">
      <w:pPr>
        <w:shd w:val="clear" w:color="auto" w:fill="FFFFFF"/>
        <w:tabs>
          <w:tab w:val="left" w:pos="8698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</w:rPr>
        <w:t xml:space="preserve">д =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 xml:space="preserve">н* 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 xml:space="preserve"> *(1-(Вр+Вн</w:t>
      </w:r>
      <w:r w:rsidRPr="00E845A9">
        <w:rPr>
          <w:iCs/>
          <w:sz w:val="28"/>
        </w:rPr>
        <w:t xml:space="preserve"> </w:t>
      </w:r>
      <w:r w:rsidRPr="00E845A9">
        <w:rPr>
          <w:sz w:val="28"/>
        </w:rPr>
        <w:t>))*60</w:t>
      </w:r>
    </w:p>
    <w:p w:rsidR="00E845A9" w:rsidRDefault="00E845A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д</w:t>
      </w:r>
      <w:r w:rsidRPr="00E845A9">
        <w:rPr>
          <w:iCs/>
          <w:sz w:val="28"/>
        </w:rPr>
        <w:t xml:space="preserve"> </w:t>
      </w:r>
      <w:r w:rsidRPr="00E845A9">
        <w:rPr>
          <w:sz w:val="28"/>
        </w:rPr>
        <w:t>- действительный фонд рабочего времени в плановом году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S</w:t>
      </w:r>
      <w:r w:rsidRPr="00E845A9">
        <w:rPr>
          <w:sz w:val="28"/>
        </w:rPr>
        <w:t xml:space="preserve"> - Число смен в сутки (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>=2)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Вн - коэффициент, учитывающий потери времени на настройку и наладку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оборудования во время рабочей смены (0.03 - 0.08),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В</w:t>
      </w:r>
      <w:r w:rsidRPr="00E845A9">
        <w:rPr>
          <w:sz w:val="28"/>
          <w:lang w:val="en-US"/>
        </w:rPr>
        <w:t>p</w:t>
      </w:r>
      <w:r w:rsidRPr="00E845A9">
        <w:rPr>
          <w:sz w:val="28"/>
        </w:rPr>
        <w:t xml:space="preserve"> - коэффициент,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учитывающий потери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времени, связанные с проведением плановых ремонтов (0.03 - 0 06).</w:t>
      </w:r>
    </w:p>
    <w:p w:rsidR="001B6E72" w:rsidRPr="00E845A9" w:rsidRDefault="001B6E72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</w:rPr>
        <w:t>д = 1937*2*(1-(0.05+0.05))*60= 210060 (мин).</w:t>
      </w: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2307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="001C2307" w:rsidRPr="00E845A9">
        <w:rPr>
          <w:sz w:val="28"/>
        </w:rPr>
        <w:t xml:space="preserve"> Определение такта ППЛ</w:t>
      </w: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Тип производства определяется по коэффициенту закрепления операций. Для этого рассчитывается такт.</w:t>
      </w:r>
    </w:p>
    <w:p w:rsid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Такт поточной линии определяется по формуле:</w:t>
      </w:r>
    </w:p>
    <w:p w:rsidR="001C2307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5D5C" w:rsidRPr="00E845A9">
        <w:rPr>
          <w:position w:val="-28"/>
          <w:sz w:val="28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.75pt" o:ole="">
            <v:imagedata r:id="rId7" o:title=""/>
          </v:shape>
          <o:OLEObject Type="Embed" ProgID="Equation.3" ShapeID="_x0000_i1025" DrawAspect="Content" ObjectID="_1458518262" r:id="rId8"/>
        </w:object>
      </w:r>
      <w:r w:rsidR="001C2307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</w:rPr>
        <w:t>з</w:t>
      </w:r>
      <w:r w:rsidRPr="00E845A9">
        <w:rPr>
          <w:sz w:val="28"/>
        </w:rPr>
        <w:t xml:space="preserve"> –</w:t>
      </w:r>
      <w:r w:rsidR="00DC7781" w:rsidRPr="00E845A9">
        <w:rPr>
          <w:sz w:val="28"/>
        </w:rPr>
        <w:t xml:space="preserve"> программа запуска деталей, шт.;</w:t>
      </w: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  <w:vertAlign w:val="subscript"/>
        </w:rPr>
        <w:t>Д</w:t>
      </w:r>
      <w:r w:rsidRPr="00E845A9">
        <w:rPr>
          <w:sz w:val="28"/>
        </w:rPr>
        <w:t xml:space="preserve"> – действительный фонд рабочего времени в плановом году.</w:t>
      </w:r>
    </w:p>
    <w:p w:rsidR="001C2307" w:rsidRPr="00E845A9" w:rsidRDefault="001C2307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При проектировании поточной линии </w:t>
      </w: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</w:rPr>
        <w:t>з</w:t>
      </w:r>
      <w:r w:rsidRPr="00E845A9">
        <w:rPr>
          <w:sz w:val="28"/>
        </w:rPr>
        <w:t xml:space="preserve"> отражает программу запуска, которая определяется на основании заданной программы выпуска: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C2307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0"/>
          <w:sz w:val="28"/>
        </w:rPr>
        <w:object w:dxaOrig="1900" w:dyaOrig="300">
          <v:shape id="_x0000_i1026" type="#_x0000_t75" style="width:95.25pt;height:15pt" o:ole="">
            <v:imagedata r:id="rId9" o:title=""/>
          </v:shape>
          <o:OLEObject Type="Embed" ProgID="Equation.3" ShapeID="_x0000_i1026" DrawAspect="Content" ObjectID="_1458518263" r:id="rId10"/>
        </w:objec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</w:rPr>
        <w:t>в</w:t>
      </w:r>
      <w:r w:rsidRPr="00E845A9">
        <w:rPr>
          <w:sz w:val="28"/>
        </w:rPr>
        <w:t xml:space="preserve"> –</w:t>
      </w:r>
      <w:r w:rsidR="00DC7781" w:rsidRPr="00E845A9">
        <w:rPr>
          <w:sz w:val="28"/>
        </w:rPr>
        <w:t xml:space="preserve"> заданная программа выпуска;</w:t>
      </w:r>
    </w:p>
    <w:p w:rsidR="001B6E72" w:rsidRPr="00E845A9" w:rsidRDefault="001B6E72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а – технологические потери, связанные с необходимостью пробных деталей для наладки оборудования и контрольных целей, % программы выпуска (3-12 %).</w:t>
      </w: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0510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position w:val="-16"/>
          <w:sz w:val="28"/>
          <w:szCs w:val="28"/>
        </w:rPr>
        <w:object w:dxaOrig="3060" w:dyaOrig="400">
          <v:shape id="_x0000_i1027" type="#_x0000_t75" style="width:153pt;height:20.25pt" o:ole="">
            <v:imagedata r:id="rId11" o:title=""/>
          </v:shape>
          <o:OLEObject Type="Embed" ProgID="Equation.3" ShapeID="_x0000_i1027" DrawAspect="Content" ObjectID="_1458518264" r:id="rId12"/>
        </w:object>
      </w:r>
      <w:r w:rsidR="00FF0510" w:rsidRPr="00E845A9">
        <w:rPr>
          <w:sz w:val="28"/>
          <w:szCs w:val="22"/>
        </w:rPr>
        <w:t>(шт),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A54C8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845A9">
        <w:rPr>
          <w:position w:val="-22"/>
          <w:sz w:val="28"/>
        </w:rPr>
        <w:object w:dxaOrig="1340" w:dyaOrig="560">
          <v:shape id="_x0000_i1028" type="#_x0000_t75" style="width:66.75pt;height:27.75pt" o:ole="">
            <v:imagedata r:id="rId13" o:title=""/>
          </v:shape>
          <o:OLEObject Type="Embed" ProgID="Equation.3" ShapeID="_x0000_i1028" DrawAspect="Content" ObjectID="_1458518265" r:id="rId14"/>
        </w:object>
      </w:r>
      <w:r w:rsidR="00FF0510" w:rsidRPr="00E845A9">
        <w:rPr>
          <w:sz w:val="28"/>
        </w:rPr>
        <w:t>(шт/мин</w:t>
      </w:r>
      <w:r w:rsidR="00FF0510" w:rsidRPr="00E845A9">
        <w:rPr>
          <w:sz w:val="28"/>
          <w:szCs w:val="28"/>
        </w:rPr>
        <w:t>).</w:t>
      </w: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54C8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AA54C8" w:rsidRPr="00E845A9">
        <w:rPr>
          <w:sz w:val="28"/>
        </w:rPr>
        <w:t xml:space="preserve"> Определение </w:t>
      </w:r>
      <w:r w:rsidR="00FF0510" w:rsidRPr="00E845A9">
        <w:rPr>
          <w:sz w:val="28"/>
        </w:rPr>
        <w:t>типа производства и выбор метода организации производства</w:t>
      </w: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845A9" w:rsidRDefault="002A25D8" w:rsidP="00E845A9">
      <w:pPr>
        <w:pStyle w:val="a9"/>
        <w:widowControl w:val="0"/>
        <w:spacing w:line="360" w:lineRule="auto"/>
        <w:ind w:firstLine="709"/>
        <w:jc w:val="both"/>
      </w:pPr>
      <w:r w:rsidRPr="00E845A9">
        <w:t>В машиностроении различают три</w:t>
      </w:r>
      <w:r w:rsidR="00E845A9" w:rsidRPr="00E845A9">
        <w:t xml:space="preserve"> </w:t>
      </w:r>
      <w:r w:rsidRPr="00E845A9">
        <w:t>основных типа производства: массовый, серийный, единичный. В свою очередь серийный принято подразделять на крупносерийный, среднесерийный, мелкосерийный. Важной характеристикой типа производства является степень специализации рабочих мест, которая характеризуется</w:t>
      </w:r>
      <w:r w:rsidR="00E845A9" w:rsidRPr="00E845A9">
        <w:t xml:space="preserve"> </w:t>
      </w:r>
      <w:r w:rsidRPr="00E845A9">
        <w:t>числом разнообразных операций</w:t>
      </w:r>
      <w:r w:rsidR="00E845A9" w:rsidRPr="00E845A9">
        <w:t xml:space="preserve"> </w:t>
      </w:r>
      <w:r w:rsidRPr="00E845A9">
        <w:t>на одном и том же рабочем месте – коэффициентом закрепления операций (К</w:t>
      </w:r>
      <w:r w:rsidRPr="00E845A9">
        <w:rPr>
          <w:vertAlign w:val="subscript"/>
        </w:rPr>
        <w:t>з</w:t>
      </w:r>
      <w:r w:rsidRPr="00E845A9">
        <w:t>) и выражается формулой:</w:t>
      </w:r>
    </w:p>
    <w:p w:rsidR="002A25D8" w:rsidRPr="00E845A9" w:rsidRDefault="00E845A9" w:rsidP="00E845A9">
      <w:pPr>
        <w:pStyle w:val="a9"/>
        <w:widowControl w:val="0"/>
        <w:spacing w:line="360" w:lineRule="auto"/>
        <w:ind w:firstLine="709"/>
        <w:jc w:val="both"/>
      </w:pPr>
      <w:r>
        <w:br w:type="page"/>
      </w:r>
      <w:r w:rsidR="007A5D5C" w:rsidRPr="00E845A9">
        <w:rPr>
          <w:position w:val="-32"/>
        </w:rPr>
        <w:object w:dxaOrig="1280" w:dyaOrig="700">
          <v:shape id="_x0000_i1029" type="#_x0000_t75" style="width:63.75pt;height:35.25pt" o:ole="" fillcolor="window">
            <v:imagedata r:id="rId15" o:title=""/>
          </v:shape>
          <o:OLEObject Type="Embed" ProgID="Equation.3" ShapeID="_x0000_i1029" DrawAspect="Content" ObjectID="_1458518266" r:id="rId16"/>
        </w:object>
      </w:r>
    </w:p>
    <w:p w:rsidR="00E845A9" w:rsidRDefault="00E845A9" w:rsidP="00E845A9">
      <w:pPr>
        <w:pStyle w:val="a9"/>
        <w:widowControl w:val="0"/>
        <w:spacing w:line="360" w:lineRule="auto"/>
        <w:ind w:firstLine="709"/>
        <w:jc w:val="both"/>
      </w:pPr>
    </w:p>
    <w:p w:rsidR="002A25D8" w:rsidRPr="00E845A9" w:rsidRDefault="002A25D8" w:rsidP="00E845A9">
      <w:pPr>
        <w:pStyle w:val="a9"/>
        <w:widowControl w:val="0"/>
        <w:spacing w:line="360" w:lineRule="auto"/>
        <w:ind w:firstLine="709"/>
        <w:jc w:val="both"/>
      </w:pPr>
      <w:r w:rsidRPr="00E845A9">
        <w:t>где</w:t>
      </w:r>
      <w:r w:rsidR="00E845A9" w:rsidRPr="00E845A9">
        <w:t xml:space="preserve"> </w:t>
      </w:r>
      <w:r w:rsidR="007A5D5C" w:rsidRPr="00E845A9">
        <w:rPr>
          <w:position w:val="-6"/>
        </w:rPr>
        <w:object w:dxaOrig="380" w:dyaOrig="220">
          <v:shape id="_x0000_i1030" type="#_x0000_t75" style="width:18.75pt;height:11.25pt" o:ole="" fillcolor="window">
            <v:imagedata r:id="rId17" o:title=""/>
          </v:shape>
          <o:OLEObject Type="Embed" ProgID="Equation.3" ShapeID="_x0000_i1030" DrawAspect="Content" ObjectID="_1458518267" r:id="rId18"/>
        </w:object>
      </w:r>
      <w:r w:rsidRPr="00E845A9">
        <w:t>такт поточной линии;</w:t>
      </w:r>
    </w:p>
    <w:p w:rsidR="002A25D8" w:rsidRPr="00E845A9" w:rsidRDefault="007A5D5C" w:rsidP="00E845A9">
      <w:pPr>
        <w:pStyle w:val="a9"/>
        <w:widowControl w:val="0"/>
        <w:spacing w:line="360" w:lineRule="auto"/>
        <w:ind w:firstLine="709"/>
        <w:jc w:val="both"/>
      </w:pPr>
      <w:r w:rsidRPr="00E845A9">
        <w:rPr>
          <w:position w:val="-14"/>
        </w:rPr>
        <w:object w:dxaOrig="600" w:dyaOrig="380">
          <v:shape id="_x0000_i1031" type="#_x0000_t75" style="width:30pt;height:18.75pt" o:ole="" fillcolor="window">
            <v:imagedata r:id="rId19" o:title=""/>
          </v:shape>
          <o:OLEObject Type="Embed" ProgID="Equation.3" ShapeID="_x0000_i1031" DrawAspect="Content" ObjectID="_1458518268" r:id="rId20"/>
        </w:object>
      </w:r>
      <w:r w:rsidR="002A25D8" w:rsidRPr="00E845A9">
        <w:t>- средне штучное время по всем операциям:</w:t>
      </w:r>
    </w:p>
    <w:p w:rsidR="00E845A9" w:rsidRDefault="00E845A9" w:rsidP="00E845A9">
      <w:pPr>
        <w:pStyle w:val="a9"/>
        <w:widowControl w:val="0"/>
        <w:spacing w:line="360" w:lineRule="auto"/>
        <w:ind w:firstLine="709"/>
        <w:jc w:val="both"/>
      </w:pPr>
    </w:p>
    <w:p w:rsidR="002A25D8" w:rsidRPr="00E845A9" w:rsidRDefault="007A5D5C" w:rsidP="00E845A9">
      <w:pPr>
        <w:pStyle w:val="a9"/>
        <w:widowControl w:val="0"/>
        <w:spacing w:line="360" w:lineRule="auto"/>
        <w:ind w:firstLine="709"/>
        <w:jc w:val="both"/>
      </w:pPr>
      <w:r w:rsidRPr="00E845A9">
        <w:rPr>
          <w:position w:val="-24"/>
        </w:rPr>
        <w:object w:dxaOrig="1560" w:dyaOrig="960">
          <v:shape id="_x0000_i1032" type="#_x0000_t75" style="width:78pt;height:48pt" o:ole="" fillcolor="window">
            <v:imagedata r:id="rId21" o:title=""/>
          </v:shape>
          <o:OLEObject Type="Embed" ProgID="Equation.3" ShapeID="_x0000_i1032" DrawAspect="Content" ObjectID="_1458518269" r:id="rId22"/>
        </w:object>
      </w:r>
    </w:p>
    <w:p w:rsidR="00E845A9" w:rsidRDefault="00E845A9" w:rsidP="00E845A9">
      <w:pPr>
        <w:pStyle w:val="a9"/>
        <w:widowControl w:val="0"/>
        <w:spacing w:line="360" w:lineRule="auto"/>
        <w:ind w:firstLine="709"/>
        <w:jc w:val="both"/>
      </w:pPr>
    </w:p>
    <w:p w:rsidR="002A25D8" w:rsidRPr="00E845A9" w:rsidRDefault="002A25D8" w:rsidP="00E845A9">
      <w:pPr>
        <w:pStyle w:val="a9"/>
        <w:widowControl w:val="0"/>
        <w:spacing w:line="360" w:lineRule="auto"/>
        <w:ind w:firstLine="709"/>
        <w:jc w:val="both"/>
      </w:pPr>
      <w:r w:rsidRPr="00E845A9">
        <w:t>где</w:t>
      </w:r>
      <w:r w:rsidR="00E845A9" w:rsidRPr="00E845A9">
        <w:t xml:space="preserve"> </w:t>
      </w:r>
      <w:r w:rsidRPr="00E845A9">
        <w:rPr>
          <w:lang w:val="en-US"/>
        </w:rPr>
        <w:t>t</w:t>
      </w:r>
      <w:r w:rsidRPr="00E845A9">
        <w:rPr>
          <w:vertAlign w:val="subscript"/>
        </w:rPr>
        <w:t>шт</w:t>
      </w:r>
      <w:r w:rsidRPr="00E845A9">
        <w:rPr>
          <w:vertAlign w:val="subscript"/>
          <w:lang w:val="en-US"/>
        </w:rPr>
        <w:t>i</w:t>
      </w:r>
      <w:r w:rsidRPr="00E845A9">
        <w:t xml:space="preserve"> – норма времени на операцию;</w:t>
      </w:r>
    </w:p>
    <w:p w:rsidR="002A25D8" w:rsidRPr="00E845A9" w:rsidRDefault="002A25D8" w:rsidP="00E845A9">
      <w:pPr>
        <w:pStyle w:val="a9"/>
        <w:widowControl w:val="0"/>
        <w:spacing w:line="360" w:lineRule="auto"/>
        <w:ind w:firstLine="709"/>
        <w:jc w:val="both"/>
      </w:pPr>
      <w:r w:rsidRPr="00E845A9">
        <w:rPr>
          <w:lang w:val="en-US"/>
        </w:rPr>
        <w:t>n</w:t>
      </w:r>
      <w:r w:rsidRPr="00E845A9">
        <w:t xml:space="preserve"> – количество операций.</w:t>
      </w:r>
    </w:p>
    <w:p w:rsidR="00FF0510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2"/>
          <w:sz w:val="28"/>
        </w:rPr>
        <w:object w:dxaOrig="1840" w:dyaOrig="560">
          <v:shape id="_x0000_i1033" type="#_x0000_t75" style="width:92.25pt;height:27.75pt" o:ole="">
            <v:imagedata r:id="rId23" o:title=""/>
          </v:shape>
          <o:OLEObject Type="Embed" ProgID="Equation.3" ShapeID="_x0000_i1033" DrawAspect="Content" ObjectID="_1458518270" r:id="rId24"/>
        </w:object>
      </w:r>
    </w:p>
    <w:p w:rsidR="002A25D8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4"/>
          <w:sz w:val="28"/>
        </w:rPr>
        <w:object w:dxaOrig="1620" w:dyaOrig="580">
          <v:shape id="_x0000_i1034" type="#_x0000_t75" style="width:81pt;height:29.25pt" o:ole="">
            <v:imagedata r:id="rId25" o:title=""/>
          </v:shape>
          <o:OLEObject Type="Embed" ProgID="Equation.3" ShapeID="_x0000_i1034" DrawAspect="Content" ObjectID="_1458518271" r:id="rId26"/>
        </w:object>
      </w:r>
      <w:r w:rsidR="002A25D8" w:rsidRPr="00E845A9">
        <w:rPr>
          <w:sz w:val="28"/>
        </w:rPr>
        <w:t xml:space="preserve"> &lt; 1 – массовое производство</w:t>
      </w:r>
    </w:p>
    <w:p w:rsidR="004C1ED0" w:rsidRPr="00E845A9" w:rsidRDefault="004C1ED0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По продолжительности операции не кратны такту, следовательно, необходимо организовать переменно-поточную линию.</w:t>
      </w:r>
    </w:p>
    <w:p w:rsidR="002A25D8" w:rsidRPr="00E845A9" w:rsidRDefault="002A25D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A25D8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r w:rsidRPr="00E845A9">
        <w:rPr>
          <w:sz w:val="28"/>
        </w:rPr>
        <w:t xml:space="preserve"> </w:t>
      </w:r>
      <w:r w:rsidR="002A25D8" w:rsidRPr="00E845A9">
        <w:rPr>
          <w:sz w:val="28"/>
        </w:rPr>
        <w:t>Определение числа рабочих мест и их загрузки</w:t>
      </w:r>
    </w:p>
    <w:p w:rsidR="002A25D8" w:rsidRPr="00E845A9" w:rsidRDefault="002A25D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Число рабочих мест рассчитывается по каждой технологической операции по формуле: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A54C8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4"/>
          <w:sz w:val="28"/>
        </w:rPr>
        <w:object w:dxaOrig="1060" w:dyaOrig="620">
          <v:shape id="_x0000_i1035" type="#_x0000_t75" style="width:53.25pt;height:30.75pt" o:ole="">
            <v:imagedata r:id="rId27" o:title=""/>
          </v:shape>
          <o:OLEObject Type="Embed" ProgID="Equation.3" ShapeID="_x0000_i1035" DrawAspect="Content" ObjectID="_1458518272" r:id="rId28"/>
        </w:object>
      </w:r>
      <w:r w:rsidR="00AA54C8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A54C8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С</w:t>
      </w:r>
      <w:r w:rsidRPr="00E845A9">
        <w:rPr>
          <w:sz w:val="28"/>
          <w:vertAlign w:val="subscript"/>
        </w:rPr>
        <w:t>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</w:t>
      </w:r>
      <w:r w:rsidR="00DC7781" w:rsidRPr="00E845A9">
        <w:rPr>
          <w:sz w:val="28"/>
        </w:rPr>
        <w:t xml:space="preserve"> расчетное число рабочих мест;</w:t>
      </w:r>
    </w:p>
    <w:p w:rsidR="000757B6" w:rsidRPr="00E845A9" w:rsidRDefault="00AA54C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</w:t>
      </w:r>
      <w:r w:rsidRPr="00E845A9">
        <w:rPr>
          <w:sz w:val="28"/>
          <w:vertAlign w:val="subscript"/>
        </w:rPr>
        <w:t>шт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  <w:vertAlign w:val="subscript"/>
        </w:rPr>
        <w:t xml:space="preserve"> </w:t>
      </w:r>
      <w:r w:rsidRPr="00E845A9">
        <w:rPr>
          <w:sz w:val="28"/>
        </w:rPr>
        <w:t xml:space="preserve">– штучное время на 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-ой операции</w:t>
      </w:r>
      <w:r w:rsidR="00DC7781" w:rsidRPr="00E845A9">
        <w:rPr>
          <w:sz w:val="28"/>
        </w:rPr>
        <w:t>, мин;</w:t>
      </w:r>
    </w:p>
    <w:p w:rsidR="00AA54C8" w:rsidRPr="00E845A9" w:rsidRDefault="000757B6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τ – такт потока, мин.</w:t>
      </w:r>
    </w:p>
    <w:p w:rsidR="00C63FF5" w:rsidRDefault="00C63FF5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По расчетному числу С</w:t>
      </w:r>
      <w:r w:rsidRPr="00E845A9">
        <w:rPr>
          <w:sz w:val="28"/>
          <w:vertAlign w:val="subscript"/>
        </w:rPr>
        <w:t>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принимают число рабочих мест С</w:t>
      </w:r>
      <w:r w:rsidRPr="00E845A9">
        <w:rPr>
          <w:sz w:val="28"/>
          <w:vertAlign w:val="subscript"/>
        </w:rPr>
        <w:t>пр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  <w:vertAlign w:val="subscript"/>
        </w:rPr>
        <w:t xml:space="preserve"> </w:t>
      </w:r>
      <w:r w:rsidRPr="00E845A9">
        <w:rPr>
          <w:sz w:val="28"/>
        </w:rPr>
        <w:t>округлением С</w:t>
      </w:r>
      <w:r w:rsidRPr="00E845A9">
        <w:rPr>
          <w:sz w:val="28"/>
          <w:vertAlign w:val="subscript"/>
        </w:rPr>
        <w:t>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до ближайшего, большего целого числа. При установлении принятого числа рабочих мест допускается перегрузка в пределах 5-6%. Перегрузка может быть компенсирована мероприятиями по уменьшению </w:t>
      </w: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шт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>. В этом случае округление производят в меньшую сторону.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7"/>
        <w:gridCol w:w="4255"/>
      </w:tblGrid>
      <w:tr w:rsidR="006F3364" w:rsidRPr="00E845A9">
        <w:trPr>
          <w:trHeight w:val="2039"/>
        </w:trPr>
        <w:tc>
          <w:tcPr>
            <w:tcW w:w="4317" w:type="dxa"/>
          </w:tcPr>
          <w:p w:rsidR="006F33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102"/>
                <w:sz w:val="28"/>
              </w:rPr>
              <w:object w:dxaOrig="2540" w:dyaOrig="2140">
                <v:shape id="_x0000_i1036" type="#_x0000_t75" style="width:102.75pt;height:99.75pt" o:ole="">
                  <v:imagedata r:id="rId29" o:title=""/>
                </v:shape>
                <o:OLEObject Type="Embed" ProgID="Equation.3" ShapeID="_x0000_i1036" DrawAspect="Content" ObjectID="_1458518273" r:id="rId30"/>
              </w:object>
            </w:r>
          </w:p>
        </w:tc>
        <w:tc>
          <w:tcPr>
            <w:tcW w:w="4255" w:type="dxa"/>
          </w:tcPr>
          <w:p w:rsidR="006F33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74"/>
                <w:sz w:val="28"/>
              </w:rPr>
              <w:object w:dxaOrig="2480" w:dyaOrig="1600">
                <v:shape id="_x0000_i1037" type="#_x0000_t75" style="width:126.75pt;height:88.5pt" o:ole="">
                  <v:imagedata r:id="rId31" o:title=""/>
                </v:shape>
                <o:OLEObject Type="Embed" ProgID="Equation.3" ShapeID="_x0000_i1037" DrawAspect="Content" ObjectID="_1458518274" r:id="rId32"/>
              </w:object>
            </w:r>
          </w:p>
        </w:tc>
      </w:tr>
    </w:tbl>
    <w:p w:rsidR="00C63FF5" w:rsidRPr="00E845A9" w:rsidRDefault="00C63FF5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757B6" w:rsidRDefault="002B483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 загрузки оборудования К</w:t>
      </w:r>
      <w:r w:rsidRPr="00E845A9">
        <w:rPr>
          <w:sz w:val="28"/>
          <w:vertAlign w:val="subscript"/>
        </w:rPr>
        <w:t>загр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определяется </w:t>
      </w:r>
      <w:r w:rsidR="004707BD" w:rsidRPr="00E845A9">
        <w:rPr>
          <w:sz w:val="28"/>
        </w:rPr>
        <w:t>по каждой операции технологического процесса и по линии в целом: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707BD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32"/>
          <w:sz w:val="28"/>
        </w:rPr>
        <w:object w:dxaOrig="1200" w:dyaOrig="720">
          <v:shape id="_x0000_i1038" type="#_x0000_t75" style="width:60pt;height:36pt" o:ole="">
            <v:imagedata r:id="rId33" o:title=""/>
          </v:shape>
          <o:OLEObject Type="Embed" ProgID="Equation.3" ShapeID="_x0000_i1038" DrawAspect="Content" ObjectID="_1458518275" r:id="rId34"/>
        </w:object>
      </w:r>
      <w:r w:rsidR="004707BD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707BD" w:rsidRDefault="004707B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С</w:t>
      </w:r>
      <w:r w:rsidRPr="00E845A9">
        <w:rPr>
          <w:sz w:val="28"/>
          <w:vertAlign w:val="subscript"/>
        </w:rPr>
        <w:t>пр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принятое число рабочих мест.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4"/>
        <w:gridCol w:w="2916"/>
        <w:gridCol w:w="2987"/>
      </w:tblGrid>
      <w:tr w:rsidR="00005B64" w:rsidRPr="00E845A9">
        <w:trPr>
          <w:trHeight w:val="1719"/>
        </w:trPr>
        <w:tc>
          <w:tcPr>
            <w:tcW w:w="2844" w:type="dxa"/>
          </w:tcPr>
          <w:p w:rsidR="00005B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2"/>
                <w:sz w:val="28"/>
              </w:rPr>
              <w:object w:dxaOrig="1820" w:dyaOrig="560">
                <v:shape id="_x0000_i1039" type="#_x0000_t75" style="width:68.25pt;height:21pt" o:ole="">
                  <v:imagedata r:id="rId35" o:title=""/>
                </v:shape>
                <o:OLEObject Type="Embed" ProgID="Equation.3" ShapeID="_x0000_i1039" DrawAspect="Content" ObjectID="_1458518276" r:id="rId36"/>
              </w:object>
            </w:r>
          </w:p>
          <w:p w:rsidR="00005B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2"/>
                <w:sz w:val="28"/>
              </w:rPr>
              <w:object w:dxaOrig="1760" w:dyaOrig="560">
                <v:shape id="_x0000_i1040" type="#_x0000_t75" style="width:69pt;height:21.75pt" o:ole="">
                  <v:imagedata r:id="rId37" o:title=""/>
                </v:shape>
                <o:OLEObject Type="Embed" ProgID="Equation.3" ShapeID="_x0000_i1040" DrawAspect="Content" ObjectID="_1458518277" r:id="rId38"/>
              </w:object>
            </w:r>
          </w:p>
          <w:p w:rsidR="00005B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2"/>
                <w:sz w:val="28"/>
              </w:rPr>
              <w:object w:dxaOrig="1740" w:dyaOrig="560">
                <v:shape id="_x0000_i1041" type="#_x0000_t75" style="width:69pt;height:21.75pt" o:ole="">
                  <v:imagedata r:id="rId39" o:title=""/>
                </v:shape>
                <o:OLEObject Type="Embed" ProgID="Equation.3" ShapeID="_x0000_i1041" DrawAspect="Content" ObjectID="_1458518278" r:id="rId40"/>
              </w:object>
            </w:r>
          </w:p>
        </w:tc>
        <w:tc>
          <w:tcPr>
            <w:tcW w:w="2916" w:type="dxa"/>
          </w:tcPr>
          <w:p w:rsidR="00005B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0"/>
                <w:sz w:val="28"/>
              </w:rPr>
              <w:object w:dxaOrig="1740" w:dyaOrig="540">
                <v:shape id="_x0000_i1042" type="#_x0000_t75" style="width:72.75pt;height:22.5pt" o:ole="">
                  <v:imagedata r:id="rId41" o:title=""/>
                </v:shape>
                <o:OLEObject Type="Embed" ProgID="Equation.3" ShapeID="_x0000_i1042" DrawAspect="Content" ObjectID="_1458518279" r:id="rId42"/>
              </w:object>
            </w:r>
          </w:p>
          <w:p w:rsidR="00005B64" w:rsidRPr="00E845A9" w:rsidRDefault="007A5D5C" w:rsidP="00E0664A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2"/>
                <w:sz w:val="28"/>
              </w:rPr>
              <w:object w:dxaOrig="1740" w:dyaOrig="560">
                <v:shape id="_x0000_i1043" type="#_x0000_t75" style="width:72.75pt;height:23.25pt" o:ole="">
                  <v:imagedata r:id="rId43" o:title=""/>
                </v:shape>
                <o:OLEObject Type="Embed" ProgID="Equation.3" ShapeID="_x0000_i1043" DrawAspect="Content" ObjectID="_1458518280" r:id="rId44"/>
              </w:object>
            </w:r>
          </w:p>
        </w:tc>
        <w:tc>
          <w:tcPr>
            <w:tcW w:w="2987" w:type="dxa"/>
          </w:tcPr>
          <w:p w:rsidR="00005B64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0"/>
                <w:sz w:val="28"/>
              </w:rPr>
              <w:object w:dxaOrig="1640" w:dyaOrig="540">
                <v:shape id="_x0000_i1044" type="#_x0000_t75" style="width:73.5pt;height:24pt" o:ole="">
                  <v:imagedata r:id="rId45" o:title=""/>
                </v:shape>
                <o:OLEObject Type="Embed" ProgID="Equation.3" ShapeID="_x0000_i1044" DrawAspect="Content" ObjectID="_1458518281" r:id="rId46"/>
              </w:object>
            </w:r>
          </w:p>
          <w:p w:rsidR="00005B64" w:rsidRPr="00E845A9" w:rsidRDefault="007A5D5C" w:rsidP="00E0664A">
            <w:pPr>
              <w:widowControl w:val="0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845A9">
              <w:rPr>
                <w:position w:val="-20"/>
                <w:sz w:val="28"/>
              </w:rPr>
              <w:object w:dxaOrig="1320" w:dyaOrig="540">
                <v:shape id="_x0000_i1045" type="#_x0000_t75" style="width:54.75pt;height:22.5pt" o:ole="">
                  <v:imagedata r:id="rId47" o:title=""/>
                </v:shape>
                <o:OLEObject Type="Embed" ProgID="Equation.3" ShapeID="_x0000_i1045" DrawAspect="Content" ObjectID="_1458518282" r:id="rId48"/>
              </w:object>
            </w:r>
          </w:p>
        </w:tc>
      </w:tr>
    </w:tbl>
    <w:p w:rsidR="002E6CE3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8"/>
          <w:sz w:val="28"/>
        </w:rPr>
        <w:object w:dxaOrig="1359" w:dyaOrig="420">
          <v:shape id="_x0000_i1046" type="#_x0000_t75" style="width:68.25pt;height:21pt" o:ole="">
            <v:imagedata r:id="rId49" o:title=""/>
          </v:shape>
          <o:OLEObject Type="Embed" ProgID="Equation.3" ShapeID="_x0000_i1046" DrawAspect="Content" ObjectID="_1458518283" r:id="rId50"/>
        </w:object>
      </w:r>
    </w:p>
    <w:p w:rsidR="00E0664A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707BD" w:rsidRDefault="004707B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Коэффициент использования оборудования К</w:t>
      </w:r>
      <w:r w:rsidRPr="00E845A9">
        <w:rPr>
          <w:sz w:val="28"/>
          <w:vertAlign w:val="subscript"/>
        </w:rPr>
        <w:t>зо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по основному времени характеризует степень занятости станка основной работой. Определяется по формуле: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707BD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8"/>
          <w:sz w:val="28"/>
        </w:rPr>
        <w:object w:dxaOrig="1040" w:dyaOrig="660">
          <v:shape id="_x0000_i1047" type="#_x0000_t75" style="width:51.75pt;height:33pt" o:ole="">
            <v:imagedata r:id="rId51" o:title=""/>
          </v:shape>
          <o:OLEObject Type="Embed" ProgID="Equation.3" ShapeID="_x0000_i1047" DrawAspect="Content" ObjectID="_1458518284" r:id="rId52"/>
        </w:object>
      </w:r>
      <w:r w:rsidR="004707BD" w:rsidRPr="00E845A9">
        <w:rPr>
          <w:sz w:val="28"/>
        </w:rPr>
        <w:t>,</w:t>
      </w:r>
    </w:p>
    <w:p w:rsidR="004707BD" w:rsidRPr="00E845A9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132C4" w:rsidRPr="00E845A9">
        <w:rPr>
          <w:sz w:val="28"/>
        </w:rPr>
        <w:t xml:space="preserve">где </w:t>
      </w:r>
      <w:r w:rsidR="00E132C4" w:rsidRPr="00E845A9">
        <w:rPr>
          <w:sz w:val="28"/>
          <w:lang w:val="en-US"/>
        </w:rPr>
        <w:t>t</w:t>
      </w:r>
      <w:r w:rsidR="00E132C4" w:rsidRPr="00E845A9">
        <w:rPr>
          <w:sz w:val="28"/>
          <w:vertAlign w:val="subscript"/>
        </w:rPr>
        <w:t>осн</w:t>
      </w:r>
      <w:r w:rsidR="00E132C4" w:rsidRPr="00E845A9">
        <w:rPr>
          <w:sz w:val="28"/>
          <w:vertAlign w:val="subscript"/>
          <w:lang w:val="en-US"/>
        </w:rPr>
        <w:t>i</w:t>
      </w:r>
      <w:r w:rsidR="00E132C4" w:rsidRPr="00E845A9">
        <w:rPr>
          <w:sz w:val="28"/>
        </w:rPr>
        <w:t xml:space="preserve"> – основное время, мин;</w:t>
      </w:r>
    </w:p>
    <w:p w:rsidR="00E132C4" w:rsidRDefault="00E132C4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шт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норма времени на операцию, мин.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1"/>
        <w:gridCol w:w="2487"/>
        <w:gridCol w:w="2116"/>
      </w:tblGrid>
      <w:tr w:rsidR="00DB0AE3" w:rsidRPr="00E845A9">
        <w:trPr>
          <w:jc w:val="center"/>
        </w:trPr>
        <w:tc>
          <w:tcPr>
            <w:tcW w:w="2501" w:type="dxa"/>
          </w:tcPr>
          <w:p w:rsidR="00DB0AE3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3"/>
              <w:jc w:val="both"/>
              <w:rPr>
                <w:sz w:val="28"/>
                <w:vertAlign w:val="subscript"/>
              </w:rPr>
            </w:pPr>
            <w:r w:rsidRPr="00E845A9">
              <w:rPr>
                <w:position w:val="-24"/>
                <w:sz w:val="28"/>
                <w:vertAlign w:val="subscript"/>
              </w:rPr>
              <w:object w:dxaOrig="1579" w:dyaOrig="560">
                <v:shape id="_x0000_i1048" type="#_x0000_t75" style="width:78.75pt;height:27.75pt" o:ole="">
                  <v:imagedata r:id="rId53" o:title=""/>
                </v:shape>
                <o:OLEObject Type="Embed" ProgID="Equation.3" ShapeID="_x0000_i1048" DrawAspect="Content" ObjectID="_1458518285" r:id="rId54"/>
              </w:object>
            </w:r>
          </w:p>
          <w:p w:rsidR="00DB0AE3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3"/>
              <w:jc w:val="both"/>
              <w:rPr>
                <w:sz w:val="28"/>
                <w:vertAlign w:val="subscript"/>
              </w:rPr>
            </w:pPr>
            <w:r w:rsidRPr="00E845A9">
              <w:rPr>
                <w:position w:val="-24"/>
                <w:sz w:val="28"/>
                <w:vertAlign w:val="subscript"/>
              </w:rPr>
              <w:object w:dxaOrig="1600" w:dyaOrig="560">
                <v:shape id="_x0000_i1049" type="#_x0000_t75" style="width:80.25pt;height:27.75pt" o:ole="">
                  <v:imagedata r:id="rId55" o:title=""/>
                </v:shape>
                <o:OLEObject Type="Embed" ProgID="Equation.3" ShapeID="_x0000_i1049" DrawAspect="Content" ObjectID="_1458518286" r:id="rId56"/>
              </w:object>
            </w:r>
          </w:p>
          <w:p w:rsidR="00DB0AE3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3"/>
              <w:jc w:val="both"/>
              <w:rPr>
                <w:sz w:val="28"/>
              </w:rPr>
            </w:pPr>
            <w:r w:rsidRPr="00E845A9">
              <w:rPr>
                <w:position w:val="-24"/>
                <w:sz w:val="28"/>
                <w:vertAlign w:val="subscript"/>
              </w:rPr>
              <w:object w:dxaOrig="1600" w:dyaOrig="560">
                <v:shape id="_x0000_i1050" type="#_x0000_t75" style="width:80.25pt;height:27.75pt" o:ole="">
                  <v:imagedata r:id="rId57" o:title=""/>
                </v:shape>
                <o:OLEObject Type="Embed" ProgID="Equation.3" ShapeID="_x0000_i1050" DrawAspect="Content" ObjectID="_1458518287" r:id="rId58"/>
              </w:object>
            </w:r>
          </w:p>
        </w:tc>
        <w:tc>
          <w:tcPr>
            <w:tcW w:w="2487" w:type="dxa"/>
          </w:tcPr>
          <w:p w:rsidR="00DB0AE3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3"/>
              <w:jc w:val="both"/>
              <w:rPr>
                <w:sz w:val="28"/>
              </w:rPr>
            </w:pPr>
            <w:r w:rsidRPr="00E845A9">
              <w:rPr>
                <w:position w:val="-82"/>
                <w:sz w:val="28"/>
                <w:vertAlign w:val="subscript"/>
              </w:rPr>
              <w:object w:dxaOrig="1600" w:dyaOrig="1719">
                <v:shape id="_x0000_i1051" type="#_x0000_t75" style="width:84.75pt;height:90.75pt" o:ole="">
                  <v:imagedata r:id="rId59" o:title=""/>
                </v:shape>
                <o:OLEObject Type="Embed" ProgID="Equation.3" ShapeID="_x0000_i1051" DrawAspect="Content" ObjectID="_1458518288" r:id="rId60"/>
              </w:object>
            </w:r>
          </w:p>
        </w:tc>
        <w:tc>
          <w:tcPr>
            <w:tcW w:w="2116" w:type="dxa"/>
          </w:tcPr>
          <w:p w:rsidR="00DB0AE3" w:rsidRPr="00E845A9" w:rsidRDefault="007A5D5C" w:rsidP="00E845A9">
            <w:pPr>
              <w:widowControl w:val="0"/>
              <w:tabs>
                <w:tab w:val="left" w:pos="1080"/>
              </w:tabs>
              <w:spacing w:line="360" w:lineRule="auto"/>
              <w:ind w:firstLine="3"/>
              <w:jc w:val="both"/>
              <w:rPr>
                <w:sz w:val="28"/>
              </w:rPr>
            </w:pPr>
            <w:r w:rsidRPr="00E845A9">
              <w:rPr>
                <w:position w:val="-20"/>
                <w:sz w:val="28"/>
              </w:rPr>
              <w:object w:dxaOrig="1579" w:dyaOrig="520">
                <v:shape id="_x0000_i1052" type="#_x0000_t75" style="width:78.75pt;height:26.25pt" o:ole="">
                  <v:imagedata r:id="rId61" o:title=""/>
                </v:shape>
                <o:OLEObject Type="Embed" ProgID="Equation.3" ShapeID="_x0000_i1052" DrawAspect="Content" ObjectID="_1458518289" r:id="rId62"/>
              </w:object>
            </w:r>
          </w:p>
        </w:tc>
      </w:tr>
    </w:tbl>
    <w:p w:rsidR="008E3D16" w:rsidRPr="00E845A9" w:rsidRDefault="008E3D16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132C4" w:rsidRDefault="00E132C4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Средний коэффициент использования оборудования по основному времени определяется по формуле:</w:t>
      </w:r>
    </w:p>
    <w:p w:rsidR="00E845A9" w:rsidRP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132C4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845A9">
        <w:rPr>
          <w:position w:val="-62"/>
          <w:sz w:val="28"/>
          <w:szCs w:val="28"/>
        </w:rPr>
        <w:object w:dxaOrig="2700" w:dyaOrig="1200">
          <v:shape id="_x0000_i1053" type="#_x0000_t75" style="width:135pt;height:60pt" o:ole="">
            <v:imagedata r:id="rId63" o:title=""/>
          </v:shape>
          <o:OLEObject Type="Embed" ProgID="Equation.3" ShapeID="_x0000_i1053" DrawAspect="Content" ObjectID="_1458518290" r:id="rId64"/>
        </w:object>
      </w:r>
    </w:p>
    <w:p w:rsidR="008E3D16" w:rsidRPr="00E845A9" w:rsidRDefault="008E3D16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0087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 xml:space="preserve">Таблица </w:t>
      </w:r>
      <w:r w:rsidR="008422E2" w:rsidRPr="00E845A9">
        <w:rPr>
          <w:sz w:val="28"/>
          <w:szCs w:val="22"/>
        </w:rPr>
        <w:t>1.</w:t>
      </w:r>
      <w:r w:rsidRPr="00E845A9">
        <w:rPr>
          <w:sz w:val="28"/>
          <w:szCs w:val="22"/>
        </w:rPr>
        <w:t>1</w:t>
      </w:r>
    </w:p>
    <w:p w:rsidR="008E3D16" w:rsidRPr="00E845A9" w:rsidRDefault="008E3D16" w:rsidP="00E845A9">
      <w:pPr>
        <w:pStyle w:val="a9"/>
        <w:widowControl w:val="0"/>
        <w:spacing w:line="360" w:lineRule="auto"/>
        <w:ind w:firstLine="709"/>
        <w:jc w:val="both"/>
        <w:rPr>
          <w:szCs w:val="22"/>
        </w:rPr>
      </w:pPr>
      <w:r w:rsidRPr="00E845A9">
        <w:rPr>
          <w:szCs w:val="22"/>
        </w:rPr>
        <w:t>Оборудование на поточной линии по обработке детали.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620"/>
        <w:gridCol w:w="720"/>
        <w:gridCol w:w="709"/>
        <w:gridCol w:w="607"/>
        <w:gridCol w:w="709"/>
        <w:gridCol w:w="665"/>
        <w:gridCol w:w="966"/>
        <w:gridCol w:w="684"/>
        <w:gridCol w:w="1086"/>
      </w:tblGrid>
      <w:tr w:rsidR="008E3D16" w:rsidRPr="00E845A9">
        <w:trPr>
          <w:cantSplit/>
        </w:trPr>
        <w:tc>
          <w:tcPr>
            <w:tcW w:w="534" w:type="dxa"/>
            <w:vMerge w:val="restart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845A9">
              <w:rPr>
                <w:sz w:val="20"/>
                <w:lang w:val="en-US"/>
              </w:rPr>
              <w:t>N опер.</w:t>
            </w:r>
          </w:p>
        </w:tc>
        <w:tc>
          <w:tcPr>
            <w:tcW w:w="1134" w:type="dxa"/>
            <w:vMerge w:val="restart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Операции</w:t>
            </w:r>
          </w:p>
        </w:tc>
        <w:tc>
          <w:tcPr>
            <w:tcW w:w="1620" w:type="dxa"/>
            <w:vMerge w:val="restart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Модель станка</w:t>
            </w:r>
          </w:p>
        </w:tc>
        <w:tc>
          <w:tcPr>
            <w:tcW w:w="1429" w:type="dxa"/>
            <w:gridSpan w:val="2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Время, мин</w:t>
            </w:r>
          </w:p>
        </w:tc>
        <w:tc>
          <w:tcPr>
            <w:tcW w:w="607" w:type="dxa"/>
            <w:vMerge w:val="restart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 xml:space="preserve">Такт, </w:t>
            </w:r>
            <w:r w:rsidRPr="00E845A9">
              <w:rPr>
                <w:sz w:val="20"/>
              </w:rPr>
              <w:sym w:font="Symbol" w:char="F074"/>
            </w:r>
          </w:p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мин</w:t>
            </w:r>
          </w:p>
        </w:tc>
        <w:tc>
          <w:tcPr>
            <w:tcW w:w="1374" w:type="dxa"/>
            <w:gridSpan w:val="2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Кол-во оборудования, шт.</w:t>
            </w:r>
          </w:p>
        </w:tc>
        <w:tc>
          <w:tcPr>
            <w:tcW w:w="1650" w:type="dxa"/>
            <w:gridSpan w:val="2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Коэффициент загрузки оборудования</w:t>
            </w:r>
          </w:p>
        </w:tc>
        <w:tc>
          <w:tcPr>
            <w:tcW w:w="1086" w:type="dxa"/>
            <w:vMerge w:val="restart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Коэффициент использования оборудования по осн. времени</w:t>
            </w:r>
          </w:p>
        </w:tc>
      </w:tr>
      <w:tr w:rsidR="008E3D16" w:rsidRPr="00E845A9">
        <w:trPr>
          <w:cantSplit/>
          <w:trHeight w:val="1095"/>
        </w:trPr>
        <w:tc>
          <w:tcPr>
            <w:tcW w:w="534" w:type="dxa"/>
            <w:vMerge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  <w:lang w:val="en-US"/>
              </w:rPr>
              <w:t>t</w:t>
            </w:r>
            <w:r w:rsidRPr="00E845A9">
              <w:rPr>
                <w:sz w:val="20"/>
                <w:vertAlign w:val="subscript"/>
              </w:rPr>
              <w:t>шт</w:t>
            </w:r>
          </w:p>
        </w:tc>
        <w:tc>
          <w:tcPr>
            <w:tcW w:w="709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  <w:lang w:val="en-US"/>
              </w:rPr>
              <w:t>t</w:t>
            </w:r>
            <w:r w:rsidRPr="00E845A9">
              <w:rPr>
                <w:sz w:val="20"/>
                <w:vertAlign w:val="subscript"/>
              </w:rPr>
              <w:t>осн</w:t>
            </w:r>
          </w:p>
        </w:tc>
        <w:tc>
          <w:tcPr>
            <w:tcW w:w="607" w:type="dxa"/>
            <w:vMerge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E845A9">
              <w:rPr>
                <w:sz w:val="20"/>
              </w:rPr>
              <w:t>С</w:t>
            </w:r>
            <w:r w:rsidRPr="00E845A9">
              <w:rPr>
                <w:sz w:val="20"/>
                <w:vertAlign w:val="subscript"/>
              </w:rPr>
              <w:t>Р</w:t>
            </w:r>
            <w:r w:rsidRPr="00E845A9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665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</w:rPr>
              <w:t>С</w:t>
            </w:r>
            <w:r w:rsidRPr="00E845A9">
              <w:rPr>
                <w:sz w:val="20"/>
                <w:vertAlign w:val="subscript"/>
              </w:rPr>
              <w:t>пр</w:t>
            </w:r>
            <w:r w:rsidRPr="00E845A9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66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E845A9">
              <w:rPr>
                <w:sz w:val="20"/>
              </w:rPr>
              <w:t>к</w:t>
            </w:r>
            <w:r w:rsidRPr="00E845A9">
              <w:rPr>
                <w:sz w:val="20"/>
                <w:vertAlign w:val="subscript"/>
                <w:lang w:val="en-US"/>
              </w:rPr>
              <w:t>i</w:t>
            </w:r>
          </w:p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  <w:vertAlign w:val="subscript"/>
              </w:rPr>
              <w:t>з/о</w:t>
            </w:r>
          </w:p>
        </w:tc>
        <w:tc>
          <w:tcPr>
            <w:tcW w:w="684" w:type="dxa"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</w:rPr>
              <w:t>к</w:t>
            </w:r>
            <w:r w:rsidRPr="00E845A9">
              <w:rPr>
                <w:sz w:val="20"/>
                <w:vertAlign w:val="subscript"/>
              </w:rPr>
              <w:t>ср</w:t>
            </w:r>
          </w:p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845A9">
              <w:rPr>
                <w:sz w:val="20"/>
                <w:vertAlign w:val="subscript"/>
              </w:rPr>
              <w:t>з/о</w:t>
            </w:r>
          </w:p>
        </w:tc>
        <w:tc>
          <w:tcPr>
            <w:tcW w:w="1086" w:type="dxa"/>
            <w:vMerge/>
          </w:tcPr>
          <w:p w:rsidR="008E3D16" w:rsidRPr="00E845A9" w:rsidRDefault="008E3D1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3,5</w:t>
            </w:r>
          </w:p>
        </w:tc>
        <w:tc>
          <w:tcPr>
            <w:tcW w:w="607" w:type="dxa"/>
            <w:vMerge w:val="restart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2,35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3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0,78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0,88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0,875</w:t>
            </w: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5,2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4,8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2,6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3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0,87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Вертикально-фрезерный станок 654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2,8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3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0,93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Вертикально-фрезерный станок 654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3,7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4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0,92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Слесарная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настольно-сверлильный станок НС12А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7,7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4,2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5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0,84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5,6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3,2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4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0,8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534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16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 станок 1А616П</w:t>
            </w:r>
          </w:p>
        </w:tc>
        <w:tc>
          <w:tcPr>
            <w:tcW w:w="720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vAlign w:val="center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3,8</w:t>
            </w:r>
          </w:p>
        </w:tc>
        <w:tc>
          <w:tcPr>
            <w:tcW w:w="607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</w:t>
            </w:r>
          </w:p>
        </w:tc>
        <w:tc>
          <w:tcPr>
            <w:tcW w:w="665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</w:t>
            </w:r>
          </w:p>
        </w:tc>
        <w:tc>
          <w:tcPr>
            <w:tcW w:w="966" w:type="dxa"/>
            <w:vAlign w:val="center"/>
          </w:tcPr>
          <w:p w:rsidR="00AE19EC" w:rsidRPr="00E845A9" w:rsidRDefault="00D455B6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1</w:t>
            </w:r>
          </w:p>
        </w:tc>
        <w:tc>
          <w:tcPr>
            <w:tcW w:w="684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  <w:vMerge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E19EC" w:rsidRPr="00E845A9">
        <w:tc>
          <w:tcPr>
            <w:tcW w:w="3288" w:type="dxa"/>
            <w:gridSpan w:val="3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41,6</w:t>
            </w:r>
          </w:p>
        </w:tc>
        <w:tc>
          <w:tcPr>
            <w:tcW w:w="709" w:type="dxa"/>
          </w:tcPr>
          <w:p w:rsidR="00AE19EC" w:rsidRPr="00E845A9" w:rsidRDefault="00AE19EC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36,4</w:t>
            </w:r>
          </w:p>
        </w:tc>
        <w:tc>
          <w:tcPr>
            <w:tcW w:w="607" w:type="dxa"/>
            <w:vAlign w:val="bottom"/>
          </w:tcPr>
          <w:p w:rsidR="00AE19EC" w:rsidRPr="00E845A9" w:rsidRDefault="00AE19EC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E19EC" w:rsidRPr="00E845A9" w:rsidRDefault="002D45F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20,85</w:t>
            </w:r>
          </w:p>
        </w:tc>
        <w:tc>
          <w:tcPr>
            <w:tcW w:w="665" w:type="dxa"/>
          </w:tcPr>
          <w:p w:rsidR="00AE19EC" w:rsidRPr="00E845A9" w:rsidRDefault="002D45FE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24</w:t>
            </w:r>
          </w:p>
        </w:tc>
        <w:tc>
          <w:tcPr>
            <w:tcW w:w="966" w:type="dxa"/>
          </w:tcPr>
          <w:p w:rsidR="00AE19EC" w:rsidRPr="00E845A9" w:rsidRDefault="002D45FE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  <w:r w:rsidRPr="00E845A9">
              <w:rPr>
                <w:sz w:val="20"/>
              </w:rPr>
              <w:t>6,14</w:t>
            </w:r>
          </w:p>
        </w:tc>
        <w:tc>
          <w:tcPr>
            <w:tcW w:w="684" w:type="dxa"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6" w:type="dxa"/>
          </w:tcPr>
          <w:p w:rsidR="00AE19EC" w:rsidRPr="00E845A9" w:rsidRDefault="00AE19EC" w:rsidP="00E845A9">
            <w:pPr>
              <w:pStyle w:val="a9"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9A70C5" w:rsidRPr="00E845A9" w:rsidRDefault="009A70C5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2"/>
        </w:rPr>
      </w:pPr>
    </w:p>
    <w:p w:rsidR="007336D3" w:rsidRPr="00E845A9" w:rsidRDefault="007336D3" w:rsidP="00E845A9">
      <w:pPr>
        <w:pStyle w:val="a9"/>
        <w:widowControl w:val="0"/>
        <w:spacing w:line="360" w:lineRule="auto"/>
        <w:ind w:firstLine="709"/>
        <w:jc w:val="both"/>
        <w:rPr>
          <w:szCs w:val="22"/>
        </w:rPr>
      </w:pPr>
      <w:r w:rsidRPr="00E845A9">
        <w:rPr>
          <w:szCs w:val="22"/>
        </w:rPr>
        <w:t xml:space="preserve">Сводная ведомость оборудования поточной линии с характеристикой каждого станка представляется в таблице </w:t>
      </w:r>
      <w:r w:rsidR="002C20E0" w:rsidRPr="00E845A9">
        <w:rPr>
          <w:szCs w:val="22"/>
        </w:rPr>
        <w:t>1.</w:t>
      </w:r>
      <w:r w:rsidRPr="00E845A9">
        <w:rPr>
          <w:szCs w:val="22"/>
        </w:rPr>
        <w:t>2.</w:t>
      </w:r>
    </w:p>
    <w:p w:rsidR="00E845A9" w:rsidRDefault="00E845A9" w:rsidP="00E845A9">
      <w:pPr>
        <w:pStyle w:val="a9"/>
        <w:widowControl w:val="0"/>
        <w:spacing w:line="360" w:lineRule="auto"/>
        <w:ind w:firstLine="709"/>
        <w:jc w:val="both"/>
        <w:rPr>
          <w:szCs w:val="18"/>
        </w:rPr>
      </w:pPr>
    </w:p>
    <w:p w:rsidR="00F90701" w:rsidRPr="00E845A9" w:rsidRDefault="00E845A9" w:rsidP="00E845A9">
      <w:pPr>
        <w:pStyle w:val="a9"/>
        <w:widowControl w:val="0"/>
        <w:spacing w:line="360" w:lineRule="auto"/>
        <w:ind w:firstLine="709"/>
        <w:jc w:val="both"/>
        <w:rPr>
          <w:szCs w:val="22"/>
        </w:rPr>
      </w:pPr>
      <w:r w:rsidRPr="00E845A9">
        <w:rPr>
          <w:szCs w:val="18"/>
        </w:rPr>
        <w:t>Таблица 1.2</w:t>
      </w:r>
      <w:r>
        <w:rPr>
          <w:szCs w:val="18"/>
        </w:rPr>
        <w:t xml:space="preserve"> </w:t>
      </w:r>
      <w:r w:rsidRPr="00E845A9">
        <w:rPr>
          <w:szCs w:val="18"/>
        </w:rPr>
        <w:t>Сводная ведомость оборудования поточной линии</w:t>
      </w:r>
    </w:p>
    <w:tbl>
      <w:tblPr>
        <w:tblW w:w="931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5"/>
        <w:gridCol w:w="1935"/>
        <w:gridCol w:w="987"/>
        <w:gridCol w:w="998"/>
        <w:gridCol w:w="682"/>
        <w:gridCol w:w="588"/>
        <w:gridCol w:w="734"/>
        <w:gridCol w:w="705"/>
        <w:gridCol w:w="585"/>
        <w:gridCol w:w="750"/>
        <w:gridCol w:w="855"/>
      </w:tblGrid>
      <w:tr w:rsidR="00CA324A" w:rsidRPr="00E845A9">
        <w:trPr>
          <w:trHeight w:val="27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№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Наз-е оборуд-я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Модель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Габариты, мм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Кол-во,шт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Рем.слож-ть обор-я, р.е.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Балансовая стоим-ть</w:t>
            </w:r>
          </w:p>
        </w:tc>
      </w:tr>
      <w:tr w:rsidR="00CA027E" w:rsidRPr="00E845A9">
        <w:trPr>
          <w:trHeight w:val="270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ед.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общ.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Механ.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Электр.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общ.</w:t>
            </w:r>
          </w:p>
        </w:tc>
      </w:tr>
      <w:tr w:rsidR="00CA324A" w:rsidRPr="00E845A9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Токарно-винторезныйстанок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1А616П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2135*1225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120,0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4425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53100</w:t>
            </w:r>
          </w:p>
        </w:tc>
      </w:tr>
      <w:tr w:rsidR="00CA324A" w:rsidRPr="00E845A9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Вертикально-фрезерный станок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654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1600*630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30975</w:t>
            </w:r>
          </w:p>
        </w:tc>
      </w:tr>
      <w:tr w:rsidR="00CA027E" w:rsidRPr="00E845A9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НС12А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710*360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17,5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27634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27E" w:rsidRPr="00E845A9" w:rsidRDefault="00CA027E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138170</w:t>
            </w:r>
          </w:p>
        </w:tc>
      </w:tr>
    </w:tbl>
    <w:p w:rsidR="00F702BF" w:rsidRPr="00E845A9" w:rsidRDefault="00F702BF" w:rsidP="00E845A9">
      <w:pPr>
        <w:pStyle w:val="a9"/>
        <w:widowControl w:val="0"/>
        <w:spacing w:line="360" w:lineRule="auto"/>
        <w:ind w:firstLine="709"/>
        <w:jc w:val="both"/>
        <w:rPr>
          <w:szCs w:val="22"/>
        </w:rPr>
      </w:pPr>
    </w:p>
    <w:p w:rsidR="004B6021" w:rsidRPr="00E845A9" w:rsidRDefault="001578F6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1.5</w:t>
      </w:r>
      <w:r w:rsidR="004B6021" w:rsidRPr="00E845A9">
        <w:rPr>
          <w:sz w:val="28"/>
        </w:rPr>
        <w:t xml:space="preserve"> Определение численности промышленно-производственного персонала</w:t>
      </w: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Промышленно-производственный персонал участка включает основных рабочих, вспомогательных рабочих, руководителей, специалистов.</w:t>
      </w: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Численность основных рабочих-сдельщиков определяется по формуле:</w:t>
      </w:r>
    </w:p>
    <w:p w:rsidR="004B6021" w:rsidRPr="00E845A9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5D5C" w:rsidRPr="00E845A9">
        <w:rPr>
          <w:position w:val="-28"/>
          <w:sz w:val="28"/>
        </w:rPr>
        <w:object w:dxaOrig="1060" w:dyaOrig="660">
          <v:shape id="_x0000_i1054" type="#_x0000_t75" style="width:53.25pt;height:33pt" o:ole="">
            <v:imagedata r:id="rId65" o:title=""/>
          </v:shape>
          <o:OLEObject Type="Embed" ProgID="Equation.3" ShapeID="_x0000_i1054" DrawAspect="Content" ObjectID="_1458518291" r:id="rId66"/>
        </w:object>
      </w:r>
      <w:r w:rsidR="004B6021" w:rsidRPr="00E845A9">
        <w:rPr>
          <w:sz w:val="28"/>
        </w:rPr>
        <w:t>;</w:t>
      </w:r>
    </w:p>
    <w:p w:rsidR="004B6021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8"/>
          <w:sz w:val="28"/>
        </w:rPr>
        <w:object w:dxaOrig="1680" w:dyaOrig="660">
          <v:shape id="_x0000_i1055" type="#_x0000_t75" style="width:84pt;height:33pt" o:ole="">
            <v:imagedata r:id="rId67" o:title=""/>
          </v:shape>
          <o:OLEObject Type="Embed" ProgID="Equation.3" ShapeID="_x0000_i1055" DrawAspect="Content" ObjectID="_1458518292" r:id="rId68"/>
        </w:object>
      </w:r>
      <w:r w:rsidR="00E845A9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рс</w:t>
      </w:r>
      <w:r w:rsidRPr="00E845A9">
        <w:rPr>
          <w:sz w:val="28"/>
        </w:rPr>
        <w:t xml:space="preserve"> – численность основных производственных рабочих (списочная);</w:t>
      </w: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</w:t>
      </w:r>
      <w:r w:rsidRPr="00E845A9">
        <w:rPr>
          <w:sz w:val="28"/>
          <w:vertAlign w:val="subscript"/>
        </w:rPr>
        <w:t>п</w:t>
      </w:r>
      <w:r w:rsidRPr="00E845A9">
        <w:rPr>
          <w:sz w:val="28"/>
        </w:rPr>
        <w:t xml:space="preserve"> – время, необходимое для выполнения производственной программы, час;</w:t>
      </w: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  <w:vertAlign w:val="subscript"/>
        </w:rPr>
        <w:t>пол</w:t>
      </w:r>
      <w:r w:rsidRPr="00E845A9">
        <w:rPr>
          <w:sz w:val="28"/>
        </w:rPr>
        <w:t xml:space="preserve"> – полезный эффективный фонд рабочего времени одного рабочего (1840 часов);</w:t>
      </w:r>
    </w:p>
    <w:p w:rsidR="003E0C11" w:rsidRPr="00E845A9" w:rsidRDefault="003E0C1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число изделий 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 xml:space="preserve">-го вида по годовой </w:t>
      </w:r>
      <w:r w:rsidR="00872EE8" w:rsidRPr="00E845A9">
        <w:rPr>
          <w:sz w:val="28"/>
        </w:rPr>
        <w:t>производственной программе;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трудоемкость изготовления изделия 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-го вида;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</w:t>
      </w:r>
      <w:r w:rsidRPr="00E845A9">
        <w:rPr>
          <w:sz w:val="28"/>
          <w:vertAlign w:val="subscript"/>
        </w:rPr>
        <w:t>вн</w:t>
      </w:r>
      <w:r w:rsidRPr="00E845A9">
        <w:rPr>
          <w:sz w:val="28"/>
        </w:rPr>
        <w:t xml:space="preserve"> – коэффициент выполнения норм;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</w:t>
      </w:r>
      <w:r w:rsidRPr="00E845A9">
        <w:rPr>
          <w:sz w:val="28"/>
          <w:vertAlign w:val="subscript"/>
        </w:rPr>
        <w:t>из</w:t>
      </w:r>
      <w:r w:rsidRPr="00E845A9">
        <w:rPr>
          <w:sz w:val="28"/>
        </w:rPr>
        <w:t xml:space="preserve"> – коэффициент, учитывающий изменение остатков незавершенного производства.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Таким образом, </w:t>
      </w:r>
      <w:r w:rsidR="007A5D5C" w:rsidRPr="00E845A9">
        <w:rPr>
          <w:position w:val="-24"/>
          <w:sz w:val="28"/>
        </w:rPr>
        <w:object w:dxaOrig="3060" w:dyaOrig="560">
          <v:shape id="_x0000_i1056" type="#_x0000_t75" style="width:153pt;height:27.75pt" o:ole="">
            <v:imagedata r:id="rId69" o:title=""/>
          </v:shape>
          <o:OLEObject Type="Embed" ProgID="Equation.3" ShapeID="_x0000_i1056" DrawAspect="Content" ObjectID="_1458518293" r:id="rId70"/>
        </w:object>
      </w:r>
      <w:r w:rsidRPr="00E845A9">
        <w:rPr>
          <w:sz w:val="28"/>
        </w:rPr>
        <w:t>(мин),</w:t>
      </w:r>
    </w:p>
    <w:p w:rsidR="00872EE8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2"/>
          <w:sz w:val="28"/>
        </w:rPr>
        <w:object w:dxaOrig="2480" w:dyaOrig="540">
          <v:shape id="_x0000_i1057" type="#_x0000_t75" style="width:123.75pt;height:27pt" o:ole="">
            <v:imagedata r:id="rId71" o:title=""/>
          </v:shape>
          <o:OLEObject Type="Embed" ProgID="Equation.3" ShapeID="_x0000_i1057" DrawAspect="Content" ObjectID="_1458518294" r:id="rId72"/>
        </w:object>
      </w:r>
      <w:r w:rsidR="005816DF" w:rsidRPr="00E845A9">
        <w:rPr>
          <w:sz w:val="28"/>
        </w:rPr>
        <w:t xml:space="preserve"> </w:t>
      </w:r>
      <w:r w:rsidR="00872EE8" w:rsidRPr="00E845A9">
        <w:rPr>
          <w:sz w:val="28"/>
        </w:rPr>
        <w:t>(чел).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Численность вспомогательных рабочих определяется по нормам обслуживания рабочих мест и берется 40-50% от численности основных рабочих.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Численность специалистов и руководителей составляет 10% от численности основных рабочих.</w:t>
      </w:r>
    </w:p>
    <w:p w:rsidR="009A70C5" w:rsidRPr="00E845A9" w:rsidRDefault="005816D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</w:t>
      </w:r>
      <w:r w:rsidRPr="00E845A9">
        <w:rPr>
          <w:sz w:val="28"/>
          <w:vertAlign w:val="subscript"/>
        </w:rPr>
        <w:t>всп</w:t>
      </w:r>
      <w:r w:rsidR="00EC2F7E" w:rsidRPr="00E845A9">
        <w:rPr>
          <w:sz w:val="28"/>
        </w:rPr>
        <w:t xml:space="preserve"> = 0,4*</w:t>
      </w:r>
      <w:r w:rsidR="00AF18BB" w:rsidRPr="00E845A9">
        <w:rPr>
          <w:sz w:val="28"/>
        </w:rPr>
        <w:t>32</w:t>
      </w:r>
      <w:r w:rsidR="009121E8" w:rsidRPr="00E845A9">
        <w:rPr>
          <w:sz w:val="28"/>
        </w:rPr>
        <w:t xml:space="preserve"> </w:t>
      </w:r>
      <w:r w:rsidRPr="00E845A9">
        <w:rPr>
          <w:sz w:val="28"/>
        </w:rPr>
        <w:t>=</w:t>
      </w:r>
      <w:r w:rsidR="009121E8" w:rsidRPr="00E845A9">
        <w:rPr>
          <w:sz w:val="28"/>
        </w:rPr>
        <w:t xml:space="preserve"> </w:t>
      </w:r>
      <w:r w:rsidR="00AF18BB" w:rsidRPr="00E845A9">
        <w:rPr>
          <w:sz w:val="28"/>
        </w:rPr>
        <w:t>12,8</w:t>
      </w:r>
      <w:r w:rsidR="00EC2F7E" w:rsidRPr="00E845A9">
        <w:rPr>
          <w:sz w:val="28"/>
        </w:rPr>
        <w:t xml:space="preserve"> =</w:t>
      </w:r>
      <w:r w:rsidR="00AF18BB" w:rsidRPr="00E845A9">
        <w:rPr>
          <w:sz w:val="28"/>
        </w:rPr>
        <w:t>1</w:t>
      </w:r>
      <w:r w:rsidR="009F5B6C" w:rsidRPr="00E845A9">
        <w:rPr>
          <w:sz w:val="28"/>
        </w:rPr>
        <w:t>3</w:t>
      </w:r>
      <w:r w:rsidRPr="00E845A9">
        <w:rPr>
          <w:sz w:val="28"/>
        </w:rPr>
        <w:t xml:space="preserve"> (чел)</w:t>
      </w:r>
    </w:p>
    <w:p w:rsidR="005816DF" w:rsidRPr="00E845A9" w:rsidRDefault="005816D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</w:t>
      </w:r>
      <w:r w:rsidRPr="00E845A9">
        <w:rPr>
          <w:sz w:val="28"/>
          <w:vertAlign w:val="subscript"/>
        </w:rPr>
        <w:t>рук</w:t>
      </w:r>
      <w:r w:rsidR="00EC2F7E" w:rsidRPr="00E845A9">
        <w:rPr>
          <w:sz w:val="28"/>
        </w:rPr>
        <w:t xml:space="preserve"> = 0,1*</w:t>
      </w:r>
      <w:r w:rsidR="00AF18BB" w:rsidRPr="00E845A9">
        <w:rPr>
          <w:sz w:val="28"/>
        </w:rPr>
        <w:t>32</w:t>
      </w:r>
      <w:r w:rsidR="009121E8" w:rsidRPr="00E845A9">
        <w:rPr>
          <w:sz w:val="28"/>
        </w:rPr>
        <w:t xml:space="preserve"> </w:t>
      </w:r>
      <w:r w:rsidRPr="00E845A9">
        <w:rPr>
          <w:sz w:val="28"/>
        </w:rPr>
        <w:t>=</w:t>
      </w:r>
      <w:r w:rsidR="009121E8" w:rsidRPr="00E845A9">
        <w:rPr>
          <w:sz w:val="28"/>
        </w:rPr>
        <w:t xml:space="preserve"> </w:t>
      </w:r>
      <w:r w:rsidR="00AF18BB" w:rsidRPr="00E845A9">
        <w:rPr>
          <w:sz w:val="28"/>
        </w:rPr>
        <w:t>3,2</w:t>
      </w:r>
      <w:r w:rsidR="009121E8" w:rsidRPr="00E845A9">
        <w:rPr>
          <w:sz w:val="28"/>
        </w:rPr>
        <w:t xml:space="preserve"> </w:t>
      </w:r>
      <w:r w:rsidR="00AF18BB" w:rsidRPr="00E845A9">
        <w:rPr>
          <w:sz w:val="28"/>
        </w:rPr>
        <w:t>=3</w:t>
      </w:r>
      <w:r w:rsidRPr="00E845A9">
        <w:rPr>
          <w:sz w:val="28"/>
        </w:rPr>
        <w:t xml:space="preserve"> (чел)</w:t>
      </w:r>
    </w:p>
    <w:p w:rsidR="005816DF" w:rsidRPr="00E845A9" w:rsidRDefault="005816D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Ч</w:t>
      </w:r>
      <w:r w:rsidRPr="00E845A9">
        <w:rPr>
          <w:sz w:val="28"/>
          <w:vertAlign w:val="subscript"/>
        </w:rPr>
        <w:t>спец</w:t>
      </w:r>
      <w:r w:rsidR="00EC2F7E" w:rsidRPr="00E845A9">
        <w:rPr>
          <w:sz w:val="28"/>
        </w:rPr>
        <w:t xml:space="preserve"> = 0,1*</w:t>
      </w:r>
      <w:r w:rsidR="00AF18BB" w:rsidRPr="00E845A9">
        <w:rPr>
          <w:sz w:val="28"/>
        </w:rPr>
        <w:t>32</w:t>
      </w:r>
      <w:r w:rsidR="009121E8" w:rsidRPr="00E845A9">
        <w:rPr>
          <w:sz w:val="28"/>
        </w:rPr>
        <w:t xml:space="preserve"> </w:t>
      </w:r>
      <w:r w:rsidRPr="00E845A9">
        <w:rPr>
          <w:sz w:val="28"/>
        </w:rPr>
        <w:t>=</w:t>
      </w:r>
      <w:r w:rsidR="009121E8" w:rsidRPr="00E845A9">
        <w:rPr>
          <w:sz w:val="28"/>
        </w:rPr>
        <w:t xml:space="preserve"> </w:t>
      </w:r>
      <w:r w:rsidR="00AF18BB" w:rsidRPr="00E845A9">
        <w:rPr>
          <w:sz w:val="28"/>
        </w:rPr>
        <w:t>3,2</w:t>
      </w:r>
      <w:r w:rsidR="00E845A9" w:rsidRPr="00E845A9">
        <w:rPr>
          <w:sz w:val="28"/>
        </w:rPr>
        <w:t xml:space="preserve"> </w:t>
      </w:r>
      <w:r w:rsidR="009121E8" w:rsidRPr="00E845A9">
        <w:rPr>
          <w:sz w:val="28"/>
        </w:rPr>
        <w:t xml:space="preserve">=3 </w:t>
      </w:r>
      <w:r w:rsidRPr="00E845A9">
        <w:rPr>
          <w:sz w:val="28"/>
        </w:rPr>
        <w:t>(чел)</w:t>
      </w:r>
    </w:p>
    <w:p w:rsidR="004B6021" w:rsidRPr="00E845A9" w:rsidRDefault="004B602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20"/>
        <w:gridCol w:w="3161"/>
        <w:gridCol w:w="3087"/>
      </w:tblGrid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Должность и профессия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Разряд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Численность, чел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Контролеры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Комплектовщики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Кладовщики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Электромонтеры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Специалисты-ремонтники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Наладчики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  <w:tr w:rsidR="0081797B" w:rsidRPr="00E845A9">
        <w:tc>
          <w:tcPr>
            <w:tcW w:w="3220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Транспортировщики</w:t>
            </w:r>
          </w:p>
        </w:tc>
        <w:tc>
          <w:tcPr>
            <w:tcW w:w="3161" w:type="dxa"/>
          </w:tcPr>
          <w:p w:rsidR="0081797B" w:rsidRPr="00E845A9" w:rsidRDefault="0081797B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3087" w:type="dxa"/>
          </w:tcPr>
          <w:p w:rsidR="0081797B" w:rsidRPr="00E845A9" w:rsidRDefault="009F5B6C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</w:tr>
    </w:tbl>
    <w:p w:rsidR="00F9045C" w:rsidRPr="00E845A9" w:rsidRDefault="00F904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816DF" w:rsidRPr="00E845A9" w:rsidRDefault="005816D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Pr="00E845A9">
        <w:rPr>
          <w:sz w:val="28"/>
        </w:rPr>
        <w:t>3</w:t>
      </w:r>
    </w:p>
    <w:p w:rsidR="005816DF" w:rsidRPr="00E845A9" w:rsidRDefault="005816D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Сводная численность ППП (нормативная)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940"/>
        <w:gridCol w:w="2340"/>
      </w:tblGrid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Категория рабочих</w:t>
            </w:r>
          </w:p>
        </w:tc>
        <w:tc>
          <w:tcPr>
            <w:tcW w:w="23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Численность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Основные рабочие</w:t>
            </w:r>
          </w:p>
        </w:tc>
        <w:tc>
          <w:tcPr>
            <w:tcW w:w="2340" w:type="dxa"/>
            <w:vAlign w:val="center"/>
          </w:tcPr>
          <w:p w:rsidR="00872EE8" w:rsidRPr="00E845A9" w:rsidRDefault="00AF18BB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32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2340" w:type="dxa"/>
            <w:vAlign w:val="center"/>
          </w:tcPr>
          <w:p w:rsidR="00872EE8" w:rsidRPr="00E845A9" w:rsidRDefault="00AF18BB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  <w:r w:rsidR="009F5B6C" w:rsidRPr="00E845A9">
              <w:rPr>
                <w:sz w:val="20"/>
                <w:szCs w:val="20"/>
              </w:rPr>
              <w:t>3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Итого рабочих:</w:t>
            </w:r>
          </w:p>
        </w:tc>
        <w:tc>
          <w:tcPr>
            <w:tcW w:w="2340" w:type="dxa"/>
            <w:vAlign w:val="center"/>
          </w:tcPr>
          <w:p w:rsidR="00872EE8" w:rsidRPr="00E845A9" w:rsidRDefault="00AF18BB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  <w:r w:rsidR="009F5B6C" w:rsidRPr="00E845A9">
              <w:rPr>
                <w:sz w:val="20"/>
                <w:szCs w:val="20"/>
              </w:rPr>
              <w:t>5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340" w:type="dxa"/>
            <w:vAlign w:val="center"/>
          </w:tcPr>
          <w:p w:rsidR="00872EE8" w:rsidRPr="00E845A9" w:rsidRDefault="009121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Специалисты</w:t>
            </w:r>
          </w:p>
        </w:tc>
        <w:tc>
          <w:tcPr>
            <w:tcW w:w="2340" w:type="dxa"/>
            <w:vAlign w:val="center"/>
          </w:tcPr>
          <w:p w:rsidR="00872EE8" w:rsidRPr="00E845A9" w:rsidRDefault="009121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872EE8" w:rsidRPr="00E845A9">
        <w:trPr>
          <w:jc w:val="center"/>
        </w:trPr>
        <w:tc>
          <w:tcPr>
            <w:tcW w:w="5940" w:type="dxa"/>
            <w:vAlign w:val="center"/>
          </w:tcPr>
          <w:p w:rsidR="00872EE8" w:rsidRPr="00E845A9" w:rsidRDefault="00872EE8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Общая численность персонала участка</w:t>
            </w:r>
          </w:p>
        </w:tc>
        <w:tc>
          <w:tcPr>
            <w:tcW w:w="2340" w:type="dxa"/>
            <w:vAlign w:val="center"/>
          </w:tcPr>
          <w:p w:rsidR="00872EE8" w:rsidRPr="00E845A9" w:rsidRDefault="009F5B6C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51</w:t>
            </w:r>
          </w:p>
        </w:tc>
      </w:tr>
    </w:tbl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1.</w:t>
      </w:r>
      <w:r w:rsidR="00526B9C" w:rsidRPr="00E845A9">
        <w:rPr>
          <w:sz w:val="28"/>
        </w:rPr>
        <w:t>6</w:t>
      </w:r>
      <w:r w:rsidRPr="00E845A9">
        <w:rPr>
          <w:sz w:val="28"/>
        </w:rPr>
        <w:t xml:space="preserve"> Организация многостаночной работы</w:t>
      </w:r>
    </w:p>
    <w:p w:rsidR="00872EE8" w:rsidRPr="00E845A9" w:rsidRDefault="00872EE8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845A9" w:rsidRDefault="00E401C5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Возможность многостаночной работы определяется наличием машинно-автоматического времени в составе нормы времени. Нормативное количество станков, которое может обслужить один рабочий – норма обслуживания </w:t>
      </w: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</w:rPr>
        <w:t>0</w:t>
      </w:r>
      <w:r w:rsidRPr="00E845A9">
        <w:rPr>
          <w:sz w:val="28"/>
        </w:rPr>
        <w:t>, определяется по формуле:</w:t>
      </w:r>
    </w:p>
    <w:p w:rsidR="00E0664A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401C5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8"/>
          <w:sz w:val="28"/>
        </w:rPr>
        <w:object w:dxaOrig="1140" w:dyaOrig="660">
          <v:shape id="_x0000_i1058" type="#_x0000_t75" style="width:57pt;height:33pt" o:ole="">
            <v:imagedata r:id="rId73" o:title=""/>
          </v:shape>
          <o:OLEObject Type="Embed" ProgID="Equation.3" ShapeID="_x0000_i1058" DrawAspect="Content" ObjectID="_1458518295" r:id="rId74"/>
        </w:object>
      </w:r>
      <w:r w:rsidR="00E845A9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401C5" w:rsidRPr="00E845A9" w:rsidRDefault="00DC778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ма</w:t>
      </w:r>
      <w:r w:rsidRPr="00E845A9">
        <w:rPr>
          <w:sz w:val="28"/>
        </w:rPr>
        <w:t xml:space="preserve"> – время машинно-автоматической работы танка, мин;</w:t>
      </w:r>
    </w:p>
    <w:p w:rsidR="00DC7781" w:rsidRPr="00E845A9" w:rsidRDefault="00DC778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зан</w:t>
      </w:r>
      <w:r w:rsidRPr="00E845A9">
        <w:rPr>
          <w:sz w:val="28"/>
        </w:rPr>
        <w:t xml:space="preserve"> – время занятости рабочего;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DC7781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2"/>
          <w:sz w:val="28"/>
        </w:rPr>
        <w:object w:dxaOrig="1800" w:dyaOrig="320">
          <v:shape id="_x0000_i1059" type="#_x0000_t75" style="width:90pt;height:15.75pt" o:ole="">
            <v:imagedata r:id="rId75" o:title=""/>
          </v:shape>
          <o:OLEObject Type="Embed" ProgID="Equation.3" ShapeID="_x0000_i1059" DrawAspect="Content" ObjectID="_1458518296" r:id="rId76"/>
        </w:object>
      </w:r>
      <w:r w:rsidR="00E845A9" w:rsidRPr="00E845A9">
        <w:rPr>
          <w:sz w:val="28"/>
        </w:rPr>
        <w:t>,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F3F33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всп</w:t>
      </w:r>
      <w:r w:rsidRPr="00E845A9">
        <w:rPr>
          <w:sz w:val="28"/>
        </w:rPr>
        <w:t xml:space="preserve"> – вспомогательное неперекрываемое время, мин;</w:t>
      </w:r>
    </w:p>
    <w:p w:rsidR="002F3F33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ак</w:t>
      </w:r>
      <w:r w:rsidRPr="00E845A9">
        <w:rPr>
          <w:sz w:val="28"/>
        </w:rPr>
        <w:t xml:space="preserve"> – время активного наблюдения (принимается в размере 20% </w:t>
      </w: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ма</w:t>
      </w:r>
      <w:r w:rsidRPr="00E845A9">
        <w:rPr>
          <w:sz w:val="28"/>
        </w:rPr>
        <w:t>);</w:t>
      </w:r>
    </w:p>
    <w:p w:rsidR="002F3F33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t</w:t>
      </w:r>
      <w:r w:rsidRPr="00E845A9">
        <w:rPr>
          <w:sz w:val="28"/>
          <w:vertAlign w:val="subscript"/>
        </w:rPr>
        <w:t>пер</w:t>
      </w:r>
      <w:r w:rsidRPr="00E845A9">
        <w:rPr>
          <w:sz w:val="28"/>
        </w:rPr>
        <w:t xml:space="preserve"> – время перехода рабочего от станка к станку (при средней скорости продвижения </w:t>
      </w:r>
      <w:smartTag w:uri="urn:schemas-microsoft-com:office:smarttags" w:element="metricconverter">
        <w:smartTagPr>
          <w:attr w:name="ProductID" w:val="6 км"/>
        </w:smartTagPr>
        <w:r w:rsidRPr="00E845A9">
          <w:rPr>
            <w:sz w:val="28"/>
          </w:rPr>
          <w:t>6 км</w:t>
        </w:r>
      </w:smartTag>
      <w:r w:rsidRPr="00E845A9">
        <w:rPr>
          <w:sz w:val="28"/>
        </w:rPr>
        <w:t xml:space="preserve"> в час принимается 0,1 мин).</w:t>
      </w:r>
    </w:p>
    <w:p w:rsidR="002F3F33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Занесем в табл</w:t>
      </w:r>
      <w:r w:rsidR="005816DF" w:rsidRPr="00E845A9">
        <w:rPr>
          <w:sz w:val="28"/>
        </w:rPr>
        <w:t>.</w:t>
      </w:r>
      <w:r w:rsidRPr="00E845A9">
        <w:rPr>
          <w:sz w:val="28"/>
        </w:rPr>
        <w:t xml:space="preserve"> </w:t>
      </w:r>
      <w:r w:rsidR="005816DF" w:rsidRPr="00E845A9">
        <w:rPr>
          <w:sz w:val="28"/>
        </w:rPr>
        <w:t>5</w:t>
      </w:r>
      <w:r w:rsidRPr="00E845A9">
        <w:rPr>
          <w:sz w:val="28"/>
        </w:rPr>
        <w:t>.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9A70C5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="005816DF" w:rsidRPr="00E845A9">
        <w:rPr>
          <w:sz w:val="28"/>
        </w:rPr>
        <w:t>5</w:t>
      </w:r>
    </w:p>
    <w:tbl>
      <w:tblPr>
        <w:tblStyle w:val="a3"/>
        <w:tblW w:w="9388" w:type="dxa"/>
        <w:tblLook w:val="01E0" w:firstRow="1" w:lastRow="1" w:firstColumn="1" w:lastColumn="1" w:noHBand="0" w:noVBand="0"/>
      </w:tblPr>
      <w:tblGrid>
        <w:gridCol w:w="1773"/>
        <w:gridCol w:w="1519"/>
        <w:gridCol w:w="1519"/>
        <w:gridCol w:w="1510"/>
        <w:gridCol w:w="1347"/>
        <w:gridCol w:w="853"/>
        <w:gridCol w:w="867"/>
      </w:tblGrid>
      <w:tr w:rsidR="004B14EF" w:rsidRPr="00E845A9">
        <w:trPr>
          <w:tblHeader/>
        </w:trPr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№ операции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  <w:lang w:val="en-US"/>
              </w:rPr>
              <w:t>t</w:t>
            </w:r>
            <w:r w:rsidRPr="00E845A9">
              <w:rPr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  <w:lang w:val="en-US"/>
              </w:rPr>
              <w:t>t</w:t>
            </w:r>
            <w:r w:rsidRPr="00E845A9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  <w:lang w:val="en-US"/>
              </w:rPr>
              <w:t>t</w:t>
            </w:r>
            <w:r w:rsidRPr="00E845A9">
              <w:rPr>
                <w:sz w:val="20"/>
                <w:szCs w:val="20"/>
                <w:vertAlign w:val="subscript"/>
              </w:rPr>
              <w:t>вс</w:t>
            </w:r>
          </w:p>
        </w:tc>
        <w:tc>
          <w:tcPr>
            <w:tcW w:w="1347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  <w:lang w:val="en-US"/>
              </w:rPr>
              <w:t>t</w:t>
            </w:r>
            <w:r w:rsidRPr="00E845A9">
              <w:rPr>
                <w:sz w:val="20"/>
                <w:szCs w:val="20"/>
                <w:vertAlign w:val="subscript"/>
              </w:rPr>
              <w:t>зан</w:t>
            </w:r>
          </w:p>
        </w:tc>
        <w:tc>
          <w:tcPr>
            <w:tcW w:w="853" w:type="dxa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845A9">
              <w:rPr>
                <w:sz w:val="20"/>
                <w:szCs w:val="20"/>
                <w:lang w:val="en-US"/>
              </w:rPr>
              <w:t>n</w:t>
            </w:r>
            <w:r w:rsidRPr="00E845A9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67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  <w:lang w:val="en-US"/>
              </w:rPr>
              <w:t>n</w:t>
            </w:r>
            <w:r w:rsidRPr="00E845A9">
              <w:rPr>
                <w:sz w:val="20"/>
                <w:szCs w:val="20"/>
                <w:vertAlign w:val="subscript"/>
              </w:rPr>
              <w:t>0пр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3,5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1,7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3,06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5,2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4,8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0,2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1,26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4,81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5,6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0,6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1,64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3,87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7,4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0,8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2,16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3,92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8,4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7,7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0,4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2,04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4,77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5,6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0,4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1,62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4,46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4,0</w:t>
            </w:r>
          </w:p>
        </w:tc>
        <w:tc>
          <w:tcPr>
            <w:tcW w:w="1519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3,8</w:t>
            </w:r>
          </w:p>
        </w:tc>
        <w:tc>
          <w:tcPr>
            <w:tcW w:w="1510" w:type="dxa"/>
            <w:vAlign w:val="center"/>
          </w:tcPr>
          <w:p w:rsidR="004B14EF" w:rsidRPr="00E845A9" w:rsidRDefault="004B14EF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0,1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0,96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4,96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</w:tr>
      <w:tr w:rsidR="004B14EF" w:rsidRPr="00E845A9">
        <w:tc>
          <w:tcPr>
            <w:tcW w:w="1773" w:type="dxa"/>
            <w:vAlign w:val="center"/>
          </w:tcPr>
          <w:p w:rsidR="004B14EF" w:rsidRPr="00E845A9" w:rsidRDefault="004B14EF" w:rsidP="00E845A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Итого:</w:t>
            </w:r>
          </w:p>
        </w:tc>
        <w:tc>
          <w:tcPr>
            <w:tcW w:w="1519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41,6</w:t>
            </w:r>
          </w:p>
        </w:tc>
        <w:tc>
          <w:tcPr>
            <w:tcW w:w="1519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36,4</w:t>
            </w:r>
          </w:p>
        </w:tc>
        <w:tc>
          <w:tcPr>
            <w:tcW w:w="1510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3,4</w:t>
            </w:r>
          </w:p>
        </w:tc>
        <w:tc>
          <w:tcPr>
            <w:tcW w:w="134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11,38</w:t>
            </w:r>
          </w:p>
        </w:tc>
        <w:tc>
          <w:tcPr>
            <w:tcW w:w="853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29,84</w:t>
            </w:r>
          </w:p>
        </w:tc>
        <w:tc>
          <w:tcPr>
            <w:tcW w:w="867" w:type="dxa"/>
            <w:vAlign w:val="bottom"/>
          </w:tcPr>
          <w:p w:rsidR="004B14EF" w:rsidRPr="00E845A9" w:rsidRDefault="004B14EF" w:rsidP="00E845A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25,00</w:t>
            </w:r>
          </w:p>
        </w:tc>
      </w:tr>
    </w:tbl>
    <w:p w:rsidR="002F3F33" w:rsidRPr="00E845A9" w:rsidRDefault="002F3F3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35DE9" w:rsidRPr="00E845A9" w:rsidRDefault="00526B9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1.7</w:t>
      </w:r>
      <w:r w:rsidR="00784703" w:rsidRPr="00E845A9">
        <w:rPr>
          <w:sz w:val="28"/>
        </w:rPr>
        <w:t xml:space="preserve"> Разработка графика регламента</w:t>
      </w:r>
    </w:p>
    <w:p w:rsidR="00205002" w:rsidRPr="00E845A9" w:rsidRDefault="0020500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84703" w:rsidRPr="00E845A9" w:rsidRDefault="00784703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="00205002" w:rsidRPr="00E845A9">
        <w:rPr>
          <w:sz w:val="28"/>
        </w:rPr>
        <w:t>6</w:t>
      </w:r>
    </w:p>
    <w:tbl>
      <w:tblPr>
        <w:tblStyle w:val="a3"/>
        <w:tblW w:w="0" w:type="auto"/>
        <w:tblInd w:w="709" w:type="dxa"/>
        <w:tblLook w:val="01E0" w:firstRow="1" w:lastRow="1" w:firstColumn="1" w:lastColumn="1" w:noHBand="0" w:noVBand="0"/>
      </w:tblPr>
      <w:tblGrid>
        <w:gridCol w:w="407"/>
        <w:gridCol w:w="2321"/>
        <w:gridCol w:w="496"/>
        <w:gridCol w:w="566"/>
        <w:gridCol w:w="521"/>
        <w:gridCol w:w="381"/>
        <w:gridCol w:w="666"/>
        <w:gridCol w:w="748"/>
        <w:gridCol w:w="383"/>
      </w:tblGrid>
      <w:tr w:rsidR="00E0664A" w:rsidRPr="00E845A9">
        <w:trPr>
          <w:cantSplit/>
          <w:trHeight w:val="238"/>
        </w:trPr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</w:t>
            </w:r>
            <w:r w:rsidRPr="00E845A9">
              <w:rPr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845A9">
              <w:rPr>
                <w:sz w:val="20"/>
                <w:szCs w:val="20"/>
              </w:rPr>
              <w:t>С</w:t>
            </w:r>
            <w:r w:rsidRPr="00E845A9">
              <w:rPr>
                <w:sz w:val="20"/>
                <w:szCs w:val="20"/>
                <w:vertAlign w:val="subscript"/>
              </w:rPr>
              <w:t>р</w:t>
            </w:r>
            <w:r w:rsidRPr="00E845A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845A9">
              <w:rPr>
                <w:sz w:val="20"/>
                <w:szCs w:val="20"/>
              </w:rPr>
              <w:t>С</w:t>
            </w:r>
            <w:r w:rsidRPr="00E845A9">
              <w:rPr>
                <w:sz w:val="20"/>
                <w:szCs w:val="20"/>
                <w:vertAlign w:val="subscript"/>
              </w:rPr>
              <w:t>пр</w:t>
            </w:r>
            <w:r w:rsidRPr="00E845A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845A9">
              <w:rPr>
                <w:sz w:val="20"/>
                <w:szCs w:val="20"/>
                <w:lang w:val="en-US"/>
              </w:rPr>
              <w:t>n</w:t>
            </w:r>
            <w:r w:rsidRPr="00E845A9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</w:t>
            </w:r>
            <w:r w:rsidRPr="00E845A9">
              <w:rPr>
                <w:sz w:val="20"/>
                <w:szCs w:val="20"/>
                <w:vertAlign w:val="subscript"/>
              </w:rPr>
              <w:t>заг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№ раб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%</w:t>
            </w:r>
          </w:p>
        </w:tc>
      </w:tr>
      <w:tr w:rsidR="00E0664A" w:rsidRPr="00E845A9">
        <w:trPr>
          <w:cantSplit/>
          <w:trHeight w:val="299"/>
        </w:trPr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3,3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0,825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233"/>
        </w:trPr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168"/>
        </w:trPr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3,66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0,915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229"/>
        </w:trPr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3,94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0,985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164"/>
        </w:trPr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226"/>
        </w:trPr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Фрезерная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5,2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6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301"/>
        </w:trPr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378"/>
        </w:trPr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Слесарная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5,91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6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0,985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270"/>
        </w:trPr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331"/>
        </w:trPr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4,4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5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0,88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266"/>
        </w:trPr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0664A" w:rsidRPr="00E845A9">
        <w:trPr>
          <w:cantSplit/>
          <w:trHeight w:val="341"/>
        </w:trPr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Токарная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2,81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pStyle w:val="a9"/>
              <w:widowControl w:val="0"/>
              <w:spacing w:line="360" w:lineRule="auto"/>
              <w:jc w:val="left"/>
              <w:rPr>
                <w:sz w:val="20"/>
              </w:rPr>
            </w:pPr>
            <w:r w:rsidRPr="00E845A9">
              <w:rPr>
                <w:sz w:val="20"/>
              </w:rPr>
              <w:t>0,936</w:t>
            </w:r>
          </w:p>
        </w:tc>
        <w:tc>
          <w:tcPr>
            <w:tcW w:w="0" w:type="auto"/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right w:val="dotted" w:sz="4" w:space="0" w:color="auto"/>
            </w:tcBorders>
          </w:tcPr>
          <w:p w:rsidR="00E0664A" w:rsidRPr="00E845A9" w:rsidRDefault="00E0664A" w:rsidP="00E0664A">
            <w:pPr>
              <w:widowControl w:val="0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42217D" w:rsidRPr="00E845A9" w:rsidRDefault="0042217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E027F1" w:rsidRPr="00E845A9" w:rsidRDefault="00E027F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Максимальное количество станков, которое может обслуживать один рабочий-многостаночник, определяется нормой обслуживания. Совмещение операций определяется коэффициентом загрузки и целесообразностью совмещения.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Списочная численность основных рабочих </w:t>
      </w: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списоч</w:t>
      </w:r>
      <w:r w:rsidRPr="00E845A9">
        <w:rPr>
          <w:sz w:val="28"/>
        </w:rPr>
        <w:t xml:space="preserve"> определяется по графику регламенту по формуле:</w: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0"/>
          <w:sz w:val="28"/>
        </w:rPr>
        <w:object w:dxaOrig="1760" w:dyaOrig="320">
          <v:shape id="_x0000_i1060" type="#_x0000_t75" style="width:87.75pt;height:15.75pt" o:ole="">
            <v:imagedata r:id="rId77" o:title=""/>
          </v:shape>
          <o:OLEObject Type="Embed" ProgID="Equation.3" ShapeID="_x0000_i1060" DrawAspect="Content" ObjectID="_1458518297" r:id="rId78"/>
        </w:object>
      </w:r>
    </w:p>
    <w:p w:rsidR="00E845A9" w:rsidRDefault="00E845A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яв</w:t>
      </w:r>
      <w:r w:rsidR="0042217D" w:rsidRPr="00E845A9">
        <w:rPr>
          <w:sz w:val="28"/>
        </w:rPr>
        <w:t xml:space="preserve"> = </w:t>
      </w:r>
      <w:r w:rsidR="00F107EA" w:rsidRPr="00E845A9">
        <w:rPr>
          <w:sz w:val="28"/>
        </w:rPr>
        <w:t>12</w:t>
      </w:r>
      <w:r w:rsidRPr="00E845A9">
        <w:rPr>
          <w:sz w:val="28"/>
        </w:rPr>
        <w:t xml:space="preserve">*2 = </w:t>
      </w:r>
      <w:r w:rsidR="00F107EA" w:rsidRPr="00E845A9">
        <w:rPr>
          <w:sz w:val="28"/>
        </w:rPr>
        <w:t>24</w:t>
      </w:r>
      <w:r w:rsidRPr="00E845A9">
        <w:rPr>
          <w:sz w:val="28"/>
        </w:rPr>
        <w:t xml:space="preserve"> (чел)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сп</w:t>
      </w:r>
      <w:r w:rsidR="0042217D" w:rsidRPr="00E845A9">
        <w:rPr>
          <w:sz w:val="28"/>
        </w:rPr>
        <w:t xml:space="preserve"> = </w:t>
      </w:r>
      <w:r w:rsidR="00F107EA" w:rsidRPr="00E845A9">
        <w:rPr>
          <w:sz w:val="28"/>
        </w:rPr>
        <w:t>24</w:t>
      </w:r>
      <w:r w:rsidRPr="00E845A9">
        <w:rPr>
          <w:sz w:val="28"/>
        </w:rPr>
        <w:t xml:space="preserve">*1,12 = </w:t>
      </w:r>
      <w:r w:rsidR="00F107EA" w:rsidRPr="00E845A9">
        <w:rPr>
          <w:sz w:val="28"/>
        </w:rPr>
        <w:t>27</w:t>
      </w:r>
      <w:r w:rsidRPr="00E845A9">
        <w:rPr>
          <w:sz w:val="28"/>
        </w:rPr>
        <w:t xml:space="preserve"> (чел),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яв</w:t>
      </w:r>
      <w:r w:rsidRPr="00E845A9">
        <w:rPr>
          <w:sz w:val="28"/>
        </w:rPr>
        <w:t xml:space="preserve"> – явочная численность основных рабочих на участие в 2-х сменах, определяемая по рабочим местам;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1,12 – коэффициент перевода явочного числа в списочное.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Pr="00E845A9">
        <w:rPr>
          <w:sz w:val="28"/>
        </w:rPr>
        <w:t>7</w: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Сводная численность ППП (фактическая)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31"/>
        <w:gridCol w:w="3440"/>
      </w:tblGrid>
      <w:tr w:rsidR="0095639D" w:rsidRPr="00E845A9">
        <w:trPr>
          <w:cantSplit/>
        </w:trPr>
        <w:tc>
          <w:tcPr>
            <w:tcW w:w="3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Категория рабочих</w:t>
            </w:r>
          </w:p>
        </w:tc>
        <w:tc>
          <w:tcPr>
            <w:tcW w:w="1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Численность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Основные рабочие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27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10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Итого рабочих: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37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845A9">
              <w:rPr>
                <w:sz w:val="20"/>
                <w:szCs w:val="20"/>
              </w:rPr>
              <w:t>3</w:t>
            </w:r>
          </w:p>
        </w:tc>
      </w:tr>
      <w:tr w:rsidR="0095639D" w:rsidRPr="00E845A9">
        <w:trPr>
          <w:cantSplit/>
        </w:trPr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95639D" w:rsidP="00E845A9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Общая численность персонала участка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39D" w:rsidRPr="00E845A9" w:rsidRDefault="00F107EA" w:rsidP="00E845A9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45A9">
              <w:rPr>
                <w:bCs/>
                <w:sz w:val="20"/>
                <w:szCs w:val="20"/>
              </w:rPr>
              <w:t>43</w:t>
            </w:r>
          </w:p>
        </w:tc>
      </w:tr>
    </w:tbl>
    <w:p w:rsidR="0095639D" w:rsidRPr="00E845A9" w:rsidRDefault="0095639D" w:rsidP="00E845A9">
      <w:pPr>
        <w:widowControl w:val="0"/>
        <w:tabs>
          <w:tab w:val="left" w:pos="1080"/>
        </w:tabs>
        <w:spacing w:line="360" w:lineRule="auto"/>
        <w:jc w:val="both"/>
        <w:rPr>
          <w:sz w:val="28"/>
        </w:rPr>
      </w:pPr>
    </w:p>
    <w:p w:rsidR="00E027F1" w:rsidRPr="00E845A9" w:rsidRDefault="00E027F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1.</w:t>
      </w:r>
      <w:r w:rsidR="00526B9C" w:rsidRPr="00E845A9">
        <w:rPr>
          <w:sz w:val="28"/>
        </w:rPr>
        <w:t>8</w:t>
      </w:r>
      <w:r w:rsidRPr="00E845A9">
        <w:rPr>
          <w:sz w:val="28"/>
        </w:rPr>
        <w:t xml:space="preserve"> Определение заделов на линии</w:t>
      </w:r>
    </w:p>
    <w:p w:rsidR="00E027F1" w:rsidRPr="00E845A9" w:rsidRDefault="00E027F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На поточной</w:t>
      </w:r>
      <w:r w:rsidR="00E845A9" w:rsidRPr="00E845A9">
        <w:rPr>
          <w:szCs w:val="24"/>
        </w:rPr>
        <w:t xml:space="preserve"> </w:t>
      </w:r>
      <w:r w:rsidRPr="00E845A9">
        <w:rPr>
          <w:szCs w:val="24"/>
        </w:rPr>
        <w:t>линии определяются технологический, транспортный, страховой и оборотный заделы.</w:t>
      </w: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К технологическим (</w:t>
      </w:r>
      <w:r w:rsidRPr="00E845A9">
        <w:rPr>
          <w:szCs w:val="24"/>
          <w:lang w:val="en-US"/>
        </w:rPr>
        <w:t>Z</w:t>
      </w:r>
      <w:r w:rsidRPr="00E845A9">
        <w:rPr>
          <w:szCs w:val="24"/>
          <w:vertAlign w:val="subscript"/>
        </w:rPr>
        <w:t>тех</w:t>
      </w:r>
      <w:r w:rsidRPr="00E845A9">
        <w:rPr>
          <w:szCs w:val="24"/>
        </w:rPr>
        <w:t>) относятся заделы на рабочих местах.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7A5D5C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position w:val="-28"/>
          <w:szCs w:val="24"/>
        </w:rPr>
        <w:object w:dxaOrig="1760" w:dyaOrig="680">
          <v:shape id="_x0000_i1061" type="#_x0000_t75" style="width:87.75pt;height:33.75pt" o:ole="" fillcolor="window">
            <v:imagedata r:id="rId79" o:title=""/>
          </v:shape>
          <o:OLEObject Type="Embed" ProgID="Equation.3" ShapeID="_x0000_i1061" DrawAspect="Content" ObjectID="_1458518298" r:id="rId80"/>
        </w:object>
      </w:r>
      <w:r w:rsidR="000E5BD7" w:rsidRPr="00E845A9">
        <w:rPr>
          <w:szCs w:val="24"/>
        </w:rPr>
        <w:t>,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 xml:space="preserve">где </w:t>
      </w:r>
      <w:r w:rsidRPr="00E845A9">
        <w:rPr>
          <w:szCs w:val="24"/>
          <w:lang w:val="en-US"/>
        </w:rPr>
        <w:t>n</w:t>
      </w:r>
      <w:r w:rsidRPr="00E845A9">
        <w:rPr>
          <w:szCs w:val="24"/>
        </w:rPr>
        <w:t xml:space="preserve"> – число деталей, подлежащих одновременной обработке в соответствии с технологическим процессом.</w:t>
      </w:r>
    </w:p>
    <w:p w:rsidR="000E5BD7" w:rsidRPr="00E845A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0664A">
        <w:rPr>
          <w:szCs w:val="24"/>
        </w:rPr>
        <w:br w:type="page"/>
      </w:r>
      <w:r w:rsidR="000E5BD7" w:rsidRPr="00E845A9">
        <w:rPr>
          <w:szCs w:val="24"/>
          <w:lang w:val="en-US"/>
        </w:rPr>
        <w:t>Z</w:t>
      </w:r>
      <w:r w:rsidR="000E5BD7" w:rsidRPr="00E845A9">
        <w:rPr>
          <w:szCs w:val="24"/>
          <w:vertAlign w:val="subscript"/>
        </w:rPr>
        <w:t>тех</w:t>
      </w:r>
      <w:r w:rsidR="0095639D" w:rsidRPr="00E845A9">
        <w:rPr>
          <w:szCs w:val="24"/>
        </w:rPr>
        <w:t xml:space="preserve"> = 43*1 = 43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Размер транспортного задела устанавливается в соответствии с выбранным методом транспортировки деталей размером, транспортной партии.</w:t>
      </w: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Размер транспортной партии определяется по формуле: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7A5D5C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position w:val="-24"/>
          <w:szCs w:val="24"/>
        </w:rPr>
        <w:object w:dxaOrig="780" w:dyaOrig="639">
          <v:shape id="_x0000_i1062" type="#_x0000_t75" style="width:39pt;height:32.25pt" o:ole="" fillcolor="window">
            <v:imagedata r:id="rId81" o:title=""/>
          </v:shape>
          <o:OLEObject Type="Embed" ProgID="Equation.3" ShapeID="_x0000_i1062" DrawAspect="Content" ObjectID="_1458518299" r:id="rId82"/>
        </w:object>
      </w:r>
      <w:r w:rsidR="00E845A9" w:rsidRPr="00E845A9">
        <w:rPr>
          <w:szCs w:val="24"/>
        </w:rPr>
        <w:t>,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 xml:space="preserve">где </w:t>
      </w:r>
      <w:r w:rsidRPr="00E845A9">
        <w:rPr>
          <w:szCs w:val="24"/>
          <w:lang w:val="en-US"/>
        </w:rPr>
        <w:t>R</w:t>
      </w:r>
      <w:r w:rsidRPr="00E845A9">
        <w:rPr>
          <w:szCs w:val="24"/>
          <w:vertAlign w:val="subscript"/>
          <w:lang w:val="en-US"/>
        </w:rPr>
        <w:t>o</w:t>
      </w:r>
      <w:r w:rsidRPr="00E845A9">
        <w:rPr>
          <w:szCs w:val="24"/>
        </w:rPr>
        <w:t xml:space="preserve"> -</w:t>
      </w:r>
      <w:r w:rsidR="00E845A9" w:rsidRPr="00E845A9">
        <w:rPr>
          <w:szCs w:val="24"/>
        </w:rPr>
        <w:t xml:space="preserve"> </w:t>
      </w:r>
      <w:r w:rsidRPr="00E845A9">
        <w:rPr>
          <w:szCs w:val="24"/>
        </w:rPr>
        <w:t>период комплектованных заделов или период обслуживания;</w:t>
      </w: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8"/>
        </w:rPr>
        <w:sym w:font="Symbol" w:char="F074"/>
      </w:r>
      <w:r w:rsidRPr="00E845A9">
        <w:rPr>
          <w:szCs w:val="24"/>
        </w:rPr>
        <w:t xml:space="preserve"> - такт поточной линии.</w:t>
      </w:r>
    </w:p>
    <w:p w:rsidR="000E5BD7" w:rsidRPr="00E845A9" w:rsidRDefault="007A5D5C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position w:val="-28"/>
          <w:szCs w:val="24"/>
        </w:rPr>
        <w:object w:dxaOrig="1920" w:dyaOrig="660">
          <v:shape id="_x0000_i1063" type="#_x0000_t75" style="width:96pt;height:33pt" o:ole="">
            <v:imagedata r:id="rId83" o:title=""/>
          </v:shape>
          <o:OLEObject Type="Embed" ProgID="Equation.3" ShapeID="_x0000_i1063" DrawAspect="Content" ObjectID="_1458518300" r:id="rId84"/>
        </w:object>
      </w: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Величина страхового задела принимается в размере 5-10% от сменного задания: сменное задание (П</w:t>
      </w:r>
      <w:r w:rsidRPr="00E845A9">
        <w:rPr>
          <w:szCs w:val="24"/>
          <w:vertAlign w:val="subscript"/>
        </w:rPr>
        <w:t>см</w:t>
      </w:r>
      <w:r w:rsidRPr="00E845A9">
        <w:rPr>
          <w:szCs w:val="24"/>
        </w:rPr>
        <w:t>) определяется по формуле: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7A5D5C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position w:val="-24"/>
          <w:szCs w:val="24"/>
        </w:rPr>
        <w:object w:dxaOrig="1080" w:dyaOrig="639">
          <v:shape id="_x0000_i1064" type="#_x0000_t75" style="width:54pt;height:32.25pt" o:ole="" fillcolor="window">
            <v:imagedata r:id="rId85" o:title=""/>
          </v:shape>
          <o:OLEObject Type="Embed" ProgID="Equation.3" ShapeID="_x0000_i1064" DrawAspect="Content" ObjectID="_1458518301" r:id="rId86"/>
        </w:object>
      </w:r>
      <w:r w:rsidR="000E5BD7" w:rsidRPr="00E845A9">
        <w:rPr>
          <w:szCs w:val="24"/>
        </w:rPr>
        <w:t>,</w:t>
      </w:r>
    </w:p>
    <w:p w:rsidR="00B26249" w:rsidRDefault="00B26249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</w:p>
    <w:p w:rsidR="000E5BD7" w:rsidRPr="00E845A9" w:rsidRDefault="000E5BD7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szCs w:val="24"/>
        </w:rPr>
        <w:t>где Т</w:t>
      </w:r>
      <w:r w:rsidRPr="00E845A9">
        <w:rPr>
          <w:szCs w:val="24"/>
          <w:vertAlign w:val="subscript"/>
        </w:rPr>
        <w:t>см</w:t>
      </w:r>
      <w:r w:rsidRPr="00E845A9">
        <w:rPr>
          <w:szCs w:val="24"/>
        </w:rPr>
        <w:t xml:space="preserve"> – время смены, мин.</w:t>
      </w:r>
    </w:p>
    <w:p w:rsidR="000E5BD7" w:rsidRPr="00E845A9" w:rsidRDefault="007A5D5C" w:rsidP="00E845A9">
      <w:pPr>
        <w:pStyle w:val="a9"/>
        <w:widowControl w:val="0"/>
        <w:spacing w:line="360" w:lineRule="auto"/>
        <w:ind w:firstLine="709"/>
        <w:jc w:val="both"/>
        <w:rPr>
          <w:szCs w:val="24"/>
        </w:rPr>
      </w:pPr>
      <w:r w:rsidRPr="00E845A9">
        <w:rPr>
          <w:position w:val="-28"/>
          <w:szCs w:val="24"/>
        </w:rPr>
        <w:object w:dxaOrig="2480" w:dyaOrig="660">
          <v:shape id="_x0000_i1065" type="#_x0000_t75" style="width:123.75pt;height:33pt" o:ole="">
            <v:imagedata r:id="rId87" o:title=""/>
          </v:shape>
          <o:OLEObject Type="Embed" ProgID="Equation.3" ShapeID="_x0000_i1065" DrawAspect="Content" ObjectID="_1458518302" r:id="rId88"/>
        </w:objec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Оборотный задел – количество заготовок, находящихся на рабочих местах в ожидании процесса обработки вследствие разной производительности на смежных операциях, постоянно изменяется. Следует рассчитать оборотные заделы между парами смежных операций и построить график их изменения по форме, представленной в таблице 4. расчет оборотных заделов </w:t>
      </w: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об</w:t>
      </w:r>
      <w:r w:rsidRPr="00E845A9">
        <w:rPr>
          <w:sz w:val="28"/>
        </w:rPr>
        <w:t xml:space="preserve"> ведется по формуле:</w:t>
      </w:r>
    </w:p>
    <w:p w:rsidR="00130BEC" w:rsidRPr="00E845A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5D5C" w:rsidRPr="00E845A9">
        <w:rPr>
          <w:position w:val="-28"/>
          <w:sz w:val="28"/>
        </w:rPr>
        <w:object w:dxaOrig="2240" w:dyaOrig="660">
          <v:shape id="_x0000_i1066" type="#_x0000_t75" style="width:111.75pt;height:33pt" o:ole="">
            <v:imagedata r:id="rId89" o:title=""/>
          </v:shape>
          <o:OLEObject Type="Embed" ProgID="Equation.3" ShapeID="_x0000_i1066" DrawAspect="Content" ObjectID="_1458518303" r:id="rId90"/>
        </w:object>
      </w:r>
      <w:r w:rsidR="00130BEC" w:rsidRPr="00E845A9">
        <w:rPr>
          <w:sz w:val="28"/>
        </w:rPr>
        <w:t>.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Значение </w:t>
      </w: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об</w:t>
      </w:r>
      <w:r w:rsidRPr="00E845A9">
        <w:rPr>
          <w:sz w:val="28"/>
        </w:rPr>
        <w:t xml:space="preserve"> может быть положительным или отрицательным. Положительное значение свидетельствует об увеличении задела, отрицательное – об уменьшении.</w:t>
      </w:r>
    </w:p>
    <w:p w:rsidR="00F4258B" w:rsidRPr="00E845A9" w:rsidRDefault="00F4258B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10"/>
          <w:sz w:val="28"/>
        </w:rPr>
        <w:object w:dxaOrig="5080" w:dyaOrig="2299">
          <v:shape id="_x0000_i1067" type="#_x0000_t75" style="width:231pt;height:104.25pt" o:ole="">
            <v:imagedata r:id="rId91" o:title=""/>
          </v:shape>
          <o:OLEObject Type="Embed" ProgID="Equation.3" ShapeID="_x0000_i1067" DrawAspect="Content" ObjectID="_1458518304" r:id="rId92"/>
        </w:object>
      </w:r>
    </w:p>
    <w:p w:rsidR="000E5BD7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10"/>
          <w:sz w:val="28"/>
        </w:rPr>
        <w:object w:dxaOrig="5020" w:dyaOrig="2299">
          <v:shape id="_x0000_i1068" type="#_x0000_t75" style="width:231pt;height:105.75pt" o:ole="">
            <v:imagedata r:id="rId93" o:title=""/>
          </v:shape>
          <o:OLEObject Type="Embed" ProgID="Equation.3" ShapeID="_x0000_i1068" DrawAspect="Content" ObjectID="_1458518305" r:id="rId94"/>
        </w:object>
      </w:r>
    </w:p>
    <w:p w:rsidR="00F6501B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10"/>
          <w:sz w:val="28"/>
        </w:rPr>
        <w:object w:dxaOrig="4819" w:dyaOrig="2299">
          <v:shape id="_x0000_i1069" type="#_x0000_t75" style="width:222pt;height:105.75pt" o:ole="">
            <v:imagedata r:id="rId95" o:title=""/>
          </v:shape>
          <o:OLEObject Type="Embed" ProgID="Equation.3" ShapeID="_x0000_i1069" DrawAspect="Content" ObjectID="_1458518306" r:id="rId96"/>
        </w:object>
      </w:r>
    </w:p>
    <w:p w:rsidR="00F6501B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10"/>
          <w:sz w:val="28"/>
        </w:rPr>
        <w:object w:dxaOrig="4959" w:dyaOrig="2299">
          <v:shape id="_x0000_i1070" type="#_x0000_t75" style="width:223.5pt;height:103.5pt" o:ole="">
            <v:imagedata r:id="rId97" o:title=""/>
          </v:shape>
          <o:OLEObject Type="Embed" ProgID="Equation.3" ShapeID="_x0000_i1070" DrawAspect="Content" ObjectID="_1458518307" r:id="rId98"/>
        </w:object>
      </w:r>
    </w:p>
    <w:p w:rsidR="00E0664A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30BEC" w:rsidRPr="00E845A9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5D5C" w:rsidRPr="00E845A9">
        <w:rPr>
          <w:position w:val="-138"/>
          <w:sz w:val="28"/>
        </w:rPr>
        <w:object w:dxaOrig="4780" w:dyaOrig="2860">
          <v:shape id="_x0000_i1071" type="#_x0000_t75" style="width:222pt;height:132.75pt" o:ole="">
            <v:imagedata r:id="rId99" o:title=""/>
          </v:shape>
          <o:OLEObject Type="Embed" ProgID="Equation.3" ShapeID="_x0000_i1071" DrawAspect="Content" ObjectID="_1458518308" r:id="rId100"/>
        </w:object>
      </w:r>
    </w:p>
    <w:p w:rsidR="00130BEC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10"/>
          <w:sz w:val="28"/>
        </w:rPr>
        <w:object w:dxaOrig="4940" w:dyaOrig="2299">
          <v:shape id="_x0000_i1072" type="#_x0000_t75" style="width:222pt;height:103.5pt" o:ole="">
            <v:imagedata r:id="rId101" o:title=""/>
          </v:shape>
          <o:OLEObject Type="Embed" ProgID="Equation.3" ShapeID="_x0000_i1072" DrawAspect="Content" ObjectID="_1458518309" r:id="rId102"/>
        </w:object>
      </w:r>
    </w:p>
    <w:p w:rsidR="00130BEC" w:rsidRPr="00E845A9" w:rsidRDefault="00130BE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9A70C5" w:rsidRPr="00E845A9" w:rsidRDefault="00E027F1" w:rsidP="00B2624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="005471CE" w:rsidRPr="00E845A9">
        <w:rPr>
          <w:sz w:val="28"/>
        </w:rPr>
        <w:t>8</w:t>
      </w:r>
    </w:p>
    <w:tbl>
      <w:tblPr>
        <w:tblStyle w:val="a3"/>
        <w:tblW w:w="0" w:type="auto"/>
        <w:tblInd w:w="709" w:type="dxa"/>
        <w:tblLook w:val="01E0" w:firstRow="1" w:lastRow="1" w:firstColumn="1" w:lastColumn="1" w:noHBand="0" w:noVBand="0"/>
      </w:tblPr>
      <w:tblGrid>
        <w:gridCol w:w="85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16"/>
      </w:tblGrid>
      <w:tr w:rsidR="00F4258B" w:rsidRPr="00B26249">
        <w:trPr>
          <w:trHeight w:val="635"/>
        </w:trPr>
        <w:tc>
          <w:tcPr>
            <w:tcW w:w="0" w:type="auto"/>
            <w:vAlign w:val="center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№ опер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100</w:t>
            </w:r>
          </w:p>
        </w:tc>
      </w:tr>
      <w:tr w:rsidR="00F4258B" w:rsidRPr="00B26249">
        <w:trPr>
          <w:trHeight w:val="267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1-2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258B" w:rsidRPr="00B26249">
        <w:trPr>
          <w:trHeight w:val="344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2-3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258B" w:rsidRPr="00B26249">
        <w:trPr>
          <w:trHeight w:val="278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3-4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258B" w:rsidRPr="00B26249">
        <w:trPr>
          <w:trHeight w:val="339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4-5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258B" w:rsidRPr="00B26249">
        <w:trPr>
          <w:trHeight w:val="274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5-6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258B" w:rsidRPr="00B26249">
        <w:trPr>
          <w:trHeight w:val="349"/>
        </w:trPr>
        <w:tc>
          <w:tcPr>
            <w:tcW w:w="0" w:type="auto"/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  <w:lang w:val="en-US"/>
              </w:rPr>
              <w:t>Z</w:t>
            </w:r>
            <w:r w:rsidRPr="00B26249">
              <w:rPr>
                <w:sz w:val="20"/>
                <w:szCs w:val="20"/>
                <w:vertAlign w:val="subscript"/>
                <w:lang w:val="en-US"/>
              </w:rPr>
              <w:t>6-7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F4258B" w:rsidRPr="00B26249" w:rsidRDefault="00F4258B" w:rsidP="00B2624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Общая величина задела </w:t>
      </w: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общ</w:t>
      </w:r>
      <w:r w:rsidRPr="00E845A9">
        <w:rPr>
          <w:sz w:val="28"/>
        </w:rPr>
        <w:t xml:space="preserve"> определяется по формуле: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90701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12"/>
          <w:sz w:val="28"/>
        </w:rPr>
        <w:object w:dxaOrig="2820" w:dyaOrig="320">
          <v:shape id="_x0000_i1073" type="#_x0000_t75" style="width:141pt;height:15.75pt" o:ole="">
            <v:imagedata r:id="rId103" o:title=""/>
          </v:shape>
          <o:OLEObject Type="Embed" ProgID="Equation.3" ShapeID="_x0000_i1073" DrawAspect="Content" ObjectID="_1458518310" r:id="rId104"/>
        </w:object>
      </w:r>
      <w:r w:rsidR="00F90701" w:rsidRPr="00E845A9">
        <w:rPr>
          <w:sz w:val="28"/>
        </w:rPr>
        <w:t>,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тех</w:t>
      </w:r>
      <w:r w:rsidRPr="00E845A9">
        <w:rPr>
          <w:sz w:val="28"/>
        </w:rPr>
        <w:t xml:space="preserve"> – технологический задел;</w:t>
      </w: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тр</w:t>
      </w:r>
      <w:r w:rsidRPr="00E845A9">
        <w:rPr>
          <w:sz w:val="28"/>
        </w:rPr>
        <w:t xml:space="preserve"> – транспортный задел;</w:t>
      </w: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стр</w:t>
      </w:r>
      <w:r w:rsidRPr="00E845A9">
        <w:rPr>
          <w:sz w:val="28"/>
        </w:rPr>
        <w:t xml:space="preserve"> – страховой задел;</w:t>
      </w: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об</w:t>
      </w:r>
      <w:r w:rsidRPr="00E845A9">
        <w:rPr>
          <w:sz w:val="28"/>
        </w:rPr>
        <w:t xml:space="preserve"> – оборотный задел.</w:t>
      </w:r>
    </w:p>
    <w:p w:rsidR="00F90701" w:rsidRPr="00E845A9" w:rsidRDefault="00F90701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Z</w:t>
      </w:r>
      <w:r w:rsidRPr="00E845A9">
        <w:rPr>
          <w:sz w:val="28"/>
          <w:vertAlign w:val="subscript"/>
        </w:rPr>
        <w:t>общ</w:t>
      </w:r>
      <w:r w:rsidRPr="00E845A9">
        <w:rPr>
          <w:sz w:val="28"/>
        </w:rPr>
        <w:t xml:space="preserve"> = 43+280+39+23 = 385 (шт)</w:t>
      </w:r>
    </w:p>
    <w:p w:rsidR="00807F4D" w:rsidRPr="00E845A9" w:rsidRDefault="00807F4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05002" w:rsidRPr="00E845A9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26B9C" w:rsidRPr="00E845A9">
        <w:rPr>
          <w:sz w:val="28"/>
        </w:rPr>
        <w:t>1.9</w:t>
      </w:r>
      <w:r w:rsidR="00205002" w:rsidRPr="00E845A9">
        <w:rPr>
          <w:sz w:val="28"/>
        </w:rPr>
        <w:t xml:space="preserve"> </w:t>
      </w:r>
      <w:r w:rsidR="005471CE" w:rsidRPr="00E845A9">
        <w:rPr>
          <w:sz w:val="28"/>
        </w:rPr>
        <w:t>Расчет потребной производственной площади</w:t>
      </w:r>
    </w:p>
    <w:p w:rsidR="00205002" w:rsidRPr="00E845A9" w:rsidRDefault="0020500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0556D" w:rsidRPr="00E845A9" w:rsidRDefault="00A0556D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Размер производственной площади может быть определен методами укрупненного или детального проектирования. При укрупненном проектировании </w:t>
      </w:r>
      <w:r w:rsidR="00094DEF" w:rsidRPr="00E845A9">
        <w:rPr>
          <w:sz w:val="28"/>
        </w:rPr>
        <w:t xml:space="preserve">размер производственной площадки определяется по средней удельной площади, приходящейся на один станок. В величину средней удельной площади входит площадь, занятая оборудованием и идущая на проезды и проходы на участке. Исходя из норм удельной площади и количества станков на линии или участке, можно определить размер производственной площади </w:t>
      </w:r>
      <w:r w:rsidR="00094DEF" w:rsidRPr="00E845A9">
        <w:rPr>
          <w:sz w:val="28"/>
          <w:lang w:val="en-US"/>
        </w:rPr>
        <w:t>F</w:t>
      </w:r>
      <w:r w:rsidR="00094DEF" w:rsidRPr="00E845A9">
        <w:rPr>
          <w:sz w:val="28"/>
        </w:rPr>
        <w:t xml:space="preserve"> по формуле: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94DEF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4"/>
          <w:sz w:val="28"/>
        </w:rPr>
        <w:object w:dxaOrig="1380" w:dyaOrig="600">
          <v:shape id="_x0000_i1074" type="#_x0000_t75" style="width:74.25pt;height:33pt" o:ole="">
            <v:imagedata r:id="rId105" o:title=""/>
          </v:shape>
          <o:OLEObject Type="Embed" ProgID="Equation.3" ShapeID="_x0000_i1074" DrawAspect="Content" ObjectID="_1458518311" r:id="rId106"/>
        </w:object>
      </w:r>
      <w:r w:rsidR="00094DEF" w:rsidRPr="00E845A9">
        <w:rPr>
          <w:sz w:val="28"/>
        </w:rPr>
        <w:t>,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94DEF" w:rsidRPr="00E845A9" w:rsidRDefault="00094DE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С</w:t>
      </w:r>
      <w:r w:rsidRPr="00E845A9">
        <w:rPr>
          <w:sz w:val="28"/>
          <w:vertAlign w:val="subscript"/>
        </w:rPr>
        <w:t>пр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количество станков 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-й группы, шт;</w:t>
      </w:r>
    </w:p>
    <w:p w:rsidR="00094DEF" w:rsidRPr="00E845A9" w:rsidRDefault="00094DEF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  <w:vertAlign w:val="subscript"/>
          <w:lang w:val="en-US"/>
        </w:rPr>
        <w:t>i</w:t>
      </w:r>
      <w:r w:rsidRPr="00E845A9">
        <w:rPr>
          <w:sz w:val="28"/>
        </w:rPr>
        <w:t xml:space="preserve"> – удельная площадь на один станок 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-й группы, м</w:t>
      </w:r>
      <w:r w:rsidRPr="00E845A9">
        <w:rPr>
          <w:sz w:val="28"/>
          <w:vertAlign w:val="superscript"/>
        </w:rPr>
        <w:t>2</w:t>
      </w:r>
      <w:r w:rsidRPr="00E845A9">
        <w:rPr>
          <w:sz w:val="28"/>
        </w:rPr>
        <w:t>/шт.</w:t>
      </w:r>
    </w:p>
    <w:p w:rsidR="00F4258B" w:rsidRPr="00E845A9" w:rsidRDefault="00F4258B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471CE" w:rsidRPr="00E845A9" w:rsidRDefault="005471C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Таблица </w:t>
      </w:r>
      <w:r w:rsidR="008422E2" w:rsidRPr="00E845A9">
        <w:rPr>
          <w:sz w:val="28"/>
        </w:rPr>
        <w:t>1.</w:t>
      </w:r>
      <w:r w:rsidRPr="00E845A9">
        <w:rPr>
          <w:sz w:val="28"/>
        </w:rPr>
        <w:t>9</w:t>
      </w:r>
    </w:p>
    <w:tbl>
      <w:tblPr>
        <w:tblW w:w="94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1574"/>
        <w:gridCol w:w="1121"/>
        <w:gridCol w:w="1267"/>
        <w:gridCol w:w="1314"/>
        <w:gridCol w:w="845"/>
        <w:gridCol w:w="869"/>
        <w:gridCol w:w="1755"/>
      </w:tblGrid>
      <w:tr w:rsidR="001A3F17" w:rsidRPr="00B26249">
        <w:trPr>
          <w:trHeight w:hRule="exact" w:val="68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N станка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Обозначение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Площадь оборудования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Кдоп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F17" w:rsidRPr="00B26249" w:rsidRDefault="001A3F17" w:rsidP="00B26249">
            <w:pPr>
              <w:shd w:val="clear" w:color="auto" w:fill="FFFFFF"/>
              <w:tabs>
                <w:tab w:val="left" w:pos="20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Кол-во станков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tabs>
                <w:tab w:val="left" w:pos="20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Общая потребная площадь</w:t>
            </w:r>
          </w:p>
        </w:tc>
      </w:tr>
      <w:tr w:rsidR="001A3F17" w:rsidRPr="00B26249">
        <w:trPr>
          <w:trHeight w:hRule="exact" w:val="67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Токарно-</w:t>
            </w:r>
          </w:p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винторезный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1А616П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2135*1225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3,26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24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136,92</w:t>
            </w:r>
          </w:p>
        </w:tc>
      </w:tr>
      <w:tr w:rsidR="001A3F17" w:rsidRPr="00B26249">
        <w:trPr>
          <w:trHeight w:hRule="exact" w:val="73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654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1600*630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1,75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24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49</w:t>
            </w:r>
          </w:p>
        </w:tc>
      </w:tr>
      <w:tr w:rsidR="001A3F17" w:rsidRPr="00B26249">
        <w:trPr>
          <w:trHeight w:hRule="exact" w:val="718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Настольно-сверлильный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НС12А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710*360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1,42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24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F17" w:rsidRPr="00B26249" w:rsidRDefault="001A3F17" w:rsidP="00B2624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249">
              <w:rPr>
                <w:sz w:val="20"/>
                <w:szCs w:val="20"/>
                <w:lang w:val="en-US"/>
              </w:rPr>
              <w:t>28.4</w:t>
            </w:r>
          </w:p>
        </w:tc>
      </w:tr>
    </w:tbl>
    <w:p w:rsidR="005471CE" w:rsidRPr="00E845A9" w:rsidRDefault="005471C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94DEF" w:rsidRDefault="005471C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</w:rPr>
        <w:t xml:space="preserve"> = </w:t>
      </w:r>
      <w:r w:rsidR="001A3F17" w:rsidRPr="00E845A9">
        <w:rPr>
          <w:sz w:val="28"/>
        </w:rPr>
        <w:t>214,</w:t>
      </w:r>
      <w:r w:rsidR="001A3F17" w:rsidRPr="00E845A9">
        <w:rPr>
          <w:sz w:val="28"/>
          <w:lang w:val="en-US"/>
        </w:rPr>
        <w:t>32</w:t>
      </w:r>
      <w:r w:rsidRPr="00E845A9">
        <w:rPr>
          <w:sz w:val="28"/>
        </w:rPr>
        <w:t xml:space="preserve"> </w:t>
      </w:r>
      <w:r w:rsidR="00094DEF" w:rsidRPr="00E845A9">
        <w:rPr>
          <w:sz w:val="28"/>
        </w:rPr>
        <w:t>(м</w:t>
      </w:r>
      <w:r w:rsidR="00094DEF" w:rsidRPr="00E845A9">
        <w:rPr>
          <w:sz w:val="28"/>
          <w:vertAlign w:val="superscript"/>
        </w:rPr>
        <w:t>2</w:t>
      </w:r>
      <w:r w:rsidR="00094DEF" w:rsidRPr="00E845A9">
        <w:rPr>
          <w:sz w:val="28"/>
        </w:rPr>
        <w:t>)</w:t>
      </w:r>
    </w:p>
    <w:p w:rsidR="00B26249" w:rsidRPr="00E845A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75592" w:rsidRPr="00E845A9" w:rsidRDefault="008422E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br w:type="page"/>
      </w:r>
      <w:r w:rsidR="00620FAE" w:rsidRPr="00E845A9">
        <w:rPr>
          <w:sz w:val="28"/>
        </w:rPr>
        <w:t>2. ЭКОНОМИЧЕСКАЯ ЧАСТЬ</w:t>
      </w:r>
    </w:p>
    <w:p w:rsidR="00620FAE" w:rsidRPr="00E845A9" w:rsidRDefault="00620FA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620FAE" w:rsidRPr="00E845A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620FAE" w:rsidRPr="00E845A9">
        <w:rPr>
          <w:sz w:val="28"/>
        </w:rPr>
        <w:t xml:space="preserve"> Определение уровня производительности труда</w:t>
      </w:r>
    </w:p>
    <w:p w:rsidR="00620FAE" w:rsidRPr="00E845A9" w:rsidRDefault="00620FA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620FAE" w:rsidRPr="00E845A9" w:rsidRDefault="00620FA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Уровень производительности труда П определяется на одного рабочего и одного работающего по формуле:</w: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620FAE" w:rsidRPr="00E845A9" w:rsidRDefault="007A5D5C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position w:val="-28"/>
          <w:sz w:val="28"/>
        </w:rPr>
        <w:object w:dxaOrig="980" w:dyaOrig="660">
          <v:shape id="_x0000_i1075" type="#_x0000_t75" style="width:48.75pt;height:33pt" o:ole="">
            <v:imagedata r:id="rId107" o:title=""/>
          </v:shape>
          <o:OLEObject Type="Embed" ProgID="Equation.3" ShapeID="_x0000_i1075" DrawAspect="Content" ObjectID="_1458518312" r:id="rId108"/>
        </w:object>
      </w:r>
    </w:p>
    <w:p w:rsidR="00B26249" w:rsidRDefault="00B26249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620FAE" w:rsidRPr="00E845A9" w:rsidRDefault="00620FA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N</w:t>
      </w:r>
      <w:r w:rsidRPr="00E845A9">
        <w:rPr>
          <w:sz w:val="28"/>
          <w:vertAlign w:val="subscript"/>
        </w:rPr>
        <w:t>вып</w:t>
      </w:r>
      <w:r w:rsidRPr="00E845A9">
        <w:rPr>
          <w:sz w:val="28"/>
        </w:rPr>
        <w:t xml:space="preserve"> – годовой выпуск изделий, шт;</w:t>
      </w:r>
    </w:p>
    <w:p w:rsidR="00620FAE" w:rsidRPr="00E845A9" w:rsidRDefault="00F30385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R</w:t>
      </w:r>
      <w:r w:rsidRPr="00E845A9">
        <w:rPr>
          <w:sz w:val="28"/>
          <w:vertAlign w:val="subscript"/>
        </w:rPr>
        <w:t>сп</w:t>
      </w:r>
      <w:r w:rsidRPr="00E845A9">
        <w:rPr>
          <w:sz w:val="28"/>
        </w:rPr>
        <w:t xml:space="preserve"> – списочное число рабочих, работающих, чел.</w:t>
      </w:r>
    </w:p>
    <w:p w:rsidR="00DF0E90" w:rsidRPr="00E845A9" w:rsidRDefault="00DF0E90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одного работающего:</w:t>
      </w:r>
    </w:p>
    <w:p w:rsidR="00F60CDB" w:rsidRPr="00E845A9" w:rsidRDefault="00F60CDB" w:rsidP="00E845A9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варианта:</w:t>
      </w:r>
    </w:p>
    <w:p w:rsidR="00F60CDB" w:rsidRPr="00E845A9" w:rsidRDefault="00F60CDB" w:rsidP="00E845A9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</w:t>
      </w:r>
      <w:r w:rsidRPr="00E845A9">
        <w:rPr>
          <w:sz w:val="28"/>
          <w:vertAlign w:val="subscript"/>
        </w:rPr>
        <w:t>баз</w:t>
      </w:r>
      <w:r w:rsidRPr="00E845A9">
        <w:rPr>
          <w:sz w:val="28"/>
        </w:rPr>
        <w:t>= 100000/45 = 2223 (шт) – на одного рабочего</w:t>
      </w:r>
    </w:p>
    <w:p w:rsidR="00F60CDB" w:rsidRPr="00E845A9" w:rsidRDefault="00F60CDB" w:rsidP="00E845A9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Пбаз = 100000/43=1961 (шт) – на одного работающего</w:t>
      </w:r>
    </w:p>
    <w:p w:rsidR="00F60CDB" w:rsidRPr="00E845A9" w:rsidRDefault="00F60CDB" w:rsidP="00E845A9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варианта:</w:t>
      </w:r>
    </w:p>
    <w:p w:rsidR="00F60CDB" w:rsidRPr="00E845A9" w:rsidRDefault="00F60CDB" w:rsidP="00E845A9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Ппр=100000/37=2703 (шт) - на одного рабочего</w:t>
      </w:r>
    </w:p>
    <w:p w:rsidR="00F60CDB" w:rsidRPr="00E845A9" w:rsidRDefault="00F60CDB" w:rsidP="00E845A9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Ппр=100000/43=2326 (шт) – на одного работающего</w:t>
      </w:r>
    </w:p>
    <w:p w:rsidR="00F60CDB" w:rsidRPr="00E845A9" w:rsidRDefault="00F60CDB" w:rsidP="00E845A9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Рост производительности труда определяется по формуле: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60CDB" w:rsidRPr="00E845A9" w:rsidRDefault="00F60CD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 = (П</w:t>
      </w:r>
      <w:r w:rsidRPr="00E845A9">
        <w:rPr>
          <w:sz w:val="28"/>
          <w:vertAlign w:val="subscript"/>
        </w:rPr>
        <w:t>пр</w:t>
      </w:r>
      <w:r w:rsidRPr="00E845A9">
        <w:rPr>
          <w:sz w:val="28"/>
        </w:rPr>
        <w:t>-П</w:t>
      </w:r>
      <w:r w:rsidRPr="00E845A9">
        <w:rPr>
          <w:sz w:val="28"/>
          <w:vertAlign w:val="subscript"/>
        </w:rPr>
        <w:t>баз</w:t>
      </w:r>
      <w:r w:rsidRPr="00E845A9">
        <w:rPr>
          <w:sz w:val="28"/>
        </w:rPr>
        <w:t>)/П</w:t>
      </w:r>
      <w:r w:rsidRPr="00E845A9">
        <w:rPr>
          <w:sz w:val="28"/>
          <w:vertAlign w:val="subscript"/>
        </w:rPr>
        <w:t>баз *100</w:t>
      </w:r>
      <w:r w:rsidRPr="00E845A9">
        <w:rPr>
          <w:sz w:val="28"/>
        </w:rPr>
        <w:t>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60CDB" w:rsidRPr="00E845A9" w:rsidRDefault="00F60CD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Ппр -производительность труда в проектном варианте, Пбаз – производительность труда в базовом варианте.</w:t>
      </w:r>
    </w:p>
    <w:p w:rsidR="00F60CDB" w:rsidRPr="00E845A9" w:rsidRDefault="00F60CD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Р=(2703-2223</w:t>
      </w:r>
      <w:r w:rsidR="009D1E0D" w:rsidRPr="00E845A9">
        <w:rPr>
          <w:sz w:val="28"/>
        </w:rPr>
        <w:t>)/2223*100%=21,6 на одного рабочего</w:t>
      </w:r>
    </w:p>
    <w:p w:rsidR="00F30385" w:rsidRPr="00E845A9" w:rsidRDefault="00F60CDB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Р=(</w:t>
      </w:r>
      <w:r w:rsidR="009D1E0D" w:rsidRPr="00E845A9">
        <w:rPr>
          <w:sz w:val="28"/>
        </w:rPr>
        <w:t>2326-1961</w:t>
      </w:r>
      <w:r w:rsidRPr="00E845A9">
        <w:rPr>
          <w:sz w:val="28"/>
        </w:rPr>
        <w:t>)/</w:t>
      </w:r>
      <w:r w:rsidR="009D1E0D" w:rsidRPr="00E845A9">
        <w:rPr>
          <w:sz w:val="28"/>
        </w:rPr>
        <w:t>1961</w:t>
      </w:r>
      <w:r w:rsidRPr="00E845A9">
        <w:rPr>
          <w:sz w:val="28"/>
        </w:rPr>
        <w:t>*100%=</w:t>
      </w:r>
      <w:r w:rsidR="00E661CC" w:rsidRPr="00E845A9">
        <w:rPr>
          <w:sz w:val="28"/>
        </w:rPr>
        <w:t>18,6</w:t>
      </w:r>
      <w:r w:rsidRPr="00E845A9">
        <w:rPr>
          <w:sz w:val="28"/>
        </w:rPr>
        <w:t xml:space="preserve"> – на одного работающего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br w:type="page"/>
      </w:r>
      <w:r w:rsidRPr="00E845A9">
        <w:rPr>
          <w:bCs/>
          <w:sz w:val="28"/>
        </w:rPr>
        <w:t>2.2 Планирование фонда заработной платы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Расчет фондов заработной платы ведется раздельно для рабочих-сдельщиков и рабочих-повременщиков.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Фонд прямой заработной платы состоит из сумм оплаты сдельщиков за фактически выполненную работу и повременщиков за фактически отработанное время.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Тарифный фонд заработной платы рабочих-сдельщиков (Зсд) определяется по формуле: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Зсд = ∑</w:t>
      </w:r>
      <w:r w:rsidRPr="00E845A9">
        <w:rPr>
          <w:sz w:val="28"/>
          <w:lang w:val="en-US"/>
        </w:rPr>
        <w:t>P</w:t>
      </w:r>
      <w:r w:rsidRPr="00E845A9">
        <w:rPr>
          <w:sz w:val="28"/>
        </w:rPr>
        <w:t>сд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*</w:t>
      </w:r>
      <w:r w:rsidRPr="00E845A9">
        <w:rPr>
          <w:sz w:val="28"/>
          <w:lang w:val="en-US"/>
        </w:rPr>
        <w:t>N</w:t>
      </w:r>
      <w:r w:rsidRPr="00E845A9">
        <w:rPr>
          <w:sz w:val="28"/>
        </w:rPr>
        <w:t>вып,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P</w:t>
      </w:r>
      <w:r w:rsidRPr="00E845A9">
        <w:rPr>
          <w:sz w:val="28"/>
        </w:rPr>
        <w:t>сд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 xml:space="preserve"> – сдельная расценка на изготовление единицы изделия, руб/шт.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Сдельная расценка по каждой операции определяется по формуле: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P</w:t>
      </w:r>
      <w:r w:rsidRPr="00E845A9">
        <w:rPr>
          <w:sz w:val="28"/>
        </w:rPr>
        <w:t>сд=Тшт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>*Тсд/60,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Тшт</w:t>
      </w:r>
      <w:r w:rsidRPr="00E845A9">
        <w:rPr>
          <w:sz w:val="28"/>
          <w:lang w:val="en-US"/>
        </w:rPr>
        <w:t>i</w:t>
      </w:r>
      <w:r w:rsidRPr="00E845A9">
        <w:rPr>
          <w:sz w:val="28"/>
        </w:rPr>
        <w:t xml:space="preserve"> – норма штучного времени, мин; Тсд – часовая тарифная ставка соответствующего разряда, </w:t>
      </w:r>
      <w:r w:rsidRPr="00E845A9">
        <w:rPr>
          <w:sz w:val="28"/>
          <w:lang w:val="en-US"/>
        </w:rPr>
        <w:t>N</w:t>
      </w:r>
      <w:r w:rsidRPr="00E845A9">
        <w:rPr>
          <w:sz w:val="28"/>
        </w:rPr>
        <w:t>вып – годовая программа выпускаемых деталей, шт.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Сдельная расценка в базовом варианте: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Рсд1=4,7*6,14/60=0,48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Рсд2=5,26*6,14/60=0,53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Рсд3=5,6*6,14/60=0,57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Рсд4=7,4*6,14/60=0,76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Рсд5=8,4*5,47/60=0,77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Рсд6=6,3*5,47/60=0,57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Рсд7=4*5,47/60=0,36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Тарифный фонд заработной платы рабочих-сдельщиков в базовом варианте: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Зсд баз = 4160000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Сдельная расценка в проектном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варианте корректируется на коэффициент многостаночности: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Рсд = </w:t>
      </w:r>
      <w:r w:rsidRPr="00E845A9">
        <w:rPr>
          <w:sz w:val="28"/>
          <w:lang w:val="en-US"/>
        </w:rPr>
        <w:t>T</w:t>
      </w:r>
      <w:r w:rsidRPr="00E845A9">
        <w:rPr>
          <w:sz w:val="28"/>
        </w:rPr>
        <w:t>шт*</w:t>
      </w:r>
      <w:r w:rsidRPr="00E845A9">
        <w:rPr>
          <w:sz w:val="28"/>
          <w:lang w:val="en-US"/>
        </w:rPr>
        <w:t>T</w:t>
      </w:r>
      <w:r w:rsidRPr="00E845A9">
        <w:rPr>
          <w:sz w:val="28"/>
        </w:rPr>
        <w:t>сд/60 *Км,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T</w:t>
      </w:r>
      <w:r w:rsidRPr="00E845A9">
        <w:rPr>
          <w:sz w:val="28"/>
        </w:rPr>
        <w:t>сд - часовая тарифная ставка разряда,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Тшт - норма времени на операцию, мин,</w:t>
      </w:r>
    </w:p>
    <w:p w:rsidR="006A35FE" w:rsidRPr="00E845A9" w:rsidRDefault="006A35FE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Км - коэффициент, учитывающий многостаночное обслуживание (при Nо=4 Км=0,39, </w:t>
      </w:r>
      <w:r w:rsidRPr="00E845A9">
        <w:rPr>
          <w:sz w:val="28"/>
          <w:lang w:val="en-US"/>
        </w:rPr>
        <w:t>No</w:t>
      </w:r>
      <w:r w:rsidRPr="00E845A9">
        <w:rPr>
          <w:sz w:val="28"/>
        </w:rPr>
        <w:t xml:space="preserve">=2 Км=0.65 </w:t>
      </w:r>
      <w:r w:rsidRPr="00E845A9">
        <w:rPr>
          <w:sz w:val="28"/>
          <w:lang w:val="en-US"/>
        </w:rPr>
        <w:t>No</w:t>
      </w:r>
      <w:r w:rsidRPr="00E845A9">
        <w:rPr>
          <w:sz w:val="28"/>
        </w:rPr>
        <w:t>=3 Км=0.48).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Рсд1=</w:t>
      </w:r>
      <w:r w:rsidR="00F44753" w:rsidRPr="00E845A9">
        <w:rPr>
          <w:sz w:val="28"/>
        </w:rPr>
        <w:t>4,7</w:t>
      </w:r>
      <w:r w:rsidRPr="00E845A9">
        <w:rPr>
          <w:sz w:val="28"/>
        </w:rPr>
        <w:t>*6,14*0,39/60 =</w:t>
      </w:r>
      <w:r w:rsidR="00F44753" w:rsidRPr="00E845A9">
        <w:rPr>
          <w:sz w:val="28"/>
        </w:rPr>
        <w:t>0,23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Рсд2 =</w:t>
      </w:r>
      <w:r w:rsidR="00F44753" w:rsidRPr="00E845A9">
        <w:rPr>
          <w:sz w:val="28"/>
        </w:rPr>
        <w:t>5,2</w:t>
      </w:r>
      <w:r w:rsidRPr="00E845A9">
        <w:rPr>
          <w:sz w:val="28"/>
        </w:rPr>
        <w:t>*6,14*0,48/60 =0,2</w:t>
      </w:r>
      <w:r w:rsidR="00F44753" w:rsidRPr="00E845A9">
        <w:rPr>
          <w:sz w:val="28"/>
        </w:rPr>
        <w:t>1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Рсд3 =</w:t>
      </w:r>
      <w:r w:rsidR="00F44753" w:rsidRPr="00E845A9">
        <w:rPr>
          <w:sz w:val="28"/>
        </w:rPr>
        <w:t>5,6*6,14*0,48/60 =0,28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Рсд4 =</w:t>
      </w:r>
      <w:r w:rsidR="00F44753" w:rsidRPr="00E845A9">
        <w:rPr>
          <w:sz w:val="28"/>
        </w:rPr>
        <w:t>7,4*6,14*0,48/60 =0,36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Рсд5 =</w:t>
      </w:r>
      <w:r w:rsidR="00F44753" w:rsidRPr="00E845A9">
        <w:rPr>
          <w:sz w:val="28"/>
        </w:rPr>
        <w:t>8,4*5,47*0,48/60</w:t>
      </w:r>
      <w:r w:rsidR="00E845A9" w:rsidRPr="00E845A9">
        <w:rPr>
          <w:sz w:val="28"/>
        </w:rPr>
        <w:t xml:space="preserve"> </w:t>
      </w:r>
      <w:r w:rsidR="00F44753" w:rsidRPr="00E845A9">
        <w:rPr>
          <w:sz w:val="28"/>
        </w:rPr>
        <w:t>=0,3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Рсд6 =</w:t>
      </w:r>
      <w:r w:rsidR="00F44753" w:rsidRPr="00E845A9">
        <w:rPr>
          <w:sz w:val="28"/>
        </w:rPr>
        <w:t>6,3</w:t>
      </w:r>
      <w:r w:rsidRPr="00E845A9">
        <w:rPr>
          <w:sz w:val="28"/>
        </w:rPr>
        <w:t>*5,47*0,39/60 =0,22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Рсд7 =4*5,47*0,65/60 =0,23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Зсд пр =</w:t>
      </w:r>
      <w:r w:rsidR="00E845A9" w:rsidRPr="00E845A9">
        <w:rPr>
          <w:sz w:val="28"/>
        </w:rPr>
        <w:t xml:space="preserve"> </w:t>
      </w:r>
      <w:r w:rsidR="00F44753" w:rsidRPr="00E845A9">
        <w:rPr>
          <w:sz w:val="28"/>
        </w:rPr>
        <w:t xml:space="preserve">174183 </w:t>
      </w:r>
      <w:r w:rsidRPr="00E845A9">
        <w:rPr>
          <w:sz w:val="28"/>
        </w:rPr>
        <w:t>(руб.)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iCs/>
          <w:sz w:val="28"/>
        </w:rPr>
        <w:t xml:space="preserve">Определение суммы премий для </w:t>
      </w:r>
      <w:r w:rsidRPr="00E845A9">
        <w:rPr>
          <w:sz w:val="28"/>
        </w:rPr>
        <w:t>рабочих-сдельщиков: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для базового варианта П = 20%*</w:t>
      </w:r>
      <w:r w:rsidR="00DF41E9" w:rsidRPr="00E845A9">
        <w:rPr>
          <w:sz w:val="28"/>
        </w:rPr>
        <w:t>4160000</w:t>
      </w:r>
      <w:r w:rsidRPr="00E845A9">
        <w:rPr>
          <w:sz w:val="28"/>
        </w:rPr>
        <w:t xml:space="preserve"> = </w:t>
      </w:r>
      <w:r w:rsidR="00DF41E9" w:rsidRPr="00E845A9">
        <w:rPr>
          <w:sz w:val="28"/>
        </w:rPr>
        <w:t>832000</w:t>
      </w:r>
      <w:r w:rsidRPr="00E845A9">
        <w:rPr>
          <w:sz w:val="28"/>
        </w:rPr>
        <w:t xml:space="preserve"> (руб.),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проектного варианта П = 40%*</w:t>
      </w:r>
      <w:r w:rsidR="00DF41E9" w:rsidRPr="00E845A9">
        <w:rPr>
          <w:sz w:val="28"/>
        </w:rPr>
        <w:t>174183</w:t>
      </w:r>
      <w:r w:rsidRPr="00E845A9">
        <w:rPr>
          <w:sz w:val="28"/>
        </w:rPr>
        <w:t xml:space="preserve"> = </w:t>
      </w:r>
      <w:r w:rsidR="00DF41E9" w:rsidRPr="00E845A9">
        <w:rPr>
          <w:sz w:val="28"/>
        </w:rPr>
        <w:t>69673,2</w:t>
      </w:r>
      <w:r w:rsidRPr="00E845A9">
        <w:rPr>
          <w:sz w:val="28"/>
        </w:rPr>
        <w:t xml:space="preserve"> 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Основная </w:t>
      </w:r>
      <w:r w:rsidRPr="00E845A9">
        <w:rPr>
          <w:iCs/>
          <w:sz w:val="28"/>
        </w:rPr>
        <w:t xml:space="preserve">заработная плата </w:t>
      </w:r>
      <w:r w:rsidRPr="00E845A9">
        <w:rPr>
          <w:sz w:val="28"/>
        </w:rPr>
        <w:t>рабочих-сдельщиков: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Зосн баз=</w:t>
      </w:r>
      <w:r w:rsidR="00DF41E9" w:rsidRPr="00E845A9">
        <w:rPr>
          <w:sz w:val="28"/>
        </w:rPr>
        <w:t xml:space="preserve">4160000+832000 </w:t>
      </w:r>
      <w:r w:rsidRPr="00E845A9">
        <w:rPr>
          <w:sz w:val="28"/>
        </w:rPr>
        <w:t xml:space="preserve">= </w:t>
      </w:r>
      <w:r w:rsidR="00DF41E9" w:rsidRPr="00E845A9">
        <w:rPr>
          <w:sz w:val="28"/>
        </w:rPr>
        <w:t>4992000</w:t>
      </w:r>
      <w:r w:rsidRPr="00E845A9">
        <w:rPr>
          <w:sz w:val="28"/>
        </w:rPr>
        <w:t>(руб.),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Зосн пр =</w:t>
      </w:r>
      <w:r w:rsidR="00DF41E9" w:rsidRPr="00E845A9">
        <w:rPr>
          <w:sz w:val="28"/>
        </w:rPr>
        <w:t>174183+69673,2= 243856,2</w:t>
      </w:r>
      <w:r w:rsidRPr="00E845A9">
        <w:rPr>
          <w:sz w:val="28"/>
        </w:rPr>
        <w:t>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iCs/>
          <w:sz w:val="28"/>
        </w:rPr>
        <w:t xml:space="preserve">Дополнительная заработная плата </w:t>
      </w:r>
      <w:r w:rsidRPr="00E845A9">
        <w:rPr>
          <w:sz w:val="28"/>
        </w:rPr>
        <w:t>рабочих-сдельщиков: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Здоп= 18%*3осн,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Зосн - основная зарплата.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базового варианта Здоп = 18%*442800 = 79704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 Здоп = 18%*245050 = 44109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iCs/>
          <w:sz w:val="28"/>
        </w:rPr>
        <w:t>Тарифный фонд заработной платы вспомогательных рабочих: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Звсп = ∑Тповр*</w:t>
      </w:r>
      <w:r w:rsidRPr="00E845A9">
        <w:rPr>
          <w:sz w:val="28"/>
          <w:lang w:val="en-US"/>
        </w:rPr>
        <w:t>Ri</w:t>
      </w:r>
      <w:r w:rsidRPr="00E845A9">
        <w:rPr>
          <w:sz w:val="28"/>
        </w:rPr>
        <w:t xml:space="preserve"> *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пол,</w:t>
      </w:r>
    </w:p>
    <w:p w:rsidR="00B26249" w:rsidRDefault="00B26249" w:rsidP="00E845A9">
      <w:pPr>
        <w:shd w:val="clear" w:color="auto" w:fill="FFFFFF"/>
        <w:tabs>
          <w:tab w:val="left" w:pos="8486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848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Тповр - часовая тарифная ставка,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Ri</w:t>
      </w:r>
      <w:r w:rsidRPr="00E845A9">
        <w:rPr>
          <w:sz w:val="28"/>
        </w:rPr>
        <w:t xml:space="preserve"> - численность рабочих соответствующей категории,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F</w:t>
      </w:r>
      <w:r w:rsidRPr="00E845A9">
        <w:rPr>
          <w:sz w:val="28"/>
        </w:rPr>
        <w:t>пол - годовой эффективный фонд работы рабочего, час.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Звсп баз=5,1*8*1840+3,99*3*1840+4,51*1*1840=105395,2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Звсп пр=5,1*1840*4+3,99*2*1840+4,51*1*1840=60517,6 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iCs/>
          <w:sz w:val="28"/>
        </w:rPr>
        <w:t>Определение суммы премий для вспомогательных рабочих: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для базового варианта П = 20%*105395,2 = 21079,04 (руб.),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проектного варианта П = 40%*60517,6 = 24207,04 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 xml:space="preserve">Основная </w:t>
      </w:r>
      <w:r w:rsidRPr="00E845A9">
        <w:rPr>
          <w:iCs/>
          <w:sz w:val="28"/>
        </w:rPr>
        <w:t>заработная плата вспомогательных рабочих: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Зосн баз=105395,2+21079,04=126474,24 (руб.),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Зосн пр =60517,6+24207,04=84724,64 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iCs/>
          <w:sz w:val="28"/>
        </w:rPr>
        <w:t>Дополнительная заработная плата вспомогательных рабочих: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Здоп= 18%*3осн,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Зосн - основная зарплата.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базового варианта Здоп = 18%*126474,24 = 22765,36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 Здоп = 18%*84724,64 = 15250,44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iCs/>
          <w:sz w:val="28"/>
        </w:rPr>
        <w:t>Заработная плата руководителей и специалистов: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Зрук = </w:t>
      </w:r>
      <w:r w:rsidRPr="00E845A9">
        <w:rPr>
          <w:sz w:val="28"/>
          <w:lang w:val="en-US"/>
        </w:rPr>
        <w:t>O</w:t>
      </w:r>
      <w:r w:rsidRPr="00E845A9">
        <w:rPr>
          <w:sz w:val="28"/>
        </w:rPr>
        <w:t>*</w:t>
      </w:r>
      <w:r w:rsidRPr="00E845A9">
        <w:rPr>
          <w:sz w:val="28"/>
          <w:lang w:val="en-US"/>
        </w:rPr>
        <w:t>Ri</w:t>
      </w:r>
      <w:r w:rsidRPr="00E845A9">
        <w:rPr>
          <w:sz w:val="28"/>
        </w:rPr>
        <w:t>,</w:t>
      </w:r>
    </w:p>
    <w:p w:rsidR="00B26249" w:rsidRDefault="00B26249" w:rsidP="00E845A9">
      <w:pPr>
        <w:shd w:val="clear" w:color="auto" w:fill="FFFFFF"/>
        <w:tabs>
          <w:tab w:val="left" w:pos="6010"/>
          <w:tab w:val="left" w:leader="underscore" w:pos="6547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6010"/>
          <w:tab w:val="left" w:leader="underscore" w:pos="6547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О - оклад руководителя,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Ri</w:t>
      </w:r>
      <w:r w:rsidRPr="00E845A9">
        <w:rPr>
          <w:sz w:val="28"/>
        </w:rPr>
        <w:t xml:space="preserve"> - численность руководителей.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Зрук баз = 10000*3*12 = 360000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Зрук пр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= 10000*2*12= 240000 (руб.)</w:t>
      </w: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 xml:space="preserve">Зспец = </w:t>
      </w:r>
      <w:r w:rsidR="006A35FE" w:rsidRPr="00E845A9">
        <w:rPr>
          <w:sz w:val="28"/>
          <w:lang w:val="en-US"/>
        </w:rPr>
        <w:t>O</w:t>
      </w:r>
      <w:r w:rsidR="006A35FE" w:rsidRPr="00E845A9">
        <w:rPr>
          <w:sz w:val="28"/>
        </w:rPr>
        <w:t>*</w:t>
      </w:r>
      <w:r w:rsidR="006A35FE" w:rsidRPr="00E845A9">
        <w:rPr>
          <w:sz w:val="28"/>
          <w:lang w:val="en-US"/>
        </w:rPr>
        <w:t>Ri</w:t>
      </w:r>
      <w:r w:rsidR="006A35FE" w:rsidRPr="00E845A9">
        <w:rPr>
          <w:sz w:val="28"/>
        </w:rPr>
        <w:t>,</w:t>
      </w:r>
    </w:p>
    <w:p w:rsidR="00E0664A" w:rsidRDefault="00E0664A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Зспец баз= 8000*3*12 = 288000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Зспец пр = 8000*2*12 = 192000 (руб.).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iCs/>
          <w:sz w:val="28"/>
        </w:rPr>
        <w:t>Определение суммы премий для руководителей и специалистов: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iCs/>
          <w:sz w:val="28"/>
        </w:rPr>
        <w:t xml:space="preserve">Прук баз=20%*360000=72000 </w:t>
      </w:r>
      <w:r w:rsidRPr="00E845A9">
        <w:rPr>
          <w:sz w:val="28"/>
        </w:rPr>
        <w:t>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Прук пр=20%*240000=48000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Псп баз=20%*288000=57600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Псп пр=20%*192000=38400 (руб.).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iCs/>
          <w:sz w:val="28"/>
        </w:rPr>
        <w:t>Дополнительная заработная плата руководителей и специалистов: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Зрук баз=18%*(360000+72000)=77760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Зрук пр=18%*(240000+48000)=51840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Зсп баз=18%*(288000+57600)=62208 (руб.),</w:t>
      </w: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Зсп пр=18%*(192000+38400)=41472 (руб.).</w:t>
      </w:r>
    </w:p>
    <w:p w:rsidR="00B26249" w:rsidRDefault="00B26249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 2.2.1.</w:t>
      </w:r>
    </w:p>
    <w:p w:rsidR="006A35FE" w:rsidRPr="00B26249" w:rsidRDefault="006A35FE" w:rsidP="00B2624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Годовой фонд заработной платы работающих на участке</w:t>
      </w:r>
    </w:p>
    <w:p w:rsidR="006A35FE" w:rsidRPr="00E845A9" w:rsidRDefault="00AE5D78" w:rsidP="00E845A9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  <w:r>
        <w:pict>
          <v:shape id="_x0000_i1076" type="#_x0000_t75" style="width:425.25pt;height:150pt">
            <v:imagedata r:id="rId109" o:title="" cropbottom="4184f"/>
          </v:shape>
        </w:pic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outlineLvl w:val="0"/>
        <w:rPr>
          <w:iCs/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845A9">
        <w:rPr>
          <w:iCs/>
          <w:sz w:val="28"/>
        </w:rPr>
        <w:t>Уровень средней заработной платы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Уcp = Фг/(R*12),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Фг - годовой фонд заработной платы, R- численность рабочих.</w:t>
      </w: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-для базового варианта</w:t>
      </w: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Уср = 1589311,6/(47*12) = 2817,93 (руб.) – для работающих,</w:t>
      </w: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Уср = 522504/(29*12) = 1501,45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(руб.) – для основных рабочих.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Уср = 1000846,08/(27*12) = 3089,03 (руб.) – для работающих,</w:t>
      </w: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Уср = 289159/(16*12) = 1506,04 (руб.) – для основных рабочих.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6A35FE" w:rsidRPr="00E845A9" w:rsidRDefault="00B26249" w:rsidP="00E845A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2.3</w:t>
      </w:r>
      <w:r w:rsidR="006A35FE" w:rsidRPr="00E845A9">
        <w:rPr>
          <w:bCs/>
          <w:sz w:val="28"/>
        </w:rPr>
        <w:t xml:space="preserve"> Расчет величины капитальных вложений</w:t>
      </w:r>
    </w:p>
    <w:p w:rsidR="00B26249" w:rsidRDefault="00B26249" w:rsidP="00E845A9">
      <w:pPr>
        <w:shd w:val="clear" w:color="auto" w:fill="FFFFFF"/>
        <w:tabs>
          <w:tab w:val="left" w:pos="8080"/>
          <w:tab w:val="left" w:pos="9214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8080"/>
          <w:tab w:val="left" w:pos="921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 = Фзд+Фпу+Фмоб+Фтр+Финс+Финв,</w:t>
      </w:r>
    </w:p>
    <w:p w:rsidR="00B26249" w:rsidRDefault="00B26249" w:rsidP="00E845A9">
      <w:pPr>
        <w:shd w:val="clear" w:color="auto" w:fill="FFFFFF"/>
        <w:tabs>
          <w:tab w:val="left" w:pos="8080"/>
          <w:tab w:val="left" w:pos="9214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8080"/>
          <w:tab w:val="left" w:pos="921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Фзд - капитальные вложения в здания и сооружения,</w:t>
      </w:r>
    </w:p>
    <w:p w:rsidR="006A35FE" w:rsidRPr="00E845A9" w:rsidRDefault="006A35FE" w:rsidP="00E845A9">
      <w:pPr>
        <w:shd w:val="clear" w:color="auto" w:fill="FFFFFF"/>
        <w:tabs>
          <w:tab w:val="left" w:pos="8080"/>
          <w:tab w:val="left" w:pos="921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Фпу - капитальные вложения в передаточные устройства,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Фмоб - капитальные вложения в рабочие машины и оборудование,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Финс - капитальные вложения в инструмент и приспособления,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Финв - капитальные вложения в производственно-хозяйственный инвентарь,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Фтр - капитальные вложения в транспортные средства.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Фзд = Ц*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>зд,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>зд - площадь участка, м</w:t>
      </w:r>
      <w:r w:rsidRPr="00E845A9">
        <w:rPr>
          <w:sz w:val="28"/>
          <w:vertAlign w:val="superscript"/>
        </w:rPr>
        <w:t>г</w:t>
      </w:r>
      <w:r w:rsidRPr="00E845A9">
        <w:rPr>
          <w:sz w:val="28"/>
        </w:rPr>
        <w:t>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Ц - цена за </w:t>
      </w:r>
      <w:smartTag w:uri="urn:schemas-microsoft-com:office:smarttags" w:element="metricconverter">
        <w:smartTagPr>
          <w:attr w:name="ProductID" w:val="1 м2"/>
        </w:smartTagPr>
        <w:r w:rsidRPr="00E845A9">
          <w:rPr>
            <w:sz w:val="28"/>
          </w:rPr>
          <w:t>1 м</w:t>
        </w:r>
        <w:r w:rsidRPr="00E845A9">
          <w:rPr>
            <w:sz w:val="28"/>
            <w:vertAlign w:val="superscript"/>
          </w:rPr>
          <w:t>2</w:t>
        </w:r>
      </w:smartTag>
      <w:r w:rsidRPr="00E845A9">
        <w:rPr>
          <w:sz w:val="28"/>
        </w:rPr>
        <w:t xml:space="preserve"> производственной площади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Фзд =207,37*725 = 150343,25(руб.).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Фпу=4%*Фоб,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Фпу=4%*225219=9008,76 (руб.)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Фмоб = Фоб+Фвсп,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Фоб - балансовая стоимость оборудования,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Фвсп - капитальные вложения во вспомогательное оборудование (Фвсп=10%*Фоб),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Фмоб = 225219+10%*225219 = 247740,9 (руб.),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Фтр = 4%*Фмоб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Фтр=4%*247740,9=9909,6(руб.)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Капитальные вложения в производственный и хозяйственный инвентарь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Финв=Фпр инв + Фх инв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 пр инв = 2%*Фоб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Фпр инв=2%*225219=4504,4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Фх инв баз=70*41+150*6=3770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Фх инв пр= 70*23+150*4=2210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Финв баз=4504,4+3770=8274,4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Финв пр=4504,4+2210=6714,4 (руб.)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Финс = 10%*Фмоб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Финс=10%*225219=22521,9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 баз = 150343,25</w:t>
      </w:r>
      <w:r w:rsidR="00E0664A">
        <w:rPr>
          <w:sz w:val="28"/>
        </w:rPr>
        <w:t xml:space="preserve"> + </w:t>
      </w:r>
      <w:r w:rsidRPr="00E845A9">
        <w:rPr>
          <w:sz w:val="28"/>
        </w:rPr>
        <w:t>9008,76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247740,9</w:t>
      </w:r>
      <w:r w:rsidR="00E0664A">
        <w:rPr>
          <w:sz w:val="28"/>
        </w:rPr>
        <w:t xml:space="preserve"> + </w:t>
      </w:r>
      <w:r w:rsidRPr="00E845A9">
        <w:rPr>
          <w:sz w:val="28"/>
        </w:rPr>
        <w:t>9909,6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22521,9</w:t>
      </w:r>
      <w:r w:rsidR="00E0664A">
        <w:rPr>
          <w:sz w:val="28"/>
        </w:rPr>
        <w:t xml:space="preserve"> + </w:t>
      </w:r>
      <w:r w:rsidRPr="00E845A9">
        <w:rPr>
          <w:sz w:val="28"/>
        </w:rPr>
        <w:t>4504,4</w:t>
      </w:r>
      <w:r w:rsidR="00E0664A">
        <w:rPr>
          <w:sz w:val="28"/>
        </w:rPr>
        <w:t xml:space="preserve"> + </w:t>
      </w:r>
      <w:r w:rsidRPr="00E845A9">
        <w:rPr>
          <w:sz w:val="28"/>
        </w:rPr>
        <w:t>3770=447798,81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 пр = 150343,25</w:t>
      </w:r>
      <w:r w:rsidR="00E0664A">
        <w:rPr>
          <w:sz w:val="28"/>
        </w:rPr>
        <w:t xml:space="preserve"> + </w:t>
      </w:r>
      <w:r w:rsidRPr="00E845A9">
        <w:rPr>
          <w:sz w:val="28"/>
        </w:rPr>
        <w:t>9008,76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247740,9</w:t>
      </w:r>
      <w:r w:rsidR="00E0664A">
        <w:rPr>
          <w:sz w:val="28"/>
        </w:rPr>
        <w:t xml:space="preserve"> + </w:t>
      </w:r>
      <w:r w:rsidRPr="00E845A9">
        <w:rPr>
          <w:sz w:val="28"/>
        </w:rPr>
        <w:t>9909,6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22521,9</w:t>
      </w:r>
      <w:r w:rsidR="00E0664A">
        <w:rPr>
          <w:sz w:val="28"/>
        </w:rPr>
        <w:t xml:space="preserve"> + </w:t>
      </w:r>
      <w:r w:rsidRPr="00E845A9">
        <w:rPr>
          <w:sz w:val="28"/>
        </w:rPr>
        <w:t>4504,4</w:t>
      </w:r>
      <w:r w:rsidR="00E0664A">
        <w:rPr>
          <w:sz w:val="28"/>
        </w:rPr>
        <w:t xml:space="preserve"> + </w:t>
      </w:r>
      <w:r w:rsidRPr="00E845A9">
        <w:rPr>
          <w:sz w:val="28"/>
        </w:rPr>
        <w:t>2210=446238,81 (руб.).</w:t>
      </w: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Таблица 2.3.1.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Капитальные вложения в основные фонды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4"/>
        <w:gridCol w:w="3175"/>
        <w:gridCol w:w="3182"/>
      </w:tblGrid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Элементы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Проектный вариант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150343,25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150343,25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9008,76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9008,76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247740,9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247740,9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9909,6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9909,6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Инструмент и приспособления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22521,9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22521,9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Производственный инвентарь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4504,4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4504,4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Хозяйственный инвентарь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3770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2210</w:t>
            </w:r>
          </w:p>
        </w:tc>
      </w:tr>
      <w:tr w:rsidR="006A35FE" w:rsidRPr="00B26249"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ИТОГО:</w:t>
            </w:r>
          </w:p>
        </w:tc>
        <w:tc>
          <w:tcPr>
            <w:tcW w:w="3285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447 798,81</w:t>
            </w:r>
          </w:p>
        </w:tc>
        <w:tc>
          <w:tcPr>
            <w:tcW w:w="3286" w:type="dxa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446 238,81</w:t>
            </w:r>
          </w:p>
        </w:tc>
      </w:tr>
    </w:tbl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</w:t>
      </w:r>
      <w:r w:rsidR="006A35FE" w:rsidRPr="00E845A9">
        <w:rPr>
          <w:sz w:val="28"/>
        </w:rPr>
        <w:t xml:space="preserve"> Определение общепроизводственных расходов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Расходы по содержанию и эксплуатации оборудования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bCs/>
          <w:sz w:val="28"/>
        </w:rPr>
        <w:t>Статья 1.</w:t>
      </w:r>
      <w:r w:rsidR="00E845A9" w:rsidRPr="00E845A9">
        <w:rPr>
          <w:bCs/>
          <w:sz w:val="28"/>
        </w:rPr>
        <w:t xml:space="preserve"> </w:t>
      </w:r>
      <w:r w:rsidRPr="00E845A9">
        <w:rPr>
          <w:bCs/>
          <w:iCs/>
          <w:sz w:val="28"/>
        </w:rPr>
        <w:t>Амортизация оборудования и транспортных средств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Ao</w:t>
      </w:r>
      <w:r w:rsidRPr="00E845A9">
        <w:rPr>
          <w:sz w:val="28"/>
        </w:rPr>
        <w:t xml:space="preserve"> = </w:t>
      </w:r>
      <w:r w:rsidRPr="00E845A9">
        <w:rPr>
          <w:sz w:val="28"/>
          <w:lang w:val="en-US"/>
        </w:rPr>
        <w:t>K</w:t>
      </w:r>
      <w:r w:rsidRPr="00E845A9">
        <w:rPr>
          <w:sz w:val="28"/>
        </w:rPr>
        <w:t>бал*</w:t>
      </w:r>
      <w:r w:rsidRPr="00E845A9">
        <w:rPr>
          <w:sz w:val="28"/>
          <w:lang w:val="en-US"/>
        </w:rPr>
        <w:t>Na</w:t>
      </w:r>
      <w:r w:rsidRPr="00E845A9">
        <w:rPr>
          <w:sz w:val="28"/>
        </w:rPr>
        <w:t>/100,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Кбал - балансовая стоимость оборудования, руб,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Na</w:t>
      </w:r>
      <w:r w:rsidRPr="00E845A9">
        <w:rPr>
          <w:sz w:val="28"/>
        </w:rPr>
        <w:t xml:space="preserve"> - н</w:t>
      </w:r>
      <w:r w:rsidRPr="00E845A9">
        <w:rPr>
          <w:sz w:val="28"/>
          <w:lang w:val="en-US"/>
        </w:rPr>
        <w:t>op</w:t>
      </w:r>
      <w:r w:rsidRPr="00E845A9">
        <w:rPr>
          <w:sz w:val="28"/>
        </w:rPr>
        <w:t>м</w:t>
      </w:r>
      <w:r w:rsidRPr="00E845A9">
        <w:rPr>
          <w:sz w:val="28"/>
          <w:lang w:val="en-US"/>
        </w:rPr>
        <w:t>a</w:t>
      </w:r>
      <w:r w:rsidRPr="00E845A9">
        <w:rPr>
          <w:sz w:val="28"/>
        </w:rPr>
        <w:t xml:space="preserve"> амортизации, %.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Таблица 2.4.1.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Расчет амортизационных отчислений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3"/>
        <w:gridCol w:w="2170"/>
        <w:gridCol w:w="1486"/>
        <w:gridCol w:w="1726"/>
      </w:tblGrid>
      <w:tr w:rsidR="006A35FE" w:rsidRPr="00B26249">
        <w:trPr>
          <w:trHeight w:hRule="exact" w:val="758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Группы основных фондов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Стоимость основных фондов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Норма амортизации, %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Амортизационные отчисления</w:t>
            </w:r>
          </w:p>
        </w:tc>
      </w:tr>
      <w:tr w:rsidR="006A35FE" w:rsidRPr="00B26249">
        <w:trPr>
          <w:trHeight w:hRule="exact" w:val="250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225219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6,7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15089,67</w:t>
            </w:r>
          </w:p>
        </w:tc>
      </w:tr>
      <w:tr w:rsidR="006A35FE" w:rsidRPr="00B26249">
        <w:trPr>
          <w:trHeight w:hRule="exact" w:val="250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Транспортное оборудование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9909,6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13,9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1377,43</w:t>
            </w:r>
          </w:p>
        </w:tc>
      </w:tr>
      <w:tr w:rsidR="006A35FE" w:rsidRPr="00B26249">
        <w:trPr>
          <w:trHeight w:hRule="exact" w:val="562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Инструменты и приспособления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22521,9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3,4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765,75</w:t>
            </w:r>
          </w:p>
        </w:tc>
      </w:tr>
      <w:tr w:rsidR="006A35FE" w:rsidRPr="00B26249">
        <w:trPr>
          <w:trHeight w:hRule="exact" w:val="571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Производственный инвентарь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4504,4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9,1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409,9</w:t>
            </w:r>
          </w:p>
        </w:tc>
      </w:tr>
      <w:tr w:rsidR="006A35FE" w:rsidRPr="00B26249">
        <w:trPr>
          <w:trHeight w:hRule="exact" w:val="269"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B26249" w:rsidRDefault="006A35FE" w:rsidP="00B2624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ИТОГО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262154,9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A35FE" w:rsidRPr="00B26249" w:rsidRDefault="006A35FE" w:rsidP="00B262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6249">
              <w:rPr>
                <w:sz w:val="20"/>
                <w:szCs w:val="20"/>
              </w:rPr>
              <w:t>17642,75</w:t>
            </w:r>
          </w:p>
        </w:tc>
      </w:tr>
    </w:tbl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br w:type="page"/>
      </w:r>
      <w:r w:rsidR="006A35FE" w:rsidRPr="00E845A9">
        <w:rPr>
          <w:bCs/>
          <w:sz w:val="28"/>
        </w:rPr>
        <w:t xml:space="preserve">Статья 2. </w:t>
      </w:r>
      <w:r w:rsidR="006A35FE" w:rsidRPr="00E845A9">
        <w:rPr>
          <w:bCs/>
          <w:iCs/>
          <w:sz w:val="28"/>
        </w:rPr>
        <w:t>Эксплуатация оборудования (кроме затрат на текущий ремонт)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Зэксп = Звм+3всп+26%*3всп+3э/э+Зв+Звоз,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Звм - затраты на вспомогательные материалы (Звм=3247,3руб/станок в год), Звсп - заработная плата вспомогательных рабочих, 26%*3всп - отчисления на социальное страхование, Зэ/э - расходы на электроэнергию, Зв – затраты на воду для производственных нужд(15 м/станок в год, стоимость 1м=1,125 руб.), Звоз – затраты на сжатый воздух.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Зэ/э=</w:t>
      </w:r>
      <w:r w:rsidRPr="00E845A9">
        <w:rPr>
          <w:sz w:val="28"/>
          <w:lang w:val="en-US"/>
        </w:rPr>
        <w:t>N</w:t>
      </w:r>
      <w:r w:rsidRPr="00E845A9">
        <w:rPr>
          <w:sz w:val="28"/>
        </w:rPr>
        <w:t>уст*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д*Кз*Км*Кпс*Цэ/кпд,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N</w:t>
      </w:r>
      <w:r w:rsidRPr="00E845A9">
        <w:rPr>
          <w:sz w:val="28"/>
        </w:rPr>
        <w:t xml:space="preserve">уст - установленная мощность электродвигателей, </w:t>
      </w:r>
      <w:r w:rsidRPr="00E845A9">
        <w:rPr>
          <w:iCs/>
          <w:sz w:val="28"/>
          <w:lang w:val="en-US"/>
        </w:rPr>
        <w:t>F</w:t>
      </w:r>
      <w:r w:rsidRPr="00E845A9">
        <w:rPr>
          <w:iCs/>
          <w:sz w:val="28"/>
        </w:rPr>
        <w:t xml:space="preserve">д - </w:t>
      </w:r>
      <w:r w:rsidRPr="00E845A9">
        <w:rPr>
          <w:sz w:val="28"/>
        </w:rPr>
        <w:t>действительный фонд рабочего времени (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д=3564час), Кз - коэффициент, учитывающий загрузку оборудования по мощности и времени (0.36), Км- коэффициент, учитывающий использование двигателей по мощности(0,6-0,7), Кодн - коэффициент одновременной работы оборудования (Кодн=1),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Кпс - коэффициент, учитывающий потери электроэнергии в сети (Кпс=1.03-1.05), Цэ/э - цена 1 кв/ч электроэнергии (Цэ/э=1,85руб), КПД - КПД электродвигателей (КПД=0.70-0.85).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Зэ/э= 191,5*3564*0,36*0,6*1,03*1,85/0,85=330483,86 (руб)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 xml:space="preserve">Звоз = в*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д*Кп*Цв,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Где в- норма расхода сжатого воздуха в м/час(</w:t>
      </w:r>
      <w:smartTag w:uri="urn:schemas-microsoft-com:office:smarttags" w:element="metricconverter">
        <w:smartTagPr>
          <w:attr w:name="ProductID" w:val="1,1 м"/>
        </w:smartTagPr>
        <w:r w:rsidRPr="00E845A9">
          <w:rPr>
            <w:sz w:val="28"/>
          </w:rPr>
          <w:t>1,1 м</w:t>
        </w:r>
      </w:smartTag>
      <w:r w:rsidRPr="00E845A9">
        <w:rPr>
          <w:sz w:val="28"/>
        </w:rPr>
        <w:t xml:space="preserve">), </w:t>
      </w:r>
      <w:r w:rsidRPr="00E845A9">
        <w:rPr>
          <w:iCs/>
          <w:sz w:val="28"/>
          <w:lang w:val="en-US"/>
        </w:rPr>
        <w:t>F</w:t>
      </w:r>
      <w:r w:rsidRPr="00E845A9">
        <w:rPr>
          <w:iCs/>
          <w:sz w:val="28"/>
        </w:rPr>
        <w:t xml:space="preserve">д - </w:t>
      </w:r>
      <w:r w:rsidRPr="00E845A9">
        <w:rPr>
          <w:sz w:val="28"/>
        </w:rPr>
        <w:t>действительный фонд рабочего времени (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д=3564час), Кп – коэффициент потерь сжатого воздуха в трубопроводе, Кп=1,05, Цв-цена 1м сжатого воздуха 0,049 руб.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Звоз=1,1*22*3564*1,05*0,049=4437,5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Зэксп баз</w:t>
      </w:r>
      <w:r w:rsidR="00E0664A">
        <w:rPr>
          <w:sz w:val="28"/>
        </w:rPr>
        <w:t xml:space="preserve"> </w:t>
      </w:r>
      <w:r w:rsidRPr="00E845A9">
        <w:rPr>
          <w:sz w:val="28"/>
        </w:rPr>
        <w:t>= 3247,3*22</w:t>
      </w:r>
      <w:r w:rsidR="00E0664A">
        <w:rPr>
          <w:sz w:val="28"/>
        </w:rPr>
        <w:t xml:space="preserve"> + </w:t>
      </w:r>
      <w:r w:rsidRPr="00E845A9">
        <w:rPr>
          <w:sz w:val="28"/>
        </w:rPr>
        <w:t>149239,6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26%*149239,6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330483,86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1,125*22*15</w:t>
      </w:r>
      <w:r w:rsidR="00E0664A">
        <w:rPr>
          <w:sz w:val="28"/>
        </w:rPr>
        <w:t xml:space="preserve"> + </w:t>
      </w:r>
      <w:r w:rsidRPr="00E845A9">
        <w:rPr>
          <w:sz w:val="28"/>
        </w:rPr>
        <w:t>4437,5</w:t>
      </w:r>
      <w:r w:rsidR="00E0664A">
        <w:rPr>
          <w:sz w:val="28"/>
        </w:rPr>
        <w:t xml:space="preserve"> </w:t>
      </w:r>
      <w:r w:rsidRPr="00E845A9">
        <w:rPr>
          <w:sz w:val="28"/>
        </w:rPr>
        <w:t>=</w:t>
      </w:r>
      <w:r w:rsidR="00E0664A">
        <w:rPr>
          <w:sz w:val="28"/>
        </w:rPr>
        <w:t xml:space="preserve"> </w:t>
      </w:r>
      <w:r w:rsidRPr="00E845A9">
        <w:rPr>
          <w:sz w:val="28"/>
        </w:rPr>
        <w:t>594775,11(руб.),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Зэксп пр=</w:t>
      </w:r>
      <w:r w:rsidR="00E0664A">
        <w:rPr>
          <w:sz w:val="28"/>
        </w:rPr>
        <w:t xml:space="preserve"> </w:t>
      </w:r>
      <w:r w:rsidRPr="00E845A9">
        <w:rPr>
          <w:sz w:val="28"/>
        </w:rPr>
        <w:t>3247,3*22</w:t>
      </w:r>
      <w:r w:rsidR="00E0664A">
        <w:rPr>
          <w:sz w:val="28"/>
        </w:rPr>
        <w:t xml:space="preserve"> + </w:t>
      </w:r>
      <w:r w:rsidRPr="00E845A9">
        <w:rPr>
          <w:sz w:val="28"/>
        </w:rPr>
        <w:t>99975,08</w:t>
      </w:r>
      <w:r w:rsidR="00E0664A">
        <w:rPr>
          <w:sz w:val="28"/>
        </w:rPr>
        <w:t xml:space="preserve"> + </w:t>
      </w:r>
      <w:r w:rsidRPr="00E845A9">
        <w:rPr>
          <w:sz w:val="28"/>
        </w:rPr>
        <w:t>26%*99975,08</w:t>
      </w:r>
      <w:r w:rsidR="00E0664A">
        <w:rPr>
          <w:sz w:val="28"/>
        </w:rPr>
        <w:t xml:space="preserve"> + </w:t>
      </w:r>
      <w:r w:rsidRPr="00E845A9">
        <w:rPr>
          <w:sz w:val="28"/>
        </w:rPr>
        <w:t>330483,86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1,125*22*15</w:t>
      </w:r>
      <w:r w:rsidR="00E0664A">
        <w:rPr>
          <w:sz w:val="28"/>
        </w:rPr>
        <w:t xml:space="preserve"> + </w:t>
      </w:r>
      <w:r w:rsidRPr="00E845A9">
        <w:rPr>
          <w:sz w:val="28"/>
        </w:rPr>
        <w:t>4437,5=532701,79 (руб.)</w:t>
      </w:r>
    </w:p>
    <w:p w:rsidR="006A35FE" w:rsidRPr="00E845A9" w:rsidRDefault="006A35FE" w:rsidP="00E845A9">
      <w:pPr>
        <w:shd w:val="clear" w:color="auto" w:fill="FFFFFF"/>
        <w:tabs>
          <w:tab w:val="left" w:pos="9356"/>
          <w:tab w:val="left" w:pos="9498"/>
        </w:tabs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3. </w:t>
      </w:r>
      <w:r w:rsidRPr="00E845A9">
        <w:rPr>
          <w:bCs/>
          <w:iCs/>
          <w:sz w:val="28"/>
        </w:rPr>
        <w:t xml:space="preserve">Текущий ремонт оборудования </w:t>
      </w:r>
      <w:r w:rsidRPr="00E845A9">
        <w:rPr>
          <w:iCs/>
          <w:sz w:val="28"/>
        </w:rPr>
        <w:t xml:space="preserve">и </w:t>
      </w:r>
      <w:r w:rsidRPr="00E845A9">
        <w:rPr>
          <w:bCs/>
          <w:iCs/>
          <w:sz w:val="28"/>
        </w:rPr>
        <w:t xml:space="preserve">транспортных </w:t>
      </w:r>
      <w:r w:rsidRPr="00E845A9">
        <w:rPr>
          <w:iCs/>
          <w:sz w:val="28"/>
        </w:rPr>
        <w:t>средств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Затраты на текущий ремонт оборудования включают в себя затраты на заработную плату (основную, дополнительную,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отчисления) вспомогательных рабочих и прочих затрат, связанных с ремонтом (3% от стоимости оборудования).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Зтек баз = 149239,6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26%*149239,6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3%*225219=194798,38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Зтек пр = 99975,08</w:t>
      </w:r>
      <w:r w:rsidR="00E0664A">
        <w:rPr>
          <w:sz w:val="28"/>
        </w:rPr>
        <w:t xml:space="preserve"> + </w:t>
      </w:r>
      <w:r w:rsidRPr="00E845A9">
        <w:rPr>
          <w:sz w:val="28"/>
        </w:rPr>
        <w:t>26%*99975,08</w:t>
      </w:r>
      <w:r w:rsidR="00E0664A">
        <w:rPr>
          <w:sz w:val="28"/>
        </w:rPr>
        <w:t xml:space="preserve"> + </w:t>
      </w:r>
      <w:r w:rsidRPr="00E845A9">
        <w:rPr>
          <w:sz w:val="28"/>
        </w:rPr>
        <w:t>3%*225219=132725,17(руб.).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Статья 4. Внутризаводское перемещение грузов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Зпер=2%*Ст,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где Ст -стоимость транспорта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Зпер=2%*9909,6=198,2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5. </w:t>
      </w:r>
      <w:r w:rsidRPr="00E845A9">
        <w:rPr>
          <w:bCs/>
          <w:iCs/>
          <w:sz w:val="28"/>
        </w:rPr>
        <w:t>Износ малоценных и быстроизнашивающихся инструментов и оборудования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Принимается по нормам расхода -0,9493 руб. на один станок в год: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Змбп=0,9493*22 = 20,89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6. </w:t>
      </w:r>
      <w:r w:rsidRPr="00E845A9">
        <w:rPr>
          <w:bCs/>
          <w:iCs/>
          <w:sz w:val="28"/>
        </w:rPr>
        <w:t>Прочие расходы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Принимаются по нормам, действующим на предприятии - 3-5% от суммы расходов по предыдущим статьям: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Зпроч = 3%*(Ао+Зэксп+Зтек+Зпер+Змбп),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Зпроч баз = 3%*(17642,75+594775,11+194798,38+198,2+20,89) = 24223,06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Зпроч пр = 3%*(17642,75+532701,79+132725,17+198,2+20,89) = 20498,67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szCs w:val="22"/>
        </w:rPr>
        <w:t xml:space="preserve">ИТОГО </w:t>
      </w:r>
      <w:r w:rsidRPr="00E845A9">
        <w:rPr>
          <w:sz w:val="28"/>
        </w:rPr>
        <w:t>расходы на содержание и</w:t>
      </w:r>
      <w:r w:rsidRPr="00E845A9">
        <w:rPr>
          <w:bCs/>
          <w:sz w:val="28"/>
        </w:rPr>
        <w:t xml:space="preserve"> </w:t>
      </w:r>
      <w:r w:rsidRPr="00E845A9">
        <w:rPr>
          <w:sz w:val="28"/>
        </w:rPr>
        <w:t>эксплуатацию оборудования:</w:t>
      </w: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Зсэ = Ао+Зэксп+Зтек+Зпер+Змбп+Зпроч,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Зсэ баз = 17642,75</w:t>
      </w:r>
      <w:r w:rsidR="00E0664A">
        <w:rPr>
          <w:sz w:val="28"/>
        </w:rPr>
        <w:t xml:space="preserve"> + </w:t>
      </w:r>
      <w:r w:rsidRPr="00E845A9">
        <w:rPr>
          <w:sz w:val="28"/>
        </w:rPr>
        <w:t>594775,11</w:t>
      </w:r>
      <w:r w:rsidR="00E0664A">
        <w:rPr>
          <w:sz w:val="28"/>
        </w:rPr>
        <w:t xml:space="preserve"> + </w:t>
      </w:r>
      <w:r w:rsidRPr="00E845A9">
        <w:rPr>
          <w:sz w:val="28"/>
        </w:rPr>
        <w:t>194798,38</w:t>
      </w:r>
      <w:r w:rsidR="00E0664A">
        <w:rPr>
          <w:sz w:val="28"/>
        </w:rPr>
        <w:t xml:space="preserve"> + </w:t>
      </w:r>
      <w:r w:rsidRPr="00E845A9">
        <w:rPr>
          <w:sz w:val="28"/>
        </w:rPr>
        <w:t>198,2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20,89</w:t>
      </w:r>
      <w:r w:rsidR="00E0664A">
        <w:rPr>
          <w:sz w:val="28"/>
        </w:rPr>
        <w:t xml:space="preserve"> + </w:t>
      </w:r>
      <w:r w:rsidRPr="00E845A9">
        <w:rPr>
          <w:sz w:val="28"/>
        </w:rPr>
        <w:t>24223,06=831658,39(руб.),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Зсэ пр = 17642,75</w:t>
      </w:r>
      <w:r w:rsidR="00E0664A">
        <w:rPr>
          <w:sz w:val="28"/>
        </w:rPr>
        <w:t xml:space="preserve"> + </w:t>
      </w:r>
      <w:r w:rsidRPr="00E845A9">
        <w:rPr>
          <w:sz w:val="28"/>
        </w:rPr>
        <w:t>532701,79</w:t>
      </w:r>
      <w:r w:rsidR="00E0664A">
        <w:rPr>
          <w:sz w:val="28"/>
        </w:rPr>
        <w:t xml:space="preserve"> + </w:t>
      </w:r>
      <w:r w:rsidRPr="00E845A9">
        <w:rPr>
          <w:sz w:val="28"/>
        </w:rPr>
        <w:t>132725,17</w:t>
      </w:r>
      <w:r w:rsidR="00E0664A">
        <w:rPr>
          <w:sz w:val="28"/>
        </w:rPr>
        <w:t xml:space="preserve"> + </w:t>
      </w:r>
      <w:r w:rsidRPr="00E845A9">
        <w:rPr>
          <w:sz w:val="28"/>
        </w:rPr>
        <w:t>198,2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20,89</w:t>
      </w:r>
      <w:r w:rsidR="00E0664A">
        <w:rPr>
          <w:sz w:val="28"/>
        </w:rPr>
        <w:t xml:space="preserve"> + </w:t>
      </w:r>
      <w:r w:rsidRPr="00E845A9">
        <w:rPr>
          <w:sz w:val="28"/>
        </w:rPr>
        <w:t>20498,67=703787,47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iCs/>
          <w:sz w:val="28"/>
        </w:rPr>
        <w:t>Цеховые расходы</w:t>
      </w: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Статья 1. Содержание общецехового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персонала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Зсп = Зрук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3спец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отчисления,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Отч баз = 26%*(432000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77760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345600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62208)=238567,68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Отч пр = 26%*(288000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51840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230400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41472)=159045,12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Зсп баз= 509760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407808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238567,68=1156135,6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E845A9">
        <w:rPr>
          <w:sz w:val="28"/>
          <w:szCs w:val="22"/>
        </w:rPr>
        <w:t>Зсп пр = 339840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271872</w:t>
      </w:r>
      <w:r w:rsidR="00E0664A">
        <w:rPr>
          <w:sz w:val="28"/>
          <w:szCs w:val="22"/>
        </w:rPr>
        <w:t xml:space="preserve"> + </w:t>
      </w:r>
      <w:r w:rsidRPr="00E845A9">
        <w:rPr>
          <w:sz w:val="28"/>
          <w:szCs w:val="22"/>
        </w:rPr>
        <w:t>159045,12=770757,12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>Статья 2.</w:t>
      </w:r>
      <w:r w:rsidR="00E845A9" w:rsidRPr="00E845A9">
        <w:rPr>
          <w:bCs/>
          <w:sz w:val="28"/>
        </w:rPr>
        <w:t xml:space="preserve"> </w:t>
      </w:r>
      <w:r w:rsidRPr="00E845A9">
        <w:rPr>
          <w:bCs/>
          <w:iCs/>
          <w:sz w:val="28"/>
        </w:rPr>
        <w:t>Амортизация зданий, сооружений, инвентаря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Ао= 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>зд*Ц*</w:t>
      </w:r>
      <w:r w:rsidRPr="00E845A9">
        <w:rPr>
          <w:sz w:val="28"/>
          <w:lang w:val="en-US"/>
        </w:rPr>
        <w:t>Na</w:t>
      </w:r>
      <w:r w:rsidRPr="00E845A9">
        <w:rPr>
          <w:sz w:val="28"/>
        </w:rPr>
        <w:t>,</w:t>
      </w:r>
    </w:p>
    <w:p w:rsidR="00B26249" w:rsidRDefault="00B26249" w:rsidP="00E845A9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</w:t>
      </w:r>
      <w:r w:rsidRPr="00E845A9">
        <w:rPr>
          <w:sz w:val="28"/>
          <w:lang w:val="en-US"/>
        </w:rPr>
        <w:t>S</w:t>
      </w:r>
      <w:r w:rsidRPr="00E845A9">
        <w:rPr>
          <w:sz w:val="28"/>
        </w:rPr>
        <w:t>зд - площадь участка, м</w:t>
      </w:r>
      <w:r w:rsidRPr="00E845A9">
        <w:rPr>
          <w:sz w:val="28"/>
          <w:vertAlign w:val="superscript"/>
        </w:rPr>
        <w:t>2</w:t>
      </w:r>
      <w:r w:rsidRPr="00E845A9">
        <w:rPr>
          <w:sz w:val="28"/>
        </w:rPr>
        <w:t>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 xml:space="preserve">Ц - цена за </w:t>
      </w:r>
      <w:smartTag w:uri="urn:schemas-microsoft-com:office:smarttags" w:element="metricconverter">
        <w:smartTagPr>
          <w:attr w:name="ProductID" w:val="1 м2"/>
        </w:smartTagPr>
        <w:r w:rsidRPr="00E845A9">
          <w:rPr>
            <w:sz w:val="28"/>
          </w:rPr>
          <w:t>1 м</w:t>
        </w:r>
        <w:r w:rsidRPr="00E845A9">
          <w:rPr>
            <w:sz w:val="28"/>
            <w:vertAlign w:val="superscript"/>
          </w:rPr>
          <w:t>2</w:t>
        </w:r>
      </w:smartTag>
      <w:r w:rsidRPr="00E845A9">
        <w:rPr>
          <w:sz w:val="28"/>
        </w:rPr>
        <w:t xml:space="preserve"> производственной площади, </w:t>
      </w:r>
      <w:r w:rsidRPr="00E845A9">
        <w:rPr>
          <w:sz w:val="28"/>
          <w:lang w:val="en-US"/>
        </w:rPr>
        <w:t>Na</w:t>
      </w:r>
      <w:r w:rsidRPr="00E845A9">
        <w:rPr>
          <w:sz w:val="28"/>
        </w:rPr>
        <w:t xml:space="preserve"> – норма амортизации 1.2% к балансовой стоимости зданий.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Ао = 207,37*725*1,2% = 1804,12 (руб.).</w:t>
      </w:r>
    </w:p>
    <w:p w:rsidR="006A35FE" w:rsidRPr="00E845A9" w:rsidRDefault="006A35FE" w:rsidP="00E845A9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3. </w:t>
      </w:r>
      <w:r w:rsidRPr="00E845A9">
        <w:rPr>
          <w:bCs/>
          <w:iCs/>
          <w:sz w:val="28"/>
        </w:rPr>
        <w:t>Содержание зданий, сооружений, инвентаря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Ззд = Зэ/э+Зпар+Зводу,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Зэ/э - затраты на электроэнергию, Зпар - затраты на воду, Зводу - затраты на воду.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Зэ</w:t>
      </w:r>
      <w:r w:rsidR="006A35FE" w:rsidRPr="00E845A9">
        <w:rPr>
          <w:sz w:val="28"/>
          <w:lang w:val="en-US"/>
        </w:rPr>
        <w:t>/</w:t>
      </w:r>
      <w:r w:rsidR="006A35FE" w:rsidRPr="00E845A9">
        <w:rPr>
          <w:sz w:val="28"/>
        </w:rPr>
        <w:t>э</w:t>
      </w:r>
      <w:r w:rsidR="006A35FE" w:rsidRPr="00E845A9">
        <w:rPr>
          <w:sz w:val="28"/>
          <w:lang w:val="en-US"/>
        </w:rPr>
        <w:t xml:space="preserve"> = </w:t>
      </w:r>
      <w:r w:rsidR="006A35FE" w:rsidRPr="00E845A9">
        <w:rPr>
          <w:sz w:val="28"/>
        </w:rPr>
        <w:t>Цэ</w:t>
      </w:r>
      <w:r w:rsidR="006A35FE" w:rsidRPr="00E845A9">
        <w:rPr>
          <w:sz w:val="28"/>
          <w:lang w:val="en-US"/>
        </w:rPr>
        <w:t>/</w:t>
      </w:r>
      <w:r w:rsidR="006A35FE" w:rsidRPr="00E845A9">
        <w:rPr>
          <w:sz w:val="28"/>
        </w:rPr>
        <w:t>э</w:t>
      </w:r>
      <w:r w:rsidR="006A35FE" w:rsidRPr="00E845A9">
        <w:rPr>
          <w:sz w:val="28"/>
          <w:lang w:val="en-US"/>
        </w:rPr>
        <w:t>* Wy</w:t>
      </w:r>
      <w:r w:rsidR="006A35FE" w:rsidRPr="00E845A9">
        <w:rPr>
          <w:sz w:val="28"/>
        </w:rPr>
        <w:t>д</w:t>
      </w:r>
      <w:r w:rsidR="006A35FE" w:rsidRPr="00E845A9">
        <w:rPr>
          <w:sz w:val="28"/>
          <w:lang w:val="en-US"/>
        </w:rPr>
        <w:t>*To*SB*K</w:t>
      </w:r>
      <w:r w:rsidR="006A35FE" w:rsidRPr="00E845A9">
        <w:rPr>
          <w:sz w:val="28"/>
        </w:rPr>
        <w:t>д</w:t>
      </w:r>
      <w:r w:rsidR="006A35FE" w:rsidRPr="00E845A9">
        <w:rPr>
          <w:sz w:val="28"/>
          <w:lang w:val="en-US"/>
        </w:rPr>
        <w:t>/l000,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0664A" w:rsidRP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Цэ/э - цена 1 кв/ч электроэнергии (Цэ/э=1,85 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То - продолжительность горения электроламп в год при 2-х сменной работе (То=2400ч),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Wy</w:t>
      </w:r>
      <w:r w:rsidRPr="00E845A9">
        <w:rPr>
          <w:sz w:val="28"/>
        </w:rPr>
        <w:t>д - удельный расход электроэнергии (</w:t>
      </w:r>
      <w:r w:rsidRPr="00E845A9">
        <w:rPr>
          <w:sz w:val="28"/>
          <w:lang w:val="en-US"/>
        </w:rPr>
        <w:t>Wy</w:t>
      </w:r>
      <w:r w:rsidRPr="00E845A9">
        <w:rPr>
          <w:sz w:val="28"/>
        </w:rPr>
        <w:t>д=15вт/ч),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Sв - внутренняя площадь участка,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Кд - коэффициент, учитывающий дежурное освещение (Кд=1.05).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Зэ/э = 1,85*15*2400*207,37*1.05/1000 =14501,4 (руб.)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Зпар = Цпар*Нп*Тот*Vвн/(i*1000),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Цпар - цена </w:t>
      </w:r>
      <w:smartTag w:uri="urn:schemas-microsoft-com:office:smarttags" w:element="metricconverter">
        <w:smartTagPr>
          <w:attr w:name="ProductID" w:val="1 кг"/>
        </w:smartTagPr>
        <w:r w:rsidRPr="00E845A9">
          <w:rPr>
            <w:sz w:val="28"/>
          </w:rPr>
          <w:t>1 кг</w:t>
        </w:r>
      </w:smartTag>
      <w:r w:rsidRPr="00E845A9">
        <w:rPr>
          <w:sz w:val="28"/>
        </w:rPr>
        <w:t xml:space="preserve"> пара (Цпар=60,303руб),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Нп - удельный расход тепла (Нп=15кал/ч),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Тот - длительность отопительного сезона (Тот=4320ч),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Vbh - объем здания (Vbh=S*6м),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i - энергоемкость пара (1=540ккал/кг),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Зпар = 60,303*15*4320*(207,37*6)/(540*1000) = 9003,84 (руб.).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Зводу = Цв*(gx*Д*Roбщ/1000+gг*Д*Roбщ/1000),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Цв - цена 1 кубометра воды (Цв=1руб),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gx - норма расхода количества холодной воды в смену (gx=25л на одного работающего), gr - норма расхода количества горячей воды в смену (gr=40л на одного работающего), Rобщ - численность рабочих, Д - количество рабочих дней (Д=236дней).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базового варианта Зводу = 1*(25*236*47/1000+40*236*47/1000) = 720,98(руб.),</w:t>
      </w:r>
    </w:p>
    <w:p w:rsidR="00E0664A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</w:t>
      </w:r>
      <w:r w:rsidR="00E0664A">
        <w:rPr>
          <w:sz w:val="28"/>
        </w:rPr>
        <w:t>арианта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Зводу=1*(25*236*27/1000+40*236*27/1000) = 414,2(руб.).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Ззд баз = 14501,4+9003,84+720,98=24226,22 (руб.),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Ззд пр = 14501,4+9003,84+414,2=23919,44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bCs/>
          <w:iCs/>
          <w:sz w:val="28"/>
        </w:rPr>
      </w:pPr>
      <w:r w:rsidRPr="00E845A9">
        <w:rPr>
          <w:bCs/>
          <w:sz w:val="28"/>
        </w:rPr>
        <w:t>Статья 4.</w:t>
      </w:r>
      <w:r w:rsidRPr="00E845A9">
        <w:rPr>
          <w:bCs/>
          <w:iCs/>
          <w:sz w:val="28"/>
        </w:rPr>
        <w:t xml:space="preserve"> Текущий ремонт зданий, сооружений, инвентаря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Определяется по методике (в процентах от стоимости зданий):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Зтек = 4%*150343,25 = 6013,73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5. </w:t>
      </w:r>
      <w:r w:rsidRPr="00E845A9">
        <w:rPr>
          <w:bCs/>
          <w:iCs/>
          <w:sz w:val="28"/>
        </w:rPr>
        <w:t>Затраты на НИОКР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Определяются по нормативам (в процентах от основной зарплаты основных производственных рабочих):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Зни = 12.5%*442800 = 55350 (руб.),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Зни = 12.5%*245050 = 30631,25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6. </w:t>
      </w:r>
      <w:r w:rsidRPr="00E845A9">
        <w:rPr>
          <w:bCs/>
          <w:iCs/>
          <w:sz w:val="28"/>
        </w:rPr>
        <w:t>Расходы на охрану труда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Определяются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по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нормативам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(в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процентах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от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основной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зарплаты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основных производственных рабочих):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Зох = 7.5%*442800= 33210 (руб.),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Зох = 7.5%*245050 = 18378,75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sz w:val="28"/>
        </w:rPr>
        <w:t xml:space="preserve">Статья 7. </w:t>
      </w:r>
      <w:r w:rsidRPr="00E845A9">
        <w:rPr>
          <w:bCs/>
          <w:iCs/>
          <w:sz w:val="28"/>
        </w:rPr>
        <w:t>Расходы на возмещение износа МБП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Определяются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по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нормативам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(в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процентах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от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основной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зарплаты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основных производственных рабочих):</w:t>
      </w:r>
    </w:p>
    <w:p w:rsidR="006A35FE" w:rsidRPr="00E845A9" w:rsidRDefault="006A35FE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</w:t>
      </w:r>
      <w:r w:rsidRPr="00E845A9">
        <w:rPr>
          <w:sz w:val="28"/>
        </w:rPr>
        <w:tab/>
        <w:t>для базового варианта Змбп = 5%*442800= 22140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 Змбп = 5%*245050=12252,5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Статья 8. Прочие расходы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Зпр=2%*цеховые расходы</w:t>
      </w:r>
    </w:p>
    <w:p w:rsidR="00B26249" w:rsidRDefault="00B26249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</w:p>
    <w:p w:rsidR="00E0664A" w:rsidRDefault="00E0664A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для базового варианта</w:t>
      </w:r>
    </w:p>
    <w:p w:rsidR="006A35FE" w:rsidRPr="00E845A9" w:rsidRDefault="006A35FE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Зпр = =2%*(1156135,6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1804,12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24226,22</w:t>
      </w:r>
      <w:r w:rsidR="00E0664A">
        <w:rPr>
          <w:sz w:val="28"/>
        </w:rPr>
        <w:t xml:space="preserve"> + </w:t>
      </w:r>
      <w:r w:rsidRPr="00E845A9">
        <w:rPr>
          <w:sz w:val="28"/>
        </w:rPr>
        <w:t>6013,73</w:t>
      </w:r>
      <w:r w:rsidR="00E0664A">
        <w:rPr>
          <w:sz w:val="28"/>
        </w:rPr>
        <w:t xml:space="preserve"> + </w:t>
      </w:r>
      <w:r w:rsidRPr="00E845A9">
        <w:rPr>
          <w:sz w:val="28"/>
        </w:rPr>
        <w:t>55350</w:t>
      </w:r>
      <w:r w:rsidR="00E0664A">
        <w:rPr>
          <w:sz w:val="28"/>
        </w:rPr>
        <w:t xml:space="preserve"> + </w:t>
      </w:r>
      <w:r w:rsidRPr="00E845A9">
        <w:rPr>
          <w:sz w:val="28"/>
        </w:rPr>
        <w:t>33210</w:t>
      </w:r>
      <w:r w:rsidR="00E0664A">
        <w:rPr>
          <w:sz w:val="28"/>
        </w:rPr>
        <w:t xml:space="preserve"> + </w:t>
      </w:r>
      <w:r w:rsidRPr="00E845A9">
        <w:rPr>
          <w:sz w:val="28"/>
        </w:rPr>
        <w:t>22140)=25977,6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 Зпр = =2%*(770757,12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1804,12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23919,44</w:t>
      </w:r>
      <w:r w:rsidR="00E0664A">
        <w:rPr>
          <w:sz w:val="28"/>
        </w:rPr>
        <w:t xml:space="preserve"> + </w:t>
      </w:r>
      <w:r w:rsidRPr="00E845A9">
        <w:rPr>
          <w:sz w:val="28"/>
        </w:rPr>
        <w:t>6013,73</w:t>
      </w:r>
      <w:r w:rsidR="00E0664A">
        <w:rPr>
          <w:sz w:val="28"/>
        </w:rPr>
        <w:t xml:space="preserve"> + </w:t>
      </w:r>
      <w:r w:rsidRPr="00E845A9">
        <w:rPr>
          <w:sz w:val="28"/>
        </w:rPr>
        <w:t>30631,25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18378,75</w:t>
      </w:r>
      <w:r w:rsidR="00E0664A">
        <w:rPr>
          <w:sz w:val="28"/>
        </w:rPr>
        <w:t xml:space="preserve"> + </w:t>
      </w:r>
      <w:r w:rsidRPr="00E845A9">
        <w:rPr>
          <w:sz w:val="28"/>
        </w:rPr>
        <w:t>12252,5)=17275,2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ИТОГО цеховых затрат:</w:t>
      </w:r>
    </w:p>
    <w:p w:rsidR="00B26249" w:rsidRDefault="00B26249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0664A" w:rsidRDefault="006A35FE" w:rsidP="00E0664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Зцех = Зсп</w:t>
      </w:r>
      <w:r w:rsidR="00E0664A">
        <w:rPr>
          <w:sz w:val="28"/>
        </w:rPr>
        <w:t xml:space="preserve"> + </w:t>
      </w:r>
      <w:r w:rsidRPr="00E845A9">
        <w:rPr>
          <w:sz w:val="28"/>
        </w:rPr>
        <w:t>Ао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Ззд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Зтек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Зни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Зох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Змбп</w:t>
      </w:r>
      <w:r w:rsidR="00E0664A">
        <w:rPr>
          <w:sz w:val="28"/>
        </w:rPr>
        <w:t xml:space="preserve"> + </w:t>
      </w:r>
      <w:r w:rsidRPr="00E845A9">
        <w:rPr>
          <w:sz w:val="28"/>
        </w:rPr>
        <w:t>Зпр,</w:t>
      </w:r>
    </w:p>
    <w:p w:rsidR="00E0664A" w:rsidRDefault="00E0664A" w:rsidP="00E0664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0664A" w:rsidRDefault="006A35FE" w:rsidP="00E0664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</w:t>
      </w:r>
    </w:p>
    <w:p w:rsidR="006A35FE" w:rsidRPr="00E845A9" w:rsidRDefault="006A35FE" w:rsidP="00E0664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Зцех = 1156135,6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1804,12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24226,22</w:t>
      </w:r>
      <w:r w:rsidR="00E0664A">
        <w:rPr>
          <w:sz w:val="28"/>
        </w:rPr>
        <w:t xml:space="preserve"> + </w:t>
      </w:r>
      <w:r w:rsidRPr="00E845A9">
        <w:rPr>
          <w:sz w:val="28"/>
        </w:rPr>
        <w:t>6013,73</w:t>
      </w:r>
      <w:r w:rsidR="00E0664A">
        <w:rPr>
          <w:sz w:val="28"/>
        </w:rPr>
        <w:t xml:space="preserve"> + </w:t>
      </w:r>
      <w:r w:rsidRPr="00E845A9">
        <w:rPr>
          <w:sz w:val="28"/>
        </w:rPr>
        <w:t>55350</w:t>
      </w:r>
      <w:r w:rsidR="00E0664A">
        <w:rPr>
          <w:sz w:val="28"/>
        </w:rPr>
        <w:t xml:space="preserve"> + </w:t>
      </w:r>
      <w:r w:rsidRPr="00E845A9">
        <w:rPr>
          <w:sz w:val="28"/>
        </w:rPr>
        <w:t>3321</w:t>
      </w:r>
      <w:r w:rsidR="00B26249">
        <w:rPr>
          <w:sz w:val="28"/>
        </w:rPr>
        <w:t>0</w:t>
      </w:r>
      <w:r w:rsidR="00E0664A">
        <w:rPr>
          <w:sz w:val="28"/>
        </w:rPr>
        <w:t xml:space="preserve"> + </w:t>
      </w:r>
      <w:r w:rsidR="00B26249">
        <w:rPr>
          <w:sz w:val="28"/>
        </w:rPr>
        <w:t>22140</w:t>
      </w:r>
      <w:r w:rsidR="00E0664A">
        <w:rPr>
          <w:sz w:val="28"/>
        </w:rPr>
        <w:t xml:space="preserve"> + </w:t>
      </w:r>
      <w:r w:rsidR="00B26249">
        <w:rPr>
          <w:sz w:val="28"/>
        </w:rPr>
        <w:t>25977,6=131885,2(руб.)</w:t>
      </w:r>
    </w:p>
    <w:p w:rsidR="00E0664A" w:rsidRDefault="00E0664A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проектируемого варианта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Зцех = 770757,12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1804,12</w:t>
      </w:r>
      <w:r w:rsidR="00E0664A">
        <w:rPr>
          <w:sz w:val="28"/>
        </w:rPr>
        <w:t xml:space="preserve"> + </w:t>
      </w:r>
      <w:r w:rsidRPr="00E845A9">
        <w:rPr>
          <w:sz w:val="28"/>
        </w:rPr>
        <w:t>23919,44</w:t>
      </w:r>
      <w:r w:rsidR="00E0664A">
        <w:rPr>
          <w:sz w:val="28"/>
        </w:rPr>
        <w:t xml:space="preserve"> + </w:t>
      </w:r>
      <w:r w:rsidRPr="00E845A9">
        <w:rPr>
          <w:sz w:val="28"/>
        </w:rPr>
        <w:t>6013,73</w:t>
      </w:r>
      <w:r w:rsidR="00E0664A">
        <w:rPr>
          <w:sz w:val="28"/>
        </w:rPr>
        <w:t xml:space="preserve"> + </w:t>
      </w:r>
      <w:r w:rsidRPr="00E845A9">
        <w:rPr>
          <w:sz w:val="28"/>
        </w:rPr>
        <w:t>30631,25</w:t>
      </w:r>
      <w:r w:rsidR="00E0664A">
        <w:rPr>
          <w:sz w:val="28"/>
        </w:rPr>
        <w:t xml:space="preserve"> + </w:t>
      </w:r>
      <w:r w:rsidRPr="00E845A9">
        <w:rPr>
          <w:sz w:val="28"/>
        </w:rPr>
        <w:t>18378,75</w:t>
      </w:r>
      <w:r w:rsidR="00E0664A">
        <w:rPr>
          <w:sz w:val="28"/>
        </w:rPr>
        <w:t xml:space="preserve"> + </w:t>
      </w:r>
      <w:r w:rsidRPr="00E845A9">
        <w:rPr>
          <w:sz w:val="28"/>
        </w:rPr>
        <w:t xml:space="preserve">12252,5 </w:t>
      </w:r>
      <w:r w:rsidR="00E0664A">
        <w:rPr>
          <w:sz w:val="28"/>
        </w:rPr>
        <w:t xml:space="preserve"> + </w:t>
      </w:r>
      <w:r w:rsidRPr="00E845A9">
        <w:rPr>
          <w:sz w:val="28"/>
        </w:rPr>
        <w:t>17275,2=881032,11(руб.).</w:t>
      </w:r>
    </w:p>
    <w:p w:rsidR="00B26249" w:rsidRDefault="00B26249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 2.4.2.</w:t>
      </w:r>
    </w:p>
    <w:p w:rsidR="006A35FE" w:rsidRPr="00E845A9" w:rsidRDefault="006A35FE" w:rsidP="00B2624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Расходы по содержанию и эксплуатации оборудования</w:t>
      </w:r>
    </w:p>
    <w:tbl>
      <w:tblPr>
        <w:tblW w:w="9255" w:type="dxa"/>
        <w:tblInd w:w="93" w:type="dxa"/>
        <w:tblLook w:val="0000" w:firstRow="0" w:lastRow="0" w:firstColumn="0" w:lastColumn="0" w:noHBand="0" w:noVBand="0"/>
      </w:tblPr>
      <w:tblGrid>
        <w:gridCol w:w="637"/>
        <w:gridCol w:w="4298"/>
        <w:gridCol w:w="2040"/>
        <w:gridCol w:w="2280"/>
      </w:tblGrid>
      <w:tr w:rsidR="00B26249">
        <w:trPr>
          <w:trHeight w:val="495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содержание статей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Затраты, руб.</w:t>
            </w:r>
          </w:p>
        </w:tc>
      </w:tr>
      <w:tr w:rsidR="00B26249">
        <w:trPr>
          <w:trHeight w:val="52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249" w:rsidRDefault="00B26249" w:rsidP="005A11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6249" w:rsidRDefault="00B26249" w:rsidP="005A11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 вариант</w:t>
            </w:r>
          </w:p>
        </w:tc>
      </w:tr>
      <w:tr w:rsidR="00B26249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 оборудования и транспортных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17642,75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17642,75</w:t>
            </w:r>
          </w:p>
        </w:tc>
      </w:tr>
      <w:tr w:rsidR="00B26249">
        <w:trPr>
          <w:trHeight w:val="52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оборудования (кроме расходов на текущий ремонт)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594775,11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532701,79</w:t>
            </w:r>
          </w:p>
        </w:tc>
      </w:tr>
      <w:tr w:rsidR="00B26249">
        <w:trPr>
          <w:trHeight w:val="5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оборудования и транспортных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194798,38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132725,17</w:t>
            </w:r>
          </w:p>
        </w:tc>
      </w:tr>
      <w:tr w:rsidR="00B26249">
        <w:trPr>
          <w:trHeight w:val="3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Внутризаводское перемещение грузов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</w:t>
            </w:r>
          </w:p>
        </w:tc>
      </w:tr>
      <w:tr w:rsidR="00B26249">
        <w:trPr>
          <w:trHeight w:val="5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малоценных и быстроизнашивающихся инструментов и приспособлений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20,89</w:t>
            </w:r>
          </w:p>
        </w:tc>
      </w:tr>
      <w:tr w:rsidR="00B2624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24223,06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20498,67</w:t>
            </w:r>
          </w:p>
        </w:tc>
      </w:tr>
      <w:tr w:rsidR="00B2624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831 658,39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249" w:rsidRDefault="00B26249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703 787,47</w:t>
            </w:r>
          </w:p>
        </w:tc>
      </w:tr>
    </w:tbl>
    <w:p w:rsidR="006A35FE" w:rsidRPr="00E845A9" w:rsidRDefault="006A35FE" w:rsidP="00B26249">
      <w:pPr>
        <w:spacing w:line="360" w:lineRule="auto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 2.4.3.</w:t>
      </w:r>
    </w:p>
    <w:p w:rsidR="006A35FE" w:rsidRPr="005A11AB" w:rsidRDefault="006A35FE" w:rsidP="005A11AB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Цеховые расходы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8"/>
        <w:gridCol w:w="4077"/>
        <w:gridCol w:w="2393"/>
        <w:gridCol w:w="2170"/>
      </w:tblGrid>
      <w:tr w:rsidR="006A35FE" w:rsidRPr="005A11AB">
        <w:tc>
          <w:tcPr>
            <w:tcW w:w="708" w:type="dxa"/>
            <w:vMerge w:val="restart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№</w:t>
            </w:r>
          </w:p>
        </w:tc>
        <w:tc>
          <w:tcPr>
            <w:tcW w:w="4077" w:type="dxa"/>
            <w:vMerge w:val="restart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Наименование и содержание статей</w:t>
            </w:r>
          </w:p>
        </w:tc>
        <w:tc>
          <w:tcPr>
            <w:tcW w:w="4563" w:type="dxa"/>
            <w:gridSpan w:val="2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Затраты, руб.</w:t>
            </w:r>
          </w:p>
        </w:tc>
      </w:tr>
      <w:tr w:rsidR="006A35FE" w:rsidRPr="005A11AB">
        <w:tc>
          <w:tcPr>
            <w:tcW w:w="708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217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Проектный вариант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Содержание общецехового персонала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1156135,6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770757,12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Амортизация зданий, сооружений, инвентаря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1804.12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1804.12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Содержание зданий, сооружений, инвентаря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24226.22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23919.44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Текущий ремонт зданий, сооружений, инвентаря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6013.73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6013.73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Испытания, опыт и исследования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55350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30631.25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Охрана труда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33210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18378.75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Износ малоценного и быстроизнашивающегося инвентаря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22140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12252.5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</w:t>
            </w: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25977,6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17275,2</w:t>
            </w:r>
          </w:p>
        </w:tc>
      </w:tr>
      <w:tr w:rsidR="006A35FE" w:rsidRPr="005A11AB">
        <w:tc>
          <w:tcPr>
            <w:tcW w:w="70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Итого расходов:</w:t>
            </w:r>
          </w:p>
        </w:tc>
        <w:tc>
          <w:tcPr>
            <w:tcW w:w="2393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1 318 857,2</w:t>
            </w:r>
          </w:p>
        </w:tc>
        <w:tc>
          <w:tcPr>
            <w:tcW w:w="217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881 032,11</w:t>
            </w:r>
          </w:p>
        </w:tc>
      </w:tr>
    </w:tbl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  <w:szCs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 2.4.4.</w:t>
      </w:r>
    </w:p>
    <w:p w:rsidR="006A35FE" w:rsidRPr="00E845A9" w:rsidRDefault="006A35FE" w:rsidP="005A11AB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Смета общепроизводственных расходов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2968"/>
      </w:tblGrid>
      <w:tr w:rsidR="006A35FE" w:rsidRPr="005A11AB">
        <w:trPr>
          <w:trHeight w:val="571"/>
        </w:trPr>
        <w:tc>
          <w:tcPr>
            <w:tcW w:w="3190" w:type="dxa"/>
            <w:vMerge w:val="restart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Смета общепроизводственных расходов</w:t>
            </w:r>
          </w:p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8" w:type="dxa"/>
            <w:gridSpan w:val="2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Сумма</w:t>
            </w:r>
          </w:p>
        </w:tc>
      </w:tr>
      <w:tr w:rsidR="006A35FE" w:rsidRPr="005A11AB">
        <w:trPr>
          <w:trHeight w:val="570"/>
        </w:trPr>
        <w:tc>
          <w:tcPr>
            <w:tcW w:w="3190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296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Проектный вариант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1. Амортизация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19446,87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19446,87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2. Материалы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71440.6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71440.6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3. Энергоресурсы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359518.83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359212.05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4. Заработная плата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1066807,6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711687,08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5. Отчисления с зарплаты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277369,98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185038,64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6. Прочие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355931,72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237994,34</w:t>
            </w:r>
          </w:p>
        </w:tc>
      </w:tr>
      <w:tr w:rsidR="006A35FE" w:rsidRPr="005A11AB"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ИТОГО:</w:t>
            </w:r>
          </w:p>
        </w:tc>
        <w:tc>
          <w:tcPr>
            <w:tcW w:w="3190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2 150 515,5</w:t>
            </w:r>
          </w:p>
        </w:tc>
        <w:tc>
          <w:tcPr>
            <w:tcW w:w="2968" w:type="dxa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1584819,58</w:t>
            </w:r>
          </w:p>
        </w:tc>
      </w:tr>
    </w:tbl>
    <w:p w:rsidR="005A11AB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2.5</w:t>
      </w:r>
      <w:r w:rsidR="006A35FE" w:rsidRPr="00E845A9">
        <w:rPr>
          <w:sz w:val="28"/>
        </w:rPr>
        <w:t xml:space="preserve"> Расчет калькуляции себестоимости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 числу основных качественных показателей проекта относится плановая себестоимость единицы продукции. Себестоимость продукции - это выраженные в денежной форме затраты предприятия по отдельным статьям в денежном выражении на единицу продукции, расчет которых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и принято называть калькуляцией.</w:t>
      </w:r>
    </w:p>
    <w:p w:rsidR="006A35FE" w:rsidRPr="00E845A9" w:rsidRDefault="006A35FE" w:rsidP="00E845A9">
      <w:pPr>
        <w:shd w:val="clear" w:color="auto" w:fill="FFFFFF"/>
        <w:tabs>
          <w:tab w:val="left" w:pos="8117"/>
        </w:tabs>
        <w:spacing w:line="360" w:lineRule="auto"/>
        <w:ind w:firstLine="709"/>
        <w:jc w:val="both"/>
        <w:rPr>
          <w:sz w:val="28"/>
          <w:szCs w:val="28"/>
        </w:rPr>
      </w:pPr>
      <w:r w:rsidRPr="00E845A9">
        <w:rPr>
          <w:bCs/>
          <w:iCs/>
          <w:sz w:val="28"/>
        </w:rPr>
        <w:t>Сырье и материалы</w:t>
      </w:r>
    </w:p>
    <w:p w:rsidR="005A11AB" w:rsidRDefault="005A11AB" w:rsidP="00E845A9">
      <w:pPr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Зм = (Мд*Цм-Мотх*Цотх)*Nвып,</w:t>
      </w:r>
    </w:p>
    <w:p w:rsidR="006A35FE" w:rsidRPr="00E845A9" w:rsidRDefault="00E0664A" w:rsidP="00E845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где Мд - вес черновой заготовки (Мд=0,145кг),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Мотх - масса отходов, кг,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Цм - цена </w:t>
      </w:r>
      <w:smartTag w:uri="urn:schemas-microsoft-com:office:smarttags" w:element="metricconverter">
        <w:smartTagPr>
          <w:attr w:name="ProductID" w:val="1 кг"/>
        </w:smartTagPr>
        <w:r w:rsidRPr="00E845A9">
          <w:rPr>
            <w:sz w:val="28"/>
          </w:rPr>
          <w:t>1 кг</w:t>
        </w:r>
      </w:smartTag>
      <w:r w:rsidRPr="00E845A9">
        <w:rPr>
          <w:sz w:val="28"/>
        </w:rPr>
        <w:t xml:space="preserve"> материала (Цм=0,125руб/кг),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Цотх - цена </w:t>
      </w:r>
      <w:smartTag w:uri="urn:schemas-microsoft-com:office:smarttags" w:element="metricconverter">
        <w:smartTagPr>
          <w:attr w:name="ProductID" w:val="1 кг"/>
        </w:smartTagPr>
        <w:r w:rsidRPr="00E845A9">
          <w:rPr>
            <w:sz w:val="28"/>
          </w:rPr>
          <w:t>1 кг</w:t>
        </w:r>
      </w:smartTag>
      <w:r w:rsidRPr="00E845A9">
        <w:rPr>
          <w:sz w:val="28"/>
        </w:rPr>
        <w:t xml:space="preserve"> отходов (Цотх=0.027руб/кг),</w:t>
      </w:r>
    </w:p>
    <w:p w:rsidR="00E0664A" w:rsidRDefault="00E0664A" w:rsidP="00E845A9">
      <w:pPr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Мотх = Мд-Мч,</w:t>
      </w:r>
    </w:p>
    <w:p w:rsidR="005A11AB" w:rsidRDefault="005A11AB" w:rsidP="00E845A9">
      <w:pPr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где Мч - масса чистовой заготовки (Мч= </w:t>
      </w:r>
      <w:smartTag w:uri="urn:schemas-microsoft-com:office:smarttags" w:element="metricconverter">
        <w:smartTagPr>
          <w:attr w:name="ProductID" w:val="0,100 кг"/>
        </w:smartTagPr>
        <w:r w:rsidRPr="00E845A9">
          <w:rPr>
            <w:sz w:val="28"/>
          </w:rPr>
          <w:t>0,100 кг</w:t>
        </w:r>
      </w:smartTag>
      <w:r w:rsidRPr="00E845A9">
        <w:rPr>
          <w:sz w:val="28"/>
        </w:rPr>
        <w:t>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Мотх = 0,145-0,100 = 0.045 (кг),</w:t>
      </w:r>
    </w:p>
    <w:p w:rsidR="006A35FE" w:rsidRPr="00E845A9" w:rsidRDefault="006A35FE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Зм = (0,145*0,125-0,045*0,027)*100000 =1691 (руб.).</w:t>
      </w:r>
    </w:p>
    <w:p w:rsidR="006A35FE" w:rsidRPr="00E845A9" w:rsidRDefault="006A35FE" w:rsidP="00E845A9">
      <w:pPr>
        <w:shd w:val="clear" w:color="auto" w:fill="FFFFFF"/>
        <w:tabs>
          <w:tab w:val="left" w:pos="3119"/>
          <w:tab w:val="left" w:pos="3261"/>
        </w:tabs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iCs/>
          <w:sz w:val="28"/>
        </w:rPr>
        <w:t>Отчисления на социальное страхование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Зс = 26%*(3осн+3доп),</w:t>
      </w:r>
    </w:p>
    <w:p w:rsidR="005A11AB" w:rsidRDefault="005A11AB" w:rsidP="00E845A9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Зс = 26%*(442800+79704) = 135851,04(руб.),</w:t>
      </w:r>
    </w:p>
    <w:p w:rsidR="006A35FE" w:rsidRPr="00E845A9" w:rsidRDefault="006A35FE" w:rsidP="00E845A9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Зс = 26%*(245050+44109) =75181,34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bCs/>
          <w:iCs/>
          <w:sz w:val="28"/>
        </w:rPr>
        <w:t>Затраты по износу инструментов и спец. расходы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Зи = 59%*3осн,</w:t>
      </w:r>
    </w:p>
    <w:p w:rsidR="00E0664A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Зи = 59%*442800 = 261252(руб.),</w:t>
      </w:r>
    </w:p>
    <w:p w:rsidR="006A35FE" w:rsidRPr="00E845A9" w:rsidRDefault="006A35FE" w:rsidP="00E845A9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Зи = 59%*245050=144579,5 (руб.).</w:t>
      </w:r>
    </w:p>
    <w:p w:rsidR="006A35FE" w:rsidRPr="00E845A9" w:rsidRDefault="006A35FE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E0664A" w:rsidP="00E845A9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Таблица 2.5.1.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Калькуляция себестоимости продукции</w:t>
      </w:r>
    </w:p>
    <w:tbl>
      <w:tblPr>
        <w:tblStyle w:val="a3"/>
        <w:tblW w:w="9423" w:type="dxa"/>
        <w:tblLayout w:type="fixed"/>
        <w:tblLook w:val="01E0" w:firstRow="1" w:lastRow="1" w:firstColumn="1" w:lastColumn="1" w:noHBand="0" w:noVBand="0"/>
      </w:tblPr>
      <w:tblGrid>
        <w:gridCol w:w="588"/>
        <w:gridCol w:w="3194"/>
        <w:gridCol w:w="1366"/>
        <w:gridCol w:w="1440"/>
        <w:gridCol w:w="1418"/>
        <w:gridCol w:w="1417"/>
      </w:tblGrid>
      <w:tr w:rsidR="006A35FE" w:rsidRPr="005A11AB">
        <w:tc>
          <w:tcPr>
            <w:tcW w:w="588" w:type="dxa"/>
            <w:vMerge w:val="restart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№</w:t>
            </w:r>
          </w:p>
        </w:tc>
        <w:tc>
          <w:tcPr>
            <w:tcW w:w="3194" w:type="dxa"/>
            <w:vMerge w:val="restart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5641" w:type="dxa"/>
            <w:gridSpan w:val="4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Сумма, руб.</w:t>
            </w:r>
          </w:p>
        </w:tc>
      </w:tr>
      <w:tr w:rsidR="006A35FE" w:rsidRPr="005A11AB">
        <w:tc>
          <w:tcPr>
            <w:tcW w:w="588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2835" w:type="dxa"/>
            <w:gridSpan w:val="2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Проектируемый вариант</w:t>
            </w:r>
          </w:p>
        </w:tc>
      </w:tr>
      <w:tr w:rsidR="006A35FE" w:rsidRPr="005A11AB">
        <w:tc>
          <w:tcPr>
            <w:tcW w:w="588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 программу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 единицу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 программу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 единицу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Сырье и основные материалы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1691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0,01691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1691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0,01691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Отходы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121,5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0,001215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121,5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0,001215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Итого материалы за вычетом отходов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1569,5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0,015695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1569,5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0,015695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Основная зарплата производственных рабочих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442800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4,43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245050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2,45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Дополнительная зарплата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79704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0,797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44109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0,441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Отчисления на соцстрах.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135851,04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1,36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75181,34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0,75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Износ инструмента и спец. расходы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261252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2,61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144579,5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1,45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2 150 515,5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21,51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1584819,58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15,85</w:t>
            </w:r>
          </w:p>
        </w:tc>
      </w:tr>
      <w:tr w:rsidR="006A35FE" w:rsidRPr="005A11AB">
        <w:tc>
          <w:tcPr>
            <w:tcW w:w="58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</w:t>
            </w:r>
          </w:p>
        </w:tc>
        <w:tc>
          <w:tcPr>
            <w:tcW w:w="3194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Производственная</w:t>
            </w:r>
            <w:r w:rsidR="00E845A9" w:rsidRPr="005A11AB">
              <w:rPr>
                <w:bCs/>
                <w:sz w:val="20"/>
                <w:szCs w:val="20"/>
              </w:rPr>
              <w:t xml:space="preserve"> </w:t>
            </w:r>
            <w:r w:rsidRPr="005A11AB">
              <w:rPr>
                <w:bCs/>
                <w:sz w:val="20"/>
                <w:szCs w:val="20"/>
              </w:rPr>
              <w:t>себестоимость</w:t>
            </w:r>
          </w:p>
        </w:tc>
        <w:tc>
          <w:tcPr>
            <w:tcW w:w="1366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3073504,54</w:t>
            </w:r>
          </w:p>
        </w:tc>
        <w:tc>
          <w:tcPr>
            <w:tcW w:w="1440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30,74</w:t>
            </w:r>
          </w:p>
        </w:tc>
        <w:tc>
          <w:tcPr>
            <w:tcW w:w="1418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2097121,42</w:t>
            </w:r>
          </w:p>
        </w:tc>
        <w:tc>
          <w:tcPr>
            <w:tcW w:w="1417" w:type="dxa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20,97</w:t>
            </w:r>
          </w:p>
        </w:tc>
      </w:tr>
    </w:tbl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5A11AB" w:rsidP="00E845A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2.6</w:t>
      </w:r>
      <w:r w:rsidR="006A35FE" w:rsidRPr="00E845A9">
        <w:rPr>
          <w:bCs/>
          <w:sz w:val="28"/>
        </w:rPr>
        <w:t xml:space="preserve"> Определение потребности в оборотных средствах</w:t>
      </w:r>
    </w:p>
    <w:p w:rsidR="005A11AB" w:rsidRDefault="005A11AB" w:rsidP="00E845A9">
      <w:pPr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Норматив оборотных средств</w:t>
      </w:r>
    </w:p>
    <w:p w:rsidR="005A11AB" w:rsidRDefault="005A11AB" w:rsidP="00E845A9">
      <w:pPr>
        <w:shd w:val="clear" w:color="auto" w:fill="FFFFFF"/>
        <w:tabs>
          <w:tab w:val="left" w:pos="5664"/>
          <w:tab w:val="left" w:pos="7762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5664"/>
          <w:tab w:val="left" w:pos="7762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 = М*Тз/360,</w:t>
      </w:r>
    </w:p>
    <w:p w:rsidR="005A11AB" w:rsidRDefault="005A11AB" w:rsidP="00E845A9">
      <w:pPr>
        <w:shd w:val="clear" w:color="auto" w:fill="FFFFFF"/>
        <w:tabs>
          <w:tab w:val="left" w:pos="5664"/>
          <w:tab w:val="left" w:pos="7762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5664"/>
          <w:tab w:val="left" w:pos="7762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М - годовой расход, Тз - запасы материалов в днях.</w:t>
      </w:r>
    </w:p>
    <w:p w:rsidR="006A35FE" w:rsidRPr="00E845A9" w:rsidRDefault="006A35FE" w:rsidP="00E845A9">
      <w:pPr>
        <w:shd w:val="clear" w:color="auto" w:fill="FFFFFF"/>
        <w:tabs>
          <w:tab w:val="left" w:pos="93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1.</w:t>
      </w:r>
      <w:r w:rsidRPr="00E845A9">
        <w:rPr>
          <w:sz w:val="28"/>
        </w:rPr>
        <w:tab/>
      </w:r>
      <w:r w:rsidRPr="00E845A9">
        <w:rPr>
          <w:iCs/>
          <w:sz w:val="28"/>
        </w:rPr>
        <w:t>Основные материалы: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Мом = Nз*Мд*Квп*Цм,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Nз - программа запуска, Мд - черновой вес заготовки,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Квп - коэффициент, учитывающий непроизводственные потери материала (Квп=1.09), Цм - цена материала (Цм=0,125руб/кг),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Мом = 107000*0,145*1,09*0,125 = 2113,92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Ho</w:t>
      </w:r>
      <w:r w:rsidRPr="00E845A9">
        <w:rPr>
          <w:sz w:val="28"/>
        </w:rPr>
        <w:t>б</w:t>
      </w:r>
      <w:r w:rsidRPr="00E845A9">
        <w:rPr>
          <w:sz w:val="28"/>
          <w:vertAlign w:val="subscript"/>
        </w:rPr>
        <w:t>1</w:t>
      </w:r>
      <w:r w:rsidRPr="00E845A9">
        <w:rPr>
          <w:sz w:val="28"/>
        </w:rPr>
        <w:t xml:space="preserve"> = 2113,92 *30/360 = 176,16 (руб.).</w:t>
      </w:r>
    </w:p>
    <w:p w:rsidR="006A35FE" w:rsidRPr="00E845A9" w:rsidRDefault="006A35FE" w:rsidP="00E845A9">
      <w:pPr>
        <w:shd w:val="clear" w:color="auto" w:fill="FFFFFF"/>
        <w:tabs>
          <w:tab w:val="left" w:pos="93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2.</w:t>
      </w:r>
      <w:r w:rsidRPr="00E845A9">
        <w:rPr>
          <w:sz w:val="28"/>
        </w:rPr>
        <w:tab/>
      </w:r>
      <w:r w:rsidRPr="00E845A9">
        <w:rPr>
          <w:iCs/>
          <w:sz w:val="28"/>
        </w:rPr>
        <w:t>Вспомогательные материалы:</w:t>
      </w:r>
    </w:p>
    <w:p w:rsidR="005A11AB" w:rsidRDefault="005A11AB" w:rsidP="00E845A9">
      <w:pPr>
        <w:shd w:val="clear" w:color="auto" w:fill="FFFFFF"/>
        <w:tabs>
          <w:tab w:val="left" w:pos="-288"/>
          <w:tab w:val="left" w:pos="5002"/>
        </w:tabs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-288"/>
          <w:tab w:val="left" w:pos="5002"/>
        </w:tabs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Мвсп = Мэо+Мрем,</w:t>
      </w:r>
    </w:p>
    <w:p w:rsidR="005A11AB" w:rsidRDefault="005A11AB" w:rsidP="00E845A9">
      <w:pPr>
        <w:shd w:val="clear" w:color="auto" w:fill="FFFFFF"/>
        <w:tabs>
          <w:tab w:val="left" w:pos="-288"/>
          <w:tab w:val="left" w:pos="0"/>
          <w:tab w:val="left" w:pos="5002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-288"/>
          <w:tab w:val="left" w:pos="0"/>
          <w:tab w:val="left" w:pos="5002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Мэо – годовой расход на вспомогательные материалы, используемые при эксплуатации оборудования, Мрем - годовой расход на вспомогательные материалы, используемые на текущий ремонт оборудования.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Мэо= 3247,3*22 = 71440,6 (руб.),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Мрем = 10%*Зрем</w:t>
      </w:r>
    </w:p>
    <w:p w:rsidR="00E0664A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Мрем баз= 0,1*194798,38 = 19479,84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Мрем пр=0,1*132725,17=13272,52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Мвсп баз = 71440,6+19479,84 = 90920,44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Мвсп пр = 71440,6 + 13272,52=84713,12 (руб.)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2 баз</w:t>
      </w:r>
      <w:r w:rsidRPr="00E845A9">
        <w:rPr>
          <w:sz w:val="28"/>
        </w:rPr>
        <w:t xml:space="preserve"> = 90920,44 *60/360 = 15153,41(руб.),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2 пр</w:t>
      </w:r>
      <w:r w:rsidR="00E845A9" w:rsidRPr="00E845A9">
        <w:rPr>
          <w:sz w:val="28"/>
          <w:vertAlign w:val="subscript"/>
        </w:rPr>
        <w:t xml:space="preserve"> </w:t>
      </w:r>
      <w:r w:rsidRPr="00E845A9">
        <w:rPr>
          <w:sz w:val="28"/>
        </w:rPr>
        <w:t>=84713,12*60/360=14118,85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3. Запасные части для ремонтов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szCs w:val="12"/>
        </w:rPr>
        <w:t>3</w:t>
      </w:r>
      <w:r w:rsidRPr="00E845A9">
        <w:rPr>
          <w:sz w:val="28"/>
        </w:rPr>
        <w:t>=30*22*60/360=110 (руб.)</w:t>
      </w:r>
    </w:p>
    <w:p w:rsidR="006A35FE" w:rsidRPr="00E845A9" w:rsidRDefault="006A35FE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4.</w:t>
      </w:r>
      <w:r w:rsidRPr="00E845A9">
        <w:rPr>
          <w:sz w:val="28"/>
        </w:rPr>
        <w:tab/>
      </w:r>
      <w:r w:rsidRPr="00E845A9">
        <w:rPr>
          <w:iCs/>
          <w:sz w:val="28"/>
        </w:rPr>
        <w:t>МБП: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4</w:t>
      </w:r>
      <w:r w:rsidRPr="00E845A9">
        <w:rPr>
          <w:sz w:val="28"/>
        </w:rPr>
        <w:t xml:space="preserve"> = Нинс+Нинв,</w:t>
      </w:r>
    </w:p>
    <w:p w:rsidR="006A35FE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Нинс = Минс*60/360</w:t>
      </w:r>
    </w:p>
    <w:p w:rsidR="00E0664A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Нинс = 950*22*60/360 = 3483,3 (руб.)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Нинв = Финв*60/360</w:t>
      </w:r>
    </w:p>
    <w:p w:rsidR="006A35FE" w:rsidRPr="00E845A9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5FE" w:rsidRPr="00E845A9">
        <w:rPr>
          <w:sz w:val="28"/>
        </w:rPr>
        <w:t>Нинв</w:t>
      </w:r>
      <w:r w:rsidR="00E845A9" w:rsidRPr="00E845A9">
        <w:rPr>
          <w:sz w:val="28"/>
        </w:rPr>
        <w:t xml:space="preserve"> </w:t>
      </w:r>
      <w:r w:rsidR="006A35FE" w:rsidRPr="00E845A9">
        <w:rPr>
          <w:sz w:val="28"/>
        </w:rPr>
        <w:t>баз= 201*47*60/360=1574,5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Нинв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пр= 201*27*60/360=904,5 (руб.).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4</w:t>
      </w:r>
      <w:r w:rsidRPr="00E845A9">
        <w:rPr>
          <w:sz w:val="28"/>
        </w:rPr>
        <w:t xml:space="preserve"> баз= 3483,3+1574,5=5057,8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 xml:space="preserve">4 пр </w:t>
      </w:r>
      <w:r w:rsidRPr="00E845A9">
        <w:rPr>
          <w:sz w:val="28"/>
        </w:rPr>
        <w:t>= 3483,3+904,5=4387,8 (руб.).</w:t>
      </w:r>
    </w:p>
    <w:p w:rsidR="006A35FE" w:rsidRPr="00E845A9" w:rsidRDefault="006A35FE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5.</w:t>
      </w:r>
      <w:r w:rsidRPr="00E845A9">
        <w:rPr>
          <w:sz w:val="28"/>
        </w:rPr>
        <w:tab/>
      </w:r>
      <w:r w:rsidRPr="00E845A9">
        <w:rPr>
          <w:iCs/>
          <w:sz w:val="28"/>
        </w:rPr>
        <w:t>Незавершенное производство: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5</w:t>
      </w:r>
      <w:r w:rsidRPr="00E845A9">
        <w:rPr>
          <w:sz w:val="28"/>
        </w:rPr>
        <w:t xml:space="preserve"> =Сизд*</w:t>
      </w:r>
      <w:r w:rsidRPr="00E845A9">
        <w:rPr>
          <w:sz w:val="28"/>
          <w:lang w:val="en-US"/>
        </w:rPr>
        <w:t>N</w:t>
      </w:r>
      <w:r w:rsidRPr="00E845A9">
        <w:rPr>
          <w:sz w:val="28"/>
        </w:rPr>
        <w:t>вып*Тц*Кнз/360,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Спрог - себестоимость изделия, руб.,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  <w:lang w:val="en-US"/>
        </w:rPr>
        <w:t>N</w:t>
      </w:r>
      <w:r w:rsidRPr="00E845A9">
        <w:rPr>
          <w:sz w:val="28"/>
        </w:rPr>
        <w:t>вып – годовой выпуск изделия, шт,</w:t>
      </w:r>
    </w:p>
    <w:p w:rsidR="006A35FE" w:rsidRPr="00E845A9" w:rsidRDefault="006A35FE" w:rsidP="00E845A9">
      <w:pPr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Тц - длительность производственного цикла,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Кнз - Коэффициент нарастания затрат (Кнз=0.6),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Ноб</w:t>
      </w:r>
      <w:r w:rsidRPr="00E845A9">
        <w:rPr>
          <w:sz w:val="28"/>
          <w:vertAlign w:val="subscript"/>
        </w:rPr>
        <w:t>5</w:t>
      </w:r>
      <w:r w:rsidRPr="00E845A9">
        <w:rPr>
          <w:sz w:val="28"/>
        </w:rPr>
        <w:t xml:space="preserve"> = 30,74*100000*2*0.6/360 =10246,67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(руб.),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Ноб</w:t>
      </w:r>
      <w:r w:rsidRPr="00E845A9">
        <w:rPr>
          <w:sz w:val="28"/>
          <w:vertAlign w:val="subscript"/>
        </w:rPr>
        <w:t>4</w:t>
      </w:r>
      <w:r w:rsidRPr="00E845A9">
        <w:rPr>
          <w:sz w:val="28"/>
        </w:rPr>
        <w:t xml:space="preserve"> = 20,97*100000*2*0.6/360 = 6990(руб.).</w:t>
      </w:r>
    </w:p>
    <w:p w:rsidR="006A35FE" w:rsidRPr="00E845A9" w:rsidRDefault="006A35FE" w:rsidP="00E845A9">
      <w:pPr>
        <w:widowControl w:val="0"/>
        <w:numPr>
          <w:ilvl w:val="0"/>
          <w:numId w:val="10"/>
        </w:numPr>
        <w:shd w:val="clear" w:color="auto" w:fill="FFFFFF"/>
        <w:tabs>
          <w:tab w:val="clear" w:pos="1032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lang w:val="en-US"/>
        </w:rPr>
      </w:pPr>
      <w:r w:rsidRPr="00E845A9">
        <w:rPr>
          <w:iCs/>
          <w:sz w:val="28"/>
        </w:rPr>
        <w:t>Расходы будущих периодов</w:t>
      </w:r>
    </w:p>
    <w:p w:rsidR="00E0664A" w:rsidRDefault="00E0664A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</w:p>
    <w:p w:rsidR="006A35FE" w:rsidRDefault="006A35FE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6</w:t>
      </w:r>
      <w:r w:rsidRPr="00E845A9">
        <w:rPr>
          <w:sz w:val="28"/>
        </w:rPr>
        <w:t xml:space="preserve"> = 1.5%*Спрог,</w:t>
      </w:r>
    </w:p>
    <w:p w:rsidR="00E0664A" w:rsidRPr="00E845A9" w:rsidRDefault="00E0664A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базового варианта Ноб</w:t>
      </w:r>
      <w:r w:rsidRPr="00E845A9">
        <w:rPr>
          <w:sz w:val="28"/>
          <w:vertAlign w:val="subscript"/>
        </w:rPr>
        <w:t>6</w:t>
      </w:r>
      <w:r w:rsidRPr="00E845A9">
        <w:rPr>
          <w:sz w:val="28"/>
        </w:rPr>
        <w:t xml:space="preserve"> = 3073504,54*1.5% = 46102,57 (руб.),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- для проектируемого варианта Ноб</w:t>
      </w:r>
      <w:r w:rsidRPr="00E845A9">
        <w:rPr>
          <w:sz w:val="28"/>
          <w:vertAlign w:val="subscript"/>
        </w:rPr>
        <w:t>6</w:t>
      </w:r>
      <w:r w:rsidRPr="00E845A9">
        <w:rPr>
          <w:sz w:val="28"/>
        </w:rPr>
        <w:t xml:space="preserve"> = 2097121,42*1.5% = 31456,82 (руб.).</w:t>
      </w:r>
    </w:p>
    <w:p w:rsidR="006A35FE" w:rsidRPr="00E845A9" w:rsidRDefault="006A35FE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iCs/>
          <w:sz w:val="28"/>
        </w:rPr>
        <w:t>7. Готовая продукция</w:t>
      </w:r>
    </w:p>
    <w:p w:rsidR="006A35FE" w:rsidRPr="00E845A9" w:rsidRDefault="006A35FE" w:rsidP="00E845A9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iCs/>
          <w:sz w:val="28"/>
        </w:rPr>
      </w:pPr>
    </w:p>
    <w:p w:rsidR="006A35FE" w:rsidRDefault="006A35FE" w:rsidP="00E845A9">
      <w:pPr>
        <w:shd w:val="clear" w:color="auto" w:fill="FFFFFF"/>
        <w:tabs>
          <w:tab w:val="left" w:pos="874"/>
          <w:tab w:val="left" w:pos="4018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>7</w:t>
      </w:r>
      <w:r w:rsidRPr="00E845A9">
        <w:rPr>
          <w:sz w:val="28"/>
        </w:rPr>
        <w:t xml:space="preserve"> = Спрог*Тз/360,</w:t>
      </w:r>
    </w:p>
    <w:p w:rsidR="00E0664A" w:rsidRPr="00E845A9" w:rsidRDefault="00E0664A" w:rsidP="00E845A9">
      <w:pPr>
        <w:shd w:val="clear" w:color="auto" w:fill="FFFFFF"/>
        <w:tabs>
          <w:tab w:val="left" w:pos="874"/>
          <w:tab w:val="left" w:pos="4018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Ноб</w:t>
      </w:r>
      <w:r w:rsidRPr="00E845A9">
        <w:rPr>
          <w:sz w:val="28"/>
          <w:vertAlign w:val="subscript"/>
        </w:rPr>
        <w:t>7</w:t>
      </w:r>
      <w:r w:rsidRPr="00E845A9">
        <w:rPr>
          <w:sz w:val="28"/>
        </w:rPr>
        <w:t xml:space="preserve"> = 3073504,54*3/360 = 25612,54 (руб.),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Ноб</w:t>
      </w:r>
      <w:r w:rsidRPr="00E845A9">
        <w:rPr>
          <w:sz w:val="28"/>
          <w:vertAlign w:val="subscript"/>
        </w:rPr>
        <w:t>7</w:t>
      </w:r>
      <w:r w:rsidRPr="00E845A9">
        <w:rPr>
          <w:sz w:val="28"/>
        </w:rPr>
        <w:t xml:space="preserve"> = 2097121,42*3/360 =17476,01(руб.).</w:t>
      </w:r>
    </w:p>
    <w:p w:rsidR="006A35FE" w:rsidRPr="00E845A9" w:rsidRDefault="006A35FE" w:rsidP="005A11AB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iCs/>
          <w:sz w:val="28"/>
        </w:rPr>
      </w:pPr>
      <w:r w:rsidRPr="00E845A9">
        <w:rPr>
          <w:sz w:val="28"/>
        </w:rPr>
        <w:t>8.</w:t>
      </w:r>
      <w:r w:rsidRPr="00E845A9">
        <w:rPr>
          <w:sz w:val="28"/>
        </w:rPr>
        <w:tab/>
      </w:r>
      <w:r w:rsidRPr="00E845A9">
        <w:rPr>
          <w:iCs/>
          <w:sz w:val="28"/>
        </w:rPr>
        <w:t>Прочие расходы:</w:t>
      </w:r>
    </w:p>
    <w:p w:rsidR="005A11AB" w:rsidRDefault="005A11AB" w:rsidP="00E845A9">
      <w:pPr>
        <w:shd w:val="clear" w:color="auto" w:fill="FFFFFF"/>
        <w:tabs>
          <w:tab w:val="left" w:pos="874"/>
          <w:tab w:val="left" w:pos="4109"/>
        </w:tabs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tabs>
          <w:tab w:val="left" w:pos="874"/>
          <w:tab w:val="left" w:pos="4109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Ноб</w:t>
      </w:r>
      <w:r w:rsidRPr="00E845A9">
        <w:rPr>
          <w:sz w:val="28"/>
          <w:vertAlign w:val="subscript"/>
        </w:rPr>
        <w:t xml:space="preserve">8 </w:t>
      </w:r>
      <w:r w:rsidRPr="00E845A9">
        <w:rPr>
          <w:sz w:val="28"/>
        </w:rPr>
        <w:t>= 2%*∑Ноб,</w:t>
      </w:r>
    </w:p>
    <w:p w:rsidR="005A11AB" w:rsidRDefault="005A11AB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Ноб</w:t>
      </w:r>
      <w:r w:rsidRPr="00E845A9">
        <w:rPr>
          <w:sz w:val="28"/>
          <w:vertAlign w:val="subscript"/>
        </w:rPr>
        <w:t>8</w:t>
      </w:r>
      <w:r w:rsidRPr="00E845A9">
        <w:rPr>
          <w:sz w:val="28"/>
        </w:rPr>
        <w:t xml:space="preserve"> = 2%*(176,16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15153,41</w:t>
      </w:r>
      <w:r w:rsidR="00E0664A">
        <w:rPr>
          <w:sz w:val="28"/>
        </w:rPr>
        <w:t xml:space="preserve"> + </w:t>
      </w:r>
      <w:r w:rsidRPr="00E845A9">
        <w:rPr>
          <w:sz w:val="28"/>
        </w:rPr>
        <w:t>110</w:t>
      </w:r>
      <w:r w:rsidR="00E0664A">
        <w:rPr>
          <w:sz w:val="28"/>
        </w:rPr>
        <w:t xml:space="preserve"> + </w:t>
      </w:r>
      <w:r w:rsidRPr="00E845A9">
        <w:rPr>
          <w:sz w:val="28"/>
        </w:rPr>
        <w:t>5057,8</w:t>
      </w:r>
      <w:r w:rsidR="00E0664A">
        <w:rPr>
          <w:sz w:val="28"/>
        </w:rPr>
        <w:t xml:space="preserve"> + </w:t>
      </w:r>
      <w:r w:rsidRPr="00E845A9">
        <w:rPr>
          <w:sz w:val="28"/>
        </w:rPr>
        <w:t>10246,67</w:t>
      </w:r>
      <w:r w:rsidR="00E0664A">
        <w:rPr>
          <w:sz w:val="28"/>
        </w:rPr>
        <w:t xml:space="preserve"> + </w:t>
      </w:r>
      <w:r w:rsidRPr="00E845A9">
        <w:rPr>
          <w:sz w:val="28"/>
        </w:rPr>
        <w:t>46102,57</w:t>
      </w:r>
      <w:r w:rsidR="00E0664A">
        <w:rPr>
          <w:sz w:val="28"/>
        </w:rPr>
        <w:t xml:space="preserve"> + </w:t>
      </w:r>
      <w:r w:rsidRPr="00E845A9">
        <w:rPr>
          <w:sz w:val="28"/>
        </w:rPr>
        <w:t>25612,54)=2049,18 (руб.),</w:t>
      </w:r>
    </w:p>
    <w:p w:rsidR="006A35FE" w:rsidRPr="00E845A9" w:rsidRDefault="006A35FE" w:rsidP="00E845A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Ноб</w:t>
      </w:r>
      <w:r w:rsidRPr="00E845A9">
        <w:rPr>
          <w:sz w:val="28"/>
          <w:vertAlign w:val="subscript"/>
        </w:rPr>
        <w:t>8</w:t>
      </w:r>
      <w:r w:rsidRPr="00E845A9">
        <w:rPr>
          <w:sz w:val="28"/>
        </w:rPr>
        <w:t xml:space="preserve"> = 2%*(176,16</w:t>
      </w:r>
      <w:r w:rsidR="00E0664A">
        <w:rPr>
          <w:sz w:val="28"/>
        </w:rPr>
        <w:t xml:space="preserve"> + </w:t>
      </w:r>
      <w:r w:rsidRPr="00E845A9">
        <w:rPr>
          <w:sz w:val="28"/>
        </w:rPr>
        <w:t>14118,85</w:t>
      </w:r>
      <w:r w:rsidR="00E0664A">
        <w:rPr>
          <w:sz w:val="28"/>
        </w:rPr>
        <w:t xml:space="preserve"> + </w:t>
      </w:r>
      <w:r w:rsidRPr="00E845A9">
        <w:rPr>
          <w:sz w:val="28"/>
        </w:rPr>
        <w:t>110</w:t>
      </w:r>
      <w:r w:rsidR="00E0664A">
        <w:rPr>
          <w:sz w:val="28"/>
        </w:rPr>
        <w:t xml:space="preserve"> + </w:t>
      </w:r>
      <w:r w:rsidRPr="00E845A9">
        <w:rPr>
          <w:sz w:val="28"/>
        </w:rPr>
        <w:t>4387,8</w:t>
      </w:r>
      <w:r w:rsidR="00E0664A">
        <w:rPr>
          <w:sz w:val="28"/>
        </w:rPr>
        <w:t xml:space="preserve"> + </w:t>
      </w:r>
      <w:r w:rsidRPr="00E845A9">
        <w:rPr>
          <w:sz w:val="28"/>
        </w:rPr>
        <w:t>6990</w:t>
      </w:r>
      <w:r w:rsidR="00E0664A">
        <w:rPr>
          <w:sz w:val="28"/>
        </w:rPr>
        <w:t xml:space="preserve"> + </w:t>
      </w:r>
      <w:r w:rsidRPr="00E845A9">
        <w:rPr>
          <w:sz w:val="28"/>
        </w:rPr>
        <w:t>31456,82</w:t>
      </w:r>
      <w:r w:rsidR="00E0664A">
        <w:rPr>
          <w:sz w:val="28"/>
        </w:rPr>
        <w:t xml:space="preserve"> + </w:t>
      </w:r>
      <w:r w:rsidRPr="00E845A9">
        <w:rPr>
          <w:sz w:val="28"/>
        </w:rPr>
        <w:t>17476,01)= 1494,31(руб.).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 2.6.1.</w:t>
      </w:r>
    </w:p>
    <w:p w:rsidR="006A35FE" w:rsidRPr="005A11AB" w:rsidRDefault="006A35FE" w:rsidP="005A11A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Норматив оборотных средств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5"/>
        <w:gridCol w:w="40"/>
        <w:gridCol w:w="1189"/>
        <w:gridCol w:w="40"/>
        <w:gridCol w:w="1189"/>
        <w:gridCol w:w="40"/>
        <w:gridCol w:w="1179"/>
        <w:gridCol w:w="40"/>
        <w:gridCol w:w="1198"/>
        <w:gridCol w:w="40"/>
        <w:gridCol w:w="1218"/>
        <w:gridCol w:w="40"/>
      </w:tblGrid>
      <w:tr w:rsidR="006A35FE" w:rsidRPr="005A11AB">
        <w:trPr>
          <w:trHeight w:hRule="exact" w:val="269"/>
          <w:jc w:val="center"/>
        </w:trPr>
        <w:tc>
          <w:tcPr>
            <w:tcW w:w="3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Наименование статей запаса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Годовой расход, руб.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Запас, в днях</w:t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Норматив обор. средств</w:t>
            </w:r>
          </w:p>
        </w:tc>
      </w:tr>
      <w:tr w:rsidR="006A35FE" w:rsidRPr="005A11AB">
        <w:trPr>
          <w:trHeight w:hRule="exact" w:val="250"/>
          <w:jc w:val="center"/>
        </w:trPr>
        <w:tc>
          <w:tcPr>
            <w:tcW w:w="31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</w:t>
            </w:r>
          </w:p>
        </w:tc>
      </w:tr>
      <w:tr w:rsidR="006A35FE" w:rsidRPr="005A11AB">
        <w:trPr>
          <w:trHeight w:hRule="exact" w:val="250"/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1. Основные материалы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2113,92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2113,92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176,16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176,16</w:t>
            </w:r>
          </w:p>
        </w:tc>
      </w:tr>
      <w:tr w:rsidR="006A35FE" w:rsidRPr="005A11AB">
        <w:trPr>
          <w:trHeight w:hRule="exact" w:val="250"/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2. Вспомогательные материалы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90920,44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84713,12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15153,41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14118,85</w:t>
            </w:r>
          </w:p>
        </w:tc>
      </w:tr>
      <w:tr w:rsidR="006A35FE" w:rsidRPr="005A11AB">
        <w:trPr>
          <w:trHeight w:hRule="exact" w:val="339"/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3. Запасные части для ремонта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660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110</w:t>
            </w:r>
          </w:p>
        </w:tc>
      </w:tr>
      <w:tr w:rsidR="006A35FE" w:rsidRPr="005A11AB">
        <w:trPr>
          <w:trHeight w:hRule="exact" w:val="339"/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4. МБП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30347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26327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5057,8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4387,8</w:t>
            </w:r>
          </w:p>
        </w:tc>
      </w:tr>
      <w:tr w:rsidR="006A35FE" w:rsidRPr="005A11AB">
        <w:trPr>
          <w:gridAfter w:val="1"/>
          <w:wAfter w:w="40" w:type="dxa"/>
          <w:trHeight w:hRule="exact" w:val="33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5. Незавершенное производство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6147009,08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4194242,84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10246,67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6990</w:t>
            </w:r>
          </w:p>
        </w:tc>
      </w:tr>
      <w:tr w:rsidR="006A35FE" w:rsidRPr="005A11AB">
        <w:trPr>
          <w:gridAfter w:val="1"/>
          <w:wAfter w:w="40" w:type="dxa"/>
          <w:trHeight w:hRule="exact" w:val="33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6. Расходы будущих периодов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46102,57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31456,82</w:t>
            </w:r>
          </w:p>
        </w:tc>
      </w:tr>
      <w:tr w:rsidR="006A35FE" w:rsidRPr="005A11AB">
        <w:trPr>
          <w:gridAfter w:val="1"/>
          <w:wAfter w:w="40" w:type="dxa"/>
          <w:trHeight w:hRule="exact" w:val="33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7. Готовая продукция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3073504,54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2097121,42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25612,54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17476,01</w:t>
            </w:r>
          </w:p>
        </w:tc>
      </w:tr>
      <w:tr w:rsidR="006A35FE" w:rsidRPr="005A11AB">
        <w:trPr>
          <w:gridAfter w:val="1"/>
          <w:wAfter w:w="40" w:type="dxa"/>
          <w:trHeight w:hRule="exact" w:val="33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8. Прочие мат. ценности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2049,18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1494,31</w:t>
            </w:r>
          </w:p>
        </w:tc>
      </w:tr>
      <w:tr w:rsidR="006A35FE" w:rsidRPr="005A11AB">
        <w:trPr>
          <w:gridAfter w:val="1"/>
          <w:wAfter w:w="40" w:type="dxa"/>
          <w:trHeight w:hRule="exact" w:val="33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104508,33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ind w:hanging="36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76209,95</w:t>
            </w:r>
          </w:p>
        </w:tc>
      </w:tr>
    </w:tbl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</w:t>
      </w:r>
      <w:r w:rsidR="006A35FE" w:rsidRPr="00E845A9">
        <w:rPr>
          <w:sz w:val="28"/>
        </w:rPr>
        <w:t xml:space="preserve"> Определение технико-экономических показателей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Таблица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2.7.1.</w:t>
      </w:r>
    </w:p>
    <w:p w:rsidR="006A35FE" w:rsidRPr="005A11AB" w:rsidRDefault="006A35FE" w:rsidP="005A11A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Технико-экономические показатели участка</w:t>
      </w:r>
    </w:p>
    <w:tbl>
      <w:tblPr>
        <w:tblW w:w="88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4808"/>
        <w:gridCol w:w="1705"/>
        <w:gridCol w:w="1776"/>
      </w:tblGrid>
      <w:tr w:rsidR="006A35FE" w:rsidRPr="005A11AB">
        <w:trPr>
          <w:trHeight w:hRule="exact" w:val="49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Показатели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Базовый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Проектируемый</w:t>
            </w:r>
          </w:p>
        </w:tc>
      </w:tr>
      <w:tr w:rsidR="006A35FE" w:rsidRPr="005A11AB">
        <w:trPr>
          <w:trHeight w:hRule="exact" w:val="1129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Годовая программа выпуска деталей: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в натуральном выражении, шт.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по себестоимости,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100000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3073504,54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100000</w:t>
            </w:r>
          </w:p>
          <w:p w:rsidR="006A35FE" w:rsidRPr="005A11AB" w:rsidRDefault="006A35FE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2097121,42</w:t>
            </w:r>
          </w:p>
        </w:tc>
      </w:tr>
      <w:tr w:rsidR="006A35FE" w:rsidRPr="005A11AB">
        <w:trPr>
          <w:trHeight w:hRule="exact" w:val="993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Стоимость основных производственных фондов, руб., в т.ч.: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-зданий и сооружений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-машин и оборудования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398084,15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150343,25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247740,9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398084,15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150343,25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247740,9</w:t>
            </w:r>
          </w:p>
        </w:tc>
      </w:tr>
      <w:tr w:rsidR="006A35FE" w:rsidRPr="005A11AB">
        <w:trPr>
          <w:trHeight w:hRule="exact" w:val="102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Производственная площадь, м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всего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-на один станок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297,37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9,4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297,37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9,4</w:t>
            </w:r>
          </w:p>
        </w:tc>
      </w:tr>
      <w:tr w:rsidR="006A35FE" w:rsidRPr="005A11AB">
        <w:trPr>
          <w:trHeight w:hRule="exact" w:val="33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Количество оборудования, шт.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22</w:t>
            </w:r>
          </w:p>
        </w:tc>
      </w:tr>
      <w:tr w:rsidR="006A35FE" w:rsidRPr="005A11AB">
        <w:trPr>
          <w:trHeight w:hRule="exact" w:val="120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Численность работающих чел. в т.ч.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ОПР,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вспомогательных рабочих,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-руководителей,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-специалистов.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47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29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12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27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16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6A35FE" w:rsidRPr="005A11AB">
        <w:trPr>
          <w:trHeight w:hRule="exact" w:val="151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Производительность труда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-одного работающего, шт/чел.</w:t>
            </w:r>
          </w:p>
          <w:p w:rsidR="006A35FE" w:rsidRPr="005A11AB" w:rsidRDefault="006A35FE" w:rsidP="005A11AB">
            <w:pPr>
              <w:shd w:val="clear" w:color="auto" w:fill="FFFFFF"/>
              <w:tabs>
                <w:tab w:val="left" w:pos="44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руб/чел.</w:t>
            </w:r>
          </w:p>
          <w:p w:rsidR="006A35FE" w:rsidRPr="005A11AB" w:rsidRDefault="006A35FE" w:rsidP="005A11AB">
            <w:pPr>
              <w:shd w:val="clear" w:color="auto" w:fill="FFFFFF"/>
              <w:tabs>
                <w:tab w:val="left" w:pos="44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-одного рабочего, шт/чел</w:t>
            </w:r>
            <w:r w:rsidR="005A11AB">
              <w:rPr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2128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65393,71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2439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3704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77671,16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4348</w:t>
            </w:r>
          </w:p>
        </w:tc>
      </w:tr>
      <w:tr w:rsidR="006A35FE" w:rsidRPr="005A11AB">
        <w:trPr>
          <w:trHeight w:hRule="exact" w:val="70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Фонд зарплаты, руб., в т.ч.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Фонд основной з/платы основных рабочих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1589311,6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442800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1000846,08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245050</w:t>
            </w:r>
          </w:p>
        </w:tc>
      </w:tr>
      <w:tr w:rsidR="006A35FE" w:rsidRPr="005A11AB">
        <w:trPr>
          <w:trHeight w:hRule="exact" w:val="713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Среднемесячная зарплата, руб.: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-одного работающего,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-одного основного рабочего.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2817,93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1501,45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3089,03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1506,04</w:t>
            </w:r>
          </w:p>
        </w:tc>
      </w:tr>
      <w:tr w:rsidR="006A35FE" w:rsidRPr="005A11AB">
        <w:trPr>
          <w:trHeight w:hRule="exact" w:val="1091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Цеховая себестоимость, руб.: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-годового выпуска,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-детали.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3073504,54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30,74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2097121,42</w:t>
            </w:r>
          </w:p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20,97</w:t>
            </w:r>
          </w:p>
        </w:tc>
      </w:tr>
      <w:tr w:rsidR="006A35FE" w:rsidRPr="005A11AB">
        <w:trPr>
          <w:trHeight w:hRule="exact" w:val="29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Капитальные вложения,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447798,81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446238,81</w:t>
            </w:r>
          </w:p>
        </w:tc>
      </w:tr>
      <w:tr w:rsidR="006A35FE" w:rsidRPr="005A11AB">
        <w:trPr>
          <w:trHeight w:hRule="exact" w:val="27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Потребность в оборотных средствах,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104508,33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76209,95</w:t>
            </w:r>
          </w:p>
        </w:tc>
      </w:tr>
      <w:tr w:rsidR="006A35FE" w:rsidRPr="005A11AB">
        <w:trPr>
          <w:trHeight w:hRule="exact" w:val="2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12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Фондоотдача,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7,72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5,27</w:t>
            </w:r>
          </w:p>
        </w:tc>
      </w:tr>
      <w:tr w:rsidR="006A35FE" w:rsidRPr="005A11AB">
        <w:trPr>
          <w:trHeight w:hRule="exact" w:val="2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Фондоемкость,</w:t>
            </w:r>
            <w:r w:rsidR="00E845A9" w:rsidRPr="005A11AB">
              <w:rPr>
                <w:sz w:val="20"/>
                <w:szCs w:val="20"/>
              </w:rPr>
              <w:t xml:space="preserve"> </w:t>
            </w:r>
            <w:r w:rsidRPr="005A11AB">
              <w:rPr>
                <w:sz w:val="20"/>
                <w:szCs w:val="20"/>
              </w:rPr>
              <w:t>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0,19</w:t>
            </w:r>
          </w:p>
        </w:tc>
      </w:tr>
      <w:tr w:rsidR="006A35FE" w:rsidRPr="005A11AB">
        <w:trPr>
          <w:trHeight w:hRule="exact" w:val="2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14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Фондовооруженность,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8469,88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14743,86</w:t>
            </w:r>
          </w:p>
        </w:tc>
      </w:tr>
      <w:tr w:rsidR="006A35FE" w:rsidRPr="005A11AB">
        <w:trPr>
          <w:trHeight w:hRule="exact" w:val="2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15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Приведенные затраты, руб.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3145152,35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2168519,63</w:t>
            </w:r>
          </w:p>
        </w:tc>
      </w:tr>
      <w:tr w:rsidR="006A35FE" w:rsidRPr="005A11AB">
        <w:trPr>
          <w:trHeight w:hRule="exact" w:val="269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16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Годовой экономический эффект, руб.</w:t>
            </w:r>
          </w:p>
        </w:tc>
        <w:tc>
          <w:tcPr>
            <w:tcW w:w="3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5FE" w:rsidRPr="005A11AB" w:rsidRDefault="006A35FE" w:rsidP="005A11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976632,72</w:t>
            </w:r>
          </w:p>
        </w:tc>
      </w:tr>
    </w:tbl>
    <w:p w:rsidR="006A35FE" w:rsidRPr="00E845A9" w:rsidRDefault="006A35FE" w:rsidP="005A11AB">
      <w:pPr>
        <w:shd w:val="clear" w:color="auto" w:fill="FFFFFF"/>
        <w:spacing w:line="360" w:lineRule="auto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Расчет основных показателей работ проектируемого участка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Фондоотдача = Спрог/Ф,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Спрог - себестоимость производственной программы,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 – стоимость основных производственных фондов.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базового варианта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отд = 3073504,54/ 398084,15= 7,72,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проектируемого варианта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отд = 2097121,42/398084,15 =5,27.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Фондоемкость = Ф/Спрог,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базового варианта </w:t>
      </w:r>
      <w:r w:rsidRPr="00E845A9">
        <w:rPr>
          <w:sz w:val="28"/>
          <w:lang w:val="en-US"/>
        </w:rPr>
        <w:t>Fe</w:t>
      </w:r>
      <w:r w:rsidRPr="00E845A9">
        <w:rPr>
          <w:sz w:val="28"/>
        </w:rPr>
        <w:t>мк = 398084,15/3073504,54= 0,13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проектируемого варианта </w:t>
      </w:r>
      <w:r w:rsidRPr="00E845A9">
        <w:rPr>
          <w:sz w:val="28"/>
          <w:lang w:val="en-US"/>
        </w:rPr>
        <w:t>Fe</w:t>
      </w:r>
      <w:r w:rsidRPr="00E845A9">
        <w:rPr>
          <w:sz w:val="28"/>
        </w:rPr>
        <w:t>мк =398084,15 /2097121,42= 0,19.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Фондовооруженность = Ф/</w:t>
      </w:r>
      <w:r w:rsidRPr="00E845A9">
        <w:rPr>
          <w:sz w:val="28"/>
          <w:lang w:val="en-US"/>
        </w:rPr>
        <w:t>R</w:t>
      </w:r>
      <w:r w:rsidRPr="00E845A9">
        <w:rPr>
          <w:sz w:val="28"/>
        </w:rPr>
        <w:t>спис,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базового варианта </w:t>
      </w:r>
      <w:r w:rsidRPr="00E845A9">
        <w:rPr>
          <w:smallCaps/>
          <w:sz w:val="28"/>
          <w:lang w:val="en-US"/>
        </w:rPr>
        <w:t>F</w:t>
      </w:r>
      <w:r w:rsidRPr="00E845A9">
        <w:rPr>
          <w:sz w:val="28"/>
        </w:rPr>
        <w:t>воор</w:t>
      </w:r>
      <w:r w:rsidRPr="00E845A9">
        <w:rPr>
          <w:smallCaps/>
          <w:sz w:val="28"/>
        </w:rPr>
        <w:t xml:space="preserve"> </w:t>
      </w:r>
      <w:r w:rsidRPr="00E845A9">
        <w:rPr>
          <w:sz w:val="28"/>
        </w:rPr>
        <w:t>=398084,15/47 =8469,88,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 xml:space="preserve">для проектируемого варианта </w:t>
      </w:r>
      <w:r w:rsidRPr="00E845A9">
        <w:rPr>
          <w:sz w:val="28"/>
          <w:lang w:val="en-US"/>
        </w:rPr>
        <w:t>F</w:t>
      </w:r>
      <w:r w:rsidRPr="00E845A9">
        <w:rPr>
          <w:sz w:val="28"/>
        </w:rPr>
        <w:t>воор =398084,15/27 = 14743,86.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З = С+Ен*К,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З - приведенные затраты, С - себестоимость продукции, руб.,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Ен - нормативный коэффициент эффективности(Ен=0.1б), К - капитальные вложения в основные фонды, руб.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базового варианта З =3073504,54+0,16*447798,81 =3145152,35,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для проектируемого варианта З= 2097121,42+0,16*446238,81 =2168519,63.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2.8</w:t>
      </w:r>
      <w:r w:rsidR="006A35FE" w:rsidRPr="00E845A9">
        <w:rPr>
          <w:sz w:val="28"/>
        </w:rPr>
        <w:t xml:space="preserve"> Расчет экономического эффекта от предложенных организационно-технических мероприятий</w:t>
      </w:r>
    </w:p>
    <w:p w:rsidR="005A11AB" w:rsidRDefault="005A11AB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Э = З</w:t>
      </w:r>
      <w:r w:rsidRPr="00E845A9">
        <w:rPr>
          <w:sz w:val="28"/>
          <w:vertAlign w:val="subscript"/>
        </w:rPr>
        <w:t>баз</w:t>
      </w:r>
      <w:r w:rsidRPr="00E845A9">
        <w:rPr>
          <w:sz w:val="28"/>
        </w:rPr>
        <w:t>-З</w:t>
      </w:r>
      <w:r w:rsidRPr="00E845A9">
        <w:rPr>
          <w:sz w:val="28"/>
          <w:vertAlign w:val="subscript"/>
        </w:rPr>
        <w:t>пр</w:t>
      </w:r>
      <w:r w:rsidRPr="00E845A9">
        <w:rPr>
          <w:sz w:val="28"/>
        </w:rPr>
        <w:t>,</w:t>
      </w:r>
    </w:p>
    <w:p w:rsidR="00E0664A" w:rsidRDefault="00E0664A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где Э - годовой экономический эффект,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Збааз, Зпр – приведенные затраты</w:t>
      </w:r>
      <w:r w:rsidR="00E845A9" w:rsidRPr="00E845A9">
        <w:rPr>
          <w:sz w:val="28"/>
        </w:rPr>
        <w:t xml:space="preserve"> </w:t>
      </w:r>
      <w:r w:rsidRPr="00E845A9">
        <w:rPr>
          <w:sz w:val="28"/>
        </w:rPr>
        <w:t>по базовому и проектируемому вариантам.</w:t>
      </w:r>
    </w:p>
    <w:p w:rsidR="006A35FE" w:rsidRPr="00E845A9" w:rsidRDefault="006A35FE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Э = 3145152,35-2168519,63=976632,72.</w:t>
      </w:r>
    </w:p>
    <w:p w:rsidR="006A35FE" w:rsidRPr="00E845A9" w:rsidRDefault="006A35FE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53F62" w:rsidRPr="00E845A9" w:rsidRDefault="00E0664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53F62" w:rsidRPr="00E845A9">
        <w:rPr>
          <w:sz w:val="28"/>
        </w:rPr>
        <w:t>ЗАКЛЮЧЕНИЕ</w:t>
      </w:r>
    </w:p>
    <w:p w:rsidR="00253F62" w:rsidRPr="00E845A9" w:rsidRDefault="00253F6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53F62" w:rsidRPr="00E845A9" w:rsidRDefault="00253F6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В представленно</w:t>
      </w:r>
      <w:r w:rsidR="00C10FFA" w:rsidRPr="00E845A9">
        <w:rPr>
          <w:sz w:val="28"/>
        </w:rPr>
        <w:t>й</w:t>
      </w:r>
      <w:r w:rsidRPr="00E845A9">
        <w:rPr>
          <w:sz w:val="28"/>
        </w:rPr>
        <w:t xml:space="preserve"> выше курсово</w:t>
      </w:r>
      <w:r w:rsidR="00C10FFA" w:rsidRPr="00E845A9">
        <w:rPr>
          <w:sz w:val="28"/>
        </w:rPr>
        <w:t>й</w:t>
      </w:r>
      <w:r w:rsidRPr="00E845A9">
        <w:rPr>
          <w:sz w:val="28"/>
        </w:rPr>
        <w:t xml:space="preserve"> </w:t>
      </w:r>
      <w:r w:rsidR="00C10FFA" w:rsidRPr="00E845A9">
        <w:rPr>
          <w:sz w:val="28"/>
        </w:rPr>
        <w:t>работе</w:t>
      </w:r>
      <w:r w:rsidRPr="00E845A9">
        <w:rPr>
          <w:sz w:val="28"/>
        </w:rPr>
        <w:t xml:space="preserve"> была спроектирована переменно-поточная линия для обработки деталей. Исходя из задания, были выбраны количество станков, рассчитан необходимый производственный персонал, для непрерывности производственного процесса рассчитаны показатели и характеристика ППЛ (такт, заделы, график регламента).</w:t>
      </w:r>
    </w:p>
    <w:p w:rsidR="00C10FFA" w:rsidRPr="00E845A9" w:rsidRDefault="00C10FFA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t>Были разработаны мероприятия по улучшению эффективности производства. Одним из таких мероприятий было сокращение численности основных производственных рабочих благодаря совмещению операций и многостаночности обслуживания.</w:t>
      </w:r>
    </w:p>
    <w:p w:rsidR="008E2D62" w:rsidRDefault="00253F62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  <w:r w:rsidRPr="00E845A9">
        <w:rPr>
          <w:sz w:val="28"/>
        </w:rPr>
        <w:t>В экономической части проекта приведены расчеты экономических показателей участка, как по базовому, так и по проектируемому участкам. Был рассчитан экономический</w:t>
      </w:r>
      <w:r w:rsidR="008E2D62" w:rsidRPr="00E845A9">
        <w:rPr>
          <w:sz w:val="28"/>
        </w:rPr>
        <w:t xml:space="preserve"> эффект от внедрения предложенных организационно-технических мероприятий, который составил </w:t>
      </w:r>
      <w:r w:rsidR="00064B34" w:rsidRPr="00E845A9">
        <w:rPr>
          <w:sz w:val="28"/>
        </w:rPr>
        <w:t xml:space="preserve">976632,72 </w:t>
      </w:r>
      <w:r w:rsidR="008E2D62" w:rsidRPr="00E845A9">
        <w:rPr>
          <w:sz w:val="28"/>
        </w:rPr>
        <w:t>рубл</w:t>
      </w:r>
      <w:r w:rsidR="00C10FFA" w:rsidRPr="00E845A9">
        <w:rPr>
          <w:sz w:val="28"/>
        </w:rPr>
        <w:t>я</w:t>
      </w:r>
      <w:r w:rsidR="008E2D62" w:rsidRPr="00E845A9">
        <w:rPr>
          <w:sz w:val="28"/>
        </w:rPr>
        <w:t>.</w:t>
      </w:r>
    </w:p>
    <w:p w:rsidR="005A11AB" w:rsidRPr="00E845A9" w:rsidRDefault="005A11AB" w:rsidP="00E845A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</w:rPr>
      </w:pPr>
    </w:p>
    <w:p w:rsidR="00253F62" w:rsidRPr="00E845A9" w:rsidRDefault="008E2D6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br w:type="page"/>
        <w:t>СПИСОК ЛИТЕРАТУРЫ</w:t>
      </w:r>
    </w:p>
    <w:p w:rsidR="008E2D62" w:rsidRPr="00E845A9" w:rsidRDefault="008E2D62" w:rsidP="00E845A9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Великанов К.М., Власов В.Ф., Карандашова К.С. Экономика и организация производства в дипломных проектах. Л.: 1986.</w:t>
      </w:r>
    </w:p>
    <w:p w:rsidR="008E2D62" w:rsidRPr="00E845A9" w:rsidRDefault="009A70C5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Воскресенский</w:t>
      </w:r>
      <w:r w:rsidR="008E2D62" w:rsidRPr="00E845A9">
        <w:rPr>
          <w:sz w:val="28"/>
        </w:rPr>
        <w:t xml:space="preserve"> Б.В., </w:t>
      </w:r>
      <w:r w:rsidRPr="00E845A9">
        <w:rPr>
          <w:sz w:val="28"/>
        </w:rPr>
        <w:t>П</w:t>
      </w:r>
      <w:r w:rsidR="008E2D62" w:rsidRPr="00E845A9">
        <w:rPr>
          <w:sz w:val="28"/>
        </w:rPr>
        <w:t>аламарчук А.С. Справочник экономиста-машиностроителя. М.: 1977.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Егоров М.Е. Основы проектирования машиностроительных заводов. М.: 1969.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Климов А.Н., Оленев И.Д., Соколицын С.А. Организация и планир</w:t>
      </w:r>
      <w:r w:rsidR="009A70C5" w:rsidRPr="00E845A9">
        <w:rPr>
          <w:sz w:val="28"/>
        </w:rPr>
        <w:t>о</w:t>
      </w:r>
      <w:r w:rsidRPr="00E845A9">
        <w:rPr>
          <w:sz w:val="28"/>
        </w:rPr>
        <w:t>вание производства на машиностроительном заводе. Л.: 1979.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Проектирование машиностроительных заводов и цехов / Под ред. К.С. Ямпольского. Т. 4. М.: 1975.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Расчеты экономической эффективности новой техники. Справочник/ Под ред. К.М. Великанова. Л.: 1990.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Справочник нормировщика / Под ред. А.В. Ахумова. Л.: 1986.</w:t>
      </w:r>
    </w:p>
    <w:p w:rsidR="008E2D62" w:rsidRPr="00E845A9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Организация и планир</w:t>
      </w:r>
      <w:r w:rsidR="009A70C5" w:rsidRPr="00E845A9">
        <w:rPr>
          <w:sz w:val="28"/>
        </w:rPr>
        <w:t>ова</w:t>
      </w:r>
      <w:r w:rsidRPr="00E845A9">
        <w:rPr>
          <w:sz w:val="28"/>
        </w:rPr>
        <w:t>ние машиностроительного производства / Под ред. М.И. Ипатова, В.И. Постникова, М.К. Захаровой. М.: 1988.</w:t>
      </w:r>
    </w:p>
    <w:p w:rsidR="008E2D62" w:rsidRDefault="008E2D62" w:rsidP="005A11AB">
      <w:pPr>
        <w:widowControl w:val="0"/>
        <w:numPr>
          <w:ilvl w:val="0"/>
          <w:numId w:val="3"/>
        </w:numPr>
        <w:tabs>
          <w:tab w:val="clear" w:pos="1470"/>
          <w:tab w:val="left" w:pos="60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E845A9">
        <w:rPr>
          <w:sz w:val="28"/>
        </w:rPr>
        <w:t>Организация, планирование и управление предприятием. Методические указания к выполнению курсовой работы / Владимирский политехнический институт. Сост. З.Т. Бирюкова, А.Г. Ипполитова. Владимир: 1991.</w:t>
      </w:r>
    </w:p>
    <w:p w:rsidR="005A11AB" w:rsidRPr="00E845A9" w:rsidRDefault="005A11AB" w:rsidP="005A11AB">
      <w:pPr>
        <w:widowControl w:val="0"/>
        <w:tabs>
          <w:tab w:val="left" w:pos="600"/>
        </w:tabs>
        <w:spacing w:line="360" w:lineRule="auto"/>
        <w:jc w:val="both"/>
        <w:rPr>
          <w:sz w:val="28"/>
        </w:rPr>
      </w:pPr>
    </w:p>
    <w:p w:rsidR="00DC5B34" w:rsidRDefault="00DC5B34" w:rsidP="00E845A9">
      <w:pPr>
        <w:widowControl w:val="0"/>
        <w:spacing w:line="360" w:lineRule="auto"/>
        <w:ind w:firstLine="709"/>
        <w:jc w:val="both"/>
        <w:rPr>
          <w:sz w:val="28"/>
        </w:rPr>
      </w:pPr>
      <w:r w:rsidRPr="00E845A9">
        <w:rPr>
          <w:sz w:val="28"/>
        </w:rPr>
        <w:br w:type="page"/>
      </w:r>
      <w:r w:rsidR="005A11AB" w:rsidRPr="00E845A9">
        <w:rPr>
          <w:sz w:val="28"/>
        </w:rPr>
        <w:t>Приложение 1</w:t>
      </w:r>
    </w:p>
    <w:p w:rsidR="005A11AB" w:rsidRPr="00E845A9" w:rsidRDefault="005A11AB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57"/>
        <w:gridCol w:w="2550"/>
        <w:gridCol w:w="2464"/>
      </w:tblGrid>
      <w:tr w:rsidR="00DC5B34" w:rsidRPr="005A11AB">
        <w:trPr>
          <w:trHeight w:val="315"/>
        </w:trPr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Группа рабочих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количество:</w:t>
            </w:r>
          </w:p>
        </w:tc>
      </w:tr>
      <w:tr w:rsidR="00DC5B34" w:rsidRPr="005A11AB">
        <w:trPr>
          <w:trHeight w:val="630"/>
        </w:trPr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нормативный вариант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фактический вариант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1. Основные рабочие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59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2. Вспомогательные рабочие: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25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в т.ч.: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наладчики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электромонтеры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шорники, смазчики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слесарь по текущему ремонту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станочники по ремонту оборудования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63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слесарь по ремонту технической оснастки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63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станочники по ремонту технической оснастки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кладовщики промышленных кладовых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кладовщики НРК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подготов.-распред.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комплектовщики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контролеры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- подсобные рабочие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3. Руководители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6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4. Специалисты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B34" w:rsidRPr="005A11AB" w:rsidRDefault="00DC5B34" w:rsidP="005A11AB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A11AB">
              <w:rPr>
                <w:iCs/>
                <w:sz w:val="20"/>
                <w:szCs w:val="20"/>
              </w:rPr>
              <w:t>6</w:t>
            </w:r>
          </w:p>
        </w:tc>
      </w:tr>
      <w:tr w:rsidR="00DC5B34" w:rsidRPr="005A11AB">
        <w:trPr>
          <w:trHeight w:val="31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96</w:t>
            </w:r>
          </w:p>
        </w:tc>
      </w:tr>
    </w:tbl>
    <w:p w:rsidR="00EE0F33" w:rsidRPr="00E845A9" w:rsidRDefault="00EE0F33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C5B34" w:rsidRPr="00E845A9" w:rsidRDefault="00DC5B34" w:rsidP="005A11AB">
      <w:pPr>
        <w:widowControl w:val="0"/>
        <w:spacing w:line="360" w:lineRule="auto"/>
        <w:ind w:firstLine="709"/>
        <w:jc w:val="right"/>
        <w:rPr>
          <w:sz w:val="28"/>
        </w:rPr>
      </w:pPr>
      <w:r w:rsidRPr="00E845A9">
        <w:rPr>
          <w:sz w:val="28"/>
        </w:rPr>
        <w:br w:type="page"/>
        <w:t>Приложение 2</w:t>
      </w:r>
    </w:p>
    <w:p w:rsidR="005A11AB" w:rsidRDefault="005A11AB" w:rsidP="005A11AB">
      <w:pPr>
        <w:widowControl w:val="0"/>
        <w:spacing w:line="360" w:lineRule="auto"/>
        <w:ind w:firstLine="709"/>
        <w:jc w:val="right"/>
        <w:rPr>
          <w:bCs/>
          <w:sz w:val="28"/>
        </w:rPr>
      </w:pPr>
    </w:p>
    <w:p w:rsidR="00DC5B34" w:rsidRPr="005A11AB" w:rsidRDefault="00DC5B34" w:rsidP="005A11AB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E845A9">
        <w:rPr>
          <w:bCs/>
          <w:sz w:val="28"/>
        </w:rPr>
        <w:t>Общепроизводственные расходы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5205"/>
        <w:gridCol w:w="1684"/>
        <w:gridCol w:w="2073"/>
      </w:tblGrid>
      <w:tr w:rsidR="00DC5B34" w:rsidRPr="005A11AB">
        <w:trPr>
          <w:cantSplit/>
        </w:trPr>
        <w:tc>
          <w:tcPr>
            <w:tcW w:w="5000" w:type="pct"/>
            <w:gridSpan w:val="4"/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Расходы по содержанию и эксплуатации оборудования</w:t>
            </w:r>
          </w:p>
        </w:tc>
      </w:tr>
      <w:tr w:rsidR="00DC5B34" w:rsidRPr="005A11AB">
        <w:trPr>
          <w:cantSplit/>
        </w:trPr>
        <w:tc>
          <w:tcPr>
            <w:tcW w:w="318" w:type="pct"/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pct"/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нормативный вариант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фактический вариант</w:t>
            </w:r>
          </w:p>
        </w:tc>
      </w:tr>
      <w:tr w:rsidR="00DC5B34" w:rsidRPr="005A11AB">
        <w:trPr>
          <w:cantSplit/>
        </w:trPr>
        <w:tc>
          <w:tcPr>
            <w:tcW w:w="318" w:type="pc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Ст.1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Амортизация оборудования транспортных средств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566387,14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566376,22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Ст.2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Эксплуатация оборудования: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1417819,39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1417819,39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вспомогательные материалы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139633,9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139633,9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Заработная плата вспомогательных рабочих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333849,60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333849,60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электроэнергию силовую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932089,84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932089,84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воду для производственных нужд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822,375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822,375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сжатый воздух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11423,68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11423,68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Ст.3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Текущий ремонт оборудования и транспортных средств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716778,43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716778,43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Заработная плата вспомогательных рабочих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333849,60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333849,60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382928,83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382928,83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Ст.4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Внутризаводское перемещение грузов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137467,32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137467,32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Заработная плата вспомогательных рабочих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133539,84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133539,84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вспомогательные материалы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3927,48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3927,48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Ст.5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Износ малоценных и быстроизнашивающихся инструментов и приспособлений.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40,82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40,82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Определяется по нормам расхода на один станок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40,82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40,82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Ст.6</w:t>
            </w: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113539,72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113539,29</w:t>
            </w:r>
          </w:p>
        </w:tc>
      </w:tr>
      <w:tr w:rsidR="00DC5B34" w:rsidRPr="005A11AB">
        <w:trPr>
          <w:cantSplit/>
        </w:trPr>
        <w:tc>
          <w:tcPr>
            <w:tcW w:w="318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9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113539,72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113539,29</w:t>
            </w:r>
          </w:p>
        </w:tc>
      </w:tr>
      <w:tr w:rsidR="00DC5B34" w:rsidRPr="005A11AB">
        <w:trPr>
          <w:cantSplit/>
        </w:trPr>
        <w:tc>
          <w:tcPr>
            <w:tcW w:w="3037" w:type="pct"/>
            <w:gridSpan w:val="2"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8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</w:t>
            </w:r>
            <w:r w:rsidR="00B24F2E" w:rsidRPr="005A11AB">
              <w:rPr>
                <w:bCs/>
                <w:sz w:val="20"/>
                <w:szCs w:val="20"/>
              </w:rPr>
              <w:t xml:space="preserve"> </w:t>
            </w:r>
            <w:r w:rsidRPr="005A11AB">
              <w:rPr>
                <w:bCs/>
                <w:sz w:val="20"/>
                <w:szCs w:val="20"/>
              </w:rPr>
              <w:t>952</w:t>
            </w:r>
            <w:r w:rsidR="00B24F2E" w:rsidRPr="005A11AB">
              <w:rPr>
                <w:bCs/>
                <w:sz w:val="20"/>
                <w:szCs w:val="20"/>
              </w:rPr>
              <w:t xml:space="preserve"> </w:t>
            </w:r>
            <w:r w:rsidRPr="005A11AB">
              <w:rPr>
                <w:bCs/>
                <w:sz w:val="20"/>
                <w:szCs w:val="20"/>
              </w:rPr>
              <w:t>032,83</w:t>
            </w:r>
          </w:p>
        </w:tc>
        <w:tc>
          <w:tcPr>
            <w:tcW w:w="1083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</w:t>
            </w:r>
            <w:r w:rsidR="00B24F2E" w:rsidRPr="005A11AB">
              <w:rPr>
                <w:bCs/>
                <w:sz w:val="20"/>
                <w:szCs w:val="20"/>
              </w:rPr>
              <w:t xml:space="preserve"> </w:t>
            </w:r>
            <w:r w:rsidRPr="005A11AB">
              <w:rPr>
                <w:bCs/>
                <w:sz w:val="20"/>
                <w:szCs w:val="20"/>
              </w:rPr>
              <w:t>952</w:t>
            </w:r>
            <w:r w:rsidR="00B24F2E" w:rsidRPr="005A11AB">
              <w:rPr>
                <w:bCs/>
                <w:sz w:val="20"/>
                <w:szCs w:val="20"/>
              </w:rPr>
              <w:t xml:space="preserve"> </w:t>
            </w:r>
            <w:r w:rsidRPr="005A11AB">
              <w:rPr>
                <w:bCs/>
                <w:sz w:val="20"/>
                <w:szCs w:val="20"/>
              </w:rPr>
              <w:t>021,47</w:t>
            </w:r>
          </w:p>
        </w:tc>
      </w:tr>
    </w:tbl>
    <w:p w:rsidR="00DC5B34" w:rsidRPr="00E845A9" w:rsidRDefault="00DC5B34" w:rsidP="00E845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C5B34" w:rsidRPr="00E845A9" w:rsidRDefault="00DC5B34" w:rsidP="00E845A9">
      <w:pPr>
        <w:spacing w:line="360" w:lineRule="auto"/>
        <w:ind w:firstLine="709"/>
        <w:jc w:val="both"/>
        <w:rPr>
          <w:sz w:val="28"/>
        </w:rPr>
      </w:pPr>
      <w:r w:rsidRPr="00E845A9">
        <w:rPr>
          <w:bCs/>
          <w:sz w:val="28"/>
        </w:rPr>
        <w:t>Цеховые расходы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3522"/>
        <w:gridCol w:w="2473"/>
        <w:gridCol w:w="2634"/>
      </w:tblGrid>
      <w:tr w:rsidR="00DC5B34" w:rsidRPr="005A11AB">
        <w:trPr>
          <w:cantSplit/>
        </w:trPr>
        <w:tc>
          <w:tcPr>
            <w:tcW w:w="492" w:type="pct"/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pct"/>
            <w:noWrap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нормативный вариант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фактический вариант</w:t>
            </w:r>
          </w:p>
        </w:tc>
      </w:tr>
      <w:tr w:rsidR="00DC5B34" w:rsidRPr="005A11AB">
        <w:trPr>
          <w:cantSplit/>
        </w:trPr>
        <w:tc>
          <w:tcPr>
            <w:tcW w:w="492" w:type="pc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Ст.1</w:t>
            </w: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Содержание общецехового персонала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1918909,44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1918909,44</w:t>
            </w:r>
          </w:p>
        </w:tc>
      </w:tr>
      <w:tr w:rsidR="00DC5B34" w:rsidRPr="005A11AB">
        <w:trPr>
          <w:cantSplit/>
        </w:trPr>
        <w:tc>
          <w:tcPr>
            <w:tcW w:w="492" w:type="pc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Ст.2</w:t>
            </w:r>
          </w:p>
        </w:tc>
        <w:tc>
          <w:tcPr>
            <w:tcW w:w="1840" w:type="pct"/>
            <w:vAlign w:val="bottom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Амортизация зданий, сооружений и инвентаря.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6925,20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6925,20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Ст.3</w:t>
            </w: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Содержание зданий, сооружений, инвентаря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96993,29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96956,73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электроэнергию для освещения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43327,87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43327,87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пар для отпления и вентиляции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34560,86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34560,86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воду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1791,56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1755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материалы и прочие расходы: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17313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17313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 w:val="restart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Ст.4</w:t>
            </w: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Текущий ремонт зданий, сооружений, инвентаря: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34205,70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34198,50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ремонт зданий</w:t>
            </w:r>
          </w:p>
        </w:tc>
        <w:tc>
          <w:tcPr>
            <w:tcW w:w="1292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23084,00</w:t>
            </w:r>
          </w:p>
        </w:tc>
        <w:tc>
          <w:tcPr>
            <w:tcW w:w="1376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23084,00</w:t>
            </w:r>
          </w:p>
        </w:tc>
      </w:tr>
      <w:tr w:rsidR="00DC5B34" w:rsidRPr="005A11AB">
        <w:trPr>
          <w:cantSplit/>
        </w:trPr>
        <w:tc>
          <w:tcPr>
            <w:tcW w:w="492" w:type="pct"/>
            <w:vMerge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Затраты на ремонт инвентаря</w:t>
            </w:r>
          </w:p>
        </w:tc>
        <w:tc>
          <w:tcPr>
            <w:tcW w:w="1292" w:type="pct"/>
            <w:noWrap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11121,70</w:t>
            </w:r>
          </w:p>
        </w:tc>
        <w:tc>
          <w:tcPr>
            <w:tcW w:w="1376" w:type="pct"/>
            <w:noWrap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11AB">
              <w:rPr>
                <w:sz w:val="20"/>
                <w:szCs w:val="20"/>
              </w:rPr>
              <w:t>11114,50</w:t>
            </w:r>
          </w:p>
        </w:tc>
      </w:tr>
      <w:tr w:rsidR="00DC5B34" w:rsidRPr="005A11AB">
        <w:trPr>
          <w:cantSplit/>
        </w:trPr>
        <w:tc>
          <w:tcPr>
            <w:tcW w:w="492" w:type="pct"/>
            <w:noWrap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Ст.5</w:t>
            </w:r>
          </w:p>
        </w:tc>
        <w:tc>
          <w:tcPr>
            <w:tcW w:w="1840" w:type="pct"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Испытания, опыты, исследования, рационализация и изобретательство.</w:t>
            </w:r>
          </w:p>
        </w:tc>
        <w:tc>
          <w:tcPr>
            <w:tcW w:w="1292" w:type="pct"/>
            <w:noWrap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2450,0</w:t>
            </w:r>
          </w:p>
        </w:tc>
        <w:tc>
          <w:tcPr>
            <w:tcW w:w="1376" w:type="pct"/>
            <w:noWrap/>
            <w:vAlign w:val="center"/>
          </w:tcPr>
          <w:p w:rsidR="00DC5B34" w:rsidRPr="005A11AB" w:rsidRDefault="00DC5B34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2400,0</w:t>
            </w:r>
          </w:p>
        </w:tc>
      </w:tr>
      <w:tr w:rsidR="00B24F2E" w:rsidRPr="005A11AB">
        <w:trPr>
          <w:cantSplit/>
        </w:trPr>
        <w:tc>
          <w:tcPr>
            <w:tcW w:w="492" w:type="pct"/>
            <w:noWrap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Ст.6</w:t>
            </w:r>
          </w:p>
        </w:tc>
        <w:tc>
          <w:tcPr>
            <w:tcW w:w="1840" w:type="pct"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Охрана труда</w:t>
            </w:r>
          </w:p>
        </w:tc>
        <w:tc>
          <w:tcPr>
            <w:tcW w:w="1292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122523,60</w:t>
            </w:r>
          </w:p>
        </w:tc>
        <w:tc>
          <w:tcPr>
            <w:tcW w:w="1376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122931,35</w:t>
            </w:r>
          </w:p>
        </w:tc>
      </w:tr>
      <w:tr w:rsidR="00B24F2E" w:rsidRPr="005A11AB">
        <w:trPr>
          <w:cantSplit/>
        </w:trPr>
        <w:tc>
          <w:tcPr>
            <w:tcW w:w="492" w:type="pct"/>
            <w:noWrap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Ст.7</w:t>
            </w:r>
          </w:p>
        </w:tc>
        <w:tc>
          <w:tcPr>
            <w:tcW w:w="1840" w:type="pct"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Износ малоценного и быстроизнашивающегося инвентаря</w:t>
            </w:r>
          </w:p>
        </w:tc>
        <w:tc>
          <w:tcPr>
            <w:tcW w:w="1292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17303,20</w:t>
            </w:r>
          </w:p>
        </w:tc>
        <w:tc>
          <w:tcPr>
            <w:tcW w:w="1376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16900,80</w:t>
            </w:r>
          </w:p>
        </w:tc>
      </w:tr>
      <w:tr w:rsidR="00B24F2E" w:rsidRPr="005A11AB">
        <w:trPr>
          <w:cantSplit/>
        </w:trPr>
        <w:tc>
          <w:tcPr>
            <w:tcW w:w="492" w:type="pct"/>
            <w:noWrap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Ст.8</w:t>
            </w:r>
          </w:p>
        </w:tc>
        <w:tc>
          <w:tcPr>
            <w:tcW w:w="1840" w:type="pct"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Прочие расходы.</w:t>
            </w:r>
          </w:p>
        </w:tc>
        <w:tc>
          <w:tcPr>
            <w:tcW w:w="1292" w:type="pct"/>
            <w:noWrap/>
            <w:vAlign w:val="bottom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43986,21</w:t>
            </w:r>
          </w:p>
        </w:tc>
        <w:tc>
          <w:tcPr>
            <w:tcW w:w="1376" w:type="pct"/>
            <w:noWrap/>
            <w:vAlign w:val="bottom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43984,44</w:t>
            </w:r>
          </w:p>
        </w:tc>
      </w:tr>
      <w:tr w:rsidR="00B24F2E" w:rsidRPr="005A11AB">
        <w:trPr>
          <w:cantSplit/>
        </w:trPr>
        <w:tc>
          <w:tcPr>
            <w:tcW w:w="2332" w:type="pct"/>
            <w:gridSpan w:val="2"/>
            <w:noWrap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292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2 243 296,63</w:t>
            </w:r>
          </w:p>
        </w:tc>
        <w:tc>
          <w:tcPr>
            <w:tcW w:w="1376" w:type="pct"/>
            <w:noWrap/>
            <w:vAlign w:val="center"/>
          </w:tcPr>
          <w:p w:rsidR="00B24F2E" w:rsidRPr="005A11AB" w:rsidRDefault="00B24F2E" w:rsidP="005A11A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A11AB">
              <w:rPr>
                <w:bCs/>
                <w:sz w:val="20"/>
                <w:szCs w:val="20"/>
              </w:rPr>
              <w:t>2 243 206,45</w:t>
            </w:r>
          </w:p>
        </w:tc>
      </w:tr>
    </w:tbl>
    <w:p w:rsidR="00DC5B34" w:rsidRPr="00E845A9" w:rsidRDefault="00DC5B34" w:rsidP="005A11AB">
      <w:pPr>
        <w:widowControl w:val="0"/>
        <w:spacing w:line="360" w:lineRule="auto"/>
        <w:jc w:val="both"/>
        <w:rPr>
          <w:sz w:val="28"/>
        </w:rPr>
      </w:pPr>
      <w:bookmarkStart w:id="0" w:name="_GoBack"/>
      <w:bookmarkEnd w:id="0"/>
    </w:p>
    <w:sectPr w:rsidR="00DC5B34" w:rsidRPr="00E845A9" w:rsidSect="00E845A9">
      <w:headerReference w:type="even" r:id="rId110"/>
      <w:headerReference w:type="default" r:id="rId111"/>
      <w:footerReference w:type="even" r:id="rId112"/>
      <w:footerReference w:type="default" r:id="rId113"/>
      <w:pgSz w:w="11906" w:h="16838"/>
      <w:pgMar w:top="1134" w:right="850" w:bottom="1134" w:left="1701" w:header="720" w:footer="72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49" w:rsidRDefault="00B26249">
      <w:r>
        <w:separator/>
      </w:r>
    </w:p>
  </w:endnote>
  <w:endnote w:type="continuationSeparator" w:id="0">
    <w:p w:rsidR="00B26249" w:rsidRDefault="00B2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49" w:rsidRDefault="00B26249" w:rsidP="00F425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6249" w:rsidRDefault="00B26249" w:rsidP="00F4258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49" w:rsidRDefault="00B26249" w:rsidP="00F42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49" w:rsidRDefault="00B26249">
      <w:r>
        <w:separator/>
      </w:r>
    </w:p>
  </w:footnote>
  <w:footnote w:type="continuationSeparator" w:id="0">
    <w:p w:rsidR="00B26249" w:rsidRDefault="00B2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49" w:rsidRDefault="00B26249" w:rsidP="008A76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6249" w:rsidRDefault="00B26249" w:rsidP="00BD5FC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49" w:rsidRDefault="00B26249" w:rsidP="00BD5F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C0ED2C"/>
    <w:lvl w:ilvl="0">
      <w:numFmt w:val="bullet"/>
      <w:lvlText w:val="*"/>
      <w:lvlJc w:val="left"/>
    </w:lvl>
  </w:abstractNum>
  <w:abstractNum w:abstractNumId="1">
    <w:nsid w:val="0FC36BCC"/>
    <w:multiLevelType w:val="hybridMultilevel"/>
    <w:tmpl w:val="DBAAB6CA"/>
    <w:lvl w:ilvl="0" w:tplc="B85637B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15230DF"/>
    <w:multiLevelType w:val="hybridMultilevel"/>
    <w:tmpl w:val="E52C6698"/>
    <w:lvl w:ilvl="0" w:tplc="98DA76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478679A"/>
    <w:multiLevelType w:val="hybridMultilevel"/>
    <w:tmpl w:val="278EE7A6"/>
    <w:lvl w:ilvl="0" w:tplc="13B41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572EF"/>
    <w:multiLevelType w:val="multilevel"/>
    <w:tmpl w:val="205A6D68"/>
    <w:lvl w:ilvl="0">
      <w:start w:val="6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5">
    <w:nsid w:val="2CE47578"/>
    <w:multiLevelType w:val="singleLevel"/>
    <w:tmpl w:val="2DD23FB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7F12B66"/>
    <w:multiLevelType w:val="hybridMultilevel"/>
    <w:tmpl w:val="205A6D68"/>
    <w:lvl w:ilvl="0" w:tplc="44086F80">
      <w:start w:val="6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7">
    <w:nsid w:val="50F35388"/>
    <w:multiLevelType w:val="hybridMultilevel"/>
    <w:tmpl w:val="C5CA4FB6"/>
    <w:lvl w:ilvl="0" w:tplc="3F70189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7B03A83"/>
    <w:multiLevelType w:val="hybridMultilevel"/>
    <w:tmpl w:val="AEB84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2E2D90"/>
    <w:multiLevelType w:val="hybridMultilevel"/>
    <w:tmpl w:val="7954F86E"/>
    <w:lvl w:ilvl="0" w:tplc="00DE9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C2978F3"/>
    <w:multiLevelType w:val="hybridMultilevel"/>
    <w:tmpl w:val="EBF80E0E"/>
    <w:lvl w:ilvl="0" w:tplc="2E8AEBDC">
      <w:start w:val="5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0CC"/>
    <w:rsid w:val="00005B64"/>
    <w:rsid w:val="000111FA"/>
    <w:rsid w:val="000141ED"/>
    <w:rsid w:val="000219C3"/>
    <w:rsid w:val="000242E3"/>
    <w:rsid w:val="00025CB5"/>
    <w:rsid w:val="00033CE2"/>
    <w:rsid w:val="00064B34"/>
    <w:rsid w:val="000757B6"/>
    <w:rsid w:val="00094DEF"/>
    <w:rsid w:val="000A6E9E"/>
    <w:rsid w:val="000A75A8"/>
    <w:rsid w:val="000B6E50"/>
    <w:rsid w:val="000E0ADF"/>
    <w:rsid w:val="000E5BD7"/>
    <w:rsid w:val="000F075D"/>
    <w:rsid w:val="000F3CBD"/>
    <w:rsid w:val="0011226F"/>
    <w:rsid w:val="001221F0"/>
    <w:rsid w:val="00130BEC"/>
    <w:rsid w:val="001421A3"/>
    <w:rsid w:val="00144269"/>
    <w:rsid w:val="00147C5F"/>
    <w:rsid w:val="001578F6"/>
    <w:rsid w:val="00161DD7"/>
    <w:rsid w:val="00174BFF"/>
    <w:rsid w:val="00175592"/>
    <w:rsid w:val="001A3F17"/>
    <w:rsid w:val="001B5748"/>
    <w:rsid w:val="001B656B"/>
    <w:rsid w:val="001B69FE"/>
    <w:rsid w:val="001B6E72"/>
    <w:rsid w:val="001C2307"/>
    <w:rsid w:val="001C2436"/>
    <w:rsid w:val="001D5A29"/>
    <w:rsid w:val="001F5202"/>
    <w:rsid w:val="00205002"/>
    <w:rsid w:val="002364DB"/>
    <w:rsid w:val="0025390A"/>
    <w:rsid w:val="00253F62"/>
    <w:rsid w:val="002A25D8"/>
    <w:rsid w:val="002B483D"/>
    <w:rsid w:val="002C20E0"/>
    <w:rsid w:val="002C6016"/>
    <w:rsid w:val="002D0F39"/>
    <w:rsid w:val="002D45FE"/>
    <w:rsid w:val="002E0575"/>
    <w:rsid w:val="002E6CE3"/>
    <w:rsid w:val="002F3F33"/>
    <w:rsid w:val="0030077E"/>
    <w:rsid w:val="0030597E"/>
    <w:rsid w:val="00307C7D"/>
    <w:rsid w:val="003132DB"/>
    <w:rsid w:val="0032319C"/>
    <w:rsid w:val="0033558F"/>
    <w:rsid w:val="003441C4"/>
    <w:rsid w:val="00347346"/>
    <w:rsid w:val="00354993"/>
    <w:rsid w:val="00361D00"/>
    <w:rsid w:val="0036748D"/>
    <w:rsid w:val="00367B21"/>
    <w:rsid w:val="003712FD"/>
    <w:rsid w:val="0037337F"/>
    <w:rsid w:val="003804B6"/>
    <w:rsid w:val="00380D3E"/>
    <w:rsid w:val="003912C4"/>
    <w:rsid w:val="003B06B7"/>
    <w:rsid w:val="003B28DD"/>
    <w:rsid w:val="003B531C"/>
    <w:rsid w:val="003D5EEA"/>
    <w:rsid w:val="003D70D6"/>
    <w:rsid w:val="003E0C11"/>
    <w:rsid w:val="0041130A"/>
    <w:rsid w:val="0042217D"/>
    <w:rsid w:val="00424887"/>
    <w:rsid w:val="0044326C"/>
    <w:rsid w:val="004573FE"/>
    <w:rsid w:val="004707BD"/>
    <w:rsid w:val="00482680"/>
    <w:rsid w:val="00491957"/>
    <w:rsid w:val="004A1EC6"/>
    <w:rsid w:val="004B14EF"/>
    <w:rsid w:val="004B4777"/>
    <w:rsid w:val="004B6021"/>
    <w:rsid w:val="004B7A1C"/>
    <w:rsid w:val="004B7CD9"/>
    <w:rsid w:val="004C1ED0"/>
    <w:rsid w:val="004E3041"/>
    <w:rsid w:val="004E6972"/>
    <w:rsid w:val="0051070F"/>
    <w:rsid w:val="00520FA8"/>
    <w:rsid w:val="00526B9C"/>
    <w:rsid w:val="0053504E"/>
    <w:rsid w:val="0053627E"/>
    <w:rsid w:val="005471CE"/>
    <w:rsid w:val="00553F52"/>
    <w:rsid w:val="005626C7"/>
    <w:rsid w:val="005630B2"/>
    <w:rsid w:val="005816DF"/>
    <w:rsid w:val="00592718"/>
    <w:rsid w:val="005A11AB"/>
    <w:rsid w:val="005B53B8"/>
    <w:rsid w:val="005C77D3"/>
    <w:rsid w:val="005D77A6"/>
    <w:rsid w:val="00620FAE"/>
    <w:rsid w:val="00622D79"/>
    <w:rsid w:val="00630BD7"/>
    <w:rsid w:val="00632F9C"/>
    <w:rsid w:val="00637C52"/>
    <w:rsid w:val="00640A61"/>
    <w:rsid w:val="00652194"/>
    <w:rsid w:val="00655DD3"/>
    <w:rsid w:val="0066324B"/>
    <w:rsid w:val="00663EB3"/>
    <w:rsid w:val="00675BB5"/>
    <w:rsid w:val="00692E06"/>
    <w:rsid w:val="006A35FE"/>
    <w:rsid w:val="006B4F74"/>
    <w:rsid w:val="006C1619"/>
    <w:rsid w:val="006E3BEC"/>
    <w:rsid w:val="006F3364"/>
    <w:rsid w:val="00705760"/>
    <w:rsid w:val="0071333E"/>
    <w:rsid w:val="00717330"/>
    <w:rsid w:val="00724E6B"/>
    <w:rsid w:val="00725DA4"/>
    <w:rsid w:val="007336D3"/>
    <w:rsid w:val="00735DE9"/>
    <w:rsid w:val="0073705B"/>
    <w:rsid w:val="0074200F"/>
    <w:rsid w:val="007629C5"/>
    <w:rsid w:val="007636BA"/>
    <w:rsid w:val="00770DA6"/>
    <w:rsid w:val="00781336"/>
    <w:rsid w:val="00784703"/>
    <w:rsid w:val="00787EBB"/>
    <w:rsid w:val="00790087"/>
    <w:rsid w:val="0079133D"/>
    <w:rsid w:val="00793C76"/>
    <w:rsid w:val="007A5D5C"/>
    <w:rsid w:val="007B5492"/>
    <w:rsid w:val="007C0075"/>
    <w:rsid w:val="007D390C"/>
    <w:rsid w:val="007D7A63"/>
    <w:rsid w:val="007F76C9"/>
    <w:rsid w:val="007F7C4C"/>
    <w:rsid w:val="00801F98"/>
    <w:rsid w:val="00807F4D"/>
    <w:rsid w:val="00810A8F"/>
    <w:rsid w:val="00813E5E"/>
    <w:rsid w:val="0081797B"/>
    <w:rsid w:val="0082543F"/>
    <w:rsid w:val="008422E2"/>
    <w:rsid w:val="00847244"/>
    <w:rsid w:val="00852221"/>
    <w:rsid w:val="00872EE8"/>
    <w:rsid w:val="00875904"/>
    <w:rsid w:val="00875C1A"/>
    <w:rsid w:val="00880FF1"/>
    <w:rsid w:val="0088425C"/>
    <w:rsid w:val="0089627B"/>
    <w:rsid w:val="0089796D"/>
    <w:rsid w:val="008A7659"/>
    <w:rsid w:val="008C002A"/>
    <w:rsid w:val="008D5D99"/>
    <w:rsid w:val="008E22D4"/>
    <w:rsid w:val="008E2D62"/>
    <w:rsid w:val="008E3D16"/>
    <w:rsid w:val="008F44A0"/>
    <w:rsid w:val="009121E8"/>
    <w:rsid w:val="00915EAD"/>
    <w:rsid w:val="00922712"/>
    <w:rsid w:val="00922983"/>
    <w:rsid w:val="00922CBC"/>
    <w:rsid w:val="00926A63"/>
    <w:rsid w:val="009324B6"/>
    <w:rsid w:val="00934212"/>
    <w:rsid w:val="00940274"/>
    <w:rsid w:val="00944185"/>
    <w:rsid w:val="009453CA"/>
    <w:rsid w:val="0095639D"/>
    <w:rsid w:val="00956F34"/>
    <w:rsid w:val="00966EA5"/>
    <w:rsid w:val="00973616"/>
    <w:rsid w:val="00974864"/>
    <w:rsid w:val="009821E7"/>
    <w:rsid w:val="00993874"/>
    <w:rsid w:val="00997C0C"/>
    <w:rsid w:val="009A70C5"/>
    <w:rsid w:val="009C640F"/>
    <w:rsid w:val="009D1E0D"/>
    <w:rsid w:val="009D46A3"/>
    <w:rsid w:val="009F5B6C"/>
    <w:rsid w:val="00A0556D"/>
    <w:rsid w:val="00A13CAA"/>
    <w:rsid w:val="00A13EEC"/>
    <w:rsid w:val="00A17A76"/>
    <w:rsid w:val="00A5040F"/>
    <w:rsid w:val="00A5179A"/>
    <w:rsid w:val="00A53C2D"/>
    <w:rsid w:val="00A75A23"/>
    <w:rsid w:val="00AA2A3F"/>
    <w:rsid w:val="00AA2C6F"/>
    <w:rsid w:val="00AA54C8"/>
    <w:rsid w:val="00AA63DD"/>
    <w:rsid w:val="00AB4F38"/>
    <w:rsid w:val="00AD2416"/>
    <w:rsid w:val="00AD3D6C"/>
    <w:rsid w:val="00AD6AC1"/>
    <w:rsid w:val="00AE19EC"/>
    <w:rsid w:val="00AE5D78"/>
    <w:rsid w:val="00AF18BB"/>
    <w:rsid w:val="00B13FEA"/>
    <w:rsid w:val="00B24A16"/>
    <w:rsid w:val="00B24F2E"/>
    <w:rsid w:val="00B26249"/>
    <w:rsid w:val="00B37001"/>
    <w:rsid w:val="00B42E45"/>
    <w:rsid w:val="00B61ED9"/>
    <w:rsid w:val="00B62083"/>
    <w:rsid w:val="00B626FB"/>
    <w:rsid w:val="00B839BC"/>
    <w:rsid w:val="00B84BE2"/>
    <w:rsid w:val="00B918E8"/>
    <w:rsid w:val="00BA2E17"/>
    <w:rsid w:val="00BB7AD4"/>
    <w:rsid w:val="00BC4D9A"/>
    <w:rsid w:val="00BD5FC4"/>
    <w:rsid w:val="00BE5441"/>
    <w:rsid w:val="00C00B11"/>
    <w:rsid w:val="00C0600B"/>
    <w:rsid w:val="00C10FFA"/>
    <w:rsid w:val="00C11BDA"/>
    <w:rsid w:val="00C13C92"/>
    <w:rsid w:val="00C16ECF"/>
    <w:rsid w:val="00C27BE8"/>
    <w:rsid w:val="00C37933"/>
    <w:rsid w:val="00C424D9"/>
    <w:rsid w:val="00C6295A"/>
    <w:rsid w:val="00C63FF5"/>
    <w:rsid w:val="00C819F5"/>
    <w:rsid w:val="00C82293"/>
    <w:rsid w:val="00C84FB4"/>
    <w:rsid w:val="00CA027E"/>
    <w:rsid w:val="00CA2277"/>
    <w:rsid w:val="00CA324A"/>
    <w:rsid w:val="00CA4A38"/>
    <w:rsid w:val="00CB32BA"/>
    <w:rsid w:val="00CE0E50"/>
    <w:rsid w:val="00CE3DEF"/>
    <w:rsid w:val="00CE51C4"/>
    <w:rsid w:val="00CF19D2"/>
    <w:rsid w:val="00CF1FC1"/>
    <w:rsid w:val="00CF4278"/>
    <w:rsid w:val="00CF6F1E"/>
    <w:rsid w:val="00D00608"/>
    <w:rsid w:val="00D00B15"/>
    <w:rsid w:val="00D24751"/>
    <w:rsid w:val="00D253DF"/>
    <w:rsid w:val="00D32A07"/>
    <w:rsid w:val="00D32AD6"/>
    <w:rsid w:val="00D41BEA"/>
    <w:rsid w:val="00D44DC7"/>
    <w:rsid w:val="00D455B6"/>
    <w:rsid w:val="00D5211F"/>
    <w:rsid w:val="00D562CF"/>
    <w:rsid w:val="00D56770"/>
    <w:rsid w:val="00D67C76"/>
    <w:rsid w:val="00D76520"/>
    <w:rsid w:val="00D85CC3"/>
    <w:rsid w:val="00DA1299"/>
    <w:rsid w:val="00DB0AE3"/>
    <w:rsid w:val="00DB1BC1"/>
    <w:rsid w:val="00DB23DE"/>
    <w:rsid w:val="00DC5B34"/>
    <w:rsid w:val="00DC7781"/>
    <w:rsid w:val="00DD5548"/>
    <w:rsid w:val="00DD781E"/>
    <w:rsid w:val="00DE72A7"/>
    <w:rsid w:val="00DE75E6"/>
    <w:rsid w:val="00DF0E90"/>
    <w:rsid w:val="00DF41E9"/>
    <w:rsid w:val="00E00579"/>
    <w:rsid w:val="00E027F1"/>
    <w:rsid w:val="00E042A0"/>
    <w:rsid w:val="00E0664A"/>
    <w:rsid w:val="00E10243"/>
    <w:rsid w:val="00E132C4"/>
    <w:rsid w:val="00E15421"/>
    <w:rsid w:val="00E31E5A"/>
    <w:rsid w:val="00E3361D"/>
    <w:rsid w:val="00E401C5"/>
    <w:rsid w:val="00E427BB"/>
    <w:rsid w:val="00E60E23"/>
    <w:rsid w:val="00E65926"/>
    <w:rsid w:val="00E661CC"/>
    <w:rsid w:val="00E74654"/>
    <w:rsid w:val="00E8451F"/>
    <w:rsid w:val="00E845A9"/>
    <w:rsid w:val="00E9182C"/>
    <w:rsid w:val="00EB353C"/>
    <w:rsid w:val="00EC2F7E"/>
    <w:rsid w:val="00EC441E"/>
    <w:rsid w:val="00ED0A98"/>
    <w:rsid w:val="00EE0F33"/>
    <w:rsid w:val="00EF0E1F"/>
    <w:rsid w:val="00F00023"/>
    <w:rsid w:val="00F060A1"/>
    <w:rsid w:val="00F107EA"/>
    <w:rsid w:val="00F30385"/>
    <w:rsid w:val="00F328B0"/>
    <w:rsid w:val="00F4258B"/>
    <w:rsid w:val="00F44753"/>
    <w:rsid w:val="00F60CDB"/>
    <w:rsid w:val="00F63561"/>
    <w:rsid w:val="00F6501B"/>
    <w:rsid w:val="00F65B3C"/>
    <w:rsid w:val="00F66F98"/>
    <w:rsid w:val="00F702BF"/>
    <w:rsid w:val="00F76691"/>
    <w:rsid w:val="00F77860"/>
    <w:rsid w:val="00F9045C"/>
    <w:rsid w:val="00F90701"/>
    <w:rsid w:val="00F934A8"/>
    <w:rsid w:val="00FA5B3C"/>
    <w:rsid w:val="00FB20CC"/>
    <w:rsid w:val="00FB2C23"/>
    <w:rsid w:val="00FC26C0"/>
    <w:rsid w:val="00FC7031"/>
    <w:rsid w:val="00FD59B0"/>
    <w:rsid w:val="00FD73CD"/>
    <w:rsid w:val="00FE0A46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AEFC4110-212A-4FDC-BB0F-416B594A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35FE"/>
    <w:pPr>
      <w:keepNext/>
      <w:spacing w:line="360" w:lineRule="auto"/>
      <w:outlineLvl w:val="0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FE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rsid w:val="000F0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D5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Pr>
      <w:rFonts w:cs="Times New Roman"/>
      <w:sz w:val="24"/>
      <w:szCs w:val="24"/>
    </w:rPr>
  </w:style>
  <w:style w:type="character" w:styleId="a6">
    <w:name w:val="page number"/>
    <w:basedOn w:val="a0"/>
    <w:rsid w:val="00BD5FC4"/>
    <w:rPr>
      <w:rFonts w:cs="Times New Roman"/>
    </w:rPr>
  </w:style>
  <w:style w:type="paragraph" w:styleId="a7">
    <w:name w:val="footer"/>
    <w:basedOn w:val="a"/>
    <w:link w:val="a8"/>
    <w:rsid w:val="00FA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Pr>
      <w:rFonts w:cs="Times New Roman"/>
      <w:sz w:val="24"/>
      <w:szCs w:val="24"/>
    </w:rPr>
  </w:style>
  <w:style w:type="paragraph" w:styleId="a9">
    <w:name w:val="Title"/>
    <w:basedOn w:val="a"/>
    <w:link w:val="aa"/>
    <w:qFormat/>
    <w:rsid w:val="00FA5B3C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ferat-Body">
    <w:name w:val="Referat-Body"/>
    <w:basedOn w:val="a"/>
    <w:rsid w:val="006A35FE"/>
    <w:pPr>
      <w:autoSpaceDE w:val="0"/>
      <w:autoSpaceDN w:val="0"/>
      <w:spacing w:line="360" w:lineRule="auto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FBI</Company>
  <LinksUpToDate>false</LinksUpToDate>
  <CharactersWithSpaces>43317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tanya</dc:creator>
  <cp:keywords/>
  <dc:description/>
  <cp:lastModifiedBy>admin</cp:lastModifiedBy>
  <cp:revision>2</cp:revision>
  <cp:lastPrinted>2008-05-30T05:07:00Z</cp:lastPrinted>
  <dcterms:created xsi:type="dcterms:W3CDTF">2014-04-09T00:10:00Z</dcterms:created>
  <dcterms:modified xsi:type="dcterms:W3CDTF">2014-04-09T00:10:00Z</dcterms:modified>
</cp:coreProperties>
</file>