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97" w:rsidRPr="00E36AE0" w:rsidRDefault="00FC6397"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E36AE0" w:rsidRDefault="00E36AE0" w:rsidP="00E36AE0">
      <w:pPr>
        <w:widowControl w:val="0"/>
        <w:spacing w:after="0" w:line="360" w:lineRule="auto"/>
        <w:jc w:val="both"/>
        <w:rPr>
          <w:rFonts w:ascii="Times New Roman" w:hAnsi="Times New Roman"/>
          <w:sz w:val="28"/>
          <w:szCs w:val="28"/>
        </w:rPr>
      </w:pPr>
    </w:p>
    <w:p w:rsidR="00FC6397" w:rsidRPr="00E36AE0" w:rsidRDefault="00FC6397" w:rsidP="00E36AE0">
      <w:pPr>
        <w:widowControl w:val="0"/>
        <w:spacing w:after="0" w:line="360" w:lineRule="auto"/>
        <w:jc w:val="center"/>
        <w:rPr>
          <w:rFonts w:ascii="Times New Roman" w:hAnsi="Times New Roman"/>
          <w:sz w:val="28"/>
          <w:szCs w:val="28"/>
        </w:rPr>
      </w:pPr>
      <w:r w:rsidRPr="00E36AE0">
        <w:rPr>
          <w:rFonts w:ascii="Times New Roman" w:hAnsi="Times New Roman"/>
          <w:sz w:val="28"/>
          <w:szCs w:val="28"/>
        </w:rPr>
        <w:t>Курсовая работа</w:t>
      </w:r>
    </w:p>
    <w:p w:rsidR="00FC6397" w:rsidRPr="00E36AE0" w:rsidRDefault="00FC6397" w:rsidP="00E36AE0">
      <w:pPr>
        <w:widowControl w:val="0"/>
        <w:spacing w:after="0" w:line="360" w:lineRule="auto"/>
        <w:jc w:val="center"/>
        <w:rPr>
          <w:rFonts w:ascii="Times New Roman" w:hAnsi="Times New Roman"/>
          <w:sz w:val="28"/>
          <w:szCs w:val="28"/>
        </w:rPr>
      </w:pPr>
      <w:r w:rsidRPr="00E36AE0">
        <w:rPr>
          <w:rFonts w:ascii="Times New Roman" w:hAnsi="Times New Roman"/>
          <w:sz w:val="28"/>
          <w:szCs w:val="28"/>
        </w:rPr>
        <w:t>на тему: «</w:t>
      </w:r>
      <w:r w:rsidR="00DA7163" w:rsidRPr="00E36AE0">
        <w:rPr>
          <w:rFonts w:ascii="Times New Roman" w:hAnsi="Times New Roman"/>
          <w:sz w:val="28"/>
          <w:szCs w:val="28"/>
        </w:rPr>
        <w:t>Организация учета производственных затрат</w:t>
      </w:r>
      <w:r w:rsidRPr="00E36AE0">
        <w:rPr>
          <w:rFonts w:ascii="Times New Roman" w:hAnsi="Times New Roman"/>
          <w:sz w:val="28"/>
          <w:szCs w:val="28"/>
        </w:rPr>
        <w:t>»</w:t>
      </w:r>
    </w:p>
    <w:p w:rsidR="00FC6397" w:rsidRPr="00E36AE0" w:rsidRDefault="00FC6397" w:rsidP="00E36AE0">
      <w:pPr>
        <w:widowControl w:val="0"/>
        <w:spacing w:after="0" w:line="360" w:lineRule="auto"/>
        <w:jc w:val="both"/>
        <w:rPr>
          <w:rFonts w:ascii="Times New Roman" w:hAnsi="Times New Roman"/>
          <w:sz w:val="28"/>
          <w:szCs w:val="28"/>
        </w:rPr>
      </w:pPr>
    </w:p>
    <w:p w:rsidR="00E36AE0" w:rsidRDefault="00E36AE0">
      <w:pPr>
        <w:rPr>
          <w:rFonts w:ascii="Times New Roman" w:hAnsi="Times New Roman"/>
          <w:sz w:val="28"/>
          <w:szCs w:val="28"/>
        </w:rPr>
      </w:pPr>
      <w:r>
        <w:rPr>
          <w:rFonts w:ascii="Times New Roman" w:hAnsi="Times New Roman"/>
          <w:sz w:val="28"/>
          <w:szCs w:val="28"/>
        </w:rPr>
        <w:br w:type="page"/>
      </w:r>
    </w:p>
    <w:p w:rsidR="005F0978" w:rsidRPr="00E36AE0" w:rsidRDefault="002F1895"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Оглавление</w:t>
      </w:r>
    </w:p>
    <w:p w:rsidR="006C5193" w:rsidRPr="00E36AE0" w:rsidRDefault="006C519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005733" w:rsidRP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Введение</w:t>
      </w:r>
    </w:p>
    <w:p w:rsid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8"/>
          <w:szCs w:val="28"/>
          <w:lang w:eastAsia="ru-RU"/>
        </w:rPr>
      </w:pPr>
      <w:r w:rsidRPr="00E36AE0">
        <w:rPr>
          <w:rFonts w:ascii="Times New Roman" w:hAnsi="Times New Roman"/>
          <w:sz w:val="28"/>
          <w:szCs w:val="28"/>
          <w:lang w:eastAsia="ru-RU"/>
        </w:rPr>
        <w:t>1 Понятие затрат на производство и основные принципы 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учета</w:t>
      </w:r>
    </w:p>
    <w:p w:rsidR="00E36AE0" w:rsidRDefault="0000573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8"/>
          <w:szCs w:val="28"/>
          <w:lang w:eastAsia="ru-RU"/>
        </w:rPr>
      </w:pPr>
      <w:r w:rsidRPr="00E36AE0">
        <w:rPr>
          <w:rFonts w:ascii="Times New Roman" w:hAnsi="Times New Roman"/>
          <w:sz w:val="28"/>
          <w:szCs w:val="28"/>
          <w:lang w:eastAsia="ru-RU"/>
        </w:rPr>
        <w:t>1.1</w:t>
      </w:r>
      <w:r w:rsidR="002F1895"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Понятие и классификация затрат на производство</w:t>
      </w:r>
    </w:p>
    <w:p w:rsidR="006B1FC7"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8"/>
          <w:szCs w:val="28"/>
          <w:lang w:eastAsia="ru-RU"/>
        </w:rPr>
      </w:pPr>
      <w:r w:rsidRPr="00E36AE0">
        <w:rPr>
          <w:rFonts w:ascii="Times New Roman" w:hAnsi="Times New Roman"/>
          <w:sz w:val="28"/>
          <w:szCs w:val="28"/>
          <w:lang w:eastAsia="ru-RU"/>
        </w:rPr>
        <w:t>1.2</w:t>
      </w:r>
      <w:r w:rsidR="006C519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Перечень затрат, включаемых себестоимость продукции,</w:t>
      </w:r>
      <w:r w:rsidR="0000573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 состав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 по экономическим элементам</w:t>
      </w:r>
    </w:p>
    <w:p w:rsidR="006B1FC7" w:rsidRPr="00E36AE0" w:rsidRDefault="006C519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8"/>
          <w:szCs w:val="28"/>
          <w:lang w:eastAsia="ru-RU"/>
        </w:rPr>
      </w:pPr>
      <w:r w:rsidRPr="00E36AE0">
        <w:rPr>
          <w:rFonts w:ascii="Times New Roman" w:hAnsi="Times New Roman"/>
          <w:sz w:val="28"/>
          <w:szCs w:val="28"/>
          <w:lang w:eastAsia="ru-RU"/>
        </w:rPr>
        <w:t xml:space="preserve">2 </w:t>
      </w:r>
      <w:r w:rsidR="005F0978" w:rsidRPr="00E36AE0">
        <w:rPr>
          <w:rFonts w:ascii="Times New Roman" w:hAnsi="Times New Roman"/>
          <w:sz w:val="28"/>
          <w:szCs w:val="28"/>
          <w:lang w:eastAsia="ru-RU"/>
        </w:rPr>
        <w:t>Основные методы</w:t>
      </w:r>
      <w:r w:rsidR="00DA7163" w:rsidRPr="00E36AE0">
        <w:rPr>
          <w:rFonts w:ascii="Times New Roman" w:hAnsi="Times New Roman"/>
          <w:sz w:val="28"/>
          <w:szCs w:val="28"/>
          <w:lang w:eastAsia="ru-RU"/>
        </w:rPr>
        <w:t xml:space="preserve"> и организация</w:t>
      </w:r>
      <w:r w:rsidR="005F0978" w:rsidRPr="00E36AE0">
        <w:rPr>
          <w:rFonts w:ascii="Times New Roman" w:hAnsi="Times New Roman"/>
          <w:sz w:val="28"/>
          <w:szCs w:val="28"/>
          <w:lang w:eastAsia="ru-RU"/>
        </w:rPr>
        <w:t xml:space="preserve"> учета </w:t>
      </w:r>
      <w:r w:rsidR="00DA7163" w:rsidRPr="00E36AE0">
        <w:rPr>
          <w:rFonts w:ascii="Times New Roman" w:hAnsi="Times New Roman"/>
          <w:sz w:val="28"/>
          <w:szCs w:val="28"/>
          <w:lang w:eastAsia="ru-RU"/>
        </w:rPr>
        <w:t>производственных</w:t>
      </w:r>
      <w:r w:rsidRPr="00E36AE0">
        <w:rPr>
          <w:rFonts w:ascii="Times New Roman" w:hAnsi="Times New Roman"/>
          <w:sz w:val="28"/>
          <w:szCs w:val="28"/>
          <w:lang w:eastAsia="ru-RU"/>
        </w:rPr>
        <w:t xml:space="preserve"> </w:t>
      </w:r>
      <w:r w:rsidR="006B1FC7" w:rsidRPr="00E36AE0">
        <w:rPr>
          <w:rFonts w:ascii="Times New Roman" w:hAnsi="Times New Roman"/>
          <w:sz w:val="28"/>
          <w:szCs w:val="28"/>
          <w:lang w:eastAsia="ru-RU"/>
        </w:rPr>
        <w:t>з</w:t>
      </w:r>
      <w:r w:rsidR="005F0978" w:rsidRPr="00E36AE0">
        <w:rPr>
          <w:rFonts w:ascii="Times New Roman" w:hAnsi="Times New Roman"/>
          <w:sz w:val="28"/>
          <w:szCs w:val="28"/>
          <w:lang w:eastAsia="ru-RU"/>
        </w:rPr>
        <w:t>атрат</w:t>
      </w:r>
    </w:p>
    <w:p w:rsidR="0000573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8"/>
          <w:szCs w:val="28"/>
          <w:lang w:eastAsia="ru-RU"/>
        </w:rPr>
      </w:pPr>
      <w:r w:rsidRPr="00E36AE0">
        <w:rPr>
          <w:rFonts w:ascii="Times New Roman" w:hAnsi="Times New Roman"/>
          <w:sz w:val="28"/>
          <w:szCs w:val="28"/>
          <w:lang w:eastAsia="ru-RU"/>
        </w:rPr>
        <w:t>2.1</w:t>
      </w:r>
      <w:r w:rsidR="002F1895" w:rsidRP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Методы учета затрат и их применение</w:t>
      </w:r>
    </w:p>
    <w:p w:rsidR="006B1FC7"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8"/>
          <w:szCs w:val="28"/>
          <w:lang w:eastAsia="ru-RU"/>
        </w:rPr>
      </w:pPr>
      <w:r w:rsidRPr="00E36AE0">
        <w:rPr>
          <w:rFonts w:ascii="Times New Roman" w:hAnsi="Times New Roman"/>
          <w:sz w:val="28"/>
          <w:szCs w:val="28"/>
          <w:lang w:eastAsia="ru-RU"/>
        </w:rPr>
        <w:t>2.2</w:t>
      </w:r>
      <w:r w:rsidR="00E36AE0">
        <w:rPr>
          <w:rFonts w:ascii="Times New Roman" w:hAnsi="Times New Roman"/>
          <w:sz w:val="28"/>
          <w:szCs w:val="28"/>
          <w:lang w:eastAsia="ru-RU"/>
        </w:rPr>
        <w:t xml:space="preserve"> </w:t>
      </w:r>
      <w:r w:rsidR="006B1FC7" w:rsidRPr="00E36AE0">
        <w:rPr>
          <w:rFonts w:ascii="Times New Roman" w:hAnsi="Times New Roman"/>
          <w:sz w:val="28"/>
          <w:szCs w:val="28"/>
          <w:lang w:eastAsia="ru-RU"/>
        </w:rPr>
        <w:t>О</w:t>
      </w:r>
      <w:r w:rsidR="00DA7163" w:rsidRPr="00E36AE0">
        <w:rPr>
          <w:rFonts w:ascii="Times New Roman" w:hAnsi="Times New Roman"/>
          <w:sz w:val="28"/>
          <w:szCs w:val="28"/>
          <w:lang w:eastAsia="ru-RU"/>
        </w:rPr>
        <w:t xml:space="preserve">рганизация </w:t>
      </w:r>
      <w:r w:rsidR="006B1FC7" w:rsidRPr="00E36AE0">
        <w:rPr>
          <w:rFonts w:ascii="Times New Roman" w:hAnsi="Times New Roman"/>
          <w:sz w:val="28"/>
          <w:szCs w:val="28"/>
          <w:lang w:eastAsia="ru-RU"/>
        </w:rPr>
        <w:t>учета производственных затрат</w:t>
      </w:r>
    </w:p>
    <w:p w:rsidR="006B1FC7"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8"/>
          <w:szCs w:val="28"/>
          <w:lang w:eastAsia="ru-RU"/>
        </w:rPr>
      </w:pPr>
      <w:r w:rsidRPr="00E36AE0">
        <w:rPr>
          <w:rFonts w:ascii="Times New Roman" w:hAnsi="Times New Roman"/>
          <w:sz w:val="28"/>
          <w:szCs w:val="28"/>
          <w:lang w:eastAsia="ru-RU"/>
        </w:rPr>
        <w:t>Заключение</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0"/>
        <w:rPr>
          <w:rFonts w:ascii="Times New Roman" w:hAnsi="Times New Roman"/>
          <w:sz w:val="28"/>
          <w:szCs w:val="28"/>
          <w:lang w:eastAsia="ru-RU"/>
        </w:rPr>
      </w:pPr>
      <w:r w:rsidRPr="00E36AE0">
        <w:rPr>
          <w:rFonts w:ascii="Times New Roman" w:hAnsi="Times New Roman"/>
          <w:sz w:val="28"/>
          <w:szCs w:val="28"/>
          <w:lang w:eastAsia="ru-RU"/>
        </w:rPr>
        <w:t>Список</w:t>
      </w:r>
      <w:r w:rsidR="0000573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w:t>
      </w:r>
      <w:r w:rsidR="00005733" w:rsidRPr="00E36AE0">
        <w:rPr>
          <w:rFonts w:ascii="Times New Roman" w:hAnsi="Times New Roman"/>
          <w:sz w:val="28"/>
          <w:szCs w:val="28"/>
          <w:lang w:eastAsia="ru-RU"/>
        </w:rPr>
        <w:t xml:space="preserve">ванной </w:t>
      </w:r>
      <w:r w:rsidRPr="00E36AE0">
        <w:rPr>
          <w:rFonts w:ascii="Times New Roman" w:hAnsi="Times New Roman"/>
          <w:sz w:val="28"/>
          <w:szCs w:val="28"/>
          <w:lang w:eastAsia="ru-RU"/>
        </w:rPr>
        <w:t>литературы</w:t>
      </w:r>
    </w:p>
    <w:p w:rsidR="00E36AE0" w:rsidRDefault="00E36AE0">
      <w:pPr>
        <w:rPr>
          <w:rFonts w:ascii="Times New Roman" w:hAnsi="Times New Roman"/>
          <w:sz w:val="28"/>
          <w:szCs w:val="28"/>
          <w:lang w:eastAsia="ru-RU"/>
        </w:rPr>
      </w:pPr>
      <w:r>
        <w:rPr>
          <w:sz w:val="28"/>
          <w:szCs w:val="28"/>
        </w:rPr>
        <w:br w:type="page"/>
      </w:r>
    </w:p>
    <w:p w:rsidR="002F1895" w:rsidRPr="00E36AE0" w:rsidRDefault="00E36AE0" w:rsidP="00E36AE0">
      <w:pPr>
        <w:pStyle w:val="text"/>
        <w:widowControl w:val="0"/>
        <w:spacing w:before="0" w:beforeAutospacing="0" w:after="0" w:afterAutospacing="0" w:line="360" w:lineRule="auto"/>
        <w:ind w:firstLine="709"/>
        <w:rPr>
          <w:sz w:val="28"/>
          <w:szCs w:val="28"/>
        </w:rPr>
      </w:pPr>
      <w:r>
        <w:rPr>
          <w:sz w:val="28"/>
          <w:szCs w:val="28"/>
        </w:rPr>
        <w:t>Введение</w:t>
      </w:r>
    </w:p>
    <w:p w:rsidR="002F1895" w:rsidRPr="00E36AE0" w:rsidRDefault="002F1895" w:rsidP="00E36AE0">
      <w:pPr>
        <w:pStyle w:val="text"/>
        <w:widowControl w:val="0"/>
        <w:spacing w:before="0" w:beforeAutospacing="0" w:after="0" w:afterAutospacing="0" w:line="360" w:lineRule="auto"/>
        <w:ind w:firstLine="709"/>
        <w:rPr>
          <w:sz w:val="28"/>
          <w:szCs w:val="28"/>
        </w:rPr>
      </w:pPr>
    </w:p>
    <w:p w:rsidR="002F1895" w:rsidRPr="00E36AE0" w:rsidRDefault="008D3449" w:rsidP="00E36AE0">
      <w:pPr>
        <w:pStyle w:val="text"/>
        <w:widowControl w:val="0"/>
        <w:spacing w:before="0" w:beforeAutospacing="0" w:after="0" w:afterAutospacing="0" w:line="360" w:lineRule="auto"/>
        <w:ind w:firstLine="709"/>
        <w:rPr>
          <w:sz w:val="28"/>
          <w:szCs w:val="28"/>
        </w:rPr>
      </w:pPr>
      <w:r w:rsidRPr="00E36AE0">
        <w:rPr>
          <w:sz w:val="28"/>
          <w:szCs w:val="28"/>
        </w:rPr>
        <w:t xml:space="preserve">Представленная работа посвящена теме </w:t>
      </w:r>
      <w:r w:rsidR="002F1895" w:rsidRPr="00E36AE0">
        <w:rPr>
          <w:sz w:val="28"/>
          <w:szCs w:val="28"/>
        </w:rPr>
        <w:t>«</w:t>
      </w:r>
      <w:r w:rsidRPr="00E36AE0">
        <w:rPr>
          <w:sz w:val="28"/>
          <w:szCs w:val="28"/>
        </w:rPr>
        <w:t>Организация учета производственных</w:t>
      </w:r>
      <w:r w:rsidR="00DB33FF" w:rsidRPr="00E36AE0">
        <w:rPr>
          <w:sz w:val="28"/>
          <w:szCs w:val="28"/>
        </w:rPr>
        <w:t xml:space="preserve"> </w:t>
      </w:r>
      <w:r w:rsidRPr="00E36AE0">
        <w:rPr>
          <w:sz w:val="28"/>
          <w:szCs w:val="28"/>
        </w:rPr>
        <w:t>затрат</w:t>
      </w:r>
      <w:r w:rsidR="002F1895" w:rsidRPr="00E36AE0">
        <w:rPr>
          <w:sz w:val="28"/>
          <w:szCs w:val="28"/>
        </w:rPr>
        <w:t>»</w:t>
      </w:r>
      <w:r w:rsidRPr="00E36AE0">
        <w:rPr>
          <w:sz w:val="28"/>
          <w:szCs w:val="28"/>
        </w:rPr>
        <w:t>.</w:t>
      </w:r>
      <w:r w:rsidR="00DB33FF" w:rsidRPr="00E36AE0">
        <w:rPr>
          <w:sz w:val="28"/>
          <w:szCs w:val="28"/>
        </w:rPr>
        <w:t xml:space="preserve"> </w:t>
      </w:r>
      <w:r w:rsidRPr="00E36AE0">
        <w:rPr>
          <w:sz w:val="28"/>
          <w:szCs w:val="28"/>
        </w:rPr>
        <w:t>Проблема данного исследования носит актуальный характер в современных ус</w:t>
      </w:r>
      <w:r w:rsidR="002F1895" w:rsidRPr="00E36AE0">
        <w:rPr>
          <w:sz w:val="28"/>
          <w:szCs w:val="28"/>
        </w:rPr>
        <w:t xml:space="preserve">ловиях. Об этом свидетельствует </w:t>
      </w:r>
      <w:r w:rsidRPr="00E36AE0">
        <w:rPr>
          <w:sz w:val="28"/>
          <w:szCs w:val="28"/>
        </w:rPr>
        <w:t>частое</w:t>
      </w:r>
      <w:r w:rsidR="002F1895" w:rsidRPr="00E36AE0">
        <w:rPr>
          <w:sz w:val="28"/>
          <w:szCs w:val="28"/>
        </w:rPr>
        <w:t xml:space="preserve"> </w:t>
      </w:r>
      <w:r w:rsidRPr="00E36AE0">
        <w:rPr>
          <w:sz w:val="28"/>
          <w:szCs w:val="28"/>
        </w:rPr>
        <w:t>изучение поднятых вопросов.</w:t>
      </w:r>
      <w:r w:rsidR="00E36AE0">
        <w:rPr>
          <w:sz w:val="28"/>
          <w:szCs w:val="28"/>
        </w:rPr>
        <w:t xml:space="preserve"> </w:t>
      </w:r>
    </w:p>
    <w:p w:rsidR="007222C6" w:rsidRPr="00E36AE0" w:rsidRDefault="002F1895" w:rsidP="00E36AE0">
      <w:pPr>
        <w:pStyle w:val="text"/>
        <w:widowControl w:val="0"/>
        <w:spacing w:before="0" w:beforeAutospacing="0" w:after="0" w:afterAutospacing="0" w:line="360" w:lineRule="auto"/>
        <w:ind w:firstLine="709"/>
        <w:rPr>
          <w:sz w:val="28"/>
          <w:szCs w:val="28"/>
        </w:rPr>
      </w:pPr>
      <w:r w:rsidRPr="00E36AE0">
        <w:rPr>
          <w:sz w:val="28"/>
          <w:szCs w:val="28"/>
        </w:rPr>
        <w:t>У</w:t>
      </w:r>
      <w:r w:rsidR="008D3449" w:rsidRPr="00E36AE0">
        <w:rPr>
          <w:sz w:val="28"/>
          <w:szCs w:val="28"/>
        </w:rPr>
        <w:t>чет производственных затрат изучается на стыке сразу нескольких взаимосвязанных дисциплин. Для современного состояния науки характерен переход к глобальному рассмотрению проблем тематики производственных затрат.</w:t>
      </w:r>
      <w:r w:rsidR="00DB33FF" w:rsidRPr="00E36AE0">
        <w:rPr>
          <w:sz w:val="28"/>
          <w:szCs w:val="28"/>
        </w:rPr>
        <w:t xml:space="preserve"> </w:t>
      </w:r>
      <w:r w:rsidR="008D3449" w:rsidRPr="00E36AE0">
        <w:rPr>
          <w:sz w:val="28"/>
          <w:szCs w:val="28"/>
        </w:rPr>
        <w:t xml:space="preserve">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w:t>
      </w:r>
      <w:r w:rsidR="00DB33FF" w:rsidRPr="00E36AE0">
        <w:rPr>
          <w:sz w:val="28"/>
          <w:szCs w:val="28"/>
        </w:rPr>
        <w:t>данной темы.</w:t>
      </w:r>
      <w:r w:rsidR="00E36AE0">
        <w:rPr>
          <w:sz w:val="28"/>
          <w:szCs w:val="28"/>
        </w:rPr>
        <w:t xml:space="preserve"> </w:t>
      </w:r>
    </w:p>
    <w:p w:rsidR="00CC6DB7" w:rsidRPr="00E36AE0" w:rsidRDefault="008D3449" w:rsidP="00E36AE0">
      <w:pPr>
        <w:pStyle w:val="text"/>
        <w:widowControl w:val="0"/>
        <w:spacing w:before="0" w:beforeAutospacing="0" w:after="0" w:afterAutospacing="0" w:line="360" w:lineRule="auto"/>
        <w:ind w:firstLine="709"/>
        <w:rPr>
          <w:sz w:val="28"/>
          <w:szCs w:val="28"/>
        </w:rPr>
      </w:pPr>
      <w:r w:rsidRPr="00E36AE0">
        <w:rPr>
          <w:sz w:val="28"/>
          <w:szCs w:val="28"/>
        </w:rPr>
        <w:t>Высокая значимость и недостаточная практическая разработанность проблемы учета производственных затрат</w:t>
      </w:r>
      <w:r w:rsidR="00CC6DB7" w:rsidRPr="00E36AE0">
        <w:rPr>
          <w:sz w:val="28"/>
          <w:szCs w:val="28"/>
        </w:rPr>
        <w:t xml:space="preserve"> </w:t>
      </w:r>
      <w:r w:rsidRPr="00E36AE0">
        <w:rPr>
          <w:sz w:val="28"/>
          <w:szCs w:val="28"/>
        </w:rPr>
        <w:t>определяют несомненную новизну данного исследования.</w:t>
      </w:r>
      <w:r w:rsidR="00CC6DB7" w:rsidRPr="00E36AE0">
        <w:rPr>
          <w:sz w:val="28"/>
          <w:szCs w:val="28"/>
        </w:rPr>
        <w:t xml:space="preserve"> </w:t>
      </w:r>
    </w:p>
    <w:p w:rsidR="00CC6DB7" w:rsidRPr="00E36AE0" w:rsidRDefault="008D3449" w:rsidP="00E36AE0">
      <w:pPr>
        <w:pStyle w:val="text"/>
        <w:widowControl w:val="0"/>
        <w:spacing w:before="0" w:beforeAutospacing="0" w:after="0" w:afterAutospacing="0" w:line="360" w:lineRule="auto"/>
        <w:ind w:firstLine="709"/>
        <w:rPr>
          <w:sz w:val="28"/>
          <w:szCs w:val="28"/>
        </w:rPr>
      </w:pPr>
      <w:r w:rsidRPr="00E36AE0">
        <w:rPr>
          <w:sz w:val="28"/>
          <w:szCs w:val="28"/>
        </w:rPr>
        <w:t>Актуальность настоящей работы обусловлена, с одной стороны, большим интересом к</w:t>
      </w:r>
      <w:r w:rsidR="00E36AE0">
        <w:rPr>
          <w:sz w:val="28"/>
          <w:szCs w:val="28"/>
        </w:rPr>
        <w:t xml:space="preserve"> </w:t>
      </w:r>
      <w:r w:rsidR="007222C6" w:rsidRPr="00E36AE0">
        <w:rPr>
          <w:sz w:val="28"/>
          <w:szCs w:val="28"/>
        </w:rPr>
        <w:t xml:space="preserve">этой </w:t>
      </w:r>
      <w:r w:rsidRPr="00E36AE0">
        <w:rPr>
          <w:sz w:val="28"/>
          <w:szCs w:val="28"/>
        </w:rPr>
        <w:t xml:space="preserve">теме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 </w:t>
      </w:r>
      <w:r w:rsidR="007C0A9E" w:rsidRPr="00E36AE0">
        <w:rPr>
          <w:sz w:val="28"/>
          <w:szCs w:val="28"/>
        </w:rPr>
        <w:t>В начале 90-х годов XX века Россия вступила в переходный период становления рыночных отношений, сложившихся производственных отношений, хозяйственных связей и уровня развития производительных сил. Активизировался процесс создания новых предприятий различных организационно-правовых форм хозяйствования, полностью самостоятельных, отвечающих за результаты своей деятельности, производственные и внепроизводственные затраты. Эти процессы обусловливают принципиальные изменения в структуре управления предприятиями, организации их производственно-финансовой деятельности, формирования адекватных организационных систем финансового и управленческого учета, разработке новых методов и приемов учета производственных затрат, максимально приближенных к международным. Это требует проведения специальных научных исследований по разработке решений вновь возникающих проблем.</w:t>
      </w:r>
      <w:r w:rsidR="001E075C" w:rsidRPr="00E36AE0">
        <w:rPr>
          <w:sz w:val="28"/>
        </w:rPr>
        <w:t xml:space="preserve"> </w:t>
      </w:r>
      <w:r w:rsidR="001E075C" w:rsidRPr="00E36AE0">
        <w:rPr>
          <w:sz w:val="28"/>
          <w:szCs w:val="28"/>
        </w:rPr>
        <w:t>Рыночные условия хозяйствования предопределяют острую необходимость и практическую значимость в проведении научных исследований по организации учета производственных затрат в системе управленческого учета в период бурного формирования новых элементов экономической деятельности при еще сохранившихся старых формах.</w:t>
      </w:r>
    </w:p>
    <w:p w:rsidR="00CC6DB7" w:rsidRPr="00E36AE0" w:rsidRDefault="008D3449" w:rsidP="00E36AE0">
      <w:pPr>
        <w:pStyle w:val="text"/>
        <w:widowControl w:val="0"/>
        <w:spacing w:before="0" w:beforeAutospacing="0" w:after="0" w:afterAutospacing="0" w:line="360" w:lineRule="auto"/>
        <w:ind w:firstLine="709"/>
        <w:rPr>
          <w:sz w:val="28"/>
          <w:szCs w:val="28"/>
        </w:rPr>
      </w:pPr>
      <w:r w:rsidRPr="00E36AE0">
        <w:rPr>
          <w:sz w:val="28"/>
          <w:szCs w:val="28"/>
        </w:rPr>
        <w:t xml:space="preserve">Целью исследования является изучение </w:t>
      </w:r>
      <w:r w:rsidR="007222C6" w:rsidRPr="00E36AE0">
        <w:rPr>
          <w:sz w:val="28"/>
          <w:szCs w:val="28"/>
        </w:rPr>
        <w:t>о</w:t>
      </w:r>
      <w:r w:rsidRPr="00E36AE0">
        <w:rPr>
          <w:sz w:val="28"/>
          <w:szCs w:val="28"/>
        </w:rPr>
        <w:t>рганизаци</w:t>
      </w:r>
      <w:r w:rsidR="007222C6" w:rsidRPr="00E36AE0">
        <w:rPr>
          <w:sz w:val="28"/>
          <w:szCs w:val="28"/>
        </w:rPr>
        <w:t>и</w:t>
      </w:r>
      <w:r w:rsidRPr="00E36AE0">
        <w:rPr>
          <w:sz w:val="28"/>
          <w:szCs w:val="28"/>
        </w:rPr>
        <w:t xml:space="preserve"> учета производственных затрат</w:t>
      </w:r>
      <w:r w:rsidR="00E36AE0">
        <w:rPr>
          <w:sz w:val="28"/>
          <w:szCs w:val="28"/>
        </w:rPr>
        <w:t xml:space="preserve"> </w:t>
      </w:r>
      <w:r w:rsidRPr="00E36AE0">
        <w:rPr>
          <w:sz w:val="28"/>
          <w:szCs w:val="28"/>
        </w:rPr>
        <w:t>с точки зрения новейших исслед</w:t>
      </w:r>
      <w:r w:rsidR="00A959B7" w:rsidRPr="00E36AE0">
        <w:rPr>
          <w:sz w:val="28"/>
          <w:szCs w:val="28"/>
        </w:rPr>
        <w:t xml:space="preserve">ований по сходной </w:t>
      </w:r>
      <w:r w:rsidR="00D30617" w:rsidRPr="00E36AE0">
        <w:rPr>
          <w:sz w:val="28"/>
          <w:szCs w:val="28"/>
        </w:rPr>
        <w:t>проблематике.</w:t>
      </w:r>
      <w:r w:rsidR="00CC6DB7" w:rsidRPr="00E36AE0">
        <w:rPr>
          <w:sz w:val="28"/>
          <w:szCs w:val="28"/>
        </w:rPr>
        <w:t xml:space="preserve"> </w:t>
      </w:r>
    </w:p>
    <w:p w:rsidR="00CC6DB7" w:rsidRPr="00E36AE0" w:rsidRDefault="00CC6DB7" w:rsidP="00E36AE0">
      <w:pPr>
        <w:pStyle w:val="text"/>
        <w:widowControl w:val="0"/>
        <w:spacing w:before="0" w:beforeAutospacing="0" w:after="0" w:afterAutospacing="0" w:line="360" w:lineRule="auto"/>
        <w:ind w:firstLine="709"/>
        <w:rPr>
          <w:sz w:val="28"/>
          <w:szCs w:val="28"/>
        </w:rPr>
      </w:pPr>
      <w:r w:rsidRPr="00E36AE0">
        <w:rPr>
          <w:sz w:val="28"/>
          <w:szCs w:val="28"/>
        </w:rPr>
        <w:t>Для достижения поставленной цели необходимо решить следующие задачи:</w:t>
      </w:r>
    </w:p>
    <w:p w:rsidR="001E075C" w:rsidRPr="00E36AE0" w:rsidRDefault="00CC6DB7"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w:t>
      </w:r>
      <w:r w:rsidR="007222C6" w:rsidRPr="00E36AE0">
        <w:rPr>
          <w:rFonts w:ascii="Times New Roman" w:hAnsi="Times New Roman"/>
          <w:sz w:val="28"/>
          <w:szCs w:val="28"/>
          <w:lang w:eastAsia="ru-RU"/>
        </w:rPr>
        <w:t xml:space="preserve"> определить</w:t>
      </w:r>
      <w:r w:rsidRPr="00E36AE0">
        <w:rPr>
          <w:rFonts w:ascii="Times New Roman" w:hAnsi="Times New Roman"/>
          <w:sz w:val="28"/>
          <w:szCs w:val="28"/>
          <w:lang w:eastAsia="ru-RU"/>
        </w:rPr>
        <w:t xml:space="preserve"> </w:t>
      </w:r>
      <w:r w:rsidR="007222C6" w:rsidRPr="00E36AE0">
        <w:rPr>
          <w:rFonts w:ascii="Times New Roman" w:hAnsi="Times New Roman"/>
          <w:sz w:val="28"/>
          <w:szCs w:val="28"/>
          <w:lang w:eastAsia="ru-RU"/>
        </w:rPr>
        <w:t>п</w:t>
      </w:r>
      <w:r w:rsidRPr="00E36AE0">
        <w:rPr>
          <w:rFonts w:ascii="Times New Roman" w:hAnsi="Times New Roman"/>
          <w:sz w:val="28"/>
          <w:szCs w:val="28"/>
          <w:lang w:eastAsia="ru-RU"/>
        </w:rPr>
        <w:t xml:space="preserve">онятие </w:t>
      </w:r>
      <w:r w:rsidR="007222C6" w:rsidRPr="00E36AE0">
        <w:rPr>
          <w:rFonts w:ascii="Times New Roman" w:hAnsi="Times New Roman"/>
          <w:sz w:val="28"/>
          <w:szCs w:val="28"/>
          <w:lang w:eastAsia="ru-RU"/>
        </w:rPr>
        <w:t xml:space="preserve">затрат </w:t>
      </w:r>
      <w:r w:rsidRPr="00E36AE0">
        <w:rPr>
          <w:rFonts w:ascii="Times New Roman" w:hAnsi="Times New Roman"/>
          <w:sz w:val="28"/>
          <w:szCs w:val="28"/>
          <w:lang w:eastAsia="ru-RU"/>
        </w:rPr>
        <w:t xml:space="preserve">и </w:t>
      </w:r>
      <w:r w:rsidR="007222C6" w:rsidRPr="00E36AE0">
        <w:rPr>
          <w:rFonts w:ascii="Times New Roman" w:hAnsi="Times New Roman"/>
          <w:sz w:val="28"/>
          <w:szCs w:val="28"/>
          <w:lang w:eastAsia="ru-RU"/>
        </w:rPr>
        <w:t xml:space="preserve">дать </w:t>
      </w:r>
      <w:r w:rsidRPr="00E36AE0">
        <w:rPr>
          <w:rFonts w:ascii="Times New Roman" w:hAnsi="Times New Roman"/>
          <w:sz w:val="28"/>
          <w:szCs w:val="28"/>
          <w:lang w:eastAsia="ru-RU"/>
        </w:rPr>
        <w:t>классификаци</w:t>
      </w:r>
      <w:r w:rsidR="007222C6" w:rsidRPr="00E36AE0">
        <w:rPr>
          <w:rFonts w:ascii="Times New Roman" w:hAnsi="Times New Roman"/>
          <w:sz w:val="28"/>
          <w:szCs w:val="28"/>
          <w:lang w:eastAsia="ru-RU"/>
        </w:rPr>
        <w:t>ю;</w:t>
      </w:r>
      <w:r w:rsidRPr="00E36AE0">
        <w:rPr>
          <w:rFonts w:ascii="Times New Roman" w:hAnsi="Times New Roman"/>
          <w:sz w:val="28"/>
          <w:szCs w:val="28"/>
          <w:lang w:eastAsia="ru-RU"/>
        </w:rPr>
        <w:t xml:space="preserve"> </w:t>
      </w:r>
    </w:p>
    <w:p w:rsidR="00CC6DB7" w:rsidRPr="00E36AE0" w:rsidRDefault="00CC6DB7"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w:t>
      </w:r>
      <w:r w:rsidR="00FC65F5" w:rsidRPr="00E36AE0">
        <w:rPr>
          <w:rFonts w:ascii="Times New Roman" w:hAnsi="Times New Roman"/>
          <w:sz w:val="28"/>
          <w:szCs w:val="28"/>
          <w:lang w:eastAsia="ru-RU"/>
        </w:rPr>
        <w:t>)</w:t>
      </w:r>
      <w:r w:rsidRPr="00E36AE0">
        <w:rPr>
          <w:rFonts w:ascii="Times New Roman" w:hAnsi="Times New Roman"/>
          <w:sz w:val="28"/>
          <w:szCs w:val="28"/>
          <w:lang w:eastAsia="ru-RU"/>
        </w:rPr>
        <w:t xml:space="preserve"> </w:t>
      </w:r>
      <w:r w:rsidR="007222C6" w:rsidRPr="00E36AE0">
        <w:rPr>
          <w:rFonts w:ascii="Times New Roman" w:hAnsi="Times New Roman"/>
          <w:sz w:val="28"/>
          <w:szCs w:val="28"/>
          <w:lang w:eastAsia="ru-RU"/>
        </w:rPr>
        <w:t>проанализировать</w:t>
      </w:r>
      <w:r w:rsidR="00E36AE0">
        <w:rPr>
          <w:rFonts w:ascii="Times New Roman" w:hAnsi="Times New Roman"/>
          <w:sz w:val="28"/>
          <w:szCs w:val="28"/>
          <w:lang w:eastAsia="ru-RU"/>
        </w:rPr>
        <w:t xml:space="preserve"> </w:t>
      </w:r>
      <w:r w:rsidR="00FC65F5" w:rsidRPr="00E36AE0">
        <w:rPr>
          <w:rFonts w:ascii="Times New Roman" w:hAnsi="Times New Roman"/>
          <w:sz w:val="28"/>
          <w:szCs w:val="28"/>
          <w:lang w:eastAsia="ru-RU"/>
        </w:rPr>
        <w:t>п</w:t>
      </w:r>
      <w:r w:rsidRPr="00E36AE0">
        <w:rPr>
          <w:rFonts w:ascii="Times New Roman" w:hAnsi="Times New Roman"/>
          <w:sz w:val="28"/>
          <w:szCs w:val="28"/>
          <w:lang w:eastAsia="ru-RU"/>
        </w:rPr>
        <w:t>еречень затрат, включаемых себестоимость продукции,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 по экономическим элементам</w:t>
      </w:r>
      <w:r w:rsidR="007222C6" w:rsidRPr="00E36AE0">
        <w:rPr>
          <w:rFonts w:ascii="Times New Roman" w:hAnsi="Times New Roman"/>
          <w:sz w:val="28"/>
          <w:szCs w:val="28"/>
          <w:lang w:eastAsia="ru-RU"/>
        </w:rPr>
        <w:t>;</w:t>
      </w:r>
    </w:p>
    <w:p w:rsidR="00E36AE0" w:rsidRDefault="00FC65F5" w:rsidP="00E36AE0">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rPr>
      </w:pPr>
      <w:r w:rsidRPr="00E36AE0">
        <w:rPr>
          <w:rFonts w:ascii="Times New Roman" w:hAnsi="Times New Roman"/>
          <w:sz w:val="28"/>
          <w:szCs w:val="28"/>
          <w:lang w:eastAsia="ru-RU"/>
        </w:rPr>
        <w:t>3)</w:t>
      </w:r>
      <w:r w:rsidR="00CC6DB7" w:rsidRPr="00E36AE0">
        <w:rPr>
          <w:rFonts w:ascii="Times New Roman" w:hAnsi="Times New Roman"/>
          <w:sz w:val="28"/>
          <w:szCs w:val="28"/>
          <w:lang w:eastAsia="ru-RU"/>
        </w:rPr>
        <w:t xml:space="preserve"> </w:t>
      </w:r>
      <w:r w:rsidRPr="00E36AE0">
        <w:rPr>
          <w:rFonts w:ascii="Times New Roman" w:hAnsi="Times New Roman"/>
          <w:sz w:val="28"/>
          <w:szCs w:val="28"/>
        </w:rPr>
        <w:t>оценить действующие</w:t>
      </w:r>
      <w:r w:rsidR="00E36AE0">
        <w:rPr>
          <w:rFonts w:ascii="Times New Roman" w:hAnsi="Times New Roman"/>
          <w:sz w:val="28"/>
          <w:szCs w:val="28"/>
        </w:rPr>
        <w:t xml:space="preserve"> </w:t>
      </w:r>
      <w:r w:rsidRPr="00E36AE0">
        <w:rPr>
          <w:rFonts w:ascii="Times New Roman" w:hAnsi="Times New Roman"/>
          <w:sz w:val="28"/>
          <w:szCs w:val="28"/>
        </w:rPr>
        <w:t>методы учета</w:t>
      </w:r>
      <w:r w:rsidR="00E36AE0">
        <w:rPr>
          <w:rFonts w:ascii="Times New Roman" w:hAnsi="Times New Roman"/>
          <w:sz w:val="28"/>
          <w:szCs w:val="28"/>
        </w:rPr>
        <w:t xml:space="preserve"> </w:t>
      </w:r>
      <w:r w:rsidRPr="00E36AE0">
        <w:rPr>
          <w:rFonts w:ascii="Times New Roman" w:hAnsi="Times New Roman"/>
          <w:sz w:val="28"/>
          <w:szCs w:val="28"/>
        </w:rPr>
        <w:t>затрат с целью выбора</w:t>
      </w:r>
      <w:r w:rsidR="00E36AE0">
        <w:rPr>
          <w:rFonts w:ascii="Times New Roman" w:hAnsi="Times New Roman"/>
          <w:sz w:val="28"/>
          <w:szCs w:val="28"/>
        </w:rPr>
        <w:t xml:space="preserve"> </w:t>
      </w:r>
      <w:r w:rsidRPr="00E36AE0">
        <w:rPr>
          <w:rFonts w:ascii="Times New Roman" w:hAnsi="Times New Roman"/>
          <w:sz w:val="28"/>
          <w:szCs w:val="28"/>
        </w:rPr>
        <w:t>оптимальных вариантов их применения;</w:t>
      </w:r>
      <w:r w:rsidRPr="00E36AE0">
        <w:rPr>
          <w:rFonts w:ascii="Times New Roman" w:hAnsi="Times New Roman"/>
          <w:sz w:val="28"/>
        </w:rPr>
        <w:t xml:space="preserve"> </w:t>
      </w:r>
    </w:p>
    <w:p w:rsidR="00CC6DB7" w:rsidRPr="00E36AE0" w:rsidRDefault="00FC65F5" w:rsidP="00E36AE0">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E36AE0">
        <w:rPr>
          <w:rFonts w:ascii="Times New Roman" w:hAnsi="Times New Roman"/>
          <w:sz w:val="28"/>
          <w:szCs w:val="28"/>
          <w:lang w:eastAsia="ru-RU"/>
        </w:rPr>
        <w:t>4) изучить о</w:t>
      </w:r>
      <w:r w:rsidR="00CC6DB7" w:rsidRPr="00E36AE0">
        <w:rPr>
          <w:rFonts w:ascii="Times New Roman" w:hAnsi="Times New Roman"/>
          <w:sz w:val="28"/>
          <w:szCs w:val="28"/>
          <w:lang w:eastAsia="ru-RU"/>
        </w:rPr>
        <w:t>рганизаци</w:t>
      </w:r>
      <w:r w:rsidRPr="00E36AE0">
        <w:rPr>
          <w:rFonts w:ascii="Times New Roman" w:hAnsi="Times New Roman"/>
          <w:sz w:val="28"/>
          <w:szCs w:val="28"/>
          <w:lang w:eastAsia="ru-RU"/>
        </w:rPr>
        <w:t>ю</w:t>
      </w:r>
      <w:r w:rsidR="00CC6DB7" w:rsidRPr="00E36AE0">
        <w:rPr>
          <w:rFonts w:ascii="Times New Roman" w:hAnsi="Times New Roman"/>
          <w:sz w:val="28"/>
          <w:szCs w:val="28"/>
          <w:lang w:eastAsia="ru-RU"/>
        </w:rPr>
        <w:t xml:space="preserve"> учета производственных затрат</w:t>
      </w:r>
      <w:r w:rsidR="007222C6" w:rsidRPr="00E36AE0">
        <w:rPr>
          <w:rFonts w:ascii="Times New Roman" w:hAnsi="Times New Roman"/>
          <w:sz w:val="28"/>
          <w:szCs w:val="28"/>
          <w:lang w:eastAsia="ru-RU"/>
        </w:rPr>
        <w:t>.</w:t>
      </w:r>
    </w:p>
    <w:p w:rsidR="00E36AE0" w:rsidRDefault="008D3449" w:rsidP="00E36AE0">
      <w:pPr>
        <w:pStyle w:val="text"/>
        <w:widowControl w:val="0"/>
        <w:spacing w:before="0" w:beforeAutospacing="0" w:after="0" w:afterAutospacing="0" w:line="360" w:lineRule="auto"/>
        <w:ind w:firstLine="709"/>
        <w:rPr>
          <w:sz w:val="28"/>
          <w:szCs w:val="28"/>
        </w:rPr>
      </w:pPr>
      <w:r w:rsidRPr="00E36AE0">
        <w:rPr>
          <w:sz w:val="28"/>
          <w:szCs w:val="28"/>
        </w:rPr>
        <w:t xml:space="preserve">Работа имеет традиционную структуру и включает в себя введение, основную часть, состоящую из </w:t>
      </w:r>
      <w:r w:rsidR="00DB33FF" w:rsidRPr="00E36AE0">
        <w:rPr>
          <w:sz w:val="28"/>
          <w:szCs w:val="28"/>
        </w:rPr>
        <w:t>2</w:t>
      </w:r>
      <w:r w:rsidRPr="00E36AE0">
        <w:rPr>
          <w:sz w:val="28"/>
          <w:szCs w:val="28"/>
        </w:rPr>
        <w:t xml:space="preserve"> глав, заключение и </w:t>
      </w:r>
      <w:r w:rsidR="006B1FC7" w:rsidRPr="00E36AE0">
        <w:rPr>
          <w:sz w:val="28"/>
          <w:szCs w:val="28"/>
        </w:rPr>
        <w:t>список литературы.</w:t>
      </w:r>
      <w:r w:rsidR="00E36AE0">
        <w:rPr>
          <w:sz w:val="28"/>
          <w:szCs w:val="28"/>
        </w:rPr>
        <w:t xml:space="preserve"> </w:t>
      </w:r>
      <w:r w:rsidRPr="00E36AE0">
        <w:rPr>
          <w:sz w:val="28"/>
          <w:szCs w:val="28"/>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403BB6" w:rsidRDefault="008D3449" w:rsidP="00E36AE0">
      <w:pPr>
        <w:pStyle w:val="text"/>
        <w:widowControl w:val="0"/>
        <w:spacing w:before="0" w:beforeAutospacing="0" w:after="0" w:afterAutospacing="0" w:line="360" w:lineRule="auto"/>
        <w:ind w:firstLine="709"/>
        <w:rPr>
          <w:sz w:val="28"/>
          <w:szCs w:val="28"/>
        </w:rPr>
      </w:pPr>
      <w:r w:rsidRPr="00E36AE0">
        <w:rPr>
          <w:sz w:val="28"/>
          <w:szCs w:val="28"/>
        </w:rPr>
        <w:t>Глава первая раскрывает</w:t>
      </w:r>
      <w:r w:rsidR="00403BB6" w:rsidRPr="00E36AE0">
        <w:rPr>
          <w:sz w:val="28"/>
          <w:szCs w:val="28"/>
        </w:rPr>
        <w:t xml:space="preserve"> </w:t>
      </w:r>
      <w:r w:rsidRPr="00E36AE0">
        <w:rPr>
          <w:sz w:val="28"/>
          <w:szCs w:val="28"/>
        </w:rPr>
        <w:t>вопрос</w:t>
      </w:r>
      <w:r w:rsidR="00403BB6" w:rsidRPr="00E36AE0">
        <w:rPr>
          <w:sz w:val="28"/>
          <w:szCs w:val="28"/>
        </w:rPr>
        <w:t>ы</w:t>
      </w:r>
      <w:r w:rsidRPr="00E36AE0">
        <w:rPr>
          <w:sz w:val="28"/>
          <w:szCs w:val="28"/>
        </w:rPr>
        <w:t xml:space="preserve"> </w:t>
      </w:r>
      <w:r w:rsidR="007222C6" w:rsidRPr="00E36AE0">
        <w:rPr>
          <w:sz w:val="28"/>
          <w:szCs w:val="28"/>
        </w:rPr>
        <w:t>«</w:t>
      </w:r>
      <w:r w:rsidRPr="00E36AE0">
        <w:rPr>
          <w:sz w:val="28"/>
          <w:szCs w:val="28"/>
        </w:rPr>
        <w:t>Организация учета производственных</w:t>
      </w:r>
      <w:r w:rsidR="00403BB6" w:rsidRPr="00E36AE0">
        <w:rPr>
          <w:sz w:val="28"/>
          <w:szCs w:val="28"/>
        </w:rPr>
        <w:t xml:space="preserve"> </w:t>
      </w:r>
      <w:r w:rsidRPr="00E36AE0">
        <w:rPr>
          <w:sz w:val="28"/>
          <w:szCs w:val="28"/>
        </w:rPr>
        <w:t>затрат</w:t>
      </w:r>
      <w:r w:rsidR="007222C6" w:rsidRPr="00E36AE0">
        <w:rPr>
          <w:sz w:val="28"/>
          <w:szCs w:val="28"/>
        </w:rPr>
        <w:t>»</w:t>
      </w:r>
      <w:r w:rsidRPr="00E36AE0">
        <w:rPr>
          <w:sz w:val="28"/>
          <w:szCs w:val="28"/>
        </w:rPr>
        <w:t>.</w:t>
      </w:r>
      <w:r w:rsidR="00403BB6" w:rsidRPr="00E36AE0">
        <w:rPr>
          <w:sz w:val="28"/>
          <w:szCs w:val="28"/>
        </w:rPr>
        <w:t xml:space="preserve"> </w:t>
      </w:r>
      <w:r w:rsidRPr="00E36AE0">
        <w:rPr>
          <w:sz w:val="28"/>
          <w:szCs w:val="28"/>
        </w:rPr>
        <w:t>В главе второй более подробно рассмотрены содержание и современные проблемы учета производственных затрат.</w:t>
      </w:r>
    </w:p>
    <w:p w:rsidR="00E36AE0" w:rsidRDefault="00E36AE0">
      <w:pPr>
        <w:rPr>
          <w:rFonts w:ascii="Times New Roman" w:hAnsi="Times New Roman"/>
          <w:sz w:val="28"/>
          <w:szCs w:val="28"/>
          <w:lang w:eastAsia="ru-RU"/>
        </w:rPr>
      </w:pPr>
      <w:r>
        <w:rPr>
          <w:rFonts w:ascii="Times New Roman" w:hAnsi="Times New Roman"/>
          <w:sz w:val="28"/>
          <w:szCs w:val="28"/>
          <w:lang w:eastAsia="ru-RU"/>
        </w:rPr>
        <w:br w:type="page"/>
      </w:r>
    </w:p>
    <w:p w:rsidR="005F0978" w:rsidRPr="00E36AE0" w:rsidRDefault="005F0978" w:rsidP="00E36AE0">
      <w:pPr>
        <w:pStyle w:val="a3"/>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lang w:eastAsia="ru-RU"/>
        </w:rPr>
      </w:pPr>
      <w:r w:rsidRPr="00E36AE0">
        <w:rPr>
          <w:rFonts w:ascii="Times New Roman" w:hAnsi="Times New Roman"/>
          <w:sz w:val="28"/>
          <w:szCs w:val="28"/>
          <w:lang w:eastAsia="ru-RU"/>
        </w:rPr>
        <w:t>Понятие затрат на производство и основные принципы их учета</w:t>
      </w:r>
    </w:p>
    <w:p w:rsidR="00FC65F5" w:rsidRPr="00E36AE0" w:rsidRDefault="00FC65F5"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5F0978" w:rsidRPr="00E36AE0" w:rsidRDefault="002A6673" w:rsidP="00E36AE0">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sz w:val="28"/>
          <w:szCs w:val="28"/>
          <w:lang w:eastAsia="ru-RU"/>
        </w:rPr>
      </w:pPr>
      <w:r w:rsidRPr="00E36AE0">
        <w:rPr>
          <w:rFonts w:ascii="Times New Roman" w:hAnsi="Times New Roman"/>
          <w:sz w:val="28"/>
          <w:szCs w:val="28"/>
          <w:lang w:eastAsia="ru-RU"/>
        </w:rPr>
        <w:t xml:space="preserve">1.1 </w:t>
      </w:r>
      <w:r w:rsidR="005F0978" w:rsidRPr="00E36AE0">
        <w:rPr>
          <w:rFonts w:ascii="Times New Roman" w:hAnsi="Times New Roman"/>
          <w:sz w:val="28"/>
          <w:szCs w:val="28"/>
          <w:lang w:eastAsia="ru-RU"/>
        </w:rPr>
        <w:t>Понятие и классификация затрат на производство</w:t>
      </w:r>
    </w:p>
    <w:p w:rsidR="00FC65F5" w:rsidRPr="00E36AE0" w:rsidRDefault="00FC65F5" w:rsidP="00E36AE0">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sz w:val="28"/>
          <w:szCs w:val="28"/>
          <w:lang w:eastAsia="ru-RU"/>
        </w:rPr>
      </w:pP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финансовом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термин</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показатель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денежном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выражении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количества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ресурсов,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достижения определенной цели. В управленческом учете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термин</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употребляется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 целом ряде различных случаев. Иначе говоря, при решении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различных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вопросов учитываются разные виды затрат. Одни затраты учитываются для оценки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запасов и определения доходов, другие –</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планирования,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бюджета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 контроля, учет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третьих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принятия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решений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ближайшую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 дальнейшую перспективы.</w:t>
      </w:r>
    </w:p>
    <w:p w:rsidR="00565538" w:rsidRPr="00E36AE0" w:rsidRDefault="0056553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Затратами в управленческом учете являются выраженные в денежной форме </w:t>
      </w:r>
      <w:r w:rsidR="00157E75" w:rsidRPr="00E36AE0">
        <w:rPr>
          <w:rFonts w:ascii="Times New Roman" w:hAnsi="Times New Roman"/>
          <w:sz w:val="28"/>
          <w:szCs w:val="28"/>
          <w:lang w:eastAsia="ru-RU"/>
        </w:rPr>
        <w:t xml:space="preserve">совокупные издержки живого и общественного труда в процессе предпринимательской деятельности </w:t>
      </w:r>
      <w:r w:rsidR="00157E75" w:rsidRPr="00E36AE0">
        <w:rPr>
          <w:rFonts w:ascii="Times New Roman" w:hAnsi="Times New Roman"/>
          <w:sz w:val="28"/>
          <w:szCs w:val="28"/>
          <w:lang w:eastAsia="ru-RU"/>
        </w:rPr>
        <w:sym w:font="Symbol" w:char="F05B"/>
      </w:r>
      <w:r w:rsidR="00157E75" w:rsidRPr="00E36AE0">
        <w:rPr>
          <w:rFonts w:ascii="Times New Roman" w:hAnsi="Times New Roman"/>
          <w:sz w:val="28"/>
          <w:szCs w:val="28"/>
          <w:lang w:eastAsia="ru-RU"/>
        </w:rPr>
        <w:t>12</w:t>
      </w:r>
      <w:r w:rsidR="00FC65F5" w:rsidRPr="00E36AE0">
        <w:rPr>
          <w:rFonts w:ascii="Times New Roman" w:hAnsi="Times New Roman"/>
          <w:sz w:val="28"/>
          <w:szCs w:val="28"/>
          <w:lang w:eastAsia="ru-RU"/>
        </w:rPr>
        <w:t>,</w:t>
      </w:r>
      <w:r w:rsidR="00157E75" w:rsidRPr="00E36AE0">
        <w:rPr>
          <w:rFonts w:ascii="Times New Roman" w:hAnsi="Times New Roman"/>
          <w:sz w:val="28"/>
          <w:szCs w:val="28"/>
          <w:lang w:eastAsia="ru-RU"/>
        </w:rPr>
        <w:t xml:space="preserve"> с.53</w:t>
      </w:r>
      <w:r w:rsidR="00157E75" w:rsidRPr="00E36AE0">
        <w:rPr>
          <w:rFonts w:ascii="Times New Roman" w:hAnsi="Times New Roman"/>
          <w:sz w:val="28"/>
          <w:szCs w:val="28"/>
          <w:lang w:eastAsia="ru-RU"/>
        </w:rPr>
        <w:sym w:font="Symbol" w:char="F05D"/>
      </w:r>
      <w:r w:rsidR="00FC65F5" w:rsidRPr="00E36AE0">
        <w:rPr>
          <w:rFonts w:ascii="Times New Roman" w:hAnsi="Times New Roman"/>
          <w:sz w:val="28"/>
          <w:szCs w:val="28"/>
          <w:lang w:eastAsia="ru-RU"/>
        </w:rPr>
        <w:t>.</w:t>
      </w:r>
    </w:p>
    <w:p w:rsidR="005F0978" w:rsidRPr="00E36AE0" w:rsidRDefault="00A959B7"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w:t>
      </w:r>
      <w:r w:rsidR="005F0978" w:rsidRPr="00E36AE0">
        <w:rPr>
          <w:rFonts w:ascii="Times New Roman" w:hAnsi="Times New Roman"/>
          <w:sz w:val="28"/>
          <w:szCs w:val="28"/>
          <w:lang w:eastAsia="ru-RU"/>
        </w:rPr>
        <w:t xml:space="preserve"> фирме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производственного</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назначения</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делятся</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две</w:t>
      </w:r>
      <w:r w:rsidR="002A6673"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основные категории,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соответствующие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функциональным</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видам</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деятельности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 которыми они связаны</w:t>
      </w:r>
      <w:r w:rsidR="002A6673" w:rsidRPr="00E36AE0">
        <w:rPr>
          <w:rFonts w:ascii="Times New Roman" w:hAnsi="Times New Roman"/>
          <w:sz w:val="28"/>
          <w:szCs w:val="28"/>
          <w:lang w:eastAsia="ru-RU"/>
        </w:rPr>
        <w:sym w:font="Symbol" w:char="F05B"/>
      </w:r>
      <w:r w:rsidR="002A6673" w:rsidRPr="00E36AE0">
        <w:rPr>
          <w:rFonts w:ascii="Times New Roman" w:hAnsi="Times New Roman"/>
          <w:sz w:val="28"/>
          <w:szCs w:val="28"/>
          <w:lang w:eastAsia="ru-RU"/>
        </w:rPr>
        <w:t>11, с.126</w:t>
      </w:r>
      <w:r w:rsidR="002A6673" w:rsidRPr="00E36AE0">
        <w:rPr>
          <w:rFonts w:ascii="Times New Roman" w:hAnsi="Times New Roman"/>
          <w:sz w:val="28"/>
          <w:szCs w:val="28"/>
          <w:lang w:eastAsia="ru-RU"/>
        </w:rPr>
        <w:sym w:font="Symbol" w:char="F05D"/>
      </w:r>
      <w:r w:rsidR="002A6673" w:rsidRPr="00E36AE0">
        <w:rPr>
          <w:rFonts w:ascii="Times New Roman" w:hAnsi="Times New Roman"/>
          <w:sz w:val="28"/>
          <w:szCs w:val="28"/>
          <w:lang w:eastAsia="ru-RU"/>
        </w:rPr>
        <w:t>.</w:t>
      </w:r>
      <w:r w:rsidR="005F0978"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 Производственные затраты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 Непроизводственные затраты (эксплуатационные расходы)</w:t>
      </w:r>
    </w:p>
    <w:p w:rsidR="007222C6"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i/>
          <w:sz w:val="28"/>
          <w:szCs w:val="28"/>
          <w:lang w:eastAsia="ru-RU"/>
        </w:rPr>
        <w:t>Производственные затраты.</w:t>
      </w:r>
      <w:r w:rsidRPr="00E36AE0">
        <w:rPr>
          <w:rFonts w:ascii="Times New Roman" w:hAnsi="Times New Roman"/>
          <w:sz w:val="28"/>
          <w:szCs w:val="28"/>
          <w:lang w:eastAsia="ru-RU"/>
        </w:rPr>
        <w:t xml:space="preserve"> Производственными являются затраты, связанные с</w:t>
      </w:r>
      <w:r w:rsidR="007222C6"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производственной деятельностью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w:t>
      </w:r>
      <w:r w:rsidR="00E36AE0">
        <w:rPr>
          <w:rFonts w:ascii="Times New Roman" w:hAnsi="Times New Roman"/>
          <w:sz w:val="28"/>
          <w:szCs w:val="28"/>
          <w:lang w:eastAsia="ru-RU"/>
        </w:rPr>
        <w:t xml:space="preserve"> </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Производственные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 подразделяются на три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категории: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прямые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материалы, прямые затраты на рабочую силу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заводские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прямым затратам на материалы относятся (к прямым материалам) относятся все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 на те материалы, которые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входят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конечного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Например, сталь для производства автомобилей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древесина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мебели. Клей, гвозди и другие малоценные и быстроизнашивающиеся предметы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называются вспомогательными (или расходными) материалами и классифицируются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часть заводских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Прямой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труд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труд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рабочих, непосредственно вовлеченных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Примерами 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оплату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прямого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труда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заработная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операторов поточных линей и заработная плата станочников металлообрабатывающих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станков механического цеха.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Непрямой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труд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форме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заработной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например, инспекторам и уборщикам учитывается как часть заводских накладных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p>
    <w:p w:rsidR="005F0978" w:rsidRP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i/>
          <w:sz w:val="28"/>
          <w:szCs w:val="28"/>
          <w:lang w:eastAsia="ru-RU"/>
        </w:rPr>
        <w:t xml:space="preserve"> </w:t>
      </w:r>
      <w:r w:rsidR="005F0978" w:rsidRPr="00E36AE0">
        <w:rPr>
          <w:rFonts w:ascii="Times New Roman" w:hAnsi="Times New Roman"/>
          <w:i/>
          <w:sz w:val="28"/>
          <w:szCs w:val="28"/>
          <w:lang w:eastAsia="ru-RU"/>
        </w:rPr>
        <w:t>Непроизводственные</w:t>
      </w:r>
      <w:r>
        <w:rPr>
          <w:rFonts w:ascii="Times New Roman" w:hAnsi="Times New Roman"/>
          <w:i/>
          <w:sz w:val="28"/>
          <w:szCs w:val="28"/>
          <w:lang w:eastAsia="ru-RU"/>
        </w:rPr>
        <w:t xml:space="preserve"> </w:t>
      </w:r>
      <w:r w:rsidR="005F0978" w:rsidRPr="00E36AE0">
        <w:rPr>
          <w:rFonts w:ascii="Times New Roman" w:hAnsi="Times New Roman"/>
          <w:i/>
          <w:sz w:val="28"/>
          <w:szCs w:val="28"/>
          <w:lang w:eastAsia="ru-RU"/>
        </w:rPr>
        <w:t>затраты.</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Непроизводственные</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затраты</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(или</w:t>
      </w:r>
      <w:r w:rsidR="002A6673"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общефирменные расходы) подразделяются на торговые, общие 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административные</w:t>
      </w:r>
      <w:r w:rsidR="00763C72"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расходы.</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Торговые</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расходы</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связаны</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с</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осуществлением</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продаж</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поставок</w:t>
      </w:r>
      <w:r w:rsidR="00763C72"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продукции.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Примерами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могут</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служить</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затраты</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на</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рекламу</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выплату</w:t>
      </w:r>
      <w:r w:rsidR="00763C72"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комиссионных.</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Общие</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административные</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расходы</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применяются</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в</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целях</w:t>
      </w:r>
      <w:r w:rsidR="00763C72"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осуществления</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общехозяйственных</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административные</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функций,</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например,</w:t>
      </w:r>
      <w:r w:rsidR="00763C72"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оклады</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руководителей</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специалистов,</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судебные</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издержки.</w:t>
      </w:r>
      <w:r>
        <w:rPr>
          <w:rFonts w:ascii="Times New Roman" w:hAnsi="Times New Roman"/>
          <w:sz w:val="28"/>
          <w:szCs w:val="28"/>
          <w:lang w:eastAsia="ru-RU"/>
        </w:rPr>
        <w:t xml:space="preserve"> </w:t>
      </w:r>
    </w:p>
    <w:p w:rsidR="002A667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Теперь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поговорим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непосредственно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классификации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2A667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 Затраты на производство группируют по месту 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возникновения,</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видам продукции (работ, услуг) и видам расходов.</w:t>
      </w:r>
    </w:p>
    <w:p w:rsidR="005F0978" w:rsidRPr="00E36AE0" w:rsidRDefault="003638AD" w:rsidP="00E36AE0">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w:t>
      </w:r>
      <w:r w:rsidR="007222C6" w:rsidRPr="00E36AE0">
        <w:rPr>
          <w:rFonts w:ascii="Times New Roman" w:hAnsi="Times New Roman"/>
          <w:sz w:val="28"/>
          <w:szCs w:val="28"/>
          <w:lang w:eastAsia="ru-RU"/>
        </w:rPr>
        <w:t xml:space="preserve"> По</w:t>
      </w:r>
      <w:r w:rsidR="002A6673" w:rsidRPr="00E36AE0">
        <w:rPr>
          <w:rFonts w:ascii="Times New Roman" w:hAnsi="Times New Roman"/>
          <w:sz w:val="28"/>
          <w:szCs w:val="28"/>
          <w:lang w:eastAsia="ru-RU"/>
        </w:rPr>
        <w:t xml:space="preserve"> месту </w:t>
      </w:r>
      <w:r w:rsidR="005F0978" w:rsidRPr="00E36AE0">
        <w:rPr>
          <w:rFonts w:ascii="Times New Roman" w:hAnsi="Times New Roman"/>
          <w:sz w:val="28"/>
          <w:szCs w:val="28"/>
          <w:lang w:eastAsia="ru-RU"/>
        </w:rPr>
        <w:t>возн</w:t>
      </w:r>
      <w:r w:rsidR="002A6673" w:rsidRPr="00E36AE0">
        <w:rPr>
          <w:rFonts w:ascii="Times New Roman" w:hAnsi="Times New Roman"/>
          <w:sz w:val="28"/>
          <w:szCs w:val="28"/>
          <w:lang w:eastAsia="ru-RU"/>
        </w:rPr>
        <w:t>икновения затраты группируют по</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производственным цехам,</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участкам 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другим</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структурным</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подразделениям</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предприятия.</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Такая</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группировка</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необходима</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организации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внутризаводского</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хозрасчета и определения производственной себестоимости продукции.</w:t>
      </w:r>
    </w:p>
    <w:p w:rsidR="00763C72" w:rsidRPr="00E36AE0" w:rsidRDefault="005F0978" w:rsidP="00E36AE0">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w:t>
      </w:r>
      <w:r w:rsidR="002A667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 видам продукции (работ, услуг) затраты группируют 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исчисления</w:t>
      </w:r>
      <w:r w:rsidR="00763C72" w:rsidRPr="00E36AE0">
        <w:rPr>
          <w:rFonts w:ascii="Times New Roman" w:hAnsi="Times New Roman"/>
          <w:sz w:val="28"/>
          <w:szCs w:val="28"/>
          <w:lang w:eastAsia="ru-RU"/>
        </w:rPr>
        <w:t xml:space="preserve"> </w:t>
      </w:r>
      <w:r w:rsidR="002A6673" w:rsidRPr="00E36AE0">
        <w:rPr>
          <w:rFonts w:ascii="Times New Roman" w:hAnsi="Times New Roman"/>
          <w:sz w:val="28"/>
          <w:szCs w:val="28"/>
          <w:lang w:eastAsia="ru-RU"/>
        </w:rPr>
        <w:t xml:space="preserve">их себестоимости </w:t>
      </w:r>
      <w:r w:rsidR="002A6673" w:rsidRPr="00E36AE0">
        <w:rPr>
          <w:rFonts w:ascii="Times New Roman" w:hAnsi="Times New Roman"/>
          <w:sz w:val="28"/>
          <w:szCs w:val="28"/>
          <w:lang w:eastAsia="ru-RU"/>
        </w:rPr>
        <w:sym w:font="Symbol" w:char="F05B"/>
      </w:r>
      <w:r w:rsidR="002A6673" w:rsidRPr="00E36AE0">
        <w:rPr>
          <w:rFonts w:ascii="Times New Roman" w:hAnsi="Times New Roman"/>
          <w:sz w:val="28"/>
          <w:szCs w:val="28"/>
          <w:lang w:eastAsia="ru-RU"/>
        </w:rPr>
        <w:t>15, с. 355</w:t>
      </w:r>
      <w:r w:rsidR="002A6673" w:rsidRPr="00E36AE0">
        <w:rPr>
          <w:rFonts w:ascii="Times New Roman" w:hAnsi="Times New Roman"/>
          <w:sz w:val="28"/>
          <w:szCs w:val="28"/>
          <w:lang w:eastAsia="ru-RU"/>
        </w:rPr>
        <w:sym w:font="Symbol" w:char="F05D"/>
      </w:r>
      <w:r w:rsidR="002A6673"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3.</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 видам 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группируют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элементам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статьям калькуляции.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Затраты 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складываются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w:t>
      </w:r>
      <w:r w:rsidR="003638AD"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следующих элементов:</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а) Материальные затраты (за вычетом стоимости возвращенных отходов)</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б) Затраты на оплату труда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 Отчисления на социальные нужды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г) Амортизация основных производственных фондов</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д) Прочие затраты (телефонные, командировочные и т.п.)</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Эта группировка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обязательной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всех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отраслей</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народного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хозяйства.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Группировка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экономическим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элементам</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показывает, что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именно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израсходовано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каково</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соотношение отдельных элементов затрат в общей сумме расходов. 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элементам материальных затрат отражают только покупные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изделия,</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топливо и энергию. Оплату труда и отчисления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социальные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нужды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отражают</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только применительно к персоналу основной деятельности</w:t>
      </w:r>
      <w:r w:rsidR="0002081A" w:rsidRPr="00E36AE0">
        <w:rPr>
          <w:rFonts w:ascii="Times New Roman" w:hAnsi="Times New Roman"/>
          <w:sz w:val="28"/>
          <w:szCs w:val="28"/>
          <w:lang w:eastAsia="ru-RU"/>
        </w:rPr>
        <w:sym w:font="Symbol" w:char="F05B"/>
      </w:r>
      <w:r w:rsidR="0002081A" w:rsidRPr="00E36AE0">
        <w:rPr>
          <w:rFonts w:ascii="Times New Roman" w:hAnsi="Times New Roman"/>
          <w:sz w:val="28"/>
          <w:szCs w:val="28"/>
          <w:lang w:eastAsia="ru-RU"/>
        </w:rPr>
        <w:t>16, с.98</w:t>
      </w:r>
      <w:r w:rsidR="0002081A" w:rsidRPr="00E36AE0">
        <w:rPr>
          <w:rFonts w:ascii="Times New Roman" w:hAnsi="Times New Roman"/>
          <w:sz w:val="28"/>
          <w:szCs w:val="28"/>
          <w:lang w:eastAsia="ru-RU"/>
        </w:rPr>
        <w:sym w:font="Symbol" w:char="F05D"/>
      </w:r>
      <w:r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исчисления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отдельных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организации группируют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учитывают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статьям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Основных</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положениях по планированию, учету и калькулированию 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на промышленных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установлена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типовая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группировка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статьям калькуляции, которую можно представить в следующем виде:</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 Сырье и материалы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 Возвратные отходы (вычитаются)</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3. Покупные изделия, полуфабрикаты и услуги производственного характера</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сторонних предприятий и организаций</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4. Топливо и энергия на технологические цели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5. Заработная плата производственных рабочих</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6. Отчисления на социальные нужды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7. Расходы на подготовку и освоение производства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8. Общепроизводственные расходы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а) содержание оборудования и машин внутри цеха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б) содержание администрации цеха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 отопление, освещение</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9. Общехозяйственные расходы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10. Потери от брака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11. Прочие производственные расходы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12. Коммерческие расходы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Первые восемь статей в итоге дают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цеховую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сумма</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первых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одиннадцати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статей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образует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 и, наконец,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итог всех двенадцати статей –</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Помимо указанных группировок, затраты на 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классифицируются</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 ряду других признаков:</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а) </w:t>
      </w:r>
      <w:r w:rsidR="0002081A" w:rsidRPr="00E36AE0">
        <w:rPr>
          <w:rFonts w:ascii="Times New Roman" w:hAnsi="Times New Roman"/>
          <w:sz w:val="28"/>
          <w:szCs w:val="28"/>
          <w:lang w:eastAsia="ru-RU"/>
        </w:rPr>
        <w:t>По с</w:t>
      </w:r>
      <w:r w:rsidRPr="00E36AE0">
        <w:rPr>
          <w:rFonts w:ascii="Times New Roman" w:hAnsi="Times New Roman"/>
          <w:sz w:val="28"/>
          <w:szCs w:val="28"/>
          <w:lang w:eastAsia="ru-RU"/>
        </w:rPr>
        <w:t>тепени их прослеживаемости</w:t>
      </w:r>
      <w:r w:rsidR="00763C72"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прямые затраты – те, движения которых прослеживаются непосредственно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объекта,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подлежащего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изделию,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подразделениям,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территориям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реализации.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Например, если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рассматриваемым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объектом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определенный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 то тогда материалы и труд,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участвующие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являются прямыми затратами.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непрямые затраты (косвенные) –</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представляющие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собой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все</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составляющие заводских накладных расходов, поскольку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невозможно</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непосредственно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отождествить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какой-то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одной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линией.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которые одновременно относятся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подразделениям,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называют</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затратами совместного или комплексного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включают в</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категорию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непрямых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Размещение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рекламы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общественных</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каналах, с целью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расширения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сбыта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тоже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собой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пример косвенных затрат.</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б) Времени их дебетования относите</w:t>
      </w:r>
      <w:r w:rsidR="00763C72" w:rsidRPr="00E36AE0">
        <w:rPr>
          <w:rFonts w:ascii="Times New Roman" w:hAnsi="Times New Roman"/>
          <w:sz w:val="28"/>
          <w:szCs w:val="28"/>
          <w:lang w:eastAsia="ru-RU"/>
        </w:rPr>
        <w:t>льно поступлений от</w:t>
      </w:r>
      <w:r w:rsidR="00E36AE0">
        <w:rPr>
          <w:rFonts w:ascii="Times New Roman" w:hAnsi="Times New Roman"/>
          <w:sz w:val="28"/>
          <w:szCs w:val="28"/>
          <w:lang w:eastAsia="ru-RU"/>
        </w:rPr>
        <w:t xml:space="preserve"> </w:t>
      </w:r>
      <w:r w:rsidR="00763C72" w:rsidRPr="00E36AE0">
        <w:rPr>
          <w:rFonts w:ascii="Times New Roman" w:hAnsi="Times New Roman"/>
          <w:sz w:val="28"/>
          <w:szCs w:val="28"/>
          <w:lang w:eastAsia="ru-RU"/>
        </w:rPr>
        <w:t>реализации: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включаемые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которая</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включает в себя затраты, определяемые стоимостью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товароматериальных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запасов, и учитывается как часть запасов, имеющихся в наличие.</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Такие затраты рассматриваются в качестве активов до тех пор,</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пока</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товары, к которым они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относятся,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будут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проданы.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момент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они</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становятся себестоимостью реализованной продукции 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торговыми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расходами.</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Все производственные затраты представляют собой затраты, входящие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производственной себестоимости.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затраты периода – это текущие 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являющиеся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необходимыми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 производства, и поэтому не дебетующиеся относительно поступлений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 реализации в тот период, когда эти поступления приходят.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сбыту,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общие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административные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затратами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 Их динамики, соответствующей 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функциональным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изменениям.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точки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зрения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планирования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контроля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наиболее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важным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признаком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классификации затрат является то, как изменяется их динамика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зависимости</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от изменений объема производства или иных показателей деятельности.</w:t>
      </w: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переменные затраты – это затраты, которые изменяются в целом и прямо</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пропорционально функциональным изменениям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деятельности.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Примером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являются прямые материалы и расход бензина в зависимости 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пробега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автомобиля.</w:t>
      </w: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постоянные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остаются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целом</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неизменными, несмотря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функциональные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изменения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деятельности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фирмы.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Примерами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служат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аренду,</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страхование и выплату налогов.</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Смешанные (полупеременные или полупостоянные) затраты – это 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величина которых изменяется с изменением в объеме производства, но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отличие от переменных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прямой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пропорции.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Другими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словами, эти 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собирают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постоянный,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переменный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аспект (компонент). Примерами является аренда грузового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транспорта,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где твердая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постоянная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арендной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суммируется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переменным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тарифом,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зависимости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пройденного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расстояния,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телефон, включающая фиксированную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сумму,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уплачиваемую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ежемесячно,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плюс начисления в зависимости от количества сделанных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междугородних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звонков.</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г) Степени их усреднения</w:t>
      </w:r>
      <w:r w:rsidR="00763C72" w:rsidRPr="00E36AE0">
        <w:rPr>
          <w:rFonts w:ascii="Times New Roman" w:hAnsi="Times New Roman"/>
          <w:sz w:val="28"/>
          <w:szCs w:val="28"/>
          <w:lang w:eastAsia="ru-RU"/>
        </w:rPr>
        <w:t>:</w:t>
      </w: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удельная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средняя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величина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вычисляется путем деления полных 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будет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сказано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ниже)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количество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составляющих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общий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объем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 С другой стороны, удельная 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представляет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собой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сумму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переменных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постоянных затрат на единицу 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Здесь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важно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уяснить,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удельная себестоимость понижается с увеличением объема 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общие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постоянные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остающиеся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неизменными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совершении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ряда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хозяйственных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операций,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распределяются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все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большему числу единиц продукции.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полные затраты – это суммарные затраты на производство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реализацию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 включают все производственные затраты, а также расходы на</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маркетинг, содержание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администрации,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выплату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процентов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другие</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централизованные корпоративные расходы.</w:t>
      </w: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д) Их значимости для планирования, контроля и принятия решений</w:t>
      </w:r>
      <w:r w:rsidR="001E075C" w:rsidRPr="00E36AE0">
        <w:rPr>
          <w:rFonts w:ascii="Times New Roman" w:hAnsi="Times New Roman"/>
          <w:sz w:val="28"/>
          <w:szCs w:val="28"/>
          <w:lang w:eastAsia="ru-RU"/>
        </w:rPr>
        <w:t>:</w:t>
      </w:r>
    </w:p>
    <w:p w:rsidR="005F0978" w:rsidRPr="00E36AE0" w:rsidRDefault="00763C72"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регулируемые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те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величина</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которых</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устанавливается</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руководителем</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функционального</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подразделения</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их</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уровень</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значительной степени поддается влиянию менеджера.</w:t>
      </w: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нерегулируемые – затраты, которые 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подлежат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контролю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данном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уровне планирования.</w:t>
      </w: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нормативные затраты – это 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заранее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установлены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выступают в качестве показателей, которые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соблюдать.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расчета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лежит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количество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ресурсов,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эффективного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Рассчитывают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также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удельные нормативные затраты 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нормативной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цены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единицу материала на норму расхода материала на единицу продукции.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приростные затраты – это затраты, которые определяются как разница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расходах при выборе из двух или более вариантов. Приростные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005733" w:rsidRPr="00E36AE0">
        <w:rPr>
          <w:rFonts w:ascii="Times New Roman" w:hAnsi="Times New Roman"/>
          <w:sz w:val="28"/>
          <w:szCs w:val="28"/>
          <w:lang w:eastAsia="ru-RU"/>
        </w:rPr>
        <w:t xml:space="preserve"> </w:t>
      </w:r>
      <w:r w:rsidRPr="00E36AE0">
        <w:rPr>
          <w:rFonts w:ascii="Times New Roman" w:hAnsi="Times New Roman"/>
          <w:sz w:val="28"/>
          <w:szCs w:val="28"/>
          <w:lang w:eastAsia="ru-RU"/>
        </w:rPr>
        <w:t>являются значимыми затратами 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будущих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очевидно,</w:t>
      </w:r>
      <w:r w:rsidR="00005733"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т.к. расчет такого рода затрат есть ни что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планирование,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ведущее в результате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выбору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наиболее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выгодного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наименее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затратного варианта организации хозяйственной деятельности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производственного процесса.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затраты прошлого периода – это затраты, которые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представляют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собой стоимость уже потребленных ресурсов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итоговую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величину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которых</w:t>
      </w:r>
      <w:r w:rsidR="0000573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никак нельзя повлиять ни в настоящем, ни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будущем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Такие</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 не считаются значимыми для принятия последующих решений,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т.к. это затраты давно прошедшие или свершившиеся.</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наличные выплаты (действительные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средств)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 требующие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последующего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денежных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средств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производственных ресурсов. Не денежные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начисления,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например,</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износ и амортизация не являются действительными наличными затратами.</w:t>
      </w:r>
    </w:p>
    <w:p w:rsidR="0002081A" w:rsidRPr="00E36AE0" w:rsidRDefault="0002081A"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Примером может </w:t>
      </w:r>
      <w:r w:rsidR="005F0978" w:rsidRPr="00E36AE0">
        <w:rPr>
          <w:rFonts w:ascii="Times New Roman" w:hAnsi="Times New Roman"/>
          <w:sz w:val="28"/>
          <w:szCs w:val="28"/>
          <w:lang w:eastAsia="ru-RU"/>
        </w:rPr>
        <w:t>служить осуществление</w:t>
      </w:r>
      <w:r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какого-либо</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инвестиционного</w:t>
      </w:r>
      <w:r w:rsidR="00005733"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проекта.</w:t>
      </w: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значимые затраты –</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ожидаемые,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будущие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величина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служит основанием при выборе того или иного варианта решения.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Такой подход является ключевым для принятия краткосрочных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долгосрочных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решений.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Примером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может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служить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нового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делового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будет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значимой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принятии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решения.</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альтернативная стоимость – есть чистая выгода, упущенная 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отказе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 альтернативного варианта.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принятия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решений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всегда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существует альтернативная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соответствует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величине затрат, предлагавшихся по альтернативному проекту.</w:t>
      </w:r>
    </w:p>
    <w:p w:rsidR="00C3007B" w:rsidRPr="00E36AE0" w:rsidRDefault="00C3007B"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1.2 Перечень затрат, включаемых себестоимость продукции, и</w:t>
      </w:r>
      <w:r w:rsidR="00763C72" w:rsidRPr="00E36AE0">
        <w:rPr>
          <w:rFonts w:ascii="Times New Roman" w:hAnsi="Times New Roman"/>
          <w:sz w:val="28"/>
          <w:szCs w:val="28"/>
          <w:lang w:eastAsia="ru-RU"/>
        </w:rPr>
        <w:t xml:space="preserve"> с</w:t>
      </w:r>
      <w:r w:rsidRPr="00E36AE0">
        <w:rPr>
          <w:rFonts w:ascii="Times New Roman" w:hAnsi="Times New Roman"/>
          <w:sz w:val="28"/>
          <w:szCs w:val="28"/>
          <w:lang w:eastAsia="ru-RU"/>
        </w:rPr>
        <w:t>остав</w:t>
      </w:r>
      <w:r w:rsidR="00763C72"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 по экономическим элементам</w:t>
      </w:r>
    </w:p>
    <w:p w:rsidR="00C922A3" w:rsidRPr="00E36AE0" w:rsidRDefault="00C922A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До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речь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шла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затратах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вообще,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всевозможных</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классификациях. Однако умение классифицировать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должно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быть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тесно</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связанно с умением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дабы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систематический</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контроль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издержек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целью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получения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информации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рентабельности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действующего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осуществления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рода</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контроля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информация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затратах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местам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их</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использования, по видам продукции и, наконец, по предприятию в целом.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Такие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данные возможно получить лишь при наличии технологических карт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 технически обоснованных норм 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оснащения</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 измерительной аппаратурой, организацией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технического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контроля</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 качеством выпускаемой продукции, по которым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должны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учитываться</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обособленно, разработки номенклатуры статей 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косвенных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видам</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выпускаемой продукции, а также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между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готовой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незавершенным</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Все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должно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быть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зафиксировано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технологической</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документации,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рекомендациях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калькулирования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должностных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инструкциях</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работников аппарата управления и бухгалтерии,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документах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финансовой</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политике предприятия. Только предварительное решение вышеназванных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вопросов</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позволяет организовать обоснованный учет затрат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выявить</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реальный финансовый результат деятельности любого предприятия.</w:t>
      </w:r>
    </w:p>
    <w:p w:rsidR="0002081A"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Состав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могут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 определяются «Положением о составе затрат 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реализации продукции (работ, услуг), включаемых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 услуг), и о порядке формирования финансовых результатов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учитываемых</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налогообложении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прибыли».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Положении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дан</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подробный</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перечень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составляющих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Перечислять их здесь полностью здесь нет возможности,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необходимости.</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Тем более что с течением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времени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перечень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вносятся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определенные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уточнения. Для руководства в работе бухгалтеру всегда необходимо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иметь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рукой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Положение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включаемых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менее,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чтобы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понять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порядок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учета</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 необходимо рассмотреть принципы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формирования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основные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виды входящих в нее затрат</w:t>
      </w:r>
      <w:r w:rsidR="00C922A3" w:rsidRPr="00E36AE0">
        <w:rPr>
          <w:rFonts w:ascii="Times New Roman" w:hAnsi="Times New Roman"/>
          <w:sz w:val="28"/>
          <w:szCs w:val="28"/>
          <w:lang w:eastAsia="ru-RU"/>
        </w:rPr>
        <w:sym w:font="Symbol" w:char="F05B"/>
      </w:r>
      <w:r w:rsidR="00C922A3" w:rsidRPr="00E36AE0">
        <w:rPr>
          <w:rFonts w:ascii="Times New Roman" w:hAnsi="Times New Roman"/>
          <w:sz w:val="28"/>
          <w:szCs w:val="28"/>
          <w:lang w:eastAsia="ru-RU"/>
        </w:rPr>
        <w:t>13, с.85</w:t>
      </w:r>
      <w:r w:rsidR="00C922A3" w:rsidRPr="00E36AE0">
        <w:rPr>
          <w:rFonts w:ascii="Times New Roman" w:hAnsi="Times New Roman"/>
          <w:sz w:val="28"/>
          <w:szCs w:val="28"/>
          <w:lang w:eastAsia="ru-RU"/>
        </w:rPr>
        <w:sym w:font="Symbol" w:char="F05D"/>
      </w:r>
      <w:r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 соответствии 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Положением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 включаются:</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 Затраты на подготовку и освоение производства. К ним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относятся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два</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вида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первый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подготовительным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добывающих отраслях,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например,</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разведке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месторождений,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очистке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территорий, устройству временных по</w:t>
      </w:r>
      <w:r w:rsidR="00152F28" w:rsidRPr="00E36AE0">
        <w:rPr>
          <w:rFonts w:ascii="Times New Roman" w:hAnsi="Times New Roman"/>
          <w:sz w:val="28"/>
          <w:szCs w:val="28"/>
          <w:lang w:eastAsia="ru-RU"/>
        </w:rPr>
        <w:t xml:space="preserve">дъездных путей и дорог; второй </w:t>
      </w:r>
      <w:r w:rsidRPr="00E36AE0">
        <w:rPr>
          <w:rFonts w:ascii="Times New Roman" w:hAnsi="Times New Roman"/>
          <w:sz w:val="28"/>
          <w:szCs w:val="28"/>
          <w:lang w:eastAsia="ru-RU"/>
        </w:rPr>
        <w:t>–</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 на освоение новых предприятий, цехов,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агрегатов,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например,</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 на комплексное опробование под нагрузкой всего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оборудования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 пробным выпуском предусмотренной продукции. Затраты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подготовку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 освоение производства новых видов продукции серийного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массового</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новых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технологических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индивидуальное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опробование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отдельных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152F28" w:rsidRPr="00E36AE0">
        <w:rPr>
          <w:rFonts w:ascii="Times New Roman" w:hAnsi="Times New Roman"/>
          <w:sz w:val="28"/>
          <w:szCs w:val="28"/>
          <w:lang w:eastAsia="ru-RU"/>
        </w:rPr>
        <w:t>идов</w:t>
      </w:r>
      <w:r w:rsidR="00E36AE0">
        <w:rPr>
          <w:rFonts w:ascii="Times New Roman" w:hAnsi="Times New Roman"/>
          <w:sz w:val="28"/>
          <w:szCs w:val="28"/>
          <w:lang w:eastAsia="ru-RU"/>
        </w:rPr>
        <w:t xml:space="preserve"> </w:t>
      </w:r>
      <w:r w:rsidR="00152F28" w:rsidRPr="00E36AE0">
        <w:rPr>
          <w:rFonts w:ascii="Times New Roman" w:hAnsi="Times New Roman"/>
          <w:sz w:val="28"/>
          <w:szCs w:val="28"/>
          <w:lang w:eastAsia="ru-RU"/>
        </w:rPr>
        <w:t>машин</w:t>
      </w:r>
      <w:r w:rsidR="00E36AE0">
        <w:rPr>
          <w:rFonts w:ascii="Times New Roman" w:hAnsi="Times New Roman"/>
          <w:sz w:val="28"/>
          <w:szCs w:val="28"/>
          <w:lang w:eastAsia="ru-RU"/>
        </w:rPr>
        <w:t xml:space="preserve"> </w:t>
      </w:r>
      <w:r w:rsidR="00152F28"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00152F28" w:rsidRPr="00E36AE0">
        <w:rPr>
          <w:rFonts w:ascii="Times New Roman" w:hAnsi="Times New Roman"/>
          <w:sz w:val="28"/>
          <w:szCs w:val="28"/>
          <w:lang w:eastAsia="ru-RU"/>
        </w:rPr>
        <w:t xml:space="preserve">комплексное </w:t>
      </w:r>
      <w:r w:rsidRPr="00E36AE0">
        <w:rPr>
          <w:rFonts w:ascii="Times New Roman" w:hAnsi="Times New Roman"/>
          <w:sz w:val="28"/>
          <w:szCs w:val="28"/>
          <w:lang w:eastAsia="ru-RU"/>
        </w:rPr>
        <w:t>опробование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оборудования, возмещаемые за счет внебюджетных фондов финансирования</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НИОКР, в себестоимость продукции не относятся.</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непосредственно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связанные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обусловленные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технологией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организацией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контроль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качества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выпускаемой продукции.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3. Затраты некапитального характера по совершенствованию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технологии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организации производства, улучшению качества выпускаемой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повышению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надежности,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долговечности,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осуществляемые</w:t>
      </w:r>
      <w:r w:rsidR="00E36AE0">
        <w:rPr>
          <w:rFonts w:ascii="Times New Roman" w:hAnsi="Times New Roman"/>
          <w:sz w:val="28"/>
          <w:szCs w:val="28"/>
          <w:lang w:eastAsia="ru-RU"/>
        </w:rPr>
        <w:t xml:space="preserve"> </w:t>
      </w:r>
      <w:r w:rsidR="0002081A"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0002081A" w:rsidRPr="00E36AE0">
        <w:rPr>
          <w:rFonts w:ascii="Times New Roman" w:hAnsi="Times New Roman"/>
          <w:sz w:val="28"/>
          <w:szCs w:val="28"/>
          <w:lang w:eastAsia="ru-RU"/>
        </w:rPr>
        <w:t>ходе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производственного процесса.</w:t>
      </w:r>
    </w:p>
    <w:p w:rsidR="005F0978" w:rsidRPr="00E36AE0" w:rsidRDefault="0002081A"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4. </w:t>
      </w:r>
      <w:r w:rsidR="005F0978"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связанные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изобретатель</w:t>
      </w:r>
      <w:r w:rsidRPr="00E36AE0">
        <w:rPr>
          <w:rFonts w:ascii="Times New Roman" w:hAnsi="Times New Roman"/>
          <w:sz w:val="28"/>
          <w:szCs w:val="28"/>
          <w:lang w:eastAsia="ru-RU"/>
        </w:rPr>
        <w:t>ством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реализацией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(опытно-</w:t>
      </w:r>
      <w:r w:rsidR="005F0978" w:rsidRPr="00E36AE0">
        <w:rPr>
          <w:rFonts w:ascii="Times New Roman" w:hAnsi="Times New Roman"/>
          <w:sz w:val="28"/>
          <w:szCs w:val="28"/>
          <w:lang w:eastAsia="ru-RU"/>
        </w:rPr>
        <w:t>экспериментальными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работами,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изготовлением</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моделей</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образцов,</w:t>
      </w:r>
      <w:r w:rsidR="00152F28"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организацией</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выставок,</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смотров,</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конкурсов,</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выплатой</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авторских</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вознаграждений).</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5.</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 по обслуживанию производственного процесса, в частности,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обеспечению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материалами,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топливом,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энергией,</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инструментами; по поддержанию основных фондов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рабочем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состоянии; расходы по выполнению санитарно-гигиенических требований, чистоты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порядка на предприятии, пожарной и сторожевой охраны.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6.</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обеспечению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условий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труда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технике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безопасности, например, устройство и</w:t>
      </w:r>
      <w:r w:rsidR="00E36AE0">
        <w:rPr>
          <w:rFonts w:ascii="Times New Roman" w:hAnsi="Times New Roman"/>
          <w:sz w:val="28"/>
          <w:szCs w:val="28"/>
          <w:lang w:eastAsia="ru-RU"/>
        </w:rPr>
        <w:t xml:space="preserve"> </w:t>
      </w:r>
      <w:r w:rsidR="0002081A" w:rsidRPr="00E36AE0">
        <w:rPr>
          <w:rFonts w:ascii="Times New Roman" w:hAnsi="Times New Roman"/>
          <w:sz w:val="28"/>
          <w:szCs w:val="28"/>
          <w:lang w:eastAsia="ru-RU"/>
        </w:rPr>
        <w:t>содержание</w:t>
      </w:r>
      <w:r w:rsidR="00E36AE0">
        <w:rPr>
          <w:rFonts w:ascii="Times New Roman" w:hAnsi="Times New Roman"/>
          <w:sz w:val="28"/>
          <w:szCs w:val="28"/>
          <w:lang w:eastAsia="ru-RU"/>
        </w:rPr>
        <w:t xml:space="preserve"> </w:t>
      </w:r>
      <w:r w:rsidR="0002081A" w:rsidRPr="00E36AE0">
        <w:rPr>
          <w:rFonts w:ascii="Times New Roman" w:hAnsi="Times New Roman"/>
          <w:sz w:val="28"/>
          <w:szCs w:val="28"/>
          <w:lang w:eastAsia="ru-RU"/>
        </w:rPr>
        <w:t>ограждений</w:t>
      </w:r>
      <w:r w:rsidR="00E36AE0">
        <w:rPr>
          <w:rFonts w:ascii="Times New Roman" w:hAnsi="Times New Roman"/>
          <w:sz w:val="28"/>
          <w:szCs w:val="28"/>
          <w:lang w:eastAsia="ru-RU"/>
        </w:rPr>
        <w:t xml:space="preserve"> </w:t>
      </w:r>
      <w:r w:rsidR="0002081A" w:rsidRPr="00E36AE0">
        <w:rPr>
          <w:rFonts w:ascii="Times New Roman" w:hAnsi="Times New Roman"/>
          <w:sz w:val="28"/>
          <w:szCs w:val="28"/>
          <w:lang w:eastAsia="ru-RU"/>
        </w:rPr>
        <w:t xml:space="preserve">машин, </w:t>
      </w:r>
      <w:r w:rsidRPr="00E36AE0">
        <w:rPr>
          <w:rFonts w:ascii="Times New Roman" w:hAnsi="Times New Roman"/>
          <w:sz w:val="28"/>
          <w:szCs w:val="28"/>
          <w:lang w:eastAsia="ru-RU"/>
        </w:rPr>
        <w:t>люков, отверстий, сигнализации, дезинфекционных камер, умывальников, душевых, бань,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прачечных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обеспечение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защитными</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устройствами,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спецодеждой,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спецобувью,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спецпитанием;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устройство</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сушилок,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раздевалок,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шкафчиков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спецодежды,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приобретение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справочников, плакатов, организация лекций по технике безопасности.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7. Текущие затраты по содержанию и эксплуатации фондов природоохранног</w:t>
      </w:r>
      <w:r w:rsidR="00152F28" w:rsidRPr="00E36AE0">
        <w:rPr>
          <w:rFonts w:ascii="Times New Roman" w:hAnsi="Times New Roman"/>
          <w:sz w:val="28"/>
          <w:szCs w:val="28"/>
          <w:lang w:eastAsia="ru-RU"/>
        </w:rPr>
        <w:t>о</w:t>
      </w:r>
      <w:r w:rsidRPr="00E36AE0">
        <w:rPr>
          <w:rFonts w:ascii="Times New Roman" w:hAnsi="Times New Roman"/>
          <w:sz w:val="28"/>
          <w:szCs w:val="28"/>
          <w:lang w:eastAsia="ru-RU"/>
        </w:rPr>
        <w:t xml:space="preserve"> значения (очистных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сооружений,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золоуловителей,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фильтров,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очистке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сточных вод),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платежи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предельно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допустимые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выбросы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(сбросы)</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загрязняющих веществ в природную сре</w:t>
      </w:r>
      <w:r w:rsidR="00152F28" w:rsidRPr="00E36AE0">
        <w:rPr>
          <w:rFonts w:ascii="Times New Roman" w:hAnsi="Times New Roman"/>
          <w:sz w:val="28"/>
          <w:szCs w:val="28"/>
          <w:lang w:eastAsia="ru-RU"/>
        </w:rPr>
        <w:t>ду. Платежи за выбросы (сбросы</w:t>
      </w:r>
      <w:r w:rsidRPr="00E36AE0">
        <w:rPr>
          <w:rFonts w:ascii="Times New Roman" w:hAnsi="Times New Roman"/>
          <w:sz w:val="28"/>
          <w:szCs w:val="28"/>
          <w:lang w:eastAsia="ru-RU"/>
        </w:rPr>
        <w:t xml:space="preserve"> загрязняющих веществ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природную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среду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сверх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установленных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уплачиваются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прибыли,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остающейся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распоряжении у</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произведенной</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p>
    <w:p w:rsidR="00C922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8. Затраты, связанные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управлением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частности,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содержанием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аппарата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управления,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транспортным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обслуживанием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деятельности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работников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управления,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компенсации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использование личного</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легкового</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автотранспорта,</w:t>
      </w:r>
      <w:r w:rsidR="0002081A"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командировки, связанные с производственной деятельностью, расходы 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содержанию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вычислительных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центров,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узлов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связи,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средств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сигнализации; оплата консультационных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аудиторских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услуг,</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оплата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услуг банка по выдаче заработной платы работникам.</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9.</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связанные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подготовкой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переподготовкой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кадров,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частности, выплата работникам предприятия средней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заработной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 время 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обучения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отрывом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системе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повышения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квалификации и переподготовки кадров, оплата учебных отпусков лицам,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успешно обучающимся в вечерних и заочных вузах, средних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специальных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учебных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заведениях;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выплата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стипендий,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обучение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договорам.</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10.</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Выплаты,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предусмотренные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законодательством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труде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непроработанное на производстве время (не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явочное время)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оплата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очередных отпусков, оплата льготных часов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подростков,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перерывов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работе матерей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кормления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ребенка,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время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выполнения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государственных обязанностей и т. п.</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11. Отчисление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государственное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социальное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страхование,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пенсионное обеспечение,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фонд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занятости,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обязательное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медицинское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страхование;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платежи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обязательному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страхованию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имущества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 учитываемого в составе производственных фондов.</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12.</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Платежи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кредиты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банков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пределах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процентной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ставки,</w:t>
      </w:r>
      <w:r w:rsidR="009F7582" w:rsidRPr="00E36AE0">
        <w:rPr>
          <w:rFonts w:ascii="Times New Roman" w:hAnsi="Times New Roman"/>
          <w:sz w:val="28"/>
          <w:szCs w:val="28"/>
          <w:lang w:eastAsia="ru-RU"/>
        </w:rPr>
        <w:t xml:space="preserve"> </w:t>
      </w:r>
      <w:r w:rsidRPr="00E36AE0">
        <w:rPr>
          <w:rFonts w:ascii="Times New Roman" w:hAnsi="Times New Roman"/>
          <w:sz w:val="28"/>
          <w:szCs w:val="28"/>
          <w:lang w:eastAsia="ru-RU"/>
        </w:rPr>
        <w:t>установленной законодательством, и оплата по кредитам поставщиков 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приобретенные товароматериальные ценности,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услуги,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оплата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услуг банков по факторинговым операциям. Проценты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другим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ссуд, сверх установленных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ставок,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просроченным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отсроченным ссудам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относятся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прибыли,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остающейся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распоряжении</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произведенной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p>
    <w:p w:rsidR="005F0978" w:rsidRPr="00E36AE0" w:rsidRDefault="009F7582"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13. </w:t>
      </w:r>
      <w:r w:rsidR="005F0978" w:rsidRPr="00E36AE0">
        <w:rPr>
          <w:rFonts w:ascii="Times New Roman" w:hAnsi="Times New Roman"/>
          <w:sz w:val="28"/>
          <w:szCs w:val="28"/>
          <w:lang w:eastAsia="ru-RU"/>
        </w:rPr>
        <w:t>Затраты по сбыту продукции: упаковке, хранению,</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транспортировке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w:t>
      </w:r>
      <w:r w:rsidR="00152F28"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станции отправления, погрузке в транспортные средства, если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они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возмещаются покупателем сверх цены на продукцию; расходы по рекламе,</w:t>
      </w:r>
      <w:r w:rsidR="00152F28"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включая расходы по участию в выставках, ярмарках, а также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стоимость</w:t>
      </w:r>
      <w:r w:rsidR="00152F28"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бесплатно переданных им образцов продукции.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14. Амортизационные отчисления, и</w:t>
      </w:r>
      <w:r w:rsidR="00152F28" w:rsidRPr="00E36AE0">
        <w:rPr>
          <w:rFonts w:ascii="Times New Roman" w:hAnsi="Times New Roman"/>
          <w:sz w:val="28"/>
          <w:szCs w:val="28"/>
          <w:lang w:eastAsia="ru-RU"/>
        </w:rPr>
        <w:t>знос</w:t>
      </w:r>
      <w:r w:rsidR="00E36AE0">
        <w:rPr>
          <w:rFonts w:ascii="Times New Roman" w:hAnsi="Times New Roman"/>
          <w:sz w:val="28"/>
          <w:szCs w:val="28"/>
          <w:lang w:eastAsia="ru-RU"/>
        </w:rPr>
        <w:t xml:space="preserve"> </w:t>
      </w:r>
      <w:r w:rsidR="00152F28" w:rsidRPr="00E36AE0">
        <w:rPr>
          <w:rFonts w:ascii="Times New Roman" w:hAnsi="Times New Roman"/>
          <w:sz w:val="28"/>
          <w:szCs w:val="28"/>
          <w:lang w:eastAsia="ru-RU"/>
        </w:rPr>
        <w:t>нематериальных</w:t>
      </w:r>
      <w:r w:rsidR="00E36AE0">
        <w:rPr>
          <w:rFonts w:ascii="Times New Roman" w:hAnsi="Times New Roman"/>
          <w:sz w:val="28"/>
          <w:szCs w:val="28"/>
          <w:lang w:eastAsia="ru-RU"/>
        </w:rPr>
        <w:t xml:space="preserve"> </w:t>
      </w:r>
      <w:r w:rsidR="00152F28" w:rsidRPr="00E36AE0">
        <w:rPr>
          <w:rFonts w:ascii="Times New Roman" w:hAnsi="Times New Roman"/>
          <w:sz w:val="28"/>
          <w:szCs w:val="28"/>
          <w:lang w:eastAsia="ru-RU"/>
        </w:rPr>
        <w:t xml:space="preserve">активов, </w:t>
      </w:r>
      <w:r w:rsidRPr="00E36AE0">
        <w:rPr>
          <w:rFonts w:ascii="Times New Roman" w:hAnsi="Times New Roman"/>
          <w:sz w:val="28"/>
          <w:szCs w:val="28"/>
          <w:lang w:eastAsia="ru-RU"/>
        </w:rPr>
        <w:t>включая</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плату за государственную регистрацию 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брокерское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место</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на бирже.</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15. Затраты, связанные с использованием природного сырья в части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 рекультивацию земель, платы за древесину, отпускаемую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корню,</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плата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воду,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забираемую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промышленными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водохозяйственных систем в пределах установленных лимитов.</w:t>
      </w:r>
    </w:p>
    <w:p w:rsidR="001E075C"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16. Затраты, связанные с содержанием помещений,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передаваемых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бесплатно</w:t>
      </w:r>
      <w:r w:rsidR="00152F28" w:rsidRPr="00E36AE0">
        <w:rPr>
          <w:rFonts w:ascii="Times New Roman" w:hAnsi="Times New Roman"/>
          <w:sz w:val="28"/>
          <w:szCs w:val="28"/>
          <w:lang w:eastAsia="ru-RU"/>
        </w:rPr>
        <w:t xml:space="preserve"> </w:t>
      </w:r>
      <w:r w:rsidR="001E075C" w:rsidRPr="00E36AE0">
        <w:rPr>
          <w:rFonts w:ascii="Times New Roman" w:hAnsi="Times New Roman"/>
          <w:sz w:val="28"/>
          <w:szCs w:val="28"/>
          <w:lang w:eastAsia="ru-RU"/>
        </w:rPr>
        <w:t>п</w:t>
      </w:r>
      <w:r w:rsidRPr="00E36AE0">
        <w:rPr>
          <w:rFonts w:ascii="Times New Roman" w:hAnsi="Times New Roman"/>
          <w:sz w:val="28"/>
          <w:szCs w:val="28"/>
          <w:lang w:eastAsia="ru-RU"/>
        </w:rPr>
        <w:t>редприятиям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общественного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питания,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обслуживающим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трудовые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коллективы,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амортизацию,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ремонт,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освещение,</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отопление,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водоснабжение</w:t>
      </w:r>
      <w:r w:rsidR="001E075C" w:rsidRPr="00E36AE0">
        <w:rPr>
          <w:rFonts w:ascii="Times New Roman" w:hAnsi="Times New Roman"/>
          <w:sz w:val="28"/>
          <w:szCs w:val="28"/>
          <w:lang w:eastAsia="ru-RU"/>
        </w:rPr>
        <w:t>.</w:t>
      </w:r>
    </w:p>
    <w:p w:rsidR="005F0978" w:rsidRPr="00E36AE0" w:rsidRDefault="009F7582"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17. </w:t>
      </w:r>
      <w:r w:rsidR="005F0978" w:rsidRPr="00E36AE0">
        <w:rPr>
          <w:rFonts w:ascii="Times New Roman" w:hAnsi="Times New Roman"/>
          <w:sz w:val="28"/>
          <w:szCs w:val="28"/>
          <w:lang w:eastAsia="ru-RU"/>
        </w:rPr>
        <w:t>Налоги,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сборы,</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платежи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другие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обязательные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отчисления,</w:t>
      </w:r>
      <w:r w:rsidR="00152F28"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производимые в соответствии с законодательством.</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18. В фактическую себестоимость включаются также компенсационные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 на гарантийный ремонт и гарантийное обслуживание продукции;</w:t>
      </w:r>
      <w:r w:rsidR="00152F2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пособия выплачиваемые работникам в связи с потерей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трудоспособности</w:t>
      </w:r>
      <w:r w:rsidR="00152F28" w:rsidRPr="00E36AE0">
        <w:rPr>
          <w:rFonts w:ascii="Times New Roman" w:hAnsi="Times New Roman"/>
          <w:sz w:val="28"/>
          <w:szCs w:val="28"/>
          <w:lang w:eastAsia="ru-RU"/>
        </w:rPr>
        <w:t xml:space="preserve">. </w:t>
      </w:r>
      <w:r w:rsidR="006B1FC7" w:rsidRPr="00E36AE0">
        <w:rPr>
          <w:rFonts w:ascii="Times New Roman" w:hAnsi="Times New Roman"/>
          <w:sz w:val="28"/>
          <w:szCs w:val="28"/>
          <w:lang w:eastAsia="ru-RU"/>
        </w:rPr>
        <w:sym w:font="Symbol" w:char="F05B"/>
      </w:r>
      <w:r w:rsidR="00C922A3" w:rsidRPr="00E36AE0">
        <w:rPr>
          <w:rFonts w:ascii="Times New Roman" w:hAnsi="Times New Roman"/>
          <w:sz w:val="28"/>
          <w:szCs w:val="28"/>
          <w:lang w:eastAsia="ru-RU"/>
        </w:rPr>
        <w:t>3</w:t>
      </w:r>
      <w:r w:rsidR="006B1FC7" w:rsidRPr="00E36AE0">
        <w:rPr>
          <w:rFonts w:ascii="Times New Roman" w:hAnsi="Times New Roman"/>
          <w:sz w:val="28"/>
          <w:szCs w:val="28"/>
          <w:lang w:eastAsia="ru-RU"/>
        </w:rPr>
        <w:sym w:font="Symbol" w:char="F05D"/>
      </w:r>
      <w:r w:rsidR="006B1FC7" w:rsidRPr="00E36AE0">
        <w:rPr>
          <w:rFonts w:ascii="Times New Roman" w:hAnsi="Times New Roman"/>
          <w:sz w:val="28"/>
          <w:szCs w:val="28"/>
          <w:lang w:eastAsia="ru-RU"/>
        </w:rPr>
        <w:t>.</w:t>
      </w:r>
    </w:p>
    <w:p w:rsidR="00E36AE0" w:rsidRDefault="00E36AE0">
      <w:pPr>
        <w:rPr>
          <w:rFonts w:ascii="Times New Roman" w:hAnsi="Times New Roman"/>
          <w:sz w:val="28"/>
          <w:szCs w:val="28"/>
          <w:lang w:eastAsia="ru-RU"/>
        </w:rPr>
      </w:pPr>
      <w:r>
        <w:rPr>
          <w:rFonts w:ascii="Times New Roman" w:hAnsi="Times New Roman"/>
          <w:sz w:val="28"/>
          <w:szCs w:val="28"/>
          <w:lang w:eastAsia="ru-RU"/>
        </w:rPr>
        <w:br w:type="page"/>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Глава</w:t>
      </w:r>
      <w:r w:rsidR="00DA7163" w:rsidRPr="00E36AE0">
        <w:rPr>
          <w:rFonts w:ascii="Times New Roman" w:hAnsi="Times New Roman"/>
          <w:sz w:val="28"/>
          <w:szCs w:val="28"/>
          <w:lang w:eastAsia="ru-RU"/>
        </w:rPr>
        <w:t xml:space="preserve"> </w:t>
      </w:r>
      <w:r w:rsidRPr="00E36AE0">
        <w:rPr>
          <w:rFonts w:ascii="Times New Roman" w:hAnsi="Times New Roman"/>
          <w:sz w:val="28"/>
          <w:szCs w:val="28"/>
          <w:lang w:eastAsia="ru-RU"/>
        </w:rPr>
        <w:t xml:space="preserve">2. Основные методы </w:t>
      </w:r>
      <w:r w:rsidR="00DA7163" w:rsidRPr="00E36AE0">
        <w:rPr>
          <w:rFonts w:ascii="Times New Roman" w:hAnsi="Times New Roman"/>
          <w:sz w:val="28"/>
          <w:szCs w:val="28"/>
          <w:lang w:eastAsia="ru-RU"/>
        </w:rPr>
        <w:t xml:space="preserve">и организация </w:t>
      </w:r>
      <w:r w:rsidRPr="00E36AE0">
        <w:rPr>
          <w:rFonts w:ascii="Times New Roman" w:hAnsi="Times New Roman"/>
          <w:sz w:val="28"/>
          <w:szCs w:val="28"/>
          <w:lang w:eastAsia="ru-RU"/>
        </w:rPr>
        <w:t>учета</w:t>
      </w:r>
      <w:r w:rsidR="00E36AE0">
        <w:rPr>
          <w:rFonts w:ascii="Times New Roman" w:hAnsi="Times New Roman"/>
          <w:sz w:val="28"/>
          <w:szCs w:val="28"/>
          <w:lang w:eastAsia="ru-RU"/>
        </w:rPr>
        <w:t xml:space="preserve"> </w:t>
      </w:r>
      <w:r w:rsidR="001925C8" w:rsidRPr="00E36AE0">
        <w:rPr>
          <w:rFonts w:ascii="Times New Roman" w:hAnsi="Times New Roman"/>
          <w:sz w:val="28"/>
          <w:szCs w:val="28"/>
          <w:lang w:eastAsia="ru-RU"/>
        </w:rPr>
        <w:t xml:space="preserve">роизводственных </w:t>
      </w:r>
      <w:r w:rsidRPr="00E36AE0">
        <w:rPr>
          <w:rFonts w:ascii="Times New Roman" w:hAnsi="Times New Roman"/>
          <w:sz w:val="28"/>
          <w:szCs w:val="28"/>
          <w:lang w:eastAsia="ru-RU"/>
        </w:rPr>
        <w:t>затрат</w:t>
      </w:r>
    </w:p>
    <w:p w:rsidR="00C922A3" w:rsidRPr="00E36AE0" w:rsidRDefault="00C922A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1925C8" w:rsidRPr="00E36AE0" w:rsidRDefault="00D30617"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2.1 </w:t>
      </w:r>
      <w:r w:rsidR="005F0978" w:rsidRPr="00E36AE0">
        <w:rPr>
          <w:rFonts w:ascii="Times New Roman" w:hAnsi="Times New Roman"/>
          <w:sz w:val="28"/>
          <w:szCs w:val="28"/>
          <w:lang w:eastAsia="ru-RU"/>
        </w:rPr>
        <w:t xml:space="preserve">Методы учета </w:t>
      </w:r>
      <w:r w:rsidR="00105519" w:rsidRPr="00E36AE0">
        <w:rPr>
          <w:rFonts w:ascii="Times New Roman" w:hAnsi="Times New Roman"/>
          <w:sz w:val="28"/>
          <w:szCs w:val="28"/>
          <w:lang w:eastAsia="ru-RU"/>
        </w:rPr>
        <w:t xml:space="preserve">производственных </w:t>
      </w:r>
      <w:r w:rsidR="005F0978" w:rsidRPr="00E36AE0">
        <w:rPr>
          <w:rFonts w:ascii="Times New Roman" w:hAnsi="Times New Roman"/>
          <w:sz w:val="28"/>
          <w:szCs w:val="28"/>
          <w:lang w:eastAsia="ru-RU"/>
        </w:rPr>
        <w:t>затрат и их применение</w:t>
      </w:r>
    </w:p>
    <w:p w:rsidR="00C922A3" w:rsidRPr="00E36AE0" w:rsidRDefault="00C922A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Одним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показателей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является</w:t>
      </w:r>
      <w:r w:rsidR="00C922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 продукции. Исчисление 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отдельных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видов</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услуг</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всей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товарной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называется</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калькуляцией. Различают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плановую,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сметную,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нормативную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отчетную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фактическую) калькуляции.</w:t>
      </w:r>
      <w:r w:rsidR="00157E75" w:rsidRPr="00E36AE0">
        <w:rPr>
          <w:rFonts w:ascii="Times New Roman" w:hAnsi="Times New Roman"/>
          <w:sz w:val="28"/>
          <w:szCs w:val="28"/>
          <w:lang w:eastAsia="ru-RU"/>
        </w:rPr>
        <w:t xml:space="preserve"> </w:t>
      </w:r>
      <w:r w:rsidR="00157E75" w:rsidRPr="00E36AE0">
        <w:rPr>
          <w:rFonts w:ascii="Times New Roman" w:hAnsi="Times New Roman"/>
          <w:sz w:val="28"/>
          <w:szCs w:val="28"/>
          <w:lang w:eastAsia="ru-RU"/>
        </w:rPr>
        <w:sym w:font="Symbol" w:char="F05B"/>
      </w:r>
      <w:r w:rsidR="00157E75" w:rsidRPr="00E36AE0">
        <w:rPr>
          <w:rFonts w:ascii="Times New Roman" w:hAnsi="Times New Roman"/>
          <w:sz w:val="28"/>
          <w:szCs w:val="28"/>
          <w:lang w:eastAsia="ru-RU"/>
        </w:rPr>
        <w:t>22 с.</w:t>
      </w:r>
      <w:r w:rsidR="00C922A3" w:rsidRPr="00E36AE0">
        <w:rPr>
          <w:rFonts w:ascii="Times New Roman" w:hAnsi="Times New Roman"/>
          <w:sz w:val="28"/>
          <w:szCs w:val="28"/>
          <w:lang w:eastAsia="ru-RU"/>
        </w:rPr>
        <w:t>50</w:t>
      </w:r>
      <w:r w:rsidR="00157E75" w:rsidRPr="00E36AE0">
        <w:rPr>
          <w:rFonts w:ascii="Times New Roman" w:hAnsi="Times New Roman"/>
          <w:sz w:val="28"/>
          <w:szCs w:val="28"/>
          <w:lang w:eastAsia="ru-RU"/>
        </w:rPr>
        <w:sym w:font="Symbol" w:char="F05D"/>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Плановой калькуляцией определяют среднюю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или выполненных работ на плановый период (год, квартал).</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Составляют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прогрессивных норм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сырья,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топлива,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энергии,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труда,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оборудования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организации</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обслуживания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средними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планируемого периода. Разновидностью плановых являются сметные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которые составляют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разовые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изделия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цен,</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расчетов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заказчиками и других целей.</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Нормативные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составляют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действующих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C922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начало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месяца,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сырья,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других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C922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(текущих норм затрат). Текущие нормы 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соответствуют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производственным</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мощностям предприятия на данном этапе его работы.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начале года, как правило, выше средних норм 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заложенных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плановую</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конце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наоборот,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ниже.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Поэтому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нормативная</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 продукции в начале года, как правило, выше, а в конце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ниже.</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Отчетные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фактические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составляют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данным</w:t>
      </w:r>
      <w:r w:rsidR="00C922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бухгалтерского отчета о фактических затратах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отражают фактическую себестоимость произведенной 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выполненных</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 В фактическую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планируемые</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непроизводственные расходы.</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Калькулирование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произведенной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осуществляют различными методами. Под методом 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понимают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систему</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приемов, используемых для исчисления себестоимости калькуляционной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единицы.</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Выбор</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калькулирования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зависит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типа</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сложности,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наличия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незавершенного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длительности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цикла,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номенклатуры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вырабатываемой</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На промышленных предприятиях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применяют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нормативный,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позаказной,</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попередельный,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попроцессный (простой) методы учета затрат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калькулирования</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фактической себестоимости продукции.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Теперь более подробно о каждом из перечисленных методах.</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i/>
          <w:sz w:val="28"/>
          <w:szCs w:val="28"/>
          <w:lang w:eastAsia="ru-RU"/>
        </w:rPr>
        <w:t>Нормативный метод.</w:t>
      </w:r>
      <w:r w:rsidRPr="00E36AE0">
        <w:rPr>
          <w:rFonts w:ascii="Times New Roman" w:hAnsi="Times New Roman"/>
          <w:sz w:val="28"/>
          <w:szCs w:val="28"/>
          <w:lang w:eastAsia="ru-RU"/>
        </w:rPr>
        <w:t xml:space="preserve"> Такой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00C922A3" w:rsidRPr="00E36AE0">
        <w:rPr>
          <w:rFonts w:ascii="Times New Roman" w:hAnsi="Times New Roman"/>
          <w:sz w:val="28"/>
          <w:szCs w:val="28"/>
          <w:lang w:eastAsia="ru-RU"/>
        </w:rPr>
        <w:t>к</w:t>
      </w:r>
      <w:r w:rsidRPr="00E36AE0">
        <w:rPr>
          <w:rFonts w:ascii="Times New Roman" w:hAnsi="Times New Roman"/>
          <w:sz w:val="28"/>
          <w:szCs w:val="28"/>
          <w:lang w:eastAsia="ru-RU"/>
        </w:rPr>
        <w:t>алькулирование</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 продукции применяют, как правило,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отраслях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обрабатывающей</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промышленности с массовым и серийным производством.</w:t>
      </w:r>
      <w:r w:rsidR="001925C8" w:rsidRPr="00E36AE0">
        <w:rPr>
          <w:rFonts w:ascii="Times New Roman" w:hAnsi="Times New Roman"/>
          <w:sz w:val="28"/>
          <w:szCs w:val="28"/>
          <w:lang w:eastAsia="ru-RU"/>
        </w:rPr>
        <w:t xml:space="preserve"> </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Сущность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заключается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следующем: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отдельные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C922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учитывают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предусмотренным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нормативным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калькуляциям;</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обособленно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ведут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(оперативный)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отклонений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фактических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указанием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мест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возникновения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отклонений,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причин</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виновников их образования; учитывают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изменения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вносимые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нормы</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результате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организационно-технических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мероприятий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определяют влияние этих изменений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фактическая</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 продукции определяется алгебраическим сложением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суммы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 текущим нормам, величины отклонения от норм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величины изменения норм.</w:t>
      </w:r>
    </w:p>
    <w:p w:rsid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Фс=Нс+Он+Ин</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 Фс=Нс-Он-Ин,</w:t>
      </w:r>
      <w:r w:rsidR="00E36AE0">
        <w:rPr>
          <w:rFonts w:ascii="Times New Roman" w:hAnsi="Times New Roman"/>
          <w:sz w:val="28"/>
          <w:szCs w:val="28"/>
          <w:lang w:eastAsia="ru-RU"/>
        </w:rPr>
        <w:t xml:space="preserve"> </w:t>
      </w:r>
      <w:r w:rsidR="00C922A3" w:rsidRPr="00E36AE0">
        <w:rPr>
          <w:rFonts w:ascii="Times New Roman" w:hAnsi="Times New Roman"/>
          <w:sz w:val="28"/>
          <w:szCs w:val="28"/>
          <w:lang w:eastAsia="ru-RU"/>
        </w:rPr>
        <w:t>(1)</w:t>
      </w:r>
    </w:p>
    <w:p w:rsid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где Фс – фактическая себестоимость изделия</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Нс – нормативная себестоимость изделия</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Он – отклонения от норм (экономия или перерасход)</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Ин – изменение норм (увеличение и уменьшение)</w:t>
      </w:r>
      <w:r w:rsidR="00C922A3" w:rsidRPr="00E36AE0">
        <w:rPr>
          <w:rFonts w:ascii="Times New Roman" w:hAnsi="Times New Roman"/>
          <w:sz w:val="28"/>
          <w:szCs w:val="24"/>
          <w:lang w:eastAsia="ru-RU"/>
        </w:rPr>
        <w:t xml:space="preserve"> </w:t>
      </w:r>
      <w:r w:rsidR="00C922A3" w:rsidRPr="00E36AE0">
        <w:rPr>
          <w:rFonts w:ascii="Times New Roman" w:hAnsi="Times New Roman"/>
          <w:sz w:val="28"/>
          <w:szCs w:val="28"/>
          <w:lang w:eastAsia="ru-RU"/>
        </w:rPr>
        <w:sym w:font="Symbol" w:char="F05B"/>
      </w:r>
      <w:r w:rsidR="00C922A3" w:rsidRPr="00E36AE0">
        <w:rPr>
          <w:rFonts w:ascii="Times New Roman" w:hAnsi="Times New Roman"/>
          <w:sz w:val="28"/>
          <w:szCs w:val="24"/>
          <w:lang w:eastAsia="ru-RU"/>
        </w:rPr>
        <w:t>14, с.368</w:t>
      </w:r>
      <w:r w:rsidR="00C922A3" w:rsidRPr="00E36AE0">
        <w:rPr>
          <w:rFonts w:ascii="Times New Roman" w:hAnsi="Times New Roman"/>
          <w:sz w:val="28"/>
          <w:szCs w:val="28"/>
          <w:lang w:eastAsia="ru-RU"/>
        </w:rPr>
        <w:sym w:font="Symbol" w:char="F05D"/>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Составление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нормативным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разбивается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C922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несколько основных этапов:</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 Составление нормативных карт на деталь, где обязательно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указывается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наименование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детали,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детали,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детали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изделие,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обработки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детали,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норматив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использования детали (наименование материала, номенклатурный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номер,</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 расхода, учетная цена материала), технологические операции.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 Составление нормативных карт на узел. В них вносят данные по расходу</w:t>
      </w:r>
      <w:r w:rsidR="001925C8" w:rsidRP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материалов и заработной платы на комплектующие детали узла.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i/>
          <w:sz w:val="28"/>
          <w:szCs w:val="28"/>
          <w:lang w:eastAsia="ru-RU"/>
        </w:rPr>
        <w:t>Пример 1.</w:t>
      </w:r>
      <w:r w:rsidR="00C922A3" w:rsidRPr="00E36AE0">
        <w:rPr>
          <w:rFonts w:ascii="Times New Roman" w:hAnsi="Times New Roman"/>
          <w:sz w:val="28"/>
          <w:szCs w:val="28"/>
          <w:lang w:eastAsia="ru-RU"/>
        </w:rPr>
        <w:t xml:space="preserve"> В узел «</w:t>
      </w:r>
      <w:r w:rsidRPr="00E36AE0">
        <w:rPr>
          <w:rFonts w:ascii="Times New Roman" w:hAnsi="Times New Roman"/>
          <w:sz w:val="28"/>
          <w:szCs w:val="28"/>
          <w:lang w:eastAsia="ru-RU"/>
        </w:rPr>
        <w:t>X</w:t>
      </w:r>
      <w:r w:rsidR="00C922A3" w:rsidRPr="00E36AE0">
        <w:rPr>
          <w:rFonts w:ascii="Times New Roman" w:hAnsi="Times New Roman"/>
          <w:sz w:val="28"/>
          <w:szCs w:val="28"/>
          <w:lang w:eastAsia="ru-RU"/>
        </w:rPr>
        <w:t>»</w:t>
      </w:r>
      <w:r w:rsidRPr="00E36AE0">
        <w:rPr>
          <w:rFonts w:ascii="Times New Roman" w:hAnsi="Times New Roman"/>
          <w:sz w:val="28"/>
          <w:szCs w:val="28"/>
          <w:lang w:eastAsia="ru-RU"/>
        </w:rPr>
        <w:t xml:space="preserve"> входят: деталь </w:t>
      </w:r>
      <w:r w:rsidR="00C922A3" w:rsidRPr="00E36AE0">
        <w:rPr>
          <w:rFonts w:ascii="Times New Roman" w:hAnsi="Times New Roman"/>
          <w:sz w:val="28"/>
          <w:szCs w:val="28"/>
          <w:lang w:eastAsia="ru-RU"/>
        </w:rPr>
        <w:t>«A»</w:t>
      </w:r>
      <w:r w:rsidRPr="00E36AE0">
        <w:rPr>
          <w:rFonts w:ascii="Times New Roman" w:hAnsi="Times New Roman"/>
          <w:sz w:val="28"/>
          <w:szCs w:val="28"/>
          <w:lang w:eastAsia="ru-RU"/>
        </w:rPr>
        <w:t xml:space="preserve">, деталь </w:t>
      </w:r>
      <w:r w:rsidR="00C922A3" w:rsidRPr="00E36AE0">
        <w:rPr>
          <w:rFonts w:ascii="Times New Roman" w:hAnsi="Times New Roman"/>
          <w:sz w:val="28"/>
          <w:szCs w:val="28"/>
          <w:lang w:eastAsia="ru-RU"/>
        </w:rPr>
        <w:t>«B»</w:t>
      </w:r>
      <w:r w:rsidRPr="00E36AE0">
        <w:rPr>
          <w:rFonts w:ascii="Times New Roman" w:hAnsi="Times New Roman"/>
          <w:sz w:val="28"/>
          <w:szCs w:val="28"/>
          <w:lang w:eastAsia="ru-RU"/>
        </w:rPr>
        <w:t xml:space="preserve"> и пять деталей</w:t>
      </w:r>
      <w:r w:rsidR="00E36AE0">
        <w:rPr>
          <w:rFonts w:ascii="Times New Roman" w:hAnsi="Times New Roman"/>
          <w:sz w:val="28"/>
          <w:szCs w:val="28"/>
          <w:lang w:eastAsia="ru-RU"/>
        </w:rPr>
        <w:t xml:space="preserve"> </w:t>
      </w:r>
      <w:r w:rsidR="00C922A3" w:rsidRPr="00E36AE0">
        <w:rPr>
          <w:rFonts w:ascii="Times New Roman" w:hAnsi="Times New Roman"/>
          <w:sz w:val="28"/>
          <w:szCs w:val="28"/>
          <w:lang w:eastAsia="ru-RU"/>
        </w:rPr>
        <w:t>«C»</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C922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данным нормативных карт, затраты 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вышеперечисленным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деталям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составляют:</w:t>
      </w:r>
    </w:p>
    <w:p w:rsidR="00C922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“A” – 45</w:t>
      </w:r>
      <w:r w:rsidR="00E304BE" w:rsidRPr="00E36AE0">
        <w:rPr>
          <w:rFonts w:ascii="Times New Roman" w:hAnsi="Times New Roman"/>
          <w:sz w:val="28"/>
          <w:szCs w:val="28"/>
          <w:lang w:eastAsia="ru-RU"/>
        </w:rPr>
        <w:t xml:space="preserve"> руб.</w:t>
      </w:r>
      <w:r w:rsidRPr="00E36AE0">
        <w:rPr>
          <w:rFonts w:ascii="Times New Roman" w:hAnsi="Times New Roman"/>
          <w:sz w:val="28"/>
          <w:szCs w:val="28"/>
          <w:lang w:eastAsia="ru-RU"/>
        </w:rPr>
        <w:t>, “B” – 67</w:t>
      </w:r>
      <w:r w:rsidR="00E304BE" w:rsidRPr="00E36AE0">
        <w:rPr>
          <w:rFonts w:ascii="Times New Roman" w:hAnsi="Times New Roman"/>
          <w:sz w:val="28"/>
          <w:szCs w:val="28"/>
          <w:lang w:eastAsia="ru-RU"/>
        </w:rPr>
        <w:t>руб.</w:t>
      </w:r>
      <w:r w:rsidRPr="00E36AE0">
        <w:rPr>
          <w:rFonts w:ascii="Times New Roman" w:hAnsi="Times New Roman"/>
          <w:sz w:val="28"/>
          <w:szCs w:val="28"/>
          <w:lang w:eastAsia="ru-RU"/>
        </w:rPr>
        <w:t>, “C” – 23</w:t>
      </w:r>
      <w:r w:rsidR="00E304BE" w:rsidRPr="00E36AE0">
        <w:rPr>
          <w:rFonts w:ascii="Times New Roman" w:hAnsi="Times New Roman"/>
          <w:sz w:val="28"/>
          <w:szCs w:val="28"/>
          <w:lang w:eastAsia="ru-RU"/>
        </w:rPr>
        <w:t>руб.</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Таким образом, нормативная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узла</w:t>
      </w:r>
      <w:r w:rsidR="00E304BE" w:rsidRPr="00E36AE0">
        <w:rPr>
          <w:rFonts w:ascii="Times New Roman" w:hAnsi="Times New Roman"/>
          <w:sz w:val="28"/>
          <w:szCs w:val="28"/>
          <w:lang w:eastAsia="ru-RU"/>
        </w:rPr>
        <w:t xml:space="preserve"> </w:t>
      </w:r>
      <w:r w:rsidRPr="00E36AE0">
        <w:rPr>
          <w:rFonts w:ascii="Times New Roman" w:hAnsi="Times New Roman"/>
          <w:sz w:val="28"/>
          <w:szCs w:val="28"/>
          <w:lang w:eastAsia="ru-RU"/>
        </w:rPr>
        <w:t>“X” равна: 45+67+5*23=227</w:t>
      </w:r>
      <w:r w:rsidR="00E304BE" w:rsidRPr="00E36AE0">
        <w:rPr>
          <w:rFonts w:ascii="Times New Roman" w:hAnsi="Times New Roman"/>
          <w:sz w:val="28"/>
          <w:szCs w:val="28"/>
          <w:lang w:eastAsia="ru-RU"/>
        </w:rPr>
        <w:t>руб</w:t>
      </w:r>
      <w:r w:rsidRPr="00E36AE0">
        <w:rPr>
          <w:rFonts w:ascii="Times New Roman" w:hAnsi="Times New Roman"/>
          <w:sz w:val="28"/>
          <w:szCs w:val="28"/>
          <w:lang w:eastAsia="ru-RU"/>
        </w:rPr>
        <w:t>.</w:t>
      </w:r>
      <w:r w:rsidR="00C922A3" w:rsidRPr="00E36AE0">
        <w:rPr>
          <w:rFonts w:ascii="Times New Roman" w:hAnsi="Times New Roman"/>
          <w:sz w:val="28"/>
          <w:szCs w:val="28"/>
          <w:lang w:eastAsia="ru-RU"/>
        </w:rPr>
        <w:t xml:space="preserve"> </w:t>
      </w:r>
      <w:r w:rsidR="00C922A3" w:rsidRPr="00E36AE0">
        <w:rPr>
          <w:rFonts w:ascii="Times New Roman" w:hAnsi="Times New Roman"/>
          <w:sz w:val="28"/>
          <w:szCs w:val="28"/>
          <w:lang w:eastAsia="ru-RU"/>
        </w:rPr>
        <w:sym w:font="Symbol" w:char="F05B"/>
      </w:r>
      <w:r w:rsidR="00C922A3" w:rsidRPr="00E36AE0">
        <w:rPr>
          <w:rFonts w:ascii="Times New Roman" w:hAnsi="Times New Roman"/>
          <w:sz w:val="28"/>
          <w:szCs w:val="28"/>
          <w:lang w:eastAsia="ru-RU"/>
        </w:rPr>
        <w:t>14, с.</w:t>
      </w:r>
      <w:r w:rsidR="00FB2DA3" w:rsidRPr="00E36AE0">
        <w:rPr>
          <w:rFonts w:ascii="Times New Roman" w:hAnsi="Times New Roman"/>
          <w:sz w:val="28"/>
          <w:szCs w:val="28"/>
          <w:lang w:eastAsia="ru-RU"/>
        </w:rPr>
        <w:t>340</w:t>
      </w:r>
      <w:r w:rsidR="00C922A3" w:rsidRPr="00E36AE0">
        <w:rPr>
          <w:rFonts w:ascii="Times New Roman" w:hAnsi="Times New Roman"/>
          <w:sz w:val="28"/>
          <w:szCs w:val="28"/>
          <w:lang w:eastAsia="ru-RU"/>
        </w:rPr>
        <w:sym w:font="Symbol" w:char="F05D"/>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Вместо нормативных карт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промышленном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учета</w:t>
      </w:r>
      <w:r w:rsidR="00C922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прямых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(заработная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возможно</w:t>
      </w:r>
      <w:r w:rsidR="00C922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использование ведомостей нормативного набора затрат.</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3.</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нормативном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калькулирования себестоимости 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сделать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оценку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остатков незавершенного производства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начало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месяца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нормам. Для перерасчета остатков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незавершенного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изменении текущих норм в течение месяца) можно использовать способы:</w:t>
      </w:r>
    </w:p>
    <w:p w:rsidR="005F0978" w:rsidRPr="00E36AE0" w:rsidRDefault="005101D1"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подетальный</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перерасчет</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данные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об</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остатках</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незавершенного</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умножают</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величину</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изменения</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нормы;</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укрупненный</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перерасчет – перерасчет по калькуляционным статьям.</w:t>
      </w:r>
    </w:p>
    <w:p w:rsidR="005F0978" w:rsidRP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Р</w:t>
      </w:r>
      <w:r w:rsidR="005F0978" w:rsidRPr="00E36AE0">
        <w:rPr>
          <w:rFonts w:ascii="Times New Roman" w:hAnsi="Times New Roman"/>
          <w:sz w:val="28"/>
          <w:szCs w:val="28"/>
          <w:lang w:eastAsia="ru-RU"/>
        </w:rPr>
        <w:t>ассмотрим</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также</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сам процесс расчета фактической себестоимости, т. к. это</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является</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ключевым</w:t>
      </w:r>
      <w:r w:rsidR="005101D1"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моментом ведения бухгалтерского учета с использованием данного метода</w:t>
      </w:r>
      <w:r w:rsid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учета</w:t>
      </w:r>
      <w:r w:rsidR="005101D1"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затрат на производство и калькуляции себестоимости продукции.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i/>
          <w:sz w:val="28"/>
          <w:szCs w:val="28"/>
          <w:lang w:eastAsia="ru-RU"/>
        </w:rPr>
        <w:t>Пример 3.</w:t>
      </w:r>
      <w:r w:rsidRPr="00E36AE0">
        <w:rPr>
          <w:rFonts w:ascii="Times New Roman" w:hAnsi="Times New Roman"/>
          <w:sz w:val="28"/>
          <w:szCs w:val="28"/>
          <w:lang w:eastAsia="ru-RU"/>
        </w:rPr>
        <w:t xml:space="preserve"> Нормативная </w:t>
      </w:r>
      <w:r w:rsidR="00FE76BB" w:rsidRPr="00E36AE0">
        <w:rPr>
          <w:rFonts w:ascii="Times New Roman" w:hAnsi="Times New Roman"/>
          <w:sz w:val="28"/>
          <w:szCs w:val="28"/>
          <w:lang w:eastAsia="ru-RU"/>
        </w:rPr>
        <w:t xml:space="preserve">себестоимость изделия </w:t>
      </w:r>
      <w:r w:rsidR="001E075C" w:rsidRPr="00E36AE0">
        <w:rPr>
          <w:rFonts w:ascii="Times New Roman" w:hAnsi="Times New Roman"/>
          <w:sz w:val="28"/>
          <w:szCs w:val="28"/>
          <w:lang w:eastAsia="ru-RU"/>
        </w:rPr>
        <w:t>«</w:t>
      </w:r>
      <w:r w:rsidR="00FE76BB" w:rsidRPr="00E36AE0">
        <w:rPr>
          <w:rFonts w:ascii="Times New Roman" w:hAnsi="Times New Roman"/>
          <w:sz w:val="28"/>
          <w:szCs w:val="28"/>
          <w:lang w:eastAsia="ru-RU"/>
        </w:rPr>
        <w:t>A</w:t>
      </w:r>
      <w:r w:rsidR="001E075C" w:rsidRPr="00E36AE0">
        <w:rPr>
          <w:rFonts w:ascii="Times New Roman" w:hAnsi="Times New Roman"/>
          <w:sz w:val="28"/>
          <w:szCs w:val="28"/>
          <w:lang w:eastAsia="ru-RU"/>
        </w:rPr>
        <w:t>»</w:t>
      </w:r>
      <w:r w:rsidR="00FE76BB" w:rsidRPr="00E36AE0">
        <w:rPr>
          <w:rFonts w:ascii="Times New Roman" w:hAnsi="Times New Roman"/>
          <w:sz w:val="28"/>
          <w:szCs w:val="28"/>
          <w:lang w:eastAsia="ru-RU"/>
        </w:rPr>
        <w:t>=13000 руб.</w:t>
      </w:r>
      <w:r w:rsidRPr="00E36AE0">
        <w:rPr>
          <w:rFonts w:ascii="Times New Roman" w:hAnsi="Times New Roman"/>
          <w:sz w:val="28"/>
          <w:szCs w:val="28"/>
          <w:lang w:eastAsia="ru-RU"/>
        </w:rPr>
        <w:t>, выпуск –</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1000</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шт.,</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финансовые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результаты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месяца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включают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перерасход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сумме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24000</w:t>
      </w:r>
      <w:r w:rsidR="00FE76BB" w:rsidRPr="00E36AE0">
        <w:rPr>
          <w:rFonts w:ascii="Times New Roman" w:hAnsi="Times New Roman"/>
          <w:sz w:val="28"/>
          <w:szCs w:val="28"/>
          <w:lang w:eastAsia="ru-RU"/>
        </w:rPr>
        <w:t xml:space="preserve"> руб.</w:t>
      </w:r>
      <w:r w:rsidRPr="00E36AE0">
        <w:rPr>
          <w:rFonts w:ascii="Times New Roman" w:hAnsi="Times New Roman"/>
          <w:sz w:val="28"/>
          <w:szCs w:val="28"/>
          <w:lang w:eastAsia="ru-RU"/>
        </w:rPr>
        <w:t>,</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экономию – 31800</w:t>
      </w:r>
      <w:r w:rsidR="00FE76BB" w:rsidRPr="00E36AE0">
        <w:rPr>
          <w:rFonts w:ascii="Times New Roman" w:hAnsi="Times New Roman"/>
          <w:sz w:val="28"/>
          <w:szCs w:val="28"/>
          <w:lang w:eastAsia="ru-RU"/>
        </w:rPr>
        <w:t xml:space="preserve"> руб.</w:t>
      </w:r>
      <w:r w:rsidRPr="00E36AE0">
        <w:rPr>
          <w:rFonts w:ascii="Times New Roman" w:hAnsi="Times New Roman"/>
          <w:sz w:val="28"/>
          <w:szCs w:val="28"/>
          <w:lang w:eastAsia="ru-RU"/>
        </w:rPr>
        <w:t>, незавершенное производство на начало июня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367</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шт.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нормативной себестоимостью в 13500</w:t>
      </w:r>
      <w:r w:rsidR="00FE76BB" w:rsidRPr="00E36AE0">
        <w:rPr>
          <w:rFonts w:ascii="Times New Roman" w:hAnsi="Times New Roman"/>
          <w:sz w:val="28"/>
          <w:szCs w:val="28"/>
          <w:lang w:eastAsia="ru-RU"/>
        </w:rPr>
        <w:t xml:space="preserve"> руб.</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 Нормативная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выпускаемого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изделия</w:t>
      </w:r>
    </w:p>
    <w:p w:rsidR="005F0978" w:rsidRPr="00E36AE0" w:rsidRDefault="00FB2DA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«A»</w:t>
      </w:r>
      <w:r w:rsidR="005F0978" w:rsidRPr="00E36AE0">
        <w:rPr>
          <w:rFonts w:ascii="Times New Roman" w:hAnsi="Times New Roman"/>
          <w:sz w:val="28"/>
          <w:szCs w:val="28"/>
          <w:lang w:eastAsia="ru-RU"/>
        </w:rPr>
        <w:t>=13000*1000=13000000</w:t>
      </w:r>
      <w:r w:rsidR="00FE76BB" w:rsidRPr="00E36AE0">
        <w:rPr>
          <w:rFonts w:ascii="Times New Roman" w:hAnsi="Times New Roman"/>
          <w:sz w:val="28"/>
          <w:szCs w:val="28"/>
          <w:lang w:eastAsia="ru-RU"/>
        </w:rPr>
        <w:t xml:space="preserve"> руб.</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Изменение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рассчитывается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незавершенному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производству:</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367*13500-367*13000=4954500-4771000=183500</w:t>
      </w:r>
      <w:r w:rsidR="00FE76BB" w:rsidRPr="00E36AE0">
        <w:rPr>
          <w:rFonts w:ascii="Times New Roman" w:hAnsi="Times New Roman"/>
          <w:sz w:val="28"/>
          <w:szCs w:val="28"/>
          <w:lang w:eastAsia="ru-RU"/>
        </w:rPr>
        <w:t xml:space="preserve"> руб.</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3. Фактическая себестоимость выпуска 1000 шт. изделия </w:t>
      </w:r>
      <w:r w:rsidR="00FB2DA3" w:rsidRPr="00E36AE0">
        <w:rPr>
          <w:rFonts w:ascii="Times New Roman" w:hAnsi="Times New Roman"/>
          <w:sz w:val="28"/>
          <w:szCs w:val="28"/>
          <w:lang w:eastAsia="ru-RU"/>
        </w:rPr>
        <w:t>«A»</w:t>
      </w:r>
      <w:r w:rsidRPr="00E36AE0">
        <w:rPr>
          <w:rFonts w:ascii="Times New Roman" w:hAnsi="Times New Roman"/>
          <w:sz w:val="28"/>
          <w:szCs w:val="28"/>
          <w:lang w:eastAsia="ru-RU"/>
        </w:rPr>
        <w:t xml:space="preserve"> составляет:</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13000000+24000-31800+183500=13175700</w:t>
      </w:r>
      <w:r w:rsidR="00FE76BB" w:rsidRPr="00E36AE0">
        <w:rPr>
          <w:rFonts w:ascii="Times New Roman" w:hAnsi="Times New Roman"/>
          <w:sz w:val="28"/>
          <w:szCs w:val="28"/>
          <w:lang w:eastAsia="ru-RU"/>
        </w:rPr>
        <w:t xml:space="preserve"> руб.</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4. Рассчитываем индексы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процентах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формулам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отклонений: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Сумма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xml:space="preserve">изменения норм / нормативная себестоимость выпуска продукции * </w:t>
      </w:r>
      <w:r w:rsidR="00FB2DA3" w:rsidRPr="00E36AE0">
        <w:rPr>
          <w:rFonts w:ascii="Times New Roman" w:hAnsi="Times New Roman"/>
          <w:sz w:val="28"/>
          <w:szCs w:val="28"/>
          <w:lang w:eastAsia="ru-RU"/>
        </w:rPr>
        <w:t>*</w:t>
      </w:r>
      <w:r w:rsidRPr="00E36AE0">
        <w:rPr>
          <w:rFonts w:ascii="Times New Roman" w:hAnsi="Times New Roman"/>
          <w:sz w:val="28"/>
          <w:szCs w:val="28"/>
          <w:lang w:eastAsia="ru-RU"/>
        </w:rPr>
        <w:t>100%</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индекс экономии = 31800/13000000*100%=0,24%</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индекс перерасхода = 24000/13000000*100%=0,18%</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индекс изменений = 185000/13000000*100%=1,41%</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5. Фактическая 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одной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изделия</w:t>
      </w:r>
      <w:r w:rsidR="00E36AE0">
        <w:rPr>
          <w:rFonts w:ascii="Times New Roman" w:hAnsi="Times New Roman"/>
          <w:sz w:val="28"/>
          <w:szCs w:val="28"/>
          <w:lang w:eastAsia="ru-RU"/>
        </w:rPr>
        <w:t xml:space="preserve"> </w:t>
      </w:r>
      <w:r w:rsidR="00FB2DA3" w:rsidRPr="00E36AE0">
        <w:rPr>
          <w:rFonts w:ascii="Times New Roman" w:hAnsi="Times New Roman"/>
          <w:sz w:val="28"/>
          <w:szCs w:val="28"/>
          <w:lang w:eastAsia="ru-RU"/>
        </w:rPr>
        <w:t xml:space="preserve">«A» </w:t>
      </w:r>
      <w:r w:rsidRPr="00E36AE0">
        <w:rPr>
          <w:rFonts w:ascii="Times New Roman" w:hAnsi="Times New Roman"/>
          <w:sz w:val="28"/>
          <w:szCs w:val="28"/>
          <w:lang w:eastAsia="ru-RU"/>
        </w:rPr>
        <w:t>составляет:</w:t>
      </w:r>
    </w:p>
    <w:p w:rsidR="00FB2D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13000+(13000*0,18)-(13000</w:t>
      </w:r>
      <w:r w:rsidR="00FB2DA3" w:rsidRPr="00E36AE0">
        <w:rPr>
          <w:rFonts w:ascii="Times New Roman" w:hAnsi="Times New Roman"/>
          <w:sz w:val="28"/>
          <w:szCs w:val="28"/>
          <w:lang w:eastAsia="ru-RU"/>
        </w:rPr>
        <w:t>*0,24)+(13000*1,41)=13000+23,6-</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31,2+183,3=13175,7</w:t>
      </w:r>
      <w:r w:rsidR="00FE76BB" w:rsidRPr="00E36AE0">
        <w:rPr>
          <w:rFonts w:ascii="Times New Roman" w:hAnsi="Times New Roman"/>
          <w:sz w:val="28"/>
          <w:szCs w:val="28"/>
          <w:lang w:eastAsia="ru-RU"/>
        </w:rPr>
        <w:t xml:space="preserve"> руб.</w:t>
      </w:r>
    </w:p>
    <w:p w:rsidR="00FE76BB" w:rsidRP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Нормативный</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учет</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затрат</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на</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производство</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калькулирования</w:t>
      </w:r>
      <w:r w:rsidR="00FE76BB" w:rsidRPr="00E36AE0">
        <w:rPr>
          <w:rFonts w:ascii="Times New Roman" w:hAnsi="Times New Roman"/>
          <w:sz w:val="28"/>
          <w:szCs w:val="28"/>
          <w:lang w:eastAsia="ru-RU"/>
        </w:rPr>
        <w:t xml:space="preserve"> </w:t>
      </w:r>
      <w:r w:rsidR="005F0978" w:rsidRPr="00E36AE0">
        <w:rPr>
          <w:rFonts w:ascii="Times New Roman" w:hAnsi="Times New Roman"/>
          <w:sz w:val="28"/>
          <w:szCs w:val="28"/>
          <w:lang w:eastAsia="ru-RU"/>
        </w:rPr>
        <w:t>себестоимости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продукции</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призван</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выполнить</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две</w:t>
      </w:r>
      <w:r>
        <w:rPr>
          <w:rFonts w:ascii="Times New Roman" w:hAnsi="Times New Roman"/>
          <w:sz w:val="28"/>
          <w:szCs w:val="28"/>
          <w:lang w:eastAsia="ru-RU"/>
        </w:rPr>
        <w:t xml:space="preserve"> </w:t>
      </w:r>
      <w:r w:rsidR="005F0978" w:rsidRPr="00E36AE0">
        <w:rPr>
          <w:rFonts w:ascii="Times New Roman" w:hAnsi="Times New Roman"/>
          <w:sz w:val="28"/>
          <w:szCs w:val="28"/>
          <w:lang w:eastAsia="ru-RU"/>
        </w:rPr>
        <w:t>функции:</w:t>
      </w:r>
    </w:p>
    <w:p w:rsidR="00FE76BB"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 обеспечить</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оперативный контроль за производственными затратами путем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текущим нормам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отдельно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отклонения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норм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изменений;</w:t>
      </w:r>
      <w:r w:rsidR="00E36AE0">
        <w:rPr>
          <w:rFonts w:ascii="Times New Roman" w:hAnsi="Times New Roman"/>
          <w:sz w:val="28"/>
          <w:szCs w:val="28"/>
          <w:lang w:eastAsia="ru-RU"/>
        </w:rPr>
        <w:t xml:space="preserve"> </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обеспечить точное калькулирование себестоимости.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Однако некоторые предприятия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отрасли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ограничивают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применение</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данного метода использованием его как приема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калькулирования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 В этом случае данный метод не выполняет своей главной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функции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оперативного контроля за затратами. Поэтому подобное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данного</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ведет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лишь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формализации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позволяет оперативно реагировать на случайные изменения в составе 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это чревато потерей части прибыли и отсутствием мотивации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улучшениям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предприятии. Также это может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привести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увеличению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выявлению</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изменений затрат другим путем, 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регулярных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изменениях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сделают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этот</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 не</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остановимым – последствия могут быть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самыми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разными,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вплоть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w:t>
      </w:r>
      <w:r w:rsidR="00E304BE"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закрытия производства.</w:t>
      </w:r>
    </w:p>
    <w:p w:rsidR="00FB2D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Позаказной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аккумулирует затраты по отдельным работам, подрядам и заказам.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применяется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тогда,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когда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производится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отдельными</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партиями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сериями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когда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изготовляется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соответствии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техническими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условиями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заказчиками.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Позаказная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широко</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используется производителями, работающими на основе заказов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сферах</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печатное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дело,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авиационная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промышленность,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строительство,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ремонт</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автомобилей, профессиональные услуги.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позаказной</w:t>
      </w:r>
      <w:r w:rsidR="00E304BE"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 затрат они отслеживаются следующим образом. Прямые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прямой труд относятся непосредственно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конкретный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прямо не прослеживаемые, такие как заводские накладные расходы,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относят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отдельные работы с использованием заданной ставки (распределения)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накладных</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 xml:space="preserve">расходов. </w:t>
      </w:r>
    </w:p>
    <w:p w:rsidR="00FB2D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Применение отнесенной ставки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сезонных колебаниях деловой активности, тогда можно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вывести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баллы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близкие</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значениям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показателям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Если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же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применить</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фактические величины накладных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силу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сезонного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характера</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деловой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активности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месячные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показатели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могут</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получиться искаженными.</w:t>
      </w:r>
    </w:p>
    <w:p w:rsidR="00FB2D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Степень готовности изделия, используемая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ставки</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заводских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функциональных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подразделениях</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разная. Это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зависит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наиболее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соответствует</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действительности на данном производстве и какова, связанная с этим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динамика</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 В одном подразделении 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коэффициента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использования,</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целесообразно исходить из прямых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трудозатрат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человеко-часах,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другом</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имеет смысл опираться на показатель в машино-часах как наиболее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характерный</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Сравнение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отнесенных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фактическими, позволяет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определить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случаях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течении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было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отнесено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слишком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мало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накладных</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 (недопоглащенные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слишком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много</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(избыточно поглощенные заводские расходы).</w:t>
      </w:r>
    </w:p>
    <w:p w:rsidR="00FB2D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Формулы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недопоглощенных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избыточно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поглощенных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заводских</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накладных расходов выглядят следующим образом:</w:t>
      </w:r>
      <w:r w:rsidR="00FE76BB" w:rsidRPr="00E36AE0">
        <w:rPr>
          <w:rFonts w:ascii="Times New Roman" w:hAnsi="Times New Roman"/>
          <w:sz w:val="28"/>
          <w:szCs w:val="28"/>
          <w:lang w:eastAsia="ru-RU"/>
        </w:rPr>
        <w:t xml:space="preserve"> </w:t>
      </w:r>
    </w:p>
    <w:p w:rsidR="00FB2DA3" w:rsidRPr="00E36AE0" w:rsidRDefault="00FB2DA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4"/>
          <w:lang w:eastAsia="ru-RU"/>
        </w:rPr>
        <w:t>Недопоглащенные</w:t>
      </w:r>
      <w:r w:rsidR="00FE76BB" w:rsidRPr="00E36AE0">
        <w:rPr>
          <w:rFonts w:ascii="Times New Roman" w:hAnsi="Times New Roman"/>
          <w:sz w:val="28"/>
          <w:szCs w:val="24"/>
          <w:lang w:eastAsia="ru-RU"/>
        </w:rPr>
        <w:t xml:space="preserve"> </w:t>
      </w:r>
      <w:r w:rsidRPr="00E36AE0">
        <w:rPr>
          <w:rFonts w:ascii="Times New Roman" w:hAnsi="Times New Roman"/>
          <w:sz w:val="28"/>
          <w:szCs w:val="24"/>
          <w:lang w:eastAsia="ru-RU"/>
        </w:rPr>
        <w:t>расходы</w:t>
      </w:r>
      <w:r w:rsidR="00FE76BB" w:rsidRPr="00E36AE0">
        <w:rPr>
          <w:rFonts w:ascii="Times New Roman" w:hAnsi="Times New Roman"/>
          <w:sz w:val="28"/>
          <w:szCs w:val="24"/>
          <w:lang w:eastAsia="ru-RU"/>
        </w:rPr>
        <w:t xml:space="preserve"> </w:t>
      </w:r>
      <w:r w:rsidRPr="00E36AE0">
        <w:rPr>
          <w:rFonts w:ascii="Times New Roman" w:hAnsi="Times New Roman"/>
          <w:sz w:val="28"/>
          <w:szCs w:val="24"/>
          <w:lang w:eastAsia="ru-RU"/>
        </w:rPr>
        <w:t>=</w:t>
      </w:r>
      <w:r w:rsidR="00FE76BB" w:rsidRPr="00E36AE0">
        <w:rPr>
          <w:rFonts w:ascii="Times New Roman" w:hAnsi="Times New Roman"/>
          <w:sz w:val="28"/>
          <w:szCs w:val="24"/>
          <w:lang w:eastAsia="ru-RU"/>
        </w:rPr>
        <w:t xml:space="preserve"> </w:t>
      </w:r>
      <w:r w:rsidRPr="00E36AE0">
        <w:rPr>
          <w:rFonts w:ascii="Times New Roman" w:hAnsi="Times New Roman"/>
          <w:sz w:val="28"/>
          <w:szCs w:val="24"/>
          <w:lang w:eastAsia="ru-RU"/>
        </w:rPr>
        <w:t>Отнесенные</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накладные</w:t>
      </w:r>
      <w:r w:rsidR="00FE76BB" w:rsidRPr="00E36AE0">
        <w:rPr>
          <w:rFonts w:ascii="Times New Roman" w:hAnsi="Times New Roman"/>
          <w:sz w:val="28"/>
          <w:szCs w:val="24"/>
          <w:lang w:eastAsia="ru-RU"/>
        </w:rPr>
        <w:t xml:space="preserve"> </w:t>
      </w:r>
      <w:r w:rsidRPr="00E36AE0">
        <w:rPr>
          <w:rFonts w:ascii="Times New Roman" w:hAnsi="Times New Roman"/>
          <w:sz w:val="28"/>
          <w:szCs w:val="24"/>
          <w:lang w:eastAsia="ru-RU"/>
        </w:rPr>
        <w:t>&lt;</w:t>
      </w:r>
      <w:r w:rsidR="00FE76BB" w:rsidRPr="00E36AE0">
        <w:rPr>
          <w:rFonts w:ascii="Times New Roman" w:hAnsi="Times New Roman"/>
          <w:sz w:val="28"/>
          <w:szCs w:val="24"/>
          <w:lang w:eastAsia="ru-RU"/>
        </w:rPr>
        <w:t xml:space="preserve"> </w:t>
      </w:r>
      <w:r w:rsidRPr="00E36AE0">
        <w:rPr>
          <w:rFonts w:ascii="Times New Roman" w:hAnsi="Times New Roman"/>
          <w:sz w:val="28"/>
          <w:szCs w:val="24"/>
          <w:lang w:eastAsia="ru-RU"/>
        </w:rPr>
        <w:t>Фактические</w:t>
      </w:r>
      <w:r w:rsidR="00FE76BB" w:rsidRPr="00E36AE0">
        <w:rPr>
          <w:rFonts w:ascii="Times New Roman" w:hAnsi="Times New Roman"/>
          <w:sz w:val="28"/>
          <w:szCs w:val="24"/>
          <w:lang w:eastAsia="ru-RU"/>
        </w:rPr>
        <w:t xml:space="preserve"> </w:t>
      </w:r>
      <w:r w:rsidRPr="00E36AE0">
        <w:rPr>
          <w:rFonts w:ascii="Times New Roman" w:hAnsi="Times New Roman"/>
          <w:sz w:val="28"/>
          <w:szCs w:val="24"/>
          <w:lang w:eastAsia="ru-RU"/>
        </w:rPr>
        <w:t>накладные</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Избыточно</w:t>
      </w:r>
      <w:r w:rsidR="00FE76BB" w:rsidRPr="00E36AE0">
        <w:rPr>
          <w:rFonts w:ascii="Times New Roman" w:hAnsi="Times New Roman"/>
          <w:sz w:val="28"/>
          <w:szCs w:val="24"/>
          <w:lang w:eastAsia="ru-RU"/>
        </w:rPr>
        <w:t xml:space="preserve"> поглощенные р</w:t>
      </w:r>
      <w:r w:rsidRPr="00E36AE0">
        <w:rPr>
          <w:rFonts w:ascii="Times New Roman" w:hAnsi="Times New Roman"/>
          <w:sz w:val="28"/>
          <w:szCs w:val="24"/>
          <w:lang w:eastAsia="ru-RU"/>
        </w:rPr>
        <w:t>асходы</w:t>
      </w:r>
      <w:r w:rsidR="00FE76BB" w:rsidRPr="00E36AE0">
        <w:rPr>
          <w:rFonts w:ascii="Times New Roman" w:hAnsi="Times New Roman"/>
          <w:sz w:val="28"/>
          <w:szCs w:val="24"/>
          <w:lang w:eastAsia="ru-RU"/>
        </w:rPr>
        <w:t xml:space="preserve"> </w:t>
      </w:r>
      <w:r w:rsidRPr="00E36AE0">
        <w:rPr>
          <w:rFonts w:ascii="Times New Roman" w:hAnsi="Times New Roman"/>
          <w:sz w:val="28"/>
          <w:szCs w:val="24"/>
          <w:lang w:eastAsia="ru-RU"/>
        </w:rPr>
        <w:t>=</w:t>
      </w:r>
      <w:r w:rsidR="00FE76BB" w:rsidRPr="00E36AE0">
        <w:rPr>
          <w:rFonts w:ascii="Times New Roman" w:hAnsi="Times New Roman"/>
          <w:sz w:val="28"/>
          <w:szCs w:val="24"/>
          <w:lang w:eastAsia="ru-RU"/>
        </w:rPr>
        <w:t xml:space="preserve"> </w:t>
      </w:r>
      <w:r w:rsidRPr="00E36AE0">
        <w:rPr>
          <w:rFonts w:ascii="Times New Roman" w:hAnsi="Times New Roman"/>
          <w:sz w:val="28"/>
          <w:szCs w:val="24"/>
          <w:lang w:eastAsia="ru-RU"/>
        </w:rPr>
        <w:t>Отнесенные</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накладные&gt;Фактические</w:t>
      </w:r>
      <w:r w:rsidR="00FE76BB" w:rsidRPr="00E36AE0">
        <w:rPr>
          <w:rFonts w:ascii="Times New Roman" w:hAnsi="Times New Roman"/>
          <w:sz w:val="28"/>
          <w:szCs w:val="24"/>
          <w:lang w:eastAsia="ru-RU"/>
        </w:rPr>
        <w:t xml:space="preserve"> </w:t>
      </w:r>
      <w:r w:rsidRPr="00E36AE0">
        <w:rPr>
          <w:rFonts w:ascii="Times New Roman" w:hAnsi="Times New Roman"/>
          <w:sz w:val="28"/>
          <w:szCs w:val="24"/>
          <w:lang w:eastAsia="ru-RU"/>
        </w:rPr>
        <w:t>накладные</w:t>
      </w:r>
    </w:p>
    <w:p w:rsidR="00FB2DA3" w:rsidRPr="00E36AE0" w:rsidRDefault="00FB2DA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 конце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разница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между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фактически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отнесенными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накладными</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расходами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отнесенными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расходами,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если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существует и</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несущественна, исчерпывается в себестоимости реализованной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Если</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же эта разница существенна, то тогда затраты на незавершенное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готовой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реализованной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конец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года</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корректируются, соответственно в единицах продукции 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денежных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единицах,</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пропорционально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величине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отклонения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фактических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накладных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w:t>
      </w:r>
      <w:r w:rsidR="00FE76B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распределенных.</w:t>
      </w:r>
    </w:p>
    <w:p w:rsidR="00FB2D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Компания может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применять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одних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продуктов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попроцессную калькуляцию,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других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позаказную.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попроцессной</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 производственные затраты группируются по подразделениям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производственным процессам. Полные производственные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аккумулируются</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 двум основным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статьям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прямым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конверсионным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затратам</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(сумме прямых затрат на оплату труда и отнесенных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готовой</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 заводских накладных расходов)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получается</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путем деления полной себестоимости, относимой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центра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объем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центра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смысле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удельная</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 есть усредненный показатель. Попроцессная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удобна</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для тех компаний, которые производят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сплошную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массу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одинаковой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посредством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ряда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операций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общем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попроцессная</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используется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отраслях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нефтяная,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угольная,</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химическая, текстильная, бумажная и т. д.</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Некоторые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компании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могут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посчитать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применить</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смешанный вариант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двух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систем,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исходя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характера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движения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цехам,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например,</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условиях параллельных технологических процессов.</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Наиболее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подходят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попроцессной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предприятия,</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имеющие следующие особенности: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Качество продукции однородно</w:t>
      </w:r>
      <w:r w:rsidR="00FB2DA3"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Отдельный заказ не оказывает влияния на производственный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целом</w:t>
      </w:r>
      <w:r w:rsidR="00FB2DA3"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Выполнение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заказов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покупателя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обеспечивается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запасов</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производителя</w:t>
      </w:r>
      <w:r w:rsidR="00FB2DA3"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Производство является серийным массовым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осуществляется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поточным</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способом</w:t>
      </w:r>
      <w:r w:rsidR="00FB2DA3"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Применяется стандартизация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технологических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FB2DA3"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Спрос на выпускаемую продукцию постоянен</w:t>
      </w:r>
      <w:r w:rsidR="00FB2DA3"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Контроль затрат по производственным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подразделениям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является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более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целесообразным,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требований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покупателя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характеристик продукции</w:t>
      </w:r>
      <w:r w:rsidR="00FB2DA3"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Стандарты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качеству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проверяются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уровне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производственных</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подразделений; например, технический контроль проводится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уровне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подразделений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непосредственно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линии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ходе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производственного процесса</w:t>
      </w:r>
      <w:r w:rsidR="00F571AF"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Учет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попроцессной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содержит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четыре</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основные операции: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 Суммирование движущихся в потоке вещественных 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первом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этапе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сумма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подвергшейся обработке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данном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подразделении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течение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отчетного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периода</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времени. При этом объем на входе должен равняться объему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выходе. Этот этап</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позволяет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выявить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утраченные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FB2DA3" w:rsidRP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единицы продукции. Взаимозависимость может быть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выражена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формулой</w:t>
      </w:r>
      <w:r w:rsidR="00FB2DA3" w:rsidRPr="00E36AE0">
        <w:rPr>
          <w:rFonts w:ascii="Times New Roman" w:hAnsi="Times New Roman"/>
          <w:sz w:val="28"/>
          <w:szCs w:val="28"/>
          <w:lang w:eastAsia="ru-RU"/>
        </w:rPr>
        <w:sym w:font="Symbol" w:char="F05B"/>
      </w:r>
      <w:r w:rsidR="00FB2DA3" w:rsidRPr="00E36AE0">
        <w:rPr>
          <w:rFonts w:ascii="Times New Roman" w:hAnsi="Times New Roman"/>
          <w:sz w:val="28"/>
          <w:szCs w:val="28"/>
          <w:lang w:eastAsia="ru-RU"/>
        </w:rPr>
        <w:t>8, с. 68</w:t>
      </w:r>
      <w:r w:rsidR="00FB2DA3" w:rsidRPr="00E36AE0">
        <w:rPr>
          <w:rFonts w:ascii="Times New Roman" w:hAnsi="Times New Roman"/>
          <w:sz w:val="28"/>
          <w:szCs w:val="28"/>
          <w:lang w:eastAsia="ru-RU"/>
        </w:rPr>
        <w:sym w:font="Symbol" w:char="F05D"/>
      </w:r>
      <w:r w:rsidRPr="00E36AE0">
        <w:rPr>
          <w:rFonts w:ascii="Times New Roman" w:hAnsi="Times New Roman"/>
          <w:sz w:val="28"/>
          <w:szCs w:val="28"/>
          <w:lang w:eastAsia="ru-RU"/>
        </w:rPr>
        <w:t>:</w:t>
      </w:r>
    </w:p>
    <w:p w:rsid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F571AF"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Зпр+I=Зкп+Т</w:t>
      </w:r>
      <w:r w:rsidR="00F571AF" w:rsidRPr="00E36AE0">
        <w:rPr>
          <w:rFonts w:ascii="Times New Roman" w:hAnsi="Times New Roman"/>
          <w:sz w:val="28"/>
          <w:szCs w:val="28"/>
          <w:lang w:eastAsia="ru-RU"/>
        </w:rPr>
        <w:t>,</w:t>
      </w:r>
      <w:r w:rsidR="00FB2DA3" w:rsidRPr="00E36AE0">
        <w:rPr>
          <w:rFonts w:ascii="Times New Roman" w:hAnsi="Times New Roman"/>
          <w:sz w:val="28"/>
          <w:szCs w:val="28"/>
          <w:lang w:eastAsia="ru-RU"/>
        </w:rPr>
        <w:t xml:space="preserve"> (2)</w:t>
      </w:r>
    </w:p>
    <w:p w:rsid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p>
    <w:p w:rsidR="00FB2DA3" w:rsidRPr="00E36AE0" w:rsidRDefault="00FB2DA3"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 xml:space="preserve">где </w:t>
      </w:r>
      <w:r w:rsidR="005F0978" w:rsidRPr="00E36AE0">
        <w:rPr>
          <w:rFonts w:ascii="Times New Roman" w:hAnsi="Times New Roman"/>
          <w:sz w:val="28"/>
          <w:szCs w:val="24"/>
          <w:lang w:eastAsia="ru-RU"/>
        </w:rPr>
        <w:t>Зпр – первоначальные запасы,</w:t>
      </w:r>
    </w:p>
    <w:p w:rsidR="00FB2D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I – количество продукции на</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начало</w:t>
      </w:r>
      <w:r w:rsidR="00FB2DA3" w:rsidRPr="00E36AE0">
        <w:rPr>
          <w:rFonts w:ascii="Times New Roman" w:hAnsi="Times New Roman"/>
          <w:sz w:val="28"/>
          <w:szCs w:val="24"/>
          <w:lang w:eastAsia="ru-RU"/>
        </w:rPr>
        <w:t xml:space="preserve"> </w:t>
      </w:r>
      <w:r w:rsidRPr="00E36AE0">
        <w:rPr>
          <w:rFonts w:ascii="Times New Roman" w:hAnsi="Times New Roman"/>
          <w:sz w:val="28"/>
          <w:szCs w:val="24"/>
          <w:lang w:eastAsia="ru-RU"/>
        </w:rPr>
        <w:t>периода,</w:t>
      </w:r>
    </w:p>
    <w:p w:rsidR="00FB2DA3"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Зкп – запасы</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на</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конец</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 xml:space="preserve">периода, </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Т</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количество</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единиц</w:t>
      </w:r>
      <w:r w:rsidR="00F571AF" w:rsidRPr="00E36AE0">
        <w:rPr>
          <w:rFonts w:ascii="Times New Roman" w:hAnsi="Times New Roman"/>
          <w:sz w:val="28"/>
          <w:szCs w:val="24"/>
          <w:lang w:eastAsia="ru-RU"/>
        </w:rPr>
        <w:t xml:space="preserve"> </w:t>
      </w:r>
      <w:r w:rsidRPr="00E36AE0">
        <w:rPr>
          <w:rFonts w:ascii="Times New Roman" w:hAnsi="Times New Roman"/>
          <w:sz w:val="28"/>
          <w:szCs w:val="24"/>
          <w:lang w:eastAsia="ru-RU"/>
        </w:rPr>
        <w:t>завершенной и переданной далее продукции.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 Определение продукции на выходе в эквивалентных единицах. 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того</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чтобы выявить удельную себестоимость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условиях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процессного</w:t>
      </w:r>
      <w:r w:rsidR="00F571AF" w:rsidRPr="00E36AE0">
        <w:rPr>
          <w:rFonts w:ascii="Times New Roman" w:hAnsi="Times New Roman"/>
          <w:sz w:val="28"/>
          <w:szCs w:val="28"/>
          <w:lang w:eastAsia="ru-RU"/>
        </w:rPr>
        <w:t xml:space="preserve"> п</w:t>
      </w:r>
      <w:r w:rsidRPr="00E36AE0">
        <w:rPr>
          <w:rFonts w:ascii="Times New Roman" w:hAnsi="Times New Roman"/>
          <w:sz w:val="28"/>
          <w:szCs w:val="28"/>
          <w:lang w:eastAsia="ru-RU"/>
        </w:rPr>
        <w:t>роизводства важно установить полный объем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работы,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выполненной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отчетный период. В обрабатывающих отраслях существует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специфическая</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причина, связанная с тем,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учитывать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все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еще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завершенное</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 т. е. работы на конец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отчетного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выполненные</w:t>
      </w:r>
      <w:r w:rsidR="00F571AF" w:rsidRPr="00E36AE0">
        <w:rPr>
          <w:rFonts w:ascii="Times New Roman" w:hAnsi="Times New Roman"/>
          <w:sz w:val="28"/>
          <w:szCs w:val="28"/>
          <w:lang w:eastAsia="ru-RU"/>
        </w:rPr>
        <w:t xml:space="preserve"> ч</w:t>
      </w:r>
      <w:r w:rsidRPr="00E36AE0">
        <w:rPr>
          <w:rFonts w:ascii="Times New Roman" w:hAnsi="Times New Roman"/>
          <w:sz w:val="28"/>
          <w:szCs w:val="28"/>
          <w:lang w:eastAsia="ru-RU"/>
        </w:rPr>
        <w:t>астично. Для целей попроцессной калькуляции затрат единицы частично</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завершенной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измеряются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эквивалентов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Эквивалентные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представляют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собой</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показатель того, какое число полных 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соответствует</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количеству полностью завершенных 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плюс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количество</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частично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завершенных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Например,</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100</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степенью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завершенности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60%,</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точки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зрения</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эквивалентны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60</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полностью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завершенным</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единицам.</w:t>
      </w:r>
    </w:p>
    <w:p w:rsidR="00F571AF"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3.</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учитываемых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вычисление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удельной себестоимости в расчете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эквивалентную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этапе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суммируются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отнесенные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подразделение в отчетном периоде. Удельная 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расчете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 эквивалент составит</w:t>
      </w:r>
      <w:r w:rsidR="00C3007B" w:rsidRPr="00E36AE0">
        <w:rPr>
          <w:rFonts w:ascii="Times New Roman" w:hAnsi="Times New Roman"/>
          <w:sz w:val="28"/>
          <w:szCs w:val="28"/>
          <w:lang w:eastAsia="ru-RU"/>
        </w:rPr>
        <w:sym w:font="Symbol" w:char="F05B"/>
      </w:r>
      <w:r w:rsidR="00C3007B" w:rsidRPr="00E36AE0">
        <w:rPr>
          <w:rFonts w:ascii="Times New Roman" w:hAnsi="Times New Roman"/>
          <w:sz w:val="28"/>
          <w:szCs w:val="28"/>
          <w:lang w:eastAsia="ru-RU"/>
        </w:rPr>
        <w:t>8, с.70</w:t>
      </w:r>
      <w:r w:rsidR="00C3007B" w:rsidRPr="00E36AE0">
        <w:rPr>
          <w:rFonts w:ascii="Times New Roman" w:hAnsi="Times New Roman"/>
          <w:sz w:val="28"/>
          <w:szCs w:val="28"/>
          <w:lang w:eastAsia="ru-RU"/>
        </w:rPr>
        <w:sym w:font="Symbol" w:char="F05D"/>
      </w:r>
      <w:r w:rsidRPr="00E36AE0">
        <w:rPr>
          <w:rFonts w:ascii="Times New Roman" w:hAnsi="Times New Roman"/>
          <w:sz w:val="28"/>
          <w:szCs w:val="28"/>
          <w:lang w:eastAsia="ru-RU"/>
        </w:rPr>
        <w:t xml:space="preserve">: </w:t>
      </w:r>
    </w:p>
    <w:p w:rsid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F571AF"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Ус=Пз/Эп,</w:t>
      </w:r>
      <w:r w:rsidR="00C3007B" w:rsidRPr="00E36AE0">
        <w:rPr>
          <w:rFonts w:ascii="Times New Roman" w:hAnsi="Times New Roman"/>
          <w:sz w:val="28"/>
          <w:szCs w:val="28"/>
          <w:lang w:eastAsia="ru-RU"/>
        </w:rPr>
        <w:t xml:space="preserve"> (3)</w:t>
      </w:r>
    </w:p>
    <w:p w:rsid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p>
    <w:p w:rsidR="00F571AF"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где Ус –</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удельная</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себестоимость,</w:t>
      </w:r>
    </w:p>
    <w:p w:rsidR="00F571AF"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Пз – полные затраты за</w:t>
      </w:r>
      <w:r w:rsidR="00F571AF" w:rsidRPr="00E36AE0">
        <w:rPr>
          <w:rFonts w:ascii="Times New Roman" w:hAnsi="Times New Roman"/>
          <w:sz w:val="28"/>
          <w:szCs w:val="24"/>
          <w:lang w:eastAsia="ru-RU"/>
        </w:rPr>
        <w:t xml:space="preserve"> </w:t>
      </w:r>
      <w:r w:rsidRPr="00E36AE0">
        <w:rPr>
          <w:rFonts w:ascii="Times New Roman" w:hAnsi="Times New Roman"/>
          <w:sz w:val="28"/>
          <w:szCs w:val="24"/>
          <w:lang w:eastAsia="ru-RU"/>
        </w:rPr>
        <w:t>период</w:t>
      </w:r>
      <w:r w:rsidR="00F571AF" w:rsidRPr="00E36AE0">
        <w:rPr>
          <w:rFonts w:ascii="Times New Roman" w:hAnsi="Times New Roman"/>
          <w:sz w:val="28"/>
          <w:szCs w:val="24"/>
          <w:lang w:eastAsia="ru-RU"/>
        </w:rPr>
        <w:t xml:space="preserve"> </w:t>
      </w:r>
      <w:r w:rsidRPr="00E36AE0">
        <w:rPr>
          <w:rFonts w:ascii="Times New Roman" w:hAnsi="Times New Roman"/>
          <w:sz w:val="28"/>
          <w:szCs w:val="24"/>
          <w:lang w:eastAsia="ru-RU"/>
        </w:rPr>
        <w:t>времени,</w:t>
      </w:r>
      <w:r w:rsidR="00E36AE0">
        <w:rPr>
          <w:rFonts w:ascii="Times New Roman" w:hAnsi="Times New Roman"/>
          <w:sz w:val="28"/>
          <w:szCs w:val="24"/>
          <w:lang w:eastAsia="ru-RU"/>
        </w:rPr>
        <w:t xml:space="preserve"> </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Эп</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эквивалентные</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единицы</w:t>
      </w:r>
      <w:r w:rsidR="00F571AF" w:rsidRPr="00E36AE0">
        <w:rPr>
          <w:rFonts w:ascii="Times New Roman" w:hAnsi="Times New Roman"/>
          <w:sz w:val="28"/>
          <w:szCs w:val="24"/>
          <w:lang w:eastAsia="ru-RU"/>
        </w:rPr>
        <w:t xml:space="preserve"> </w:t>
      </w:r>
      <w:r w:rsidRPr="00E36AE0">
        <w:rPr>
          <w:rFonts w:ascii="Times New Roman" w:hAnsi="Times New Roman"/>
          <w:sz w:val="28"/>
          <w:szCs w:val="24"/>
          <w:lang w:eastAsia="ru-RU"/>
        </w:rPr>
        <w:t>продукции за период времени.</w:t>
      </w:r>
    </w:p>
    <w:p w:rsidR="00C3007B"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4. Учет единиц завершенной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переданной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далее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остающихся в незавершенном производстве.</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Для попроцессной калькуляции 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используется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называемая</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сводная ведомость 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обобщаются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полные</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 так и показатели удельной себестоимости, отнесенные на то 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иное</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подразделение,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содержится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распределение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между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запасами</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незавершенного производства и единицами завершенной и переданной далее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запасами продукции) продукции.</w:t>
      </w:r>
    </w:p>
    <w:p w:rsidR="00C3007B"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Сводная ведомость затрат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охватывает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все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четыре</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этапа калькуляции и служит источником для ежемесячного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внесения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записей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журнал операций. Это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удобная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процедура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затратах</w:t>
      </w:r>
      <w:r w:rsidR="00F571AF"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докладываются руководству.</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Попередельный учет затрат. Он применим в том случае, если сырье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материалы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проходят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несколько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законченных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стадий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обработки,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после</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окончания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каждой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стадии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получается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полуфабрикат.</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Полуфабрикаты могут быть использованы как в собственном производстве, так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реализованы 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сторону.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остатки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незавершенного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распределяют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плановой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стадии</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производственного процесса.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Попередельный метод учета затрат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калькулирования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 может быть:</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бесполуфабрикатным –</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контроль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движением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полуфабрикатов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осуществляется бухгалтером оперативно в натуральных величинах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без</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записи на счетах.</w:t>
      </w:r>
    </w:p>
    <w:p w:rsidR="00C3007B"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полуфабрикатным –</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рассчитывается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каждой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стадии</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 изделия. Полуфабрикатный метод может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быть</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использован</w:t>
      </w:r>
      <w:r w:rsidR="00C3007B" w:rsidRPr="00E36AE0">
        <w:rPr>
          <w:rFonts w:ascii="Times New Roman" w:hAnsi="Times New Roman"/>
          <w:sz w:val="28"/>
          <w:szCs w:val="28"/>
          <w:lang w:eastAsia="ru-RU"/>
        </w:rPr>
        <w:t xml:space="preserve"> как с </w:t>
      </w:r>
      <w:r w:rsidRPr="00E36AE0">
        <w:rPr>
          <w:rFonts w:ascii="Times New Roman" w:hAnsi="Times New Roman"/>
          <w:sz w:val="28"/>
          <w:szCs w:val="28"/>
          <w:lang w:eastAsia="ru-RU"/>
        </w:rPr>
        <w:t>использованием счета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21</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«Полуфабрикаты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собственного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 так и без применения этого счета.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Когда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начало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остаются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запасы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или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незавершенное</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 продукция завершенная в процессе производства складывается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различных поступлений, частью 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частично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завершенного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прошлого периода, а частью за счет единиц нового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начатого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текущем периоде. Поскольку затраты способны изменятся от периода 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периоду,</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каждое поступление может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изменятся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Стоимость</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товароматериальных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запасов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начало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может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учитываться</w:t>
      </w:r>
      <w:r w:rsidR="00E36AE0">
        <w:rPr>
          <w:rFonts w:ascii="Times New Roman" w:hAnsi="Times New Roman"/>
          <w:sz w:val="28"/>
          <w:szCs w:val="28"/>
          <w:lang w:eastAsia="ru-RU"/>
        </w:rPr>
        <w:t xml:space="preserve"> </w:t>
      </w:r>
      <w:r w:rsidR="00BA6480" w:rsidRPr="00E36AE0">
        <w:rPr>
          <w:rFonts w:ascii="Times New Roman" w:hAnsi="Times New Roman"/>
          <w:sz w:val="28"/>
          <w:szCs w:val="28"/>
          <w:lang w:eastAsia="ru-RU"/>
        </w:rPr>
        <w:t xml:space="preserve">двумя </w:t>
      </w:r>
      <w:r w:rsidRPr="00E36AE0">
        <w:rPr>
          <w:rFonts w:ascii="Times New Roman" w:hAnsi="Times New Roman"/>
          <w:sz w:val="28"/>
          <w:szCs w:val="28"/>
          <w:lang w:eastAsia="ru-RU"/>
        </w:rPr>
        <w:t>способами: методом оценки средневзвешенного, методом «первое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поступление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первый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отпуск»</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(сокращенно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называемым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FIFO</w:t>
      </w:r>
      <w:r w:rsidR="00BA6480" w:rsidRPr="00E36AE0">
        <w:rPr>
          <w:rFonts w:ascii="Times New Roman" w:hAnsi="Times New Roman"/>
          <w:sz w:val="28"/>
          <w:szCs w:val="28"/>
          <w:lang w:eastAsia="ru-RU"/>
        </w:rPr>
        <w:t>).</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Метод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среднего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взвешенного.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оценки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среднего</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взвешенного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незавершенное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начало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периода</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совмещаются с затратами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начатого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данном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и</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отсюда определяется средняя себестоимость. 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эквивалентности</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различия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затратах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между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частично</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завершенным в прошлом периоде, и единицами продукции, начато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завершено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текущем периоде, не учитывается.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полностью</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завершенного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производства</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показатель себестоимости только один.</w:t>
      </w:r>
    </w:p>
    <w:p w:rsidR="00BA6480"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Эквивалентные единицы в методе среднего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взвешенного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определяются</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следующим образом:</w:t>
      </w:r>
    </w:p>
    <w:p w:rsid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BA6480"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Езп+Сз*Нкп=Эед, </w:t>
      </w:r>
      <w:r w:rsidR="00C3007B" w:rsidRPr="00E36AE0">
        <w:rPr>
          <w:rFonts w:ascii="Times New Roman" w:hAnsi="Times New Roman"/>
          <w:sz w:val="28"/>
          <w:szCs w:val="28"/>
          <w:lang w:eastAsia="ru-RU"/>
        </w:rPr>
        <w:t>(4)</w:t>
      </w:r>
    </w:p>
    <w:p w:rsidR="00E36AE0" w:rsidRDefault="00E36AE0"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p>
    <w:p w:rsidR="00BA6480"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где Эед – эквивалентные</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единицы,</w:t>
      </w:r>
      <w:r w:rsidR="00E36AE0">
        <w:rPr>
          <w:rFonts w:ascii="Times New Roman" w:hAnsi="Times New Roman"/>
          <w:sz w:val="28"/>
          <w:szCs w:val="24"/>
          <w:lang w:eastAsia="ru-RU"/>
        </w:rPr>
        <w:t xml:space="preserve"> </w:t>
      </w:r>
    </w:p>
    <w:p w:rsidR="00BA6480"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Езп</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w:t>
      </w:r>
      <w:r w:rsidR="00BA6480" w:rsidRPr="00E36AE0">
        <w:rPr>
          <w:rFonts w:ascii="Times New Roman" w:hAnsi="Times New Roman"/>
          <w:sz w:val="28"/>
          <w:szCs w:val="24"/>
          <w:lang w:eastAsia="ru-RU"/>
        </w:rPr>
        <w:t xml:space="preserve"> </w:t>
      </w:r>
      <w:r w:rsidRPr="00E36AE0">
        <w:rPr>
          <w:rFonts w:ascii="Times New Roman" w:hAnsi="Times New Roman"/>
          <w:sz w:val="28"/>
          <w:szCs w:val="24"/>
          <w:lang w:eastAsia="ru-RU"/>
        </w:rPr>
        <w:t>единицы завершенного</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 xml:space="preserve">производства, </w:t>
      </w:r>
    </w:p>
    <w:p w:rsidR="00C3007B"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Нкп</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незавершенное</w:t>
      </w:r>
      <w:r w:rsidR="00E36AE0">
        <w:rPr>
          <w:rFonts w:ascii="Times New Roman" w:hAnsi="Times New Roman"/>
          <w:sz w:val="28"/>
          <w:szCs w:val="24"/>
          <w:lang w:eastAsia="ru-RU"/>
        </w:rPr>
        <w:t xml:space="preserve"> </w:t>
      </w:r>
      <w:r w:rsidRPr="00E36AE0">
        <w:rPr>
          <w:rFonts w:ascii="Times New Roman" w:hAnsi="Times New Roman"/>
          <w:sz w:val="28"/>
          <w:szCs w:val="24"/>
          <w:lang w:eastAsia="ru-RU"/>
        </w:rPr>
        <w:t>произв</w:t>
      </w:r>
      <w:r w:rsidR="00BA6480" w:rsidRPr="00E36AE0">
        <w:rPr>
          <w:rFonts w:ascii="Times New Roman" w:hAnsi="Times New Roman"/>
          <w:sz w:val="28"/>
          <w:szCs w:val="24"/>
          <w:lang w:eastAsia="ru-RU"/>
        </w:rPr>
        <w:t xml:space="preserve">одство </w:t>
      </w:r>
      <w:r w:rsidRPr="00E36AE0">
        <w:rPr>
          <w:rFonts w:ascii="Times New Roman" w:hAnsi="Times New Roman"/>
          <w:sz w:val="28"/>
          <w:szCs w:val="24"/>
          <w:lang w:eastAsia="ru-RU"/>
        </w:rPr>
        <w:t>на</w:t>
      </w:r>
      <w:r w:rsidR="00BA6480" w:rsidRPr="00E36AE0">
        <w:rPr>
          <w:rFonts w:ascii="Times New Roman" w:hAnsi="Times New Roman"/>
          <w:sz w:val="28"/>
          <w:szCs w:val="24"/>
          <w:lang w:eastAsia="ru-RU"/>
        </w:rPr>
        <w:t xml:space="preserve"> </w:t>
      </w:r>
      <w:r w:rsidRPr="00E36AE0">
        <w:rPr>
          <w:rFonts w:ascii="Times New Roman" w:hAnsi="Times New Roman"/>
          <w:sz w:val="28"/>
          <w:szCs w:val="24"/>
          <w:lang w:eastAsia="ru-RU"/>
        </w:rPr>
        <w:t>конец периода,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4"/>
          <w:lang w:eastAsia="ru-RU"/>
        </w:rPr>
      </w:pPr>
      <w:r w:rsidRPr="00E36AE0">
        <w:rPr>
          <w:rFonts w:ascii="Times New Roman" w:hAnsi="Times New Roman"/>
          <w:sz w:val="28"/>
          <w:szCs w:val="24"/>
          <w:lang w:eastAsia="ru-RU"/>
        </w:rPr>
        <w:t>Сз – степень завершенности в процентах.</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Метод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ФИФО.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методе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«первое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поступление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первый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отпуск»</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стоимость незавершенного производства отделяется от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дополнительных</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отнесенных на текущий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учитываются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вида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удельной</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 Завершенных единиц незавершенного производства на начало периода</w:t>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 Единиц продукции, производство которых начато и завершено 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текущем</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периоде.</w:t>
      </w:r>
    </w:p>
    <w:p w:rsidR="00C3007B"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lang w:eastAsia="ru-RU"/>
        </w:rPr>
      </w:pPr>
      <w:r w:rsidRPr="00E36AE0">
        <w:rPr>
          <w:rFonts w:ascii="Times New Roman" w:hAnsi="Times New Roman"/>
          <w:sz w:val="28"/>
          <w:szCs w:val="28"/>
          <w:lang w:eastAsia="ru-RU"/>
        </w:rPr>
        <w:t>Система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попроцессной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подобно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системе</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позаказной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представляет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собой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систему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аккумуляции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которая выдает показатель производственных затрат на единицу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для</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данного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технологического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процесса.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Учет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затрат</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единицу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продукции</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применяется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основном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калькуляции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продукта,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оценке</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товароматериальных запасов 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определении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доходности.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Данные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об</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удельной</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себестоимости крайне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необходимы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установлении</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цены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на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произведенную</w:t>
      </w:r>
      <w:r w:rsidR="00BA6480" w:rsidRPr="00E36AE0">
        <w:rPr>
          <w:rFonts w:ascii="Times New Roman" w:hAnsi="Times New Roman"/>
          <w:sz w:val="28"/>
          <w:szCs w:val="28"/>
          <w:lang w:eastAsia="ru-RU"/>
        </w:rPr>
        <w:t xml:space="preserve"> </w:t>
      </w:r>
      <w:r w:rsidRPr="00E36AE0">
        <w:rPr>
          <w:rFonts w:ascii="Times New Roman" w:hAnsi="Times New Roman"/>
          <w:sz w:val="28"/>
          <w:szCs w:val="28"/>
          <w:lang w:eastAsia="ru-RU"/>
        </w:rPr>
        <w:t xml:space="preserve">продукцию. </w:t>
      </w:r>
    </w:p>
    <w:p w:rsidR="00C3007B" w:rsidRPr="00E36AE0" w:rsidRDefault="00C3007B" w:rsidP="00E36AE0">
      <w:pPr>
        <w:widowControl w:val="0"/>
        <w:spacing w:after="0" w:line="360" w:lineRule="auto"/>
        <w:jc w:val="both"/>
        <w:rPr>
          <w:rFonts w:ascii="Times New Roman" w:hAnsi="Times New Roman"/>
          <w:bCs/>
          <w:sz w:val="28"/>
          <w:szCs w:val="28"/>
          <w:lang w:eastAsia="ru-RU"/>
        </w:rPr>
      </w:pPr>
    </w:p>
    <w:p w:rsidR="00E36AE0" w:rsidRDefault="00E36AE0">
      <w:pPr>
        <w:rPr>
          <w:rFonts w:ascii="Times New Roman" w:hAnsi="Times New Roman"/>
          <w:bCs/>
          <w:sz w:val="28"/>
          <w:szCs w:val="28"/>
          <w:lang w:eastAsia="ru-RU"/>
        </w:rPr>
      </w:pPr>
      <w:r>
        <w:rPr>
          <w:rFonts w:ascii="Times New Roman" w:hAnsi="Times New Roman"/>
          <w:bCs/>
          <w:sz w:val="28"/>
          <w:szCs w:val="28"/>
          <w:lang w:eastAsia="ru-RU"/>
        </w:rPr>
        <w:br w:type="page"/>
      </w:r>
    </w:p>
    <w:p w:rsidR="00FC6397" w:rsidRPr="00E36AE0" w:rsidRDefault="00DA7163" w:rsidP="00E36AE0">
      <w:pPr>
        <w:widowControl w:val="0"/>
        <w:spacing w:after="0" w:line="360" w:lineRule="auto"/>
        <w:jc w:val="both"/>
        <w:rPr>
          <w:rFonts w:ascii="Times New Roman" w:hAnsi="Times New Roman"/>
          <w:bCs/>
          <w:sz w:val="28"/>
          <w:szCs w:val="28"/>
          <w:lang w:eastAsia="ru-RU"/>
        </w:rPr>
      </w:pPr>
      <w:r w:rsidRPr="00E36AE0">
        <w:rPr>
          <w:rFonts w:ascii="Times New Roman" w:hAnsi="Times New Roman"/>
          <w:bCs/>
          <w:sz w:val="28"/>
          <w:szCs w:val="28"/>
          <w:lang w:eastAsia="ru-RU"/>
        </w:rPr>
        <w:t xml:space="preserve">2.2 </w:t>
      </w:r>
      <w:r w:rsidR="00FC6397" w:rsidRPr="00E36AE0">
        <w:rPr>
          <w:rFonts w:ascii="Times New Roman" w:hAnsi="Times New Roman"/>
          <w:bCs/>
          <w:sz w:val="28"/>
          <w:szCs w:val="28"/>
          <w:lang w:eastAsia="ru-RU"/>
        </w:rPr>
        <w:t>Организация учета производственных затрат</w:t>
      </w:r>
    </w:p>
    <w:p w:rsidR="00C3007B" w:rsidRPr="00E36AE0" w:rsidRDefault="00C3007B" w:rsidP="00E36AE0">
      <w:pPr>
        <w:widowControl w:val="0"/>
        <w:spacing w:after="0" w:line="360" w:lineRule="auto"/>
        <w:jc w:val="both"/>
        <w:rPr>
          <w:rFonts w:ascii="Times New Roman" w:hAnsi="Times New Roman"/>
          <w:bCs/>
          <w:sz w:val="28"/>
          <w:szCs w:val="28"/>
          <w:lang w:eastAsia="ru-RU"/>
        </w:rPr>
      </w:pP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Для ведения управленческого учета организация создает систему </w:t>
      </w:r>
      <w:r w:rsidRPr="00E36AE0">
        <w:rPr>
          <w:rFonts w:ascii="Times New Roman" w:hAnsi="Times New Roman"/>
          <w:bCs/>
          <w:sz w:val="28"/>
          <w:szCs w:val="28"/>
          <w:lang w:eastAsia="ru-RU"/>
        </w:rPr>
        <w:t>учета производственных затрат</w:t>
      </w:r>
      <w:r w:rsidRPr="00E36AE0">
        <w:rPr>
          <w:rFonts w:ascii="Times New Roman" w:hAnsi="Times New Roman"/>
          <w:sz w:val="28"/>
          <w:szCs w:val="28"/>
          <w:lang w:eastAsia="ru-RU"/>
        </w:rPr>
        <w:t>, используя план счетов и учитывая такие факторы, как вид и масштаб деятельности организации, организационную структуру управления и т.п.</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Для ведения управленческого учета используются счета учета</w:t>
      </w:r>
      <w:r w:rsidR="007C0A9E" w:rsidRPr="00E36AE0">
        <w:rPr>
          <w:rFonts w:ascii="Times New Roman" w:hAnsi="Times New Roman"/>
          <w:sz w:val="28"/>
          <w:szCs w:val="28"/>
          <w:lang w:eastAsia="ru-RU"/>
        </w:rPr>
        <w:sym w:font="Symbol" w:char="F05B"/>
      </w:r>
      <w:r w:rsidR="007C0A9E" w:rsidRPr="00E36AE0">
        <w:rPr>
          <w:rFonts w:ascii="Times New Roman" w:hAnsi="Times New Roman"/>
          <w:sz w:val="28"/>
          <w:szCs w:val="28"/>
          <w:lang w:eastAsia="ru-RU"/>
        </w:rPr>
        <w:t>5, с.158</w:t>
      </w:r>
      <w:r w:rsidR="007C0A9E" w:rsidRPr="00E36AE0">
        <w:rPr>
          <w:rFonts w:ascii="Times New Roman" w:hAnsi="Times New Roman"/>
          <w:sz w:val="28"/>
          <w:szCs w:val="28"/>
          <w:lang w:eastAsia="ru-RU"/>
        </w:rPr>
        <w:sym w:font="Symbol" w:char="F05D"/>
      </w:r>
      <w:r w:rsidRPr="00E36AE0">
        <w:rPr>
          <w:rFonts w:ascii="Times New Roman" w:hAnsi="Times New Roman"/>
          <w:sz w:val="28"/>
          <w:szCs w:val="28"/>
          <w:lang w:eastAsia="ru-RU"/>
        </w:rPr>
        <w:t>:</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20 «Основное 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обобщенные данные о затратах производства, продукция (работы, услуги) которого явилась целью создания данной организации. По дебету счета отражают прямые затраты, связанные с выпуском продукции, они списываются на счет 20 с кредита счетов учета производственных запасов 23, 28, а также косвенные расходы, собираемые на счетах 25 и 26. Кредит счета 20 отражает суммы фактической себестоимости завершенной производством продукции. Эти суммы могут списываться со счета 20 на счета 43 «Готовая продукция», 90 «Реализация продукции (работ, услуг)», 40 «Выпуск продукции». Остаток на конец месяца по счету 20 свидетельствует о стоимости незавершенного производства.</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21 «Полуфабрикаты собственного 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обобщенные данные о наличии и движении полуфабрикатов собственного производства, если организация ведет их учет обособленно. По дебету счета формируется информация о стоимости полуфабрикатов собственного производства, по кредиту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о стоимости потребленных полуфабрикатов собственного производства на те или иные цели.</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23 «Вспомогательные 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обобщенные данные о затратах производств, которые являются вспомогательными для основного производства организации (например, транспортный, ремонтный цех, котельная и т.п.). Аналитический учет ведется по видам производств.</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25 «Общепроизводственные расходы»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обобщенные данные о расходах по обслуживанию основных и вспомогательных производств организации. Этот счет используют производства с цеховой структурой управления, которым необходимее учитывать общепроизводственные расходы по цехам основного и вспомогательного производств (расходы на освещение, отопление, содержание и эксплуатацию машин и оборудования и т.п.).</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26 «Общехозяйственные расходы»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обобщаются данные о расходах для нужд управления, не связанных непосредственно с производственным процессом. Накапливается информация о затратах на содержание общехозяйственного персонала, не связанного с производственным процессом, о накопленных амортизационных отчислениях по основным средствам управленческого и общехозяйственного назначения и т.п. Расходы, учтенные по данному счету, списываются в дебет счетов 20 и 23 или 90 (в соответствии с учетной политикой организации). Аналитический учет ведется по каждой статье соответствующих смет, центру ответственности и месту возникновения затрат.</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28 «Брак в производстве»</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обобщается информация о потерях от брака в производстве. Аналитический учет ведется по отдельным цехам, видам продукции, статьям расходов, причинам и виновникам брака.</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29 «Обслуживающие производства и хозяйства»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используется организациями, на балансе которых числятся объекты социально-культурной сферы. По дебету отражаются прямые расходы, связанные непосредственно с выпуском продукции, выполнением работ и оказанием услуг, т.е. расходы с кредита счета 23 «Вспомогательные производства». По кредиту отражаются суммы фактической себестоимости завершенной продукции, они записываются в дебет счетов:</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1) учета материальных ценностей и готовых изделий, выпущенных обслуживающими производствами и хозяйствами;</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2) учета затрат подразделений</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потребителей работ и услуг, выполненных обслуживающими производствами и хозяйствами;</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3) 90 «Продажи» при продаже сторонним организациям и лицам работ и услуг, выполненных обслуживающими производствами и хозяйствами.</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Остаток по счету 29 на конец месяца показывает стоимость незавершенного производства. Аналитический учет по счету 29 ведется по каждому обслуживающему производству и хозяйству и по отдельным статьям этих производств и хозяйств.</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30 «Некапитальные работы»</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используется для обработки информации о затратах по выполнению некапитальных работ (возведение временных титульных и не</w:t>
      </w:r>
      <w:r w:rsidR="00C3007B" w:rsidRPr="00E36AE0">
        <w:rPr>
          <w:rFonts w:ascii="Times New Roman" w:hAnsi="Times New Roman"/>
          <w:sz w:val="28"/>
          <w:szCs w:val="28"/>
          <w:lang w:eastAsia="ru-RU"/>
        </w:rPr>
        <w:t xml:space="preserve"> </w:t>
      </w:r>
      <w:r w:rsidRPr="00E36AE0">
        <w:rPr>
          <w:rFonts w:ascii="Times New Roman" w:hAnsi="Times New Roman"/>
          <w:sz w:val="28"/>
          <w:szCs w:val="28"/>
          <w:lang w:eastAsia="ru-RU"/>
        </w:rPr>
        <w:t>титульных сооружений, снос, демонтаж объектов и т.п.).</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46 «Выполненные этапы по незавершенным работам»</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учитываются затраты о законченных в соответствии с заключенными договорами работах, имеющих самостоятельное значение. По окончании всех этапов работ их стоимость, оплаченная заказчиком, списывается на счет 62 «Расчеты с покупателями и заказчиками».</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43 «Готовая продукция»</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применяется в организациях с нормативным методом учета затрат. По дебету счета отражается фактическая, а по кредиту</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нормативная себестоимость. Отклонение фактической себестоимости от нормативной определяется путем сопоставления дебетового и кредитового оборотов, которое затем отражается на счете 90 «Продажи».</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bCs/>
          <w:sz w:val="28"/>
          <w:szCs w:val="28"/>
          <w:lang w:eastAsia="ru-RU"/>
        </w:rPr>
        <w:t>97 «Расходы будущих периодов»</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учитываются затраты, произведенные в данном отчетном периоде, но относящиеся к будущим периодам.</w:t>
      </w:r>
    </w:p>
    <w:p w:rsidR="00FC6397" w:rsidRPr="00E36AE0" w:rsidRDefault="00FC6397" w:rsidP="00E36AE0">
      <w:pPr>
        <w:widowControl w:val="0"/>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Аналитический учет общепроизводственных расходов осуществляется на счете 25 «Общепроизводственные расходы» в корреспонденции со счетами учета производственных запасов, расчетов с персоналом по оплате труда, расчетов по социальному обеспечению и страхованию, кассы, расчетного счета и др. Расходы, учтенные на счете 25, в конце отчетного периода списываются на суммы фактических общепроизводственных расходов в дебет счетов:</w:t>
      </w:r>
    </w:p>
    <w:p w:rsidR="00FC6397" w:rsidRPr="00E36AE0" w:rsidRDefault="00FC6397" w:rsidP="00E36AE0">
      <w:pPr>
        <w:widowControl w:val="0"/>
        <w:numPr>
          <w:ilvl w:val="0"/>
          <w:numId w:val="4"/>
        </w:numPr>
        <w:spacing w:after="0" w:line="360" w:lineRule="auto"/>
        <w:ind w:left="0" w:firstLine="709"/>
        <w:jc w:val="both"/>
        <w:rPr>
          <w:rFonts w:ascii="Times New Roman" w:hAnsi="Times New Roman"/>
          <w:sz w:val="28"/>
          <w:szCs w:val="28"/>
          <w:lang w:eastAsia="ru-RU"/>
        </w:rPr>
      </w:pPr>
      <w:r w:rsidRPr="00E36AE0">
        <w:rPr>
          <w:rFonts w:ascii="Times New Roman" w:hAnsi="Times New Roman"/>
          <w:sz w:val="28"/>
          <w:szCs w:val="28"/>
          <w:lang w:eastAsia="ru-RU"/>
        </w:rPr>
        <w:t>20 «Основное производство»</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в части подразделений основного производства;</w:t>
      </w:r>
    </w:p>
    <w:p w:rsidR="00FC6397" w:rsidRPr="00E36AE0" w:rsidRDefault="00FC6397" w:rsidP="00E36AE0">
      <w:pPr>
        <w:widowControl w:val="0"/>
        <w:numPr>
          <w:ilvl w:val="0"/>
          <w:numId w:val="4"/>
        </w:numPr>
        <w:spacing w:after="0" w:line="360" w:lineRule="auto"/>
        <w:ind w:left="0" w:firstLine="709"/>
        <w:jc w:val="both"/>
        <w:rPr>
          <w:rFonts w:ascii="Times New Roman" w:hAnsi="Times New Roman"/>
          <w:sz w:val="28"/>
          <w:szCs w:val="28"/>
          <w:lang w:eastAsia="ru-RU"/>
        </w:rPr>
      </w:pPr>
      <w:r w:rsidRPr="00E36AE0">
        <w:rPr>
          <w:rFonts w:ascii="Times New Roman" w:hAnsi="Times New Roman"/>
          <w:sz w:val="28"/>
          <w:szCs w:val="28"/>
          <w:lang w:eastAsia="ru-RU"/>
        </w:rPr>
        <w:t>23 «Вспомогательные производства»</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в части подразделений вспомогательных производств;</w:t>
      </w:r>
    </w:p>
    <w:p w:rsidR="00FC6397" w:rsidRPr="00E36AE0" w:rsidRDefault="00FC6397" w:rsidP="00E36AE0">
      <w:pPr>
        <w:widowControl w:val="0"/>
        <w:numPr>
          <w:ilvl w:val="0"/>
          <w:numId w:val="4"/>
        </w:numPr>
        <w:spacing w:after="0" w:line="360" w:lineRule="auto"/>
        <w:ind w:left="0" w:firstLine="709"/>
        <w:jc w:val="both"/>
        <w:rPr>
          <w:rFonts w:ascii="Times New Roman" w:hAnsi="Times New Roman"/>
          <w:sz w:val="28"/>
          <w:szCs w:val="28"/>
          <w:lang w:eastAsia="ru-RU"/>
        </w:rPr>
      </w:pPr>
      <w:r w:rsidRPr="00E36AE0">
        <w:rPr>
          <w:rFonts w:ascii="Times New Roman" w:hAnsi="Times New Roman"/>
          <w:sz w:val="28"/>
          <w:szCs w:val="28"/>
          <w:lang w:eastAsia="ru-RU"/>
        </w:rPr>
        <w:t>29 «Обслуживающие производства и хозяйства».</w:t>
      </w:r>
    </w:p>
    <w:p w:rsidR="00E36AE0" w:rsidRDefault="00E36AE0">
      <w:pPr>
        <w:rPr>
          <w:rFonts w:ascii="Times New Roman" w:hAnsi="Times New Roman"/>
          <w:bCs/>
          <w:sz w:val="28"/>
          <w:szCs w:val="28"/>
          <w:lang w:eastAsia="ru-RU"/>
        </w:rPr>
      </w:pPr>
      <w:r>
        <w:rPr>
          <w:rFonts w:ascii="Times New Roman" w:hAnsi="Times New Roman"/>
          <w:bCs/>
          <w:sz w:val="28"/>
          <w:szCs w:val="28"/>
          <w:lang w:eastAsia="ru-RU"/>
        </w:rPr>
        <w:br w:type="page"/>
      </w:r>
    </w:p>
    <w:p w:rsidR="00105519" w:rsidRP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lang w:eastAsia="ru-RU"/>
        </w:rPr>
      </w:pPr>
      <w:r w:rsidRPr="00E36AE0">
        <w:rPr>
          <w:rFonts w:ascii="Times New Roman" w:hAnsi="Times New Roman"/>
          <w:bCs/>
          <w:sz w:val="28"/>
          <w:szCs w:val="28"/>
          <w:lang w:eastAsia="ru-RU"/>
        </w:rPr>
        <w:t>Заключение</w:t>
      </w:r>
    </w:p>
    <w:p w:rsidR="00C3007B" w:rsidRPr="00E36AE0" w:rsidRDefault="00C3007B"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D30617" w:rsidRP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По прочтении выше изложенного текста можно придти к ряду заключений. </w:t>
      </w:r>
    </w:p>
    <w:p w:rsidR="00E304BE" w:rsidRP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Во-первых, учет затрат на производство не возможен без знаний о классификации затрат как по экономическим элементам, так и по статьям калькуляции. Однако знание только этих двух классификаций не сможет обеспечить безупречный учет затрат на производство, для этого здесь, и приведены другие виды классификаций затрат на производство, а так же дан конкретный перечень затрат, входящих в ту или иную классификацию. </w:t>
      </w:r>
    </w:p>
    <w:p w:rsidR="00E304BE" w:rsidRP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Во-вторых, учет затрат на производство осуществим в соответствии с Положением о бухгалтерском учете, и ведется по плану счетов бухгалтерского учета, без умения, обращаться с которым данный учет также не осуществим. </w:t>
      </w:r>
    </w:p>
    <w:p w:rsid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В-третьих, учет затрат на производство может быть осуществлен несколькими методами, выбор которых зависит от отрасли, в которой занято данное предприятие, организации производства на данном предприятии, мнения администрации, условий рынка и ряда других факторов. Причем, как оказалось, возможно и их совместное использование, если того требуют обстоятельства или применение смешенного метода учета являет собой вариант более выгодного ведения хозяйственной деятельности предприятия.</w:t>
      </w:r>
      <w:r w:rsidR="00E304BE" w:rsidRPr="00E36AE0">
        <w:rPr>
          <w:rFonts w:ascii="Times New Roman" w:hAnsi="Times New Roman"/>
          <w:sz w:val="28"/>
          <w:szCs w:val="28"/>
          <w:lang w:eastAsia="ru-RU"/>
        </w:rPr>
        <w:t xml:space="preserve"> </w:t>
      </w:r>
    </w:p>
    <w:p w:rsidR="00E304BE" w:rsidRPr="00E36AE0" w:rsidRDefault="00E304BE"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В четвертых, </w:t>
      </w:r>
      <w:r w:rsidR="00105519" w:rsidRPr="00E36AE0">
        <w:rPr>
          <w:rFonts w:ascii="Times New Roman" w:hAnsi="Times New Roman"/>
          <w:sz w:val="28"/>
          <w:szCs w:val="28"/>
          <w:lang w:eastAsia="ru-RU"/>
        </w:rPr>
        <w:t xml:space="preserve">ведение учета затрат на производства, представляет собой часть бухгалтерского учета, ведение которого обязательно для всех юридических лиц занимающимися любыми видами деятельности согласно законам РФ, а это значит, что развитие производственных отношений будет подталкивать предприятия вести учет более тщательно, ибо он будет все более и более контролируемым со стороны государства. </w:t>
      </w:r>
    </w:p>
    <w:p w:rsidR="00E304BE" w:rsidRP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В-пятых, производственные мощности предприятия не всегда ограничиваются спросом на готовую продукцию или какими-либо другими внешними факторами, а, как правило, устанавливаются администрацией предприятия, в соответствии с ее мнениями о работе данной</w:t>
      </w:r>
      <w:r w:rsidR="00C976BE" w:rsidRPr="00E36AE0">
        <w:rPr>
          <w:rFonts w:ascii="Times New Roman" w:hAnsi="Times New Roman"/>
          <w:sz w:val="28"/>
          <w:szCs w:val="28"/>
          <w:lang w:eastAsia="ru-RU"/>
        </w:rPr>
        <w:t xml:space="preserve"> </w:t>
      </w:r>
      <w:r w:rsidRPr="00E36AE0">
        <w:rPr>
          <w:rFonts w:ascii="Times New Roman" w:hAnsi="Times New Roman"/>
          <w:sz w:val="28"/>
          <w:szCs w:val="28"/>
          <w:lang w:eastAsia="ru-RU"/>
        </w:rPr>
        <w:t xml:space="preserve">производственной единицы. </w:t>
      </w:r>
    </w:p>
    <w:p w:rsidR="00105519" w:rsidRP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 xml:space="preserve">В-шестых, предприятия постоянно вынуждены искать факторы и резервы снижения себестоимости производимой продукции, дабы получать максимальную прибыль от своей деятельности. Все эти факторы и резервы, как правило, лежат в основе планирования дальнейшей деятельности предприятия и их расчеты необходимы для построения диаграмм, наглядно демонстрирующих перспективы развития предприятия. </w:t>
      </w:r>
    </w:p>
    <w:p w:rsidR="00FC6397" w:rsidRP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Мощный наплыв новых фирм и как следствие этого усиление конкуренции заставляет существующие предприятия серьезно задуматься над тем, как бы не потерять часть своей рыночной доли и не снизить свои прибыли. Это приводит их к рассмотрению затрат на производство и реализацию продукции, без анализа которых существование фирмы в современных рыночных условиях становится не только проблематичным, но на мой взгляд даже невозможным (тем более что вести бухгалтерский учет предприятия обязывают законы РФ). Это очевидно, ведь любой анализ результатов хозяйственной деятельности предприятия имеет своей основой</w:t>
      </w:r>
      <w:r w:rsidR="00C976BE" w:rsidRPr="00E36AE0">
        <w:rPr>
          <w:rFonts w:ascii="Times New Roman" w:hAnsi="Times New Roman"/>
          <w:sz w:val="28"/>
          <w:szCs w:val="28"/>
          <w:lang w:eastAsia="ru-RU"/>
        </w:rPr>
        <w:t xml:space="preserve"> </w:t>
      </w:r>
      <w:r w:rsidRPr="00E36AE0">
        <w:rPr>
          <w:rFonts w:ascii="Times New Roman" w:hAnsi="Times New Roman"/>
          <w:sz w:val="28"/>
          <w:szCs w:val="28"/>
          <w:lang w:eastAsia="ru-RU"/>
        </w:rPr>
        <w:t xml:space="preserve">именно данные о затратах на производство и реализацию </w:t>
      </w:r>
      <w:r w:rsidR="00FC6397" w:rsidRPr="00E36AE0">
        <w:rPr>
          <w:rFonts w:ascii="Times New Roman" w:hAnsi="Times New Roman"/>
          <w:sz w:val="28"/>
          <w:szCs w:val="28"/>
          <w:lang w:eastAsia="ru-RU"/>
        </w:rPr>
        <w:t>продукции</w:t>
      </w:r>
    </w:p>
    <w:p w:rsidR="00105519" w:rsidRPr="00E36AE0" w:rsidRDefault="00105519"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Основной целью данной курсовой работы является получение знаний о: затратах на производство продукции, принципах учета и контроля затрат на производство, методологии учета затрат на производство и калькулирования себестоимости произведенной продукции, а также составление опорной базы для дальнейшего исследования предложенной проблемы на последующих курсах обучения. Базой исследования послужили, в основном, учебные пособия и практикумы ведения учета затрат на современном этапе становления рынка, набор нормативных документов и рекомендаций, а также ряд журнальных статей из основных экономических периодических изданий по бухгалтерскому учету.</w:t>
      </w:r>
    </w:p>
    <w:p w:rsidR="00E36AE0" w:rsidRDefault="00E36AE0">
      <w:pPr>
        <w:rPr>
          <w:rFonts w:ascii="Times New Roman" w:hAnsi="Times New Roman"/>
          <w:sz w:val="28"/>
          <w:szCs w:val="28"/>
          <w:lang w:eastAsia="ru-RU"/>
        </w:rPr>
      </w:pPr>
      <w:r>
        <w:rPr>
          <w:rFonts w:ascii="Times New Roman" w:hAnsi="Times New Roman"/>
          <w:sz w:val="28"/>
          <w:szCs w:val="28"/>
          <w:lang w:eastAsia="ru-RU"/>
        </w:rPr>
        <w:br w:type="page"/>
      </w:r>
    </w:p>
    <w:p w:rsidR="005F0978" w:rsidRPr="00E36AE0" w:rsidRDefault="005F0978"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E36AE0">
        <w:rPr>
          <w:rFonts w:ascii="Times New Roman" w:hAnsi="Times New Roman"/>
          <w:sz w:val="28"/>
          <w:szCs w:val="28"/>
          <w:lang w:eastAsia="ru-RU"/>
        </w:rPr>
        <w:t>Список использованной литературы</w:t>
      </w:r>
    </w:p>
    <w:p w:rsidR="00115774" w:rsidRPr="00E36AE0" w:rsidRDefault="00115774" w:rsidP="00E36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i/>
          <w:sz w:val="28"/>
          <w:szCs w:val="28"/>
          <w:lang w:eastAsia="ru-RU"/>
        </w:rPr>
      </w:pPr>
    </w:p>
    <w:p w:rsidR="002E5AD4" w:rsidRPr="00E36AE0" w:rsidRDefault="002E5AD4" w:rsidP="00E36AE0">
      <w:pPr>
        <w:pStyle w:val="a3"/>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Федеральный закон «О бухгалтерском учете» от 21 ноября </w:t>
      </w:r>
      <w:r w:rsidR="00C3007B" w:rsidRPr="00E36AE0">
        <w:rPr>
          <w:rFonts w:ascii="Times New Roman" w:hAnsi="Times New Roman"/>
          <w:sz w:val="28"/>
          <w:szCs w:val="28"/>
          <w:lang w:eastAsia="ru-RU"/>
        </w:rPr>
        <w:t xml:space="preserve">2006 </w:t>
      </w:r>
      <w:r w:rsidRPr="00E36AE0">
        <w:rPr>
          <w:rFonts w:ascii="Times New Roman" w:hAnsi="Times New Roman"/>
          <w:sz w:val="28"/>
          <w:szCs w:val="28"/>
          <w:lang w:eastAsia="ru-RU"/>
        </w:rPr>
        <w:t>года № 129-Ф3. (с изменениями и до</w:t>
      </w:r>
      <w:r w:rsidR="00C3007B" w:rsidRPr="00E36AE0">
        <w:rPr>
          <w:rFonts w:ascii="Times New Roman" w:hAnsi="Times New Roman"/>
          <w:sz w:val="28"/>
          <w:szCs w:val="28"/>
          <w:lang w:eastAsia="ru-RU"/>
        </w:rPr>
        <w:t>п</w:t>
      </w:r>
      <w:r w:rsidR="00C976BE" w:rsidRPr="00E36AE0">
        <w:rPr>
          <w:rFonts w:ascii="Times New Roman" w:hAnsi="Times New Roman"/>
          <w:sz w:val="28"/>
          <w:szCs w:val="28"/>
          <w:lang w:eastAsia="ru-RU"/>
        </w:rPr>
        <w:t>олнениями от 28.03.02 № 32-ФЗ), – 560 с.</w:t>
      </w:r>
    </w:p>
    <w:p w:rsidR="006A33F0" w:rsidRPr="00E36AE0" w:rsidRDefault="006A33F0" w:rsidP="00E36AE0">
      <w:pPr>
        <w:pStyle w:val="a3"/>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bCs/>
          <w:sz w:val="28"/>
          <w:szCs w:val="28"/>
          <w:lang w:eastAsia="ru-RU"/>
        </w:rPr>
        <w:t>Положение по бухгалтерскому учету «Расходы организации» ПБУ 10/99</w:t>
      </w:r>
      <w:r w:rsidRPr="00E36AE0">
        <w:rPr>
          <w:rFonts w:ascii="Times New Roman" w:hAnsi="Times New Roman"/>
          <w:sz w:val="28"/>
          <w:szCs w:val="28"/>
          <w:lang w:eastAsia="ru-RU"/>
        </w:rPr>
        <w:t xml:space="preserve"> (утверждено приказом Минфина России от 06.05.1999 № 33н, с изменениями от 30.12.1999 № 107н, от 30.03.2001 № 27н, 18.09.2006 № 116н, от 27.11.2006 № 156н)</w:t>
      </w:r>
      <w:r w:rsidR="00C976BE" w:rsidRPr="00E36AE0">
        <w:rPr>
          <w:rFonts w:ascii="Times New Roman" w:hAnsi="Times New Roman"/>
          <w:sz w:val="28"/>
          <w:szCs w:val="28"/>
          <w:lang w:eastAsia="ru-RU"/>
        </w:rPr>
        <w:t xml:space="preserve"> , – 345 с.</w:t>
      </w:r>
      <w:r w:rsidR="00E36AE0">
        <w:rPr>
          <w:rFonts w:ascii="Times New Roman" w:hAnsi="Times New Roman"/>
          <w:sz w:val="28"/>
          <w:szCs w:val="28"/>
          <w:lang w:eastAsia="ru-RU"/>
        </w:rPr>
        <w:t xml:space="preserve"> </w:t>
      </w:r>
    </w:p>
    <w:p w:rsidR="006A33F0" w:rsidRPr="00E36AE0" w:rsidRDefault="00357EE3" w:rsidP="00E36AE0">
      <w:pPr>
        <w:pStyle w:val="a3"/>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rPr>
        <w:t xml:space="preserve"> </w:t>
      </w:r>
      <w:r w:rsidR="006A33F0" w:rsidRPr="00E36AE0">
        <w:rPr>
          <w:rFonts w:ascii="Times New Roman" w:hAnsi="Times New Roman"/>
          <w:bCs/>
          <w:sz w:val="28"/>
          <w:szCs w:val="28"/>
          <w:lang w:eastAsia="ru-RU"/>
        </w:rPr>
        <w:t>Положение по бухгалтерскому учету «Бухгалтерская отчетность организации» (ПБУ 4/99)</w:t>
      </w:r>
      <w:r w:rsidR="00E36AE0">
        <w:rPr>
          <w:rFonts w:ascii="Times New Roman" w:hAnsi="Times New Roman"/>
          <w:sz w:val="28"/>
          <w:szCs w:val="28"/>
          <w:lang w:eastAsia="ru-RU"/>
        </w:rPr>
        <w:t xml:space="preserve"> </w:t>
      </w:r>
      <w:r w:rsidR="006A33F0" w:rsidRPr="00E36AE0">
        <w:rPr>
          <w:rFonts w:ascii="Times New Roman" w:hAnsi="Times New Roman"/>
          <w:sz w:val="28"/>
          <w:szCs w:val="28"/>
          <w:lang w:eastAsia="ru-RU"/>
        </w:rPr>
        <w:t>(утверждено приказом Минфина России от 06.07.1999 № 43н, с изменениями от 18.09.2006 № 115н)</w:t>
      </w:r>
      <w:r w:rsidR="00C976BE" w:rsidRPr="00E36AE0">
        <w:rPr>
          <w:rFonts w:ascii="Times New Roman" w:hAnsi="Times New Roman"/>
          <w:sz w:val="28"/>
          <w:szCs w:val="28"/>
          <w:lang w:eastAsia="ru-RU"/>
        </w:rPr>
        <w:t xml:space="preserve"> , – 345 с.</w:t>
      </w:r>
    </w:p>
    <w:p w:rsidR="006A33F0" w:rsidRPr="00E36AE0" w:rsidRDefault="006A33F0" w:rsidP="00E36AE0">
      <w:pPr>
        <w:pStyle w:val="a3"/>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bCs/>
          <w:sz w:val="28"/>
          <w:szCs w:val="28"/>
          <w:lang w:eastAsia="ru-RU"/>
        </w:rPr>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w:t>
      </w:r>
      <w:r w:rsidRPr="00E36AE0">
        <w:rPr>
          <w:rFonts w:ascii="Times New Roman" w:hAnsi="Times New Roman"/>
          <w:sz w:val="28"/>
          <w:szCs w:val="28"/>
          <w:lang w:eastAsia="ru-RU"/>
        </w:rPr>
        <w:t xml:space="preserve"> (утверждены приказом Минфина России от 31 октября 2000 г. № 94н, с изменениями от 07 мая 2003 г. № 38н, от 18 сентября 2006 г. № 115н)</w:t>
      </w:r>
      <w:r w:rsidR="00C976BE" w:rsidRPr="00E36AE0">
        <w:rPr>
          <w:rFonts w:ascii="Times New Roman" w:hAnsi="Times New Roman"/>
          <w:sz w:val="28"/>
          <w:szCs w:val="28"/>
          <w:lang w:eastAsia="ru-RU"/>
        </w:rPr>
        <w:t>.</w:t>
      </w:r>
    </w:p>
    <w:p w:rsidR="002E5AD4" w:rsidRPr="00E36AE0" w:rsidRDefault="002E5AD4" w:rsidP="00E36AE0">
      <w:pPr>
        <w:pStyle w:val="a3"/>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Андросов А.М., Викулова Е.В. Бухгалтерс</w:t>
      </w:r>
      <w:r w:rsidR="00C3007B" w:rsidRPr="00E36AE0">
        <w:rPr>
          <w:rFonts w:ascii="Times New Roman" w:hAnsi="Times New Roman"/>
          <w:sz w:val="28"/>
          <w:szCs w:val="28"/>
          <w:lang w:eastAsia="ru-RU"/>
        </w:rPr>
        <w:t>кий учет. – М.: Андросов, 2008, с. 346.</w:t>
      </w:r>
    </w:p>
    <w:p w:rsidR="002E5AD4" w:rsidRPr="00E36AE0" w:rsidRDefault="002E5AD4"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Астахов В.П. Теория бухгалтерского учета: </w:t>
      </w:r>
      <w:r w:rsidR="00C3007B" w:rsidRPr="00E36AE0">
        <w:rPr>
          <w:rFonts w:ascii="Times New Roman" w:hAnsi="Times New Roman"/>
          <w:sz w:val="28"/>
          <w:szCs w:val="28"/>
          <w:lang w:eastAsia="ru-RU"/>
        </w:rPr>
        <w:t>Учеб. пособие. – М.: Март, 2007,</w:t>
      </w:r>
      <w:r w:rsidR="00E36AE0">
        <w:rPr>
          <w:rFonts w:ascii="Times New Roman" w:hAnsi="Times New Roman"/>
          <w:sz w:val="28"/>
          <w:szCs w:val="28"/>
          <w:lang w:eastAsia="ru-RU"/>
        </w:rPr>
        <w:t xml:space="preserve"> </w:t>
      </w:r>
      <w:r w:rsidR="00C976BE" w:rsidRPr="00E36AE0">
        <w:rPr>
          <w:rFonts w:ascii="Times New Roman" w:hAnsi="Times New Roman"/>
          <w:sz w:val="28"/>
          <w:szCs w:val="28"/>
          <w:lang w:eastAsia="ru-RU"/>
        </w:rPr>
        <w:t>–</w:t>
      </w:r>
      <w:r w:rsidR="00E36AE0">
        <w:rPr>
          <w:rFonts w:ascii="Times New Roman" w:hAnsi="Times New Roman"/>
          <w:sz w:val="28"/>
          <w:szCs w:val="28"/>
          <w:lang w:eastAsia="ru-RU"/>
        </w:rPr>
        <w:t xml:space="preserve"> </w:t>
      </w:r>
      <w:r w:rsidR="00C3007B" w:rsidRPr="00E36AE0">
        <w:rPr>
          <w:rFonts w:ascii="Times New Roman" w:hAnsi="Times New Roman"/>
          <w:sz w:val="28"/>
          <w:szCs w:val="28"/>
          <w:lang w:eastAsia="ru-RU"/>
        </w:rPr>
        <w:t>с. 480</w:t>
      </w:r>
    </w:p>
    <w:p w:rsidR="002E5AD4" w:rsidRPr="00E36AE0" w:rsidRDefault="002E5AD4"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Барышников Н.П. Бухгалтерский учёт, отчётность и налогообложение. –Том I. – Изд. 4 переработанное и дополненное /Серия “Бухучёт сегодня” – М.:Информационно-издательский дом “Филинь”,Рилант 2007. – 360 с. </w:t>
      </w:r>
    </w:p>
    <w:p w:rsidR="002A0F7C" w:rsidRPr="00E36AE0" w:rsidRDefault="002A0F7C"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Безруких П.С. Состав и учет издержек производства и обращения. - М.: ФБК Контакт, 2006.</w:t>
      </w:r>
      <w:r w:rsidR="00E36AE0">
        <w:rPr>
          <w:rFonts w:ascii="Times New Roman" w:hAnsi="Times New Roman"/>
          <w:sz w:val="28"/>
          <w:szCs w:val="28"/>
          <w:lang w:eastAsia="ru-RU"/>
        </w:rPr>
        <w:t xml:space="preserve"> </w:t>
      </w:r>
      <w:r w:rsidR="00C976BE" w:rsidRPr="00E36AE0">
        <w:rPr>
          <w:rFonts w:ascii="Times New Roman" w:hAnsi="Times New Roman"/>
          <w:sz w:val="28"/>
          <w:szCs w:val="28"/>
          <w:lang w:eastAsia="ru-RU"/>
        </w:rPr>
        <w:t>– 584 с.</w:t>
      </w:r>
    </w:p>
    <w:p w:rsidR="002A0F7C" w:rsidRPr="00E36AE0" w:rsidRDefault="002A0F7C" w:rsidP="00E36AE0">
      <w:pPr>
        <w:widowControl w:val="0"/>
        <w:numPr>
          <w:ilvl w:val="0"/>
          <w:numId w:val="8"/>
        </w:numPr>
        <w:spacing w:after="0" w:line="360" w:lineRule="auto"/>
        <w:ind w:left="0" w:firstLine="0"/>
        <w:jc w:val="both"/>
        <w:rPr>
          <w:rFonts w:ascii="Times New Roman" w:hAnsi="Times New Roman" w:cs="Arial"/>
          <w:sz w:val="28"/>
          <w:szCs w:val="20"/>
          <w:lang w:eastAsia="ru-RU"/>
        </w:rPr>
      </w:pPr>
      <w:r w:rsidRPr="00E36AE0">
        <w:rPr>
          <w:rFonts w:ascii="Times New Roman" w:hAnsi="Times New Roman"/>
          <w:sz w:val="28"/>
          <w:szCs w:val="28"/>
          <w:lang w:eastAsia="ru-RU"/>
        </w:rPr>
        <w:t>Бухгалтерский учёт: Учебник / Под ред. А.Д.Ларионова. – М.: “Проспект”, 2009.</w:t>
      </w:r>
      <w:r w:rsidR="00C976BE" w:rsidRPr="00E36AE0">
        <w:rPr>
          <w:rFonts w:ascii="Times New Roman" w:hAnsi="Times New Roman"/>
          <w:sz w:val="28"/>
          <w:szCs w:val="28"/>
          <w:lang w:eastAsia="ru-RU"/>
        </w:rPr>
        <w:t xml:space="preserve"> – 693 с.</w:t>
      </w:r>
    </w:p>
    <w:p w:rsidR="00C3007B" w:rsidRPr="00E36AE0" w:rsidRDefault="00C976BE" w:rsidP="00E36AE0">
      <w:pPr>
        <w:pStyle w:val="a3"/>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Гадасевич А.Г., руководитель департамента управленческого консалтинга компании «АУДЭКС». Искусство управлять.// «Главбух». - 2009 - №7 - С. 45-47.</w:t>
      </w:r>
    </w:p>
    <w:p w:rsidR="00565538" w:rsidRPr="00E36AE0" w:rsidRDefault="00C976BE"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w:t>
      </w:r>
      <w:r w:rsidR="00565538" w:rsidRPr="00E36AE0">
        <w:rPr>
          <w:rFonts w:ascii="Times New Roman" w:hAnsi="Times New Roman"/>
          <w:sz w:val="28"/>
          <w:szCs w:val="28"/>
          <w:lang w:eastAsia="ru-RU"/>
        </w:rPr>
        <w:t>Глушков И.Е. «Бух. учет на современных предприятиях, «ЭКОР», 200</w:t>
      </w:r>
      <w:r w:rsidRPr="00E36AE0">
        <w:rPr>
          <w:rFonts w:ascii="Times New Roman" w:hAnsi="Times New Roman"/>
          <w:sz w:val="28"/>
          <w:szCs w:val="28"/>
          <w:lang w:eastAsia="ru-RU"/>
        </w:rPr>
        <w:t>6. – 400 с.</w:t>
      </w:r>
    </w:p>
    <w:p w:rsidR="002A0F7C" w:rsidRPr="00E36AE0" w:rsidRDefault="002A0F7C"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Друри К. Управленческий и производственный учет.- М.: ЮНИТИ, 2007.</w:t>
      </w:r>
      <w:r w:rsidR="00C976BE" w:rsidRPr="00E36AE0">
        <w:rPr>
          <w:rFonts w:ascii="Times New Roman" w:hAnsi="Times New Roman"/>
          <w:sz w:val="28"/>
          <w:szCs w:val="28"/>
          <w:lang w:eastAsia="ru-RU"/>
        </w:rPr>
        <w:t xml:space="preserve"> – 480 с.</w:t>
      </w:r>
    </w:p>
    <w:p w:rsidR="00565538" w:rsidRPr="00E36AE0" w:rsidRDefault="00C976BE"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w:t>
      </w:r>
      <w:r w:rsidR="00565538" w:rsidRPr="00E36AE0">
        <w:rPr>
          <w:rFonts w:ascii="Times New Roman" w:hAnsi="Times New Roman"/>
          <w:sz w:val="28"/>
          <w:szCs w:val="28"/>
          <w:lang w:eastAsia="ru-RU"/>
        </w:rPr>
        <w:t>Ивашкевич Б.А. Бухгалтерский управленческий учет, -</w:t>
      </w:r>
      <w:r w:rsidR="00E36AE0">
        <w:rPr>
          <w:rFonts w:ascii="Times New Roman" w:hAnsi="Times New Roman"/>
          <w:sz w:val="28"/>
          <w:szCs w:val="28"/>
          <w:lang w:eastAsia="ru-RU"/>
        </w:rPr>
        <w:t xml:space="preserve"> </w:t>
      </w:r>
      <w:r w:rsidR="00565538" w:rsidRPr="00E36AE0">
        <w:rPr>
          <w:rFonts w:ascii="Times New Roman" w:hAnsi="Times New Roman"/>
          <w:sz w:val="28"/>
          <w:szCs w:val="28"/>
          <w:lang w:eastAsia="ru-RU"/>
        </w:rPr>
        <w:t>М.; ЭКОНОМИСТЪ, 2006</w:t>
      </w:r>
      <w:r w:rsidRPr="00E36AE0">
        <w:rPr>
          <w:rFonts w:ascii="Times New Roman" w:hAnsi="Times New Roman"/>
          <w:sz w:val="28"/>
          <w:szCs w:val="28"/>
          <w:lang w:eastAsia="ru-RU"/>
        </w:rPr>
        <w:t>. – 346 с.</w:t>
      </w:r>
    </w:p>
    <w:p w:rsidR="00565538" w:rsidRPr="00E36AE0" w:rsidRDefault="00C976BE"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w:t>
      </w:r>
      <w:r w:rsidR="00565538" w:rsidRPr="00E36AE0">
        <w:rPr>
          <w:rFonts w:ascii="Times New Roman" w:hAnsi="Times New Roman"/>
          <w:sz w:val="28"/>
          <w:szCs w:val="28"/>
          <w:lang w:eastAsia="ru-RU"/>
        </w:rPr>
        <w:t>Зайцев Н.Л. Экономика организации: Учебник для вузов. / Н.Л.Зайцев; Гос. ун-т управления. -2-е изд., перераб. и доп. - М.: Изд-во "Экзамен", 2008.</w:t>
      </w:r>
      <w:r w:rsidR="00E36AE0">
        <w:rPr>
          <w:rFonts w:ascii="Times New Roman" w:hAnsi="Times New Roman"/>
          <w:sz w:val="28"/>
          <w:szCs w:val="28"/>
          <w:lang w:eastAsia="ru-RU"/>
        </w:rPr>
        <w:t xml:space="preserve"> </w:t>
      </w:r>
      <w:r w:rsidRPr="00E36AE0">
        <w:rPr>
          <w:rFonts w:ascii="Times New Roman" w:hAnsi="Times New Roman"/>
          <w:sz w:val="28"/>
          <w:szCs w:val="28"/>
          <w:lang w:eastAsia="ru-RU"/>
        </w:rPr>
        <w:t>– 512 с.</w:t>
      </w:r>
    </w:p>
    <w:p w:rsidR="002A0F7C" w:rsidRPr="00E36AE0" w:rsidRDefault="00C976BE" w:rsidP="00E36AE0">
      <w:pPr>
        <w:pStyle w:val="a3"/>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w:t>
      </w:r>
      <w:r w:rsidR="002A0F7C" w:rsidRPr="00E36AE0">
        <w:rPr>
          <w:rFonts w:ascii="Times New Roman" w:hAnsi="Times New Roman"/>
          <w:sz w:val="28"/>
          <w:szCs w:val="28"/>
          <w:lang w:eastAsia="ru-RU"/>
        </w:rPr>
        <w:t>Карпова Т.П. Управленческий учет: Учебник для вузов. - М.: ЮНИТИ, 200</w:t>
      </w:r>
      <w:r w:rsidRPr="00E36AE0">
        <w:rPr>
          <w:rFonts w:ascii="Times New Roman" w:hAnsi="Times New Roman"/>
          <w:sz w:val="28"/>
          <w:szCs w:val="28"/>
          <w:lang w:eastAsia="ru-RU"/>
        </w:rPr>
        <w:t>6. – 450 с.</w:t>
      </w:r>
    </w:p>
    <w:p w:rsidR="00565538" w:rsidRPr="00E36AE0" w:rsidRDefault="00C976BE"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w:t>
      </w:r>
      <w:r w:rsidR="00075B78" w:rsidRPr="00E36AE0">
        <w:rPr>
          <w:rFonts w:ascii="Times New Roman" w:hAnsi="Times New Roman"/>
          <w:sz w:val="28"/>
          <w:szCs w:val="28"/>
          <w:lang w:eastAsia="ru-RU"/>
        </w:rPr>
        <w:t xml:space="preserve">Кондраков Н.П. Бухгалтерский учёт. Учебное пособие. – М.:ИНФРО, 2006. – 635 с. </w:t>
      </w:r>
    </w:p>
    <w:p w:rsidR="00C976BE" w:rsidRPr="00E36AE0" w:rsidRDefault="00C976BE"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Любушин Н.П., Лещева В.Б., Сучков Е.А. Теория экономического анализа – М.: ЭКОНОМИСТЪ, 2007. – 576 с.</w:t>
      </w:r>
    </w:p>
    <w:p w:rsidR="002A0F7C" w:rsidRPr="00E36AE0" w:rsidRDefault="002A0F7C"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Рахмат З., Шеремет А. «Бухгалтерский учет в рыночной экономике»</w:t>
      </w:r>
      <w:r w:rsidR="00565538" w:rsidRPr="00E36AE0">
        <w:rPr>
          <w:rFonts w:ascii="Times New Roman" w:hAnsi="Times New Roman"/>
          <w:sz w:val="28"/>
          <w:szCs w:val="28"/>
          <w:lang w:eastAsia="ru-RU"/>
        </w:rPr>
        <w:t xml:space="preserve"> - </w:t>
      </w:r>
      <w:r w:rsidRPr="00E36AE0">
        <w:rPr>
          <w:rFonts w:ascii="Times New Roman" w:hAnsi="Times New Roman"/>
          <w:sz w:val="28"/>
          <w:szCs w:val="28"/>
          <w:lang w:eastAsia="ru-RU"/>
        </w:rPr>
        <w:t>М.; «ИНФРА-М», 2006</w:t>
      </w:r>
      <w:r w:rsidR="00C976BE" w:rsidRPr="00E36AE0">
        <w:rPr>
          <w:rFonts w:ascii="Times New Roman" w:hAnsi="Times New Roman"/>
          <w:sz w:val="28"/>
          <w:szCs w:val="28"/>
          <w:lang w:eastAsia="ru-RU"/>
        </w:rPr>
        <w:t>. – 480 с.</w:t>
      </w:r>
      <w:r w:rsidR="00E36AE0">
        <w:rPr>
          <w:rFonts w:ascii="Times New Roman" w:hAnsi="Times New Roman"/>
          <w:sz w:val="28"/>
          <w:szCs w:val="28"/>
          <w:lang w:eastAsia="ru-RU"/>
        </w:rPr>
        <w:t xml:space="preserve"> </w:t>
      </w:r>
    </w:p>
    <w:p w:rsidR="002A0F7C" w:rsidRPr="00E36AE0" w:rsidRDefault="00565538" w:rsidP="00E36AE0">
      <w:pPr>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Экономика предприятия. Под ред. В.Я.Хрипача. -2-е изд., стер. -Мн.: Экономпресс, 2008</w:t>
      </w:r>
      <w:r w:rsidR="00C976BE" w:rsidRPr="00E36AE0">
        <w:rPr>
          <w:rFonts w:ascii="Times New Roman" w:hAnsi="Times New Roman"/>
          <w:sz w:val="28"/>
          <w:szCs w:val="28"/>
          <w:lang w:eastAsia="ru-RU"/>
        </w:rPr>
        <w:t>. – 277 с.</w:t>
      </w:r>
    </w:p>
    <w:p w:rsidR="002A0F7C" w:rsidRPr="00E36AE0" w:rsidRDefault="00075B78" w:rsidP="00E36AE0">
      <w:pPr>
        <w:pStyle w:val="a3"/>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Шарков Г.М., преподаватель-консультант ММФБШ, Шилкин С.А., эксперт журнала «Главбух». Как управленческий учет меняет работу бухгалтерии.// «Главбух». - </w:t>
      </w:r>
      <w:r w:rsidR="00C976BE" w:rsidRPr="00E36AE0">
        <w:rPr>
          <w:rFonts w:ascii="Times New Roman" w:hAnsi="Times New Roman"/>
          <w:sz w:val="28"/>
          <w:szCs w:val="28"/>
          <w:lang w:eastAsia="ru-RU"/>
        </w:rPr>
        <w:t>2010</w:t>
      </w:r>
      <w:r w:rsidRPr="00E36AE0">
        <w:rPr>
          <w:rFonts w:ascii="Times New Roman" w:hAnsi="Times New Roman"/>
          <w:sz w:val="28"/>
          <w:szCs w:val="28"/>
          <w:lang w:eastAsia="ru-RU"/>
        </w:rPr>
        <w:t xml:space="preserve"> - июнь - № 12. - С.69-74.</w:t>
      </w:r>
    </w:p>
    <w:p w:rsidR="00075B78" w:rsidRPr="00E36AE0" w:rsidRDefault="00075B78" w:rsidP="00E36AE0">
      <w:pPr>
        <w:pStyle w:val="a3"/>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Шилкин С.А., эксперт журнала «Главбух». Что скажут банку цифры вашего баланса.// «Главбух». - </w:t>
      </w:r>
      <w:r w:rsidR="00C976BE" w:rsidRPr="00E36AE0">
        <w:rPr>
          <w:rFonts w:ascii="Times New Roman" w:hAnsi="Times New Roman"/>
          <w:sz w:val="28"/>
          <w:szCs w:val="28"/>
          <w:lang w:eastAsia="ru-RU"/>
        </w:rPr>
        <w:t>2008</w:t>
      </w:r>
      <w:r w:rsidRPr="00E36AE0">
        <w:rPr>
          <w:rFonts w:ascii="Times New Roman" w:hAnsi="Times New Roman"/>
          <w:sz w:val="28"/>
          <w:szCs w:val="28"/>
          <w:lang w:eastAsia="ru-RU"/>
        </w:rPr>
        <w:t xml:space="preserve"> - апрель - №8 - С.72-77.</w:t>
      </w:r>
    </w:p>
    <w:p w:rsidR="00075B78" w:rsidRPr="00E36AE0" w:rsidRDefault="00075B78" w:rsidP="00E36AE0">
      <w:pPr>
        <w:pStyle w:val="a3"/>
        <w:widowControl w:val="0"/>
        <w:numPr>
          <w:ilvl w:val="0"/>
          <w:numId w:val="8"/>
        </w:numPr>
        <w:spacing w:after="0" w:line="360" w:lineRule="auto"/>
        <w:ind w:left="0" w:firstLine="0"/>
        <w:jc w:val="both"/>
        <w:rPr>
          <w:rFonts w:ascii="Times New Roman" w:hAnsi="Times New Roman"/>
          <w:sz w:val="28"/>
          <w:szCs w:val="28"/>
          <w:lang w:eastAsia="ru-RU"/>
        </w:rPr>
      </w:pPr>
      <w:r w:rsidRPr="00E36AE0">
        <w:rPr>
          <w:rFonts w:ascii="Times New Roman" w:hAnsi="Times New Roman"/>
          <w:sz w:val="28"/>
          <w:szCs w:val="28"/>
          <w:lang w:eastAsia="ru-RU"/>
        </w:rPr>
        <w:t xml:space="preserve"> Шигаев А.И., ассистент кафедры управленческого учета КГФЭИ. Распределение затрат по видам внутрихозяйственной деятельности.// «Бухгалтерский учет». - </w:t>
      </w:r>
      <w:r w:rsidR="00C976BE" w:rsidRPr="00E36AE0">
        <w:rPr>
          <w:rFonts w:ascii="Times New Roman" w:hAnsi="Times New Roman"/>
          <w:sz w:val="28"/>
          <w:szCs w:val="28"/>
          <w:lang w:eastAsia="ru-RU"/>
        </w:rPr>
        <w:t>2010</w:t>
      </w:r>
      <w:r w:rsidRPr="00E36AE0">
        <w:rPr>
          <w:rFonts w:ascii="Times New Roman" w:hAnsi="Times New Roman"/>
          <w:sz w:val="28"/>
          <w:szCs w:val="28"/>
          <w:lang w:eastAsia="ru-RU"/>
        </w:rPr>
        <w:t>. - № 8 - С.50-52.</w:t>
      </w:r>
      <w:bookmarkStart w:id="0" w:name="_GoBack"/>
      <w:bookmarkEnd w:id="0"/>
    </w:p>
    <w:sectPr w:rsidR="00075B78" w:rsidRPr="00E36AE0" w:rsidSect="00E36AE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B6" w:rsidRDefault="004A25B6" w:rsidP="00DA7163">
      <w:pPr>
        <w:spacing w:after="0" w:line="240" w:lineRule="auto"/>
      </w:pPr>
      <w:r>
        <w:separator/>
      </w:r>
    </w:p>
  </w:endnote>
  <w:endnote w:type="continuationSeparator" w:id="0">
    <w:p w:rsidR="004A25B6" w:rsidRDefault="004A25B6" w:rsidP="00DA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B6" w:rsidRDefault="004A25B6" w:rsidP="00DA7163">
      <w:pPr>
        <w:spacing w:after="0" w:line="240" w:lineRule="auto"/>
      </w:pPr>
      <w:r>
        <w:separator/>
      </w:r>
    </w:p>
  </w:footnote>
  <w:footnote w:type="continuationSeparator" w:id="0">
    <w:p w:rsidR="004A25B6" w:rsidRDefault="004A25B6" w:rsidP="00DA7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45E90"/>
    <w:multiLevelType w:val="hybridMultilevel"/>
    <w:tmpl w:val="24567D0A"/>
    <w:lvl w:ilvl="0" w:tplc="15BAE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DAB42A2"/>
    <w:multiLevelType w:val="hybridMultilevel"/>
    <w:tmpl w:val="F4FE53B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8A2412"/>
    <w:multiLevelType w:val="hybridMultilevel"/>
    <w:tmpl w:val="E050211C"/>
    <w:lvl w:ilvl="0" w:tplc="1D7C9260">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3">
    <w:nsid w:val="3A2A156B"/>
    <w:multiLevelType w:val="multilevel"/>
    <w:tmpl w:val="B52CFA2C"/>
    <w:lvl w:ilvl="0">
      <w:start w:val="1"/>
      <w:numFmt w:val="decimal"/>
      <w:lvlText w:val="%1."/>
      <w:lvlJc w:val="left"/>
      <w:pPr>
        <w:ind w:left="525" w:hanging="525"/>
      </w:pPr>
      <w:rPr>
        <w:rFonts w:cs="Times New Roman" w:hint="default"/>
      </w:rPr>
    </w:lvl>
    <w:lvl w:ilvl="1">
      <w:start w:val="1"/>
      <w:numFmt w:val="decimal"/>
      <w:lvlText w:val="%1.%2."/>
      <w:lvlJc w:val="left"/>
      <w:pPr>
        <w:ind w:left="1020" w:hanging="72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600" w:hanging="180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4">
    <w:nsid w:val="3CBA6969"/>
    <w:multiLevelType w:val="hybridMultilevel"/>
    <w:tmpl w:val="63AC2AB0"/>
    <w:lvl w:ilvl="0" w:tplc="D716041E">
      <w:start w:val="1"/>
      <w:numFmt w:val="decimal"/>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5">
    <w:nsid w:val="4F425DA7"/>
    <w:multiLevelType w:val="hybridMultilevel"/>
    <w:tmpl w:val="FE8CED70"/>
    <w:lvl w:ilvl="0" w:tplc="4942F3C8">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6">
    <w:nsid w:val="500F1981"/>
    <w:multiLevelType w:val="multilevel"/>
    <w:tmpl w:val="88080AC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4771795"/>
    <w:multiLevelType w:val="multilevel"/>
    <w:tmpl w:val="BB1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F6018"/>
    <w:multiLevelType w:val="multilevel"/>
    <w:tmpl w:val="A28E8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1677A7C"/>
    <w:multiLevelType w:val="multilevel"/>
    <w:tmpl w:val="9F005880"/>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6823B3"/>
    <w:multiLevelType w:val="hybridMultilevel"/>
    <w:tmpl w:val="D62002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EAF11EF"/>
    <w:multiLevelType w:val="multilevel"/>
    <w:tmpl w:val="741CB12A"/>
    <w:lvl w:ilvl="0">
      <w:start w:val="1"/>
      <w:numFmt w:val="decimal"/>
      <w:lvlText w:val="%1."/>
      <w:lvlJc w:val="left"/>
      <w:pPr>
        <w:tabs>
          <w:tab w:val="num" w:pos="360"/>
        </w:tabs>
        <w:ind w:left="360" w:hanging="360"/>
      </w:pPr>
      <w:rPr>
        <w:rFonts w:ascii="Times New Roman" w:hAnsi="Times New Roman" w:cs="Times New Roman" w:hint="default"/>
        <w:color w:val="auto"/>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4E8423C"/>
    <w:multiLevelType w:val="multilevel"/>
    <w:tmpl w:val="4EF8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8F7108"/>
    <w:multiLevelType w:val="multilevel"/>
    <w:tmpl w:val="03AC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9"/>
  </w:num>
  <w:num w:numId="5">
    <w:abstractNumId w:val="12"/>
  </w:num>
  <w:num w:numId="6">
    <w:abstractNumId w:val="13"/>
  </w:num>
  <w:num w:numId="7">
    <w:abstractNumId w:val="7"/>
  </w:num>
  <w:num w:numId="8">
    <w:abstractNumId w:val="11"/>
  </w:num>
  <w:num w:numId="9">
    <w:abstractNumId w:val="6"/>
  </w:num>
  <w:num w:numId="10">
    <w:abstractNumId w:val="8"/>
  </w:num>
  <w:num w:numId="11">
    <w:abstractNumId w:val="10"/>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978"/>
    <w:rsid w:val="00005733"/>
    <w:rsid w:val="0002081A"/>
    <w:rsid w:val="00027CB1"/>
    <w:rsid w:val="00075B78"/>
    <w:rsid w:val="000B4DCC"/>
    <w:rsid w:val="001025D2"/>
    <w:rsid w:val="00105519"/>
    <w:rsid w:val="00107875"/>
    <w:rsid w:val="00115774"/>
    <w:rsid w:val="00133AA1"/>
    <w:rsid w:val="00133D45"/>
    <w:rsid w:val="00152F28"/>
    <w:rsid w:val="00157E75"/>
    <w:rsid w:val="001925C8"/>
    <w:rsid w:val="001E075C"/>
    <w:rsid w:val="002103BF"/>
    <w:rsid w:val="00217395"/>
    <w:rsid w:val="002566C6"/>
    <w:rsid w:val="002A0F7C"/>
    <w:rsid w:val="002A6673"/>
    <w:rsid w:val="002E5AD4"/>
    <w:rsid w:val="002F1895"/>
    <w:rsid w:val="00345DD1"/>
    <w:rsid w:val="00357EE3"/>
    <w:rsid w:val="003638AD"/>
    <w:rsid w:val="00400757"/>
    <w:rsid w:val="00403BB6"/>
    <w:rsid w:val="0043156F"/>
    <w:rsid w:val="00473235"/>
    <w:rsid w:val="004A25B6"/>
    <w:rsid w:val="005101D1"/>
    <w:rsid w:val="00565538"/>
    <w:rsid w:val="00582BAE"/>
    <w:rsid w:val="005F0978"/>
    <w:rsid w:val="006026A3"/>
    <w:rsid w:val="006328B1"/>
    <w:rsid w:val="006A33F0"/>
    <w:rsid w:val="006A40CE"/>
    <w:rsid w:val="006B1FC7"/>
    <w:rsid w:val="006B5C0F"/>
    <w:rsid w:val="006C5193"/>
    <w:rsid w:val="007222C6"/>
    <w:rsid w:val="00763C72"/>
    <w:rsid w:val="007C0A9E"/>
    <w:rsid w:val="008C2B46"/>
    <w:rsid w:val="008D3449"/>
    <w:rsid w:val="00971461"/>
    <w:rsid w:val="009F7582"/>
    <w:rsid w:val="00A366B9"/>
    <w:rsid w:val="00A61F6F"/>
    <w:rsid w:val="00A715ED"/>
    <w:rsid w:val="00A959B7"/>
    <w:rsid w:val="00AC6A20"/>
    <w:rsid w:val="00AD1C93"/>
    <w:rsid w:val="00AF6E36"/>
    <w:rsid w:val="00B1046E"/>
    <w:rsid w:val="00B2289B"/>
    <w:rsid w:val="00BA6252"/>
    <w:rsid w:val="00BA6480"/>
    <w:rsid w:val="00BB02C8"/>
    <w:rsid w:val="00C07493"/>
    <w:rsid w:val="00C3007B"/>
    <w:rsid w:val="00C80523"/>
    <w:rsid w:val="00C922A3"/>
    <w:rsid w:val="00C976BE"/>
    <w:rsid w:val="00CC6DB7"/>
    <w:rsid w:val="00D224AA"/>
    <w:rsid w:val="00D30617"/>
    <w:rsid w:val="00DA7163"/>
    <w:rsid w:val="00DB33FF"/>
    <w:rsid w:val="00E304BE"/>
    <w:rsid w:val="00E36AE0"/>
    <w:rsid w:val="00E727D9"/>
    <w:rsid w:val="00E772AE"/>
    <w:rsid w:val="00EE1724"/>
    <w:rsid w:val="00EE2DB1"/>
    <w:rsid w:val="00EF24D6"/>
    <w:rsid w:val="00F571AF"/>
    <w:rsid w:val="00F60C54"/>
    <w:rsid w:val="00FB2DA3"/>
    <w:rsid w:val="00FC6397"/>
    <w:rsid w:val="00FC65F5"/>
    <w:rsid w:val="00FD446A"/>
    <w:rsid w:val="00FE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1E462F-1E71-4F58-B8A9-C040254C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2AE"/>
    <w:pPr>
      <w:spacing w:after="200" w:line="276" w:lineRule="auto"/>
      <w:ind w:firstLine="709"/>
    </w:pPr>
    <w:rPr>
      <w:rFonts w:cs="Times New Roman"/>
      <w:sz w:val="22"/>
      <w:szCs w:val="22"/>
      <w:lang w:eastAsia="en-US"/>
    </w:rPr>
  </w:style>
  <w:style w:type="paragraph" w:styleId="1">
    <w:name w:val="heading 1"/>
    <w:basedOn w:val="a"/>
    <w:link w:val="10"/>
    <w:uiPriority w:val="9"/>
    <w:qFormat/>
    <w:rsid w:val="005F0978"/>
    <w:pPr>
      <w:spacing w:after="0" w:line="240" w:lineRule="auto"/>
      <w:ind w:firstLine="0"/>
      <w:outlineLvl w:val="0"/>
    </w:pPr>
    <w:rPr>
      <w:rFonts w:ascii="Times New Roman" w:hAnsi="Times New Roman"/>
      <w:b/>
      <w:bCs/>
      <w:color w:val="333333"/>
      <w:kern w:val="36"/>
      <w:sz w:val="21"/>
      <w:szCs w:val="21"/>
      <w:lang w:eastAsia="ru-RU"/>
    </w:rPr>
  </w:style>
  <w:style w:type="paragraph" w:styleId="2">
    <w:name w:val="heading 2"/>
    <w:basedOn w:val="a"/>
    <w:link w:val="20"/>
    <w:uiPriority w:val="9"/>
    <w:qFormat/>
    <w:rsid w:val="005F0978"/>
    <w:pPr>
      <w:spacing w:before="480" w:after="0" w:line="240" w:lineRule="auto"/>
      <w:ind w:firstLine="0"/>
      <w:outlineLvl w:val="1"/>
    </w:pPr>
    <w:rPr>
      <w:rFonts w:ascii="Times New Roman" w:hAnsi="Times New Roman"/>
      <w:b/>
      <w:bCs/>
      <w:sz w:val="29"/>
      <w:szCs w:val="29"/>
      <w:lang w:eastAsia="ru-RU"/>
    </w:rPr>
  </w:style>
  <w:style w:type="paragraph" w:styleId="3">
    <w:name w:val="heading 3"/>
    <w:basedOn w:val="a"/>
    <w:link w:val="30"/>
    <w:uiPriority w:val="9"/>
    <w:qFormat/>
    <w:rsid w:val="005F0978"/>
    <w:pPr>
      <w:spacing w:before="480" w:after="0" w:line="240" w:lineRule="auto"/>
      <w:ind w:firstLine="0"/>
      <w:outlineLvl w:val="2"/>
    </w:pPr>
    <w:rPr>
      <w:rFonts w:ascii="Times New Roman" w:hAnsi="Times New Roman"/>
      <w:sz w:val="29"/>
      <w:szCs w:val="29"/>
      <w:lang w:eastAsia="ru-RU"/>
    </w:rPr>
  </w:style>
  <w:style w:type="paragraph" w:styleId="4">
    <w:name w:val="heading 4"/>
    <w:basedOn w:val="a"/>
    <w:link w:val="40"/>
    <w:uiPriority w:val="9"/>
    <w:qFormat/>
    <w:rsid w:val="005F0978"/>
    <w:pPr>
      <w:spacing w:before="480" w:after="0" w:line="240" w:lineRule="auto"/>
      <w:ind w:firstLine="0"/>
      <w:outlineLvl w:val="3"/>
    </w:pPr>
    <w:rPr>
      <w:rFonts w:ascii="Times New Roman" w:hAnsi="Times New Roman"/>
      <w:b/>
      <w:bCs/>
      <w:sz w:val="26"/>
      <w:szCs w:val="26"/>
      <w:lang w:eastAsia="ru-RU"/>
    </w:rPr>
  </w:style>
  <w:style w:type="paragraph" w:styleId="5">
    <w:name w:val="heading 5"/>
    <w:basedOn w:val="a"/>
    <w:link w:val="50"/>
    <w:uiPriority w:val="9"/>
    <w:qFormat/>
    <w:rsid w:val="005F0978"/>
    <w:pPr>
      <w:spacing w:before="480" w:after="0" w:line="240" w:lineRule="auto"/>
      <w:ind w:firstLine="0"/>
      <w:outlineLvl w:val="4"/>
    </w:pPr>
    <w:rPr>
      <w:rFonts w:ascii="Times New Roman" w:hAnsi="Times New Roman"/>
      <w:sz w:val="26"/>
      <w:szCs w:val="26"/>
      <w:lang w:eastAsia="ru-RU"/>
    </w:rPr>
  </w:style>
  <w:style w:type="paragraph" w:styleId="6">
    <w:name w:val="heading 6"/>
    <w:basedOn w:val="a"/>
    <w:link w:val="60"/>
    <w:uiPriority w:val="9"/>
    <w:qFormat/>
    <w:rsid w:val="005F0978"/>
    <w:pPr>
      <w:spacing w:before="480" w:after="0" w:line="240" w:lineRule="auto"/>
      <w:ind w:firstLine="0"/>
      <w:outlineLvl w:val="5"/>
    </w:pPr>
    <w:rPr>
      <w:rFonts w:ascii="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F0978"/>
    <w:rPr>
      <w:rFonts w:ascii="Times New Roman" w:hAnsi="Times New Roman" w:cs="Times New Roman"/>
      <w:b/>
      <w:bCs/>
      <w:color w:val="333333"/>
      <w:kern w:val="36"/>
      <w:sz w:val="21"/>
      <w:szCs w:val="21"/>
      <w:lang w:val="x-none" w:eastAsia="ru-RU"/>
    </w:rPr>
  </w:style>
  <w:style w:type="character" w:customStyle="1" w:styleId="20">
    <w:name w:val="Заголовок 2 Знак"/>
    <w:link w:val="2"/>
    <w:uiPriority w:val="9"/>
    <w:locked/>
    <w:rsid w:val="005F0978"/>
    <w:rPr>
      <w:rFonts w:ascii="Times New Roman" w:hAnsi="Times New Roman" w:cs="Times New Roman"/>
      <w:b/>
      <w:bCs/>
      <w:sz w:val="29"/>
      <w:szCs w:val="29"/>
      <w:lang w:val="x-none" w:eastAsia="ru-RU"/>
    </w:rPr>
  </w:style>
  <w:style w:type="character" w:customStyle="1" w:styleId="30">
    <w:name w:val="Заголовок 3 Знак"/>
    <w:link w:val="3"/>
    <w:uiPriority w:val="9"/>
    <w:locked/>
    <w:rsid w:val="005F0978"/>
    <w:rPr>
      <w:rFonts w:ascii="Times New Roman" w:hAnsi="Times New Roman" w:cs="Times New Roman"/>
      <w:sz w:val="29"/>
      <w:szCs w:val="29"/>
      <w:lang w:val="x-none" w:eastAsia="ru-RU"/>
    </w:rPr>
  </w:style>
  <w:style w:type="character" w:customStyle="1" w:styleId="40">
    <w:name w:val="Заголовок 4 Знак"/>
    <w:link w:val="4"/>
    <w:uiPriority w:val="9"/>
    <w:locked/>
    <w:rsid w:val="005F0978"/>
    <w:rPr>
      <w:rFonts w:ascii="Times New Roman" w:hAnsi="Times New Roman" w:cs="Times New Roman"/>
      <w:b/>
      <w:bCs/>
      <w:sz w:val="26"/>
      <w:szCs w:val="26"/>
      <w:lang w:val="x-none" w:eastAsia="ru-RU"/>
    </w:rPr>
  </w:style>
  <w:style w:type="character" w:customStyle="1" w:styleId="50">
    <w:name w:val="Заголовок 5 Знак"/>
    <w:link w:val="5"/>
    <w:uiPriority w:val="9"/>
    <w:locked/>
    <w:rsid w:val="005F0978"/>
    <w:rPr>
      <w:rFonts w:ascii="Times New Roman" w:hAnsi="Times New Roman" w:cs="Times New Roman"/>
      <w:sz w:val="26"/>
      <w:szCs w:val="26"/>
      <w:lang w:val="x-none" w:eastAsia="ru-RU"/>
    </w:rPr>
  </w:style>
  <w:style w:type="character" w:customStyle="1" w:styleId="60">
    <w:name w:val="Заголовок 6 Знак"/>
    <w:link w:val="6"/>
    <w:uiPriority w:val="9"/>
    <w:locked/>
    <w:rsid w:val="005F0978"/>
    <w:rPr>
      <w:rFonts w:ascii="Times New Roman" w:hAnsi="Times New Roman" w:cs="Times New Roman"/>
      <w:b/>
      <w:bCs/>
      <w:sz w:val="15"/>
      <w:szCs w:val="15"/>
      <w:lang w:val="x-none" w:eastAsia="ru-RU"/>
    </w:rPr>
  </w:style>
  <w:style w:type="character" w:customStyle="1" w:styleId="HTML">
    <w:name w:val="Стандартный HTML Знак"/>
    <w:link w:val="HTML0"/>
    <w:uiPriority w:val="99"/>
    <w:semiHidden/>
    <w:locked/>
    <w:rsid w:val="005F0978"/>
    <w:rPr>
      <w:rFonts w:ascii="Courier New" w:hAnsi="Courier New" w:cs="Courier New"/>
      <w:sz w:val="20"/>
      <w:szCs w:val="20"/>
      <w:lang w:val="x-none" w:eastAsia="ru-RU"/>
    </w:rPr>
  </w:style>
  <w:style w:type="paragraph" w:styleId="HTML0">
    <w:name w:val="HTML Preformatted"/>
    <w:basedOn w:val="a"/>
    <w:link w:val="HTML"/>
    <w:uiPriority w:val="99"/>
    <w:semiHidden/>
    <w:unhideWhenUsed/>
    <w:rsid w:val="005F0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szCs w:val="20"/>
      <w:lang w:eastAsia="ru-RU"/>
    </w:rPr>
  </w:style>
  <w:style w:type="character" w:customStyle="1" w:styleId="HTML1">
    <w:name w:val="Стандартный HTML Знак1"/>
    <w:uiPriority w:val="99"/>
    <w:semiHidden/>
    <w:rPr>
      <w:rFonts w:ascii="Courier New" w:hAnsi="Courier New" w:cs="Courier New"/>
      <w:sz w:val="20"/>
      <w:szCs w:val="20"/>
    </w:rPr>
  </w:style>
  <w:style w:type="paragraph" w:styleId="a3">
    <w:name w:val="List Paragraph"/>
    <w:basedOn w:val="a"/>
    <w:uiPriority w:val="34"/>
    <w:qFormat/>
    <w:rsid w:val="001925C8"/>
    <w:pPr>
      <w:ind w:left="720"/>
      <w:contextualSpacing/>
    </w:pPr>
  </w:style>
  <w:style w:type="paragraph" w:customStyle="1" w:styleId="text">
    <w:name w:val="text"/>
    <w:basedOn w:val="a"/>
    <w:rsid w:val="008D3449"/>
    <w:pPr>
      <w:spacing w:before="100" w:beforeAutospacing="1" w:after="100" w:afterAutospacing="1" w:line="240" w:lineRule="auto"/>
      <w:ind w:firstLine="0"/>
      <w:jc w:val="both"/>
    </w:pPr>
    <w:rPr>
      <w:rFonts w:ascii="Times New Roman" w:hAnsi="Times New Roman"/>
      <w:sz w:val="18"/>
      <w:szCs w:val="18"/>
      <w:lang w:eastAsia="ru-RU"/>
    </w:rPr>
  </w:style>
  <w:style w:type="paragraph" w:styleId="a4">
    <w:name w:val="Balloon Text"/>
    <w:basedOn w:val="a"/>
    <w:link w:val="a5"/>
    <w:uiPriority w:val="99"/>
    <w:semiHidden/>
    <w:unhideWhenUsed/>
    <w:rsid w:val="00EE172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E1724"/>
    <w:rPr>
      <w:rFonts w:ascii="Tahoma" w:hAnsi="Tahoma" w:cs="Tahoma"/>
      <w:sz w:val="16"/>
      <w:szCs w:val="16"/>
    </w:rPr>
  </w:style>
  <w:style w:type="character" w:customStyle="1" w:styleId="titledateend">
    <w:name w:val="title_date_end"/>
    <w:rsid w:val="006A33F0"/>
    <w:rPr>
      <w:rFonts w:cs="Times New Roman"/>
    </w:rPr>
  </w:style>
  <w:style w:type="paragraph" w:styleId="a6">
    <w:name w:val="header"/>
    <w:basedOn w:val="a"/>
    <w:link w:val="a7"/>
    <w:uiPriority w:val="99"/>
    <w:unhideWhenUsed/>
    <w:rsid w:val="00DA7163"/>
    <w:pPr>
      <w:tabs>
        <w:tab w:val="center" w:pos="4677"/>
        <w:tab w:val="right" w:pos="9355"/>
      </w:tabs>
      <w:spacing w:after="0" w:line="240" w:lineRule="auto"/>
    </w:pPr>
  </w:style>
  <w:style w:type="character" w:customStyle="1" w:styleId="a7">
    <w:name w:val="Верхний колонтитул Знак"/>
    <w:link w:val="a6"/>
    <w:uiPriority w:val="99"/>
    <w:locked/>
    <w:rsid w:val="00DA7163"/>
    <w:rPr>
      <w:rFonts w:cs="Times New Roman"/>
    </w:rPr>
  </w:style>
  <w:style w:type="paragraph" w:styleId="a8">
    <w:name w:val="footer"/>
    <w:basedOn w:val="a"/>
    <w:link w:val="a9"/>
    <w:uiPriority w:val="99"/>
    <w:unhideWhenUsed/>
    <w:rsid w:val="00DA7163"/>
    <w:pPr>
      <w:tabs>
        <w:tab w:val="center" w:pos="4677"/>
        <w:tab w:val="right" w:pos="9355"/>
      </w:tabs>
      <w:spacing w:after="0" w:line="240" w:lineRule="auto"/>
    </w:pPr>
  </w:style>
  <w:style w:type="character" w:customStyle="1" w:styleId="a9">
    <w:name w:val="Нижний колонтитул Знак"/>
    <w:link w:val="a8"/>
    <w:uiPriority w:val="99"/>
    <w:locked/>
    <w:rsid w:val="00DA7163"/>
    <w:rPr>
      <w:rFonts w:cs="Times New Roman"/>
    </w:rPr>
  </w:style>
  <w:style w:type="paragraph" w:styleId="aa">
    <w:name w:val="caption"/>
    <w:basedOn w:val="a"/>
    <w:next w:val="a"/>
    <w:uiPriority w:val="35"/>
    <w:unhideWhenUsed/>
    <w:qFormat/>
    <w:rsid w:val="00157E75"/>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747659">
      <w:marLeft w:val="0"/>
      <w:marRight w:val="0"/>
      <w:marTop w:val="0"/>
      <w:marBottom w:val="0"/>
      <w:divBdr>
        <w:top w:val="none" w:sz="0" w:space="0" w:color="auto"/>
        <w:left w:val="none" w:sz="0" w:space="0" w:color="auto"/>
        <w:bottom w:val="none" w:sz="0" w:space="0" w:color="auto"/>
        <w:right w:val="none" w:sz="0" w:space="0" w:color="auto"/>
      </w:divBdr>
      <w:divsChild>
        <w:div w:id="1436747672">
          <w:marLeft w:val="0"/>
          <w:marRight w:val="0"/>
          <w:marTop w:val="0"/>
          <w:marBottom w:val="0"/>
          <w:divBdr>
            <w:top w:val="none" w:sz="0" w:space="0" w:color="auto"/>
            <w:left w:val="none" w:sz="0" w:space="0" w:color="auto"/>
            <w:bottom w:val="none" w:sz="0" w:space="0" w:color="auto"/>
            <w:right w:val="none" w:sz="0" w:space="0" w:color="auto"/>
          </w:divBdr>
          <w:divsChild>
            <w:div w:id="1436747671">
              <w:marLeft w:val="0"/>
              <w:marRight w:val="0"/>
              <w:marTop w:val="0"/>
              <w:marBottom w:val="270"/>
              <w:divBdr>
                <w:top w:val="none" w:sz="0" w:space="0" w:color="auto"/>
                <w:left w:val="none" w:sz="0" w:space="0" w:color="auto"/>
                <w:bottom w:val="none" w:sz="0" w:space="0" w:color="auto"/>
                <w:right w:val="none" w:sz="0" w:space="0" w:color="auto"/>
              </w:divBdr>
              <w:divsChild>
                <w:div w:id="1436747660">
                  <w:marLeft w:val="0"/>
                  <w:marRight w:val="0"/>
                  <w:marTop w:val="0"/>
                  <w:marBottom w:val="315"/>
                  <w:divBdr>
                    <w:top w:val="none" w:sz="0" w:space="0" w:color="auto"/>
                    <w:left w:val="none" w:sz="0" w:space="0" w:color="auto"/>
                    <w:bottom w:val="none" w:sz="0" w:space="0" w:color="auto"/>
                    <w:right w:val="none" w:sz="0" w:space="0" w:color="auto"/>
                  </w:divBdr>
                  <w:divsChild>
                    <w:div w:id="1436747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36747663">
      <w:marLeft w:val="0"/>
      <w:marRight w:val="0"/>
      <w:marTop w:val="0"/>
      <w:marBottom w:val="0"/>
      <w:divBdr>
        <w:top w:val="none" w:sz="0" w:space="0" w:color="auto"/>
        <w:left w:val="none" w:sz="0" w:space="0" w:color="auto"/>
        <w:bottom w:val="none" w:sz="0" w:space="0" w:color="auto"/>
        <w:right w:val="none" w:sz="0" w:space="0" w:color="auto"/>
      </w:divBdr>
      <w:divsChild>
        <w:div w:id="143674766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436747664">
      <w:marLeft w:val="0"/>
      <w:marRight w:val="0"/>
      <w:marTop w:val="0"/>
      <w:marBottom w:val="0"/>
      <w:divBdr>
        <w:top w:val="none" w:sz="0" w:space="0" w:color="auto"/>
        <w:left w:val="none" w:sz="0" w:space="0" w:color="auto"/>
        <w:bottom w:val="none" w:sz="0" w:space="0" w:color="auto"/>
        <w:right w:val="none" w:sz="0" w:space="0" w:color="auto"/>
      </w:divBdr>
      <w:divsChild>
        <w:div w:id="1436747667">
          <w:marLeft w:val="0"/>
          <w:marRight w:val="0"/>
          <w:marTop w:val="0"/>
          <w:marBottom w:val="0"/>
          <w:divBdr>
            <w:top w:val="none" w:sz="0" w:space="0" w:color="auto"/>
            <w:left w:val="none" w:sz="0" w:space="0" w:color="auto"/>
            <w:bottom w:val="none" w:sz="0" w:space="0" w:color="auto"/>
            <w:right w:val="none" w:sz="0" w:space="0" w:color="auto"/>
          </w:divBdr>
          <w:divsChild>
            <w:div w:id="1436747665">
              <w:marLeft w:val="0"/>
              <w:marRight w:val="0"/>
              <w:marTop w:val="0"/>
              <w:marBottom w:val="0"/>
              <w:divBdr>
                <w:top w:val="none" w:sz="0" w:space="0" w:color="auto"/>
                <w:left w:val="none" w:sz="0" w:space="0" w:color="auto"/>
                <w:bottom w:val="none" w:sz="0" w:space="0" w:color="auto"/>
                <w:right w:val="none" w:sz="0" w:space="0" w:color="auto"/>
              </w:divBdr>
              <w:divsChild>
                <w:div w:id="14367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7673">
      <w:marLeft w:val="0"/>
      <w:marRight w:val="0"/>
      <w:marTop w:val="0"/>
      <w:marBottom w:val="0"/>
      <w:divBdr>
        <w:top w:val="none" w:sz="0" w:space="0" w:color="auto"/>
        <w:left w:val="none" w:sz="0" w:space="0" w:color="auto"/>
        <w:bottom w:val="none" w:sz="0" w:space="0" w:color="auto"/>
        <w:right w:val="none" w:sz="0" w:space="0" w:color="auto"/>
      </w:divBdr>
      <w:divsChild>
        <w:div w:id="1436747661">
          <w:marLeft w:val="0"/>
          <w:marRight w:val="0"/>
          <w:marTop w:val="75"/>
          <w:marBottom w:val="75"/>
          <w:divBdr>
            <w:top w:val="none" w:sz="0" w:space="0" w:color="auto"/>
            <w:left w:val="none" w:sz="0" w:space="0" w:color="auto"/>
            <w:bottom w:val="none" w:sz="0" w:space="0" w:color="auto"/>
            <w:right w:val="none" w:sz="0" w:space="0" w:color="auto"/>
          </w:divBdr>
          <w:divsChild>
            <w:div w:id="1436747669">
              <w:marLeft w:val="0"/>
              <w:marRight w:val="0"/>
              <w:marTop w:val="360"/>
              <w:marBottom w:val="0"/>
              <w:divBdr>
                <w:top w:val="none" w:sz="0" w:space="0" w:color="auto"/>
                <w:left w:val="none" w:sz="0" w:space="0" w:color="auto"/>
                <w:bottom w:val="none" w:sz="0" w:space="0" w:color="auto"/>
                <w:right w:val="none" w:sz="0" w:space="0" w:color="auto"/>
              </w:divBdr>
              <w:divsChild>
                <w:div w:id="1436747658">
                  <w:marLeft w:val="0"/>
                  <w:marRight w:val="0"/>
                  <w:marTop w:val="0"/>
                  <w:marBottom w:val="0"/>
                  <w:divBdr>
                    <w:top w:val="single" w:sz="6" w:space="0" w:color="D6DBE2"/>
                    <w:left w:val="single" w:sz="6" w:space="0" w:color="D6DBE2"/>
                    <w:bottom w:val="single" w:sz="6" w:space="0" w:color="D6DBE2"/>
                    <w:right w:val="single" w:sz="6" w:space="0" w:color="D6DBE2"/>
                  </w:divBdr>
                  <w:divsChild>
                    <w:div w:id="1436747662">
                      <w:marLeft w:val="0"/>
                      <w:marRight w:val="0"/>
                      <w:marTop w:val="0"/>
                      <w:marBottom w:val="0"/>
                      <w:divBdr>
                        <w:top w:val="single" w:sz="6" w:space="0" w:color="D6DBE2"/>
                        <w:left w:val="single" w:sz="6" w:space="0" w:color="D6DBE2"/>
                        <w:bottom w:val="single" w:sz="6" w:space="0" w:color="D6DBE2"/>
                        <w:right w:val="single" w:sz="6" w:space="0" w:color="D6DBE2"/>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65DB9-993F-41AB-93F7-3E11A37C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8011</Words>
  <Characters>45669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2010-12-01T14:00:00Z</cp:lastPrinted>
  <dcterms:created xsi:type="dcterms:W3CDTF">2014-03-22T18:48:00Z</dcterms:created>
  <dcterms:modified xsi:type="dcterms:W3CDTF">2014-03-22T18:48:00Z</dcterms:modified>
</cp:coreProperties>
</file>