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0BB" w:rsidRDefault="00F670BB" w:rsidP="00FE3A10">
      <w:pPr>
        <w:pStyle w:val="2"/>
        <w:rPr>
          <w:b/>
          <w:caps/>
        </w:rPr>
      </w:pPr>
    </w:p>
    <w:p w:rsidR="00FE3A10" w:rsidRPr="00D63683" w:rsidRDefault="00FE3A10" w:rsidP="00FE3A10">
      <w:pPr>
        <w:pStyle w:val="2"/>
        <w:rPr>
          <w:b/>
          <w:caps/>
        </w:rPr>
      </w:pPr>
      <w:r>
        <w:rPr>
          <w:b/>
          <w:caps/>
        </w:rPr>
        <w:t>Министерство образования и науки</w:t>
      </w:r>
    </w:p>
    <w:p w:rsidR="00FE3A10" w:rsidRDefault="00FE3A10" w:rsidP="00FE3A10">
      <w:pPr>
        <w:pStyle w:val="2"/>
        <w:rPr>
          <w:b/>
          <w:i/>
          <w:caps/>
        </w:rPr>
      </w:pPr>
      <w:r>
        <w:rPr>
          <w:b/>
          <w:i/>
          <w:caps/>
        </w:rPr>
        <w:t>Пермский институт (ФИЛИАЛ)</w:t>
      </w:r>
    </w:p>
    <w:p w:rsidR="00FE3A10" w:rsidRDefault="00FE3A10" w:rsidP="00FE3A10">
      <w:pPr>
        <w:pStyle w:val="2"/>
        <w:rPr>
          <w:i/>
          <w:iCs/>
        </w:rPr>
      </w:pPr>
      <w:r>
        <w:rPr>
          <w:i/>
          <w:iCs/>
        </w:rPr>
        <w:t xml:space="preserve">государственного образовательного учреждения </w:t>
      </w:r>
    </w:p>
    <w:p w:rsidR="00FE3A10" w:rsidRDefault="00FE3A10" w:rsidP="00FE3A10">
      <w:pPr>
        <w:pStyle w:val="2"/>
        <w:rPr>
          <w:i/>
          <w:iCs/>
        </w:rPr>
      </w:pPr>
      <w:r>
        <w:rPr>
          <w:i/>
          <w:iCs/>
        </w:rPr>
        <w:t>высшего профессионального образования</w:t>
      </w:r>
    </w:p>
    <w:p w:rsidR="00FE3A10" w:rsidRDefault="00FE3A10" w:rsidP="00FE3A10">
      <w:pPr>
        <w:pStyle w:val="3"/>
        <w:spacing w:before="0"/>
        <w:rPr>
          <w:b w:val="0"/>
        </w:rPr>
      </w:pPr>
      <w:r>
        <w:rPr>
          <w:b w:val="0"/>
        </w:rPr>
        <w:t xml:space="preserve">«Российский  государственный торгово-экономический университет» </w:t>
      </w:r>
    </w:p>
    <w:p w:rsidR="00FE3A10" w:rsidRDefault="00FE3A10" w:rsidP="00FE3A10">
      <w:pPr>
        <w:shd w:val="clear" w:color="auto" w:fill="FFFFFF"/>
        <w:spacing w:line="360" w:lineRule="auto"/>
        <w:ind w:firstLine="709"/>
        <w:rPr>
          <w:color w:val="000000"/>
          <w:spacing w:val="8"/>
          <w:shd w:val="clear" w:color="auto" w:fill="C0C0C0"/>
        </w:rPr>
      </w:pPr>
    </w:p>
    <w:p w:rsidR="00FE3A10" w:rsidRDefault="00FE3A10" w:rsidP="00FE3A10">
      <w:pPr>
        <w:jc w:val="both"/>
      </w:pPr>
    </w:p>
    <w:p w:rsidR="00FE3A10" w:rsidRDefault="00FE3A10" w:rsidP="00FE3A10">
      <w:pPr>
        <w:jc w:val="both"/>
      </w:pPr>
    </w:p>
    <w:p w:rsidR="00FE3A10" w:rsidRPr="00FE3A10" w:rsidRDefault="00FE3A10" w:rsidP="00FE3A10">
      <w:pPr>
        <w:pStyle w:val="8"/>
        <w:rPr>
          <w:sz w:val="28"/>
          <w:szCs w:val="28"/>
        </w:rPr>
      </w:pPr>
      <w:r w:rsidRPr="00FE3A10">
        <w:rPr>
          <w:sz w:val="28"/>
          <w:szCs w:val="28"/>
        </w:rPr>
        <w:t>Кафедра бухгалтерского учета и аудита</w:t>
      </w:r>
    </w:p>
    <w:p w:rsidR="00FE3A10" w:rsidRPr="00FE3A10" w:rsidRDefault="00FE3A10" w:rsidP="00FE3A10">
      <w:pPr>
        <w:jc w:val="both"/>
        <w:rPr>
          <w:sz w:val="28"/>
          <w:szCs w:val="28"/>
        </w:rPr>
      </w:pPr>
    </w:p>
    <w:p w:rsidR="00FE3A10" w:rsidRPr="00FE3A10" w:rsidRDefault="00FE3A10" w:rsidP="00FE3A10">
      <w:pPr>
        <w:jc w:val="both"/>
        <w:rPr>
          <w:sz w:val="28"/>
          <w:szCs w:val="28"/>
        </w:rPr>
      </w:pPr>
    </w:p>
    <w:p w:rsidR="00FE3A10" w:rsidRPr="00FE3A10" w:rsidRDefault="00FE3A10" w:rsidP="00FE3A10">
      <w:pPr>
        <w:jc w:val="both"/>
        <w:rPr>
          <w:sz w:val="28"/>
          <w:szCs w:val="28"/>
        </w:rPr>
      </w:pPr>
    </w:p>
    <w:p w:rsidR="00FE3A10" w:rsidRPr="00FE3A10" w:rsidRDefault="00FE3A10" w:rsidP="00FE3A10">
      <w:pPr>
        <w:jc w:val="both"/>
        <w:rPr>
          <w:sz w:val="28"/>
          <w:szCs w:val="28"/>
        </w:rPr>
      </w:pPr>
    </w:p>
    <w:p w:rsidR="00FE3A10" w:rsidRPr="00FE3A10" w:rsidRDefault="00FE3A10" w:rsidP="00FE3A10">
      <w:pPr>
        <w:jc w:val="both"/>
        <w:rPr>
          <w:sz w:val="28"/>
          <w:szCs w:val="28"/>
        </w:rPr>
      </w:pPr>
    </w:p>
    <w:p w:rsidR="00FE3A10" w:rsidRPr="00FE3A10" w:rsidRDefault="00FE3A10" w:rsidP="00FE3A10">
      <w:pPr>
        <w:jc w:val="both"/>
        <w:rPr>
          <w:sz w:val="28"/>
          <w:szCs w:val="28"/>
        </w:rPr>
      </w:pPr>
    </w:p>
    <w:p w:rsidR="00FE3A10" w:rsidRPr="00905B3E" w:rsidRDefault="00FE3A10" w:rsidP="00FE3A10">
      <w:pPr>
        <w:pStyle w:val="7"/>
        <w:rPr>
          <w:b/>
          <w:sz w:val="32"/>
          <w:szCs w:val="32"/>
        </w:rPr>
      </w:pPr>
      <w:r w:rsidRPr="00905B3E">
        <w:rPr>
          <w:b/>
          <w:sz w:val="32"/>
          <w:szCs w:val="32"/>
        </w:rPr>
        <w:t>Курсовая работа</w:t>
      </w:r>
    </w:p>
    <w:p w:rsidR="00FE3A10" w:rsidRPr="00FE3A10" w:rsidRDefault="00FE3A10" w:rsidP="00FE3A10">
      <w:pPr>
        <w:pStyle w:val="5"/>
        <w:rPr>
          <w:sz w:val="28"/>
          <w:szCs w:val="28"/>
        </w:rPr>
      </w:pPr>
      <w:r w:rsidRPr="00FE3A10">
        <w:rPr>
          <w:sz w:val="28"/>
          <w:szCs w:val="28"/>
        </w:rPr>
        <w:t>по дисциплине: Бухгалтерский (управленческий) учет</w:t>
      </w:r>
    </w:p>
    <w:p w:rsidR="00905B3E" w:rsidRPr="0058787C" w:rsidRDefault="00FE3A10" w:rsidP="00905B3E">
      <w:pPr>
        <w:tabs>
          <w:tab w:val="left" w:pos="360"/>
        </w:tabs>
        <w:autoSpaceDE w:val="0"/>
        <w:autoSpaceDN w:val="0"/>
        <w:jc w:val="center"/>
        <w:rPr>
          <w:color w:val="FF0000"/>
        </w:rPr>
      </w:pPr>
      <w:r w:rsidRPr="00FE3A10">
        <w:rPr>
          <w:sz w:val="28"/>
          <w:szCs w:val="28"/>
        </w:rPr>
        <w:t xml:space="preserve">на тему: </w:t>
      </w:r>
      <w:r w:rsidR="00905B3E" w:rsidRPr="00905B3E">
        <w:rPr>
          <w:b/>
          <w:sz w:val="32"/>
          <w:szCs w:val="32"/>
        </w:rPr>
        <w:t>Организация управленческого учета, ее принципы</w:t>
      </w:r>
    </w:p>
    <w:p w:rsidR="00FE3A10" w:rsidRPr="00FE3A10" w:rsidRDefault="00FE3A10" w:rsidP="00FE3A10">
      <w:pPr>
        <w:jc w:val="center"/>
        <w:rPr>
          <w:sz w:val="28"/>
          <w:szCs w:val="28"/>
        </w:rPr>
      </w:pPr>
      <w:r w:rsidRPr="00FE3A10">
        <w:rPr>
          <w:sz w:val="28"/>
          <w:szCs w:val="28"/>
        </w:rPr>
        <w:t>на примере О</w:t>
      </w:r>
      <w:r w:rsidR="00905B3E">
        <w:rPr>
          <w:sz w:val="28"/>
          <w:szCs w:val="28"/>
        </w:rPr>
        <w:t>О</w:t>
      </w:r>
      <w:r w:rsidRPr="00FE3A10">
        <w:rPr>
          <w:sz w:val="28"/>
          <w:szCs w:val="28"/>
        </w:rPr>
        <w:t>О “</w:t>
      </w:r>
      <w:r w:rsidR="00905B3E">
        <w:rPr>
          <w:sz w:val="28"/>
          <w:szCs w:val="28"/>
        </w:rPr>
        <w:t>СтройМастер</w:t>
      </w:r>
      <w:r w:rsidRPr="00FE3A10">
        <w:rPr>
          <w:sz w:val="28"/>
          <w:szCs w:val="28"/>
        </w:rPr>
        <w:t>”</w:t>
      </w:r>
    </w:p>
    <w:p w:rsidR="00FE3A10" w:rsidRPr="00FE3A10" w:rsidRDefault="00FE3A10" w:rsidP="00FE3A10">
      <w:pPr>
        <w:jc w:val="center"/>
        <w:rPr>
          <w:sz w:val="28"/>
          <w:szCs w:val="28"/>
        </w:rPr>
      </w:pPr>
    </w:p>
    <w:p w:rsidR="00FE3A10" w:rsidRPr="00FE3A10" w:rsidRDefault="00FE3A10" w:rsidP="00FE3A10">
      <w:pPr>
        <w:jc w:val="center"/>
        <w:rPr>
          <w:sz w:val="28"/>
          <w:szCs w:val="28"/>
        </w:rPr>
      </w:pPr>
    </w:p>
    <w:p w:rsidR="00FE3A10" w:rsidRPr="00FE3A10" w:rsidRDefault="00FE3A10" w:rsidP="00FE3A10">
      <w:pPr>
        <w:jc w:val="center"/>
        <w:rPr>
          <w:sz w:val="28"/>
          <w:szCs w:val="28"/>
        </w:rPr>
      </w:pPr>
    </w:p>
    <w:p w:rsidR="00FE3A10" w:rsidRPr="00FE3A10" w:rsidRDefault="00FE3A10" w:rsidP="00FE3A10">
      <w:pPr>
        <w:ind w:left="5940"/>
        <w:rPr>
          <w:sz w:val="28"/>
          <w:szCs w:val="28"/>
        </w:rPr>
      </w:pPr>
      <w:r w:rsidRPr="00FE3A10">
        <w:rPr>
          <w:sz w:val="28"/>
          <w:szCs w:val="28"/>
        </w:rPr>
        <w:t>Работу выполнила:</w:t>
      </w:r>
    </w:p>
    <w:p w:rsidR="00FE3A10" w:rsidRPr="00FE3A10" w:rsidRDefault="00FE3A10" w:rsidP="00FE3A10">
      <w:pPr>
        <w:ind w:left="5940"/>
        <w:rPr>
          <w:sz w:val="28"/>
          <w:szCs w:val="28"/>
        </w:rPr>
      </w:pPr>
      <w:r w:rsidRPr="00FE3A10">
        <w:rPr>
          <w:sz w:val="28"/>
          <w:szCs w:val="28"/>
        </w:rPr>
        <w:t>студентка гр. Бз – 32</w:t>
      </w:r>
    </w:p>
    <w:p w:rsidR="00FE3A10" w:rsidRPr="00FE3A10" w:rsidRDefault="00FE3A10" w:rsidP="00FE3A10">
      <w:pPr>
        <w:ind w:left="5940"/>
        <w:rPr>
          <w:sz w:val="28"/>
          <w:szCs w:val="28"/>
        </w:rPr>
      </w:pPr>
      <w:r w:rsidRPr="00FE3A10">
        <w:rPr>
          <w:sz w:val="28"/>
          <w:szCs w:val="28"/>
        </w:rPr>
        <w:t>Сергеева Наталья Владимировна</w:t>
      </w:r>
    </w:p>
    <w:p w:rsidR="00FE3A10" w:rsidRDefault="00FE3A10" w:rsidP="00FE3A10">
      <w:pPr>
        <w:pBdr>
          <w:bottom w:val="single" w:sz="6" w:space="1" w:color="auto"/>
        </w:pBdr>
        <w:ind w:left="5940"/>
        <w:rPr>
          <w:sz w:val="28"/>
          <w:szCs w:val="28"/>
        </w:rPr>
      </w:pPr>
      <w:r w:rsidRPr="00FE3A10">
        <w:rPr>
          <w:sz w:val="28"/>
          <w:szCs w:val="28"/>
        </w:rPr>
        <w:t>Преподаватель:</w:t>
      </w:r>
    </w:p>
    <w:p w:rsidR="00905B3E" w:rsidRPr="00FE3A10" w:rsidRDefault="00905B3E" w:rsidP="00FE3A10">
      <w:pPr>
        <w:pBdr>
          <w:bottom w:val="single" w:sz="6" w:space="1" w:color="auto"/>
        </w:pBdr>
        <w:ind w:left="5940"/>
        <w:rPr>
          <w:sz w:val="28"/>
          <w:szCs w:val="28"/>
        </w:rPr>
      </w:pPr>
    </w:p>
    <w:p w:rsidR="00FE3A10" w:rsidRPr="00FE3A10" w:rsidRDefault="00FE3A10" w:rsidP="00FE3A10">
      <w:pPr>
        <w:ind w:left="5940"/>
        <w:rPr>
          <w:sz w:val="28"/>
          <w:szCs w:val="28"/>
        </w:rPr>
      </w:pPr>
      <w:r w:rsidRPr="00FE3A10">
        <w:rPr>
          <w:sz w:val="28"/>
          <w:szCs w:val="28"/>
        </w:rPr>
        <w:t>Оценка:_________________</w:t>
      </w:r>
    </w:p>
    <w:p w:rsidR="00FE3A10" w:rsidRPr="00FE3A10" w:rsidRDefault="00FE3A10" w:rsidP="00FE3A10">
      <w:pPr>
        <w:pStyle w:val="30"/>
        <w:ind w:left="5940"/>
        <w:rPr>
          <w:sz w:val="28"/>
          <w:szCs w:val="28"/>
        </w:rPr>
      </w:pPr>
      <w:r w:rsidRPr="00FE3A10">
        <w:rPr>
          <w:sz w:val="28"/>
          <w:szCs w:val="28"/>
        </w:rPr>
        <w:t>Дата:___________________</w:t>
      </w:r>
    </w:p>
    <w:p w:rsidR="00FE3A10" w:rsidRPr="00FE3A10" w:rsidRDefault="00FE3A10" w:rsidP="00FE3A10">
      <w:pPr>
        <w:pStyle w:val="30"/>
        <w:ind w:left="5940"/>
        <w:rPr>
          <w:sz w:val="28"/>
          <w:szCs w:val="28"/>
        </w:rPr>
      </w:pPr>
      <w:r w:rsidRPr="00FE3A10">
        <w:rPr>
          <w:sz w:val="28"/>
          <w:szCs w:val="28"/>
        </w:rPr>
        <w:t>Подпись:_______________</w:t>
      </w:r>
    </w:p>
    <w:p w:rsidR="00FE3A10" w:rsidRPr="00FE3A10" w:rsidRDefault="00FE3A10" w:rsidP="00FE3A10">
      <w:pPr>
        <w:jc w:val="center"/>
        <w:rPr>
          <w:sz w:val="28"/>
          <w:szCs w:val="28"/>
        </w:rPr>
      </w:pPr>
    </w:p>
    <w:p w:rsidR="00FE3A10" w:rsidRPr="00FE3A10" w:rsidRDefault="00FE3A10" w:rsidP="00FE3A10">
      <w:pPr>
        <w:jc w:val="center"/>
        <w:rPr>
          <w:sz w:val="28"/>
          <w:szCs w:val="28"/>
        </w:rPr>
      </w:pPr>
    </w:p>
    <w:p w:rsidR="00FE3A10" w:rsidRPr="00FE3A10" w:rsidRDefault="00FE3A10" w:rsidP="00FE3A10">
      <w:pPr>
        <w:jc w:val="center"/>
        <w:rPr>
          <w:sz w:val="28"/>
          <w:szCs w:val="28"/>
        </w:rPr>
      </w:pPr>
    </w:p>
    <w:p w:rsidR="00FE3A10" w:rsidRPr="00FE3A10" w:rsidRDefault="00FE3A10" w:rsidP="00FE3A10">
      <w:pPr>
        <w:jc w:val="center"/>
        <w:rPr>
          <w:sz w:val="28"/>
          <w:szCs w:val="28"/>
        </w:rPr>
      </w:pPr>
    </w:p>
    <w:p w:rsidR="00FE3A10" w:rsidRPr="00FE3A10" w:rsidRDefault="00FE3A10" w:rsidP="00FE3A10">
      <w:pPr>
        <w:jc w:val="center"/>
        <w:rPr>
          <w:sz w:val="28"/>
          <w:szCs w:val="28"/>
        </w:rPr>
      </w:pPr>
    </w:p>
    <w:p w:rsidR="00FE3A10" w:rsidRDefault="00FE3A10" w:rsidP="00FE3A10">
      <w:pPr>
        <w:autoSpaceDE w:val="0"/>
        <w:autoSpaceDN w:val="0"/>
        <w:adjustRightInd w:val="0"/>
        <w:spacing w:line="360" w:lineRule="auto"/>
        <w:jc w:val="center"/>
        <w:rPr>
          <w:sz w:val="28"/>
          <w:szCs w:val="28"/>
        </w:rPr>
      </w:pPr>
    </w:p>
    <w:p w:rsidR="00FE3A10" w:rsidRDefault="00FE3A10" w:rsidP="00FE3A10">
      <w:pPr>
        <w:autoSpaceDE w:val="0"/>
        <w:autoSpaceDN w:val="0"/>
        <w:adjustRightInd w:val="0"/>
        <w:spacing w:line="360" w:lineRule="auto"/>
        <w:jc w:val="center"/>
        <w:rPr>
          <w:sz w:val="28"/>
          <w:szCs w:val="28"/>
        </w:rPr>
      </w:pPr>
    </w:p>
    <w:p w:rsidR="00FE3A10" w:rsidRDefault="00FE3A10" w:rsidP="00FE3A10">
      <w:pPr>
        <w:autoSpaceDE w:val="0"/>
        <w:autoSpaceDN w:val="0"/>
        <w:adjustRightInd w:val="0"/>
        <w:spacing w:line="360" w:lineRule="auto"/>
        <w:jc w:val="center"/>
        <w:rPr>
          <w:sz w:val="28"/>
          <w:szCs w:val="28"/>
        </w:rPr>
      </w:pPr>
    </w:p>
    <w:p w:rsidR="00FE3A10" w:rsidRDefault="00FE3A10" w:rsidP="00FE3A10">
      <w:pPr>
        <w:autoSpaceDE w:val="0"/>
        <w:autoSpaceDN w:val="0"/>
        <w:adjustRightInd w:val="0"/>
        <w:spacing w:line="360" w:lineRule="auto"/>
        <w:jc w:val="center"/>
        <w:rPr>
          <w:sz w:val="28"/>
          <w:szCs w:val="28"/>
        </w:rPr>
      </w:pPr>
    </w:p>
    <w:p w:rsidR="00FE3A10" w:rsidRPr="00FE3A10" w:rsidRDefault="00FE3A10" w:rsidP="00FE3A10">
      <w:pPr>
        <w:autoSpaceDE w:val="0"/>
        <w:autoSpaceDN w:val="0"/>
        <w:adjustRightInd w:val="0"/>
        <w:spacing w:line="360" w:lineRule="auto"/>
        <w:jc w:val="center"/>
        <w:rPr>
          <w:sz w:val="28"/>
          <w:szCs w:val="28"/>
        </w:rPr>
      </w:pPr>
      <w:r w:rsidRPr="00FE3A10">
        <w:rPr>
          <w:sz w:val="28"/>
          <w:szCs w:val="28"/>
        </w:rPr>
        <w:t>Пермь 2011</w:t>
      </w:r>
    </w:p>
    <w:p w:rsidR="00424518" w:rsidRPr="005C5293" w:rsidRDefault="00EA3DAB" w:rsidP="00FE3A10">
      <w:pPr>
        <w:autoSpaceDE w:val="0"/>
        <w:autoSpaceDN w:val="0"/>
        <w:adjustRightInd w:val="0"/>
        <w:spacing w:line="360" w:lineRule="auto"/>
        <w:jc w:val="center"/>
        <w:rPr>
          <w:sz w:val="28"/>
          <w:szCs w:val="28"/>
        </w:rPr>
      </w:pPr>
      <w:r w:rsidRPr="005C5293">
        <w:rPr>
          <w:sz w:val="28"/>
          <w:szCs w:val="28"/>
        </w:rPr>
        <w:lastRenderedPageBreak/>
        <w:t>Содержание</w:t>
      </w:r>
    </w:p>
    <w:p w:rsidR="00EA3DAB" w:rsidRPr="005C5293" w:rsidRDefault="00EA3DAB" w:rsidP="00EA3DAB">
      <w:pPr>
        <w:autoSpaceDE w:val="0"/>
        <w:autoSpaceDN w:val="0"/>
        <w:adjustRightInd w:val="0"/>
        <w:spacing w:line="360" w:lineRule="auto"/>
        <w:ind w:firstLine="709"/>
        <w:jc w:val="both"/>
        <w:rPr>
          <w:sz w:val="28"/>
          <w:szCs w:val="28"/>
        </w:rPr>
      </w:pPr>
    </w:p>
    <w:tbl>
      <w:tblPr>
        <w:tblW w:w="0" w:type="auto"/>
        <w:tblLayout w:type="fixed"/>
        <w:tblLook w:val="01E0" w:firstRow="1" w:lastRow="1" w:firstColumn="1" w:lastColumn="1" w:noHBand="0" w:noVBand="0"/>
      </w:tblPr>
      <w:tblGrid>
        <w:gridCol w:w="8928"/>
        <w:gridCol w:w="643"/>
      </w:tblGrid>
      <w:tr w:rsidR="00EA3DAB" w:rsidRPr="005C5293" w:rsidTr="00A5337F">
        <w:trPr>
          <w:trHeight w:val="336"/>
        </w:trPr>
        <w:tc>
          <w:tcPr>
            <w:tcW w:w="8928" w:type="dxa"/>
          </w:tcPr>
          <w:p w:rsidR="00F11E9B" w:rsidRPr="005C5293" w:rsidRDefault="00EA3DAB" w:rsidP="007D0FF0">
            <w:pPr>
              <w:autoSpaceDE w:val="0"/>
              <w:autoSpaceDN w:val="0"/>
              <w:adjustRightInd w:val="0"/>
              <w:spacing w:line="360" w:lineRule="auto"/>
              <w:jc w:val="both"/>
              <w:rPr>
                <w:sz w:val="28"/>
                <w:szCs w:val="28"/>
              </w:rPr>
            </w:pPr>
            <w:r w:rsidRPr="005C5293">
              <w:rPr>
                <w:sz w:val="28"/>
                <w:szCs w:val="28"/>
              </w:rPr>
              <w:t>Введение</w:t>
            </w:r>
            <w:r w:rsidR="00DB2ED8" w:rsidRPr="005C5293">
              <w:rPr>
                <w:sz w:val="28"/>
                <w:szCs w:val="28"/>
              </w:rPr>
              <w:t>………………………………………………………………………</w:t>
            </w:r>
          </w:p>
        </w:tc>
        <w:tc>
          <w:tcPr>
            <w:tcW w:w="643" w:type="dxa"/>
          </w:tcPr>
          <w:p w:rsidR="00DB2ED8" w:rsidRPr="005C5293" w:rsidRDefault="003426D9" w:rsidP="004805A1">
            <w:pPr>
              <w:autoSpaceDE w:val="0"/>
              <w:autoSpaceDN w:val="0"/>
              <w:adjustRightInd w:val="0"/>
              <w:spacing w:line="360" w:lineRule="auto"/>
              <w:rPr>
                <w:sz w:val="28"/>
                <w:szCs w:val="28"/>
              </w:rPr>
            </w:pPr>
            <w:r w:rsidRPr="005C5293">
              <w:rPr>
                <w:sz w:val="28"/>
                <w:szCs w:val="28"/>
              </w:rPr>
              <w:t>3</w:t>
            </w:r>
          </w:p>
        </w:tc>
      </w:tr>
      <w:tr w:rsidR="006C5700" w:rsidRPr="005C5293" w:rsidTr="00A5337F">
        <w:trPr>
          <w:trHeight w:val="377"/>
        </w:trPr>
        <w:tc>
          <w:tcPr>
            <w:tcW w:w="8928" w:type="dxa"/>
          </w:tcPr>
          <w:p w:rsidR="006C5700" w:rsidRPr="005C5293" w:rsidRDefault="006C5700" w:rsidP="001E37EF">
            <w:pPr>
              <w:autoSpaceDE w:val="0"/>
              <w:autoSpaceDN w:val="0"/>
              <w:adjustRightInd w:val="0"/>
              <w:spacing w:line="360" w:lineRule="auto"/>
              <w:jc w:val="both"/>
              <w:rPr>
                <w:sz w:val="28"/>
                <w:szCs w:val="28"/>
              </w:rPr>
            </w:pPr>
            <w:r w:rsidRPr="005C5293">
              <w:rPr>
                <w:sz w:val="28"/>
                <w:szCs w:val="28"/>
                <w:lang w:val="x-none"/>
              </w:rPr>
              <w:t>Глава 1.</w:t>
            </w:r>
            <w:r w:rsidR="001E37EF" w:rsidRPr="005C5293">
              <w:rPr>
                <w:sz w:val="28"/>
                <w:szCs w:val="28"/>
              </w:rPr>
              <w:t xml:space="preserve">Теоретические </w:t>
            </w:r>
            <w:r w:rsidRPr="005C5293">
              <w:rPr>
                <w:sz w:val="28"/>
                <w:szCs w:val="28"/>
                <w:lang w:val="x-none"/>
              </w:rPr>
              <w:t>основы организации управленческого уч</w:t>
            </w:r>
            <w:r w:rsidRPr="005C5293">
              <w:rPr>
                <w:sz w:val="28"/>
                <w:szCs w:val="28"/>
              </w:rPr>
              <w:t>ё</w:t>
            </w:r>
            <w:r w:rsidRPr="005C5293">
              <w:rPr>
                <w:sz w:val="28"/>
                <w:szCs w:val="28"/>
                <w:lang w:val="x-none"/>
              </w:rPr>
              <w:t>та</w:t>
            </w:r>
            <w:r w:rsidRPr="005C5293">
              <w:rPr>
                <w:sz w:val="28"/>
                <w:szCs w:val="28"/>
              </w:rPr>
              <w:t>…….</w:t>
            </w:r>
          </w:p>
        </w:tc>
        <w:tc>
          <w:tcPr>
            <w:tcW w:w="643" w:type="dxa"/>
          </w:tcPr>
          <w:p w:rsidR="006C5700" w:rsidRPr="005C5293" w:rsidRDefault="003426D9" w:rsidP="004805A1">
            <w:pPr>
              <w:autoSpaceDE w:val="0"/>
              <w:autoSpaceDN w:val="0"/>
              <w:adjustRightInd w:val="0"/>
              <w:spacing w:line="360" w:lineRule="auto"/>
              <w:rPr>
                <w:sz w:val="28"/>
                <w:szCs w:val="28"/>
              </w:rPr>
            </w:pPr>
            <w:r w:rsidRPr="005C5293">
              <w:rPr>
                <w:sz w:val="28"/>
                <w:szCs w:val="28"/>
              </w:rPr>
              <w:t>6</w:t>
            </w:r>
          </w:p>
        </w:tc>
      </w:tr>
      <w:tr w:rsidR="003A6166" w:rsidRPr="005C5293" w:rsidTr="00A5337F">
        <w:trPr>
          <w:trHeight w:val="867"/>
        </w:trPr>
        <w:tc>
          <w:tcPr>
            <w:tcW w:w="8928" w:type="dxa"/>
          </w:tcPr>
          <w:p w:rsidR="003A6166" w:rsidRPr="005C5293" w:rsidRDefault="00AA191A" w:rsidP="00B87051">
            <w:pPr>
              <w:autoSpaceDE w:val="0"/>
              <w:autoSpaceDN w:val="0"/>
              <w:adjustRightInd w:val="0"/>
              <w:spacing w:line="360" w:lineRule="auto"/>
              <w:ind w:left="142"/>
              <w:rPr>
                <w:sz w:val="28"/>
                <w:szCs w:val="28"/>
              </w:rPr>
            </w:pPr>
            <w:r w:rsidRPr="005C5293">
              <w:rPr>
                <w:sz w:val="28"/>
                <w:szCs w:val="28"/>
                <w:lang w:val="x-none"/>
              </w:rPr>
              <w:t>1.1</w:t>
            </w:r>
            <w:r w:rsidR="00CC6603" w:rsidRPr="005C5293">
              <w:rPr>
                <w:sz w:val="28"/>
                <w:szCs w:val="28"/>
              </w:rPr>
              <w:t>.</w:t>
            </w:r>
            <w:r w:rsidRPr="005C5293">
              <w:rPr>
                <w:sz w:val="28"/>
                <w:szCs w:val="28"/>
                <w:lang w:val="x-none"/>
              </w:rPr>
              <w:t xml:space="preserve"> </w:t>
            </w:r>
            <w:r w:rsidR="005C5293" w:rsidRPr="005C5293">
              <w:rPr>
                <w:sz w:val="28"/>
                <w:szCs w:val="28"/>
              </w:rPr>
              <w:t xml:space="preserve">Сущность, </w:t>
            </w:r>
            <w:r w:rsidR="005C5293" w:rsidRPr="005C5293">
              <w:rPr>
                <w:sz w:val="28"/>
                <w:szCs w:val="28"/>
                <w:lang w:val="x-none"/>
              </w:rPr>
              <w:t xml:space="preserve">значение </w:t>
            </w:r>
            <w:r w:rsidR="005C5293" w:rsidRPr="005C5293">
              <w:rPr>
                <w:sz w:val="28"/>
                <w:szCs w:val="28"/>
              </w:rPr>
              <w:t xml:space="preserve">и основные понятия бухгалтерского </w:t>
            </w:r>
            <w:r w:rsidR="005C5293" w:rsidRPr="005C5293">
              <w:rPr>
                <w:sz w:val="28"/>
                <w:szCs w:val="28"/>
                <w:lang w:val="x-none"/>
              </w:rPr>
              <w:t>управленческого уч</w:t>
            </w:r>
            <w:r w:rsidR="005C5293" w:rsidRPr="005C5293">
              <w:rPr>
                <w:sz w:val="28"/>
                <w:szCs w:val="28"/>
              </w:rPr>
              <w:t>ё</w:t>
            </w:r>
            <w:r w:rsidR="005C5293" w:rsidRPr="005C5293">
              <w:rPr>
                <w:sz w:val="28"/>
                <w:szCs w:val="28"/>
                <w:lang w:val="x-none"/>
              </w:rPr>
              <w:t>та</w:t>
            </w:r>
            <w:r w:rsidR="005C5293" w:rsidRPr="005C5293">
              <w:rPr>
                <w:sz w:val="28"/>
                <w:szCs w:val="28"/>
              </w:rPr>
              <w:t xml:space="preserve"> </w:t>
            </w:r>
            <w:r w:rsidRPr="005C5293">
              <w:rPr>
                <w:sz w:val="28"/>
                <w:szCs w:val="28"/>
              </w:rPr>
              <w:t>……</w:t>
            </w:r>
            <w:r w:rsidR="003A6166" w:rsidRPr="005C5293">
              <w:rPr>
                <w:sz w:val="28"/>
                <w:szCs w:val="28"/>
              </w:rPr>
              <w:t>……</w:t>
            </w:r>
            <w:r w:rsidR="006C5700" w:rsidRPr="005C5293">
              <w:rPr>
                <w:sz w:val="28"/>
                <w:szCs w:val="28"/>
              </w:rPr>
              <w:t>..</w:t>
            </w:r>
            <w:r w:rsidR="003A6166" w:rsidRPr="005C5293">
              <w:rPr>
                <w:sz w:val="28"/>
                <w:szCs w:val="28"/>
              </w:rPr>
              <w:t>…</w:t>
            </w:r>
            <w:r w:rsidR="005C5293" w:rsidRPr="005C5293">
              <w:rPr>
                <w:sz w:val="28"/>
                <w:szCs w:val="28"/>
              </w:rPr>
              <w:t>………………...</w:t>
            </w:r>
            <w:r w:rsidR="00B87051" w:rsidRPr="005C5293">
              <w:rPr>
                <w:sz w:val="28"/>
                <w:szCs w:val="28"/>
              </w:rPr>
              <w:t>...</w:t>
            </w:r>
            <w:r w:rsidR="003A6166" w:rsidRPr="005C5293">
              <w:rPr>
                <w:sz w:val="28"/>
                <w:szCs w:val="28"/>
              </w:rPr>
              <w:t>…………………..</w:t>
            </w:r>
          </w:p>
        </w:tc>
        <w:tc>
          <w:tcPr>
            <w:tcW w:w="643" w:type="dxa"/>
          </w:tcPr>
          <w:p w:rsidR="003A6166" w:rsidRDefault="003A6166" w:rsidP="004805A1">
            <w:pPr>
              <w:autoSpaceDE w:val="0"/>
              <w:autoSpaceDN w:val="0"/>
              <w:adjustRightInd w:val="0"/>
              <w:spacing w:line="360" w:lineRule="auto"/>
              <w:rPr>
                <w:sz w:val="28"/>
                <w:szCs w:val="28"/>
              </w:rPr>
            </w:pPr>
          </w:p>
          <w:p w:rsidR="004805A1" w:rsidRPr="005C5293" w:rsidRDefault="004805A1" w:rsidP="004805A1">
            <w:pPr>
              <w:autoSpaceDE w:val="0"/>
              <w:autoSpaceDN w:val="0"/>
              <w:adjustRightInd w:val="0"/>
              <w:spacing w:line="360" w:lineRule="auto"/>
              <w:rPr>
                <w:sz w:val="28"/>
                <w:szCs w:val="28"/>
              </w:rPr>
            </w:pPr>
            <w:r>
              <w:rPr>
                <w:sz w:val="28"/>
                <w:szCs w:val="28"/>
              </w:rPr>
              <w:t>6</w:t>
            </w:r>
          </w:p>
        </w:tc>
      </w:tr>
      <w:tr w:rsidR="003A6166" w:rsidRPr="005C5293" w:rsidTr="00A5337F">
        <w:trPr>
          <w:trHeight w:val="314"/>
        </w:trPr>
        <w:tc>
          <w:tcPr>
            <w:tcW w:w="8928" w:type="dxa"/>
          </w:tcPr>
          <w:p w:rsidR="003A6166" w:rsidRPr="005C5293" w:rsidRDefault="00AA191A" w:rsidP="005C5293">
            <w:pPr>
              <w:autoSpaceDE w:val="0"/>
              <w:autoSpaceDN w:val="0"/>
              <w:adjustRightInd w:val="0"/>
              <w:spacing w:line="360" w:lineRule="auto"/>
              <w:ind w:left="142"/>
              <w:jc w:val="both"/>
              <w:rPr>
                <w:sz w:val="28"/>
                <w:szCs w:val="28"/>
              </w:rPr>
            </w:pPr>
            <w:r w:rsidRPr="005C5293">
              <w:rPr>
                <w:sz w:val="28"/>
                <w:szCs w:val="28"/>
                <w:lang w:val="x-none"/>
              </w:rPr>
              <w:t>1.2</w:t>
            </w:r>
            <w:r w:rsidR="00CC6603" w:rsidRPr="005C5293">
              <w:rPr>
                <w:sz w:val="28"/>
                <w:szCs w:val="28"/>
              </w:rPr>
              <w:t>.</w:t>
            </w:r>
            <w:r w:rsidRPr="005C5293">
              <w:rPr>
                <w:sz w:val="28"/>
                <w:szCs w:val="28"/>
                <w:lang w:val="x-none"/>
              </w:rPr>
              <w:t xml:space="preserve"> </w:t>
            </w:r>
            <w:r w:rsidR="005C5293" w:rsidRPr="005C5293">
              <w:rPr>
                <w:sz w:val="28"/>
                <w:szCs w:val="28"/>
                <w:lang w:val="x-none"/>
              </w:rPr>
              <w:t>Нормативное регулирование бух</w:t>
            </w:r>
            <w:r w:rsidR="005C5293" w:rsidRPr="005C5293">
              <w:rPr>
                <w:sz w:val="28"/>
                <w:szCs w:val="28"/>
              </w:rPr>
              <w:t>галтерского</w:t>
            </w:r>
            <w:r w:rsidR="005C5293" w:rsidRPr="005C5293">
              <w:rPr>
                <w:sz w:val="28"/>
                <w:szCs w:val="28"/>
                <w:lang w:val="x-none"/>
              </w:rPr>
              <w:t xml:space="preserve"> </w:t>
            </w:r>
            <w:r w:rsidR="005C5293" w:rsidRPr="005C5293">
              <w:rPr>
                <w:sz w:val="28"/>
                <w:szCs w:val="28"/>
              </w:rPr>
              <w:t xml:space="preserve">управленческого </w:t>
            </w:r>
            <w:r w:rsidR="005C5293" w:rsidRPr="005C5293">
              <w:rPr>
                <w:sz w:val="28"/>
                <w:szCs w:val="28"/>
                <w:lang w:val="x-none"/>
              </w:rPr>
              <w:t>уч</w:t>
            </w:r>
            <w:r w:rsidR="005C5293" w:rsidRPr="005C5293">
              <w:rPr>
                <w:sz w:val="28"/>
                <w:szCs w:val="28"/>
              </w:rPr>
              <w:t>ё</w:t>
            </w:r>
            <w:r w:rsidR="005C5293" w:rsidRPr="005C5293">
              <w:rPr>
                <w:sz w:val="28"/>
                <w:szCs w:val="28"/>
                <w:lang w:val="x-none"/>
              </w:rPr>
              <w:t>та</w:t>
            </w:r>
            <w:r w:rsidR="005C5293" w:rsidRPr="005C5293">
              <w:rPr>
                <w:sz w:val="28"/>
                <w:szCs w:val="28"/>
              </w:rPr>
              <w:t xml:space="preserve"> в Российской Федерации</w:t>
            </w:r>
            <w:r w:rsidR="006C5700" w:rsidRPr="005C5293">
              <w:rPr>
                <w:sz w:val="28"/>
                <w:szCs w:val="28"/>
              </w:rPr>
              <w:t>...................</w:t>
            </w:r>
            <w:r w:rsidR="005C5293">
              <w:rPr>
                <w:sz w:val="28"/>
                <w:szCs w:val="28"/>
              </w:rPr>
              <w:t>...............................................</w:t>
            </w:r>
          </w:p>
        </w:tc>
        <w:tc>
          <w:tcPr>
            <w:tcW w:w="643" w:type="dxa"/>
          </w:tcPr>
          <w:p w:rsidR="003A6166" w:rsidRDefault="003A6166" w:rsidP="004805A1">
            <w:pPr>
              <w:autoSpaceDE w:val="0"/>
              <w:autoSpaceDN w:val="0"/>
              <w:adjustRightInd w:val="0"/>
              <w:spacing w:line="360" w:lineRule="auto"/>
              <w:rPr>
                <w:sz w:val="28"/>
                <w:szCs w:val="28"/>
              </w:rPr>
            </w:pPr>
          </w:p>
          <w:p w:rsidR="004805A1" w:rsidRPr="005C5293" w:rsidRDefault="004805A1" w:rsidP="004805A1">
            <w:pPr>
              <w:autoSpaceDE w:val="0"/>
              <w:autoSpaceDN w:val="0"/>
              <w:adjustRightInd w:val="0"/>
              <w:spacing w:line="360" w:lineRule="auto"/>
              <w:rPr>
                <w:sz w:val="28"/>
                <w:szCs w:val="28"/>
              </w:rPr>
            </w:pPr>
            <w:r>
              <w:rPr>
                <w:sz w:val="28"/>
                <w:szCs w:val="28"/>
              </w:rPr>
              <w:t>12</w:t>
            </w:r>
          </w:p>
        </w:tc>
      </w:tr>
      <w:tr w:rsidR="003A6166" w:rsidRPr="005C5293" w:rsidTr="00A5337F">
        <w:trPr>
          <w:trHeight w:val="392"/>
        </w:trPr>
        <w:tc>
          <w:tcPr>
            <w:tcW w:w="8928" w:type="dxa"/>
          </w:tcPr>
          <w:p w:rsidR="003A6166" w:rsidRPr="005C5293" w:rsidRDefault="003A6166" w:rsidP="005C5293">
            <w:pPr>
              <w:autoSpaceDE w:val="0"/>
              <w:autoSpaceDN w:val="0"/>
              <w:adjustRightInd w:val="0"/>
              <w:spacing w:line="360" w:lineRule="auto"/>
              <w:ind w:left="142"/>
              <w:jc w:val="both"/>
              <w:rPr>
                <w:sz w:val="28"/>
                <w:szCs w:val="28"/>
              </w:rPr>
            </w:pPr>
            <w:r w:rsidRPr="005C5293">
              <w:rPr>
                <w:sz w:val="28"/>
                <w:szCs w:val="28"/>
                <w:lang w:val="x-none"/>
              </w:rPr>
              <w:t>1.3</w:t>
            </w:r>
            <w:r w:rsidR="00CC6603" w:rsidRPr="005C5293">
              <w:rPr>
                <w:sz w:val="28"/>
                <w:szCs w:val="28"/>
              </w:rPr>
              <w:t>.</w:t>
            </w:r>
            <w:r w:rsidRPr="005C5293">
              <w:rPr>
                <w:sz w:val="28"/>
                <w:szCs w:val="28"/>
                <w:lang w:val="x-none"/>
              </w:rPr>
              <w:t xml:space="preserve"> </w:t>
            </w:r>
            <w:r w:rsidR="005C5293" w:rsidRPr="005C5293">
              <w:rPr>
                <w:sz w:val="28"/>
                <w:szCs w:val="28"/>
              </w:rPr>
              <w:t>Основные аспекты и варианты организации управленческого учёта</w:t>
            </w:r>
            <w:r w:rsidR="005C5293">
              <w:rPr>
                <w:sz w:val="28"/>
                <w:szCs w:val="28"/>
              </w:rPr>
              <w:t>…………………………………………….……………………………</w:t>
            </w:r>
          </w:p>
        </w:tc>
        <w:tc>
          <w:tcPr>
            <w:tcW w:w="643" w:type="dxa"/>
          </w:tcPr>
          <w:p w:rsidR="003A6166" w:rsidRDefault="003A6166" w:rsidP="004805A1">
            <w:pPr>
              <w:autoSpaceDE w:val="0"/>
              <w:autoSpaceDN w:val="0"/>
              <w:adjustRightInd w:val="0"/>
              <w:spacing w:line="360" w:lineRule="auto"/>
              <w:rPr>
                <w:sz w:val="28"/>
                <w:szCs w:val="28"/>
              </w:rPr>
            </w:pPr>
          </w:p>
          <w:p w:rsidR="004805A1" w:rsidRPr="004805A1" w:rsidRDefault="004805A1" w:rsidP="004805A1">
            <w:pPr>
              <w:autoSpaceDE w:val="0"/>
              <w:autoSpaceDN w:val="0"/>
              <w:adjustRightInd w:val="0"/>
              <w:spacing w:line="360" w:lineRule="auto"/>
              <w:rPr>
                <w:sz w:val="28"/>
                <w:szCs w:val="28"/>
              </w:rPr>
            </w:pPr>
            <w:r>
              <w:rPr>
                <w:sz w:val="28"/>
                <w:szCs w:val="28"/>
              </w:rPr>
              <w:t>16</w:t>
            </w:r>
          </w:p>
        </w:tc>
      </w:tr>
      <w:tr w:rsidR="003A6166" w:rsidRPr="005C5293" w:rsidTr="00A5337F">
        <w:trPr>
          <w:trHeight w:val="894"/>
        </w:trPr>
        <w:tc>
          <w:tcPr>
            <w:tcW w:w="8928" w:type="dxa"/>
          </w:tcPr>
          <w:p w:rsidR="003A6166" w:rsidRPr="005C5293" w:rsidRDefault="003A6166" w:rsidP="007D0FF0">
            <w:pPr>
              <w:autoSpaceDE w:val="0"/>
              <w:autoSpaceDN w:val="0"/>
              <w:adjustRightInd w:val="0"/>
              <w:spacing w:line="360" w:lineRule="auto"/>
              <w:jc w:val="both"/>
              <w:rPr>
                <w:sz w:val="28"/>
                <w:szCs w:val="28"/>
              </w:rPr>
            </w:pPr>
            <w:r w:rsidRPr="005C5293">
              <w:rPr>
                <w:sz w:val="28"/>
                <w:szCs w:val="28"/>
                <w:lang w:val="x-none"/>
              </w:rPr>
              <w:t>Глава 2.Организация бух</w:t>
            </w:r>
            <w:r w:rsidRPr="005C5293">
              <w:rPr>
                <w:sz w:val="28"/>
                <w:szCs w:val="28"/>
              </w:rPr>
              <w:t>галтерского</w:t>
            </w:r>
            <w:r w:rsidRPr="005C5293">
              <w:rPr>
                <w:sz w:val="28"/>
                <w:szCs w:val="28"/>
                <w:lang w:val="x-none"/>
              </w:rPr>
              <w:t xml:space="preserve"> управленческого уч</w:t>
            </w:r>
            <w:r w:rsidRPr="005C5293">
              <w:rPr>
                <w:sz w:val="28"/>
                <w:szCs w:val="28"/>
              </w:rPr>
              <w:t>ё</w:t>
            </w:r>
            <w:r w:rsidRPr="005C5293">
              <w:rPr>
                <w:sz w:val="28"/>
                <w:szCs w:val="28"/>
                <w:lang w:val="x-none"/>
              </w:rPr>
              <w:t>та в</w:t>
            </w:r>
            <w:r w:rsidRPr="005C5293">
              <w:rPr>
                <w:sz w:val="28"/>
                <w:szCs w:val="28"/>
              </w:rPr>
              <w:t xml:space="preserve"> ООО «</w:t>
            </w:r>
            <w:r w:rsidR="00905B3E">
              <w:rPr>
                <w:sz w:val="28"/>
                <w:szCs w:val="28"/>
              </w:rPr>
              <w:t>СтройМастер</w:t>
            </w:r>
            <w:r w:rsidR="00823DF8" w:rsidRPr="005C5293">
              <w:rPr>
                <w:sz w:val="28"/>
                <w:szCs w:val="28"/>
              </w:rPr>
              <w:t>»……………………………………………………………..</w:t>
            </w:r>
          </w:p>
        </w:tc>
        <w:tc>
          <w:tcPr>
            <w:tcW w:w="643" w:type="dxa"/>
          </w:tcPr>
          <w:p w:rsidR="003A6166" w:rsidRDefault="003A6166" w:rsidP="004805A1">
            <w:pPr>
              <w:autoSpaceDE w:val="0"/>
              <w:autoSpaceDN w:val="0"/>
              <w:adjustRightInd w:val="0"/>
              <w:spacing w:line="360" w:lineRule="auto"/>
              <w:rPr>
                <w:sz w:val="28"/>
                <w:szCs w:val="28"/>
              </w:rPr>
            </w:pPr>
          </w:p>
          <w:p w:rsidR="004805A1" w:rsidRPr="005C5293" w:rsidRDefault="004805A1" w:rsidP="004805A1">
            <w:pPr>
              <w:autoSpaceDE w:val="0"/>
              <w:autoSpaceDN w:val="0"/>
              <w:adjustRightInd w:val="0"/>
              <w:spacing w:line="360" w:lineRule="auto"/>
              <w:rPr>
                <w:sz w:val="28"/>
                <w:szCs w:val="28"/>
              </w:rPr>
            </w:pPr>
            <w:r>
              <w:rPr>
                <w:sz w:val="28"/>
                <w:szCs w:val="28"/>
              </w:rPr>
              <w:t>21</w:t>
            </w:r>
          </w:p>
        </w:tc>
      </w:tr>
      <w:tr w:rsidR="003A6166" w:rsidRPr="005C5293" w:rsidTr="00A5337F">
        <w:trPr>
          <w:trHeight w:val="766"/>
        </w:trPr>
        <w:tc>
          <w:tcPr>
            <w:tcW w:w="8928" w:type="dxa"/>
          </w:tcPr>
          <w:p w:rsidR="003A6166" w:rsidRPr="005C5293" w:rsidRDefault="006C5700" w:rsidP="00CD1B4F">
            <w:pPr>
              <w:autoSpaceDE w:val="0"/>
              <w:autoSpaceDN w:val="0"/>
              <w:adjustRightInd w:val="0"/>
              <w:spacing w:line="360" w:lineRule="auto"/>
              <w:ind w:left="142"/>
              <w:jc w:val="both"/>
              <w:rPr>
                <w:sz w:val="28"/>
                <w:szCs w:val="28"/>
              </w:rPr>
            </w:pPr>
            <w:r w:rsidRPr="005C5293">
              <w:rPr>
                <w:sz w:val="28"/>
                <w:szCs w:val="28"/>
                <w:lang w:val="x-none"/>
              </w:rPr>
              <w:t>2.</w:t>
            </w:r>
            <w:r w:rsidRPr="005C5293">
              <w:rPr>
                <w:sz w:val="28"/>
                <w:szCs w:val="28"/>
              </w:rPr>
              <w:t>1</w:t>
            </w:r>
            <w:r w:rsidR="003A6166" w:rsidRPr="005C5293">
              <w:rPr>
                <w:sz w:val="28"/>
                <w:szCs w:val="28"/>
                <w:lang w:val="x-none"/>
              </w:rPr>
              <w:t>.</w:t>
            </w:r>
            <w:r w:rsidRPr="005C5293">
              <w:rPr>
                <w:sz w:val="28"/>
                <w:szCs w:val="28"/>
                <w:lang w:val="x-none"/>
              </w:rPr>
              <w:t xml:space="preserve"> </w:t>
            </w:r>
            <w:r w:rsidR="00CD1B4F" w:rsidRPr="005C5293">
              <w:rPr>
                <w:sz w:val="28"/>
                <w:szCs w:val="28"/>
              </w:rPr>
              <w:t>Организация ведения бухгалтерского</w:t>
            </w:r>
            <w:r w:rsidRPr="005C5293">
              <w:rPr>
                <w:sz w:val="28"/>
                <w:szCs w:val="28"/>
                <w:lang w:val="x-none"/>
              </w:rPr>
              <w:t xml:space="preserve"> </w:t>
            </w:r>
            <w:r w:rsidRPr="005C5293">
              <w:rPr>
                <w:sz w:val="28"/>
                <w:szCs w:val="28"/>
              </w:rPr>
              <w:t>управленческого учёта</w:t>
            </w:r>
            <w:r w:rsidRPr="005C5293">
              <w:rPr>
                <w:sz w:val="28"/>
                <w:szCs w:val="28"/>
                <w:lang w:val="x-none"/>
              </w:rPr>
              <w:t xml:space="preserve"> в ООО</w:t>
            </w:r>
            <w:r w:rsidRPr="005C5293">
              <w:rPr>
                <w:sz w:val="28"/>
                <w:szCs w:val="28"/>
              </w:rPr>
              <w:t xml:space="preserve"> «</w:t>
            </w:r>
            <w:r w:rsidR="00905B3E">
              <w:rPr>
                <w:sz w:val="28"/>
                <w:szCs w:val="28"/>
              </w:rPr>
              <w:t>СтройМастер</w:t>
            </w:r>
            <w:r w:rsidRPr="005C5293">
              <w:rPr>
                <w:sz w:val="28"/>
                <w:szCs w:val="28"/>
              </w:rPr>
              <w:t>»………</w:t>
            </w:r>
            <w:r w:rsidR="00CD1B4F" w:rsidRPr="005C5293">
              <w:rPr>
                <w:sz w:val="28"/>
                <w:szCs w:val="28"/>
              </w:rPr>
              <w:t>..</w:t>
            </w:r>
            <w:r w:rsidRPr="005C5293">
              <w:rPr>
                <w:sz w:val="28"/>
                <w:szCs w:val="28"/>
              </w:rPr>
              <w:t>…………………………………………….</w:t>
            </w:r>
          </w:p>
        </w:tc>
        <w:tc>
          <w:tcPr>
            <w:tcW w:w="643" w:type="dxa"/>
          </w:tcPr>
          <w:p w:rsidR="003A6166" w:rsidRDefault="003A6166" w:rsidP="004805A1">
            <w:pPr>
              <w:autoSpaceDE w:val="0"/>
              <w:autoSpaceDN w:val="0"/>
              <w:adjustRightInd w:val="0"/>
              <w:spacing w:line="360" w:lineRule="auto"/>
              <w:rPr>
                <w:sz w:val="28"/>
                <w:szCs w:val="28"/>
              </w:rPr>
            </w:pPr>
          </w:p>
          <w:p w:rsidR="004805A1" w:rsidRPr="005C5293" w:rsidRDefault="004805A1" w:rsidP="004805A1">
            <w:pPr>
              <w:autoSpaceDE w:val="0"/>
              <w:autoSpaceDN w:val="0"/>
              <w:adjustRightInd w:val="0"/>
              <w:spacing w:line="360" w:lineRule="auto"/>
              <w:rPr>
                <w:sz w:val="28"/>
                <w:szCs w:val="28"/>
              </w:rPr>
            </w:pPr>
            <w:r>
              <w:rPr>
                <w:sz w:val="28"/>
                <w:szCs w:val="28"/>
              </w:rPr>
              <w:t>21</w:t>
            </w:r>
          </w:p>
        </w:tc>
      </w:tr>
      <w:tr w:rsidR="006C5700" w:rsidRPr="005C5293" w:rsidTr="00A5337F">
        <w:trPr>
          <w:trHeight w:val="781"/>
        </w:trPr>
        <w:tc>
          <w:tcPr>
            <w:tcW w:w="8928" w:type="dxa"/>
          </w:tcPr>
          <w:p w:rsidR="006C5700" w:rsidRPr="005C5293" w:rsidRDefault="004805A1" w:rsidP="0048214C">
            <w:pPr>
              <w:autoSpaceDE w:val="0"/>
              <w:autoSpaceDN w:val="0"/>
              <w:adjustRightInd w:val="0"/>
              <w:spacing w:line="360" w:lineRule="auto"/>
              <w:ind w:left="142"/>
              <w:jc w:val="both"/>
              <w:rPr>
                <w:sz w:val="28"/>
                <w:szCs w:val="28"/>
                <w:lang w:val="x-none"/>
              </w:rPr>
            </w:pPr>
            <w:r>
              <w:rPr>
                <w:rFonts w:cs="Tahoma"/>
                <w:sz w:val="28"/>
                <w:szCs w:val="28"/>
              </w:rPr>
              <w:t>2.2. </w:t>
            </w:r>
            <w:r w:rsidR="001E37EF" w:rsidRPr="005C5293">
              <w:rPr>
                <w:rFonts w:cs="Tahoma"/>
                <w:sz w:val="28"/>
                <w:szCs w:val="28"/>
              </w:rPr>
              <w:t>Рекомендации по с</w:t>
            </w:r>
            <w:r w:rsidR="004A04CD" w:rsidRPr="005C5293">
              <w:rPr>
                <w:sz w:val="28"/>
                <w:szCs w:val="28"/>
                <w:lang w:val="x-none"/>
              </w:rPr>
              <w:t>овершенствовани</w:t>
            </w:r>
            <w:r w:rsidR="001E37EF" w:rsidRPr="005C5293">
              <w:rPr>
                <w:sz w:val="28"/>
                <w:szCs w:val="28"/>
              </w:rPr>
              <w:t>ю</w:t>
            </w:r>
            <w:r w:rsidR="004A04CD" w:rsidRPr="005C5293">
              <w:rPr>
                <w:sz w:val="28"/>
                <w:szCs w:val="28"/>
                <w:lang w:val="x-none"/>
              </w:rPr>
              <w:t xml:space="preserve"> </w:t>
            </w:r>
            <w:r w:rsidR="004A04CD" w:rsidRPr="005C5293">
              <w:rPr>
                <w:sz w:val="28"/>
                <w:szCs w:val="28"/>
              </w:rPr>
              <w:t>организации</w:t>
            </w:r>
            <w:r w:rsidR="004A04CD" w:rsidRPr="005C5293">
              <w:rPr>
                <w:sz w:val="28"/>
                <w:szCs w:val="28"/>
                <w:lang w:val="x-none"/>
              </w:rPr>
              <w:t xml:space="preserve"> управленческого учета в ООО</w:t>
            </w:r>
            <w:r w:rsidR="004A04CD" w:rsidRPr="005C5293">
              <w:rPr>
                <w:sz w:val="28"/>
                <w:szCs w:val="28"/>
              </w:rPr>
              <w:t xml:space="preserve"> «</w:t>
            </w:r>
            <w:r w:rsidR="00905B3E">
              <w:rPr>
                <w:sz w:val="28"/>
                <w:szCs w:val="28"/>
              </w:rPr>
              <w:t>СтройМастер</w:t>
            </w:r>
            <w:r w:rsidR="004A04CD" w:rsidRPr="005C5293">
              <w:rPr>
                <w:sz w:val="28"/>
                <w:szCs w:val="28"/>
              </w:rPr>
              <w:t>»</w:t>
            </w:r>
            <w:r w:rsidR="0048214C" w:rsidRPr="005C5293">
              <w:rPr>
                <w:rFonts w:cs="Tahoma"/>
                <w:sz w:val="28"/>
                <w:szCs w:val="28"/>
              </w:rPr>
              <w:t>................................</w:t>
            </w:r>
            <w:r w:rsidR="00AA191A" w:rsidRPr="005C5293">
              <w:rPr>
                <w:rFonts w:cs="Tahoma"/>
                <w:sz w:val="28"/>
                <w:szCs w:val="28"/>
              </w:rPr>
              <w:t>.........</w:t>
            </w:r>
            <w:r w:rsidR="001E37EF" w:rsidRPr="005C5293">
              <w:rPr>
                <w:rFonts w:cs="Tahoma"/>
                <w:sz w:val="28"/>
                <w:szCs w:val="28"/>
              </w:rPr>
              <w:t>.</w:t>
            </w:r>
          </w:p>
        </w:tc>
        <w:tc>
          <w:tcPr>
            <w:tcW w:w="643" w:type="dxa"/>
          </w:tcPr>
          <w:p w:rsidR="006C5700" w:rsidRDefault="006C5700" w:rsidP="004805A1">
            <w:pPr>
              <w:autoSpaceDE w:val="0"/>
              <w:autoSpaceDN w:val="0"/>
              <w:adjustRightInd w:val="0"/>
              <w:spacing w:line="360" w:lineRule="auto"/>
              <w:rPr>
                <w:sz w:val="28"/>
                <w:szCs w:val="28"/>
              </w:rPr>
            </w:pPr>
          </w:p>
          <w:p w:rsidR="004805A1" w:rsidRPr="004805A1" w:rsidRDefault="004805A1" w:rsidP="004805A1">
            <w:pPr>
              <w:autoSpaceDE w:val="0"/>
              <w:autoSpaceDN w:val="0"/>
              <w:adjustRightInd w:val="0"/>
              <w:spacing w:line="360" w:lineRule="auto"/>
              <w:rPr>
                <w:sz w:val="28"/>
                <w:szCs w:val="28"/>
              </w:rPr>
            </w:pPr>
            <w:r>
              <w:rPr>
                <w:sz w:val="28"/>
                <w:szCs w:val="28"/>
              </w:rPr>
              <w:t>27</w:t>
            </w:r>
          </w:p>
        </w:tc>
      </w:tr>
      <w:tr w:rsidR="006C5700" w:rsidRPr="005C5293" w:rsidTr="00A5337F">
        <w:trPr>
          <w:trHeight w:val="441"/>
        </w:trPr>
        <w:tc>
          <w:tcPr>
            <w:tcW w:w="8928" w:type="dxa"/>
          </w:tcPr>
          <w:p w:rsidR="006C5700" w:rsidRPr="005C5293" w:rsidRDefault="006C5700" w:rsidP="007D0FF0">
            <w:pPr>
              <w:autoSpaceDE w:val="0"/>
              <w:autoSpaceDN w:val="0"/>
              <w:adjustRightInd w:val="0"/>
              <w:spacing w:line="360" w:lineRule="auto"/>
              <w:jc w:val="both"/>
              <w:rPr>
                <w:sz w:val="28"/>
                <w:szCs w:val="28"/>
              </w:rPr>
            </w:pPr>
            <w:r w:rsidRPr="005C5293">
              <w:rPr>
                <w:sz w:val="28"/>
                <w:szCs w:val="28"/>
                <w:lang w:val="x-none"/>
              </w:rPr>
              <w:t>Заключение</w:t>
            </w:r>
            <w:r w:rsidRPr="005C5293">
              <w:rPr>
                <w:sz w:val="28"/>
                <w:szCs w:val="28"/>
              </w:rPr>
              <w:t>…………………………………………………………………...</w:t>
            </w:r>
          </w:p>
        </w:tc>
        <w:tc>
          <w:tcPr>
            <w:tcW w:w="643" w:type="dxa"/>
          </w:tcPr>
          <w:p w:rsidR="006C5700" w:rsidRPr="005C5293" w:rsidRDefault="004805A1" w:rsidP="004805A1">
            <w:pPr>
              <w:autoSpaceDE w:val="0"/>
              <w:autoSpaceDN w:val="0"/>
              <w:adjustRightInd w:val="0"/>
              <w:spacing w:line="360" w:lineRule="auto"/>
              <w:rPr>
                <w:sz w:val="28"/>
                <w:szCs w:val="28"/>
              </w:rPr>
            </w:pPr>
            <w:r>
              <w:rPr>
                <w:sz w:val="28"/>
                <w:szCs w:val="28"/>
              </w:rPr>
              <w:t>30</w:t>
            </w:r>
          </w:p>
        </w:tc>
      </w:tr>
      <w:tr w:rsidR="006C5700" w:rsidRPr="005C5293" w:rsidTr="00A5337F">
        <w:trPr>
          <w:trHeight w:val="510"/>
        </w:trPr>
        <w:tc>
          <w:tcPr>
            <w:tcW w:w="8928" w:type="dxa"/>
          </w:tcPr>
          <w:p w:rsidR="006C5700" w:rsidRPr="005C5293" w:rsidRDefault="006C5700" w:rsidP="007D0FF0">
            <w:pPr>
              <w:autoSpaceDE w:val="0"/>
              <w:autoSpaceDN w:val="0"/>
              <w:adjustRightInd w:val="0"/>
              <w:spacing w:line="360" w:lineRule="auto"/>
              <w:rPr>
                <w:sz w:val="28"/>
                <w:szCs w:val="28"/>
                <w:lang w:val="x-none"/>
              </w:rPr>
            </w:pPr>
            <w:r w:rsidRPr="005C5293">
              <w:rPr>
                <w:sz w:val="28"/>
                <w:szCs w:val="28"/>
                <w:lang w:val="x-none"/>
              </w:rPr>
              <w:t xml:space="preserve">Список </w:t>
            </w:r>
            <w:r w:rsidRPr="005C5293">
              <w:rPr>
                <w:sz w:val="28"/>
                <w:szCs w:val="28"/>
              </w:rPr>
              <w:t xml:space="preserve">использованных источников и </w:t>
            </w:r>
            <w:r w:rsidRPr="005C5293">
              <w:rPr>
                <w:sz w:val="28"/>
                <w:szCs w:val="28"/>
                <w:lang w:val="x-none"/>
              </w:rPr>
              <w:t>литературы</w:t>
            </w:r>
            <w:r w:rsidRPr="005C5293">
              <w:rPr>
                <w:sz w:val="28"/>
                <w:szCs w:val="28"/>
              </w:rPr>
              <w:t xml:space="preserve"> ………………………</w:t>
            </w:r>
          </w:p>
        </w:tc>
        <w:tc>
          <w:tcPr>
            <w:tcW w:w="643" w:type="dxa"/>
          </w:tcPr>
          <w:p w:rsidR="006C5700" w:rsidRPr="005C5293" w:rsidRDefault="004805A1" w:rsidP="004805A1">
            <w:pPr>
              <w:autoSpaceDE w:val="0"/>
              <w:autoSpaceDN w:val="0"/>
              <w:adjustRightInd w:val="0"/>
              <w:spacing w:line="360" w:lineRule="auto"/>
              <w:rPr>
                <w:sz w:val="28"/>
                <w:szCs w:val="28"/>
              </w:rPr>
            </w:pPr>
            <w:r>
              <w:rPr>
                <w:sz w:val="28"/>
                <w:szCs w:val="28"/>
              </w:rPr>
              <w:t>33</w:t>
            </w:r>
          </w:p>
        </w:tc>
      </w:tr>
    </w:tbl>
    <w:p w:rsidR="00F11E9B" w:rsidRPr="00FE3A10" w:rsidRDefault="003A6166" w:rsidP="00F11E9B">
      <w:pPr>
        <w:spacing w:line="360" w:lineRule="auto"/>
        <w:ind w:firstLine="709"/>
        <w:jc w:val="center"/>
        <w:rPr>
          <w:b/>
          <w:sz w:val="28"/>
          <w:szCs w:val="28"/>
        </w:rPr>
      </w:pPr>
      <w:r w:rsidRPr="005C5293">
        <w:rPr>
          <w:sz w:val="28"/>
          <w:szCs w:val="28"/>
        </w:rPr>
        <w:br w:type="page"/>
      </w:r>
      <w:r w:rsidR="00F11E9B" w:rsidRPr="00FE3A10">
        <w:rPr>
          <w:b/>
          <w:sz w:val="28"/>
          <w:szCs w:val="28"/>
        </w:rPr>
        <w:lastRenderedPageBreak/>
        <w:t>Введение</w:t>
      </w:r>
    </w:p>
    <w:p w:rsidR="00F11E9B" w:rsidRPr="005C5293" w:rsidRDefault="00F11E9B" w:rsidP="00EA3DAB">
      <w:pPr>
        <w:spacing w:line="360" w:lineRule="auto"/>
        <w:ind w:firstLine="709"/>
        <w:jc w:val="both"/>
        <w:rPr>
          <w:sz w:val="28"/>
          <w:szCs w:val="28"/>
        </w:rPr>
      </w:pPr>
    </w:p>
    <w:p w:rsidR="00F11E9B" w:rsidRPr="005C5293" w:rsidRDefault="00F11E9B" w:rsidP="00EA3DAB">
      <w:pPr>
        <w:spacing w:line="360" w:lineRule="auto"/>
        <w:ind w:firstLine="709"/>
        <w:jc w:val="both"/>
        <w:rPr>
          <w:sz w:val="28"/>
          <w:szCs w:val="28"/>
        </w:rPr>
      </w:pPr>
      <w:r w:rsidRPr="005C5293">
        <w:rPr>
          <w:sz w:val="28"/>
          <w:szCs w:val="28"/>
        </w:rPr>
        <w:t>Управленческий уч</w:t>
      </w:r>
      <w:r w:rsidR="00640B3E" w:rsidRPr="005C5293">
        <w:rPr>
          <w:sz w:val="28"/>
          <w:szCs w:val="28"/>
        </w:rPr>
        <w:t>ё</w:t>
      </w:r>
      <w:r w:rsidRPr="005C5293">
        <w:rPr>
          <w:sz w:val="28"/>
          <w:szCs w:val="28"/>
        </w:rPr>
        <w:t xml:space="preserve">т </w:t>
      </w:r>
      <w:r w:rsidR="00DB19D4" w:rsidRPr="005C5293">
        <w:rPr>
          <w:sz w:val="28"/>
          <w:szCs w:val="28"/>
        </w:rPr>
        <w:t>–</w:t>
      </w:r>
      <w:r w:rsidRPr="005C5293">
        <w:rPr>
          <w:sz w:val="28"/>
          <w:szCs w:val="28"/>
        </w:rPr>
        <w:t xml:space="preserve"> это процесс определения, измерения и сопоставления информации, позволяющий менеджерам предприятия с помощью этой информации принимать компетентные решения и планировать деятельность предприятия. </w:t>
      </w:r>
    </w:p>
    <w:p w:rsidR="00F11E9B" w:rsidRPr="005C5293" w:rsidRDefault="00424518" w:rsidP="00EA3DAB">
      <w:pPr>
        <w:spacing w:line="360" w:lineRule="auto"/>
        <w:ind w:firstLine="709"/>
        <w:jc w:val="both"/>
        <w:rPr>
          <w:sz w:val="28"/>
          <w:szCs w:val="28"/>
        </w:rPr>
      </w:pPr>
      <w:r w:rsidRPr="005C5293">
        <w:rPr>
          <w:sz w:val="28"/>
          <w:szCs w:val="28"/>
        </w:rPr>
        <w:t>Эффективная работа современного предприятия невозможна без хорошо налаже</w:t>
      </w:r>
      <w:r w:rsidR="00640B3E" w:rsidRPr="005C5293">
        <w:rPr>
          <w:sz w:val="28"/>
          <w:szCs w:val="28"/>
        </w:rPr>
        <w:t>нной системы управленческого учёта и отчё</w:t>
      </w:r>
      <w:r w:rsidRPr="005C5293">
        <w:rPr>
          <w:sz w:val="28"/>
          <w:szCs w:val="28"/>
        </w:rPr>
        <w:t>тности на всех уровнях управления. Если уч</w:t>
      </w:r>
      <w:r w:rsidR="00640B3E" w:rsidRPr="005C5293">
        <w:rPr>
          <w:sz w:val="28"/>
          <w:szCs w:val="28"/>
        </w:rPr>
        <w:t>ё</w:t>
      </w:r>
      <w:r w:rsidRPr="005C5293">
        <w:rPr>
          <w:sz w:val="28"/>
          <w:szCs w:val="28"/>
        </w:rPr>
        <w:t>тная информация не способствует принятию более компетентных решений, то е</w:t>
      </w:r>
      <w:r w:rsidR="00640B3E" w:rsidRPr="005C5293">
        <w:rPr>
          <w:sz w:val="28"/>
          <w:szCs w:val="28"/>
        </w:rPr>
        <w:t>ё</w:t>
      </w:r>
      <w:r w:rsidRPr="005C5293">
        <w:rPr>
          <w:sz w:val="28"/>
          <w:szCs w:val="28"/>
        </w:rPr>
        <w:t xml:space="preserve"> сбор </w:t>
      </w:r>
      <w:r w:rsidR="00DB19D4" w:rsidRPr="005C5293">
        <w:rPr>
          <w:sz w:val="28"/>
          <w:szCs w:val="28"/>
        </w:rPr>
        <w:t>–</w:t>
      </w:r>
      <w:r w:rsidRPr="005C5293">
        <w:rPr>
          <w:sz w:val="28"/>
          <w:szCs w:val="28"/>
        </w:rPr>
        <w:t xml:space="preserve"> это напрасная трата времени и денег. Менеджеры несут повседневную ответственность за руководство предприятием. Их действия и решения влияют на финансовую стабильность предприятия. Составление планов на будущее и оперативное управление предприятием требуют большого количества разнообразной уч</w:t>
      </w:r>
      <w:r w:rsidR="00640B3E" w:rsidRPr="005C5293">
        <w:rPr>
          <w:sz w:val="28"/>
          <w:szCs w:val="28"/>
        </w:rPr>
        <w:t>ё</w:t>
      </w:r>
      <w:r w:rsidRPr="005C5293">
        <w:rPr>
          <w:sz w:val="28"/>
          <w:szCs w:val="28"/>
        </w:rPr>
        <w:t>тной информации. Менеджеры должны принимать решения относительно распределения дефицитных экономических ресурсов предприятия. Для обоснования своих решений менеджерам необходимы данные управленческого уч</w:t>
      </w:r>
      <w:r w:rsidR="00640B3E" w:rsidRPr="005C5293">
        <w:rPr>
          <w:sz w:val="28"/>
          <w:szCs w:val="28"/>
        </w:rPr>
        <w:t>ё</w:t>
      </w:r>
      <w:r w:rsidRPr="005C5293">
        <w:rPr>
          <w:sz w:val="28"/>
          <w:szCs w:val="28"/>
        </w:rPr>
        <w:t>та. Установив определенный курс развития бизнеса, менеджеры должны знать, развиваются ли события в соответствии с планом. С помощью управленческого уч</w:t>
      </w:r>
      <w:r w:rsidR="00640B3E" w:rsidRPr="005C5293">
        <w:rPr>
          <w:sz w:val="28"/>
          <w:szCs w:val="28"/>
        </w:rPr>
        <w:t>ё</w:t>
      </w:r>
      <w:r w:rsidRPr="005C5293">
        <w:rPr>
          <w:sz w:val="28"/>
          <w:szCs w:val="28"/>
        </w:rPr>
        <w:t>та можно сравнить фактические результаты с запланированными и сопоставить реальную картину с ожидаемой. Принятие многих управленческих решений невозможно без уч</w:t>
      </w:r>
      <w:r w:rsidR="00640B3E" w:rsidRPr="005C5293">
        <w:rPr>
          <w:sz w:val="28"/>
          <w:szCs w:val="28"/>
        </w:rPr>
        <w:t>ё</w:t>
      </w:r>
      <w:r w:rsidRPr="005C5293">
        <w:rPr>
          <w:sz w:val="28"/>
          <w:szCs w:val="28"/>
        </w:rPr>
        <w:t>та размеров затрат и выгод при следовании определенному курсу. Управленческий уч</w:t>
      </w:r>
      <w:r w:rsidR="00640B3E" w:rsidRPr="005C5293">
        <w:rPr>
          <w:sz w:val="28"/>
          <w:szCs w:val="28"/>
        </w:rPr>
        <w:t>ё</w:t>
      </w:r>
      <w:r w:rsidRPr="005C5293">
        <w:rPr>
          <w:sz w:val="28"/>
          <w:szCs w:val="28"/>
        </w:rPr>
        <w:t>т позволяет сопоставить затраты с выгодами. За последние годы условия существования предприятий стали ещ</w:t>
      </w:r>
      <w:r w:rsidR="00640B3E" w:rsidRPr="005C5293">
        <w:rPr>
          <w:sz w:val="28"/>
          <w:szCs w:val="28"/>
        </w:rPr>
        <w:t>ё</w:t>
      </w:r>
      <w:r w:rsidRPr="005C5293">
        <w:rPr>
          <w:sz w:val="28"/>
          <w:szCs w:val="28"/>
        </w:rPr>
        <w:t xml:space="preserve"> более нестабильными. Возрастающая искушенность покупателей, развитие мировой экономики, быстрые изменения технологий, возросшая неустойчивость финансовых рынков </w:t>
      </w:r>
      <w:r w:rsidR="00DB19D4" w:rsidRPr="005C5293">
        <w:rPr>
          <w:sz w:val="28"/>
          <w:szCs w:val="28"/>
        </w:rPr>
        <w:t>–</w:t>
      </w:r>
      <w:r w:rsidRPr="005C5293">
        <w:rPr>
          <w:sz w:val="28"/>
          <w:szCs w:val="28"/>
        </w:rPr>
        <w:t xml:space="preserve"> вот далеко не полный перечень возможных причин. Под воздействием этих изменений роль менеджеров в бизнесе стала более сложной и ответственной. Ради лидирующего положения предприятия должны находить способы </w:t>
      </w:r>
      <w:r w:rsidRPr="005C5293">
        <w:rPr>
          <w:sz w:val="28"/>
          <w:szCs w:val="28"/>
        </w:rPr>
        <w:lastRenderedPageBreak/>
        <w:t xml:space="preserve">снижения затрат. Это привело к созданию изощренных методов измерения и контроля затрат. Все чаще и чаще преуспевают те предприятия, которые способны создать и поддерживать конкурентные преимущества над своими соперниками. </w:t>
      </w:r>
    </w:p>
    <w:p w:rsidR="00F11E9B" w:rsidRPr="005C5293" w:rsidRDefault="00424518" w:rsidP="00EA3DAB">
      <w:pPr>
        <w:spacing w:line="360" w:lineRule="auto"/>
        <w:ind w:firstLine="709"/>
        <w:jc w:val="both"/>
        <w:rPr>
          <w:sz w:val="28"/>
          <w:szCs w:val="28"/>
        </w:rPr>
      </w:pPr>
      <w:r w:rsidRPr="005C5293">
        <w:rPr>
          <w:sz w:val="28"/>
          <w:szCs w:val="28"/>
        </w:rPr>
        <w:t>Необходимость принятия управленческих решений, связанных с функционированием и развитием бизнеса, рано или поздно заставляет генерального директора задуматься о создании такой системы учета и отчетности, которая позволила бы ему без проблем и, желательно, не покидая кабинета, решать несколько задач:</w:t>
      </w:r>
    </w:p>
    <w:p w:rsidR="00F11E9B" w:rsidRPr="005C5293" w:rsidRDefault="00424518" w:rsidP="00697674">
      <w:pPr>
        <w:numPr>
          <w:ilvl w:val="0"/>
          <w:numId w:val="8"/>
        </w:numPr>
        <w:tabs>
          <w:tab w:val="left" w:pos="1260"/>
        </w:tabs>
        <w:spacing w:line="360" w:lineRule="auto"/>
        <w:ind w:left="0" w:firstLine="720"/>
        <w:jc w:val="both"/>
        <w:rPr>
          <w:sz w:val="28"/>
          <w:szCs w:val="28"/>
        </w:rPr>
      </w:pPr>
      <w:r w:rsidRPr="005C5293">
        <w:rPr>
          <w:sz w:val="28"/>
          <w:szCs w:val="28"/>
        </w:rPr>
        <w:t>получать необходимую для принятия стратегических решений информацию о сво</w:t>
      </w:r>
      <w:r w:rsidR="00640B3E" w:rsidRPr="005C5293">
        <w:rPr>
          <w:sz w:val="28"/>
          <w:szCs w:val="28"/>
        </w:rPr>
        <w:t>ё</w:t>
      </w:r>
      <w:r w:rsidRPr="005C5293">
        <w:rPr>
          <w:sz w:val="28"/>
          <w:szCs w:val="28"/>
        </w:rPr>
        <w:t>м бизнесе в финансовых и натуральных показателях;</w:t>
      </w:r>
    </w:p>
    <w:p w:rsidR="00F11E9B" w:rsidRPr="005C5293" w:rsidRDefault="00424518" w:rsidP="00697674">
      <w:pPr>
        <w:numPr>
          <w:ilvl w:val="0"/>
          <w:numId w:val="8"/>
        </w:numPr>
        <w:tabs>
          <w:tab w:val="left" w:pos="1260"/>
        </w:tabs>
        <w:spacing w:line="360" w:lineRule="auto"/>
        <w:ind w:left="0" w:firstLine="720"/>
        <w:jc w:val="both"/>
        <w:rPr>
          <w:sz w:val="28"/>
          <w:szCs w:val="28"/>
        </w:rPr>
      </w:pPr>
      <w:r w:rsidRPr="005C5293">
        <w:rPr>
          <w:sz w:val="28"/>
          <w:szCs w:val="28"/>
        </w:rPr>
        <w:t>следить за финансовыми последствиями управленческих решений;</w:t>
      </w:r>
    </w:p>
    <w:p w:rsidR="00F11E9B" w:rsidRPr="005C5293" w:rsidRDefault="00424518" w:rsidP="00697674">
      <w:pPr>
        <w:numPr>
          <w:ilvl w:val="0"/>
          <w:numId w:val="8"/>
        </w:numPr>
        <w:tabs>
          <w:tab w:val="left" w:pos="1260"/>
        </w:tabs>
        <w:spacing w:line="360" w:lineRule="auto"/>
        <w:ind w:left="0" w:firstLine="720"/>
        <w:jc w:val="both"/>
        <w:rPr>
          <w:sz w:val="28"/>
          <w:szCs w:val="28"/>
        </w:rPr>
      </w:pPr>
      <w:r w:rsidRPr="005C5293">
        <w:rPr>
          <w:sz w:val="28"/>
          <w:szCs w:val="28"/>
        </w:rPr>
        <w:t xml:space="preserve">наблюдать за эффективностью </w:t>
      </w:r>
      <w:r w:rsidR="00832110" w:rsidRPr="005C5293">
        <w:rPr>
          <w:sz w:val="28"/>
          <w:szCs w:val="28"/>
        </w:rPr>
        <w:t>деятельности,</w:t>
      </w:r>
      <w:r w:rsidRPr="005C5293">
        <w:rPr>
          <w:sz w:val="28"/>
          <w:szCs w:val="28"/>
        </w:rPr>
        <w:t xml:space="preserve"> как всего предприятия, так и каждого структурного подразделения, а в некоторых случаях оценивать и эффективность отдельных операций.</w:t>
      </w:r>
    </w:p>
    <w:p w:rsidR="00F11E9B" w:rsidRPr="005C5293" w:rsidRDefault="00424518" w:rsidP="00EA3DAB">
      <w:pPr>
        <w:spacing w:line="360" w:lineRule="auto"/>
        <w:ind w:firstLine="709"/>
        <w:jc w:val="both"/>
        <w:rPr>
          <w:sz w:val="28"/>
          <w:szCs w:val="28"/>
        </w:rPr>
      </w:pPr>
      <w:r w:rsidRPr="005C5293">
        <w:rPr>
          <w:sz w:val="28"/>
          <w:szCs w:val="28"/>
        </w:rPr>
        <w:t>В отличие от финансового (бухгалтерского) уч</w:t>
      </w:r>
      <w:r w:rsidR="00640B3E" w:rsidRPr="005C5293">
        <w:rPr>
          <w:sz w:val="28"/>
          <w:szCs w:val="28"/>
        </w:rPr>
        <w:t>ё</w:t>
      </w:r>
      <w:r w:rsidRPr="005C5293">
        <w:rPr>
          <w:sz w:val="28"/>
          <w:szCs w:val="28"/>
        </w:rPr>
        <w:t>та, который ведется на предприятиях в соответствии с законодательством, управленческий уч</w:t>
      </w:r>
      <w:r w:rsidR="00640B3E" w:rsidRPr="005C5293">
        <w:rPr>
          <w:sz w:val="28"/>
          <w:szCs w:val="28"/>
        </w:rPr>
        <w:t>ё</w:t>
      </w:r>
      <w:r w:rsidRPr="005C5293">
        <w:rPr>
          <w:sz w:val="28"/>
          <w:szCs w:val="28"/>
        </w:rPr>
        <w:t>т служит исключительно для принятия управленческих решений. Преимущества системы управленческого уч</w:t>
      </w:r>
      <w:r w:rsidR="00640B3E" w:rsidRPr="005C5293">
        <w:rPr>
          <w:sz w:val="28"/>
          <w:szCs w:val="28"/>
        </w:rPr>
        <w:t>ё</w:t>
      </w:r>
      <w:r w:rsidRPr="005C5293">
        <w:rPr>
          <w:sz w:val="28"/>
          <w:szCs w:val="28"/>
        </w:rPr>
        <w:t xml:space="preserve">та следующие: </w:t>
      </w:r>
      <w:r w:rsidR="00DB19D4" w:rsidRPr="005C5293">
        <w:rPr>
          <w:sz w:val="28"/>
          <w:szCs w:val="28"/>
        </w:rPr>
        <w:t>–</w:t>
      </w:r>
      <w:r w:rsidRPr="005C5293">
        <w:rPr>
          <w:sz w:val="28"/>
          <w:szCs w:val="28"/>
        </w:rPr>
        <w:t xml:space="preserve"> она написана конкретно «под предприятие»; </w:t>
      </w:r>
      <w:r w:rsidR="00DB19D4" w:rsidRPr="005C5293">
        <w:rPr>
          <w:sz w:val="28"/>
          <w:szCs w:val="28"/>
        </w:rPr>
        <w:t>–</w:t>
      </w:r>
      <w:r w:rsidRPr="005C5293">
        <w:rPr>
          <w:sz w:val="28"/>
          <w:szCs w:val="28"/>
        </w:rPr>
        <w:t xml:space="preserve"> система гибкая и при необходимости легко адаптируется к новым процессам, возникающим в рамках осуществления основной деятельности; </w:t>
      </w:r>
      <w:r w:rsidR="00DB19D4" w:rsidRPr="005C5293">
        <w:rPr>
          <w:sz w:val="28"/>
          <w:szCs w:val="28"/>
        </w:rPr>
        <w:t>–</w:t>
      </w:r>
      <w:r w:rsidRPr="005C5293">
        <w:rPr>
          <w:sz w:val="28"/>
          <w:szCs w:val="28"/>
        </w:rPr>
        <w:t xml:space="preserve"> она включает в себя как натуральные, так и финансовые показатели; </w:t>
      </w:r>
      <w:r w:rsidR="00DB19D4" w:rsidRPr="005C5293">
        <w:rPr>
          <w:sz w:val="28"/>
          <w:szCs w:val="28"/>
        </w:rPr>
        <w:t>–</w:t>
      </w:r>
      <w:r w:rsidRPr="005C5293">
        <w:rPr>
          <w:sz w:val="28"/>
          <w:szCs w:val="28"/>
        </w:rPr>
        <w:t xml:space="preserve"> при должном внедрении системы все принципы уч</w:t>
      </w:r>
      <w:r w:rsidR="00640B3E" w:rsidRPr="005C5293">
        <w:rPr>
          <w:sz w:val="28"/>
          <w:szCs w:val="28"/>
        </w:rPr>
        <w:t>ё</w:t>
      </w:r>
      <w:r w:rsidRPr="005C5293">
        <w:rPr>
          <w:sz w:val="28"/>
          <w:szCs w:val="28"/>
        </w:rPr>
        <w:t>та понятны сотрудникам и руководителям структурных подразделений, а промежуточная отч</w:t>
      </w:r>
      <w:r w:rsidR="00640B3E" w:rsidRPr="005C5293">
        <w:rPr>
          <w:sz w:val="28"/>
          <w:szCs w:val="28"/>
        </w:rPr>
        <w:t>ё</w:t>
      </w:r>
      <w:r w:rsidRPr="005C5293">
        <w:rPr>
          <w:sz w:val="28"/>
          <w:szCs w:val="28"/>
        </w:rPr>
        <w:t>тность используется ими для более эффективного решения повседневных задач.</w:t>
      </w:r>
    </w:p>
    <w:p w:rsidR="00F11E9B" w:rsidRPr="005C5293" w:rsidRDefault="00441499" w:rsidP="00EA3DAB">
      <w:pPr>
        <w:spacing w:line="360" w:lineRule="auto"/>
        <w:ind w:firstLine="709"/>
        <w:jc w:val="both"/>
        <w:rPr>
          <w:sz w:val="28"/>
          <w:szCs w:val="28"/>
        </w:rPr>
      </w:pPr>
      <w:r w:rsidRPr="00697674">
        <w:rPr>
          <w:i/>
          <w:sz w:val="28"/>
          <w:szCs w:val="28"/>
        </w:rPr>
        <w:t>Целью данной работы является</w:t>
      </w:r>
      <w:r w:rsidRPr="005C5293">
        <w:rPr>
          <w:sz w:val="28"/>
          <w:szCs w:val="28"/>
        </w:rPr>
        <w:t xml:space="preserve"> –</w:t>
      </w:r>
      <w:r w:rsidR="00424518" w:rsidRPr="005C5293">
        <w:rPr>
          <w:sz w:val="28"/>
          <w:szCs w:val="28"/>
        </w:rPr>
        <w:t xml:space="preserve"> изучение </w:t>
      </w:r>
      <w:r w:rsidR="00F11E9B" w:rsidRPr="005C5293">
        <w:rPr>
          <w:sz w:val="28"/>
          <w:szCs w:val="28"/>
        </w:rPr>
        <w:t>организации бухгалтерского</w:t>
      </w:r>
      <w:r w:rsidR="00424518" w:rsidRPr="005C5293">
        <w:rPr>
          <w:sz w:val="28"/>
          <w:szCs w:val="28"/>
        </w:rPr>
        <w:t xml:space="preserve"> управленческого уч</w:t>
      </w:r>
      <w:r w:rsidR="00640B3E" w:rsidRPr="005C5293">
        <w:rPr>
          <w:sz w:val="28"/>
          <w:szCs w:val="28"/>
        </w:rPr>
        <w:t>ё</w:t>
      </w:r>
      <w:r w:rsidR="00424518" w:rsidRPr="005C5293">
        <w:rPr>
          <w:sz w:val="28"/>
          <w:szCs w:val="28"/>
        </w:rPr>
        <w:t>та</w:t>
      </w:r>
      <w:r w:rsidRPr="005C5293">
        <w:rPr>
          <w:sz w:val="28"/>
          <w:szCs w:val="28"/>
        </w:rPr>
        <w:t xml:space="preserve"> на примере ООО «</w:t>
      </w:r>
      <w:r w:rsidR="00697674">
        <w:rPr>
          <w:sz w:val="28"/>
          <w:szCs w:val="28"/>
        </w:rPr>
        <w:t>СтройМастер</w:t>
      </w:r>
      <w:r w:rsidRPr="005C5293">
        <w:rPr>
          <w:sz w:val="28"/>
          <w:szCs w:val="28"/>
        </w:rPr>
        <w:t>»</w:t>
      </w:r>
      <w:r w:rsidR="00424518" w:rsidRPr="005C5293">
        <w:rPr>
          <w:sz w:val="28"/>
          <w:szCs w:val="28"/>
        </w:rPr>
        <w:t xml:space="preserve">. </w:t>
      </w:r>
      <w:r w:rsidRPr="005C5293">
        <w:rPr>
          <w:sz w:val="28"/>
          <w:szCs w:val="28"/>
        </w:rPr>
        <w:t>Исходя из поставленной цели были определены следующие задачи:</w:t>
      </w:r>
    </w:p>
    <w:p w:rsidR="004E301D" w:rsidRPr="005C5293" w:rsidRDefault="004E301D" w:rsidP="00697674">
      <w:pPr>
        <w:numPr>
          <w:ilvl w:val="0"/>
          <w:numId w:val="7"/>
        </w:numPr>
        <w:tabs>
          <w:tab w:val="left" w:pos="1440"/>
        </w:tabs>
        <w:spacing w:line="360" w:lineRule="auto"/>
        <w:ind w:left="0" w:firstLine="900"/>
        <w:jc w:val="both"/>
        <w:rPr>
          <w:sz w:val="28"/>
          <w:szCs w:val="28"/>
        </w:rPr>
      </w:pPr>
      <w:r w:rsidRPr="005C5293">
        <w:rPr>
          <w:sz w:val="28"/>
          <w:szCs w:val="28"/>
        </w:rPr>
        <w:lastRenderedPageBreak/>
        <w:t xml:space="preserve">определить теоретические </w:t>
      </w:r>
      <w:r w:rsidRPr="005C5293">
        <w:rPr>
          <w:sz w:val="28"/>
          <w:szCs w:val="28"/>
          <w:lang w:val="x-none"/>
        </w:rPr>
        <w:t>основы организации управленческого уч</w:t>
      </w:r>
      <w:r w:rsidRPr="005C5293">
        <w:rPr>
          <w:sz w:val="28"/>
          <w:szCs w:val="28"/>
        </w:rPr>
        <w:t>ё</w:t>
      </w:r>
      <w:r w:rsidRPr="005C5293">
        <w:rPr>
          <w:sz w:val="28"/>
          <w:szCs w:val="28"/>
          <w:lang w:val="x-none"/>
        </w:rPr>
        <w:t>та</w:t>
      </w:r>
      <w:r w:rsidR="005C5293" w:rsidRPr="005C5293">
        <w:rPr>
          <w:sz w:val="28"/>
          <w:szCs w:val="28"/>
        </w:rPr>
        <w:t xml:space="preserve">, его сущность, </w:t>
      </w:r>
      <w:r w:rsidRPr="005C5293">
        <w:rPr>
          <w:sz w:val="28"/>
          <w:szCs w:val="28"/>
        </w:rPr>
        <w:t>значение</w:t>
      </w:r>
      <w:r w:rsidR="005C5293" w:rsidRPr="005C5293">
        <w:rPr>
          <w:sz w:val="28"/>
          <w:szCs w:val="28"/>
        </w:rPr>
        <w:t xml:space="preserve"> и основные понятия</w:t>
      </w:r>
      <w:r w:rsidRPr="005C5293">
        <w:rPr>
          <w:sz w:val="28"/>
          <w:szCs w:val="28"/>
        </w:rPr>
        <w:t>;</w:t>
      </w:r>
    </w:p>
    <w:p w:rsidR="006D0584" w:rsidRPr="005C5293" w:rsidRDefault="00441499" w:rsidP="00697674">
      <w:pPr>
        <w:numPr>
          <w:ilvl w:val="0"/>
          <w:numId w:val="7"/>
        </w:numPr>
        <w:tabs>
          <w:tab w:val="left" w:pos="1440"/>
        </w:tabs>
        <w:spacing w:line="360" w:lineRule="auto"/>
        <w:ind w:left="0" w:firstLine="900"/>
        <w:jc w:val="both"/>
        <w:rPr>
          <w:sz w:val="28"/>
          <w:szCs w:val="28"/>
        </w:rPr>
      </w:pPr>
      <w:r w:rsidRPr="005C5293">
        <w:rPr>
          <w:sz w:val="28"/>
          <w:szCs w:val="28"/>
        </w:rPr>
        <w:t xml:space="preserve">охарактеризовать </w:t>
      </w:r>
      <w:r w:rsidRPr="005C5293">
        <w:rPr>
          <w:sz w:val="28"/>
          <w:szCs w:val="28"/>
          <w:lang w:val="x-none"/>
        </w:rPr>
        <w:t>нормативное</w:t>
      </w:r>
      <w:r w:rsidR="006D0584" w:rsidRPr="005C5293">
        <w:rPr>
          <w:sz w:val="28"/>
          <w:szCs w:val="28"/>
          <w:lang w:val="x-none"/>
        </w:rPr>
        <w:t xml:space="preserve"> регулирование бух</w:t>
      </w:r>
      <w:r w:rsidR="006D0584" w:rsidRPr="005C5293">
        <w:rPr>
          <w:sz w:val="28"/>
          <w:szCs w:val="28"/>
        </w:rPr>
        <w:t>галтерского</w:t>
      </w:r>
      <w:r w:rsidR="006D0584" w:rsidRPr="005C5293">
        <w:rPr>
          <w:sz w:val="28"/>
          <w:szCs w:val="28"/>
          <w:lang w:val="x-none"/>
        </w:rPr>
        <w:t xml:space="preserve"> </w:t>
      </w:r>
      <w:r w:rsidR="006D0584" w:rsidRPr="005C5293">
        <w:rPr>
          <w:sz w:val="28"/>
          <w:szCs w:val="28"/>
        </w:rPr>
        <w:t xml:space="preserve">управленческого </w:t>
      </w:r>
      <w:r w:rsidR="006D0584" w:rsidRPr="005C5293">
        <w:rPr>
          <w:sz w:val="28"/>
          <w:szCs w:val="28"/>
          <w:lang w:val="x-none"/>
        </w:rPr>
        <w:t>уч</w:t>
      </w:r>
      <w:r w:rsidR="006D0584" w:rsidRPr="005C5293">
        <w:rPr>
          <w:sz w:val="28"/>
          <w:szCs w:val="28"/>
        </w:rPr>
        <w:t>ё</w:t>
      </w:r>
      <w:r w:rsidR="006D0584" w:rsidRPr="005C5293">
        <w:rPr>
          <w:sz w:val="28"/>
          <w:szCs w:val="28"/>
          <w:lang w:val="x-none"/>
        </w:rPr>
        <w:t>та</w:t>
      </w:r>
      <w:r w:rsidR="006D0584" w:rsidRPr="005C5293">
        <w:rPr>
          <w:sz w:val="28"/>
          <w:szCs w:val="28"/>
        </w:rPr>
        <w:t xml:space="preserve"> в Российской Федерации;</w:t>
      </w:r>
    </w:p>
    <w:p w:rsidR="00F11E9B" w:rsidRPr="005C5293" w:rsidRDefault="006D0584" w:rsidP="00697674">
      <w:pPr>
        <w:numPr>
          <w:ilvl w:val="0"/>
          <w:numId w:val="7"/>
        </w:numPr>
        <w:tabs>
          <w:tab w:val="left" w:pos="1440"/>
        </w:tabs>
        <w:spacing w:line="360" w:lineRule="auto"/>
        <w:ind w:left="0" w:firstLine="900"/>
        <w:jc w:val="both"/>
        <w:rPr>
          <w:sz w:val="28"/>
          <w:szCs w:val="28"/>
        </w:rPr>
      </w:pPr>
      <w:r w:rsidRPr="005C5293">
        <w:rPr>
          <w:sz w:val="28"/>
          <w:szCs w:val="28"/>
        </w:rPr>
        <w:t>выявить</w:t>
      </w:r>
      <w:r w:rsidR="00424518" w:rsidRPr="005C5293">
        <w:rPr>
          <w:sz w:val="28"/>
          <w:szCs w:val="28"/>
        </w:rPr>
        <w:t xml:space="preserve"> </w:t>
      </w:r>
      <w:r w:rsidR="004E301D" w:rsidRPr="005C5293">
        <w:rPr>
          <w:sz w:val="28"/>
          <w:szCs w:val="28"/>
        </w:rPr>
        <w:t>о</w:t>
      </w:r>
      <w:r w:rsidR="004E301D" w:rsidRPr="005C5293">
        <w:rPr>
          <w:sz w:val="28"/>
          <w:szCs w:val="28"/>
          <w:lang w:val="x-none"/>
        </w:rPr>
        <w:t xml:space="preserve">сновные аспекты и варианты организации </w:t>
      </w:r>
      <w:r w:rsidR="004E301D" w:rsidRPr="005C5293">
        <w:rPr>
          <w:sz w:val="28"/>
          <w:szCs w:val="28"/>
        </w:rPr>
        <w:t>управленческого учёта в организациях</w:t>
      </w:r>
      <w:r w:rsidR="00424518" w:rsidRPr="005C5293">
        <w:rPr>
          <w:sz w:val="28"/>
          <w:szCs w:val="28"/>
        </w:rPr>
        <w:t>;</w:t>
      </w:r>
    </w:p>
    <w:p w:rsidR="00F11E9B" w:rsidRPr="005C5293" w:rsidRDefault="00441499" w:rsidP="00697674">
      <w:pPr>
        <w:numPr>
          <w:ilvl w:val="0"/>
          <w:numId w:val="7"/>
        </w:numPr>
        <w:tabs>
          <w:tab w:val="left" w:pos="1440"/>
        </w:tabs>
        <w:spacing w:line="360" w:lineRule="auto"/>
        <w:ind w:left="0" w:firstLine="900"/>
        <w:jc w:val="both"/>
        <w:rPr>
          <w:sz w:val="28"/>
          <w:szCs w:val="28"/>
        </w:rPr>
      </w:pPr>
      <w:r w:rsidRPr="005C5293">
        <w:rPr>
          <w:sz w:val="28"/>
          <w:szCs w:val="28"/>
        </w:rPr>
        <w:t xml:space="preserve">рассмотреть </w:t>
      </w:r>
      <w:r w:rsidR="00424518" w:rsidRPr="005C5293">
        <w:rPr>
          <w:sz w:val="28"/>
          <w:szCs w:val="28"/>
        </w:rPr>
        <w:t>систем</w:t>
      </w:r>
      <w:r w:rsidRPr="005C5293">
        <w:rPr>
          <w:sz w:val="28"/>
          <w:szCs w:val="28"/>
        </w:rPr>
        <w:t>у</w:t>
      </w:r>
      <w:r w:rsidR="00424518" w:rsidRPr="005C5293">
        <w:rPr>
          <w:sz w:val="28"/>
          <w:szCs w:val="28"/>
        </w:rPr>
        <w:t xml:space="preserve"> управленческого уч</w:t>
      </w:r>
      <w:r w:rsidR="00640B3E" w:rsidRPr="005C5293">
        <w:rPr>
          <w:sz w:val="28"/>
          <w:szCs w:val="28"/>
        </w:rPr>
        <w:t>ё</w:t>
      </w:r>
      <w:r w:rsidR="00424518" w:rsidRPr="005C5293">
        <w:rPr>
          <w:sz w:val="28"/>
          <w:szCs w:val="28"/>
        </w:rPr>
        <w:t xml:space="preserve">та на </w:t>
      </w:r>
      <w:r w:rsidR="003A6166" w:rsidRPr="005C5293">
        <w:rPr>
          <w:sz w:val="28"/>
          <w:szCs w:val="28"/>
        </w:rPr>
        <w:t>предприятии</w:t>
      </w:r>
      <w:r w:rsidR="001A7343" w:rsidRPr="005C5293">
        <w:rPr>
          <w:sz w:val="28"/>
          <w:szCs w:val="28"/>
        </w:rPr>
        <w:t xml:space="preserve"> ООО «</w:t>
      </w:r>
      <w:r w:rsidR="00697674">
        <w:rPr>
          <w:sz w:val="28"/>
          <w:szCs w:val="28"/>
        </w:rPr>
        <w:t>СтройМастер</w:t>
      </w:r>
      <w:r w:rsidR="001A7343" w:rsidRPr="005C5293">
        <w:rPr>
          <w:sz w:val="28"/>
          <w:szCs w:val="28"/>
        </w:rPr>
        <w:t>»;</w:t>
      </w:r>
    </w:p>
    <w:p w:rsidR="001A7343" w:rsidRPr="005C5293" w:rsidRDefault="004E301D" w:rsidP="00697674">
      <w:pPr>
        <w:numPr>
          <w:ilvl w:val="0"/>
          <w:numId w:val="7"/>
        </w:numPr>
        <w:tabs>
          <w:tab w:val="left" w:pos="1440"/>
        </w:tabs>
        <w:spacing w:line="360" w:lineRule="auto"/>
        <w:ind w:left="0" w:firstLine="900"/>
        <w:jc w:val="both"/>
        <w:rPr>
          <w:sz w:val="28"/>
          <w:szCs w:val="28"/>
        </w:rPr>
      </w:pPr>
      <w:r w:rsidRPr="005C5293">
        <w:rPr>
          <w:sz w:val="28"/>
          <w:szCs w:val="28"/>
        </w:rPr>
        <w:t>сформулировать выводы и рекомендации по совершенствованию управленческого учета на исследуемом предприятии.</w:t>
      </w:r>
    </w:p>
    <w:p w:rsidR="00F11E9B" w:rsidRPr="005C5293" w:rsidRDefault="00424518" w:rsidP="00EA3DAB">
      <w:pPr>
        <w:spacing w:line="360" w:lineRule="auto"/>
        <w:ind w:firstLine="709"/>
        <w:jc w:val="both"/>
        <w:rPr>
          <w:sz w:val="28"/>
          <w:szCs w:val="28"/>
        </w:rPr>
      </w:pPr>
      <w:r w:rsidRPr="005C5293">
        <w:rPr>
          <w:sz w:val="28"/>
          <w:szCs w:val="28"/>
        </w:rPr>
        <w:t>При написании курсовой работы за методологическую основу исследования были приняты учебные пособия по проблемам организации управленческого учета на предприятии, статьи отечественных экономистов, опубликованных в периодических изданиях, инструктивные материалы и методические рекомендации по разработке и организации управленческого уч</w:t>
      </w:r>
      <w:r w:rsidR="00640B3E" w:rsidRPr="005C5293">
        <w:rPr>
          <w:sz w:val="28"/>
          <w:szCs w:val="28"/>
        </w:rPr>
        <w:t>ё</w:t>
      </w:r>
      <w:r w:rsidR="00441499" w:rsidRPr="005C5293">
        <w:rPr>
          <w:sz w:val="28"/>
          <w:szCs w:val="28"/>
        </w:rPr>
        <w:t>та на предприятии.</w:t>
      </w:r>
    </w:p>
    <w:p w:rsidR="00F11E9B" w:rsidRPr="00697674" w:rsidRDefault="003A6166" w:rsidP="003A6166">
      <w:pPr>
        <w:spacing w:line="360" w:lineRule="auto"/>
        <w:jc w:val="center"/>
        <w:rPr>
          <w:b/>
          <w:sz w:val="28"/>
          <w:szCs w:val="28"/>
        </w:rPr>
      </w:pPr>
      <w:r w:rsidRPr="005C5293">
        <w:rPr>
          <w:sz w:val="28"/>
          <w:szCs w:val="28"/>
        </w:rPr>
        <w:br w:type="page"/>
      </w:r>
      <w:r w:rsidR="00424518" w:rsidRPr="00697674">
        <w:rPr>
          <w:b/>
          <w:sz w:val="28"/>
          <w:szCs w:val="28"/>
        </w:rPr>
        <w:lastRenderedPageBreak/>
        <w:t>Глава 1. Теоретические основы организации управленческого уч</w:t>
      </w:r>
      <w:r w:rsidR="00640B3E" w:rsidRPr="00697674">
        <w:rPr>
          <w:b/>
          <w:sz w:val="28"/>
          <w:szCs w:val="28"/>
        </w:rPr>
        <w:t>ё</w:t>
      </w:r>
      <w:r w:rsidR="00424518" w:rsidRPr="00697674">
        <w:rPr>
          <w:b/>
          <w:sz w:val="28"/>
          <w:szCs w:val="28"/>
        </w:rPr>
        <w:t>та</w:t>
      </w:r>
    </w:p>
    <w:p w:rsidR="003A6166" w:rsidRPr="005C5293" w:rsidRDefault="003A6166" w:rsidP="003A6166">
      <w:pPr>
        <w:spacing w:line="360" w:lineRule="auto"/>
        <w:ind w:firstLine="709"/>
        <w:jc w:val="center"/>
        <w:rPr>
          <w:sz w:val="28"/>
          <w:szCs w:val="28"/>
        </w:rPr>
      </w:pPr>
    </w:p>
    <w:p w:rsidR="00F11E9B" w:rsidRPr="005C5293" w:rsidRDefault="00424518" w:rsidP="003A6166">
      <w:pPr>
        <w:spacing w:line="360" w:lineRule="auto"/>
        <w:jc w:val="center"/>
        <w:rPr>
          <w:sz w:val="28"/>
          <w:szCs w:val="28"/>
        </w:rPr>
      </w:pPr>
      <w:r w:rsidRPr="005C5293">
        <w:rPr>
          <w:sz w:val="28"/>
          <w:szCs w:val="28"/>
        </w:rPr>
        <w:t xml:space="preserve">1.1. </w:t>
      </w:r>
      <w:r w:rsidR="00384CF7" w:rsidRPr="005C5293">
        <w:rPr>
          <w:sz w:val="28"/>
          <w:szCs w:val="28"/>
        </w:rPr>
        <w:t>Сущность</w:t>
      </w:r>
      <w:r w:rsidR="00B87051" w:rsidRPr="005C5293">
        <w:rPr>
          <w:sz w:val="28"/>
          <w:szCs w:val="28"/>
        </w:rPr>
        <w:t xml:space="preserve">, </w:t>
      </w:r>
      <w:r w:rsidR="00384CF7" w:rsidRPr="005C5293">
        <w:rPr>
          <w:sz w:val="28"/>
          <w:szCs w:val="28"/>
          <w:lang w:val="x-none"/>
        </w:rPr>
        <w:t xml:space="preserve">значение </w:t>
      </w:r>
      <w:r w:rsidR="00B87051" w:rsidRPr="005C5293">
        <w:rPr>
          <w:sz w:val="28"/>
          <w:szCs w:val="28"/>
        </w:rPr>
        <w:t xml:space="preserve">и основные </w:t>
      </w:r>
      <w:r w:rsidR="005C5293" w:rsidRPr="005C5293">
        <w:rPr>
          <w:sz w:val="28"/>
          <w:szCs w:val="28"/>
        </w:rPr>
        <w:t xml:space="preserve">понятия </w:t>
      </w:r>
      <w:r w:rsidR="00384CF7" w:rsidRPr="005C5293">
        <w:rPr>
          <w:sz w:val="28"/>
          <w:szCs w:val="28"/>
        </w:rPr>
        <w:t xml:space="preserve">бухгалтерского </w:t>
      </w:r>
      <w:r w:rsidR="00384CF7" w:rsidRPr="005C5293">
        <w:rPr>
          <w:sz w:val="28"/>
          <w:szCs w:val="28"/>
          <w:lang w:val="x-none"/>
        </w:rPr>
        <w:t>управленческого уч</w:t>
      </w:r>
      <w:r w:rsidR="00384CF7" w:rsidRPr="005C5293">
        <w:rPr>
          <w:sz w:val="28"/>
          <w:szCs w:val="28"/>
        </w:rPr>
        <w:t>ё</w:t>
      </w:r>
      <w:r w:rsidR="005C5293" w:rsidRPr="005C5293">
        <w:rPr>
          <w:sz w:val="28"/>
          <w:szCs w:val="28"/>
          <w:lang w:val="x-none"/>
        </w:rPr>
        <w:t>та</w:t>
      </w:r>
    </w:p>
    <w:p w:rsidR="00F11E9B" w:rsidRPr="005C5293" w:rsidRDefault="00F11E9B" w:rsidP="00EA3DAB">
      <w:pPr>
        <w:spacing w:line="360" w:lineRule="auto"/>
        <w:ind w:firstLine="709"/>
        <w:jc w:val="both"/>
        <w:rPr>
          <w:sz w:val="28"/>
          <w:szCs w:val="28"/>
        </w:rPr>
      </w:pPr>
    </w:p>
    <w:p w:rsidR="00B87051" w:rsidRPr="00F77820" w:rsidRDefault="00B87051" w:rsidP="00B87051">
      <w:pPr>
        <w:spacing w:line="360" w:lineRule="auto"/>
        <w:ind w:firstLine="709"/>
        <w:jc w:val="both"/>
        <w:rPr>
          <w:sz w:val="28"/>
          <w:szCs w:val="28"/>
          <w:lang w:val="en-US"/>
        </w:rPr>
      </w:pPr>
      <w:r w:rsidRPr="005C5293">
        <w:rPr>
          <w:sz w:val="28"/>
          <w:szCs w:val="28"/>
        </w:rPr>
        <w:t>Управленческий учет – это управление экономическим субъектом через планирование, контроль и регулирование управленческой деятельности и процесса принятия решений.</w:t>
      </w:r>
      <w:r w:rsidR="00F77820" w:rsidRPr="00F77820">
        <w:rPr>
          <w:sz w:val="28"/>
          <w:szCs w:val="28"/>
        </w:rPr>
        <w:t xml:space="preserve"> [</w:t>
      </w:r>
      <w:r w:rsidR="00F77820">
        <w:rPr>
          <w:sz w:val="28"/>
          <w:szCs w:val="28"/>
          <w:lang w:val="en-US"/>
        </w:rPr>
        <w:t>4; 35]</w:t>
      </w:r>
    </w:p>
    <w:p w:rsidR="00B87051" w:rsidRPr="005C5293" w:rsidRDefault="00B87051" w:rsidP="00B87051">
      <w:pPr>
        <w:spacing w:line="360" w:lineRule="auto"/>
        <w:ind w:firstLine="709"/>
        <w:jc w:val="both"/>
        <w:rPr>
          <w:sz w:val="28"/>
          <w:szCs w:val="28"/>
        </w:rPr>
      </w:pPr>
      <w:r w:rsidRPr="005C5293">
        <w:rPr>
          <w:sz w:val="28"/>
          <w:szCs w:val="28"/>
        </w:rPr>
        <w:t>В основе управленческого учета лежит система эффективного управления финансовыми, материальными и трудовыми ресурсами. Бухгалтерский учет призван обеспечить руководителей, специалистов информацией, необходимой для принятия эффективных управленческих решений. Рыночная экономика предполагает полную хозяйственную и финансовую самостоятельность. Хозяйственная самостоятельность заключается в выборе организационной формы предприятия, вида деятельности, партнеров по бизнесу, определении рынков сбыта, цены и т.д. Финансовая самостоятельность предприятия состоит в его полном самофинансировании, выработке финансовой стратегии, политики ценообразования.</w:t>
      </w:r>
      <w:r w:rsidRPr="005C5293">
        <w:rPr>
          <w:sz w:val="28"/>
          <w:szCs w:val="28"/>
        </w:rPr>
        <w:tab/>
        <w:t xml:space="preserve"> В этой связи появляется необходимость создания управленческого учета как самостоятельной отрасли бухгалтерской деятельности. Это привело к делению бухгалтерского учета на финансовый и управленческий. Бухгалтерский управленческий учет в организации должен обеспечивать управленческий аппарат информацией, необходимой для планирования, управления и контроля над деятельностью предприятия. Бухгалтерский управленческий учет есть продолжение финансового учета, имеет с ним определенную взаимосвязь и различия. Предметом бухгалтерского управленческого учета является производственная деятельность предприятия в целом и его структурных подразделений. Основной целью бухгалтерского управленческого учета является калькулирование себестоимости, выполнение альтернативных расчетов по </w:t>
      </w:r>
      <w:r w:rsidRPr="005C5293">
        <w:rPr>
          <w:sz w:val="28"/>
          <w:szCs w:val="28"/>
        </w:rPr>
        <w:lastRenderedPageBreak/>
        <w:t>решению одной задачи. В бухгалтерском управленческом учете используются следующие методы:</w:t>
      </w:r>
    </w:p>
    <w:p w:rsidR="00B87051" w:rsidRPr="005C5293" w:rsidRDefault="00B87051" w:rsidP="00832110">
      <w:pPr>
        <w:numPr>
          <w:ilvl w:val="0"/>
          <w:numId w:val="20"/>
        </w:numPr>
        <w:tabs>
          <w:tab w:val="clear" w:pos="720"/>
          <w:tab w:val="left" w:pos="1260"/>
        </w:tabs>
        <w:spacing w:line="360" w:lineRule="auto"/>
        <w:ind w:left="0" w:firstLine="720"/>
        <w:jc w:val="both"/>
        <w:rPr>
          <w:sz w:val="28"/>
          <w:szCs w:val="28"/>
        </w:rPr>
      </w:pPr>
      <w:r w:rsidRPr="005C5293">
        <w:rPr>
          <w:sz w:val="28"/>
          <w:szCs w:val="28"/>
        </w:rPr>
        <w:t>рабочие приемы бухгалтерского финансового учета (счета и двойная запись, инвентаризация и документация, балансовое обобщение и отчетность);</w:t>
      </w:r>
    </w:p>
    <w:p w:rsidR="00B87051" w:rsidRPr="005C5293" w:rsidRDefault="00B87051" w:rsidP="00832110">
      <w:pPr>
        <w:numPr>
          <w:ilvl w:val="0"/>
          <w:numId w:val="20"/>
        </w:numPr>
        <w:tabs>
          <w:tab w:val="clear" w:pos="720"/>
          <w:tab w:val="left" w:pos="1260"/>
        </w:tabs>
        <w:spacing w:line="360" w:lineRule="auto"/>
        <w:ind w:left="0" w:firstLine="720"/>
        <w:jc w:val="both"/>
        <w:rPr>
          <w:sz w:val="28"/>
          <w:szCs w:val="28"/>
        </w:rPr>
      </w:pPr>
      <w:r w:rsidRPr="005C5293">
        <w:rPr>
          <w:sz w:val="28"/>
          <w:szCs w:val="28"/>
        </w:rPr>
        <w:t>индексный метод;</w:t>
      </w:r>
    </w:p>
    <w:p w:rsidR="00B87051" w:rsidRPr="005C5293" w:rsidRDefault="00B87051" w:rsidP="00832110">
      <w:pPr>
        <w:numPr>
          <w:ilvl w:val="0"/>
          <w:numId w:val="20"/>
        </w:numPr>
        <w:tabs>
          <w:tab w:val="clear" w:pos="720"/>
          <w:tab w:val="left" w:pos="1260"/>
        </w:tabs>
        <w:spacing w:line="360" w:lineRule="auto"/>
        <w:ind w:left="0" w:firstLine="720"/>
        <w:jc w:val="both"/>
        <w:rPr>
          <w:sz w:val="28"/>
          <w:szCs w:val="28"/>
        </w:rPr>
      </w:pPr>
      <w:r w:rsidRPr="005C5293">
        <w:rPr>
          <w:sz w:val="28"/>
          <w:szCs w:val="28"/>
        </w:rPr>
        <w:t>приемы экономического анализа (нормативный, цепных подстановок и др.);</w:t>
      </w:r>
    </w:p>
    <w:p w:rsidR="00B87051" w:rsidRPr="005C5293" w:rsidRDefault="00B87051" w:rsidP="00832110">
      <w:pPr>
        <w:numPr>
          <w:ilvl w:val="0"/>
          <w:numId w:val="20"/>
        </w:numPr>
        <w:tabs>
          <w:tab w:val="clear" w:pos="720"/>
          <w:tab w:val="left" w:pos="1260"/>
        </w:tabs>
        <w:spacing w:line="360" w:lineRule="auto"/>
        <w:ind w:left="0" w:firstLine="720"/>
        <w:jc w:val="both"/>
        <w:rPr>
          <w:sz w:val="28"/>
          <w:szCs w:val="28"/>
        </w:rPr>
      </w:pPr>
      <w:r w:rsidRPr="005C5293">
        <w:rPr>
          <w:sz w:val="28"/>
          <w:szCs w:val="28"/>
        </w:rPr>
        <w:t>математические методы (корреляция, линейное программирование, метод наименьших квадратов и т.д.);</w:t>
      </w:r>
      <w:r w:rsidR="00F77820" w:rsidRPr="00F77820">
        <w:rPr>
          <w:sz w:val="28"/>
          <w:szCs w:val="28"/>
        </w:rPr>
        <w:t xml:space="preserve"> [6; 201]</w:t>
      </w:r>
    </w:p>
    <w:p w:rsidR="00B87051" w:rsidRPr="005C5293" w:rsidRDefault="00B87051" w:rsidP="00B87051">
      <w:pPr>
        <w:spacing w:line="360" w:lineRule="auto"/>
        <w:ind w:firstLine="709"/>
        <w:jc w:val="both"/>
        <w:rPr>
          <w:sz w:val="28"/>
          <w:szCs w:val="28"/>
        </w:rPr>
      </w:pPr>
      <w:r w:rsidRPr="005C5293">
        <w:rPr>
          <w:sz w:val="28"/>
          <w:szCs w:val="28"/>
        </w:rPr>
        <w:t>Управленческий учет сформировался на базе производственного учета. Производственный учет призван следить за издержками, их отклонениями и выявлять резервы. Основным направлением производственного учета является учет издержек по:</w:t>
      </w:r>
    </w:p>
    <w:p w:rsidR="00B87051" w:rsidRPr="005C5293" w:rsidRDefault="00B87051" w:rsidP="00B87051">
      <w:pPr>
        <w:numPr>
          <w:ilvl w:val="0"/>
          <w:numId w:val="18"/>
        </w:numPr>
        <w:spacing w:line="360" w:lineRule="auto"/>
        <w:jc w:val="both"/>
        <w:rPr>
          <w:sz w:val="28"/>
          <w:szCs w:val="28"/>
        </w:rPr>
      </w:pPr>
      <w:r w:rsidRPr="005C5293">
        <w:rPr>
          <w:sz w:val="28"/>
          <w:szCs w:val="28"/>
        </w:rPr>
        <w:t>видам деятельности, работ и услуг;</w:t>
      </w:r>
    </w:p>
    <w:p w:rsidR="00B87051" w:rsidRPr="005C5293" w:rsidRDefault="00B87051" w:rsidP="00B87051">
      <w:pPr>
        <w:numPr>
          <w:ilvl w:val="0"/>
          <w:numId w:val="18"/>
        </w:numPr>
        <w:spacing w:line="360" w:lineRule="auto"/>
        <w:jc w:val="both"/>
        <w:rPr>
          <w:sz w:val="28"/>
          <w:szCs w:val="28"/>
        </w:rPr>
      </w:pPr>
      <w:r w:rsidRPr="005C5293">
        <w:rPr>
          <w:sz w:val="28"/>
          <w:szCs w:val="28"/>
        </w:rPr>
        <w:t>местам их возникновения и центрам ответственности;</w:t>
      </w:r>
    </w:p>
    <w:p w:rsidR="00B87051" w:rsidRPr="005C5293" w:rsidRDefault="00B87051" w:rsidP="00B87051">
      <w:pPr>
        <w:numPr>
          <w:ilvl w:val="0"/>
          <w:numId w:val="18"/>
        </w:numPr>
        <w:spacing w:line="360" w:lineRule="auto"/>
        <w:jc w:val="both"/>
        <w:rPr>
          <w:sz w:val="28"/>
          <w:szCs w:val="28"/>
        </w:rPr>
      </w:pPr>
      <w:r w:rsidRPr="005C5293">
        <w:rPr>
          <w:sz w:val="28"/>
          <w:szCs w:val="28"/>
        </w:rPr>
        <w:t>носителям затрат.</w:t>
      </w:r>
    </w:p>
    <w:p w:rsidR="00B87051" w:rsidRPr="005C5293" w:rsidRDefault="00B87051" w:rsidP="00B87051">
      <w:pPr>
        <w:spacing w:line="360" w:lineRule="auto"/>
        <w:ind w:firstLine="709"/>
        <w:jc w:val="both"/>
        <w:rPr>
          <w:sz w:val="28"/>
          <w:szCs w:val="28"/>
        </w:rPr>
      </w:pPr>
      <w:r w:rsidRPr="005C5293">
        <w:rPr>
          <w:sz w:val="28"/>
          <w:szCs w:val="28"/>
        </w:rPr>
        <w:t>Основные цели управленческого учета:</w:t>
      </w:r>
    </w:p>
    <w:p w:rsidR="00B87051" w:rsidRPr="005C5293" w:rsidRDefault="00B87051" w:rsidP="00832110">
      <w:pPr>
        <w:numPr>
          <w:ilvl w:val="0"/>
          <w:numId w:val="19"/>
        </w:numPr>
        <w:tabs>
          <w:tab w:val="left" w:pos="1080"/>
        </w:tabs>
        <w:spacing w:line="360" w:lineRule="auto"/>
        <w:ind w:left="0" w:firstLine="540"/>
        <w:jc w:val="both"/>
        <w:rPr>
          <w:sz w:val="28"/>
          <w:szCs w:val="28"/>
        </w:rPr>
      </w:pPr>
      <w:r w:rsidRPr="005C5293">
        <w:rPr>
          <w:sz w:val="28"/>
          <w:szCs w:val="28"/>
        </w:rPr>
        <w:t>создание интегрированной системы учета затрат и доходов;</w:t>
      </w:r>
    </w:p>
    <w:p w:rsidR="00B87051" w:rsidRPr="005C5293" w:rsidRDefault="00B87051" w:rsidP="00832110">
      <w:pPr>
        <w:numPr>
          <w:ilvl w:val="0"/>
          <w:numId w:val="19"/>
        </w:numPr>
        <w:tabs>
          <w:tab w:val="left" w:pos="1080"/>
        </w:tabs>
        <w:spacing w:line="360" w:lineRule="auto"/>
        <w:ind w:left="0" w:firstLine="540"/>
        <w:jc w:val="both"/>
        <w:rPr>
          <w:sz w:val="28"/>
          <w:szCs w:val="28"/>
        </w:rPr>
      </w:pPr>
      <w:r w:rsidRPr="005C5293">
        <w:rPr>
          <w:sz w:val="28"/>
          <w:szCs w:val="28"/>
        </w:rPr>
        <w:t>нормирование затрат;</w:t>
      </w:r>
    </w:p>
    <w:p w:rsidR="00B87051" w:rsidRPr="005C5293" w:rsidRDefault="00B87051" w:rsidP="00832110">
      <w:pPr>
        <w:numPr>
          <w:ilvl w:val="0"/>
          <w:numId w:val="19"/>
        </w:numPr>
        <w:tabs>
          <w:tab w:val="left" w:pos="1080"/>
        </w:tabs>
        <w:spacing w:line="360" w:lineRule="auto"/>
        <w:ind w:left="0" w:firstLine="540"/>
        <w:jc w:val="both"/>
        <w:rPr>
          <w:sz w:val="28"/>
          <w:szCs w:val="28"/>
        </w:rPr>
      </w:pPr>
      <w:r w:rsidRPr="005C5293">
        <w:rPr>
          <w:sz w:val="28"/>
          <w:szCs w:val="28"/>
        </w:rPr>
        <w:t>планирование, контроль и анализ затрат;</w:t>
      </w:r>
    </w:p>
    <w:p w:rsidR="00B87051" w:rsidRPr="005C5293" w:rsidRDefault="00B87051" w:rsidP="00832110">
      <w:pPr>
        <w:numPr>
          <w:ilvl w:val="0"/>
          <w:numId w:val="19"/>
        </w:numPr>
        <w:tabs>
          <w:tab w:val="left" w:pos="1080"/>
        </w:tabs>
        <w:spacing w:line="360" w:lineRule="auto"/>
        <w:ind w:left="0" w:firstLine="540"/>
        <w:jc w:val="both"/>
        <w:rPr>
          <w:sz w:val="28"/>
          <w:szCs w:val="28"/>
        </w:rPr>
      </w:pPr>
      <w:r w:rsidRPr="005C5293">
        <w:rPr>
          <w:sz w:val="28"/>
          <w:szCs w:val="28"/>
        </w:rPr>
        <w:t>бюджетирование;</w:t>
      </w:r>
    </w:p>
    <w:p w:rsidR="00B87051" w:rsidRPr="005C5293" w:rsidRDefault="00B87051" w:rsidP="00832110">
      <w:pPr>
        <w:numPr>
          <w:ilvl w:val="0"/>
          <w:numId w:val="19"/>
        </w:numPr>
        <w:tabs>
          <w:tab w:val="left" w:pos="1080"/>
        </w:tabs>
        <w:spacing w:line="360" w:lineRule="auto"/>
        <w:ind w:left="0" w:firstLine="540"/>
        <w:jc w:val="both"/>
        <w:rPr>
          <w:sz w:val="28"/>
          <w:szCs w:val="28"/>
        </w:rPr>
      </w:pPr>
      <w:r w:rsidRPr="005C5293">
        <w:rPr>
          <w:sz w:val="28"/>
          <w:szCs w:val="28"/>
        </w:rPr>
        <w:t>обеспечение базы для ценообразования;</w:t>
      </w:r>
    </w:p>
    <w:p w:rsidR="00B87051" w:rsidRPr="005C5293" w:rsidRDefault="00B87051" w:rsidP="00832110">
      <w:pPr>
        <w:numPr>
          <w:ilvl w:val="0"/>
          <w:numId w:val="19"/>
        </w:numPr>
        <w:tabs>
          <w:tab w:val="left" w:pos="1080"/>
        </w:tabs>
        <w:spacing w:line="360" w:lineRule="auto"/>
        <w:ind w:left="0" w:firstLine="540"/>
        <w:jc w:val="both"/>
        <w:rPr>
          <w:sz w:val="28"/>
          <w:szCs w:val="28"/>
        </w:rPr>
      </w:pPr>
      <w:r w:rsidRPr="005C5293">
        <w:rPr>
          <w:sz w:val="28"/>
          <w:szCs w:val="28"/>
        </w:rPr>
        <w:t>оказание информационной помощи финансовым менеджерам в принятии оперативных управленческих решений;</w:t>
      </w:r>
    </w:p>
    <w:p w:rsidR="00B87051" w:rsidRPr="005C5293" w:rsidRDefault="00B87051" w:rsidP="00832110">
      <w:pPr>
        <w:numPr>
          <w:ilvl w:val="0"/>
          <w:numId w:val="19"/>
        </w:numPr>
        <w:tabs>
          <w:tab w:val="left" w:pos="1080"/>
        </w:tabs>
        <w:spacing w:line="360" w:lineRule="auto"/>
        <w:ind w:left="0" w:firstLine="540"/>
        <w:jc w:val="both"/>
        <w:rPr>
          <w:sz w:val="28"/>
          <w:szCs w:val="28"/>
        </w:rPr>
      </w:pPr>
      <w:r w:rsidRPr="005C5293">
        <w:rPr>
          <w:sz w:val="28"/>
          <w:szCs w:val="28"/>
        </w:rPr>
        <w:t>контроль, планирование и прогнозирование экономической эффективности деятельности предприятия и центров ответственности;</w:t>
      </w:r>
    </w:p>
    <w:p w:rsidR="00B87051" w:rsidRPr="005C5293" w:rsidRDefault="00B87051" w:rsidP="00832110">
      <w:pPr>
        <w:numPr>
          <w:ilvl w:val="0"/>
          <w:numId w:val="19"/>
        </w:numPr>
        <w:tabs>
          <w:tab w:val="left" w:pos="1080"/>
        </w:tabs>
        <w:spacing w:line="360" w:lineRule="auto"/>
        <w:ind w:left="0" w:firstLine="540"/>
        <w:jc w:val="both"/>
        <w:rPr>
          <w:sz w:val="28"/>
          <w:szCs w:val="28"/>
        </w:rPr>
      </w:pPr>
      <w:r w:rsidRPr="005C5293">
        <w:rPr>
          <w:sz w:val="28"/>
          <w:szCs w:val="28"/>
        </w:rPr>
        <w:t>выбор наиболее эффективных путей развития предприятия.</w:t>
      </w:r>
      <w:r w:rsidR="00F77820" w:rsidRPr="00F77820">
        <w:rPr>
          <w:sz w:val="28"/>
          <w:szCs w:val="28"/>
        </w:rPr>
        <w:t xml:space="preserve"> [</w:t>
      </w:r>
      <w:r w:rsidR="00F77820">
        <w:rPr>
          <w:sz w:val="28"/>
          <w:szCs w:val="28"/>
          <w:lang w:val="en-US"/>
        </w:rPr>
        <w:t>7; 154]</w:t>
      </w:r>
    </w:p>
    <w:p w:rsidR="00B87051" w:rsidRPr="005C5293" w:rsidRDefault="00B87051" w:rsidP="00153E44">
      <w:pPr>
        <w:pStyle w:val="ConsPlusNormal"/>
        <w:widowControl/>
        <w:spacing w:line="360" w:lineRule="auto"/>
        <w:ind w:firstLine="708"/>
        <w:jc w:val="both"/>
        <w:rPr>
          <w:rFonts w:ascii="Times New Roman" w:hAnsi="Times New Roman" w:cs="Times New Roman"/>
          <w:sz w:val="28"/>
          <w:szCs w:val="28"/>
        </w:rPr>
      </w:pPr>
    </w:p>
    <w:p w:rsidR="00153E44" w:rsidRPr="005C5293" w:rsidRDefault="00153E44" w:rsidP="00153E44">
      <w:pPr>
        <w:pStyle w:val="ConsPlusNormal"/>
        <w:widowControl/>
        <w:spacing w:line="360" w:lineRule="auto"/>
        <w:ind w:firstLine="708"/>
        <w:jc w:val="both"/>
        <w:rPr>
          <w:rFonts w:ascii="Times New Roman" w:hAnsi="Times New Roman" w:cs="Times New Roman"/>
          <w:sz w:val="28"/>
          <w:szCs w:val="28"/>
        </w:rPr>
      </w:pPr>
      <w:r w:rsidRPr="005C5293">
        <w:rPr>
          <w:rFonts w:ascii="Times New Roman" w:hAnsi="Times New Roman" w:cs="Times New Roman"/>
          <w:sz w:val="28"/>
          <w:szCs w:val="28"/>
        </w:rPr>
        <w:lastRenderedPageBreak/>
        <w:t>Основным критерием действенности системы управления является эффективное использование финансовых, материальных и людских ресурсов. Управленческий учет обеспечивает для этого необходимый механизм, позволяя комплексно рассмотреть вопросы планирования, оперативного контроля и учета отдельных видов деятельности.</w:t>
      </w:r>
    </w:p>
    <w:p w:rsidR="00153E44" w:rsidRPr="005C5293" w:rsidRDefault="00153E44" w:rsidP="00153E44">
      <w:pPr>
        <w:pStyle w:val="ConsPlusNormal"/>
        <w:widowControl/>
        <w:spacing w:line="360" w:lineRule="auto"/>
        <w:ind w:firstLine="708"/>
        <w:jc w:val="both"/>
        <w:rPr>
          <w:rFonts w:ascii="Times New Roman" w:hAnsi="Times New Roman" w:cs="Times New Roman"/>
          <w:sz w:val="28"/>
          <w:szCs w:val="28"/>
        </w:rPr>
      </w:pPr>
      <w:r w:rsidRPr="005C5293">
        <w:rPr>
          <w:rFonts w:ascii="Times New Roman" w:hAnsi="Times New Roman" w:cs="Times New Roman"/>
          <w:sz w:val="28"/>
          <w:szCs w:val="28"/>
        </w:rPr>
        <w:t>Схема управленческого учета на предприятии представлена на Рисунке 1.</w:t>
      </w:r>
    </w:p>
    <w:p w:rsidR="00153E44" w:rsidRPr="005C5293" w:rsidRDefault="00476D88" w:rsidP="00153E44">
      <w:pPr>
        <w:pStyle w:val="ConsPlusNormal"/>
        <w:widowControl/>
        <w:ind w:firstLine="0"/>
        <w:jc w:val="center"/>
      </w:pPr>
      <w:r>
        <w:pict>
          <v:group id="_x0000_s1026" editas="canvas" style="width:430pt;height:234pt;mso-position-horizontal-relative:char;mso-position-vertical-relative:line" coordorigin="2194,6876" coordsize="6450,3510">
            <o:lock v:ext="edit" aspectratio="t"/>
            <v:shape id="_x0000_s1027" type="#_x0000_t75" style="position:absolute;left:2194;top:6876;width:6450;height:3510" o:preferrelative="f">
              <v:fill o:detectmouseclick="t"/>
              <v:path o:extrusionok="t" o:connecttype="none"/>
              <o:lock v:ext="edit" text="t"/>
            </v:shape>
            <v:group id="_x0000_s1028" style="position:absolute;left:2419;top:7011;width:5895;height:3170" coordorigin="2419,7011" coordsize="5895,3170">
              <v:rect id="_x0000_s1029" style="position:absolute;left:4594;top:7011;width:1650;height:326">
                <v:textbox style="mso-next-textbox:#_x0000_s1029;mso-fit-shape-to-text:t">
                  <w:txbxContent>
                    <w:p w:rsidR="00153E44" w:rsidRDefault="00153E44" w:rsidP="00153E44">
                      <w:pPr>
                        <w:jc w:val="center"/>
                      </w:pPr>
                      <w:r>
                        <w:t>Учетная политика</w:t>
                      </w:r>
                    </w:p>
                  </w:txbxContent>
                </v:textbox>
              </v:rect>
              <v:rect id="_x0000_s1030" style="position:absolute;left:2419;top:7281;width:1650;height:533">
                <v:textbox style="mso-next-textbox:#_x0000_s1030;mso-fit-shape-to-text:t">
                  <w:txbxContent>
                    <w:p w:rsidR="00153E44" w:rsidRDefault="00153E44" w:rsidP="00153E44">
                      <w:pPr>
                        <w:jc w:val="center"/>
                      </w:pPr>
                      <w:r>
                        <w:t>Технология бизнес-процессов</w:t>
                      </w:r>
                    </w:p>
                  </w:txbxContent>
                </v:textbox>
              </v:rect>
              <v:rect id="_x0000_s1031" style="position:absolute;left:6769;top:7281;width:1395;height:533">
                <v:textbox style="mso-next-textbox:#_x0000_s1031">
                  <w:txbxContent>
                    <w:p w:rsidR="00153E44" w:rsidRPr="00E94AB2" w:rsidRDefault="00153E44" w:rsidP="00153E44">
                      <w:pPr>
                        <w:jc w:val="center"/>
                      </w:pPr>
                      <w:r>
                        <w:t>Нормативы деятельности</w:t>
                      </w:r>
                    </w:p>
                  </w:txbxContent>
                </v:textbox>
              </v:rect>
              <v:rect id="_x0000_s1032" style="position:absolute;left:3619;top:8226;width:3600;height:326">
                <v:textbox style="mso-next-textbox:#_x0000_s1032;mso-fit-shape-to-text:t">
                  <w:txbxContent>
                    <w:p w:rsidR="00153E44" w:rsidRPr="00E94AB2" w:rsidRDefault="00153E44" w:rsidP="00153E44">
                      <w:pPr>
                        <w:jc w:val="center"/>
                      </w:pPr>
                      <w:r>
                        <w:t>Управленческий учет</w:t>
                      </w:r>
                    </w:p>
                  </w:txbxContent>
                </v:textbox>
              </v:rect>
              <v:rect id="_x0000_s1033" style="position:absolute;left:6769;top:9036;width:1545;height:740">
                <v:textbox style="mso-next-textbox:#_x0000_s1033;mso-fit-shape-to-text:t">
                  <w:txbxContent>
                    <w:p w:rsidR="00153E44" w:rsidRPr="00E94AB2" w:rsidRDefault="00153E44" w:rsidP="00153E44">
                      <w:pPr>
                        <w:jc w:val="center"/>
                      </w:pPr>
                      <w:r>
                        <w:t>Система управленческих отчетов</w:t>
                      </w:r>
                    </w:p>
                  </w:txbxContent>
                </v:textbox>
              </v:rect>
              <v:rect id="_x0000_s1034" style="position:absolute;left:4744;top:9441;width:1425;height:740">
                <v:textbox style="mso-next-textbox:#_x0000_s1034;mso-fit-shape-to-text:t">
                  <w:txbxContent>
                    <w:p w:rsidR="00153E44" w:rsidRPr="00E94AB2" w:rsidRDefault="00153E44" w:rsidP="00153E44">
                      <w:pPr>
                        <w:jc w:val="center"/>
                      </w:pPr>
                      <w:r>
                        <w:t>Система показателей деятельности</w:t>
                      </w:r>
                    </w:p>
                  </w:txbxContent>
                </v:textbox>
              </v:rect>
              <v:rect id="_x0000_s1035" style="position:absolute;left:2494;top:9037;width:1575;height:739">
                <o:lock v:ext="edit" aspectratio="t"/>
                <v:textbox style="mso-next-textbox:#_x0000_s1035">
                  <w:txbxContent>
                    <w:p w:rsidR="00153E44" w:rsidRPr="00E94AB2" w:rsidRDefault="00153E44" w:rsidP="00153E44">
                      <w:pPr>
                        <w:jc w:val="center"/>
                      </w:pPr>
                      <w:r>
                        <w:t>Система учета затрат</w:t>
                      </w:r>
                    </w:p>
                  </w:txbxContent>
                </v:textbox>
              </v:rect>
              <v:line id="_x0000_s1036" style="position:absolute" from="4069,9172" to="6769,9173">
                <v:stroke startarrow="block" endarrow="block"/>
              </v:line>
              <v:line id="_x0000_s1037" style="position:absolute" from="5419,7337" to="5419,8226">
                <v:stroke endarrow="block"/>
              </v:line>
              <v:line id="_x0000_s1038" style="position:absolute" from="5419,8552" to="5420,9441">
                <v:stroke endarrow="block"/>
              </v:line>
              <v:line id="_x0000_s1039" style="position:absolute" from="6994,7814" to="6995,8226">
                <v:stroke endarrow="block"/>
              </v:line>
              <v:line id="_x0000_s1040" style="position:absolute" from="3844,7814" to="3845,8226">
                <v:stroke endarrow="block"/>
              </v:line>
              <v:line id="_x0000_s1041" style="position:absolute" from="3843,8552" to="3844,9036">
                <v:stroke endarrow="block"/>
              </v:line>
              <v:line id="_x0000_s1042" style="position:absolute;flip:x" from="6995,8553" to="6996,9037">
                <v:stroke endarrow="block"/>
              </v:line>
              <v:line id="_x0000_s1043" style="position:absolute" from="4069,9576" to="4744,9576">
                <v:stroke startarrow="block" endarrow="block"/>
              </v:line>
              <v:line id="_x0000_s1044" style="position:absolute" from="6169,9576" to="6769,9576">
                <v:stroke startarrow="block" endarrow="block"/>
              </v:line>
            </v:group>
            <w10:wrap type="none"/>
            <w10:anchorlock/>
          </v:group>
        </w:pict>
      </w:r>
    </w:p>
    <w:p w:rsidR="00153E44" w:rsidRPr="005C5293" w:rsidRDefault="00153E44" w:rsidP="00153E44">
      <w:pPr>
        <w:pStyle w:val="ConsPlusNormal"/>
        <w:widowControl/>
        <w:spacing w:after="120" w:line="360" w:lineRule="auto"/>
        <w:ind w:firstLine="0"/>
        <w:jc w:val="center"/>
        <w:rPr>
          <w:rFonts w:ascii="Times New Roman" w:hAnsi="Times New Roman" w:cs="Times New Roman"/>
          <w:sz w:val="28"/>
          <w:szCs w:val="28"/>
        </w:rPr>
      </w:pPr>
      <w:r w:rsidRPr="005C5293">
        <w:rPr>
          <w:rFonts w:ascii="Times New Roman" w:hAnsi="Times New Roman" w:cs="Times New Roman"/>
          <w:sz w:val="28"/>
          <w:szCs w:val="28"/>
        </w:rPr>
        <w:t>Рис. 1. Схема управленческого учета на предприятии</w:t>
      </w:r>
    </w:p>
    <w:p w:rsidR="00153E44" w:rsidRPr="005C5293" w:rsidRDefault="00153E44" w:rsidP="00153E44">
      <w:pPr>
        <w:pStyle w:val="ConsPlusNormal"/>
        <w:widowControl/>
        <w:spacing w:line="360" w:lineRule="auto"/>
        <w:ind w:firstLine="708"/>
        <w:jc w:val="both"/>
        <w:rPr>
          <w:rFonts w:ascii="Times New Roman" w:hAnsi="Times New Roman" w:cs="Times New Roman"/>
          <w:sz w:val="28"/>
          <w:szCs w:val="28"/>
        </w:rPr>
      </w:pPr>
      <w:r w:rsidRPr="005C5293">
        <w:rPr>
          <w:rFonts w:ascii="Times New Roman" w:hAnsi="Times New Roman" w:cs="Times New Roman"/>
          <w:sz w:val="28"/>
          <w:szCs w:val="28"/>
        </w:rPr>
        <w:t>Как известно, в мировой практике общепризнанной информационной системой, обеспечивающей потребности менеджеров во внутрифирменном управлении, является система управленческого учета.</w:t>
      </w:r>
    </w:p>
    <w:p w:rsidR="00153E44" w:rsidRPr="005C5293" w:rsidRDefault="00153E44" w:rsidP="00153E44">
      <w:pPr>
        <w:pStyle w:val="ConsPlusNormal"/>
        <w:widowControl/>
        <w:spacing w:line="360" w:lineRule="auto"/>
        <w:ind w:firstLine="708"/>
        <w:jc w:val="both"/>
        <w:rPr>
          <w:rFonts w:ascii="Times New Roman" w:hAnsi="Times New Roman" w:cs="Times New Roman"/>
          <w:sz w:val="28"/>
          <w:szCs w:val="28"/>
        </w:rPr>
      </w:pPr>
      <w:r w:rsidRPr="005C5293">
        <w:rPr>
          <w:rFonts w:ascii="Times New Roman" w:hAnsi="Times New Roman" w:cs="Times New Roman"/>
          <w:sz w:val="28"/>
          <w:szCs w:val="28"/>
        </w:rPr>
        <w:t>Так, под системой управленческого учета на предприятии нужно понимать наблюдение, оценку, регистрацию, измерение, обработку, систематизацию и передачу информации преимущественно о затратах и результатах хозяйственной деятельности в интегрированной системе учета, нормирования, планирования, контроля и анализа в целях формирования достаточной информационной базы внутренним пользователям для принятия оперативных (тактических) и прогнозных (стратегических) управленческих решений.</w:t>
      </w:r>
    </w:p>
    <w:p w:rsidR="00153E44" w:rsidRPr="005C5293" w:rsidRDefault="00153E44" w:rsidP="00153E44">
      <w:pPr>
        <w:spacing w:line="360" w:lineRule="auto"/>
        <w:ind w:firstLine="709"/>
        <w:jc w:val="both"/>
        <w:rPr>
          <w:sz w:val="28"/>
          <w:szCs w:val="28"/>
        </w:rPr>
      </w:pPr>
      <w:r w:rsidRPr="005C5293">
        <w:rPr>
          <w:sz w:val="28"/>
          <w:szCs w:val="28"/>
        </w:rPr>
        <w:lastRenderedPageBreak/>
        <w:t>Целью бухгалтерского управленческого учёта является информационная поддержка тактических и стратегических решений руководящего состава предприятия для контроля за реальным производственно-финансовым результатом, фактически достигнутым за счёт организации производства продукции и проведения предприятием финансовой политики в части осуществления расходов, формирования издержек производства и себестоимости продукции.</w:t>
      </w:r>
    </w:p>
    <w:p w:rsidR="00153E44" w:rsidRPr="00F77820" w:rsidRDefault="00153E44" w:rsidP="00153E44">
      <w:pPr>
        <w:spacing w:before="120" w:line="360" w:lineRule="auto"/>
        <w:ind w:firstLine="709"/>
        <w:rPr>
          <w:sz w:val="28"/>
          <w:szCs w:val="28"/>
          <w:lang w:val="en-US"/>
        </w:rPr>
      </w:pPr>
      <w:r w:rsidRPr="005C5293">
        <w:rPr>
          <w:sz w:val="28"/>
          <w:szCs w:val="28"/>
        </w:rPr>
        <w:t>Классификацию систем управленческого учета можно представить в виде схемы.</w:t>
      </w:r>
      <w:r w:rsidR="00F77820">
        <w:rPr>
          <w:sz w:val="28"/>
          <w:szCs w:val="28"/>
        </w:rPr>
        <w:t xml:space="preserve"> </w:t>
      </w:r>
      <w:r w:rsidR="00F77820">
        <w:rPr>
          <w:sz w:val="28"/>
          <w:szCs w:val="28"/>
          <w:lang w:val="en-US"/>
        </w:rPr>
        <w:t>[4; 104</w:t>
      </w:r>
      <w:r w:rsidR="00832110">
        <w:rPr>
          <w:sz w:val="28"/>
          <w:szCs w:val="28"/>
          <w:lang w:val="en-US"/>
        </w:rPr>
        <w:t>]</w:t>
      </w:r>
    </w:p>
    <w:p w:rsidR="00153E44" w:rsidRPr="005C5293" w:rsidRDefault="00476D88" w:rsidP="00153E44">
      <w:pPr>
        <w:pStyle w:val="a3"/>
        <w:rPr>
          <w:sz w:val="28"/>
          <w:szCs w:val="28"/>
        </w:rPr>
      </w:pPr>
      <w:r>
        <w:rPr>
          <w:sz w:val="28"/>
          <w:szCs w:val="28"/>
        </w:rPr>
      </w:r>
      <w:r>
        <w:rPr>
          <w:sz w:val="28"/>
          <w:szCs w:val="28"/>
        </w:rPr>
        <w:pict>
          <v:group id="_x0000_s1045" editas="canvas" style="width:480pt;height:248.7pt;mso-position-horizontal-relative:char;mso-position-vertical-relative:line" coordorigin="2569,6126" coordsize="7200,3729">
            <o:lock v:ext="edit" aspectratio="t"/>
            <v:shape id="_x0000_s1046" type="#_x0000_t75" style="position:absolute;left:2569;top:6126;width:7200;height:3729" o:preferrelative="f">
              <v:fill o:detectmouseclick="t"/>
              <v:path o:extrusionok="t" o:connecttype="none"/>
              <o:lock v:ext="edit" text="t"/>
            </v:shape>
            <v:group id="_x0000_s1047" style="position:absolute;left:2869;top:6261;width:6525;height:3594" coordorigin="2869,6261" coordsize="6525,3594">
              <v:rect id="_x0000_s1048" style="position:absolute;left:3169;top:7206;width:1800;height:974">
                <v:textbox style="mso-next-textbox:#_x0000_s1048;mso-fit-shape-to-text:t">
                  <w:txbxContent>
                    <w:p w:rsidR="00153E44" w:rsidRPr="00BC36F7" w:rsidRDefault="00153E44" w:rsidP="00153E44">
                      <w:pPr>
                        <w:jc w:val="center"/>
                      </w:pPr>
                      <w:r w:rsidRPr="00BC36F7">
                        <w:t>Форма связи управленческой и финансовой бухгалтерии</w:t>
                      </w:r>
                    </w:p>
                  </w:txbxContent>
                </v:textbox>
              </v:rect>
              <v:rect id="_x0000_s1049" style="position:absolute;left:5569;top:7206;width:1611;height:546">
                <v:textbox style="mso-next-textbox:#_x0000_s1049;mso-fit-shape-to-text:t">
                  <w:txbxContent>
                    <w:p w:rsidR="00153E44" w:rsidRPr="00BC36F7" w:rsidRDefault="00153E44" w:rsidP="00153E44">
                      <w:pPr>
                        <w:jc w:val="center"/>
                      </w:pPr>
                      <w:r w:rsidRPr="00BC36F7">
                        <w:t>Оперативность учета затрат</w:t>
                      </w:r>
                    </w:p>
                  </w:txbxContent>
                </v:textbox>
              </v:rect>
              <v:rect id="_x0000_s1050" style="position:absolute;left:7744;top:7206;width:1425;height:546">
                <v:textbox style="mso-next-textbox:#_x0000_s1050;mso-fit-shape-to-text:t">
                  <w:txbxContent>
                    <w:p w:rsidR="00153E44" w:rsidRPr="00BC36F7" w:rsidRDefault="00153E44" w:rsidP="00153E44">
                      <w:pPr>
                        <w:pStyle w:val="20"/>
                        <w:spacing w:after="0" w:line="240" w:lineRule="auto"/>
                        <w:jc w:val="center"/>
                        <w:rPr>
                          <w:lang w:val="en-US"/>
                        </w:rPr>
                      </w:pPr>
                      <w:r w:rsidRPr="00BC36F7">
                        <w:t>Полнота учета затрат</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1" type="#_x0000_t34" style="position:absolute;left:7088;top:5837;width:413;height:2325;rotation:90;flip:x" o:connectortype="elbow" adj=",65413,-242234"/>
              <v:shape id="_x0000_s1052" type="#_x0000_t34" style="position:absolute;left:6047;top:6878;width:413;height:243;rotation:90;flip:x" o:connectortype="elbow" adj=",625867,-242234"/>
              <v:rect id="_x0000_s1053" style="position:absolute;left:2869;top:8359;width:1080;height:546">
                <v:textbox style="mso-next-textbox:#_x0000_s1053;mso-fit-shape-to-text:t">
                  <w:txbxContent>
                    <w:p w:rsidR="00153E44" w:rsidRDefault="00153E44" w:rsidP="00153E44">
                      <w:pPr>
                        <w:pStyle w:val="20"/>
                        <w:spacing w:after="0" w:line="240" w:lineRule="auto"/>
                        <w:jc w:val="center"/>
                      </w:pPr>
                      <w:r>
                        <w:t>Интегрированная</w:t>
                      </w:r>
                    </w:p>
                  </w:txbxContent>
                </v:textbox>
              </v:rect>
              <v:rect id="_x0000_s1054" style="position:absolute;left:4069;top:8359;width:1154;height:325">
                <v:textbox style="mso-next-textbox:#_x0000_s1054">
                  <w:txbxContent>
                    <w:p w:rsidR="00153E44" w:rsidRDefault="00153E44" w:rsidP="00153E44">
                      <w:pPr>
                        <w:jc w:val="center"/>
                      </w:pPr>
                      <w:r>
                        <w:t>Автономия</w:t>
                      </w:r>
                    </w:p>
                  </w:txbxContent>
                </v:textbox>
              </v:rect>
              <v:rect id="_x0000_s1055" style="position:absolute;left:7294;top:8154;width:900;height:547">
                <v:textbox style="mso-next-textbox:#_x0000_s1055;mso-fit-shape-to-text:t">
                  <w:txbxContent>
                    <w:p w:rsidR="00153E44" w:rsidRPr="004B1C80" w:rsidRDefault="00153E44" w:rsidP="00153E44">
                      <w:pPr>
                        <w:jc w:val="center"/>
                        <w:rPr>
                          <w:lang w:val="en-US"/>
                        </w:rPr>
                      </w:pPr>
                      <w:r>
                        <w:t>Директ-кост</w:t>
                      </w:r>
                    </w:p>
                  </w:txbxContent>
                </v:textbox>
              </v:rect>
              <v:rect id="_x0000_s1056" style="position:absolute;left:8344;top:8154;width:1050;height:974">
                <v:textbox style="mso-next-textbox:#_x0000_s1056;mso-fit-shape-to-text:t">
                  <w:txbxContent>
                    <w:p w:rsidR="00153E44" w:rsidRPr="004B1C80" w:rsidRDefault="00153E44" w:rsidP="00153E44">
                      <w:pPr>
                        <w:pStyle w:val="20"/>
                        <w:spacing w:after="0" w:line="240" w:lineRule="auto"/>
                        <w:jc w:val="center"/>
                        <w:rPr>
                          <w:lang w:val="en-US"/>
                        </w:rPr>
                      </w:pPr>
                      <w:r>
                        <w:t>Учет полной себестоимости</w:t>
                      </w:r>
                    </w:p>
                  </w:txbxContent>
                </v:textbox>
              </v:rect>
              <v:shape id="_x0000_s1057" type="#_x0000_t34" style="position:absolute;left:3532;top:7823;width:413;height:660;rotation:90" o:connectortype="elbow" adj="10780,-268159,-133991"/>
              <v:shape id="_x0000_s1058" type="#_x0000_t34" style="position:absolute;left:4151;top:7864;width:413;height:578;rotation:90;flip:x" o:connectortype="elbow" adj="10780,306468,-133991"/>
              <v:rect id="_x0000_s1059" style="position:absolute;left:4743;top:9095;width:1389;height:333">
                <v:textbox style="mso-next-textbox:#_x0000_s1059;mso-fit-shape-to-text:t">
                  <w:txbxContent>
                    <w:p w:rsidR="00153E44" w:rsidRDefault="00153E44" w:rsidP="00153E44">
                      <w:pPr>
                        <w:jc w:val="center"/>
                      </w:pPr>
                      <w:r>
                        <w:t>Стандарт-кост</w:t>
                      </w:r>
                    </w:p>
                  </w:txbxContent>
                </v:textbox>
              </v:rect>
              <v:rect id="_x0000_s1060" style="position:absolute;left:6319;top:9095;width:1350;height:760">
                <v:textbox style="mso-next-textbox:#_x0000_s1060;mso-fit-shape-to-text:t">
                  <w:txbxContent>
                    <w:p w:rsidR="00153E44" w:rsidRDefault="00153E44" w:rsidP="00153E44">
                      <w:pPr>
                        <w:pStyle w:val="20"/>
                        <w:spacing w:after="0" w:line="240" w:lineRule="auto"/>
                        <w:jc w:val="center"/>
                      </w:pPr>
                      <w:r>
                        <w:t>Учет фактических затрат</w:t>
                      </w:r>
                    </w:p>
                  </w:txbxContent>
                </v:textbox>
              </v:rect>
              <v:shape id="_x0000_s1061" type="#_x0000_t34" style="position:absolute;left:5229;top:7948;width:1356;height:937;rotation:90" o:connectortype="elbow" adj="18125,-184162,-77516"/>
              <v:shape id="_x0000_s1062" type="#_x0000_t34" style="position:absolute;left:8455;top:7741;width:415;height:412;rotation:90;flip:x" o:connectortype="elbow" adj="10761,418215,-361352"/>
              <v:shape id="_x0000_s1063" type="#_x0000_t34" style="position:absolute;left:7893;top:7590;width:415;height:713;rotation:90" o:connectortype="elbow" adj="10761,-242125,-361352"/>
              <v:shape id="_x0000_s1064" type="#_x0000_t34" style="position:absolute;left:4894;top:5968;width:413;height:2063;rotation:90" o:connectortype="elbow" adj=",-73738,-242234"/>
              <v:shape id="_x0000_s1065" type="#_x0000_t34" style="position:absolute;left:6007;top:8107;width:1356;height:619;rotation:90;flip:x" o:connectortype="elbow" adj="18137,278473,-77516"/>
              <v:rect id="_x0000_s1066" alt="Классификационные признаки систем управленческого учета" style="position:absolute;left:4369;top:6261;width:3525;height:547">
                <v:textbox style="mso-next-textbox:#_x0000_s1066;mso-fit-shape-to-text:t">
                  <w:txbxContent>
                    <w:p w:rsidR="00153E44" w:rsidRPr="008A7A2E" w:rsidRDefault="00153E44" w:rsidP="00153E44">
                      <w:pPr>
                        <w:pStyle w:val="20"/>
                        <w:spacing w:after="0" w:line="240" w:lineRule="auto"/>
                        <w:jc w:val="center"/>
                        <w:rPr>
                          <w:lang w:val="en-US"/>
                        </w:rPr>
                      </w:pPr>
                      <w:r w:rsidRPr="00BC36F7">
                        <w:t>Классификационные признаки систем управленческого учета</w:t>
                      </w:r>
                    </w:p>
                  </w:txbxContent>
                </v:textbox>
              </v:rect>
            </v:group>
            <w10:wrap type="none" anchorx="page"/>
            <w10:anchorlock/>
          </v:group>
        </w:pict>
      </w:r>
    </w:p>
    <w:p w:rsidR="00153E44" w:rsidRPr="005C5293" w:rsidRDefault="00153E44" w:rsidP="00153E44">
      <w:pPr>
        <w:pStyle w:val="20"/>
        <w:spacing w:line="360" w:lineRule="auto"/>
        <w:jc w:val="center"/>
        <w:rPr>
          <w:sz w:val="28"/>
          <w:szCs w:val="28"/>
        </w:rPr>
      </w:pPr>
      <w:r w:rsidRPr="005C5293">
        <w:rPr>
          <w:sz w:val="28"/>
          <w:szCs w:val="28"/>
        </w:rPr>
        <w:t>Рис. 2. Классификация систем управленческого учета</w:t>
      </w:r>
    </w:p>
    <w:p w:rsidR="00153E44" w:rsidRPr="005C5293" w:rsidRDefault="00153E44" w:rsidP="00153E44">
      <w:pPr>
        <w:pStyle w:val="a3"/>
        <w:spacing w:line="360" w:lineRule="auto"/>
        <w:ind w:firstLine="709"/>
        <w:jc w:val="both"/>
        <w:rPr>
          <w:sz w:val="28"/>
          <w:szCs w:val="28"/>
        </w:rPr>
      </w:pPr>
      <w:r w:rsidRPr="005C5293">
        <w:rPr>
          <w:sz w:val="28"/>
          <w:szCs w:val="28"/>
        </w:rPr>
        <w:t>Связь между управленческой и финансовой бухгалтерией осуществляется при помощи контрольных счетов, какими являются счета расходов и доходов финансовой бухгалтерии. При наличии прямой корреспонденции счетов управленческой бухгалтерии с контрольными счетами подсистема учета является интегрированной (монистической, однокруговой).</w:t>
      </w:r>
    </w:p>
    <w:p w:rsidR="00153E44" w:rsidRPr="00F77820" w:rsidRDefault="00153E44" w:rsidP="00153E44">
      <w:pPr>
        <w:pStyle w:val="30"/>
        <w:spacing w:after="0" w:line="360" w:lineRule="auto"/>
        <w:ind w:left="0" w:firstLine="709"/>
        <w:jc w:val="both"/>
        <w:rPr>
          <w:sz w:val="28"/>
          <w:szCs w:val="28"/>
          <w:lang w:val="en-US"/>
        </w:rPr>
      </w:pPr>
      <w:r w:rsidRPr="005C5293">
        <w:rPr>
          <w:sz w:val="28"/>
          <w:szCs w:val="28"/>
        </w:rPr>
        <w:t>Если система управленческого учета автономная (замкнутая), то используются парные контрольные счета одного и того же наименования, известные как отраженные, зеркальные счета, или счет</w:t>
      </w:r>
      <w:r w:rsidR="00F77820">
        <w:rPr>
          <w:sz w:val="28"/>
          <w:szCs w:val="28"/>
        </w:rPr>
        <w:t xml:space="preserve">а-экраны. </w:t>
      </w:r>
      <w:r w:rsidR="00F77820">
        <w:rPr>
          <w:sz w:val="28"/>
          <w:szCs w:val="28"/>
          <w:lang w:val="en-US"/>
        </w:rPr>
        <w:t>[3; 17]</w:t>
      </w:r>
    </w:p>
    <w:p w:rsidR="00153E44" w:rsidRPr="005C5293" w:rsidRDefault="00153E44" w:rsidP="00153E44">
      <w:pPr>
        <w:spacing w:line="360" w:lineRule="auto"/>
        <w:ind w:firstLine="709"/>
        <w:jc w:val="both"/>
        <w:rPr>
          <w:sz w:val="28"/>
          <w:szCs w:val="28"/>
        </w:rPr>
      </w:pPr>
      <w:r w:rsidRPr="005C5293">
        <w:rPr>
          <w:sz w:val="28"/>
          <w:szCs w:val="28"/>
        </w:rPr>
        <w:lastRenderedPageBreak/>
        <w:t>Важнейшей характеристикой систем управленческого учета является оперативность учета затрат. С этой точки зрения учет затрат подразделяется на учет фактических (прошлых) затрат и учет затрат по системе «стандарт-кост». Система «стандарт-кост» включает в себя разработку норм на затраты труда, материалов, накладных расходов, составление нормативной калькуляции и учета фактических затрат с выделением отклонений от стандартов.</w:t>
      </w:r>
    </w:p>
    <w:p w:rsidR="00153E44" w:rsidRPr="005C5293" w:rsidRDefault="00153E44" w:rsidP="00153E44">
      <w:pPr>
        <w:spacing w:line="360" w:lineRule="auto"/>
        <w:ind w:firstLine="709"/>
        <w:jc w:val="both"/>
        <w:rPr>
          <w:sz w:val="28"/>
          <w:szCs w:val="28"/>
        </w:rPr>
      </w:pPr>
      <w:r w:rsidRPr="005C5293">
        <w:rPr>
          <w:sz w:val="28"/>
          <w:szCs w:val="28"/>
        </w:rPr>
        <w:t>В зависим</w:t>
      </w:r>
      <w:r w:rsidR="00E10106">
        <w:rPr>
          <w:sz w:val="28"/>
          <w:szCs w:val="28"/>
          <w:lang w:val="en-US"/>
        </w:rPr>
        <w:t>o</w:t>
      </w:r>
      <w:r w:rsidRPr="005C5293">
        <w:rPr>
          <w:sz w:val="28"/>
          <w:szCs w:val="28"/>
        </w:rPr>
        <w:t>сти от полноты включения затрат в себестоимость производства можно выд</w:t>
      </w:r>
      <w:r w:rsidR="00E10106">
        <w:rPr>
          <w:sz w:val="28"/>
          <w:szCs w:val="28"/>
          <w:lang w:val="en-US"/>
        </w:rPr>
        <w:t>e</w:t>
      </w:r>
      <w:r w:rsidRPr="005C5293">
        <w:rPr>
          <w:sz w:val="28"/>
          <w:szCs w:val="28"/>
        </w:rPr>
        <w:t>лить сист</w:t>
      </w:r>
      <w:r w:rsidR="00E10106">
        <w:rPr>
          <w:sz w:val="28"/>
          <w:szCs w:val="28"/>
          <w:lang w:val="en-US"/>
        </w:rPr>
        <w:t>e</w:t>
      </w:r>
      <w:r w:rsidRPr="005C5293">
        <w:rPr>
          <w:sz w:val="28"/>
          <w:szCs w:val="28"/>
        </w:rPr>
        <w:t>му полного включения затрат в себестоимость продукции, т.е. традиционный учет полной себестоимости, и подсистему неполного, ограниченного включения затрат в себестоимость по какому-либо признаку, например по признаку зависимости расходов от объема производства, т.е. «дир</w:t>
      </w:r>
      <w:r w:rsidR="00E10106">
        <w:rPr>
          <w:sz w:val="28"/>
          <w:szCs w:val="28"/>
          <w:lang w:val="en-US"/>
        </w:rPr>
        <w:t>e</w:t>
      </w:r>
      <w:r w:rsidRPr="005C5293">
        <w:rPr>
          <w:sz w:val="28"/>
          <w:szCs w:val="28"/>
        </w:rPr>
        <w:t>кт-костинг».</w:t>
      </w:r>
    </w:p>
    <w:p w:rsidR="00153E44" w:rsidRPr="00E10106" w:rsidRDefault="00153E44" w:rsidP="00153E44">
      <w:pPr>
        <w:spacing w:line="360" w:lineRule="auto"/>
        <w:ind w:firstLine="709"/>
        <w:jc w:val="both"/>
        <w:rPr>
          <w:sz w:val="28"/>
          <w:szCs w:val="28"/>
        </w:rPr>
      </w:pPr>
      <w:r w:rsidRPr="005C5293">
        <w:rPr>
          <w:sz w:val="28"/>
          <w:szCs w:val="28"/>
        </w:rPr>
        <w:t>Поскольку такой призн</w:t>
      </w:r>
      <w:r w:rsidR="00E10106">
        <w:rPr>
          <w:sz w:val="28"/>
          <w:szCs w:val="28"/>
          <w:lang w:val="en-US"/>
        </w:rPr>
        <w:t>a</w:t>
      </w:r>
      <w:r w:rsidRPr="005C5293">
        <w:rPr>
          <w:sz w:val="28"/>
          <w:szCs w:val="28"/>
        </w:rPr>
        <w:t>к организации управленческой бухгалтерии, как учет полных затрат, или «директ-костинг», существен</w:t>
      </w:r>
      <w:r w:rsidR="00E10106">
        <w:rPr>
          <w:sz w:val="28"/>
          <w:szCs w:val="28"/>
          <w:lang w:val="en-US"/>
        </w:rPr>
        <w:t>e</w:t>
      </w:r>
      <w:r w:rsidRPr="005C5293">
        <w:rPr>
          <w:sz w:val="28"/>
          <w:szCs w:val="28"/>
        </w:rPr>
        <w:t>н и влияет на организацию практически всех элементов подсистемы управленческого учета, они многообразны и определяются многими ф</w:t>
      </w:r>
      <w:r w:rsidR="00E10106">
        <w:rPr>
          <w:sz w:val="28"/>
          <w:szCs w:val="28"/>
          <w:lang w:val="en-US"/>
        </w:rPr>
        <w:t>a</w:t>
      </w:r>
      <w:r w:rsidRPr="005C5293">
        <w:rPr>
          <w:sz w:val="28"/>
          <w:szCs w:val="28"/>
        </w:rPr>
        <w:t>кторами.</w:t>
      </w:r>
      <w:r w:rsidR="00F77820" w:rsidRPr="00F77820">
        <w:rPr>
          <w:sz w:val="28"/>
          <w:szCs w:val="28"/>
        </w:rPr>
        <w:t xml:space="preserve"> </w:t>
      </w:r>
      <w:r w:rsidR="00F77820" w:rsidRPr="00E10106">
        <w:rPr>
          <w:sz w:val="28"/>
          <w:szCs w:val="28"/>
        </w:rPr>
        <w:t>[7; 188]</w:t>
      </w:r>
    </w:p>
    <w:p w:rsidR="00153E44" w:rsidRPr="005C5293" w:rsidRDefault="00153E44" w:rsidP="00153E44">
      <w:pPr>
        <w:spacing w:line="360" w:lineRule="auto"/>
        <w:ind w:firstLine="709"/>
        <w:jc w:val="both"/>
        <w:rPr>
          <w:sz w:val="28"/>
          <w:szCs w:val="28"/>
        </w:rPr>
      </w:pPr>
      <w:r w:rsidRPr="005C5293">
        <w:rPr>
          <w:sz w:val="28"/>
          <w:szCs w:val="28"/>
        </w:rPr>
        <w:t>Осн</w:t>
      </w:r>
      <w:r w:rsidR="00E10106">
        <w:rPr>
          <w:sz w:val="28"/>
          <w:szCs w:val="28"/>
          <w:lang w:val="en-US"/>
        </w:rPr>
        <w:t>o</w:t>
      </w:r>
      <w:r w:rsidRPr="005C5293">
        <w:rPr>
          <w:sz w:val="28"/>
          <w:szCs w:val="28"/>
        </w:rPr>
        <w:t>вным организационным вопросом в управленческом учете является необходимость детализации плана счетов. Детализацию плана счетов определяют виды анализа, которые руководство стремиться осуществлять более или менее регулярно. По сути дела, она зависит от «детальных расширений», которые необходимы для каждой статьи затрат, доходов или активов.</w:t>
      </w:r>
    </w:p>
    <w:p w:rsidR="00153E44" w:rsidRPr="005C5293" w:rsidRDefault="00153E44" w:rsidP="00153E44">
      <w:pPr>
        <w:spacing w:line="360" w:lineRule="auto"/>
        <w:ind w:firstLine="709"/>
        <w:jc w:val="both"/>
        <w:rPr>
          <w:sz w:val="28"/>
          <w:szCs w:val="28"/>
        </w:rPr>
      </w:pPr>
      <w:r w:rsidRPr="005C5293">
        <w:rPr>
          <w:sz w:val="28"/>
          <w:szCs w:val="28"/>
        </w:rPr>
        <w:t>Бухг</w:t>
      </w:r>
      <w:r w:rsidR="00E10106">
        <w:rPr>
          <w:sz w:val="28"/>
          <w:szCs w:val="28"/>
          <w:lang w:val="en-US"/>
        </w:rPr>
        <w:t>a</w:t>
      </w:r>
      <w:r w:rsidRPr="005C5293">
        <w:rPr>
          <w:sz w:val="28"/>
          <w:szCs w:val="28"/>
        </w:rPr>
        <w:t>лтерская база д</w:t>
      </w:r>
      <w:r w:rsidR="00E10106">
        <w:rPr>
          <w:sz w:val="28"/>
          <w:szCs w:val="28"/>
          <w:lang w:val="en-US"/>
        </w:rPr>
        <w:t>o</w:t>
      </w:r>
      <w:r w:rsidRPr="005C5293">
        <w:rPr>
          <w:sz w:val="28"/>
          <w:szCs w:val="28"/>
        </w:rPr>
        <w:t>лжна быть расширена, если организации нужно разделить элементы постоянных и переменных затрат. Такое расширение может стать необх</w:t>
      </w:r>
      <w:r w:rsidR="00E10106">
        <w:rPr>
          <w:sz w:val="28"/>
          <w:szCs w:val="28"/>
          <w:lang w:val="en-US"/>
        </w:rPr>
        <w:t>o</w:t>
      </w:r>
      <w:r w:rsidRPr="005C5293">
        <w:rPr>
          <w:sz w:val="28"/>
          <w:szCs w:val="28"/>
        </w:rPr>
        <w:t>димым, если организации требуется краткосрочный анализ альтернативных затрат или внутрипроизводственная отчетность о доходах с разделением в ней постоянных и переменных затрат.</w:t>
      </w:r>
    </w:p>
    <w:p w:rsidR="00153E44" w:rsidRPr="005C5293" w:rsidRDefault="00153E44" w:rsidP="00153E44">
      <w:pPr>
        <w:pStyle w:val="ConsPlusNormal"/>
        <w:widowControl/>
        <w:spacing w:line="360" w:lineRule="auto"/>
        <w:ind w:firstLine="708"/>
        <w:jc w:val="both"/>
        <w:rPr>
          <w:rFonts w:ascii="Times New Roman" w:hAnsi="Times New Roman" w:cs="Times New Roman"/>
          <w:sz w:val="28"/>
          <w:szCs w:val="28"/>
        </w:rPr>
      </w:pPr>
      <w:r w:rsidRPr="005C5293">
        <w:rPr>
          <w:rFonts w:ascii="Times New Roman" w:hAnsi="Times New Roman" w:cs="Times New Roman"/>
          <w:sz w:val="28"/>
          <w:szCs w:val="28"/>
        </w:rPr>
        <w:t>Не существует «идеальн</w:t>
      </w:r>
      <w:r w:rsidR="00E10106">
        <w:rPr>
          <w:rFonts w:ascii="Times New Roman" w:hAnsi="Times New Roman" w:cs="Times New Roman"/>
          <w:sz w:val="28"/>
          <w:szCs w:val="28"/>
          <w:lang w:val="en-US"/>
        </w:rPr>
        <w:t>o</w:t>
      </w:r>
      <w:r w:rsidRPr="005C5293">
        <w:rPr>
          <w:rFonts w:ascii="Times New Roman" w:hAnsi="Times New Roman" w:cs="Times New Roman"/>
          <w:sz w:val="28"/>
          <w:szCs w:val="28"/>
        </w:rPr>
        <w:t>го» уровня детализации структуры счетов. Руководство должно само провести анализ показателей выгоды и затрат. Организации страдают скорее от недостаточной, чем от чрезмерной детализации бухгалтерской базы данных.</w:t>
      </w:r>
    </w:p>
    <w:p w:rsidR="00006EFD" w:rsidRDefault="00006EFD" w:rsidP="00006EFD">
      <w:pPr>
        <w:spacing w:line="360" w:lineRule="auto"/>
        <w:ind w:firstLine="709"/>
        <w:jc w:val="both"/>
        <w:rPr>
          <w:sz w:val="28"/>
          <w:szCs w:val="28"/>
        </w:rPr>
      </w:pPr>
      <w:r w:rsidRPr="005C5293">
        <w:rPr>
          <w:sz w:val="28"/>
          <w:szCs w:val="28"/>
        </w:rPr>
        <w:t>Таким образом, управленческий учёт является необходимым инструментом для управл</w:t>
      </w:r>
      <w:r w:rsidR="00E10106">
        <w:rPr>
          <w:sz w:val="28"/>
          <w:szCs w:val="28"/>
          <w:lang w:val="en-US"/>
        </w:rPr>
        <w:t>e</w:t>
      </w:r>
      <w:r w:rsidRPr="005C5293">
        <w:rPr>
          <w:sz w:val="28"/>
          <w:szCs w:val="28"/>
        </w:rPr>
        <w:t>ния организацией, позволяющим повысить качество и оперативность принимаемых управленческих решений, максимизировать ожидаемый результат и эффективно контролировать риски хозяйственной деятельности.</w:t>
      </w:r>
    </w:p>
    <w:p w:rsidR="00697674" w:rsidRPr="005C5293" w:rsidRDefault="00697674" w:rsidP="00006EFD">
      <w:pPr>
        <w:spacing w:line="360" w:lineRule="auto"/>
        <w:ind w:firstLine="709"/>
        <w:jc w:val="both"/>
        <w:rPr>
          <w:sz w:val="28"/>
          <w:szCs w:val="28"/>
        </w:rPr>
      </w:pPr>
    </w:p>
    <w:p w:rsidR="00EE483E" w:rsidRPr="005C5293" w:rsidRDefault="00EE483E" w:rsidP="00697674">
      <w:pPr>
        <w:spacing w:line="360" w:lineRule="auto"/>
        <w:jc w:val="center"/>
        <w:rPr>
          <w:sz w:val="28"/>
          <w:szCs w:val="28"/>
        </w:rPr>
      </w:pPr>
      <w:r w:rsidRPr="005C5293">
        <w:rPr>
          <w:sz w:val="28"/>
          <w:szCs w:val="28"/>
        </w:rPr>
        <w:t>1.</w:t>
      </w:r>
      <w:r w:rsidR="00C71A15" w:rsidRPr="005C5293">
        <w:rPr>
          <w:sz w:val="28"/>
          <w:szCs w:val="28"/>
        </w:rPr>
        <w:t>2</w:t>
      </w:r>
      <w:r w:rsidRPr="005C5293">
        <w:rPr>
          <w:sz w:val="28"/>
          <w:szCs w:val="28"/>
        </w:rPr>
        <w:t xml:space="preserve"> </w:t>
      </w:r>
      <w:r w:rsidRPr="005C5293">
        <w:rPr>
          <w:sz w:val="28"/>
          <w:szCs w:val="28"/>
          <w:lang w:val="x-none"/>
        </w:rPr>
        <w:t>Нормативн</w:t>
      </w:r>
      <w:r w:rsidR="00E10106">
        <w:rPr>
          <w:sz w:val="28"/>
          <w:szCs w:val="28"/>
          <w:lang w:val="x-none"/>
        </w:rPr>
        <w:t>o</w:t>
      </w:r>
      <w:r w:rsidRPr="005C5293">
        <w:rPr>
          <w:sz w:val="28"/>
          <w:szCs w:val="28"/>
          <w:lang w:val="x-none"/>
        </w:rPr>
        <w:t>е регулирование бух</w:t>
      </w:r>
      <w:r w:rsidRPr="005C5293">
        <w:rPr>
          <w:sz w:val="28"/>
          <w:szCs w:val="28"/>
        </w:rPr>
        <w:t>галтерского</w:t>
      </w:r>
      <w:r w:rsidRPr="005C5293">
        <w:rPr>
          <w:sz w:val="28"/>
          <w:szCs w:val="28"/>
          <w:lang w:val="x-none"/>
        </w:rPr>
        <w:t xml:space="preserve"> </w:t>
      </w:r>
      <w:r w:rsidRPr="005C5293">
        <w:rPr>
          <w:sz w:val="28"/>
          <w:szCs w:val="28"/>
        </w:rPr>
        <w:t xml:space="preserve">управленческого </w:t>
      </w:r>
      <w:r w:rsidRPr="005C5293">
        <w:rPr>
          <w:sz w:val="28"/>
          <w:szCs w:val="28"/>
          <w:lang w:val="x-none"/>
        </w:rPr>
        <w:t>уч</w:t>
      </w:r>
      <w:r w:rsidRPr="005C5293">
        <w:rPr>
          <w:sz w:val="28"/>
          <w:szCs w:val="28"/>
        </w:rPr>
        <w:t>ё</w:t>
      </w:r>
      <w:r w:rsidRPr="005C5293">
        <w:rPr>
          <w:sz w:val="28"/>
          <w:szCs w:val="28"/>
          <w:lang w:val="x-none"/>
        </w:rPr>
        <w:t>та</w:t>
      </w:r>
      <w:r w:rsidRPr="005C5293">
        <w:rPr>
          <w:sz w:val="28"/>
          <w:szCs w:val="28"/>
        </w:rPr>
        <w:t xml:space="preserve"> в Российской Федерации</w:t>
      </w:r>
    </w:p>
    <w:p w:rsidR="00EE483E" w:rsidRPr="005C5293" w:rsidRDefault="00EE483E" w:rsidP="00EE483E">
      <w:pPr>
        <w:spacing w:line="360" w:lineRule="auto"/>
        <w:ind w:firstLine="709"/>
        <w:jc w:val="both"/>
        <w:rPr>
          <w:sz w:val="28"/>
          <w:szCs w:val="28"/>
        </w:rPr>
      </w:pPr>
    </w:p>
    <w:p w:rsidR="00EE483E" w:rsidRPr="005C5293" w:rsidRDefault="00EE483E" w:rsidP="00EE483E">
      <w:pPr>
        <w:pStyle w:val="a3"/>
        <w:spacing w:line="360" w:lineRule="auto"/>
        <w:ind w:firstLine="709"/>
        <w:jc w:val="both"/>
        <w:rPr>
          <w:color w:val="auto"/>
          <w:sz w:val="28"/>
          <w:szCs w:val="28"/>
        </w:rPr>
      </w:pPr>
      <w:r w:rsidRPr="005C5293">
        <w:rPr>
          <w:color w:val="auto"/>
          <w:sz w:val="28"/>
          <w:szCs w:val="28"/>
        </w:rPr>
        <w:t>Ведение бухгалтерского учёта является обязательным во всех организациях и учреждениях, находящихся на территории Российской Федерации, независимо от организационно–правовых и отраслевых особенностей их деятельности.</w:t>
      </w:r>
    </w:p>
    <w:p w:rsidR="00EE483E" w:rsidRPr="00430911" w:rsidRDefault="00EE483E" w:rsidP="00EE483E">
      <w:pPr>
        <w:shd w:val="clear" w:color="auto" w:fill="FFFFFF"/>
        <w:autoSpaceDE w:val="0"/>
        <w:autoSpaceDN w:val="0"/>
        <w:adjustRightInd w:val="0"/>
        <w:spacing w:line="360" w:lineRule="auto"/>
        <w:ind w:firstLine="709"/>
        <w:jc w:val="both"/>
        <w:rPr>
          <w:sz w:val="28"/>
          <w:szCs w:val="28"/>
        </w:rPr>
      </w:pPr>
      <w:r w:rsidRPr="005C5293">
        <w:rPr>
          <w:sz w:val="28"/>
          <w:szCs w:val="28"/>
        </w:rPr>
        <w:t>В Российской Федерации осуществляется государственное регулирование бухгалтерского учёта, которое имеет своими основными целями:</w:t>
      </w:r>
      <w:r w:rsidR="00430911" w:rsidRPr="00430911">
        <w:rPr>
          <w:sz w:val="28"/>
          <w:szCs w:val="28"/>
        </w:rPr>
        <w:t xml:space="preserve"> [8; 305]</w:t>
      </w:r>
    </w:p>
    <w:p w:rsidR="00EE483E" w:rsidRPr="005C5293" w:rsidRDefault="00EE483E" w:rsidP="00E10106">
      <w:pPr>
        <w:numPr>
          <w:ilvl w:val="0"/>
          <w:numId w:val="6"/>
        </w:numPr>
        <w:shd w:val="clear" w:color="auto" w:fill="FFFFFF"/>
        <w:tabs>
          <w:tab w:val="left" w:pos="1260"/>
        </w:tabs>
        <w:autoSpaceDE w:val="0"/>
        <w:autoSpaceDN w:val="0"/>
        <w:adjustRightInd w:val="0"/>
        <w:spacing w:line="360" w:lineRule="auto"/>
        <w:ind w:left="0" w:firstLine="720"/>
        <w:jc w:val="both"/>
        <w:rPr>
          <w:sz w:val="28"/>
          <w:szCs w:val="28"/>
        </w:rPr>
      </w:pPr>
      <w:r w:rsidRPr="005C5293">
        <w:rPr>
          <w:sz w:val="28"/>
          <w:szCs w:val="28"/>
        </w:rPr>
        <w:t>обеспечение единообразия ведения учёта имущества, обязательств и хозяйственных операций, осуществляемых организациями;</w:t>
      </w:r>
    </w:p>
    <w:p w:rsidR="00EE483E" w:rsidRPr="005C5293" w:rsidRDefault="00EE483E" w:rsidP="00E10106">
      <w:pPr>
        <w:numPr>
          <w:ilvl w:val="0"/>
          <w:numId w:val="6"/>
        </w:numPr>
        <w:shd w:val="clear" w:color="auto" w:fill="FFFFFF"/>
        <w:tabs>
          <w:tab w:val="left" w:pos="1260"/>
        </w:tabs>
        <w:autoSpaceDE w:val="0"/>
        <w:autoSpaceDN w:val="0"/>
        <w:adjustRightInd w:val="0"/>
        <w:spacing w:line="360" w:lineRule="auto"/>
        <w:ind w:left="0" w:firstLine="720"/>
        <w:jc w:val="both"/>
        <w:rPr>
          <w:sz w:val="28"/>
          <w:szCs w:val="28"/>
        </w:rPr>
      </w:pPr>
      <w:r w:rsidRPr="005C5293">
        <w:rPr>
          <w:sz w:val="28"/>
          <w:szCs w:val="28"/>
        </w:rPr>
        <w:t>составление и предоставление сопоставимой и достоверной информации об имущественном положении организаций и их доходов и расходов, необходимой пользователям бухгалтерской отчётности.</w:t>
      </w:r>
    </w:p>
    <w:p w:rsidR="00EE483E" w:rsidRPr="005C5293" w:rsidRDefault="00EE483E" w:rsidP="00EE483E">
      <w:pPr>
        <w:shd w:val="clear" w:color="auto" w:fill="FFFFFF"/>
        <w:autoSpaceDE w:val="0"/>
        <w:autoSpaceDN w:val="0"/>
        <w:adjustRightInd w:val="0"/>
        <w:spacing w:line="360" w:lineRule="auto"/>
        <w:ind w:firstLine="709"/>
        <w:jc w:val="both"/>
        <w:rPr>
          <w:sz w:val="28"/>
          <w:szCs w:val="28"/>
        </w:rPr>
      </w:pPr>
      <w:r w:rsidRPr="005C5293">
        <w:rPr>
          <w:sz w:val="28"/>
          <w:szCs w:val="28"/>
        </w:rPr>
        <w:t>Система нормативного регулирования бухгалтерского учёта в России в соответствии с Федеральным законом от 21.11.1996г. № 129–ФЗ «О бухгалтерском учёте» включает четыре уровня.</w:t>
      </w:r>
    </w:p>
    <w:p w:rsidR="00EE483E" w:rsidRPr="005C5293" w:rsidRDefault="00EE483E" w:rsidP="00EE483E">
      <w:pPr>
        <w:shd w:val="clear" w:color="auto" w:fill="FFFFFF"/>
        <w:autoSpaceDE w:val="0"/>
        <w:autoSpaceDN w:val="0"/>
        <w:adjustRightInd w:val="0"/>
        <w:spacing w:line="360" w:lineRule="auto"/>
        <w:ind w:firstLine="709"/>
        <w:jc w:val="both"/>
        <w:rPr>
          <w:sz w:val="28"/>
          <w:szCs w:val="28"/>
        </w:rPr>
      </w:pPr>
      <w:r w:rsidRPr="005C5293">
        <w:rPr>
          <w:sz w:val="28"/>
          <w:szCs w:val="28"/>
        </w:rPr>
        <w:t>П</w:t>
      </w:r>
      <w:r w:rsidR="00E10106">
        <w:rPr>
          <w:sz w:val="28"/>
          <w:szCs w:val="28"/>
          <w:lang w:val="en-US"/>
        </w:rPr>
        <w:t>e</w:t>
      </w:r>
      <w:r w:rsidRPr="005C5293">
        <w:rPr>
          <w:sz w:val="28"/>
          <w:szCs w:val="28"/>
        </w:rPr>
        <w:t>рвый уровень — федеральные законы, указы Президента РФ, постановления Правительства РФ и другие законодательные акты, регламентирующие прямо или косвенно организацию и ведение бухгалтерского учёта на предприятии.</w:t>
      </w:r>
    </w:p>
    <w:p w:rsidR="00EE483E" w:rsidRPr="005C5293" w:rsidRDefault="00EE483E" w:rsidP="00EE483E">
      <w:pPr>
        <w:shd w:val="clear" w:color="auto" w:fill="FFFFFF"/>
        <w:tabs>
          <w:tab w:val="num" w:pos="900"/>
        </w:tabs>
        <w:autoSpaceDE w:val="0"/>
        <w:autoSpaceDN w:val="0"/>
        <w:adjustRightInd w:val="0"/>
        <w:spacing w:line="360" w:lineRule="auto"/>
        <w:ind w:firstLine="709"/>
        <w:jc w:val="both"/>
        <w:rPr>
          <w:sz w:val="28"/>
          <w:szCs w:val="28"/>
        </w:rPr>
      </w:pPr>
      <w:r w:rsidRPr="005C5293">
        <w:rPr>
          <w:sz w:val="28"/>
          <w:szCs w:val="28"/>
        </w:rPr>
        <w:t>Основным документом, определяющим правовую основу организации и ведения бухгалтерского учёта, являет</w:t>
      </w:r>
      <w:r w:rsidR="00E10106">
        <w:rPr>
          <w:sz w:val="28"/>
          <w:szCs w:val="28"/>
        </w:rPr>
        <w:t>ся Федеральный закон «О бухгалт</w:t>
      </w:r>
      <w:r w:rsidR="00E10106">
        <w:rPr>
          <w:sz w:val="28"/>
          <w:szCs w:val="28"/>
          <w:lang w:val="en-US"/>
        </w:rPr>
        <w:t>e</w:t>
      </w:r>
      <w:r w:rsidRPr="005C5293">
        <w:rPr>
          <w:sz w:val="28"/>
          <w:szCs w:val="28"/>
        </w:rPr>
        <w:t>рском учёте» от 21 ноября 1996г. № 129–ФЗ (в редакции Федерального закона от 23.07.1998г.№ 123–ФЗ). Этот Закон определяет правовые основы бухгалтерского учёта, его содержание, принципы, организацию, основные направления бухгалтерской деятельности и составления отчётности, состав хозяйствующих субъектов, обязанных вести бухгалтерский учёт и предоставлять финансовую отчетность.</w:t>
      </w:r>
    </w:p>
    <w:p w:rsidR="00EE483E" w:rsidRPr="00E10106" w:rsidRDefault="00EE483E" w:rsidP="00EE483E">
      <w:pPr>
        <w:shd w:val="clear" w:color="auto" w:fill="FFFFFF"/>
        <w:tabs>
          <w:tab w:val="num" w:pos="900"/>
        </w:tabs>
        <w:autoSpaceDE w:val="0"/>
        <w:autoSpaceDN w:val="0"/>
        <w:adjustRightInd w:val="0"/>
        <w:spacing w:line="360" w:lineRule="auto"/>
        <w:ind w:firstLine="709"/>
        <w:jc w:val="both"/>
        <w:rPr>
          <w:sz w:val="28"/>
          <w:szCs w:val="28"/>
        </w:rPr>
      </w:pPr>
      <w:r w:rsidRPr="005C5293">
        <w:rPr>
          <w:sz w:val="28"/>
          <w:szCs w:val="28"/>
        </w:rPr>
        <w:t>К первому уровню системы следует отнести Гражданский кодекс Российской Федерации (часть первая – от 30 ноября 1994г. № 51–ФЗ, часть вторая – от 26 января 1996г. № 14–ФЗ), федеральные законы «Об упрощённой системе налогообложения, учёта и отчётности для субъектов малого предпринимательства» от 29 декабря 1995г. №222–ФЗ, «О государственной поддержке малого предпринимательства в Российской Федерации» от 14 июня 1995г. №88–ФЗ, «Об акционерных обществах» от 26 декабря 1995г. №208–ФЗ, постановление Правительства «О Программе реформирования бухгалтерского учёта в соответствии с международными учётными станд</w:t>
      </w:r>
      <w:r w:rsidR="00E10106">
        <w:rPr>
          <w:sz w:val="28"/>
          <w:szCs w:val="28"/>
          <w:lang w:val="en-US"/>
        </w:rPr>
        <w:t>a</w:t>
      </w:r>
      <w:r w:rsidRPr="005C5293">
        <w:rPr>
          <w:sz w:val="28"/>
          <w:szCs w:val="28"/>
        </w:rPr>
        <w:t>ртами финансовой отчётности» от 06 марта 1998г. №283 и др.</w:t>
      </w:r>
      <w:r w:rsidR="00430911" w:rsidRPr="00E10106">
        <w:rPr>
          <w:sz w:val="28"/>
          <w:szCs w:val="28"/>
        </w:rPr>
        <w:t xml:space="preserve"> [11; 98]</w:t>
      </w:r>
    </w:p>
    <w:p w:rsidR="00EE483E" w:rsidRPr="005C5293" w:rsidRDefault="00EE483E" w:rsidP="00EE483E">
      <w:pPr>
        <w:shd w:val="clear" w:color="auto" w:fill="FFFFFF"/>
        <w:tabs>
          <w:tab w:val="num" w:pos="900"/>
        </w:tabs>
        <w:autoSpaceDE w:val="0"/>
        <w:autoSpaceDN w:val="0"/>
        <w:adjustRightInd w:val="0"/>
        <w:spacing w:line="360" w:lineRule="auto"/>
        <w:ind w:firstLine="709"/>
        <w:jc w:val="both"/>
        <w:rPr>
          <w:sz w:val="28"/>
          <w:szCs w:val="28"/>
        </w:rPr>
      </w:pPr>
      <w:r w:rsidRPr="005C5293">
        <w:rPr>
          <w:sz w:val="28"/>
          <w:szCs w:val="28"/>
        </w:rPr>
        <w:t xml:space="preserve">Второй уровень — </w:t>
      </w:r>
      <w:r w:rsidRPr="005C5293">
        <w:rPr>
          <w:iCs/>
          <w:sz w:val="28"/>
          <w:szCs w:val="28"/>
        </w:rPr>
        <w:t xml:space="preserve">нормативное регулирование, </w:t>
      </w:r>
      <w:r w:rsidRPr="005C5293">
        <w:rPr>
          <w:sz w:val="28"/>
          <w:szCs w:val="28"/>
        </w:rPr>
        <w:t xml:space="preserve">которое устанавливает общие правила (стандарты) ведения бухгалтерского учёта и отчётности. Нормативное регулирование осуществляют органы государственного управления: Правительство РФ, Министерство финансов РФ, Министерство экономики РФ, Госкомстат России, Центральный банк РФ и др. Эти органы разрабатывают и утверждают нормативные документы в виде положений (стандартов) по ведению бухгалтерского учёта и составлению отчётности. </w:t>
      </w:r>
    </w:p>
    <w:p w:rsidR="00EE483E" w:rsidRPr="00430911" w:rsidRDefault="00EE483E" w:rsidP="00EE483E">
      <w:pPr>
        <w:shd w:val="clear" w:color="auto" w:fill="FFFFFF"/>
        <w:autoSpaceDE w:val="0"/>
        <w:autoSpaceDN w:val="0"/>
        <w:adjustRightInd w:val="0"/>
        <w:spacing w:line="360" w:lineRule="auto"/>
        <w:ind w:firstLine="709"/>
        <w:jc w:val="both"/>
        <w:rPr>
          <w:sz w:val="28"/>
          <w:szCs w:val="28"/>
          <w:lang w:val="en-US"/>
        </w:rPr>
      </w:pPr>
      <w:r w:rsidRPr="005C5293">
        <w:rPr>
          <w:sz w:val="28"/>
          <w:szCs w:val="28"/>
        </w:rPr>
        <w:t>Учётный стандарт можно определить как свод общих правил, устанавливающий порядок учёта и оценки определенного объекта или их совокупности. Учётные стандарты (в отечественном бухгалтерском учёте – положения) призв</w:t>
      </w:r>
      <w:r w:rsidR="00E10106">
        <w:rPr>
          <w:sz w:val="28"/>
          <w:szCs w:val="28"/>
          <w:lang w:val="en-US"/>
        </w:rPr>
        <w:t>a</w:t>
      </w:r>
      <w:r w:rsidRPr="005C5293">
        <w:rPr>
          <w:sz w:val="28"/>
          <w:szCs w:val="28"/>
        </w:rPr>
        <w:t>ны конкретизировать закон о бухгалтерском учёте и отчётности. В настоящее время в России разработано и утверждено 20 положений по бухгалтерскому учёту и отчётности.</w:t>
      </w:r>
      <w:r w:rsidR="00430911" w:rsidRPr="00430911">
        <w:rPr>
          <w:sz w:val="28"/>
          <w:szCs w:val="28"/>
        </w:rPr>
        <w:t xml:space="preserve"> [</w:t>
      </w:r>
      <w:r w:rsidR="00430911">
        <w:rPr>
          <w:sz w:val="28"/>
          <w:szCs w:val="28"/>
          <w:lang w:val="en-US"/>
        </w:rPr>
        <w:t>6; 191]</w:t>
      </w:r>
    </w:p>
    <w:p w:rsidR="00EE483E" w:rsidRPr="005C5293" w:rsidRDefault="00EE483E" w:rsidP="00EE483E">
      <w:pPr>
        <w:shd w:val="clear" w:color="auto" w:fill="FFFFFF"/>
        <w:autoSpaceDE w:val="0"/>
        <w:autoSpaceDN w:val="0"/>
        <w:adjustRightInd w:val="0"/>
        <w:spacing w:line="360" w:lineRule="auto"/>
        <w:ind w:firstLine="709"/>
        <w:jc w:val="both"/>
        <w:rPr>
          <w:sz w:val="28"/>
          <w:szCs w:val="28"/>
        </w:rPr>
      </w:pPr>
      <w:r w:rsidRPr="005C5293">
        <w:rPr>
          <w:sz w:val="28"/>
          <w:szCs w:val="28"/>
        </w:rPr>
        <w:t>К ним относятся положения по бухгалтерскому учёту (ПБУ) отдельных объектов и фактов хозяйственной жизни организации, в частности:</w:t>
      </w:r>
    </w:p>
    <w:p w:rsidR="00EE483E" w:rsidRPr="005C5293" w:rsidRDefault="00EE483E" w:rsidP="00697674">
      <w:pPr>
        <w:numPr>
          <w:ilvl w:val="0"/>
          <w:numId w:val="5"/>
        </w:numPr>
        <w:shd w:val="clear" w:color="auto" w:fill="FFFFFF"/>
        <w:autoSpaceDE w:val="0"/>
        <w:autoSpaceDN w:val="0"/>
        <w:adjustRightInd w:val="0"/>
        <w:spacing w:line="360" w:lineRule="auto"/>
        <w:ind w:left="0" w:firstLine="360"/>
        <w:jc w:val="both"/>
        <w:rPr>
          <w:sz w:val="28"/>
          <w:szCs w:val="28"/>
        </w:rPr>
      </w:pPr>
      <w:r w:rsidRPr="005C5293">
        <w:rPr>
          <w:sz w:val="28"/>
          <w:szCs w:val="28"/>
        </w:rPr>
        <w:t>Приказ от 29 июля 1998г. №34н «Об утверждении Положения по ведению бухгалтерского учёта и бухгалтерской отчётности в Российской Федерации»;</w:t>
      </w:r>
    </w:p>
    <w:p w:rsidR="00EE483E" w:rsidRPr="005C5293" w:rsidRDefault="00EE483E" w:rsidP="00257F12">
      <w:pPr>
        <w:numPr>
          <w:ilvl w:val="0"/>
          <w:numId w:val="5"/>
        </w:numPr>
        <w:shd w:val="clear" w:color="auto" w:fill="FFFFFF"/>
        <w:autoSpaceDE w:val="0"/>
        <w:autoSpaceDN w:val="0"/>
        <w:adjustRightInd w:val="0"/>
        <w:spacing w:line="360" w:lineRule="auto"/>
        <w:jc w:val="both"/>
        <w:rPr>
          <w:sz w:val="28"/>
          <w:szCs w:val="28"/>
        </w:rPr>
      </w:pPr>
      <w:r w:rsidRPr="005C5293">
        <w:rPr>
          <w:sz w:val="28"/>
          <w:szCs w:val="28"/>
        </w:rPr>
        <w:t>ПБУ 1/08 «Учётная политика организации»;</w:t>
      </w:r>
    </w:p>
    <w:p w:rsidR="00EE483E" w:rsidRPr="005C5293" w:rsidRDefault="00EE483E" w:rsidP="00257F12">
      <w:pPr>
        <w:numPr>
          <w:ilvl w:val="0"/>
          <w:numId w:val="5"/>
        </w:numPr>
        <w:shd w:val="clear" w:color="auto" w:fill="FFFFFF"/>
        <w:autoSpaceDE w:val="0"/>
        <w:autoSpaceDN w:val="0"/>
        <w:adjustRightInd w:val="0"/>
        <w:spacing w:line="360" w:lineRule="auto"/>
        <w:jc w:val="both"/>
        <w:rPr>
          <w:sz w:val="28"/>
          <w:szCs w:val="28"/>
        </w:rPr>
      </w:pPr>
      <w:r w:rsidRPr="005C5293">
        <w:rPr>
          <w:sz w:val="28"/>
          <w:szCs w:val="28"/>
        </w:rPr>
        <w:t xml:space="preserve">ПБУ 4/99 </w:t>
      </w:r>
      <w:r w:rsidRPr="005C5293">
        <w:rPr>
          <w:bCs/>
          <w:sz w:val="28"/>
          <w:szCs w:val="28"/>
        </w:rPr>
        <w:t xml:space="preserve">«Бухгалтерская </w:t>
      </w:r>
      <w:r w:rsidRPr="005C5293">
        <w:rPr>
          <w:sz w:val="28"/>
          <w:szCs w:val="28"/>
        </w:rPr>
        <w:t>отчётность организации»;</w:t>
      </w:r>
    </w:p>
    <w:p w:rsidR="00EE483E" w:rsidRPr="005C5293" w:rsidRDefault="00EE483E" w:rsidP="00257F12">
      <w:pPr>
        <w:numPr>
          <w:ilvl w:val="0"/>
          <w:numId w:val="5"/>
        </w:numPr>
        <w:shd w:val="clear" w:color="auto" w:fill="FFFFFF"/>
        <w:autoSpaceDE w:val="0"/>
        <w:autoSpaceDN w:val="0"/>
        <w:adjustRightInd w:val="0"/>
        <w:spacing w:line="360" w:lineRule="auto"/>
        <w:jc w:val="both"/>
        <w:rPr>
          <w:sz w:val="28"/>
          <w:szCs w:val="28"/>
        </w:rPr>
      </w:pPr>
      <w:r w:rsidRPr="005C5293">
        <w:rPr>
          <w:sz w:val="28"/>
          <w:szCs w:val="28"/>
        </w:rPr>
        <w:t>ПБУ 6/01 «Учёт основных средств»;</w:t>
      </w:r>
    </w:p>
    <w:p w:rsidR="00EE483E" w:rsidRPr="005C5293" w:rsidRDefault="00EE483E" w:rsidP="00257F12">
      <w:pPr>
        <w:numPr>
          <w:ilvl w:val="0"/>
          <w:numId w:val="5"/>
        </w:numPr>
        <w:shd w:val="clear" w:color="auto" w:fill="FFFFFF"/>
        <w:autoSpaceDE w:val="0"/>
        <w:autoSpaceDN w:val="0"/>
        <w:adjustRightInd w:val="0"/>
        <w:spacing w:line="360" w:lineRule="auto"/>
        <w:jc w:val="both"/>
        <w:rPr>
          <w:sz w:val="28"/>
          <w:szCs w:val="28"/>
        </w:rPr>
      </w:pPr>
      <w:r w:rsidRPr="005C5293">
        <w:rPr>
          <w:sz w:val="28"/>
          <w:szCs w:val="28"/>
        </w:rPr>
        <w:t>ПБУ 9/99 «Доходы организации»;</w:t>
      </w:r>
    </w:p>
    <w:p w:rsidR="00EE483E" w:rsidRPr="005C5293" w:rsidRDefault="00EE483E" w:rsidP="00257F12">
      <w:pPr>
        <w:numPr>
          <w:ilvl w:val="0"/>
          <w:numId w:val="5"/>
        </w:numPr>
        <w:shd w:val="clear" w:color="auto" w:fill="FFFFFF"/>
        <w:autoSpaceDE w:val="0"/>
        <w:autoSpaceDN w:val="0"/>
        <w:adjustRightInd w:val="0"/>
        <w:spacing w:line="360" w:lineRule="auto"/>
        <w:jc w:val="both"/>
        <w:rPr>
          <w:sz w:val="28"/>
          <w:szCs w:val="28"/>
        </w:rPr>
      </w:pPr>
      <w:r w:rsidRPr="005C5293">
        <w:rPr>
          <w:sz w:val="28"/>
          <w:szCs w:val="28"/>
        </w:rPr>
        <w:t>ПБУ 10/99 «Расходы организации»;</w:t>
      </w:r>
    </w:p>
    <w:p w:rsidR="00EE483E" w:rsidRPr="005C5293" w:rsidRDefault="00EE483E" w:rsidP="00257F12">
      <w:pPr>
        <w:numPr>
          <w:ilvl w:val="0"/>
          <w:numId w:val="5"/>
        </w:numPr>
        <w:shd w:val="clear" w:color="auto" w:fill="FFFFFF"/>
        <w:autoSpaceDE w:val="0"/>
        <w:autoSpaceDN w:val="0"/>
        <w:adjustRightInd w:val="0"/>
        <w:spacing w:line="360" w:lineRule="auto"/>
        <w:jc w:val="both"/>
        <w:rPr>
          <w:sz w:val="28"/>
          <w:szCs w:val="28"/>
        </w:rPr>
      </w:pPr>
      <w:r w:rsidRPr="005C5293">
        <w:rPr>
          <w:sz w:val="28"/>
          <w:szCs w:val="28"/>
        </w:rPr>
        <w:t>ПБУ 18/02 «Учёт расчётов по налогу на прибыль».</w:t>
      </w:r>
    </w:p>
    <w:p w:rsidR="00EE483E" w:rsidRPr="005C5293" w:rsidRDefault="00EE483E" w:rsidP="00EE483E">
      <w:pPr>
        <w:shd w:val="clear" w:color="auto" w:fill="FFFFFF"/>
        <w:autoSpaceDE w:val="0"/>
        <w:autoSpaceDN w:val="0"/>
        <w:adjustRightInd w:val="0"/>
        <w:spacing w:line="360" w:lineRule="auto"/>
        <w:ind w:firstLine="709"/>
        <w:jc w:val="both"/>
        <w:rPr>
          <w:sz w:val="28"/>
          <w:szCs w:val="28"/>
        </w:rPr>
      </w:pPr>
      <w:r w:rsidRPr="005C5293">
        <w:rPr>
          <w:sz w:val="28"/>
          <w:szCs w:val="28"/>
        </w:rPr>
        <w:t>Из перечисленных положений особенно важным является Положение 1/98 «Учётная политика организации», поскольку в нем изложены основные принципы учёта (непрерывности деятельности организации, осмотрительности, последовательности применения учётной политики и др.).</w:t>
      </w:r>
    </w:p>
    <w:p w:rsidR="00EE483E" w:rsidRPr="005C5293" w:rsidRDefault="00EE483E" w:rsidP="00EE483E">
      <w:pPr>
        <w:shd w:val="clear" w:color="auto" w:fill="FFFFFF"/>
        <w:autoSpaceDE w:val="0"/>
        <w:autoSpaceDN w:val="0"/>
        <w:adjustRightInd w:val="0"/>
        <w:spacing w:line="360" w:lineRule="auto"/>
        <w:ind w:firstLine="709"/>
        <w:jc w:val="both"/>
        <w:rPr>
          <w:sz w:val="28"/>
          <w:szCs w:val="28"/>
        </w:rPr>
      </w:pPr>
      <w:r w:rsidRPr="005C5293">
        <w:rPr>
          <w:sz w:val="28"/>
          <w:szCs w:val="28"/>
        </w:rPr>
        <w:t xml:space="preserve">Третий уровень — </w:t>
      </w:r>
      <w:r w:rsidRPr="005C5293">
        <w:rPr>
          <w:iCs/>
          <w:sz w:val="28"/>
          <w:szCs w:val="28"/>
        </w:rPr>
        <w:t xml:space="preserve">методологическое регулирование, </w:t>
      </w:r>
      <w:r w:rsidRPr="005C5293">
        <w:rPr>
          <w:bCs/>
          <w:sz w:val="28"/>
          <w:szCs w:val="28"/>
        </w:rPr>
        <w:t xml:space="preserve">которое </w:t>
      </w:r>
      <w:r w:rsidRPr="005C5293">
        <w:rPr>
          <w:sz w:val="28"/>
          <w:szCs w:val="28"/>
        </w:rPr>
        <w:t xml:space="preserve">определяет конкретные правила </w:t>
      </w:r>
      <w:r w:rsidRPr="005C5293">
        <w:rPr>
          <w:bCs/>
          <w:sz w:val="28"/>
          <w:szCs w:val="28"/>
        </w:rPr>
        <w:t xml:space="preserve">и </w:t>
      </w:r>
      <w:r w:rsidRPr="005C5293">
        <w:rPr>
          <w:sz w:val="28"/>
          <w:szCs w:val="28"/>
        </w:rPr>
        <w:t>рекомендации по учёту отдельных хозяйственных операций и объектов бухгалтерского учёта. К ним относятся инструкции, рекомендации, которые утверждаются Министерством финансов РФ и другими орг</w:t>
      </w:r>
      <w:r w:rsidR="00E10106">
        <w:rPr>
          <w:sz w:val="28"/>
          <w:szCs w:val="28"/>
          <w:lang w:val="en-US"/>
        </w:rPr>
        <w:t>a</w:t>
      </w:r>
      <w:r w:rsidRPr="005C5293">
        <w:rPr>
          <w:sz w:val="28"/>
          <w:szCs w:val="28"/>
        </w:rPr>
        <w:t>нами, методические указания и т.п., в частности:</w:t>
      </w:r>
    </w:p>
    <w:p w:rsidR="00EE483E" w:rsidRPr="005C5293" w:rsidRDefault="00EE483E" w:rsidP="00697674">
      <w:pPr>
        <w:numPr>
          <w:ilvl w:val="0"/>
          <w:numId w:val="4"/>
        </w:numPr>
        <w:shd w:val="clear" w:color="auto" w:fill="FFFFFF"/>
        <w:tabs>
          <w:tab w:val="left" w:pos="1260"/>
        </w:tabs>
        <w:autoSpaceDE w:val="0"/>
        <w:autoSpaceDN w:val="0"/>
        <w:adjustRightInd w:val="0"/>
        <w:spacing w:line="360" w:lineRule="auto"/>
        <w:ind w:left="0" w:firstLine="720"/>
        <w:jc w:val="both"/>
        <w:rPr>
          <w:sz w:val="28"/>
          <w:szCs w:val="28"/>
        </w:rPr>
      </w:pPr>
      <w:r w:rsidRPr="005C5293">
        <w:rPr>
          <w:sz w:val="28"/>
          <w:szCs w:val="28"/>
        </w:rPr>
        <w:t>План счетов бухгалтерского учёта и Инструкция по его применению:</w:t>
      </w:r>
    </w:p>
    <w:p w:rsidR="00EE483E" w:rsidRPr="005C5293" w:rsidRDefault="00EE483E" w:rsidP="00697674">
      <w:pPr>
        <w:numPr>
          <w:ilvl w:val="0"/>
          <w:numId w:val="4"/>
        </w:numPr>
        <w:shd w:val="clear" w:color="auto" w:fill="FFFFFF"/>
        <w:tabs>
          <w:tab w:val="left" w:pos="1260"/>
        </w:tabs>
        <w:autoSpaceDE w:val="0"/>
        <w:autoSpaceDN w:val="0"/>
        <w:adjustRightInd w:val="0"/>
        <w:spacing w:line="360" w:lineRule="auto"/>
        <w:ind w:left="0" w:firstLine="720"/>
        <w:jc w:val="both"/>
        <w:rPr>
          <w:sz w:val="28"/>
          <w:szCs w:val="28"/>
        </w:rPr>
      </w:pPr>
      <w:r w:rsidRPr="005C5293">
        <w:rPr>
          <w:sz w:val="28"/>
          <w:szCs w:val="28"/>
        </w:rPr>
        <w:t xml:space="preserve">Методические указания по бухгалтерскому </w:t>
      </w:r>
      <w:r w:rsidRPr="005C5293">
        <w:rPr>
          <w:bCs/>
          <w:sz w:val="28"/>
          <w:szCs w:val="28"/>
        </w:rPr>
        <w:t xml:space="preserve">учёту </w:t>
      </w:r>
      <w:r w:rsidRPr="005C5293">
        <w:rPr>
          <w:sz w:val="28"/>
          <w:szCs w:val="28"/>
        </w:rPr>
        <w:t>основных средств;</w:t>
      </w:r>
    </w:p>
    <w:p w:rsidR="00EE483E" w:rsidRPr="005C5293" w:rsidRDefault="00EE483E" w:rsidP="00697674">
      <w:pPr>
        <w:numPr>
          <w:ilvl w:val="0"/>
          <w:numId w:val="4"/>
        </w:numPr>
        <w:shd w:val="clear" w:color="auto" w:fill="FFFFFF"/>
        <w:tabs>
          <w:tab w:val="left" w:pos="1260"/>
        </w:tabs>
        <w:autoSpaceDE w:val="0"/>
        <w:autoSpaceDN w:val="0"/>
        <w:adjustRightInd w:val="0"/>
        <w:spacing w:line="360" w:lineRule="auto"/>
        <w:ind w:left="0" w:firstLine="720"/>
        <w:jc w:val="both"/>
        <w:rPr>
          <w:sz w:val="28"/>
          <w:szCs w:val="28"/>
        </w:rPr>
      </w:pPr>
      <w:r w:rsidRPr="005C5293">
        <w:rPr>
          <w:sz w:val="28"/>
          <w:szCs w:val="28"/>
        </w:rPr>
        <w:t xml:space="preserve">Типовые рекомендации по организации бухгалтерского учёта для субъектов малого </w:t>
      </w:r>
      <w:r w:rsidRPr="005C5293">
        <w:rPr>
          <w:bCs/>
          <w:sz w:val="28"/>
          <w:szCs w:val="28"/>
        </w:rPr>
        <w:t>предпринимательства;</w:t>
      </w:r>
    </w:p>
    <w:p w:rsidR="00EE483E" w:rsidRPr="005C5293" w:rsidRDefault="00EE483E" w:rsidP="00697674">
      <w:pPr>
        <w:numPr>
          <w:ilvl w:val="0"/>
          <w:numId w:val="4"/>
        </w:numPr>
        <w:shd w:val="clear" w:color="auto" w:fill="FFFFFF"/>
        <w:tabs>
          <w:tab w:val="left" w:pos="1260"/>
        </w:tabs>
        <w:autoSpaceDE w:val="0"/>
        <w:autoSpaceDN w:val="0"/>
        <w:adjustRightInd w:val="0"/>
        <w:spacing w:line="360" w:lineRule="auto"/>
        <w:ind w:left="0" w:firstLine="720"/>
        <w:jc w:val="both"/>
        <w:rPr>
          <w:sz w:val="28"/>
          <w:szCs w:val="28"/>
        </w:rPr>
      </w:pPr>
      <w:r w:rsidRPr="005C5293">
        <w:rPr>
          <w:sz w:val="28"/>
          <w:szCs w:val="28"/>
        </w:rPr>
        <w:t xml:space="preserve">Инструкции о формировании годовой и </w:t>
      </w:r>
      <w:r w:rsidRPr="005C5293">
        <w:rPr>
          <w:bCs/>
          <w:sz w:val="28"/>
          <w:szCs w:val="28"/>
        </w:rPr>
        <w:t xml:space="preserve">квартальной отчётности </w:t>
      </w:r>
      <w:r w:rsidRPr="005C5293">
        <w:rPr>
          <w:sz w:val="28"/>
          <w:szCs w:val="28"/>
        </w:rPr>
        <w:t xml:space="preserve">и </w:t>
      </w:r>
      <w:r w:rsidRPr="005C5293">
        <w:rPr>
          <w:bCs/>
          <w:sz w:val="28"/>
          <w:szCs w:val="28"/>
        </w:rPr>
        <w:t>др.</w:t>
      </w:r>
      <w:r w:rsidR="00430911" w:rsidRPr="00430911">
        <w:rPr>
          <w:bCs/>
          <w:sz w:val="28"/>
          <w:szCs w:val="28"/>
        </w:rPr>
        <w:t>[9; 57]</w:t>
      </w:r>
    </w:p>
    <w:p w:rsidR="00EE483E" w:rsidRPr="005C5293" w:rsidRDefault="00EE483E" w:rsidP="00EE483E">
      <w:pPr>
        <w:shd w:val="clear" w:color="auto" w:fill="FFFFFF"/>
        <w:autoSpaceDE w:val="0"/>
        <w:autoSpaceDN w:val="0"/>
        <w:adjustRightInd w:val="0"/>
        <w:spacing w:line="360" w:lineRule="auto"/>
        <w:ind w:firstLine="709"/>
        <w:jc w:val="both"/>
        <w:rPr>
          <w:bCs/>
          <w:sz w:val="28"/>
          <w:szCs w:val="28"/>
        </w:rPr>
      </w:pPr>
      <w:r w:rsidRPr="005C5293">
        <w:rPr>
          <w:bCs/>
          <w:sz w:val="28"/>
          <w:szCs w:val="28"/>
        </w:rPr>
        <w:t>Методические рекомендации и инструкции призваны конкретизировать учётные стандарты в соответствии с отраслевыми и иными особенностями. Они разрабатываются Минфином РФ и различными ведомствами.</w:t>
      </w:r>
    </w:p>
    <w:p w:rsidR="00EE483E" w:rsidRPr="005C5293" w:rsidRDefault="00EE483E" w:rsidP="00EE483E">
      <w:pPr>
        <w:shd w:val="clear" w:color="auto" w:fill="FFFFFF"/>
        <w:autoSpaceDE w:val="0"/>
        <w:autoSpaceDN w:val="0"/>
        <w:adjustRightInd w:val="0"/>
        <w:spacing w:line="360" w:lineRule="auto"/>
        <w:ind w:firstLine="709"/>
        <w:jc w:val="both"/>
        <w:rPr>
          <w:bCs/>
          <w:sz w:val="28"/>
          <w:szCs w:val="28"/>
        </w:rPr>
      </w:pPr>
      <w:r w:rsidRPr="005C5293">
        <w:rPr>
          <w:sz w:val="28"/>
          <w:szCs w:val="28"/>
        </w:rPr>
        <w:t xml:space="preserve">Четвёртый уровень — </w:t>
      </w:r>
      <w:r w:rsidRPr="005C5293">
        <w:rPr>
          <w:iCs/>
          <w:sz w:val="28"/>
          <w:szCs w:val="28"/>
        </w:rPr>
        <w:t xml:space="preserve">отраслевое (ведомственное) регулирование </w:t>
      </w:r>
      <w:r w:rsidRPr="005C5293">
        <w:rPr>
          <w:sz w:val="28"/>
          <w:szCs w:val="28"/>
        </w:rPr>
        <w:t xml:space="preserve">со стороны отраслевых </w:t>
      </w:r>
      <w:r w:rsidRPr="005C5293">
        <w:rPr>
          <w:bCs/>
          <w:sz w:val="28"/>
          <w:szCs w:val="28"/>
        </w:rPr>
        <w:t xml:space="preserve">министерств и </w:t>
      </w:r>
      <w:r w:rsidRPr="005C5293">
        <w:rPr>
          <w:sz w:val="28"/>
          <w:szCs w:val="28"/>
        </w:rPr>
        <w:t xml:space="preserve">ведомств в соответствии </w:t>
      </w:r>
      <w:r w:rsidRPr="005C5293">
        <w:rPr>
          <w:bCs/>
          <w:sz w:val="28"/>
          <w:szCs w:val="28"/>
        </w:rPr>
        <w:t>с их</w:t>
      </w:r>
      <w:r w:rsidRPr="005C5293">
        <w:rPr>
          <w:sz w:val="28"/>
          <w:szCs w:val="28"/>
        </w:rPr>
        <w:t xml:space="preserve"> полномочиями. </w:t>
      </w:r>
    </w:p>
    <w:p w:rsidR="00EE483E" w:rsidRPr="005C5293" w:rsidRDefault="00EE483E" w:rsidP="00EE483E">
      <w:pPr>
        <w:shd w:val="clear" w:color="auto" w:fill="FFFFFF"/>
        <w:tabs>
          <w:tab w:val="num" w:pos="900"/>
        </w:tabs>
        <w:autoSpaceDE w:val="0"/>
        <w:autoSpaceDN w:val="0"/>
        <w:adjustRightInd w:val="0"/>
        <w:spacing w:line="360" w:lineRule="auto"/>
        <w:ind w:firstLine="709"/>
        <w:jc w:val="both"/>
        <w:rPr>
          <w:bCs/>
          <w:sz w:val="28"/>
          <w:szCs w:val="28"/>
        </w:rPr>
      </w:pPr>
      <w:r w:rsidRPr="005C5293">
        <w:rPr>
          <w:bCs/>
          <w:sz w:val="28"/>
          <w:szCs w:val="28"/>
        </w:rPr>
        <w:t>Эти орг</w:t>
      </w:r>
      <w:r w:rsidR="00E10106">
        <w:rPr>
          <w:bCs/>
          <w:sz w:val="28"/>
          <w:szCs w:val="28"/>
          <w:lang w:val="en-US"/>
        </w:rPr>
        <w:t>a</w:t>
      </w:r>
      <w:r w:rsidRPr="005C5293">
        <w:rPr>
          <w:bCs/>
          <w:sz w:val="28"/>
          <w:szCs w:val="28"/>
        </w:rPr>
        <w:t xml:space="preserve">ны </w:t>
      </w:r>
      <w:r w:rsidRPr="005C5293">
        <w:rPr>
          <w:sz w:val="28"/>
          <w:szCs w:val="28"/>
        </w:rPr>
        <w:t xml:space="preserve">управления могут </w:t>
      </w:r>
      <w:r w:rsidRPr="005C5293">
        <w:rPr>
          <w:bCs/>
          <w:sz w:val="28"/>
          <w:szCs w:val="28"/>
        </w:rPr>
        <w:t xml:space="preserve">издавать инструктивные </w:t>
      </w:r>
      <w:r w:rsidRPr="005C5293">
        <w:rPr>
          <w:sz w:val="28"/>
          <w:szCs w:val="28"/>
        </w:rPr>
        <w:t xml:space="preserve">письма, приказы, рекомендации, указания по отражению в бухгалтерском учёте и отчетности специфических хозяйственных операций, процессов и объектов их деятельности. Например, приказы </w:t>
      </w:r>
      <w:r w:rsidRPr="005C5293">
        <w:rPr>
          <w:bCs/>
          <w:sz w:val="28"/>
          <w:szCs w:val="28"/>
        </w:rPr>
        <w:t xml:space="preserve">и инструкции </w:t>
      </w:r>
      <w:r w:rsidRPr="005C5293">
        <w:rPr>
          <w:sz w:val="28"/>
          <w:szCs w:val="28"/>
        </w:rPr>
        <w:t xml:space="preserve">Центрального банка РФ по ведению </w:t>
      </w:r>
      <w:r w:rsidRPr="005C5293">
        <w:rPr>
          <w:bCs/>
          <w:sz w:val="28"/>
          <w:szCs w:val="28"/>
        </w:rPr>
        <w:t xml:space="preserve">бухгалтерского </w:t>
      </w:r>
      <w:r w:rsidRPr="005C5293">
        <w:rPr>
          <w:sz w:val="28"/>
          <w:szCs w:val="28"/>
        </w:rPr>
        <w:t xml:space="preserve">учета в банках и кредитных организациях; отраслевые </w:t>
      </w:r>
      <w:r w:rsidRPr="005C5293">
        <w:rPr>
          <w:bCs/>
          <w:sz w:val="28"/>
          <w:szCs w:val="28"/>
        </w:rPr>
        <w:t xml:space="preserve">особенности </w:t>
      </w:r>
      <w:r w:rsidRPr="005C5293">
        <w:rPr>
          <w:sz w:val="28"/>
          <w:szCs w:val="28"/>
        </w:rPr>
        <w:t xml:space="preserve">состава затрат, включаемых в себестоимость продукции </w:t>
      </w:r>
      <w:r w:rsidRPr="005C5293">
        <w:rPr>
          <w:bCs/>
          <w:sz w:val="28"/>
          <w:szCs w:val="28"/>
        </w:rPr>
        <w:t xml:space="preserve">(работ, услуг), </w:t>
      </w:r>
      <w:r w:rsidRPr="005C5293">
        <w:rPr>
          <w:sz w:val="28"/>
          <w:szCs w:val="28"/>
        </w:rPr>
        <w:t xml:space="preserve">и о порядке формирования финансовых результатов, учитываемых при налогообложении прибыли (в торговле, общественном </w:t>
      </w:r>
      <w:r w:rsidRPr="005C5293">
        <w:rPr>
          <w:bCs/>
          <w:sz w:val="28"/>
          <w:szCs w:val="28"/>
        </w:rPr>
        <w:t xml:space="preserve">питании, транспорте, </w:t>
      </w:r>
      <w:r w:rsidRPr="005C5293">
        <w:rPr>
          <w:sz w:val="28"/>
          <w:szCs w:val="28"/>
        </w:rPr>
        <w:t xml:space="preserve">строительстве и т.д.) </w:t>
      </w:r>
      <w:r w:rsidRPr="005C5293">
        <w:rPr>
          <w:bCs/>
          <w:sz w:val="28"/>
          <w:szCs w:val="28"/>
        </w:rPr>
        <w:t xml:space="preserve">и др. </w:t>
      </w:r>
    </w:p>
    <w:p w:rsidR="00EE483E" w:rsidRPr="005C5293" w:rsidRDefault="00EE483E" w:rsidP="00EE483E">
      <w:pPr>
        <w:shd w:val="clear" w:color="auto" w:fill="FFFFFF"/>
        <w:tabs>
          <w:tab w:val="num" w:pos="900"/>
        </w:tabs>
        <w:autoSpaceDE w:val="0"/>
        <w:autoSpaceDN w:val="0"/>
        <w:adjustRightInd w:val="0"/>
        <w:spacing w:line="360" w:lineRule="auto"/>
        <w:ind w:firstLine="709"/>
        <w:jc w:val="both"/>
        <w:rPr>
          <w:bCs/>
          <w:sz w:val="28"/>
          <w:szCs w:val="28"/>
        </w:rPr>
      </w:pPr>
      <w:r w:rsidRPr="005C5293">
        <w:rPr>
          <w:sz w:val="28"/>
          <w:szCs w:val="28"/>
        </w:rPr>
        <w:t xml:space="preserve">Пятый уровень — </w:t>
      </w:r>
      <w:r w:rsidRPr="005C5293">
        <w:rPr>
          <w:iCs/>
          <w:sz w:val="28"/>
          <w:szCs w:val="28"/>
        </w:rPr>
        <w:t xml:space="preserve">внутреннее регулирование, </w:t>
      </w:r>
      <w:r w:rsidRPr="005C5293">
        <w:rPr>
          <w:sz w:val="28"/>
          <w:szCs w:val="28"/>
        </w:rPr>
        <w:t xml:space="preserve">которое осуществляется администрацией организации </w:t>
      </w:r>
      <w:r w:rsidRPr="005C5293">
        <w:rPr>
          <w:bCs/>
          <w:sz w:val="28"/>
          <w:szCs w:val="28"/>
        </w:rPr>
        <w:t xml:space="preserve">в виде </w:t>
      </w:r>
      <w:r w:rsidRPr="005C5293">
        <w:rPr>
          <w:sz w:val="28"/>
          <w:szCs w:val="28"/>
        </w:rPr>
        <w:t xml:space="preserve">издания рабочих документов (инструкций, положений, приказов) по ведению учета в организации. </w:t>
      </w:r>
    </w:p>
    <w:p w:rsidR="00EE483E" w:rsidRPr="005C5293" w:rsidRDefault="00EE483E" w:rsidP="00EE483E">
      <w:pPr>
        <w:shd w:val="clear" w:color="auto" w:fill="FFFFFF"/>
        <w:autoSpaceDE w:val="0"/>
        <w:autoSpaceDN w:val="0"/>
        <w:adjustRightInd w:val="0"/>
        <w:spacing w:line="360" w:lineRule="auto"/>
        <w:ind w:firstLine="709"/>
        <w:jc w:val="both"/>
        <w:rPr>
          <w:sz w:val="28"/>
          <w:szCs w:val="28"/>
        </w:rPr>
      </w:pPr>
      <w:r w:rsidRPr="005C5293">
        <w:rPr>
          <w:sz w:val="28"/>
          <w:szCs w:val="28"/>
        </w:rPr>
        <w:t xml:space="preserve">Рабочие документы самого предприятия определяют особенности организации и ведения учета в нем. Основными из них являются: </w:t>
      </w:r>
    </w:p>
    <w:p w:rsidR="00EE483E" w:rsidRPr="005C5293" w:rsidRDefault="00EE483E" w:rsidP="00257F12">
      <w:pPr>
        <w:numPr>
          <w:ilvl w:val="0"/>
          <w:numId w:val="3"/>
        </w:numPr>
        <w:shd w:val="clear" w:color="auto" w:fill="FFFFFF"/>
        <w:autoSpaceDE w:val="0"/>
        <w:autoSpaceDN w:val="0"/>
        <w:adjustRightInd w:val="0"/>
        <w:spacing w:line="360" w:lineRule="auto"/>
        <w:jc w:val="both"/>
        <w:rPr>
          <w:sz w:val="28"/>
          <w:szCs w:val="28"/>
        </w:rPr>
      </w:pPr>
      <w:r w:rsidRPr="005C5293">
        <w:rPr>
          <w:sz w:val="28"/>
          <w:szCs w:val="28"/>
        </w:rPr>
        <w:t>документ о формировании учетной политики организации;</w:t>
      </w:r>
    </w:p>
    <w:p w:rsidR="00EE483E" w:rsidRPr="005C5293" w:rsidRDefault="00EE483E" w:rsidP="00257F12">
      <w:pPr>
        <w:numPr>
          <w:ilvl w:val="0"/>
          <w:numId w:val="3"/>
        </w:numPr>
        <w:shd w:val="clear" w:color="auto" w:fill="FFFFFF"/>
        <w:autoSpaceDE w:val="0"/>
        <w:autoSpaceDN w:val="0"/>
        <w:adjustRightInd w:val="0"/>
        <w:spacing w:line="360" w:lineRule="auto"/>
        <w:jc w:val="both"/>
        <w:rPr>
          <w:sz w:val="28"/>
          <w:szCs w:val="28"/>
        </w:rPr>
      </w:pPr>
      <w:r w:rsidRPr="005C5293">
        <w:rPr>
          <w:sz w:val="28"/>
          <w:szCs w:val="28"/>
        </w:rPr>
        <w:t>утвержденные руководителем формы первичных учетных документов;</w:t>
      </w:r>
    </w:p>
    <w:p w:rsidR="00EE483E" w:rsidRPr="005C5293" w:rsidRDefault="00EE483E" w:rsidP="00257F12">
      <w:pPr>
        <w:numPr>
          <w:ilvl w:val="0"/>
          <w:numId w:val="3"/>
        </w:numPr>
        <w:shd w:val="clear" w:color="auto" w:fill="FFFFFF"/>
        <w:autoSpaceDE w:val="0"/>
        <w:autoSpaceDN w:val="0"/>
        <w:adjustRightInd w:val="0"/>
        <w:spacing w:line="360" w:lineRule="auto"/>
        <w:jc w:val="both"/>
        <w:rPr>
          <w:sz w:val="28"/>
          <w:szCs w:val="28"/>
        </w:rPr>
      </w:pPr>
      <w:r w:rsidRPr="005C5293">
        <w:rPr>
          <w:sz w:val="28"/>
          <w:szCs w:val="28"/>
        </w:rPr>
        <w:t>гр</w:t>
      </w:r>
      <w:r w:rsidR="00E10106">
        <w:rPr>
          <w:sz w:val="28"/>
          <w:szCs w:val="28"/>
          <w:lang w:val="en-US"/>
        </w:rPr>
        <w:t>a</w:t>
      </w:r>
      <w:r w:rsidRPr="005C5293">
        <w:rPr>
          <w:sz w:val="28"/>
          <w:szCs w:val="28"/>
        </w:rPr>
        <w:t>фики документооборота;</w:t>
      </w:r>
    </w:p>
    <w:p w:rsidR="00EE483E" w:rsidRPr="005C5293" w:rsidRDefault="00EE483E" w:rsidP="00257F12">
      <w:pPr>
        <w:numPr>
          <w:ilvl w:val="0"/>
          <w:numId w:val="3"/>
        </w:numPr>
        <w:shd w:val="clear" w:color="auto" w:fill="FFFFFF"/>
        <w:autoSpaceDE w:val="0"/>
        <w:autoSpaceDN w:val="0"/>
        <w:adjustRightInd w:val="0"/>
        <w:spacing w:line="360" w:lineRule="auto"/>
        <w:jc w:val="both"/>
        <w:rPr>
          <w:bCs/>
          <w:sz w:val="28"/>
          <w:szCs w:val="28"/>
        </w:rPr>
      </w:pPr>
      <w:r w:rsidRPr="005C5293">
        <w:rPr>
          <w:sz w:val="28"/>
          <w:szCs w:val="28"/>
        </w:rPr>
        <w:t xml:space="preserve">утвержденный руководителем План </w:t>
      </w:r>
      <w:r w:rsidRPr="005C5293">
        <w:rPr>
          <w:bCs/>
          <w:sz w:val="28"/>
          <w:szCs w:val="28"/>
        </w:rPr>
        <w:t>счетов бухгалтерского учета;</w:t>
      </w:r>
    </w:p>
    <w:p w:rsidR="00EE483E" w:rsidRPr="005C5293" w:rsidRDefault="00EE483E" w:rsidP="00257F12">
      <w:pPr>
        <w:numPr>
          <w:ilvl w:val="0"/>
          <w:numId w:val="3"/>
        </w:numPr>
        <w:shd w:val="clear" w:color="auto" w:fill="FFFFFF"/>
        <w:autoSpaceDE w:val="0"/>
        <w:autoSpaceDN w:val="0"/>
        <w:adjustRightInd w:val="0"/>
        <w:spacing w:line="360" w:lineRule="auto"/>
        <w:jc w:val="both"/>
        <w:rPr>
          <w:sz w:val="28"/>
          <w:szCs w:val="28"/>
        </w:rPr>
      </w:pPr>
      <w:r w:rsidRPr="005C5293">
        <w:rPr>
          <w:sz w:val="28"/>
          <w:szCs w:val="28"/>
        </w:rPr>
        <w:t>утвержденный руководителем формы внутренней отчетности.</w:t>
      </w:r>
    </w:p>
    <w:p w:rsidR="00EE483E" w:rsidRPr="00430911" w:rsidRDefault="00EE483E" w:rsidP="00EE483E">
      <w:pPr>
        <w:shd w:val="clear" w:color="auto" w:fill="FFFFFF"/>
        <w:autoSpaceDE w:val="0"/>
        <w:autoSpaceDN w:val="0"/>
        <w:adjustRightInd w:val="0"/>
        <w:spacing w:line="360" w:lineRule="auto"/>
        <w:ind w:firstLine="709"/>
        <w:jc w:val="both"/>
        <w:rPr>
          <w:sz w:val="28"/>
          <w:szCs w:val="28"/>
          <w:lang w:val="en-US"/>
        </w:rPr>
      </w:pPr>
      <w:r w:rsidRPr="005C5293">
        <w:rPr>
          <w:sz w:val="28"/>
          <w:szCs w:val="28"/>
        </w:rPr>
        <w:t xml:space="preserve">Следует отметить, что во многих организациях ограничиваются разработкой приказа по учетной политике. Остальные рабочие документы или отсутствуют (графики документооборота, формы внутренней отчетности), или не утверждены руководителем (формы первичных учетных документов, План </w:t>
      </w:r>
      <w:r w:rsidRPr="005C5293">
        <w:rPr>
          <w:bCs/>
          <w:sz w:val="28"/>
          <w:szCs w:val="28"/>
        </w:rPr>
        <w:t xml:space="preserve">счетов). </w:t>
      </w:r>
      <w:r w:rsidR="00430911">
        <w:rPr>
          <w:bCs/>
          <w:sz w:val="28"/>
          <w:szCs w:val="28"/>
          <w:lang w:val="en-US"/>
        </w:rPr>
        <w:t>[12; 62]</w:t>
      </w:r>
    </w:p>
    <w:p w:rsidR="00EE483E" w:rsidRPr="005C5293" w:rsidRDefault="00EE483E" w:rsidP="00EE483E">
      <w:pPr>
        <w:tabs>
          <w:tab w:val="left" w:pos="900"/>
        </w:tabs>
        <w:spacing w:line="360" w:lineRule="auto"/>
        <w:ind w:firstLine="709"/>
        <w:jc w:val="both"/>
        <w:rPr>
          <w:sz w:val="28"/>
          <w:szCs w:val="28"/>
        </w:rPr>
      </w:pPr>
      <w:r w:rsidRPr="005C5293">
        <w:rPr>
          <w:sz w:val="28"/>
          <w:szCs w:val="28"/>
        </w:rPr>
        <w:t xml:space="preserve">Процесс законодательного и нормативного регулирования бухгалтерского учета находится в </w:t>
      </w:r>
      <w:r w:rsidRPr="005C5293">
        <w:rPr>
          <w:bCs/>
          <w:sz w:val="28"/>
          <w:szCs w:val="28"/>
        </w:rPr>
        <w:t xml:space="preserve">стадии </w:t>
      </w:r>
      <w:r w:rsidRPr="005C5293">
        <w:rPr>
          <w:sz w:val="28"/>
          <w:szCs w:val="28"/>
        </w:rPr>
        <w:t>развития и совершенствования и ведется в настоящее время в русле Программы реформирования бухгалтерского учета в соответствии с международными стандартами фи</w:t>
      </w:r>
      <w:r w:rsidRPr="005C5293">
        <w:rPr>
          <w:sz w:val="28"/>
          <w:szCs w:val="28"/>
        </w:rPr>
        <w:softHyphen/>
        <w:t>нансовой отчетности.</w:t>
      </w:r>
    </w:p>
    <w:p w:rsidR="00697674" w:rsidRDefault="00697674" w:rsidP="00697674">
      <w:pPr>
        <w:spacing w:line="360" w:lineRule="auto"/>
        <w:rPr>
          <w:sz w:val="28"/>
          <w:szCs w:val="28"/>
        </w:rPr>
      </w:pPr>
    </w:p>
    <w:p w:rsidR="009D609C" w:rsidRPr="005C5293" w:rsidRDefault="00C71A15" w:rsidP="00697674">
      <w:pPr>
        <w:spacing w:line="360" w:lineRule="auto"/>
        <w:jc w:val="center"/>
        <w:rPr>
          <w:sz w:val="28"/>
          <w:szCs w:val="28"/>
        </w:rPr>
      </w:pPr>
      <w:r w:rsidRPr="005C5293">
        <w:rPr>
          <w:sz w:val="28"/>
          <w:szCs w:val="28"/>
        </w:rPr>
        <w:t>1.3</w:t>
      </w:r>
      <w:r w:rsidR="00424518" w:rsidRPr="005C5293">
        <w:rPr>
          <w:sz w:val="28"/>
          <w:szCs w:val="28"/>
        </w:rPr>
        <w:t xml:space="preserve">. Основные аспекты </w:t>
      </w:r>
      <w:r w:rsidR="00AB1959" w:rsidRPr="005C5293">
        <w:rPr>
          <w:sz w:val="28"/>
          <w:szCs w:val="28"/>
        </w:rPr>
        <w:t xml:space="preserve">и варианты </w:t>
      </w:r>
      <w:r w:rsidR="00424518" w:rsidRPr="005C5293">
        <w:rPr>
          <w:sz w:val="28"/>
          <w:szCs w:val="28"/>
        </w:rPr>
        <w:t>организации управленческого учёта</w:t>
      </w:r>
    </w:p>
    <w:p w:rsidR="009D609C" w:rsidRPr="005C5293" w:rsidRDefault="009D609C" w:rsidP="00EA3DAB">
      <w:pPr>
        <w:spacing w:line="360" w:lineRule="auto"/>
        <w:ind w:firstLine="709"/>
        <w:jc w:val="both"/>
        <w:rPr>
          <w:sz w:val="28"/>
          <w:szCs w:val="28"/>
        </w:rPr>
      </w:pPr>
    </w:p>
    <w:p w:rsidR="00C71A15" w:rsidRPr="005C5293" w:rsidRDefault="00C71A15" w:rsidP="00C71A15">
      <w:pPr>
        <w:spacing w:line="360" w:lineRule="auto"/>
        <w:ind w:firstLine="709"/>
        <w:jc w:val="both"/>
        <w:rPr>
          <w:sz w:val="28"/>
          <w:szCs w:val="28"/>
        </w:rPr>
      </w:pPr>
      <w:r w:rsidRPr="005C5293">
        <w:rPr>
          <w:sz w:val="28"/>
          <w:szCs w:val="28"/>
        </w:rPr>
        <w:t>Для построения адекватной и действенной (эффективной) системы управленческого учёта на предприятии необходимо определить методологические и организационные основы организации учета.</w:t>
      </w:r>
    </w:p>
    <w:p w:rsidR="00C71A15" w:rsidRPr="00430911" w:rsidRDefault="00C71A15" w:rsidP="00C71A15">
      <w:pPr>
        <w:spacing w:line="360" w:lineRule="auto"/>
        <w:ind w:firstLine="709"/>
        <w:jc w:val="both"/>
        <w:rPr>
          <w:sz w:val="28"/>
          <w:szCs w:val="28"/>
        </w:rPr>
      </w:pPr>
      <w:r w:rsidRPr="005C5293">
        <w:rPr>
          <w:sz w:val="28"/>
          <w:szCs w:val="28"/>
        </w:rPr>
        <w:t>Управленч</w:t>
      </w:r>
      <w:r w:rsidR="00E10106">
        <w:rPr>
          <w:sz w:val="28"/>
          <w:szCs w:val="28"/>
          <w:lang w:val="en-US"/>
        </w:rPr>
        <w:t>e</w:t>
      </w:r>
      <w:r w:rsidRPr="005C5293">
        <w:rPr>
          <w:sz w:val="28"/>
          <w:szCs w:val="28"/>
        </w:rPr>
        <w:t>ский учёт базируется на методиках, тесно связанных с функциональными процессами на предприятии. Несмотря на то, что на практике в организациях обычно используются отдельные элементы управленческого учёта, важно, чтобы эти элементы были объединены в единую систему, ориентированную на достижение главного результата – повышения качества управления организацией.</w:t>
      </w:r>
      <w:r w:rsidR="00430911" w:rsidRPr="00430911">
        <w:rPr>
          <w:sz w:val="28"/>
          <w:szCs w:val="28"/>
        </w:rPr>
        <w:t xml:space="preserve"> </w:t>
      </w:r>
      <w:r w:rsidR="00832110" w:rsidRPr="00430911">
        <w:rPr>
          <w:sz w:val="28"/>
          <w:szCs w:val="28"/>
        </w:rPr>
        <w:t>[</w:t>
      </w:r>
      <w:r w:rsidR="00430911">
        <w:rPr>
          <w:sz w:val="28"/>
          <w:szCs w:val="28"/>
          <w:lang w:val="en-US"/>
        </w:rPr>
        <w:t>16; 53</w:t>
      </w:r>
      <w:r w:rsidR="00430911" w:rsidRPr="00430911">
        <w:rPr>
          <w:sz w:val="28"/>
          <w:szCs w:val="28"/>
        </w:rPr>
        <w:t>]</w:t>
      </w:r>
    </w:p>
    <w:p w:rsidR="009D609C" w:rsidRPr="00C90916" w:rsidRDefault="00424518" w:rsidP="00EA3DAB">
      <w:pPr>
        <w:spacing w:line="360" w:lineRule="auto"/>
        <w:ind w:firstLine="709"/>
        <w:jc w:val="both"/>
        <w:rPr>
          <w:sz w:val="28"/>
          <w:szCs w:val="28"/>
          <w:lang w:val="en-US"/>
        </w:rPr>
      </w:pPr>
      <w:r w:rsidRPr="005C5293">
        <w:rPr>
          <w:sz w:val="28"/>
          <w:szCs w:val="28"/>
        </w:rPr>
        <w:t>Изначально</w:t>
      </w:r>
      <w:r w:rsidR="00C71A15" w:rsidRPr="005C5293">
        <w:rPr>
          <w:sz w:val="28"/>
          <w:szCs w:val="28"/>
        </w:rPr>
        <w:t>,</w:t>
      </w:r>
      <w:r w:rsidRPr="005C5293">
        <w:rPr>
          <w:sz w:val="28"/>
          <w:szCs w:val="28"/>
        </w:rPr>
        <w:t xml:space="preserve"> руководство фирмы должно определить круг вопросов, решаемых при условии внедрения управленческого уч</w:t>
      </w:r>
      <w:r w:rsidR="002D466E" w:rsidRPr="005C5293">
        <w:rPr>
          <w:sz w:val="28"/>
          <w:szCs w:val="28"/>
        </w:rPr>
        <w:t>ё</w:t>
      </w:r>
      <w:r w:rsidRPr="005C5293">
        <w:rPr>
          <w:sz w:val="28"/>
          <w:szCs w:val="28"/>
        </w:rPr>
        <w:t>та, и осознавать, что успешная деятельность фирмы зависит не только от общей системы управления, но и от достоверной информации, содержащейся в системе управленческого уч</w:t>
      </w:r>
      <w:r w:rsidR="002D466E" w:rsidRPr="005C5293">
        <w:rPr>
          <w:sz w:val="28"/>
          <w:szCs w:val="28"/>
        </w:rPr>
        <w:t>ё</w:t>
      </w:r>
      <w:r w:rsidRPr="005C5293">
        <w:rPr>
          <w:sz w:val="28"/>
          <w:szCs w:val="28"/>
        </w:rPr>
        <w:t>та. Каждое предприятие стремится стать более благополучным, чем его конкурент, поэтому тайны организации внутрифирменного управления стараются не раскрывать. В какой</w:t>
      </w:r>
      <w:r w:rsidR="00E2584F" w:rsidRPr="005C5293">
        <w:rPr>
          <w:sz w:val="28"/>
          <w:szCs w:val="28"/>
        </w:rPr>
        <w:t>-</w:t>
      </w:r>
      <w:r w:rsidRPr="005C5293">
        <w:rPr>
          <w:sz w:val="28"/>
          <w:szCs w:val="28"/>
        </w:rPr>
        <w:t>то степени эта область уч</w:t>
      </w:r>
      <w:r w:rsidR="002D466E" w:rsidRPr="005C5293">
        <w:rPr>
          <w:sz w:val="28"/>
          <w:szCs w:val="28"/>
        </w:rPr>
        <w:t>ё</w:t>
      </w:r>
      <w:r w:rsidR="00E2584F" w:rsidRPr="005C5293">
        <w:rPr>
          <w:sz w:val="28"/>
          <w:szCs w:val="28"/>
        </w:rPr>
        <w:t>та считается секретной.</w:t>
      </w:r>
      <w:r w:rsidR="00C90916">
        <w:rPr>
          <w:sz w:val="28"/>
          <w:szCs w:val="28"/>
          <w:lang w:val="en-US"/>
        </w:rPr>
        <w:t xml:space="preserve"> [19; 33]</w:t>
      </w:r>
    </w:p>
    <w:p w:rsidR="009D609C" w:rsidRPr="005C5293" w:rsidRDefault="00424518" w:rsidP="00EA3DAB">
      <w:pPr>
        <w:spacing w:line="360" w:lineRule="auto"/>
        <w:ind w:firstLine="709"/>
        <w:jc w:val="both"/>
        <w:rPr>
          <w:sz w:val="28"/>
          <w:szCs w:val="28"/>
        </w:rPr>
      </w:pPr>
      <w:r w:rsidRPr="005C5293">
        <w:rPr>
          <w:sz w:val="28"/>
          <w:szCs w:val="28"/>
        </w:rPr>
        <w:t>Можно отметить две главные особенности управленческого уч</w:t>
      </w:r>
      <w:r w:rsidR="002D466E" w:rsidRPr="005C5293">
        <w:rPr>
          <w:sz w:val="28"/>
          <w:szCs w:val="28"/>
        </w:rPr>
        <w:t>ё</w:t>
      </w:r>
      <w:r w:rsidRPr="005C5293">
        <w:rPr>
          <w:sz w:val="28"/>
          <w:szCs w:val="28"/>
        </w:rPr>
        <w:t>та: ориентация на пользователя информации и оперативность предоставления данных. Ориентация на пользователя информации</w:t>
      </w:r>
      <w:r w:rsidR="009D609C" w:rsidRPr="005C5293">
        <w:rPr>
          <w:sz w:val="28"/>
          <w:szCs w:val="28"/>
        </w:rPr>
        <w:t xml:space="preserve"> </w:t>
      </w:r>
      <w:r w:rsidR="00DB19D4" w:rsidRPr="005C5293">
        <w:rPr>
          <w:sz w:val="28"/>
          <w:szCs w:val="28"/>
        </w:rPr>
        <w:t>–</w:t>
      </w:r>
      <w:r w:rsidRPr="005C5293">
        <w:rPr>
          <w:sz w:val="28"/>
          <w:szCs w:val="28"/>
        </w:rPr>
        <w:t xml:space="preserve"> определ</w:t>
      </w:r>
      <w:r w:rsidR="002D466E" w:rsidRPr="005C5293">
        <w:rPr>
          <w:sz w:val="28"/>
          <w:szCs w:val="28"/>
        </w:rPr>
        <w:t>ё</w:t>
      </w:r>
      <w:r w:rsidRPr="005C5293">
        <w:rPr>
          <w:sz w:val="28"/>
          <w:szCs w:val="28"/>
        </w:rPr>
        <w:t xml:space="preserve">нного менеджера организации </w:t>
      </w:r>
      <w:r w:rsidR="00DB19D4" w:rsidRPr="005C5293">
        <w:rPr>
          <w:sz w:val="28"/>
          <w:szCs w:val="28"/>
        </w:rPr>
        <w:t>–</w:t>
      </w:r>
      <w:r w:rsidRPr="005C5293">
        <w:rPr>
          <w:sz w:val="28"/>
          <w:szCs w:val="28"/>
        </w:rPr>
        <w:t xml:space="preserve"> характеризует сущность управленческого уч</w:t>
      </w:r>
      <w:r w:rsidR="002D466E" w:rsidRPr="005C5293">
        <w:rPr>
          <w:sz w:val="28"/>
          <w:szCs w:val="28"/>
        </w:rPr>
        <w:t>ё</w:t>
      </w:r>
      <w:r w:rsidRPr="005C5293">
        <w:rPr>
          <w:sz w:val="28"/>
          <w:szCs w:val="28"/>
        </w:rPr>
        <w:t>та. Потребности менеджеров в информации для принятия решений и контроля будут завис</w:t>
      </w:r>
      <w:r w:rsidR="00E10106">
        <w:rPr>
          <w:sz w:val="28"/>
          <w:szCs w:val="28"/>
          <w:lang w:val="en-US"/>
        </w:rPr>
        <w:t>e</w:t>
      </w:r>
      <w:r w:rsidRPr="005C5293">
        <w:rPr>
          <w:sz w:val="28"/>
          <w:szCs w:val="28"/>
        </w:rPr>
        <w:t>ть, во</w:t>
      </w:r>
      <w:r w:rsidR="00DB19D4" w:rsidRPr="005C5293">
        <w:rPr>
          <w:sz w:val="28"/>
          <w:szCs w:val="28"/>
        </w:rPr>
        <w:t>–</w:t>
      </w:r>
      <w:r w:rsidRPr="005C5293">
        <w:rPr>
          <w:sz w:val="28"/>
          <w:szCs w:val="28"/>
        </w:rPr>
        <w:t>первых, от функциональной области, в которой они специализируются, во</w:t>
      </w:r>
      <w:r w:rsidR="00DB19D4" w:rsidRPr="005C5293">
        <w:rPr>
          <w:sz w:val="28"/>
          <w:szCs w:val="28"/>
        </w:rPr>
        <w:t>–</w:t>
      </w:r>
      <w:r w:rsidRPr="005C5293">
        <w:rPr>
          <w:sz w:val="28"/>
          <w:szCs w:val="28"/>
        </w:rPr>
        <w:t>вторых, от их положения в организационной структуре предприятия. В связи с этим система управленческого учета в конкретной организации может быть построена различными способами, учитывающими указанную спец</w:t>
      </w:r>
      <w:r w:rsidR="00707383" w:rsidRPr="005C5293">
        <w:rPr>
          <w:sz w:val="28"/>
          <w:szCs w:val="28"/>
        </w:rPr>
        <w:t>ифику.</w:t>
      </w:r>
    </w:p>
    <w:p w:rsidR="009D609C" w:rsidRPr="005C5293" w:rsidRDefault="00424518" w:rsidP="00EA3DAB">
      <w:pPr>
        <w:spacing w:line="360" w:lineRule="auto"/>
        <w:ind w:firstLine="709"/>
        <w:jc w:val="both"/>
        <w:rPr>
          <w:sz w:val="28"/>
          <w:szCs w:val="28"/>
        </w:rPr>
      </w:pPr>
      <w:r w:rsidRPr="005C5293">
        <w:rPr>
          <w:sz w:val="28"/>
          <w:szCs w:val="28"/>
        </w:rPr>
        <w:t>Например, это может быть комплексная информационная система, которая обеспечивает менеджеров на всех уровнях управления необходимой информацией о состоянии каждой из основных функциональных областей: производства, продажи, финансов и т.д. Вместе с тем это может быть и локальная система, которая формирует данные для ограниченного круга менеджеров (например, система показателей деятельности службы главного инженера) или в пределах ограниченной функциональной области (например, оперативный учет производства или финанс</w:t>
      </w:r>
      <w:r w:rsidR="003A6166" w:rsidRPr="005C5293">
        <w:rPr>
          <w:sz w:val="28"/>
          <w:szCs w:val="28"/>
        </w:rPr>
        <w:t>овых показателей деятельности).</w:t>
      </w:r>
    </w:p>
    <w:p w:rsidR="009D609C" w:rsidRPr="005C5293" w:rsidRDefault="00424518" w:rsidP="00EA3DAB">
      <w:pPr>
        <w:spacing w:line="360" w:lineRule="auto"/>
        <w:ind w:firstLine="709"/>
        <w:jc w:val="both"/>
        <w:rPr>
          <w:sz w:val="28"/>
          <w:szCs w:val="28"/>
        </w:rPr>
      </w:pPr>
      <w:r w:rsidRPr="005C5293">
        <w:rPr>
          <w:sz w:val="28"/>
          <w:szCs w:val="28"/>
        </w:rPr>
        <w:t>Вторая особенность управленческого уч</w:t>
      </w:r>
      <w:r w:rsidR="002D466E" w:rsidRPr="005C5293">
        <w:rPr>
          <w:sz w:val="28"/>
          <w:szCs w:val="28"/>
        </w:rPr>
        <w:t>ё</w:t>
      </w:r>
      <w:r w:rsidRPr="005C5293">
        <w:rPr>
          <w:sz w:val="28"/>
          <w:szCs w:val="28"/>
        </w:rPr>
        <w:t xml:space="preserve">та </w:t>
      </w:r>
      <w:r w:rsidR="00DB19D4" w:rsidRPr="005C5293">
        <w:rPr>
          <w:sz w:val="28"/>
          <w:szCs w:val="28"/>
        </w:rPr>
        <w:t>–</w:t>
      </w:r>
      <w:r w:rsidRPr="005C5293">
        <w:rPr>
          <w:sz w:val="28"/>
          <w:szCs w:val="28"/>
        </w:rPr>
        <w:t xml:space="preserve"> оперативность </w:t>
      </w:r>
      <w:r w:rsidR="00DB19D4" w:rsidRPr="005C5293">
        <w:rPr>
          <w:sz w:val="28"/>
          <w:szCs w:val="28"/>
        </w:rPr>
        <w:t>–</w:t>
      </w:r>
      <w:r w:rsidRPr="005C5293">
        <w:rPr>
          <w:sz w:val="28"/>
          <w:szCs w:val="28"/>
        </w:rPr>
        <w:t xml:space="preserve"> обусловлена тем, что информация, необходимая для принятия решений и контроля, будет полезна только в том случае, когда она своевременно передается пользователям.</w:t>
      </w:r>
    </w:p>
    <w:p w:rsidR="009D609C" w:rsidRPr="00E10106" w:rsidRDefault="00424518" w:rsidP="00EA3DAB">
      <w:pPr>
        <w:spacing w:line="360" w:lineRule="auto"/>
        <w:ind w:firstLine="709"/>
        <w:jc w:val="both"/>
        <w:rPr>
          <w:sz w:val="28"/>
          <w:szCs w:val="28"/>
        </w:rPr>
      </w:pPr>
      <w:r w:rsidRPr="005C5293">
        <w:rPr>
          <w:sz w:val="28"/>
          <w:szCs w:val="28"/>
        </w:rPr>
        <w:t>При построении сложных систем управленческого учета, охватывающих все уровни управления, требование оперативности диктует необходимость автоматизации уч</w:t>
      </w:r>
      <w:r w:rsidR="002D466E" w:rsidRPr="005C5293">
        <w:rPr>
          <w:sz w:val="28"/>
          <w:szCs w:val="28"/>
        </w:rPr>
        <w:t>ё</w:t>
      </w:r>
      <w:r w:rsidRPr="005C5293">
        <w:rPr>
          <w:sz w:val="28"/>
          <w:szCs w:val="28"/>
        </w:rPr>
        <w:t>тных процедур, поскольку ручная обработка д</w:t>
      </w:r>
      <w:r w:rsidR="00E10106">
        <w:rPr>
          <w:sz w:val="28"/>
          <w:szCs w:val="28"/>
          <w:lang w:val="en-US"/>
        </w:rPr>
        <w:t>a</w:t>
      </w:r>
      <w:r w:rsidRPr="005C5293">
        <w:rPr>
          <w:sz w:val="28"/>
          <w:szCs w:val="28"/>
        </w:rPr>
        <w:t>нных не позволяет обеспечить своевр</w:t>
      </w:r>
      <w:r w:rsidR="003A6166" w:rsidRPr="005C5293">
        <w:rPr>
          <w:sz w:val="28"/>
          <w:szCs w:val="28"/>
        </w:rPr>
        <w:t>еменность получения информации.</w:t>
      </w:r>
      <w:r w:rsidR="00C90916" w:rsidRPr="00C90916">
        <w:rPr>
          <w:sz w:val="28"/>
          <w:szCs w:val="28"/>
        </w:rPr>
        <w:t xml:space="preserve"> [</w:t>
      </w:r>
      <w:r w:rsidR="00C90916" w:rsidRPr="00E10106">
        <w:rPr>
          <w:sz w:val="28"/>
          <w:szCs w:val="28"/>
        </w:rPr>
        <w:t>23; 84]</w:t>
      </w:r>
    </w:p>
    <w:p w:rsidR="00C71A15" w:rsidRPr="005C5293" w:rsidRDefault="00424518" w:rsidP="00EA3DAB">
      <w:pPr>
        <w:spacing w:line="360" w:lineRule="auto"/>
        <w:ind w:firstLine="709"/>
        <w:jc w:val="both"/>
        <w:rPr>
          <w:sz w:val="28"/>
          <w:szCs w:val="28"/>
        </w:rPr>
      </w:pPr>
      <w:r w:rsidRPr="005C5293">
        <w:rPr>
          <w:sz w:val="28"/>
          <w:szCs w:val="28"/>
        </w:rPr>
        <w:t>Проанализировав зарубежный и отечественный опыт, можно выделить три основные цели организации сист</w:t>
      </w:r>
      <w:r w:rsidR="00E10106">
        <w:rPr>
          <w:sz w:val="28"/>
          <w:szCs w:val="28"/>
          <w:lang w:val="en-US"/>
        </w:rPr>
        <w:t>e</w:t>
      </w:r>
      <w:r w:rsidRPr="005C5293">
        <w:rPr>
          <w:sz w:val="28"/>
          <w:szCs w:val="28"/>
        </w:rPr>
        <w:t>мы управленческого уч</w:t>
      </w:r>
      <w:r w:rsidR="002D466E" w:rsidRPr="005C5293">
        <w:rPr>
          <w:sz w:val="28"/>
          <w:szCs w:val="28"/>
        </w:rPr>
        <w:t>ё</w:t>
      </w:r>
      <w:r w:rsidRPr="005C5293">
        <w:rPr>
          <w:sz w:val="28"/>
          <w:szCs w:val="28"/>
        </w:rPr>
        <w:t>та как части информационной системы уч</w:t>
      </w:r>
      <w:r w:rsidR="002D466E" w:rsidRPr="005C5293">
        <w:rPr>
          <w:sz w:val="28"/>
          <w:szCs w:val="28"/>
        </w:rPr>
        <w:t>ё</w:t>
      </w:r>
      <w:r w:rsidR="00C71A15" w:rsidRPr="005C5293">
        <w:rPr>
          <w:sz w:val="28"/>
          <w:szCs w:val="28"/>
        </w:rPr>
        <w:t>та в современном бизнесе:</w:t>
      </w:r>
    </w:p>
    <w:p w:rsidR="00C71A15" w:rsidRPr="005C5293" w:rsidRDefault="00424518" w:rsidP="00697674">
      <w:pPr>
        <w:numPr>
          <w:ilvl w:val="0"/>
          <w:numId w:val="10"/>
        </w:numPr>
        <w:spacing w:line="360" w:lineRule="auto"/>
        <w:ind w:left="0" w:firstLine="900"/>
        <w:jc w:val="both"/>
        <w:rPr>
          <w:sz w:val="28"/>
          <w:szCs w:val="28"/>
        </w:rPr>
      </w:pPr>
      <w:r w:rsidRPr="005C5293">
        <w:rPr>
          <w:sz w:val="28"/>
          <w:szCs w:val="28"/>
        </w:rPr>
        <w:t xml:space="preserve">реализация концепции контроллинга, который дает управленческую информацию для планирования, контроля, оценки и непрерывного </w:t>
      </w:r>
      <w:r w:rsidR="00C71A15" w:rsidRPr="005C5293">
        <w:rPr>
          <w:sz w:val="28"/>
          <w:szCs w:val="28"/>
        </w:rPr>
        <w:t>усовершенствования организации;</w:t>
      </w:r>
    </w:p>
    <w:p w:rsidR="00C71A15" w:rsidRPr="005C5293" w:rsidRDefault="00424518" w:rsidP="00697674">
      <w:pPr>
        <w:numPr>
          <w:ilvl w:val="0"/>
          <w:numId w:val="10"/>
        </w:numPr>
        <w:spacing w:line="360" w:lineRule="auto"/>
        <w:ind w:left="0" w:firstLine="900"/>
        <w:jc w:val="both"/>
        <w:rPr>
          <w:sz w:val="28"/>
          <w:szCs w:val="28"/>
        </w:rPr>
      </w:pPr>
      <w:r w:rsidRPr="005C5293">
        <w:rPr>
          <w:sz w:val="28"/>
          <w:szCs w:val="28"/>
        </w:rPr>
        <w:t>проведение финансово</w:t>
      </w:r>
      <w:r w:rsidR="00DB19D4" w:rsidRPr="005C5293">
        <w:rPr>
          <w:sz w:val="28"/>
          <w:szCs w:val="28"/>
        </w:rPr>
        <w:t>–</w:t>
      </w:r>
      <w:r w:rsidRPr="005C5293">
        <w:rPr>
          <w:sz w:val="28"/>
          <w:szCs w:val="28"/>
        </w:rPr>
        <w:t>экономических расч</w:t>
      </w:r>
      <w:r w:rsidR="002D466E" w:rsidRPr="005C5293">
        <w:rPr>
          <w:sz w:val="28"/>
          <w:szCs w:val="28"/>
        </w:rPr>
        <w:t>ё</w:t>
      </w:r>
      <w:r w:rsidRPr="005C5293">
        <w:rPr>
          <w:sz w:val="28"/>
          <w:szCs w:val="28"/>
        </w:rPr>
        <w:t>тов, формирования базы обоснования эффективных управленческих решений;</w:t>
      </w:r>
    </w:p>
    <w:p w:rsidR="00C71A15" w:rsidRPr="005C5293" w:rsidRDefault="00424518" w:rsidP="00697674">
      <w:pPr>
        <w:numPr>
          <w:ilvl w:val="0"/>
          <w:numId w:val="10"/>
        </w:numPr>
        <w:spacing w:line="360" w:lineRule="auto"/>
        <w:ind w:left="0" w:firstLine="900"/>
        <w:jc w:val="both"/>
        <w:rPr>
          <w:sz w:val="28"/>
          <w:szCs w:val="28"/>
        </w:rPr>
      </w:pPr>
      <w:r w:rsidRPr="005C5293">
        <w:rPr>
          <w:sz w:val="28"/>
          <w:szCs w:val="28"/>
        </w:rPr>
        <w:t>калькулирование себестоимости услуг, продуктов и прочих объектов затрат для удовлетворения информационных нужд финансового менеджмента как системы управления прибылью предприятия через управление затратами.</w:t>
      </w:r>
    </w:p>
    <w:p w:rsidR="009D609C" w:rsidRPr="00C90916" w:rsidRDefault="00424518" w:rsidP="00EA3DAB">
      <w:pPr>
        <w:spacing w:line="360" w:lineRule="auto"/>
        <w:ind w:firstLine="709"/>
        <w:jc w:val="both"/>
        <w:rPr>
          <w:sz w:val="28"/>
          <w:szCs w:val="28"/>
        </w:rPr>
      </w:pPr>
      <w:r w:rsidRPr="005C5293">
        <w:rPr>
          <w:sz w:val="28"/>
          <w:szCs w:val="28"/>
        </w:rPr>
        <w:t>Кажд</w:t>
      </w:r>
      <w:r w:rsidR="00E10106">
        <w:rPr>
          <w:sz w:val="28"/>
          <w:szCs w:val="28"/>
          <w:lang w:val="en-US"/>
        </w:rPr>
        <w:t>o</w:t>
      </w:r>
      <w:r w:rsidRPr="005C5293">
        <w:rPr>
          <w:sz w:val="28"/>
          <w:szCs w:val="28"/>
        </w:rPr>
        <w:t>е предприятие, исходя из перечисленных целей, может выбрать для себя наиболее приоритетное направление и, приняв его за основу, строить свою модель системы управленческого уч</w:t>
      </w:r>
      <w:r w:rsidR="002D466E" w:rsidRPr="005C5293">
        <w:rPr>
          <w:sz w:val="28"/>
          <w:szCs w:val="28"/>
        </w:rPr>
        <w:t>ё</w:t>
      </w:r>
      <w:r w:rsidR="00C3135E" w:rsidRPr="005C5293">
        <w:rPr>
          <w:sz w:val="28"/>
          <w:szCs w:val="28"/>
        </w:rPr>
        <w:t>та.</w:t>
      </w:r>
      <w:r w:rsidR="00C90916" w:rsidRPr="00C90916">
        <w:rPr>
          <w:sz w:val="28"/>
          <w:szCs w:val="28"/>
        </w:rPr>
        <w:t>[22; 96]</w:t>
      </w:r>
    </w:p>
    <w:p w:rsidR="009D609C" w:rsidRPr="005C5293" w:rsidRDefault="00424518" w:rsidP="00EA3DAB">
      <w:pPr>
        <w:spacing w:line="360" w:lineRule="auto"/>
        <w:ind w:firstLine="709"/>
        <w:jc w:val="both"/>
        <w:rPr>
          <w:sz w:val="28"/>
          <w:szCs w:val="28"/>
        </w:rPr>
      </w:pPr>
      <w:r w:rsidRPr="005C5293">
        <w:rPr>
          <w:sz w:val="28"/>
          <w:szCs w:val="28"/>
        </w:rPr>
        <w:t>Из задач, которые призвана решать система управленческого уч</w:t>
      </w:r>
      <w:r w:rsidR="002D466E" w:rsidRPr="005C5293">
        <w:rPr>
          <w:sz w:val="28"/>
          <w:szCs w:val="28"/>
        </w:rPr>
        <w:t>ё</w:t>
      </w:r>
      <w:r w:rsidRPr="005C5293">
        <w:rPr>
          <w:sz w:val="28"/>
          <w:szCs w:val="28"/>
        </w:rPr>
        <w:t xml:space="preserve">та, можно выделить наиболее важную </w:t>
      </w:r>
      <w:r w:rsidR="00DB19D4" w:rsidRPr="005C5293">
        <w:rPr>
          <w:sz w:val="28"/>
          <w:szCs w:val="28"/>
        </w:rPr>
        <w:t>–</w:t>
      </w:r>
      <w:r w:rsidRPr="005C5293">
        <w:rPr>
          <w:sz w:val="28"/>
          <w:szCs w:val="28"/>
        </w:rPr>
        <w:t xml:space="preserve"> помочь </w:t>
      </w:r>
      <w:r w:rsidR="00C71A15" w:rsidRPr="005C5293">
        <w:rPr>
          <w:sz w:val="28"/>
          <w:szCs w:val="28"/>
        </w:rPr>
        <w:t>управленческому персоналу</w:t>
      </w:r>
      <w:r w:rsidRPr="005C5293">
        <w:rPr>
          <w:sz w:val="28"/>
          <w:szCs w:val="28"/>
        </w:rPr>
        <w:t xml:space="preserve"> предприятия </w:t>
      </w:r>
      <w:r w:rsidR="00C71A15" w:rsidRPr="005C5293">
        <w:rPr>
          <w:sz w:val="28"/>
          <w:szCs w:val="28"/>
        </w:rPr>
        <w:t xml:space="preserve">в принятии </w:t>
      </w:r>
      <w:r w:rsidR="009E1CC0" w:rsidRPr="005C5293">
        <w:rPr>
          <w:sz w:val="28"/>
          <w:szCs w:val="28"/>
        </w:rPr>
        <w:t>тактических и стратегических решений в управлении</w:t>
      </w:r>
      <w:r w:rsidRPr="005C5293">
        <w:rPr>
          <w:sz w:val="28"/>
          <w:szCs w:val="28"/>
        </w:rPr>
        <w:t xml:space="preserve"> бизнесо</w:t>
      </w:r>
      <w:r w:rsidR="00C3135E" w:rsidRPr="005C5293">
        <w:rPr>
          <w:sz w:val="28"/>
          <w:szCs w:val="28"/>
        </w:rPr>
        <w:t>м.</w:t>
      </w:r>
    </w:p>
    <w:p w:rsidR="00AF1091" w:rsidRPr="005C5293" w:rsidRDefault="00AF1091" w:rsidP="00AF1091">
      <w:pPr>
        <w:pStyle w:val="ConsPlusNormal"/>
        <w:widowControl/>
        <w:spacing w:line="360" w:lineRule="auto"/>
        <w:ind w:firstLine="708"/>
        <w:jc w:val="both"/>
        <w:rPr>
          <w:rFonts w:ascii="Times New Roman" w:hAnsi="Times New Roman" w:cs="Times New Roman"/>
          <w:sz w:val="28"/>
          <w:szCs w:val="28"/>
        </w:rPr>
      </w:pPr>
      <w:r w:rsidRPr="005C5293">
        <w:rPr>
          <w:rFonts w:ascii="Times New Roman" w:hAnsi="Times New Roman" w:cs="Times New Roman"/>
          <w:sz w:val="28"/>
          <w:szCs w:val="28"/>
        </w:rPr>
        <w:t>Для успешной организации управленческого учета в зависимости от отраслевых особенностей производства и целевой установки, прежде всего, целесообразно разработать экономически обоснованную классификацию затрат. Это позволит определить и сформировать:</w:t>
      </w:r>
    </w:p>
    <w:p w:rsidR="00AF1091" w:rsidRPr="005C5293" w:rsidRDefault="00AF1091" w:rsidP="00AD0AF5">
      <w:pPr>
        <w:pStyle w:val="ConsPlusNormal"/>
        <w:widowControl/>
        <w:numPr>
          <w:ilvl w:val="0"/>
          <w:numId w:val="22"/>
        </w:numPr>
        <w:spacing w:line="360" w:lineRule="auto"/>
        <w:ind w:left="851"/>
        <w:jc w:val="both"/>
        <w:rPr>
          <w:rFonts w:ascii="Times New Roman" w:hAnsi="Times New Roman" w:cs="Times New Roman"/>
          <w:sz w:val="28"/>
          <w:szCs w:val="28"/>
        </w:rPr>
      </w:pPr>
      <w:r w:rsidRPr="005C5293">
        <w:rPr>
          <w:rFonts w:ascii="Times New Roman" w:hAnsi="Times New Roman" w:cs="Times New Roman"/>
          <w:sz w:val="28"/>
          <w:szCs w:val="28"/>
        </w:rPr>
        <w:t>места возникновения затрат;</w:t>
      </w:r>
    </w:p>
    <w:p w:rsidR="00AF1091" w:rsidRPr="005C5293" w:rsidRDefault="00AF1091" w:rsidP="00AD0AF5">
      <w:pPr>
        <w:pStyle w:val="ConsPlusNormal"/>
        <w:widowControl/>
        <w:numPr>
          <w:ilvl w:val="0"/>
          <w:numId w:val="22"/>
        </w:numPr>
        <w:spacing w:line="360" w:lineRule="auto"/>
        <w:ind w:left="851"/>
        <w:jc w:val="both"/>
        <w:rPr>
          <w:rFonts w:ascii="Times New Roman" w:hAnsi="Times New Roman" w:cs="Times New Roman"/>
          <w:sz w:val="28"/>
          <w:szCs w:val="28"/>
        </w:rPr>
      </w:pPr>
      <w:r w:rsidRPr="005C5293">
        <w:rPr>
          <w:rFonts w:ascii="Times New Roman" w:hAnsi="Times New Roman" w:cs="Times New Roman"/>
          <w:sz w:val="28"/>
          <w:szCs w:val="28"/>
        </w:rPr>
        <w:t>центры ответственности;</w:t>
      </w:r>
    </w:p>
    <w:p w:rsidR="00AF1091" w:rsidRPr="005C5293" w:rsidRDefault="00AF1091" w:rsidP="00AD0AF5">
      <w:pPr>
        <w:pStyle w:val="ConsPlusNormal"/>
        <w:widowControl/>
        <w:numPr>
          <w:ilvl w:val="0"/>
          <w:numId w:val="22"/>
        </w:numPr>
        <w:spacing w:line="360" w:lineRule="auto"/>
        <w:ind w:left="851"/>
        <w:jc w:val="both"/>
        <w:rPr>
          <w:rFonts w:ascii="Times New Roman" w:hAnsi="Times New Roman" w:cs="Times New Roman"/>
          <w:sz w:val="28"/>
          <w:szCs w:val="28"/>
        </w:rPr>
      </w:pPr>
      <w:r w:rsidRPr="005C5293">
        <w:rPr>
          <w:rFonts w:ascii="Times New Roman" w:hAnsi="Times New Roman" w:cs="Times New Roman"/>
          <w:sz w:val="28"/>
          <w:szCs w:val="28"/>
        </w:rPr>
        <w:t>носители затрат.</w:t>
      </w:r>
    </w:p>
    <w:p w:rsidR="00AF1091" w:rsidRPr="005C5293" w:rsidRDefault="00AF1091" w:rsidP="00AF1091">
      <w:pPr>
        <w:pStyle w:val="ConsPlusNormal"/>
        <w:widowControl/>
        <w:spacing w:line="360" w:lineRule="auto"/>
        <w:ind w:firstLine="708"/>
        <w:jc w:val="both"/>
        <w:rPr>
          <w:rFonts w:ascii="Times New Roman" w:hAnsi="Times New Roman" w:cs="Times New Roman"/>
          <w:sz w:val="28"/>
          <w:szCs w:val="28"/>
        </w:rPr>
      </w:pPr>
      <w:r w:rsidRPr="005C5293">
        <w:rPr>
          <w:rFonts w:ascii="Times New Roman" w:hAnsi="Times New Roman" w:cs="Times New Roman"/>
          <w:sz w:val="28"/>
          <w:szCs w:val="28"/>
        </w:rPr>
        <w:t>Затем необходимо выбрать наиболее приемлемый вариант, по которому будет организован управленческий учет.</w:t>
      </w:r>
    </w:p>
    <w:p w:rsidR="00AF1091" w:rsidRPr="005C5293" w:rsidRDefault="00AF1091" w:rsidP="00AF1091">
      <w:pPr>
        <w:shd w:val="clear" w:color="auto" w:fill="FFFFFF"/>
        <w:spacing w:line="360" w:lineRule="auto"/>
        <w:ind w:firstLine="720"/>
        <w:jc w:val="both"/>
        <w:rPr>
          <w:sz w:val="28"/>
          <w:szCs w:val="28"/>
        </w:rPr>
      </w:pPr>
      <w:r w:rsidRPr="005C5293">
        <w:rPr>
          <w:sz w:val="28"/>
          <w:szCs w:val="28"/>
        </w:rPr>
        <w:t>Возм</w:t>
      </w:r>
      <w:r w:rsidR="00E10106">
        <w:rPr>
          <w:sz w:val="28"/>
          <w:szCs w:val="28"/>
          <w:lang w:val="en-US"/>
        </w:rPr>
        <w:t>o</w:t>
      </w:r>
      <w:r w:rsidRPr="005C5293">
        <w:rPr>
          <w:sz w:val="28"/>
          <w:szCs w:val="28"/>
        </w:rPr>
        <w:t xml:space="preserve">жные варианты организации управленческого учета и взаимодействия его с системой финансового учета подробно рассматривались В.Ф. Палием и С.А. Николаевой. Речь идет о таких </w:t>
      </w:r>
      <w:r w:rsidRPr="005C5293">
        <w:rPr>
          <w:spacing w:val="-2"/>
          <w:sz w:val="28"/>
          <w:szCs w:val="28"/>
        </w:rPr>
        <w:t>системах организации бух</w:t>
      </w:r>
      <w:r w:rsidRPr="005C5293">
        <w:rPr>
          <w:sz w:val="28"/>
          <w:szCs w:val="28"/>
        </w:rPr>
        <w:t>галтерского учета как:</w:t>
      </w:r>
    </w:p>
    <w:p w:rsidR="00AF1091" w:rsidRPr="005C5293" w:rsidRDefault="00AF1091" w:rsidP="00AF1091">
      <w:pPr>
        <w:numPr>
          <w:ilvl w:val="0"/>
          <w:numId w:val="13"/>
        </w:numPr>
        <w:shd w:val="clear" w:color="auto" w:fill="FFFFFF"/>
        <w:spacing w:line="360" w:lineRule="auto"/>
        <w:jc w:val="both"/>
        <w:rPr>
          <w:spacing w:val="-9"/>
          <w:sz w:val="28"/>
          <w:szCs w:val="28"/>
        </w:rPr>
      </w:pPr>
      <w:r w:rsidRPr="005C5293">
        <w:rPr>
          <w:sz w:val="28"/>
          <w:szCs w:val="28"/>
        </w:rPr>
        <w:t>двухкруговая (вариант автономии),</w:t>
      </w:r>
    </w:p>
    <w:p w:rsidR="00AF1091" w:rsidRPr="005C5293" w:rsidRDefault="00AF1091" w:rsidP="00AF1091">
      <w:pPr>
        <w:numPr>
          <w:ilvl w:val="0"/>
          <w:numId w:val="13"/>
        </w:numPr>
        <w:shd w:val="clear" w:color="auto" w:fill="FFFFFF"/>
        <w:spacing w:line="360" w:lineRule="auto"/>
        <w:jc w:val="both"/>
        <w:rPr>
          <w:spacing w:val="-9"/>
          <w:sz w:val="28"/>
          <w:szCs w:val="28"/>
        </w:rPr>
      </w:pPr>
      <w:r w:rsidRPr="005C5293">
        <w:rPr>
          <w:sz w:val="28"/>
          <w:szCs w:val="28"/>
        </w:rPr>
        <w:t xml:space="preserve">однокруговая </w:t>
      </w:r>
      <w:r w:rsidRPr="005C5293">
        <w:rPr>
          <w:spacing w:val="-2"/>
          <w:sz w:val="28"/>
          <w:szCs w:val="28"/>
        </w:rPr>
        <w:t>(интегрированная, или монистическая)</w:t>
      </w:r>
      <w:r w:rsidRPr="005C5293">
        <w:rPr>
          <w:sz w:val="28"/>
          <w:szCs w:val="28"/>
        </w:rPr>
        <w:t>.</w:t>
      </w:r>
      <w:r w:rsidR="00C90916">
        <w:rPr>
          <w:sz w:val="28"/>
          <w:szCs w:val="28"/>
          <w:lang w:val="en-US"/>
        </w:rPr>
        <w:t xml:space="preserve"> [8; 74]</w:t>
      </w:r>
    </w:p>
    <w:p w:rsidR="00AF1091" w:rsidRPr="005C5293" w:rsidRDefault="00AF1091" w:rsidP="00AF1091">
      <w:pPr>
        <w:shd w:val="clear" w:color="auto" w:fill="FFFFFF"/>
        <w:spacing w:before="120" w:line="360" w:lineRule="auto"/>
        <w:ind w:firstLine="709"/>
        <w:jc w:val="both"/>
        <w:rPr>
          <w:spacing w:val="-9"/>
          <w:sz w:val="28"/>
          <w:szCs w:val="28"/>
        </w:rPr>
      </w:pPr>
      <w:r w:rsidRPr="005C5293">
        <w:rPr>
          <w:sz w:val="28"/>
          <w:szCs w:val="28"/>
        </w:rPr>
        <w:t>Первый вариант – две базы данных: в управленческую базу данных информация вносится после отражения в базе бухгалтерского учёта, финансовая бухгалтерия работает в обычном режиме, предоставляя свою базу данных бухгалтеру-аналитику, для последующей трансформации консолидированными данными. Данный вариант привлекателен своей низкой ресурсоёмкостью, он может быть внедрён в кратчайшие сроки с минимальными затратами. Основное условие эффективного применения – детально разработанная методика переноса операций из бухгалтерской базы в управленческую.</w:t>
      </w:r>
    </w:p>
    <w:p w:rsidR="00AF1091" w:rsidRPr="005C5293" w:rsidRDefault="00E10106" w:rsidP="00AF1091">
      <w:pPr>
        <w:shd w:val="clear" w:color="auto" w:fill="FFFFFF"/>
        <w:spacing w:line="360" w:lineRule="auto"/>
        <w:ind w:firstLine="708"/>
        <w:jc w:val="both"/>
        <w:rPr>
          <w:sz w:val="28"/>
          <w:szCs w:val="28"/>
        </w:rPr>
      </w:pPr>
      <w:r>
        <w:rPr>
          <w:sz w:val="28"/>
          <w:szCs w:val="28"/>
        </w:rPr>
        <w:t>Второй вари</w:t>
      </w:r>
      <w:r>
        <w:rPr>
          <w:sz w:val="28"/>
          <w:szCs w:val="28"/>
          <w:lang w:val="en-US"/>
        </w:rPr>
        <w:t>a</w:t>
      </w:r>
      <w:r w:rsidR="00AF1091" w:rsidRPr="005C5293">
        <w:rPr>
          <w:sz w:val="28"/>
          <w:szCs w:val="28"/>
        </w:rPr>
        <w:t>нт – одна база данных: все учётные документы поступают в бухгалтерию и по каждому первичному документу формируются бухгалтерские и управленческие проводки (или после формирования управленческих проводок бухгалтером-аналитиком, в финансовую бухгалтерию для формирования официальных бухгалтерских проводок). Преимущество варианта – наиболее точно соответствует основным принципам ведения учёта и позволяет полнее отразить деятельность предприятия. Недостаток – создание интегрированной бухгалтерской системы.</w:t>
      </w:r>
    </w:p>
    <w:p w:rsidR="00AF1091" w:rsidRPr="00C90916" w:rsidRDefault="00AF1091" w:rsidP="00AF1091">
      <w:pPr>
        <w:shd w:val="clear" w:color="auto" w:fill="FFFFFF"/>
        <w:spacing w:line="360" w:lineRule="auto"/>
        <w:ind w:firstLine="720"/>
        <w:jc w:val="both"/>
        <w:rPr>
          <w:sz w:val="28"/>
          <w:szCs w:val="28"/>
          <w:lang w:val="en-US"/>
        </w:rPr>
      </w:pPr>
      <w:r w:rsidRPr="005C5293">
        <w:rPr>
          <w:spacing w:val="-9"/>
          <w:sz w:val="28"/>
          <w:szCs w:val="28"/>
        </w:rPr>
        <w:t>При варианте автономии каждая из систем учета — финансо</w:t>
      </w:r>
      <w:r w:rsidRPr="005C5293">
        <w:rPr>
          <w:spacing w:val="-10"/>
          <w:sz w:val="28"/>
          <w:szCs w:val="28"/>
        </w:rPr>
        <w:t xml:space="preserve">вого и управленческого — является замкнутой. </w:t>
      </w:r>
      <w:r w:rsidRPr="005C5293">
        <w:rPr>
          <w:iCs/>
          <w:spacing w:val="-10"/>
          <w:sz w:val="28"/>
          <w:szCs w:val="28"/>
        </w:rPr>
        <w:t xml:space="preserve">В финансовой бухгалтерии </w:t>
      </w:r>
      <w:r w:rsidRPr="005C5293">
        <w:rPr>
          <w:spacing w:val="-10"/>
          <w:sz w:val="28"/>
          <w:szCs w:val="28"/>
        </w:rPr>
        <w:t xml:space="preserve">затраты группируются по экономическим элементам, </w:t>
      </w:r>
      <w:r w:rsidRPr="005C5293">
        <w:rPr>
          <w:iCs/>
          <w:spacing w:val="-10"/>
          <w:sz w:val="28"/>
          <w:szCs w:val="28"/>
        </w:rPr>
        <w:t xml:space="preserve">в управленческой </w:t>
      </w:r>
      <w:r w:rsidRPr="005C5293">
        <w:rPr>
          <w:spacing w:val="-10"/>
          <w:sz w:val="28"/>
          <w:szCs w:val="28"/>
        </w:rPr>
        <w:t xml:space="preserve">— </w:t>
      </w:r>
      <w:r w:rsidRPr="005C5293">
        <w:rPr>
          <w:sz w:val="28"/>
          <w:szCs w:val="28"/>
        </w:rPr>
        <w:t>по статьям калькуляции.</w:t>
      </w:r>
      <w:r w:rsidR="00C90916" w:rsidRPr="00C90916">
        <w:rPr>
          <w:sz w:val="28"/>
          <w:szCs w:val="28"/>
        </w:rPr>
        <w:t xml:space="preserve"> [</w:t>
      </w:r>
      <w:r w:rsidR="00C90916">
        <w:rPr>
          <w:sz w:val="28"/>
          <w:szCs w:val="28"/>
          <w:lang w:val="en-US"/>
        </w:rPr>
        <w:t>3; 18]</w:t>
      </w:r>
    </w:p>
    <w:p w:rsidR="009D609C" w:rsidRPr="005C5293" w:rsidRDefault="00424518" w:rsidP="00EA3DAB">
      <w:pPr>
        <w:spacing w:line="360" w:lineRule="auto"/>
        <w:ind w:firstLine="709"/>
        <w:jc w:val="both"/>
        <w:rPr>
          <w:sz w:val="28"/>
          <w:szCs w:val="28"/>
        </w:rPr>
      </w:pPr>
      <w:r w:rsidRPr="005C5293">
        <w:rPr>
          <w:sz w:val="28"/>
          <w:szCs w:val="28"/>
        </w:rPr>
        <w:t>Управленческая информация в отличие от просто собранных данных не является избыточной, она более полезна и ориентирована на конкретного пользователя, способного воспринимать ценность этой информации. Организова</w:t>
      </w:r>
      <w:r w:rsidR="002D466E" w:rsidRPr="005C5293">
        <w:rPr>
          <w:sz w:val="28"/>
          <w:szCs w:val="28"/>
        </w:rPr>
        <w:t>нная сист</w:t>
      </w:r>
      <w:r w:rsidR="00E10106">
        <w:rPr>
          <w:sz w:val="28"/>
          <w:szCs w:val="28"/>
          <w:lang w:val="en-US"/>
        </w:rPr>
        <w:t>e</w:t>
      </w:r>
      <w:r w:rsidR="002D466E" w:rsidRPr="005C5293">
        <w:rPr>
          <w:sz w:val="28"/>
          <w:szCs w:val="28"/>
        </w:rPr>
        <w:t>ма управленческого учё</w:t>
      </w:r>
      <w:r w:rsidRPr="005C5293">
        <w:rPr>
          <w:sz w:val="28"/>
          <w:szCs w:val="28"/>
        </w:rPr>
        <w:t>та трансформирует обычные данн</w:t>
      </w:r>
      <w:r w:rsidR="00C3135E" w:rsidRPr="005C5293">
        <w:rPr>
          <w:sz w:val="28"/>
          <w:szCs w:val="28"/>
        </w:rPr>
        <w:t>ые в управленческую информацию.</w:t>
      </w:r>
    </w:p>
    <w:p w:rsidR="009E1CC0" w:rsidRPr="005C5293" w:rsidRDefault="00424518" w:rsidP="00EA3DAB">
      <w:pPr>
        <w:spacing w:line="360" w:lineRule="auto"/>
        <w:ind w:firstLine="709"/>
        <w:jc w:val="both"/>
        <w:rPr>
          <w:sz w:val="28"/>
          <w:szCs w:val="28"/>
        </w:rPr>
      </w:pPr>
      <w:r w:rsidRPr="005C5293">
        <w:rPr>
          <w:sz w:val="28"/>
          <w:szCs w:val="28"/>
        </w:rPr>
        <w:t>Есть пять критериев, с помощью которых на практике можно всегда отличить управл</w:t>
      </w:r>
      <w:r w:rsidR="009E1CC0" w:rsidRPr="005C5293">
        <w:rPr>
          <w:sz w:val="28"/>
          <w:szCs w:val="28"/>
        </w:rPr>
        <w:t>енческую информацию от обычной:</w:t>
      </w:r>
    </w:p>
    <w:p w:rsidR="009E1CC0" w:rsidRPr="005C5293" w:rsidRDefault="00424518" w:rsidP="00697674">
      <w:pPr>
        <w:numPr>
          <w:ilvl w:val="0"/>
          <w:numId w:val="11"/>
        </w:numPr>
        <w:tabs>
          <w:tab w:val="left" w:pos="1440"/>
        </w:tabs>
        <w:spacing w:line="360" w:lineRule="auto"/>
        <w:ind w:left="0" w:firstLine="900"/>
        <w:jc w:val="both"/>
        <w:rPr>
          <w:sz w:val="28"/>
          <w:szCs w:val="28"/>
        </w:rPr>
      </w:pPr>
      <w:r w:rsidRPr="005C5293">
        <w:rPr>
          <w:sz w:val="28"/>
          <w:szCs w:val="28"/>
        </w:rPr>
        <w:t xml:space="preserve">форма подачи информации </w:t>
      </w:r>
      <w:r w:rsidR="00DB19D4" w:rsidRPr="005C5293">
        <w:rPr>
          <w:sz w:val="28"/>
          <w:szCs w:val="28"/>
        </w:rPr>
        <w:t>–</w:t>
      </w:r>
      <w:r w:rsidRPr="005C5293">
        <w:rPr>
          <w:sz w:val="28"/>
          <w:szCs w:val="28"/>
        </w:rPr>
        <w:t xml:space="preserve"> сведения должны быть </w:t>
      </w:r>
      <w:r w:rsidR="009E1CC0" w:rsidRPr="005C5293">
        <w:rPr>
          <w:sz w:val="28"/>
          <w:szCs w:val="28"/>
        </w:rPr>
        <w:t>понятны конкретному получателю;</w:t>
      </w:r>
    </w:p>
    <w:p w:rsidR="009E1CC0" w:rsidRPr="005C5293" w:rsidRDefault="00424518" w:rsidP="00697674">
      <w:pPr>
        <w:numPr>
          <w:ilvl w:val="0"/>
          <w:numId w:val="11"/>
        </w:numPr>
        <w:tabs>
          <w:tab w:val="left" w:pos="1440"/>
        </w:tabs>
        <w:spacing w:line="360" w:lineRule="auto"/>
        <w:ind w:left="0" w:firstLine="900"/>
        <w:jc w:val="both"/>
        <w:rPr>
          <w:sz w:val="28"/>
          <w:szCs w:val="28"/>
        </w:rPr>
      </w:pPr>
      <w:r w:rsidRPr="005C5293">
        <w:rPr>
          <w:sz w:val="28"/>
          <w:szCs w:val="28"/>
        </w:rPr>
        <w:t xml:space="preserve">периодичность </w:t>
      </w:r>
      <w:r w:rsidR="00DB19D4" w:rsidRPr="005C5293">
        <w:rPr>
          <w:sz w:val="28"/>
          <w:szCs w:val="28"/>
        </w:rPr>
        <w:t>–</w:t>
      </w:r>
      <w:r w:rsidRPr="005C5293">
        <w:rPr>
          <w:sz w:val="28"/>
          <w:szCs w:val="28"/>
        </w:rPr>
        <w:t xml:space="preserve"> подача информации должна поставляться регулярно, но по мере необходимости;</w:t>
      </w:r>
    </w:p>
    <w:p w:rsidR="009E1CC0" w:rsidRPr="005C5293" w:rsidRDefault="00424518" w:rsidP="00697674">
      <w:pPr>
        <w:numPr>
          <w:ilvl w:val="0"/>
          <w:numId w:val="11"/>
        </w:numPr>
        <w:tabs>
          <w:tab w:val="left" w:pos="1440"/>
        </w:tabs>
        <w:spacing w:line="360" w:lineRule="auto"/>
        <w:ind w:left="0" w:firstLine="900"/>
        <w:jc w:val="both"/>
        <w:rPr>
          <w:sz w:val="28"/>
          <w:szCs w:val="28"/>
        </w:rPr>
      </w:pPr>
      <w:r w:rsidRPr="005C5293">
        <w:rPr>
          <w:sz w:val="28"/>
          <w:szCs w:val="28"/>
        </w:rPr>
        <w:t xml:space="preserve">точность информации </w:t>
      </w:r>
      <w:r w:rsidR="00DB19D4" w:rsidRPr="005C5293">
        <w:rPr>
          <w:sz w:val="28"/>
          <w:szCs w:val="28"/>
        </w:rPr>
        <w:t>–</w:t>
      </w:r>
      <w:r w:rsidRPr="005C5293">
        <w:rPr>
          <w:sz w:val="28"/>
          <w:szCs w:val="28"/>
        </w:rPr>
        <w:t xml:space="preserve"> приемлемый компромисс между над</w:t>
      </w:r>
      <w:r w:rsidR="00461DA1" w:rsidRPr="005C5293">
        <w:rPr>
          <w:sz w:val="28"/>
          <w:szCs w:val="28"/>
        </w:rPr>
        <w:t>ё</w:t>
      </w:r>
      <w:r w:rsidRPr="005C5293">
        <w:rPr>
          <w:sz w:val="28"/>
          <w:szCs w:val="28"/>
        </w:rPr>
        <w:t>жностью данных и сво</w:t>
      </w:r>
      <w:r w:rsidR="009E1CC0" w:rsidRPr="005C5293">
        <w:rPr>
          <w:sz w:val="28"/>
          <w:szCs w:val="28"/>
        </w:rPr>
        <w:t>евременностью их представления;</w:t>
      </w:r>
    </w:p>
    <w:p w:rsidR="009E1CC0" w:rsidRPr="005C5293" w:rsidRDefault="00424518" w:rsidP="00697674">
      <w:pPr>
        <w:numPr>
          <w:ilvl w:val="0"/>
          <w:numId w:val="11"/>
        </w:numPr>
        <w:tabs>
          <w:tab w:val="left" w:pos="1440"/>
        </w:tabs>
        <w:spacing w:line="360" w:lineRule="auto"/>
        <w:ind w:left="0" w:firstLine="900"/>
        <w:jc w:val="both"/>
        <w:rPr>
          <w:sz w:val="28"/>
          <w:szCs w:val="28"/>
        </w:rPr>
      </w:pPr>
      <w:r w:rsidRPr="005C5293">
        <w:rPr>
          <w:sz w:val="28"/>
          <w:szCs w:val="28"/>
        </w:rPr>
        <w:t>четкое определение ответственности конкретного сотрудника за подготовку управленческой информации в указанной форме с определенной точностью (достоверностью) и е</w:t>
      </w:r>
      <w:r w:rsidR="00461DA1" w:rsidRPr="005C5293">
        <w:rPr>
          <w:sz w:val="28"/>
          <w:szCs w:val="28"/>
        </w:rPr>
        <w:t>ё</w:t>
      </w:r>
      <w:r w:rsidRPr="005C5293">
        <w:rPr>
          <w:sz w:val="28"/>
          <w:szCs w:val="28"/>
        </w:rPr>
        <w:t xml:space="preserve"> передачу</w:t>
      </w:r>
      <w:r w:rsidR="009E1CC0" w:rsidRPr="005C5293">
        <w:rPr>
          <w:sz w:val="28"/>
          <w:szCs w:val="28"/>
        </w:rPr>
        <w:t xml:space="preserve"> в положенное время получателю;</w:t>
      </w:r>
    </w:p>
    <w:p w:rsidR="009D609C" w:rsidRPr="005C5293" w:rsidRDefault="00424518" w:rsidP="00697674">
      <w:pPr>
        <w:numPr>
          <w:ilvl w:val="0"/>
          <w:numId w:val="11"/>
        </w:numPr>
        <w:tabs>
          <w:tab w:val="left" w:pos="1440"/>
        </w:tabs>
        <w:spacing w:line="360" w:lineRule="auto"/>
        <w:ind w:left="0" w:firstLine="900"/>
        <w:jc w:val="both"/>
        <w:rPr>
          <w:sz w:val="28"/>
          <w:szCs w:val="28"/>
        </w:rPr>
      </w:pPr>
      <w:r w:rsidRPr="005C5293">
        <w:rPr>
          <w:sz w:val="28"/>
          <w:szCs w:val="28"/>
        </w:rPr>
        <w:t xml:space="preserve">рентабельность </w:t>
      </w:r>
      <w:r w:rsidR="00DB19D4" w:rsidRPr="005C5293">
        <w:rPr>
          <w:sz w:val="28"/>
          <w:szCs w:val="28"/>
        </w:rPr>
        <w:t>–</w:t>
      </w:r>
      <w:r w:rsidRPr="005C5293">
        <w:rPr>
          <w:sz w:val="28"/>
          <w:szCs w:val="28"/>
        </w:rPr>
        <w:t xml:space="preserve"> польза от всей цепочки формирования управленческой отч</w:t>
      </w:r>
      <w:r w:rsidR="00461DA1" w:rsidRPr="005C5293">
        <w:rPr>
          <w:sz w:val="28"/>
          <w:szCs w:val="28"/>
        </w:rPr>
        <w:t>ё</w:t>
      </w:r>
      <w:r w:rsidRPr="005C5293">
        <w:rPr>
          <w:sz w:val="28"/>
          <w:szCs w:val="28"/>
        </w:rPr>
        <w:t xml:space="preserve">тности (данные </w:t>
      </w:r>
      <w:r w:rsidR="00DB19D4" w:rsidRPr="005C5293">
        <w:rPr>
          <w:sz w:val="28"/>
          <w:szCs w:val="28"/>
        </w:rPr>
        <w:t>–</w:t>
      </w:r>
      <w:r w:rsidRPr="005C5293">
        <w:rPr>
          <w:sz w:val="28"/>
          <w:szCs w:val="28"/>
        </w:rPr>
        <w:t xml:space="preserve"> сводки </w:t>
      </w:r>
      <w:r w:rsidR="00DB19D4" w:rsidRPr="005C5293">
        <w:rPr>
          <w:sz w:val="28"/>
          <w:szCs w:val="28"/>
        </w:rPr>
        <w:t>–</w:t>
      </w:r>
      <w:r w:rsidRPr="005C5293">
        <w:rPr>
          <w:sz w:val="28"/>
          <w:szCs w:val="28"/>
        </w:rPr>
        <w:t xml:space="preserve"> отчеты </w:t>
      </w:r>
      <w:r w:rsidR="00DB19D4" w:rsidRPr="005C5293">
        <w:rPr>
          <w:sz w:val="28"/>
          <w:szCs w:val="28"/>
        </w:rPr>
        <w:t>–</w:t>
      </w:r>
      <w:r w:rsidRPr="005C5293">
        <w:rPr>
          <w:sz w:val="28"/>
          <w:szCs w:val="28"/>
        </w:rPr>
        <w:t xml:space="preserve"> сводный отчет) должна превышать затраты на е</w:t>
      </w:r>
      <w:r w:rsidR="00461DA1" w:rsidRPr="005C5293">
        <w:rPr>
          <w:sz w:val="28"/>
          <w:szCs w:val="28"/>
        </w:rPr>
        <w:t>ё</w:t>
      </w:r>
      <w:r w:rsidR="00C3135E" w:rsidRPr="005C5293">
        <w:rPr>
          <w:sz w:val="28"/>
          <w:szCs w:val="28"/>
        </w:rPr>
        <w:t xml:space="preserve"> осуществление.</w:t>
      </w:r>
      <w:r w:rsidR="00C90916" w:rsidRPr="00C90916">
        <w:rPr>
          <w:sz w:val="28"/>
          <w:szCs w:val="28"/>
        </w:rPr>
        <w:t xml:space="preserve"> </w:t>
      </w:r>
      <w:r w:rsidR="00C90916">
        <w:rPr>
          <w:sz w:val="28"/>
          <w:szCs w:val="28"/>
          <w:lang w:val="en-US"/>
        </w:rPr>
        <w:t>[9; 147]</w:t>
      </w:r>
    </w:p>
    <w:p w:rsidR="00E2584F" w:rsidRPr="005C5293" w:rsidRDefault="00424518" w:rsidP="00EA3DAB">
      <w:pPr>
        <w:spacing w:line="360" w:lineRule="auto"/>
        <w:ind w:firstLine="709"/>
        <w:jc w:val="both"/>
        <w:rPr>
          <w:sz w:val="28"/>
          <w:szCs w:val="28"/>
        </w:rPr>
      </w:pPr>
      <w:r w:rsidRPr="005C5293">
        <w:rPr>
          <w:sz w:val="28"/>
          <w:szCs w:val="28"/>
        </w:rPr>
        <w:t>В управленческим уч</w:t>
      </w:r>
      <w:r w:rsidR="00461DA1" w:rsidRPr="005C5293">
        <w:rPr>
          <w:sz w:val="28"/>
          <w:szCs w:val="28"/>
        </w:rPr>
        <w:t>ё</w:t>
      </w:r>
      <w:r w:rsidRPr="005C5293">
        <w:rPr>
          <w:sz w:val="28"/>
          <w:szCs w:val="28"/>
        </w:rPr>
        <w:t>те долж</w:t>
      </w:r>
      <w:r w:rsidR="00461DA1" w:rsidRPr="005C5293">
        <w:rPr>
          <w:sz w:val="28"/>
          <w:szCs w:val="28"/>
        </w:rPr>
        <w:t>ен</w:t>
      </w:r>
      <w:r w:rsidRPr="005C5293">
        <w:rPr>
          <w:sz w:val="28"/>
          <w:szCs w:val="28"/>
        </w:rPr>
        <w:t xml:space="preserve"> быть реализован не только системный, но и ситуационный подход. Основой ситуационного подхода является ситуация </w:t>
      </w:r>
      <w:r w:rsidR="00DB19D4" w:rsidRPr="005C5293">
        <w:rPr>
          <w:sz w:val="28"/>
          <w:szCs w:val="28"/>
        </w:rPr>
        <w:t>–</w:t>
      </w:r>
      <w:r w:rsidRPr="005C5293">
        <w:rPr>
          <w:sz w:val="28"/>
          <w:szCs w:val="28"/>
        </w:rPr>
        <w:t xml:space="preserve"> конкретный набор обстоятельств, которые сильно влияют на организацию в данное время. Конкретная специфика условий, в которой работает компания, накладывает отпечаток на выбор тех альтернатив, которые наилучшим образом позволяют достичь ей свои</w:t>
      </w:r>
      <w:r w:rsidR="00C3135E" w:rsidRPr="005C5293">
        <w:rPr>
          <w:sz w:val="28"/>
          <w:szCs w:val="28"/>
        </w:rPr>
        <w:t>х целей в сложившейся ситуации.</w:t>
      </w:r>
    </w:p>
    <w:p w:rsidR="00E2584F" w:rsidRPr="005C5293" w:rsidRDefault="00E2584F" w:rsidP="00E2584F">
      <w:pPr>
        <w:spacing w:line="360" w:lineRule="auto"/>
        <w:ind w:firstLine="709"/>
        <w:jc w:val="both"/>
        <w:rPr>
          <w:sz w:val="28"/>
          <w:szCs w:val="28"/>
        </w:rPr>
      </w:pPr>
      <w:r w:rsidRPr="005C5293">
        <w:rPr>
          <w:sz w:val="28"/>
          <w:szCs w:val="28"/>
        </w:rPr>
        <w:t xml:space="preserve">Важнейшим фактором при создании системы управленческого учёта стоит признать ее экономическую эффективность. Это те выгоды, которые предприятие получает, как от наличия системы учёта за счет улучшения качества принимаемых решений, так и от оптимизации ее применения. </w:t>
      </w:r>
      <w:r w:rsidR="00AD0AF5" w:rsidRPr="005C5293">
        <w:rPr>
          <w:sz w:val="28"/>
          <w:szCs w:val="28"/>
        </w:rPr>
        <w:t>Также стоит учитывать, что п</w:t>
      </w:r>
      <w:r w:rsidRPr="005C5293">
        <w:rPr>
          <w:sz w:val="28"/>
          <w:szCs w:val="28"/>
        </w:rPr>
        <w:t>роцедура внедрения учёта очень трудоёмкий и продолжительный процесс, в котором будут задействованы все структурные подразделения предприятия.</w:t>
      </w:r>
    </w:p>
    <w:p w:rsidR="0078787A" w:rsidRPr="00697674" w:rsidRDefault="003A6166" w:rsidP="00EE483E">
      <w:pPr>
        <w:spacing w:line="360" w:lineRule="auto"/>
        <w:jc w:val="center"/>
        <w:rPr>
          <w:b/>
          <w:sz w:val="28"/>
          <w:szCs w:val="28"/>
        </w:rPr>
      </w:pPr>
      <w:r w:rsidRPr="005C5293">
        <w:rPr>
          <w:sz w:val="28"/>
          <w:szCs w:val="28"/>
        </w:rPr>
        <w:br w:type="page"/>
      </w:r>
      <w:r w:rsidR="0078787A" w:rsidRPr="00697674">
        <w:rPr>
          <w:b/>
          <w:sz w:val="28"/>
          <w:szCs w:val="28"/>
          <w:lang w:val="x-none"/>
        </w:rPr>
        <w:t>Глава 2.Организация бух</w:t>
      </w:r>
      <w:r w:rsidR="0078787A" w:rsidRPr="00697674">
        <w:rPr>
          <w:b/>
          <w:sz w:val="28"/>
          <w:szCs w:val="28"/>
        </w:rPr>
        <w:t>галтерского</w:t>
      </w:r>
      <w:r w:rsidR="0078787A" w:rsidRPr="00697674">
        <w:rPr>
          <w:b/>
          <w:sz w:val="28"/>
          <w:szCs w:val="28"/>
          <w:lang w:val="x-none"/>
        </w:rPr>
        <w:t xml:space="preserve"> управленческого учета в</w:t>
      </w:r>
      <w:r w:rsidR="0078787A" w:rsidRPr="00697674">
        <w:rPr>
          <w:b/>
          <w:sz w:val="28"/>
          <w:szCs w:val="28"/>
        </w:rPr>
        <w:t xml:space="preserve"> ООО </w:t>
      </w:r>
      <w:r w:rsidR="0007044B" w:rsidRPr="00697674">
        <w:rPr>
          <w:b/>
          <w:sz w:val="28"/>
          <w:szCs w:val="28"/>
        </w:rPr>
        <w:t>«</w:t>
      </w:r>
      <w:r w:rsidR="00697674">
        <w:rPr>
          <w:b/>
          <w:sz w:val="28"/>
          <w:szCs w:val="28"/>
        </w:rPr>
        <w:t>СтройМастер</w:t>
      </w:r>
      <w:r w:rsidR="0007044B" w:rsidRPr="00697674">
        <w:rPr>
          <w:b/>
          <w:sz w:val="28"/>
          <w:szCs w:val="28"/>
        </w:rPr>
        <w:t>»</w:t>
      </w:r>
    </w:p>
    <w:p w:rsidR="0007044B" w:rsidRPr="005C5293" w:rsidRDefault="0007044B" w:rsidP="0078787A">
      <w:pPr>
        <w:autoSpaceDE w:val="0"/>
        <w:autoSpaceDN w:val="0"/>
        <w:adjustRightInd w:val="0"/>
        <w:spacing w:line="360" w:lineRule="auto"/>
        <w:jc w:val="center"/>
        <w:rPr>
          <w:sz w:val="28"/>
          <w:szCs w:val="28"/>
          <w:lang w:val="x-none"/>
        </w:rPr>
      </w:pPr>
    </w:p>
    <w:p w:rsidR="0007044B" w:rsidRPr="005C5293" w:rsidRDefault="0078787A" w:rsidP="0007044B">
      <w:pPr>
        <w:autoSpaceDE w:val="0"/>
        <w:autoSpaceDN w:val="0"/>
        <w:adjustRightInd w:val="0"/>
        <w:spacing w:line="360" w:lineRule="auto"/>
        <w:jc w:val="center"/>
        <w:rPr>
          <w:sz w:val="28"/>
          <w:szCs w:val="28"/>
        </w:rPr>
      </w:pPr>
      <w:r w:rsidRPr="005C5293">
        <w:rPr>
          <w:sz w:val="28"/>
          <w:szCs w:val="28"/>
          <w:lang w:val="x-none"/>
        </w:rPr>
        <w:t>2.1.</w:t>
      </w:r>
      <w:r w:rsidR="00E2584F" w:rsidRPr="005C5293">
        <w:rPr>
          <w:sz w:val="28"/>
          <w:szCs w:val="28"/>
          <w:lang w:val="x-none"/>
        </w:rPr>
        <w:t xml:space="preserve"> </w:t>
      </w:r>
      <w:r w:rsidR="00CD1B4F" w:rsidRPr="005C5293">
        <w:rPr>
          <w:sz w:val="28"/>
          <w:szCs w:val="28"/>
        </w:rPr>
        <w:t>Организация ведения бухгалтерского</w:t>
      </w:r>
      <w:r w:rsidR="00CD1B4F" w:rsidRPr="005C5293">
        <w:rPr>
          <w:sz w:val="28"/>
          <w:szCs w:val="28"/>
          <w:lang w:val="x-none"/>
        </w:rPr>
        <w:t xml:space="preserve"> </w:t>
      </w:r>
      <w:r w:rsidR="00CD1B4F" w:rsidRPr="005C5293">
        <w:rPr>
          <w:sz w:val="28"/>
          <w:szCs w:val="28"/>
        </w:rPr>
        <w:t>управленческого учёта</w:t>
      </w:r>
      <w:r w:rsidR="00CD1B4F" w:rsidRPr="005C5293">
        <w:rPr>
          <w:sz w:val="28"/>
          <w:szCs w:val="28"/>
          <w:lang w:val="x-none"/>
        </w:rPr>
        <w:t xml:space="preserve"> в ООО</w:t>
      </w:r>
      <w:r w:rsidR="00CD1B4F" w:rsidRPr="005C5293">
        <w:rPr>
          <w:sz w:val="28"/>
          <w:szCs w:val="28"/>
        </w:rPr>
        <w:t xml:space="preserve"> «</w:t>
      </w:r>
      <w:r w:rsidR="00697674">
        <w:rPr>
          <w:sz w:val="28"/>
          <w:szCs w:val="28"/>
        </w:rPr>
        <w:t>СтройМастер</w:t>
      </w:r>
      <w:r w:rsidR="005C5293">
        <w:rPr>
          <w:sz w:val="28"/>
          <w:szCs w:val="28"/>
        </w:rPr>
        <w:t>»</w:t>
      </w:r>
    </w:p>
    <w:p w:rsidR="00E7524F" w:rsidRPr="005C5293" w:rsidRDefault="00E7524F" w:rsidP="0007044B">
      <w:pPr>
        <w:autoSpaceDE w:val="0"/>
        <w:autoSpaceDN w:val="0"/>
        <w:adjustRightInd w:val="0"/>
        <w:spacing w:line="360" w:lineRule="auto"/>
        <w:jc w:val="center"/>
        <w:rPr>
          <w:sz w:val="28"/>
          <w:szCs w:val="28"/>
        </w:rPr>
      </w:pPr>
    </w:p>
    <w:p w:rsidR="00BA3F87" w:rsidRPr="005C5293" w:rsidRDefault="00BA3F87" w:rsidP="00BA3F87">
      <w:pPr>
        <w:spacing w:line="360" w:lineRule="auto"/>
        <w:ind w:firstLine="709"/>
        <w:jc w:val="both"/>
        <w:rPr>
          <w:sz w:val="28"/>
          <w:szCs w:val="28"/>
        </w:rPr>
      </w:pPr>
      <w:r w:rsidRPr="005C5293">
        <w:rPr>
          <w:sz w:val="28"/>
          <w:szCs w:val="28"/>
        </w:rPr>
        <w:t>Объектом исследования выступает ООО «</w:t>
      </w:r>
      <w:r w:rsidR="00697674">
        <w:rPr>
          <w:sz w:val="28"/>
          <w:szCs w:val="28"/>
        </w:rPr>
        <w:t>СтройМастер</w:t>
      </w:r>
      <w:r w:rsidRPr="005C5293">
        <w:rPr>
          <w:sz w:val="28"/>
          <w:szCs w:val="28"/>
        </w:rPr>
        <w:t xml:space="preserve">», осуществляющее свою коммерческую деятельность на территории города </w:t>
      </w:r>
      <w:r w:rsidR="00761469">
        <w:rPr>
          <w:sz w:val="28"/>
          <w:szCs w:val="28"/>
        </w:rPr>
        <w:t>Перми</w:t>
      </w:r>
      <w:r w:rsidRPr="005C5293">
        <w:rPr>
          <w:sz w:val="28"/>
          <w:szCs w:val="28"/>
        </w:rPr>
        <w:t>. Основным видом деятельности ООО «</w:t>
      </w:r>
      <w:r w:rsidR="00697674">
        <w:rPr>
          <w:sz w:val="28"/>
          <w:szCs w:val="28"/>
        </w:rPr>
        <w:t>СтройМастер</w:t>
      </w:r>
      <w:r w:rsidRPr="005C5293">
        <w:rPr>
          <w:sz w:val="28"/>
          <w:szCs w:val="28"/>
        </w:rPr>
        <w:t>» является оптово-розничная торговля строительными материалами.</w:t>
      </w:r>
    </w:p>
    <w:p w:rsidR="00BA3F87" w:rsidRPr="005C5293" w:rsidRDefault="00476D88" w:rsidP="00BA3F87">
      <w:pPr>
        <w:spacing w:line="360" w:lineRule="auto"/>
        <w:ind w:firstLine="709"/>
        <w:jc w:val="both"/>
        <w:rPr>
          <w:sz w:val="28"/>
          <w:szCs w:val="28"/>
        </w:rPr>
      </w:pPr>
      <w:r>
        <w:rPr>
          <w:noProof/>
          <w:sz w:val="28"/>
          <w:szCs w:val="28"/>
        </w:rPr>
        <w:pict>
          <v:rect id="_x0000_s1067" style="position:absolute;left:0;text-align:left;margin-left:176.5pt;margin-top:191.6pt;width:135pt;height:21.2pt;z-index:251649536">
            <v:textbox style="mso-next-textbox:#_x0000_s1067">
              <w:txbxContent>
                <w:p w:rsidR="00BA3F87" w:rsidRDefault="00BA3F87" w:rsidP="00BA3F87">
                  <w:pPr>
                    <w:jc w:val="center"/>
                  </w:pPr>
                  <w:r>
                    <w:t>Директор</w:t>
                  </w:r>
                </w:p>
              </w:txbxContent>
            </v:textbox>
          </v:rect>
        </w:pict>
      </w:r>
      <w:r w:rsidR="00BA3F87" w:rsidRPr="005C5293">
        <w:rPr>
          <w:sz w:val="28"/>
          <w:szCs w:val="28"/>
        </w:rPr>
        <w:t>ООО «</w:t>
      </w:r>
      <w:r w:rsidR="00761469">
        <w:rPr>
          <w:sz w:val="28"/>
          <w:szCs w:val="28"/>
        </w:rPr>
        <w:t>СтройМастер</w:t>
      </w:r>
      <w:r w:rsidR="00BA3F87" w:rsidRPr="005C5293">
        <w:rPr>
          <w:sz w:val="28"/>
          <w:szCs w:val="28"/>
        </w:rPr>
        <w:t>» создано в 2006 году. ООО «</w:t>
      </w:r>
      <w:r w:rsidR="00761469">
        <w:rPr>
          <w:sz w:val="28"/>
          <w:szCs w:val="28"/>
        </w:rPr>
        <w:t>СтройМастер</w:t>
      </w:r>
      <w:r w:rsidR="00BA3F87" w:rsidRPr="005C5293">
        <w:rPr>
          <w:sz w:val="28"/>
          <w:szCs w:val="28"/>
        </w:rPr>
        <w:t>» является юридическим лицом. Права и обязанности юридического лица Общество приобрело с даты регистрации. Общество имеет самостоятельный баланс, печать со своим наименованием, счета в банке. Общество осуществляет свою деятельность самостоятельно на основе полного хозяйственного расчета и самофинансирования, всецело отвечает за результаты своей деятельности и выполнения обязательств перед заказчиками, бюджетом и банками.</w:t>
      </w:r>
    </w:p>
    <w:p w:rsidR="00BA3F87" w:rsidRPr="005C5293" w:rsidRDefault="00476D88" w:rsidP="00BA3F87">
      <w:pPr>
        <w:spacing w:line="360" w:lineRule="auto"/>
        <w:ind w:firstLine="709"/>
        <w:jc w:val="both"/>
        <w:rPr>
          <w:color w:val="000000"/>
          <w:sz w:val="28"/>
          <w:szCs w:val="28"/>
        </w:rPr>
      </w:pPr>
      <w:r>
        <w:rPr>
          <w:noProof/>
          <w:sz w:val="28"/>
          <w:szCs w:val="28"/>
        </w:rPr>
        <w:pict>
          <v:rect id="_x0000_s1109" style="position:absolute;left:0;text-align:left;margin-left:345pt;margin-top:162.6pt;width:85pt;height:27.2pt;z-index:251663872">
            <v:textbox style="mso-next-textbox:#_x0000_s1109">
              <w:txbxContent>
                <w:p w:rsidR="00BA3F87" w:rsidRDefault="00BA3F87" w:rsidP="00BA3F87">
                  <w:r>
                    <w:t>Менеджеры</w:t>
                  </w:r>
                </w:p>
              </w:txbxContent>
            </v:textbox>
          </v:rect>
        </w:pict>
      </w:r>
      <w:r>
        <w:rPr>
          <w:noProof/>
          <w:sz w:val="28"/>
          <w:szCs w:val="28"/>
        </w:rPr>
        <w:pict>
          <v:line id="_x0000_s1108" style="position:absolute;left:0;text-align:left;z-index:251662848" from="375pt,142.8pt" to="375pt,163.2pt">
            <v:stroke endarrow="block"/>
          </v:line>
        </w:pict>
      </w:r>
      <w:r>
        <w:rPr>
          <w:noProof/>
          <w:sz w:val="28"/>
          <w:szCs w:val="28"/>
        </w:rPr>
        <w:pict>
          <v:rect id="_x0000_s1107" style="position:absolute;left:0;text-align:left;margin-left:345pt;margin-top:108.2pt;width:85pt;height:34pt;z-index:251661824">
            <v:textbox style="mso-next-textbox:#_x0000_s1107">
              <w:txbxContent>
                <w:p w:rsidR="00BA3F87" w:rsidRDefault="00BA3F87" w:rsidP="00BA3F87">
                  <w:r>
                    <w:t>Старший менеджер</w:t>
                  </w:r>
                </w:p>
              </w:txbxContent>
            </v:textbox>
          </v:rect>
        </w:pict>
      </w:r>
      <w:r>
        <w:rPr>
          <w:noProof/>
          <w:sz w:val="28"/>
          <w:szCs w:val="28"/>
        </w:rPr>
        <w:pict>
          <v:rect id="_x0000_s1106" style="position:absolute;left:0;text-align:left;margin-left:255pt;margin-top:108.2pt;width:85pt;height:27.2pt;z-index:251660800">
            <v:textbox style="mso-next-textbox:#_x0000_s1106">
              <w:txbxContent>
                <w:p w:rsidR="00BA3F87" w:rsidRDefault="00BA3F87" w:rsidP="00BA3F87">
                  <w:r>
                    <w:t>Экспедиторы</w:t>
                  </w:r>
                </w:p>
              </w:txbxContent>
            </v:textbox>
          </v:rect>
        </w:pict>
      </w:r>
      <w:r>
        <w:rPr>
          <w:noProof/>
          <w:sz w:val="28"/>
          <w:szCs w:val="28"/>
        </w:rPr>
        <w:pict>
          <v:line id="_x0000_s1105" style="position:absolute;left:0;text-align:left;z-index:251659776" from="290pt,74.2pt" to="290pt,108.2pt">
            <v:stroke endarrow="block"/>
          </v:line>
        </w:pict>
      </w:r>
      <w:r>
        <w:rPr>
          <w:noProof/>
          <w:sz w:val="28"/>
          <w:szCs w:val="28"/>
        </w:rPr>
        <w:pict>
          <v:line id="_x0000_s1104" style="position:absolute;left:0;text-align:left;z-index:251658752" from="365pt,74.8pt" to="365pt,108.8pt">
            <v:stroke endarrow="block"/>
          </v:line>
        </w:pict>
      </w:r>
      <w:r>
        <w:rPr>
          <w:noProof/>
          <w:sz w:val="28"/>
          <w:szCs w:val="28"/>
        </w:rPr>
        <w:pict>
          <v:rect id="_x0000_s1103" style="position:absolute;left:0;text-align:left;margin-left:165pt;margin-top:108.2pt;width:75pt;height:27.2pt;z-index:251657728">
            <v:textbox style="mso-next-textbox:#_x0000_s1103">
              <w:txbxContent>
                <w:p w:rsidR="00BA3F87" w:rsidRDefault="00BA3F87" w:rsidP="00BA3F87">
                  <w:r>
                    <w:t>Секретарь</w:t>
                  </w:r>
                </w:p>
              </w:txbxContent>
            </v:textbox>
          </v:rect>
        </w:pict>
      </w:r>
      <w:r>
        <w:rPr>
          <w:noProof/>
          <w:sz w:val="28"/>
          <w:szCs w:val="28"/>
        </w:rPr>
        <w:pict>
          <v:line id="_x0000_s1102" style="position:absolute;left:0;text-align:left;flip:x;z-index:251656704" from="200pt,20.4pt" to="245pt,108.8pt">
            <v:stroke endarrow="block"/>
          </v:line>
        </w:pict>
      </w:r>
      <w:r>
        <w:rPr>
          <w:noProof/>
          <w:sz w:val="28"/>
          <w:szCs w:val="28"/>
        </w:rPr>
        <w:pict>
          <v:rect id="_x0000_s1101" style="position:absolute;left:0;text-align:left;margin-left:70pt;margin-top:108.2pt;width:75pt;height:27.2pt;z-index:251655680">
            <v:textbox style="mso-next-textbox:#_x0000_s1101">
              <w:txbxContent>
                <w:p w:rsidR="00BA3F87" w:rsidRDefault="00BA3F87" w:rsidP="00BA3F87">
                  <w:r>
                    <w:t>Бухгалтер</w:t>
                  </w:r>
                </w:p>
              </w:txbxContent>
            </v:textbox>
          </v:rect>
        </w:pict>
      </w:r>
      <w:r>
        <w:rPr>
          <w:noProof/>
          <w:sz w:val="28"/>
          <w:szCs w:val="28"/>
        </w:rPr>
        <w:pict>
          <v:line id="_x0000_s1100" style="position:absolute;left:0;text-align:left;z-index:251654656" from="105pt,74.2pt" to="105pt,108.2pt">
            <v:stroke endarrow="block"/>
          </v:line>
        </w:pict>
      </w:r>
      <w:r>
        <w:rPr>
          <w:noProof/>
          <w:sz w:val="28"/>
          <w:szCs w:val="28"/>
        </w:rPr>
        <w:pict>
          <v:rect id="_x0000_s1098" style="position:absolute;left:0;text-align:left;margin-left:275pt;margin-top:40.2pt;width:100pt;height:34pt;z-index:251652608">
            <v:textbox style="mso-next-textbox:#_x0000_s1098">
              <w:txbxContent>
                <w:p w:rsidR="00BA3F87" w:rsidRDefault="00BA3F87" w:rsidP="00BA3F87">
                  <w:r>
                    <w:t>Коммерческий директор</w:t>
                  </w:r>
                </w:p>
              </w:txbxContent>
            </v:textbox>
          </v:rect>
        </w:pict>
      </w:r>
      <w:r>
        <w:rPr>
          <w:noProof/>
          <w:sz w:val="28"/>
          <w:szCs w:val="28"/>
        </w:rPr>
        <w:pict>
          <v:rect id="_x0000_s1099" style="position:absolute;left:0;text-align:left;margin-left:55pt;margin-top:40.2pt;width:120pt;height:34pt;z-index:251653632">
            <v:textbox style="mso-next-textbox:#_x0000_s1099">
              <w:txbxContent>
                <w:p w:rsidR="00BA3F87" w:rsidRDefault="00BA3F87" w:rsidP="00BA3F87">
                  <w:r>
                    <w:t>Главный бухгалтер</w:t>
                  </w:r>
                </w:p>
              </w:txbxContent>
            </v:textbox>
          </v:rect>
        </w:pict>
      </w:r>
      <w:r>
        <w:rPr>
          <w:noProof/>
          <w:sz w:val="28"/>
          <w:szCs w:val="28"/>
        </w:rPr>
        <w:pict>
          <v:line id="_x0000_s1097" style="position:absolute;left:0;text-align:left;flip:x;z-index:251651584" from="160pt,19.8pt" to="245pt,40.2pt">
            <v:stroke endarrow="block"/>
          </v:line>
        </w:pict>
      </w:r>
      <w:r>
        <w:rPr>
          <w:noProof/>
          <w:sz w:val="28"/>
          <w:szCs w:val="28"/>
        </w:rPr>
        <w:pict>
          <v:line id="_x0000_s1096" style="position:absolute;left:0;text-align:left;z-index:251650560" from="245pt,19.8pt" to="315pt,40.2pt">
            <v:stroke endarrow="block"/>
          </v:line>
        </w:pict>
      </w:r>
    </w:p>
    <w:p w:rsidR="00BA3F87" w:rsidRPr="005C5293" w:rsidRDefault="00BA3F87" w:rsidP="00BA3F87">
      <w:pPr>
        <w:spacing w:line="360" w:lineRule="auto"/>
        <w:ind w:firstLine="709"/>
        <w:jc w:val="both"/>
        <w:rPr>
          <w:color w:val="000000"/>
          <w:sz w:val="28"/>
          <w:szCs w:val="28"/>
        </w:rPr>
      </w:pPr>
    </w:p>
    <w:p w:rsidR="00BA3F87" w:rsidRPr="005C5293" w:rsidRDefault="00BA3F87" w:rsidP="00BA3F87">
      <w:pPr>
        <w:spacing w:line="360" w:lineRule="auto"/>
        <w:ind w:firstLine="709"/>
        <w:jc w:val="both"/>
        <w:rPr>
          <w:color w:val="000000"/>
          <w:sz w:val="28"/>
          <w:szCs w:val="28"/>
        </w:rPr>
      </w:pPr>
    </w:p>
    <w:p w:rsidR="00BA3F87" w:rsidRPr="005C5293" w:rsidRDefault="00BA3F87" w:rsidP="00BA3F87">
      <w:pPr>
        <w:spacing w:line="360" w:lineRule="auto"/>
        <w:ind w:firstLine="709"/>
        <w:jc w:val="both"/>
        <w:rPr>
          <w:color w:val="000000"/>
          <w:sz w:val="28"/>
          <w:szCs w:val="28"/>
        </w:rPr>
      </w:pPr>
    </w:p>
    <w:p w:rsidR="00BA3F87" w:rsidRPr="005C5293" w:rsidRDefault="00BA3F87" w:rsidP="00BA3F87">
      <w:pPr>
        <w:spacing w:line="360" w:lineRule="auto"/>
        <w:ind w:firstLine="709"/>
        <w:jc w:val="both"/>
        <w:rPr>
          <w:color w:val="000000"/>
          <w:sz w:val="28"/>
          <w:szCs w:val="28"/>
        </w:rPr>
      </w:pPr>
    </w:p>
    <w:p w:rsidR="00BA3F87" w:rsidRPr="005C5293" w:rsidRDefault="00BA3F87" w:rsidP="00BA3F87">
      <w:pPr>
        <w:spacing w:line="360" w:lineRule="auto"/>
        <w:ind w:firstLine="709"/>
        <w:jc w:val="both"/>
        <w:rPr>
          <w:color w:val="000000"/>
          <w:sz w:val="28"/>
          <w:szCs w:val="28"/>
        </w:rPr>
      </w:pPr>
    </w:p>
    <w:p w:rsidR="00BA3F87" w:rsidRPr="005C5293" w:rsidRDefault="00BA3F87" w:rsidP="00BA3F87">
      <w:pPr>
        <w:spacing w:line="360" w:lineRule="auto"/>
        <w:ind w:firstLine="709"/>
        <w:jc w:val="both"/>
        <w:rPr>
          <w:sz w:val="28"/>
          <w:szCs w:val="28"/>
        </w:rPr>
      </w:pPr>
    </w:p>
    <w:p w:rsidR="00BA3F87" w:rsidRPr="005C5293" w:rsidRDefault="00BA3F87" w:rsidP="00BA3F87">
      <w:pPr>
        <w:spacing w:line="360" w:lineRule="auto"/>
        <w:ind w:firstLine="709"/>
        <w:jc w:val="both"/>
        <w:rPr>
          <w:sz w:val="28"/>
          <w:szCs w:val="28"/>
        </w:rPr>
      </w:pPr>
    </w:p>
    <w:p w:rsidR="00BA3F87" w:rsidRPr="005C5293" w:rsidRDefault="00BA3F87" w:rsidP="00BA3F87">
      <w:pPr>
        <w:spacing w:line="360" w:lineRule="auto"/>
        <w:ind w:firstLine="709"/>
        <w:jc w:val="center"/>
        <w:rPr>
          <w:sz w:val="28"/>
          <w:szCs w:val="28"/>
        </w:rPr>
      </w:pPr>
      <w:r w:rsidRPr="005C5293">
        <w:rPr>
          <w:sz w:val="28"/>
          <w:szCs w:val="28"/>
        </w:rPr>
        <w:t>Рис. 1. Организационная структура ООО «</w:t>
      </w:r>
      <w:r w:rsidR="00761469">
        <w:rPr>
          <w:sz w:val="28"/>
          <w:szCs w:val="28"/>
        </w:rPr>
        <w:t>СтройМастер</w:t>
      </w:r>
      <w:r w:rsidRPr="005C5293">
        <w:rPr>
          <w:sz w:val="28"/>
          <w:szCs w:val="28"/>
        </w:rPr>
        <w:t>»</w:t>
      </w:r>
    </w:p>
    <w:p w:rsidR="00BA3F87" w:rsidRPr="005C5293" w:rsidRDefault="00BA3F87" w:rsidP="00BA3F87">
      <w:pPr>
        <w:spacing w:line="360" w:lineRule="auto"/>
        <w:ind w:firstLine="709"/>
        <w:jc w:val="both"/>
        <w:rPr>
          <w:sz w:val="28"/>
          <w:szCs w:val="28"/>
        </w:rPr>
      </w:pPr>
      <w:r w:rsidRPr="005C5293">
        <w:rPr>
          <w:color w:val="000000"/>
          <w:sz w:val="28"/>
          <w:szCs w:val="28"/>
        </w:rPr>
        <w:t xml:space="preserve">Учредители этого общества не отвечают по его обязательствам и несут риск убытков, связанных с деятельностью общества в пределах стоимости внесённых ими вкладов. Учредителями общества являются физические лица. </w:t>
      </w:r>
      <w:r w:rsidRPr="005C5293">
        <w:rPr>
          <w:sz w:val="28"/>
          <w:szCs w:val="28"/>
        </w:rPr>
        <w:t>ООО «</w:t>
      </w:r>
      <w:r w:rsidR="00761469">
        <w:rPr>
          <w:sz w:val="28"/>
          <w:szCs w:val="28"/>
        </w:rPr>
        <w:t>СтройМастер</w:t>
      </w:r>
      <w:r w:rsidRPr="005C5293">
        <w:rPr>
          <w:sz w:val="28"/>
          <w:szCs w:val="28"/>
        </w:rPr>
        <w:t>»</w:t>
      </w:r>
      <w:r w:rsidRPr="005C5293">
        <w:rPr>
          <w:color w:val="000000"/>
          <w:sz w:val="28"/>
          <w:szCs w:val="28"/>
        </w:rPr>
        <w:t xml:space="preserve"> является субъектом малого предпринимательства и в составе годовой отчетности сдает форму №1 и форму № 2. Организационная структура </w:t>
      </w:r>
      <w:r w:rsidRPr="005C5293">
        <w:rPr>
          <w:sz w:val="28"/>
          <w:szCs w:val="28"/>
        </w:rPr>
        <w:t>ООО «</w:t>
      </w:r>
      <w:r w:rsidR="00761469">
        <w:rPr>
          <w:sz w:val="28"/>
          <w:szCs w:val="28"/>
        </w:rPr>
        <w:t>СтройМастер</w:t>
      </w:r>
      <w:r w:rsidRPr="005C5293">
        <w:rPr>
          <w:sz w:val="28"/>
          <w:szCs w:val="28"/>
        </w:rPr>
        <w:t>»</w:t>
      </w:r>
      <w:r w:rsidRPr="005C5293">
        <w:rPr>
          <w:color w:val="000000"/>
          <w:sz w:val="28"/>
          <w:szCs w:val="28"/>
        </w:rPr>
        <w:t xml:space="preserve"> представлена на Рисунке 1.</w:t>
      </w:r>
    </w:p>
    <w:p w:rsidR="00C537B0" w:rsidRPr="005C5293" w:rsidRDefault="00C537B0" w:rsidP="00C537B0">
      <w:pPr>
        <w:spacing w:line="360" w:lineRule="auto"/>
        <w:ind w:firstLine="709"/>
        <w:jc w:val="both"/>
        <w:rPr>
          <w:sz w:val="28"/>
          <w:szCs w:val="28"/>
        </w:rPr>
      </w:pPr>
      <w:r w:rsidRPr="005C5293">
        <w:rPr>
          <w:sz w:val="28"/>
          <w:szCs w:val="28"/>
        </w:rPr>
        <w:t>На предприятии за организацию бухгалтерского учета, соблюдение законодательства при выполнении хозяйственных операций несет ответственность руководитель, а сам учет ведет назначенный им бухгалтер. ООО «</w:t>
      </w:r>
      <w:r w:rsidR="00761469">
        <w:rPr>
          <w:sz w:val="28"/>
          <w:szCs w:val="28"/>
        </w:rPr>
        <w:t>СтройМастер</w:t>
      </w:r>
      <w:r w:rsidRPr="005C5293">
        <w:rPr>
          <w:sz w:val="28"/>
          <w:szCs w:val="28"/>
        </w:rPr>
        <w:t>» не имеет бухгалтерской службы ввиду малого объема производства. Поэтому все функции такой службы выполняет бухгалтер. В подчинении у бухгалтера находится его помощник, который занимается в основном оформлением первичной документации, а также выполняет другие поручения бухгалтера.</w:t>
      </w:r>
    </w:p>
    <w:p w:rsidR="00C537B0" w:rsidRPr="005C5293" w:rsidRDefault="00C537B0" w:rsidP="00C537B0">
      <w:pPr>
        <w:spacing w:line="360" w:lineRule="auto"/>
        <w:ind w:firstLine="709"/>
        <w:jc w:val="both"/>
        <w:rPr>
          <w:sz w:val="28"/>
          <w:szCs w:val="28"/>
        </w:rPr>
      </w:pPr>
      <w:r w:rsidRPr="005C5293">
        <w:rPr>
          <w:sz w:val="28"/>
          <w:szCs w:val="28"/>
        </w:rPr>
        <w:t>Бухгалтерский учет в ООО «</w:t>
      </w:r>
      <w:r w:rsidR="00761469">
        <w:rPr>
          <w:sz w:val="28"/>
          <w:szCs w:val="28"/>
        </w:rPr>
        <w:t>СтройМастер</w:t>
      </w:r>
      <w:r w:rsidRPr="005C5293">
        <w:rPr>
          <w:sz w:val="28"/>
          <w:szCs w:val="28"/>
        </w:rPr>
        <w:t>» ведется в соответствии с требованиями и допущениями, установленными ПБУ 1/98 «Учетная политика организации», со статьей 6 Закона № 129-ФЗ «О бухгалтерском учете» от 21.11.1996г., а также в соответствии с Планом счетов бухгалтерского учета финансово-хозяйственной деятельности организаций и Инструкцией по его применению.</w:t>
      </w:r>
    </w:p>
    <w:p w:rsidR="00C537B0" w:rsidRPr="005C5293" w:rsidRDefault="00C537B0" w:rsidP="00C537B0">
      <w:pPr>
        <w:spacing w:line="360" w:lineRule="auto"/>
        <w:ind w:firstLine="709"/>
        <w:jc w:val="both"/>
        <w:rPr>
          <w:sz w:val="28"/>
          <w:szCs w:val="28"/>
        </w:rPr>
      </w:pPr>
      <w:r w:rsidRPr="005C5293">
        <w:rPr>
          <w:sz w:val="28"/>
          <w:szCs w:val="28"/>
        </w:rPr>
        <w:t>На предприятии утвержден рабочий План Счетов, разработанный в соответствии с приказом Минфина России от 31.10.2000г. №94. Он является основным документом, которым должен руководствоваться бухгалтер при отнесении отдельных операций на счета.</w:t>
      </w:r>
    </w:p>
    <w:p w:rsidR="00C537B0" w:rsidRPr="005C5293" w:rsidRDefault="00C537B0" w:rsidP="00C537B0">
      <w:pPr>
        <w:spacing w:line="360" w:lineRule="auto"/>
        <w:ind w:firstLine="709"/>
        <w:jc w:val="both"/>
        <w:rPr>
          <w:sz w:val="28"/>
          <w:szCs w:val="28"/>
        </w:rPr>
      </w:pPr>
      <w:r w:rsidRPr="005C5293">
        <w:rPr>
          <w:sz w:val="28"/>
          <w:szCs w:val="28"/>
        </w:rPr>
        <w:t>В ООО «</w:t>
      </w:r>
      <w:r w:rsidR="00761469">
        <w:rPr>
          <w:sz w:val="28"/>
          <w:szCs w:val="28"/>
        </w:rPr>
        <w:t>СтройМастер</w:t>
      </w:r>
      <w:r w:rsidRPr="005C5293">
        <w:rPr>
          <w:sz w:val="28"/>
          <w:szCs w:val="28"/>
        </w:rPr>
        <w:t>» применяются типовые формы первичных учетных документов для оформления хозяйственных операций. Установлена журнально-ордерная форма регистрации хозяйственных операций.</w:t>
      </w:r>
    </w:p>
    <w:p w:rsidR="00F163DA" w:rsidRPr="005C5293" w:rsidRDefault="00F163DA" w:rsidP="00F163DA">
      <w:pPr>
        <w:spacing w:line="360" w:lineRule="auto"/>
        <w:ind w:firstLine="709"/>
        <w:jc w:val="both"/>
        <w:rPr>
          <w:sz w:val="28"/>
        </w:rPr>
      </w:pPr>
      <w:r w:rsidRPr="005C5293">
        <w:rPr>
          <w:sz w:val="28"/>
          <w:szCs w:val="28"/>
        </w:rPr>
        <w:t>Управленческий учет деятельности ООО «</w:t>
      </w:r>
      <w:r w:rsidR="00761469">
        <w:rPr>
          <w:sz w:val="28"/>
          <w:szCs w:val="28"/>
        </w:rPr>
        <w:t>СтройМастер</w:t>
      </w:r>
      <w:r w:rsidRPr="005C5293">
        <w:rPr>
          <w:sz w:val="28"/>
          <w:szCs w:val="28"/>
        </w:rPr>
        <w:t xml:space="preserve">» осуществляется в соответствии с учетной политикой предприятия и рабочим планом счетов. </w:t>
      </w:r>
      <w:r w:rsidRPr="005C5293">
        <w:rPr>
          <w:sz w:val="28"/>
        </w:rPr>
        <w:t>Для целей управления информация финансового учета группируется в специальных регистрах, которые могут дополняться расчетными и другими данными, то есть управленческий и финансовый учеты ведутся совместно.</w:t>
      </w:r>
    </w:p>
    <w:p w:rsidR="0078787A" w:rsidRPr="005C5293" w:rsidRDefault="0078787A" w:rsidP="0078787A">
      <w:pPr>
        <w:spacing w:line="360" w:lineRule="auto"/>
        <w:ind w:firstLine="709"/>
        <w:jc w:val="both"/>
        <w:rPr>
          <w:sz w:val="28"/>
          <w:szCs w:val="28"/>
        </w:rPr>
      </w:pPr>
      <w:r w:rsidRPr="005C5293">
        <w:rPr>
          <w:sz w:val="28"/>
          <w:szCs w:val="28"/>
        </w:rPr>
        <w:t xml:space="preserve">Большинство управленческих решений, принимаемых руководством ООО </w:t>
      </w:r>
      <w:r w:rsidR="0007044B" w:rsidRPr="005C5293">
        <w:rPr>
          <w:sz w:val="28"/>
          <w:szCs w:val="28"/>
        </w:rPr>
        <w:t>«</w:t>
      </w:r>
      <w:r w:rsidR="00761469">
        <w:rPr>
          <w:sz w:val="28"/>
          <w:szCs w:val="28"/>
        </w:rPr>
        <w:t>СтройМастер</w:t>
      </w:r>
      <w:r w:rsidR="0007044B" w:rsidRPr="005C5293">
        <w:rPr>
          <w:sz w:val="28"/>
          <w:szCs w:val="28"/>
        </w:rPr>
        <w:t>»</w:t>
      </w:r>
      <w:r w:rsidRPr="005C5293">
        <w:rPr>
          <w:sz w:val="28"/>
          <w:szCs w:val="28"/>
        </w:rPr>
        <w:t>, основываются на анализе предыдущей деятельности и прогноз</w:t>
      </w:r>
      <w:r w:rsidR="0007044B" w:rsidRPr="005C5293">
        <w:rPr>
          <w:sz w:val="28"/>
          <w:szCs w:val="28"/>
        </w:rPr>
        <w:t>е результатов принятого решения.</w:t>
      </w:r>
    </w:p>
    <w:p w:rsidR="0078787A" w:rsidRPr="005C5293" w:rsidRDefault="0078787A" w:rsidP="0078787A">
      <w:pPr>
        <w:spacing w:line="360" w:lineRule="auto"/>
        <w:ind w:firstLine="709"/>
        <w:jc w:val="both"/>
        <w:rPr>
          <w:sz w:val="28"/>
          <w:szCs w:val="28"/>
        </w:rPr>
      </w:pPr>
      <w:r w:rsidRPr="005C5293">
        <w:rPr>
          <w:sz w:val="28"/>
          <w:szCs w:val="28"/>
        </w:rPr>
        <w:t xml:space="preserve">Данная организация ведет розничную торговлю </w:t>
      </w:r>
      <w:r w:rsidR="00E2584F" w:rsidRPr="005C5293">
        <w:rPr>
          <w:sz w:val="28"/>
          <w:szCs w:val="28"/>
        </w:rPr>
        <w:t>строительными материалами и сопутствующими товарами</w:t>
      </w:r>
      <w:r w:rsidRPr="005C5293">
        <w:rPr>
          <w:sz w:val="28"/>
          <w:szCs w:val="28"/>
        </w:rPr>
        <w:t>.</w:t>
      </w:r>
    </w:p>
    <w:p w:rsidR="0078787A" w:rsidRPr="005C5293" w:rsidRDefault="0078787A" w:rsidP="0078787A">
      <w:pPr>
        <w:spacing w:line="360" w:lineRule="auto"/>
        <w:ind w:firstLine="709"/>
        <w:jc w:val="both"/>
        <w:rPr>
          <w:sz w:val="28"/>
          <w:szCs w:val="28"/>
        </w:rPr>
      </w:pPr>
      <w:r w:rsidRPr="005C5293">
        <w:rPr>
          <w:sz w:val="28"/>
          <w:szCs w:val="28"/>
        </w:rPr>
        <w:t xml:space="preserve">Главная задача состоит в том, чтобы как можно выгоднее приобрести и продать </w:t>
      </w:r>
      <w:r w:rsidR="00E213F0" w:rsidRPr="005C5293">
        <w:rPr>
          <w:sz w:val="28"/>
          <w:szCs w:val="28"/>
        </w:rPr>
        <w:t xml:space="preserve">товарные </w:t>
      </w:r>
      <w:r w:rsidRPr="005C5293">
        <w:rPr>
          <w:sz w:val="28"/>
          <w:szCs w:val="28"/>
        </w:rPr>
        <w:t>ценности. Это является задачей для организации в целом. Что касается отдельных подразделений, то ежемесячно отдел по закупкам предоставляет руководителю отчет о том, как изменились цены на рынке относительно данной области деятельности (насколько повысились цены или понизились на определенный товар, относительно прошлого месяца), планы по закупкам на текущий месяц (сколько отдел планирует закупить товаров, на какую сумму и у каких предприятий). На основании этих данных руководство принимает решение о том, по каким ценам следует продавать свой товар, чтобы не упал уровень продаж. Решается также вопрос о том, с какими партнерами следует продлить деловые отношения. Из этого следует, что руководство ставит перед отделом закупок задачу о своевременном предоставлении информации на рынке, для того</w:t>
      </w:r>
      <w:r w:rsidR="00E2584F" w:rsidRPr="005C5293">
        <w:rPr>
          <w:sz w:val="28"/>
          <w:szCs w:val="28"/>
        </w:rPr>
        <w:t>,</w:t>
      </w:r>
      <w:r w:rsidRPr="005C5293">
        <w:rPr>
          <w:sz w:val="28"/>
          <w:szCs w:val="28"/>
        </w:rPr>
        <w:t xml:space="preserve"> чтобы вовремя сориентироваться в сложившейся ситуации и не потерять занимаемого статуса среди конкурентов.</w:t>
      </w:r>
    </w:p>
    <w:p w:rsidR="0078787A" w:rsidRPr="005C5293" w:rsidRDefault="0078787A" w:rsidP="0078787A">
      <w:pPr>
        <w:spacing w:line="360" w:lineRule="auto"/>
        <w:ind w:firstLine="709"/>
        <w:jc w:val="both"/>
        <w:rPr>
          <w:sz w:val="28"/>
          <w:szCs w:val="28"/>
        </w:rPr>
      </w:pPr>
      <w:r w:rsidRPr="005C5293">
        <w:rPr>
          <w:sz w:val="28"/>
          <w:szCs w:val="28"/>
        </w:rPr>
        <w:t>Перед отделом продаж задача состоит в том, чтобы своевременно предоставлять информацию о том, как изменились продажи по сравнению с прошлым месяцем (</w:t>
      </w:r>
      <w:r w:rsidR="00832110" w:rsidRPr="005C5293">
        <w:rPr>
          <w:sz w:val="28"/>
          <w:szCs w:val="28"/>
        </w:rPr>
        <w:t>увеличились,</w:t>
      </w:r>
      <w:r w:rsidRPr="005C5293">
        <w:rPr>
          <w:sz w:val="28"/>
          <w:szCs w:val="28"/>
        </w:rPr>
        <w:t xml:space="preserve"> или сократились).</w:t>
      </w:r>
    </w:p>
    <w:p w:rsidR="0078787A" w:rsidRPr="005C5293" w:rsidRDefault="0078787A" w:rsidP="0078787A">
      <w:pPr>
        <w:spacing w:line="360" w:lineRule="auto"/>
        <w:ind w:firstLine="709"/>
        <w:jc w:val="both"/>
        <w:rPr>
          <w:sz w:val="28"/>
          <w:szCs w:val="28"/>
        </w:rPr>
      </w:pPr>
      <w:r w:rsidRPr="005C5293">
        <w:rPr>
          <w:sz w:val="28"/>
          <w:szCs w:val="28"/>
        </w:rPr>
        <w:t>Перед бухгалтерией ставится задача по контролю поступивших и произведенных операций. Бухга</w:t>
      </w:r>
      <w:r w:rsidR="00282DBA" w:rsidRPr="005C5293">
        <w:rPr>
          <w:sz w:val="28"/>
          <w:szCs w:val="28"/>
        </w:rPr>
        <w:t>лтер, ведущий 60 счет «</w:t>
      </w:r>
      <w:r w:rsidRPr="005C5293">
        <w:rPr>
          <w:sz w:val="28"/>
          <w:szCs w:val="28"/>
        </w:rPr>
        <w:t>Расчет</w:t>
      </w:r>
      <w:r w:rsidR="00282DBA" w:rsidRPr="005C5293">
        <w:rPr>
          <w:sz w:val="28"/>
          <w:szCs w:val="28"/>
        </w:rPr>
        <w:t>ы с поставщиками и подрядчиками»</w:t>
      </w:r>
      <w:r w:rsidRPr="005C5293">
        <w:rPr>
          <w:sz w:val="28"/>
          <w:szCs w:val="28"/>
        </w:rPr>
        <w:t xml:space="preserve"> должен предоставлять информацию о том, сколько ООО </w:t>
      </w:r>
      <w:r w:rsidR="0007044B" w:rsidRPr="005C5293">
        <w:rPr>
          <w:sz w:val="28"/>
          <w:szCs w:val="28"/>
        </w:rPr>
        <w:t>«</w:t>
      </w:r>
      <w:r w:rsidR="00761469">
        <w:rPr>
          <w:sz w:val="28"/>
          <w:szCs w:val="28"/>
        </w:rPr>
        <w:t>СтройМастер</w:t>
      </w:r>
      <w:r w:rsidR="0007044B" w:rsidRPr="005C5293">
        <w:rPr>
          <w:sz w:val="28"/>
          <w:szCs w:val="28"/>
        </w:rPr>
        <w:t>»</w:t>
      </w:r>
      <w:r w:rsidRPr="005C5293">
        <w:rPr>
          <w:sz w:val="28"/>
          <w:szCs w:val="28"/>
        </w:rPr>
        <w:t xml:space="preserve"> должен своим партнерам.</w:t>
      </w:r>
    </w:p>
    <w:p w:rsidR="00EA3DAB" w:rsidRPr="005C5293" w:rsidRDefault="00EA3DAB" w:rsidP="00EA3DAB">
      <w:pPr>
        <w:spacing w:line="360" w:lineRule="auto"/>
        <w:ind w:firstLine="709"/>
        <w:jc w:val="both"/>
        <w:rPr>
          <w:sz w:val="28"/>
          <w:szCs w:val="28"/>
        </w:rPr>
      </w:pPr>
      <w:r w:rsidRPr="005C5293">
        <w:rPr>
          <w:sz w:val="28"/>
          <w:szCs w:val="28"/>
        </w:rPr>
        <w:t xml:space="preserve">На ООО </w:t>
      </w:r>
      <w:r w:rsidR="0007044B" w:rsidRPr="005C5293">
        <w:rPr>
          <w:sz w:val="28"/>
          <w:szCs w:val="28"/>
        </w:rPr>
        <w:t>«</w:t>
      </w:r>
      <w:r w:rsidR="00761469">
        <w:rPr>
          <w:sz w:val="28"/>
          <w:szCs w:val="28"/>
        </w:rPr>
        <w:t>СтройМастер</w:t>
      </w:r>
      <w:r w:rsidR="0007044B" w:rsidRPr="005C5293">
        <w:rPr>
          <w:sz w:val="28"/>
          <w:szCs w:val="28"/>
        </w:rPr>
        <w:t>»</w:t>
      </w:r>
      <w:r w:rsidRPr="005C5293">
        <w:rPr>
          <w:sz w:val="28"/>
          <w:szCs w:val="28"/>
        </w:rPr>
        <w:t xml:space="preserve"> для уче</w:t>
      </w:r>
      <w:r w:rsidR="00282DBA" w:rsidRPr="005C5293">
        <w:rPr>
          <w:sz w:val="28"/>
          <w:szCs w:val="28"/>
        </w:rPr>
        <w:t>та затрат используется 44 счет «</w:t>
      </w:r>
      <w:r w:rsidRPr="005C5293">
        <w:rPr>
          <w:sz w:val="28"/>
          <w:szCs w:val="28"/>
        </w:rPr>
        <w:t>Расходы на продажу</w:t>
      </w:r>
      <w:r w:rsidR="00282DBA" w:rsidRPr="005C5293">
        <w:rPr>
          <w:sz w:val="28"/>
          <w:szCs w:val="28"/>
        </w:rPr>
        <w:t>»</w:t>
      </w:r>
      <w:r w:rsidRPr="005C5293">
        <w:rPr>
          <w:sz w:val="28"/>
          <w:szCs w:val="28"/>
        </w:rPr>
        <w:t>. Предприятие списывает на этот счет брак материалов, ТМЦ, канцтовары, списание основных средств и амортизации. Основанием для отнесения той или иной суммы затрат к коммерческим расходам являются такие первичные документы, как платежные поручения и выписки банка, акты приемки работ.</w:t>
      </w:r>
    </w:p>
    <w:p w:rsidR="00282DBA" w:rsidRPr="005C5293" w:rsidRDefault="00EA3DAB" w:rsidP="00EA3DAB">
      <w:pPr>
        <w:spacing w:line="360" w:lineRule="auto"/>
        <w:ind w:firstLine="709"/>
        <w:jc w:val="both"/>
        <w:rPr>
          <w:sz w:val="28"/>
          <w:szCs w:val="28"/>
        </w:rPr>
      </w:pPr>
      <w:r w:rsidRPr="005C5293">
        <w:rPr>
          <w:sz w:val="28"/>
          <w:szCs w:val="28"/>
        </w:rPr>
        <w:t>Управление материальными запасами (товар в данном случае) в своей первой фазе сопряжено с классификацией затрат, связанных с хранением ТМЦ.</w:t>
      </w:r>
    </w:p>
    <w:p w:rsidR="00EA3DAB" w:rsidRPr="005C5293" w:rsidRDefault="00EA3DAB" w:rsidP="00EA3DAB">
      <w:pPr>
        <w:spacing w:line="360" w:lineRule="auto"/>
        <w:ind w:firstLine="709"/>
        <w:jc w:val="both"/>
        <w:rPr>
          <w:sz w:val="28"/>
          <w:szCs w:val="28"/>
        </w:rPr>
      </w:pPr>
      <w:r w:rsidRPr="005C5293">
        <w:rPr>
          <w:sz w:val="28"/>
          <w:szCs w:val="28"/>
        </w:rPr>
        <w:t>Затраты на поддержание запасов, т.е. связанные с владением запасами:</w:t>
      </w:r>
    </w:p>
    <w:p w:rsidR="00EA3DAB" w:rsidRPr="005C5293" w:rsidRDefault="00EA3DAB" w:rsidP="00EA3DAB">
      <w:pPr>
        <w:spacing w:line="360" w:lineRule="auto"/>
        <w:ind w:firstLine="709"/>
        <w:jc w:val="both"/>
        <w:rPr>
          <w:sz w:val="28"/>
          <w:szCs w:val="28"/>
        </w:rPr>
      </w:pPr>
      <w:r w:rsidRPr="005C5293">
        <w:rPr>
          <w:sz w:val="28"/>
          <w:szCs w:val="28"/>
        </w:rPr>
        <w:t>1. Коммерческие затраты:</w:t>
      </w:r>
    </w:p>
    <w:p w:rsidR="00EA3DAB" w:rsidRPr="005C5293" w:rsidRDefault="00EA3DAB" w:rsidP="00282DBA">
      <w:pPr>
        <w:spacing w:line="360" w:lineRule="auto"/>
        <w:ind w:left="708" w:firstLine="709"/>
        <w:jc w:val="both"/>
        <w:rPr>
          <w:sz w:val="28"/>
          <w:szCs w:val="28"/>
        </w:rPr>
      </w:pPr>
      <w:r w:rsidRPr="005C5293">
        <w:rPr>
          <w:sz w:val="28"/>
          <w:szCs w:val="28"/>
        </w:rPr>
        <w:t>а) Проценты;</w:t>
      </w:r>
    </w:p>
    <w:p w:rsidR="00EA3DAB" w:rsidRPr="005C5293" w:rsidRDefault="00EA3DAB" w:rsidP="00282DBA">
      <w:pPr>
        <w:spacing w:line="360" w:lineRule="auto"/>
        <w:ind w:left="708" w:firstLine="709"/>
        <w:jc w:val="both"/>
        <w:rPr>
          <w:sz w:val="28"/>
          <w:szCs w:val="28"/>
        </w:rPr>
      </w:pPr>
      <w:r w:rsidRPr="005C5293">
        <w:rPr>
          <w:sz w:val="28"/>
          <w:szCs w:val="28"/>
        </w:rPr>
        <w:t>б) Страхование;</w:t>
      </w:r>
    </w:p>
    <w:p w:rsidR="00EA3DAB" w:rsidRPr="005C5293" w:rsidRDefault="00EA3DAB" w:rsidP="00282DBA">
      <w:pPr>
        <w:spacing w:line="360" w:lineRule="auto"/>
        <w:ind w:left="708" w:firstLine="709"/>
        <w:jc w:val="both"/>
        <w:rPr>
          <w:sz w:val="28"/>
          <w:szCs w:val="28"/>
        </w:rPr>
      </w:pPr>
      <w:r w:rsidRPr="005C5293">
        <w:rPr>
          <w:sz w:val="28"/>
          <w:szCs w:val="28"/>
        </w:rPr>
        <w:t>в) Налоги на капитал, вложенный в запасы (налог на имущество).</w:t>
      </w:r>
    </w:p>
    <w:p w:rsidR="00EA3DAB" w:rsidRPr="005C5293" w:rsidRDefault="00EA3DAB" w:rsidP="00EA3DAB">
      <w:pPr>
        <w:spacing w:line="360" w:lineRule="auto"/>
        <w:ind w:firstLine="709"/>
        <w:jc w:val="both"/>
        <w:rPr>
          <w:sz w:val="28"/>
          <w:szCs w:val="28"/>
        </w:rPr>
      </w:pPr>
      <w:r w:rsidRPr="005C5293">
        <w:rPr>
          <w:sz w:val="28"/>
          <w:szCs w:val="28"/>
        </w:rPr>
        <w:t>2. Затраты на хранение:</w:t>
      </w:r>
    </w:p>
    <w:p w:rsidR="00EA3DAB" w:rsidRPr="005C5293" w:rsidRDefault="00EA3DAB" w:rsidP="00282DBA">
      <w:pPr>
        <w:spacing w:line="360" w:lineRule="auto"/>
        <w:ind w:left="708" w:firstLine="709"/>
        <w:jc w:val="both"/>
        <w:rPr>
          <w:sz w:val="28"/>
          <w:szCs w:val="28"/>
        </w:rPr>
      </w:pPr>
      <w:r w:rsidRPr="005C5293">
        <w:rPr>
          <w:sz w:val="28"/>
          <w:szCs w:val="28"/>
        </w:rPr>
        <w:t>а) Содержание складов;</w:t>
      </w:r>
    </w:p>
    <w:p w:rsidR="00EA3DAB" w:rsidRPr="005C5293" w:rsidRDefault="00EA3DAB" w:rsidP="00282DBA">
      <w:pPr>
        <w:spacing w:line="360" w:lineRule="auto"/>
        <w:ind w:left="708" w:firstLine="709"/>
        <w:jc w:val="both"/>
        <w:rPr>
          <w:sz w:val="28"/>
          <w:szCs w:val="28"/>
        </w:rPr>
      </w:pPr>
      <w:r w:rsidRPr="005C5293">
        <w:rPr>
          <w:sz w:val="28"/>
          <w:szCs w:val="28"/>
        </w:rPr>
        <w:t>б) Операции по перемещению запасов.</w:t>
      </w:r>
    </w:p>
    <w:p w:rsidR="00EA3DAB" w:rsidRPr="005C5293" w:rsidRDefault="00EA3DAB" w:rsidP="00EA3DAB">
      <w:pPr>
        <w:spacing w:line="360" w:lineRule="auto"/>
        <w:ind w:firstLine="709"/>
        <w:jc w:val="both"/>
        <w:rPr>
          <w:sz w:val="28"/>
          <w:szCs w:val="28"/>
        </w:rPr>
      </w:pPr>
      <w:r w:rsidRPr="005C5293">
        <w:rPr>
          <w:sz w:val="28"/>
          <w:szCs w:val="28"/>
        </w:rPr>
        <w:t>3. Затраты, связанные с риском потерь вследствие:</w:t>
      </w:r>
    </w:p>
    <w:p w:rsidR="00EA3DAB" w:rsidRPr="005C5293" w:rsidRDefault="00EA3DAB" w:rsidP="00282DBA">
      <w:pPr>
        <w:spacing w:line="360" w:lineRule="auto"/>
        <w:ind w:left="708" w:firstLine="709"/>
        <w:jc w:val="both"/>
        <w:rPr>
          <w:sz w:val="28"/>
          <w:szCs w:val="28"/>
        </w:rPr>
      </w:pPr>
      <w:r w:rsidRPr="005C5293">
        <w:rPr>
          <w:sz w:val="28"/>
          <w:szCs w:val="28"/>
        </w:rPr>
        <w:t>а) Устаревания;</w:t>
      </w:r>
    </w:p>
    <w:p w:rsidR="00EA3DAB" w:rsidRPr="005C5293" w:rsidRDefault="00EA3DAB" w:rsidP="00282DBA">
      <w:pPr>
        <w:spacing w:line="360" w:lineRule="auto"/>
        <w:ind w:left="708" w:firstLine="709"/>
        <w:jc w:val="both"/>
        <w:rPr>
          <w:sz w:val="28"/>
          <w:szCs w:val="28"/>
        </w:rPr>
      </w:pPr>
      <w:r w:rsidRPr="005C5293">
        <w:rPr>
          <w:sz w:val="28"/>
          <w:szCs w:val="28"/>
        </w:rPr>
        <w:t>б) Порчи;</w:t>
      </w:r>
    </w:p>
    <w:p w:rsidR="00EA3DAB" w:rsidRPr="005C5293" w:rsidRDefault="00EA3DAB" w:rsidP="00282DBA">
      <w:pPr>
        <w:spacing w:line="360" w:lineRule="auto"/>
        <w:ind w:left="708" w:firstLine="709"/>
        <w:jc w:val="both"/>
        <w:rPr>
          <w:sz w:val="28"/>
          <w:szCs w:val="28"/>
        </w:rPr>
      </w:pPr>
      <w:r w:rsidRPr="005C5293">
        <w:rPr>
          <w:sz w:val="28"/>
          <w:szCs w:val="28"/>
        </w:rPr>
        <w:t xml:space="preserve">в) Замедления темпов потребления данного </w:t>
      </w:r>
      <w:r w:rsidR="00282DBA" w:rsidRPr="005C5293">
        <w:rPr>
          <w:sz w:val="28"/>
          <w:szCs w:val="28"/>
        </w:rPr>
        <w:t>товара</w:t>
      </w:r>
      <w:r w:rsidRPr="005C5293">
        <w:rPr>
          <w:sz w:val="28"/>
          <w:szCs w:val="28"/>
        </w:rPr>
        <w:t>.</w:t>
      </w:r>
    </w:p>
    <w:p w:rsidR="00EA3DAB" w:rsidRPr="005C5293" w:rsidRDefault="00EA3DAB" w:rsidP="00EA3DAB">
      <w:pPr>
        <w:spacing w:line="360" w:lineRule="auto"/>
        <w:ind w:firstLine="709"/>
        <w:jc w:val="both"/>
        <w:rPr>
          <w:sz w:val="28"/>
          <w:szCs w:val="28"/>
        </w:rPr>
      </w:pPr>
      <w:r w:rsidRPr="005C5293">
        <w:rPr>
          <w:sz w:val="28"/>
          <w:szCs w:val="28"/>
        </w:rPr>
        <w:t>Затраты, связанные с дефицитом запасов, т.е. возникающие при отсутствии необходимых ТМЦ:</w:t>
      </w:r>
    </w:p>
    <w:p w:rsidR="00EA3DAB" w:rsidRPr="005C5293" w:rsidRDefault="00EA3DAB" w:rsidP="00EA3DAB">
      <w:pPr>
        <w:spacing w:line="360" w:lineRule="auto"/>
        <w:ind w:firstLine="709"/>
        <w:jc w:val="both"/>
        <w:rPr>
          <w:sz w:val="28"/>
          <w:szCs w:val="28"/>
        </w:rPr>
      </w:pPr>
      <w:r w:rsidRPr="005C5293">
        <w:rPr>
          <w:sz w:val="28"/>
          <w:szCs w:val="28"/>
        </w:rPr>
        <w:t>а) Расходы на связь;</w:t>
      </w:r>
    </w:p>
    <w:p w:rsidR="00EA3DAB" w:rsidRPr="005C5293" w:rsidRDefault="00EA3DAB" w:rsidP="00EA3DAB">
      <w:pPr>
        <w:spacing w:line="360" w:lineRule="auto"/>
        <w:ind w:firstLine="709"/>
        <w:jc w:val="both"/>
        <w:rPr>
          <w:sz w:val="28"/>
          <w:szCs w:val="28"/>
        </w:rPr>
      </w:pPr>
      <w:r w:rsidRPr="005C5293">
        <w:rPr>
          <w:sz w:val="28"/>
          <w:szCs w:val="28"/>
        </w:rPr>
        <w:t>б) Расходы на разъезды;</w:t>
      </w:r>
    </w:p>
    <w:p w:rsidR="00EA3DAB" w:rsidRPr="005C5293" w:rsidRDefault="00EA3DAB" w:rsidP="00EA3DAB">
      <w:pPr>
        <w:spacing w:line="360" w:lineRule="auto"/>
        <w:ind w:firstLine="709"/>
        <w:jc w:val="both"/>
        <w:rPr>
          <w:sz w:val="28"/>
          <w:szCs w:val="28"/>
        </w:rPr>
      </w:pPr>
      <w:r w:rsidRPr="005C5293">
        <w:rPr>
          <w:sz w:val="28"/>
          <w:szCs w:val="28"/>
        </w:rPr>
        <w:t>в) Оплата агента;</w:t>
      </w:r>
    </w:p>
    <w:p w:rsidR="00EA3DAB" w:rsidRPr="005C5293" w:rsidRDefault="00EA3DAB" w:rsidP="00EA3DAB">
      <w:pPr>
        <w:spacing w:line="360" w:lineRule="auto"/>
        <w:ind w:firstLine="709"/>
        <w:jc w:val="both"/>
        <w:rPr>
          <w:sz w:val="28"/>
          <w:szCs w:val="28"/>
        </w:rPr>
      </w:pPr>
      <w:r w:rsidRPr="005C5293">
        <w:rPr>
          <w:sz w:val="28"/>
          <w:szCs w:val="28"/>
        </w:rPr>
        <w:t>г) Дополнительные расходы, связанные с малыми размерами партий;</w:t>
      </w:r>
    </w:p>
    <w:p w:rsidR="00EA3DAB" w:rsidRPr="005C5293" w:rsidRDefault="00EA3DAB" w:rsidP="00EA3DAB">
      <w:pPr>
        <w:spacing w:line="360" w:lineRule="auto"/>
        <w:ind w:firstLine="709"/>
        <w:jc w:val="both"/>
        <w:rPr>
          <w:sz w:val="28"/>
          <w:szCs w:val="28"/>
        </w:rPr>
      </w:pPr>
      <w:r w:rsidRPr="005C5293">
        <w:rPr>
          <w:sz w:val="28"/>
          <w:szCs w:val="28"/>
        </w:rPr>
        <w:t>д) Премии за быструю доставку, а также связанные с малыми размерами партий.</w:t>
      </w:r>
    </w:p>
    <w:p w:rsidR="00EA3DAB" w:rsidRPr="005C5293" w:rsidRDefault="00EA3DAB" w:rsidP="00EA3DAB">
      <w:pPr>
        <w:spacing w:line="360" w:lineRule="auto"/>
        <w:ind w:firstLine="709"/>
        <w:jc w:val="both"/>
        <w:rPr>
          <w:sz w:val="28"/>
          <w:szCs w:val="28"/>
        </w:rPr>
      </w:pPr>
      <w:r w:rsidRPr="005C5293">
        <w:rPr>
          <w:sz w:val="28"/>
          <w:szCs w:val="28"/>
        </w:rPr>
        <w:t>Группировка затрат по видам расходов включает в себя две классификации: по экономическим элементам и по калькуляционным статьям. Группировка по экономическим элементам применяется при формировании себестоимости в целом и включает в себя 5 основных групп расходов:</w:t>
      </w:r>
    </w:p>
    <w:p w:rsidR="00EA3DAB" w:rsidRPr="005C5293" w:rsidRDefault="00EA3DAB" w:rsidP="00257F12">
      <w:pPr>
        <w:numPr>
          <w:ilvl w:val="0"/>
          <w:numId w:val="2"/>
        </w:numPr>
        <w:spacing w:line="360" w:lineRule="auto"/>
        <w:jc w:val="both"/>
        <w:rPr>
          <w:sz w:val="28"/>
          <w:szCs w:val="28"/>
        </w:rPr>
      </w:pPr>
      <w:r w:rsidRPr="005C5293">
        <w:rPr>
          <w:sz w:val="28"/>
          <w:szCs w:val="28"/>
        </w:rPr>
        <w:t>материальные затраты;</w:t>
      </w:r>
    </w:p>
    <w:p w:rsidR="00EA3DAB" w:rsidRPr="005C5293" w:rsidRDefault="00EA3DAB" w:rsidP="00257F12">
      <w:pPr>
        <w:numPr>
          <w:ilvl w:val="0"/>
          <w:numId w:val="2"/>
        </w:numPr>
        <w:spacing w:line="360" w:lineRule="auto"/>
        <w:jc w:val="both"/>
        <w:rPr>
          <w:sz w:val="28"/>
          <w:szCs w:val="28"/>
        </w:rPr>
      </w:pPr>
      <w:r w:rsidRPr="005C5293">
        <w:rPr>
          <w:sz w:val="28"/>
          <w:szCs w:val="28"/>
        </w:rPr>
        <w:t>расходы на оплату труда;</w:t>
      </w:r>
    </w:p>
    <w:p w:rsidR="00EA3DAB" w:rsidRPr="005C5293" w:rsidRDefault="00EA3DAB" w:rsidP="00257F12">
      <w:pPr>
        <w:numPr>
          <w:ilvl w:val="0"/>
          <w:numId w:val="2"/>
        </w:numPr>
        <w:spacing w:line="360" w:lineRule="auto"/>
        <w:jc w:val="both"/>
        <w:rPr>
          <w:sz w:val="28"/>
          <w:szCs w:val="28"/>
        </w:rPr>
      </w:pPr>
      <w:r w:rsidRPr="005C5293">
        <w:rPr>
          <w:sz w:val="28"/>
          <w:szCs w:val="28"/>
        </w:rPr>
        <w:t>отчисления в фонд социальной защиты;</w:t>
      </w:r>
    </w:p>
    <w:p w:rsidR="00EA3DAB" w:rsidRPr="005C5293" w:rsidRDefault="00EA3DAB" w:rsidP="00257F12">
      <w:pPr>
        <w:numPr>
          <w:ilvl w:val="0"/>
          <w:numId w:val="2"/>
        </w:numPr>
        <w:spacing w:line="360" w:lineRule="auto"/>
        <w:jc w:val="both"/>
        <w:rPr>
          <w:sz w:val="28"/>
          <w:szCs w:val="28"/>
        </w:rPr>
      </w:pPr>
      <w:r w:rsidRPr="005C5293">
        <w:rPr>
          <w:sz w:val="28"/>
          <w:szCs w:val="28"/>
        </w:rPr>
        <w:t>амортизация основных средств;</w:t>
      </w:r>
    </w:p>
    <w:p w:rsidR="00EA3DAB" w:rsidRPr="005C5293" w:rsidRDefault="00EA3DAB" w:rsidP="00257F12">
      <w:pPr>
        <w:numPr>
          <w:ilvl w:val="0"/>
          <w:numId w:val="2"/>
        </w:numPr>
        <w:spacing w:line="360" w:lineRule="auto"/>
        <w:jc w:val="both"/>
        <w:rPr>
          <w:sz w:val="28"/>
          <w:szCs w:val="28"/>
        </w:rPr>
      </w:pPr>
      <w:r w:rsidRPr="005C5293">
        <w:rPr>
          <w:sz w:val="28"/>
          <w:szCs w:val="28"/>
        </w:rPr>
        <w:t>прочие денежные расходы.</w:t>
      </w:r>
    </w:p>
    <w:p w:rsidR="00EA3DAB" w:rsidRPr="005C5293" w:rsidRDefault="00EA3DAB" w:rsidP="00EA3DAB">
      <w:pPr>
        <w:spacing w:line="360" w:lineRule="auto"/>
        <w:ind w:firstLine="709"/>
        <w:jc w:val="both"/>
        <w:rPr>
          <w:sz w:val="28"/>
          <w:szCs w:val="28"/>
        </w:rPr>
      </w:pPr>
      <w:r w:rsidRPr="005C5293">
        <w:rPr>
          <w:sz w:val="28"/>
          <w:szCs w:val="28"/>
        </w:rPr>
        <w:t>Каждая из этих групп объединяет однородные по экономическому содержанию затраты, которые не могут быть разложены на составные части и рассчитываются независимо от того, где они произведены.</w:t>
      </w:r>
    </w:p>
    <w:p w:rsidR="00EA3DAB" w:rsidRPr="005C5293" w:rsidRDefault="00EA3DAB" w:rsidP="00EA3DAB">
      <w:pPr>
        <w:spacing w:line="360" w:lineRule="auto"/>
        <w:ind w:firstLine="709"/>
        <w:jc w:val="both"/>
        <w:rPr>
          <w:sz w:val="28"/>
          <w:szCs w:val="28"/>
        </w:rPr>
      </w:pPr>
      <w:r w:rsidRPr="005C5293">
        <w:rPr>
          <w:sz w:val="28"/>
          <w:szCs w:val="28"/>
        </w:rPr>
        <w:t xml:space="preserve">44 счет затрат в ходе деятельности ООО </w:t>
      </w:r>
      <w:r w:rsidR="0007044B" w:rsidRPr="005C5293">
        <w:rPr>
          <w:sz w:val="28"/>
          <w:szCs w:val="28"/>
        </w:rPr>
        <w:t>«</w:t>
      </w:r>
      <w:r w:rsidR="00761469">
        <w:rPr>
          <w:sz w:val="28"/>
          <w:szCs w:val="28"/>
        </w:rPr>
        <w:t>СтройМастер</w:t>
      </w:r>
      <w:r w:rsidR="0007044B" w:rsidRPr="005C5293">
        <w:rPr>
          <w:sz w:val="28"/>
          <w:szCs w:val="28"/>
        </w:rPr>
        <w:t>»</w:t>
      </w:r>
      <w:r w:rsidRPr="005C5293">
        <w:rPr>
          <w:sz w:val="28"/>
          <w:szCs w:val="28"/>
        </w:rPr>
        <w:t xml:space="preserve"> корреспондирует со счетами:</w:t>
      </w:r>
    </w:p>
    <w:p w:rsidR="00EA3DAB" w:rsidRPr="005C5293" w:rsidRDefault="00EA3DAB" w:rsidP="00EA3DAB">
      <w:pPr>
        <w:spacing w:line="360" w:lineRule="auto"/>
        <w:ind w:firstLine="709"/>
        <w:jc w:val="both"/>
        <w:rPr>
          <w:sz w:val="28"/>
          <w:szCs w:val="28"/>
        </w:rPr>
      </w:pPr>
      <w:r w:rsidRPr="005C5293">
        <w:rPr>
          <w:sz w:val="28"/>
          <w:szCs w:val="28"/>
        </w:rPr>
        <w:t>Дт 44</w:t>
      </w:r>
      <w:r w:rsidR="00DB19D4" w:rsidRPr="005C5293">
        <w:rPr>
          <w:sz w:val="28"/>
          <w:szCs w:val="28"/>
        </w:rPr>
        <w:t>–</w:t>
      </w:r>
      <w:r w:rsidRPr="005C5293">
        <w:rPr>
          <w:sz w:val="28"/>
          <w:szCs w:val="28"/>
        </w:rPr>
        <w:t>3 Кт 71</w:t>
      </w:r>
      <w:r w:rsidR="00DB19D4" w:rsidRPr="005C5293">
        <w:rPr>
          <w:sz w:val="28"/>
          <w:szCs w:val="28"/>
        </w:rPr>
        <w:t>–</w:t>
      </w:r>
      <w:r w:rsidRPr="005C5293">
        <w:rPr>
          <w:sz w:val="28"/>
          <w:szCs w:val="28"/>
        </w:rPr>
        <w:t xml:space="preserve">1 </w:t>
      </w:r>
      <w:r w:rsidR="00DB19D4" w:rsidRPr="005C5293">
        <w:rPr>
          <w:sz w:val="28"/>
          <w:szCs w:val="28"/>
        </w:rPr>
        <w:t>–</w:t>
      </w:r>
      <w:r w:rsidRPr="005C5293">
        <w:rPr>
          <w:sz w:val="28"/>
          <w:szCs w:val="28"/>
        </w:rPr>
        <w:t xml:space="preserve"> отражается операция оплаты за счет подотчетных сумм стоимости оказанных услуг.</w:t>
      </w:r>
    </w:p>
    <w:p w:rsidR="00EA3DAB" w:rsidRPr="005C5293" w:rsidRDefault="00EA3DAB" w:rsidP="00EA3DAB">
      <w:pPr>
        <w:spacing w:line="360" w:lineRule="auto"/>
        <w:ind w:firstLine="709"/>
        <w:jc w:val="both"/>
        <w:rPr>
          <w:sz w:val="28"/>
          <w:szCs w:val="28"/>
        </w:rPr>
      </w:pPr>
      <w:r w:rsidRPr="005C5293">
        <w:rPr>
          <w:sz w:val="28"/>
          <w:szCs w:val="28"/>
        </w:rPr>
        <w:t xml:space="preserve">Дт 44 Кт 02 </w:t>
      </w:r>
      <w:r w:rsidR="00DB19D4" w:rsidRPr="005C5293">
        <w:rPr>
          <w:sz w:val="28"/>
          <w:szCs w:val="28"/>
        </w:rPr>
        <w:t>–</w:t>
      </w:r>
      <w:r w:rsidRPr="005C5293">
        <w:rPr>
          <w:sz w:val="28"/>
          <w:szCs w:val="28"/>
        </w:rPr>
        <w:t xml:space="preserve"> отражается списание сумм амортизации основных средств.</w:t>
      </w:r>
    </w:p>
    <w:p w:rsidR="00EA3DAB" w:rsidRPr="005C5293" w:rsidRDefault="00EA3DAB" w:rsidP="00EA3DAB">
      <w:pPr>
        <w:spacing w:line="360" w:lineRule="auto"/>
        <w:ind w:firstLine="709"/>
        <w:jc w:val="both"/>
        <w:rPr>
          <w:sz w:val="28"/>
          <w:szCs w:val="28"/>
        </w:rPr>
      </w:pPr>
      <w:r w:rsidRPr="005C5293">
        <w:rPr>
          <w:sz w:val="28"/>
          <w:szCs w:val="28"/>
        </w:rPr>
        <w:t xml:space="preserve">Дт 44 Кт 10 </w:t>
      </w:r>
      <w:r w:rsidR="00DB19D4" w:rsidRPr="005C5293">
        <w:rPr>
          <w:sz w:val="28"/>
          <w:szCs w:val="28"/>
        </w:rPr>
        <w:t>–</w:t>
      </w:r>
      <w:r w:rsidRPr="005C5293">
        <w:rPr>
          <w:sz w:val="28"/>
          <w:szCs w:val="28"/>
        </w:rPr>
        <w:t xml:space="preserve"> отражение фактической себестоимости материалов и тары, израсходованных при доставке товара.</w:t>
      </w:r>
    </w:p>
    <w:p w:rsidR="00EA3DAB" w:rsidRPr="005C5293" w:rsidRDefault="00EA3DAB" w:rsidP="00EA3DAB">
      <w:pPr>
        <w:spacing w:line="360" w:lineRule="auto"/>
        <w:ind w:firstLine="709"/>
        <w:jc w:val="both"/>
        <w:rPr>
          <w:sz w:val="28"/>
          <w:szCs w:val="28"/>
        </w:rPr>
      </w:pPr>
      <w:r w:rsidRPr="005C5293">
        <w:rPr>
          <w:sz w:val="28"/>
          <w:szCs w:val="28"/>
        </w:rPr>
        <w:t xml:space="preserve">Дт 44 Кт 70 </w:t>
      </w:r>
      <w:r w:rsidR="00DB19D4" w:rsidRPr="005C5293">
        <w:rPr>
          <w:sz w:val="28"/>
          <w:szCs w:val="28"/>
        </w:rPr>
        <w:t>–</w:t>
      </w:r>
      <w:r w:rsidRPr="005C5293">
        <w:rPr>
          <w:sz w:val="28"/>
          <w:szCs w:val="28"/>
        </w:rPr>
        <w:t xml:space="preserve"> отражается начисленная заработная плата грузчикам.</w:t>
      </w:r>
    </w:p>
    <w:p w:rsidR="00EA3DAB" w:rsidRPr="005C5293" w:rsidRDefault="00EA3DAB" w:rsidP="00EA3DAB">
      <w:pPr>
        <w:spacing w:line="360" w:lineRule="auto"/>
        <w:ind w:firstLine="709"/>
        <w:jc w:val="both"/>
        <w:rPr>
          <w:sz w:val="28"/>
          <w:szCs w:val="28"/>
        </w:rPr>
      </w:pPr>
      <w:r w:rsidRPr="005C5293">
        <w:rPr>
          <w:sz w:val="28"/>
          <w:szCs w:val="28"/>
        </w:rPr>
        <w:t xml:space="preserve">Дт 44 Кт 69/68 </w:t>
      </w:r>
      <w:r w:rsidR="00DB19D4" w:rsidRPr="005C5293">
        <w:rPr>
          <w:sz w:val="28"/>
          <w:szCs w:val="28"/>
        </w:rPr>
        <w:t>–</w:t>
      </w:r>
      <w:r w:rsidRPr="005C5293">
        <w:rPr>
          <w:sz w:val="28"/>
          <w:szCs w:val="28"/>
        </w:rPr>
        <w:t xml:space="preserve"> отчисления из заработной платы.</w:t>
      </w:r>
    </w:p>
    <w:p w:rsidR="00EA3DAB" w:rsidRPr="005C5293" w:rsidRDefault="00EA3DAB" w:rsidP="00EA3DAB">
      <w:pPr>
        <w:spacing w:line="360" w:lineRule="auto"/>
        <w:ind w:firstLine="709"/>
        <w:jc w:val="both"/>
        <w:rPr>
          <w:sz w:val="28"/>
          <w:szCs w:val="28"/>
        </w:rPr>
      </w:pPr>
      <w:r w:rsidRPr="005C5293">
        <w:rPr>
          <w:sz w:val="28"/>
          <w:szCs w:val="28"/>
        </w:rPr>
        <w:t xml:space="preserve">Дт 90 Кт 44 </w:t>
      </w:r>
      <w:r w:rsidR="00DB19D4" w:rsidRPr="005C5293">
        <w:rPr>
          <w:sz w:val="28"/>
          <w:szCs w:val="28"/>
        </w:rPr>
        <w:t>–</w:t>
      </w:r>
      <w:r w:rsidRPr="005C5293">
        <w:rPr>
          <w:sz w:val="28"/>
          <w:szCs w:val="28"/>
        </w:rPr>
        <w:t xml:space="preserve"> отражена сумма коммерческих расходов по реализованным ТМЦ.</w:t>
      </w:r>
    </w:p>
    <w:p w:rsidR="00EA3DAB" w:rsidRPr="005C5293" w:rsidRDefault="00EA3DAB" w:rsidP="00EA3DAB">
      <w:pPr>
        <w:spacing w:line="360" w:lineRule="auto"/>
        <w:ind w:firstLine="709"/>
        <w:jc w:val="both"/>
        <w:rPr>
          <w:sz w:val="28"/>
          <w:szCs w:val="28"/>
        </w:rPr>
      </w:pPr>
      <w:r w:rsidRPr="005C5293">
        <w:rPr>
          <w:sz w:val="28"/>
          <w:szCs w:val="28"/>
        </w:rPr>
        <w:t>В соответствии с инструкцией по применению плана счетов рекламные расходы учитываются на счете 44, нормативы на рекламу поставлены в зависимости от объема работ включая НДС. В учете делаются записи:</w:t>
      </w:r>
    </w:p>
    <w:p w:rsidR="00EA3DAB" w:rsidRPr="005C5293" w:rsidRDefault="00EA3DAB" w:rsidP="00EA3DAB">
      <w:pPr>
        <w:spacing w:line="360" w:lineRule="auto"/>
        <w:ind w:firstLine="709"/>
        <w:jc w:val="both"/>
        <w:rPr>
          <w:sz w:val="28"/>
          <w:szCs w:val="28"/>
        </w:rPr>
      </w:pPr>
      <w:r w:rsidRPr="005C5293">
        <w:rPr>
          <w:sz w:val="28"/>
          <w:szCs w:val="28"/>
        </w:rPr>
        <w:t xml:space="preserve">Дт 44 Кт 76/60 </w:t>
      </w:r>
      <w:r w:rsidR="00DB19D4" w:rsidRPr="005C5293">
        <w:rPr>
          <w:sz w:val="28"/>
          <w:szCs w:val="28"/>
        </w:rPr>
        <w:t>–</w:t>
      </w:r>
      <w:r w:rsidRPr="005C5293">
        <w:rPr>
          <w:sz w:val="28"/>
          <w:szCs w:val="28"/>
        </w:rPr>
        <w:t xml:space="preserve"> затраты по рекламным услугам.</w:t>
      </w:r>
    </w:p>
    <w:p w:rsidR="00EA3DAB" w:rsidRPr="005C5293" w:rsidRDefault="00EA3DAB" w:rsidP="00EA3DAB">
      <w:pPr>
        <w:spacing w:line="360" w:lineRule="auto"/>
        <w:ind w:firstLine="709"/>
        <w:jc w:val="both"/>
        <w:rPr>
          <w:sz w:val="28"/>
          <w:szCs w:val="28"/>
        </w:rPr>
      </w:pPr>
      <w:r w:rsidRPr="005C5293">
        <w:rPr>
          <w:sz w:val="28"/>
          <w:szCs w:val="28"/>
        </w:rPr>
        <w:t xml:space="preserve">Дт 19 Кт 76/60 </w:t>
      </w:r>
      <w:r w:rsidR="00DB19D4" w:rsidRPr="005C5293">
        <w:rPr>
          <w:sz w:val="28"/>
          <w:szCs w:val="28"/>
        </w:rPr>
        <w:t>–</w:t>
      </w:r>
      <w:r w:rsidRPr="005C5293">
        <w:rPr>
          <w:sz w:val="28"/>
          <w:szCs w:val="28"/>
        </w:rPr>
        <w:t xml:space="preserve"> учтен НДС по оказанным рекламным услугам.</w:t>
      </w:r>
    </w:p>
    <w:p w:rsidR="00EA3DAB" w:rsidRPr="005C5293" w:rsidRDefault="00EA3DAB" w:rsidP="00EA3DAB">
      <w:pPr>
        <w:spacing w:line="360" w:lineRule="auto"/>
        <w:ind w:firstLine="709"/>
        <w:jc w:val="both"/>
        <w:rPr>
          <w:sz w:val="28"/>
          <w:szCs w:val="28"/>
        </w:rPr>
      </w:pPr>
      <w:r w:rsidRPr="005C5293">
        <w:rPr>
          <w:sz w:val="28"/>
          <w:szCs w:val="28"/>
        </w:rPr>
        <w:t xml:space="preserve">Дт90 Кт44 </w:t>
      </w:r>
      <w:r w:rsidR="00DB19D4" w:rsidRPr="005C5293">
        <w:rPr>
          <w:sz w:val="28"/>
          <w:szCs w:val="28"/>
        </w:rPr>
        <w:t>–</w:t>
      </w:r>
      <w:r w:rsidRPr="005C5293">
        <w:rPr>
          <w:sz w:val="28"/>
          <w:szCs w:val="28"/>
        </w:rPr>
        <w:t>рекламные расходы отнесены на себестоимость продукции.</w:t>
      </w:r>
    </w:p>
    <w:p w:rsidR="00EA3DAB" w:rsidRPr="005C5293" w:rsidRDefault="00EA3DAB" w:rsidP="00EA3DAB">
      <w:pPr>
        <w:spacing w:line="360" w:lineRule="auto"/>
        <w:ind w:firstLine="709"/>
        <w:jc w:val="both"/>
        <w:rPr>
          <w:sz w:val="28"/>
          <w:szCs w:val="28"/>
        </w:rPr>
      </w:pPr>
      <w:r w:rsidRPr="005C5293">
        <w:rPr>
          <w:sz w:val="28"/>
          <w:szCs w:val="28"/>
        </w:rPr>
        <w:t xml:space="preserve">На ООО </w:t>
      </w:r>
      <w:r w:rsidR="0007044B" w:rsidRPr="005C5293">
        <w:rPr>
          <w:sz w:val="28"/>
          <w:szCs w:val="28"/>
        </w:rPr>
        <w:t>«</w:t>
      </w:r>
      <w:r w:rsidR="00761469">
        <w:rPr>
          <w:sz w:val="28"/>
          <w:szCs w:val="28"/>
        </w:rPr>
        <w:t>СтройМастер</w:t>
      </w:r>
      <w:r w:rsidR="0007044B" w:rsidRPr="005C5293">
        <w:rPr>
          <w:sz w:val="28"/>
          <w:szCs w:val="28"/>
        </w:rPr>
        <w:t>»</w:t>
      </w:r>
      <w:r w:rsidR="00282DBA" w:rsidRPr="005C5293">
        <w:rPr>
          <w:sz w:val="28"/>
          <w:szCs w:val="28"/>
        </w:rPr>
        <w:t xml:space="preserve"> 90 «</w:t>
      </w:r>
      <w:r w:rsidRPr="005C5293">
        <w:rPr>
          <w:sz w:val="28"/>
          <w:szCs w:val="28"/>
        </w:rPr>
        <w:t>Продажи</w:t>
      </w:r>
      <w:r w:rsidR="00282DBA" w:rsidRPr="005C5293">
        <w:rPr>
          <w:sz w:val="28"/>
          <w:szCs w:val="28"/>
        </w:rPr>
        <w:t>» и 91 «</w:t>
      </w:r>
      <w:r w:rsidRPr="005C5293">
        <w:rPr>
          <w:sz w:val="28"/>
          <w:szCs w:val="28"/>
        </w:rPr>
        <w:t>Прочие доходы и расходы</w:t>
      </w:r>
      <w:r w:rsidR="00282DBA" w:rsidRPr="005C5293">
        <w:rPr>
          <w:sz w:val="28"/>
          <w:szCs w:val="28"/>
        </w:rPr>
        <w:t>»</w:t>
      </w:r>
      <w:r w:rsidRPr="005C5293">
        <w:rPr>
          <w:sz w:val="28"/>
          <w:szCs w:val="28"/>
        </w:rPr>
        <w:t xml:space="preserve"> отнесены к группе финансово</w:t>
      </w:r>
      <w:r w:rsidR="00DB19D4" w:rsidRPr="005C5293">
        <w:rPr>
          <w:sz w:val="28"/>
          <w:szCs w:val="28"/>
        </w:rPr>
        <w:t>–</w:t>
      </w:r>
      <w:r w:rsidRPr="005C5293">
        <w:rPr>
          <w:sz w:val="28"/>
          <w:szCs w:val="28"/>
        </w:rPr>
        <w:t>результативных счетов. Сюда же входит и итоговы</w:t>
      </w:r>
      <w:r w:rsidR="00282DBA" w:rsidRPr="005C5293">
        <w:rPr>
          <w:sz w:val="28"/>
          <w:szCs w:val="28"/>
        </w:rPr>
        <w:t>й счет прибылей и убытков: 99 «Прибыли и убытки»</w:t>
      </w:r>
      <w:r w:rsidRPr="005C5293">
        <w:rPr>
          <w:sz w:val="28"/>
          <w:szCs w:val="28"/>
        </w:rPr>
        <w:t>. Эти три бухгалтерских счета составляют единый блок взаимосвязанных счетов, информация которых используется для формирования показателей отчета о прибылях и убытках.</w:t>
      </w:r>
    </w:p>
    <w:p w:rsidR="00EA3DAB" w:rsidRPr="005C5293" w:rsidRDefault="00EA3DAB" w:rsidP="00EA3DAB">
      <w:pPr>
        <w:spacing w:line="360" w:lineRule="auto"/>
        <w:ind w:firstLine="709"/>
        <w:jc w:val="both"/>
        <w:rPr>
          <w:sz w:val="28"/>
          <w:szCs w:val="28"/>
        </w:rPr>
      </w:pPr>
      <w:r w:rsidRPr="005C5293">
        <w:rPr>
          <w:sz w:val="28"/>
          <w:szCs w:val="28"/>
        </w:rPr>
        <w:t xml:space="preserve">Счета 90 и 91 отнесены к составляющим. По их кредиту отражаются доходы, а по дебету </w:t>
      </w:r>
      <w:r w:rsidR="00DB19D4" w:rsidRPr="005C5293">
        <w:rPr>
          <w:sz w:val="28"/>
          <w:szCs w:val="28"/>
        </w:rPr>
        <w:t>–</w:t>
      </w:r>
      <w:r w:rsidRPr="005C5293">
        <w:rPr>
          <w:sz w:val="28"/>
          <w:szCs w:val="28"/>
        </w:rPr>
        <w:t xml:space="preserve"> расходы. При превышении доходов над расходами разница списывается в виде прибыли на кредит счета 99, а при превышении расходов </w:t>
      </w:r>
      <w:r w:rsidR="00DB19D4" w:rsidRPr="005C5293">
        <w:rPr>
          <w:sz w:val="28"/>
          <w:szCs w:val="28"/>
        </w:rPr>
        <w:t>–</w:t>
      </w:r>
      <w:r w:rsidRPr="005C5293">
        <w:rPr>
          <w:sz w:val="28"/>
          <w:szCs w:val="28"/>
        </w:rPr>
        <w:t xml:space="preserve"> в виде убытка на дебет счета 99. Для отражения отдельных составляющих финансового результата от продаж к счету 90 открываются субсчета: 90</w:t>
      </w:r>
      <w:r w:rsidR="00DB19D4" w:rsidRPr="005C5293">
        <w:rPr>
          <w:sz w:val="28"/>
          <w:szCs w:val="28"/>
        </w:rPr>
        <w:t>–</w:t>
      </w:r>
      <w:r w:rsidR="00282DBA" w:rsidRPr="005C5293">
        <w:rPr>
          <w:sz w:val="28"/>
          <w:szCs w:val="28"/>
        </w:rPr>
        <w:t>1 «Выручка от продаж»</w:t>
      </w:r>
      <w:r w:rsidRPr="005C5293">
        <w:rPr>
          <w:sz w:val="28"/>
          <w:szCs w:val="28"/>
        </w:rPr>
        <w:t>; 90</w:t>
      </w:r>
      <w:r w:rsidR="00DB19D4" w:rsidRPr="005C5293">
        <w:rPr>
          <w:sz w:val="28"/>
          <w:szCs w:val="28"/>
        </w:rPr>
        <w:t>–</w:t>
      </w:r>
      <w:r w:rsidR="00282DBA" w:rsidRPr="005C5293">
        <w:rPr>
          <w:sz w:val="28"/>
          <w:szCs w:val="28"/>
        </w:rPr>
        <w:t>2 «</w:t>
      </w:r>
      <w:r w:rsidRPr="005C5293">
        <w:rPr>
          <w:sz w:val="28"/>
          <w:szCs w:val="28"/>
        </w:rPr>
        <w:t>Себе</w:t>
      </w:r>
      <w:r w:rsidR="00282DBA" w:rsidRPr="005C5293">
        <w:rPr>
          <w:sz w:val="28"/>
          <w:szCs w:val="28"/>
        </w:rPr>
        <w:t>стоимость продаж»</w:t>
      </w:r>
      <w:r w:rsidRPr="005C5293">
        <w:rPr>
          <w:sz w:val="28"/>
          <w:szCs w:val="28"/>
        </w:rPr>
        <w:t>;</w:t>
      </w:r>
    </w:p>
    <w:p w:rsidR="00EA3DAB" w:rsidRPr="005C5293" w:rsidRDefault="00EA3DAB" w:rsidP="00EA3DAB">
      <w:pPr>
        <w:spacing w:line="360" w:lineRule="auto"/>
        <w:ind w:firstLine="709"/>
        <w:jc w:val="both"/>
        <w:rPr>
          <w:sz w:val="28"/>
          <w:szCs w:val="28"/>
        </w:rPr>
      </w:pPr>
      <w:r w:rsidRPr="005C5293">
        <w:rPr>
          <w:sz w:val="28"/>
          <w:szCs w:val="28"/>
        </w:rPr>
        <w:t>В течение месяца по счету 90 составляют бухгалтерские проводки:</w:t>
      </w:r>
    </w:p>
    <w:p w:rsidR="00EA3DAB" w:rsidRPr="005C5293" w:rsidRDefault="00EA3DAB" w:rsidP="00EA3DAB">
      <w:pPr>
        <w:spacing w:line="360" w:lineRule="auto"/>
        <w:ind w:firstLine="709"/>
        <w:jc w:val="both"/>
        <w:rPr>
          <w:sz w:val="28"/>
          <w:szCs w:val="28"/>
        </w:rPr>
      </w:pPr>
      <w:r w:rsidRPr="005C5293">
        <w:rPr>
          <w:sz w:val="28"/>
          <w:szCs w:val="28"/>
        </w:rPr>
        <w:t>Дт 90</w:t>
      </w:r>
      <w:r w:rsidR="00DB19D4" w:rsidRPr="005C5293">
        <w:rPr>
          <w:sz w:val="28"/>
          <w:szCs w:val="28"/>
        </w:rPr>
        <w:t>–</w:t>
      </w:r>
      <w:r w:rsidRPr="005C5293">
        <w:rPr>
          <w:sz w:val="28"/>
          <w:szCs w:val="28"/>
        </w:rPr>
        <w:t xml:space="preserve">2 Кт 41 </w:t>
      </w:r>
      <w:r w:rsidR="00DB19D4" w:rsidRPr="005C5293">
        <w:rPr>
          <w:sz w:val="28"/>
          <w:szCs w:val="28"/>
        </w:rPr>
        <w:t>–</w:t>
      </w:r>
      <w:r w:rsidRPr="005C5293">
        <w:rPr>
          <w:sz w:val="28"/>
          <w:szCs w:val="28"/>
        </w:rPr>
        <w:t xml:space="preserve"> на сумму проданных товаров по себестоимости;</w:t>
      </w:r>
    </w:p>
    <w:p w:rsidR="00EA3DAB" w:rsidRPr="005C5293" w:rsidRDefault="00EA3DAB" w:rsidP="00EA3DAB">
      <w:pPr>
        <w:spacing w:line="360" w:lineRule="auto"/>
        <w:ind w:firstLine="709"/>
        <w:jc w:val="both"/>
        <w:rPr>
          <w:sz w:val="28"/>
          <w:szCs w:val="28"/>
        </w:rPr>
      </w:pPr>
      <w:r w:rsidRPr="005C5293">
        <w:rPr>
          <w:sz w:val="28"/>
          <w:szCs w:val="28"/>
        </w:rPr>
        <w:t>Дт 62 Кт 90</w:t>
      </w:r>
      <w:r w:rsidR="00DB19D4" w:rsidRPr="005C5293">
        <w:rPr>
          <w:sz w:val="28"/>
          <w:szCs w:val="28"/>
        </w:rPr>
        <w:t>–</w:t>
      </w:r>
      <w:r w:rsidRPr="005C5293">
        <w:rPr>
          <w:sz w:val="28"/>
          <w:szCs w:val="28"/>
        </w:rPr>
        <w:t xml:space="preserve">1 </w:t>
      </w:r>
      <w:r w:rsidR="00DB19D4" w:rsidRPr="005C5293">
        <w:rPr>
          <w:sz w:val="28"/>
          <w:szCs w:val="28"/>
        </w:rPr>
        <w:t>–</w:t>
      </w:r>
      <w:r w:rsidRPr="005C5293">
        <w:rPr>
          <w:sz w:val="28"/>
          <w:szCs w:val="28"/>
        </w:rPr>
        <w:t xml:space="preserve"> на сумму выручки от продажи по ценам реализации;</w:t>
      </w:r>
    </w:p>
    <w:p w:rsidR="00EA3DAB" w:rsidRPr="005C5293" w:rsidRDefault="00EA3DAB" w:rsidP="00EA3DAB">
      <w:pPr>
        <w:spacing w:line="360" w:lineRule="auto"/>
        <w:ind w:firstLine="709"/>
        <w:jc w:val="both"/>
        <w:rPr>
          <w:sz w:val="28"/>
          <w:szCs w:val="28"/>
        </w:rPr>
      </w:pPr>
      <w:r w:rsidRPr="005C5293">
        <w:rPr>
          <w:sz w:val="28"/>
          <w:szCs w:val="28"/>
        </w:rPr>
        <w:t>Дт 90</w:t>
      </w:r>
      <w:r w:rsidR="00DB19D4" w:rsidRPr="005C5293">
        <w:rPr>
          <w:sz w:val="28"/>
          <w:szCs w:val="28"/>
        </w:rPr>
        <w:t>–</w:t>
      </w:r>
      <w:r w:rsidRPr="005C5293">
        <w:rPr>
          <w:sz w:val="28"/>
          <w:szCs w:val="28"/>
        </w:rPr>
        <w:t xml:space="preserve">2 Кт 44 </w:t>
      </w:r>
      <w:r w:rsidR="00DB19D4" w:rsidRPr="005C5293">
        <w:rPr>
          <w:sz w:val="28"/>
          <w:szCs w:val="28"/>
        </w:rPr>
        <w:t>–</w:t>
      </w:r>
      <w:r w:rsidRPr="005C5293">
        <w:rPr>
          <w:sz w:val="28"/>
          <w:szCs w:val="28"/>
        </w:rPr>
        <w:t xml:space="preserve"> на сумму коммерческих расходов.</w:t>
      </w:r>
    </w:p>
    <w:p w:rsidR="00EA3DAB" w:rsidRPr="005C5293" w:rsidRDefault="00EA3DAB" w:rsidP="00EA3DAB">
      <w:pPr>
        <w:spacing w:line="360" w:lineRule="auto"/>
        <w:ind w:firstLine="709"/>
        <w:jc w:val="both"/>
        <w:rPr>
          <w:sz w:val="28"/>
          <w:szCs w:val="28"/>
        </w:rPr>
      </w:pPr>
      <w:r w:rsidRPr="005C5293">
        <w:rPr>
          <w:sz w:val="28"/>
          <w:szCs w:val="28"/>
        </w:rPr>
        <w:t xml:space="preserve">По дебету счета 90 отражается полная (коммерческая) себестоимость реализованных товаров, а по кредиту </w:t>
      </w:r>
      <w:r w:rsidR="00DB19D4" w:rsidRPr="005C5293">
        <w:rPr>
          <w:sz w:val="28"/>
          <w:szCs w:val="28"/>
        </w:rPr>
        <w:t>–</w:t>
      </w:r>
      <w:r w:rsidRPr="005C5293">
        <w:rPr>
          <w:sz w:val="28"/>
          <w:szCs w:val="28"/>
        </w:rPr>
        <w:t xml:space="preserve"> выручка от реализации. Выявленный результат представляет собой прибыль или убыток от продаж за месяц. Эта сумма записывается заключительным оборотом отчетного месяца:</w:t>
      </w:r>
    </w:p>
    <w:p w:rsidR="00EA3DAB" w:rsidRPr="005C5293" w:rsidRDefault="00EA3DAB" w:rsidP="00EA3DAB">
      <w:pPr>
        <w:spacing w:line="360" w:lineRule="auto"/>
        <w:ind w:firstLine="709"/>
        <w:jc w:val="both"/>
        <w:rPr>
          <w:sz w:val="28"/>
          <w:szCs w:val="28"/>
        </w:rPr>
      </w:pPr>
      <w:r w:rsidRPr="005C5293">
        <w:rPr>
          <w:sz w:val="28"/>
          <w:szCs w:val="28"/>
        </w:rPr>
        <w:t>Дт 90</w:t>
      </w:r>
      <w:r w:rsidR="00DB19D4" w:rsidRPr="005C5293">
        <w:rPr>
          <w:sz w:val="28"/>
          <w:szCs w:val="28"/>
        </w:rPr>
        <w:t>–</w:t>
      </w:r>
      <w:r w:rsidRPr="005C5293">
        <w:rPr>
          <w:sz w:val="28"/>
          <w:szCs w:val="28"/>
        </w:rPr>
        <w:t>9 Кт 99 (в случае прибыли);</w:t>
      </w:r>
    </w:p>
    <w:p w:rsidR="00EA3DAB" w:rsidRPr="005C5293" w:rsidRDefault="00EA3DAB" w:rsidP="00EA3DAB">
      <w:pPr>
        <w:spacing w:line="360" w:lineRule="auto"/>
        <w:ind w:firstLine="709"/>
        <w:jc w:val="both"/>
        <w:rPr>
          <w:sz w:val="28"/>
          <w:szCs w:val="28"/>
        </w:rPr>
      </w:pPr>
      <w:r w:rsidRPr="005C5293">
        <w:rPr>
          <w:sz w:val="28"/>
          <w:szCs w:val="28"/>
        </w:rPr>
        <w:t>Дт 99 Кт 90</w:t>
      </w:r>
      <w:r w:rsidR="00DB19D4" w:rsidRPr="005C5293">
        <w:rPr>
          <w:sz w:val="28"/>
          <w:szCs w:val="28"/>
        </w:rPr>
        <w:t>–</w:t>
      </w:r>
      <w:r w:rsidRPr="005C5293">
        <w:rPr>
          <w:sz w:val="28"/>
          <w:szCs w:val="28"/>
        </w:rPr>
        <w:t>9 (в случае убытка).</w:t>
      </w:r>
    </w:p>
    <w:p w:rsidR="00EA3DAB" w:rsidRPr="005C5293" w:rsidRDefault="00EA3DAB" w:rsidP="00EA3DAB">
      <w:pPr>
        <w:spacing w:line="360" w:lineRule="auto"/>
        <w:ind w:firstLine="709"/>
        <w:jc w:val="both"/>
        <w:rPr>
          <w:sz w:val="28"/>
          <w:szCs w:val="28"/>
        </w:rPr>
      </w:pPr>
      <w:r w:rsidRPr="005C5293">
        <w:rPr>
          <w:sz w:val="28"/>
          <w:szCs w:val="28"/>
        </w:rPr>
        <w:t xml:space="preserve">До конца отчетного года никаких списаний по субсчетам счета 90 не делается. В декабре отчетного года после списания финансового результата за указанный месяц внутри счета 90 производятся заключительные записи по закрытию всех субсчетов. По дебету и кредиту счета 90 отражается одно и то же количество проданных товаров, но в разной оценке: по дебету </w:t>
      </w:r>
      <w:r w:rsidR="00DB19D4" w:rsidRPr="005C5293">
        <w:rPr>
          <w:sz w:val="28"/>
          <w:szCs w:val="28"/>
        </w:rPr>
        <w:t>–</w:t>
      </w:r>
      <w:r w:rsidRPr="005C5293">
        <w:rPr>
          <w:sz w:val="28"/>
          <w:szCs w:val="28"/>
        </w:rPr>
        <w:t xml:space="preserve"> по себестоимости, по кредиту </w:t>
      </w:r>
      <w:r w:rsidR="00DB19D4" w:rsidRPr="005C5293">
        <w:rPr>
          <w:sz w:val="28"/>
          <w:szCs w:val="28"/>
        </w:rPr>
        <w:t>–</w:t>
      </w:r>
      <w:r w:rsidRPr="005C5293">
        <w:rPr>
          <w:sz w:val="28"/>
          <w:szCs w:val="28"/>
        </w:rPr>
        <w:t xml:space="preserve"> по ценам реализации.</w:t>
      </w:r>
    </w:p>
    <w:p w:rsidR="00EA3DAB" w:rsidRPr="005C5293" w:rsidRDefault="009B0AF0" w:rsidP="004A04CD">
      <w:pPr>
        <w:spacing w:line="360" w:lineRule="auto"/>
        <w:jc w:val="center"/>
        <w:rPr>
          <w:sz w:val="28"/>
          <w:szCs w:val="28"/>
        </w:rPr>
      </w:pPr>
      <w:r w:rsidRPr="005C5293">
        <w:rPr>
          <w:sz w:val="28"/>
          <w:szCs w:val="28"/>
        </w:rPr>
        <w:br w:type="page"/>
      </w:r>
      <w:r w:rsidR="0007044B" w:rsidRPr="005C5293">
        <w:rPr>
          <w:sz w:val="28"/>
          <w:szCs w:val="28"/>
        </w:rPr>
        <w:t>2.2.</w:t>
      </w:r>
      <w:r w:rsidR="00EA3DAB" w:rsidRPr="005C5293">
        <w:rPr>
          <w:sz w:val="28"/>
          <w:szCs w:val="28"/>
        </w:rPr>
        <w:t xml:space="preserve"> </w:t>
      </w:r>
      <w:r w:rsidR="00E7524F" w:rsidRPr="005C5293">
        <w:rPr>
          <w:sz w:val="28"/>
          <w:szCs w:val="28"/>
        </w:rPr>
        <w:t xml:space="preserve">Рекомендации по </w:t>
      </w:r>
      <w:r w:rsidR="00E7524F" w:rsidRPr="005C5293">
        <w:rPr>
          <w:sz w:val="28"/>
          <w:szCs w:val="28"/>
          <w:lang w:val="x-none"/>
        </w:rPr>
        <w:t>совершенствован</w:t>
      </w:r>
      <w:r w:rsidR="00E7524F" w:rsidRPr="005C5293">
        <w:rPr>
          <w:sz w:val="28"/>
          <w:szCs w:val="28"/>
        </w:rPr>
        <w:t>ию</w:t>
      </w:r>
      <w:r w:rsidR="00192298" w:rsidRPr="005C5293">
        <w:rPr>
          <w:sz w:val="28"/>
          <w:szCs w:val="28"/>
          <w:lang w:val="x-none"/>
        </w:rPr>
        <w:t xml:space="preserve"> </w:t>
      </w:r>
      <w:r w:rsidR="00192298" w:rsidRPr="005C5293">
        <w:rPr>
          <w:sz w:val="28"/>
          <w:szCs w:val="28"/>
        </w:rPr>
        <w:t>организации</w:t>
      </w:r>
      <w:r w:rsidR="00192298" w:rsidRPr="005C5293">
        <w:rPr>
          <w:sz w:val="28"/>
          <w:szCs w:val="28"/>
          <w:lang w:val="x-none"/>
        </w:rPr>
        <w:t xml:space="preserve"> управленческого учета в ООО</w:t>
      </w:r>
      <w:r w:rsidR="00192298" w:rsidRPr="005C5293">
        <w:rPr>
          <w:sz w:val="28"/>
          <w:szCs w:val="28"/>
        </w:rPr>
        <w:t xml:space="preserve"> </w:t>
      </w:r>
      <w:r w:rsidR="0007044B" w:rsidRPr="005C5293">
        <w:rPr>
          <w:sz w:val="28"/>
          <w:szCs w:val="28"/>
        </w:rPr>
        <w:t>«</w:t>
      </w:r>
      <w:r w:rsidR="00761469">
        <w:rPr>
          <w:sz w:val="28"/>
          <w:szCs w:val="28"/>
        </w:rPr>
        <w:t>СтройМастер</w:t>
      </w:r>
      <w:r w:rsidR="0007044B" w:rsidRPr="005C5293">
        <w:rPr>
          <w:sz w:val="28"/>
          <w:szCs w:val="28"/>
        </w:rPr>
        <w:t>»</w:t>
      </w:r>
    </w:p>
    <w:p w:rsidR="00192298" w:rsidRPr="005C5293" w:rsidRDefault="00192298" w:rsidP="00EA3DAB">
      <w:pPr>
        <w:spacing w:line="360" w:lineRule="auto"/>
        <w:ind w:firstLine="709"/>
        <w:jc w:val="both"/>
        <w:rPr>
          <w:sz w:val="28"/>
          <w:szCs w:val="28"/>
        </w:rPr>
      </w:pPr>
    </w:p>
    <w:p w:rsidR="00BA3F87" w:rsidRPr="005C5293" w:rsidRDefault="00BA3F87" w:rsidP="00BA3F87">
      <w:pPr>
        <w:spacing w:line="360" w:lineRule="auto"/>
        <w:ind w:firstLine="709"/>
        <w:jc w:val="both"/>
        <w:rPr>
          <w:sz w:val="28"/>
          <w:szCs w:val="28"/>
        </w:rPr>
      </w:pPr>
      <w:r w:rsidRPr="005C5293">
        <w:rPr>
          <w:sz w:val="28"/>
          <w:szCs w:val="28"/>
        </w:rPr>
        <w:t>Управленческий учет в ООО «</w:t>
      </w:r>
      <w:r w:rsidR="00761469">
        <w:rPr>
          <w:sz w:val="28"/>
          <w:szCs w:val="28"/>
        </w:rPr>
        <w:t>СтройМастер</w:t>
      </w:r>
      <w:r w:rsidRPr="005C5293">
        <w:rPr>
          <w:sz w:val="28"/>
          <w:szCs w:val="28"/>
        </w:rPr>
        <w:t xml:space="preserve">» фактически не разграничен с финансовым учетом. Управленческие решения принимаются на основании информации финансового учета, сгруппированной в специальных регистрах. Но для более эффективного управления организацией этого не достаточно. Поэтому предприятию необходимо совершенствовать организацию управленческого учета. </w:t>
      </w:r>
    </w:p>
    <w:p w:rsidR="00BA3F87" w:rsidRPr="00420732" w:rsidRDefault="00BA3F87" w:rsidP="00BA3F87">
      <w:pPr>
        <w:spacing w:line="360" w:lineRule="auto"/>
        <w:ind w:firstLine="709"/>
        <w:jc w:val="both"/>
        <w:rPr>
          <w:sz w:val="28"/>
          <w:szCs w:val="28"/>
        </w:rPr>
      </w:pPr>
      <w:r w:rsidRPr="005C5293">
        <w:rPr>
          <w:sz w:val="28"/>
          <w:szCs w:val="28"/>
        </w:rPr>
        <w:t>На наш взгляд, наряду с учетной политикой в области бухгалтерского учета и налогообложения должна формироваться и управленческая учетная политика, которая представляет собой совокупность регламентированных внутрифирменных процедур информационного обмена, направленных на принятие управленческих решений для достижения целей организации. Такая политика закрепляется в «Положении об управленческой учетной политике», которое должно включать в себя следующие разделы:</w:t>
      </w:r>
      <w:r w:rsidR="00420732" w:rsidRPr="00420732">
        <w:rPr>
          <w:sz w:val="28"/>
          <w:szCs w:val="28"/>
        </w:rPr>
        <w:t xml:space="preserve"> [15; 35]</w:t>
      </w:r>
    </w:p>
    <w:p w:rsidR="00BA3F87" w:rsidRPr="005C5293" w:rsidRDefault="00BA3F87" w:rsidP="00761469">
      <w:pPr>
        <w:numPr>
          <w:ilvl w:val="0"/>
          <w:numId w:val="23"/>
        </w:numPr>
        <w:tabs>
          <w:tab w:val="left" w:pos="1260"/>
        </w:tabs>
        <w:spacing w:line="360" w:lineRule="auto"/>
        <w:ind w:left="0" w:firstLine="900"/>
        <w:jc w:val="both"/>
        <w:rPr>
          <w:sz w:val="28"/>
          <w:szCs w:val="28"/>
        </w:rPr>
      </w:pPr>
      <w:r w:rsidRPr="005C5293">
        <w:rPr>
          <w:sz w:val="28"/>
          <w:szCs w:val="28"/>
        </w:rPr>
        <w:t>Общие положения. Содержит порядок разработки и изменения Положения с указанием ответственных лиц;</w:t>
      </w:r>
    </w:p>
    <w:p w:rsidR="00BA3F87" w:rsidRPr="005C5293" w:rsidRDefault="00BA3F87" w:rsidP="00761469">
      <w:pPr>
        <w:numPr>
          <w:ilvl w:val="0"/>
          <w:numId w:val="23"/>
        </w:numPr>
        <w:tabs>
          <w:tab w:val="left" w:pos="1260"/>
        </w:tabs>
        <w:spacing w:line="360" w:lineRule="auto"/>
        <w:ind w:left="0" w:firstLine="900"/>
        <w:jc w:val="both"/>
        <w:rPr>
          <w:sz w:val="28"/>
          <w:szCs w:val="28"/>
        </w:rPr>
      </w:pPr>
      <w:r w:rsidRPr="005C5293">
        <w:rPr>
          <w:sz w:val="28"/>
          <w:szCs w:val="28"/>
        </w:rPr>
        <w:t>Базовые принципы и понятия. Отражаются теоретические подходы к организации внутрифирменного учета – его сущность, цель, основные функции, принципы и порядок внесения изменений в учетную политику;</w:t>
      </w:r>
    </w:p>
    <w:p w:rsidR="00BA3F87" w:rsidRPr="005C5293" w:rsidRDefault="00BA3F87" w:rsidP="00761469">
      <w:pPr>
        <w:numPr>
          <w:ilvl w:val="0"/>
          <w:numId w:val="23"/>
        </w:numPr>
        <w:tabs>
          <w:tab w:val="left" w:pos="1260"/>
        </w:tabs>
        <w:spacing w:line="360" w:lineRule="auto"/>
        <w:ind w:left="0" w:firstLine="900"/>
        <w:jc w:val="both"/>
        <w:rPr>
          <w:sz w:val="28"/>
          <w:szCs w:val="28"/>
        </w:rPr>
      </w:pPr>
      <w:r w:rsidRPr="005C5293">
        <w:rPr>
          <w:sz w:val="28"/>
          <w:szCs w:val="28"/>
        </w:rPr>
        <w:t>Организационные основы. Содержит описание организационных принципов ведения управленческого учета;</w:t>
      </w:r>
    </w:p>
    <w:p w:rsidR="00BA3F87" w:rsidRPr="005C5293" w:rsidRDefault="00BA3F87" w:rsidP="00761469">
      <w:pPr>
        <w:numPr>
          <w:ilvl w:val="0"/>
          <w:numId w:val="23"/>
        </w:numPr>
        <w:tabs>
          <w:tab w:val="left" w:pos="1260"/>
        </w:tabs>
        <w:spacing w:line="360" w:lineRule="auto"/>
        <w:ind w:left="0" w:firstLine="900"/>
        <w:jc w:val="both"/>
        <w:rPr>
          <w:sz w:val="28"/>
          <w:szCs w:val="28"/>
        </w:rPr>
      </w:pPr>
      <w:r w:rsidRPr="005C5293">
        <w:rPr>
          <w:sz w:val="28"/>
          <w:szCs w:val="28"/>
        </w:rPr>
        <w:t>Методические аспекты. Содержит указания и краткую характеристику методов управленческого учета для каждого из объектов учета.</w:t>
      </w:r>
    </w:p>
    <w:p w:rsidR="00BA3F87" w:rsidRPr="005C5293" w:rsidRDefault="00BA3F87" w:rsidP="00761469">
      <w:pPr>
        <w:numPr>
          <w:ilvl w:val="0"/>
          <w:numId w:val="23"/>
        </w:numPr>
        <w:tabs>
          <w:tab w:val="left" w:pos="1260"/>
        </w:tabs>
        <w:spacing w:line="360" w:lineRule="auto"/>
        <w:ind w:left="0" w:firstLine="900"/>
        <w:jc w:val="both"/>
        <w:rPr>
          <w:sz w:val="28"/>
          <w:szCs w:val="28"/>
        </w:rPr>
      </w:pPr>
      <w:r w:rsidRPr="005C5293">
        <w:rPr>
          <w:sz w:val="28"/>
          <w:szCs w:val="28"/>
        </w:rPr>
        <w:t>Технические аспекты. Содержит описание основных правил ведения управленческого учета в организации.</w:t>
      </w:r>
    </w:p>
    <w:p w:rsidR="00BA3F87" w:rsidRPr="005C5293" w:rsidRDefault="00BA3F87" w:rsidP="00BA3F87">
      <w:pPr>
        <w:spacing w:line="360" w:lineRule="auto"/>
        <w:ind w:firstLine="709"/>
        <w:jc w:val="both"/>
        <w:rPr>
          <w:sz w:val="28"/>
          <w:szCs w:val="28"/>
        </w:rPr>
      </w:pPr>
      <w:r w:rsidRPr="005C5293">
        <w:rPr>
          <w:sz w:val="28"/>
          <w:szCs w:val="28"/>
        </w:rPr>
        <w:t>Качественно разработанная и грамотно изложенная методика сбора и обработки информации, которая наилучшим образом подойдет ООО «</w:t>
      </w:r>
      <w:r w:rsidR="00761469">
        <w:rPr>
          <w:sz w:val="28"/>
          <w:szCs w:val="28"/>
        </w:rPr>
        <w:t>СтройМастер</w:t>
      </w:r>
      <w:r w:rsidRPr="005C5293">
        <w:rPr>
          <w:sz w:val="28"/>
          <w:szCs w:val="28"/>
        </w:rPr>
        <w:t>», предоставит руководству организации оперативную и достоверную информацию для принятия взвешенных управленческих решений, а также даст несомненные конкурентные преимущества.</w:t>
      </w:r>
    </w:p>
    <w:p w:rsidR="00420732" w:rsidRPr="00420732" w:rsidRDefault="00BA3F87" w:rsidP="00BA3F87">
      <w:pPr>
        <w:spacing w:line="360" w:lineRule="auto"/>
        <w:ind w:firstLine="709"/>
        <w:jc w:val="both"/>
        <w:rPr>
          <w:sz w:val="28"/>
          <w:szCs w:val="28"/>
        </w:rPr>
      </w:pPr>
      <w:r w:rsidRPr="005C5293">
        <w:rPr>
          <w:sz w:val="28"/>
          <w:szCs w:val="28"/>
        </w:rPr>
        <w:t>Бухгалтерский учет в ООО «</w:t>
      </w:r>
      <w:r w:rsidR="00761469">
        <w:rPr>
          <w:sz w:val="28"/>
          <w:szCs w:val="28"/>
        </w:rPr>
        <w:t>СтройМастер</w:t>
      </w:r>
      <w:r w:rsidRPr="005C5293">
        <w:rPr>
          <w:sz w:val="28"/>
          <w:szCs w:val="28"/>
        </w:rPr>
        <w:t xml:space="preserve">» ведется в основном вручную, вследствие чего бывают ошибки в </w:t>
      </w:r>
      <w:r w:rsidR="00420732" w:rsidRPr="005C5293">
        <w:rPr>
          <w:sz w:val="28"/>
          <w:szCs w:val="28"/>
        </w:rPr>
        <w:t>вычислени</w:t>
      </w:r>
      <w:r w:rsidR="00420732">
        <w:rPr>
          <w:sz w:val="28"/>
          <w:szCs w:val="28"/>
        </w:rPr>
        <w:t>ях,</w:t>
      </w:r>
      <w:r w:rsidRPr="005C5293">
        <w:rPr>
          <w:sz w:val="28"/>
          <w:szCs w:val="28"/>
        </w:rPr>
        <w:t xml:space="preserve"> и нарушается баланс между доходами и расходами. На </w:t>
      </w:r>
      <w:r w:rsidR="00420732">
        <w:rPr>
          <w:sz w:val="28"/>
          <w:szCs w:val="28"/>
        </w:rPr>
        <w:t>наш</w:t>
      </w:r>
      <w:r w:rsidRPr="005C5293">
        <w:rPr>
          <w:sz w:val="28"/>
          <w:szCs w:val="28"/>
        </w:rPr>
        <w:t xml:space="preserve"> взгляд,  целесообразно полностью автоматизировать учет. Это позволит избежать многих просчетов, а также бухгалтер сможет сэкономить время при произведении расчетов и заполнении отчетных документов. На основании первичных документов, занесенных в базу данных, автоматически заполнятся все журналы,  регистры, отчеты и другие документы. Автоматизированная система учета упростит порядок хранения: документы могут находиться в электронном </w:t>
      </w:r>
      <w:r w:rsidR="00832110" w:rsidRPr="005C5293">
        <w:rPr>
          <w:sz w:val="28"/>
          <w:szCs w:val="28"/>
        </w:rPr>
        <w:t>виде,</w:t>
      </w:r>
      <w:r w:rsidRPr="005C5293">
        <w:rPr>
          <w:sz w:val="28"/>
          <w:szCs w:val="28"/>
        </w:rPr>
        <w:t xml:space="preserve"> и отпадет необходимость в организации архива для х</w:t>
      </w:r>
      <w:r w:rsidR="00420732">
        <w:rPr>
          <w:sz w:val="28"/>
          <w:szCs w:val="28"/>
        </w:rPr>
        <w:t>ранения многочисленных отчетов.</w:t>
      </w:r>
    </w:p>
    <w:p w:rsidR="00BA3F87" w:rsidRPr="00420732" w:rsidRDefault="00BA3F87" w:rsidP="00BA3F87">
      <w:pPr>
        <w:spacing w:line="360" w:lineRule="auto"/>
        <w:ind w:firstLine="709"/>
        <w:jc w:val="both"/>
        <w:rPr>
          <w:sz w:val="28"/>
          <w:szCs w:val="28"/>
          <w:lang w:val="en-US"/>
        </w:rPr>
      </w:pPr>
      <w:r w:rsidRPr="005C5293">
        <w:rPr>
          <w:sz w:val="28"/>
          <w:szCs w:val="28"/>
        </w:rPr>
        <w:t>Также такая организация бухгалтерского учета предполагает быстрый и удобный доступ к любому документу. Еще одно преимущество автоматизированной системы учета состоит в том, что она позволит снизить риск недобросовестной работы бухгалтера и увеличить контроль над его деятельностью.</w:t>
      </w:r>
      <w:r w:rsidR="00420732" w:rsidRPr="00420732">
        <w:rPr>
          <w:sz w:val="28"/>
          <w:szCs w:val="28"/>
        </w:rPr>
        <w:t xml:space="preserve"> [</w:t>
      </w:r>
      <w:r w:rsidR="00420732">
        <w:rPr>
          <w:sz w:val="28"/>
          <w:szCs w:val="28"/>
          <w:lang w:val="en-US"/>
        </w:rPr>
        <w:t>5; 53]</w:t>
      </w:r>
    </w:p>
    <w:p w:rsidR="00BA3F87" w:rsidRPr="005C5293" w:rsidRDefault="00BA3F87" w:rsidP="00BA3F87">
      <w:pPr>
        <w:spacing w:line="360" w:lineRule="auto"/>
        <w:ind w:firstLine="709"/>
        <w:jc w:val="both"/>
        <w:rPr>
          <w:sz w:val="28"/>
          <w:szCs w:val="28"/>
        </w:rPr>
      </w:pPr>
      <w:r w:rsidRPr="005C5293">
        <w:rPr>
          <w:sz w:val="28"/>
          <w:szCs w:val="28"/>
        </w:rPr>
        <w:t>В настоящее время самым распространенным программным продуктом, используемым для ведения бухгалтерского финансового и управленческого учета, является «1С: Предприятие 8.0». Возможности данной системы позволят ООО «</w:t>
      </w:r>
      <w:r w:rsidR="00761469">
        <w:rPr>
          <w:sz w:val="28"/>
          <w:szCs w:val="28"/>
        </w:rPr>
        <w:t>СтройМастер</w:t>
      </w:r>
      <w:r w:rsidRPr="005C5293">
        <w:rPr>
          <w:sz w:val="28"/>
          <w:szCs w:val="28"/>
        </w:rPr>
        <w:t>» правильно и рационально организовать учет, своевременно получать необходимые данные, составлять планы и бюджеты на следующие периоды, отслеживать выполнение плана, вносить корректировки в документы, рассчитывать себестоимость работ и услуг, анализировать информацию и многое другое.</w:t>
      </w:r>
    </w:p>
    <w:p w:rsidR="00BA3F87" w:rsidRPr="005C5293" w:rsidRDefault="00BA3F87" w:rsidP="00BA3F87">
      <w:pPr>
        <w:spacing w:line="360" w:lineRule="auto"/>
        <w:ind w:firstLine="709"/>
        <w:jc w:val="both"/>
        <w:rPr>
          <w:sz w:val="28"/>
          <w:szCs w:val="28"/>
        </w:rPr>
      </w:pPr>
      <w:r w:rsidRPr="005C5293">
        <w:rPr>
          <w:sz w:val="28"/>
          <w:szCs w:val="28"/>
        </w:rPr>
        <w:t>Для дальнейшего совершенствования управленческого учета ООО «</w:t>
      </w:r>
      <w:r w:rsidR="00761469">
        <w:rPr>
          <w:sz w:val="28"/>
          <w:szCs w:val="28"/>
        </w:rPr>
        <w:t>СтройМастер</w:t>
      </w:r>
      <w:r w:rsidRPr="005C5293">
        <w:rPr>
          <w:sz w:val="28"/>
          <w:szCs w:val="28"/>
        </w:rPr>
        <w:t>» необходимо решить задачи по усилению структуры управленческого учета, в основе которой лежит пять основных элементов, составляющих систему внутреннего контроля и управления:</w:t>
      </w:r>
    </w:p>
    <w:p w:rsidR="00BA3F87" w:rsidRPr="005C5293" w:rsidRDefault="00BA3F87" w:rsidP="00BA3F87">
      <w:pPr>
        <w:pStyle w:val="a9"/>
        <w:numPr>
          <w:ilvl w:val="0"/>
          <w:numId w:val="24"/>
        </w:numPr>
        <w:spacing w:line="360" w:lineRule="auto"/>
        <w:ind w:left="709"/>
        <w:jc w:val="both"/>
        <w:rPr>
          <w:sz w:val="28"/>
          <w:szCs w:val="28"/>
        </w:rPr>
      </w:pPr>
      <w:r w:rsidRPr="005C5293">
        <w:rPr>
          <w:sz w:val="28"/>
          <w:szCs w:val="28"/>
        </w:rPr>
        <w:t>контроль целей деятельности;</w:t>
      </w:r>
    </w:p>
    <w:p w:rsidR="00BA3F87" w:rsidRPr="005C5293" w:rsidRDefault="00BA3F87" w:rsidP="00BA3F87">
      <w:pPr>
        <w:pStyle w:val="a9"/>
        <w:numPr>
          <w:ilvl w:val="0"/>
          <w:numId w:val="24"/>
        </w:numPr>
        <w:spacing w:line="360" w:lineRule="auto"/>
        <w:ind w:left="709"/>
        <w:jc w:val="both"/>
        <w:rPr>
          <w:sz w:val="28"/>
          <w:szCs w:val="28"/>
        </w:rPr>
      </w:pPr>
      <w:r w:rsidRPr="005C5293">
        <w:rPr>
          <w:sz w:val="28"/>
          <w:szCs w:val="28"/>
        </w:rPr>
        <w:t>контроль планов;</w:t>
      </w:r>
    </w:p>
    <w:p w:rsidR="00BA3F87" w:rsidRPr="005C5293" w:rsidRDefault="00BA3F87" w:rsidP="00BA3F87">
      <w:pPr>
        <w:pStyle w:val="a9"/>
        <w:numPr>
          <w:ilvl w:val="0"/>
          <w:numId w:val="24"/>
        </w:numPr>
        <w:spacing w:line="360" w:lineRule="auto"/>
        <w:ind w:left="709"/>
        <w:jc w:val="both"/>
        <w:rPr>
          <w:sz w:val="28"/>
          <w:szCs w:val="28"/>
        </w:rPr>
      </w:pPr>
      <w:r w:rsidRPr="005C5293">
        <w:rPr>
          <w:sz w:val="28"/>
          <w:szCs w:val="28"/>
        </w:rPr>
        <w:t>контроль ресурсов;</w:t>
      </w:r>
    </w:p>
    <w:p w:rsidR="00BA3F87" w:rsidRPr="005C5293" w:rsidRDefault="00BA3F87" w:rsidP="00BA3F87">
      <w:pPr>
        <w:pStyle w:val="a9"/>
        <w:numPr>
          <w:ilvl w:val="0"/>
          <w:numId w:val="24"/>
        </w:numPr>
        <w:spacing w:line="360" w:lineRule="auto"/>
        <w:ind w:left="709"/>
        <w:jc w:val="both"/>
        <w:rPr>
          <w:sz w:val="28"/>
          <w:szCs w:val="28"/>
        </w:rPr>
      </w:pPr>
      <w:r w:rsidRPr="005C5293">
        <w:rPr>
          <w:sz w:val="28"/>
          <w:szCs w:val="28"/>
        </w:rPr>
        <w:t>контроль текущей деятельности.</w:t>
      </w:r>
      <w:r w:rsidR="00420732">
        <w:rPr>
          <w:sz w:val="28"/>
          <w:szCs w:val="28"/>
          <w:lang w:val="en-US"/>
        </w:rPr>
        <w:t xml:space="preserve"> [25; 65]</w:t>
      </w:r>
    </w:p>
    <w:p w:rsidR="00BA3F87" w:rsidRPr="005C5293" w:rsidRDefault="00BA3F87" w:rsidP="00BA3F87">
      <w:pPr>
        <w:spacing w:line="360" w:lineRule="auto"/>
        <w:ind w:firstLine="709"/>
        <w:jc w:val="both"/>
        <w:rPr>
          <w:sz w:val="28"/>
          <w:szCs w:val="28"/>
        </w:rPr>
      </w:pPr>
      <w:r w:rsidRPr="005C5293">
        <w:rPr>
          <w:sz w:val="28"/>
          <w:szCs w:val="28"/>
        </w:rPr>
        <w:t>Задача управленческого учета состоит в оказании помощи руководству при принятии управленческих решений в достижении поставленных целей.</w:t>
      </w:r>
    </w:p>
    <w:p w:rsidR="00BA3F87" w:rsidRPr="005C5293" w:rsidRDefault="00BA3F87" w:rsidP="00BA3F87">
      <w:pPr>
        <w:spacing w:line="360" w:lineRule="auto"/>
        <w:ind w:firstLine="709"/>
        <w:jc w:val="both"/>
        <w:rPr>
          <w:sz w:val="28"/>
          <w:szCs w:val="28"/>
        </w:rPr>
      </w:pPr>
      <w:r w:rsidRPr="005C5293">
        <w:rPr>
          <w:sz w:val="28"/>
          <w:szCs w:val="28"/>
        </w:rPr>
        <w:t>Контроль планов состоит из двух самостоятельных стадий: преобразование поставленных целей в плановые задания и контроль фактических отклонений от плановых заданий. Планы в ООО «</w:t>
      </w:r>
      <w:r w:rsidR="00761469">
        <w:rPr>
          <w:sz w:val="28"/>
          <w:szCs w:val="28"/>
        </w:rPr>
        <w:t>СтройМастер</w:t>
      </w:r>
      <w:r w:rsidRPr="005C5293">
        <w:rPr>
          <w:sz w:val="28"/>
          <w:szCs w:val="28"/>
        </w:rPr>
        <w:t>» составляются и утверждаются руководителем организации. На первой стадии контролю подвергаются обоснованность планов, их соответствие целям, значимость отдельных плановых этапов, оптимальность сроков их выполнения. Если руководство не будет разбивать планы на конкретные этапы, то на второй стадии невозможно получить информацию о пройденных этапах.</w:t>
      </w:r>
    </w:p>
    <w:p w:rsidR="00BA3F87" w:rsidRPr="005C5293" w:rsidRDefault="00BA3F87" w:rsidP="00BA3F87">
      <w:pPr>
        <w:spacing w:line="360" w:lineRule="auto"/>
        <w:ind w:firstLine="709"/>
        <w:jc w:val="both"/>
        <w:rPr>
          <w:sz w:val="28"/>
          <w:szCs w:val="28"/>
        </w:rPr>
      </w:pPr>
      <w:r w:rsidRPr="005C5293">
        <w:rPr>
          <w:sz w:val="28"/>
          <w:szCs w:val="28"/>
        </w:rPr>
        <w:t>Контроль ресурсов обеспечивается составлением смет расходования ресурсов и учета фактического их использования. Управленческий учет обеспечивает отражение информации об издержках, выявление отклонений по статьям сметы, представление соответствующих внутренних отчетов о выполнении планов и отклонениях от сметы.</w:t>
      </w:r>
    </w:p>
    <w:p w:rsidR="00BA3F87" w:rsidRPr="005C5293" w:rsidRDefault="00BA3F87" w:rsidP="00BA3F87">
      <w:pPr>
        <w:spacing w:line="360" w:lineRule="auto"/>
        <w:ind w:firstLine="709"/>
        <w:jc w:val="both"/>
        <w:rPr>
          <w:sz w:val="28"/>
          <w:szCs w:val="28"/>
        </w:rPr>
      </w:pPr>
      <w:r w:rsidRPr="005C5293">
        <w:rPr>
          <w:sz w:val="28"/>
          <w:szCs w:val="28"/>
        </w:rPr>
        <w:t>На основании вышесказанного можно сделать вывод, что в ООО «</w:t>
      </w:r>
      <w:r w:rsidR="00761469">
        <w:rPr>
          <w:sz w:val="28"/>
          <w:szCs w:val="28"/>
        </w:rPr>
        <w:t>СтройМастер</w:t>
      </w:r>
      <w:r w:rsidRPr="005C5293">
        <w:rPr>
          <w:sz w:val="28"/>
          <w:szCs w:val="28"/>
        </w:rPr>
        <w:t>» имеется много пробелов во внедрении и организации бухгалтерского управленческого учета. Предприятие должно пересмотреть свою учетную политику в целях формирования рациональной базы для принятия эффективных управленческих решений и достижения поставленных задач, а также совершенствовать управленческий учет, чтобы иметь уверенность в успешном существовании в будущем.</w:t>
      </w:r>
    </w:p>
    <w:p w:rsidR="00EA3DAB" w:rsidRPr="00761469" w:rsidRDefault="0007044B" w:rsidP="00761469">
      <w:pPr>
        <w:spacing w:line="360" w:lineRule="auto"/>
        <w:jc w:val="center"/>
        <w:rPr>
          <w:b/>
          <w:sz w:val="32"/>
          <w:szCs w:val="32"/>
        </w:rPr>
      </w:pPr>
      <w:r w:rsidRPr="005C5293">
        <w:rPr>
          <w:sz w:val="28"/>
          <w:szCs w:val="28"/>
        </w:rPr>
        <w:br w:type="page"/>
      </w:r>
      <w:r w:rsidR="00EA3DAB" w:rsidRPr="00761469">
        <w:rPr>
          <w:b/>
          <w:sz w:val="32"/>
          <w:szCs w:val="32"/>
        </w:rPr>
        <w:t>Заключение</w:t>
      </w:r>
    </w:p>
    <w:p w:rsidR="003B5E79" w:rsidRPr="005C5293" w:rsidRDefault="003B5E79" w:rsidP="00EA3DAB">
      <w:pPr>
        <w:spacing w:line="360" w:lineRule="auto"/>
        <w:ind w:firstLine="709"/>
        <w:jc w:val="both"/>
        <w:rPr>
          <w:sz w:val="28"/>
          <w:szCs w:val="28"/>
        </w:rPr>
      </w:pPr>
    </w:p>
    <w:p w:rsidR="00CB3ED3" w:rsidRPr="005C5293" w:rsidRDefault="00CB3ED3" w:rsidP="00CB3ED3">
      <w:pPr>
        <w:spacing w:line="360" w:lineRule="auto"/>
        <w:ind w:firstLine="709"/>
        <w:jc w:val="both"/>
        <w:rPr>
          <w:sz w:val="28"/>
          <w:szCs w:val="28"/>
        </w:rPr>
      </w:pPr>
      <w:r w:rsidRPr="005C5293">
        <w:rPr>
          <w:sz w:val="28"/>
          <w:szCs w:val="28"/>
        </w:rPr>
        <w:t>Управленческий учет – это полноценный вид учета со своими задачами и механизмами сбора и обработки информации, специфической детализацией и периодичностью представления данных.</w:t>
      </w:r>
    </w:p>
    <w:p w:rsidR="00CB3ED3" w:rsidRPr="005C5293" w:rsidRDefault="00CB3ED3" w:rsidP="00CB3ED3">
      <w:pPr>
        <w:spacing w:line="360" w:lineRule="auto"/>
        <w:ind w:firstLine="709"/>
        <w:jc w:val="both"/>
        <w:rPr>
          <w:sz w:val="28"/>
          <w:szCs w:val="28"/>
        </w:rPr>
      </w:pPr>
      <w:r w:rsidRPr="005C5293">
        <w:rPr>
          <w:sz w:val="28"/>
          <w:szCs w:val="28"/>
        </w:rPr>
        <w:t>Для целей управленческого учета аккумулируется и обрабатывается информация о самых разных сторонах деятельности: от натуральных производственных показателей до мнений сотрудников о самой компании, включая прогнозирование и моделирование будущего состояния компании, определение необходимых показателей, позволяющих отслеживать, насколько ближе компания к поставленным целям.</w:t>
      </w:r>
    </w:p>
    <w:p w:rsidR="00CB3ED3" w:rsidRPr="005C5293" w:rsidRDefault="00CB3ED3" w:rsidP="00CB3ED3">
      <w:pPr>
        <w:spacing w:line="360" w:lineRule="auto"/>
        <w:ind w:firstLine="709"/>
        <w:jc w:val="both"/>
        <w:rPr>
          <w:sz w:val="28"/>
          <w:szCs w:val="28"/>
        </w:rPr>
      </w:pPr>
      <w:r w:rsidRPr="005C5293">
        <w:rPr>
          <w:sz w:val="28"/>
          <w:szCs w:val="28"/>
        </w:rPr>
        <w:t>Управленческий учет необходим для нормального функционирования и развития предприятия. С его помощью руководители определяют основное направление развития фирмы с учетом материальных источников его обеспечения и спроса рынка. Управленческий учет позволяет правильно учесть все внутренние и внешние факторы в постановке конкретных целей развития предприятия и путей их достижения, обеспечивает взаимоувязку между отдельными структурными подразделениями предприятия, позволяет минимизировать издержки и открывает все возможные дополнительные источники ресурсов внутри фирмы.</w:t>
      </w:r>
    </w:p>
    <w:p w:rsidR="00CB3ED3" w:rsidRPr="005C5293" w:rsidRDefault="00CB3ED3" w:rsidP="00CB3ED3">
      <w:pPr>
        <w:spacing w:line="360" w:lineRule="auto"/>
        <w:ind w:firstLine="709"/>
        <w:jc w:val="both"/>
        <w:rPr>
          <w:sz w:val="28"/>
          <w:szCs w:val="28"/>
        </w:rPr>
      </w:pPr>
      <w:r w:rsidRPr="005C5293">
        <w:rPr>
          <w:sz w:val="28"/>
          <w:szCs w:val="28"/>
        </w:rPr>
        <w:t>Разработка систем управленческого учета, а также использование и интерпретация информации, произведенной этими системами, являются решающими для успеха производственных и сервисных организаций в сегодняшней глобальной конкурентной и полной вызовов технологической среде.</w:t>
      </w:r>
    </w:p>
    <w:p w:rsidR="007F29D2" w:rsidRPr="005C5293" w:rsidRDefault="007F29D2" w:rsidP="007F29D2">
      <w:pPr>
        <w:spacing w:line="360" w:lineRule="auto"/>
        <w:ind w:firstLine="709"/>
        <w:jc w:val="both"/>
        <w:rPr>
          <w:sz w:val="28"/>
          <w:szCs w:val="28"/>
        </w:rPr>
      </w:pPr>
      <w:r w:rsidRPr="005C5293">
        <w:rPr>
          <w:sz w:val="28"/>
          <w:szCs w:val="28"/>
        </w:rPr>
        <w:t>При выполнении курсовой работы на примере организации занимающейся предпринимательской деятельностью, ООО «</w:t>
      </w:r>
      <w:r w:rsidR="00761469">
        <w:rPr>
          <w:sz w:val="28"/>
          <w:szCs w:val="28"/>
        </w:rPr>
        <w:t>СтройМастер</w:t>
      </w:r>
      <w:r w:rsidRPr="005C5293">
        <w:rPr>
          <w:sz w:val="28"/>
          <w:szCs w:val="28"/>
        </w:rPr>
        <w:t>», было рассмотрено следующее. В первых главах теоретически определены задачи управленческого учета, а также сущность управленческого учета в организациях.</w:t>
      </w:r>
    </w:p>
    <w:p w:rsidR="007F29D2" w:rsidRPr="005C5293" w:rsidRDefault="007F29D2" w:rsidP="007F29D2">
      <w:pPr>
        <w:spacing w:line="360" w:lineRule="auto"/>
        <w:ind w:firstLine="709"/>
        <w:jc w:val="both"/>
        <w:rPr>
          <w:sz w:val="28"/>
          <w:szCs w:val="28"/>
        </w:rPr>
      </w:pPr>
      <w:r w:rsidRPr="005C5293">
        <w:rPr>
          <w:sz w:val="28"/>
          <w:szCs w:val="28"/>
        </w:rPr>
        <w:t>На примере ООО «</w:t>
      </w:r>
      <w:r w:rsidR="00761469">
        <w:rPr>
          <w:sz w:val="28"/>
          <w:szCs w:val="28"/>
        </w:rPr>
        <w:t>СтройМастер</w:t>
      </w:r>
      <w:r w:rsidRPr="005C5293">
        <w:rPr>
          <w:sz w:val="28"/>
          <w:szCs w:val="28"/>
        </w:rPr>
        <w:t>» рассмотрены учет затрат, а также операции учитывающиеся в течение месяца на счете 90 «Продажи». Также были приведены основные бухгалтерские проводки по учету затрат и представлены группы затрат.</w:t>
      </w:r>
    </w:p>
    <w:p w:rsidR="007F29D2" w:rsidRPr="005C5293" w:rsidRDefault="007F29D2" w:rsidP="007F29D2">
      <w:pPr>
        <w:autoSpaceDE w:val="0"/>
        <w:autoSpaceDN w:val="0"/>
        <w:adjustRightInd w:val="0"/>
        <w:spacing w:line="360" w:lineRule="auto"/>
        <w:ind w:firstLine="709"/>
        <w:jc w:val="both"/>
        <w:rPr>
          <w:sz w:val="28"/>
          <w:szCs w:val="28"/>
        </w:rPr>
      </w:pPr>
      <w:r w:rsidRPr="005C5293">
        <w:rPr>
          <w:sz w:val="28"/>
          <w:szCs w:val="28"/>
        </w:rPr>
        <w:t>В ООО «</w:t>
      </w:r>
      <w:r w:rsidR="00761469">
        <w:rPr>
          <w:sz w:val="28"/>
          <w:szCs w:val="28"/>
        </w:rPr>
        <w:t>СтройМастер</w:t>
      </w:r>
      <w:r w:rsidRPr="005C5293">
        <w:rPr>
          <w:sz w:val="28"/>
          <w:szCs w:val="28"/>
        </w:rPr>
        <w:t>» ответственность за организацию бухгалтерского учета, соблюдение законодательства при выполнении хозяйственных операций несет руководитель, а сам учет ведет назначенный им бухгалтер. Предприятие не имеет бухгалтерской службы. Организация утверждает свою учетную политику, где отражены основные порядки ведения бухгалтерского учета. Также разработан план счетов, используемый при синтетическом учете. Бухгалтерский учет в ООО «</w:t>
      </w:r>
      <w:r w:rsidR="00761469">
        <w:rPr>
          <w:sz w:val="28"/>
          <w:szCs w:val="28"/>
        </w:rPr>
        <w:t>СтройМастер</w:t>
      </w:r>
      <w:r w:rsidRPr="005C5293">
        <w:rPr>
          <w:sz w:val="28"/>
          <w:szCs w:val="28"/>
        </w:rPr>
        <w:t>» ведется в соответствии с действующим законодательством.</w:t>
      </w:r>
    </w:p>
    <w:p w:rsidR="007F29D2" w:rsidRPr="005C5293" w:rsidRDefault="007F29D2" w:rsidP="007F29D2">
      <w:pPr>
        <w:spacing w:line="360" w:lineRule="auto"/>
        <w:ind w:firstLine="709"/>
        <w:jc w:val="both"/>
        <w:rPr>
          <w:sz w:val="28"/>
          <w:szCs w:val="28"/>
        </w:rPr>
      </w:pPr>
      <w:r w:rsidRPr="005C5293">
        <w:rPr>
          <w:sz w:val="28"/>
          <w:szCs w:val="28"/>
        </w:rPr>
        <w:t>В ООО «</w:t>
      </w:r>
      <w:r w:rsidR="00761469">
        <w:rPr>
          <w:sz w:val="28"/>
          <w:szCs w:val="28"/>
        </w:rPr>
        <w:t>СтройМастер</w:t>
      </w:r>
      <w:r w:rsidRPr="005C5293">
        <w:rPr>
          <w:sz w:val="28"/>
          <w:szCs w:val="28"/>
        </w:rPr>
        <w:t xml:space="preserve">» управленческий учет ведется на основании информации финансового учета, которая </w:t>
      </w:r>
      <w:r w:rsidRPr="005C5293">
        <w:rPr>
          <w:sz w:val="28"/>
        </w:rPr>
        <w:t>группируется в специальных регистрах</w:t>
      </w:r>
      <w:r w:rsidRPr="005C5293">
        <w:rPr>
          <w:sz w:val="28"/>
          <w:szCs w:val="28"/>
        </w:rPr>
        <w:t>.</w:t>
      </w:r>
    </w:p>
    <w:p w:rsidR="007F29D2" w:rsidRPr="005C5293" w:rsidRDefault="007F29D2" w:rsidP="007F29D2">
      <w:pPr>
        <w:spacing w:line="360" w:lineRule="auto"/>
        <w:ind w:firstLine="709"/>
        <w:jc w:val="both"/>
        <w:rPr>
          <w:sz w:val="28"/>
          <w:szCs w:val="28"/>
        </w:rPr>
      </w:pPr>
      <w:r w:rsidRPr="005C5293">
        <w:rPr>
          <w:sz w:val="28"/>
          <w:szCs w:val="28"/>
        </w:rPr>
        <w:t>В ООО «</w:t>
      </w:r>
      <w:r w:rsidR="00761469">
        <w:rPr>
          <w:sz w:val="28"/>
          <w:szCs w:val="28"/>
        </w:rPr>
        <w:t>СтройМастер</w:t>
      </w:r>
      <w:r w:rsidRPr="005C5293">
        <w:rPr>
          <w:sz w:val="28"/>
          <w:szCs w:val="28"/>
        </w:rPr>
        <w:t>» имеется много пробелов во внедрении и организации бухгалтерского управленческого учета. Поэтому был предложен ряд мер для совершенствования управленческого учета. Предприятие должно пересмотреть свою учетную политику в целях формирования рациональной базы для принятия эффективных управленческих решений и достижения поставленных задач, а также совершенствовать управленческий учет, чтобы иметь уверенность в успешном существовании в будущем.</w:t>
      </w:r>
    </w:p>
    <w:p w:rsidR="007F29D2" w:rsidRPr="005C5293" w:rsidRDefault="007F29D2" w:rsidP="007F29D2">
      <w:pPr>
        <w:spacing w:line="360" w:lineRule="auto"/>
        <w:ind w:firstLine="709"/>
        <w:jc w:val="both"/>
        <w:rPr>
          <w:sz w:val="28"/>
          <w:szCs w:val="28"/>
        </w:rPr>
      </w:pPr>
      <w:r w:rsidRPr="005C5293">
        <w:rPr>
          <w:sz w:val="28"/>
          <w:szCs w:val="28"/>
        </w:rPr>
        <w:t>Также рекомендуется составление управленческой отчетов персоналом предприятия, для принятия руководством наилучшего решения на основании этих отчетов.</w:t>
      </w:r>
    </w:p>
    <w:p w:rsidR="00CB3ED3" w:rsidRPr="005C5293" w:rsidRDefault="00CB3ED3" w:rsidP="00CB3ED3">
      <w:pPr>
        <w:spacing w:line="360" w:lineRule="auto"/>
        <w:ind w:firstLine="709"/>
        <w:jc w:val="both"/>
        <w:rPr>
          <w:sz w:val="28"/>
          <w:szCs w:val="28"/>
        </w:rPr>
      </w:pPr>
      <w:r w:rsidRPr="005C5293">
        <w:rPr>
          <w:sz w:val="28"/>
          <w:szCs w:val="28"/>
        </w:rPr>
        <w:t>Основные цели внедрения управленческого учета заклю</w:t>
      </w:r>
      <w:r w:rsidR="007F29D2">
        <w:rPr>
          <w:sz w:val="28"/>
          <w:szCs w:val="28"/>
        </w:rPr>
        <w:t>чаются в обеспечении руководящего состава</w:t>
      </w:r>
      <w:r w:rsidRPr="005C5293">
        <w:rPr>
          <w:sz w:val="28"/>
          <w:szCs w:val="28"/>
        </w:rPr>
        <w:t xml:space="preserve"> простой, полной, достоверной и оперативной информацией и устранении недостатков в постановке и организации бухгалтерского, налогового и финансового учета. Для выполнения указанных целей предприятие </w:t>
      </w:r>
      <w:r w:rsidR="007F29D2">
        <w:rPr>
          <w:sz w:val="28"/>
          <w:szCs w:val="28"/>
        </w:rPr>
        <w:t>ООО «</w:t>
      </w:r>
      <w:r w:rsidR="00761469">
        <w:rPr>
          <w:sz w:val="28"/>
          <w:szCs w:val="28"/>
        </w:rPr>
        <w:t>СтройМастер</w:t>
      </w:r>
      <w:r w:rsidR="007F29D2">
        <w:rPr>
          <w:sz w:val="28"/>
          <w:szCs w:val="28"/>
        </w:rPr>
        <w:t xml:space="preserve">» </w:t>
      </w:r>
      <w:r w:rsidRPr="005C5293">
        <w:rPr>
          <w:sz w:val="28"/>
          <w:szCs w:val="28"/>
        </w:rPr>
        <w:t>должно решить следующие задачи:</w:t>
      </w:r>
    </w:p>
    <w:p w:rsidR="00CB3ED3" w:rsidRPr="005C5293" w:rsidRDefault="00CB3ED3" w:rsidP="00761469">
      <w:pPr>
        <w:numPr>
          <w:ilvl w:val="0"/>
          <w:numId w:val="1"/>
        </w:numPr>
        <w:tabs>
          <w:tab w:val="left" w:pos="1260"/>
        </w:tabs>
        <w:spacing w:line="360" w:lineRule="auto"/>
        <w:ind w:left="0" w:firstLine="900"/>
        <w:jc w:val="both"/>
        <w:rPr>
          <w:sz w:val="28"/>
          <w:szCs w:val="28"/>
        </w:rPr>
      </w:pPr>
      <w:r w:rsidRPr="005C5293">
        <w:rPr>
          <w:sz w:val="28"/>
          <w:szCs w:val="28"/>
        </w:rPr>
        <w:t>создание управленческой структуры;</w:t>
      </w:r>
    </w:p>
    <w:p w:rsidR="00CB3ED3" w:rsidRPr="005C5293" w:rsidRDefault="00CB3ED3" w:rsidP="00761469">
      <w:pPr>
        <w:numPr>
          <w:ilvl w:val="0"/>
          <w:numId w:val="1"/>
        </w:numPr>
        <w:tabs>
          <w:tab w:val="left" w:pos="1260"/>
        </w:tabs>
        <w:spacing w:line="360" w:lineRule="auto"/>
        <w:ind w:left="0" w:firstLine="900"/>
        <w:jc w:val="both"/>
        <w:rPr>
          <w:sz w:val="28"/>
          <w:szCs w:val="28"/>
        </w:rPr>
      </w:pPr>
      <w:r w:rsidRPr="005C5293">
        <w:rPr>
          <w:sz w:val="28"/>
          <w:szCs w:val="28"/>
        </w:rPr>
        <w:t>осуществление интеграции систем управленческого и бухгалтерского учета;</w:t>
      </w:r>
    </w:p>
    <w:p w:rsidR="00CB3ED3" w:rsidRPr="005C5293" w:rsidRDefault="00CB3ED3" w:rsidP="00761469">
      <w:pPr>
        <w:numPr>
          <w:ilvl w:val="0"/>
          <w:numId w:val="1"/>
        </w:numPr>
        <w:tabs>
          <w:tab w:val="left" w:pos="1260"/>
        </w:tabs>
        <w:spacing w:line="360" w:lineRule="auto"/>
        <w:ind w:left="0" w:firstLine="900"/>
        <w:jc w:val="both"/>
        <w:rPr>
          <w:sz w:val="28"/>
          <w:szCs w:val="28"/>
        </w:rPr>
      </w:pPr>
      <w:r w:rsidRPr="005C5293">
        <w:rPr>
          <w:sz w:val="28"/>
          <w:szCs w:val="28"/>
        </w:rPr>
        <w:t>организация оперативного документооборота для подготовки управленческой информации;</w:t>
      </w:r>
    </w:p>
    <w:p w:rsidR="00CB3ED3" w:rsidRPr="005C5293" w:rsidRDefault="00CB3ED3" w:rsidP="00761469">
      <w:pPr>
        <w:numPr>
          <w:ilvl w:val="0"/>
          <w:numId w:val="1"/>
        </w:numPr>
        <w:tabs>
          <w:tab w:val="left" w:pos="1260"/>
        </w:tabs>
        <w:spacing w:line="360" w:lineRule="auto"/>
        <w:ind w:left="0" w:firstLine="900"/>
        <w:jc w:val="both"/>
        <w:rPr>
          <w:sz w:val="28"/>
          <w:szCs w:val="28"/>
        </w:rPr>
      </w:pPr>
      <w:r w:rsidRPr="005C5293">
        <w:rPr>
          <w:sz w:val="28"/>
          <w:szCs w:val="28"/>
        </w:rPr>
        <w:t>обеспечение конфиденциальности управленческой информации;</w:t>
      </w:r>
    </w:p>
    <w:p w:rsidR="00CB3ED3" w:rsidRPr="005C5293" w:rsidRDefault="00CB3ED3" w:rsidP="00761469">
      <w:pPr>
        <w:numPr>
          <w:ilvl w:val="0"/>
          <w:numId w:val="1"/>
        </w:numPr>
        <w:tabs>
          <w:tab w:val="left" w:pos="1260"/>
        </w:tabs>
        <w:spacing w:line="360" w:lineRule="auto"/>
        <w:ind w:left="0" w:firstLine="900"/>
        <w:jc w:val="both"/>
        <w:rPr>
          <w:sz w:val="28"/>
          <w:szCs w:val="28"/>
        </w:rPr>
      </w:pPr>
      <w:r w:rsidRPr="005C5293">
        <w:rPr>
          <w:sz w:val="28"/>
          <w:szCs w:val="28"/>
        </w:rPr>
        <w:t>создание системы отчетности, удобной для принятия решений;</w:t>
      </w:r>
    </w:p>
    <w:p w:rsidR="00CB3ED3" w:rsidRPr="00420732" w:rsidRDefault="00CB3ED3" w:rsidP="00761469">
      <w:pPr>
        <w:numPr>
          <w:ilvl w:val="0"/>
          <w:numId w:val="1"/>
        </w:numPr>
        <w:tabs>
          <w:tab w:val="left" w:pos="1260"/>
        </w:tabs>
        <w:spacing w:line="360" w:lineRule="auto"/>
        <w:ind w:left="0" w:firstLine="900"/>
        <w:jc w:val="both"/>
        <w:rPr>
          <w:sz w:val="28"/>
          <w:szCs w:val="28"/>
        </w:rPr>
      </w:pPr>
      <w:r w:rsidRPr="005C5293">
        <w:rPr>
          <w:sz w:val="28"/>
          <w:szCs w:val="28"/>
        </w:rPr>
        <w:t>использование управленческого планирования и прогнозирования;</w:t>
      </w:r>
    </w:p>
    <w:p w:rsidR="00420732" w:rsidRPr="005C5293" w:rsidRDefault="00420732" w:rsidP="00761469">
      <w:pPr>
        <w:numPr>
          <w:ilvl w:val="0"/>
          <w:numId w:val="1"/>
        </w:numPr>
        <w:tabs>
          <w:tab w:val="left" w:pos="1260"/>
        </w:tabs>
        <w:spacing w:line="360" w:lineRule="auto"/>
        <w:ind w:left="0" w:firstLine="900"/>
        <w:jc w:val="both"/>
        <w:rPr>
          <w:sz w:val="28"/>
          <w:szCs w:val="28"/>
        </w:rPr>
      </w:pPr>
      <w:r>
        <w:rPr>
          <w:sz w:val="28"/>
          <w:szCs w:val="28"/>
        </w:rPr>
        <w:t>внедрение автоматизированных систем управления;</w:t>
      </w:r>
    </w:p>
    <w:p w:rsidR="00CB3ED3" w:rsidRPr="005C5293" w:rsidRDefault="00CB3ED3" w:rsidP="00761469">
      <w:pPr>
        <w:numPr>
          <w:ilvl w:val="0"/>
          <w:numId w:val="1"/>
        </w:numPr>
        <w:tabs>
          <w:tab w:val="left" w:pos="1260"/>
        </w:tabs>
        <w:spacing w:line="360" w:lineRule="auto"/>
        <w:ind w:left="0" w:firstLine="900"/>
        <w:jc w:val="both"/>
        <w:rPr>
          <w:sz w:val="28"/>
          <w:szCs w:val="28"/>
        </w:rPr>
      </w:pPr>
      <w:r w:rsidRPr="005C5293">
        <w:rPr>
          <w:sz w:val="28"/>
          <w:szCs w:val="28"/>
        </w:rPr>
        <w:t>организация оперативного контроля за исполнением принятых администрацией решений по устранению нарушений в производственном или финансовом процессе.</w:t>
      </w:r>
    </w:p>
    <w:p w:rsidR="005D77D0" w:rsidRPr="005C5293" w:rsidRDefault="005D77D0" w:rsidP="005D77D0">
      <w:pPr>
        <w:spacing w:line="360" w:lineRule="auto"/>
        <w:ind w:firstLine="709"/>
        <w:jc w:val="both"/>
        <w:rPr>
          <w:sz w:val="28"/>
          <w:szCs w:val="28"/>
        </w:rPr>
      </w:pPr>
      <w:r w:rsidRPr="005C5293">
        <w:rPr>
          <w:sz w:val="28"/>
          <w:szCs w:val="28"/>
        </w:rPr>
        <w:t>Автоматизация бухгалтерского учета позволит избежать многих ошибок в результате расчетов, сократит время произведения расчетов, предоставит более быстрый и удобный доступ к различным документам, а также усилит контроль над деятельностью бухгалтера.</w:t>
      </w:r>
    </w:p>
    <w:p w:rsidR="00CB3ED3" w:rsidRPr="005C5293" w:rsidRDefault="005D77D0" w:rsidP="00CB3ED3">
      <w:pPr>
        <w:spacing w:line="360" w:lineRule="auto"/>
        <w:ind w:firstLine="709"/>
        <w:jc w:val="both"/>
        <w:rPr>
          <w:sz w:val="28"/>
          <w:szCs w:val="28"/>
        </w:rPr>
      </w:pPr>
      <w:r w:rsidRPr="005C5293">
        <w:rPr>
          <w:sz w:val="28"/>
          <w:szCs w:val="28"/>
        </w:rPr>
        <w:t xml:space="preserve">Таким </w:t>
      </w:r>
      <w:r w:rsidR="007F29D2" w:rsidRPr="005C5293">
        <w:rPr>
          <w:sz w:val="28"/>
          <w:szCs w:val="28"/>
        </w:rPr>
        <w:t>образом,</w:t>
      </w:r>
      <w:r w:rsidRPr="005C5293">
        <w:rPr>
          <w:sz w:val="28"/>
          <w:szCs w:val="28"/>
        </w:rPr>
        <w:t xml:space="preserve"> при достижении и выполнении всех вышесказанных мероприятий в целях внедрения управленческого учета в ООО «</w:t>
      </w:r>
      <w:r w:rsidR="00761469">
        <w:rPr>
          <w:sz w:val="28"/>
          <w:szCs w:val="28"/>
        </w:rPr>
        <w:t>СтройМастер</w:t>
      </w:r>
      <w:r w:rsidRPr="005C5293">
        <w:rPr>
          <w:sz w:val="28"/>
          <w:szCs w:val="28"/>
        </w:rPr>
        <w:t xml:space="preserve">» </w:t>
      </w:r>
      <w:r w:rsidR="00E10106">
        <w:rPr>
          <w:sz w:val="28"/>
          <w:szCs w:val="28"/>
          <w:lang w:val="en-US"/>
        </w:rPr>
        <w:t>o</w:t>
      </w:r>
      <w:r w:rsidRPr="005C5293">
        <w:rPr>
          <w:sz w:val="28"/>
          <w:szCs w:val="28"/>
        </w:rPr>
        <w:t>жидается улучшение финансового состояния предприятия</w:t>
      </w:r>
      <w:r w:rsidR="006F1AF3" w:rsidRPr="005C5293">
        <w:rPr>
          <w:sz w:val="28"/>
          <w:szCs w:val="28"/>
        </w:rPr>
        <w:t xml:space="preserve"> и повышение эффективности его деятельности.</w:t>
      </w:r>
    </w:p>
    <w:p w:rsidR="00082DE6" w:rsidRPr="00761469" w:rsidRDefault="0007044B" w:rsidP="00761469">
      <w:pPr>
        <w:spacing w:line="360" w:lineRule="auto"/>
        <w:jc w:val="center"/>
        <w:rPr>
          <w:b/>
          <w:sz w:val="28"/>
          <w:szCs w:val="28"/>
        </w:rPr>
      </w:pPr>
      <w:r w:rsidRPr="005C5293">
        <w:rPr>
          <w:sz w:val="28"/>
          <w:szCs w:val="28"/>
        </w:rPr>
        <w:br w:type="page"/>
      </w:r>
      <w:r w:rsidR="00082DE6" w:rsidRPr="00761469">
        <w:rPr>
          <w:b/>
          <w:sz w:val="28"/>
          <w:szCs w:val="28"/>
        </w:rPr>
        <w:t>С</w:t>
      </w:r>
      <w:r w:rsidR="00671E02" w:rsidRPr="00761469">
        <w:rPr>
          <w:b/>
          <w:sz w:val="28"/>
          <w:szCs w:val="28"/>
        </w:rPr>
        <w:t>писок использованн</w:t>
      </w:r>
      <w:r w:rsidR="003B7D5B" w:rsidRPr="00761469">
        <w:rPr>
          <w:b/>
          <w:sz w:val="28"/>
          <w:szCs w:val="28"/>
        </w:rPr>
        <w:t xml:space="preserve">ых источников и </w:t>
      </w:r>
      <w:r w:rsidR="00671E02" w:rsidRPr="00761469">
        <w:rPr>
          <w:b/>
          <w:sz w:val="28"/>
          <w:szCs w:val="28"/>
        </w:rPr>
        <w:t>литературы</w:t>
      </w:r>
    </w:p>
    <w:p w:rsidR="00671E02" w:rsidRPr="005C5293" w:rsidRDefault="00671E02" w:rsidP="00082DE6">
      <w:pPr>
        <w:spacing w:line="360" w:lineRule="auto"/>
        <w:ind w:firstLine="709"/>
        <w:jc w:val="both"/>
        <w:rPr>
          <w:sz w:val="28"/>
          <w:szCs w:val="28"/>
        </w:rPr>
      </w:pPr>
    </w:p>
    <w:p w:rsidR="005338F4" w:rsidRPr="005C5293" w:rsidRDefault="00ED323F" w:rsidP="00257F12">
      <w:pPr>
        <w:numPr>
          <w:ilvl w:val="0"/>
          <w:numId w:val="9"/>
        </w:numPr>
        <w:spacing w:line="360" w:lineRule="auto"/>
        <w:ind w:left="0" w:firstLine="0"/>
        <w:jc w:val="both"/>
        <w:rPr>
          <w:sz w:val="28"/>
          <w:szCs w:val="28"/>
        </w:rPr>
      </w:pPr>
      <w:r w:rsidRPr="005C5293">
        <w:rPr>
          <w:sz w:val="28"/>
          <w:szCs w:val="28"/>
        </w:rPr>
        <w:t xml:space="preserve">Федеральный закон «О бухгалтерском учете» от 21 ноября 1996г. № 129-ФЗ </w:t>
      </w:r>
      <w:r w:rsidRPr="005C5293">
        <w:rPr>
          <w:sz w:val="28"/>
          <w:szCs w:val="28"/>
          <w:lang w:val="en-US"/>
        </w:rPr>
        <w:t xml:space="preserve">// </w:t>
      </w:r>
      <w:r w:rsidRPr="005C5293">
        <w:rPr>
          <w:sz w:val="28"/>
          <w:szCs w:val="28"/>
        </w:rPr>
        <w:t>Собрание Законодательства РФ</w:t>
      </w:r>
    </w:p>
    <w:p w:rsidR="005338F4" w:rsidRPr="005C5293" w:rsidRDefault="005338F4" w:rsidP="00257F12">
      <w:pPr>
        <w:numPr>
          <w:ilvl w:val="0"/>
          <w:numId w:val="9"/>
        </w:numPr>
        <w:spacing w:line="360" w:lineRule="auto"/>
        <w:ind w:left="0" w:firstLine="0"/>
        <w:jc w:val="both"/>
        <w:rPr>
          <w:sz w:val="28"/>
          <w:szCs w:val="28"/>
        </w:rPr>
      </w:pPr>
      <w:r w:rsidRPr="005C5293">
        <w:rPr>
          <w:sz w:val="28"/>
          <w:szCs w:val="28"/>
        </w:rPr>
        <w:t>План счетов бухгалтерского учета финансово-хозяйственной деятельности организации и Инструкция по его применению. Утверждено приказом Минфина РФ от 31.10.2000 г. № 94н. // Российская Газета</w:t>
      </w:r>
    </w:p>
    <w:p w:rsidR="00082DE6" w:rsidRPr="005C5293" w:rsidRDefault="00082DE6" w:rsidP="00257F12">
      <w:pPr>
        <w:numPr>
          <w:ilvl w:val="0"/>
          <w:numId w:val="9"/>
        </w:numPr>
        <w:spacing w:line="360" w:lineRule="auto"/>
        <w:ind w:left="0" w:firstLine="0"/>
        <w:jc w:val="both"/>
        <w:rPr>
          <w:sz w:val="28"/>
          <w:szCs w:val="28"/>
        </w:rPr>
      </w:pPr>
      <w:r w:rsidRPr="005C5293">
        <w:rPr>
          <w:sz w:val="28"/>
          <w:szCs w:val="28"/>
        </w:rPr>
        <w:t xml:space="preserve">Боброва Е.А. Интегрированная и автономная системы организации управленческого учета. / Экономический анализ: теория и практика </w:t>
      </w:r>
      <w:r w:rsidR="00DB19D4" w:rsidRPr="005C5293">
        <w:rPr>
          <w:sz w:val="28"/>
          <w:szCs w:val="28"/>
        </w:rPr>
        <w:t>–</w:t>
      </w:r>
      <w:r w:rsidRPr="005C5293">
        <w:rPr>
          <w:sz w:val="28"/>
          <w:szCs w:val="28"/>
        </w:rPr>
        <w:t xml:space="preserve"> 2006 </w:t>
      </w:r>
      <w:r w:rsidR="00DB19D4" w:rsidRPr="005C5293">
        <w:rPr>
          <w:sz w:val="28"/>
          <w:szCs w:val="28"/>
        </w:rPr>
        <w:t>–</w:t>
      </w:r>
      <w:r w:rsidRPr="005C5293">
        <w:rPr>
          <w:sz w:val="28"/>
          <w:szCs w:val="28"/>
        </w:rPr>
        <w:t xml:space="preserve"> №23 </w:t>
      </w:r>
      <w:r w:rsidR="00DB19D4" w:rsidRPr="005C5293">
        <w:rPr>
          <w:sz w:val="28"/>
          <w:szCs w:val="28"/>
        </w:rPr>
        <w:t>–</w:t>
      </w:r>
      <w:r w:rsidRPr="005C5293">
        <w:rPr>
          <w:sz w:val="28"/>
          <w:szCs w:val="28"/>
        </w:rPr>
        <w:t xml:space="preserve"> с. 16</w:t>
      </w:r>
      <w:r w:rsidR="00DB19D4" w:rsidRPr="005C5293">
        <w:rPr>
          <w:sz w:val="28"/>
          <w:szCs w:val="28"/>
        </w:rPr>
        <w:t>–</w:t>
      </w:r>
      <w:r w:rsidRPr="005C5293">
        <w:rPr>
          <w:sz w:val="28"/>
          <w:szCs w:val="28"/>
        </w:rPr>
        <w:t>18.</w:t>
      </w:r>
    </w:p>
    <w:p w:rsidR="00082DE6" w:rsidRPr="005C5293" w:rsidRDefault="00082DE6" w:rsidP="00257F12">
      <w:pPr>
        <w:numPr>
          <w:ilvl w:val="0"/>
          <w:numId w:val="9"/>
        </w:numPr>
        <w:spacing w:line="360" w:lineRule="auto"/>
        <w:ind w:left="0" w:firstLine="0"/>
        <w:jc w:val="both"/>
        <w:rPr>
          <w:sz w:val="28"/>
          <w:szCs w:val="28"/>
        </w:rPr>
      </w:pPr>
      <w:r w:rsidRPr="005C5293">
        <w:rPr>
          <w:sz w:val="28"/>
          <w:szCs w:val="28"/>
        </w:rPr>
        <w:t>Бухгалтерский управленческий учет: учеб. для студентов вузов, обучающихся по эконом. специальностям</w:t>
      </w:r>
      <w:r w:rsidR="00EE0DDD" w:rsidRPr="005C5293">
        <w:rPr>
          <w:sz w:val="28"/>
          <w:szCs w:val="28"/>
        </w:rPr>
        <w:t xml:space="preserve"> </w:t>
      </w:r>
      <w:r w:rsidRPr="005C5293">
        <w:rPr>
          <w:sz w:val="28"/>
          <w:szCs w:val="28"/>
        </w:rPr>
        <w:t xml:space="preserve">/ М.А. Вахрушина. </w:t>
      </w:r>
      <w:r w:rsidR="00DB19D4" w:rsidRPr="005C5293">
        <w:rPr>
          <w:sz w:val="28"/>
          <w:szCs w:val="28"/>
        </w:rPr>
        <w:t>–</w:t>
      </w:r>
      <w:r w:rsidRPr="005C5293">
        <w:rPr>
          <w:sz w:val="28"/>
          <w:szCs w:val="28"/>
        </w:rPr>
        <w:t xml:space="preserve"> 5</w:t>
      </w:r>
      <w:r w:rsidR="00DB19D4" w:rsidRPr="005C5293">
        <w:rPr>
          <w:sz w:val="28"/>
          <w:szCs w:val="28"/>
        </w:rPr>
        <w:t>–</w:t>
      </w:r>
      <w:r w:rsidRPr="005C5293">
        <w:rPr>
          <w:sz w:val="28"/>
          <w:szCs w:val="28"/>
        </w:rPr>
        <w:t xml:space="preserve">е изд., стер. </w:t>
      </w:r>
      <w:r w:rsidR="00DB19D4" w:rsidRPr="005C5293">
        <w:rPr>
          <w:sz w:val="28"/>
          <w:szCs w:val="28"/>
        </w:rPr>
        <w:t>–</w:t>
      </w:r>
      <w:r w:rsidRPr="005C5293">
        <w:rPr>
          <w:sz w:val="28"/>
          <w:szCs w:val="28"/>
        </w:rPr>
        <w:t xml:space="preserve"> Москва: омега</w:t>
      </w:r>
      <w:r w:rsidR="00DB19D4" w:rsidRPr="005C5293">
        <w:rPr>
          <w:sz w:val="28"/>
          <w:szCs w:val="28"/>
        </w:rPr>
        <w:t>–</w:t>
      </w:r>
      <w:r w:rsidRPr="005C5293">
        <w:rPr>
          <w:sz w:val="28"/>
          <w:szCs w:val="28"/>
        </w:rPr>
        <w:t xml:space="preserve">Л, 2006. </w:t>
      </w:r>
      <w:r w:rsidR="00DB19D4" w:rsidRPr="005C5293">
        <w:rPr>
          <w:sz w:val="28"/>
          <w:szCs w:val="28"/>
        </w:rPr>
        <w:t>–</w:t>
      </w:r>
      <w:r w:rsidRPr="005C5293">
        <w:rPr>
          <w:sz w:val="28"/>
          <w:szCs w:val="28"/>
        </w:rPr>
        <w:t xml:space="preserve"> 576 с. </w:t>
      </w:r>
      <w:r w:rsidR="00DB19D4" w:rsidRPr="005C5293">
        <w:rPr>
          <w:sz w:val="28"/>
          <w:szCs w:val="28"/>
        </w:rPr>
        <w:t>–</w:t>
      </w:r>
      <w:r w:rsidRPr="005C5293">
        <w:rPr>
          <w:sz w:val="28"/>
          <w:szCs w:val="28"/>
        </w:rPr>
        <w:t xml:space="preserve"> (высшее финансовое образование). </w:t>
      </w:r>
    </w:p>
    <w:p w:rsidR="00082DE6" w:rsidRPr="005C5293" w:rsidRDefault="00082DE6" w:rsidP="00257F12">
      <w:pPr>
        <w:numPr>
          <w:ilvl w:val="0"/>
          <w:numId w:val="9"/>
        </w:numPr>
        <w:spacing w:line="360" w:lineRule="auto"/>
        <w:ind w:left="0" w:firstLine="0"/>
        <w:jc w:val="both"/>
        <w:rPr>
          <w:sz w:val="28"/>
          <w:szCs w:val="28"/>
        </w:rPr>
      </w:pPr>
      <w:r w:rsidRPr="005C5293">
        <w:rPr>
          <w:sz w:val="28"/>
          <w:szCs w:val="28"/>
        </w:rPr>
        <w:t xml:space="preserve">Волошин Д.А. Проблемы организации систем управленческого учета на предприятиях. / Экономический анализ: теория и практика </w:t>
      </w:r>
      <w:r w:rsidR="00DB19D4" w:rsidRPr="005C5293">
        <w:rPr>
          <w:sz w:val="28"/>
          <w:szCs w:val="28"/>
        </w:rPr>
        <w:t>–</w:t>
      </w:r>
      <w:r w:rsidRPr="005C5293">
        <w:rPr>
          <w:sz w:val="28"/>
          <w:szCs w:val="28"/>
        </w:rPr>
        <w:t xml:space="preserve"> 2006 </w:t>
      </w:r>
      <w:r w:rsidR="00DB19D4" w:rsidRPr="005C5293">
        <w:rPr>
          <w:sz w:val="28"/>
          <w:szCs w:val="28"/>
        </w:rPr>
        <w:t>–</w:t>
      </w:r>
      <w:r w:rsidRPr="005C5293">
        <w:rPr>
          <w:sz w:val="28"/>
          <w:szCs w:val="28"/>
        </w:rPr>
        <w:t xml:space="preserve"> №22 </w:t>
      </w:r>
      <w:r w:rsidR="00DB19D4" w:rsidRPr="005C5293">
        <w:rPr>
          <w:sz w:val="28"/>
          <w:szCs w:val="28"/>
        </w:rPr>
        <w:t>–</w:t>
      </w:r>
      <w:r w:rsidRPr="005C5293">
        <w:rPr>
          <w:sz w:val="28"/>
          <w:szCs w:val="28"/>
        </w:rPr>
        <w:t xml:space="preserve"> с. 52</w:t>
      </w:r>
      <w:r w:rsidR="00DB19D4" w:rsidRPr="005C5293">
        <w:rPr>
          <w:sz w:val="28"/>
          <w:szCs w:val="28"/>
        </w:rPr>
        <w:t>–</w:t>
      </w:r>
      <w:r w:rsidRPr="005C5293">
        <w:rPr>
          <w:sz w:val="28"/>
          <w:szCs w:val="28"/>
        </w:rPr>
        <w:t>57.</w:t>
      </w:r>
    </w:p>
    <w:p w:rsidR="00082DE6" w:rsidRPr="005C5293" w:rsidRDefault="00082DE6" w:rsidP="00257F12">
      <w:pPr>
        <w:numPr>
          <w:ilvl w:val="0"/>
          <w:numId w:val="9"/>
        </w:numPr>
        <w:spacing w:line="360" w:lineRule="auto"/>
        <w:ind w:left="0" w:firstLine="0"/>
        <w:jc w:val="both"/>
        <w:rPr>
          <w:sz w:val="28"/>
          <w:szCs w:val="28"/>
        </w:rPr>
      </w:pPr>
      <w:r w:rsidRPr="005C5293">
        <w:rPr>
          <w:sz w:val="28"/>
          <w:szCs w:val="28"/>
        </w:rPr>
        <w:t xml:space="preserve">Врублевский Н.Д. Бухгалтерский управленческий учет: Учебник. </w:t>
      </w:r>
      <w:r w:rsidR="00DB19D4" w:rsidRPr="005C5293">
        <w:rPr>
          <w:sz w:val="28"/>
          <w:szCs w:val="28"/>
        </w:rPr>
        <w:t>–</w:t>
      </w:r>
      <w:r w:rsidRPr="005C5293">
        <w:rPr>
          <w:sz w:val="28"/>
          <w:szCs w:val="28"/>
        </w:rPr>
        <w:t xml:space="preserve"> М.: Бухгалтерский учет, 2005. </w:t>
      </w:r>
      <w:r w:rsidR="00DB19D4" w:rsidRPr="005C5293">
        <w:rPr>
          <w:sz w:val="28"/>
          <w:szCs w:val="28"/>
        </w:rPr>
        <w:t>–</w:t>
      </w:r>
      <w:r w:rsidRPr="005C5293">
        <w:rPr>
          <w:sz w:val="28"/>
          <w:szCs w:val="28"/>
        </w:rPr>
        <w:t xml:space="preserve"> 400 с.; ил.</w:t>
      </w:r>
    </w:p>
    <w:p w:rsidR="00082DE6" w:rsidRPr="005C5293" w:rsidRDefault="00082DE6" w:rsidP="00257F12">
      <w:pPr>
        <w:numPr>
          <w:ilvl w:val="0"/>
          <w:numId w:val="9"/>
        </w:numPr>
        <w:spacing w:line="360" w:lineRule="auto"/>
        <w:ind w:left="0" w:firstLine="0"/>
        <w:jc w:val="both"/>
        <w:rPr>
          <w:sz w:val="28"/>
          <w:szCs w:val="28"/>
        </w:rPr>
      </w:pPr>
      <w:r w:rsidRPr="005C5293">
        <w:rPr>
          <w:sz w:val="28"/>
          <w:szCs w:val="28"/>
        </w:rPr>
        <w:t xml:space="preserve">Друри К. Введение в управленческий и производственный учет: Учебное пособие для вузов \ Пер. с англ. под ред. Н.Д. Эриашвили; Предисловие проф. П.С. Безруких. </w:t>
      </w:r>
      <w:r w:rsidR="00DB19D4" w:rsidRPr="005C5293">
        <w:rPr>
          <w:sz w:val="28"/>
          <w:szCs w:val="28"/>
        </w:rPr>
        <w:t>–</w:t>
      </w:r>
      <w:r w:rsidRPr="005C5293">
        <w:rPr>
          <w:sz w:val="28"/>
          <w:szCs w:val="28"/>
        </w:rPr>
        <w:t xml:space="preserve"> 3</w:t>
      </w:r>
      <w:r w:rsidR="00DB19D4" w:rsidRPr="005C5293">
        <w:rPr>
          <w:sz w:val="28"/>
          <w:szCs w:val="28"/>
        </w:rPr>
        <w:t>–</w:t>
      </w:r>
      <w:r w:rsidRPr="005C5293">
        <w:rPr>
          <w:sz w:val="28"/>
          <w:szCs w:val="28"/>
        </w:rPr>
        <w:t>е изд., перер</w:t>
      </w:r>
      <w:r w:rsidR="00671E02" w:rsidRPr="005C5293">
        <w:rPr>
          <w:sz w:val="28"/>
          <w:szCs w:val="28"/>
        </w:rPr>
        <w:t xml:space="preserve">аб. и доп. </w:t>
      </w:r>
      <w:r w:rsidR="00DB19D4" w:rsidRPr="005C5293">
        <w:rPr>
          <w:sz w:val="28"/>
          <w:szCs w:val="28"/>
        </w:rPr>
        <w:t>–</w:t>
      </w:r>
      <w:r w:rsidR="00671E02" w:rsidRPr="005C5293">
        <w:rPr>
          <w:sz w:val="28"/>
          <w:szCs w:val="28"/>
        </w:rPr>
        <w:t xml:space="preserve"> М.: Аудит, ЮНИТИ, 200</w:t>
      </w:r>
      <w:r w:rsidR="00F77820">
        <w:rPr>
          <w:sz w:val="28"/>
          <w:szCs w:val="28"/>
        </w:rPr>
        <w:t>8. – 352 с.</w:t>
      </w:r>
    </w:p>
    <w:p w:rsidR="00082DE6" w:rsidRPr="005C5293" w:rsidRDefault="00082DE6" w:rsidP="00257F12">
      <w:pPr>
        <w:numPr>
          <w:ilvl w:val="0"/>
          <w:numId w:val="9"/>
        </w:numPr>
        <w:spacing w:line="360" w:lineRule="auto"/>
        <w:ind w:left="0" w:firstLine="0"/>
        <w:jc w:val="both"/>
        <w:rPr>
          <w:sz w:val="28"/>
          <w:szCs w:val="28"/>
        </w:rPr>
      </w:pPr>
      <w:r w:rsidRPr="005C5293">
        <w:rPr>
          <w:sz w:val="28"/>
          <w:szCs w:val="28"/>
        </w:rPr>
        <w:t xml:space="preserve">Ивашкевич В.Б. Бухгалтерский управленческий учет; учебник для ВУЗов. </w:t>
      </w:r>
      <w:r w:rsidR="00DB19D4" w:rsidRPr="005C5293">
        <w:rPr>
          <w:sz w:val="28"/>
          <w:szCs w:val="28"/>
        </w:rPr>
        <w:t>–</w:t>
      </w:r>
      <w:r w:rsidRPr="005C5293">
        <w:rPr>
          <w:sz w:val="28"/>
          <w:szCs w:val="28"/>
        </w:rPr>
        <w:t xml:space="preserve"> М.: Экономистъ, 2006. </w:t>
      </w:r>
      <w:r w:rsidR="00DB19D4" w:rsidRPr="005C5293">
        <w:rPr>
          <w:sz w:val="28"/>
          <w:szCs w:val="28"/>
        </w:rPr>
        <w:t>–</w:t>
      </w:r>
      <w:r w:rsidR="00282DA3">
        <w:rPr>
          <w:sz w:val="28"/>
          <w:szCs w:val="28"/>
        </w:rPr>
        <w:t xml:space="preserve"> 618 с.</w:t>
      </w:r>
    </w:p>
    <w:p w:rsidR="00082DE6" w:rsidRPr="005C5293" w:rsidRDefault="00082DE6" w:rsidP="00257F12">
      <w:pPr>
        <w:numPr>
          <w:ilvl w:val="0"/>
          <w:numId w:val="9"/>
        </w:numPr>
        <w:spacing w:line="360" w:lineRule="auto"/>
        <w:ind w:left="0" w:firstLine="0"/>
        <w:jc w:val="both"/>
        <w:rPr>
          <w:sz w:val="28"/>
          <w:szCs w:val="28"/>
        </w:rPr>
      </w:pPr>
      <w:r w:rsidRPr="005C5293">
        <w:rPr>
          <w:sz w:val="28"/>
          <w:szCs w:val="28"/>
        </w:rPr>
        <w:t xml:space="preserve">Карпова Т.П. Управленческий учет: Учебник для вузов. </w:t>
      </w:r>
      <w:r w:rsidR="00DB19D4" w:rsidRPr="005C5293">
        <w:rPr>
          <w:sz w:val="28"/>
          <w:szCs w:val="28"/>
        </w:rPr>
        <w:t>–</w:t>
      </w:r>
      <w:r w:rsidRPr="005C5293">
        <w:rPr>
          <w:sz w:val="28"/>
          <w:szCs w:val="28"/>
        </w:rPr>
        <w:t xml:space="preserve"> 2</w:t>
      </w:r>
      <w:r w:rsidR="00DB19D4" w:rsidRPr="005C5293">
        <w:rPr>
          <w:sz w:val="28"/>
          <w:szCs w:val="28"/>
        </w:rPr>
        <w:t>–</w:t>
      </w:r>
      <w:r w:rsidRPr="005C5293">
        <w:rPr>
          <w:sz w:val="28"/>
          <w:szCs w:val="28"/>
        </w:rPr>
        <w:t xml:space="preserve">е изд., перераб. и доп. </w:t>
      </w:r>
      <w:r w:rsidR="00DB19D4" w:rsidRPr="005C5293">
        <w:rPr>
          <w:sz w:val="28"/>
          <w:szCs w:val="28"/>
        </w:rPr>
        <w:t>–</w:t>
      </w:r>
      <w:r w:rsidRPr="005C5293">
        <w:rPr>
          <w:sz w:val="28"/>
          <w:szCs w:val="28"/>
        </w:rPr>
        <w:t xml:space="preserve"> М.: ЮНИТИ</w:t>
      </w:r>
      <w:r w:rsidR="00DB19D4" w:rsidRPr="005C5293">
        <w:rPr>
          <w:sz w:val="28"/>
          <w:szCs w:val="28"/>
        </w:rPr>
        <w:t>–</w:t>
      </w:r>
      <w:r w:rsidRPr="005C5293">
        <w:rPr>
          <w:sz w:val="28"/>
          <w:szCs w:val="28"/>
        </w:rPr>
        <w:t>ДАНА, 200</w:t>
      </w:r>
      <w:r w:rsidR="00671E02" w:rsidRPr="005C5293">
        <w:rPr>
          <w:sz w:val="28"/>
          <w:szCs w:val="28"/>
        </w:rPr>
        <w:t>7</w:t>
      </w:r>
      <w:r w:rsidRPr="005C5293">
        <w:rPr>
          <w:sz w:val="28"/>
          <w:szCs w:val="28"/>
        </w:rPr>
        <w:t xml:space="preserve">. </w:t>
      </w:r>
      <w:r w:rsidR="00DB19D4" w:rsidRPr="005C5293">
        <w:rPr>
          <w:sz w:val="28"/>
          <w:szCs w:val="28"/>
        </w:rPr>
        <w:t>–</w:t>
      </w:r>
      <w:r w:rsidRPr="005C5293">
        <w:rPr>
          <w:sz w:val="28"/>
          <w:szCs w:val="28"/>
        </w:rPr>
        <w:t xml:space="preserve"> 351 с. </w:t>
      </w:r>
      <w:r w:rsidR="00DB19D4" w:rsidRPr="005C5293">
        <w:rPr>
          <w:sz w:val="28"/>
          <w:szCs w:val="28"/>
        </w:rPr>
        <w:t>–</w:t>
      </w:r>
      <w:r w:rsidRPr="005C5293">
        <w:rPr>
          <w:sz w:val="28"/>
          <w:szCs w:val="28"/>
        </w:rPr>
        <w:t xml:space="preserve"> (Серия «Профессиональный учебник: Бухгалтерский учет»)</w:t>
      </w:r>
    </w:p>
    <w:p w:rsidR="00082DE6" w:rsidRPr="005C5293" w:rsidRDefault="00082DE6" w:rsidP="00257F12">
      <w:pPr>
        <w:numPr>
          <w:ilvl w:val="0"/>
          <w:numId w:val="9"/>
        </w:numPr>
        <w:spacing w:line="360" w:lineRule="auto"/>
        <w:ind w:left="0" w:firstLine="0"/>
        <w:jc w:val="both"/>
        <w:rPr>
          <w:sz w:val="28"/>
          <w:szCs w:val="28"/>
        </w:rPr>
      </w:pPr>
      <w:r w:rsidRPr="005C5293">
        <w:rPr>
          <w:sz w:val="28"/>
          <w:szCs w:val="28"/>
        </w:rPr>
        <w:t xml:space="preserve">Керимов В.Э. Об организации управленческого учета. /Бухгалтерский учет </w:t>
      </w:r>
      <w:r w:rsidR="00DB19D4" w:rsidRPr="005C5293">
        <w:rPr>
          <w:sz w:val="28"/>
          <w:szCs w:val="28"/>
        </w:rPr>
        <w:t>–</w:t>
      </w:r>
      <w:r w:rsidRPr="005C5293">
        <w:rPr>
          <w:sz w:val="28"/>
          <w:szCs w:val="28"/>
        </w:rPr>
        <w:t xml:space="preserve"> 2003 </w:t>
      </w:r>
      <w:r w:rsidR="00DB19D4" w:rsidRPr="005C5293">
        <w:rPr>
          <w:sz w:val="28"/>
          <w:szCs w:val="28"/>
        </w:rPr>
        <w:t>–</w:t>
      </w:r>
      <w:r w:rsidRPr="005C5293">
        <w:rPr>
          <w:sz w:val="28"/>
          <w:szCs w:val="28"/>
        </w:rPr>
        <w:t xml:space="preserve"> №14 </w:t>
      </w:r>
      <w:r w:rsidR="00DB19D4" w:rsidRPr="005C5293">
        <w:rPr>
          <w:sz w:val="28"/>
          <w:szCs w:val="28"/>
        </w:rPr>
        <w:t>–</w:t>
      </w:r>
      <w:r w:rsidR="006A1582" w:rsidRPr="005C5293">
        <w:rPr>
          <w:sz w:val="28"/>
          <w:szCs w:val="28"/>
        </w:rPr>
        <w:t xml:space="preserve"> С</w:t>
      </w:r>
      <w:r w:rsidRPr="005C5293">
        <w:rPr>
          <w:sz w:val="28"/>
          <w:szCs w:val="28"/>
        </w:rPr>
        <w:t>.44</w:t>
      </w:r>
      <w:r w:rsidR="006A1582" w:rsidRPr="005C5293">
        <w:rPr>
          <w:sz w:val="28"/>
          <w:szCs w:val="28"/>
        </w:rPr>
        <w:t>-</w:t>
      </w:r>
      <w:r w:rsidRPr="005C5293">
        <w:rPr>
          <w:sz w:val="28"/>
          <w:szCs w:val="28"/>
        </w:rPr>
        <w:t>45</w:t>
      </w:r>
    </w:p>
    <w:p w:rsidR="00082DE6" w:rsidRPr="005C5293" w:rsidRDefault="00082DE6" w:rsidP="00257F12">
      <w:pPr>
        <w:numPr>
          <w:ilvl w:val="0"/>
          <w:numId w:val="9"/>
        </w:numPr>
        <w:spacing w:line="360" w:lineRule="auto"/>
        <w:ind w:left="0" w:firstLine="0"/>
        <w:jc w:val="both"/>
        <w:rPr>
          <w:sz w:val="28"/>
          <w:szCs w:val="28"/>
        </w:rPr>
      </w:pPr>
      <w:r w:rsidRPr="005C5293">
        <w:rPr>
          <w:sz w:val="28"/>
          <w:szCs w:val="28"/>
        </w:rPr>
        <w:t xml:space="preserve">Кондраков Н.П., Иванова М.А. Бухгалтерский управленческий учет: Учебное пособие. </w:t>
      </w:r>
      <w:r w:rsidR="00DB19D4" w:rsidRPr="005C5293">
        <w:rPr>
          <w:sz w:val="28"/>
          <w:szCs w:val="28"/>
        </w:rPr>
        <w:t>–</w:t>
      </w:r>
      <w:r w:rsidRPr="005C5293">
        <w:rPr>
          <w:sz w:val="28"/>
          <w:szCs w:val="28"/>
        </w:rPr>
        <w:t xml:space="preserve"> М.: ИНФРА</w:t>
      </w:r>
      <w:r w:rsidR="00DB19D4" w:rsidRPr="005C5293">
        <w:rPr>
          <w:sz w:val="28"/>
          <w:szCs w:val="28"/>
        </w:rPr>
        <w:t>–</w:t>
      </w:r>
      <w:r w:rsidRPr="005C5293">
        <w:rPr>
          <w:sz w:val="28"/>
          <w:szCs w:val="28"/>
        </w:rPr>
        <w:t xml:space="preserve">М, 2007. </w:t>
      </w:r>
      <w:r w:rsidR="00DB19D4" w:rsidRPr="005C5293">
        <w:rPr>
          <w:sz w:val="28"/>
          <w:szCs w:val="28"/>
        </w:rPr>
        <w:t>–</w:t>
      </w:r>
      <w:r w:rsidRPr="005C5293">
        <w:rPr>
          <w:sz w:val="28"/>
          <w:szCs w:val="28"/>
        </w:rPr>
        <w:t xml:space="preserve"> 368 с. </w:t>
      </w:r>
      <w:r w:rsidR="00DB19D4" w:rsidRPr="005C5293">
        <w:rPr>
          <w:sz w:val="28"/>
          <w:szCs w:val="28"/>
        </w:rPr>
        <w:t>–</w:t>
      </w:r>
      <w:r w:rsidRPr="005C5293">
        <w:rPr>
          <w:sz w:val="28"/>
          <w:szCs w:val="28"/>
        </w:rPr>
        <w:t xml:space="preserve"> (Высшее образование).</w:t>
      </w:r>
    </w:p>
    <w:p w:rsidR="00082DE6" w:rsidRPr="005C5293" w:rsidRDefault="00082DE6" w:rsidP="00257F12">
      <w:pPr>
        <w:numPr>
          <w:ilvl w:val="0"/>
          <w:numId w:val="9"/>
        </w:numPr>
        <w:spacing w:line="360" w:lineRule="auto"/>
        <w:ind w:left="0" w:firstLine="0"/>
        <w:jc w:val="both"/>
        <w:rPr>
          <w:sz w:val="28"/>
          <w:szCs w:val="28"/>
        </w:rPr>
      </w:pPr>
      <w:r w:rsidRPr="005C5293">
        <w:rPr>
          <w:sz w:val="28"/>
          <w:szCs w:val="28"/>
        </w:rPr>
        <w:t xml:space="preserve">Кукукина И.Г. Управленческий учет: Учебное пособие. </w:t>
      </w:r>
      <w:r w:rsidR="00DB19D4" w:rsidRPr="005C5293">
        <w:rPr>
          <w:sz w:val="28"/>
          <w:szCs w:val="28"/>
        </w:rPr>
        <w:t>–</w:t>
      </w:r>
      <w:r w:rsidRPr="005C5293">
        <w:rPr>
          <w:sz w:val="28"/>
          <w:szCs w:val="28"/>
        </w:rPr>
        <w:t xml:space="preserve"> М.: Финансы и статистика, 2004. </w:t>
      </w:r>
      <w:r w:rsidR="00DB19D4" w:rsidRPr="005C5293">
        <w:rPr>
          <w:sz w:val="28"/>
          <w:szCs w:val="28"/>
        </w:rPr>
        <w:t>–</w:t>
      </w:r>
      <w:r w:rsidRPr="005C5293">
        <w:rPr>
          <w:sz w:val="28"/>
          <w:szCs w:val="28"/>
        </w:rPr>
        <w:t xml:space="preserve"> 400 с</w:t>
      </w:r>
      <w:r w:rsidR="00282DA3" w:rsidRPr="00282DA3">
        <w:rPr>
          <w:sz w:val="28"/>
          <w:szCs w:val="28"/>
        </w:rPr>
        <w:t>.</w:t>
      </w:r>
    </w:p>
    <w:p w:rsidR="00082DE6" w:rsidRPr="005C5293" w:rsidRDefault="00082DE6" w:rsidP="00257F12">
      <w:pPr>
        <w:numPr>
          <w:ilvl w:val="0"/>
          <w:numId w:val="9"/>
        </w:numPr>
        <w:spacing w:line="360" w:lineRule="auto"/>
        <w:ind w:left="0" w:firstLine="0"/>
        <w:jc w:val="both"/>
        <w:rPr>
          <w:sz w:val="28"/>
          <w:szCs w:val="28"/>
        </w:rPr>
      </w:pPr>
      <w:r w:rsidRPr="005C5293">
        <w:rPr>
          <w:sz w:val="28"/>
          <w:szCs w:val="28"/>
        </w:rPr>
        <w:t>Ларионова В. Управленческий учет в строительной компании</w:t>
      </w:r>
      <w:r w:rsidR="006A1582" w:rsidRPr="005C5293">
        <w:rPr>
          <w:sz w:val="28"/>
          <w:szCs w:val="28"/>
        </w:rPr>
        <w:t xml:space="preserve"> </w:t>
      </w:r>
      <w:r w:rsidRPr="005C5293">
        <w:rPr>
          <w:sz w:val="28"/>
          <w:szCs w:val="28"/>
        </w:rPr>
        <w:t xml:space="preserve">/ Генеральный директор </w:t>
      </w:r>
      <w:r w:rsidR="00DB19D4" w:rsidRPr="005C5293">
        <w:rPr>
          <w:sz w:val="28"/>
          <w:szCs w:val="28"/>
        </w:rPr>
        <w:t>–</w:t>
      </w:r>
      <w:r w:rsidRPr="005C5293">
        <w:rPr>
          <w:sz w:val="28"/>
          <w:szCs w:val="28"/>
        </w:rPr>
        <w:t xml:space="preserve"> 2005 </w:t>
      </w:r>
      <w:r w:rsidR="00DB19D4" w:rsidRPr="005C5293">
        <w:rPr>
          <w:sz w:val="28"/>
          <w:szCs w:val="28"/>
        </w:rPr>
        <w:t>–</w:t>
      </w:r>
      <w:r w:rsidRPr="005C5293">
        <w:rPr>
          <w:sz w:val="28"/>
          <w:szCs w:val="28"/>
        </w:rPr>
        <w:t xml:space="preserve"> №9.</w:t>
      </w:r>
      <w:r w:rsidR="006A1582" w:rsidRPr="005C5293">
        <w:rPr>
          <w:sz w:val="28"/>
          <w:szCs w:val="28"/>
        </w:rPr>
        <w:t xml:space="preserve"> С.54-57</w:t>
      </w:r>
    </w:p>
    <w:p w:rsidR="00082DE6" w:rsidRPr="005C5293" w:rsidRDefault="00082DE6" w:rsidP="00257F12">
      <w:pPr>
        <w:numPr>
          <w:ilvl w:val="0"/>
          <w:numId w:val="9"/>
        </w:numPr>
        <w:spacing w:line="360" w:lineRule="auto"/>
        <w:ind w:left="0" w:firstLine="0"/>
        <w:jc w:val="both"/>
        <w:rPr>
          <w:sz w:val="28"/>
          <w:szCs w:val="28"/>
        </w:rPr>
      </w:pPr>
      <w:r w:rsidRPr="005C5293">
        <w:rPr>
          <w:sz w:val="28"/>
          <w:szCs w:val="28"/>
        </w:rPr>
        <w:t xml:space="preserve">Макарова Е., Андреева Т. Управленческий учет на успешных российских предприятиях / Генеральный директор </w:t>
      </w:r>
      <w:r w:rsidR="00DB19D4" w:rsidRPr="005C5293">
        <w:rPr>
          <w:sz w:val="28"/>
          <w:szCs w:val="28"/>
        </w:rPr>
        <w:t>–</w:t>
      </w:r>
      <w:r w:rsidRPr="005C5293">
        <w:rPr>
          <w:sz w:val="28"/>
          <w:szCs w:val="28"/>
        </w:rPr>
        <w:t xml:space="preserve"> 2003 </w:t>
      </w:r>
      <w:r w:rsidR="00DB19D4" w:rsidRPr="005C5293">
        <w:rPr>
          <w:sz w:val="28"/>
          <w:szCs w:val="28"/>
        </w:rPr>
        <w:t>–</w:t>
      </w:r>
      <w:r w:rsidRPr="005C5293">
        <w:rPr>
          <w:sz w:val="28"/>
          <w:szCs w:val="28"/>
        </w:rPr>
        <w:t xml:space="preserve"> №7</w:t>
      </w:r>
      <w:r w:rsidR="00DB19D4" w:rsidRPr="005C5293">
        <w:rPr>
          <w:sz w:val="28"/>
          <w:szCs w:val="28"/>
        </w:rPr>
        <w:t>–</w:t>
      </w:r>
      <w:r w:rsidRPr="005C5293">
        <w:rPr>
          <w:sz w:val="28"/>
          <w:szCs w:val="28"/>
        </w:rPr>
        <w:t>8.</w:t>
      </w:r>
      <w:r w:rsidR="006A1582" w:rsidRPr="005C5293">
        <w:rPr>
          <w:sz w:val="28"/>
          <w:szCs w:val="28"/>
        </w:rPr>
        <w:t xml:space="preserve"> С. 25-32</w:t>
      </w:r>
    </w:p>
    <w:p w:rsidR="00082DE6" w:rsidRPr="005C5293" w:rsidRDefault="00082DE6" w:rsidP="00257F12">
      <w:pPr>
        <w:numPr>
          <w:ilvl w:val="0"/>
          <w:numId w:val="9"/>
        </w:numPr>
        <w:spacing w:line="360" w:lineRule="auto"/>
        <w:ind w:left="0" w:firstLine="0"/>
        <w:jc w:val="both"/>
        <w:rPr>
          <w:sz w:val="28"/>
          <w:szCs w:val="28"/>
        </w:rPr>
      </w:pPr>
      <w:r w:rsidRPr="005C5293">
        <w:rPr>
          <w:sz w:val="28"/>
          <w:szCs w:val="28"/>
        </w:rPr>
        <w:t xml:space="preserve">Молвинский А. Как разработать и внедрить систему управленческого учета на предприятии / Генеральный директор </w:t>
      </w:r>
      <w:r w:rsidR="00DB19D4" w:rsidRPr="005C5293">
        <w:rPr>
          <w:sz w:val="28"/>
          <w:szCs w:val="28"/>
        </w:rPr>
        <w:t>–</w:t>
      </w:r>
      <w:r w:rsidRPr="005C5293">
        <w:rPr>
          <w:sz w:val="28"/>
          <w:szCs w:val="28"/>
        </w:rPr>
        <w:t xml:space="preserve"> 2003 </w:t>
      </w:r>
      <w:r w:rsidR="00DB19D4" w:rsidRPr="005C5293">
        <w:rPr>
          <w:sz w:val="28"/>
          <w:szCs w:val="28"/>
        </w:rPr>
        <w:t>–</w:t>
      </w:r>
      <w:r w:rsidRPr="005C5293">
        <w:rPr>
          <w:sz w:val="28"/>
          <w:szCs w:val="28"/>
        </w:rPr>
        <w:t xml:space="preserve"> №5.</w:t>
      </w:r>
      <w:r w:rsidR="006A1582" w:rsidRPr="005C5293">
        <w:rPr>
          <w:sz w:val="28"/>
          <w:szCs w:val="28"/>
        </w:rPr>
        <w:t>С. 34-41</w:t>
      </w:r>
    </w:p>
    <w:p w:rsidR="00082DE6" w:rsidRPr="005C5293" w:rsidRDefault="00082DE6" w:rsidP="00257F12">
      <w:pPr>
        <w:numPr>
          <w:ilvl w:val="0"/>
          <w:numId w:val="9"/>
        </w:numPr>
        <w:spacing w:line="360" w:lineRule="auto"/>
        <w:ind w:left="0" w:firstLine="0"/>
        <w:jc w:val="both"/>
        <w:rPr>
          <w:sz w:val="28"/>
          <w:szCs w:val="28"/>
        </w:rPr>
      </w:pPr>
      <w:r w:rsidRPr="005C5293">
        <w:rPr>
          <w:sz w:val="28"/>
          <w:szCs w:val="28"/>
        </w:rPr>
        <w:t xml:space="preserve">Николаева С.А. Управленческий учет: Учеб. Пособие. </w:t>
      </w:r>
      <w:r w:rsidR="00DB19D4" w:rsidRPr="005C5293">
        <w:rPr>
          <w:sz w:val="28"/>
          <w:szCs w:val="28"/>
        </w:rPr>
        <w:t>–</w:t>
      </w:r>
      <w:r w:rsidRPr="005C5293">
        <w:rPr>
          <w:sz w:val="28"/>
          <w:szCs w:val="28"/>
        </w:rPr>
        <w:t xml:space="preserve"> М.: Институт профессиональных бухгалтеров России: Информационное агентство «ИПБР </w:t>
      </w:r>
      <w:r w:rsidR="00DB19D4" w:rsidRPr="005C5293">
        <w:rPr>
          <w:sz w:val="28"/>
          <w:szCs w:val="28"/>
        </w:rPr>
        <w:t>–</w:t>
      </w:r>
      <w:r w:rsidRPr="005C5293">
        <w:rPr>
          <w:sz w:val="28"/>
          <w:szCs w:val="28"/>
        </w:rPr>
        <w:t xml:space="preserve"> БИНФА», 2005. </w:t>
      </w:r>
      <w:r w:rsidR="00DB19D4" w:rsidRPr="005C5293">
        <w:rPr>
          <w:sz w:val="28"/>
          <w:szCs w:val="28"/>
        </w:rPr>
        <w:t>–</w:t>
      </w:r>
      <w:r w:rsidR="00282DA3">
        <w:rPr>
          <w:sz w:val="28"/>
          <w:szCs w:val="28"/>
        </w:rPr>
        <w:t xml:space="preserve"> 176 с.</w:t>
      </w:r>
    </w:p>
    <w:p w:rsidR="00082DE6" w:rsidRPr="005C5293" w:rsidRDefault="00082DE6" w:rsidP="00257F12">
      <w:pPr>
        <w:numPr>
          <w:ilvl w:val="0"/>
          <w:numId w:val="9"/>
        </w:numPr>
        <w:spacing w:line="360" w:lineRule="auto"/>
        <w:ind w:left="0" w:firstLine="0"/>
        <w:jc w:val="both"/>
        <w:rPr>
          <w:sz w:val="28"/>
          <w:szCs w:val="28"/>
        </w:rPr>
      </w:pPr>
      <w:r w:rsidRPr="005C5293">
        <w:rPr>
          <w:sz w:val="28"/>
          <w:szCs w:val="28"/>
        </w:rPr>
        <w:t xml:space="preserve">Панков В.В. Анализ и содержание некоторых показателей финансового состояния бизнеса. / Экономический анализ: теория и практика </w:t>
      </w:r>
      <w:r w:rsidR="00DB19D4" w:rsidRPr="005C5293">
        <w:rPr>
          <w:sz w:val="28"/>
          <w:szCs w:val="28"/>
        </w:rPr>
        <w:t>–</w:t>
      </w:r>
      <w:r w:rsidRPr="005C5293">
        <w:rPr>
          <w:sz w:val="28"/>
          <w:szCs w:val="28"/>
        </w:rPr>
        <w:t xml:space="preserve"> 200</w:t>
      </w:r>
      <w:r w:rsidR="00671E02" w:rsidRPr="005C5293">
        <w:rPr>
          <w:sz w:val="28"/>
          <w:szCs w:val="28"/>
        </w:rPr>
        <w:t>6</w:t>
      </w:r>
      <w:r w:rsidRPr="005C5293">
        <w:rPr>
          <w:sz w:val="28"/>
          <w:szCs w:val="28"/>
        </w:rPr>
        <w:t xml:space="preserve"> </w:t>
      </w:r>
      <w:r w:rsidR="00DB19D4" w:rsidRPr="005C5293">
        <w:rPr>
          <w:sz w:val="28"/>
          <w:szCs w:val="28"/>
        </w:rPr>
        <w:t>–</w:t>
      </w:r>
      <w:r w:rsidRPr="005C5293">
        <w:rPr>
          <w:sz w:val="28"/>
          <w:szCs w:val="28"/>
        </w:rPr>
        <w:t xml:space="preserve"> №2 </w:t>
      </w:r>
      <w:r w:rsidR="00DB19D4" w:rsidRPr="005C5293">
        <w:rPr>
          <w:sz w:val="28"/>
          <w:szCs w:val="28"/>
        </w:rPr>
        <w:t>–</w:t>
      </w:r>
      <w:r w:rsidR="006A1582" w:rsidRPr="005C5293">
        <w:rPr>
          <w:sz w:val="28"/>
          <w:szCs w:val="28"/>
        </w:rPr>
        <w:t xml:space="preserve"> С</w:t>
      </w:r>
      <w:r w:rsidRPr="005C5293">
        <w:rPr>
          <w:sz w:val="28"/>
          <w:szCs w:val="28"/>
        </w:rPr>
        <w:t>. 6</w:t>
      </w:r>
      <w:r w:rsidR="00DB19D4" w:rsidRPr="005C5293">
        <w:rPr>
          <w:sz w:val="28"/>
          <w:szCs w:val="28"/>
        </w:rPr>
        <w:t>–</w:t>
      </w:r>
      <w:r w:rsidRPr="005C5293">
        <w:rPr>
          <w:sz w:val="28"/>
          <w:szCs w:val="28"/>
        </w:rPr>
        <w:t>17.</w:t>
      </w:r>
    </w:p>
    <w:p w:rsidR="00082DE6" w:rsidRPr="005C5293" w:rsidRDefault="00082DE6" w:rsidP="00257F12">
      <w:pPr>
        <w:numPr>
          <w:ilvl w:val="0"/>
          <w:numId w:val="9"/>
        </w:numPr>
        <w:spacing w:line="360" w:lineRule="auto"/>
        <w:ind w:left="0" w:firstLine="0"/>
        <w:jc w:val="both"/>
        <w:rPr>
          <w:sz w:val="28"/>
          <w:szCs w:val="28"/>
        </w:rPr>
      </w:pPr>
      <w:r w:rsidRPr="005C5293">
        <w:rPr>
          <w:sz w:val="28"/>
          <w:szCs w:val="28"/>
        </w:rPr>
        <w:t xml:space="preserve">Письмаров А. Как оценить эффективность работы/ Генеральный директор </w:t>
      </w:r>
      <w:r w:rsidR="00DB19D4" w:rsidRPr="005C5293">
        <w:rPr>
          <w:sz w:val="28"/>
          <w:szCs w:val="28"/>
        </w:rPr>
        <w:t>–</w:t>
      </w:r>
      <w:r w:rsidRPr="005C5293">
        <w:rPr>
          <w:sz w:val="28"/>
          <w:szCs w:val="28"/>
        </w:rPr>
        <w:t xml:space="preserve"> 2006 </w:t>
      </w:r>
      <w:r w:rsidR="00DB19D4" w:rsidRPr="005C5293">
        <w:rPr>
          <w:sz w:val="28"/>
          <w:szCs w:val="28"/>
        </w:rPr>
        <w:t>–</w:t>
      </w:r>
      <w:r w:rsidRPr="005C5293">
        <w:rPr>
          <w:sz w:val="28"/>
          <w:szCs w:val="28"/>
        </w:rPr>
        <w:t xml:space="preserve"> №2.</w:t>
      </w:r>
      <w:r w:rsidR="006A1582" w:rsidRPr="005C5293">
        <w:rPr>
          <w:sz w:val="28"/>
          <w:szCs w:val="28"/>
        </w:rPr>
        <w:t xml:space="preserve"> С. 21-23</w:t>
      </w:r>
    </w:p>
    <w:p w:rsidR="00082DE6" w:rsidRPr="005C5293" w:rsidRDefault="00082DE6" w:rsidP="00257F12">
      <w:pPr>
        <w:numPr>
          <w:ilvl w:val="0"/>
          <w:numId w:val="9"/>
        </w:numPr>
        <w:spacing w:line="360" w:lineRule="auto"/>
        <w:ind w:left="0" w:firstLine="0"/>
        <w:jc w:val="both"/>
        <w:rPr>
          <w:sz w:val="28"/>
          <w:szCs w:val="28"/>
        </w:rPr>
      </w:pPr>
      <w:r w:rsidRPr="005C5293">
        <w:rPr>
          <w:sz w:val="28"/>
          <w:szCs w:val="28"/>
        </w:rPr>
        <w:t>Просветов Г.И. Управленческий учет: задачи и решения: Учебно</w:t>
      </w:r>
      <w:r w:rsidR="00DB19D4" w:rsidRPr="005C5293">
        <w:rPr>
          <w:sz w:val="28"/>
          <w:szCs w:val="28"/>
        </w:rPr>
        <w:t>–</w:t>
      </w:r>
      <w:r w:rsidRPr="005C5293">
        <w:rPr>
          <w:sz w:val="28"/>
          <w:szCs w:val="28"/>
        </w:rPr>
        <w:t xml:space="preserve">методическое пособие. </w:t>
      </w:r>
      <w:r w:rsidR="00DB19D4" w:rsidRPr="005C5293">
        <w:rPr>
          <w:sz w:val="28"/>
          <w:szCs w:val="28"/>
        </w:rPr>
        <w:t>–</w:t>
      </w:r>
      <w:r w:rsidRPr="005C5293">
        <w:rPr>
          <w:sz w:val="28"/>
          <w:szCs w:val="28"/>
        </w:rPr>
        <w:t xml:space="preserve"> М.: Издательство РДЛ, 2006. </w:t>
      </w:r>
      <w:r w:rsidR="00DB19D4" w:rsidRPr="005C5293">
        <w:rPr>
          <w:sz w:val="28"/>
          <w:szCs w:val="28"/>
        </w:rPr>
        <w:t>–</w:t>
      </w:r>
      <w:r w:rsidR="00282DA3">
        <w:rPr>
          <w:sz w:val="28"/>
          <w:szCs w:val="28"/>
        </w:rPr>
        <w:t xml:space="preserve"> 272 с.</w:t>
      </w:r>
    </w:p>
    <w:p w:rsidR="00082DE6" w:rsidRPr="005C5293" w:rsidRDefault="00082DE6" w:rsidP="00257F12">
      <w:pPr>
        <w:numPr>
          <w:ilvl w:val="0"/>
          <w:numId w:val="9"/>
        </w:numPr>
        <w:spacing w:line="360" w:lineRule="auto"/>
        <w:ind w:left="0" w:firstLine="0"/>
        <w:jc w:val="both"/>
        <w:rPr>
          <w:sz w:val="28"/>
          <w:szCs w:val="28"/>
        </w:rPr>
      </w:pPr>
      <w:r w:rsidRPr="005C5293">
        <w:rPr>
          <w:sz w:val="28"/>
          <w:szCs w:val="28"/>
        </w:rPr>
        <w:t xml:space="preserve">Рыбакова О.В. Бухгалтерский управленческий учет и управленческое планирование. </w:t>
      </w:r>
      <w:r w:rsidR="00DB19D4" w:rsidRPr="005C5293">
        <w:rPr>
          <w:sz w:val="28"/>
          <w:szCs w:val="28"/>
        </w:rPr>
        <w:t>–</w:t>
      </w:r>
      <w:r w:rsidRPr="005C5293">
        <w:rPr>
          <w:sz w:val="28"/>
          <w:szCs w:val="28"/>
        </w:rPr>
        <w:t xml:space="preserve"> М.: Финансы и статистика, 2005. </w:t>
      </w:r>
      <w:r w:rsidR="00DB19D4" w:rsidRPr="005C5293">
        <w:rPr>
          <w:sz w:val="28"/>
          <w:szCs w:val="28"/>
        </w:rPr>
        <w:t>–</w:t>
      </w:r>
      <w:r w:rsidR="00282DA3">
        <w:rPr>
          <w:sz w:val="28"/>
          <w:szCs w:val="28"/>
        </w:rPr>
        <w:t xml:space="preserve"> 464 с.</w:t>
      </w:r>
    </w:p>
    <w:p w:rsidR="00082DE6" w:rsidRPr="005C5293" w:rsidRDefault="00082DE6" w:rsidP="00257F12">
      <w:pPr>
        <w:numPr>
          <w:ilvl w:val="0"/>
          <w:numId w:val="9"/>
        </w:numPr>
        <w:spacing w:line="360" w:lineRule="auto"/>
        <w:ind w:left="0" w:firstLine="0"/>
        <w:jc w:val="both"/>
        <w:rPr>
          <w:sz w:val="28"/>
          <w:szCs w:val="28"/>
        </w:rPr>
      </w:pPr>
      <w:r w:rsidRPr="005C5293">
        <w:rPr>
          <w:sz w:val="28"/>
          <w:szCs w:val="28"/>
        </w:rPr>
        <w:t xml:space="preserve">Суйц В.П. Управленческий учет: учебник </w:t>
      </w:r>
      <w:r w:rsidR="00DB19D4" w:rsidRPr="005C5293">
        <w:rPr>
          <w:sz w:val="28"/>
          <w:szCs w:val="28"/>
        </w:rPr>
        <w:t>–</w:t>
      </w:r>
      <w:r w:rsidRPr="005C5293">
        <w:rPr>
          <w:sz w:val="28"/>
          <w:szCs w:val="28"/>
        </w:rPr>
        <w:t xml:space="preserve"> Высшее образование, 2007. </w:t>
      </w:r>
      <w:r w:rsidR="00DB19D4" w:rsidRPr="005C5293">
        <w:rPr>
          <w:sz w:val="28"/>
          <w:szCs w:val="28"/>
        </w:rPr>
        <w:t>–</w:t>
      </w:r>
      <w:r w:rsidR="00282DA3">
        <w:rPr>
          <w:sz w:val="28"/>
          <w:szCs w:val="28"/>
        </w:rPr>
        <w:t xml:space="preserve"> 371 с.</w:t>
      </w:r>
    </w:p>
    <w:p w:rsidR="00082DE6" w:rsidRPr="005C5293" w:rsidRDefault="00082DE6" w:rsidP="00257F12">
      <w:pPr>
        <w:numPr>
          <w:ilvl w:val="0"/>
          <w:numId w:val="9"/>
        </w:numPr>
        <w:spacing w:line="360" w:lineRule="auto"/>
        <w:ind w:left="0" w:firstLine="0"/>
        <w:jc w:val="both"/>
        <w:rPr>
          <w:sz w:val="28"/>
          <w:szCs w:val="28"/>
        </w:rPr>
      </w:pPr>
      <w:r w:rsidRPr="005C5293">
        <w:rPr>
          <w:sz w:val="28"/>
          <w:szCs w:val="28"/>
        </w:rPr>
        <w:t xml:space="preserve">Управленческий учет и анализ с практическими примерами: учебное пособие/ Л.В. Попова, В.А. Константинов, И.А. Маслова, Е.Ю. Степанова </w:t>
      </w:r>
      <w:r w:rsidR="00DB19D4" w:rsidRPr="005C5293">
        <w:rPr>
          <w:sz w:val="28"/>
          <w:szCs w:val="28"/>
        </w:rPr>
        <w:t>–</w:t>
      </w:r>
      <w:r w:rsidRPr="005C5293">
        <w:rPr>
          <w:sz w:val="28"/>
          <w:szCs w:val="28"/>
        </w:rPr>
        <w:t xml:space="preserve"> М: Дело и сервис, 2006. </w:t>
      </w:r>
      <w:r w:rsidR="00DB19D4" w:rsidRPr="005C5293">
        <w:rPr>
          <w:sz w:val="28"/>
          <w:szCs w:val="28"/>
        </w:rPr>
        <w:t>–</w:t>
      </w:r>
      <w:r w:rsidR="00282DA3">
        <w:rPr>
          <w:sz w:val="28"/>
          <w:szCs w:val="28"/>
        </w:rPr>
        <w:t xml:space="preserve"> 224 с.</w:t>
      </w:r>
    </w:p>
    <w:p w:rsidR="00082DE6" w:rsidRPr="005C5293" w:rsidRDefault="00082DE6" w:rsidP="00257F12">
      <w:pPr>
        <w:numPr>
          <w:ilvl w:val="0"/>
          <w:numId w:val="9"/>
        </w:numPr>
        <w:spacing w:line="360" w:lineRule="auto"/>
        <w:ind w:left="0" w:firstLine="0"/>
        <w:jc w:val="both"/>
        <w:rPr>
          <w:sz w:val="28"/>
          <w:szCs w:val="28"/>
        </w:rPr>
      </w:pPr>
      <w:r w:rsidRPr="005C5293">
        <w:rPr>
          <w:sz w:val="28"/>
          <w:szCs w:val="28"/>
        </w:rPr>
        <w:t xml:space="preserve">Управленческий учет: Учебник/ А.Д. Шеремет, О.Е. Николаева, С.И. Полякова/ Под ред. А.Д. Шеремета. </w:t>
      </w:r>
      <w:r w:rsidR="00DB19D4" w:rsidRPr="005C5293">
        <w:rPr>
          <w:sz w:val="28"/>
          <w:szCs w:val="28"/>
        </w:rPr>
        <w:t>–</w:t>
      </w:r>
      <w:r w:rsidRPr="005C5293">
        <w:rPr>
          <w:sz w:val="28"/>
          <w:szCs w:val="28"/>
        </w:rPr>
        <w:t xml:space="preserve"> 3</w:t>
      </w:r>
      <w:r w:rsidR="00DB19D4" w:rsidRPr="005C5293">
        <w:rPr>
          <w:sz w:val="28"/>
          <w:szCs w:val="28"/>
        </w:rPr>
        <w:t>–</w:t>
      </w:r>
      <w:r w:rsidRPr="005C5293">
        <w:rPr>
          <w:sz w:val="28"/>
          <w:szCs w:val="28"/>
        </w:rPr>
        <w:t xml:space="preserve">е изд., перераб. и доп. </w:t>
      </w:r>
      <w:r w:rsidR="00DB19D4" w:rsidRPr="005C5293">
        <w:rPr>
          <w:sz w:val="28"/>
          <w:szCs w:val="28"/>
        </w:rPr>
        <w:t>–</w:t>
      </w:r>
      <w:r w:rsidRPr="005C5293">
        <w:rPr>
          <w:sz w:val="28"/>
          <w:szCs w:val="28"/>
        </w:rPr>
        <w:t xml:space="preserve"> М.: ИД ФБК </w:t>
      </w:r>
      <w:r w:rsidR="00DB19D4" w:rsidRPr="005C5293">
        <w:rPr>
          <w:sz w:val="28"/>
          <w:szCs w:val="28"/>
        </w:rPr>
        <w:t>–</w:t>
      </w:r>
      <w:r w:rsidRPr="005C5293">
        <w:rPr>
          <w:sz w:val="28"/>
          <w:szCs w:val="28"/>
        </w:rPr>
        <w:t xml:space="preserve"> Пресс, 2005. </w:t>
      </w:r>
      <w:r w:rsidR="00DB19D4" w:rsidRPr="005C5293">
        <w:rPr>
          <w:sz w:val="28"/>
          <w:szCs w:val="28"/>
        </w:rPr>
        <w:t>–</w:t>
      </w:r>
      <w:r w:rsidR="00282DA3">
        <w:rPr>
          <w:sz w:val="28"/>
          <w:szCs w:val="28"/>
        </w:rPr>
        <w:t xml:space="preserve"> 344 с.</w:t>
      </w:r>
    </w:p>
    <w:p w:rsidR="00082DE6" w:rsidRPr="005C5293" w:rsidRDefault="00082DE6" w:rsidP="00257F12">
      <w:pPr>
        <w:numPr>
          <w:ilvl w:val="0"/>
          <w:numId w:val="9"/>
        </w:numPr>
        <w:spacing w:line="360" w:lineRule="auto"/>
        <w:ind w:left="0" w:firstLine="0"/>
        <w:jc w:val="both"/>
        <w:rPr>
          <w:sz w:val="28"/>
          <w:szCs w:val="28"/>
        </w:rPr>
      </w:pPr>
      <w:r w:rsidRPr="005C5293">
        <w:rPr>
          <w:sz w:val="28"/>
          <w:szCs w:val="28"/>
        </w:rPr>
        <w:t xml:space="preserve">Управленческий учет: Учебное пособие/ Под редакцией А.Д. Шеремета. </w:t>
      </w:r>
      <w:r w:rsidR="00DB19D4" w:rsidRPr="005C5293">
        <w:rPr>
          <w:sz w:val="28"/>
          <w:szCs w:val="28"/>
        </w:rPr>
        <w:t>–</w:t>
      </w:r>
      <w:r w:rsidRPr="005C5293">
        <w:rPr>
          <w:sz w:val="28"/>
          <w:szCs w:val="28"/>
        </w:rPr>
        <w:t xml:space="preserve"> 2</w:t>
      </w:r>
      <w:r w:rsidR="00DB19D4" w:rsidRPr="005C5293">
        <w:rPr>
          <w:sz w:val="28"/>
          <w:szCs w:val="28"/>
        </w:rPr>
        <w:t>–</w:t>
      </w:r>
      <w:r w:rsidRPr="005C5293">
        <w:rPr>
          <w:sz w:val="28"/>
          <w:szCs w:val="28"/>
        </w:rPr>
        <w:t xml:space="preserve">е изд., испр. </w:t>
      </w:r>
      <w:r w:rsidR="00DB19D4" w:rsidRPr="005C5293">
        <w:rPr>
          <w:sz w:val="28"/>
          <w:szCs w:val="28"/>
        </w:rPr>
        <w:t>–</w:t>
      </w:r>
      <w:r w:rsidRPr="005C5293">
        <w:rPr>
          <w:sz w:val="28"/>
          <w:szCs w:val="28"/>
        </w:rPr>
        <w:t xml:space="preserve"> М.: ИД ФКБ </w:t>
      </w:r>
      <w:r w:rsidR="00DB19D4" w:rsidRPr="005C5293">
        <w:rPr>
          <w:sz w:val="28"/>
          <w:szCs w:val="28"/>
        </w:rPr>
        <w:t>–</w:t>
      </w:r>
      <w:r w:rsidRPr="005C5293">
        <w:rPr>
          <w:sz w:val="28"/>
          <w:szCs w:val="28"/>
        </w:rPr>
        <w:t xml:space="preserve"> ПРЕСС, 2002. </w:t>
      </w:r>
      <w:r w:rsidR="00DB19D4" w:rsidRPr="005C5293">
        <w:rPr>
          <w:sz w:val="28"/>
          <w:szCs w:val="28"/>
        </w:rPr>
        <w:t>–</w:t>
      </w:r>
      <w:r w:rsidRPr="005C5293">
        <w:rPr>
          <w:sz w:val="28"/>
          <w:szCs w:val="28"/>
        </w:rPr>
        <w:t xml:space="preserve"> 512 с.</w:t>
      </w:r>
    </w:p>
    <w:p w:rsidR="00082DE6" w:rsidRPr="005C5293" w:rsidRDefault="00082DE6" w:rsidP="00257F12">
      <w:pPr>
        <w:numPr>
          <w:ilvl w:val="0"/>
          <w:numId w:val="9"/>
        </w:numPr>
        <w:spacing w:line="360" w:lineRule="auto"/>
        <w:ind w:left="0" w:firstLine="0"/>
        <w:jc w:val="both"/>
        <w:rPr>
          <w:sz w:val="28"/>
          <w:szCs w:val="28"/>
        </w:rPr>
      </w:pPr>
      <w:r w:rsidRPr="005C5293">
        <w:rPr>
          <w:sz w:val="28"/>
          <w:szCs w:val="28"/>
        </w:rPr>
        <w:t>Чумаченко Н.Г. О внедрении управленческого учета. /</w:t>
      </w:r>
      <w:r w:rsidR="00DE0D6A" w:rsidRPr="005C5293">
        <w:rPr>
          <w:sz w:val="28"/>
          <w:szCs w:val="28"/>
        </w:rPr>
        <w:t xml:space="preserve"> </w:t>
      </w:r>
      <w:r w:rsidRPr="005C5293">
        <w:rPr>
          <w:sz w:val="28"/>
          <w:szCs w:val="28"/>
        </w:rPr>
        <w:t xml:space="preserve">Бухгалтерский учет </w:t>
      </w:r>
      <w:r w:rsidR="00DB19D4" w:rsidRPr="005C5293">
        <w:rPr>
          <w:sz w:val="28"/>
          <w:szCs w:val="28"/>
        </w:rPr>
        <w:t>–</w:t>
      </w:r>
      <w:r w:rsidRPr="005C5293">
        <w:rPr>
          <w:sz w:val="28"/>
          <w:szCs w:val="28"/>
        </w:rPr>
        <w:t xml:space="preserve"> 2003 </w:t>
      </w:r>
      <w:r w:rsidR="00DB19D4" w:rsidRPr="005C5293">
        <w:rPr>
          <w:sz w:val="28"/>
          <w:szCs w:val="28"/>
        </w:rPr>
        <w:t>–</w:t>
      </w:r>
      <w:r w:rsidRPr="005C5293">
        <w:rPr>
          <w:sz w:val="28"/>
          <w:szCs w:val="28"/>
        </w:rPr>
        <w:t xml:space="preserve"> №19 </w:t>
      </w:r>
      <w:r w:rsidR="00DB19D4" w:rsidRPr="005C5293">
        <w:rPr>
          <w:sz w:val="28"/>
          <w:szCs w:val="28"/>
        </w:rPr>
        <w:t>–</w:t>
      </w:r>
      <w:r w:rsidR="006A1582" w:rsidRPr="005C5293">
        <w:rPr>
          <w:sz w:val="28"/>
          <w:szCs w:val="28"/>
        </w:rPr>
        <w:t xml:space="preserve"> С</w:t>
      </w:r>
      <w:r w:rsidRPr="005C5293">
        <w:rPr>
          <w:sz w:val="28"/>
          <w:szCs w:val="28"/>
        </w:rPr>
        <w:t>.63</w:t>
      </w:r>
      <w:r w:rsidR="00DB19D4" w:rsidRPr="005C5293">
        <w:rPr>
          <w:sz w:val="28"/>
          <w:szCs w:val="28"/>
        </w:rPr>
        <w:t>–</w:t>
      </w:r>
      <w:r w:rsidRPr="005C5293">
        <w:rPr>
          <w:sz w:val="28"/>
          <w:szCs w:val="28"/>
        </w:rPr>
        <w:t>65</w:t>
      </w:r>
      <w:bookmarkStart w:id="0" w:name="_GoBack"/>
      <w:bookmarkEnd w:id="0"/>
    </w:p>
    <w:sectPr w:rsidR="00082DE6" w:rsidRPr="005C5293" w:rsidSect="00671E02">
      <w:headerReference w:type="even" r:id="rId7"/>
      <w:footerReference w:type="even" r:id="rId8"/>
      <w:footerReference w:type="default" r:id="rId9"/>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C3C" w:rsidRDefault="004B7C3C">
      <w:r>
        <w:separator/>
      </w:r>
    </w:p>
  </w:endnote>
  <w:endnote w:type="continuationSeparator" w:id="0">
    <w:p w:rsidR="004B7C3C" w:rsidRDefault="004B7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A0C" w:rsidRDefault="00D03A0C" w:rsidP="0022559B">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03A0C" w:rsidRDefault="00D03A0C" w:rsidP="00D03A0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A0C" w:rsidRDefault="00D03A0C" w:rsidP="0022559B">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76D88">
      <w:rPr>
        <w:rStyle w:val="a6"/>
        <w:noProof/>
      </w:rPr>
      <w:t>9</w:t>
    </w:r>
    <w:r>
      <w:rPr>
        <w:rStyle w:val="a6"/>
      </w:rPr>
      <w:fldChar w:fldCharType="end"/>
    </w:r>
  </w:p>
  <w:p w:rsidR="00D03A0C" w:rsidRDefault="00D03A0C" w:rsidP="00D03A0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C3C" w:rsidRDefault="004B7C3C">
      <w:r>
        <w:separator/>
      </w:r>
    </w:p>
  </w:footnote>
  <w:footnote w:type="continuationSeparator" w:id="0">
    <w:p w:rsidR="004B7C3C" w:rsidRDefault="004B7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E02" w:rsidRDefault="00671E02" w:rsidP="00906B2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71E02" w:rsidRDefault="00671E0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BD14795_"/>
      </v:shape>
    </w:pict>
  </w:numPicBullet>
  <w:numPicBullet w:numPicBulletId="1">
    <w:pict>
      <v:shape id="_x0000_i1032" type="#_x0000_t75" style="width:11.25pt;height:11.25pt" o:bullet="t">
        <v:imagedata r:id="rId2" o:title="mso3A"/>
      </v:shape>
    </w:pict>
  </w:numPicBullet>
  <w:numPicBullet w:numPicBulletId="2">
    <w:pict>
      <v:shape id="_x0000_i1033" type="#_x0000_t75" style="width:9pt;height:9pt" o:bullet="t">
        <v:imagedata r:id="rId3" o:title="bullet1"/>
      </v:shape>
    </w:pict>
  </w:numPicBullet>
  <w:numPicBullet w:numPicBulletId="3">
    <w:pict>
      <v:shape id="_x0000_i1034" type="#_x0000_t75" style="width:9pt;height:9pt" o:bullet="t">
        <v:imagedata r:id="rId4" o:title="bullet2"/>
      </v:shape>
    </w:pict>
  </w:numPicBullet>
  <w:numPicBullet w:numPicBulletId="4">
    <w:pict>
      <v:shape id="_x0000_i1035" type="#_x0000_t75" style="width:9pt;height:9pt" o:bullet="t">
        <v:imagedata r:id="rId5" o:title="bullet3"/>
      </v:shape>
    </w:pict>
  </w:numPicBullet>
  <w:abstractNum w:abstractNumId="0">
    <w:nsid w:val="02EA0A7D"/>
    <w:multiLevelType w:val="hybridMultilevel"/>
    <w:tmpl w:val="3078B8C8"/>
    <w:lvl w:ilvl="0" w:tplc="77929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5F7219"/>
    <w:multiLevelType w:val="hybridMultilevel"/>
    <w:tmpl w:val="DEDA0B58"/>
    <w:lvl w:ilvl="0" w:tplc="77929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1A328E"/>
    <w:multiLevelType w:val="hybridMultilevel"/>
    <w:tmpl w:val="638C8528"/>
    <w:lvl w:ilvl="0" w:tplc="77929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367C7C"/>
    <w:multiLevelType w:val="hybridMultilevel"/>
    <w:tmpl w:val="C5667DEC"/>
    <w:lvl w:ilvl="0" w:tplc="402EB528">
      <w:start w:val="1"/>
      <w:numFmt w:val="decimal"/>
      <w:lvlText w:val="%1)"/>
      <w:lvlJc w:val="left"/>
      <w:pPr>
        <w:tabs>
          <w:tab w:val="num" w:pos="757"/>
        </w:tabs>
        <w:ind w:left="0" w:firstLine="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6636CA"/>
    <w:multiLevelType w:val="hybridMultilevel"/>
    <w:tmpl w:val="328A637A"/>
    <w:lvl w:ilvl="0" w:tplc="77929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AA6362"/>
    <w:multiLevelType w:val="hybridMultilevel"/>
    <w:tmpl w:val="D99CE7C8"/>
    <w:lvl w:ilvl="0" w:tplc="77929498">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6">
    <w:nsid w:val="1BE37ECB"/>
    <w:multiLevelType w:val="hybridMultilevel"/>
    <w:tmpl w:val="0130C922"/>
    <w:lvl w:ilvl="0" w:tplc="77929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796D9C"/>
    <w:multiLevelType w:val="hybridMultilevel"/>
    <w:tmpl w:val="B268EA32"/>
    <w:lvl w:ilvl="0" w:tplc="0419000B">
      <w:start w:val="1"/>
      <w:numFmt w:val="bullet"/>
      <w:lvlText w:val=""/>
      <w:lvlJc w:val="left"/>
      <w:pPr>
        <w:tabs>
          <w:tab w:val="num" w:pos="870"/>
        </w:tabs>
        <w:ind w:left="870" w:hanging="360"/>
      </w:pPr>
      <w:rPr>
        <w:rFonts w:ascii="Wingdings" w:hAnsi="Wingdings"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8">
    <w:nsid w:val="1DC07381"/>
    <w:multiLevelType w:val="hybridMultilevel"/>
    <w:tmpl w:val="BE3E0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5B7315"/>
    <w:multiLevelType w:val="hybridMultilevel"/>
    <w:tmpl w:val="9BB271FA"/>
    <w:lvl w:ilvl="0" w:tplc="77929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9F7D7C"/>
    <w:multiLevelType w:val="hybridMultilevel"/>
    <w:tmpl w:val="9FCA7706"/>
    <w:lvl w:ilvl="0" w:tplc="779294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08C1C95"/>
    <w:multiLevelType w:val="hybridMultilevel"/>
    <w:tmpl w:val="8CC01A68"/>
    <w:lvl w:ilvl="0" w:tplc="77929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991FAD"/>
    <w:multiLevelType w:val="hybridMultilevel"/>
    <w:tmpl w:val="AC6E7D1E"/>
    <w:lvl w:ilvl="0" w:tplc="77929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AF5DFC"/>
    <w:multiLevelType w:val="hybridMultilevel"/>
    <w:tmpl w:val="C98E0500"/>
    <w:lvl w:ilvl="0" w:tplc="779294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CD04994"/>
    <w:multiLevelType w:val="hybridMultilevel"/>
    <w:tmpl w:val="E640CAE6"/>
    <w:lvl w:ilvl="0" w:tplc="779294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9D23BEB"/>
    <w:multiLevelType w:val="hybridMultilevel"/>
    <w:tmpl w:val="ABF2FE7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A53154F"/>
    <w:multiLevelType w:val="singleLevel"/>
    <w:tmpl w:val="64CC60DE"/>
    <w:lvl w:ilvl="0">
      <w:start w:val="1"/>
      <w:numFmt w:val="decimal"/>
      <w:lvlText w:val="%1."/>
      <w:legacy w:legacy="1" w:legacySpace="0" w:legacyIndent="360"/>
      <w:lvlJc w:val="left"/>
      <w:pPr>
        <w:ind w:left="360" w:hanging="360"/>
      </w:pPr>
      <w:rPr>
        <w:b w:val="0"/>
        <w:bCs w:val="0"/>
        <w:i w:val="0"/>
        <w:iCs w:val="0"/>
        <w:sz w:val="28"/>
        <w:szCs w:val="28"/>
      </w:rPr>
    </w:lvl>
  </w:abstractNum>
  <w:abstractNum w:abstractNumId="17">
    <w:nsid w:val="4A6C5CD3"/>
    <w:multiLevelType w:val="hybridMultilevel"/>
    <w:tmpl w:val="C5B68B50"/>
    <w:lvl w:ilvl="0" w:tplc="96081670">
      <w:start w:val="1"/>
      <w:numFmt w:val="decimal"/>
      <w:lvlText w:val="%1."/>
      <w:lvlJc w:val="left"/>
      <w:pPr>
        <w:ind w:left="1684" w:hanging="9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6B2AE4"/>
    <w:multiLevelType w:val="hybridMultilevel"/>
    <w:tmpl w:val="4A5055D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2BA7C4C"/>
    <w:multiLevelType w:val="hybridMultilevel"/>
    <w:tmpl w:val="49862A06"/>
    <w:lvl w:ilvl="0" w:tplc="77929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BB86E54"/>
    <w:multiLevelType w:val="hybridMultilevel"/>
    <w:tmpl w:val="9C0CF468"/>
    <w:lvl w:ilvl="0" w:tplc="77929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7E437C"/>
    <w:multiLevelType w:val="hybridMultilevel"/>
    <w:tmpl w:val="70CCDF9C"/>
    <w:lvl w:ilvl="0" w:tplc="779294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C596E30"/>
    <w:multiLevelType w:val="hybridMultilevel"/>
    <w:tmpl w:val="D02CCA3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EC6026E"/>
    <w:multiLevelType w:val="hybridMultilevel"/>
    <w:tmpl w:val="C272152C"/>
    <w:lvl w:ilvl="0" w:tplc="77929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2614571"/>
    <w:multiLevelType w:val="hybridMultilevel"/>
    <w:tmpl w:val="74C0467A"/>
    <w:lvl w:ilvl="0" w:tplc="779294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2"/>
  </w:num>
  <w:num w:numId="3">
    <w:abstractNumId w:val="12"/>
  </w:num>
  <w:num w:numId="4">
    <w:abstractNumId w:val="11"/>
  </w:num>
  <w:num w:numId="5">
    <w:abstractNumId w:val="19"/>
  </w:num>
  <w:num w:numId="6">
    <w:abstractNumId w:val="1"/>
  </w:num>
  <w:num w:numId="7">
    <w:abstractNumId w:val="9"/>
  </w:num>
  <w:num w:numId="8">
    <w:abstractNumId w:val="0"/>
  </w:num>
  <w:num w:numId="9">
    <w:abstractNumId w:val="17"/>
  </w:num>
  <w:num w:numId="10">
    <w:abstractNumId w:val="24"/>
  </w:num>
  <w:num w:numId="11">
    <w:abstractNumId w:val="10"/>
  </w:num>
  <w:num w:numId="12">
    <w:abstractNumId w:val="22"/>
  </w:num>
  <w:num w:numId="13">
    <w:abstractNumId w:val="3"/>
  </w:num>
  <w:num w:numId="14">
    <w:abstractNumId w:val="20"/>
  </w:num>
  <w:num w:numId="15">
    <w:abstractNumId w:val="18"/>
  </w:num>
  <w:num w:numId="16">
    <w:abstractNumId w:val="7"/>
  </w:num>
  <w:num w:numId="17">
    <w:abstractNumId w:val="15"/>
  </w:num>
  <w:num w:numId="18">
    <w:abstractNumId w:val="5"/>
  </w:num>
  <w:num w:numId="19">
    <w:abstractNumId w:val="14"/>
  </w:num>
  <w:num w:numId="20">
    <w:abstractNumId w:val="13"/>
  </w:num>
  <w:num w:numId="21">
    <w:abstractNumId w:val="4"/>
  </w:num>
  <w:num w:numId="22">
    <w:abstractNumId w:val="23"/>
  </w:num>
  <w:num w:numId="23">
    <w:abstractNumId w:val="8"/>
  </w:num>
  <w:num w:numId="24">
    <w:abstractNumId w:val="21"/>
  </w:num>
  <w:num w:numId="25">
    <w:abstractNumId w:val="16"/>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518"/>
    <w:rsid w:val="00006EFD"/>
    <w:rsid w:val="000335F5"/>
    <w:rsid w:val="00043343"/>
    <w:rsid w:val="0007044B"/>
    <w:rsid w:val="0007691C"/>
    <w:rsid w:val="00082DE6"/>
    <w:rsid w:val="000C3A76"/>
    <w:rsid w:val="000E5AA5"/>
    <w:rsid w:val="001054FB"/>
    <w:rsid w:val="00153E44"/>
    <w:rsid w:val="00192298"/>
    <w:rsid w:val="001A7343"/>
    <w:rsid w:val="001E37EF"/>
    <w:rsid w:val="001F50E7"/>
    <w:rsid w:val="0022559B"/>
    <w:rsid w:val="00257F12"/>
    <w:rsid w:val="00282DA3"/>
    <w:rsid w:val="00282DBA"/>
    <w:rsid w:val="002D466E"/>
    <w:rsid w:val="003426D9"/>
    <w:rsid w:val="00373216"/>
    <w:rsid w:val="00384CF7"/>
    <w:rsid w:val="003A6166"/>
    <w:rsid w:val="003A6620"/>
    <w:rsid w:val="003B5E79"/>
    <w:rsid w:val="003B7D5B"/>
    <w:rsid w:val="003C53FF"/>
    <w:rsid w:val="00420732"/>
    <w:rsid w:val="00424518"/>
    <w:rsid w:val="00430911"/>
    <w:rsid w:val="00441499"/>
    <w:rsid w:val="0044256C"/>
    <w:rsid w:val="00461DA1"/>
    <w:rsid w:val="004737DC"/>
    <w:rsid w:val="00476D88"/>
    <w:rsid w:val="004805A1"/>
    <w:rsid w:val="0048214C"/>
    <w:rsid w:val="00493132"/>
    <w:rsid w:val="004A04CD"/>
    <w:rsid w:val="004B7C3C"/>
    <w:rsid w:val="004E301D"/>
    <w:rsid w:val="00522362"/>
    <w:rsid w:val="005338F4"/>
    <w:rsid w:val="005C5293"/>
    <w:rsid w:val="005D77D0"/>
    <w:rsid w:val="006162C7"/>
    <w:rsid w:val="00640B3E"/>
    <w:rsid w:val="00660C52"/>
    <w:rsid w:val="00660F98"/>
    <w:rsid w:val="00671E02"/>
    <w:rsid w:val="00697674"/>
    <w:rsid w:val="006A1582"/>
    <w:rsid w:val="006C5700"/>
    <w:rsid w:val="006D0584"/>
    <w:rsid w:val="006F04CF"/>
    <w:rsid w:val="006F1AF3"/>
    <w:rsid w:val="006F49F7"/>
    <w:rsid w:val="00707383"/>
    <w:rsid w:val="00761469"/>
    <w:rsid w:val="00762FD8"/>
    <w:rsid w:val="0078787A"/>
    <w:rsid w:val="007B37DF"/>
    <w:rsid w:val="007C5A91"/>
    <w:rsid w:val="007D0FF0"/>
    <w:rsid w:val="007F29D2"/>
    <w:rsid w:val="00823DF8"/>
    <w:rsid w:val="00832110"/>
    <w:rsid w:val="0085583A"/>
    <w:rsid w:val="008B3416"/>
    <w:rsid w:val="00905B3E"/>
    <w:rsid w:val="00906B28"/>
    <w:rsid w:val="009B0AF0"/>
    <w:rsid w:val="009D609C"/>
    <w:rsid w:val="009E1CC0"/>
    <w:rsid w:val="00A5337F"/>
    <w:rsid w:val="00AA191A"/>
    <w:rsid w:val="00AB1959"/>
    <w:rsid w:val="00AD0AF5"/>
    <w:rsid w:val="00AF1091"/>
    <w:rsid w:val="00B87051"/>
    <w:rsid w:val="00BA3F87"/>
    <w:rsid w:val="00BC4EE3"/>
    <w:rsid w:val="00C3135E"/>
    <w:rsid w:val="00C537B0"/>
    <w:rsid w:val="00C71A15"/>
    <w:rsid w:val="00C76B89"/>
    <w:rsid w:val="00C90916"/>
    <w:rsid w:val="00CB3ED3"/>
    <w:rsid w:val="00CC6603"/>
    <w:rsid w:val="00CD1B4F"/>
    <w:rsid w:val="00CF16F1"/>
    <w:rsid w:val="00D03A0C"/>
    <w:rsid w:val="00D13018"/>
    <w:rsid w:val="00D2498F"/>
    <w:rsid w:val="00D8571F"/>
    <w:rsid w:val="00DB19D4"/>
    <w:rsid w:val="00DB2ED8"/>
    <w:rsid w:val="00DE0D6A"/>
    <w:rsid w:val="00E10106"/>
    <w:rsid w:val="00E213F0"/>
    <w:rsid w:val="00E2584F"/>
    <w:rsid w:val="00E46C4B"/>
    <w:rsid w:val="00E7524F"/>
    <w:rsid w:val="00EA3DAB"/>
    <w:rsid w:val="00ED323F"/>
    <w:rsid w:val="00ED37BB"/>
    <w:rsid w:val="00EE0DDD"/>
    <w:rsid w:val="00EE483E"/>
    <w:rsid w:val="00EF7DA6"/>
    <w:rsid w:val="00F11E9B"/>
    <w:rsid w:val="00F163DA"/>
    <w:rsid w:val="00F670BB"/>
    <w:rsid w:val="00F77820"/>
    <w:rsid w:val="00FE3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
    <o:shapelayout v:ext="edit">
      <o:idmap v:ext="edit" data="1"/>
      <o:rules v:ext="edit">
        <o:r id="V:Rule10" type="connector" idref="#_x0000_s1051">
          <o:proxy start="" idref="#_x0000_s1066" connectloc="2"/>
          <o:proxy end="" idref="#_x0000_s1050" connectloc="0"/>
        </o:r>
        <o:r id="V:Rule11" type="connector" idref="#_x0000_s1057">
          <o:proxy start="" idref="#_x0000_s1048" connectloc="2"/>
          <o:proxy end="" idref="#_x0000_s1053" connectloc="0"/>
        </o:r>
        <o:r id="V:Rule12" type="connector" idref="#_x0000_s1052">
          <o:proxy start="" idref="#_x0000_s1066" connectloc="2"/>
          <o:proxy end="" idref="#_x0000_s1049" connectloc="0"/>
        </o:r>
        <o:r id="V:Rule13" type="connector" idref="#_x0000_s1063">
          <o:proxy start="" idref="#_x0000_s1050" connectloc="2"/>
          <o:proxy end="" idref="#_x0000_s1055" connectloc="0"/>
        </o:r>
        <o:r id="V:Rule14" type="connector" idref="#_x0000_s1062">
          <o:proxy start="" idref="#_x0000_s1050" connectloc="2"/>
          <o:proxy end="" idref="#_x0000_s1056" connectloc="0"/>
        </o:r>
        <o:r id="V:Rule15" type="connector" idref="#_x0000_s1058">
          <o:proxy start="" idref="#_x0000_s1048" connectloc="2"/>
          <o:proxy end="" idref="#_x0000_s1054" connectloc="0"/>
        </o:r>
        <o:r id="V:Rule16" type="connector" idref="#_x0000_s1061">
          <o:proxy start="" idref="#_x0000_s1049" connectloc="2"/>
          <o:proxy end="" idref="#_x0000_s1059" connectloc="0"/>
        </o:r>
        <o:r id="V:Rule17" type="connector" idref="#_x0000_s1064">
          <o:proxy start="" idref="#_x0000_s1066" connectloc="2"/>
          <o:proxy end="" idref="#_x0000_s1048" connectloc="0"/>
        </o:r>
        <o:r id="V:Rule18" type="connector" idref="#_x0000_s1065">
          <o:proxy start="" idref="#_x0000_s1049" connectloc="2"/>
          <o:proxy end="" idref="#_x0000_s1060" connectloc="0"/>
        </o:r>
      </o:rules>
    </o:shapelayout>
  </w:shapeDefaults>
  <w:decimalSymbol w:val=","/>
  <w:listSeparator w:val=";"/>
  <w15:chartTrackingRefBased/>
  <w15:docId w15:val="{05A6BA01-F06A-4202-AD1C-2DA760877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FE3A10"/>
    <w:pPr>
      <w:keepNext/>
      <w:autoSpaceDE w:val="0"/>
      <w:autoSpaceDN w:val="0"/>
      <w:jc w:val="center"/>
      <w:outlineLvl w:val="1"/>
    </w:pPr>
    <w:rPr>
      <w:sz w:val="28"/>
      <w:szCs w:val="28"/>
    </w:rPr>
  </w:style>
  <w:style w:type="paragraph" w:styleId="3">
    <w:name w:val="heading 3"/>
    <w:basedOn w:val="a"/>
    <w:next w:val="a"/>
    <w:qFormat/>
    <w:rsid w:val="00FE3A10"/>
    <w:pPr>
      <w:keepNext/>
      <w:autoSpaceDE w:val="0"/>
      <w:autoSpaceDN w:val="0"/>
      <w:spacing w:before="380"/>
      <w:jc w:val="center"/>
      <w:outlineLvl w:val="2"/>
    </w:pPr>
    <w:rPr>
      <w:b/>
      <w:bCs/>
      <w:sz w:val="28"/>
      <w:szCs w:val="28"/>
    </w:rPr>
  </w:style>
  <w:style w:type="paragraph" w:styleId="5">
    <w:name w:val="heading 5"/>
    <w:basedOn w:val="a"/>
    <w:next w:val="a"/>
    <w:qFormat/>
    <w:rsid w:val="00FE3A10"/>
    <w:pPr>
      <w:keepNext/>
      <w:autoSpaceDE w:val="0"/>
      <w:autoSpaceDN w:val="0"/>
      <w:jc w:val="center"/>
      <w:outlineLvl w:val="4"/>
    </w:pPr>
    <w:rPr>
      <w:sz w:val="36"/>
      <w:szCs w:val="36"/>
    </w:rPr>
  </w:style>
  <w:style w:type="paragraph" w:styleId="7">
    <w:name w:val="heading 7"/>
    <w:basedOn w:val="a"/>
    <w:next w:val="a"/>
    <w:qFormat/>
    <w:rsid w:val="00FE3A10"/>
    <w:pPr>
      <w:keepNext/>
      <w:autoSpaceDE w:val="0"/>
      <w:autoSpaceDN w:val="0"/>
      <w:jc w:val="center"/>
      <w:outlineLvl w:val="6"/>
    </w:pPr>
    <w:rPr>
      <w:sz w:val="52"/>
      <w:szCs w:val="52"/>
    </w:rPr>
  </w:style>
  <w:style w:type="paragraph" w:styleId="8">
    <w:name w:val="heading 8"/>
    <w:basedOn w:val="a"/>
    <w:next w:val="a"/>
    <w:qFormat/>
    <w:rsid w:val="00FE3A10"/>
    <w:pPr>
      <w:keepNext/>
      <w:autoSpaceDE w:val="0"/>
      <w:autoSpaceDN w:val="0"/>
      <w:jc w:val="right"/>
      <w:outlineLvl w:val="7"/>
    </w:pPr>
    <w:rPr>
      <w:i/>
      <w:i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A3DAB"/>
    <w:pPr>
      <w:shd w:val="clear" w:color="auto" w:fill="FFFFFF"/>
      <w:autoSpaceDE w:val="0"/>
      <w:autoSpaceDN w:val="0"/>
      <w:adjustRightInd w:val="0"/>
    </w:pPr>
    <w:rPr>
      <w:color w:val="000000"/>
    </w:rPr>
  </w:style>
  <w:style w:type="table" w:styleId="a4">
    <w:name w:val="Table Grid"/>
    <w:basedOn w:val="a1"/>
    <w:rsid w:val="00EA3D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671E02"/>
    <w:pPr>
      <w:tabs>
        <w:tab w:val="center" w:pos="4677"/>
        <w:tab w:val="right" w:pos="9355"/>
      </w:tabs>
    </w:pPr>
  </w:style>
  <w:style w:type="character" w:styleId="a6">
    <w:name w:val="page number"/>
    <w:basedOn w:val="a0"/>
    <w:rsid w:val="00671E02"/>
  </w:style>
  <w:style w:type="paragraph" w:styleId="a7">
    <w:name w:val="footer"/>
    <w:basedOn w:val="a"/>
    <w:link w:val="a8"/>
    <w:rsid w:val="0007044B"/>
    <w:pPr>
      <w:tabs>
        <w:tab w:val="center" w:pos="4677"/>
        <w:tab w:val="right" w:pos="9355"/>
      </w:tabs>
    </w:pPr>
  </w:style>
  <w:style w:type="character" w:customStyle="1" w:styleId="a8">
    <w:name w:val="Нижній колонтитул Знак"/>
    <w:basedOn w:val="a0"/>
    <w:link w:val="a7"/>
    <w:rsid w:val="0007044B"/>
    <w:rPr>
      <w:sz w:val="24"/>
      <w:szCs w:val="24"/>
    </w:rPr>
  </w:style>
  <w:style w:type="paragraph" w:customStyle="1" w:styleId="Default">
    <w:name w:val="Default"/>
    <w:rsid w:val="005338F4"/>
    <w:pPr>
      <w:autoSpaceDE w:val="0"/>
      <w:autoSpaceDN w:val="0"/>
      <w:adjustRightInd w:val="0"/>
    </w:pPr>
    <w:rPr>
      <w:color w:val="000000"/>
      <w:sz w:val="24"/>
      <w:szCs w:val="24"/>
    </w:rPr>
  </w:style>
  <w:style w:type="paragraph" w:customStyle="1" w:styleId="ConsPlusNormal">
    <w:name w:val="ConsPlusNormal"/>
    <w:rsid w:val="00153E44"/>
    <w:pPr>
      <w:widowControl w:val="0"/>
      <w:autoSpaceDE w:val="0"/>
      <w:autoSpaceDN w:val="0"/>
      <w:adjustRightInd w:val="0"/>
      <w:ind w:firstLine="720"/>
    </w:pPr>
    <w:rPr>
      <w:rFonts w:ascii="Arial" w:hAnsi="Arial" w:cs="Arial"/>
    </w:rPr>
  </w:style>
  <w:style w:type="paragraph" w:styleId="20">
    <w:name w:val="Body Text 2"/>
    <w:basedOn w:val="a"/>
    <w:link w:val="21"/>
    <w:rsid w:val="00153E44"/>
    <w:pPr>
      <w:spacing w:after="120" w:line="480" w:lineRule="auto"/>
    </w:pPr>
  </w:style>
  <w:style w:type="character" w:customStyle="1" w:styleId="21">
    <w:name w:val="Основний текст 2 Знак"/>
    <w:basedOn w:val="a0"/>
    <w:link w:val="20"/>
    <w:rsid w:val="00153E44"/>
    <w:rPr>
      <w:sz w:val="24"/>
      <w:szCs w:val="24"/>
    </w:rPr>
  </w:style>
  <w:style w:type="paragraph" w:styleId="30">
    <w:name w:val="Body Text Indent 3"/>
    <w:basedOn w:val="a"/>
    <w:link w:val="31"/>
    <w:rsid w:val="00153E44"/>
    <w:pPr>
      <w:spacing w:after="120"/>
      <w:ind w:left="283"/>
    </w:pPr>
    <w:rPr>
      <w:sz w:val="16"/>
      <w:szCs w:val="16"/>
    </w:rPr>
  </w:style>
  <w:style w:type="character" w:customStyle="1" w:styleId="31">
    <w:name w:val="Основний текст з відступом 3 Знак"/>
    <w:basedOn w:val="a0"/>
    <w:link w:val="30"/>
    <w:rsid w:val="00153E44"/>
    <w:rPr>
      <w:sz w:val="16"/>
      <w:szCs w:val="16"/>
    </w:rPr>
  </w:style>
  <w:style w:type="paragraph" w:customStyle="1" w:styleId="a9">
    <w:name w:val="Абзац списка"/>
    <w:basedOn w:val="a"/>
    <w:uiPriority w:val="34"/>
    <w:qFormat/>
    <w:rsid w:val="00BA3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7487</Words>
  <Characters>42678</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50065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Irina</cp:lastModifiedBy>
  <cp:revision>2</cp:revision>
  <cp:lastPrinted>2010-06-24T08:26:00Z</cp:lastPrinted>
  <dcterms:created xsi:type="dcterms:W3CDTF">2014-08-16T12:53:00Z</dcterms:created>
  <dcterms:modified xsi:type="dcterms:W3CDTF">2014-08-16T12:53:00Z</dcterms:modified>
</cp:coreProperties>
</file>