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6F" w:rsidRPr="00A07790" w:rsidRDefault="00B663BA" w:rsidP="00A07790">
      <w:pPr>
        <w:pStyle w:val="a8"/>
        <w:ind w:left="0" w:firstLine="709"/>
        <w:rPr>
          <w:bCs/>
          <w:szCs w:val="28"/>
          <w:lang w:val="en-US"/>
        </w:rPr>
      </w:pPr>
      <w:r w:rsidRPr="00A07790">
        <w:rPr>
          <w:bCs/>
          <w:szCs w:val="28"/>
        </w:rPr>
        <w:t>Содержание</w:t>
      </w:r>
    </w:p>
    <w:p w:rsidR="00E3156F" w:rsidRPr="00A07790" w:rsidRDefault="00E3156F" w:rsidP="00A07790">
      <w:pPr>
        <w:pStyle w:val="a8"/>
        <w:ind w:left="0" w:firstLine="709"/>
        <w:rPr>
          <w:bCs/>
          <w:szCs w:val="28"/>
        </w:rPr>
      </w:pPr>
    </w:p>
    <w:p w:rsidR="00E3156F" w:rsidRPr="00A07790" w:rsidRDefault="00B663BA" w:rsidP="00F91A16">
      <w:pPr>
        <w:pStyle w:val="a8"/>
        <w:ind w:left="0"/>
        <w:rPr>
          <w:bCs/>
          <w:szCs w:val="28"/>
        </w:rPr>
      </w:pPr>
      <w:r w:rsidRPr="00A07790">
        <w:rPr>
          <w:bCs/>
          <w:szCs w:val="28"/>
        </w:rPr>
        <w:t>В</w:t>
      </w:r>
      <w:r w:rsidR="00E3156F" w:rsidRPr="00A07790">
        <w:rPr>
          <w:bCs/>
          <w:szCs w:val="28"/>
        </w:rPr>
        <w:t>едение</w:t>
      </w:r>
    </w:p>
    <w:p w:rsidR="00E3156F" w:rsidRPr="00A07790" w:rsidRDefault="00E3156F" w:rsidP="00F91A16">
      <w:pPr>
        <w:pStyle w:val="a8"/>
        <w:tabs>
          <w:tab w:val="left" w:leader="dot" w:pos="8835"/>
        </w:tabs>
        <w:ind w:left="0"/>
        <w:rPr>
          <w:bCs/>
          <w:szCs w:val="28"/>
        </w:rPr>
      </w:pPr>
      <w:r w:rsidRPr="00A07790">
        <w:rPr>
          <w:bCs/>
          <w:szCs w:val="28"/>
        </w:rPr>
        <w:t>1. Техническая характеристика станка</w:t>
      </w:r>
    </w:p>
    <w:p w:rsidR="00E3156F" w:rsidRPr="00A07790" w:rsidRDefault="00E3156F" w:rsidP="00F91A16">
      <w:pPr>
        <w:pStyle w:val="a8"/>
        <w:tabs>
          <w:tab w:val="left" w:leader="dot" w:pos="8835"/>
        </w:tabs>
        <w:ind w:left="0"/>
        <w:rPr>
          <w:bCs/>
          <w:szCs w:val="28"/>
        </w:rPr>
      </w:pPr>
      <w:r w:rsidRPr="00A07790">
        <w:rPr>
          <w:bCs/>
          <w:szCs w:val="28"/>
        </w:rPr>
        <w:t>2. Техническая характеристика робота</w:t>
      </w:r>
    </w:p>
    <w:p w:rsidR="00E3156F" w:rsidRPr="00A07790" w:rsidRDefault="00E3156F" w:rsidP="00F91A16">
      <w:pPr>
        <w:pStyle w:val="a8"/>
        <w:tabs>
          <w:tab w:val="left" w:leader="dot" w:pos="8835"/>
        </w:tabs>
        <w:ind w:left="0"/>
        <w:rPr>
          <w:bCs/>
          <w:szCs w:val="28"/>
        </w:rPr>
      </w:pPr>
      <w:r w:rsidRPr="00A07790">
        <w:rPr>
          <w:bCs/>
          <w:szCs w:val="28"/>
        </w:rPr>
        <w:t>3. Алгоритм управления</w:t>
      </w:r>
    </w:p>
    <w:p w:rsidR="00E3156F" w:rsidRPr="00A07790" w:rsidRDefault="00E3156F" w:rsidP="00F91A16">
      <w:pPr>
        <w:pStyle w:val="a8"/>
        <w:tabs>
          <w:tab w:val="left" w:leader="dot" w:pos="8835"/>
        </w:tabs>
        <w:ind w:left="0"/>
        <w:rPr>
          <w:bCs/>
          <w:szCs w:val="28"/>
        </w:rPr>
      </w:pPr>
      <w:r w:rsidRPr="00A07790">
        <w:rPr>
          <w:bCs/>
          <w:szCs w:val="28"/>
        </w:rPr>
        <w:t>3.1 Описание исходного состояния</w:t>
      </w:r>
      <w:r w:rsidR="00B663BA" w:rsidRPr="00A07790">
        <w:rPr>
          <w:bCs/>
          <w:szCs w:val="28"/>
        </w:rPr>
        <w:t xml:space="preserve"> </w:t>
      </w:r>
      <w:r w:rsidRPr="00A07790">
        <w:rPr>
          <w:bCs/>
          <w:szCs w:val="28"/>
        </w:rPr>
        <w:t>автоматизированного комплекса</w:t>
      </w:r>
    </w:p>
    <w:p w:rsidR="00E3156F" w:rsidRPr="00A07790" w:rsidRDefault="00E3156F" w:rsidP="00F91A16">
      <w:pPr>
        <w:pStyle w:val="a8"/>
        <w:tabs>
          <w:tab w:val="left" w:leader="dot" w:pos="8835"/>
        </w:tabs>
        <w:ind w:left="0"/>
        <w:rPr>
          <w:bCs/>
          <w:szCs w:val="28"/>
        </w:rPr>
      </w:pPr>
      <w:r w:rsidRPr="00A07790">
        <w:rPr>
          <w:bCs/>
          <w:szCs w:val="28"/>
        </w:rPr>
        <w:t>3.2 Словесное описание алгоритма работы комплекса</w:t>
      </w:r>
    </w:p>
    <w:p w:rsidR="00E3156F" w:rsidRPr="00A07790" w:rsidRDefault="00E3156F" w:rsidP="00F91A16">
      <w:pPr>
        <w:pStyle w:val="a8"/>
        <w:tabs>
          <w:tab w:val="left" w:leader="dot" w:pos="8835"/>
        </w:tabs>
        <w:ind w:left="0"/>
        <w:rPr>
          <w:bCs/>
          <w:szCs w:val="28"/>
        </w:rPr>
      </w:pPr>
      <w:r w:rsidRPr="00A07790">
        <w:rPr>
          <w:bCs/>
          <w:szCs w:val="28"/>
        </w:rPr>
        <w:t>4. Разработка сети Петри</w:t>
      </w:r>
    </w:p>
    <w:p w:rsidR="00E3156F" w:rsidRPr="00A07790" w:rsidRDefault="00E3156F" w:rsidP="00F91A16">
      <w:pPr>
        <w:pStyle w:val="a8"/>
        <w:tabs>
          <w:tab w:val="left" w:leader="dot" w:pos="8835"/>
        </w:tabs>
        <w:ind w:left="0"/>
        <w:rPr>
          <w:bCs/>
          <w:szCs w:val="28"/>
        </w:rPr>
      </w:pPr>
      <w:r w:rsidRPr="00A07790">
        <w:rPr>
          <w:bCs/>
          <w:szCs w:val="28"/>
        </w:rPr>
        <w:t>4.1 Построение дерева иерархии</w:t>
      </w:r>
    </w:p>
    <w:p w:rsidR="00E3156F" w:rsidRPr="00A07790" w:rsidRDefault="00E3156F" w:rsidP="00F91A16">
      <w:pPr>
        <w:pStyle w:val="a8"/>
        <w:tabs>
          <w:tab w:val="left" w:leader="dot" w:pos="8835"/>
        </w:tabs>
        <w:ind w:left="0"/>
        <w:rPr>
          <w:bCs/>
          <w:szCs w:val="28"/>
        </w:rPr>
      </w:pPr>
      <w:r w:rsidRPr="00A07790">
        <w:rPr>
          <w:bCs/>
          <w:szCs w:val="28"/>
        </w:rPr>
        <w:t>4.2 Построение сложной сети Петри и расчет дублеров</w:t>
      </w:r>
    </w:p>
    <w:p w:rsidR="00E3156F" w:rsidRPr="00A07790" w:rsidRDefault="00E3156F" w:rsidP="00F91A16">
      <w:pPr>
        <w:pStyle w:val="a8"/>
        <w:tabs>
          <w:tab w:val="left" w:leader="dot" w:pos="8835"/>
        </w:tabs>
        <w:ind w:left="0"/>
        <w:rPr>
          <w:bCs/>
          <w:szCs w:val="28"/>
        </w:rPr>
      </w:pPr>
      <w:r w:rsidRPr="00A07790">
        <w:rPr>
          <w:bCs/>
          <w:szCs w:val="28"/>
        </w:rPr>
        <w:t>5. Построение ременно-контактной схемы</w:t>
      </w:r>
    </w:p>
    <w:p w:rsidR="00E3156F" w:rsidRPr="00A07790" w:rsidRDefault="00E3156F" w:rsidP="00F91A16">
      <w:pPr>
        <w:pStyle w:val="a8"/>
        <w:tabs>
          <w:tab w:val="left" w:leader="dot" w:pos="8835"/>
        </w:tabs>
        <w:ind w:left="0"/>
        <w:rPr>
          <w:bCs/>
          <w:szCs w:val="28"/>
        </w:rPr>
      </w:pPr>
      <w:r w:rsidRPr="00A07790">
        <w:rPr>
          <w:bCs/>
          <w:szCs w:val="28"/>
        </w:rPr>
        <w:t>6. Построение циклограммы</w:t>
      </w:r>
    </w:p>
    <w:p w:rsidR="00E3156F" w:rsidRPr="00A07790" w:rsidRDefault="00E3156F" w:rsidP="00F91A16">
      <w:pPr>
        <w:pStyle w:val="a8"/>
        <w:tabs>
          <w:tab w:val="left" w:leader="dot" w:pos="8835"/>
        </w:tabs>
        <w:ind w:left="0"/>
        <w:rPr>
          <w:bCs/>
          <w:szCs w:val="28"/>
        </w:rPr>
      </w:pPr>
      <w:r w:rsidRPr="00A07790">
        <w:rPr>
          <w:bCs/>
          <w:szCs w:val="28"/>
        </w:rPr>
        <w:t>7. Проверка составления РКС</w:t>
      </w:r>
    </w:p>
    <w:p w:rsidR="00E3156F" w:rsidRPr="00A07790" w:rsidRDefault="00E3156F" w:rsidP="00F91A16">
      <w:pPr>
        <w:pStyle w:val="a8"/>
        <w:tabs>
          <w:tab w:val="left" w:leader="dot" w:pos="8835"/>
        </w:tabs>
        <w:ind w:left="0"/>
        <w:rPr>
          <w:bCs/>
          <w:szCs w:val="28"/>
        </w:rPr>
      </w:pPr>
      <w:r w:rsidRPr="00A07790">
        <w:rPr>
          <w:bCs/>
          <w:szCs w:val="28"/>
        </w:rPr>
        <w:t>8. Составление бесконтактной логической схемы</w:t>
      </w:r>
    </w:p>
    <w:p w:rsidR="00E3156F" w:rsidRPr="00A07790" w:rsidRDefault="00E3156F" w:rsidP="00F91A16">
      <w:pPr>
        <w:pStyle w:val="a8"/>
        <w:tabs>
          <w:tab w:val="left" w:leader="dot" w:pos="8835"/>
        </w:tabs>
        <w:ind w:left="0"/>
        <w:rPr>
          <w:bCs/>
          <w:szCs w:val="28"/>
        </w:rPr>
      </w:pPr>
      <w:r w:rsidRPr="00A07790">
        <w:rPr>
          <w:bCs/>
          <w:szCs w:val="28"/>
        </w:rPr>
        <w:t>9. Составление управляющей циклограммы</w:t>
      </w:r>
    </w:p>
    <w:p w:rsidR="00E3156F" w:rsidRPr="00A07790" w:rsidRDefault="00E3156F" w:rsidP="00F91A16">
      <w:pPr>
        <w:pStyle w:val="a8"/>
        <w:ind w:left="0"/>
        <w:rPr>
          <w:bCs/>
          <w:szCs w:val="28"/>
        </w:rPr>
      </w:pPr>
      <w:r w:rsidRPr="00A07790">
        <w:rPr>
          <w:bCs/>
          <w:szCs w:val="28"/>
        </w:rPr>
        <w:t>Список литературы</w:t>
      </w:r>
    </w:p>
    <w:p w:rsidR="00E3156F" w:rsidRPr="00A07790" w:rsidRDefault="00E3156F" w:rsidP="00A07790">
      <w:pPr>
        <w:pStyle w:val="a8"/>
        <w:ind w:left="0" w:firstLine="709"/>
        <w:rPr>
          <w:bCs/>
          <w:szCs w:val="28"/>
        </w:rPr>
      </w:pPr>
    </w:p>
    <w:p w:rsidR="00E3156F" w:rsidRPr="00A07790" w:rsidRDefault="00B663BA" w:rsidP="00A07790">
      <w:pPr>
        <w:pStyle w:val="a8"/>
        <w:ind w:left="0" w:firstLine="709"/>
        <w:rPr>
          <w:bCs/>
          <w:szCs w:val="28"/>
        </w:rPr>
      </w:pPr>
      <w:r w:rsidRPr="00A07790">
        <w:rPr>
          <w:bCs/>
          <w:szCs w:val="28"/>
        </w:rPr>
        <w:br w:type="page"/>
      </w:r>
      <w:r w:rsidR="00E3156F" w:rsidRPr="00A07790">
        <w:rPr>
          <w:bCs/>
          <w:szCs w:val="28"/>
        </w:rPr>
        <w:t>Введение</w:t>
      </w:r>
    </w:p>
    <w:p w:rsidR="00F91A16" w:rsidRDefault="00F91A16" w:rsidP="00A07790">
      <w:pPr>
        <w:pStyle w:val="a8"/>
        <w:ind w:left="0" w:firstLine="709"/>
        <w:rPr>
          <w:szCs w:val="28"/>
        </w:rPr>
      </w:pPr>
    </w:p>
    <w:p w:rsidR="00F91A16" w:rsidRDefault="00E3156F" w:rsidP="00A07790">
      <w:pPr>
        <w:pStyle w:val="a8"/>
        <w:ind w:left="0" w:firstLine="709"/>
        <w:rPr>
          <w:szCs w:val="28"/>
        </w:rPr>
      </w:pPr>
      <w:r w:rsidRPr="00A07790">
        <w:rPr>
          <w:szCs w:val="28"/>
        </w:rPr>
        <w:t>Программные устройства в настоящее время находят все более широкое применение в различных отраслях машиностроения для автоматизации управления агрегатами или техническими процессами: резанием, раскроем и обработкой давлением, сборкой, контролем и транспортировкой детали, приготовлением смесей, контролем и соединением проводов и др.</w:t>
      </w:r>
    </w:p>
    <w:p w:rsidR="00F91A16" w:rsidRDefault="00E3156F" w:rsidP="00A07790">
      <w:pPr>
        <w:pStyle w:val="a8"/>
        <w:ind w:left="0" w:firstLine="709"/>
        <w:rPr>
          <w:szCs w:val="28"/>
        </w:rPr>
      </w:pPr>
      <w:r w:rsidRPr="00A07790">
        <w:rPr>
          <w:szCs w:val="28"/>
        </w:rPr>
        <w:t>Системы головного программного управления. В них режимы обработки и информация о формообразующей траектории движения инструмента задаются с помощью чисел. Системы этого класса осуществляют числовое управление трех видов: двухкоординатное управление, которое часто называют прямоугольным или ступенчатым управлением и контурное (непрерывное) управление или управление движением.</w:t>
      </w:r>
    </w:p>
    <w:p w:rsidR="00E3156F" w:rsidRPr="00A07790" w:rsidRDefault="00E3156F" w:rsidP="00A07790">
      <w:pPr>
        <w:pStyle w:val="a8"/>
        <w:ind w:left="0" w:firstLine="709"/>
        <w:rPr>
          <w:szCs w:val="28"/>
        </w:rPr>
      </w:pPr>
      <w:r w:rsidRPr="00A07790">
        <w:rPr>
          <w:szCs w:val="28"/>
        </w:rPr>
        <w:t>В данной работе будут показаны способы организации управления гибким производственным комплексом на основе системы ЧПУ различными методами.</w:t>
      </w:r>
    </w:p>
    <w:p w:rsidR="00E3156F" w:rsidRPr="00A07790" w:rsidRDefault="00E3156F" w:rsidP="00A07790">
      <w:pPr>
        <w:pStyle w:val="a8"/>
        <w:ind w:left="0" w:firstLine="709"/>
        <w:rPr>
          <w:szCs w:val="28"/>
        </w:rPr>
      </w:pPr>
    </w:p>
    <w:p w:rsidR="00E3156F" w:rsidRPr="00A07790" w:rsidRDefault="00B663BA" w:rsidP="00A07790">
      <w:pPr>
        <w:pStyle w:val="a8"/>
        <w:numPr>
          <w:ilvl w:val="0"/>
          <w:numId w:val="19"/>
        </w:numPr>
        <w:ind w:left="0" w:firstLine="709"/>
        <w:rPr>
          <w:bCs/>
          <w:szCs w:val="28"/>
        </w:rPr>
      </w:pPr>
      <w:r w:rsidRPr="00A07790">
        <w:rPr>
          <w:szCs w:val="28"/>
        </w:rPr>
        <w:br w:type="page"/>
      </w:r>
      <w:r w:rsidR="00E3156F" w:rsidRPr="00A07790">
        <w:rPr>
          <w:bCs/>
          <w:szCs w:val="28"/>
        </w:rPr>
        <w:t>Техническая характеристика станка</w:t>
      </w:r>
    </w:p>
    <w:p w:rsidR="00E3156F" w:rsidRPr="00A07790" w:rsidRDefault="00E3156F" w:rsidP="00A07790">
      <w:pPr>
        <w:pStyle w:val="a8"/>
        <w:ind w:left="0" w:firstLine="709"/>
        <w:rPr>
          <w:szCs w:val="28"/>
        </w:rPr>
      </w:pPr>
    </w:p>
    <w:p w:rsidR="00F91A16" w:rsidRDefault="00E3156F" w:rsidP="00A07790">
      <w:pPr>
        <w:pStyle w:val="a8"/>
        <w:ind w:left="0" w:firstLine="709"/>
        <w:rPr>
          <w:szCs w:val="28"/>
        </w:rPr>
      </w:pPr>
      <w:r w:rsidRPr="00A07790">
        <w:rPr>
          <w:szCs w:val="28"/>
        </w:rPr>
        <w:t>В разрабатываемом гибком производственном модуле для обработки тел вращения применяется станок модели 16К20Ф3 с системой ЧПУ.</w:t>
      </w:r>
    </w:p>
    <w:p w:rsidR="00E3156F" w:rsidRPr="00A07790" w:rsidRDefault="00E3156F" w:rsidP="00A07790">
      <w:pPr>
        <w:pStyle w:val="a8"/>
        <w:ind w:left="0" w:firstLine="709"/>
        <w:rPr>
          <w:szCs w:val="28"/>
        </w:rPr>
      </w:pPr>
      <w:r w:rsidRPr="00A07790">
        <w:rPr>
          <w:szCs w:val="28"/>
        </w:rPr>
        <w:t>Характеристики станка:</w:t>
      </w:r>
    </w:p>
    <w:p w:rsidR="00F91A16" w:rsidRDefault="00E3156F" w:rsidP="00A07790">
      <w:pPr>
        <w:pStyle w:val="a8"/>
        <w:ind w:left="0" w:firstLine="709"/>
        <w:rPr>
          <w:szCs w:val="28"/>
        </w:rPr>
      </w:pPr>
      <w:r w:rsidRPr="00A07790">
        <w:rPr>
          <w:szCs w:val="28"/>
        </w:rPr>
        <w:t>Наибольший диаметр обрабатываемой заготовки, мм:</w:t>
      </w:r>
    </w:p>
    <w:p w:rsidR="00F91A16" w:rsidRDefault="00E3156F" w:rsidP="00A07790">
      <w:pPr>
        <w:pStyle w:val="a8"/>
        <w:tabs>
          <w:tab w:val="left" w:pos="684"/>
          <w:tab w:val="left" w:pos="7068"/>
        </w:tabs>
        <w:ind w:left="0" w:firstLine="709"/>
        <w:rPr>
          <w:szCs w:val="28"/>
        </w:rPr>
      </w:pPr>
      <w:r w:rsidRPr="00A07790">
        <w:rPr>
          <w:szCs w:val="28"/>
        </w:rPr>
        <w:t>- над станиной</w:t>
      </w:r>
      <w:r w:rsidR="00F91A16">
        <w:rPr>
          <w:szCs w:val="28"/>
        </w:rPr>
        <w:t xml:space="preserve"> </w:t>
      </w:r>
      <w:r w:rsidRPr="00A07790">
        <w:rPr>
          <w:szCs w:val="28"/>
        </w:rPr>
        <w:t>400</w:t>
      </w:r>
    </w:p>
    <w:p w:rsidR="00E3156F" w:rsidRPr="00A07790" w:rsidRDefault="00E3156F" w:rsidP="00A07790">
      <w:pPr>
        <w:pStyle w:val="a8"/>
        <w:tabs>
          <w:tab w:val="left" w:pos="684"/>
          <w:tab w:val="left" w:pos="7068"/>
        </w:tabs>
        <w:ind w:left="0" w:firstLine="709"/>
        <w:rPr>
          <w:szCs w:val="28"/>
        </w:rPr>
      </w:pPr>
      <w:r w:rsidRPr="00A07790">
        <w:rPr>
          <w:szCs w:val="28"/>
        </w:rPr>
        <w:t>- над суппортом</w:t>
      </w:r>
      <w:r w:rsidR="00F91A16">
        <w:rPr>
          <w:szCs w:val="28"/>
        </w:rPr>
        <w:t xml:space="preserve"> </w:t>
      </w:r>
      <w:r w:rsidRPr="00A07790">
        <w:rPr>
          <w:szCs w:val="28"/>
        </w:rPr>
        <w:t>220</w:t>
      </w:r>
    </w:p>
    <w:p w:rsidR="00E3156F" w:rsidRPr="00A07790" w:rsidRDefault="00E3156F" w:rsidP="00A07790">
      <w:pPr>
        <w:pStyle w:val="a8"/>
        <w:tabs>
          <w:tab w:val="left" w:pos="684"/>
          <w:tab w:val="left" w:pos="7068"/>
        </w:tabs>
        <w:ind w:left="0" w:firstLine="709"/>
        <w:rPr>
          <w:szCs w:val="28"/>
        </w:rPr>
      </w:pPr>
      <w:r w:rsidRPr="00A07790">
        <w:rPr>
          <w:szCs w:val="28"/>
        </w:rPr>
        <w:t>Число инструментов</w:t>
      </w:r>
      <w:r w:rsidR="00F91A16">
        <w:rPr>
          <w:szCs w:val="28"/>
        </w:rPr>
        <w:t xml:space="preserve"> </w:t>
      </w:r>
      <w:r w:rsidRPr="00A07790">
        <w:rPr>
          <w:szCs w:val="28"/>
        </w:rPr>
        <w:t>6</w:t>
      </w:r>
    </w:p>
    <w:p w:rsidR="00E3156F" w:rsidRPr="00A07790" w:rsidRDefault="00E3156F" w:rsidP="00A07790">
      <w:pPr>
        <w:pStyle w:val="a8"/>
        <w:tabs>
          <w:tab w:val="left" w:pos="684"/>
          <w:tab w:val="left" w:pos="7068"/>
        </w:tabs>
        <w:ind w:left="0" w:firstLine="709"/>
        <w:rPr>
          <w:szCs w:val="28"/>
        </w:rPr>
      </w:pPr>
      <w:r w:rsidRPr="00A07790">
        <w:rPr>
          <w:szCs w:val="28"/>
        </w:rPr>
        <w:t>Число частот вращения шпинделя</w:t>
      </w:r>
      <w:r w:rsidR="00F91A16">
        <w:rPr>
          <w:szCs w:val="28"/>
        </w:rPr>
        <w:t xml:space="preserve"> </w:t>
      </w:r>
      <w:r w:rsidRPr="00A07790">
        <w:rPr>
          <w:szCs w:val="28"/>
        </w:rPr>
        <w:t>12 (по прог. 6)</w:t>
      </w:r>
    </w:p>
    <w:p w:rsidR="00E3156F" w:rsidRPr="00A07790" w:rsidRDefault="00E3156F" w:rsidP="00A07790">
      <w:pPr>
        <w:pStyle w:val="a8"/>
        <w:tabs>
          <w:tab w:val="left" w:pos="684"/>
          <w:tab w:val="left" w:pos="7068"/>
        </w:tabs>
        <w:ind w:left="0" w:firstLine="709"/>
        <w:rPr>
          <w:szCs w:val="28"/>
        </w:rPr>
      </w:pPr>
      <w:r w:rsidRPr="00A07790">
        <w:rPr>
          <w:szCs w:val="28"/>
        </w:rPr>
        <w:t>Частота вращения шпинделя, мин –1</w:t>
      </w:r>
      <w:r w:rsidR="00F91A16">
        <w:rPr>
          <w:szCs w:val="28"/>
        </w:rPr>
        <w:t xml:space="preserve"> </w:t>
      </w:r>
      <w:r w:rsidRPr="00A07790">
        <w:rPr>
          <w:szCs w:val="28"/>
        </w:rPr>
        <w:t>35 – 1600</w:t>
      </w:r>
    </w:p>
    <w:p w:rsidR="00E3156F" w:rsidRPr="00A07790" w:rsidRDefault="00E3156F" w:rsidP="00A07790">
      <w:pPr>
        <w:pStyle w:val="a8"/>
        <w:tabs>
          <w:tab w:val="left" w:pos="684"/>
          <w:tab w:val="left" w:pos="7068"/>
        </w:tabs>
        <w:ind w:left="0" w:firstLine="709"/>
        <w:rPr>
          <w:szCs w:val="28"/>
        </w:rPr>
      </w:pPr>
      <w:r w:rsidRPr="00A07790">
        <w:rPr>
          <w:szCs w:val="28"/>
        </w:rPr>
        <w:t>Регулирование подач</w:t>
      </w:r>
      <w:r w:rsidR="00F91A16">
        <w:rPr>
          <w:szCs w:val="28"/>
        </w:rPr>
        <w:t xml:space="preserve"> </w:t>
      </w:r>
      <w:r w:rsidRPr="00A07790">
        <w:rPr>
          <w:szCs w:val="28"/>
        </w:rPr>
        <w:t>бесступенчатое</w:t>
      </w:r>
    </w:p>
    <w:p w:rsidR="00F91A16" w:rsidRDefault="00E3156F" w:rsidP="00A07790">
      <w:pPr>
        <w:pStyle w:val="a8"/>
        <w:tabs>
          <w:tab w:val="left" w:pos="684"/>
          <w:tab w:val="left" w:pos="7068"/>
        </w:tabs>
        <w:ind w:left="0" w:firstLine="709"/>
        <w:rPr>
          <w:szCs w:val="28"/>
        </w:rPr>
      </w:pPr>
      <w:r w:rsidRPr="00A07790">
        <w:rPr>
          <w:szCs w:val="28"/>
        </w:rPr>
        <w:t>Подача, мм/мин:</w:t>
      </w:r>
    </w:p>
    <w:p w:rsidR="00F91A16" w:rsidRDefault="00E3156F" w:rsidP="00A07790">
      <w:pPr>
        <w:pStyle w:val="a8"/>
        <w:tabs>
          <w:tab w:val="left" w:pos="684"/>
          <w:tab w:val="left" w:pos="7068"/>
        </w:tabs>
        <w:ind w:left="0" w:firstLine="709"/>
        <w:rPr>
          <w:szCs w:val="28"/>
        </w:rPr>
      </w:pPr>
      <w:r w:rsidRPr="00A07790">
        <w:rPr>
          <w:szCs w:val="28"/>
        </w:rPr>
        <w:t>- продольная</w:t>
      </w:r>
      <w:r w:rsidR="00F91A16">
        <w:rPr>
          <w:szCs w:val="28"/>
        </w:rPr>
        <w:t xml:space="preserve"> </w:t>
      </w:r>
      <w:r w:rsidRPr="00A07790">
        <w:rPr>
          <w:szCs w:val="28"/>
        </w:rPr>
        <w:t>3 – 200</w:t>
      </w:r>
    </w:p>
    <w:p w:rsidR="00E3156F" w:rsidRPr="00A07790" w:rsidRDefault="00E3156F" w:rsidP="00A07790">
      <w:pPr>
        <w:pStyle w:val="a8"/>
        <w:tabs>
          <w:tab w:val="left" w:pos="684"/>
          <w:tab w:val="left" w:pos="7068"/>
        </w:tabs>
        <w:ind w:left="0" w:firstLine="709"/>
        <w:rPr>
          <w:szCs w:val="28"/>
        </w:rPr>
      </w:pPr>
      <w:r w:rsidRPr="00A07790">
        <w:rPr>
          <w:szCs w:val="28"/>
        </w:rPr>
        <w:t>- поперечная</w:t>
      </w:r>
      <w:r w:rsidR="00F91A16">
        <w:rPr>
          <w:szCs w:val="28"/>
        </w:rPr>
        <w:t xml:space="preserve"> </w:t>
      </w:r>
      <w:r w:rsidRPr="00A07790">
        <w:rPr>
          <w:szCs w:val="28"/>
        </w:rPr>
        <w:t>3 – 500</w:t>
      </w:r>
    </w:p>
    <w:p w:rsidR="00F91A16" w:rsidRDefault="00E3156F" w:rsidP="00A07790">
      <w:pPr>
        <w:pStyle w:val="a8"/>
        <w:tabs>
          <w:tab w:val="left" w:pos="684"/>
          <w:tab w:val="left" w:pos="7068"/>
        </w:tabs>
        <w:ind w:left="0" w:firstLine="709"/>
        <w:rPr>
          <w:szCs w:val="28"/>
        </w:rPr>
      </w:pPr>
      <w:r w:rsidRPr="00A07790">
        <w:rPr>
          <w:szCs w:val="28"/>
        </w:rPr>
        <w:t>Скорость быстрых перемещений, мм/мин:</w:t>
      </w:r>
    </w:p>
    <w:p w:rsidR="00F91A16" w:rsidRDefault="00E3156F" w:rsidP="00A07790">
      <w:pPr>
        <w:pStyle w:val="a8"/>
        <w:tabs>
          <w:tab w:val="left" w:pos="684"/>
          <w:tab w:val="left" w:pos="7068"/>
        </w:tabs>
        <w:ind w:left="0" w:firstLine="709"/>
        <w:rPr>
          <w:szCs w:val="28"/>
        </w:rPr>
      </w:pPr>
      <w:r w:rsidRPr="00A07790">
        <w:rPr>
          <w:szCs w:val="28"/>
        </w:rPr>
        <w:t>- продольных</w:t>
      </w:r>
      <w:r w:rsidR="00F91A16">
        <w:rPr>
          <w:szCs w:val="28"/>
        </w:rPr>
        <w:t xml:space="preserve"> </w:t>
      </w:r>
      <w:r w:rsidRPr="00A07790">
        <w:rPr>
          <w:szCs w:val="28"/>
        </w:rPr>
        <w:t>4800</w:t>
      </w:r>
    </w:p>
    <w:p w:rsidR="00E3156F" w:rsidRPr="00A07790" w:rsidRDefault="00E3156F" w:rsidP="00A07790">
      <w:pPr>
        <w:pStyle w:val="a8"/>
        <w:tabs>
          <w:tab w:val="left" w:pos="684"/>
          <w:tab w:val="left" w:pos="7068"/>
        </w:tabs>
        <w:ind w:left="0" w:firstLine="709"/>
        <w:rPr>
          <w:szCs w:val="28"/>
        </w:rPr>
      </w:pPr>
      <w:r w:rsidRPr="00A07790">
        <w:rPr>
          <w:szCs w:val="28"/>
        </w:rPr>
        <w:t>- поперечных</w:t>
      </w:r>
      <w:r w:rsidR="00F91A16">
        <w:rPr>
          <w:szCs w:val="28"/>
        </w:rPr>
        <w:t xml:space="preserve"> </w:t>
      </w:r>
      <w:r w:rsidRPr="00A07790">
        <w:rPr>
          <w:szCs w:val="28"/>
        </w:rPr>
        <w:t>2400</w:t>
      </w:r>
    </w:p>
    <w:p w:rsidR="00F91A16" w:rsidRDefault="00E3156F" w:rsidP="00A07790">
      <w:pPr>
        <w:pStyle w:val="a8"/>
        <w:tabs>
          <w:tab w:val="left" w:pos="684"/>
          <w:tab w:val="left" w:pos="7068"/>
        </w:tabs>
        <w:ind w:left="0" w:firstLine="709"/>
      </w:pPr>
      <w:r w:rsidRPr="00A07790">
        <w:t>Дискретность перемещений, мм:</w:t>
      </w:r>
    </w:p>
    <w:p w:rsidR="00F91A16" w:rsidRDefault="00E3156F" w:rsidP="00A07790">
      <w:pPr>
        <w:pStyle w:val="a8"/>
        <w:tabs>
          <w:tab w:val="left" w:pos="684"/>
          <w:tab w:val="left" w:pos="7068"/>
        </w:tabs>
        <w:ind w:left="0" w:firstLine="709"/>
        <w:rPr>
          <w:szCs w:val="28"/>
        </w:rPr>
      </w:pPr>
      <w:r w:rsidRPr="00A07790">
        <w:rPr>
          <w:szCs w:val="28"/>
        </w:rPr>
        <w:t>- продольных</w:t>
      </w:r>
      <w:r w:rsidR="00F91A16">
        <w:rPr>
          <w:szCs w:val="28"/>
        </w:rPr>
        <w:t xml:space="preserve"> </w:t>
      </w:r>
      <w:r w:rsidRPr="00A07790">
        <w:rPr>
          <w:szCs w:val="28"/>
        </w:rPr>
        <w:t>0,01</w:t>
      </w:r>
    </w:p>
    <w:p w:rsidR="00E3156F" w:rsidRPr="00A07790" w:rsidRDefault="00E3156F" w:rsidP="00A07790">
      <w:pPr>
        <w:pStyle w:val="a8"/>
        <w:tabs>
          <w:tab w:val="left" w:pos="684"/>
          <w:tab w:val="left" w:pos="7068"/>
        </w:tabs>
        <w:ind w:left="0" w:firstLine="709"/>
        <w:rPr>
          <w:szCs w:val="28"/>
        </w:rPr>
      </w:pPr>
      <w:r w:rsidRPr="00A07790">
        <w:rPr>
          <w:szCs w:val="28"/>
        </w:rPr>
        <w:t>- поперечных</w:t>
      </w:r>
      <w:r w:rsidR="00F91A16">
        <w:rPr>
          <w:szCs w:val="28"/>
        </w:rPr>
        <w:t xml:space="preserve"> </w:t>
      </w:r>
      <w:r w:rsidRPr="00A07790">
        <w:rPr>
          <w:szCs w:val="28"/>
        </w:rPr>
        <w:t>0,005</w:t>
      </w:r>
    </w:p>
    <w:p w:rsidR="00F91A16" w:rsidRDefault="00E3156F" w:rsidP="00A07790">
      <w:pPr>
        <w:pStyle w:val="a8"/>
        <w:tabs>
          <w:tab w:val="left" w:pos="684"/>
          <w:tab w:val="left" w:pos="7068"/>
        </w:tabs>
        <w:ind w:left="0" w:firstLine="709"/>
      </w:pPr>
      <w:r w:rsidRPr="00A07790">
        <w:t>Габаритные размеры станка, мм:</w:t>
      </w:r>
    </w:p>
    <w:p w:rsidR="00F91A16" w:rsidRDefault="00E3156F" w:rsidP="00A07790">
      <w:pPr>
        <w:pStyle w:val="a8"/>
        <w:tabs>
          <w:tab w:val="left" w:pos="684"/>
          <w:tab w:val="left" w:pos="7068"/>
        </w:tabs>
        <w:ind w:left="0" w:firstLine="709"/>
      </w:pPr>
      <w:r w:rsidRPr="00A07790">
        <w:t>- длина</w:t>
      </w:r>
      <w:r w:rsidR="00F91A16">
        <w:t xml:space="preserve"> </w:t>
      </w:r>
      <w:r w:rsidRPr="00A07790">
        <w:t>3360</w:t>
      </w:r>
    </w:p>
    <w:p w:rsidR="00F91A16" w:rsidRDefault="00E3156F" w:rsidP="00A07790">
      <w:pPr>
        <w:pStyle w:val="a8"/>
        <w:tabs>
          <w:tab w:val="left" w:pos="684"/>
          <w:tab w:val="left" w:pos="7068"/>
        </w:tabs>
        <w:ind w:left="0" w:firstLine="709"/>
      </w:pPr>
      <w:r w:rsidRPr="00A07790">
        <w:t>- высота</w:t>
      </w:r>
      <w:r w:rsidR="00F91A16">
        <w:t xml:space="preserve"> </w:t>
      </w:r>
      <w:r w:rsidRPr="00A07790">
        <w:t>1710</w:t>
      </w:r>
    </w:p>
    <w:p w:rsidR="00E3156F" w:rsidRPr="00A07790" w:rsidRDefault="00E3156F" w:rsidP="00A07790">
      <w:pPr>
        <w:pStyle w:val="a8"/>
        <w:tabs>
          <w:tab w:val="left" w:pos="684"/>
          <w:tab w:val="left" w:pos="7068"/>
        </w:tabs>
        <w:ind w:left="0" w:firstLine="709"/>
      </w:pPr>
      <w:r w:rsidRPr="00A07790">
        <w:t>- ширина</w:t>
      </w:r>
      <w:r w:rsidR="00F91A16">
        <w:t xml:space="preserve"> </w:t>
      </w:r>
      <w:r w:rsidRPr="00A07790">
        <w:t>1750</w:t>
      </w:r>
    </w:p>
    <w:p w:rsidR="00E3156F" w:rsidRPr="00A07790" w:rsidRDefault="00E3156F" w:rsidP="00A07790">
      <w:pPr>
        <w:pStyle w:val="a8"/>
        <w:tabs>
          <w:tab w:val="left" w:pos="684"/>
          <w:tab w:val="left" w:pos="7068"/>
        </w:tabs>
        <w:ind w:left="0" w:firstLine="709"/>
      </w:pPr>
    </w:p>
    <w:p w:rsidR="00E3156F" w:rsidRPr="00A07790" w:rsidRDefault="00B663BA" w:rsidP="00F91A16">
      <w:pPr>
        <w:pStyle w:val="a8"/>
        <w:numPr>
          <w:ilvl w:val="0"/>
          <w:numId w:val="19"/>
        </w:numPr>
        <w:tabs>
          <w:tab w:val="left" w:pos="142"/>
          <w:tab w:val="left" w:pos="684"/>
        </w:tabs>
        <w:ind w:left="0" w:firstLine="709"/>
        <w:rPr>
          <w:bCs/>
        </w:rPr>
      </w:pPr>
      <w:r w:rsidRPr="00A07790">
        <w:br w:type="page"/>
      </w:r>
      <w:r w:rsidR="00E3156F" w:rsidRPr="00A07790">
        <w:rPr>
          <w:bCs/>
        </w:rPr>
        <w:t>Техническая характеристика робота</w:t>
      </w:r>
    </w:p>
    <w:p w:rsidR="00F91A16" w:rsidRDefault="00F91A16" w:rsidP="00A07790">
      <w:pPr>
        <w:pStyle w:val="a8"/>
        <w:tabs>
          <w:tab w:val="left" w:pos="684"/>
          <w:tab w:val="left" w:pos="7068"/>
        </w:tabs>
        <w:ind w:left="0" w:firstLine="709"/>
      </w:pPr>
    </w:p>
    <w:p w:rsidR="00F91A16" w:rsidRDefault="00E3156F" w:rsidP="00A07790">
      <w:pPr>
        <w:pStyle w:val="a8"/>
        <w:tabs>
          <w:tab w:val="left" w:pos="684"/>
          <w:tab w:val="left" w:pos="7068"/>
        </w:tabs>
        <w:ind w:left="0" w:firstLine="709"/>
      </w:pPr>
      <w:r w:rsidRPr="00A07790">
        <w:t>В разрабатываемом гибком производственном модуле для обработки тел вращения применяется промышленный робот УМ 2.160.ПР2.</w:t>
      </w:r>
    </w:p>
    <w:p w:rsidR="00E3156F" w:rsidRPr="00A07790" w:rsidRDefault="00E3156F" w:rsidP="00A07790">
      <w:pPr>
        <w:pStyle w:val="a8"/>
        <w:tabs>
          <w:tab w:val="left" w:pos="684"/>
          <w:tab w:val="left" w:pos="7068"/>
        </w:tabs>
        <w:ind w:left="0" w:firstLine="709"/>
      </w:pPr>
      <w:r w:rsidRPr="00A07790">
        <w:t>Техническая характеристика:</w:t>
      </w:r>
    </w:p>
    <w:p w:rsidR="00E3156F" w:rsidRPr="00A07790" w:rsidRDefault="00E3156F" w:rsidP="00A07790">
      <w:pPr>
        <w:pStyle w:val="a8"/>
        <w:tabs>
          <w:tab w:val="left" w:pos="684"/>
          <w:tab w:val="left" w:pos="7923"/>
        </w:tabs>
        <w:ind w:left="0" w:firstLine="709"/>
      </w:pPr>
      <w:r w:rsidRPr="00A07790">
        <w:t>Число степеней подвижности</w:t>
      </w:r>
      <w:r w:rsidR="00F91A16">
        <w:t xml:space="preserve"> </w:t>
      </w:r>
      <w:r w:rsidRPr="00A07790">
        <w:t>4</w:t>
      </w:r>
    </w:p>
    <w:p w:rsidR="00E3156F" w:rsidRPr="00A07790" w:rsidRDefault="00E3156F" w:rsidP="00A07790">
      <w:pPr>
        <w:pStyle w:val="a8"/>
        <w:tabs>
          <w:tab w:val="left" w:pos="684"/>
          <w:tab w:val="left" w:pos="7923"/>
        </w:tabs>
        <w:ind w:left="0" w:firstLine="709"/>
      </w:pPr>
      <w:r w:rsidRPr="00A07790">
        <w:t>Перемещение руки в горизонтальном направлении, мм</w:t>
      </w:r>
      <w:r w:rsidR="00F91A16">
        <w:t xml:space="preserve"> </w:t>
      </w:r>
      <w:r w:rsidRPr="00A07790">
        <w:t>0,0 – 6000</w:t>
      </w:r>
    </w:p>
    <w:p w:rsidR="00E3156F" w:rsidRPr="00A07790" w:rsidRDefault="00E3156F" w:rsidP="00A07790">
      <w:pPr>
        <w:pStyle w:val="a8"/>
        <w:tabs>
          <w:tab w:val="left" w:pos="684"/>
          <w:tab w:val="left" w:pos="7923"/>
        </w:tabs>
        <w:ind w:left="0" w:firstLine="709"/>
      </w:pPr>
      <w:r w:rsidRPr="00A07790">
        <w:t>Вертикальное перемещение, мм</w:t>
      </w:r>
      <w:r w:rsidR="00F91A16">
        <w:t xml:space="preserve"> </w:t>
      </w:r>
      <w:r w:rsidRPr="00A07790">
        <w:t>50 – 1500</w:t>
      </w:r>
    </w:p>
    <w:p w:rsidR="00E3156F" w:rsidRPr="00A07790" w:rsidRDefault="00E3156F" w:rsidP="00A07790">
      <w:pPr>
        <w:pStyle w:val="a8"/>
        <w:tabs>
          <w:tab w:val="left" w:pos="684"/>
          <w:tab w:val="left" w:pos="7923"/>
        </w:tabs>
        <w:ind w:left="0" w:firstLine="709"/>
      </w:pPr>
      <w:r w:rsidRPr="00A07790">
        <w:t>Углы поворота руки, град</w:t>
      </w:r>
      <w:r w:rsidR="00F91A16">
        <w:t xml:space="preserve"> </w:t>
      </w:r>
      <w:r w:rsidRPr="00A07790">
        <w:t>0 – 120</w:t>
      </w:r>
    </w:p>
    <w:p w:rsidR="00E3156F" w:rsidRPr="00A07790" w:rsidRDefault="00E3156F" w:rsidP="00A07790">
      <w:pPr>
        <w:pStyle w:val="a8"/>
        <w:tabs>
          <w:tab w:val="left" w:pos="684"/>
          <w:tab w:val="left" w:pos="7923"/>
        </w:tabs>
        <w:ind w:left="0" w:firstLine="709"/>
      </w:pPr>
      <w:r w:rsidRPr="00A07790">
        <w:t>Наибольшая скорость осевого перемещения руки, м/с</w:t>
      </w:r>
      <w:r w:rsidR="00F91A16">
        <w:t xml:space="preserve"> </w:t>
      </w:r>
      <w:r w:rsidRPr="00A07790">
        <w:t>1</w:t>
      </w:r>
    </w:p>
    <w:p w:rsidR="00E3156F" w:rsidRPr="00A07790" w:rsidRDefault="00E3156F" w:rsidP="00A07790">
      <w:pPr>
        <w:pStyle w:val="a8"/>
        <w:tabs>
          <w:tab w:val="left" w:pos="684"/>
          <w:tab w:val="left" w:pos="7923"/>
        </w:tabs>
        <w:ind w:left="0" w:firstLine="709"/>
      </w:pPr>
      <w:r w:rsidRPr="00A07790">
        <w:t>Наибольшая скорость подъема руки, м/с</w:t>
      </w:r>
      <w:r w:rsidR="00F91A16">
        <w:t xml:space="preserve"> </w:t>
      </w:r>
      <w:r w:rsidRPr="00A07790">
        <w:t>0,7</w:t>
      </w:r>
    </w:p>
    <w:p w:rsidR="00E3156F" w:rsidRPr="00A07790" w:rsidRDefault="00E3156F" w:rsidP="00A07790">
      <w:pPr>
        <w:pStyle w:val="a8"/>
        <w:tabs>
          <w:tab w:val="left" w:pos="684"/>
          <w:tab w:val="left" w:pos="7923"/>
        </w:tabs>
        <w:ind w:left="0" w:firstLine="709"/>
      </w:pPr>
      <w:r w:rsidRPr="00A07790">
        <w:t>Наибольшая скорость поворота руки, град</w:t>
      </w:r>
      <w:r w:rsidR="00F91A16">
        <w:t xml:space="preserve"> </w:t>
      </w:r>
      <w:r w:rsidRPr="00A07790">
        <w:t>90</w:t>
      </w:r>
    </w:p>
    <w:p w:rsidR="00E3156F" w:rsidRPr="00A07790" w:rsidRDefault="00E3156F" w:rsidP="00A07790">
      <w:pPr>
        <w:pStyle w:val="a8"/>
        <w:tabs>
          <w:tab w:val="left" w:pos="684"/>
          <w:tab w:val="left" w:pos="7923"/>
        </w:tabs>
        <w:ind w:left="0" w:firstLine="709"/>
      </w:pPr>
      <w:r w:rsidRPr="00A07790">
        <w:t>Наибольшая сила зажима губок схвата, Н</w:t>
      </w:r>
      <w:r w:rsidR="00F91A16">
        <w:t xml:space="preserve"> </w:t>
      </w:r>
      <w:r w:rsidRPr="00A07790">
        <w:t>5300</w:t>
      </w:r>
    </w:p>
    <w:p w:rsidR="00E3156F" w:rsidRPr="00A07790" w:rsidRDefault="00E3156F" w:rsidP="00A07790">
      <w:pPr>
        <w:pStyle w:val="a8"/>
        <w:tabs>
          <w:tab w:val="left" w:pos="684"/>
          <w:tab w:val="left" w:pos="7923"/>
        </w:tabs>
        <w:ind w:left="0" w:firstLine="709"/>
      </w:pPr>
      <w:r w:rsidRPr="00A07790">
        <w:t>Время зажима губок схвата, с</w:t>
      </w:r>
      <w:r w:rsidR="00F91A16">
        <w:t xml:space="preserve"> </w:t>
      </w:r>
      <w:r w:rsidRPr="00A07790">
        <w:t>0,2</w:t>
      </w:r>
    </w:p>
    <w:p w:rsidR="00E3156F" w:rsidRPr="00A07790" w:rsidRDefault="00E3156F" w:rsidP="00A07790">
      <w:pPr>
        <w:pStyle w:val="a8"/>
        <w:tabs>
          <w:tab w:val="left" w:pos="684"/>
          <w:tab w:val="left" w:pos="7923"/>
        </w:tabs>
        <w:ind w:left="0" w:firstLine="709"/>
      </w:pPr>
      <w:r w:rsidRPr="00A07790">
        <w:t>Точность позиционирования, мм</w:t>
      </w:r>
      <w:r w:rsidR="00F91A16">
        <w:t xml:space="preserve"> </w:t>
      </w:r>
      <w:r w:rsidRPr="00A07790">
        <w:t>+ - 0,2</w:t>
      </w:r>
    </w:p>
    <w:p w:rsidR="00E3156F" w:rsidRPr="00A07790" w:rsidRDefault="00E3156F" w:rsidP="00A07790">
      <w:pPr>
        <w:pStyle w:val="a8"/>
        <w:tabs>
          <w:tab w:val="left" w:pos="684"/>
          <w:tab w:val="left" w:pos="7923"/>
        </w:tabs>
        <w:ind w:left="0" w:firstLine="709"/>
      </w:pPr>
      <w:r w:rsidRPr="00A07790">
        <w:t>Масса манипулятора, кг</w:t>
      </w:r>
      <w:r w:rsidR="00F91A16">
        <w:t xml:space="preserve"> </w:t>
      </w:r>
      <w:r w:rsidRPr="00A07790">
        <w:t>555</w:t>
      </w:r>
    </w:p>
    <w:p w:rsidR="00E3156F" w:rsidRPr="00A07790" w:rsidRDefault="00E3156F" w:rsidP="00A07790">
      <w:pPr>
        <w:pStyle w:val="a8"/>
        <w:tabs>
          <w:tab w:val="left" w:pos="684"/>
          <w:tab w:val="left" w:pos="7923"/>
        </w:tabs>
        <w:ind w:left="0" w:firstLine="709"/>
      </w:pPr>
    </w:p>
    <w:p w:rsidR="00E3156F" w:rsidRPr="00A07790" w:rsidRDefault="00B663BA" w:rsidP="00F91A16">
      <w:pPr>
        <w:pStyle w:val="a8"/>
        <w:numPr>
          <w:ilvl w:val="0"/>
          <w:numId w:val="19"/>
        </w:numPr>
        <w:tabs>
          <w:tab w:val="left" w:pos="-142"/>
          <w:tab w:val="left" w:pos="684"/>
        </w:tabs>
        <w:ind w:left="0" w:firstLine="709"/>
        <w:rPr>
          <w:bCs/>
        </w:rPr>
      </w:pPr>
      <w:r w:rsidRPr="00A07790">
        <w:br w:type="page"/>
      </w:r>
      <w:r w:rsidR="00E3156F" w:rsidRPr="00A07790">
        <w:rPr>
          <w:bCs/>
        </w:rPr>
        <w:t>Алгоритм управления</w:t>
      </w:r>
    </w:p>
    <w:p w:rsidR="00E3156F" w:rsidRPr="00A07790" w:rsidRDefault="00E3156F" w:rsidP="00A07790">
      <w:pPr>
        <w:pStyle w:val="a8"/>
        <w:tabs>
          <w:tab w:val="left" w:pos="684"/>
          <w:tab w:val="left" w:pos="7923"/>
        </w:tabs>
        <w:ind w:left="0" w:firstLine="709"/>
      </w:pPr>
    </w:p>
    <w:p w:rsidR="00E3156F" w:rsidRPr="00A07790" w:rsidRDefault="00E3156F" w:rsidP="00F91A16">
      <w:pPr>
        <w:pStyle w:val="a8"/>
        <w:numPr>
          <w:ilvl w:val="1"/>
          <w:numId w:val="22"/>
        </w:numPr>
        <w:tabs>
          <w:tab w:val="left" w:pos="-142"/>
          <w:tab w:val="left" w:pos="684"/>
        </w:tabs>
        <w:ind w:left="0" w:firstLine="709"/>
        <w:rPr>
          <w:bCs/>
        </w:rPr>
      </w:pPr>
      <w:r w:rsidRPr="00A07790">
        <w:rPr>
          <w:bCs/>
        </w:rPr>
        <w:t>Описание исходного состояния автоматизированного комплекса</w: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 xml:space="preserve">Исходное состояние системы следующее: Робот находится в крайнем правом положении, т.е. датчики </w:t>
      </w:r>
      <w:r w:rsidRPr="00A07790">
        <w:rPr>
          <w:lang w:val="en-US"/>
        </w:rPr>
        <w:t>S</w:t>
      </w:r>
      <w:r w:rsidRPr="00A07790">
        <w:t>7</w:t>
      </w:r>
      <w:r w:rsidR="00F91A16">
        <w:t xml:space="preserve"> </w:t>
      </w:r>
      <w:r w:rsidRPr="00A07790">
        <w:t xml:space="preserve">и </w:t>
      </w:r>
      <w:r w:rsidRPr="00A07790">
        <w:rPr>
          <w:lang w:val="en-US"/>
        </w:rPr>
        <w:t>S</w:t>
      </w:r>
      <w:r w:rsidRPr="00A07790">
        <w:t xml:space="preserve">13 включены; привод транспортера отключен, что соответствует выключенному датчику </w:t>
      </w:r>
      <w:r w:rsidRPr="00A07790">
        <w:rPr>
          <w:lang w:val="en-US"/>
        </w:rPr>
        <w:t>S</w:t>
      </w:r>
      <w:r w:rsidRPr="00A07790">
        <w:t xml:space="preserve">рМ5; деталь отсутствует в позиции захвата, т.е. датчик </w:t>
      </w:r>
      <w:r w:rsidRPr="00A07790">
        <w:rPr>
          <w:lang w:val="en-US"/>
        </w:rPr>
        <w:t>S</w:t>
      </w:r>
      <w:r w:rsidRPr="00A07790">
        <w:t xml:space="preserve">12 отключен; пиноль станка в крайнем правом положении, т.е. датчик </w:t>
      </w:r>
      <w:r w:rsidRPr="00A07790">
        <w:rPr>
          <w:lang w:val="en-US"/>
        </w:rPr>
        <w:t>S</w:t>
      </w:r>
      <w:r w:rsidRPr="00A07790">
        <w:t xml:space="preserve">15 включен; система ЧПУ отключена, что соответствует включенному датчику </w:t>
      </w:r>
      <w:r w:rsidRPr="00A07790">
        <w:rPr>
          <w:lang w:val="en-US"/>
        </w:rPr>
        <w:t>S</w:t>
      </w:r>
      <w:r w:rsidRPr="00A07790">
        <w:t xml:space="preserve">т2 и выключенному датчику </w:t>
      </w:r>
      <w:r w:rsidRPr="00A07790">
        <w:rPr>
          <w:lang w:val="en-US"/>
        </w:rPr>
        <w:t>S</w:t>
      </w:r>
      <w:r w:rsidRPr="00A07790">
        <w:t>т1. В соответствии с вышесказанным функция начального состояния запишется в виде:</w:t>
      </w:r>
    </w:p>
    <w:p w:rsidR="00E3156F" w:rsidRPr="00A07790" w:rsidRDefault="00E3156F"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2.5pt" o:allowoverlap="f">
            <v:imagedata r:id="rId7" o:title=""/>
          </v:shape>
        </w:pict>
      </w:r>
    </w:p>
    <w:p w:rsidR="00E3156F" w:rsidRPr="00A07790" w:rsidRDefault="00E3156F" w:rsidP="00A07790">
      <w:pPr>
        <w:pStyle w:val="a8"/>
        <w:tabs>
          <w:tab w:val="left" w:pos="684"/>
          <w:tab w:val="left" w:pos="7923"/>
        </w:tabs>
        <w:ind w:left="0" w:firstLine="709"/>
      </w:pPr>
    </w:p>
    <w:p w:rsidR="00E3156F" w:rsidRPr="00A07790" w:rsidRDefault="00E3156F" w:rsidP="00F91A16">
      <w:pPr>
        <w:pStyle w:val="a8"/>
        <w:numPr>
          <w:ilvl w:val="1"/>
          <w:numId w:val="22"/>
        </w:numPr>
        <w:tabs>
          <w:tab w:val="left" w:pos="0"/>
          <w:tab w:val="left" w:pos="684"/>
        </w:tabs>
        <w:ind w:left="0" w:firstLine="709"/>
        <w:rPr>
          <w:bCs/>
        </w:rPr>
      </w:pPr>
      <w:r w:rsidRPr="00A07790">
        <w:rPr>
          <w:bCs/>
        </w:rPr>
        <w:t>Словесное описание алгоритма работы комплекса</w: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 xml:space="preserve">По включению кнопки </w:t>
      </w:r>
      <w:r w:rsidR="00F91A16">
        <w:t>"</w:t>
      </w:r>
      <w:r w:rsidRPr="00A07790">
        <w:t>Пуск</w:t>
      </w:r>
      <w:r w:rsidR="00F91A16">
        <w:t>"</w:t>
      </w:r>
      <w:r w:rsidRPr="00A07790">
        <w:t xml:space="preserve"> включается привод транспортера </w:t>
      </w:r>
      <w:r w:rsidRPr="00A07790">
        <w:rPr>
          <w:lang w:val="en-US"/>
        </w:rPr>
        <w:t>S</w:t>
      </w:r>
      <w:r w:rsidRPr="00A07790">
        <w:t xml:space="preserve">рМ5 до появления детали в зоне захвата, т.е. до включения датчика </w:t>
      </w:r>
      <w:r w:rsidRPr="00A07790">
        <w:rPr>
          <w:lang w:val="en-US"/>
        </w:rPr>
        <w:t>S</w:t>
      </w:r>
      <w:r w:rsidRPr="00A07790">
        <w:t xml:space="preserve">12. После этого включается привод подъема руки М6, он работает до того момента пока включается датчик </w:t>
      </w:r>
      <w:r w:rsidRPr="00A07790">
        <w:rPr>
          <w:lang w:val="en-US"/>
        </w:rPr>
        <w:t>S</w:t>
      </w:r>
      <w:r w:rsidRPr="00A07790">
        <w:t>8. Далее робот включает</w:t>
      </w:r>
      <w:r w:rsidR="00F91A16">
        <w:t xml:space="preserve"> </w:t>
      </w:r>
      <w:r w:rsidRPr="00A07790">
        <w:t xml:space="preserve">привод захвата М9 до появления сигнала с датчика </w:t>
      </w:r>
      <w:r w:rsidRPr="00A07790">
        <w:rPr>
          <w:lang w:val="en-US"/>
        </w:rPr>
        <w:t>S</w:t>
      </w:r>
      <w:r w:rsidRPr="00A07790">
        <w:t xml:space="preserve">6. После этого включается привод подъема робота М6 до включения датчика </w:t>
      </w:r>
      <w:r w:rsidRPr="00A07790">
        <w:rPr>
          <w:lang w:val="en-US"/>
        </w:rPr>
        <w:t>S</w:t>
      </w:r>
      <w:r w:rsidRPr="00A07790">
        <w:t xml:space="preserve">13. Затем включается привод перемещения робота М10 и робот перемещается от датчика </w:t>
      </w:r>
      <w:r w:rsidRPr="00A07790">
        <w:rPr>
          <w:lang w:val="en-US"/>
        </w:rPr>
        <w:t>S</w:t>
      </w:r>
      <w:r w:rsidRPr="00A07790">
        <w:t xml:space="preserve">7 до датчика </w:t>
      </w:r>
      <w:r w:rsidRPr="00A07790">
        <w:rPr>
          <w:lang w:val="en-US"/>
        </w:rPr>
        <w:t>S</w:t>
      </w:r>
      <w:r w:rsidRPr="00A07790">
        <w:t xml:space="preserve">4. Далее включается привод поворота робота М7. Рука робота поворачивается в пространстве на 90 град до включения датчика </w:t>
      </w:r>
      <w:r w:rsidRPr="00A07790">
        <w:rPr>
          <w:lang w:val="en-US"/>
        </w:rPr>
        <w:t>S</w:t>
      </w:r>
      <w:r w:rsidRPr="00A07790">
        <w:t xml:space="preserve">5. После этого идет включение привода подъема робота М6 и он опускается до положения </w:t>
      </w:r>
      <w:r w:rsidRPr="00A07790">
        <w:rPr>
          <w:lang w:val="en-US"/>
        </w:rPr>
        <w:t>S</w:t>
      </w:r>
      <w:r w:rsidRPr="00A07790">
        <w:t xml:space="preserve">10. После чего включается привод М8 до зажима детали на станке, что означает срабатывание датчиков </w:t>
      </w:r>
      <w:r w:rsidRPr="00A07790">
        <w:rPr>
          <w:lang w:val="en-US"/>
        </w:rPr>
        <w:t>S</w:t>
      </w:r>
      <w:r w:rsidRPr="00A07790">
        <w:t>9</w:t>
      </w:r>
      <w:r w:rsidR="00F91A16">
        <w:t xml:space="preserve"> </w:t>
      </w:r>
      <w:r w:rsidRPr="00A07790">
        <w:t xml:space="preserve">и </w:t>
      </w:r>
      <w:r w:rsidRPr="00A07790">
        <w:rPr>
          <w:lang w:val="en-US"/>
        </w:rPr>
        <w:t>S</w:t>
      </w:r>
      <w:r w:rsidRPr="00A07790">
        <w:t xml:space="preserve">11. После этого робот опускает деталь включением двигателя М9 до исчезновения сигнала с датчика </w:t>
      </w:r>
      <w:r w:rsidRPr="00A07790">
        <w:rPr>
          <w:lang w:val="en-US"/>
        </w:rPr>
        <w:t>S</w:t>
      </w:r>
      <w:r w:rsidRPr="00A07790">
        <w:t xml:space="preserve">6. Далее робот поднимается до положения </w:t>
      </w:r>
      <w:r w:rsidRPr="00A07790">
        <w:rPr>
          <w:lang w:val="en-US"/>
        </w:rPr>
        <w:t>S</w:t>
      </w:r>
      <w:r w:rsidRPr="00A07790">
        <w:t xml:space="preserve">14 включается процесс обработки детали, что обозначается датчиком включения </w:t>
      </w:r>
      <w:r w:rsidRPr="00A07790">
        <w:rPr>
          <w:lang w:val="en-US"/>
        </w:rPr>
        <w:t>S</w:t>
      </w:r>
      <w:r w:rsidRPr="00A07790">
        <w:t xml:space="preserve">т1. Робот опускается до положения </w:t>
      </w:r>
      <w:r w:rsidRPr="00A07790">
        <w:rPr>
          <w:lang w:val="en-US"/>
        </w:rPr>
        <w:t>S</w:t>
      </w:r>
      <w:r w:rsidRPr="00A07790">
        <w:t xml:space="preserve">10. Затем включается привод зажима детали до появления сигнала с датчика </w:t>
      </w:r>
      <w:r w:rsidRPr="00A07790">
        <w:rPr>
          <w:lang w:val="en-US"/>
        </w:rPr>
        <w:t>S</w:t>
      </w:r>
      <w:r w:rsidRPr="00A07790">
        <w:t xml:space="preserve">6. Как только робот захватит деталь, включается привод пиноли М8. Пиноль отдвигается в крайнее правое положение и включает датчик </w:t>
      </w:r>
      <w:r w:rsidRPr="00A07790">
        <w:rPr>
          <w:lang w:val="en-US"/>
        </w:rPr>
        <w:t>S</w:t>
      </w:r>
      <w:r w:rsidRPr="00A07790">
        <w:t xml:space="preserve">15. Робот поднимается до положения </w:t>
      </w:r>
      <w:r w:rsidRPr="00A07790">
        <w:rPr>
          <w:lang w:val="en-US"/>
        </w:rPr>
        <w:t>S</w:t>
      </w:r>
      <w:r w:rsidRPr="00A07790">
        <w:t xml:space="preserve">14. Датчик </w:t>
      </w:r>
      <w:r w:rsidRPr="00A07790">
        <w:rPr>
          <w:lang w:val="en-US"/>
        </w:rPr>
        <w:t>S</w:t>
      </w:r>
      <w:r w:rsidRPr="00A07790">
        <w:t xml:space="preserve">14 выключает привод подъема робота М6. После этого робот поворачивается в пространстве на 90 град и исчезновение сигнала датчика </w:t>
      </w:r>
      <w:r w:rsidRPr="00A07790">
        <w:rPr>
          <w:lang w:val="en-US"/>
        </w:rPr>
        <w:t>S</w:t>
      </w:r>
      <w:r w:rsidRPr="00A07790">
        <w:t xml:space="preserve">5 выключает привод М7. Затем включается привод перемещения робота в горизонтальном положении. Робот перемещается в крайнее левое положение и включает датчик </w:t>
      </w:r>
      <w:r w:rsidRPr="00A07790">
        <w:rPr>
          <w:lang w:val="en-US"/>
        </w:rPr>
        <w:t>S</w:t>
      </w:r>
      <w:r w:rsidRPr="00A07790">
        <w:t xml:space="preserve">3. Далее включается привод подъема робота М6 и он опускается в положение включения датчика </w:t>
      </w:r>
      <w:r w:rsidRPr="00A07790">
        <w:rPr>
          <w:lang w:val="en-US"/>
        </w:rPr>
        <w:t>S</w:t>
      </w:r>
      <w:r w:rsidRPr="00A07790">
        <w:t xml:space="preserve">2. Затем включается привод захвата детали М9. Робот опускает деталь в бункер, что означает исчезновение сигнала с датчика </w:t>
      </w:r>
      <w:r w:rsidRPr="00A07790">
        <w:rPr>
          <w:lang w:val="en-US"/>
        </w:rPr>
        <w:t>S</w:t>
      </w:r>
      <w:r w:rsidRPr="00A07790">
        <w:t xml:space="preserve">6. После чего робот поднимается и включает датчик </w:t>
      </w:r>
      <w:r w:rsidRPr="00A07790">
        <w:rPr>
          <w:lang w:val="en-US"/>
        </w:rPr>
        <w:t>S</w:t>
      </w:r>
      <w:r w:rsidRPr="00A07790">
        <w:t xml:space="preserve">6. Деталь, попав в бункер, движется за счет своей массы вниз и включает датчик </w:t>
      </w:r>
      <w:r w:rsidRPr="00A07790">
        <w:rPr>
          <w:lang w:val="en-US"/>
        </w:rPr>
        <w:t>S</w:t>
      </w:r>
      <w:r w:rsidRPr="00A07790">
        <w:t xml:space="preserve">1. Как только появится сигнал с датчика </w:t>
      </w:r>
      <w:r w:rsidRPr="00A07790">
        <w:rPr>
          <w:lang w:val="en-US"/>
        </w:rPr>
        <w:t>S</w:t>
      </w:r>
      <w:r w:rsidRPr="00A07790">
        <w:t xml:space="preserve">1, включается привод перемещения робота М10 и он перемещается до положения включения датчика </w:t>
      </w:r>
      <w:r w:rsidRPr="00A07790">
        <w:rPr>
          <w:lang w:val="en-US"/>
        </w:rPr>
        <w:t>S</w:t>
      </w:r>
      <w:r w:rsidRPr="00A07790">
        <w:t>7. Процесс повторяется.</w:t>
      </w:r>
    </w:p>
    <w:p w:rsidR="00E3156F" w:rsidRPr="00A07790" w:rsidRDefault="00E3156F" w:rsidP="00A07790">
      <w:pPr>
        <w:pStyle w:val="a8"/>
        <w:tabs>
          <w:tab w:val="left" w:pos="684"/>
          <w:tab w:val="left" w:pos="7923"/>
        </w:tabs>
        <w:ind w:left="0" w:firstLine="709"/>
      </w:pPr>
    </w:p>
    <w:p w:rsidR="00E3156F" w:rsidRPr="00A07790" w:rsidRDefault="00B663BA" w:rsidP="00F91A16">
      <w:pPr>
        <w:pStyle w:val="a8"/>
        <w:numPr>
          <w:ilvl w:val="0"/>
          <w:numId w:val="19"/>
        </w:numPr>
        <w:tabs>
          <w:tab w:val="left" w:pos="426"/>
          <w:tab w:val="left" w:pos="684"/>
        </w:tabs>
        <w:ind w:left="0" w:firstLine="709"/>
        <w:rPr>
          <w:bCs/>
        </w:rPr>
      </w:pPr>
      <w:r w:rsidRPr="00A07790">
        <w:br w:type="page"/>
      </w:r>
      <w:r w:rsidR="00E3156F" w:rsidRPr="00A07790">
        <w:rPr>
          <w:bCs/>
        </w:rPr>
        <w:t>Разработка сети Петри</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Таблица 1 – Соответствие датчиков обозначениям в сети Петри.</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2547"/>
        <w:gridCol w:w="1227"/>
        <w:gridCol w:w="1227"/>
        <w:gridCol w:w="1227"/>
        <w:gridCol w:w="2107"/>
      </w:tblGrid>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Обозн.</w:t>
            </w:r>
          </w:p>
        </w:tc>
        <w:tc>
          <w:tcPr>
            <w:tcW w:w="254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Расположение</w:t>
            </w:r>
          </w:p>
        </w:tc>
        <w:tc>
          <w:tcPr>
            <w:tcW w:w="122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Обозн. РКС</w:t>
            </w:r>
          </w:p>
        </w:tc>
        <w:tc>
          <w:tcPr>
            <w:tcW w:w="122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Обозн. Петри</w:t>
            </w:r>
          </w:p>
        </w:tc>
        <w:tc>
          <w:tcPr>
            <w:tcW w:w="122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Адрес ЧПУ</w:t>
            </w:r>
          </w:p>
        </w:tc>
        <w:tc>
          <w:tcPr>
            <w:tcW w:w="210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Значение</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выход с бункера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1001</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Готовая деталь вышла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бункером</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в</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1002</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над бункером</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3</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 крайнем левом положении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c</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3</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1003</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в крайнем левом положении</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4</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станком</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4</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1004</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над</w:t>
            </w:r>
          </w:p>
          <w:p w:rsidR="00E3156F" w:rsidRPr="009E1D4F" w:rsidRDefault="00E3156F" w:rsidP="009E1D4F">
            <w:pPr>
              <w:pStyle w:val="a8"/>
              <w:tabs>
                <w:tab w:val="left" w:pos="684"/>
                <w:tab w:val="left" w:pos="7923"/>
              </w:tabs>
              <w:ind w:left="0"/>
              <w:jc w:val="left"/>
              <w:rPr>
                <w:sz w:val="20"/>
              </w:rPr>
            </w:pPr>
            <w:r w:rsidRPr="009E1D4F">
              <w:rPr>
                <w:sz w:val="20"/>
              </w:rPr>
              <w:t>станком</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5</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роботе</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e</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5</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1005</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повернут на 90 град</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6</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захвате робота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g</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7</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1006</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захватил деталь</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7</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 крайнем правом положении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h</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8</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1007</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в правом положении</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8</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зоной захвата детали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i</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9</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1008</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в зоне захвата детали</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9</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передней бабке станка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j</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10</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1009</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Деталь зажата на станке</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пиноли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l</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12</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1010</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_</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транспортере</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m</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13</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1011</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Деталь в зоне захвата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13</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транспортером</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n</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14</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1012</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над транспортером</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14</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станком</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o</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15</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1013</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над</w:t>
            </w:r>
          </w:p>
          <w:p w:rsidR="00E3156F" w:rsidRPr="009E1D4F" w:rsidRDefault="00E3156F" w:rsidP="009E1D4F">
            <w:pPr>
              <w:pStyle w:val="a8"/>
              <w:tabs>
                <w:tab w:val="left" w:pos="684"/>
                <w:tab w:val="left" w:pos="7923"/>
              </w:tabs>
              <w:ind w:left="0"/>
              <w:jc w:val="left"/>
              <w:rPr>
                <w:sz w:val="20"/>
              </w:rPr>
            </w:pPr>
            <w:r w:rsidRPr="009E1D4F">
              <w:rPr>
                <w:sz w:val="20"/>
              </w:rPr>
              <w:t>станком</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15</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станке</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16</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1014</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Пиноль</w:t>
            </w:r>
          </w:p>
          <w:p w:rsidR="00E3156F" w:rsidRPr="009E1D4F" w:rsidRDefault="00E3156F" w:rsidP="009E1D4F">
            <w:pPr>
              <w:pStyle w:val="a8"/>
              <w:tabs>
                <w:tab w:val="left" w:pos="684"/>
                <w:tab w:val="left" w:pos="7923"/>
              </w:tabs>
              <w:ind w:left="0"/>
              <w:jc w:val="left"/>
              <w:rPr>
                <w:sz w:val="20"/>
              </w:rPr>
            </w:pPr>
            <w:r w:rsidRPr="009E1D4F">
              <w:rPr>
                <w:sz w:val="20"/>
              </w:rPr>
              <w:t>отведена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16</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Над бункером</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r</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17</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1015</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над бункером</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двигателе главного привода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18</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1016</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Двигатель гл. привода вкл.</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приводе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t</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19</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1017</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Подача</w:t>
            </w:r>
          </w:p>
          <w:p w:rsidR="00E3156F" w:rsidRPr="009E1D4F" w:rsidRDefault="00E3156F" w:rsidP="009E1D4F">
            <w:pPr>
              <w:pStyle w:val="a8"/>
              <w:tabs>
                <w:tab w:val="left" w:pos="684"/>
                <w:tab w:val="left" w:pos="7923"/>
              </w:tabs>
              <w:ind w:left="0"/>
              <w:jc w:val="left"/>
              <w:rPr>
                <w:sz w:val="20"/>
              </w:rPr>
            </w:pPr>
            <w:r w:rsidRPr="009E1D4F">
              <w:rPr>
                <w:sz w:val="20"/>
              </w:rPr>
              <w:t>включена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10</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 зоне зажима детали на станке</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k</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11</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1018</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Деталь в зоне станка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3</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приводе поперечных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u</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21</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1019</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Вкл. поперечная подача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4.1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приводе продольных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v</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22</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1020</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Вкл. продольная подача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4.2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приводе продольных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v</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22</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1020</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_</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5</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приводе транспортера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w</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23</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1021</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Транспортер включен</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6</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механизме подъема робота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x</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24</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1022</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подн. / /опускается</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7</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механизме поворота робота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25</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1023</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Робот поворачивается</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SpM</w:t>
            </w:r>
            <w:r w:rsidRPr="009E1D4F">
              <w:rPr>
                <w:sz w:val="20"/>
              </w:rPr>
              <w:t>8</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 механизме передвижения пиноли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z</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26</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1024</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Пиноль отвод./ подводится</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т</w:t>
            </w:r>
            <w:r w:rsidRPr="009E1D4F">
              <w:rPr>
                <w:sz w:val="20"/>
                <w:lang w:val="en-US"/>
              </w:rPr>
              <w:t>M</w:t>
            </w:r>
            <w:r w:rsidRPr="009E1D4F">
              <w:rPr>
                <w:sz w:val="20"/>
              </w:rPr>
              <w:t>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 ЧПУ</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q</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20</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1025</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ЧПУ</w:t>
            </w:r>
            <w:r w:rsidR="00F91A16" w:rsidRPr="009E1D4F">
              <w:rPr>
                <w:sz w:val="20"/>
                <w:lang w:val="en-US"/>
              </w:rPr>
              <w:t xml:space="preserve"> </w:t>
            </w:r>
            <w:r w:rsidRPr="009E1D4F">
              <w:rPr>
                <w:sz w:val="20"/>
              </w:rPr>
              <w:t>включена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т</w:t>
            </w:r>
            <w:r w:rsidRPr="009E1D4F">
              <w:rPr>
                <w:sz w:val="20"/>
                <w:lang w:val="en-US"/>
              </w:rPr>
              <w:t>M</w:t>
            </w:r>
            <w:r w:rsidRPr="009E1D4F">
              <w:rPr>
                <w:sz w:val="20"/>
              </w:rPr>
              <w:t>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 ЧПУ</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f</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S</w:t>
            </w:r>
            <w:r w:rsidRPr="009E1D4F">
              <w:rPr>
                <w:sz w:val="20"/>
              </w:rPr>
              <w:t>6</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1026</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ЧПУ</w:t>
            </w:r>
            <w:r w:rsidR="00F91A16" w:rsidRPr="009E1D4F">
              <w:rPr>
                <w:sz w:val="20"/>
                <w:lang w:val="en-US"/>
              </w:rPr>
              <w:t xml:space="preserve"> </w:t>
            </w:r>
            <w:r w:rsidRPr="009E1D4F">
              <w:rPr>
                <w:sz w:val="20"/>
              </w:rPr>
              <w:t>отключена</w:t>
            </w: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М1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Главный привод</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A</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Y1</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1027</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rPr>
              <w:t>М</w:t>
            </w:r>
            <w:r w:rsidRPr="009E1D4F">
              <w:rPr>
                <w:sz w:val="20"/>
                <w:lang w:val="en-US"/>
              </w:rPr>
              <w:t>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B</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r w:rsidRPr="009E1D4F">
              <w:rPr>
                <w:sz w:val="20"/>
              </w:rPr>
              <w:t>2</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1028</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М3</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поперечных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C</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r w:rsidRPr="009E1D4F">
              <w:rPr>
                <w:sz w:val="20"/>
              </w:rPr>
              <w:t>3</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1029</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М4.1</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продольных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D</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Y4</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1030</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M4.2</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продольных подач</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E</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Y5</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1031</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rPr>
              <w:t>М</w:t>
            </w:r>
            <w:r w:rsidRPr="009E1D4F">
              <w:rPr>
                <w:sz w:val="20"/>
                <w:lang w:val="en-US"/>
              </w:rPr>
              <w:t>5</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транспортера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F</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r w:rsidRPr="009E1D4F">
              <w:rPr>
                <w:sz w:val="20"/>
              </w:rPr>
              <w:t>6</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1032</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М6</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подъема робота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G</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Y7</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1033</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rPr>
              <w:t>М</w:t>
            </w:r>
            <w:r w:rsidRPr="009E1D4F">
              <w:rPr>
                <w:sz w:val="20"/>
                <w:lang w:val="en-US"/>
              </w:rPr>
              <w:t>7</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поворота робота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H</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Y8</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1034</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rPr>
              <w:t>М</w:t>
            </w:r>
            <w:r w:rsidRPr="009E1D4F">
              <w:rPr>
                <w:sz w:val="20"/>
                <w:lang w:val="en-US"/>
              </w:rPr>
              <w:t>8</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пиноли</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I</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r w:rsidRPr="009E1D4F">
              <w:rPr>
                <w:sz w:val="20"/>
              </w:rPr>
              <w:t>9</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1035</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М9</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зажима</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J</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Y10</w:t>
            </w:r>
          </w:p>
        </w:tc>
        <w:tc>
          <w:tcPr>
            <w:tcW w:w="1227"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lang w:val="en-US"/>
              </w:rPr>
              <w:t>1036</w:t>
            </w:r>
          </w:p>
        </w:tc>
        <w:tc>
          <w:tcPr>
            <w:tcW w:w="2107" w:type="dxa"/>
            <w:shd w:val="clear" w:color="auto" w:fill="auto"/>
          </w:tcPr>
          <w:p w:rsidR="00E3156F" w:rsidRPr="009E1D4F" w:rsidRDefault="00E3156F" w:rsidP="009E1D4F">
            <w:pPr>
              <w:pStyle w:val="a8"/>
              <w:tabs>
                <w:tab w:val="left" w:pos="684"/>
                <w:tab w:val="left" w:pos="7923"/>
              </w:tabs>
              <w:ind w:left="0"/>
              <w:jc w:val="left"/>
              <w:rPr>
                <w:sz w:val="20"/>
                <w:lang w:val="en-US"/>
              </w:rPr>
            </w:pPr>
          </w:p>
        </w:tc>
      </w:tr>
      <w:tr w:rsidR="00E3156F" w:rsidRPr="009E1D4F" w:rsidTr="009E1D4F">
        <w:trPr>
          <w:jc w:val="center"/>
        </w:trPr>
        <w:tc>
          <w:tcPr>
            <w:tcW w:w="811" w:type="dxa"/>
            <w:shd w:val="clear" w:color="auto" w:fill="auto"/>
          </w:tcPr>
          <w:p w:rsidR="00E3156F" w:rsidRPr="009E1D4F" w:rsidRDefault="00E3156F" w:rsidP="009E1D4F">
            <w:pPr>
              <w:pStyle w:val="a8"/>
              <w:tabs>
                <w:tab w:val="left" w:pos="684"/>
                <w:tab w:val="left" w:pos="7923"/>
              </w:tabs>
              <w:ind w:left="0"/>
              <w:jc w:val="center"/>
              <w:rPr>
                <w:sz w:val="20"/>
                <w:lang w:val="en-US"/>
              </w:rPr>
            </w:pPr>
            <w:r w:rsidRPr="009E1D4F">
              <w:rPr>
                <w:sz w:val="20"/>
              </w:rPr>
              <w:t>М</w:t>
            </w:r>
            <w:r w:rsidRPr="009E1D4F">
              <w:rPr>
                <w:sz w:val="20"/>
                <w:lang w:val="en-US"/>
              </w:rPr>
              <w:t>10</w:t>
            </w:r>
          </w:p>
        </w:tc>
        <w:tc>
          <w:tcPr>
            <w:tcW w:w="2547"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Привод перемещения</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K</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Y</w:t>
            </w:r>
            <w:r w:rsidRPr="009E1D4F">
              <w:rPr>
                <w:sz w:val="20"/>
              </w:rPr>
              <w:t>11</w:t>
            </w:r>
          </w:p>
        </w:tc>
        <w:tc>
          <w:tcPr>
            <w:tcW w:w="122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1037</w:t>
            </w:r>
          </w:p>
        </w:tc>
        <w:tc>
          <w:tcPr>
            <w:tcW w:w="2107" w:type="dxa"/>
            <w:shd w:val="clear" w:color="auto" w:fill="auto"/>
          </w:tcPr>
          <w:p w:rsidR="00E3156F" w:rsidRPr="009E1D4F" w:rsidRDefault="00E3156F" w:rsidP="009E1D4F">
            <w:pPr>
              <w:pStyle w:val="a8"/>
              <w:tabs>
                <w:tab w:val="left" w:pos="684"/>
                <w:tab w:val="left" w:pos="7923"/>
              </w:tabs>
              <w:ind w:left="0"/>
              <w:jc w:val="left"/>
              <w:rPr>
                <w:sz w:val="20"/>
              </w:rPr>
            </w:pPr>
          </w:p>
        </w:tc>
      </w:tr>
    </w:tbl>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На основе описания алгоритма строим сеть Петри.</w:t>
      </w:r>
    </w:p>
    <w:p w:rsidR="00B663BA" w:rsidRPr="00A07790" w:rsidRDefault="00E3156F" w:rsidP="00A07790">
      <w:pPr>
        <w:pStyle w:val="a8"/>
        <w:tabs>
          <w:tab w:val="left" w:pos="684"/>
          <w:tab w:val="left" w:pos="7923"/>
        </w:tabs>
        <w:ind w:left="0" w:firstLine="709"/>
        <w:rPr>
          <w:lang w:val="en-US"/>
        </w:rPr>
      </w:pPr>
      <w:r w:rsidRPr="00A07790">
        <w:t>Способ ее построения опишем на примере:</w:t>
      </w:r>
    </w:p>
    <w:p w:rsidR="00E3156F" w:rsidRPr="00A07790" w:rsidRDefault="00E3156F"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 id="_x0000_i1026" type="#_x0000_t75" style="width:382.5pt;height:68.25pt" o:allowoverlap="f">
            <v:imagedata r:id="rId8" o:title=""/>
          </v:shape>
        </w:pict>
      </w:r>
    </w:p>
    <w:p w:rsidR="00E3156F" w:rsidRPr="00A07790" w:rsidRDefault="00E3156F" w:rsidP="00A07790">
      <w:pPr>
        <w:pStyle w:val="a8"/>
        <w:tabs>
          <w:tab w:val="left" w:pos="684"/>
          <w:tab w:val="left" w:pos="7923"/>
        </w:tabs>
        <w:ind w:left="0" w:firstLine="709"/>
      </w:pPr>
      <w:r w:rsidRPr="00A07790">
        <w:t>Рисунок 1 – Участок сети Петри.</w: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На рисунке показан участок сети Петри а именно захват роботом детали.</w:t>
      </w:r>
    </w:p>
    <w:p w:rsidR="00E3156F" w:rsidRPr="00A07790" w:rsidRDefault="00E3156F" w:rsidP="00A07790">
      <w:pPr>
        <w:pStyle w:val="a8"/>
        <w:tabs>
          <w:tab w:val="left" w:pos="684"/>
          <w:tab w:val="left" w:pos="7923"/>
        </w:tabs>
        <w:ind w:left="0" w:firstLine="709"/>
      </w:pPr>
      <w:r w:rsidRPr="00A07790">
        <w:t xml:space="preserve">Вершины графа в виде черточек и обозначенных </w:t>
      </w:r>
      <w:r w:rsidR="00F91A16">
        <w:t>"</w:t>
      </w:r>
      <w:r w:rsidRPr="00A07790">
        <w:rPr>
          <w:lang w:val="en-US"/>
        </w:rPr>
        <w:t>t</w:t>
      </w:r>
      <w:r w:rsidR="00F91A16">
        <w:t>"</w:t>
      </w:r>
      <w:r w:rsidRPr="00A07790">
        <w:t xml:space="preserve"> с последующим номером, называются переходами. Р</w:t>
      </w:r>
      <w:r w:rsidRPr="00A07790">
        <w:rPr>
          <w:lang w:val="en-US"/>
        </w:rPr>
        <w:t>i</w:t>
      </w:r>
      <w:r w:rsidRPr="00A07790">
        <w:t xml:space="preserve"> – позиция, в обозначении которых указывается от какого и до какого состояния происходит последующий переход. На переходах указывают состояния датчиков, которые позволяют произвести переход. В данном примере переход из позиции Р3 в позицию Р4 переходит по появлению сигнала с датчика </w:t>
      </w:r>
      <w:r w:rsidRPr="00A07790">
        <w:rPr>
          <w:lang w:val="en-US"/>
        </w:rPr>
        <w:t>S</w:t>
      </w:r>
      <w:r w:rsidRPr="00A07790">
        <w:t xml:space="preserve">6, после чего привод </w:t>
      </w:r>
      <w:r w:rsidRPr="00A07790">
        <w:rPr>
          <w:lang w:val="en-US"/>
        </w:rPr>
        <w:t>Y</w:t>
      </w:r>
      <w:r w:rsidRPr="00A07790">
        <w:t xml:space="preserve">10 отключается, т.е. происходит зажим детали. После построения сети Петри проверяем нет ли в ней </w:t>
      </w:r>
      <w:r w:rsidR="00F91A16">
        <w:t>"</w:t>
      </w:r>
      <w:r w:rsidRPr="00A07790">
        <w:t>тупиковых</w:t>
      </w:r>
      <w:r w:rsidR="00F91A16">
        <w:t>"</w:t>
      </w:r>
      <w:r w:rsidRPr="00A07790">
        <w:t xml:space="preserve"> ситуаций. Сеть составлена так, что переход из одного состояния в другое имеет однозначные условия перехода, поэтому </w:t>
      </w:r>
      <w:r w:rsidR="00F91A16">
        <w:t>"</w:t>
      </w:r>
      <w:r w:rsidRPr="00A07790">
        <w:t>тупиковых</w:t>
      </w:r>
      <w:r w:rsidR="00F91A16">
        <w:t>"</w:t>
      </w:r>
      <w:r w:rsidRPr="00A07790">
        <w:t xml:space="preserve"> ситуаций нет. В данной сети Петри</w:t>
      </w:r>
      <w:r w:rsidR="00F91A16">
        <w:t xml:space="preserve"> </w:t>
      </w:r>
      <w:r w:rsidRPr="00A07790">
        <w:t>в каждой ее позиции в любой момент времени может находиться не более одной точки. Следовательно сеть Петри является правильной.</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rPr>
          <w:bCs/>
        </w:rPr>
      </w:pPr>
      <w:r w:rsidRPr="00A07790">
        <w:rPr>
          <w:bCs/>
        </w:rPr>
        <w:t>4.1 Построение дерева иерархии</w: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Построение дерева иерархии производим по следующему алгоритму: на верхнем уровне этого дерева находится автоматизированный комплекс, который обозначается Р0. На более низком</w:t>
      </w:r>
      <w:r w:rsidR="00F91A16">
        <w:t xml:space="preserve"> </w:t>
      </w:r>
      <w:r w:rsidRPr="00A07790">
        <w:t>уровне находятся устройства, составляющие</w:t>
      </w:r>
      <w:r w:rsidR="00F91A16">
        <w:t xml:space="preserve"> </w:t>
      </w:r>
      <w:r w:rsidRPr="00A07790">
        <w:t>АК,</w:t>
      </w:r>
      <w:r w:rsidR="00F91A16">
        <w:t xml:space="preserve"> </w:t>
      </w:r>
      <w:r w:rsidRPr="00A07790">
        <w:t>которые оберегаются Р1 … Р4. Ниже показывают операции, которые эти устройства производят и обозначают Р5 … Р12.</w:t>
      </w:r>
    </w:p>
    <w:p w:rsidR="00E3156F" w:rsidRPr="00A07790" w:rsidRDefault="00E3156F" w:rsidP="00A07790">
      <w:pPr>
        <w:pStyle w:val="a8"/>
        <w:tabs>
          <w:tab w:val="left" w:pos="684"/>
          <w:tab w:val="left" w:pos="7923"/>
        </w:tabs>
        <w:ind w:left="0" w:firstLine="709"/>
      </w:pPr>
      <w:r w:rsidRPr="00A07790">
        <w:t>В схеме дерева иерархии приняты следующие обозначения:</w:t>
      </w:r>
    </w:p>
    <w:p w:rsidR="00E3156F" w:rsidRPr="00A07790" w:rsidRDefault="00E3156F" w:rsidP="00A07790">
      <w:pPr>
        <w:pStyle w:val="a8"/>
        <w:tabs>
          <w:tab w:val="left" w:pos="684"/>
          <w:tab w:val="left" w:pos="7923"/>
        </w:tabs>
        <w:ind w:left="0" w:firstLine="709"/>
      </w:pPr>
      <w:r w:rsidRPr="00A07790">
        <w:t>Р0 – автоматизированный комплекс,</w:t>
      </w:r>
    </w:p>
    <w:p w:rsidR="00E3156F" w:rsidRPr="00A07790" w:rsidRDefault="00E3156F" w:rsidP="00A07790">
      <w:pPr>
        <w:pStyle w:val="a8"/>
        <w:tabs>
          <w:tab w:val="left" w:pos="684"/>
          <w:tab w:val="left" w:pos="7923"/>
        </w:tabs>
        <w:ind w:left="0" w:firstLine="709"/>
      </w:pPr>
      <w:r w:rsidRPr="00A07790">
        <w:t>Р1 – станок,</w:t>
      </w:r>
    </w:p>
    <w:p w:rsidR="00E3156F" w:rsidRPr="00A07790" w:rsidRDefault="00E3156F" w:rsidP="00A07790">
      <w:pPr>
        <w:pStyle w:val="a8"/>
        <w:tabs>
          <w:tab w:val="left" w:pos="684"/>
          <w:tab w:val="left" w:pos="7923"/>
        </w:tabs>
        <w:ind w:left="0" w:firstLine="709"/>
      </w:pPr>
      <w:r w:rsidRPr="00A07790">
        <w:t>Р2 – робот,</w:t>
      </w:r>
    </w:p>
    <w:p w:rsidR="00E3156F" w:rsidRPr="00A07790" w:rsidRDefault="00E3156F" w:rsidP="00A07790">
      <w:pPr>
        <w:pStyle w:val="a8"/>
        <w:tabs>
          <w:tab w:val="left" w:pos="684"/>
          <w:tab w:val="left" w:pos="7923"/>
        </w:tabs>
        <w:ind w:left="0" w:firstLine="709"/>
      </w:pPr>
      <w:r w:rsidRPr="00A07790">
        <w:t>Р3 – транспортер,</w:t>
      </w:r>
    </w:p>
    <w:p w:rsidR="00E3156F" w:rsidRPr="00A07790" w:rsidRDefault="00E3156F" w:rsidP="00A07790">
      <w:pPr>
        <w:pStyle w:val="a8"/>
        <w:tabs>
          <w:tab w:val="left" w:pos="684"/>
          <w:tab w:val="left" w:pos="7923"/>
        </w:tabs>
        <w:ind w:left="0" w:firstLine="709"/>
      </w:pPr>
      <w:r w:rsidRPr="00A07790">
        <w:t>Р4 – бункер,</w:t>
      </w:r>
    </w:p>
    <w:p w:rsidR="00E3156F" w:rsidRPr="00A07790" w:rsidRDefault="00E3156F" w:rsidP="00A07790">
      <w:pPr>
        <w:pStyle w:val="a8"/>
        <w:tabs>
          <w:tab w:val="left" w:pos="684"/>
          <w:tab w:val="left" w:pos="7923"/>
        </w:tabs>
        <w:ind w:left="0" w:firstLine="709"/>
      </w:pPr>
      <w:r w:rsidRPr="00A07790">
        <w:t>Р5 – загрузка – выгрузка станка станочными механизмами,</w:t>
      </w:r>
    </w:p>
    <w:p w:rsidR="00E3156F" w:rsidRPr="00A07790" w:rsidRDefault="00E3156F" w:rsidP="00A07790">
      <w:pPr>
        <w:pStyle w:val="a8"/>
        <w:tabs>
          <w:tab w:val="left" w:pos="684"/>
          <w:tab w:val="left" w:pos="7923"/>
        </w:tabs>
        <w:ind w:left="0" w:firstLine="709"/>
      </w:pPr>
      <w:r w:rsidRPr="00A07790">
        <w:t>Р6 – обработка детали,</w:t>
      </w:r>
    </w:p>
    <w:p w:rsidR="00E3156F" w:rsidRPr="00A07790" w:rsidRDefault="00E3156F" w:rsidP="00A07790">
      <w:pPr>
        <w:pStyle w:val="a8"/>
        <w:tabs>
          <w:tab w:val="left" w:pos="684"/>
          <w:tab w:val="left" w:pos="7923"/>
        </w:tabs>
        <w:ind w:left="0" w:firstLine="709"/>
      </w:pPr>
      <w:r w:rsidRPr="00A07790">
        <w:t>Р7 – загрузка станка роботом,</w:t>
      </w:r>
    </w:p>
    <w:p w:rsidR="00E3156F" w:rsidRPr="00A07790" w:rsidRDefault="00E3156F" w:rsidP="00A07790">
      <w:pPr>
        <w:pStyle w:val="a8"/>
        <w:tabs>
          <w:tab w:val="left" w:pos="684"/>
          <w:tab w:val="left" w:pos="7923"/>
        </w:tabs>
        <w:ind w:left="0" w:firstLine="709"/>
      </w:pPr>
      <w:r w:rsidRPr="00A07790">
        <w:t>Р8 – выгрузка станка роботом,</w:t>
      </w:r>
    </w:p>
    <w:p w:rsidR="00E3156F" w:rsidRPr="00A07790" w:rsidRDefault="00E3156F" w:rsidP="00A07790">
      <w:pPr>
        <w:pStyle w:val="a8"/>
        <w:tabs>
          <w:tab w:val="left" w:pos="684"/>
          <w:tab w:val="left" w:pos="7923"/>
        </w:tabs>
        <w:ind w:left="0" w:firstLine="709"/>
      </w:pPr>
      <w:r w:rsidRPr="00A07790">
        <w:t>Р9 – подача детали к роботу,</w:t>
      </w:r>
    </w:p>
    <w:p w:rsidR="00E3156F" w:rsidRPr="00A07790" w:rsidRDefault="00E3156F" w:rsidP="00A07790">
      <w:pPr>
        <w:pStyle w:val="a8"/>
        <w:tabs>
          <w:tab w:val="left" w:pos="684"/>
          <w:tab w:val="left" w:pos="7923"/>
        </w:tabs>
        <w:ind w:left="0" w:firstLine="709"/>
      </w:pPr>
      <w:r w:rsidRPr="00A07790">
        <w:t>Р10 – отвод детали,</w:t>
      </w:r>
    </w:p>
    <w:p w:rsidR="00E3156F" w:rsidRPr="00A07790" w:rsidRDefault="00E3156F" w:rsidP="00A07790">
      <w:pPr>
        <w:pStyle w:val="a8"/>
        <w:tabs>
          <w:tab w:val="left" w:pos="684"/>
          <w:tab w:val="left" w:pos="7923"/>
        </w:tabs>
        <w:ind w:left="0" w:firstLine="709"/>
      </w:pPr>
      <w:r w:rsidRPr="00A07790">
        <w:t>Р11 – загрузка станка станочными механизмами,</w:t>
      </w:r>
    </w:p>
    <w:p w:rsidR="00E3156F" w:rsidRPr="00A07790" w:rsidRDefault="00E3156F" w:rsidP="00A07790">
      <w:pPr>
        <w:pStyle w:val="a8"/>
        <w:tabs>
          <w:tab w:val="left" w:pos="684"/>
          <w:tab w:val="left" w:pos="7923"/>
        </w:tabs>
        <w:ind w:left="0" w:firstLine="709"/>
      </w:pPr>
      <w:r w:rsidRPr="00A07790">
        <w:t>Р12 – выгрузка станка станочными механизмами,</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rPr>
          <w:bCs/>
        </w:rPr>
      </w:pPr>
      <w:r w:rsidRPr="00A07790">
        <w:rPr>
          <w:bCs/>
        </w:rPr>
        <w:t>4.2 Построение сложной сети Петри и расчет дублеров</w:t>
      </w:r>
    </w:p>
    <w:p w:rsidR="00F91A16" w:rsidRDefault="00F91A16"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 xml:space="preserve">Из операций, описанных выше можно построить сложную сеть Петри в виде последовательно соединенных дублеров. Сложная сеть Петри состоит из дублеров </w:t>
      </w:r>
      <w:r w:rsidRPr="00A07790">
        <w:rPr>
          <w:lang w:val="en-US"/>
        </w:rPr>
        <w:t>di</w:t>
      </w:r>
      <w:r w:rsidRPr="00A07790">
        <w:t xml:space="preserve">, номер которого соответствует позиции </w:t>
      </w:r>
      <w:r w:rsidRPr="00A07790">
        <w:rPr>
          <w:lang w:val="en-US"/>
        </w:rPr>
        <w:t>Pi</w:t>
      </w:r>
      <w:r w:rsidRPr="00A07790">
        <w:t xml:space="preserve"> дерева иерархии. Дублеры обозначаются двойным кружком. Сложная сеть Петри соответствует следующему алгоритму:</w:t>
      </w:r>
    </w:p>
    <w:p w:rsidR="00E3156F" w:rsidRPr="00A07790" w:rsidRDefault="00E3156F" w:rsidP="00A07790">
      <w:pPr>
        <w:pStyle w:val="a8"/>
        <w:tabs>
          <w:tab w:val="left" w:pos="684"/>
          <w:tab w:val="left" w:pos="7923"/>
        </w:tabs>
        <w:ind w:left="0" w:firstLine="709"/>
      </w:pPr>
      <w:r w:rsidRPr="00A07790">
        <w:t xml:space="preserve">По кнопке </w:t>
      </w:r>
      <w:r w:rsidR="00F91A16">
        <w:t>"</w:t>
      </w:r>
      <w:r w:rsidRPr="00A07790">
        <w:t>Пуск</w:t>
      </w:r>
      <w:r w:rsidR="00F91A16">
        <w:t>"</w:t>
      </w:r>
      <w:r w:rsidRPr="00A07790">
        <w:t xml:space="preserve"> (переход </w:t>
      </w:r>
      <w:r w:rsidRPr="00A07790">
        <w:rPr>
          <w:lang w:val="en-US"/>
        </w:rPr>
        <w:t>t</w:t>
      </w:r>
      <w:r w:rsidRPr="00A07790">
        <w:t xml:space="preserve">0) происходит загрузка станка роботом (дублер </w:t>
      </w:r>
      <w:r w:rsidRPr="00A07790">
        <w:rPr>
          <w:lang w:val="en-US"/>
        </w:rPr>
        <w:t>d</w:t>
      </w:r>
      <w:r w:rsidRPr="00A07790">
        <w:t xml:space="preserve">7); затем происходит загрузка станка станочными механизмами (дублер </w:t>
      </w:r>
      <w:r w:rsidRPr="00A07790">
        <w:rPr>
          <w:lang w:val="en-US"/>
        </w:rPr>
        <w:t>d</w:t>
      </w:r>
      <w:r w:rsidRPr="00A07790">
        <w:t xml:space="preserve">11); После этого по переходу </w:t>
      </w:r>
      <w:r w:rsidRPr="00A07790">
        <w:rPr>
          <w:lang w:val="en-US"/>
        </w:rPr>
        <w:t>t</w:t>
      </w:r>
      <w:r w:rsidRPr="00A07790">
        <w:t xml:space="preserve">2 происходит обработка детали (дублер </w:t>
      </w:r>
      <w:r w:rsidRPr="00A07790">
        <w:rPr>
          <w:lang w:val="en-US"/>
        </w:rPr>
        <w:t>d</w:t>
      </w:r>
      <w:r w:rsidRPr="00A07790">
        <w:t xml:space="preserve">6); далее происходит выгрузка детали станочными механизмами (дублер </w:t>
      </w:r>
      <w:r w:rsidRPr="00A07790">
        <w:rPr>
          <w:lang w:val="en-US"/>
        </w:rPr>
        <w:t>d</w:t>
      </w:r>
      <w:r w:rsidRPr="00A07790">
        <w:t xml:space="preserve">12); потом происходит выгрузка станка роботом (дублер </w:t>
      </w:r>
      <w:r w:rsidRPr="00A07790">
        <w:rPr>
          <w:lang w:val="en-US"/>
        </w:rPr>
        <w:t>d</w:t>
      </w:r>
      <w:r w:rsidRPr="00A07790">
        <w:t xml:space="preserve">8); после чего происходит отвод детали (дублер </w:t>
      </w:r>
      <w:r w:rsidRPr="00A07790">
        <w:rPr>
          <w:lang w:val="en-US"/>
        </w:rPr>
        <w:t>d</w:t>
      </w:r>
      <w:r w:rsidRPr="00A07790">
        <w:t>10); и далее цикл повторяется.</w:t>
      </w:r>
    </w:p>
    <w:p w:rsidR="00E3156F" w:rsidRPr="00A07790" w:rsidRDefault="00E3156F" w:rsidP="00A07790">
      <w:pPr>
        <w:pStyle w:val="a8"/>
        <w:tabs>
          <w:tab w:val="left" w:pos="684"/>
          <w:tab w:val="left" w:pos="7923"/>
        </w:tabs>
        <w:ind w:left="0" w:firstLine="709"/>
      </w:pPr>
    </w:p>
    <w:p w:rsidR="00E3156F" w:rsidRPr="00A07790" w:rsidRDefault="00B663BA" w:rsidP="00A07790">
      <w:pPr>
        <w:pStyle w:val="a8"/>
        <w:tabs>
          <w:tab w:val="left" w:pos="684"/>
          <w:tab w:val="left" w:pos="7923"/>
        </w:tabs>
        <w:ind w:left="0" w:firstLine="709"/>
      </w:pPr>
      <w:r w:rsidRPr="00A07790">
        <w:br w:type="page"/>
      </w:r>
      <w:r w:rsidR="00E3156F" w:rsidRPr="00A07790">
        <w:rPr>
          <w:bCs/>
        </w:rPr>
        <w:t>5. Построение расчетно-контактной схемы</w:t>
      </w:r>
    </w:p>
    <w:p w:rsidR="00F91A16" w:rsidRDefault="00F91A16"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По описанию алгоритма запишем формулы для механизмов РК.</w:t>
      </w:r>
    </w:p>
    <w:p w:rsidR="00E3156F" w:rsidRPr="00A07790" w:rsidRDefault="00E3156F" w:rsidP="00A07790">
      <w:pPr>
        <w:pStyle w:val="a8"/>
        <w:tabs>
          <w:tab w:val="left" w:pos="684"/>
          <w:tab w:val="left" w:pos="7923"/>
        </w:tabs>
        <w:ind w:left="0" w:firstLine="709"/>
      </w:pPr>
    </w:p>
    <w:p w:rsidR="00E3156F" w:rsidRPr="00A07790" w:rsidRDefault="00C27719" w:rsidP="00F91A16">
      <w:pPr>
        <w:pStyle w:val="a8"/>
        <w:tabs>
          <w:tab w:val="left" w:pos="684"/>
          <w:tab w:val="left" w:pos="7923"/>
        </w:tabs>
        <w:ind w:left="0"/>
      </w:pPr>
      <w:r>
        <w:pict>
          <v:shape id="_x0000_i1027" type="#_x0000_t75" style="width:453pt;height:572.25pt" o:allowoverlap="f">
            <v:imagedata r:id="rId9" o:title=""/>
          </v:shape>
        </w:pict>
      </w:r>
    </w:p>
    <w:p w:rsidR="00F91A16" w:rsidRDefault="00F91A16" w:rsidP="00A07790">
      <w:pPr>
        <w:pStyle w:val="a8"/>
        <w:tabs>
          <w:tab w:val="left" w:pos="684"/>
          <w:tab w:val="left" w:pos="7923"/>
        </w:tabs>
        <w:ind w:left="0" w:firstLine="709"/>
      </w:pPr>
    </w:p>
    <w:p w:rsidR="00E3156F" w:rsidRPr="00A07790" w:rsidRDefault="00F91A16" w:rsidP="00A07790">
      <w:pPr>
        <w:pStyle w:val="a8"/>
        <w:tabs>
          <w:tab w:val="left" w:pos="684"/>
          <w:tab w:val="left" w:pos="7923"/>
        </w:tabs>
        <w:ind w:left="0" w:firstLine="709"/>
      </w:pPr>
      <w:r>
        <w:br w:type="page"/>
      </w:r>
      <w:r w:rsidR="00E3156F" w:rsidRPr="00A07790">
        <w:t>На основе формул строим РКС. Умножение записываем в виде последовательной цепи, а сложение в виде параллельного соединения. Нормально разомкнутые контакты показаны на рисунке 2.1, что соответствует прямому сигналу, нормально замкнутые контакты показаны на рисунке 2.2, что соответствует инверсному состоянию датчиков. Механизм обозначаем релейным объектом 2.3.</w:t>
      </w:r>
    </w:p>
    <w:p w:rsidR="00E3156F" w:rsidRPr="00A07790" w:rsidRDefault="00E3156F"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 id="_x0000_i1028" type="#_x0000_t75" style="width:348pt;height:98.25pt" o:allowoverlap="f">
            <v:imagedata r:id="rId10" o:title=""/>
          </v:shape>
        </w:pict>
      </w:r>
    </w:p>
    <w:p w:rsidR="00E3156F" w:rsidRPr="00A07790" w:rsidRDefault="00E3156F" w:rsidP="00A07790">
      <w:pPr>
        <w:pStyle w:val="a8"/>
        <w:tabs>
          <w:tab w:val="left" w:pos="684"/>
          <w:tab w:val="left" w:pos="7923"/>
        </w:tabs>
        <w:ind w:left="0" w:firstLine="709"/>
      </w:pPr>
      <w:r w:rsidRPr="00A07790">
        <w:t>Рисунок 2 – Условные обозначения в РКС</w:t>
      </w:r>
    </w:p>
    <w:p w:rsidR="00E3156F" w:rsidRPr="00A07790" w:rsidRDefault="00E3156F" w:rsidP="00A07790">
      <w:pPr>
        <w:pStyle w:val="a8"/>
        <w:tabs>
          <w:tab w:val="left" w:pos="684"/>
          <w:tab w:val="left" w:pos="7923"/>
        </w:tabs>
        <w:ind w:left="0" w:firstLine="709"/>
      </w:pPr>
    </w:p>
    <w:p w:rsidR="00E3156F" w:rsidRPr="00A07790" w:rsidRDefault="009633B9" w:rsidP="00A07790">
      <w:pPr>
        <w:pStyle w:val="a8"/>
        <w:tabs>
          <w:tab w:val="left" w:pos="684"/>
          <w:tab w:val="left" w:pos="7923"/>
        </w:tabs>
        <w:ind w:left="0" w:firstLine="709"/>
        <w:rPr>
          <w:bCs/>
        </w:rPr>
      </w:pPr>
      <w:r w:rsidRPr="00A07790">
        <w:br w:type="page"/>
      </w:r>
      <w:r w:rsidR="00E3156F" w:rsidRPr="00A07790">
        <w:rPr>
          <w:bCs/>
        </w:rPr>
        <w:t>6.</w:t>
      </w:r>
      <w:r w:rsidR="00F91A16">
        <w:t xml:space="preserve"> </w:t>
      </w:r>
      <w:r w:rsidR="00E3156F" w:rsidRPr="00A07790">
        <w:rPr>
          <w:bCs/>
        </w:rPr>
        <w:t>Построение циклограммы</w:t>
      </w:r>
    </w:p>
    <w:p w:rsidR="00F91A16" w:rsidRDefault="00F91A16" w:rsidP="00A07790">
      <w:pPr>
        <w:pStyle w:val="a8"/>
        <w:tabs>
          <w:tab w:val="left" w:pos="684"/>
          <w:tab w:val="left" w:pos="7923"/>
        </w:tabs>
        <w:ind w:left="0" w:firstLine="709"/>
      </w:pPr>
    </w:p>
    <w:p w:rsidR="00F91A16" w:rsidRDefault="00E3156F" w:rsidP="00A07790">
      <w:pPr>
        <w:pStyle w:val="a8"/>
        <w:tabs>
          <w:tab w:val="left" w:pos="684"/>
          <w:tab w:val="left" w:pos="7923"/>
        </w:tabs>
        <w:ind w:left="0" w:firstLine="709"/>
      </w:pPr>
      <w:r w:rsidRPr="00A07790">
        <w:t>На основе сети Петри, а также алгоритма работы комплекса составляем циклограмму, которая представляет собой графическое изображение последовательности работы отдельных механизмов схемы во времени.</w:t>
      </w:r>
    </w:p>
    <w:p w:rsidR="00F91A16" w:rsidRDefault="00E3156F" w:rsidP="00A07790">
      <w:pPr>
        <w:pStyle w:val="a8"/>
        <w:tabs>
          <w:tab w:val="left" w:pos="684"/>
          <w:tab w:val="left" w:pos="7923"/>
        </w:tabs>
        <w:ind w:left="0" w:firstLine="709"/>
      </w:pPr>
      <w:r w:rsidRPr="00A07790">
        <w:t>Работа элемента и наличие соответствующего этому элементу сигнала изображается на циклограмме отрезком горизонтальной прямой. Толстой линией обозначаются сигналы командных и исполнительных элементов. Слева от отрезка, на границе циклограммы проставляются его обозначения. Большими буквами латинского алфавита обозначаются исполнительные механизмы. Маленькими буквами латинского алфавита – сигналы датчика.</w:t>
      </w:r>
    </w:p>
    <w:p w:rsidR="00F91A16" w:rsidRDefault="00E3156F" w:rsidP="00A07790">
      <w:pPr>
        <w:pStyle w:val="a8"/>
        <w:tabs>
          <w:tab w:val="left" w:pos="684"/>
          <w:tab w:val="left" w:pos="7923"/>
        </w:tabs>
        <w:ind w:left="0" w:firstLine="709"/>
      </w:pPr>
      <w:r w:rsidRPr="00A07790">
        <w:t>Последовательность работы элементов определяется положением концов отрезков, изображающих их работу, относительно левой границы циклограммы.</w:t>
      </w:r>
    </w:p>
    <w:p w:rsidR="00F91A16" w:rsidRDefault="00E3156F" w:rsidP="00A07790">
      <w:pPr>
        <w:pStyle w:val="a8"/>
        <w:tabs>
          <w:tab w:val="left" w:pos="684"/>
          <w:tab w:val="left" w:pos="7923"/>
        </w:tabs>
        <w:ind w:left="0" w:firstLine="709"/>
      </w:pPr>
      <w:r w:rsidRPr="00A07790">
        <w:t>Воздействие одного элемента на другой изображается на циклограмме стрелкой указывающей направление воздействия.</w:t>
      </w:r>
    </w:p>
    <w:p w:rsidR="00E3156F" w:rsidRPr="00A07790" w:rsidRDefault="00E3156F" w:rsidP="00A07790">
      <w:pPr>
        <w:pStyle w:val="a8"/>
        <w:tabs>
          <w:tab w:val="left" w:pos="684"/>
          <w:tab w:val="left" w:pos="7923"/>
        </w:tabs>
        <w:ind w:left="0" w:firstLine="709"/>
        <w:rPr>
          <w:lang w:val="en-US"/>
        </w:rPr>
      </w:pPr>
      <w:r w:rsidRPr="00A07790">
        <w:t>Возможны четыре случая:</w:t>
      </w:r>
    </w:p>
    <w:p w:rsidR="009633B9" w:rsidRPr="00A07790" w:rsidRDefault="009633B9" w:rsidP="00A07790">
      <w:pPr>
        <w:pStyle w:val="a8"/>
        <w:tabs>
          <w:tab w:val="left" w:pos="684"/>
          <w:tab w:val="left" w:pos="7923"/>
        </w:tabs>
        <w:ind w:left="0" w:firstLine="709"/>
        <w:rPr>
          <w:lang w:val="en-US"/>
        </w:rPr>
      </w:pPr>
    </w:p>
    <w:p w:rsidR="00E3156F" w:rsidRPr="00A07790" w:rsidRDefault="00C27719" w:rsidP="00A07790">
      <w:pPr>
        <w:pStyle w:val="a8"/>
        <w:tabs>
          <w:tab w:val="left" w:pos="684"/>
          <w:tab w:val="left" w:pos="7923"/>
        </w:tabs>
        <w:ind w:left="0" w:firstLine="709"/>
      </w:pPr>
      <w:r>
        <w:pict>
          <v:shape id="_x0000_i1029" type="#_x0000_t75" style="width:324pt;height:112.5pt" o:allowoverlap="f">
            <v:imagedata r:id="rId11" o:title=""/>
          </v:shape>
        </w:pict>
      </w:r>
    </w:p>
    <w:p w:rsidR="00E3156F" w:rsidRPr="00A07790" w:rsidRDefault="00E3156F" w:rsidP="00A07790">
      <w:pPr>
        <w:pStyle w:val="a8"/>
        <w:tabs>
          <w:tab w:val="left" w:pos="684"/>
          <w:tab w:val="left" w:pos="7923"/>
        </w:tabs>
        <w:ind w:left="0" w:firstLine="709"/>
      </w:pPr>
      <w:r w:rsidRPr="00A07790">
        <w:t>Рисунок 3 – Варианты воздействия датчиков на исполнительные элементы.</w:t>
      </w:r>
      <w:r w:rsidR="00F91A16" w:rsidRPr="00F91A16">
        <w:t xml:space="preserve"> (</w:t>
      </w:r>
      <w:r w:rsidRPr="00A07790">
        <w:t>3.1 – Случай, когда появление сигнала датчика а приводит к появлению сигнала с исполнительного устройства В</w:t>
      </w:r>
    </w:p>
    <w:p w:rsidR="00E3156F" w:rsidRPr="00A07790" w:rsidRDefault="00E3156F" w:rsidP="00A07790">
      <w:pPr>
        <w:pStyle w:val="a8"/>
        <w:tabs>
          <w:tab w:val="left" w:pos="684"/>
          <w:tab w:val="left" w:pos="7923"/>
        </w:tabs>
        <w:ind w:left="0" w:firstLine="709"/>
      </w:pPr>
      <w:r w:rsidRPr="00A07790">
        <w:t>3.2 – Исчезновение сигнала с датчика а приводит к прекращению работы с исполнительного органа В;</w:t>
      </w:r>
    </w:p>
    <w:p w:rsidR="00E3156F" w:rsidRPr="00A07790" w:rsidRDefault="00E3156F" w:rsidP="00A07790">
      <w:pPr>
        <w:pStyle w:val="a8"/>
        <w:tabs>
          <w:tab w:val="left" w:pos="684"/>
          <w:tab w:val="left" w:pos="7923"/>
        </w:tabs>
        <w:ind w:left="0" w:firstLine="709"/>
      </w:pPr>
      <w:r w:rsidRPr="00A07790">
        <w:t>3.3 – Исчезновение сигнала с датчика а приводит к началу работы исполнительного органа В;</w:t>
      </w:r>
    </w:p>
    <w:p w:rsidR="00F91A16" w:rsidRPr="00F91A16" w:rsidRDefault="00E3156F" w:rsidP="00A07790">
      <w:pPr>
        <w:pStyle w:val="a8"/>
        <w:tabs>
          <w:tab w:val="left" w:pos="684"/>
          <w:tab w:val="left" w:pos="7923"/>
        </w:tabs>
        <w:ind w:left="0" w:firstLine="709"/>
      </w:pPr>
      <w:r w:rsidRPr="00A07790">
        <w:t>3.4 – Появление сигнала с датчика а приводит к прекращению работы исполнительного органа В</w:t>
      </w:r>
      <w:r w:rsidR="00F91A16" w:rsidRPr="00F91A16">
        <w:t>).</w:t>
      </w:r>
    </w:p>
    <w:p w:rsidR="00F91A16" w:rsidRPr="00F91A16" w:rsidRDefault="00F91A16"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Все временное пространство работы комплекса разбивается на такты. Под тактом подразумевается период, в течении которых в схеме не изменяется состояние ни одного из сигналов. На основе вышесказанного строится циклограмма, которая приведена на листе 2 приложения А.</w:t>
      </w:r>
    </w:p>
    <w:p w:rsidR="00E3156F" w:rsidRPr="00A07790" w:rsidRDefault="00E3156F" w:rsidP="00A07790">
      <w:pPr>
        <w:pStyle w:val="a8"/>
        <w:tabs>
          <w:tab w:val="left" w:pos="684"/>
          <w:tab w:val="left" w:pos="7923"/>
        </w:tabs>
        <w:ind w:left="0" w:firstLine="709"/>
      </w:pPr>
    </w:p>
    <w:p w:rsidR="00E3156F" w:rsidRPr="00A07790" w:rsidRDefault="009633B9" w:rsidP="00A07790">
      <w:pPr>
        <w:pStyle w:val="a8"/>
        <w:tabs>
          <w:tab w:val="left" w:pos="684"/>
          <w:tab w:val="left" w:pos="7923"/>
        </w:tabs>
        <w:ind w:left="0" w:firstLine="709"/>
        <w:rPr>
          <w:bCs/>
        </w:rPr>
      </w:pPr>
      <w:r w:rsidRPr="00A07790">
        <w:br w:type="page"/>
      </w:r>
      <w:r w:rsidR="00E3156F" w:rsidRPr="00A07790">
        <w:rPr>
          <w:bCs/>
        </w:rPr>
        <w:t>7. Проверка составления РКС</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rPr>
          <w:bCs/>
        </w:rPr>
      </w:pPr>
      <w:r w:rsidRPr="00A07790">
        <w:rPr>
          <w:bCs/>
        </w:rPr>
        <w:t>7.1 Проверка по циклограмме</w: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rPr>
          <w:lang w:val="en-US"/>
        </w:rPr>
      </w:pPr>
      <w:r w:rsidRPr="00A07790">
        <w:t>Данная проверка включает в себя еще три проверки. При первой анализируются, существуют ли записанные ранее условия срабатывания в течении всего включающего периода.</w:t>
      </w:r>
    </w:p>
    <w:p w:rsidR="009633B9" w:rsidRPr="00A07790" w:rsidRDefault="009633B9" w:rsidP="00A07790">
      <w:pPr>
        <w:pStyle w:val="a8"/>
        <w:tabs>
          <w:tab w:val="left" w:pos="684"/>
          <w:tab w:val="left" w:pos="7923"/>
        </w:tabs>
        <w:ind w:left="0" w:firstLine="709"/>
        <w:rPr>
          <w:lang w:val="en-US"/>
        </w:rPr>
      </w:pPr>
    </w:p>
    <w:p w:rsidR="00F91A16" w:rsidRDefault="00C27719" w:rsidP="00A07790">
      <w:pPr>
        <w:pStyle w:val="a8"/>
        <w:tabs>
          <w:tab w:val="left" w:pos="684"/>
          <w:tab w:val="left" w:pos="7923"/>
        </w:tabs>
        <w:ind w:left="0" w:firstLine="709"/>
      </w:pPr>
      <w:r>
        <w:pict>
          <v:shape id="_x0000_i1030" type="#_x0000_t75" style="width:93pt;height:25.5pt" o:allowoverlap="f">
            <v:imagedata r:id="rId12" o:title=""/>
          </v:shape>
        </w:pict>
      </w:r>
    </w:p>
    <w:p w:rsidR="009633B9" w:rsidRPr="00A07790" w:rsidRDefault="009633B9" w:rsidP="00A07790">
      <w:pPr>
        <w:pStyle w:val="a8"/>
        <w:tabs>
          <w:tab w:val="left" w:pos="684"/>
          <w:tab w:val="left" w:pos="7923"/>
        </w:tabs>
        <w:ind w:left="0" w:firstLine="709"/>
        <w:rPr>
          <w:lang w:val="en-US"/>
        </w:rPr>
      </w:pPr>
    </w:p>
    <w:p w:rsidR="00F91A16" w:rsidRDefault="00E3156F" w:rsidP="00A07790">
      <w:pPr>
        <w:pStyle w:val="a8"/>
        <w:tabs>
          <w:tab w:val="left" w:pos="684"/>
          <w:tab w:val="left" w:pos="7923"/>
        </w:tabs>
        <w:ind w:left="0" w:firstLine="709"/>
      </w:pPr>
      <w:r w:rsidRPr="00A07790">
        <w:t>Проверку проведем по функции, составленной для главного привода.</w:t>
      </w:r>
    </w:p>
    <w:p w:rsidR="00F91A16" w:rsidRDefault="00E3156F" w:rsidP="00A07790">
      <w:pPr>
        <w:pStyle w:val="a8"/>
        <w:tabs>
          <w:tab w:val="left" w:pos="684"/>
          <w:tab w:val="left" w:pos="7923"/>
        </w:tabs>
        <w:ind w:left="0" w:firstLine="709"/>
      </w:pPr>
      <w:r w:rsidRPr="00A07790">
        <w:t>В течении всего цикла работы комплекса условие включения не изменилось, т.е. данная формула удовлетворяет первой проверке.</w:t>
      </w:r>
    </w:p>
    <w:p w:rsidR="00F91A16" w:rsidRDefault="00E3156F" w:rsidP="00A07790">
      <w:pPr>
        <w:pStyle w:val="a8"/>
        <w:tabs>
          <w:tab w:val="left" w:pos="684"/>
          <w:tab w:val="left" w:pos="7923"/>
        </w:tabs>
        <w:ind w:left="0" w:firstLine="709"/>
      </w:pPr>
      <w:r w:rsidRPr="00A07790">
        <w:t>При второй проверке анализируется, существуют ли записанные ранее условия несрабатывания в течении всего включающего периода. Для функции главного привода таких ситуаций, когда условие несрабатывания бы не выполнялось, нет. Следовательно, данная функция удовлетворяет и второму условию.</w:t>
      </w:r>
    </w:p>
    <w:p w:rsidR="00E3156F" w:rsidRPr="00A07790" w:rsidRDefault="00E3156F" w:rsidP="00A07790">
      <w:pPr>
        <w:pStyle w:val="a8"/>
        <w:tabs>
          <w:tab w:val="left" w:pos="684"/>
          <w:tab w:val="left" w:pos="7923"/>
        </w:tabs>
        <w:ind w:left="0" w:firstLine="709"/>
      </w:pPr>
      <w:r w:rsidRPr="00A07790">
        <w:t>Третья проверка заключается в том, чтобы после отключения исполнительного элемента исключить возможность создания условий для его повторного (неправильного) включения. Т.к. функция главного привода представляет собой произведение всех сигналов и удовлетворяет двум предыдущим проверкам, т.е. никаких дополнительных элементов не вводится, то функция А однозначно определяет условия срабатывания и несрабатывания и исключает случай неправильного включения (т.е. функция А равна 1 только при одной комбинации датчиков), то функция А удовлетворяет и третьей проверке. Следовательно функция А составлена правильно.</w:t>
      </w:r>
    </w:p>
    <w:p w:rsidR="00E3156F" w:rsidRPr="00A07790" w:rsidRDefault="00E3156F" w:rsidP="00A07790">
      <w:pPr>
        <w:pStyle w:val="a8"/>
        <w:tabs>
          <w:tab w:val="left" w:pos="684"/>
          <w:tab w:val="left" w:pos="7923"/>
        </w:tabs>
        <w:ind w:left="0" w:firstLine="709"/>
      </w:pPr>
    </w:p>
    <w:p w:rsidR="00E3156F" w:rsidRPr="00A07790" w:rsidRDefault="00F91A16" w:rsidP="00A07790">
      <w:pPr>
        <w:pStyle w:val="a8"/>
        <w:tabs>
          <w:tab w:val="left" w:pos="684"/>
          <w:tab w:val="left" w:pos="7923"/>
        </w:tabs>
        <w:ind w:left="0" w:firstLine="709"/>
        <w:rPr>
          <w:bCs/>
          <w:lang w:val="en-US"/>
        </w:rPr>
      </w:pPr>
      <w:r>
        <w:rPr>
          <w:bCs/>
        </w:rPr>
        <w:br w:type="page"/>
      </w:r>
      <w:r w:rsidR="00E3156F" w:rsidRPr="00A07790">
        <w:rPr>
          <w:bCs/>
        </w:rPr>
        <w:t>7.2 Проверка по таблице состояний</w:t>
      </w:r>
    </w:p>
    <w:p w:rsidR="00F91A16" w:rsidRDefault="00F91A16" w:rsidP="00A07790">
      <w:pPr>
        <w:pStyle w:val="a8"/>
        <w:tabs>
          <w:tab w:val="left" w:pos="684"/>
          <w:tab w:val="left" w:pos="7923"/>
        </w:tabs>
        <w:ind w:left="0" w:firstLine="709"/>
        <w:rPr>
          <w:bCs/>
          <w:lang w:val="en-US"/>
        </w:rPr>
      </w:pPr>
    </w:p>
    <w:p w:rsidR="00E3156F" w:rsidRPr="00A07790" w:rsidRDefault="00E3156F" w:rsidP="00A07790">
      <w:pPr>
        <w:pStyle w:val="a8"/>
        <w:tabs>
          <w:tab w:val="left" w:pos="684"/>
          <w:tab w:val="left" w:pos="7923"/>
        </w:tabs>
        <w:ind w:left="0" w:firstLine="709"/>
      </w:pPr>
      <w:r w:rsidRPr="00A07790">
        <w:t>Проверку проводим для привода перемещения робота К.</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Таблица 2 – Состояния функции К.</w:t>
      </w:r>
    </w:p>
    <w:tbl>
      <w:tblPr>
        <w:tblW w:w="409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2"/>
        <w:gridCol w:w="690"/>
        <w:gridCol w:w="698"/>
        <w:gridCol w:w="789"/>
        <w:gridCol w:w="693"/>
        <w:gridCol w:w="569"/>
      </w:tblGrid>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К</w:t>
            </w:r>
          </w:p>
        </w:tc>
        <w:tc>
          <w:tcPr>
            <w:tcW w:w="690" w:type="dxa"/>
            <w:shd w:val="clear" w:color="auto" w:fill="auto"/>
          </w:tcPr>
          <w:p w:rsidR="00E3156F" w:rsidRPr="009E1D4F" w:rsidRDefault="00E3156F" w:rsidP="009E1D4F">
            <w:pPr>
              <w:pStyle w:val="a8"/>
              <w:tabs>
                <w:tab w:val="left" w:pos="684"/>
                <w:tab w:val="left" w:pos="7923"/>
              </w:tabs>
              <w:ind w:left="0"/>
              <w:jc w:val="center"/>
              <w:rPr>
                <w:bCs/>
                <w:sz w:val="20"/>
                <w:lang w:val="en-US"/>
              </w:rPr>
            </w:pPr>
            <w:r w:rsidRPr="009E1D4F">
              <w:rPr>
                <w:bCs/>
                <w:sz w:val="20"/>
                <w:lang w:val="en-US"/>
              </w:rPr>
              <w:t>h</w:t>
            </w:r>
          </w:p>
        </w:tc>
        <w:tc>
          <w:tcPr>
            <w:tcW w:w="698" w:type="dxa"/>
            <w:shd w:val="clear" w:color="auto" w:fill="auto"/>
          </w:tcPr>
          <w:p w:rsidR="00E3156F" w:rsidRPr="009E1D4F" w:rsidRDefault="00E3156F" w:rsidP="009E1D4F">
            <w:pPr>
              <w:pStyle w:val="a8"/>
              <w:tabs>
                <w:tab w:val="left" w:pos="684"/>
                <w:tab w:val="left" w:pos="7923"/>
              </w:tabs>
              <w:ind w:left="0"/>
              <w:jc w:val="center"/>
              <w:rPr>
                <w:bCs/>
                <w:sz w:val="20"/>
                <w:lang w:val="en-US"/>
              </w:rPr>
            </w:pPr>
            <w:r w:rsidRPr="009E1D4F">
              <w:rPr>
                <w:bCs/>
                <w:sz w:val="20"/>
                <w:lang w:val="en-US"/>
              </w:rPr>
              <w:t>d</w:t>
            </w:r>
          </w:p>
        </w:tc>
        <w:tc>
          <w:tcPr>
            <w:tcW w:w="789" w:type="dxa"/>
            <w:shd w:val="clear" w:color="auto" w:fill="auto"/>
          </w:tcPr>
          <w:p w:rsidR="00E3156F" w:rsidRPr="009E1D4F" w:rsidRDefault="00E3156F" w:rsidP="009E1D4F">
            <w:pPr>
              <w:pStyle w:val="a8"/>
              <w:tabs>
                <w:tab w:val="left" w:pos="684"/>
                <w:tab w:val="left" w:pos="7923"/>
              </w:tabs>
              <w:ind w:left="0"/>
              <w:jc w:val="center"/>
              <w:rPr>
                <w:bCs/>
                <w:sz w:val="20"/>
                <w:lang w:val="en-US"/>
              </w:rPr>
            </w:pPr>
            <w:r w:rsidRPr="009E1D4F">
              <w:rPr>
                <w:bCs/>
                <w:sz w:val="20"/>
                <w:lang w:val="en-US"/>
              </w:rPr>
              <w:t>a</w:t>
            </w:r>
          </w:p>
        </w:tc>
        <w:tc>
          <w:tcPr>
            <w:tcW w:w="693"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lang w:val="en-US"/>
              </w:rPr>
              <w:t>e</w:t>
            </w:r>
          </w:p>
        </w:tc>
        <w:tc>
          <w:tcPr>
            <w:tcW w:w="569"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lang w:val="en-US"/>
              </w:rPr>
              <w:t>c</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r w:rsidR="00E3156F" w:rsidRPr="009E1D4F" w:rsidTr="009E1D4F">
        <w:tc>
          <w:tcPr>
            <w:tcW w:w="652"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8"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8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0</w:t>
            </w:r>
          </w:p>
        </w:tc>
        <w:tc>
          <w:tcPr>
            <w:tcW w:w="693"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56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r>
    </w:tbl>
    <w:p w:rsidR="00F91A16" w:rsidRDefault="00F91A16" w:rsidP="00A07790">
      <w:pPr>
        <w:pStyle w:val="a8"/>
        <w:tabs>
          <w:tab w:val="left" w:pos="684"/>
          <w:tab w:val="left" w:pos="7923"/>
        </w:tabs>
        <w:ind w:left="0" w:firstLine="709"/>
      </w:pPr>
    </w:p>
    <w:p w:rsidR="00E3156F" w:rsidRPr="00F91A16" w:rsidRDefault="00E3156F" w:rsidP="00A07790">
      <w:pPr>
        <w:pStyle w:val="a8"/>
        <w:tabs>
          <w:tab w:val="left" w:pos="684"/>
          <w:tab w:val="left" w:pos="7923"/>
        </w:tabs>
        <w:ind w:left="0" w:firstLine="709"/>
      </w:pPr>
      <w:r w:rsidRPr="00A07790">
        <w:t>Запишем функцию К как сумму функций 1; т.е. функций имеющих значение 1 только при одной комбинации датчиков.</w:t>
      </w:r>
    </w:p>
    <w:p w:rsidR="00A07790" w:rsidRPr="00F91A16" w:rsidRDefault="00A07790"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 id="_x0000_i1031" type="#_x0000_t75" style="width:405.75pt;height:54.75pt" o:allowoverlap="f">
            <v:imagedata r:id="rId13" o:title=""/>
          </v:shape>
        </w:pic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Производим упрощение по законам алгебры логики.</w:t>
      </w:r>
    </w:p>
    <w:p w:rsidR="00E3156F" w:rsidRDefault="00E3156F" w:rsidP="00A07790">
      <w:pPr>
        <w:pStyle w:val="a8"/>
        <w:tabs>
          <w:tab w:val="left" w:pos="684"/>
          <w:tab w:val="left" w:pos="7923"/>
        </w:tabs>
        <w:ind w:left="0" w:firstLine="709"/>
        <w:rPr>
          <w:lang w:val="en-US"/>
        </w:rPr>
      </w:pPr>
    </w:p>
    <w:p w:rsidR="00E3156F" w:rsidRPr="00A07790" w:rsidRDefault="00F91A16" w:rsidP="00A07790">
      <w:pPr>
        <w:pStyle w:val="a8"/>
        <w:tabs>
          <w:tab w:val="left" w:pos="684"/>
          <w:tab w:val="left" w:pos="7923"/>
        </w:tabs>
        <w:ind w:left="0" w:firstLine="709"/>
        <w:rPr>
          <w:lang w:val="en-US"/>
        </w:rPr>
      </w:pPr>
      <w:r>
        <w:rPr>
          <w:lang w:val="en-US"/>
        </w:rPr>
        <w:br w:type="page"/>
      </w:r>
      <w:r w:rsidR="00C27719">
        <w:pict>
          <v:shape id="_x0000_i1032" type="#_x0000_t75" style="width:390pt;height:101.25pt" o:allowoverlap="f">
            <v:imagedata r:id="rId14" o:title=""/>
          </v:shape>
        </w:pict>
      </w:r>
    </w:p>
    <w:p w:rsidR="00E3156F" w:rsidRPr="00A07790" w:rsidRDefault="00C27719" w:rsidP="00A07790">
      <w:pPr>
        <w:pStyle w:val="a8"/>
        <w:tabs>
          <w:tab w:val="left" w:pos="684"/>
          <w:tab w:val="left" w:pos="7923"/>
        </w:tabs>
        <w:ind w:left="0" w:firstLine="709"/>
      </w:pPr>
      <w:r>
        <w:pict>
          <v:shape id="_x0000_i1033" type="#_x0000_t75" style="width:115.5pt;height:25.5pt" o:allowoverlap="f">
            <v:imagedata r:id="rId15" o:title=""/>
          </v:shape>
        </w:pict>
      </w:r>
    </w:p>
    <w:p w:rsidR="00F91A16" w:rsidRDefault="00F91A16"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формула записана правильно.</w:t>
      </w:r>
    </w:p>
    <w:p w:rsidR="00E3156F" w:rsidRPr="00A07790" w:rsidRDefault="00E3156F" w:rsidP="00A07790">
      <w:pPr>
        <w:pStyle w:val="a8"/>
        <w:tabs>
          <w:tab w:val="left" w:pos="684"/>
          <w:tab w:val="left" w:pos="7923"/>
        </w:tabs>
        <w:ind w:left="0" w:firstLine="709"/>
      </w:pPr>
    </w:p>
    <w:p w:rsidR="00E3156F" w:rsidRPr="00A07790" w:rsidRDefault="00A07790" w:rsidP="00A07790">
      <w:pPr>
        <w:pStyle w:val="a8"/>
        <w:tabs>
          <w:tab w:val="left" w:pos="684"/>
          <w:tab w:val="left" w:pos="7923"/>
        </w:tabs>
        <w:ind w:left="0" w:firstLine="709"/>
        <w:rPr>
          <w:bCs/>
        </w:rPr>
      </w:pPr>
      <w:r w:rsidRPr="00A07790">
        <w:br w:type="page"/>
      </w:r>
      <w:r w:rsidR="00E3156F" w:rsidRPr="00A07790">
        <w:rPr>
          <w:bCs/>
        </w:rPr>
        <w:t>8. Составление бесконтактно логической схемы</w:t>
      </w:r>
    </w:p>
    <w:p w:rsidR="00F91A16" w:rsidRDefault="00F91A16" w:rsidP="00A07790">
      <w:pPr>
        <w:pStyle w:val="a8"/>
        <w:tabs>
          <w:tab w:val="left" w:pos="684"/>
          <w:tab w:val="left" w:pos="7923"/>
        </w:tabs>
        <w:ind w:left="0" w:firstLine="709"/>
      </w:pPr>
    </w:p>
    <w:p w:rsidR="00F91A16" w:rsidRDefault="00E3156F" w:rsidP="00A07790">
      <w:pPr>
        <w:pStyle w:val="a8"/>
        <w:tabs>
          <w:tab w:val="left" w:pos="684"/>
          <w:tab w:val="left" w:pos="7923"/>
        </w:tabs>
        <w:ind w:left="0" w:firstLine="709"/>
      </w:pPr>
      <w:r w:rsidRPr="00A07790">
        <w:t>На основании функции, составленных ранее строим бесконтактную логическую схему.</w:t>
      </w:r>
    </w:p>
    <w:p w:rsidR="00E3156F" w:rsidRPr="00F91A16" w:rsidRDefault="00E3156F" w:rsidP="00A07790">
      <w:pPr>
        <w:pStyle w:val="a8"/>
        <w:tabs>
          <w:tab w:val="left" w:pos="684"/>
          <w:tab w:val="left" w:pos="7923"/>
        </w:tabs>
        <w:ind w:left="0" w:firstLine="709"/>
      </w:pPr>
      <w:r w:rsidRPr="00A07790">
        <w:t>При разработке приняты следующие обозначения:</w:t>
      </w:r>
    </w:p>
    <w:p w:rsidR="00A07790" w:rsidRPr="00F91A16" w:rsidRDefault="00A07790"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 id="_x0000_i1034" type="#_x0000_t75" style="width:346.5pt;height:99pt" o:allowoverlap="f">
            <v:imagedata r:id="rId16" o:title=""/>
          </v:shape>
        </w:pict>
      </w:r>
    </w:p>
    <w:p w:rsidR="00E3156F" w:rsidRPr="00A07790" w:rsidRDefault="00E3156F" w:rsidP="00A07790">
      <w:pPr>
        <w:pStyle w:val="a8"/>
        <w:tabs>
          <w:tab w:val="left" w:pos="684"/>
          <w:tab w:val="left" w:pos="7923"/>
        </w:tabs>
        <w:ind w:left="0" w:firstLine="709"/>
      </w:pPr>
      <w:r w:rsidRPr="00A07790">
        <w:t>Рисунок 4 – Условные графические обозначения элементов в бесконтактной логической схеме.</w:t>
      </w:r>
    </w:p>
    <w:p w:rsidR="00A07790" w:rsidRPr="00A07790" w:rsidRDefault="00A07790" w:rsidP="00A07790">
      <w:pPr>
        <w:pStyle w:val="a8"/>
        <w:tabs>
          <w:tab w:val="left" w:pos="684"/>
          <w:tab w:val="left" w:pos="7923"/>
        </w:tabs>
        <w:ind w:left="0" w:firstLine="709"/>
        <w:rPr>
          <w:lang w:val="en-US"/>
        </w:rPr>
      </w:pPr>
    </w:p>
    <w:p w:rsidR="00E3156F" w:rsidRPr="00A07790" w:rsidRDefault="00E3156F" w:rsidP="00A07790">
      <w:pPr>
        <w:pStyle w:val="a8"/>
        <w:tabs>
          <w:tab w:val="left" w:pos="684"/>
          <w:tab w:val="left" w:pos="7923"/>
        </w:tabs>
        <w:ind w:left="0" w:firstLine="709"/>
      </w:pPr>
      <w:r w:rsidRPr="00A07790">
        <w:t xml:space="preserve">На рисунке 4.1 представлен логический элемент </w:t>
      </w:r>
      <w:r w:rsidR="00F91A16">
        <w:t>"</w:t>
      </w:r>
      <w:r w:rsidRPr="00A07790">
        <w:t>И</w:t>
      </w:r>
      <w:r w:rsidR="00F91A16">
        <w:t>"</w:t>
      </w:r>
      <w:r w:rsidRPr="00A07790">
        <w:t xml:space="preserve"> (умножение).</w:t>
      </w:r>
    </w:p>
    <w:p w:rsidR="00E3156F" w:rsidRPr="00A07790" w:rsidRDefault="00E3156F" w:rsidP="00A07790">
      <w:pPr>
        <w:pStyle w:val="a8"/>
        <w:tabs>
          <w:tab w:val="left" w:pos="684"/>
          <w:tab w:val="left" w:pos="7923"/>
        </w:tabs>
        <w:ind w:left="0" w:firstLine="709"/>
      </w:pPr>
      <w:r w:rsidRPr="00A07790">
        <w:t xml:space="preserve">На рисунке 4.2 представлен логический элемент </w:t>
      </w:r>
      <w:r w:rsidR="00F91A16">
        <w:t>"</w:t>
      </w:r>
      <w:r w:rsidRPr="00A07790">
        <w:t>ИЛИ</w:t>
      </w:r>
      <w:r w:rsidR="00F91A16">
        <w:t>"</w:t>
      </w:r>
      <w:r w:rsidRPr="00A07790">
        <w:t xml:space="preserve"> (сложение).</w:t>
      </w:r>
    </w:p>
    <w:p w:rsidR="00F91A16" w:rsidRDefault="00E3156F" w:rsidP="00A07790">
      <w:pPr>
        <w:pStyle w:val="a8"/>
        <w:tabs>
          <w:tab w:val="left" w:pos="684"/>
          <w:tab w:val="left" w:pos="7923"/>
        </w:tabs>
        <w:ind w:left="0" w:firstLine="709"/>
      </w:pPr>
      <w:r w:rsidRPr="00A07790">
        <w:t xml:space="preserve">На рисунке 4.3 представлен логический элемент </w:t>
      </w:r>
      <w:r w:rsidR="00F91A16">
        <w:t>"</w:t>
      </w:r>
      <w:r w:rsidRPr="00A07790">
        <w:t>НЕ</w:t>
      </w:r>
      <w:r w:rsidR="00F91A16">
        <w:t>"</w:t>
      </w:r>
      <w:r w:rsidRPr="00A07790">
        <w:t xml:space="preserve"> (инверсия или отрицание).</w:t>
      </w:r>
    </w:p>
    <w:p w:rsidR="00F91A16" w:rsidRDefault="00E3156F" w:rsidP="00A07790">
      <w:pPr>
        <w:pStyle w:val="a8"/>
        <w:tabs>
          <w:tab w:val="left" w:pos="684"/>
          <w:tab w:val="left" w:pos="7923"/>
        </w:tabs>
        <w:ind w:left="0" w:firstLine="709"/>
      </w:pPr>
      <w:r w:rsidRPr="00A07790">
        <w:t>Построение логической схемы представим на примере – составим бесконтактную логическую схему для управления приводом перемещения роботом К.</w:t>
      </w:r>
    </w:p>
    <w:p w:rsidR="00E3156F" w:rsidRPr="00A07790" w:rsidRDefault="00E3156F" w:rsidP="00A07790">
      <w:pPr>
        <w:pStyle w:val="a8"/>
        <w:tabs>
          <w:tab w:val="left" w:pos="684"/>
          <w:tab w:val="left" w:pos="7923"/>
        </w:tabs>
        <w:ind w:left="0" w:firstLine="709"/>
      </w:pPr>
      <w:r w:rsidRPr="00A07790">
        <w:t>Ранее была проведена проверка формулы составленной для привода К.</w:t>
      </w:r>
    </w:p>
    <w:p w:rsidR="00E3156F" w:rsidRPr="00A07790" w:rsidRDefault="00E3156F" w:rsidP="00A07790">
      <w:pPr>
        <w:pStyle w:val="a8"/>
        <w:tabs>
          <w:tab w:val="left" w:pos="684"/>
          <w:tab w:val="left" w:pos="7923"/>
        </w:tabs>
        <w:ind w:left="0" w:firstLine="709"/>
      </w:pPr>
    </w:p>
    <w:p w:rsidR="00E3156F" w:rsidRPr="00A07790" w:rsidRDefault="00C27719" w:rsidP="00A07790">
      <w:pPr>
        <w:pStyle w:val="a8"/>
        <w:tabs>
          <w:tab w:val="left" w:pos="684"/>
          <w:tab w:val="left" w:pos="7923"/>
        </w:tabs>
        <w:ind w:left="0" w:firstLine="709"/>
      </w:pPr>
      <w:r>
        <w:pict>
          <v:shape id="_x0000_i1035" type="#_x0000_t75" style="width:314.25pt;height:125.25pt" o:allowoverlap="f">
            <v:imagedata r:id="rId17" o:title=""/>
          </v:shape>
        </w:pict>
      </w:r>
    </w:p>
    <w:p w:rsidR="00E3156F" w:rsidRPr="00A07790" w:rsidRDefault="00E3156F" w:rsidP="00A07790">
      <w:pPr>
        <w:pStyle w:val="a8"/>
        <w:tabs>
          <w:tab w:val="left" w:pos="684"/>
          <w:tab w:val="left" w:pos="7923"/>
        </w:tabs>
        <w:ind w:left="0" w:firstLine="709"/>
      </w:pPr>
      <w:r w:rsidRPr="00A07790">
        <w:t>Рисунок 5 - Бесконтактная логическая схема для элемента К.</w:t>
      </w:r>
    </w:p>
    <w:p w:rsidR="00E3156F" w:rsidRPr="00A07790" w:rsidRDefault="00A07790" w:rsidP="00A07790">
      <w:pPr>
        <w:pStyle w:val="a8"/>
        <w:tabs>
          <w:tab w:val="left" w:pos="684"/>
          <w:tab w:val="left" w:pos="7923"/>
        </w:tabs>
        <w:ind w:left="0" w:firstLine="709"/>
        <w:rPr>
          <w:bCs/>
        </w:rPr>
      </w:pPr>
      <w:r w:rsidRPr="00A07790">
        <w:rPr>
          <w:bCs/>
          <w:lang w:val="en-US"/>
        </w:rPr>
        <w:br w:type="page"/>
      </w:r>
      <w:r w:rsidR="00E3156F" w:rsidRPr="00A07790">
        <w:rPr>
          <w:bCs/>
        </w:rPr>
        <w:t>9. Составление управляющей программы</w:t>
      </w:r>
    </w:p>
    <w:p w:rsidR="00F91A16" w:rsidRDefault="00F91A16"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 xml:space="preserve">Перед написанием программы проведем детализацию дублеров и напишем соответствие позиций сети Петри адресом ОЗУ контроллера </w:t>
      </w:r>
      <w:r w:rsidRPr="00A07790">
        <w:rPr>
          <w:lang w:val="en-US"/>
        </w:rPr>
        <w:t>NS</w:t>
      </w:r>
      <w:r w:rsidRPr="00A07790">
        <w:t>-915.</w:t>
      </w:r>
      <w:r w:rsidR="00F91A16" w:rsidRPr="00F91A16">
        <w:t xml:space="preserve"> </w:t>
      </w:r>
      <w:r w:rsidRPr="00A07790">
        <w:t>Представим данную операцию в виде таблицы:</w:t>
      </w:r>
    </w:p>
    <w:p w:rsidR="00E3156F" w:rsidRPr="00A07790" w:rsidRDefault="00E3156F" w:rsidP="00A07790">
      <w:pPr>
        <w:pStyle w:val="a8"/>
        <w:tabs>
          <w:tab w:val="left" w:pos="684"/>
          <w:tab w:val="left" w:pos="7923"/>
        </w:tabs>
        <w:ind w:left="0" w:firstLine="709"/>
      </w:pPr>
    </w:p>
    <w:p w:rsidR="00E3156F" w:rsidRPr="00A07790" w:rsidRDefault="00E3156F" w:rsidP="00A07790">
      <w:pPr>
        <w:pStyle w:val="a8"/>
        <w:tabs>
          <w:tab w:val="left" w:pos="684"/>
          <w:tab w:val="left" w:pos="7923"/>
        </w:tabs>
        <w:ind w:left="0" w:firstLine="709"/>
      </w:pPr>
      <w:r w:rsidRPr="00A07790">
        <w:t>Таблица 3 – Описание и адресация позиций сети Петри.</w:t>
      </w:r>
    </w:p>
    <w:tbl>
      <w:tblPr>
        <w:tblW w:w="673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0"/>
        <w:gridCol w:w="799"/>
        <w:gridCol w:w="4155"/>
        <w:gridCol w:w="1057"/>
      </w:tblGrid>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 п/п</w:t>
            </w:r>
          </w:p>
        </w:tc>
        <w:tc>
          <w:tcPr>
            <w:tcW w:w="799"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Обозн.</w:t>
            </w:r>
          </w:p>
        </w:tc>
        <w:tc>
          <w:tcPr>
            <w:tcW w:w="4155"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Функциональное описание</w:t>
            </w:r>
          </w:p>
        </w:tc>
        <w:tc>
          <w:tcPr>
            <w:tcW w:w="1057" w:type="dxa"/>
            <w:shd w:val="clear" w:color="auto" w:fill="auto"/>
          </w:tcPr>
          <w:p w:rsidR="00E3156F" w:rsidRPr="009E1D4F" w:rsidRDefault="00E3156F" w:rsidP="009E1D4F">
            <w:pPr>
              <w:pStyle w:val="a8"/>
              <w:tabs>
                <w:tab w:val="left" w:pos="684"/>
                <w:tab w:val="left" w:pos="7923"/>
              </w:tabs>
              <w:ind w:left="0"/>
              <w:jc w:val="center"/>
              <w:rPr>
                <w:bCs/>
                <w:sz w:val="20"/>
              </w:rPr>
            </w:pPr>
            <w:r w:rsidRPr="009E1D4F">
              <w:rPr>
                <w:bCs/>
                <w:sz w:val="20"/>
              </w:rPr>
              <w:t>Адрес</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0</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Начальное состояние</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0</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Начальное состояние</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2000</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7</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Загрузка станка роботом</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Подвод транспортером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2001</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3</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2</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Опускание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2002</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4</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3</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Схват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2003</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5</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4</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Подъем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6</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5</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Перемещение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2005</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7</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6</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Опускание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8</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7</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Поворот робота и зажим детали на станке</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2006</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11</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Загрузка станка станочным материалом</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9</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8</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Отпускание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2003</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10</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9</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Подъем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6</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Обработка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11</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10</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Включение подач</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2007</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12</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11</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Включение главного привода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2008</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12</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Разгрузка станка станочными механизмами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13</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12</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Опускание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14</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13</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Схват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2003</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15</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14</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Отвод пиноли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2006</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8</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Разгрузка станка роботом</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16</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15</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Подъем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17</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16</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Поворот робота и передвижение</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2009</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d</w:t>
            </w:r>
            <w:r w:rsidRPr="009E1D4F">
              <w:rPr>
                <w:sz w:val="20"/>
              </w:rPr>
              <w:t>10</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Отвод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18</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17</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Опускание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19</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18</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Отпускание детали</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2003</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19</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Подъем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2004</w:t>
            </w:r>
          </w:p>
        </w:tc>
      </w:tr>
      <w:tr w:rsidR="00E3156F" w:rsidRPr="009E1D4F" w:rsidTr="009E1D4F">
        <w:tc>
          <w:tcPr>
            <w:tcW w:w="720"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21</w:t>
            </w:r>
          </w:p>
        </w:tc>
        <w:tc>
          <w:tcPr>
            <w:tcW w:w="799"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lang w:val="en-US"/>
              </w:rPr>
              <w:t>P</w:t>
            </w:r>
            <w:r w:rsidRPr="009E1D4F">
              <w:rPr>
                <w:sz w:val="20"/>
              </w:rPr>
              <w:t>20</w:t>
            </w:r>
          </w:p>
        </w:tc>
        <w:tc>
          <w:tcPr>
            <w:tcW w:w="4155" w:type="dxa"/>
            <w:shd w:val="clear" w:color="auto" w:fill="auto"/>
          </w:tcPr>
          <w:p w:rsidR="00E3156F" w:rsidRPr="009E1D4F" w:rsidRDefault="00E3156F" w:rsidP="009E1D4F">
            <w:pPr>
              <w:pStyle w:val="a8"/>
              <w:tabs>
                <w:tab w:val="left" w:pos="684"/>
                <w:tab w:val="left" w:pos="7923"/>
              </w:tabs>
              <w:ind w:left="0"/>
              <w:jc w:val="left"/>
              <w:rPr>
                <w:sz w:val="20"/>
              </w:rPr>
            </w:pPr>
            <w:r w:rsidRPr="009E1D4F">
              <w:rPr>
                <w:sz w:val="20"/>
              </w:rPr>
              <w:t>Передвижение робота</w:t>
            </w:r>
          </w:p>
        </w:tc>
        <w:tc>
          <w:tcPr>
            <w:tcW w:w="1057" w:type="dxa"/>
            <w:shd w:val="clear" w:color="auto" w:fill="auto"/>
          </w:tcPr>
          <w:p w:rsidR="00E3156F" w:rsidRPr="009E1D4F" w:rsidRDefault="00E3156F" w:rsidP="009E1D4F">
            <w:pPr>
              <w:pStyle w:val="a8"/>
              <w:tabs>
                <w:tab w:val="left" w:pos="684"/>
                <w:tab w:val="left" w:pos="7923"/>
              </w:tabs>
              <w:ind w:left="0"/>
              <w:jc w:val="center"/>
              <w:rPr>
                <w:sz w:val="20"/>
              </w:rPr>
            </w:pPr>
            <w:r w:rsidRPr="009E1D4F">
              <w:rPr>
                <w:sz w:val="20"/>
              </w:rPr>
              <w:t>2010</w:t>
            </w:r>
          </w:p>
        </w:tc>
      </w:tr>
    </w:tbl>
    <w:p w:rsidR="00E3156F" w:rsidRPr="00A07790" w:rsidRDefault="00F91A16" w:rsidP="00A07790">
      <w:pPr>
        <w:pStyle w:val="a8"/>
        <w:tabs>
          <w:tab w:val="left" w:pos="684"/>
          <w:tab w:val="left" w:pos="7923"/>
        </w:tabs>
        <w:ind w:left="0" w:firstLine="709"/>
      </w:pPr>
      <w:r>
        <w:br w:type="page"/>
      </w:r>
      <w:r w:rsidR="00E3156F" w:rsidRPr="00A07790">
        <w:t>На основе таблицы запишем управляющую программу:</w:t>
      </w:r>
    </w:p>
    <w:tbl>
      <w:tblPr>
        <w:tblW w:w="816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4"/>
        <w:gridCol w:w="1002"/>
        <w:gridCol w:w="1176"/>
        <w:gridCol w:w="4873"/>
      </w:tblGrid>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0000</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1007</w:t>
            </w:r>
          </w:p>
        </w:tc>
        <w:tc>
          <w:tcPr>
            <w:tcW w:w="4873" w:type="dxa"/>
            <w:vMerge w:val="restart"/>
            <w:shd w:val="clear" w:color="auto" w:fill="auto"/>
          </w:tcPr>
          <w:p w:rsidR="00E3156F" w:rsidRPr="009E1D4F" w:rsidRDefault="00E3156F" w:rsidP="009E1D4F">
            <w:pPr>
              <w:pStyle w:val="a8"/>
              <w:ind w:left="0"/>
              <w:jc w:val="left"/>
              <w:rPr>
                <w:sz w:val="20"/>
              </w:rPr>
            </w:pPr>
            <w:r w:rsidRPr="009E1D4F">
              <w:rPr>
                <w:sz w:val="20"/>
              </w:rPr>
              <w:t>Описание начального состояния</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1012</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0002</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1021</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0003</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1011</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0004</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0005</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0006</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1026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0007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2000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0008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1130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0009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rPr>
            </w:pPr>
            <w:r w:rsidRPr="009E1D4F">
              <w:rPr>
                <w:sz w:val="20"/>
              </w:rPr>
              <w:t>0000</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Задание функции А</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0012</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0013</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0014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0015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2008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0016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rPr>
            </w:pPr>
            <w:r w:rsidRPr="009E1D4F">
              <w:rPr>
                <w:sz w:val="20"/>
              </w:rPr>
              <w:t>0010</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rPr>
            </w:pPr>
            <w:r w:rsidRPr="009E1D4F">
              <w:rPr>
                <w:sz w:val="20"/>
              </w:rPr>
              <w:t>0018</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Задание функции В</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0019</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0020</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0021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0018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0027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0027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0028</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1026</w:t>
            </w:r>
          </w:p>
        </w:tc>
        <w:tc>
          <w:tcPr>
            <w:tcW w:w="4873" w:type="dxa"/>
            <w:vMerge w:val="restart"/>
            <w:shd w:val="clear" w:color="auto" w:fill="auto"/>
          </w:tcPr>
          <w:p w:rsidR="00E3156F" w:rsidRPr="009E1D4F" w:rsidRDefault="00E3156F" w:rsidP="009E1D4F">
            <w:pPr>
              <w:pStyle w:val="a8"/>
              <w:ind w:left="0"/>
              <w:jc w:val="left"/>
              <w:rPr>
                <w:sz w:val="20"/>
              </w:rPr>
            </w:pPr>
            <w:r w:rsidRPr="009E1D4F">
              <w:rPr>
                <w:sz w:val="20"/>
              </w:rPr>
              <w:t>Описание функции С</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0029</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0030</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1010</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0031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2007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0027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0037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0037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 xml:space="preserve">Описание функции </w:t>
            </w:r>
            <w:r w:rsidRPr="009E1D4F">
              <w:rPr>
                <w:sz w:val="20"/>
                <w:lang w:val="en-US"/>
              </w:rPr>
              <w:t>D</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0038</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0039</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0040</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1010</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0042</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1013</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0043</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0044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1021</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0045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0046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rPr>
            </w:pPr>
            <w:r w:rsidRPr="009E1D4F">
              <w:rPr>
                <w:sz w:val="20"/>
              </w:rPr>
              <w:t>0037</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0047</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rPr>
            </w:pPr>
            <w:r w:rsidRPr="009E1D4F">
              <w:rPr>
                <w:sz w:val="20"/>
              </w:rPr>
              <w:t>0048</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0048</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1025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Описание функции Е</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0049</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1026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0050</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1010</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0052</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0053</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1013</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0054</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0055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0056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2007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0057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rPr>
            </w:pPr>
            <w:r w:rsidRPr="009E1D4F">
              <w:rPr>
                <w:sz w:val="20"/>
              </w:rPr>
              <w:t>0048</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0058</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rPr>
            </w:pPr>
            <w:r w:rsidRPr="009E1D4F">
              <w:rPr>
                <w:sz w:val="20"/>
              </w:rPr>
              <w:t>0059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0059</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1012</w:t>
            </w:r>
          </w:p>
        </w:tc>
        <w:tc>
          <w:tcPr>
            <w:tcW w:w="4873" w:type="dxa"/>
            <w:vMerge w:val="restart"/>
            <w:shd w:val="clear" w:color="auto" w:fill="auto"/>
          </w:tcPr>
          <w:p w:rsidR="00E3156F" w:rsidRPr="009E1D4F" w:rsidRDefault="00E3156F" w:rsidP="009E1D4F">
            <w:pPr>
              <w:pStyle w:val="a8"/>
              <w:ind w:left="0"/>
              <w:rPr>
                <w:sz w:val="20"/>
              </w:rPr>
            </w:pPr>
            <w:r w:rsidRPr="009E1D4F">
              <w:rPr>
                <w:sz w:val="20"/>
              </w:rPr>
              <w:t xml:space="preserve">Описание функции </w:t>
            </w:r>
            <w:r w:rsidRPr="009E1D4F">
              <w:rPr>
                <w:sz w:val="20"/>
                <w:lang w:val="en-US"/>
              </w:rPr>
              <w:t>F</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0060</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1011</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0061</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1006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0062</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0063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2001</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0064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0059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0065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jc w:val="left"/>
              <w:rPr>
                <w:sz w:val="20"/>
              </w:rPr>
            </w:pPr>
            <w:r w:rsidRPr="009E1D4F">
              <w:rPr>
                <w:sz w:val="20"/>
              </w:rPr>
              <w:t>0066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0066</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rPr>
            </w:pPr>
            <w:r w:rsidRPr="009E1D4F">
              <w:rPr>
                <w:sz w:val="20"/>
              </w:rPr>
              <w:t>1004</w:t>
            </w:r>
          </w:p>
        </w:tc>
        <w:tc>
          <w:tcPr>
            <w:tcW w:w="4873" w:type="dxa"/>
            <w:vMerge w:val="restart"/>
            <w:shd w:val="clear" w:color="auto" w:fill="auto"/>
          </w:tcPr>
          <w:p w:rsidR="00E3156F" w:rsidRPr="009E1D4F" w:rsidRDefault="00E3156F" w:rsidP="009E1D4F">
            <w:pPr>
              <w:pStyle w:val="a8"/>
              <w:ind w:left="0"/>
              <w:rPr>
                <w:sz w:val="20"/>
              </w:rPr>
            </w:pPr>
            <w:r w:rsidRPr="009E1D4F">
              <w:rPr>
                <w:sz w:val="20"/>
              </w:rPr>
              <w:t xml:space="preserve">Описание функции </w:t>
            </w:r>
            <w:r w:rsidRPr="009E1D4F">
              <w:rPr>
                <w:sz w:val="20"/>
                <w:lang w:val="en-US"/>
              </w:rPr>
              <w:t>G</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0067</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1013</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0068</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rPr>
            </w:pPr>
            <w:r w:rsidRPr="009E1D4F">
              <w:rPr>
                <w:sz w:val="20"/>
              </w:rPr>
              <w:t>1014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0069</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0069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jc w:val="left"/>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1002</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jc w:val="left"/>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1012</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0079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jc w:val="left"/>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jc w:val="left"/>
              <w:rPr>
                <w:sz w:val="20"/>
                <w:lang w:val="en-US"/>
              </w:rPr>
            </w:pPr>
            <w:r w:rsidRPr="009E1D4F">
              <w:rPr>
                <w:sz w:val="20"/>
                <w:lang w:val="en-US"/>
              </w:rPr>
              <w:t>1013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0066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0088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0089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0090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1013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0091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0092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0088</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0093</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JM</w:t>
            </w:r>
          </w:p>
        </w:tc>
        <w:tc>
          <w:tcPr>
            <w:tcW w:w="1176" w:type="dxa"/>
            <w:shd w:val="clear" w:color="auto" w:fill="auto"/>
          </w:tcPr>
          <w:p w:rsidR="00E3156F" w:rsidRPr="009E1D4F" w:rsidRDefault="00E3156F" w:rsidP="009E1D4F">
            <w:pPr>
              <w:pStyle w:val="a8"/>
              <w:ind w:left="0"/>
              <w:rPr>
                <w:sz w:val="20"/>
              </w:rPr>
            </w:pPr>
            <w:r w:rsidRPr="009E1D4F">
              <w:rPr>
                <w:sz w:val="20"/>
              </w:rPr>
              <w:t>0094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0094</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1018</w:t>
            </w:r>
          </w:p>
        </w:tc>
        <w:tc>
          <w:tcPr>
            <w:tcW w:w="4873" w:type="dxa"/>
            <w:vMerge w:val="restart"/>
            <w:shd w:val="clear" w:color="auto" w:fill="auto"/>
          </w:tcPr>
          <w:p w:rsidR="00E3156F" w:rsidRPr="009E1D4F" w:rsidRDefault="00E3156F" w:rsidP="009E1D4F">
            <w:pPr>
              <w:pStyle w:val="a8"/>
              <w:ind w:left="0"/>
              <w:rPr>
                <w:sz w:val="20"/>
              </w:rPr>
            </w:pPr>
            <w:r w:rsidRPr="009E1D4F">
              <w:rPr>
                <w:sz w:val="20"/>
              </w:rPr>
              <w:t xml:space="preserve">Описание функции </w:t>
            </w:r>
            <w:r w:rsidRPr="009E1D4F">
              <w:rPr>
                <w:sz w:val="20"/>
                <w:lang w:val="en-US"/>
              </w:rPr>
              <w:t>I</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0095</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rPr>
                <w:sz w:val="20"/>
              </w:rPr>
            </w:pPr>
            <w:r w:rsidRPr="009E1D4F">
              <w:rPr>
                <w:sz w:val="20"/>
              </w:rPr>
              <w:t>1014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0096</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rPr>
                <w:sz w:val="20"/>
              </w:rPr>
            </w:pPr>
            <w:r w:rsidRPr="009E1D4F">
              <w:rPr>
                <w:sz w:val="20"/>
              </w:rPr>
              <w:t>1009</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0097</w:t>
            </w:r>
          </w:p>
        </w:tc>
        <w:tc>
          <w:tcPr>
            <w:tcW w:w="1002" w:type="dxa"/>
            <w:shd w:val="clear" w:color="auto" w:fill="auto"/>
          </w:tcPr>
          <w:p w:rsidR="00E3156F" w:rsidRPr="009E1D4F" w:rsidRDefault="00E3156F" w:rsidP="009E1D4F">
            <w:pPr>
              <w:pStyle w:val="a8"/>
              <w:ind w:left="0"/>
              <w:jc w:val="left"/>
              <w:rPr>
                <w:sz w:val="20"/>
              </w:rPr>
            </w:pPr>
            <w:r w:rsidRPr="009E1D4F">
              <w:rPr>
                <w:sz w:val="20"/>
              </w:rPr>
              <w:t>*</w:t>
            </w: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1010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0098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1026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0099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1026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1014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0103</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0094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0105</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JM</w:t>
            </w:r>
          </w:p>
        </w:tc>
        <w:tc>
          <w:tcPr>
            <w:tcW w:w="1176" w:type="dxa"/>
            <w:shd w:val="clear" w:color="auto" w:fill="auto"/>
          </w:tcPr>
          <w:p w:rsidR="00E3156F" w:rsidRPr="009E1D4F" w:rsidRDefault="00E3156F" w:rsidP="009E1D4F">
            <w:pPr>
              <w:pStyle w:val="a8"/>
              <w:ind w:left="0"/>
              <w:rPr>
                <w:sz w:val="20"/>
              </w:rPr>
            </w:pPr>
            <w:r w:rsidRPr="009E1D4F">
              <w:rPr>
                <w:sz w:val="20"/>
              </w:rPr>
              <w:t>0106</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0106</w:t>
            </w:r>
          </w:p>
        </w:tc>
        <w:tc>
          <w:tcPr>
            <w:tcW w:w="1002" w:type="dxa"/>
            <w:shd w:val="clear" w:color="auto" w:fill="auto"/>
          </w:tcPr>
          <w:p w:rsidR="00E3156F" w:rsidRPr="009E1D4F" w:rsidRDefault="00E3156F" w:rsidP="009E1D4F">
            <w:pPr>
              <w:pStyle w:val="a8"/>
              <w:ind w:left="0"/>
              <w:jc w:val="left"/>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1006</w:t>
            </w:r>
          </w:p>
        </w:tc>
        <w:tc>
          <w:tcPr>
            <w:tcW w:w="4873" w:type="dxa"/>
            <w:vMerge w:val="restart"/>
            <w:shd w:val="clear" w:color="auto" w:fill="auto"/>
          </w:tcPr>
          <w:p w:rsidR="00E3156F" w:rsidRPr="009E1D4F" w:rsidRDefault="00E3156F" w:rsidP="009E1D4F">
            <w:pPr>
              <w:pStyle w:val="a8"/>
              <w:ind w:left="0"/>
              <w:rPr>
                <w:sz w:val="20"/>
              </w:rPr>
            </w:pPr>
            <w:r w:rsidRPr="009E1D4F">
              <w:rPr>
                <w:sz w:val="20"/>
              </w:rPr>
              <w:t xml:space="preserve">Описание функции </w:t>
            </w:r>
            <w:r w:rsidRPr="009E1D4F">
              <w:rPr>
                <w:sz w:val="20"/>
                <w:lang w:val="en-US"/>
              </w:rPr>
              <w:t>J</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1018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0109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0110</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1002</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0117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0117</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1007</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Описание функции К</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0118</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0119</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1001</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0120</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0121</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1005</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0122</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*C</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t>
            </w:r>
          </w:p>
        </w:tc>
        <w:tc>
          <w:tcPr>
            <w:tcW w:w="1176" w:type="dxa"/>
            <w:shd w:val="clear" w:color="auto" w:fill="auto"/>
          </w:tcPr>
          <w:p w:rsidR="00E3156F" w:rsidRPr="009E1D4F" w:rsidRDefault="00E3156F" w:rsidP="009E1D4F">
            <w:pPr>
              <w:pStyle w:val="a8"/>
              <w:ind w:left="0"/>
              <w:rPr>
                <w:sz w:val="20"/>
                <w:lang w:val="en-US"/>
              </w:rPr>
            </w:pP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0124</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2005</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0125</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0117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0126</w:t>
            </w:r>
          </w:p>
        </w:tc>
        <w:tc>
          <w:tcPr>
            <w:tcW w:w="1002" w:type="dxa"/>
            <w:shd w:val="clear" w:color="auto" w:fill="auto"/>
          </w:tcPr>
          <w:p w:rsidR="00E3156F" w:rsidRPr="009E1D4F" w:rsidRDefault="00E3156F" w:rsidP="009E1D4F">
            <w:pPr>
              <w:pStyle w:val="a8"/>
              <w:ind w:left="0"/>
              <w:jc w:val="left"/>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0127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0127</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2000</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Начальное состояние и переход на состояние 1</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0128</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0130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0129</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JM</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0000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0130</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2001</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0131</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0130</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 в состояние 2</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0132</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2002</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0133</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0132</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2 в состояние 3</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0134</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2003</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0135</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0134</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3 в состояние 4</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0136</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0137</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0136</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4 в состояние 5</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0138</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2005</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0139</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0138</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5 в состояние 6</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0140</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2004</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0141</w:t>
            </w:r>
          </w:p>
        </w:tc>
        <w:tc>
          <w:tcPr>
            <w:tcW w:w="1002" w:type="dxa"/>
            <w:shd w:val="clear" w:color="auto" w:fill="auto"/>
          </w:tcPr>
          <w:p w:rsidR="00E3156F" w:rsidRPr="009E1D4F" w:rsidRDefault="00E3156F" w:rsidP="009E1D4F">
            <w:pPr>
              <w:pStyle w:val="a8"/>
              <w:ind w:left="0"/>
              <w:rPr>
                <w:sz w:val="20"/>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1033</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6 в состояние 7</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0140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7 в состояние 8</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0145</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0143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0146</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0147</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1036</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8 в состояние 9</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0148</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0146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0149</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0150</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1033</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9 в состояние 10</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0151</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0149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1027</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10 в состояние 11</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0152</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0155</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2008</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0156</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1028</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11 в состояние 12</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0157</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1029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0158</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1030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0159</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1031</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0160</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0155</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0161</w:t>
            </w:r>
          </w:p>
        </w:tc>
        <w:tc>
          <w:tcPr>
            <w:tcW w:w="1002" w:type="dxa"/>
            <w:shd w:val="clear" w:color="auto" w:fill="auto"/>
          </w:tcPr>
          <w:p w:rsidR="00E3156F" w:rsidRPr="009E1D4F" w:rsidRDefault="00E3156F" w:rsidP="009E1D4F">
            <w:pPr>
              <w:pStyle w:val="a8"/>
              <w:ind w:left="0"/>
              <w:rPr>
                <w:sz w:val="20"/>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2004</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12 в состояние 13</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1033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0161</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rPr>
            </w:pPr>
            <w:r w:rsidRPr="009E1D4F">
              <w:rPr>
                <w:sz w:val="20"/>
              </w:rPr>
              <w:t>2003</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0165</w:t>
            </w:r>
          </w:p>
        </w:tc>
        <w:tc>
          <w:tcPr>
            <w:tcW w:w="1002" w:type="dxa"/>
            <w:shd w:val="clear" w:color="auto" w:fill="auto"/>
          </w:tcPr>
          <w:p w:rsidR="00E3156F" w:rsidRPr="009E1D4F" w:rsidRDefault="00E3156F" w:rsidP="009E1D4F">
            <w:pPr>
              <w:pStyle w:val="a8"/>
              <w:ind w:left="0"/>
              <w:rPr>
                <w:sz w:val="20"/>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1036</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13 в состояние 14</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0166</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0164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0167</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0168</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1035</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14 в состояние 15</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0169</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0167</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0170</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0171</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1033</w:t>
            </w:r>
          </w:p>
        </w:tc>
        <w:tc>
          <w:tcPr>
            <w:tcW w:w="4873" w:type="dxa"/>
            <w:vMerge w:val="restart"/>
            <w:shd w:val="clear" w:color="auto" w:fill="auto"/>
          </w:tcPr>
          <w:p w:rsidR="00E3156F" w:rsidRPr="009E1D4F" w:rsidRDefault="00E3156F" w:rsidP="009E1D4F">
            <w:pPr>
              <w:pStyle w:val="a8"/>
              <w:ind w:left="0"/>
              <w:jc w:val="left"/>
              <w:rPr>
                <w:sz w:val="20"/>
              </w:rPr>
            </w:pPr>
            <w:r w:rsidRPr="009E1D4F">
              <w:rPr>
                <w:sz w:val="20"/>
              </w:rPr>
              <w:t>Переход из состояния 15 в состояние 16</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0170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1037</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16 в состояние 17</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0175</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0173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0176</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0177</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1037</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17 в состояние 18</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0178</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0176</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0179</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2003</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0180</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1036</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18 в состояние 19</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0181</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0179</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0182</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2004</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0183</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1033</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19 в состояние 20</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0184</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BR</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0182</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0185</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LD</w:t>
            </w:r>
          </w:p>
        </w:tc>
        <w:tc>
          <w:tcPr>
            <w:tcW w:w="1176" w:type="dxa"/>
            <w:shd w:val="clear" w:color="auto" w:fill="auto"/>
          </w:tcPr>
          <w:p w:rsidR="00E3156F" w:rsidRPr="009E1D4F" w:rsidRDefault="00E3156F" w:rsidP="009E1D4F">
            <w:pPr>
              <w:pStyle w:val="a8"/>
              <w:ind w:left="0"/>
              <w:rPr>
                <w:sz w:val="20"/>
                <w:lang w:val="en-US"/>
              </w:rPr>
            </w:pPr>
            <w:r w:rsidRPr="009E1D4F">
              <w:rPr>
                <w:sz w:val="20"/>
                <w:lang w:val="en-US"/>
              </w:rPr>
              <w:t>2010</w:t>
            </w:r>
          </w:p>
        </w:tc>
        <w:tc>
          <w:tcPr>
            <w:tcW w:w="4873" w:type="dxa"/>
            <w:vMerge/>
            <w:shd w:val="clear" w:color="auto" w:fill="auto"/>
          </w:tcPr>
          <w:p w:rsidR="00E3156F" w:rsidRPr="009E1D4F" w:rsidRDefault="00E3156F" w:rsidP="009E1D4F">
            <w:pPr>
              <w:pStyle w:val="a8"/>
              <w:ind w:left="0"/>
              <w:rPr>
                <w:sz w:val="20"/>
                <w:lang w:val="en-US"/>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lang w:val="en-US"/>
              </w:rPr>
            </w:pPr>
            <w:r w:rsidRPr="009E1D4F">
              <w:rPr>
                <w:sz w:val="20"/>
                <w:szCs w:val="20"/>
                <w:lang w:val="en-US"/>
              </w:rPr>
              <w:t>0186</w:t>
            </w:r>
          </w:p>
        </w:tc>
        <w:tc>
          <w:tcPr>
            <w:tcW w:w="1002" w:type="dxa"/>
            <w:shd w:val="clear" w:color="auto" w:fill="auto"/>
          </w:tcPr>
          <w:p w:rsidR="00E3156F" w:rsidRPr="009E1D4F" w:rsidRDefault="00E3156F" w:rsidP="009E1D4F">
            <w:pPr>
              <w:pStyle w:val="a8"/>
              <w:ind w:left="0"/>
              <w:rPr>
                <w:sz w:val="20"/>
                <w:lang w:val="en-US"/>
              </w:rPr>
            </w:pPr>
            <w:r w:rsidRPr="009E1D4F">
              <w:rPr>
                <w:sz w:val="20"/>
                <w:lang w:val="en-US"/>
              </w:rPr>
              <w:t>WR</w:t>
            </w:r>
          </w:p>
        </w:tc>
        <w:tc>
          <w:tcPr>
            <w:tcW w:w="1176" w:type="dxa"/>
            <w:shd w:val="clear" w:color="auto" w:fill="auto"/>
          </w:tcPr>
          <w:p w:rsidR="00E3156F" w:rsidRPr="009E1D4F" w:rsidRDefault="00E3156F" w:rsidP="009E1D4F">
            <w:pPr>
              <w:pStyle w:val="a8"/>
              <w:ind w:left="0"/>
              <w:rPr>
                <w:sz w:val="20"/>
              </w:rPr>
            </w:pPr>
            <w:r w:rsidRPr="009E1D4F">
              <w:rPr>
                <w:sz w:val="20"/>
              </w:rPr>
              <w:t>1037</w:t>
            </w:r>
          </w:p>
        </w:tc>
        <w:tc>
          <w:tcPr>
            <w:tcW w:w="4873" w:type="dxa"/>
            <w:vMerge w:val="restart"/>
            <w:shd w:val="clear" w:color="auto" w:fill="auto"/>
          </w:tcPr>
          <w:p w:rsidR="00E3156F" w:rsidRPr="009E1D4F" w:rsidRDefault="00E3156F" w:rsidP="009E1D4F">
            <w:pPr>
              <w:pStyle w:val="a8"/>
              <w:ind w:left="0"/>
              <w:rPr>
                <w:sz w:val="20"/>
              </w:rPr>
            </w:pPr>
            <w:r w:rsidRPr="009E1D4F">
              <w:rPr>
                <w:sz w:val="20"/>
              </w:rPr>
              <w:t>Переход из состояния 20 в состояние 30</w:t>
            </w: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0187</w:t>
            </w:r>
          </w:p>
        </w:tc>
        <w:tc>
          <w:tcPr>
            <w:tcW w:w="1002" w:type="dxa"/>
            <w:shd w:val="clear" w:color="auto" w:fill="auto"/>
          </w:tcPr>
          <w:p w:rsidR="00E3156F" w:rsidRPr="009E1D4F" w:rsidRDefault="00E3156F" w:rsidP="009E1D4F">
            <w:pPr>
              <w:pStyle w:val="a8"/>
              <w:ind w:left="0"/>
              <w:rPr>
                <w:sz w:val="20"/>
              </w:rPr>
            </w:pPr>
            <w:r w:rsidRPr="009E1D4F">
              <w:rPr>
                <w:sz w:val="20"/>
                <w:lang w:val="en-US"/>
              </w:rPr>
              <w:t>BR</w:t>
            </w:r>
          </w:p>
        </w:tc>
        <w:tc>
          <w:tcPr>
            <w:tcW w:w="1176" w:type="dxa"/>
            <w:shd w:val="clear" w:color="auto" w:fill="auto"/>
          </w:tcPr>
          <w:p w:rsidR="00E3156F" w:rsidRPr="009E1D4F" w:rsidRDefault="00E3156F" w:rsidP="009E1D4F">
            <w:pPr>
              <w:pStyle w:val="a8"/>
              <w:ind w:left="0"/>
              <w:rPr>
                <w:sz w:val="20"/>
              </w:rPr>
            </w:pPr>
            <w:r w:rsidRPr="009E1D4F">
              <w:rPr>
                <w:sz w:val="20"/>
              </w:rPr>
              <w:t>0185</w:t>
            </w:r>
          </w:p>
        </w:tc>
        <w:tc>
          <w:tcPr>
            <w:tcW w:w="4873" w:type="dxa"/>
            <w:vMerge/>
            <w:shd w:val="clear" w:color="auto" w:fill="auto"/>
          </w:tcPr>
          <w:p w:rsidR="00E3156F" w:rsidRPr="009E1D4F" w:rsidRDefault="00E3156F" w:rsidP="009E1D4F">
            <w:pPr>
              <w:pStyle w:val="a8"/>
              <w:ind w:left="0"/>
              <w:rPr>
                <w:sz w:val="20"/>
              </w:rPr>
            </w:pPr>
          </w:p>
        </w:tc>
      </w:tr>
      <w:tr w:rsidR="00E3156F" w:rsidRPr="009E1D4F" w:rsidTr="009E1D4F">
        <w:tc>
          <w:tcPr>
            <w:tcW w:w="1114" w:type="dxa"/>
            <w:shd w:val="clear" w:color="auto" w:fill="auto"/>
          </w:tcPr>
          <w:p w:rsidR="00E3156F" w:rsidRPr="009E1D4F" w:rsidRDefault="00E3156F" w:rsidP="009E1D4F">
            <w:pPr>
              <w:spacing w:line="360" w:lineRule="auto"/>
              <w:rPr>
                <w:sz w:val="20"/>
                <w:szCs w:val="20"/>
              </w:rPr>
            </w:pPr>
            <w:r w:rsidRPr="009E1D4F">
              <w:rPr>
                <w:sz w:val="20"/>
                <w:szCs w:val="20"/>
              </w:rPr>
              <w:t>0188</w:t>
            </w:r>
          </w:p>
        </w:tc>
        <w:tc>
          <w:tcPr>
            <w:tcW w:w="1002" w:type="dxa"/>
            <w:shd w:val="clear" w:color="auto" w:fill="auto"/>
          </w:tcPr>
          <w:p w:rsidR="00E3156F" w:rsidRPr="009E1D4F" w:rsidRDefault="00E3156F" w:rsidP="009E1D4F">
            <w:pPr>
              <w:pStyle w:val="a8"/>
              <w:ind w:left="0"/>
              <w:rPr>
                <w:sz w:val="20"/>
              </w:rPr>
            </w:pPr>
            <w:r w:rsidRPr="009E1D4F">
              <w:rPr>
                <w:sz w:val="20"/>
                <w:lang w:val="en-US"/>
              </w:rPr>
              <w:t>JM</w:t>
            </w:r>
          </w:p>
        </w:tc>
        <w:tc>
          <w:tcPr>
            <w:tcW w:w="1176" w:type="dxa"/>
            <w:shd w:val="clear" w:color="auto" w:fill="auto"/>
          </w:tcPr>
          <w:p w:rsidR="00E3156F" w:rsidRPr="009E1D4F" w:rsidRDefault="00E3156F" w:rsidP="009E1D4F">
            <w:pPr>
              <w:pStyle w:val="a8"/>
              <w:ind w:left="0"/>
              <w:rPr>
                <w:sz w:val="20"/>
              </w:rPr>
            </w:pPr>
            <w:r w:rsidRPr="009E1D4F">
              <w:rPr>
                <w:sz w:val="20"/>
              </w:rPr>
              <w:t>0127</w:t>
            </w:r>
          </w:p>
        </w:tc>
        <w:tc>
          <w:tcPr>
            <w:tcW w:w="4873" w:type="dxa"/>
            <w:shd w:val="clear" w:color="auto" w:fill="auto"/>
          </w:tcPr>
          <w:p w:rsidR="00E3156F" w:rsidRPr="009E1D4F" w:rsidRDefault="00E3156F" w:rsidP="009E1D4F">
            <w:pPr>
              <w:pStyle w:val="a8"/>
              <w:ind w:left="0"/>
              <w:rPr>
                <w:sz w:val="20"/>
              </w:rPr>
            </w:pPr>
            <w:r w:rsidRPr="009E1D4F">
              <w:rPr>
                <w:sz w:val="20"/>
              </w:rPr>
              <w:t>Повторение цикла</w:t>
            </w:r>
          </w:p>
        </w:tc>
      </w:tr>
    </w:tbl>
    <w:p w:rsidR="00E3156F" w:rsidRPr="00A07790" w:rsidRDefault="00E3156F" w:rsidP="00A07790">
      <w:pPr>
        <w:pStyle w:val="a8"/>
        <w:tabs>
          <w:tab w:val="left" w:pos="1140"/>
          <w:tab w:val="left" w:pos="2166"/>
        </w:tabs>
        <w:ind w:left="0" w:firstLine="709"/>
      </w:pPr>
    </w:p>
    <w:p w:rsidR="00E3156F" w:rsidRPr="00A07790" w:rsidRDefault="00A07790" w:rsidP="00A07790">
      <w:pPr>
        <w:pStyle w:val="a8"/>
        <w:tabs>
          <w:tab w:val="left" w:pos="1140"/>
          <w:tab w:val="left" w:pos="2166"/>
        </w:tabs>
        <w:ind w:left="0" w:firstLine="709"/>
        <w:rPr>
          <w:bCs/>
          <w:lang w:val="en-US"/>
        </w:rPr>
      </w:pPr>
      <w:r w:rsidRPr="00A07790">
        <w:br w:type="page"/>
      </w:r>
      <w:r w:rsidRPr="00A07790">
        <w:rPr>
          <w:bCs/>
        </w:rPr>
        <w:t>Список литературы</w:t>
      </w:r>
    </w:p>
    <w:p w:rsidR="00E3156F" w:rsidRPr="00A07790" w:rsidRDefault="00E3156F" w:rsidP="00A07790">
      <w:pPr>
        <w:pStyle w:val="a8"/>
        <w:tabs>
          <w:tab w:val="left" w:pos="1140"/>
          <w:tab w:val="left" w:pos="2166"/>
        </w:tabs>
        <w:ind w:left="0" w:firstLine="709"/>
      </w:pP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Системы управления автоматических машин</w:t>
      </w:r>
      <w:r>
        <w:t>"</w:t>
      </w:r>
      <w:r w:rsidR="00E3156F" w:rsidRPr="00A07790">
        <w:t xml:space="preserve"> Рабинович А. Н. </w:t>
      </w:r>
      <w:r>
        <w:t>"</w:t>
      </w:r>
      <w:r w:rsidR="00E3156F" w:rsidRPr="00A07790">
        <w:t>Техника</w:t>
      </w:r>
      <w:r>
        <w:t>"</w:t>
      </w:r>
      <w:r w:rsidR="00E3156F" w:rsidRPr="00A07790">
        <w:t>, 1973, 440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Логическое управление дискретными процессами</w:t>
      </w:r>
      <w:r>
        <w:t>"</w:t>
      </w:r>
      <w:r w:rsidR="00E3156F" w:rsidRPr="00A07790">
        <w:t xml:space="preserve"> Юцицкий С. А. М.: </w:t>
      </w:r>
      <w:r>
        <w:t>"</w:t>
      </w:r>
      <w:r w:rsidR="00E3156F" w:rsidRPr="00A07790">
        <w:t>Машиностроение</w:t>
      </w:r>
      <w:r>
        <w:t>"</w:t>
      </w:r>
      <w:r w:rsidR="00E3156F" w:rsidRPr="00A07790">
        <w:t>, 1987, 176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Металлорежущие станки</w:t>
      </w:r>
      <w:r>
        <w:t>"</w:t>
      </w:r>
      <w:r w:rsidR="00E3156F" w:rsidRPr="00A07790">
        <w:t xml:space="preserve"> учебник для машиностроительных вузов</w:t>
      </w:r>
      <w:r>
        <w:t>"</w:t>
      </w:r>
      <w:r w:rsidR="00E3156F" w:rsidRPr="00A07790">
        <w:t xml:space="preserve"> Пуша В. Э., М.: </w:t>
      </w:r>
      <w:r>
        <w:t>"</w:t>
      </w:r>
      <w:r w:rsidR="00E3156F" w:rsidRPr="00A07790">
        <w:t>Машиностроение</w:t>
      </w:r>
      <w:r>
        <w:t>"</w:t>
      </w:r>
      <w:r w:rsidR="00E3156F" w:rsidRPr="00A07790">
        <w:t>, 1985, 256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Синтез микропрограммных автоматов</w:t>
      </w:r>
      <w:r>
        <w:t>"</w:t>
      </w:r>
      <w:r w:rsidR="00E3156F" w:rsidRPr="00A07790">
        <w:t xml:space="preserve"> Баранов С. И., Л.: </w:t>
      </w:r>
      <w:r>
        <w:t>"</w:t>
      </w:r>
      <w:r w:rsidR="00E3156F" w:rsidRPr="00A07790">
        <w:t>Энергия</w:t>
      </w:r>
      <w:r>
        <w:t>"</w:t>
      </w:r>
      <w:r w:rsidR="00E3156F" w:rsidRPr="00A07790">
        <w:t>, 1979, 232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Математическое обеспечение процессорных устройств ЧПУ</w:t>
      </w:r>
      <w:r>
        <w:t>"</w:t>
      </w:r>
      <w:r w:rsidR="00E3156F" w:rsidRPr="00A07790">
        <w:t xml:space="preserve"> Сосонкин В. Л., М.: </w:t>
      </w:r>
      <w:r>
        <w:t>"</w:t>
      </w:r>
      <w:r w:rsidR="00E3156F" w:rsidRPr="00A07790">
        <w:t>НИИМАШ</w:t>
      </w:r>
      <w:r>
        <w:t>"</w:t>
      </w:r>
      <w:r w:rsidR="00E3156F" w:rsidRPr="00A07790">
        <w:t>, 1981, 80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Автоматизированные технологические комплексы</w:t>
      </w:r>
      <w:r>
        <w:t>"</w:t>
      </w:r>
      <w:r w:rsidR="00E3156F" w:rsidRPr="00A07790">
        <w:t xml:space="preserve">, М.: </w:t>
      </w:r>
      <w:r>
        <w:t>"</w:t>
      </w:r>
      <w:r w:rsidR="00E3156F" w:rsidRPr="00A07790">
        <w:t>НИИМАШ</w:t>
      </w:r>
      <w:r>
        <w:t>"</w:t>
      </w:r>
      <w:r w:rsidR="00E3156F" w:rsidRPr="00A07790">
        <w:t>, 1981, 103 с.</w:t>
      </w:r>
    </w:p>
    <w:p w:rsidR="00E3156F" w:rsidRPr="00A07790" w:rsidRDefault="00F91A16" w:rsidP="00F91A16">
      <w:pPr>
        <w:pStyle w:val="a8"/>
        <w:numPr>
          <w:ilvl w:val="0"/>
          <w:numId w:val="26"/>
        </w:numPr>
        <w:tabs>
          <w:tab w:val="left" w:pos="1140"/>
          <w:tab w:val="left" w:pos="2166"/>
        </w:tabs>
        <w:ind w:left="0" w:firstLine="0"/>
        <w:jc w:val="left"/>
      </w:pPr>
      <w:r>
        <w:t>"</w:t>
      </w:r>
      <w:r w:rsidR="00E3156F" w:rsidRPr="00A07790">
        <w:t>Автоматические станочные системы</w:t>
      </w:r>
      <w:r>
        <w:t>"</w:t>
      </w:r>
      <w:r w:rsidR="00E3156F" w:rsidRPr="00A07790">
        <w:t xml:space="preserve">, М.: </w:t>
      </w:r>
      <w:r>
        <w:t>"</w:t>
      </w:r>
      <w:r w:rsidR="00E3156F" w:rsidRPr="00A07790">
        <w:t>Машиностроение</w:t>
      </w:r>
      <w:r>
        <w:t>"</w:t>
      </w:r>
      <w:r w:rsidR="00E3156F" w:rsidRPr="00A07790">
        <w:t>, 1982, 319 с.</w:t>
      </w:r>
      <w:bookmarkStart w:id="0" w:name="_GoBack"/>
      <w:bookmarkEnd w:id="0"/>
    </w:p>
    <w:sectPr w:rsidR="00E3156F" w:rsidRPr="00A07790" w:rsidSect="00A0779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D4F" w:rsidRDefault="009E1D4F" w:rsidP="00A07790">
      <w:r>
        <w:separator/>
      </w:r>
    </w:p>
  </w:endnote>
  <w:endnote w:type="continuationSeparator" w:id="0">
    <w:p w:rsidR="009E1D4F" w:rsidRDefault="009E1D4F" w:rsidP="00A0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D4F" w:rsidRDefault="009E1D4F" w:rsidP="00A07790">
      <w:r>
        <w:separator/>
      </w:r>
    </w:p>
  </w:footnote>
  <w:footnote w:type="continuationSeparator" w:id="0">
    <w:p w:rsidR="009E1D4F" w:rsidRDefault="009E1D4F" w:rsidP="00A07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081AD4"/>
    <w:lvl w:ilvl="0">
      <w:start w:val="1"/>
      <w:numFmt w:val="bullet"/>
      <w:lvlText w:val=""/>
      <w:lvlJc w:val="left"/>
      <w:pPr>
        <w:tabs>
          <w:tab w:val="num" w:pos="360"/>
        </w:tabs>
        <w:ind w:left="360" w:hanging="360"/>
      </w:pPr>
      <w:rPr>
        <w:rFonts w:ascii="Symbol" w:hAnsi="Symbol" w:hint="default"/>
      </w:rPr>
    </w:lvl>
  </w:abstractNum>
  <w:abstractNum w:abstractNumId="1">
    <w:nsid w:val="05897DA1"/>
    <w:multiLevelType w:val="hybridMultilevel"/>
    <w:tmpl w:val="81C273B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CD6058"/>
    <w:multiLevelType w:val="hybridMultilevel"/>
    <w:tmpl w:val="C36463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8E61DE9"/>
    <w:multiLevelType w:val="hybridMultilevel"/>
    <w:tmpl w:val="70281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D62CA4"/>
    <w:multiLevelType w:val="multilevel"/>
    <w:tmpl w:val="4E04412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44"/>
        </w:tabs>
        <w:ind w:left="567" w:hanging="283"/>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117034F5"/>
    <w:multiLevelType w:val="hybridMultilevel"/>
    <w:tmpl w:val="843E9D5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
    <w:nsid w:val="15837167"/>
    <w:multiLevelType w:val="hybridMultilevel"/>
    <w:tmpl w:val="F230A74A"/>
    <w:lvl w:ilvl="0" w:tplc="DE54B6B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764A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C8434F"/>
    <w:multiLevelType w:val="hybridMultilevel"/>
    <w:tmpl w:val="BFDA8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BB1945"/>
    <w:multiLevelType w:val="hybridMultilevel"/>
    <w:tmpl w:val="84EE3C10"/>
    <w:lvl w:ilvl="0" w:tplc="D112402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7A3BAC"/>
    <w:multiLevelType w:val="hybridMultilevel"/>
    <w:tmpl w:val="0560983A"/>
    <w:lvl w:ilvl="0" w:tplc="53F429D4">
      <w:start w:val="1"/>
      <w:numFmt w:val="decimal"/>
      <w:lvlText w:val="%1."/>
      <w:lvlJc w:val="left"/>
      <w:pPr>
        <w:tabs>
          <w:tab w:val="num" w:pos="720"/>
        </w:tabs>
        <w:ind w:left="720" w:hanging="360"/>
      </w:pPr>
      <w:rPr>
        <w:rFonts w:cs="Times New Roman" w:hint="default"/>
      </w:rPr>
    </w:lvl>
    <w:lvl w:ilvl="1" w:tplc="FEEC6CBC">
      <w:numFmt w:val="none"/>
      <w:lvlText w:val=""/>
      <w:lvlJc w:val="left"/>
      <w:pPr>
        <w:tabs>
          <w:tab w:val="num" w:pos="360"/>
        </w:tabs>
      </w:pPr>
      <w:rPr>
        <w:rFonts w:cs="Times New Roman"/>
      </w:rPr>
    </w:lvl>
    <w:lvl w:ilvl="2" w:tplc="C19631CE">
      <w:numFmt w:val="none"/>
      <w:lvlText w:val=""/>
      <w:lvlJc w:val="left"/>
      <w:pPr>
        <w:tabs>
          <w:tab w:val="num" w:pos="360"/>
        </w:tabs>
      </w:pPr>
      <w:rPr>
        <w:rFonts w:cs="Times New Roman"/>
      </w:rPr>
    </w:lvl>
    <w:lvl w:ilvl="3" w:tplc="2CC86166">
      <w:numFmt w:val="none"/>
      <w:lvlText w:val=""/>
      <w:lvlJc w:val="left"/>
      <w:pPr>
        <w:tabs>
          <w:tab w:val="num" w:pos="360"/>
        </w:tabs>
      </w:pPr>
      <w:rPr>
        <w:rFonts w:cs="Times New Roman"/>
      </w:rPr>
    </w:lvl>
    <w:lvl w:ilvl="4" w:tplc="EA102B5E">
      <w:numFmt w:val="none"/>
      <w:lvlText w:val=""/>
      <w:lvlJc w:val="left"/>
      <w:pPr>
        <w:tabs>
          <w:tab w:val="num" w:pos="360"/>
        </w:tabs>
      </w:pPr>
      <w:rPr>
        <w:rFonts w:cs="Times New Roman"/>
      </w:rPr>
    </w:lvl>
    <w:lvl w:ilvl="5" w:tplc="1040C662">
      <w:numFmt w:val="none"/>
      <w:lvlText w:val=""/>
      <w:lvlJc w:val="left"/>
      <w:pPr>
        <w:tabs>
          <w:tab w:val="num" w:pos="360"/>
        </w:tabs>
      </w:pPr>
      <w:rPr>
        <w:rFonts w:cs="Times New Roman"/>
      </w:rPr>
    </w:lvl>
    <w:lvl w:ilvl="6" w:tplc="16E80F4C">
      <w:numFmt w:val="none"/>
      <w:lvlText w:val=""/>
      <w:lvlJc w:val="left"/>
      <w:pPr>
        <w:tabs>
          <w:tab w:val="num" w:pos="360"/>
        </w:tabs>
      </w:pPr>
      <w:rPr>
        <w:rFonts w:cs="Times New Roman"/>
      </w:rPr>
    </w:lvl>
    <w:lvl w:ilvl="7" w:tplc="2676DE40">
      <w:numFmt w:val="none"/>
      <w:lvlText w:val=""/>
      <w:lvlJc w:val="left"/>
      <w:pPr>
        <w:tabs>
          <w:tab w:val="num" w:pos="360"/>
        </w:tabs>
      </w:pPr>
      <w:rPr>
        <w:rFonts w:cs="Times New Roman"/>
      </w:rPr>
    </w:lvl>
    <w:lvl w:ilvl="8" w:tplc="FA42474A">
      <w:numFmt w:val="none"/>
      <w:lvlText w:val=""/>
      <w:lvlJc w:val="left"/>
      <w:pPr>
        <w:tabs>
          <w:tab w:val="num" w:pos="360"/>
        </w:tabs>
      </w:pPr>
      <w:rPr>
        <w:rFonts w:cs="Times New Roman"/>
      </w:rPr>
    </w:lvl>
  </w:abstractNum>
  <w:abstractNum w:abstractNumId="11">
    <w:nsid w:val="3279006C"/>
    <w:multiLevelType w:val="hybridMultilevel"/>
    <w:tmpl w:val="9E640702"/>
    <w:lvl w:ilvl="0" w:tplc="FFFFFFFF">
      <w:start w:val="1"/>
      <w:numFmt w:val="bullet"/>
      <w:lvlText w:val=""/>
      <w:lvlJc w:val="left"/>
      <w:pPr>
        <w:tabs>
          <w:tab w:val="num" w:pos="3555"/>
        </w:tabs>
        <w:ind w:left="3555" w:hanging="360"/>
      </w:pPr>
      <w:rPr>
        <w:rFonts w:ascii="Symbol" w:hAnsi="Symbol" w:hint="default"/>
      </w:rPr>
    </w:lvl>
    <w:lvl w:ilvl="1" w:tplc="FFFFFFFF" w:tentative="1">
      <w:start w:val="1"/>
      <w:numFmt w:val="bullet"/>
      <w:lvlText w:val="o"/>
      <w:lvlJc w:val="left"/>
      <w:pPr>
        <w:tabs>
          <w:tab w:val="num" w:pos="4275"/>
        </w:tabs>
        <w:ind w:left="4275" w:hanging="360"/>
      </w:pPr>
      <w:rPr>
        <w:rFonts w:ascii="Courier New" w:hAnsi="Courier New" w:hint="default"/>
      </w:rPr>
    </w:lvl>
    <w:lvl w:ilvl="2" w:tplc="FFFFFFFF" w:tentative="1">
      <w:start w:val="1"/>
      <w:numFmt w:val="bullet"/>
      <w:lvlText w:val=""/>
      <w:lvlJc w:val="left"/>
      <w:pPr>
        <w:tabs>
          <w:tab w:val="num" w:pos="4995"/>
        </w:tabs>
        <w:ind w:left="4995" w:hanging="360"/>
      </w:pPr>
      <w:rPr>
        <w:rFonts w:ascii="Wingdings" w:hAnsi="Wingdings" w:hint="default"/>
      </w:rPr>
    </w:lvl>
    <w:lvl w:ilvl="3" w:tplc="FFFFFFFF" w:tentative="1">
      <w:start w:val="1"/>
      <w:numFmt w:val="bullet"/>
      <w:lvlText w:val=""/>
      <w:lvlJc w:val="left"/>
      <w:pPr>
        <w:tabs>
          <w:tab w:val="num" w:pos="5715"/>
        </w:tabs>
        <w:ind w:left="5715" w:hanging="360"/>
      </w:pPr>
      <w:rPr>
        <w:rFonts w:ascii="Symbol" w:hAnsi="Symbol" w:hint="default"/>
      </w:rPr>
    </w:lvl>
    <w:lvl w:ilvl="4" w:tplc="FFFFFFFF" w:tentative="1">
      <w:start w:val="1"/>
      <w:numFmt w:val="bullet"/>
      <w:lvlText w:val="o"/>
      <w:lvlJc w:val="left"/>
      <w:pPr>
        <w:tabs>
          <w:tab w:val="num" w:pos="6435"/>
        </w:tabs>
        <w:ind w:left="6435" w:hanging="360"/>
      </w:pPr>
      <w:rPr>
        <w:rFonts w:ascii="Courier New" w:hAnsi="Courier New" w:hint="default"/>
      </w:rPr>
    </w:lvl>
    <w:lvl w:ilvl="5" w:tplc="FFFFFFFF" w:tentative="1">
      <w:start w:val="1"/>
      <w:numFmt w:val="bullet"/>
      <w:lvlText w:val=""/>
      <w:lvlJc w:val="left"/>
      <w:pPr>
        <w:tabs>
          <w:tab w:val="num" w:pos="7155"/>
        </w:tabs>
        <w:ind w:left="7155" w:hanging="360"/>
      </w:pPr>
      <w:rPr>
        <w:rFonts w:ascii="Wingdings" w:hAnsi="Wingdings" w:hint="default"/>
      </w:rPr>
    </w:lvl>
    <w:lvl w:ilvl="6" w:tplc="FFFFFFFF" w:tentative="1">
      <w:start w:val="1"/>
      <w:numFmt w:val="bullet"/>
      <w:lvlText w:val=""/>
      <w:lvlJc w:val="left"/>
      <w:pPr>
        <w:tabs>
          <w:tab w:val="num" w:pos="7875"/>
        </w:tabs>
        <w:ind w:left="7875" w:hanging="360"/>
      </w:pPr>
      <w:rPr>
        <w:rFonts w:ascii="Symbol" w:hAnsi="Symbol" w:hint="default"/>
      </w:rPr>
    </w:lvl>
    <w:lvl w:ilvl="7" w:tplc="FFFFFFFF" w:tentative="1">
      <w:start w:val="1"/>
      <w:numFmt w:val="bullet"/>
      <w:lvlText w:val="o"/>
      <w:lvlJc w:val="left"/>
      <w:pPr>
        <w:tabs>
          <w:tab w:val="num" w:pos="8595"/>
        </w:tabs>
        <w:ind w:left="8595" w:hanging="360"/>
      </w:pPr>
      <w:rPr>
        <w:rFonts w:ascii="Courier New" w:hAnsi="Courier New" w:hint="default"/>
      </w:rPr>
    </w:lvl>
    <w:lvl w:ilvl="8" w:tplc="FFFFFFFF" w:tentative="1">
      <w:start w:val="1"/>
      <w:numFmt w:val="bullet"/>
      <w:lvlText w:val=""/>
      <w:lvlJc w:val="left"/>
      <w:pPr>
        <w:tabs>
          <w:tab w:val="num" w:pos="9315"/>
        </w:tabs>
        <w:ind w:left="9315" w:hanging="360"/>
      </w:pPr>
      <w:rPr>
        <w:rFonts w:ascii="Wingdings" w:hAnsi="Wingdings" w:hint="default"/>
      </w:rPr>
    </w:lvl>
  </w:abstractNum>
  <w:abstractNum w:abstractNumId="12">
    <w:nsid w:val="4027624B"/>
    <w:multiLevelType w:val="hybridMultilevel"/>
    <w:tmpl w:val="451A8A50"/>
    <w:lvl w:ilvl="0" w:tplc="63BC7C28">
      <w:start w:val="1"/>
      <w:numFmt w:val="decimal"/>
      <w:lvlText w:val="%1."/>
      <w:lvlJc w:val="left"/>
      <w:pPr>
        <w:tabs>
          <w:tab w:val="num" w:pos="360"/>
        </w:tabs>
        <w:ind w:left="340"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1DA00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1EB0767"/>
    <w:multiLevelType w:val="hybridMultilevel"/>
    <w:tmpl w:val="513A7044"/>
    <w:lvl w:ilvl="0" w:tplc="1200F8D4">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230632"/>
    <w:multiLevelType w:val="hybridMultilevel"/>
    <w:tmpl w:val="C2D28A78"/>
    <w:lvl w:ilvl="0" w:tplc="2FEAB3F8">
      <w:start w:val="1"/>
      <w:numFmt w:val="decimal"/>
      <w:lvlText w:val="%1."/>
      <w:lvlJc w:val="left"/>
      <w:pPr>
        <w:tabs>
          <w:tab w:val="num" w:pos="1164"/>
        </w:tabs>
        <w:ind w:left="1164" w:hanging="765"/>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16">
    <w:nsid w:val="56500970"/>
    <w:multiLevelType w:val="multilevel"/>
    <w:tmpl w:val="EDEE7F74"/>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065"/>
        </w:tabs>
        <w:ind w:left="1065" w:hanging="360"/>
      </w:pPr>
      <w:rPr>
        <w:rFonts w:cs="Times New Roman" w:hint="default"/>
        <w:b/>
      </w:rPr>
    </w:lvl>
    <w:lvl w:ilvl="2">
      <w:start w:val="1"/>
      <w:numFmt w:val="decimal"/>
      <w:lvlText w:val="%1.%2.%3"/>
      <w:lvlJc w:val="left"/>
      <w:pPr>
        <w:tabs>
          <w:tab w:val="num" w:pos="2130"/>
        </w:tabs>
        <w:ind w:left="2130" w:hanging="720"/>
      </w:pPr>
      <w:rPr>
        <w:rFonts w:cs="Times New Roman" w:hint="default"/>
        <w:b/>
      </w:rPr>
    </w:lvl>
    <w:lvl w:ilvl="3">
      <w:start w:val="1"/>
      <w:numFmt w:val="decimal"/>
      <w:lvlText w:val="%1.%2.%3.%4"/>
      <w:lvlJc w:val="left"/>
      <w:pPr>
        <w:tabs>
          <w:tab w:val="num" w:pos="3195"/>
        </w:tabs>
        <w:ind w:left="3195" w:hanging="1080"/>
      </w:pPr>
      <w:rPr>
        <w:rFonts w:cs="Times New Roman" w:hint="default"/>
        <w:b/>
      </w:rPr>
    </w:lvl>
    <w:lvl w:ilvl="4">
      <w:start w:val="1"/>
      <w:numFmt w:val="decimal"/>
      <w:lvlText w:val="%1.%2.%3.%4.%5"/>
      <w:lvlJc w:val="left"/>
      <w:pPr>
        <w:tabs>
          <w:tab w:val="num" w:pos="3900"/>
        </w:tabs>
        <w:ind w:left="3900" w:hanging="1080"/>
      </w:pPr>
      <w:rPr>
        <w:rFonts w:cs="Times New Roman" w:hint="default"/>
        <w:b/>
      </w:rPr>
    </w:lvl>
    <w:lvl w:ilvl="5">
      <w:start w:val="1"/>
      <w:numFmt w:val="decimal"/>
      <w:lvlText w:val="%1.%2.%3.%4.%5.%6"/>
      <w:lvlJc w:val="left"/>
      <w:pPr>
        <w:tabs>
          <w:tab w:val="num" w:pos="4965"/>
        </w:tabs>
        <w:ind w:left="4965" w:hanging="1440"/>
      </w:pPr>
      <w:rPr>
        <w:rFonts w:cs="Times New Roman" w:hint="default"/>
        <w:b/>
      </w:rPr>
    </w:lvl>
    <w:lvl w:ilvl="6">
      <w:start w:val="1"/>
      <w:numFmt w:val="decimal"/>
      <w:lvlText w:val="%1.%2.%3.%4.%5.%6.%7"/>
      <w:lvlJc w:val="left"/>
      <w:pPr>
        <w:tabs>
          <w:tab w:val="num" w:pos="5670"/>
        </w:tabs>
        <w:ind w:left="5670" w:hanging="1440"/>
      </w:pPr>
      <w:rPr>
        <w:rFonts w:cs="Times New Roman" w:hint="default"/>
        <w:b/>
      </w:rPr>
    </w:lvl>
    <w:lvl w:ilvl="7">
      <w:start w:val="1"/>
      <w:numFmt w:val="decimal"/>
      <w:lvlText w:val="%1.%2.%3.%4.%5.%6.%7.%8"/>
      <w:lvlJc w:val="left"/>
      <w:pPr>
        <w:tabs>
          <w:tab w:val="num" w:pos="6735"/>
        </w:tabs>
        <w:ind w:left="6735" w:hanging="1800"/>
      </w:pPr>
      <w:rPr>
        <w:rFonts w:cs="Times New Roman" w:hint="default"/>
        <w:b/>
      </w:rPr>
    </w:lvl>
    <w:lvl w:ilvl="8">
      <w:start w:val="1"/>
      <w:numFmt w:val="decimal"/>
      <w:lvlText w:val="%1.%2.%3.%4.%5.%6.%7.%8.%9"/>
      <w:lvlJc w:val="left"/>
      <w:pPr>
        <w:tabs>
          <w:tab w:val="num" w:pos="7800"/>
        </w:tabs>
        <w:ind w:left="7800" w:hanging="2160"/>
      </w:pPr>
      <w:rPr>
        <w:rFonts w:cs="Times New Roman" w:hint="default"/>
        <w:b/>
      </w:rPr>
    </w:lvl>
  </w:abstractNum>
  <w:abstractNum w:abstractNumId="17">
    <w:nsid w:val="5B0630E4"/>
    <w:multiLevelType w:val="multilevel"/>
    <w:tmpl w:val="4E04412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44"/>
        </w:tabs>
        <w:ind w:left="567" w:hanging="283"/>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8">
    <w:nsid w:val="62E3660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633D5C2D"/>
    <w:multiLevelType w:val="multilevel"/>
    <w:tmpl w:val="CB5E8E90"/>
    <w:lvl w:ilvl="0">
      <w:start w:val="3"/>
      <w:numFmt w:val="decimal"/>
      <w:lvlText w:val="%1"/>
      <w:lvlJc w:val="left"/>
      <w:pPr>
        <w:tabs>
          <w:tab w:val="num" w:pos="405"/>
        </w:tabs>
        <w:ind w:left="405" w:hanging="40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0">
    <w:nsid w:val="6728259F"/>
    <w:multiLevelType w:val="multilevel"/>
    <w:tmpl w:val="E03E4CD8"/>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ACA07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FCC38F0"/>
    <w:multiLevelType w:val="hybridMultilevel"/>
    <w:tmpl w:val="140A2718"/>
    <w:lvl w:ilvl="0" w:tplc="62B2E1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36D72C7"/>
    <w:multiLevelType w:val="multilevel"/>
    <w:tmpl w:val="2A1CE93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9BA1565"/>
    <w:multiLevelType w:val="multilevel"/>
    <w:tmpl w:val="4E04412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44"/>
        </w:tabs>
        <w:ind w:left="567" w:hanging="283"/>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num w:numId="1">
    <w:abstractNumId w:val="0"/>
  </w:num>
  <w:num w:numId="2">
    <w:abstractNumId w:val="0"/>
  </w:num>
  <w:num w:numId="3">
    <w:abstractNumId w:val="5"/>
  </w:num>
  <w:num w:numId="4">
    <w:abstractNumId w:val="11"/>
  </w:num>
  <w:num w:numId="5">
    <w:abstractNumId w:val="2"/>
  </w:num>
  <w:num w:numId="6">
    <w:abstractNumId w:val="16"/>
  </w:num>
  <w:num w:numId="7">
    <w:abstractNumId w:val="13"/>
  </w:num>
  <w:num w:numId="8">
    <w:abstractNumId w:val="7"/>
  </w:num>
  <w:num w:numId="9">
    <w:abstractNumId w:val="21"/>
  </w:num>
  <w:num w:numId="10">
    <w:abstractNumId w:val="14"/>
  </w:num>
  <w:num w:numId="11">
    <w:abstractNumId w:val="12"/>
  </w:num>
  <w:num w:numId="12">
    <w:abstractNumId w:val="24"/>
  </w:num>
  <w:num w:numId="13">
    <w:abstractNumId w:val="4"/>
  </w:num>
  <w:num w:numId="14">
    <w:abstractNumId w:val="17"/>
  </w:num>
  <w:num w:numId="15">
    <w:abstractNumId w:val="8"/>
  </w:num>
  <w:num w:numId="16">
    <w:abstractNumId w:val="10"/>
  </w:num>
  <w:num w:numId="17">
    <w:abstractNumId w:val="9"/>
  </w:num>
  <w:num w:numId="18">
    <w:abstractNumId w:val="15"/>
  </w:num>
  <w:num w:numId="19">
    <w:abstractNumId w:val="18"/>
  </w:num>
  <w:num w:numId="20">
    <w:abstractNumId w:val="23"/>
  </w:num>
  <w:num w:numId="21">
    <w:abstractNumId w:val="19"/>
  </w:num>
  <w:num w:numId="22">
    <w:abstractNumId w:val="20"/>
  </w:num>
  <w:num w:numId="23">
    <w:abstractNumId w:val="1"/>
  </w:num>
  <w:num w:numId="24">
    <w:abstractNumId w:val="3"/>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573"/>
    <w:rsid w:val="004469B0"/>
    <w:rsid w:val="007D62AB"/>
    <w:rsid w:val="008B71B2"/>
    <w:rsid w:val="00935CFF"/>
    <w:rsid w:val="009633B9"/>
    <w:rsid w:val="009B0573"/>
    <w:rsid w:val="009E1D4F"/>
    <w:rsid w:val="00A07790"/>
    <w:rsid w:val="00B663BA"/>
    <w:rsid w:val="00C27719"/>
    <w:rsid w:val="00C3595B"/>
    <w:rsid w:val="00E3156F"/>
    <w:rsid w:val="00EA1D52"/>
    <w:rsid w:val="00F9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BD1BCE3-0910-43B2-A2DF-3856C16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eastAsia="SimSun"/>
      <w:sz w:val="28"/>
    </w:rPr>
  </w:style>
  <w:style w:type="paragraph" w:styleId="2">
    <w:name w:val="heading 2"/>
    <w:basedOn w:val="a"/>
    <w:next w:val="a"/>
    <w:link w:val="20"/>
    <w:uiPriority w:val="9"/>
    <w:qFormat/>
    <w:pPr>
      <w:keepNext/>
      <w:outlineLvl w:val="1"/>
    </w:pPr>
    <w:rPr>
      <w:rFonts w:eastAsia="SimSun"/>
      <w:sz w:val="28"/>
      <w:lang w:val="en-US"/>
    </w:rPr>
  </w:style>
  <w:style w:type="paragraph" w:styleId="3">
    <w:name w:val="heading 3"/>
    <w:basedOn w:val="a"/>
    <w:next w:val="a"/>
    <w:link w:val="30"/>
    <w:uiPriority w:val="9"/>
    <w:qFormat/>
    <w:pPr>
      <w:keepNext/>
      <w:spacing w:line="360" w:lineRule="auto"/>
      <w:jc w:val="center"/>
      <w:outlineLvl w:val="2"/>
    </w:pPr>
    <w:rPr>
      <w:rFonts w:eastAsia="SimSun"/>
      <w:b/>
      <w:bCs/>
      <w:sz w:val="28"/>
    </w:rPr>
  </w:style>
  <w:style w:type="paragraph" w:styleId="4">
    <w:name w:val="heading 4"/>
    <w:basedOn w:val="a"/>
    <w:next w:val="a"/>
    <w:link w:val="40"/>
    <w:uiPriority w:val="9"/>
    <w:qFormat/>
    <w:pPr>
      <w:keepNext/>
      <w:spacing w:line="360" w:lineRule="auto"/>
      <w:outlineLvl w:val="3"/>
    </w:pPr>
    <w:rPr>
      <w:rFonts w:eastAsia="SimSun"/>
      <w:b/>
      <w:bCs/>
      <w:sz w:val="28"/>
    </w:rPr>
  </w:style>
  <w:style w:type="paragraph" w:styleId="5">
    <w:name w:val="heading 5"/>
    <w:basedOn w:val="a"/>
    <w:next w:val="a"/>
    <w:link w:val="50"/>
    <w:uiPriority w:val="9"/>
    <w:qFormat/>
    <w:pPr>
      <w:keepNext/>
      <w:jc w:val="center"/>
      <w:outlineLvl w:val="4"/>
    </w:pPr>
    <w:rPr>
      <w:b/>
      <w:color w:val="FF0000"/>
      <w:sz w:val="32"/>
    </w:rPr>
  </w:style>
  <w:style w:type="paragraph" w:styleId="6">
    <w:name w:val="heading 6"/>
    <w:basedOn w:val="a"/>
    <w:next w:val="a"/>
    <w:link w:val="60"/>
    <w:uiPriority w:val="9"/>
    <w:qFormat/>
    <w:pPr>
      <w:keepNext/>
      <w:jc w:val="both"/>
      <w:outlineLvl w:val="5"/>
    </w:pPr>
    <w:rPr>
      <w:rFonts w:ascii="Arial" w:hAnsi="Arial"/>
      <w:sz w:val="28"/>
    </w:rPr>
  </w:style>
  <w:style w:type="paragraph" w:styleId="7">
    <w:name w:val="heading 7"/>
    <w:basedOn w:val="a"/>
    <w:next w:val="a"/>
    <w:link w:val="70"/>
    <w:uiPriority w:val="9"/>
    <w:qFormat/>
    <w:pPr>
      <w:keepNext/>
      <w:ind w:left="360"/>
      <w:jc w:val="center"/>
      <w:outlineLvl w:val="6"/>
    </w:pPr>
    <w:rPr>
      <w:b/>
      <w:sz w:val="28"/>
    </w:rPr>
  </w:style>
  <w:style w:type="paragraph" w:styleId="8">
    <w:name w:val="heading 8"/>
    <w:basedOn w:val="a"/>
    <w:next w:val="a"/>
    <w:link w:val="80"/>
    <w:uiPriority w:val="9"/>
    <w:qFormat/>
    <w:pPr>
      <w:keepNext/>
      <w:outlineLvl w:val="7"/>
    </w:pPr>
    <w:rPr>
      <w:rFonts w:ascii="Arial" w:hAnsi="Arial" w:cs="Arial"/>
      <w:i/>
      <w:iCs/>
    </w:rPr>
  </w:style>
  <w:style w:type="paragraph" w:styleId="9">
    <w:name w:val="heading 9"/>
    <w:basedOn w:val="a"/>
    <w:next w:val="a"/>
    <w:link w:val="90"/>
    <w:uiPriority w:val="9"/>
    <w:qFormat/>
    <w:pPr>
      <w:keepNext/>
      <w:jc w:val="center"/>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ind w:left="360"/>
      <w:jc w:val="center"/>
    </w:pPr>
    <w:rPr>
      <w:rFonts w:eastAsia="SimSun"/>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rFonts w:ascii="Arial" w:hAnsi="Arial"/>
    </w:rPr>
  </w:style>
  <w:style w:type="character" w:customStyle="1" w:styleId="a6">
    <w:name w:val="Основной текст Знак"/>
    <w:link w:val="a5"/>
    <w:uiPriority w:val="99"/>
    <w:semiHidden/>
    <w:locked/>
    <w:rPr>
      <w:rFonts w:cs="Times New Roman"/>
      <w:sz w:val="24"/>
      <w:szCs w:val="24"/>
    </w:rPr>
  </w:style>
  <w:style w:type="paragraph" w:customStyle="1" w:styleId="a7">
    <w:name w:val="Чертежный"/>
    <w:pPr>
      <w:jc w:val="both"/>
    </w:pPr>
    <w:rPr>
      <w:rFonts w:ascii="ISOCPEUR" w:hAnsi="ISOCPEUR"/>
      <w:i/>
      <w:sz w:val="28"/>
      <w:lang w:val="uk-UA"/>
    </w:rPr>
  </w:style>
  <w:style w:type="paragraph" w:styleId="a8">
    <w:name w:val="Body Text Indent"/>
    <w:basedOn w:val="a"/>
    <w:link w:val="a9"/>
    <w:uiPriority w:val="99"/>
    <w:semiHidden/>
    <w:pPr>
      <w:spacing w:line="360" w:lineRule="auto"/>
      <w:ind w:left="360"/>
      <w:jc w:val="both"/>
    </w:pPr>
    <w:rPr>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2"/>
    <w:basedOn w:val="a"/>
    <w:link w:val="22"/>
    <w:uiPriority w:val="99"/>
    <w:semiHidden/>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tabs>
        <w:tab w:val="left" w:pos="6420"/>
      </w:tabs>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semiHidden/>
    <w:pPr>
      <w:tabs>
        <w:tab w:val="left" w:pos="6420"/>
      </w:tabs>
      <w:spacing w:line="360" w:lineRule="auto"/>
      <w:ind w:firstLine="399"/>
      <w:jc w:val="both"/>
    </w:pPr>
    <w:rPr>
      <w:rFonts w:ascii="Arial" w:hAnsi="Arial" w:cs="Arial"/>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a">
    <w:name w:val="List Bullet"/>
    <w:basedOn w:val="a"/>
    <w:autoRedefine/>
    <w:uiPriority w:val="99"/>
    <w:rsid w:val="009B0573"/>
    <w:pPr>
      <w:ind w:left="317"/>
    </w:pPr>
    <w:rPr>
      <w:sz w:val="28"/>
      <w:szCs w:val="20"/>
    </w:rPr>
  </w:style>
  <w:style w:type="paragraph" w:styleId="ab">
    <w:name w:val="header"/>
    <w:basedOn w:val="a"/>
    <w:link w:val="ac"/>
    <w:uiPriority w:val="99"/>
    <w:semiHidden/>
    <w:unhideWhenUsed/>
    <w:rsid w:val="00A07790"/>
    <w:pPr>
      <w:tabs>
        <w:tab w:val="center" w:pos="4677"/>
        <w:tab w:val="right" w:pos="9355"/>
      </w:tabs>
    </w:pPr>
  </w:style>
  <w:style w:type="character" w:customStyle="1" w:styleId="ac">
    <w:name w:val="Верхний колонтитул Знак"/>
    <w:link w:val="ab"/>
    <w:uiPriority w:val="99"/>
    <w:semiHidden/>
    <w:locked/>
    <w:rsid w:val="00A07790"/>
    <w:rPr>
      <w:rFonts w:cs="Times New Roman"/>
      <w:sz w:val="24"/>
      <w:szCs w:val="24"/>
    </w:rPr>
  </w:style>
  <w:style w:type="paragraph" w:styleId="ad">
    <w:name w:val="footer"/>
    <w:basedOn w:val="a"/>
    <w:link w:val="ae"/>
    <w:uiPriority w:val="99"/>
    <w:semiHidden/>
    <w:unhideWhenUsed/>
    <w:rsid w:val="00A07790"/>
    <w:pPr>
      <w:tabs>
        <w:tab w:val="center" w:pos="4677"/>
        <w:tab w:val="right" w:pos="9355"/>
      </w:tabs>
    </w:pPr>
  </w:style>
  <w:style w:type="character" w:customStyle="1" w:styleId="ae">
    <w:name w:val="Нижний колонтитул Знак"/>
    <w:link w:val="ad"/>
    <w:uiPriority w:val="99"/>
    <w:semiHidden/>
    <w:locked/>
    <w:rsid w:val="00A07790"/>
    <w:rPr>
      <w:rFonts w:cs="Times New Roman"/>
      <w:sz w:val="24"/>
      <w:szCs w:val="24"/>
    </w:rPr>
  </w:style>
  <w:style w:type="table" w:styleId="af">
    <w:name w:val="Table Grid"/>
    <w:basedOn w:val="a1"/>
    <w:uiPriority w:val="59"/>
    <w:rsid w:val="00F91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МИНИСТЕРСТВО ОБЩЕГО И </vt:lpstr>
    </vt:vector>
  </TitlesOfParts>
  <Company>Home</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dc:title>
  <dc:subject/>
  <dc:creator> Грищенко</dc:creator>
  <cp:keywords/>
  <dc:description/>
  <cp:lastModifiedBy>admin</cp:lastModifiedBy>
  <cp:revision>2</cp:revision>
  <cp:lastPrinted>2003-11-27T18:10:00Z</cp:lastPrinted>
  <dcterms:created xsi:type="dcterms:W3CDTF">2014-04-09T11:10:00Z</dcterms:created>
  <dcterms:modified xsi:type="dcterms:W3CDTF">2014-04-09T11:10:00Z</dcterms:modified>
</cp:coreProperties>
</file>