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2F6" w:rsidRPr="00337B89" w:rsidRDefault="00A762F6" w:rsidP="00337B89">
      <w:pPr>
        <w:pStyle w:val="6"/>
        <w:keepNext w:val="0"/>
        <w:keepLines w:val="0"/>
        <w:widowControl w:val="0"/>
        <w:spacing w:before="0"/>
        <w:ind w:firstLine="72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337B89">
        <w:rPr>
          <w:rFonts w:ascii="Times New Roman" w:hAnsi="Times New Roman"/>
          <w:i w:val="0"/>
          <w:color w:val="auto"/>
          <w:sz w:val="28"/>
          <w:szCs w:val="28"/>
        </w:rPr>
        <w:t>Федеральное агентство по образованию</w:t>
      </w:r>
    </w:p>
    <w:p w:rsidR="00A762F6" w:rsidRPr="00337B89" w:rsidRDefault="00A762F6" w:rsidP="00337B89">
      <w:pPr>
        <w:pStyle w:val="6"/>
        <w:keepNext w:val="0"/>
        <w:keepLines w:val="0"/>
        <w:widowControl w:val="0"/>
        <w:spacing w:before="0"/>
        <w:ind w:firstLine="72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337B89">
        <w:rPr>
          <w:rFonts w:ascii="Times New Roman" w:hAnsi="Times New Roman"/>
          <w:i w:val="0"/>
          <w:color w:val="auto"/>
          <w:sz w:val="28"/>
          <w:szCs w:val="28"/>
        </w:rPr>
        <w:t>Государственное образовательное учреждение</w:t>
      </w:r>
      <w:r w:rsidRPr="00337B89">
        <w:rPr>
          <w:rFonts w:ascii="Times New Roman" w:hAnsi="Times New Roman"/>
          <w:i w:val="0"/>
          <w:color w:val="auto"/>
          <w:sz w:val="28"/>
          <w:szCs w:val="28"/>
        </w:rPr>
        <w:br/>
        <w:t>высшего профессионального образования</w:t>
      </w:r>
    </w:p>
    <w:p w:rsidR="00B33125" w:rsidRPr="00337B89" w:rsidRDefault="00A762F6" w:rsidP="00337B89">
      <w:pPr>
        <w:widowControl w:val="0"/>
        <w:ind w:firstLine="720"/>
        <w:jc w:val="center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>«Челябинский государственный университет»</w:t>
      </w:r>
    </w:p>
    <w:p w:rsidR="00A762F6" w:rsidRPr="00337B89" w:rsidRDefault="00A762F6" w:rsidP="00337B89">
      <w:pPr>
        <w:pStyle w:val="6"/>
        <w:keepNext w:val="0"/>
        <w:keepLines w:val="0"/>
        <w:widowControl w:val="0"/>
        <w:spacing w:before="0"/>
        <w:ind w:firstLine="72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337B89">
        <w:rPr>
          <w:rFonts w:ascii="Times New Roman" w:hAnsi="Times New Roman"/>
          <w:i w:val="0"/>
          <w:color w:val="auto"/>
          <w:sz w:val="28"/>
          <w:szCs w:val="28"/>
        </w:rPr>
        <w:t>Юридический факультет</w:t>
      </w:r>
    </w:p>
    <w:p w:rsidR="00A762F6" w:rsidRPr="00337B89" w:rsidRDefault="00A762F6" w:rsidP="00337B89">
      <w:pPr>
        <w:pStyle w:val="6"/>
        <w:keepNext w:val="0"/>
        <w:keepLines w:val="0"/>
        <w:widowControl w:val="0"/>
        <w:spacing w:before="0"/>
        <w:ind w:firstLine="72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337B89">
        <w:rPr>
          <w:rFonts w:ascii="Times New Roman" w:hAnsi="Times New Roman"/>
          <w:i w:val="0"/>
          <w:color w:val="auto"/>
          <w:sz w:val="28"/>
          <w:szCs w:val="28"/>
        </w:rPr>
        <w:t>Кафедра теории государства и права и конституционного права</w:t>
      </w:r>
    </w:p>
    <w:p w:rsidR="00B33125" w:rsidRDefault="00B33125" w:rsidP="00337B89">
      <w:pPr>
        <w:widowControl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37B89" w:rsidRDefault="00337B89" w:rsidP="00337B89">
      <w:pPr>
        <w:widowControl w:val="0"/>
        <w:ind w:firstLine="720"/>
        <w:rPr>
          <w:rFonts w:ascii="Times New Roman" w:hAnsi="Times New Roman"/>
          <w:sz w:val="28"/>
          <w:szCs w:val="28"/>
        </w:rPr>
      </w:pPr>
    </w:p>
    <w:p w:rsidR="00337B89" w:rsidRDefault="00337B89" w:rsidP="00337B89">
      <w:pPr>
        <w:widowControl w:val="0"/>
        <w:ind w:firstLine="720"/>
        <w:rPr>
          <w:rFonts w:ascii="Times New Roman" w:hAnsi="Times New Roman"/>
          <w:sz w:val="28"/>
          <w:szCs w:val="28"/>
        </w:rPr>
      </w:pPr>
    </w:p>
    <w:p w:rsidR="00337B89" w:rsidRDefault="00337B89" w:rsidP="00337B89">
      <w:pPr>
        <w:widowControl w:val="0"/>
        <w:ind w:firstLine="720"/>
        <w:rPr>
          <w:rFonts w:ascii="Times New Roman" w:hAnsi="Times New Roman"/>
          <w:sz w:val="28"/>
          <w:szCs w:val="28"/>
        </w:rPr>
      </w:pPr>
    </w:p>
    <w:p w:rsidR="00337B89" w:rsidRDefault="00337B89" w:rsidP="00337B89">
      <w:pPr>
        <w:widowControl w:val="0"/>
        <w:ind w:firstLine="720"/>
        <w:rPr>
          <w:rFonts w:ascii="Times New Roman" w:hAnsi="Times New Roman"/>
          <w:sz w:val="28"/>
          <w:szCs w:val="28"/>
        </w:rPr>
      </w:pPr>
    </w:p>
    <w:p w:rsidR="00337B89" w:rsidRDefault="00337B89" w:rsidP="00337B89">
      <w:pPr>
        <w:widowControl w:val="0"/>
        <w:ind w:firstLine="720"/>
        <w:rPr>
          <w:rFonts w:ascii="Times New Roman" w:hAnsi="Times New Roman"/>
          <w:sz w:val="28"/>
          <w:szCs w:val="28"/>
        </w:rPr>
      </w:pPr>
    </w:p>
    <w:p w:rsidR="00337B89" w:rsidRDefault="00337B89" w:rsidP="00337B89">
      <w:pPr>
        <w:widowControl w:val="0"/>
        <w:ind w:firstLine="720"/>
        <w:rPr>
          <w:rFonts w:ascii="Times New Roman" w:hAnsi="Times New Roman"/>
          <w:sz w:val="28"/>
          <w:szCs w:val="28"/>
        </w:rPr>
      </w:pPr>
    </w:p>
    <w:p w:rsidR="00337B89" w:rsidRPr="00337B89" w:rsidRDefault="00337B89" w:rsidP="00337B89">
      <w:pPr>
        <w:widowControl w:val="0"/>
        <w:ind w:firstLine="720"/>
        <w:rPr>
          <w:rFonts w:ascii="Times New Roman" w:hAnsi="Times New Roman"/>
          <w:sz w:val="28"/>
          <w:szCs w:val="28"/>
        </w:rPr>
      </w:pPr>
    </w:p>
    <w:p w:rsidR="00B33125" w:rsidRPr="00337B89" w:rsidRDefault="00B33125" w:rsidP="00337B89">
      <w:pPr>
        <w:widowControl w:val="0"/>
        <w:ind w:firstLine="720"/>
        <w:jc w:val="center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>Основные формы возникновения государства</w:t>
      </w:r>
    </w:p>
    <w:p w:rsidR="00A762F6" w:rsidRPr="00337B89" w:rsidRDefault="00A762F6" w:rsidP="00337B89">
      <w:pPr>
        <w:widowControl w:val="0"/>
        <w:ind w:firstLine="720"/>
        <w:jc w:val="center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>Курсовая работа</w:t>
      </w:r>
    </w:p>
    <w:p w:rsidR="00A762F6" w:rsidRPr="00337B89" w:rsidRDefault="00A762F6" w:rsidP="00337B89">
      <w:pPr>
        <w:widowControl w:val="0"/>
        <w:ind w:firstLine="720"/>
        <w:rPr>
          <w:rFonts w:ascii="Times New Roman" w:hAnsi="Times New Roman"/>
          <w:sz w:val="28"/>
          <w:szCs w:val="28"/>
        </w:rPr>
      </w:pPr>
    </w:p>
    <w:p w:rsidR="00337B89" w:rsidRDefault="00337B89" w:rsidP="00337B89">
      <w:pPr>
        <w:widowControl w:val="0"/>
        <w:ind w:firstLine="720"/>
        <w:rPr>
          <w:rFonts w:ascii="Times New Roman" w:hAnsi="Times New Roman"/>
          <w:sz w:val="28"/>
          <w:szCs w:val="28"/>
        </w:rPr>
      </w:pPr>
    </w:p>
    <w:p w:rsidR="00A762F6" w:rsidRPr="00337B89" w:rsidRDefault="00A762F6" w:rsidP="00337B89">
      <w:pPr>
        <w:widowControl w:val="0"/>
        <w:ind w:firstLine="72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>Выполнил студент гр. ЮС-107</w:t>
      </w:r>
    </w:p>
    <w:p w:rsidR="00A762F6" w:rsidRPr="00337B89" w:rsidRDefault="00A762F6" w:rsidP="00337B89">
      <w:pPr>
        <w:widowControl w:val="0"/>
        <w:ind w:firstLine="72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>Абрамов Руслан Евгеньевич</w:t>
      </w:r>
    </w:p>
    <w:p w:rsidR="00A762F6" w:rsidRPr="00337B89" w:rsidRDefault="00A762F6" w:rsidP="00337B89">
      <w:pPr>
        <w:widowControl w:val="0"/>
        <w:ind w:firstLine="72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>Научный руководитель</w:t>
      </w:r>
    </w:p>
    <w:p w:rsidR="00A762F6" w:rsidRPr="00337B89" w:rsidRDefault="00A762F6" w:rsidP="00337B89">
      <w:pPr>
        <w:widowControl w:val="0"/>
        <w:ind w:firstLine="72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 xml:space="preserve">Байгутлин Расул Исмагилович </w:t>
      </w:r>
    </w:p>
    <w:p w:rsidR="00A762F6" w:rsidRPr="00337B89" w:rsidRDefault="00A762F6" w:rsidP="00337B89">
      <w:pPr>
        <w:widowControl w:val="0"/>
        <w:ind w:firstLine="72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>Дата защиты «____»__________2010 г.</w:t>
      </w:r>
    </w:p>
    <w:p w:rsidR="00A762F6" w:rsidRPr="00337B89" w:rsidRDefault="00A762F6" w:rsidP="00337B89">
      <w:pPr>
        <w:widowControl w:val="0"/>
        <w:ind w:firstLine="72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>Оценка___________________________</w:t>
      </w:r>
    </w:p>
    <w:p w:rsidR="00A762F6" w:rsidRPr="00337B89" w:rsidRDefault="00A762F6" w:rsidP="00337B89">
      <w:pPr>
        <w:widowControl w:val="0"/>
        <w:ind w:firstLine="72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>__________________________________</w:t>
      </w:r>
    </w:p>
    <w:p w:rsidR="00A762F6" w:rsidRPr="00337B89" w:rsidRDefault="00A762F6" w:rsidP="00337B89">
      <w:pPr>
        <w:widowControl w:val="0"/>
        <w:ind w:firstLine="72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>(подпись научного руководителя)</w:t>
      </w:r>
    </w:p>
    <w:p w:rsidR="00B33125" w:rsidRPr="00337B89" w:rsidRDefault="00B33125" w:rsidP="00337B89">
      <w:pPr>
        <w:widowControl w:val="0"/>
        <w:ind w:firstLine="720"/>
        <w:rPr>
          <w:rFonts w:ascii="Times New Roman" w:hAnsi="Times New Roman"/>
          <w:sz w:val="28"/>
          <w:szCs w:val="28"/>
        </w:rPr>
      </w:pPr>
    </w:p>
    <w:p w:rsidR="00213769" w:rsidRPr="00337B89" w:rsidRDefault="00213769" w:rsidP="00337B89">
      <w:pPr>
        <w:widowControl w:val="0"/>
        <w:ind w:firstLine="720"/>
        <w:rPr>
          <w:rFonts w:ascii="Times New Roman" w:hAnsi="Times New Roman"/>
          <w:sz w:val="28"/>
          <w:szCs w:val="28"/>
        </w:rPr>
      </w:pPr>
    </w:p>
    <w:p w:rsidR="00213769" w:rsidRPr="00337B89" w:rsidRDefault="00A762F6" w:rsidP="00337B89">
      <w:pPr>
        <w:widowControl w:val="0"/>
        <w:ind w:firstLine="720"/>
        <w:jc w:val="center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>Челябинск, 2010</w:t>
      </w:r>
    </w:p>
    <w:p w:rsidR="00B33125" w:rsidRDefault="00337B89" w:rsidP="00337B89">
      <w:pPr>
        <w:widowControl w:val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>Содержание</w:t>
      </w:r>
    </w:p>
    <w:p w:rsidR="00337B89" w:rsidRPr="00337B89" w:rsidRDefault="00337B89" w:rsidP="00337B89">
      <w:pPr>
        <w:widowControl w:val="0"/>
        <w:ind w:firstLine="720"/>
        <w:rPr>
          <w:rFonts w:ascii="Times New Roman" w:hAnsi="Times New Roman"/>
          <w:sz w:val="28"/>
          <w:szCs w:val="28"/>
        </w:rPr>
      </w:pPr>
    </w:p>
    <w:p w:rsidR="00A762F6" w:rsidRPr="00337B89" w:rsidRDefault="00337B89" w:rsidP="00337B89">
      <w:pPr>
        <w:widowControl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B33125" w:rsidRPr="00337B89" w:rsidRDefault="004E6AE6" w:rsidP="00337B89">
      <w:pPr>
        <w:widowControl w:val="0"/>
        <w:jc w:val="left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  <w:lang w:val="en-US"/>
        </w:rPr>
        <w:t>I</w:t>
      </w:r>
      <w:r w:rsidRPr="00337B89">
        <w:rPr>
          <w:rFonts w:ascii="Times New Roman" w:hAnsi="Times New Roman"/>
          <w:sz w:val="28"/>
          <w:szCs w:val="28"/>
        </w:rPr>
        <w:t>.</w:t>
      </w:r>
      <w:r w:rsidR="00337B89">
        <w:rPr>
          <w:rFonts w:ascii="Times New Roman" w:hAnsi="Times New Roman"/>
          <w:sz w:val="28"/>
          <w:szCs w:val="28"/>
        </w:rPr>
        <w:t xml:space="preserve"> </w:t>
      </w:r>
      <w:r w:rsidRPr="00337B89">
        <w:rPr>
          <w:rFonts w:ascii="Times New Roman" w:hAnsi="Times New Roman"/>
          <w:sz w:val="28"/>
          <w:szCs w:val="28"/>
        </w:rPr>
        <w:t>Причины</w:t>
      </w:r>
      <w:r w:rsidR="00B33125" w:rsidRPr="00337B89">
        <w:rPr>
          <w:rFonts w:ascii="Times New Roman" w:hAnsi="Times New Roman"/>
          <w:sz w:val="28"/>
          <w:szCs w:val="28"/>
        </w:rPr>
        <w:t xml:space="preserve"> и фо</w:t>
      </w:r>
      <w:r w:rsidR="0074006D" w:rsidRPr="00337B89">
        <w:rPr>
          <w:rFonts w:ascii="Times New Roman" w:hAnsi="Times New Roman"/>
          <w:sz w:val="28"/>
          <w:szCs w:val="28"/>
        </w:rPr>
        <w:t xml:space="preserve">рмы возникновения государства у </w:t>
      </w:r>
      <w:r w:rsidRPr="00337B89">
        <w:rPr>
          <w:rFonts w:ascii="Times New Roman" w:hAnsi="Times New Roman"/>
          <w:sz w:val="28"/>
          <w:szCs w:val="28"/>
        </w:rPr>
        <w:t>разных народов мира</w:t>
      </w:r>
    </w:p>
    <w:p w:rsidR="00337B89" w:rsidRDefault="00A762F6" w:rsidP="00337B89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  <w:lang w:val="en-US"/>
        </w:rPr>
        <w:t>II</w:t>
      </w:r>
      <w:r w:rsidR="00B33125" w:rsidRPr="00337B89">
        <w:rPr>
          <w:rFonts w:ascii="Times New Roman" w:hAnsi="Times New Roman"/>
          <w:sz w:val="28"/>
          <w:szCs w:val="28"/>
        </w:rPr>
        <w:t>. Основные ф</w:t>
      </w:r>
      <w:r w:rsidR="0074006D" w:rsidRPr="00337B89">
        <w:rPr>
          <w:rFonts w:ascii="Times New Roman" w:hAnsi="Times New Roman"/>
          <w:sz w:val="28"/>
          <w:szCs w:val="28"/>
        </w:rPr>
        <w:t>ормы возникновения государства</w:t>
      </w:r>
    </w:p>
    <w:p w:rsidR="00337B89" w:rsidRDefault="00A762F6" w:rsidP="00337B89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>§</w:t>
      </w:r>
      <w:r w:rsidR="004E6AE6" w:rsidRPr="00337B89">
        <w:rPr>
          <w:rFonts w:ascii="Times New Roman" w:hAnsi="Times New Roman"/>
          <w:sz w:val="28"/>
          <w:szCs w:val="28"/>
        </w:rPr>
        <w:t>1.</w:t>
      </w:r>
      <w:r w:rsidR="00B33125" w:rsidRPr="00337B89">
        <w:rPr>
          <w:rFonts w:ascii="Times New Roman" w:hAnsi="Times New Roman"/>
          <w:sz w:val="28"/>
          <w:szCs w:val="28"/>
        </w:rPr>
        <w:t xml:space="preserve"> Афинская </w:t>
      </w:r>
      <w:r w:rsidR="00881BD6" w:rsidRPr="00337B89">
        <w:rPr>
          <w:rFonts w:ascii="Times New Roman" w:hAnsi="Times New Roman"/>
          <w:sz w:val="28"/>
          <w:szCs w:val="28"/>
        </w:rPr>
        <w:t>форма</w:t>
      </w:r>
    </w:p>
    <w:p w:rsidR="00B33125" w:rsidRPr="00337B89" w:rsidRDefault="00A762F6" w:rsidP="00337B89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>§2</w:t>
      </w:r>
      <w:r w:rsidR="004E6AE6" w:rsidRPr="00337B89">
        <w:rPr>
          <w:rFonts w:ascii="Times New Roman" w:hAnsi="Times New Roman"/>
          <w:sz w:val="28"/>
          <w:szCs w:val="28"/>
        </w:rPr>
        <w:t>.</w:t>
      </w:r>
      <w:r w:rsidR="00B33125" w:rsidRPr="00337B89">
        <w:rPr>
          <w:rFonts w:ascii="Times New Roman" w:hAnsi="Times New Roman"/>
          <w:sz w:val="28"/>
          <w:szCs w:val="28"/>
        </w:rPr>
        <w:t xml:space="preserve"> Древнеримская </w:t>
      </w:r>
      <w:r w:rsidR="00881BD6" w:rsidRPr="00337B89">
        <w:rPr>
          <w:rFonts w:ascii="Times New Roman" w:hAnsi="Times New Roman"/>
          <w:sz w:val="28"/>
          <w:szCs w:val="28"/>
        </w:rPr>
        <w:t>форма</w:t>
      </w:r>
    </w:p>
    <w:p w:rsidR="003C5D5D" w:rsidRPr="00337B89" w:rsidRDefault="00A762F6" w:rsidP="00337B89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>§3</w:t>
      </w:r>
      <w:r w:rsidR="004E6AE6" w:rsidRPr="00337B89">
        <w:rPr>
          <w:rFonts w:ascii="Times New Roman" w:hAnsi="Times New Roman"/>
          <w:sz w:val="28"/>
          <w:szCs w:val="28"/>
        </w:rPr>
        <w:t>.</w:t>
      </w:r>
      <w:r w:rsidR="00B33125" w:rsidRPr="00337B89">
        <w:rPr>
          <w:rFonts w:ascii="Times New Roman" w:hAnsi="Times New Roman"/>
          <w:sz w:val="28"/>
          <w:szCs w:val="28"/>
        </w:rPr>
        <w:t xml:space="preserve"> Древнегерманская </w:t>
      </w:r>
      <w:r w:rsidR="00881BD6" w:rsidRPr="00337B89">
        <w:rPr>
          <w:rFonts w:ascii="Times New Roman" w:hAnsi="Times New Roman"/>
          <w:sz w:val="28"/>
          <w:szCs w:val="28"/>
        </w:rPr>
        <w:t>форма</w:t>
      </w:r>
    </w:p>
    <w:p w:rsidR="003C5D5D" w:rsidRPr="00337B89" w:rsidRDefault="003C5D5D" w:rsidP="00337B89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 xml:space="preserve">§4. Азиатская </w:t>
      </w:r>
      <w:r w:rsidR="00881BD6" w:rsidRPr="00337B89">
        <w:rPr>
          <w:rFonts w:ascii="Times New Roman" w:hAnsi="Times New Roman"/>
          <w:sz w:val="28"/>
          <w:szCs w:val="28"/>
        </w:rPr>
        <w:t>форма</w:t>
      </w:r>
    </w:p>
    <w:p w:rsidR="00337B89" w:rsidRDefault="00310594" w:rsidP="00337B89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>Заключение</w:t>
      </w:r>
      <w:r w:rsidR="00EA5D71" w:rsidRPr="00337B89">
        <w:rPr>
          <w:rFonts w:ascii="Times New Roman" w:hAnsi="Times New Roman"/>
          <w:sz w:val="28"/>
          <w:szCs w:val="28"/>
        </w:rPr>
        <w:tab/>
      </w:r>
    </w:p>
    <w:p w:rsidR="00B33125" w:rsidRPr="00337B89" w:rsidRDefault="00B33125" w:rsidP="00337B89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 xml:space="preserve">Список </w:t>
      </w:r>
      <w:r w:rsidR="00310594" w:rsidRPr="00337B89">
        <w:rPr>
          <w:rFonts w:ascii="Times New Roman" w:hAnsi="Times New Roman"/>
          <w:sz w:val="28"/>
          <w:szCs w:val="28"/>
        </w:rPr>
        <w:t xml:space="preserve">используемой </w:t>
      </w:r>
      <w:r w:rsidRPr="00337B89">
        <w:rPr>
          <w:rFonts w:ascii="Times New Roman" w:hAnsi="Times New Roman"/>
          <w:sz w:val="28"/>
          <w:szCs w:val="28"/>
        </w:rPr>
        <w:t>литературы</w:t>
      </w:r>
    </w:p>
    <w:p w:rsidR="003716DD" w:rsidRPr="00337B89" w:rsidRDefault="00337B89" w:rsidP="00337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10EAC" w:rsidRPr="00337B89">
        <w:rPr>
          <w:rFonts w:ascii="Times New Roman" w:hAnsi="Times New Roman"/>
          <w:sz w:val="28"/>
          <w:szCs w:val="28"/>
        </w:rPr>
        <w:t>ВВЕДЕНИЕ</w:t>
      </w:r>
    </w:p>
    <w:p w:rsidR="003E7D2C" w:rsidRPr="00337B89" w:rsidRDefault="003E7D2C" w:rsidP="00337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360328" w:rsidRPr="00337B89" w:rsidRDefault="00360328" w:rsidP="00337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>Возникновение государства – долгий и сложный процесс, который по-разному протекал в разных местностях, со своими особенностями и трудностями, обус</w:t>
      </w:r>
      <w:r w:rsidR="007529AC" w:rsidRPr="00337B89">
        <w:rPr>
          <w:rFonts w:ascii="Times New Roman" w:hAnsi="Times New Roman"/>
          <w:sz w:val="28"/>
          <w:szCs w:val="28"/>
        </w:rPr>
        <w:t>ловленными различными</w:t>
      </w:r>
      <w:r w:rsidRPr="00337B89">
        <w:rPr>
          <w:rFonts w:ascii="Times New Roman" w:hAnsi="Times New Roman"/>
          <w:sz w:val="28"/>
          <w:szCs w:val="28"/>
        </w:rPr>
        <w:t xml:space="preserve"> факторами – географическими, климатическими, устоями и традициями</w:t>
      </w:r>
      <w:r w:rsidR="007529AC" w:rsidRPr="00337B89">
        <w:rPr>
          <w:rFonts w:ascii="Times New Roman" w:hAnsi="Times New Roman"/>
          <w:sz w:val="28"/>
          <w:szCs w:val="28"/>
        </w:rPr>
        <w:t>, сложившимися на данной территории</w:t>
      </w:r>
      <w:r w:rsidR="006B666D" w:rsidRPr="00337B89">
        <w:rPr>
          <w:rFonts w:ascii="Times New Roman" w:hAnsi="Times New Roman"/>
          <w:sz w:val="28"/>
          <w:szCs w:val="28"/>
        </w:rPr>
        <w:t xml:space="preserve">. </w:t>
      </w:r>
      <w:r w:rsidRPr="00337B89">
        <w:rPr>
          <w:rFonts w:ascii="Times New Roman" w:hAnsi="Times New Roman"/>
          <w:sz w:val="28"/>
          <w:szCs w:val="28"/>
        </w:rPr>
        <w:t>Впрочем, прежде чем начать рассмотрение форм возникновения</w:t>
      </w:r>
      <w:r w:rsidR="007529AC" w:rsidRPr="00337B89">
        <w:rPr>
          <w:rFonts w:ascii="Times New Roman" w:hAnsi="Times New Roman"/>
          <w:sz w:val="28"/>
          <w:szCs w:val="28"/>
        </w:rPr>
        <w:t xml:space="preserve"> государства</w:t>
      </w:r>
      <w:r w:rsidRPr="00337B89">
        <w:rPr>
          <w:rFonts w:ascii="Times New Roman" w:hAnsi="Times New Roman"/>
          <w:sz w:val="28"/>
          <w:szCs w:val="28"/>
        </w:rPr>
        <w:t>, необходимо установить, что же такое государство в широком его понимании.</w:t>
      </w:r>
      <w:r w:rsidR="0085474F" w:rsidRPr="00337B89">
        <w:rPr>
          <w:rFonts w:ascii="Times New Roman" w:hAnsi="Times New Roman"/>
          <w:sz w:val="28"/>
          <w:szCs w:val="28"/>
        </w:rPr>
        <w:t xml:space="preserve"> Приведем несколько терминов:</w:t>
      </w:r>
    </w:p>
    <w:p w:rsidR="00360328" w:rsidRPr="00337B89" w:rsidRDefault="006B666D" w:rsidP="00337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bCs/>
          <w:sz w:val="28"/>
          <w:szCs w:val="28"/>
        </w:rPr>
        <w:t>Государство</w:t>
      </w:r>
      <w:r w:rsidR="00337B89">
        <w:rPr>
          <w:rFonts w:ascii="Times New Roman" w:hAnsi="Times New Roman"/>
          <w:sz w:val="28"/>
          <w:szCs w:val="28"/>
        </w:rPr>
        <w:t xml:space="preserve"> </w:t>
      </w:r>
      <w:r w:rsidRPr="00337B89">
        <w:rPr>
          <w:rFonts w:ascii="Times New Roman" w:hAnsi="Times New Roman"/>
          <w:sz w:val="28"/>
          <w:szCs w:val="28"/>
        </w:rPr>
        <w:t>— это политическая организация общества, которая распространяет свою власть на всю территорию страны и её население, располагает для этого специальным аппаратом управления, издаёт обязательные для всех веления и обладает суверенитето</w:t>
      </w:r>
      <w:r w:rsidR="007529AC" w:rsidRPr="00337B89">
        <w:rPr>
          <w:rFonts w:ascii="Times New Roman" w:hAnsi="Times New Roman"/>
          <w:sz w:val="28"/>
          <w:szCs w:val="28"/>
        </w:rPr>
        <w:t>м.</w:t>
      </w:r>
      <w:r w:rsidR="00776343" w:rsidRPr="00337B89">
        <w:rPr>
          <w:rStyle w:val="af2"/>
          <w:rFonts w:ascii="Times New Roman" w:hAnsi="Times New Roman"/>
          <w:sz w:val="28"/>
          <w:szCs w:val="24"/>
        </w:rPr>
        <w:footnoteReference w:id="1"/>
      </w:r>
    </w:p>
    <w:p w:rsidR="0085474F" w:rsidRPr="00337B89" w:rsidRDefault="0085474F" w:rsidP="00337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bCs/>
          <w:sz w:val="28"/>
          <w:szCs w:val="28"/>
        </w:rPr>
        <w:t>Государство</w:t>
      </w:r>
      <w:r w:rsidR="00337B89">
        <w:rPr>
          <w:rFonts w:ascii="Times New Roman" w:hAnsi="Times New Roman"/>
          <w:sz w:val="28"/>
          <w:szCs w:val="28"/>
        </w:rPr>
        <w:t xml:space="preserve"> </w:t>
      </w:r>
      <w:r w:rsidRPr="00337B89">
        <w:rPr>
          <w:rFonts w:ascii="Times New Roman" w:hAnsi="Times New Roman"/>
          <w:sz w:val="28"/>
          <w:szCs w:val="28"/>
        </w:rPr>
        <w:t>— это политическая форма организации общества, основанная на публичной власти, централизованном управлении обществом и монополии на применение силы принуждения.</w:t>
      </w:r>
      <w:r w:rsidR="00776343" w:rsidRPr="00337B89">
        <w:rPr>
          <w:rStyle w:val="af2"/>
          <w:rFonts w:ascii="Times New Roman" w:hAnsi="Times New Roman"/>
          <w:sz w:val="28"/>
          <w:szCs w:val="28"/>
        </w:rPr>
        <w:footnoteReference w:id="2"/>
      </w:r>
    </w:p>
    <w:p w:rsidR="0085474F" w:rsidRPr="00337B89" w:rsidRDefault="0085474F" w:rsidP="00337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337B89">
        <w:rPr>
          <w:rStyle w:val="ad"/>
          <w:rFonts w:ascii="Times New Roman" w:hAnsi="Times New Roman"/>
          <w:b w:val="0"/>
          <w:sz w:val="28"/>
          <w:szCs w:val="28"/>
        </w:rPr>
        <w:t>Государство</w:t>
      </w:r>
      <w:r w:rsidRPr="00337B89">
        <w:rPr>
          <w:rFonts w:ascii="Times New Roman" w:hAnsi="Times New Roman"/>
          <w:sz w:val="28"/>
          <w:szCs w:val="28"/>
        </w:rPr>
        <w:t xml:space="preserve"> - есть организация оседлого населения, занимающего определенную территорию и подчиняющегося одной и той же власти.</w:t>
      </w:r>
      <w:r w:rsidR="00776343" w:rsidRPr="00337B89">
        <w:rPr>
          <w:rStyle w:val="af2"/>
          <w:rFonts w:ascii="Times New Roman" w:hAnsi="Times New Roman"/>
          <w:sz w:val="28"/>
          <w:szCs w:val="28"/>
        </w:rPr>
        <w:footnoteReference w:id="3"/>
      </w:r>
    </w:p>
    <w:p w:rsidR="00DD620D" w:rsidRPr="00337B89" w:rsidRDefault="007529AC" w:rsidP="00337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 xml:space="preserve">Так почему же и зачем возникло государство? Дело в том, что первобытный общественный строй уже не мог отвечать тем требованиям, которые возникали в обществе. </w:t>
      </w:r>
      <w:r w:rsidR="00DD620D" w:rsidRPr="00337B89">
        <w:rPr>
          <w:rFonts w:ascii="Times New Roman" w:hAnsi="Times New Roman"/>
          <w:sz w:val="28"/>
          <w:szCs w:val="28"/>
        </w:rPr>
        <w:t xml:space="preserve">Необходима была более четкая организация, структурированность, так называемая систематизация жизни общества. </w:t>
      </w:r>
    </w:p>
    <w:p w:rsidR="00DD620D" w:rsidRPr="00337B89" w:rsidRDefault="00DD620D" w:rsidP="00337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 xml:space="preserve">Итак, появилась необходимость в этой самой структурированности, а, следовательно – появлении государства, о различных формах появления которого и пойдет разговор в этой работе. </w:t>
      </w:r>
    </w:p>
    <w:p w:rsidR="007529AC" w:rsidRPr="00337B89" w:rsidRDefault="00DD620D" w:rsidP="00337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>Актуальностью данной курсовой работы является то, что во все времена вопрос о том, как, почему и зачем сформировались первые государства</w:t>
      </w:r>
      <w:r w:rsidR="00325BC4" w:rsidRPr="00337B89">
        <w:rPr>
          <w:rFonts w:ascii="Times New Roman" w:hAnsi="Times New Roman"/>
          <w:sz w:val="28"/>
          <w:szCs w:val="28"/>
        </w:rPr>
        <w:t>,</w:t>
      </w:r>
      <w:r w:rsidRPr="00337B89">
        <w:rPr>
          <w:rFonts w:ascii="Times New Roman" w:hAnsi="Times New Roman"/>
          <w:sz w:val="28"/>
          <w:szCs w:val="28"/>
        </w:rPr>
        <w:t xml:space="preserve"> являлся крайне дискуссио</w:t>
      </w:r>
      <w:r w:rsidR="00325BC4" w:rsidRPr="00337B89">
        <w:rPr>
          <w:rFonts w:ascii="Times New Roman" w:hAnsi="Times New Roman"/>
          <w:sz w:val="28"/>
          <w:szCs w:val="28"/>
        </w:rPr>
        <w:t xml:space="preserve">нным. Несмотря на это, </w:t>
      </w:r>
      <w:r w:rsidRPr="00337B89">
        <w:rPr>
          <w:rFonts w:ascii="Times New Roman" w:hAnsi="Times New Roman"/>
          <w:sz w:val="28"/>
          <w:szCs w:val="28"/>
        </w:rPr>
        <w:t>тему можно считать</w:t>
      </w:r>
      <w:r w:rsidR="00325BC4" w:rsidRPr="00337B89">
        <w:rPr>
          <w:rFonts w:ascii="Times New Roman" w:hAnsi="Times New Roman"/>
          <w:sz w:val="28"/>
          <w:szCs w:val="28"/>
        </w:rPr>
        <w:t xml:space="preserve"> недостаточно изученной, ибо ощущается недостаток информации, неполнота раскрытия этого вопроса учеными и философами.</w:t>
      </w:r>
    </w:p>
    <w:p w:rsidR="00325BC4" w:rsidRPr="00337B89" w:rsidRDefault="00325BC4" w:rsidP="00337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 xml:space="preserve">Цель данной </w:t>
      </w:r>
      <w:r w:rsidR="00616178" w:rsidRPr="00337B89">
        <w:rPr>
          <w:rFonts w:ascii="Times New Roman" w:hAnsi="Times New Roman"/>
          <w:sz w:val="28"/>
          <w:szCs w:val="28"/>
        </w:rPr>
        <w:t xml:space="preserve">курсовой </w:t>
      </w:r>
      <w:r w:rsidRPr="00337B89">
        <w:rPr>
          <w:rFonts w:ascii="Times New Roman" w:hAnsi="Times New Roman"/>
          <w:sz w:val="28"/>
          <w:szCs w:val="28"/>
        </w:rPr>
        <w:t xml:space="preserve">работы заключается в том, что нам необходимо рассмотреть первые, основные формы возникновения государств у разных народов. </w:t>
      </w:r>
    </w:p>
    <w:p w:rsidR="00325BC4" w:rsidRPr="00337B89" w:rsidRDefault="00325BC4" w:rsidP="00337B89">
      <w:pPr>
        <w:pStyle w:val="a4"/>
        <w:keepLines w:val="0"/>
        <w:widowControl w:val="0"/>
        <w:spacing w:line="360" w:lineRule="auto"/>
        <w:rPr>
          <w:rFonts w:ascii="Times New Roman" w:hAnsi="Times New Roman"/>
          <w:szCs w:val="28"/>
        </w:rPr>
      </w:pPr>
      <w:r w:rsidRPr="00337B89">
        <w:rPr>
          <w:rFonts w:ascii="Times New Roman" w:hAnsi="Times New Roman"/>
          <w:szCs w:val="28"/>
        </w:rPr>
        <w:t>Исходя из поставленной, цели нами были поставлены следующие задачи:</w:t>
      </w:r>
    </w:p>
    <w:p w:rsidR="00360328" w:rsidRPr="00337B89" w:rsidRDefault="00616178" w:rsidP="00337B8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 xml:space="preserve">Изучить причины возникновения государства. </w:t>
      </w:r>
    </w:p>
    <w:p w:rsidR="00616178" w:rsidRPr="00337B89" w:rsidRDefault="00616178" w:rsidP="00337B8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>Ознакомиться с основными формами возникновения государства у разных народов мира.</w:t>
      </w:r>
    </w:p>
    <w:p w:rsidR="00616178" w:rsidRPr="00337B89" w:rsidRDefault="00616178" w:rsidP="00337B8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>Рассмотреть их особенности, отличия.</w:t>
      </w:r>
    </w:p>
    <w:p w:rsidR="00616178" w:rsidRPr="00337B89" w:rsidRDefault="00616178" w:rsidP="00337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 xml:space="preserve">Объектом данной курсовой работы является процесс возникновения и формирования государства. </w:t>
      </w:r>
    </w:p>
    <w:p w:rsidR="00616178" w:rsidRPr="00337B89" w:rsidRDefault="00616178" w:rsidP="00337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 xml:space="preserve">Предметом исследования являются общественные отношения, складывавшиеся в процессе возникновения и формирования государства у разных народов. </w:t>
      </w:r>
    </w:p>
    <w:p w:rsidR="003716DD" w:rsidRPr="00337B89" w:rsidRDefault="00616178" w:rsidP="00337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>Основную базу для написания данной курсовой работы составляют учения Фридриха Энгельса и Карла Маркса о формах воз</w:t>
      </w:r>
      <w:r w:rsidR="0070723D" w:rsidRPr="00337B89">
        <w:rPr>
          <w:rFonts w:ascii="Times New Roman" w:hAnsi="Times New Roman"/>
          <w:sz w:val="28"/>
          <w:szCs w:val="28"/>
        </w:rPr>
        <w:t xml:space="preserve">никновении государства, а именно работа первого «Происхождение семьи, частной собственности и государства», а также современный взгляд на этот вопрос Кашаниной Татьяны Васильевны в труде «Происхождение государства и права». </w:t>
      </w:r>
    </w:p>
    <w:p w:rsidR="003E7D2C" w:rsidRPr="00337B89" w:rsidRDefault="00616178" w:rsidP="00337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>Тема данной курсовой работы раскрыта по следующему плану:</w:t>
      </w:r>
    </w:p>
    <w:p w:rsidR="003E7D2C" w:rsidRPr="00337B89" w:rsidRDefault="0070723D" w:rsidP="00337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>Первая глава является вводной, и в ней будет дан перечень причин возникновения государства схожие для всех народов, а так же не углубляясь будет задет главный вопрос данной работы – формы возникновения государства. Вторая глава является основной частью</w:t>
      </w:r>
      <w:r w:rsidR="00663321" w:rsidRPr="00337B89">
        <w:rPr>
          <w:rFonts w:ascii="Times New Roman" w:hAnsi="Times New Roman"/>
          <w:sz w:val="28"/>
          <w:szCs w:val="28"/>
        </w:rPr>
        <w:t xml:space="preserve"> исследования, в которой наиболее полно раскрывается вопрос, поставленный нами при написании данной курсовой работы. </w:t>
      </w:r>
      <w:r w:rsidR="001B25CB" w:rsidRPr="00337B89">
        <w:rPr>
          <w:rFonts w:ascii="Times New Roman" w:hAnsi="Times New Roman"/>
          <w:sz w:val="28"/>
          <w:szCs w:val="28"/>
        </w:rPr>
        <w:t>Рассмотрение основных форм возникновения государства</w:t>
      </w:r>
      <w:r w:rsidR="003E7D2C" w:rsidRPr="00337B89">
        <w:rPr>
          <w:rFonts w:ascii="Times New Roman" w:hAnsi="Times New Roman"/>
          <w:sz w:val="28"/>
          <w:szCs w:val="28"/>
        </w:rPr>
        <w:t xml:space="preserve"> у разных народов</w:t>
      </w:r>
      <w:r w:rsidR="001B25CB" w:rsidRPr="00337B89">
        <w:rPr>
          <w:rFonts w:ascii="Times New Roman" w:hAnsi="Times New Roman"/>
          <w:sz w:val="28"/>
          <w:szCs w:val="28"/>
        </w:rPr>
        <w:t xml:space="preserve"> с их особ</w:t>
      </w:r>
      <w:r w:rsidR="003E7D2C" w:rsidRPr="00337B89">
        <w:rPr>
          <w:rFonts w:ascii="Times New Roman" w:hAnsi="Times New Roman"/>
          <w:sz w:val="28"/>
          <w:szCs w:val="28"/>
        </w:rPr>
        <w:t>енностями, признаками, выявление среди них сходств и различий.</w:t>
      </w:r>
      <w:r w:rsidR="009B036D" w:rsidRPr="00337B89">
        <w:rPr>
          <w:rFonts w:ascii="Times New Roman" w:hAnsi="Times New Roman"/>
          <w:sz w:val="28"/>
          <w:szCs w:val="28"/>
        </w:rPr>
        <w:t xml:space="preserve"> </w:t>
      </w:r>
    </w:p>
    <w:p w:rsidR="00661F55" w:rsidRPr="00337B89" w:rsidRDefault="00337B89" w:rsidP="00337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10594" w:rsidRPr="00337B89">
        <w:rPr>
          <w:rFonts w:ascii="Times New Roman" w:hAnsi="Times New Roman"/>
          <w:sz w:val="28"/>
          <w:szCs w:val="28"/>
        </w:rPr>
        <w:t>Глава 1. ПРИЧИНЫ И ФОРМЫ ВОЗНИКНОВЕНИЯ ГОСУДАРСТВА У РАЗНЫХ НАРОДОВ МИРА</w:t>
      </w:r>
    </w:p>
    <w:p w:rsidR="00661F55" w:rsidRPr="00337B89" w:rsidRDefault="00661F55" w:rsidP="00337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3E7D2C" w:rsidRPr="00337B89" w:rsidRDefault="00AB6499" w:rsidP="00337B89">
      <w:pPr>
        <w:pStyle w:val="a8"/>
        <w:widowControl w:val="0"/>
        <w:spacing w:line="360" w:lineRule="auto"/>
        <w:rPr>
          <w:sz w:val="28"/>
          <w:szCs w:val="28"/>
        </w:rPr>
      </w:pPr>
      <w:r w:rsidRPr="00337B89">
        <w:rPr>
          <w:sz w:val="28"/>
          <w:szCs w:val="28"/>
        </w:rPr>
        <w:t xml:space="preserve">Государство возникло не спонтанно. Этот процесс носил длительный характер и содержал в себе совокупность различных факторов и причин. Основными причинами появления государства </w:t>
      </w:r>
      <w:r w:rsidR="00E5796B" w:rsidRPr="00337B89">
        <w:rPr>
          <w:sz w:val="28"/>
          <w:szCs w:val="28"/>
        </w:rPr>
        <w:t xml:space="preserve">схожими у разных народов </w:t>
      </w:r>
      <w:r w:rsidRPr="00337B89">
        <w:rPr>
          <w:sz w:val="28"/>
          <w:szCs w:val="28"/>
        </w:rPr>
        <w:t>были следующие:</w:t>
      </w:r>
    </w:p>
    <w:p w:rsidR="003E7D2C" w:rsidRPr="00337B89" w:rsidRDefault="00AB6499" w:rsidP="00337B89">
      <w:pPr>
        <w:pStyle w:val="a8"/>
        <w:widowControl w:val="0"/>
        <w:spacing w:line="360" w:lineRule="auto"/>
        <w:rPr>
          <w:sz w:val="28"/>
          <w:szCs w:val="28"/>
        </w:rPr>
      </w:pPr>
      <w:r w:rsidRPr="00337B89">
        <w:rPr>
          <w:sz w:val="28"/>
          <w:szCs w:val="28"/>
        </w:rPr>
        <w:t>- необходимость совершенствования управления обществом, связанная с его усложнением. Это усложнение, в свою очередь, было связано с развитием производства, появлением новых отраслей, разделением труда, изменением условий распределения общественного продукта, обособлением социальных структур, их укрупнением, ростом численности населения, проживающего на определенной территории и т.п. Старый аппарат управления не мог обеспечить успешного руководства этими процессами;</w:t>
      </w:r>
    </w:p>
    <w:p w:rsidR="0070723D" w:rsidRPr="00337B89" w:rsidRDefault="00AB6499" w:rsidP="00337B89">
      <w:pPr>
        <w:pStyle w:val="a8"/>
        <w:widowControl w:val="0"/>
        <w:spacing w:line="360" w:lineRule="auto"/>
        <w:rPr>
          <w:sz w:val="28"/>
          <w:szCs w:val="28"/>
        </w:rPr>
      </w:pPr>
      <w:r w:rsidRPr="00337B89">
        <w:rPr>
          <w:sz w:val="28"/>
          <w:szCs w:val="28"/>
        </w:rPr>
        <w:t>- необходимость организации крупных общественных работ, объединения в этих целях больших масс людей. Это особенно проявлялось в тех регионах, где основой производства было поливное земледелие, которое требовало строительства каналов, водоподъемников, поддержания их в рабочем состоянии и т.п.;</w:t>
      </w:r>
    </w:p>
    <w:p w:rsidR="003E7D2C" w:rsidRPr="00337B89" w:rsidRDefault="00AB6499" w:rsidP="00337B89">
      <w:pPr>
        <w:pStyle w:val="a8"/>
        <w:widowControl w:val="0"/>
        <w:spacing w:line="360" w:lineRule="auto"/>
        <w:rPr>
          <w:sz w:val="28"/>
          <w:szCs w:val="28"/>
        </w:rPr>
      </w:pPr>
      <w:r w:rsidRPr="00337B89">
        <w:rPr>
          <w:sz w:val="28"/>
          <w:szCs w:val="28"/>
        </w:rPr>
        <w:t>- необходимость подавления сопротивления эксплуатируемых. Происходившие при разложении первобытного общества процессы с неизбежностью приводили к разделению общества, к появлению богатых и бедных, к возникновению эксплуатации меньшинством большинства, а вместе с тем - к появлению социальных антагонизмов и сопротивления той части общества, которая подвергалась эксплуатации;</w:t>
      </w:r>
    </w:p>
    <w:p w:rsidR="003E7D2C" w:rsidRPr="00337B89" w:rsidRDefault="00AB6499" w:rsidP="00337B89">
      <w:pPr>
        <w:pStyle w:val="a8"/>
        <w:widowControl w:val="0"/>
        <w:spacing w:line="360" w:lineRule="auto"/>
        <w:rPr>
          <w:sz w:val="28"/>
          <w:szCs w:val="28"/>
        </w:rPr>
      </w:pPr>
      <w:r w:rsidRPr="00337B89">
        <w:rPr>
          <w:sz w:val="28"/>
          <w:szCs w:val="28"/>
        </w:rPr>
        <w:t>- необходимость поддержания в обществе порядка, обеспечивающего функционирование общественного производства, социальную устойчивость общества, его стабильность, в том числе и по отношению к внешнему воздействию соседних государств или племен. Это обеспечивалось, в частности, поддержанием правопорядка, применением различных мер, в том числе и принудительных, для того чтобы все члены общества соблюдали нормы зарождающегося права, в том числе и те, которые воспринимались ими как не отвечающие их интересам, несправедливые;</w:t>
      </w:r>
    </w:p>
    <w:p w:rsidR="00400AF7" w:rsidRPr="00337B89" w:rsidRDefault="00AB6499" w:rsidP="00337B89">
      <w:pPr>
        <w:pStyle w:val="a8"/>
        <w:widowControl w:val="0"/>
        <w:spacing w:line="360" w:lineRule="auto"/>
        <w:rPr>
          <w:sz w:val="28"/>
          <w:szCs w:val="28"/>
        </w:rPr>
      </w:pPr>
      <w:r w:rsidRPr="00337B89">
        <w:rPr>
          <w:sz w:val="28"/>
          <w:szCs w:val="28"/>
        </w:rPr>
        <w:t>- необходимость ведения войн, как оборонительных, так и захватнических. Происходившее накопление общественных богатств приводило к тому, что стало выгодным жить за счет грабежа соседей, захватывая ценности, скот, рабов, облагая соседей данью, порабощая их. В плане подготовки и ведения войн государство обладает значительно большими возможностями, чем первобытное общество. Поэтому появление какого-либо государства неизбежно приводило к тому, что его соседи порабощались или в свою очередь организовывались как государства.</w:t>
      </w:r>
    </w:p>
    <w:p w:rsidR="00AB6499" w:rsidRPr="00337B89" w:rsidRDefault="00AB6499" w:rsidP="00337B89">
      <w:pPr>
        <w:pStyle w:val="a8"/>
        <w:widowControl w:val="0"/>
        <w:spacing w:line="360" w:lineRule="auto"/>
        <w:rPr>
          <w:sz w:val="28"/>
          <w:szCs w:val="28"/>
        </w:rPr>
      </w:pPr>
      <w:r w:rsidRPr="00337B89">
        <w:rPr>
          <w:sz w:val="28"/>
          <w:szCs w:val="28"/>
        </w:rPr>
        <w:t>В большинстве случаев указанные выше причины действовали совокупно, в различных сочетаниях. При этом в разных условиях (исторических, социальных, географических, природных, демографических и иных) главными, решающими могли становиться различные из указанных причин. Так, для большинства восточных государств наибольшее значение имела необходимость совершенствования управления и организации крупных общественных работ. Для возникновения Афинского и Римского государств значительно большую роль сыграли процессы классообразования и необходимость в этой связи подавления эксплуатируемых классов.</w:t>
      </w:r>
      <w:r w:rsidR="002B21B8" w:rsidRPr="00337B89">
        <w:rPr>
          <w:sz w:val="28"/>
          <w:szCs w:val="28"/>
        </w:rPr>
        <w:t xml:space="preserve"> </w:t>
      </w:r>
      <w:r w:rsidR="0070723D" w:rsidRPr="00337B89">
        <w:rPr>
          <w:rStyle w:val="af2"/>
          <w:sz w:val="28"/>
          <w:szCs w:val="28"/>
        </w:rPr>
        <w:footnoteReference w:id="4"/>
      </w:r>
    </w:p>
    <w:p w:rsidR="00E5796B" w:rsidRPr="00337B89" w:rsidRDefault="001B25CB" w:rsidP="00337B89">
      <w:pPr>
        <w:pStyle w:val="a8"/>
        <w:widowControl w:val="0"/>
        <w:spacing w:line="360" w:lineRule="auto"/>
        <w:rPr>
          <w:sz w:val="28"/>
          <w:szCs w:val="28"/>
        </w:rPr>
      </w:pPr>
      <w:r w:rsidRPr="00337B89">
        <w:rPr>
          <w:sz w:val="28"/>
          <w:szCs w:val="28"/>
        </w:rPr>
        <w:t>Итак, мы вплотную подошли к главному вопросу темы – формам возникновения государства. Общепринятым считается их деление на следующие формы:</w:t>
      </w:r>
    </w:p>
    <w:p w:rsidR="00400AF7" w:rsidRPr="00337B89" w:rsidRDefault="00AB6499" w:rsidP="00337B89">
      <w:pPr>
        <w:pStyle w:val="a7"/>
        <w:widowControl w:val="0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337B89">
        <w:rPr>
          <w:sz w:val="28"/>
          <w:szCs w:val="28"/>
        </w:rPr>
        <w:t>1)</w:t>
      </w:r>
      <w:r w:rsidR="00337B89">
        <w:rPr>
          <w:sz w:val="28"/>
          <w:szCs w:val="28"/>
        </w:rPr>
        <w:t xml:space="preserve"> </w:t>
      </w:r>
      <w:r w:rsidRPr="00337B89">
        <w:rPr>
          <w:bCs/>
          <w:sz w:val="28"/>
          <w:szCs w:val="28"/>
        </w:rPr>
        <w:t xml:space="preserve">афинская </w:t>
      </w:r>
      <w:r w:rsidRPr="00337B89">
        <w:rPr>
          <w:sz w:val="28"/>
          <w:szCs w:val="28"/>
        </w:rPr>
        <w:t>– форма, которой был свойствен классический путь возникновения государства. Эта форма проявилась в следующих последовательных реформах:</w:t>
      </w:r>
    </w:p>
    <w:p w:rsidR="00400AF7" w:rsidRPr="00337B89" w:rsidRDefault="00AB6499" w:rsidP="00337B89">
      <w:pPr>
        <w:pStyle w:val="a7"/>
        <w:widowControl w:val="0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337B89">
        <w:rPr>
          <w:sz w:val="28"/>
          <w:szCs w:val="28"/>
        </w:rPr>
        <w:t>а)</w:t>
      </w:r>
      <w:r w:rsidR="00337B89">
        <w:rPr>
          <w:sz w:val="28"/>
          <w:szCs w:val="28"/>
        </w:rPr>
        <w:t xml:space="preserve"> </w:t>
      </w:r>
      <w:r w:rsidRPr="00337B89">
        <w:rPr>
          <w:bCs/>
          <w:sz w:val="28"/>
          <w:szCs w:val="28"/>
        </w:rPr>
        <w:t xml:space="preserve">реформе Тезея, </w:t>
      </w:r>
      <w:r w:rsidRPr="00337B89">
        <w:rPr>
          <w:sz w:val="28"/>
          <w:szCs w:val="28"/>
        </w:rPr>
        <w:t>состоявшей в разделении населения на классы по роду трудовой деятельности на лиц, занимавшихся земледелием (геоморов), лиц, занимавшихся каким—либо видом ремесла (демиургов), а также благородных лиц (эвпатридов);</w:t>
      </w:r>
    </w:p>
    <w:p w:rsidR="00400AF7" w:rsidRPr="00337B89" w:rsidRDefault="00AB6499" w:rsidP="00337B89">
      <w:pPr>
        <w:pStyle w:val="a7"/>
        <w:widowControl w:val="0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337B89">
        <w:rPr>
          <w:sz w:val="28"/>
          <w:szCs w:val="28"/>
        </w:rPr>
        <w:t>б)</w:t>
      </w:r>
      <w:r w:rsidR="00337B89">
        <w:rPr>
          <w:sz w:val="28"/>
          <w:szCs w:val="28"/>
        </w:rPr>
        <w:t xml:space="preserve"> </w:t>
      </w:r>
      <w:r w:rsidRPr="00337B89">
        <w:rPr>
          <w:bCs/>
          <w:sz w:val="28"/>
          <w:szCs w:val="28"/>
        </w:rPr>
        <w:t xml:space="preserve">реформе Солона, </w:t>
      </w:r>
      <w:r w:rsidRPr="00337B89">
        <w:rPr>
          <w:sz w:val="28"/>
          <w:szCs w:val="28"/>
        </w:rPr>
        <w:t>направленной на разделение общества по имущественному признаку на четыре класса: первые три класса могли занимать управленческие должности в государственном аппарате. На ответственные должности назначались граждане только из первого класса, а четвертый класс имел только право выступать и голосовать на народном собрании;</w:t>
      </w:r>
    </w:p>
    <w:p w:rsidR="00891840" w:rsidRPr="00337B89" w:rsidRDefault="00AB6499" w:rsidP="00337B89">
      <w:pPr>
        <w:pStyle w:val="a7"/>
        <w:widowControl w:val="0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337B89">
        <w:rPr>
          <w:sz w:val="28"/>
          <w:szCs w:val="28"/>
        </w:rPr>
        <w:t>в)</w:t>
      </w:r>
      <w:r w:rsidR="00337B89">
        <w:rPr>
          <w:sz w:val="28"/>
          <w:szCs w:val="28"/>
        </w:rPr>
        <w:t xml:space="preserve"> </w:t>
      </w:r>
      <w:r w:rsidRPr="00337B89">
        <w:rPr>
          <w:bCs/>
          <w:sz w:val="28"/>
          <w:szCs w:val="28"/>
        </w:rPr>
        <w:t xml:space="preserve">реформе Клисфена, </w:t>
      </w:r>
      <w:r w:rsidRPr="00337B89">
        <w:rPr>
          <w:sz w:val="28"/>
          <w:szCs w:val="28"/>
        </w:rPr>
        <w:t>состоявшей в разделении не населения, а территории государства на 100 общин—округов («демы»), каждая из которых была построена на принципе самоуправления и возглавлялась старейшиной (демархом);</w:t>
      </w:r>
    </w:p>
    <w:p w:rsidR="00891840" w:rsidRPr="00337B89" w:rsidRDefault="00AB6499" w:rsidP="00337B89">
      <w:pPr>
        <w:pStyle w:val="a7"/>
        <w:widowControl w:val="0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337B89">
        <w:rPr>
          <w:sz w:val="28"/>
          <w:szCs w:val="28"/>
        </w:rPr>
        <w:t>2)</w:t>
      </w:r>
      <w:r w:rsidR="00337B89">
        <w:rPr>
          <w:sz w:val="28"/>
          <w:szCs w:val="28"/>
        </w:rPr>
        <w:t xml:space="preserve"> </w:t>
      </w:r>
      <w:r w:rsidRPr="00337B89">
        <w:rPr>
          <w:bCs/>
          <w:sz w:val="28"/>
          <w:szCs w:val="28"/>
        </w:rPr>
        <w:t xml:space="preserve">римская </w:t>
      </w:r>
      <w:r w:rsidRPr="00337B89">
        <w:rPr>
          <w:sz w:val="28"/>
          <w:szCs w:val="28"/>
        </w:rPr>
        <w:t>– форма возникновения государства, когда формирование государства у римского народа было ускорено борьбой между плебеями (бесправными пришлыми людьми) и патрициями (коренной римской аристократией);</w:t>
      </w:r>
    </w:p>
    <w:p w:rsidR="00891840" w:rsidRPr="00337B89" w:rsidRDefault="00AB6499" w:rsidP="00337B89">
      <w:pPr>
        <w:pStyle w:val="a7"/>
        <w:widowControl w:val="0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337B89">
        <w:rPr>
          <w:sz w:val="28"/>
          <w:szCs w:val="28"/>
        </w:rPr>
        <w:t>3)</w:t>
      </w:r>
      <w:r w:rsidR="00337B89">
        <w:rPr>
          <w:sz w:val="28"/>
          <w:szCs w:val="28"/>
        </w:rPr>
        <w:t xml:space="preserve"> </w:t>
      </w:r>
      <w:r w:rsidRPr="00337B89">
        <w:rPr>
          <w:bCs/>
          <w:sz w:val="28"/>
          <w:szCs w:val="28"/>
        </w:rPr>
        <w:t xml:space="preserve">древнегерманская </w:t>
      </w:r>
      <w:r w:rsidRPr="00337B89">
        <w:rPr>
          <w:sz w:val="28"/>
          <w:szCs w:val="28"/>
        </w:rPr>
        <w:t>– форма возникновения государства, когда образованию государственности у древнегерманского народа способствовало завоевание обширных территорий дикими германскими племенами (варварами);</w:t>
      </w:r>
      <w:r w:rsidR="0063230E" w:rsidRPr="00337B89">
        <w:rPr>
          <w:sz w:val="28"/>
          <w:szCs w:val="28"/>
        </w:rPr>
        <w:t xml:space="preserve"> </w:t>
      </w:r>
      <w:r w:rsidR="00E5796B" w:rsidRPr="00337B89">
        <w:rPr>
          <w:rStyle w:val="af2"/>
          <w:sz w:val="28"/>
          <w:szCs w:val="28"/>
        </w:rPr>
        <w:footnoteReference w:id="5"/>
      </w:r>
    </w:p>
    <w:p w:rsidR="00AB6499" w:rsidRPr="00337B89" w:rsidRDefault="00AB6499" w:rsidP="00337B89">
      <w:pPr>
        <w:pStyle w:val="a7"/>
        <w:widowControl w:val="0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337B89">
        <w:rPr>
          <w:sz w:val="28"/>
          <w:szCs w:val="28"/>
        </w:rPr>
        <w:t>4)</w:t>
      </w:r>
      <w:r w:rsidR="00337B89">
        <w:rPr>
          <w:sz w:val="28"/>
          <w:szCs w:val="28"/>
        </w:rPr>
        <w:t xml:space="preserve"> </w:t>
      </w:r>
      <w:r w:rsidRPr="00337B89">
        <w:rPr>
          <w:bCs/>
          <w:sz w:val="28"/>
          <w:szCs w:val="28"/>
        </w:rPr>
        <w:t xml:space="preserve">азиатская </w:t>
      </w:r>
      <w:r w:rsidRPr="00337B89">
        <w:rPr>
          <w:sz w:val="28"/>
          <w:szCs w:val="28"/>
        </w:rPr>
        <w:t>– форма возникновения государства, в которой формированию государства способствовали климатические условия, повлиявшие на выполнение ирригационных и строительных работ.</w:t>
      </w:r>
      <w:r w:rsidR="00E5796B" w:rsidRPr="00337B89">
        <w:rPr>
          <w:rStyle w:val="af2"/>
          <w:sz w:val="28"/>
          <w:szCs w:val="28"/>
        </w:rPr>
        <w:footnoteReference w:id="6"/>
      </w:r>
    </w:p>
    <w:p w:rsidR="00891840" w:rsidRPr="00337B89" w:rsidRDefault="003C5D5D" w:rsidP="00337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>Далее рассмотрим все эти формы более углубленно</w:t>
      </w:r>
      <w:r w:rsidR="00891840" w:rsidRPr="00337B89">
        <w:rPr>
          <w:rFonts w:ascii="Times New Roman" w:hAnsi="Times New Roman"/>
          <w:sz w:val="28"/>
          <w:szCs w:val="28"/>
        </w:rPr>
        <w:t>.</w:t>
      </w:r>
    </w:p>
    <w:p w:rsidR="00616178" w:rsidRPr="00337B89" w:rsidRDefault="00337B89" w:rsidP="00337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10594" w:rsidRPr="00337B89">
        <w:rPr>
          <w:rFonts w:ascii="Times New Roman" w:hAnsi="Times New Roman"/>
          <w:sz w:val="28"/>
          <w:szCs w:val="28"/>
        </w:rPr>
        <w:t>Глава 2. ФОРМЫ ВОЗНИКНОВЕНИЯ ГОСУДАРСТВА</w:t>
      </w:r>
    </w:p>
    <w:p w:rsidR="003C5D5D" w:rsidRPr="00337B89" w:rsidRDefault="003C5D5D" w:rsidP="00337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C10330" w:rsidRPr="00337B89" w:rsidRDefault="00C10330" w:rsidP="00337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 xml:space="preserve">§1. Афинская </w:t>
      </w:r>
      <w:r w:rsidR="00881BD6" w:rsidRPr="00337B89">
        <w:rPr>
          <w:rFonts w:ascii="Times New Roman" w:hAnsi="Times New Roman"/>
          <w:sz w:val="28"/>
          <w:szCs w:val="28"/>
        </w:rPr>
        <w:t>форма</w:t>
      </w:r>
      <w:r w:rsidR="00337B89">
        <w:rPr>
          <w:rFonts w:ascii="Times New Roman" w:hAnsi="Times New Roman"/>
          <w:sz w:val="28"/>
          <w:szCs w:val="28"/>
        </w:rPr>
        <w:t xml:space="preserve"> возникновения государства</w:t>
      </w:r>
    </w:p>
    <w:p w:rsidR="00891840" w:rsidRPr="00337B89" w:rsidRDefault="00891840" w:rsidP="00337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616178" w:rsidRPr="00337B89" w:rsidRDefault="00C10330" w:rsidP="00337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>Как развилось государство, частью преобразуя органы родового строя, частью вытесняя их путем внедрения новых органов и, в конце концов, полностью заменив их настоящими органами государственной власти; как место подлинного "вооруженного народа", защищавшего себя собственными силами в своих родах, фратриях и племенах, заняла вооруженная "публичная власть", которая была подчинена этим государственным органам, а следовательно, могла быть применена и против народа, - все это, по крайней мере в начальной стадии, мы нигде не можем проследить лучше, чем в Древних Афинах.</w:t>
      </w:r>
      <w:r w:rsidR="00E5796B" w:rsidRPr="00337B89">
        <w:rPr>
          <w:rStyle w:val="af2"/>
          <w:rFonts w:ascii="Times New Roman" w:hAnsi="Times New Roman"/>
          <w:sz w:val="28"/>
          <w:szCs w:val="28"/>
        </w:rPr>
        <w:footnoteReference w:id="7"/>
      </w:r>
    </w:p>
    <w:p w:rsidR="00CE32D3" w:rsidRPr="00337B89" w:rsidRDefault="00CE32D3" w:rsidP="00337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>Одним из первых толчков к государственности в Афинах стали реформы Тезея. Перемена состояла прежде всего в том, что в Афинах было учреждено центральное управление, то есть часть дел, до того находившихся в самостоятельном ведении племен, была объявлена имеющей общее значение и передана в ведение пребывавшего в Афинах общего совета. Благодаря этому нововведению афиняне продвинулись в своем развитии дальше, чем какой-либо из коренных народов Америки: вместо простого союза живущих по соседству племен произошло их слияние в единый народ. В связи с этим возникло общее афинское народное право, возвышавшееся над правовыми обычаями отдельных племен и родов; афинский гражданин, как таковой, получил определенные права и новую правовую защиту также и на той территории, где он был иноплеменником. Второе, приписываемое Тезею, нововведение состояло в разделении всего народа, независимо от рода, фратрии или племени, на три класса: эвпатридов, или благородных, геоморов, или земледельцев, и демиургов, или ремесленников, и в предоставлении благородным исключительного права на замещение должностей. Впрочем, это разделение не привело к каким-либо результатам, кроме замещения должностей благородными, так как оно не устанавливало никаких других правовых различий между классами.</w:t>
      </w:r>
      <w:r w:rsidR="00F14902" w:rsidRPr="00337B89">
        <w:rPr>
          <w:rStyle w:val="af2"/>
          <w:rFonts w:ascii="Times New Roman" w:hAnsi="Times New Roman"/>
          <w:sz w:val="28"/>
          <w:szCs w:val="28"/>
        </w:rPr>
        <w:footnoteReference w:id="8"/>
      </w:r>
      <w:r w:rsidR="00337B89">
        <w:rPr>
          <w:rFonts w:ascii="Times New Roman" w:hAnsi="Times New Roman"/>
          <w:sz w:val="28"/>
          <w:szCs w:val="28"/>
        </w:rPr>
        <w:t xml:space="preserve"> </w:t>
      </w:r>
      <w:r w:rsidRPr="00337B89">
        <w:rPr>
          <w:rFonts w:ascii="Times New Roman" w:hAnsi="Times New Roman"/>
          <w:sz w:val="28"/>
          <w:szCs w:val="28"/>
        </w:rPr>
        <w:t xml:space="preserve">Однако исходя из этого можно сделать вывод - первая попытка образования государства состоит в разрыве родовых связей путем разделения членов каждого рода на привилегированных и непривилегированных и разделения последних, в свою очередь, на два класса соответственно роду их занятий, что противопоставляло их, таким образом, один другому. Новые группы, образовавшиеся благодаря разделению труда сначала между городом и деревней, а затем между различными городскими отраслями труда, создали новые органы для защиты своих интересов; были учреждены всякого рода должности. А затем молодому государству для ведения отдельных небольших войн и для охраны торговых судов </w:t>
      </w:r>
      <w:r w:rsidR="00AC639E" w:rsidRPr="00337B89">
        <w:rPr>
          <w:rFonts w:ascii="Times New Roman" w:hAnsi="Times New Roman"/>
          <w:sz w:val="28"/>
          <w:szCs w:val="28"/>
        </w:rPr>
        <w:t>потребовались,</w:t>
      </w:r>
      <w:r w:rsidRPr="00337B89">
        <w:rPr>
          <w:rFonts w:ascii="Times New Roman" w:hAnsi="Times New Roman"/>
          <w:sz w:val="28"/>
          <w:szCs w:val="28"/>
        </w:rPr>
        <w:t xml:space="preserve"> прежде </w:t>
      </w:r>
      <w:r w:rsidR="00AC639E" w:rsidRPr="00337B89">
        <w:rPr>
          <w:rFonts w:ascii="Times New Roman" w:hAnsi="Times New Roman"/>
          <w:sz w:val="28"/>
          <w:szCs w:val="28"/>
        </w:rPr>
        <w:t>всего,</w:t>
      </w:r>
      <w:r w:rsidRPr="00337B89">
        <w:rPr>
          <w:rFonts w:ascii="Times New Roman" w:hAnsi="Times New Roman"/>
          <w:sz w:val="28"/>
          <w:szCs w:val="28"/>
        </w:rPr>
        <w:t xml:space="preserve"> собственные военные силы, которые у занимавшихся мореплаванием афинян могли быть первоначально только мо</w:t>
      </w:r>
      <w:r w:rsidR="00AC639E" w:rsidRPr="00337B89">
        <w:rPr>
          <w:rFonts w:ascii="Times New Roman" w:hAnsi="Times New Roman"/>
          <w:sz w:val="28"/>
          <w:szCs w:val="28"/>
        </w:rPr>
        <w:t xml:space="preserve">рскими силами. Были учреждены </w:t>
      </w:r>
      <w:r w:rsidRPr="00337B89">
        <w:rPr>
          <w:rFonts w:ascii="Times New Roman" w:hAnsi="Times New Roman"/>
          <w:sz w:val="28"/>
          <w:szCs w:val="28"/>
        </w:rPr>
        <w:t>навкрарии, небольшие территориальные округа, по двенадцати в каждом племени; каждая навкрария должна была поставить, вооружить и снабдить экипажем одно военное судно и, кроме того, выставляла еще двух всадников. Это учреждение подрывало родовое устройство двояким образом: во-первых, оно создавало публичную власть, которая уже не совпадала просто-напросто с совокупностью вооруженного народа; во-вторых, оно впервые разделяло народ для общественных целей не по родственным группам, а по проживанию на одной территории</w:t>
      </w:r>
      <w:r w:rsidR="00AC639E" w:rsidRPr="00337B89">
        <w:rPr>
          <w:rFonts w:ascii="Times New Roman" w:hAnsi="Times New Roman"/>
          <w:sz w:val="28"/>
          <w:szCs w:val="28"/>
        </w:rPr>
        <w:t xml:space="preserve">. </w:t>
      </w:r>
      <w:r w:rsidR="00F14902" w:rsidRPr="00337B89">
        <w:rPr>
          <w:rStyle w:val="af2"/>
          <w:rFonts w:ascii="Times New Roman" w:hAnsi="Times New Roman"/>
          <w:sz w:val="28"/>
          <w:szCs w:val="28"/>
        </w:rPr>
        <w:footnoteReference w:id="9"/>
      </w:r>
    </w:p>
    <w:p w:rsidR="00616178" w:rsidRPr="00337B89" w:rsidRDefault="00AC639E" w:rsidP="00337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 xml:space="preserve">Следующим известным реформатором стал Солон. Он разделил граждан на четыре класса (пентакосиомедимны, всадники, зевгиты, феты) </w:t>
      </w:r>
      <w:r w:rsidR="009C223C" w:rsidRPr="00337B89">
        <w:rPr>
          <w:rFonts w:ascii="Times New Roman" w:hAnsi="Times New Roman"/>
          <w:sz w:val="28"/>
          <w:szCs w:val="28"/>
        </w:rPr>
        <w:t xml:space="preserve">по размерам землевладения и его доходности; 500, 300 и 150 медимнов зерна (1 медимн = приблизительно 41 литру) были минимальными размерами дохода для первых трех классов; имевшие меньшие доходы или совсем не владевшие земельной собственностью попадали в четвертый класс. Все должности могли замещаться лишь представителями высших трех классов, а самые высокие должности - только представителями первого класса; четвертый класс имел лишь право выступать и голосовать в народном собрании. Кроме того, деление на четыре класса служило основой для новой организации войска. Первые два класса поставляли кавалерию, третий должен был служить в качестве тяжеловооруженной пехоты, четвертый - в качестве легкой, не имевшей защитных доспехов пехоты или во флоте, и притом получал, </w:t>
      </w:r>
      <w:r w:rsidR="00F14902" w:rsidRPr="00337B89">
        <w:rPr>
          <w:rFonts w:ascii="Times New Roman" w:hAnsi="Times New Roman"/>
          <w:sz w:val="28"/>
          <w:szCs w:val="28"/>
        </w:rPr>
        <w:t>вероятно, за свою службу плату.</w:t>
      </w:r>
      <w:r w:rsidR="00F14902" w:rsidRPr="00337B89">
        <w:rPr>
          <w:rStyle w:val="af2"/>
          <w:rFonts w:ascii="Times New Roman" w:hAnsi="Times New Roman"/>
          <w:sz w:val="28"/>
          <w:szCs w:val="28"/>
        </w:rPr>
        <w:footnoteReference w:id="10"/>
      </w:r>
      <w:r w:rsidR="004D440E" w:rsidRPr="00337B89">
        <w:rPr>
          <w:rFonts w:ascii="Times New Roman" w:hAnsi="Times New Roman"/>
          <w:sz w:val="28"/>
          <w:szCs w:val="28"/>
        </w:rPr>
        <w:t xml:space="preserve"> </w:t>
      </w:r>
      <w:r w:rsidR="009C223C" w:rsidRPr="00337B89">
        <w:rPr>
          <w:rFonts w:ascii="Times New Roman" w:hAnsi="Times New Roman"/>
          <w:sz w:val="28"/>
          <w:szCs w:val="28"/>
        </w:rPr>
        <w:t>Здесь, таким образом, в организацию управления вводится совсем новый элемент - частная собственность. Права и обязанности граждан государства стали устанавливаться соразмерно величине их земельной собственности, и в той же мере, в какой стали приобретать влияние имущие классы, начали вытесняться старые кровнородственные объединения; родовой строй потерпел новое поражение. При Солоне был принят курс, которого еще долг</w:t>
      </w:r>
      <w:r w:rsidR="000A4F77" w:rsidRPr="00337B89">
        <w:rPr>
          <w:rFonts w:ascii="Times New Roman" w:hAnsi="Times New Roman"/>
          <w:sz w:val="28"/>
          <w:szCs w:val="28"/>
        </w:rPr>
        <w:t xml:space="preserve">о придерживалось Афинское государство, курс на укрепление государственности. </w:t>
      </w:r>
    </w:p>
    <w:p w:rsidR="000A4F77" w:rsidRPr="00337B89" w:rsidRDefault="000A4F77" w:rsidP="00337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>Принципиально новым стало деление введенное Клисфеном. Если до него классовая природа общества характеризовалась делением граждан на разные сословия, то теперь делили не их, а территорию, на которой проживали эти самые граждане. Вследствие чего вся Аттика была разделена на сто самоуправляющихся общино-кругов, или демов. Живущие в каждом деме граждане (демоты) избирали своего старейшину (демарха) и казначея, а также тридцать судей, которым были подсудны мелкие тяжбы. Демы получали также собственный храм и бога покровителя или героя, для которого они выбирали священнослужителей. Высшая власть в деме принадлежала собранию демотов. По мнению выдающегося американского учёного, этнографа, социолога, историка – Льюиса Генри Моргана</w:t>
      </w:r>
      <w:r w:rsidR="00BE76B3" w:rsidRPr="00337B89">
        <w:rPr>
          <w:rFonts w:ascii="Times New Roman" w:hAnsi="Times New Roman"/>
          <w:sz w:val="28"/>
          <w:szCs w:val="28"/>
        </w:rPr>
        <w:t>: Возникающее государство начало в Афинах с той же самой единицы, к которой приходит современное государство в результате своего высшего развития</w:t>
      </w:r>
      <w:r w:rsidR="00F14902" w:rsidRPr="00337B89">
        <w:rPr>
          <w:rFonts w:ascii="Times New Roman" w:hAnsi="Times New Roman"/>
          <w:sz w:val="28"/>
          <w:szCs w:val="28"/>
        </w:rPr>
        <w:t>.</w:t>
      </w:r>
      <w:r w:rsidR="00F14902" w:rsidRPr="00337B89">
        <w:rPr>
          <w:rStyle w:val="af2"/>
          <w:rFonts w:ascii="Times New Roman" w:hAnsi="Times New Roman"/>
          <w:sz w:val="28"/>
          <w:szCs w:val="28"/>
        </w:rPr>
        <w:footnoteReference w:id="11"/>
      </w:r>
    </w:p>
    <w:p w:rsidR="00BE76B3" w:rsidRPr="00337B89" w:rsidRDefault="00BE76B3" w:rsidP="00337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 xml:space="preserve">Венцом всех этих реформ явилось афинское государство, которое управлялось советом, состоявшим из пятисот избранных представителей десяти племен, а в последней инстанции - народным собранием, куда имел доступ и где пользовался правом голоса каждый афинский гражданин; наряду с этим архонты и другие должностные лица ведали различными отраслями управления и судебными делами. Ко всему прочему, афиняне учредили и полицию, настоящую жандармерию из пеших и конных лучников, то есть существовали правоохранительные органы. </w:t>
      </w:r>
      <w:r w:rsidR="00F14902" w:rsidRPr="00337B89">
        <w:rPr>
          <w:rStyle w:val="af2"/>
          <w:rFonts w:ascii="Times New Roman" w:hAnsi="Times New Roman"/>
          <w:sz w:val="28"/>
          <w:szCs w:val="28"/>
        </w:rPr>
        <w:footnoteReference w:id="12"/>
      </w:r>
    </w:p>
    <w:p w:rsidR="00BE76B3" w:rsidRPr="00337B89" w:rsidRDefault="00BE76B3" w:rsidP="00337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>Подводя итог Афинской форме возникновения государства можно сделать следующий вывод: возникновение государства у афинян является в высшей степени типичным примером образования государства вообще, потому что оно, с одной стороны, происходит в чистом виде, без всякого насильственного вмешательства, внешнего или внутреннего, - кратковременная узурпация власти Писистратом не оставила никаких следов, - с другой стороны, потому, что в данном случае весьма высоко развитая форма государства, демократическая республика, возникает непосредственно из родового общества и, наконец, потому, что нам достаточно известны все существенные подробности образования этого государства.</w:t>
      </w:r>
      <w:r w:rsidR="00625C1D" w:rsidRPr="00337B89">
        <w:rPr>
          <w:rFonts w:ascii="Times New Roman" w:hAnsi="Times New Roman"/>
          <w:sz w:val="28"/>
          <w:szCs w:val="28"/>
        </w:rPr>
        <w:t xml:space="preserve"> </w:t>
      </w:r>
    </w:p>
    <w:p w:rsidR="00625C1D" w:rsidRPr="00337B89" w:rsidRDefault="00337B89" w:rsidP="00337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25C1D" w:rsidRPr="00337B89">
        <w:rPr>
          <w:rFonts w:ascii="Times New Roman" w:hAnsi="Times New Roman"/>
          <w:sz w:val="28"/>
          <w:szCs w:val="28"/>
        </w:rPr>
        <w:t xml:space="preserve">§2. Древнеримская </w:t>
      </w:r>
      <w:r w:rsidR="00881BD6" w:rsidRPr="00337B89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возникновения государства</w:t>
      </w:r>
    </w:p>
    <w:p w:rsidR="00400AF7" w:rsidRPr="00337B89" w:rsidRDefault="00400AF7" w:rsidP="00337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5A17FC" w:rsidRPr="00337B89" w:rsidRDefault="005A17FC" w:rsidP="00337B89">
      <w:pPr>
        <w:widowControl w:val="0"/>
        <w:ind w:firstLine="72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>Для древнеримской формы возникновения государства характерна ожесточенная сословная борьба между патрициями и плебеями. Патриции - члены римской родовой общины, составлявшие коренное население Древнего Рима, которое собственно и считалось римским народом. Они сообща владели землей, для решения важных вопросов своей общины собирались по куриям. Плебеи - это население, образовавшиеся из покоренных жителей других латинских общин, а также из чужестранцев. Поэтому они стояли вне родовой организации римской общины патрициев и не могли участвовать в куриатных собраниях, небыли представлены в Сенате, не имели доступа к общинной земле. Входе этой борьбы плебеи вырывали у патрициев одну уступку за другой. В результате этих побед общественная организация Рима стала обладать значительной демократичностью. К примеру, утвердилось равноправие всех свободных граждан, закрепился принцип, согласно которому всякий гражданин был одновременно земледельцем и воином, установилось и весомое социально-политическое значение сельской общины, которая всегда оставалась собственником общинной земли. Все это замедляло развитие имущественного и социального неравенства в среде свободных граждан и формирование частной собственности как важного фактора классообразования.</w:t>
      </w:r>
    </w:p>
    <w:p w:rsidR="005A17FC" w:rsidRPr="00337B89" w:rsidRDefault="005A17FC" w:rsidP="00337B89">
      <w:pPr>
        <w:widowControl w:val="0"/>
        <w:ind w:firstLine="72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>Положение качественно изменилось лишь к концу II в. до н.э. с началом массового обезземеливания крестьян-общинников. С другой стороны, в результате непрекращающихся завоеваний в городах и сельских местностях скапливается такая масса рабов, что римская семья, которая традиционно выполняла децентрализованно функцию подавления и удержания и повиновения несвободных, оказалась не в состоянии ее осуществлять. (Между II в. до н.э. и II в. н.э. из 60-70 миллионов населения всей Римской империи полноправных свободных граждан насчитывалось не более 2 миллионов человек —- около 3%.) В конце концов необходимость умерять столкновения различных социальных групп необъятной империи и удерживать в повиновении подвластные и зависимые эксплуатируемые народы привела во II в. до н.э. к созданию мощной государственной машины.</w:t>
      </w:r>
      <w:r w:rsidR="00F14902" w:rsidRPr="00337B89">
        <w:rPr>
          <w:rFonts w:ascii="Times New Roman" w:hAnsi="Times New Roman"/>
          <w:sz w:val="28"/>
          <w:szCs w:val="28"/>
        </w:rPr>
        <w:t xml:space="preserve"> </w:t>
      </w:r>
      <w:r w:rsidR="00F14902" w:rsidRPr="00337B89">
        <w:rPr>
          <w:rStyle w:val="af2"/>
          <w:rFonts w:ascii="Times New Roman" w:hAnsi="Times New Roman"/>
          <w:sz w:val="28"/>
          <w:szCs w:val="28"/>
        </w:rPr>
        <w:footnoteReference w:id="13"/>
      </w:r>
    </w:p>
    <w:p w:rsidR="00C15193" w:rsidRPr="00337B89" w:rsidRDefault="00C15193" w:rsidP="00337B89">
      <w:pPr>
        <w:widowControl w:val="0"/>
        <w:ind w:firstLine="72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>Итак, в главном и основном процесс государствообразования в Риме был таким же, как и в Афинах. Разложение родоплеменного строя шло тем же путем, что и в Греции. Так же, как и в Греции, экономически сильная группа постепенно захватила власть, формируя выгодные ей органы. Однако в Риме в эти процессы решительно вмешалась третья группа населения — плебеи. Представители пришлых племен, лично свободные, не связанные с римским родом, они обладали торговым и промышленным богатством. Экономическое могущество плебеев возросло. Их длительная борьба против патрициев — родовой римской аристократии, — развернувшаяся в связи с укреплением частной собственности и углублением имущественной дифференциации, накладывалась на процесс классообразования в римском обществе, стимулировала разложение родоплеменного строя, явилась своего рода катализатором хода образования государства.</w:t>
      </w:r>
      <w:r w:rsidR="006B73E4" w:rsidRPr="00337B89">
        <w:rPr>
          <w:rFonts w:ascii="Times New Roman" w:hAnsi="Times New Roman"/>
          <w:sz w:val="28"/>
          <w:szCs w:val="28"/>
        </w:rPr>
        <w:t xml:space="preserve"> Так и в Риме, еще до упразднения так называемой царской власти, был разрушен древний общественный строй, покоившийся на личных кровных узах, а вместо него создано было новое, действительно государственное устройство, основанное на территориальном делении и имущественных различиях. Публичная власть сосредоточилась здесь в руках военнообязанных граждан и была направлена не только против рабов, но и против так называемых пролетариев, отстраненных от военной службы и лишенных вооружения.</w:t>
      </w:r>
    </w:p>
    <w:p w:rsidR="00616178" w:rsidRPr="00337B89" w:rsidRDefault="00616178" w:rsidP="00337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6B73E4" w:rsidRPr="00337B89" w:rsidRDefault="00337B89" w:rsidP="00337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B73E4" w:rsidRPr="00337B89">
        <w:rPr>
          <w:rFonts w:ascii="Times New Roman" w:hAnsi="Times New Roman"/>
          <w:sz w:val="28"/>
          <w:szCs w:val="28"/>
        </w:rPr>
        <w:t xml:space="preserve">§3. Древнегерманская </w:t>
      </w:r>
      <w:r>
        <w:rPr>
          <w:rFonts w:ascii="Times New Roman" w:hAnsi="Times New Roman"/>
          <w:sz w:val="28"/>
          <w:szCs w:val="28"/>
        </w:rPr>
        <w:t>форма возникновения государства</w:t>
      </w:r>
    </w:p>
    <w:p w:rsidR="00400AF7" w:rsidRPr="00337B89" w:rsidRDefault="00400AF7" w:rsidP="00337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F85F26" w:rsidRPr="00337B89" w:rsidRDefault="009D1B0B" w:rsidP="00337B89">
      <w:pPr>
        <w:widowControl w:val="0"/>
        <w:ind w:firstLine="720"/>
        <w:rPr>
          <w:rFonts w:ascii="Times New Roman" w:eastAsia="TimesNewRoman" w:hAnsi="Times New Roman"/>
          <w:sz w:val="28"/>
          <w:szCs w:val="28"/>
        </w:rPr>
      </w:pPr>
      <w:r w:rsidRPr="00337B89">
        <w:rPr>
          <w:rFonts w:ascii="Times New Roman" w:eastAsia="TimesNewRoman" w:hAnsi="Times New Roman"/>
          <w:sz w:val="28"/>
          <w:szCs w:val="28"/>
        </w:rPr>
        <w:t>Древнегерманская форма возникновения</w:t>
      </w:r>
      <w:r w:rsidR="00891840" w:rsidRPr="00337B89">
        <w:rPr>
          <w:rFonts w:ascii="Times New Roman" w:eastAsia="TimesNewRoman" w:hAnsi="Times New Roman"/>
          <w:sz w:val="28"/>
          <w:szCs w:val="28"/>
        </w:rPr>
        <w:t xml:space="preserve"> государства явилась следствием </w:t>
      </w:r>
      <w:r w:rsidRPr="00337B89">
        <w:rPr>
          <w:rFonts w:ascii="Times New Roman" w:eastAsia="TimesNewRoman" w:hAnsi="Times New Roman"/>
          <w:sz w:val="28"/>
          <w:szCs w:val="28"/>
        </w:rPr>
        <w:t>внешнего насилия - завоеван</w:t>
      </w:r>
      <w:r w:rsidR="00F85F26" w:rsidRPr="00337B89">
        <w:rPr>
          <w:rFonts w:ascii="Times New Roman" w:eastAsia="TimesNewRoman" w:hAnsi="Times New Roman"/>
          <w:sz w:val="28"/>
          <w:szCs w:val="28"/>
        </w:rPr>
        <w:t>ия франками Римских территорий.</w:t>
      </w:r>
      <w:r w:rsidR="00C00D99" w:rsidRPr="00337B89">
        <w:rPr>
          <w:rStyle w:val="af2"/>
          <w:rFonts w:ascii="Times New Roman" w:eastAsia="TimesNewRoman" w:hAnsi="Times New Roman"/>
          <w:sz w:val="28"/>
          <w:szCs w:val="28"/>
        </w:rPr>
        <w:footnoteReference w:id="14"/>
      </w:r>
    </w:p>
    <w:p w:rsidR="00F85F26" w:rsidRPr="00337B89" w:rsidRDefault="00091262" w:rsidP="00337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>Германцы, по свидетельству Тацита, были очень многочисленным народом. Приблизительное представление о численности отдельных германских народов мы получаем у Цезаря; он определяет число появившихся на левом берегу Рейна узипетов и тенктеров в 180000 человек, включая женщин и детей. Для того, чтобы разместить такое количество людей, необходима огромная территория. Военное наступление германцев по всей линии Рейна, римского пограничного вала и Дуная, от Северного до Черного моря - прямое доказательство все большего роста населения, которое стремилось к расширению своих владений. В конце V века путь в Римскую империю, обессиленную, обескровленную и беспомощную, был открыт для вторгнувшихся германцев.</w:t>
      </w:r>
      <w:r w:rsidR="00F14902" w:rsidRPr="00337B89">
        <w:rPr>
          <w:rStyle w:val="af2"/>
          <w:rFonts w:ascii="Times New Roman" w:hAnsi="Times New Roman"/>
          <w:sz w:val="28"/>
          <w:szCs w:val="28"/>
        </w:rPr>
        <w:footnoteReference w:id="15"/>
      </w:r>
      <w:r w:rsidRPr="00337B89">
        <w:rPr>
          <w:rFonts w:ascii="Times New Roman" w:hAnsi="Times New Roman"/>
          <w:sz w:val="28"/>
          <w:szCs w:val="28"/>
        </w:rPr>
        <w:t xml:space="preserve"> Германские варвары в награду за то, что освободили римлян от их собственного государства, отняли у них две трети всей земли и поделили ее между собой.</w:t>
      </w:r>
      <w:r w:rsidR="009D1B0B" w:rsidRPr="00337B89">
        <w:rPr>
          <w:rFonts w:ascii="Times New Roman" w:hAnsi="Times New Roman"/>
          <w:sz w:val="28"/>
          <w:szCs w:val="28"/>
        </w:rPr>
        <w:t xml:space="preserve"> </w:t>
      </w:r>
      <w:r w:rsidR="009D1B0B" w:rsidRPr="00337B89">
        <w:rPr>
          <w:rFonts w:ascii="Times New Roman" w:eastAsia="TimesNewRoman" w:hAnsi="Times New Roman"/>
          <w:sz w:val="28"/>
          <w:szCs w:val="28"/>
        </w:rPr>
        <w:t xml:space="preserve">Германские племена, покорив римские народы, должны были держать их в повиновении, а для этого требовались органы принуждения. </w:t>
      </w:r>
      <w:r w:rsidR="009D1B0B" w:rsidRPr="00337B89">
        <w:rPr>
          <w:rFonts w:ascii="Times New Roman" w:hAnsi="Times New Roman"/>
          <w:sz w:val="28"/>
          <w:szCs w:val="28"/>
        </w:rPr>
        <w:t xml:space="preserve">Однако невозможно было ни принять массы римлян в родовые объединения, ни господствовать над ними посредством последних. Во главе римских местных органов управления, вначале большей частью продолжавших существовать, надо было поставить вместо римского государства какой-то заменитель, а этим заменителем могло быть лишь другое государство. Органы родового строя должны были поэтому превратиться в органы государства, и притом, под давлением обстоятельств, весьма быстро. Но ближайшим представителем народа-завоевателя был военачальник. Защита завоеванной области от внутренней и внешней опасности требовала усиления его власти. Наступил момент для превращения власти военачальника в королевскую власть, и это превращение совершилось. А следовательно и превращение родоплеменного строя в государственный. </w:t>
      </w:r>
      <w:r w:rsidR="00F14902" w:rsidRPr="00337B89">
        <w:rPr>
          <w:rStyle w:val="af2"/>
          <w:rFonts w:ascii="Times New Roman" w:hAnsi="Times New Roman"/>
          <w:sz w:val="28"/>
          <w:szCs w:val="28"/>
        </w:rPr>
        <w:footnoteReference w:id="16"/>
      </w:r>
    </w:p>
    <w:p w:rsidR="00091262" w:rsidRPr="00337B89" w:rsidRDefault="00091262" w:rsidP="00337B89">
      <w:pPr>
        <w:widowControl w:val="0"/>
        <w:ind w:firstLine="720"/>
        <w:rPr>
          <w:rFonts w:ascii="Times New Roman" w:eastAsia="TimesNewRoman" w:hAnsi="Times New Roman"/>
          <w:sz w:val="28"/>
          <w:szCs w:val="28"/>
        </w:rPr>
      </w:pPr>
      <w:r w:rsidRPr="00337B89">
        <w:rPr>
          <w:rFonts w:ascii="Times New Roman" w:eastAsia="TimesNewRoman" w:hAnsi="Times New Roman"/>
          <w:sz w:val="28"/>
          <w:szCs w:val="28"/>
        </w:rPr>
        <w:t>Завоевание франками значительных территорий Римской империи, с одной стороны, со всей очевидностью показало неспособность родоплеменного строя обеспечить господство на этих территориях, а это подстегнуло образование государства раннефеодального типа. С другой стороны, это завоевание разрушило рабовладельческие порядки и ускорило переход к феодализму на месте некогда могущественной Римской империи. Так возникло древнегерманское государство.</w:t>
      </w:r>
    </w:p>
    <w:p w:rsidR="00F85F26" w:rsidRPr="00337B89" w:rsidRDefault="00F85F26" w:rsidP="00337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F85F26" w:rsidRPr="00337B89" w:rsidRDefault="00F85F26" w:rsidP="00337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 xml:space="preserve">§4. Азиатская </w:t>
      </w:r>
      <w:r w:rsidR="00337B89">
        <w:rPr>
          <w:rFonts w:ascii="Times New Roman" w:hAnsi="Times New Roman"/>
          <w:sz w:val="28"/>
          <w:szCs w:val="28"/>
        </w:rPr>
        <w:t>форма возникновения государства</w:t>
      </w:r>
    </w:p>
    <w:p w:rsidR="00891840" w:rsidRPr="00337B89" w:rsidRDefault="00891840" w:rsidP="00337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F85F26" w:rsidRPr="00337B89" w:rsidRDefault="00F85F26" w:rsidP="00337B89">
      <w:pPr>
        <w:widowControl w:val="0"/>
        <w:ind w:firstLine="720"/>
        <w:rPr>
          <w:rFonts w:ascii="Times New Roman" w:eastAsia="TimesNewRoman" w:hAnsi="Times New Roman"/>
          <w:sz w:val="28"/>
          <w:szCs w:val="28"/>
        </w:rPr>
      </w:pPr>
      <w:r w:rsidRPr="00337B89">
        <w:rPr>
          <w:rFonts w:ascii="Times New Roman" w:eastAsia="TimesNewRoman" w:hAnsi="Times New Roman"/>
          <w:sz w:val="28"/>
          <w:szCs w:val="28"/>
        </w:rPr>
        <w:t>Азиатская (восточная) форма возникновения государства представлял собой плавный переход, перерастание первобытного, родоплеменного общества в государство.</w:t>
      </w:r>
      <w:r w:rsidR="00891840" w:rsidRPr="00337B89">
        <w:rPr>
          <w:rFonts w:ascii="Times New Roman" w:eastAsia="TimesNewRoman" w:hAnsi="Times New Roman"/>
          <w:sz w:val="28"/>
          <w:szCs w:val="28"/>
        </w:rPr>
        <w:t xml:space="preserve"> </w:t>
      </w:r>
      <w:r w:rsidR="00372A61" w:rsidRPr="00337B89">
        <w:rPr>
          <w:rFonts w:ascii="Times New Roman" w:hAnsi="Times New Roman"/>
          <w:sz w:val="28"/>
          <w:szCs w:val="28"/>
        </w:rPr>
        <w:t>В современной археологии и этнографии сформулирован вывод о переходе в рассматриваемых обществах от первобытнообщинного строя к раннеземледельческим, раннеклассовым образованиям, в которых деление общества на различные социальные группы складывалось постепенно, в течение многих веков, сочетаясь с пережитками общинного строя. Для таких обществ характерно становление неравенства высших и низших слоёв населения, основанного на разделении труда внутри общины; четкая фиксация трудовых и управленческих функций разных слоёв населения, как правило, соответствующих земледельческому циклу и закрепляемых в агрокалендарях; выделение аппарата учета и контроля за производством и распределением продуктов при отсутствии развитого продуктообмена внутри общины.</w:t>
      </w:r>
      <w:r w:rsidR="00F14902" w:rsidRPr="00337B89">
        <w:rPr>
          <w:rStyle w:val="af2"/>
          <w:rFonts w:ascii="Times New Roman" w:hAnsi="Times New Roman"/>
          <w:sz w:val="28"/>
          <w:szCs w:val="28"/>
        </w:rPr>
        <w:footnoteReference w:id="17"/>
      </w:r>
    </w:p>
    <w:p w:rsidR="00F85F26" w:rsidRPr="00337B89" w:rsidRDefault="00F85F26" w:rsidP="00337B89">
      <w:pPr>
        <w:widowControl w:val="0"/>
        <w:ind w:firstLine="720"/>
        <w:rPr>
          <w:rFonts w:ascii="Times New Roman" w:eastAsia="TimesNewRoman" w:hAnsi="Times New Roman"/>
          <w:sz w:val="28"/>
          <w:szCs w:val="28"/>
        </w:rPr>
      </w:pPr>
      <w:r w:rsidRPr="00337B89">
        <w:rPr>
          <w:rFonts w:ascii="Times New Roman" w:eastAsia="TimesNewRoman" w:hAnsi="Times New Roman"/>
          <w:sz w:val="28"/>
          <w:szCs w:val="28"/>
        </w:rPr>
        <w:t>Научные поиски в области археологии, этнической и политической антропологии, проведенные в XX столетии, свидетельствуют о том, что первые признаки государственности появились не в Европе, а на Азиатском континенте (нынешний Ирак, Китай и т.д.). Первые государства возникли около 5 тыс. лет назад в долинах крупных рек: Нила, Тигра и Евфрата, Инда и Ганга, Янцзы и др., т. е. в зонах поливного земледелия.</w:t>
      </w:r>
      <w:r w:rsidR="00C00D99" w:rsidRPr="00337B89">
        <w:rPr>
          <w:rStyle w:val="af2"/>
          <w:rFonts w:ascii="Times New Roman" w:eastAsia="TimesNewRoman" w:hAnsi="Times New Roman"/>
          <w:sz w:val="28"/>
          <w:szCs w:val="28"/>
        </w:rPr>
        <w:footnoteReference w:id="18"/>
      </w:r>
    </w:p>
    <w:p w:rsidR="00F85F26" w:rsidRPr="00337B89" w:rsidRDefault="00F85F26" w:rsidP="00337B89">
      <w:pPr>
        <w:widowControl w:val="0"/>
        <w:ind w:firstLine="720"/>
        <w:rPr>
          <w:rFonts w:ascii="Times New Roman" w:eastAsia="TimesNewRoman" w:hAnsi="Times New Roman"/>
          <w:sz w:val="28"/>
          <w:szCs w:val="28"/>
        </w:rPr>
      </w:pPr>
      <w:r w:rsidRPr="00337B89">
        <w:rPr>
          <w:rFonts w:ascii="Times New Roman" w:eastAsia="TimesNewRoman" w:hAnsi="Times New Roman"/>
          <w:sz w:val="28"/>
          <w:szCs w:val="28"/>
        </w:rPr>
        <w:t>В этих климатических зонах для успешного земледелия необходимо было создание больших ирригационны</w:t>
      </w:r>
      <w:r w:rsidR="00891840" w:rsidRPr="00337B89">
        <w:rPr>
          <w:rFonts w:ascii="Times New Roman" w:eastAsia="TimesNewRoman" w:hAnsi="Times New Roman"/>
          <w:sz w:val="28"/>
          <w:szCs w:val="28"/>
        </w:rPr>
        <w:t>х сооружений (каналов, дамб, во</w:t>
      </w:r>
      <w:r w:rsidRPr="00337B89">
        <w:rPr>
          <w:rFonts w:ascii="Times New Roman" w:eastAsia="TimesNewRoman" w:hAnsi="Times New Roman"/>
          <w:sz w:val="28"/>
          <w:szCs w:val="28"/>
        </w:rPr>
        <w:t>доподъемников и т. п.) для искусственного орошения. Объем и сложность работ по созданию таких сооружений были велики и существенно превышали возможности отдельно взятых родоплеменных образований. Последнее и предопределило необходимость их объединения под единым началом.</w:t>
      </w:r>
      <w:r w:rsidR="00337B89">
        <w:rPr>
          <w:rFonts w:ascii="Times New Roman" w:eastAsia="TimesNewRoman" w:hAnsi="Times New Roman"/>
          <w:sz w:val="28"/>
          <w:szCs w:val="28"/>
        </w:rPr>
        <w:t xml:space="preserve"> </w:t>
      </w:r>
      <w:r w:rsidRPr="00337B89">
        <w:rPr>
          <w:rFonts w:ascii="Times New Roman" w:eastAsia="TimesNewRoman" w:hAnsi="Times New Roman"/>
          <w:sz w:val="28"/>
          <w:szCs w:val="28"/>
        </w:rPr>
        <w:t>Вместе с тем все это обусловило сохранение сельскохозяйственных общин и соответственно общественной формы собственности на основное средство производства — землю. Поскольку, как и прежде, все произведенное обобществляется, а затем перераспределяется, и это перераспределение осуществляется вождями и старейшинами (к которым позднее присоединяются служители культа), то именно в их руках оседает и скапливается общественное достояние.</w:t>
      </w:r>
      <w:r w:rsidR="00C00D99" w:rsidRPr="00337B89">
        <w:rPr>
          <w:rStyle w:val="af2"/>
          <w:rFonts w:ascii="Times New Roman" w:eastAsia="TimesNewRoman" w:hAnsi="Times New Roman"/>
          <w:sz w:val="28"/>
          <w:szCs w:val="28"/>
        </w:rPr>
        <w:footnoteReference w:id="19"/>
      </w:r>
    </w:p>
    <w:p w:rsidR="00F85F26" w:rsidRPr="00337B89" w:rsidRDefault="00F85F26" w:rsidP="00337B89">
      <w:pPr>
        <w:widowControl w:val="0"/>
        <w:ind w:firstLine="720"/>
        <w:rPr>
          <w:rFonts w:ascii="Times New Roman" w:eastAsia="TimesNewRoman" w:hAnsi="Times New Roman"/>
          <w:sz w:val="28"/>
          <w:szCs w:val="28"/>
        </w:rPr>
      </w:pPr>
      <w:r w:rsidRPr="00337B89">
        <w:rPr>
          <w:rFonts w:ascii="Times New Roman" w:eastAsia="TimesNewRoman" w:hAnsi="Times New Roman"/>
          <w:sz w:val="28"/>
          <w:szCs w:val="28"/>
        </w:rPr>
        <w:t>Возникают родоплеменная знать и такое социальное явление, как «власть-собственность», доля родоплеменной знати при распределении общественного продукта увеличивается. Управлять становится выгодным.</w:t>
      </w:r>
    </w:p>
    <w:p w:rsidR="00F85F26" w:rsidRPr="00337B89" w:rsidRDefault="00F85F26" w:rsidP="00337B89">
      <w:pPr>
        <w:widowControl w:val="0"/>
        <w:ind w:firstLine="720"/>
        <w:rPr>
          <w:rFonts w:ascii="Times New Roman" w:eastAsia="TimesNewRoman" w:hAnsi="Times New Roman"/>
          <w:sz w:val="28"/>
          <w:szCs w:val="28"/>
        </w:rPr>
      </w:pPr>
      <w:r w:rsidRPr="00337B89">
        <w:rPr>
          <w:rFonts w:ascii="Times New Roman" w:eastAsia="TimesNewRoman" w:hAnsi="Times New Roman"/>
          <w:sz w:val="28"/>
          <w:szCs w:val="28"/>
        </w:rPr>
        <w:t>Вместе с зависимостью населения от вождей и старейшин «по должности» появляется и экономическая зависимость, а «выборность» этих лиц становится все более формальной. Это приводит к дальнейшему закреплению должностей за определенными лицами, а потом к появлению наследования должностей.</w:t>
      </w:r>
    </w:p>
    <w:p w:rsidR="00F85F26" w:rsidRPr="00337B89" w:rsidRDefault="00F85F26" w:rsidP="00337B89">
      <w:pPr>
        <w:widowControl w:val="0"/>
        <w:ind w:firstLine="720"/>
        <w:rPr>
          <w:rFonts w:ascii="Times New Roman" w:eastAsia="TimesNewRoman" w:hAnsi="Times New Roman"/>
          <w:sz w:val="28"/>
          <w:szCs w:val="28"/>
        </w:rPr>
      </w:pPr>
      <w:r w:rsidRPr="00337B89">
        <w:rPr>
          <w:rFonts w:ascii="Times New Roman" w:eastAsia="TimesNewRoman" w:hAnsi="Times New Roman"/>
          <w:sz w:val="28"/>
          <w:szCs w:val="28"/>
        </w:rPr>
        <w:t>Постепенно родоплеменная знать превращается в обособленную социальную группу (класс, сословие, касту), осуществляющую управление, которая все более отделяется от остальных членов общества, приобретает собственные, не совпадающие с обществом интересы. На основе отправления какой-либо общественной функции, общественной должности возникает политическое</w:t>
      </w:r>
      <w:r w:rsidR="00653C47" w:rsidRPr="00337B89">
        <w:rPr>
          <w:rFonts w:ascii="Times New Roman" w:eastAsia="TimesNewRoman" w:hAnsi="Times New Roman"/>
          <w:sz w:val="28"/>
          <w:szCs w:val="28"/>
        </w:rPr>
        <w:t xml:space="preserve"> господство родоплеменной знати и и</w:t>
      </w:r>
      <w:r w:rsidR="00653C47" w:rsidRPr="00337B89">
        <w:rPr>
          <w:rFonts w:ascii="Times New Roman" w:hAnsi="Times New Roman"/>
          <w:sz w:val="28"/>
          <w:szCs w:val="28"/>
        </w:rPr>
        <w:t xml:space="preserve">спользование ею сложившегося аппарата управления, а также контроля над практически всеми сферами жизни общества всё больше отдаляет знать от остальных членов общины. </w:t>
      </w:r>
      <w:r w:rsidRPr="00337B89">
        <w:rPr>
          <w:rFonts w:ascii="Times New Roman" w:eastAsia="TimesNewRoman" w:hAnsi="Times New Roman"/>
          <w:sz w:val="28"/>
          <w:szCs w:val="28"/>
        </w:rPr>
        <w:t>В той мере, в какой удавалось, общинное «чиновничество» постепенно превращалось в привилегированную замкнутую социальную прослойку — важнейший элемент складывающегося аппарата государственной власти.</w:t>
      </w:r>
      <w:r w:rsidR="00C00D99" w:rsidRPr="00337B89">
        <w:rPr>
          <w:rStyle w:val="af2"/>
          <w:rFonts w:ascii="Times New Roman" w:eastAsia="TimesNewRoman" w:hAnsi="Times New Roman"/>
          <w:sz w:val="28"/>
          <w:szCs w:val="28"/>
        </w:rPr>
        <w:footnoteReference w:id="20"/>
      </w:r>
    </w:p>
    <w:p w:rsidR="00F85F26" w:rsidRPr="00337B89" w:rsidRDefault="00F85F26" w:rsidP="00337B89">
      <w:pPr>
        <w:widowControl w:val="0"/>
        <w:autoSpaceDE w:val="0"/>
        <w:autoSpaceDN w:val="0"/>
        <w:adjustRightInd w:val="0"/>
        <w:ind w:firstLine="720"/>
        <w:rPr>
          <w:rFonts w:ascii="Times New Roman" w:eastAsia="TimesNewRoman" w:hAnsi="Times New Roman"/>
          <w:sz w:val="28"/>
          <w:szCs w:val="28"/>
        </w:rPr>
      </w:pPr>
      <w:r w:rsidRPr="00337B89">
        <w:rPr>
          <w:rFonts w:ascii="Times New Roman" w:eastAsia="TimesNewRoman" w:hAnsi="Times New Roman"/>
          <w:sz w:val="28"/>
          <w:szCs w:val="28"/>
        </w:rPr>
        <w:t>Следовательно, одной из главных предпосылок как государствообразования, так и образования классов «по восточному типу» было использование властвующими слоями и группами сложившегося аппарата управления, контроля над экономическими, политическими и военными функциями.</w:t>
      </w:r>
    </w:p>
    <w:p w:rsidR="00F85F26" w:rsidRPr="00337B89" w:rsidRDefault="00653C47" w:rsidP="00337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>Таким образом, азиатский (восточный) вариант возникновения государственности отличается от других вариантов главным образом тем, что здесь родоплеменная знать, исполнявшая общественные должности, плавно трансформировалась в государственные органы (государственно-чиновничий аппарат), а общественная (коллективная) собственность также постепенно превратилась в государственную. Частная собственность тут не имела существенного значения.</w:t>
      </w:r>
    </w:p>
    <w:p w:rsidR="00891840" w:rsidRPr="00337B89" w:rsidRDefault="00891840" w:rsidP="00337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>ЗАКЛЮЧЕНИЕ</w:t>
      </w:r>
    </w:p>
    <w:p w:rsidR="00891840" w:rsidRPr="00337B89" w:rsidRDefault="00891840" w:rsidP="00337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090C79" w:rsidRPr="00337B89" w:rsidRDefault="0075453D" w:rsidP="00337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>В ходе выполнения данной курсовой работы мы</w:t>
      </w:r>
      <w:r w:rsidR="00C00D99" w:rsidRPr="00337B89">
        <w:rPr>
          <w:rFonts w:ascii="Times New Roman" w:hAnsi="Times New Roman"/>
          <w:sz w:val="28"/>
          <w:szCs w:val="28"/>
        </w:rPr>
        <w:t xml:space="preserve"> и</w:t>
      </w:r>
      <w:r w:rsidR="00BD681A" w:rsidRPr="00337B89">
        <w:rPr>
          <w:rFonts w:ascii="Times New Roman" w:hAnsi="Times New Roman"/>
          <w:sz w:val="28"/>
          <w:szCs w:val="28"/>
        </w:rPr>
        <w:t>зучили при</w:t>
      </w:r>
      <w:r w:rsidR="00C00D99" w:rsidRPr="00337B89">
        <w:rPr>
          <w:rFonts w:ascii="Times New Roman" w:hAnsi="Times New Roman"/>
          <w:sz w:val="28"/>
          <w:szCs w:val="28"/>
        </w:rPr>
        <w:t>чины возникновения государства, и пришли к выводу, что, н</w:t>
      </w:r>
      <w:r w:rsidR="00BD681A" w:rsidRPr="00337B89">
        <w:rPr>
          <w:rFonts w:ascii="Times New Roman" w:hAnsi="Times New Roman"/>
          <w:sz w:val="28"/>
          <w:szCs w:val="28"/>
        </w:rPr>
        <w:t xml:space="preserve">есмотря на то, что сам процесс возникновения у разных государств шел по своему пути, различно друг от друга, причины появления государства едины. Они обуславливаются невозможностью родоплеменного строя отвечать всем тем потребностям, которые возникают у людей в ходе эволюции, необходимостью систематизировать властную структуру в обществе, наладить отношения с иными племенами, а далее – государствами, и обеспечить защиту и надежную оборону от нападений и посягательств. </w:t>
      </w:r>
    </w:p>
    <w:p w:rsidR="00400AF7" w:rsidRPr="00337B89" w:rsidRDefault="00090C79" w:rsidP="00337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>Так же при выполнении данной курсовой мы о</w:t>
      </w:r>
      <w:r w:rsidR="00BD681A" w:rsidRPr="00337B89">
        <w:rPr>
          <w:rFonts w:ascii="Times New Roman" w:hAnsi="Times New Roman"/>
          <w:sz w:val="28"/>
          <w:szCs w:val="28"/>
        </w:rPr>
        <w:t>знакомились с основными формами возникновения государства у р</w:t>
      </w:r>
      <w:r w:rsidRPr="00337B89">
        <w:rPr>
          <w:rFonts w:ascii="Times New Roman" w:hAnsi="Times New Roman"/>
          <w:sz w:val="28"/>
          <w:szCs w:val="28"/>
        </w:rPr>
        <w:t>азных народов мира (были рассмотрены формы возникновения в Древней Греции, Древнем Риме, у Германцев и восточных государств), рассмотрели их особенности и отличия.</w:t>
      </w:r>
    </w:p>
    <w:p w:rsidR="00400AF7" w:rsidRPr="00337B89" w:rsidRDefault="003E7D2C" w:rsidP="00337B89">
      <w:pPr>
        <w:pStyle w:val="a7"/>
        <w:widowControl w:val="0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337B89">
        <w:rPr>
          <w:sz w:val="28"/>
          <w:szCs w:val="28"/>
        </w:rPr>
        <w:t xml:space="preserve">Они обусловлены и территориальным положением, и рядом других фактором. Афинское государство возникло </w:t>
      </w:r>
      <w:r w:rsidR="00400AF7" w:rsidRPr="00337B89">
        <w:rPr>
          <w:sz w:val="28"/>
          <w:szCs w:val="28"/>
        </w:rPr>
        <w:t>без каких-либо сторонних насильственных вмешательств, последовательным делением общества на классы. Сначала по роду деятельности на лиц, занимавшихся земледелием (геоморов), лиц, занимавшихся каким—либо видом ремесла (демиургов), а также благородных лиц (эвпатридов). Затем по имущественному признаку на четыре класса (пентакосиомедимны, всадники, зевгиты, феты) в зависимости от размеров их земельных владений и их доходности. Следующим было деление людей по территориальной принадлежности, то есть делили не людей, а территории, на которой они проживали, и в зависимости от этого разграничивали их по класс</w:t>
      </w:r>
      <w:r w:rsidR="0010438B" w:rsidRPr="00337B89">
        <w:rPr>
          <w:sz w:val="28"/>
          <w:szCs w:val="28"/>
        </w:rPr>
        <w:t>ам. Вдобавок можно отметить, что в данном случае весьма высокоразвита форма государства - демократическая республика, и возникает государство непосредст</w:t>
      </w:r>
      <w:r w:rsidR="00090C79" w:rsidRPr="00337B89">
        <w:rPr>
          <w:sz w:val="28"/>
          <w:szCs w:val="28"/>
        </w:rPr>
        <w:t>венно из родового общества.</w:t>
      </w:r>
    </w:p>
    <w:p w:rsidR="00536DA7" w:rsidRPr="00337B89" w:rsidRDefault="0010438B" w:rsidP="00337B89">
      <w:pPr>
        <w:pStyle w:val="a7"/>
        <w:widowControl w:val="0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337B89">
        <w:rPr>
          <w:sz w:val="28"/>
          <w:szCs w:val="28"/>
        </w:rPr>
        <w:t xml:space="preserve">Древнеримское государство возникло в ходе противоборства двух классов – плебеев и патрициев. </w:t>
      </w:r>
      <w:r w:rsidR="00536DA7" w:rsidRPr="00337B89">
        <w:rPr>
          <w:sz w:val="28"/>
          <w:szCs w:val="28"/>
        </w:rPr>
        <w:t>Экономическое могущество плебеев возросло. Их длительная борьба против патрициев — родовой римской аристократии, — развернувшаяся в связи с укреплением частной собственности и углублением имущественной дифференциации, накладывалась на процесс классообразования в римском обществе, стимулировала разложение родоплеменного строя, явилась своего рода катализатором хода образования государства.</w:t>
      </w:r>
    </w:p>
    <w:p w:rsidR="003E7D2C" w:rsidRPr="00337B89" w:rsidRDefault="00536DA7" w:rsidP="00337B89">
      <w:pPr>
        <w:pStyle w:val="a7"/>
        <w:widowControl w:val="0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337B89">
        <w:rPr>
          <w:sz w:val="28"/>
          <w:szCs w:val="28"/>
        </w:rPr>
        <w:t xml:space="preserve">Государства у Германцев возникло после завоевания ими Римской Империи. Появилась необходимость в содержании римлян под контролем, распространении власти на всю захваченную территорию. Полководцы и их приближенные стали выполнять функции управленцев, превращаясь в государственных правителей. </w:t>
      </w:r>
    </w:p>
    <w:p w:rsidR="00891840" w:rsidRPr="00337B89" w:rsidRDefault="00536DA7" w:rsidP="00337B89">
      <w:pPr>
        <w:pStyle w:val="a7"/>
        <w:widowControl w:val="0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337B89">
        <w:rPr>
          <w:sz w:val="28"/>
          <w:szCs w:val="28"/>
        </w:rPr>
        <w:t xml:space="preserve">Азиатская форма возникновения государства обуславливается в первую очередь климатическими условиями этих районов. Стояла необходимость в постройках ирригационных сооружений, с чем раздельно племена справится были не в силах. Соответственно они объединялись для достижения цели. Земли, находящиеся в их ведении обобществлялись и распределялись вождями и старейшинами, которые впоследствии становились некоей «верхушкой» общества. Происходило классовое разделение общества – один из основных факторов возникновения государства. Однако азиатская форма отличается крайней медлительностью, она проходила последовательно, </w:t>
      </w:r>
      <w:r w:rsidR="00171A0A" w:rsidRPr="00337B89">
        <w:rPr>
          <w:sz w:val="28"/>
          <w:szCs w:val="28"/>
        </w:rPr>
        <w:t>и,</w:t>
      </w:r>
      <w:r w:rsidRPr="00337B89">
        <w:rPr>
          <w:sz w:val="28"/>
          <w:szCs w:val="28"/>
        </w:rPr>
        <w:t xml:space="preserve"> несмотря на то, что восточные государство появились до появления западных – процесс возникновения госуда</w:t>
      </w:r>
      <w:r w:rsidR="00171A0A" w:rsidRPr="00337B89">
        <w:rPr>
          <w:sz w:val="28"/>
          <w:szCs w:val="28"/>
        </w:rPr>
        <w:t xml:space="preserve">рства здесь проходил медленнее. </w:t>
      </w:r>
    </w:p>
    <w:p w:rsidR="00171A0A" w:rsidRPr="00337B89" w:rsidRDefault="00171A0A" w:rsidP="00337B89">
      <w:pPr>
        <w:pStyle w:val="a7"/>
        <w:widowControl w:val="0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337B89">
        <w:rPr>
          <w:sz w:val="28"/>
          <w:szCs w:val="28"/>
        </w:rPr>
        <w:t xml:space="preserve">На мой взгляд, форма возникновения государства в Древней Греции является более четкой, прогрессивной. Это не варварские захватчики, не возникшее в результате внутренних противоречий и революций государство, а четко и поэтапно прошедшее развитие общество. Здесь был и судебный орган, и полиция, жандармерия. Власть осуществлялась с оглядкой на мнение общества, а не одной элитой, то есть можно говорить о демократическом государстве в какой-то степени. </w:t>
      </w:r>
    </w:p>
    <w:p w:rsidR="00536DA7" w:rsidRPr="00337B89" w:rsidRDefault="00090C79" w:rsidP="00337B89">
      <w:pPr>
        <w:pStyle w:val="a7"/>
        <w:widowControl w:val="0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337B89">
        <w:rPr>
          <w:sz w:val="28"/>
          <w:szCs w:val="28"/>
        </w:rPr>
        <w:t>В заключении стоит отметить и то, что данный взгляд (сложившийся на основе трудов Маркса и Энгельса) на классификацию основных форм государства не является догмой. Он критиковался ранее, и в последнее время так же активно подвергается критике. Существуют так же и другие мнения, другие градации</w:t>
      </w:r>
      <w:r w:rsidR="00E21746" w:rsidRPr="00337B89">
        <w:rPr>
          <w:sz w:val="28"/>
          <w:szCs w:val="28"/>
        </w:rPr>
        <w:t xml:space="preserve">, к примеру – первой точкой зрения является та, при которой выделяли «Азиатский способ производства», а так же рабовладельческую и прафеодельную формы возникновения государства. Однако, на мой взгляд именно классификация по Энгельсу является более точной и четкой, а если в неё добавить и взгляд современников – получится довольно-таки полная картина. Фридрих не выделял Азиатскую форму возникновения как таковую, потому нельзя опираться только на его учения, ибо они являются «неполными». А вот изучая труды Кашаниной Татьяны Васильевны можно увидеть там и ирригационные теории, то есть то, о чем мы говорим, вспоминая возникновение государства восточного типа, и теории насилия, к которой можно отнести возникновение государства у германцев. </w:t>
      </w:r>
    </w:p>
    <w:p w:rsidR="00171A0A" w:rsidRPr="00337B89" w:rsidRDefault="00E21746" w:rsidP="00337B89">
      <w:pPr>
        <w:pStyle w:val="a7"/>
        <w:widowControl w:val="0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337B89">
        <w:rPr>
          <w:sz w:val="28"/>
          <w:szCs w:val="28"/>
        </w:rPr>
        <w:t xml:space="preserve">Подводя итог всей проделанной работе можно сформулировать следующий вывод – в данный момент существует мнение, основанное в основном на учениях Марка и Энгельса, что государства образовывались по четырем основным формам, однако этот взгляд является активно критикуемым, поэтому полностью опираться на него нельзя. </w:t>
      </w:r>
    </w:p>
    <w:p w:rsidR="00661F55" w:rsidRPr="00337B89" w:rsidRDefault="00337B89" w:rsidP="00337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>Список используемой литературы</w:t>
      </w:r>
    </w:p>
    <w:p w:rsidR="00661F55" w:rsidRPr="00337B89" w:rsidRDefault="00661F55" w:rsidP="00337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653C47" w:rsidRPr="00337B89" w:rsidRDefault="00653C47" w:rsidP="00337B89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>Ф.Энгельс «Происхождение семьи, частной собственности и государства». Избранные произведения. В 3-х т. Т. 3. - М.: Политиздат, 1986</w:t>
      </w:r>
    </w:p>
    <w:p w:rsidR="0070723D" w:rsidRPr="00337B89" w:rsidRDefault="00E5796B" w:rsidP="00337B89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 xml:space="preserve">Кашанина Т.В. «Возникновение государства и права». Современные трактовки и новые подходы., М.: Юристъ, 1999г., </w:t>
      </w:r>
    </w:p>
    <w:p w:rsidR="00E5796B" w:rsidRPr="00337B89" w:rsidRDefault="00E5796B" w:rsidP="00337B89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>Абдуллаев М.А. Основы права. Учебник для вузов. / Под ред. М.А. Абдулаева. Спб.: Питер, 2004. 604 с. (серия «Учебники для вузов»).</w:t>
      </w:r>
    </w:p>
    <w:p w:rsidR="00E5796B" w:rsidRPr="00337B89" w:rsidRDefault="00E5796B" w:rsidP="00337B89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>Лазарев В.В. Общая теория права и государства: Учебник. 3-е издание, перераб. и доп. М.: Юристъ, 2001. 520 с.</w:t>
      </w:r>
    </w:p>
    <w:p w:rsidR="00E5796B" w:rsidRPr="00337B89" w:rsidRDefault="00E5796B" w:rsidP="00337B89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>Бабаева В,К. Теория государства и права Издательство: юристъ , 2006 ,312 стр.</w:t>
      </w:r>
    </w:p>
    <w:p w:rsidR="00E5796B" w:rsidRPr="00337B89" w:rsidRDefault="00E5796B" w:rsidP="00337B89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iCs/>
          <w:sz w:val="28"/>
          <w:szCs w:val="28"/>
        </w:rPr>
        <w:t>Бачило И.Л.</w:t>
      </w:r>
      <w:r w:rsidRPr="00337B89">
        <w:rPr>
          <w:rFonts w:ascii="Times New Roman" w:hAnsi="Times New Roman"/>
          <w:sz w:val="28"/>
          <w:szCs w:val="28"/>
        </w:rPr>
        <w:t xml:space="preserve"> Факторы, влияющие на государственность.// Государство и право. 2009. № 7.</w:t>
      </w:r>
    </w:p>
    <w:p w:rsidR="00E5796B" w:rsidRPr="00337B89" w:rsidRDefault="00E5796B" w:rsidP="00337B89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 xml:space="preserve">. </w:t>
      </w:r>
      <w:r w:rsidRPr="00337B89">
        <w:rPr>
          <w:rFonts w:ascii="Times New Roman" w:hAnsi="Times New Roman"/>
          <w:iCs/>
          <w:sz w:val="28"/>
          <w:szCs w:val="28"/>
        </w:rPr>
        <w:t>Виппер Р.Ю.</w:t>
      </w:r>
      <w:r w:rsidRPr="00337B89">
        <w:rPr>
          <w:rFonts w:ascii="Times New Roman" w:hAnsi="Times New Roman"/>
          <w:sz w:val="28"/>
          <w:szCs w:val="28"/>
        </w:rPr>
        <w:t xml:space="preserve"> История древнего мира. - М.: 2010.</w:t>
      </w:r>
    </w:p>
    <w:p w:rsidR="00E5796B" w:rsidRPr="00337B89" w:rsidRDefault="00E5796B" w:rsidP="00337B89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>Венгеров А.Б. Теория государства и права Издательство: \"Омега-Л\", 2007, 607 стр.</w:t>
      </w:r>
    </w:p>
    <w:p w:rsidR="00E5796B" w:rsidRPr="00337B89" w:rsidRDefault="00E5796B" w:rsidP="00337B89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>Комаров С. А. Общая теория государства и права: Учебник для вузов. 7-е изд.</w:t>
      </w:r>
    </w:p>
    <w:p w:rsidR="00E5796B" w:rsidRPr="00337B89" w:rsidRDefault="00E5796B" w:rsidP="00337B89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>Курицын В. М. Теория государства и права: Учебник. М.: Юридическая литература, 1996. 352 с.</w:t>
      </w:r>
    </w:p>
    <w:p w:rsidR="00E5796B" w:rsidRPr="00337B89" w:rsidRDefault="00E5796B" w:rsidP="00337B89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>Антонова Е.В. Учебно-методический комплекс по учебной дисциплине «Правоведение» / Е.В. Антонова. Тула: Издательство ТулГУ, 2006. 291 с.</w:t>
      </w:r>
    </w:p>
    <w:p w:rsidR="00E5796B" w:rsidRPr="00337B89" w:rsidRDefault="00E5796B" w:rsidP="00337B89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>Нерсесянц В. Общая теория государства и права: учебник для вузов Издательство Норма, Москва, 2006, 387 стр.</w:t>
      </w:r>
    </w:p>
    <w:p w:rsidR="00E5796B" w:rsidRPr="00337B89" w:rsidRDefault="00E5796B" w:rsidP="00337B89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>В.М.Сырых «Теория государства и права» . глава 1. Юстицинформ, 2004.</w:t>
      </w:r>
    </w:p>
    <w:p w:rsidR="00E5796B" w:rsidRPr="00337B89" w:rsidRDefault="00E5796B" w:rsidP="00337B89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>Хропанюк В.Н. Теория государства и права:Учебное пособие для вузов, 2-е издание, дополненное, исправленное, Москва, 2000. 378 с.</w:t>
      </w:r>
    </w:p>
    <w:p w:rsidR="00E5796B" w:rsidRPr="00337B89" w:rsidRDefault="00E5796B" w:rsidP="00337B89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>Абдулаев М. А. Теория государства и права (учебник для вузов), Издательство Магистр-Пресс, 2004, 243 с.</w:t>
      </w:r>
    </w:p>
    <w:p w:rsidR="00E5796B" w:rsidRPr="00337B89" w:rsidRDefault="00E5796B" w:rsidP="00337B89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sz w:val="28"/>
          <w:szCs w:val="28"/>
        </w:rPr>
        <w:t xml:space="preserve">Энциклопедический словарь </w:t>
      </w:r>
      <w:r w:rsidRPr="00337B89">
        <w:rPr>
          <w:rFonts w:ascii="Times New Roman" w:hAnsi="Times New Roman"/>
          <w:bCs/>
          <w:sz w:val="28"/>
          <w:szCs w:val="28"/>
        </w:rPr>
        <w:t>Брокгауза</w:t>
      </w:r>
      <w:r w:rsidRPr="00337B89">
        <w:rPr>
          <w:rFonts w:ascii="Times New Roman" w:hAnsi="Times New Roman"/>
          <w:sz w:val="28"/>
          <w:szCs w:val="28"/>
        </w:rPr>
        <w:t xml:space="preserve"> </w:t>
      </w:r>
      <w:r w:rsidRPr="00337B89">
        <w:rPr>
          <w:rFonts w:ascii="Times New Roman" w:hAnsi="Times New Roman"/>
          <w:bCs/>
          <w:sz w:val="28"/>
          <w:szCs w:val="28"/>
        </w:rPr>
        <w:t>и</w:t>
      </w:r>
      <w:r w:rsidRPr="00337B89">
        <w:rPr>
          <w:rFonts w:ascii="Times New Roman" w:hAnsi="Times New Roman"/>
          <w:sz w:val="28"/>
          <w:szCs w:val="28"/>
        </w:rPr>
        <w:t xml:space="preserve"> </w:t>
      </w:r>
      <w:r w:rsidRPr="00337B89">
        <w:rPr>
          <w:rFonts w:ascii="Times New Roman" w:hAnsi="Times New Roman"/>
          <w:bCs/>
          <w:sz w:val="28"/>
          <w:szCs w:val="28"/>
        </w:rPr>
        <w:t>Ефрона</w:t>
      </w:r>
      <w:r w:rsidR="00337B89">
        <w:rPr>
          <w:rFonts w:ascii="Times New Roman" w:hAnsi="Times New Roman"/>
          <w:sz w:val="28"/>
          <w:szCs w:val="28"/>
        </w:rPr>
        <w:t xml:space="preserve"> </w:t>
      </w:r>
      <w:r w:rsidRPr="00337B89">
        <w:rPr>
          <w:rFonts w:ascii="Times New Roman" w:hAnsi="Times New Roman"/>
          <w:sz w:val="28"/>
          <w:szCs w:val="28"/>
        </w:rPr>
        <w:t>(Петербург, 1890—1907).</w:t>
      </w:r>
    </w:p>
    <w:p w:rsidR="00E5796B" w:rsidRPr="00337B89" w:rsidRDefault="00E5796B" w:rsidP="00337B89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iCs/>
          <w:sz w:val="28"/>
          <w:szCs w:val="28"/>
        </w:rPr>
        <w:t>Васильев Л.</w:t>
      </w:r>
      <w:r w:rsidRPr="00337B89">
        <w:rPr>
          <w:rFonts w:ascii="Times New Roman" w:hAnsi="Times New Roman"/>
          <w:sz w:val="28"/>
          <w:szCs w:val="28"/>
        </w:rPr>
        <w:t xml:space="preserve"> Становление политической администрации.// Народы Азии и Африки. 2009. № 1.</w:t>
      </w:r>
    </w:p>
    <w:p w:rsidR="00E5796B" w:rsidRPr="00337B89" w:rsidRDefault="00E5796B" w:rsidP="00337B89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iCs/>
          <w:sz w:val="28"/>
          <w:szCs w:val="28"/>
        </w:rPr>
        <w:t>Аристотель.</w:t>
      </w:r>
      <w:r w:rsidRPr="00337B89">
        <w:rPr>
          <w:rFonts w:ascii="Times New Roman" w:hAnsi="Times New Roman"/>
          <w:sz w:val="28"/>
          <w:szCs w:val="28"/>
        </w:rPr>
        <w:t xml:space="preserve"> Политика. Афинская полития./ Предисл. Е.И. Темнова. - М.: 2009.</w:t>
      </w:r>
    </w:p>
    <w:p w:rsidR="00E5796B" w:rsidRPr="00337B89" w:rsidRDefault="00E5796B" w:rsidP="00337B89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337B89">
        <w:rPr>
          <w:rFonts w:ascii="Times New Roman" w:hAnsi="Times New Roman"/>
          <w:iCs/>
          <w:sz w:val="28"/>
          <w:szCs w:val="28"/>
        </w:rPr>
        <w:t>Алексеев С.С.</w:t>
      </w:r>
      <w:r w:rsidRPr="00337B89">
        <w:rPr>
          <w:rFonts w:ascii="Times New Roman" w:hAnsi="Times New Roman"/>
          <w:sz w:val="28"/>
          <w:szCs w:val="28"/>
        </w:rPr>
        <w:t xml:space="preserve"> Государство и право. Начальный курс. - М.: 2009.</w:t>
      </w:r>
      <w:bookmarkStart w:id="0" w:name="_GoBack"/>
      <w:bookmarkEnd w:id="0"/>
    </w:p>
    <w:sectPr w:rsidR="00E5796B" w:rsidRPr="00337B89" w:rsidSect="00337B89">
      <w:pgSz w:w="11907" w:h="16840" w:code="9"/>
      <w:pgMar w:top="1134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5E0" w:rsidRDefault="009B55E0" w:rsidP="00213769">
      <w:pPr>
        <w:spacing w:line="240" w:lineRule="auto"/>
      </w:pPr>
      <w:r>
        <w:separator/>
      </w:r>
    </w:p>
  </w:endnote>
  <w:endnote w:type="continuationSeparator" w:id="0">
    <w:p w:rsidR="009B55E0" w:rsidRDefault="009B55E0" w:rsidP="002137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5E0" w:rsidRDefault="009B55E0" w:rsidP="00213769">
      <w:pPr>
        <w:spacing w:line="240" w:lineRule="auto"/>
      </w:pPr>
      <w:r>
        <w:separator/>
      </w:r>
    </w:p>
  </w:footnote>
  <w:footnote w:type="continuationSeparator" w:id="0">
    <w:p w:rsidR="009B55E0" w:rsidRDefault="009B55E0" w:rsidP="00213769">
      <w:pPr>
        <w:spacing w:line="240" w:lineRule="auto"/>
      </w:pPr>
      <w:r>
        <w:continuationSeparator/>
      </w:r>
    </w:p>
  </w:footnote>
  <w:footnote w:id="1">
    <w:p w:rsidR="009B55E0" w:rsidRDefault="00E21746">
      <w:pPr>
        <w:pStyle w:val="af0"/>
      </w:pPr>
      <w:r>
        <w:rPr>
          <w:rStyle w:val="af2"/>
        </w:rPr>
        <w:footnoteRef/>
      </w:r>
      <w:r>
        <w:t xml:space="preserve"> </w:t>
      </w:r>
      <w:r w:rsidRPr="00EA5D71">
        <w:rPr>
          <w:rFonts w:ascii="Times New Roman" w:hAnsi="Times New Roman"/>
          <w:sz w:val="28"/>
          <w:szCs w:val="28"/>
        </w:rPr>
        <w:t>Курицын В. М. Теория государства и права: Учебник. М.: Юридическая л</w:t>
      </w:r>
      <w:r>
        <w:rPr>
          <w:rFonts w:ascii="Times New Roman" w:hAnsi="Times New Roman"/>
          <w:sz w:val="28"/>
          <w:szCs w:val="28"/>
        </w:rPr>
        <w:t>итература, 1996. 46</w:t>
      </w:r>
      <w:r w:rsidRPr="00EA5D71">
        <w:rPr>
          <w:rFonts w:ascii="Times New Roman" w:hAnsi="Times New Roman"/>
          <w:sz w:val="28"/>
          <w:szCs w:val="28"/>
        </w:rPr>
        <w:t xml:space="preserve"> с.</w:t>
      </w:r>
    </w:p>
  </w:footnote>
  <w:footnote w:id="2">
    <w:p w:rsidR="009B55E0" w:rsidRDefault="00E21746">
      <w:pPr>
        <w:pStyle w:val="af0"/>
      </w:pPr>
      <w:r>
        <w:rPr>
          <w:rStyle w:val="af2"/>
        </w:rPr>
        <w:footnoteRef/>
      </w:r>
      <w:r>
        <w:t xml:space="preserve"> </w:t>
      </w:r>
      <w:r w:rsidRPr="00EA5D71">
        <w:rPr>
          <w:rFonts w:ascii="Times New Roman" w:hAnsi="Times New Roman"/>
          <w:sz w:val="28"/>
          <w:szCs w:val="28"/>
        </w:rPr>
        <w:t>Венгеров А.Б. Теория государства и права И</w:t>
      </w:r>
      <w:r>
        <w:rPr>
          <w:rFonts w:ascii="Times New Roman" w:hAnsi="Times New Roman"/>
          <w:sz w:val="28"/>
          <w:szCs w:val="28"/>
        </w:rPr>
        <w:t>здательство: \"Омега-Л\", 2007. 57 стр.</w:t>
      </w:r>
    </w:p>
  </w:footnote>
  <w:footnote w:id="3">
    <w:p w:rsidR="009B55E0" w:rsidRDefault="00E21746">
      <w:pPr>
        <w:pStyle w:val="af0"/>
      </w:pPr>
      <w:r>
        <w:rPr>
          <w:rStyle w:val="af2"/>
        </w:rPr>
        <w:footnoteRef/>
      </w:r>
      <w:r>
        <w:t xml:space="preserve"> </w:t>
      </w:r>
      <w:r w:rsidRPr="00EA5D71">
        <w:rPr>
          <w:rFonts w:ascii="Times New Roman" w:hAnsi="Times New Roman"/>
          <w:sz w:val="28"/>
          <w:szCs w:val="28"/>
        </w:rPr>
        <w:t xml:space="preserve">Энциклопедический </w:t>
      </w:r>
      <w:r>
        <w:rPr>
          <w:rFonts w:ascii="Times New Roman" w:hAnsi="Times New Roman"/>
          <w:sz w:val="28"/>
          <w:szCs w:val="28"/>
        </w:rPr>
        <w:t xml:space="preserve">интернет </w:t>
      </w:r>
      <w:r w:rsidRPr="00EA5D71">
        <w:rPr>
          <w:rFonts w:ascii="Times New Roman" w:hAnsi="Times New Roman"/>
          <w:sz w:val="28"/>
          <w:szCs w:val="28"/>
        </w:rPr>
        <w:t xml:space="preserve">словарь </w:t>
      </w:r>
      <w:r w:rsidRPr="00EA5D71">
        <w:rPr>
          <w:rFonts w:ascii="Times New Roman" w:hAnsi="Times New Roman"/>
          <w:bCs/>
          <w:sz w:val="28"/>
          <w:szCs w:val="28"/>
        </w:rPr>
        <w:t>Брокгауза</w:t>
      </w:r>
      <w:r w:rsidRPr="00EA5D71">
        <w:rPr>
          <w:rFonts w:ascii="Times New Roman" w:hAnsi="Times New Roman"/>
          <w:sz w:val="28"/>
          <w:szCs w:val="28"/>
        </w:rPr>
        <w:t xml:space="preserve"> </w:t>
      </w:r>
      <w:r w:rsidRPr="00EA5D71">
        <w:rPr>
          <w:rFonts w:ascii="Times New Roman" w:hAnsi="Times New Roman"/>
          <w:bCs/>
          <w:sz w:val="28"/>
          <w:szCs w:val="28"/>
        </w:rPr>
        <w:t>и</w:t>
      </w:r>
      <w:r w:rsidRPr="00EA5D71">
        <w:rPr>
          <w:rFonts w:ascii="Times New Roman" w:hAnsi="Times New Roman"/>
          <w:sz w:val="28"/>
          <w:szCs w:val="28"/>
        </w:rPr>
        <w:t xml:space="preserve"> </w:t>
      </w:r>
      <w:r w:rsidRPr="00EA5D71">
        <w:rPr>
          <w:rFonts w:ascii="Times New Roman" w:hAnsi="Times New Roman"/>
          <w:bCs/>
          <w:sz w:val="28"/>
          <w:szCs w:val="28"/>
        </w:rPr>
        <w:t>Ефрона</w:t>
      </w:r>
      <w:r w:rsidRPr="00EA5D71">
        <w:rPr>
          <w:rFonts w:ascii="Times New Roman" w:hAnsi="Times New Roman"/>
          <w:sz w:val="28"/>
          <w:szCs w:val="28"/>
        </w:rPr>
        <w:t xml:space="preserve">  (Петербург, 1890—1907).</w:t>
      </w:r>
      <w:r>
        <w:rPr>
          <w:rFonts w:ascii="Times New Roman" w:hAnsi="Times New Roman"/>
          <w:sz w:val="28"/>
          <w:szCs w:val="28"/>
        </w:rPr>
        <w:t xml:space="preserve"> </w:t>
      </w:r>
    </w:p>
  </w:footnote>
  <w:footnote w:id="4">
    <w:p w:rsidR="009B55E0" w:rsidRDefault="00E21746" w:rsidP="00337B89">
      <w:pPr>
        <w:widowControl w:val="0"/>
        <w:autoSpaceDE w:val="0"/>
        <w:autoSpaceDN w:val="0"/>
        <w:adjustRightInd w:val="0"/>
      </w:pPr>
      <w:r>
        <w:rPr>
          <w:rStyle w:val="af2"/>
        </w:rPr>
        <w:footnoteRef/>
      </w:r>
      <w:r>
        <w:t xml:space="preserve"> </w:t>
      </w:r>
      <w:r w:rsidRPr="00EA5D71">
        <w:rPr>
          <w:rFonts w:ascii="Times New Roman" w:hAnsi="Times New Roman"/>
          <w:sz w:val="28"/>
          <w:szCs w:val="28"/>
        </w:rPr>
        <w:t xml:space="preserve">Лазарев В.В. Общая теория права и государства: Учебник. 3-е издание, перераб. и доп. М.: Юристъ, 2001. </w:t>
      </w:r>
      <w:r>
        <w:rPr>
          <w:rFonts w:ascii="Times New Roman" w:hAnsi="Times New Roman"/>
          <w:sz w:val="28"/>
          <w:szCs w:val="28"/>
        </w:rPr>
        <w:t>117 стр.</w:t>
      </w:r>
    </w:p>
  </w:footnote>
  <w:footnote w:id="5">
    <w:p w:rsidR="009B55E0" w:rsidRDefault="00E21746">
      <w:pPr>
        <w:pStyle w:val="af0"/>
      </w:pPr>
      <w:r>
        <w:rPr>
          <w:rStyle w:val="af2"/>
        </w:rPr>
        <w:footnoteRef/>
      </w:r>
      <w:r>
        <w:t xml:space="preserve"> </w:t>
      </w:r>
      <w:r w:rsidRPr="00EA5D71">
        <w:rPr>
          <w:rFonts w:ascii="Times New Roman" w:hAnsi="Times New Roman"/>
          <w:sz w:val="28"/>
          <w:szCs w:val="28"/>
        </w:rPr>
        <w:t>В.М.Сырых «Теория государства и права» . глава 1. Юстицинформ, 2004.</w:t>
      </w:r>
      <w:r>
        <w:rPr>
          <w:rFonts w:ascii="Times New Roman" w:hAnsi="Times New Roman"/>
          <w:sz w:val="28"/>
          <w:szCs w:val="28"/>
        </w:rPr>
        <w:t xml:space="preserve"> 119 стр.</w:t>
      </w:r>
    </w:p>
  </w:footnote>
  <w:footnote w:id="6">
    <w:p w:rsidR="009B55E0" w:rsidRDefault="00E21746">
      <w:pPr>
        <w:pStyle w:val="af0"/>
      </w:pPr>
      <w:r>
        <w:rPr>
          <w:rStyle w:val="af2"/>
        </w:rPr>
        <w:footnoteRef/>
      </w:r>
      <w:r>
        <w:t xml:space="preserve"> </w:t>
      </w:r>
      <w:r w:rsidRPr="00EA5D71">
        <w:rPr>
          <w:rFonts w:ascii="Times New Roman" w:hAnsi="Times New Roman"/>
          <w:sz w:val="28"/>
          <w:szCs w:val="28"/>
        </w:rPr>
        <w:t>Курицын В. М. Теория государства и права: Учебник. М.: Юридическая литература, 1996.</w:t>
      </w:r>
    </w:p>
  </w:footnote>
  <w:footnote w:id="7">
    <w:p w:rsidR="009B55E0" w:rsidRDefault="00E21746">
      <w:pPr>
        <w:pStyle w:val="af0"/>
      </w:pPr>
      <w:r>
        <w:rPr>
          <w:rStyle w:val="af2"/>
        </w:rPr>
        <w:footnoteRef/>
      </w:r>
      <w:r>
        <w:t xml:space="preserve"> </w:t>
      </w:r>
      <w:r w:rsidRPr="00EA5D71">
        <w:rPr>
          <w:rFonts w:ascii="Times New Roman" w:hAnsi="Times New Roman"/>
          <w:sz w:val="28"/>
          <w:szCs w:val="28"/>
        </w:rPr>
        <w:t xml:space="preserve">Ф.Энгельс «Происхождение семьи, частной </w:t>
      </w:r>
      <w:r w:rsidRPr="00E5796B">
        <w:rPr>
          <w:rFonts w:ascii="Times New Roman" w:hAnsi="Times New Roman"/>
          <w:sz w:val="28"/>
          <w:szCs w:val="28"/>
        </w:rPr>
        <w:t xml:space="preserve">собственности и государства». Избранные произведения. В 3-х т. Т. 3. - М.: Политиздат, 1986. </w:t>
      </w:r>
      <w:r w:rsidRPr="00E5796B">
        <w:rPr>
          <w:rFonts w:ascii="Times New Roman" w:hAnsi="Times New Roman"/>
          <w:bCs/>
          <w:sz w:val="28"/>
          <w:szCs w:val="28"/>
        </w:rPr>
        <w:t xml:space="preserve">V. </w:t>
      </w:r>
      <w:r>
        <w:rPr>
          <w:rFonts w:ascii="Times New Roman" w:hAnsi="Times New Roman"/>
          <w:bCs/>
          <w:sz w:val="28"/>
          <w:szCs w:val="28"/>
        </w:rPr>
        <w:t>Возникновение Афинского государства.</w:t>
      </w:r>
    </w:p>
  </w:footnote>
  <w:footnote w:id="8">
    <w:p w:rsidR="00E21746" w:rsidRPr="00EA5D71" w:rsidRDefault="00E21746" w:rsidP="00F1490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  <w:r>
        <w:rPr>
          <w:rStyle w:val="af2"/>
        </w:rPr>
        <w:footnoteRef/>
      </w:r>
      <w:r>
        <w:t xml:space="preserve"> </w:t>
      </w:r>
      <w:r w:rsidRPr="00EA5D71">
        <w:rPr>
          <w:rFonts w:ascii="Times New Roman" w:hAnsi="Times New Roman"/>
          <w:iCs/>
          <w:sz w:val="28"/>
          <w:szCs w:val="28"/>
        </w:rPr>
        <w:t>Алексеев С.С.</w:t>
      </w:r>
      <w:r w:rsidRPr="00EA5D71">
        <w:rPr>
          <w:rFonts w:ascii="Times New Roman" w:hAnsi="Times New Roman"/>
          <w:sz w:val="28"/>
          <w:szCs w:val="28"/>
        </w:rPr>
        <w:t xml:space="preserve"> Государство и право. Начальный курс. - М.: 2009.</w:t>
      </w:r>
      <w:r>
        <w:rPr>
          <w:rFonts w:ascii="Times New Roman" w:hAnsi="Times New Roman"/>
          <w:sz w:val="28"/>
          <w:szCs w:val="28"/>
        </w:rPr>
        <w:t xml:space="preserve"> 214 стр.</w:t>
      </w:r>
    </w:p>
    <w:p w:rsidR="009B55E0" w:rsidRDefault="009B55E0" w:rsidP="00F14902">
      <w:pPr>
        <w:widowControl w:val="0"/>
        <w:autoSpaceDE w:val="0"/>
        <w:autoSpaceDN w:val="0"/>
        <w:adjustRightInd w:val="0"/>
      </w:pPr>
    </w:p>
  </w:footnote>
  <w:footnote w:id="9">
    <w:p w:rsidR="009B55E0" w:rsidRDefault="00E21746" w:rsidP="00F14902">
      <w:pPr>
        <w:widowControl w:val="0"/>
        <w:autoSpaceDE w:val="0"/>
        <w:autoSpaceDN w:val="0"/>
        <w:adjustRightInd w:val="0"/>
      </w:pPr>
      <w:r>
        <w:rPr>
          <w:rStyle w:val="af2"/>
        </w:rPr>
        <w:footnoteRef/>
      </w:r>
      <w:r>
        <w:t xml:space="preserve"> </w:t>
      </w:r>
      <w:r w:rsidRPr="00EA5D71">
        <w:rPr>
          <w:rFonts w:ascii="Times New Roman" w:hAnsi="Times New Roman"/>
          <w:sz w:val="28"/>
          <w:szCs w:val="28"/>
        </w:rPr>
        <w:t>Ф.Энгельс «Происхождение семьи, частной собственности и государства». Избранные произведения. В 3-х т. Т. 3. - М.: Политиздат, 1986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5796B">
        <w:rPr>
          <w:rFonts w:ascii="Times New Roman" w:hAnsi="Times New Roman"/>
          <w:bCs/>
          <w:sz w:val="28"/>
          <w:szCs w:val="28"/>
        </w:rPr>
        <w:t xml:space="preserve">V. </w:t>
      </w:r>
      <w:r>
        <w:rPr>
          <w:rFonts w:ascii="Times New Roman" w:hAnsi="Times New Roman"/>
          <w:bCs/>
          <w:sz w:val="28"/>
          <w:szCs w:val="28"/>
        </w:rPr>
        <w:t>Возникновение Афинского государства.</w:t>
      </w:r>
    </w:p>
  </w:footnote>
  <w:footnote w:id="10">
    <w:p w:rsidR="009B55E0" w:rsidRDefault="00E21746">
      <w:pPr>
        <w:pStyle w:val="af0"/>
      </w:pPr>
      <w:r>
        <w:rPr>
          <w:rStyle w:val="af2"/>
        </w:rPr>
        <w:footnoteRef/>
      </w:r>
      <w:r>
        <w:t xml:space="preserve"> </w:t>
      </w:r>
      <w:r w:rsidRPr="00EA5D71">
        <w:rPr>
          <w:rFonts w:ascii="Times New Roman" w:hAnsi="Times New Roman"/>
          <w:iCs/>
          <w:sz w:val="28"/>
          <w:szCs w:val="28"/>
        </w:rPr>
        <w:t>Виппер Р.Ю.</w:t>
      </w:r>
      <w:r w:rsidRPr="00EA5D71">
        <w:rPr>
          <w:rFonts w:ascii="Times New Roman" w:hAnsi="Times New Roman"/>
          <w:sz w:val="28"/>
          <w:szCs w:val="28"/>
        </w:rPr>
        <w:t xml:space="preserve"> История древнего мира. - М.: 2010.</w:t>
      </w:r>
    </w:p>
  </w:footnote>
  <w:footnote w:id="11">
    <w:p w:rsidR="009B55E0" w:rsidRDefault="00E21746" w:rsidP="00F14902">
      <w:pPr>
        <w:widowControl w:val="0"/>
        <w:autoSpaceDE w:val="0"/>
        <w:autoSpaceDN w:val="0"/>
        <w:adjustRightInd w:val="0"/>
      </w:pPr>
      <w:r>
        <w:rPr>
          <w:rStyle w:val="af2"/>
        </w:rPr>
        <w:footnoteRef/>
      </w:r>
      <w:r>
        <w:t xml:space="preserve"> </w:t>
      </w:r>
      <w:r w:rsidRPr="00EA5D71">
        <w:rPr>
          <w:rFonts w:ascii="Times New Roman" w:hAnsi="Times New Roman"/>
          <w:sz w:val="28"/>
          <w:szCs w:val="28"/>
        </w:rPr>
        <w:t>Хропанюк В.Н. Теория государства и права:Учебное пособие для вузов, 2-е издание, дополненное, исправленное, Москва, 2000</w:t>
      </w:r>
      <w:r>
        <w:rPr>
          <w:rFonts w:ascii="Times New Roman" w:hAnsi="Times New Roman"/>
          <w:sz w:val="28"/>
          <w:szCs w:val="28"/>
        </w:rPr>
        <w:t>. 369</w:t>
      </w:r>
      <w:r w:rsidRPr="00EA5D71">
        <w:rPr>
          <w:rFonts w:ascii="Times New Roman" w:hAnsi="Times New Roman"/>
          <w:sz w:val="28"/>
          <w:szCs w:val="28"/>
        </w:rPr>
        <w:t xml:space="preserve"> с. </w:t>
      </w:r>
    </w:p>
  </w:footnote>
  <w:footnote w:id="12">
    <w:p w:rsidR="009B55E0" w:rsidRDefault="00E21746">
      <w:pPr>
        <w:pStyle w:val="af0"/>
      </w:pPr>
      <w:r>
        <w:rPr>
          <w:rStyle w:val="af2"/>
        </w:rPr>
        <w:footnoteRef/>
      </w:r>
      <w:r>
        <w:t xml:space="preserve"> </w:t>
      </w:r>
      <w:r w:rsidRPr="00EA5D71">
        <w:rPr>
          <w:rFonts w:ascii="Times New Roman" w:hAnsi="Times New Roman"/>
          <w:sz w:val="28"/>
          <w:szCs w:val="28"/>
        </w:rPr>
        <w:t xml:space="preserve">Лазарев В.В. Общая теория права и государства: Учебник. 3-е издание, перераб. и доп. М.: Юристъ, 2001. </w:t>
      </w:r>
      <w:r>
        <w:rPr>
          <w:rFonts w:ascii="Times New Roman" w:hAnsi="Times New Roman"/>
          <w:sz w:val="28"/>
          <w:szCs w:val="28"/>
        </w:rPr>
        <w:t>449</w:t>
      </w:r>
      <w:r w:rsidRPr="00EA5D71">
        <w:rPr>
          <w:rFonts w:ascii="Times New Roman" w:hAnsi="Times New Roman"/>
          <w:sz w:val="28"/>
          <w:szCs w:val="28"/>
        </w:rPr>
        <w:t xml:space="preserve"> с.</w:t>
      </w:r>
    </w:p>
  </w:footnote>
  <w:footnote w:id="13">
    <w:p w:rsidR="009B55E0" w:rsidRDefault="00E21746" w:rsidP="00F14902">
      <w:pPr>
        <w:widowControl w:val="0"/>
        <w:autoSpaceDE w:val="0"/>
        <w:autoSpaceDN w:val="0"/>
        <w:adjustRightInd w:val="0"/>
      </w:pPr>
      <w:r>
        <w:rPr>
          <w:rStyle w:val="af2"/>
        </w:rPr>
        <w:footnoteRef/>
      </w:r>
      <w:r>
        <w:t xml:space="preserve"> </w:t>
      </w:r>
      <w:r w:rsidRPr="00EA5D71">
        <w:rPr>
          <w:rFonts w:ascii="Times New Roman" w:hAnsi="Times New Roman"/>
          <w:iCs/>
          <w:sz w:val="28"/>
          <w:szCs w:val="28"/>
        </w:rPr>
        <w:t>Виппер Р.Ю.</w:t>
      </w:r>
      <w:r w:rsidRPr="00EA5D71">
        <w:rPr>
          <w:rFonts w:ascii="Times New Roman" w:hAnsi="Times New Roman"/>
          <w:sz w:val="28"/>
          <w:szCs w:val="28"/>
        </w:rPr>
        <w:t xml:space="preserve"> История древнего мира. - М.: 2010.</w:t>
      </w:r>
      <w:r>
        <w:rPr>
          <w:rFonts w:ascii="Times New Roman" w:hAnsi="Times New Roman"/>
          <w:sz w:val="28"/>
          <w:szCs w:val="28"/>
        </w:rPr>
        <w:t xml:space="preserve"> 337 стр.</w:t>
      </w:r>
    </w:p>
  </w:footnote>
  <w:footnote w:id="14">
    <w:p w:rsidR="009B55E0" w:rsidRDefault="00E21746" w:rsidP="00C00D99">
      <w:pPr>
        <w:widowControl w:val="0"/>
        <w:autoSpaceDE w:val="0"/>
        <w:autoSpaceDN w:val="0"/>
        <w:adjustRightInd w:val="0"/>
      </w:pPr>
      <w:r>
        <w:rPr>
          <w:rStyle w:val="af2"/>
        </w:rPr>
        <w:footnoteRef/>
      </w:r>
      <w:r>
        <w:t xml:space="preserve"> </w:t>
      </w:r>
      <w:r w:rsidRPr="00C00D99">
        <w:rPr>
          <w:rFonts w:ascii="Times New Roman" w:hAnsi="Times New Roman"/>
          <w:sz w:val="28"/>
          <w:szCs w:val="28"/>
        </w:rPr>
        <w:t xml:space="preserve">Кашанина Т.В. «Возникновение государства и права». Современные трактовки и новые подходы., М.: Юристъ, 1999г., </w:t>
      </w:r>
      <w:r>
        <w:rPr>
          <w:rFonts w:ascii="Times New Roman" w:hAnsi="Times New Roman"/>
          <w:sz w:val="28"/>
          <w:szCs w:val="28"/>
        </w:rPr>
        <w:t xml:space="preserve">стр.58 </w:t>
      </w:r>
    </w:p>
  </w:footnote>
  <w:footnote w:id="15">
    <w:p w:rsidR="009B55E0" w:rsidRDefault="00E21746">
      <w:pPr>
        <w:pStyle w:val="af0"/>
      </w:pPr>
      <w:r>
        <w:rPr>
          <w:rStyle w:val="af2"/>
        </w:rPr>
        <w:footnoteRef/>
      </w:r>
      <w:r>
        <w:t xml:space="preserve"> </w:t>
      </w:r>
      <w:r w:rsidRPr="00EA5D71">
        <w:rPr>
          <w:rFonts w:ascii="Times New Roman" w:hAnsi="Times New Roman"/>
          <w:sz w:val="28"/>
          <w:szCs w:val="28"/>
        </w:rPr>
        <w:t>Венгеров А.Б. Теория государства и права И</w:t>
      </w:r>
      <w:r>
        <w:rPr>
          <w:rFonts w:ascii="Times New Roman" w:hAnsi="Times New Roman"/>
          <w:sz w:val="28"/>
          <w:szCs w:val="28"/>
        </w:rPr>
        <w:t>здательство: \"Омега-Л\", 2007. Стр. 225</w:t>
      </w:r>
    </w:p>
  </w:footnote>
  <w:footnote w:id="16">
    <w:p w:rsidR="009B55E0" w:rsidRDefault="00E21746">
      <w:pPr>
        <w:pStyle w:val="af0"/>
      </w:pPr>
      <w:r>
        <w:rPr>
          <w:rStyle w:val="af2"/>
        </w:rPr>
        <w:footnoteRef/>
      </w:r>
      <w:r>
        <w:t xml:space="preserve"> </w:t>
      </w:r>
      <w:r w:rsidRPr="00EA5D71">
        <w:rPr>
          <w:rFonts w:ascii="Times New Roman" w:hAnsi="Times New Roman"/>
          <w:sz w:val="28"/>
          <w:szCs w:val="28"/>
        </w:rPr>
        <w:t>Ф.Энгельс «Происхождение семьи, частной собственности и государства». Избранные произведения. В 3-х т. Т. 3. - М.: Политиздат, 1986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14902">
        <w:rPr>
          <w:rFonts w:ascii="Times New Roman" w:hAnsi="Times New Roman"/>
          <w:bCs/>
          <w:sz w:val="28"/>
          <w:szCs w:val="28"/>
        </w:rPr>
        <w:t xml:space="preserve">VIII. </w:t>
      </w:r>
      <w:r>
        <w:rPr>
          <w:rFonts w:ascii="Times New Roman" w:hAnsi="Times New Roman"/>
          <w:bCs/>
          <w:sz w:val="28"/>
          <w:szCs w:val="28"/>
        </w:rPr>
        <w:t xml:space="preserve">Образование государства у Германцев. </w:t>
      </w:r>
    </w:p>
  </w:footnote>
  <w:footnote w:id="17">
    <w:p w:rsidR="009B55E0" w:rsidRDefault="00E21746" w:rsidP="00C00D99">
      <w:pPr>
        <w:widowControl w:val="0"/>
        <w:autoSpaceDE w:val="0"/>
        <w:autoSpaceDN w:val="0"/>
        <w:adjustRightInd w:val="0"/>
      </w:pPr>
      <w:r>
        <w:rPr>
          <w:rStyle w:val="af2"/>
        </w:rPr>
        <w:footnoteRef/>
      </w:r>
      <w:r>
        <w:t xml:space="preserve"> </w:t>
      </w:r>
      <w:r w:rsidRPr="00F14902">
        <w:rPr>
          <w:rFonts w:ascii="Times New Roman" w:hAnsi="Times New Roman"/>
          <w:sz w:val="28"/>
          <w:szCs w:val="28"/>
        </w:rPr>
        <w:t xml:space="preserve">Кашанина Т.В. «Возникновение государства и права». Современные трактовки и новые подходы., М.: Юристъ, 1999г., </w:t>
      </w:r>
      <w:r>
        <w:rPr>
          <w:rFonts w:ascii="Times New Roman" w:hAnsi="Times New Roman"/>
          <w:sz w:val="28"/>
          <w:szCs w:val="28"/>
        </w:rPr>
        <w:t>стр. 52.</w:t>
      </w:r>
    </w:p>
  </w:footnote>
  <w:footnote w:id="18">
    <w:p w:rsidR="00E21746" w:rsidRPr="00EA5D71" w:rsidRDefault="00E21746" w:rsidP="00C00D9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Style w:val="af2"/>
        </w:rPr>
        <w:footnoteRef/>
      </w:r>
      <w:r>
        <w:t xml:space="preserve"> </w:t>
      </w:r>
      <w:r w:rsidRPr="00EA5D71">
        <w:rPr>
          <w:rFonts w:ascii="Times New Roman" w:hAnsi="Times New Roman"/>
          <w:sz w:val="28"/>
          <w:szCs w:val="28"/>
        </w:rPr>
        <w:t>Абдулаев М. А. Теория государства и права (учебник для вузов), Издательство Магистр-Пресс, 2004, 2</w:t>
      </w:r>
      <w:r>
        <w:rPr>
          <w:rFonts w:ascii="Times New Roman" w:hAnsi="Times New Roman"/>
          <w:sz w:val="28"/>
          <w:szCs w:val="28"/>
        </w:rPr>
        <w:t>53</w:t>
      </w:r>
      <w:r w:rsidRPr="00EA5D71">
        <w:rPr>
          <w:rFonts w:ascii="Times New Roman" w:hAnsi="Times New Roman"/>
          <w:sz w:val="28"/>
          <w:szCs w:val="28"/>
        </w:rPr>
        <w:t xml:space="preserve"> с.</w:t>
      </w:r>
    </w:p>
    <w:p w:rsidR="009B55E0" w:rsidRDefault="009B55E0" w:rsidP="00C00D99">
      <w:pPr>
        <w:widowControl w:val="0"/>
        <w:autoSpaceDE w:val="0"/>
        <w:autoSpaceDN w:val="0"/>
        <w:adjustRightInd w:val="0"/>
      </w:pPr>
    </w:p>
  </w:footnote>
  <w:footnote w:id="19">
    <w:p w:rsidR="009B55E0" w:rsidRDefault="00E21746">
      <w:pPr>
        <w:pStyle w:val="af0"/>
      </w:pPr>
      <w:r>
        <w:rPr>
          <w:rStyle w:val="af2"/>
        </w:rPr>
        <w:footnoteRef/>
      </w:r>
      <w:r>
        <w:t xml:space="preserve"> </w:t>
      </w:r>
      <w:r w:rsidRPr="00EA5D71">
        <w:rPr>
          <w:rFonts w:ascii="Times New Roman" w:hAnsi="Times New Roman"/>
          <w:iCs/>
          <w:sz w:val="28"/>
          <w:szCs w:val="28"/>
        </w:rPr>
        <w:t>Васильев Л.</w:t>
      </w:r>
      <w:r w:rsidRPr="00EA5D71">
        <w:rPr>
          <w:rFonts w:ascii="Times New Roman" w:hAnsi="Times New Roman"/>
          <w:sz w:val="28"/>
          <w:szCs w:val="28"/>
        </w:rPr>
        <w:t xml:space="preserve"> Становление политической администрации.// Народы Азии и Африки. 2009. № 1.</w:t>
      </w:r>
      <w:r>
        <w:rPr>
          <w:rFonts w:ascii="Times New Roman" w:hAnsi="Times New Roman"/>
          <w:sz w:val="28"/>
          <w:szCs w:val="28"/>
        </w:rPr>
        <w:t xml:space="preserve"> Стр. 171</w:t>
      </w:r>
    </w:p>
  </w:footnote>
  <w:footnote w:id="20">
    <w:p w:rsidR="009B55E0" w:rsidRDefault="00E21746">
      <w:pPr>
        <w:pStyle w:val="af0"/>
      </w:pPr>
      <w:r>
        <w:rPr>
          <w:rStyle w:val="af2"/>
        </w:rPr>
        <w:footnoteRef/>
      </w:r>
      <w:r>
        <w:t xml:space="preserve"> </w:t>
      </w:r>
      <w:r w:rsidRPr="00EA5D71">
        <w:rPr>
          <w:rFonts w:ascii="Times New Roman" w:hAnsi="Times New Roman"/>
          <w:iCs/>
          <w:sz w:val="28"/>
          <w:szCs w:val="28"/>
        </w:rPr>
        <w:t>Алексеев С.С.</w:t>
      </w:r>
      <w:r w:rsidRPr="00EA5D71">
        <w:rPr>
          <w:rFonts w:ascii="Times New Roman" w:hAnsi="Times New Roman"/>
          <w:sz w:val="28"/>
          <w:szCs w:val="28"/>
        </w:rPr>
        <w:t xml:space="preserve"> Государство и право. Начальный курс. - М.: 2009.</w:t>
      </w:r>
      <w:r>
        <w:rPr>
          <w:rFonts w:ascii="Times New Roman" w:hAnsi="Times New Roman"/>
          <w:sz w:val="28"/>
          <w:szCs w:val="28"/>
        </w:rPr>
        <w:t xml:space="preserve"> Стр. 124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34C3E"/>
    <w:multiLevelType w:val="hybridMultilevel"/>
    <w:tmpl w:val="54D6E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05210D"/>
    <w:multiLevelType w:val="hybridMultilevel"/>
    <w:tmpl w:val="EAFC68DA"/>
    <w:lvl w:ilvl="0" w:tplc="DD8AA9E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179B5D0B"/>
    <w:multiLevelType w:val="hybridMultilevel"/>
    <w:tmpl w:val="EAFC68DA"/>
    <w:lvl w:ilvl="0" w:tplc="DD8AA9E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1B392160"/>
    <w:multiLevelType w:val="hybridMultilevel"/>
    <w:tmpl w:val="73842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41296D"/>
    <w:multiLevelType w:val="hybridMultilevel"/>
    <w:tmpl w:val="7DD4C34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D97572"/>
    <w:multiLevelType w:val="hybridMultilevel"/>
    <w:tmpl w:val="F5346C66"/>
    <w:lvl w:ilvl="0" w:tplc="47C6E9CC">
      <w:start w:val="1"/>
      <w:numFmt w:val="decimal"/>
      <w:lvlText w:val="%1."/>
      <w:lvlJc w:val="left"/>
      <w:pPr>
        <w:ind w:left="17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6">
    <w:nsid w:val="4D713A14"/>
    <w:multiLevelType w:val="hybridMultilevel"/>
    <w:tmpl w:val="ADA41488"/>
    <w:lvl w:ilvl="0" w:tplc="1B74AFAA">
      <w:start w:val="1"/>
      <w:numFmt w:val="upperRoman"/>
      <w:lvlText w:val="%1."/>
      <w:lvlJc w:val="left"/>
      <w:pPr>
        <w:ind w:left="1004" w:hanging="7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51EF0B33"/>
    <w:multiLevelType w:val="hybridMultilevel"/>
    <w:tmpl w:val="D026F95A"/>
    <w:lvl w:ilvl="0" w:tplc="2728A03C">
      <w:start w:val="1"/>
      <w:numFmt w:val="upperRoman"/>
      <w:lvlText w:val="%1."/>
      <w:lvlJc w:val="left"/>
      <w:pPr>
        <w:ind w:left="1004" w:hanging="7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74A35757"/>
    <w:multiLevelType w:val="hybridMultilevel"/>
    <w:tmpl w:val="12220634"/>
    <w:lvl w:ilvl="0" w:tplc="D670315C">
      <w:start w:val="1"/>
      <w:numFmt w:val="upperRoman"/>
      <w:lvlText w:val="%1."/>
      <w:lvlJc w:val="left"/>
      <w:pPr>
        <w:ind w:left="1004" w:hanging="7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6DD"/>
    <w:rsid w:val="00090C79"/>
    <w:rsid w:val="00091262"/>
    <w:rsid w:val="000A4F77"/>
    <w:rsid w:val="0010438B"/>
    <w:rsid w:val="00134A9B"/>
    <w:rsid w:val="00171A0A"/>
    <w:rsid w:val="001B25CB"/>
    <w:rsid w:val="00205B01"/>
    <w:rsid w:val="00210EAC"/>
    <w:rsid w:val="00213769"/>
    <w:rsid w:val="002B21B8"/>
    <w:rsid w:val="00310594"/>
    <w:rsid w:val="00325BC4"/>
    <w:rsid w:val="00337B89"/>
    <w:rsid w:val="003501D1"/>
    <w:rsid w:val="00360328"/>
    <w:rsid w:val="003716DD"/>
    <w:rsid w:val="00372A61"/>
    <w:rsid w:val="003C5D5D"/>
    <w:rsid w:val="003E7D2C"/>
    <w:rsid w:val="00400AF7"/>
    <w:rsid w:val="00486A2E"/>
    <w:rsid w:val="004D440E"/>
    <w:rsid w:val="004E6AE6"/>
    <w:rsid w:val="00536DA7"/>
    <w:rsid w:val="005A17FC"/>
    <w:rsid w:val="005D36A8"/>
    <w:rsid w:val="00616178"/>
    <w:rsid w:val="00625C1D"/>
    <w:rsid w:val="0063230E"/>
    <w:rsid w:val="00653C47"/>
    <w:rsid w:val="00661F55"/>
    <w:rsid w:val="00663321"/>
    <w:rsid w:val="006B666D"/>
    <w:rsid w:val="006B73E4"/>
    <w:rsid w:val="006E14D6"/>
    <w:rsid w:val="0070723D"/>
    <w:rsid w:val="007113FB"/>
    <w:rsid w:val="0074006D"/>
    <w:rsid w:val="007529AC"/>
    <w:rsid w:val="0075453D"/>
    <w:rsid w:val="00776343"/>
    <w:rsid w:val="007C7337"/>
    <w:rsid w:val="007F5997"/>
    <w:rsid w:val="00815055"/>
    <w:rsid w:val="0085474F"/>
    <w:rsid w:val="00881BD6"/>
    <w:rsid w:val="00891840"/>
    <w:rsid w:val="008A53B3"/>
    <w:rsid w:val="008C7116"/>
    <w:rsid w:val="009B036D"/>
    <w:rsid w:val="009B55E0"/>
    <w:rsid w:val="009C223C"/>
    <w:rsid w:val="009D1B0B"/>
    <w:rsid w:val="00A26CD1"/>
    <w:rsid w:val="00A762F6"/>
    <w:rsid w:val="00A94F8A"/>
    <w:rsid w:val="00AB6499"/>
    <w:rsid w:val="00AC639E"/>
    <w:rsid w:val="00B071D6"/>
    <w:rsid w:val="00B33125"/>
    <w:rsid w:val="00B76560"/>
    <w:rsid w:val="00BD681A"/>
    <w:rsid w:val="00BE76B3"/>
    <w:rsid w:val="00C00D99"/>
    <w:rsid w:val="00C10330"/>
    <w:rsid w:val="00C15193"/>
    <w:rsid w:val="00C372E6"/>
    <w:rsid w:val="00CA7AEA"/>
    <w:rsid w:val="00CE32D3"/>
    <w:rsid w:val="00D06232"/>
    <w:rsid w:val="00DD620D"/>
    <w:rsid w:val="00E21746"/>
    <w:rsid w:val="00E43DCF"/>
    <w:rsid w:val="00E5796B"/>
    <w:rsid w:val="00EA5D71"/>
    <w:rsid w:val="00F14902"/>
    <w:rsid w:val="00F85F26"/>
    <w:rsid w:val="00FF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CF0367E-0C03-48EA-847D-F7FC7519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F55"/>
    <w:pPr>
      <w:spacing w:line="360" w:lineRule="auto"/>
      <w:jc w:val="both"/>
    </w:pPr>
    <w:rPr>
      <w:rFonts w:cs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B3312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2F6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3312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60">
    <w:name w:val="Заголовок 6 Знак"/>
    <w:link w:val="6"/>
    <w:uiPriority w:val="9"/>
    <w:semiHidden/>
    <w:locked/>
    <w:rsid w:val="00A762F6"/>
    <w:rPr>
      <w:rFonts w:ascii="Cambria" w:hAnsi="Cambria" w:cs="Times New Roman"/>
      <w:i/>
      <w:iCs/>
      <w:color w:val="243F60"/>
    </w:rPr>
  </w:style>
  <w:style w:type="character" w:styleId="a3">
    <w:name w:val="Hyperlink"/>
    <w:uiPriority w:val="99"/>
    <w:semiHidden/>
    <w:unhideWhenUsed/>
    <w:rsid w:val="006B666D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325BC4"/>
    <w:pPr>
      <w:keepLines/>
      <w:spacing w:line="240" w:lineRule="auto"/>
      <w:ind w:firstLine="720"/>
    </w:pPr>
    <w:rPr>
      <w:rFonts w:ascii="Arial" w:hAnsi="Arial"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locked/>
    <w:rsid w:val="00325BC4"/>
    <w:rPr>
      <w:rFonts w:ascii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310594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A762F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762F6"/>
    <w:rPr>
      <w:rFonts w:cs="Times New Roman"/>
      <w:sz w:val="16"/>
      <w:szCs w:val="16"/>
    </w:rPr>
  </w:style>
  <w:style w:type="paragraph" w:styleId="a7">
    <w:name w:val="Normal (Web)"/>
    <w:basedOn w:val="a"/>
    <w:uiPriority w:val="99"/>
    <w:unhideWhenUsed/>
    <w:rsid w:val="00AB64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8">
    <w:name w:val="Обычный текст"/>
    <w:basedOn w:val="a"/>
    <w:rsid w:val="00AB6499"/>
    <w:pPr>
      <w:spacing w:line="240" w:lineRule="auto"/>
      <w:ind w:firstLine="720"/>
    </w:pPr>
    <w:rPr>
      <w:rFonts w:ascii="Times New Roman" w:hAnsi="Times New Roman"/>
      <w:sz w:val="24"/>
      <w:szCs w:val="20"/>
    </w:rPr>
  </w:style>
  <w:style w:type="paragraph" w:styleId="a9">
    <w:name w:val="header"/>
    <w:basedOn w:val="a"/>
    <w:link w:val="aa"/>
    <w:uiPriority w:val="99"/>
    <w:unhideWhenUsed/>
    <w:rsid w:val="0021376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213769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21376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213769"/>
    <w:rPr>
      <w:rFonts w:cs="Times New Roman"/>
    </w:rPr>
  </w:style>
  <w:style w:type="character" w:styleId="ad">
    <w:name w:val="Strong"/>
    <w:uiPriority w:val="22"/>
    <w:qFormat/>
    <w:rsid w:val="0085474F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F59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F5997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776343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locked/>
    <w:rsid w:val="00776343"/>
    <w:rPr>
      <w:rFonts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7634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47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1CE20-E27E-4588-990F-908633A9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4878</Words>
  <Characters>27806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admin</cp:lastModifiedBy>
  <cp:revision>2</cp:revision>
  <dcterms:created xsi:type="dcterms:W3CDTF">2014-03-15T17:28:00Z</dcterms:created>
  <dcterms:modified xsi:type="dcterms:W3CDTF">2014-03-15T17:28:00Z</dcterms:modified>
</cp:coreProperties>
</file>