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27" w:rsidRDefault="00B72E27" w:rsidP="00B72E27">
      <w:pPr>
        <w:pStyle w:val="af2"/>
      </w:pPr>
      <w:r>
        <w:t>Оглавление</w:t>
      </w:r>
    </w:p>
    <w:p w:rsidR="00B72E27" w:rsidRDefault="00B72E27" w:rsidP="00B72E27">
      <w:pPr>
        <w:pStyle w:val="af2"/>
      </w:pP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1. Менеджмент. Основные понятия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2. Исходные данные организации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2.1 Образование. Общая характеристика школы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2.2 Характеристика внутренней среды школы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2.3 Характеристика внешней среды школы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2.4 Основные проблемы управления в школе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 Разработка системы управления школы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3.1 Миссия и цели школы. Целеполагание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3.2 Основные технологии, используемые в школе для достижения целей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3.3 Разработка стратегии и планирование в школе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3.4 Разработка организационной структуры школы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3.5 Выбор системы мотивации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3.6 Разработка системы контроля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4. Управленческие решения по практической реализации разработки</w:t>
      </w:r>
    </w:p>
    <w:p w:rsidR="00B72E27" w:rsidRDefault="00B72E2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77C70">
        <w:rPr>
          <w:rStyle w:val="afc"/>
          <w:noProof/>
        </w:rPr>
        <w:t>Заключение</w:t>
      </w:r>
    </w:p>
    <w:p w:rsidR="00B72E27" w:rsidRPr="00B72E27" w:rsidRDefault="00B72E27" w:rsidP="00B72E27">
      <w:pPr>
        <w:pStyle w:val="11"/>
        <w:tabs>
          <w:tab w:val="right" w:leader="dot" w:pos="9345"/>
        </w:tabs>
      </w:pPr>
      <w:r w:rsidRPr="00277C70">
        <w:rPr>
          <w:rStyle w:val="afc"/>
          <w:noProof/>
        </w:rPr>
        <w:t>Список литературы</w:t>
      </w:r>
    </w:p>
    <w:p w:rsidR="00B72E27" w:rsidRDefault="00B72E27" w:rsidP="00B72E27">
      <w:pPr>
        <w:pStyle w:val="1"/>
      </w:pPr>
      <w:r>
        <w:br w:type="page"/>
      </w:r>
      <w:bookmarkStart w:id="0" w:name="_Toc281743421"/>
      <w:r w:rsidR="004772B1" w:rsidRPr="00B72E27">
        <w:lastRenderedPageBreak/>
        <w:t>1</w:t>
      </w:r>
      <w:r>
        <w:t>. М</w:t>
      </w:r>
      <w:r w:rsidR="004772B1" w:rsidRPr="00B72E27">
        <w:t>енеджмент.</w:t>
      </w:r>
      <w:r w:rsidRPr="00B72E27">
        <w:t xml:space="preserve"> </w:t>
      </w:r>
      <w:r w:rsidR="004772B1" w:rsidRPr="00B72E27">
        <w:t>Основные</w:t>
      </w:r>
      <w:r w:rsidRPr="00B72E27">
        <w:t xml:space="preserve"> </w:t>
      </w:r>
      <w:r>
        <w:t>понятия</w:t>
      </w:r>
      <w:bookmarkEnd w:id="0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Менеджмент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практике</w:t>
      </w:r>
      <w:r w:rsidR="00B72E27" w:rsidRPr="00B72E27">
        <w:t xml:space="preserve"> </w:t>
      </w:r>
      <w:r w:rsidRPr="00B72E27">
        <w:t>возник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появлением</w:t>
      </w:r>
      <w:r w:rsidR="00B72E27" w:rsidRPr="00B72E27">
        <w:t xml:space="preserve"> </w:t>
      </w:r>
      <w:r w:rsidRPr="00B72E27">
        <w:t>общества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организаций.</w:t>
      </w:r>
      <w:r w:rsidR="00B72E27" w:rsidRPr="00B72E27">
        <w:t xml:space="preserve"> </w:t>
      </w:r>
      <w:r w:rsidRPr="00B72E27">
        <w:t>Зарождение</w:t>
      </w:r>
      <w:r w:rsidR="00B72E27" w:rsidRPr="00B72E27">
        <w:t xml:space="preserve"> </w:t>
      </w:r>
      <w:r w:rsidRPr="00B72E27">
        <w:t>менеджмента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науки</w:t>
      </w:r>
      <w:r w:rsidR="00B72E27" w:rsidRPr="00B72E27">
        <w:t xml:space="preserve"> </w:t>
      </w:r>
      <w:r w:rsidRPr="00B72E27">
        <w:t>произошло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конце</w:t>
      </w:r>
      <w:r w:rsidR="00B72E27" w:rsidRPr="00B72E27">
        <w:t xml:space="preserve"> </w:t>
      </w:r>
      <w:r w:rsidRPr="00B72E27">
        <w:t>19</w:t>
      </w:r>
      <w:r w:rsidR="00B72E27" w:rsidRPr="00B72E27">
        <w:t xml:space="preserve"> </w:t>
      </w:r>
      <w:r w:rsidRPr="00B72E27">
        <w:t>века</w:t>
      </w:r>
      <w:r w:rsidR="00B72E27">
        <w:t>.</w:t>
      </w:r>
      <w:r w:rsidR="00D47167">
        <w:t xml:space="preserve"> </w:t>
      </w:r>
      <w:r w:rsidR="00B72E27">
        <w:t>Ф. Т</w:t>
      </w:r>
      <w:r w:rsidRPr="00B72E27">
        <w:t>ейлор</w:t>
      </w:r>
      <w:r w:rsidR="00B72E27" w:rsidRPr="00B72E27">
        <w:t xml:space="preserve"> </w:t>
      </w:r>
      <w:r w:rsidRPr="00B72E27">
        <w:t>обобщил</w:t>
      </w:r>
      <w:r w:rsidR="00B72E27" w:rsidRPr="00B72E27">
        <w:t xml:space="preserve"> </w:t>
      </w:r>
      <w:r w:rsidRPr="00B72E27">
        <w:t>практику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предприятиями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опубликовал</w:t>
      </w:r>
      <w:r w:rsidR="00B72E27" w:rsidRPr="00B72E27">
        <w:t xml:space="preserve"> </w:t>
      </w:r>
      <w:r w:rsidRPr="00B72E27">
        <w:t>книгу</w:t>
      </w:r>
      <w:r w:rsidR="00B72E27">
        <w:t xml:space="preserve"> "</w:t>
      </w:r>
      <w:r w:rsidRPr="00B72E27">
        <w:t>Принципы</w:t>
      </w:r>
      <w:r w:rsidR="00B72E27" w:rsidRPr="00B72E27">
        <w:t xml:space="preserve"> </w:t>
      </w:r>
      <w:r w:rsidRPr="00B72E27">
        <w:t>научного</w:t>
      </w:r>
      <w:r w:rsidR="00B72E27" w:rsidRPr="00B72E27">
        <w:t xml:space="preserve"> </w:t>
      </w:r>
      <w:r w:rsidRPr="00B72E27">
        <w:t>управления</w:t>
      </w:r>
      <w:r w:rsidR="00B72E27">
        <w:t>"</w:t>
      </w:r>
      <w:r w:rsidRPr="00B72E27">
        <w:t>.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того</w:t>
      </w:r>
      <w:r w:rsidR="00B72E27" w:rsidRPr="00B72E27">
        <w:t xml:space="preserve"> </w:t>
      </w:r>
      <w:r w:rsidRPr="00B72E27">
        <w:t>времени</w:t>
      </w:r>
      <w:r w:rsidR="00B72E27" w:rsidRPr="00B72E27">
        <w:t xml:space="preserve"> </w:t>
      </w:r>
      <w:r w:rsidRPr="00B72E27">
        <w:t>практика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теория</w:t>
      </w:r>
      <w:r w:rsidR="00B72E27" w:rsidRPr="00B72E27">
        <w:t xml:space="preserve"> </w:t>
      </w:r>
      <w:r w:rsidRPr="00B72E27">
        <w:t>менеджмента</w:t>
      </w:r>
      <w:r w:rsidR="00B72E27" w:rsidRPr="00B72E27">
        <w:t xml:space="preserve"> </w:t>
      </w:r>
      <w:r w:rsidRPr="00B72E27">
        <w:t>развивалась</w:t>
      </w:r>
      <w:r w:rsidR="00B72E27" w:rsidRPr="00B72E27">
        <w:t xml:space="preserve"> </w:t>
      </w:r>
      <w:r w:rsidRPr="00B72E27">
        <w:t>под</w:t>
      </w:r>
      <w:r w:rsidR="00B72E27" w:rsidRPr="00B72E27">
        <w:t xml:space="preserve"> </w:t>
      </w:r>
      <w:r w:rsidRPr="00B72E27">
        <w:t>воздействием</w:t>
      </w:r>
      <w:r w:rsidR="00B72E27" w:rsidRPr="00B72E27">
        <w:t xml:space="preserve"> </w:t>
      </w:r>
      <w:r w:rsidRPr="00B72E27">
        <w:t>изменений</w:t>
      </w:r>
      <w:r w:rsidR="00B72E27">
        <w:t>, п</w:t>
      </w:r>
      <w:r w:rsidRPr="00B72E27">
        <w:t>роисходящих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мировой</w:t>
      </w:r>
      <w:r w:rsidR="00B72E27" w:rsidRPr="00B72E27">
        <w:t xml:space="preserve"> </w:t>
      </w:r>
      <w:r w:rsidRPr="00B72E27">
        <w:t>экономической</w:t>
      </w:r>
      <w:r w:rsidR="00B72E27" w:rsidRPr="00B72E27">
        <w:t xml:space="preserve"> </w:t>
      </w:r>
      <w:r w:rsidRPr="00B72E27">
        <w:t>системе.</w:t>
      </w:r>
      <w:r w:rsidR="00B72E27" w:rsidRPr="00B72E27">
        <w:t xml:space="preserve"> </w:t>
      </w:r>
      <w:r w:rsidRPr="00B72E27">
        <w:t>Существует</w:t>
      </w:r>
      <w:r w:rsidR="00B72E27" w:rsidRPr="00B72E27">
        <w:t xml:space="preserve"> </w:t>
      </w:r>
      <w:r w:rsidRPr="00B72E27">
        <w:t>большое</w:t>
      </w:r>
      <w:r w:rsidR="00B72E27" w:rsidRPr="00B72E27">
        <w:t xml:space="preserve"> </w:t>
      </w:r>
      <w:r w:rsidRPr="00B72E27">
        <w:t>количество</w:t>
      </w:r>
      <w:r w:rsidR="00B72E27" w:rsidRPr="00B72E27">
        <w:t xml:space="preserve"> </w:t>
      </w:r>
      <w:r w:rsidRPr="00B72E27">
        <w:t>определений</w:t>
      </w:r>
      <w:r w:rsidR="00B72E27" w:rsidRPr="00B72E27">
        <w:t xml:space="preserve"> </w:t>
      </w:r>
      <w:r w:rsidRPr="00B72E27">
        <w:t>менеджмента.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Питер</w:t>
      </w:r>
      <w:r w:rsidR="00B72E27" w:rsidRPr="00B72E27">
        <w:t xml:space="preserve"> </w:t>
      </w:r>
      <w:r w:rsidRPr="00B72E27">
        <w:t>Друкер</w:t>
      </w:r>
      <w:r w:rsidR="00B72E27" w:rsidRPr="00B72E27">
        <w:t xml:space="preserve"> </w:t>
      </w:r>
      <w:r w:rsidRPr="00B72E27">
        <w:t>даёт</w:t>
      </w:r>
      <w:r w:rsidR="00B72E27" w:rsidRPr="00B72E27">
        <w:t xml:space="preserve"> </w:t>
      </w:r>
      <w:r w:rsidRPr="00B72E27">
        <w:t>следующее</w:t>
      </w:r>
      <w:r w:rsidR="00B72E27" w:rsidRPr="00B72E27">
        <w:t xml:space="preserve"> </w:t>
      </w:r>
      <w:r w:rsidRPr="00B72E27">
        <w:t>понятие</w:t>
      </w:r>
      <w:r w:rsidR="00B72E27" w:rsidRPr="00B72E27">
        <w:t xml:space="preserve"> </w:t>
      </w:r>
      <w:r w:rsidRPr="00B72E27">
        <w:t>менеджмента</w:t>
      </w:r>
      <w:r w:rsidR="00B72E27" w:rsidRPr="00B72E27">
        <w:t>:</w:t>
      </w:r>
      <w:r w:rsidR="00B72E27">
        <w:t xml:space="preserve"> "</w:t>
      </w:r>
      <w:r w:rsidRPr="00B72E27">
        <w:t>менеджмент-это</w:t>
      </w:r>
      <w:r w:rsidR="00B72E27" w:rsidRPr="00B72E27">
        <w:t xml:space="preserve"> </w:t>
      </w:r>
      <w:r w:rsidRPr="00B72E27">
        <w:t>особый</w:t>
      </w:r>
      <w:r w:rsidR="00B72E27" w:rsidRPr="00B72E27">
        <w:t xml:space="preserve"> </w:t>
      </w:r>
      <w:r w:rsidRPr="00B72E27">
        <w:t>вид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преобразующий</w:t>
      </w:r>
      <w:r w:rsidR="00B72E27" w:rsidRPr="00B72E27">
        <w:t xml:space="preserve"> </w:t>
      </w:r>
      <w:r w:rsidRPr="00B72E27">
        <w:t>неорганизованную</w:t>
      </w:r>
      <w:r w:rsidR="00B72E27" w:rsidRPr="00B72E27">
        <w:t xml:space="preserve"> </w:t>
      </w:r>
      <w:r w:rsidRPr="00B72E27">
        <w:t>толпу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эффективную,</w:t>
      </w:r>
      <w:r w:rsidR="00B72E27" w:rsidRPr="00B72E27">
        <w:t xml:space="preserve"> </w:t>
      </w:r>
      <w:r w:rsidRPr="00B72E27">
        <w:t>целенаправленную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производительную</w:t>
      </w:r>
      <w:r w:rsidR="00B72E27" w:rsidRPr="00B72E27">
        <w:t xml:space="preserve"> </w:t>
      </w:r>
      <w:r w:rsidRPr="00B72E27">
        <w:t>группу</w:t>
      </w:r>
      <w:r w:rsidR="00B72E27">
        <w:t>"</w:t>
      </w:r>
      <w:r w:rsidRPr="00B72E27">
        <w:t>.</w:t>
      </w:r>
      <w:r w:rsidR="00B72E27" w:rsidRPr="00B72E27">
        <w:t xml:space="preserve"> </w:t>
      </w:r>
      <w:r w:rsidRPr="00B72E27">
        <w:t>Другое</w:t>
      </w:r>
      <w:r w:rsidR="00B72E27" w:rsidRPr="00B72E27">
        <w:t xml:space="preserve"> </w:t>
      </w:r>
      <w:r w:rsidRPr="00B72E27">
        <w:t>определение</w:t>
      </w:r>
      <w:r w:rsidR="00B72E27" w:rsidRPr="00B72E27">
        <w:t xml:space="preserve"> </w:t>
      </w:r>
      <w:r w:rsidRPr="00B72E27">
        <w:t>менеджмента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современной</w:t>
      </w:r>
      <w:r w:rsidR="00B72E27" w:rsidRPr="00B72E27">
        <w:t xml:space="preserve"> </w:t>
      </w:r>
      <w:r w:rsidRPr="00B72E27">
        <w:t>трактовке</w:t>
      </w:r>
      <w:r w:rsidR="00B72E27" w:rsidRPr="00B72E27">
        <w:t xml:space="preserve"> </w:t>
      </w:r>
      <w:r w:rsidRPr="00B72E27">
        <w:t>гласит</w:t>
      </w:r>
      <w:r w:rsidR="00B72E27" w:rsidRPr="00B72E27">
        <w:t>:</w:t>
      </w:r>
      <w:r w:rsidR="00B72E27">
        <w:t xml:space="preserve"> "</w:t>
      </w:r>
      <w:r w:rsidRPr="00B72E27">
        <w:t>менеджмент-это</w:t>
      </w:r>
      <w:r w:rsidR="00B72E27" w:rsidRPr="00B72E27">
        <w:t xml:space="preserve"> </w:t>
      </w:r>
      <w:r w:rsidRPr="00B72E27">
        <w:t>система,</w:t>
      </w:r>
      <w:r w:rsidR="00B72E27" w:rsidRPr="00B72E27">
        <w:t xml:space="preserve"> </w:t>
      </w:r>
      <w:r w:rsidRPr="00B72E27">
        <w:t>обеспечивающая</w:t>
      </w:r>
      <w:r w:rsidR="00B72E27" w:rsidRPr="00B72E27">
        <w:t xml:space="preserve"> </w:t>
      </w:r>
      <w:r w:rsidRPr="00B72E27">
        <w:t>комплексный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функционирования</w:t>
      </w:r>
      <w:r w:rsidR="00B72E27" w:rsidRPr="00B72E27">
        <w:t xml:space="preserve"> </w:t>
      </w:r>
      <w:r w:rsidRPr="00B72E27">
        <w:t>целенаправленной</w:t>
      </w:r>
      <w:r w:rsidR="00B72E27" w:rsidRPr="00B72E27">
        <w:t xml:space="preserve"> </w:t>
      </w:r>
      <w:r w:rsidRPr="00B72E27">
        <w:t>хозяйственной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эффективного</w:t>
      </w:r>
      <w:r w:rsidR="00B72E27" w:rsidRPr="00B72E27">
        <w:t xml:space="preserve"> </w:t>
      </w:r>
      <w:r w:rsidRPr="00B72E27">
        <w:t>использования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факторов</w:t>
      </w:r>
      <w:r w:rsidR="00B72E27" w:rsidRPr="00B72E27">
        <w:t xml:space="preserve"> </w:t>
      </w:r>
      <w:r w:rsidRPr="00B72E27">
        <w:t>производства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финансов,</w:t>
      </w:r>
      <w:r w:rsidR="00B72E27" w:rsidRPr="00B72E27">
        <w:t xml:space="preserve"> </w:t>
      </w:r>
      <w:r w:rsidRPr="00B72E27">
        <w:t>которая</w:t>
      </w:r>
      <w:r w:rsidR="00B72E27" w:rsidRPr="00B72E27">
        <w:t xml:space="preserve"> </w:t>
      </w:r>
      <w:r w:rsidRPr="00B72E27">
        <w:t>основывается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системе</w:t>
      </w:r>
      <w:r w:rsidR="00B72E27" w:rsidRPr="00B72E27">
        <w:t xml:space="preserve"> </w:t>
      </w:r>
      <w:r w:rsidRPr="00B72E27">
        <w:t>принципов,</w:t>
      </w:r>
      <w:r w:rsidR="00B72E27" w:rsidRPr="00B72E27">
        <w:t xml:space="preserve"> </w:t>
      </w:r>
      <w:r w:rsidRPr="00B72E27">
        <w:t>функций,</w:t>
      </w:r>
      <w:r w:rsidR="00B72E27" w:rsidRPr="00B72E27">
        <w:t xml:space="preserve"> </w:t>
      </w:r>
      <w:r w:rsidRPr="00B72E27">
        <w:t>методов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организационной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управления,</w:t>
      </w:r>
      <w:r w:rsidR="00B72E27" w:rsidRPr="00B72E27">
        <w:t xml:space="preserve"> </w:t>
      </w:r>
      <w:r w:rsidRPr="00B72E27">
        <w:t>соответствующих</w:t>
      </w:r>
      <w:r w:rsidR="00B72E27" w:rsidRPr="00B72E27">
        <w:t xml:space="preserve"> </w:t>
      </w:r>
      <w:r w:rsidRPr="00B72E27">
        <w:t>условиям</w:t>
      </w:r>
      <w:r w:rsidR="00B72E27" w:rsidRPr="00B72E27">
        <w:t xml:space="preserve"> </w:t>
      </w:r>
      <w:r w:rsidRPr="00B72E27">
        <w:t>внешней</w:t>
      </w:r>
      <w:r w:rsidR="00B72E27" w:rsidRPr="00B72E27">
        <w:t xml:space="preserve"> </w:t>
      </w:r>
      <w:r w:rsidRPr="00B72E27">
        <w:t>среды</w:t>
      </w:r>
      <w:r w:rsidR="00B72E27">
        <w:t>"</w:t>
      </w:r>
      <w:r w:rsidRPr="00B72E27">
        <w:t>.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ещё</w:t>
      </w:r>
      <w:r w:rsidR="00B72E27" w:rsidRPr="00B72E27">
        <w:t xml:space="preserve"> </w:t>
      </w:r>
      <w:r w:rsidRPr="00B72E27">
        <w:t>одно</w:t>
      </w:r>
      <w:r w:rsidR="00B72E27" w:rsidRPr="00B72E27">
        <w:t xml:space="preserve"> </w:t>
      </w:r>
      <w:r w:rsidRPr="00B72E27">
        <w:t>определение</w:t>
      </w:r>
      <w:r w:rsidR="00B72E27" w:rsidRPr="00B72E27">
        <w:t xml:space="preserve"> </w:t>
      </w:r>
      <w:r w:rsidRPr="00B72E27">
        <w:t>менеджмента,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котором</w:t>
      </w:r>
      <w:r w:rsidR="00B72E27" w:rsidRPr="00B72E27">
        <w:t xml:space="preserve"> </w:t>
      </w:r>
      <w:r w:rsidRPr="00B72E27">
        <w:t>указано</w:t>
      </w:r>
      <w:r w:rsidR="00B72E27" w:rsidRPr="00B72E27">
        <w:t xml:space="preserve"> </w:t>
      </w:r>
      <w:r w:rsidRPr="00B72E27">
        <w:t>основное</w:t>
      </w:r>
      <w:r w:rsidR="00B72E27" w:rsidRPr="00B72E27">
        <w:t xml:space="preserve"> </w:t>
      </w:r>
      <w:r w:rsidRPr="00B72E27">
        <w:t>содержание</w:t>
      </w:r>
      <w:r w:rsidR="00B72E27" w:rsidRPr="00B72E27">
        <w:t xml:space="preserve"> </w:t>
      </w:r>
      <w:r w:rsidRPr="00B72E27">
        <w:t>понятия</w:t>
      </w:r>
      <w:r w:rsidR="00B72E27" w:rsidRPr="00B72E27">
        <w:t xml:space="preserve"> </w:t>
      </w:r>
      <w:r w:rsidRPr="00B72E27">
        <w:t>управления</w:t>
      </w:r>
      <w:r w:rsidR="00B72E27" w:rsidRPr="00B72E27">
        <w:t>:</w:t>
      </w:r>
      <w:r w:rsidR="00B72E27">
        <w:t xml:space="preserve"> " </w:t>
      </w:r>
      <w:r w:rsidRPr="00B72E27">
        <w:t>менеджмент-процесс</w:t>
      </w:r>
      <w:r w:rsidR="00B72E27" w:rsidRPr="00B72E27">
        <w:t xml:space="preserve"> </w:t>
      </w:r>
      <w:r w:rsidRPr="00B72E27">
        <w:t>планирования,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мотивации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контроля,</w:t>
      </w:r>
      <w:r w:rsidR="00B72E27" w:rsidRPr="00B72E27">
        <w:t xml:space="preserve"> </w:t>
      </w:r>
      <w:r w:rsidRPr="00B72E27">
        <w:t>необходимый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формулирования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организационных</w:t>
      </w:r>
      <w:r w:rsidR="00B72E27" w:rsidRPr="00B72E27">
        <w:t xml:space="preserve"> </w:t>
      </w:r>
      <w:r w:rsidRPr="00B72E27">
        <w:t>целей</w:t>
      </w:r>
      <w:r w:rsidR="00B72E27">
        <w:t>"</w:t>
      </w:r>
      <w:r w:rsidRPr="00B72E27">
        <w:t>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Основное</w:t>
      </w:r>
      <w:r w:rsidR="00B72E27" w:rsidRPr="00B72E27">
        <w:t xml:space="preserve"> </w:t>
      </w:r>
      <w:r w:rsidRPr="00B72E27">
        <w:t>поняти</w:t>
      </w:r>
      <w:r w:rsidR="00D47167">
        <w:t>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менеджменте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организация.</w:t>
      </w:r>
      <w:r w:rsidR="00B72E27" w:rsidRPr="00B72E27">
        <w:t xml:space="preserve"> </w:t>
      </w:r>
      <w:r w:rsidRPr="00B72E27">
        <w:t>Организацией</w:t>
      </w:r>
      <w:r w:rsidR="00B72E27" w:rsidRPr="00B72E27">
        <w:t xml:space="preserve"> </w:t>
      </w:r>
      <w:r w:rsidRPr="00B72E27">
        <w:t>считается</w:t>
      </w:r>
      <w:r w:rsidR="00B72E27" w:rsidRPr="00B72E27">
        <w:t xml:space="preserve"> </w:t>
      </w:r>
      <w:r w:rsidRPr="00B72E27">
        <w:t>группа</w:t>
      </w:r>
      <w:r w:rsidR="00B72E27" w:rsidRPr="00B72E27">
        <w:t xml:space="preserve"> </w:t>
      </w:r>
      <w:r w:rsidRPr="00B72E27">
        <w:t>людей</w:t>
      </w:r>
      <w:r w:rsidR="00B72E27" w:rsidRPr="00B72E27">
        <w:t xml:space="preserve"> </w:t>
      </w:r>
      <w:r w:rsidRPr="00B72E27">
        <w:t>отвечающая</w:t>
      </w:r>
      <w:r w:rsidR="00B72E27" w:rsidRPr="00B72E27">
        <w:t xml:space="preserve"> </w:t>
      </w:r>
      <w:r w:rsidRPr="00B72E27">
        <w:t>следующим</w:t>
      </w:r>
      <w:r w:rsidR="00B72E27" w:rsidRPr="00B72E27">
        <w:t xml:space="preserve"> </w:t>
      </w:r>
      <w:r w:rsidRPr="00B72E27">
        <w:t>требованиям</w:t>
      </w:r>
      <w:r w:rsidR="00B72E27" w:rsidRPr="00B72E27">
        <w:t xml:space="preserve">: - </w:t>
      </w:r>
      <w:r w:rsidRPr="00B72E27">
        <w:t>наличие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минимум</w:t>
      </w:r>
      <w:r w:rsidR="00B72E27" w:rsidRPr="00B72E27">
        <w:t xml:space="preserve"> </w:t>
      </w:r>
      <w:r w:rsidRPr="00B72E27">
        <w:t>двух</w:t>
      </w:r>
      <w:r w:rsidR="00B72E27" w:rsidRPr="00B72E27">
        <w:t xml:space="preserve"> </w:t>
      </w:r>
      <w:r w:rsidRPr="00B72E27">
        <w:t>людей,</w:t>
      </w:r>
      <w:r w:rsidR="00B72E27" w:rsidRPr="00B72E27">
        <w:t xml:space="preserve"> - </w:t>
      </w:r>
      <w:r w:rsidRPr="00B72E27">
        <w:t>наличие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минимум</w:t>
      </w:r>
      <w:r w:rsidR="00B72E27" w:rsidRPr="00B72E27">
        <w:t xml:space="preserve"> </w:t>
      </w:r>
      <w:r w:rsidRPr="00B72E27">
        <w:t>одной</w:t>
      </w:r>
      <w:r w:rsidR="00B72E27" w:rsidRPr="00B72E27">
        <w:t xml:space="preserve"> </w:t>
      </w:r>
      <w:r w:rsidRPr="00B72E27">
        <w:t>цели,</w:t>
      </w:r>
      <w:r w:rsidR="00B72E27" w:rsidRPr="00B72E27">
        <w:t xml:space="preserve"> - </w:t>
      </w:r>
      <w:r w:rsidRPr="00B72E27">
        <w:t>наличие</w:t>
      </w:r>
      <w:r w:rsidR="00B72E27" w:rsidRPr="00B72E27">
        <w:t xml:space="preserve"> </w:t>
      </w:r>
      <w:r w:rsidRPr="00B72E27">
        <w:t>членов</w:t>
      </w:r>
      <w:r w:rsidR="00B72E27" w:rsidRPr="00B72E27">
        <w:t xml:space="preserve"> </w:t>
      </w:r>
      <w:r w:rsidRPr="00B72E27">
        <w:t>группы,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сознательно</w:t>
      </w:r>
      <w:r w:rsidR="00B72E27" w:rsidRPr="00B72E27">
        <w:t xml:space="preserve"> </w:t>
      </w:r>
      <w:r w:rsidRPr="00B72E27">
        <w:t>работают</w:t>
      </w:r>
      <w:r w:rsidR="00B72E27" w:rsidRPr="00B72E27">
        <w:t xml:space="preserve"> </w:t>
      </w:r>
      <w:r w:rsidRPr="00B72E27">
        <w:t>вместе</w:t>
      </w:r>
      <w:r w:rsidR="00B72E27" w:rsidRPr="00B72E27">
        <w:t xml:space="preserve"> </w:t>
      </w:r>
      <w:r w:rsidRPr="00B72E27">
        <w:t>над</w:t>
      </w:r>
      <w:r w:rsidR="00B72E27" w:rsidRPr="00B72E27">
        <w:t xml:space="preserve"> </w:t>
      </w:r>
      <w:r w:rsidRPr="00B72E27">
        <w:t>достижением</w:t>
      </w:r>
      <w:r w:rsidR="00B72E27" w:rsidRPr="00B72E27">
        <w:t xml:space="preserve"> </w:t>
      </w:r>
      <w:r w:rsidRPr="00B72E27">
        <w:t>общей</w:t>
      </w:r>
      <w:r w:rsidR="00B72E27" w:rsidRPr="00B72E27">
        <w:t xml:space="preserve"> </w:t>
      </w:r>
      <w:r w:rsidRPr="00B72E27">
        <w:t>цели.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Отсюда,</w:t>
      </w:r>
      <w:r w:rsidR="00B72E27" w:rsidRPr="00B72E27">
        <w:t xml:space="preserve"> </w:t>
      </w:r>
      <w:r w:rsidRPr="00B72E27">
        <w:t>организация</w:t>
      </w:r>
      <w:r w:rsidR="00D47167">
        <w:t xml:space="preserve"> </w:t>
      </w:r>
      <w:r w:rsidRPr="00B72E27">
        <w:t>-</w:t>
      </w:r>
      <w:r w:rsidR="00D47167">
        <w:t xml:space="preserve"> </w:t>
      </w:r>
      <w:r w:rsidRPr="00B72E27">
        <w:t>группа</w:t>
      </w:r>
      <w:r w:rsidR="00B72E27" w:rsidRPr="00B72E27">
        <w:t xml:space="preserve"> </w:t>
      </w:r>
      <w:r w:rsidRPr="00B72E27">
        <w:t>людей,</w:t>
      </w:r>
      <w:r w:rsidR="00B72E27" w:rsidRPr="00B72E27">
        <w:t xml:space="preserve"> </w:t>
      </w:r>
      <w:r w:rsidRPr="00B72E27">
        <w:t>деятельность</w:t>
      </w:r>
      <w:r w:rsidR="00B72E27" w:rsidRPr="00B72E27">
        <w:t xml:space="preserve"> </w:t>
      </w:r>
      <w:r w:rsidRPr="00B72E27">
        <w:t>которых</w:t>
      </w:r>
      <w:r w:rsidR="00B72E27" w:rsidRPr="00B72E27">
        <w:t xml:space="preserve"> </w:t>
      </w:r>
      <w:r w:rsidRPr="00B72E27">
        <w:t>сознательно</w:t>
      </w:r>
      <w:r w:rsidR="00B72E27" w:rsidRPr="00B72E27">
        <w:t xml:space="preserve"> </w:t>
      </w:r>
      <w:r w:rsidRPr="00B72E27">
        <w:t>координируется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общих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Цель</w:t>
      </w:r>
      <w:r w:rsidR="00B72E27" w:rsidRPr="00B72E27">
        <w:t xml:space="preserve"> - </w:t>
      </w:r>
      <w:r w:rsidRPr="00B72E27">
        <w:t>представление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деятельности.</w:t>
      </w:r>
      <w:r w:rsidR="00B72E27" w:rsidRPr="00B72E27">
        <w:t xml:space="preserve"> </w:t>
      </w:r>
      <w:r w:rsidRPr="00B72E27">
        <w:t>Цель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определяет</w:t>
      </w:r>
      <w:r w:rsidR="00B72E27" w:rsidRPr="00B72E27">
        <w:t xml:space="preserve"> </w:t>
      </w:r>
      <w:r w:rsidRPr="00B72E27">
        <w:t>основные</w:t>
      </w:r>
      <w:r w:rsidR="00B72E27" w:rsidRPr="00B72E27">
        <w:t xml:space="preserve"> </w:t>
      </w:r>
      <w:r w:rsidRPr="00B72E27">
        <w:t>направления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развитие</w:t>
      </w:r>
      <w:r w:rsidR="00B72E27" w:rsidRPr="00B72E27">
        <w:t xml:space="preserve"> </w:t>
      </w:r>
      <w:r w:rsidRPr="00B72E27">
        <w:t>самой</w:t>
      </w:r>
      <w:r w:rsidR="00B72E27" w:rsidRPr="00B72E27">
        <w:t xml:space="preserve"> </w:t>
      </w:r>
      <w:r w:rsidRPr="00B72E27">
        <w:t>организации.</w:t>
      </w:r>
      <w:r w:rsidR="00B72E27" w:rsidRPr="00B72E27">
        <w:t xml:space="preserve"> </w:t>
      </w:r>
      <w:r w:rsidRPr="00B72E27">
        <w:t>Главная</w:t>
      </w:r>
      <w:r w:rsidR="00B72E27" w:rsidRPr="00B72E27">
        <w:t xml:space="preserve"> </w:t>
      </w:r>
      <w:r w:rsidRPr="00B72E27">
        <w:lastRenderedPageBreak/>
        <w:t>цель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- </w:t>
      </w:r>
      <w:r w:rsidRPr="00B72E27">
        <w:t>миссия.</w:t>
      </w:r>
      <w:r w:rsidR="00B72E27" w:rsidRPr="00B72E27">
        <w:t xml:space="preserve"> </w:t>
      </w:r>
      <w:r w:rsidRPr="00B72E27">
        <w:t>Направление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- </w:t>
      </w:r>
      <w:r w:rsidRPr="00B72E27">
        <w:t>стратегия.</w:t>
      </w:r>
      <w:r w:rsidR="00B72E27" w:rsidRPr="00B72E27">
        <w:t xml:space="preserve"> </w:t>
      </w:r>
      <w:r w:rsidRPr="00B72E27">
        <w:t>Система</w:t>
      </w:r>
      <w:r w:rsidR="00B72E27" w:rsidRPr="00B72E27">
        <w:t xml:space="preserve"> </w:t>
      </w:r>
      <w:r w:rsidRPr="00B72E27">
        <w:t>мер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стратегии</w:t>
      </w:r>
      <w:r w:rsidR="00B72E27" w:rsidRPr="00B72E27">
        <w:t xml:space="preserve"> - </w:t>
      </w:r>
      <w:r w:rsidRPr="00B72E27">
        <w:t>тактика.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Основные</w:t>
      </w:r>
      <w:r w:rsidR="00B72E27" w:rsidRPr="00B72E27">
        <w:t xml:space="preserve"> </w:t>
      </w:r>
      <w:r w:rsidRPr="00B72E27">
        <w:t>функции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организацией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планирование,</w:t>
      </w:r>
      <w:r w:rsidR="00B72E27" w:rsidRPr="00B72E27">
        <w:t xml:space="preserve"> </w:t>
      </w:r>
      <w:r w:rsidRPr="00B72E27">
        <w:t>организация,</w:t>
      </w:r>
      <w:r w:rsidR="00B72E27" w:rsidRPr="00B72E27">
        <w:t xml:space="preserve"> </w:t>
      </w:r>
      <w:r w:rsidRPr="00B72E27">
        <w:t>мотивация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контроль.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План</w:t>
      </w:r>
      <w:r w:rsidR="00B72E27" w:rsidRPr="00B72E27">
        <w:t xml:space="preserve"> - </w:t>
      </w:r>
      <w:r w:rsidRPr="00B72E27">
        <w:t>постановка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порядок</w:t>
      </w:r>
      <w:r w:rsidR="00B72E27" w:rsidRPr="00B72E27">
        <w:t xml:space="preserve"> </w:t>
      </w:r>
      <w:r w:rsidRPr="00B72E27">
        <w:t>поэтапного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цели.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менеджменте</w:t>
      </w:r>
      <w:r w:rsidR="00B72E27" w:rsidRPr="00B72E27">
        <w:t xml:space="preserve"> </w:t>
      </w:r>
      <w:r w:rsidRPr="00B72E27">
        <w:t>используется</w:t>
      </w:r>
      <w:r w:rsidR="00B72E27" w:rsidRPr="00B72E27">
        <w:t xml:space="preserve"> </w:t>
      </w:r>
      <w:r w:rsidRPr="00B72E27">
        <w:t>понятие</w:t>
      </w:r>
      <w:r w:rsidR="00B72E27" w:rsidRPr="00B72E27">
        <w:t xml:space="preserve"> </w:t>
      </w:r>
      <w:r w:rsidRPr="00B72E27">
        <w:t>стратегического</w:t>
      </w:r>
      <w:r w:rsidR="00B72E27" w:rsidRPr="00B72E27">
        <w:t xml:space="preserve"> </w:t>
      </w:r>
      <w:r w:rsidRPr="00B72E27">
        <w:t>планирования</w:t>
      </w:r>
      <w:r w:rsidR="00B72E27" w:rsidRPr="00B72E27">
        <w:t xml:space="preserve"> - </w:t>
      </w:r>
      <w:r w:rsidRPr="00B72E27">
        <w:t>набора</w:t>
      </w:r>
      <w:r w:rsidR="00B72E27" w:rsidRPr="00B72E27">
        <w:t xml:space="preserve"> </w:t>
      </w:r>
      <w:r w:rsidRPr="00B72E27">
        <w:t>действий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решений</w:t>
      </w:r>
      <w:r w:rsidR="00B72E27" w:rsidRPr="00B72E27">
        <w:t xml:space="preserve"> </w:t>
      </w:r>
      <w:r w:rsidRPr="00B72E27">
        <w:t>менеджмента</w:t>
      </w:r>
      <w:r w:rsidR="00B72E27" w:rsidRPr="00B72E27">
        <w:t xml:space="preserve"> </w:t>
      </w:r>
      <w:r w:rsidRPr="00B72E27">
        <w:t>ведущий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выработке</w:t>
      </w:r>
      <w:r w:rsidR="00B72E27" w:rsidRPr="00B72E27">
        <w:t xml:space="preserve"> </w:t>
      </w:r>
      <w:r w:rsidRPr="00B72E27">
        <w:t>конкретных</w:t>
      </w:r>
      <w:r w:rsidR="00B72E27" w:rsidRPr="00B72E27">
        <w:t xml:space="preserve"> </w:t>
      </w:r>
      <w:r w:rsidRPr="00B72E27">
        <w:t>действий,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помогают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достичь</w:t>
      </w:r>
      <w:r w:rsidR="00B72E27" w:rsidRPr="00B72E27">
        <w:t xml:space="preserve"> </w:t>
      </w:r>
      <w:r w:rsidRPr="00B72E27">
        <w:t>желаемой</w:t>
      </w:r>
      <w:r w:rsidR="00B72E27" w:rsidRPr="00B72E27">
        <w:t xml:space="preserve"> </w:t>
      </w:r>
      <w:r w:rsidRPr="00B72E27">
        <w:t>цели.</w:t>
      </w:r>
      <w:r w:rsidR="00B72E27" w:rsidRPr="00B72E27">
        <w:t xml:space="preserve"> </w:t>
      </w:r>
      <w:r w:rsidRPr="00B72E27">
        <w:t>Планирование</w:t>
      </w:r>
      <w:r w:rsidR="00B72E27" w:rsidRPr="00B72E27">
        <w:t xml:space="preserve"> </w:t>
      </w:r>
      <w:r w:rsidRPr="00B72E27">
        <w:t>состоит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нескольких</w:t>
      </w:r>
      <w:r w:rsidR="00B72E27" w:rsidRPr="00B72E27">
        <w:t xml:space="preserve"> </w:t>
      </w:r>
      <w:r w:rsidRPr="00B72E27">
        <w:t>этапов</w:t>
      </w:r>
      <w:r w:rsidR="00B72E27" w:rsidRPr="00B72E27">
        <w:t xml:space="preserve">: </w:t>
      </w:r>
      <w:r w:rsidRPr="00B72E27">
        <w:t>изучение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постановка</w:t>
      </w:r>
      <w:r w:rsidR="00B72E27" w:rsidRPr="00B72E27">
        <w:t xml:space="preserve"> </w:t>
      </w:r>
      <w:r w:rsidRPr="00B72E27">
        <w:t>задач</w:t>
      </w:r>
      <w:r w:rsidR="00B72E27" w:rsidRPr="00B72E27">
        <w:t xml:space="preserve">, </w:t>
      </w:r>
      <w:r w:rsidRPr="00B72E27">
        <w:t>выработка</w:t>
      </w:r>
      <w:r w:rsidR="00B72E27" w:rsidRPr="00B72E27">
        <w:t xml:space="preserve"> </w:t>
      </w:r>
      <w:r w:rsidRPr="00B72E27">
        <w:t>стратегических</w:t>
      </w:r>
      <w:r w:rsidR="00B72E27" w:rsidRPr="00B72E27">
        <w:t xml:space="preserve"> </w:t>
      </w:r>
      <w:r w:rsidRPr="00B72E27">
        <w:t>альтернатив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выбор</w:t>
      </w:r>
      <w:r w:rsidR="00B72E27" w:rsidRPr="00B72E27">
        <w:t xml:space="preserve"> </w:t>
      </w:r>
      <w:r w:rsidRPr="00B72E27">
        <w:t>одной</w:t>
      </w:r>
      <w:r w:rsidR="00B72E27" w:rsidRPr="00B72E27">
        <w:t xml:space="preserve"> </w:t>
      </w:r>
      <w:r w:rsidRPr="00B72E27">
        <w:t>альтернативы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соответствии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внешней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внутренней</w:t>
      </w:r>
      <w:r w:rsidR="00B72E27" w:rsidRPr="00B72E27">
        <w:t xml:space="preserve"> </w:t>
      </w:r>
      <w:r w:rsidRPr="00B72E27">
        <w:t>среды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построение</w:t>
      </w:r>
      <w:r w:rsidR="00B72E27" w:rsidRPr="00B72E27">
        <w:t xml:space="preserve"> </w:t>
      </w:r>
      <w:r w:rsidRPr="00B72E27">
        <w:t>модели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стратегии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поэтапное</w:t>
      </w:r>
      <w:r w:rsidR="00B72E27" w:rsidRPr="00B72E27">
        <w:t xml:space="preserve"> </w:t>
      </w:r>
      <w:r w:rsidRPr="00B72E27">
        <w:t>планирование</w:t>
      </w:r>
      <w:r w:rsidR="00B72E27" w:rsidRPr="00B72E27">
        <w:t xml:space="preserve"> </w:t>
      </w:r>
      <w:r w:rsidRPr="00B72E27">
        <w:t>действий.</w:t>
      </w:r>
      <w:r w:rsidR="00B72E27" w:rsidRPr="00B72E27">
        <w:t xml:space="preserve"> </w:t>
      </w:r>
      <w:r w:rsidRPr="00B72E27">
        <w:t>Планирование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сложный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взаимосвязан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другими</w:t>
      </w:r>
      <w:r w:rsidR="00B72E27" w:rsidRPr="00B72E27">
        <w:t xml:space="preserve"> </w:t>
      </w:r>
      <w:r w:rsidRPr="00B72E27">
        <w:t>процессами</w:t>
      </w:r>
      <w:r w:rsidR="00B72E27" w:rsidRPr="00B72E27">
        <w:t xml:space="preserve"> </w:t>
      </w:r>
      <w:r w:rsidRPr="00B72E27">
        <w:t>организации.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учитывать</w:t>
      </w:r>
      <w:r w:rsidR="00B72E27" w:rsidRPr="00B72E27">
        <w:t xml:space="preserve"> </w:t>
      </w:r>
      <w:r w:rsidRPr="00B72E27">
        <w:t>стоимость</w:t>
      </w:r>
      <w:r w:rsidR="00B72E27" w:rsidRPr="00B72E27">
        <w:t xml:space="preserve"> </w:t>
      </w:r>
      <w:r w:rsidRPr="00B72E27">
        <w:t>планирования,</w:t>
      </w:r>
      <w:r w:rsidR="00B72E27" w:rsidRPr="00B72E27">
        <w:t xml:space="preserve"> </w:t>
      </w:r>
      <w:r w:rsidRPr="00B72E27">
        <w:t>относительно</w:t>
      </w:r>
      <w:r w:rsidR="00B72E27" w:rsidRPr="00B72E27">
        <w:t xml:space="preserve"> </w:t>
      </w:r>
      <w:r w:rsidRPr="00B72E27">
        <w:t>стоимости</w:t>
      </w:r>
      <w:r w:rsidR="00B72E27" w:rsidRPr="00B72E27">
        <w:t xml:space="preserve"> </w:t>
      </w:r>
      <w:r w:rsidRPr="00B72E27">
        <w:t>проблемы,</w:t>
      </w:r>
      <w:r w:rsidR="00B72E27" w:rsidRPr="00B72E27">
        <w:t xml:space="preserve"> </w:t>
      </w:r>
      <w:r w:rsidRPr="00B72E27">
        <w:t>т.к.</w:t>
      </w:r>
      <w:r w:rsidR="00B72E27" w:rsidRPr="00B72E27">
        <w:t xml:space="preserve"> </w:t>
      </w:r>
      <w:r w:rsidRPr="00B72E27">
        <w:t>некоторые</w:t>
      </w:r>
      <w:r w:rsidR="00B72E27" w:rsidRPr="00B72E27">
        <w:t xml:space="preserve"> </w:t>
      </w:r>
      <w:r w:rsidRPr="00B72E27">
        <w:t>этапы</w:t>
      </w:r>
      <w:r w:rsidR="00B72E27" w:rsidRPr="00B72E27">
        <w:t xml:space="preserve"> </w:t>
      </w:r>
      <w:r w:rsidRPr="00B72E27">
        <w:t>планирования</w:t>
      </w:r>
      <w:r w:rsidR="00B72E27" w:rsidRPr="00B72E27">
        <w:t xml:space="preserve"> </w:t>
      </w:r>
      <w:r w:rsidRPr="00B72E27">
        <w:t>могут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достаточно</w:t>
      </w:r>
      <w:r w:rsidR="00B72E27" w:rsidRPr="00B72E27">
        <w:t xml:space="preserve"> </w:t>
      </w:r>
      <w:r w:rsidRPr="00B72E27">
        <w:t>дорогостоящими,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сбор</w:t>
      </w:r>
      <w:r w:rsidR="00B72E27" w:rsidRPr="00B72E27">
        <w:t xml:space="preserve"> </w:t>
      </w:r>
      <w:r w:rsidRPr="00B72E27">
        <w:t>информации</w:t>
      </w:r>
      <w:r w:rsidR="00B72E27" w:rsidRPr="00B72E27">
        <w:t xml:space="preserve">. </w:t>
      </w:r>
      <w:r w:rsidRPr="00B72E27">
        <w:t>Планирование</w:t>
      </w:r>
      <w:r w:rsidR="00B72E27" w:rsidRPr="00B72E27">
        <w:t xml:space="preserve"> </w:t>
      </w:r>
      <w:r w:rsidRPr="00B72E27">
        <w:t>помогает</w:t>
      </w:r>
      <w:r w:rsidR="00B72E27" w:rsidRPr="00B72E27">
        <w:t xml:space="preserve"> </w:t>
      </w:r>
      <w:r w:rsidRPr="00B72E27">
        <w:t>ответить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три</w:t>
      </w:r>
      <w:r w:rsidR="00B72E27" w:rsidRPr="00B72E27">
        <w:t xml:space="preserve"> </w:t>
      </w:r>
      <w:r w:rsidRPr="00B72E27">
        <w:t>основных</w:t>
      </w:r>
      <w:r w:rsidR="00B72E27" w:rsidRPr="00B72E27">
        <w:t xml:space="preserve"> </w:t>
      </w:r>
      <w:r w:rsidRPr="00B72E27">
        <w:t>вопроса</w:t>
      </w:r>
      <w:r w:rsidR="00B72E27" w:rsidRPr="00B72E27">
        <w:t xml:space="preserve">: </w:t>
      </w:r>
      <w:r w:rsidRPr="00B72E27">
        <w:t>Каково</w:t>
      </w:r>
      <w:r w:rsidR="00B72E27" w:rsidRPr="00B72E27">
        <w:t xml:space="preserve"> </w:t>
      </w:r>
      <w:r w:rsidRPr="00B72E27">
        <w:t>положение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настоящее</w:t>
      </w:r>
      <w:r w:rsidR="00B72E27" w:rsidRPr="00B72E27">
        <w:t xml:space="preserve"> </w:t>
      </w:r>
      <w:r w:rsidRPr="00B72E27">
        <w:t>время</w:t>
      </w:r>
      <w:r w:rsidR="00B72E27" w:rsidRPr="00B72E27">
        <w:t xml:space="preserve">? </w:t>
      </w:r>
      <w:r w:rsidRPr="00B72E27">
        <w:t>Каковы</w:t>
      </w:r>
      <w:r w:rsidR="00B72E27" w:rsidRPr="00B72E27">
        <w:t xml:space="preserve"> </w:t>
      </w:r>
      <w:r w:rsidRPr="00B72E27">
        <w:t>должны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? </w:t>
      </w:r>
      <w:r w:rsidRPr="00B72E27">
        <w:t>Как</w:t>
      </w:r>
      <w:r w:rsidR="00B72E27" w:rsidRPr="00B72E27">
        <w:t xml:space="preserve"> </w:t>
      </w:r>
      <w:r w:rsidRPr="00B72E27">
        <w:t>организация</w:t>
      </w:r>
      <w:r w:rsidR="00B72E27" w:rsidRPr="00B72E27">
        <w:t xml:space="preserve"> </w:t>
      </w:r>
      <w:r w:rsidRPr="00B72E27">
        <w:t>может</w:t>
      </w:r>
      <w:r w:rsidR="00B72E27" w:rsidRPr="00B72E27">
        <w:t xml:space="preserve"> </w:t>
      </w:r>
      <w:r w:rsidRPr="00B72E27">
        <w:t>достичь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целей</w:t>
      </w:r>
      <w:r w:rsidR="00B72E27" w:rsidRPr="00B72E27">
        <w:t>?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Организация,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функция</w:t>
      </w:r>
      <w:r w:rsidR="00B72E27" w:rsidRPr="00B72E27">
        <w:t xml:space="preserve"> </w:t>
      </w:r>
      <w:r w:rsidRPr="00B72E27">
        <w:t>менеджмента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создания</w:t>
      </w:r>
      <w:r w:rsidR="00B72E27" w:rsidRPr="00B72E27">
        <w:t xml:space="preserve"> </w:t>
      </w:r>
      <w:r w:rsidRPr="00B72E27">
        <w:t>организационной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эффективного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организационных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Структурировать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такие</w:t>
      </w:r>
      <w:r w:rsidR="00B72E27" w:rsidRPr="00B72E27">
        <w:t xml:space="preserve"> </w:t>
      </w:r>
      <w:r w:rsidRPr="00B72E27">
        <w:t>элементы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работа,</w:t>
      </w:r>
      <w:r w:rsidR="00B72E27" w:rsidRPr="00B72E27">
        <w:t xml:space="preserve"> </w:t>
      </w:r>
      <w:r w:rsidRPr="00B72E27">
        <w:t>конкретные</w:t>
      </w:r>
      <w:r w:rsidR="00B72E27" w:rsidRPr="00B72E27">
        <w:t xml:space="preserve"> </w:t>
      </w:r>
      <w:r w:rsidRPr="00B72E27">
        <w:t>задания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отдельные</w:t>
      </w:r>
      <w:r w:rsidR="00B72E27" w:rsidRPr="00B72E27">
        <w:t xml:space="preserve"> </w:t>
      </w:r>
      <w:r w:rsidRPr="00B72E27">
        <w:t>задания</w:t>
      </w:r>
      <w:r w:rsidR="00B72E27" w:rsidRPr="00B72E27">
        <w:t xml:space="preserve"> </w:t>
      </w:r>
      <w:r w:rsidRPr="00B72E27">
        <w:t>работникам.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организацию</w:t>
      </w:r>
      <w:r w:rsidR="00B72E27" w:rsidRPr="00B72E27">
        <w:t xml:space="preserve"> </w:t>
      </w:r>
      <w:r w:rsidRPr="00B72E27">
        <w:t>рассматривают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систему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принципами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являются</w:t>
      </w:r>
      <w:r w:rsidR="00B72E27" w:rsidRPr="00B72E27">
        <w:t xml:space="preserve">: </w:t>
      </w:r>
      <w:r w:rsidRPr="00B72E27">
        <w:t>целостность</w:t>
      </w:r>
      <w:r w:rsidR="00B72E27" w:rsidRPr="00B72E27">
        <w:t xml:space="preserve"> - </w:t>
      </w:r>
      <w:r w:rsidRPr="00B72E27">
        <w:t>несводимость</w:t>
      </w:r>
      <w:r w:rsidR="00B72E27" w:rsidRPr="00B72E27">
        <w:t xml:space="preserve"> </w:t>
      </w:r>
      <w:r w:rsidRPr="00B72E27">
        <w:t>свойств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сумме</w:t>
      </w:r>
      <w:r w:rsidR="00B72E27" w:rsidRPr="00B72E27">
        <w:t xml:space="preserve"> </w:t>
      </w:r>
      <w:r w:rsidRPr="00B72E27">
        <w:t>свойств</w:t>
      </w:r>
      <w:r w:rsidR="00B72E27" w:rsidRPr="00B72E27">
        <w:t xml:space="preserve"> </w:t>
      </w:r>
      <w:r w:rsidRPr="00B72E27">
        <w:t>составляющих</w:t>
      </w:r>
      <w:r w:rsidR="00B72E27" w:rsidRPr="00B72E27">
        <w:t xml:space="preserve"> </w:t>
      </w:r>
      <w:r w:rsidRPr="00B72E27">
        <w:t>её</w:t>
      </w:r>
      <w:r w:rsidR="00B72E27" w:rsidRPr="00B72E27">
        <w:t xml:space="preserve"> </w:t>
      </w:r>
      <w:r w:rsidRPr="00B72E27">
        <w:t>элементов,</w:t>
      </w:r>
      <w:r w:rsidR="00B72E27" w:rsidRPr="00B72E27">
        <w:t xml:space="preserve"> </w:t>
      </w:r>
      <w:r w:rsidRPr="00B72E27">
        <w:t>структурность</w:t>
      </w:r>
      <w:r w:rsidR="00B72E27" w:rsidRPr="00B72E27">
        <w:t xml:space="preserve"> - </w:t>
      </w:r>
      <w:r w:rsidRPr="00B72E27">
        <w:t>возможность</w:t>
      </w:r>
      <w:r w:rsidR="00B72E27" w:rsidRPr="00B72E27">
        <w:t xml:space="preserve"> </w:t>
      </w:r>
      <w:r w:rsidRPr="00B72E27">
        <w:t>описания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через</w:t>
      </w:r>
      <w:r w:rsidR="00B72E27" w:rsidRPr="00B72E27">
        <w:t xml:space="preserve"> </w:t>
      </w:r>
      <w:r w:rsidRPr="00B72E27">
        <w:t>установление</w:t>
      </w:r>
      <w:r w:rsidR="00B72E27" w:rsidRPr="00B72E27">
        <w:t xml:space="preserve"> </w:t>
      </w:r>
      <w:r w:rsidRPr="00B72E27">
        <w:t>её</w:t>
      </w:r>
      <w:r w:rsidR="00B72E27" w:rsidRPr="00B72E27">
        <w:t xml:space="preserve"> </w:t>
      </w:r>
      <w:r w:rsidRPr="00B72E27">
        <w:t>структуры,</w:t>
      </w:r>
      <w:r w:rsidR="00B72E27" w:rsidRPr="00B72E27">
        <w:t xml:space="preserve"> </w:t>
      </w:r>
      <w:r w:rsidRPr="00B72E27">
        <w:t>взаимозависимость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среды,</w:t>
      </w:r>
      <w:r w:rsidR="00B72E27" w:rsidRPr="00B72E27">
        <w:t xml:space="preserve"> </w:t>
      </w:r>
      <w:r w:rsidRPr="00B72E27">
        <w:t>иерархичность</w:t>
      </w:r>
      <w:r w:rsidR="00B72E27" w:rsidRPr="00B72E27">
        <w:t xml:space="preserve"> - </w:t>
      </w:r>
      <w:r w:rsidRPr="00B72E27">
        <w:t>представление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элемента</w:t>
      </w:r>
      <w:r w:rsidR="00B72E27" w:rsidRPr="00B72E27">
        <w:t xml:space="preserve"> </w:t>
      </w:r>
      <w:r w:rsidRPr="00B72E27">
        <w:t>подсистемы,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отдельную</w:t>
      </w:r>
      <w:r w:rsidR="00B72E27" w:rsidRPr="00B72E27">
        <w:t xml:space="preserve"> </w:t>
      </w:r>
      <w:r w:rsidRPr="00B72E27">
        <w:t>систему,</w:t>
      </w:r>
      <w:r w:rsidR="00B72E27" w:rsidRPr="00B72E27">
        <w:t xml:space="preserve"> </w:t>
      </w:r>
      <w:r w:rsidRPr="00B72E27">
        <w:t>множественность</w:t>
      </w:r>
      <w:r w:rsidR="00B72E27" w:rsidRPr="00B72E27">
        <w:t xml:space="preserve"> </w:t>
      </w:r>
      <w:r w:rsidRPr="00B72E27">
        <w:t>описания</w:t>
      </w:r>
      <w:r w:rsidR="00B72E27" w:rsidRPr="00B72E27">
        <w:t xml:space="preserve"> </w:t>
      </w:r>
      <w:r w:rsidRPr="00B72E27">
        <w:t>каждой</w:t>
      </w:r>
      <w:r w:rsidR="00B72E27" w:rsidRPr="00B72E27">
        <w:t xml:space="preserve"> </w:t>
      </w:r>
      <w:r w:rsidRPr="00B72E27">
        <w:t>системы.</w:t>
      </w:r>
      <w:r w:rsidR="00B72E27" w:rsidRPr="00B72E27">
        <w:t xml:space="preserve"> </w:t>
      </w:r>
      <w:r w:rsidRPr="00B72E27">
        <w:t>Т.о.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разделение</w:t>
      </w:r>
      <w:r w:rsidR="00B72E27" w:rsidRPr="00B72E27">
        <w:t xml:space="preserve"> </w:t>
      </w:r>
      <w:r w:rsidRPr="00B72E27">
        <w:t>предприятия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подразделения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lastRenderedPageBreak/>
        <w:t>делегирование</w:t>
      </w:r>
      <w:r w:rsidR="00B72E27" w:rsidRPr="00B72E27">
        <w:t xml:space="preserve"> </w:t>
      </w:r>
      <w:r w:rsidRPr="00B72E27">
        <w:t>полномочий,</w:t>
      </w:r>
      <w:r w:rsidR="00B72E27" w:rsidRPr="00B72E27">
        <w:t xml:space="preserve"> </w:t>
      </w:r>
      <w:r w:rsidRPr="00B72E27">
        <w:t>где</w:t>
      </w:r>
      <w:r w:rsidR="00B72E27" w:rsidRPr="00B72E27">
        <w:t xml:space="preserve"> </w:t>
      </w:r>
      <w:r w:rsidRPr="00B72E27">
        <w:t>полномочия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ограниченное</w:t>
      </w:r>
      <w:r w:rsidR="00B72E27" w:rsidRPr="00B72E27">
        <w:t xml:space="preserve"> </w:t>
      </w:r>
      <w:r w:rsidRPr="00B72E27">
        <w:t>право</w:t>
      </w:r>
      <w:r w:rsidR="00B72E27" w:rsidRPr="00B72E27">
        <w:t xml:space="preserve"> </w:t>
      </w:r>
      <w:r w:rsidRPr="00B72E27">
        <w:t>использовать</w:t>
      </w:r>
      <w:r w:rsidR="00B72E27" w:rsidRPr="00B72E27">
        <w:t xml:space="preserve"> </w:t>
      </w:r>
      <w:r w:rsidRPr="00B72E27">
        <w:t>ресурсы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выполнения</w:t>
      </w:r>
      <w:r w:rsidR="00B72E27" w:rsidRPr="00B72E27">
        <w:t xml:space="preserve"> </w:t>
      </w:r>
      <w:r w:rsidRPr="00B72E27">
        <w:t>поставленных</w:t>
      </w:r>
      <w:r w:rsidR="00B72E27" w:rsidRPr="00B72E27">
        <w:t xml:space="preserve"> </w:t>
      </w:r>
      <w:r w:rsidRPr="00B72E27">
        <w:t>задач.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Мотивация</w:t>
      </w:r>
      <w:r w:rsidR="00B72E27" w:rsidRPr="00B72E27">
        <w:t xml:space="preserve"> - </w:t>
      </w:r>
      <w:r w:rsidRPr="00B72E27">
        <w:t>процесс</w:t>
      </w:r>
      <w:r w:rsidR="00B72E27" w:rsidRPr="00B72E27">
        <w:t xml:space="preserve"> </w:t>
      </w:r>
      <w:r w:rsidRPr="00B72E27">
        <w:t>побуждения</w:t>
      </w:r>
      <w:r w:rsidR="00B72E27" w:rsidRPr="00B72E27">
        <w:t xml:space="preserve"> </w:t>
      </w:r>
      <w:r w:rsidRPr="00B72E27">
        <w:t>людей</w:t>
      </w:r>
      <w:r w:rsidR="00B72E27" w:rsidRPr="00B72E27">
        <w:t xml:space="preserve"> </w:t>
      </w:r>
      <w:r w:rsidRPr="00B72E27">
        <w:t>работать</w:t>
      </w:r>
      <w:r w:rsidR="00B72E27" w:rsidRPr="00B72E27">
        <w:t xml:space="preserve"> </w:t>
      </w:r>
      <w:r w:rsidRPr="00B72E27">
        <w:t>ради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личных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организационных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Основным</w:t>
      </w:r>
      <w:r w:rsidR="00B72E27" w:rsidRPr="00B72E27">
        <w:t xml:space="preserve"> </w:t>
      </w:r>
      <w:r w:rsidRPr="00B72E27">
        <w:t>приёмом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древности</w:t>
      </w:r>
      <w:r w:rsidR="00B72E27" w:rsidRPr="00B72E27">
        <w:t xml:space="preserve"> </w:t>
      </w:r>
      <w:r w:rsidRPr="00B72E27">
        <w:t>была</w:t>
      </w:r>
      <w:r w:rsidR="00B72E27" w:rsidRPr="00B72E27">
        <w:t xml:space="preserve"> </w:t>
      </w:r>
      <w:r w:rsidRPr="00B72E27">
        <w:t>мотивация</w:t>
      </w:r>
      <w:r w:rsidR="00B72E27" w:rsidRPr="00B72E27">
        <w:t xml:space="preserve"> </w:t>
      </w:r>
      <w:r w:rsidRPr="00B72E27">
        <w:t>кнута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пряника,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данный</w:t>
      </w:r>
      <w:r w:rsidR="00B72E27" w:rsidRPr="00B72E27">
        <w:t xml:space="preserve"> </w:t>
      </w:r>
      <w:r w:rsidRPr="00B72E27">
        <w:t>момент</w:t>
      </w:r>
      <w:r w:rsidR="00B72E27" w:rsidRPr="00B72E27">
        <w:t xml:space="preserve"> </w:t>
      </w:r>
      <w:r w:rsidRPr="00B72E27">
        <w:t>существует</w:t>
      </w:r>
      <w:r w:rsidR="00B72E27" w:rsidRPr="00B72E27">
        <w:t xml:space="preserve"> </w:t>
      </w:r>
      <w:r w:rsidRPr="00B72E27">
        <w:t>множество</w:t>
      </w:r>
      <w:r w:rsidR="00B72E27" w:rsidRPr="00B72E27">
        <w:t xml:space="preserve"> </w:t>
      </w:r>
      <w:r w:rsidRPr="00B72E27">
        <w:t>теорий</w:t>
      </w:r>
      <w:r w:rsidR="00B72E27" w:rsidRPr="00B72E27">
        <w:t xml:space="preserve"> </w:t>
      </w:r>
      <w:r w:rsidRPr="00B72E27">
        <w:t>мотиваций</w:t>
      </w:r>
      <w:r w:rsidR="00B72E27" w:rsidRPr="00B72E27">
        <w:t xml:space="preserve">: </w:t>
      </w:r>
      <w:r w:rsidRPr="00B72E27">
        <w:t>мотивация</w:t>
      </w:r>
      <w:r w:rsidR="00B72E27" w:rsidRPr="00B72E27">
        <w:t xml:space="preserve"> </w:t>
      </w:r>
      <w:r w:rsidRPr="00B72E27">
        <w:t>исходящая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первичных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вторичных</w:t>
      </w:r>
      <w:r w:rsidR="00B72E27" w:rsidRPr="00B72E27">
        <w:t xml:space="preserve"> </w:t>
      </w:r>
      <w:r w:rsidRPr="00B72E27">
        <w:t>потребностей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Маслоу,</w:t>
      </w:r>
      <w:r w:rsidR="00B72E27" w:rsidRPr="00B72E27">
        <w:t xml:space="preserve"> </w:t>
      </w:r>
      <w:r w:rsidRPr="00B72E27">
        <w:t>теория</w:t>
      </w:r>
      <w:r w:rsidR="00B72E27" w:rsidRPr="00B72E27">
        <w:t xml:space="preserve"> </w:t>
      </w:r>
      <w:r w:rsidRPr="00B72E27">
        <w:t>потребностей</w:t>
      </w:r>
      <w:r w:rsidR="00B72E27" w:rsidRPr="00B72E27">
        <w:t xml:space="preserve"> </w:t>
      </w:r>
      <w:r w:rsidRPr="00B72E27">
        <w:t>Мак-Клелланда,</w:t>
      </w:r>
      <w:r w:rsidR="00B72E27" w:rsidRPr="00B72E27">
        <w:t xml:space="preserve"> </w:t>
      </w:r>
      <w:r w:rsidRPr="00B72E27">
        <w:t>двухфакторная</w:t>
      </w:r>
      <w:r w:rsidR="00B72E27" w:rsidRPr="00B72E27">
        <w:t xml:space="preserve"> </w:t>
      </w:r>
      <w:r w:rsidRPr="00B72E27">
        <w:t>теория</w:t>
      </w:r>
      <w:r w:rsidR="00B72E27" w:rsidRPr="00B72E27">
        <w:t xml:space="preserve"> </w:t>
      </w:r>
      <w:r w:rsidRPr="00B72E27">
        <w:t>Герцберга,</w:t>
      </w:r>
      <w:r w:rsidR="00B72E27" w:rsidRPr="00B72E27">
        <w:t xml:space="preserve"> </w:t>
      </w:r>
      <w:r w:rsidRPr="00B72E27">
        <w:t>процессуальные</w:t>
      </w:r>
      <w:r w:rsidR="00B72E27" w:rsidRPr="00B72E27">
        <w:t xml:space="preserve"> </w:t>
      </w:r>
      <w:r w:rsidRPr="00B72E27">
        <w:t>теории</w:t>
      </w:r>
      <w:r w:rsidR="00B72E27" w:rsidRPr="00B72E27">
        <w:t xml:space="preserve"> </w:t>
      </w:r>
      <w:r w:rsidRPr="00B72E27">
        <w:t>ожидания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справедливости.</w:t>
      </w:r>
      <w:r w:rsidR="00B72E27" w:rsidRPr="00B72E27">
        <w:t xml:space="preserve"> </w:t>
      </w:r>
      <w:r w:rsidRPr="00B72E27">
        <w:t>Мотивация</w:t>
      </w:r>
      <w:r w:rsidR="00B72E27" w:rsidRPr="00B72E27">
        <w:t xml:space="preserve"> </w:t>
      </w:r>
      <w:r w:rsidRPr="00B72E27">
        <w:t>работника</w:t>
      </w:r>
      <w:r w:rsidR="00B72E27" w:rsidRPr="00B72E27">
        <w:t xml:space="preserve"> </w:t>
      </w:r>
      <w:r w:rsidRPr="00B72E27">
        <w:t>связана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общей</w:t>
      </w:r>
      <w:r w:rsidR="00B72E27" w:rsidRPr="00B72E27">
        <w:t xml:space="preserve"> </w:t>
      </w:r>
      <w:r w:rsidRPr="00B72E27">
        <w:t>системой</w:t>
      </w:r>
      <w:r w:rsidR="00B72E27" w:rsidRPr="00B72E27">
        <w:t xml:space="preserve"> </w:t>
      </w:r>
      <w:r w:rsidRPr="00B72E27">
        <w:t>вознаграждения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здесь</w:t>
      </w:r>
      <w:r w:rsidR="00B72E27" w:rsidRPr="00B72E27">
        <w:t xml:space="preserve"> </w:t>
      </w:r>
      <w:r w:rsidRPr="00B72E27">
        <w:t>нельзя</w:t>
      </w:r>
      <w:r w:rsidR="00B72E27" w:rsidRPr="00B72E27">
        <w:t xml:space="preserve"> </w:t>
      </w:r>
      <w:r w:rsidRPr="00B72E27">
        <w:t>забывать,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ценность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человека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ценность</w:t>
      </w:r>
      <w:r w:rsidR="00B72E27" w:rsidRPr="00B72E27">
        <w:t xml:space="preserve"> </w:t>
      </w:r>
      <w:r w:rsidRPr="00B72E27">
        <w:t>человека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разные</w:t>
      </w:r>
      <w:r w:rsidR="00B72E27" w:rsidRPr="00B72E27">
        <w:t xml:space="preserve"> </w:t>
      </w:r>
      <w:r w:rsidRPr="00B72E27">
        <w:t>вещи.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Контроль</w:t>
      </w:r>
      <w:r w:rsidR="00B72E27" w:rsidRPr="00B72E27">
        <w:t xml:space="preserve"> - </w:t>
      </w:r>
      <w:r w:rsidRPr="00B72E27">
        <w:t>процесс</w:t>
      </w:r>
      <w:r w:rsidR="00B72E27" w:rsidRPr="00B72E27">
        <w:t xml:space="preserve"> </w:t>
      </w:r>
      <w:r w:rsidRPr="00B72E27">
        <w:t>обеспечения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организационных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Он</w:t>
      </w:r>
      <w:r w:rsidR="00B72E27" w:rsidRPr="00B72E27">
        <w:t xml:space="preserve"> </w:t>
      </w:r>
      <w:r w:rsidRPr="00B72E27">
        <w:t>необходим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выявления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разрешения</w:t>
      </w:r>
      <w:r w:rsidR="00B72E27" w:rsidRPr="00B72E27">
        <w:t xml:space="preserve"> </w:t>
      </w:r>
      <w:r w:rsidRPr="00B72E27">
        <w:t>проблем,</w:t>
      </w:r>
      <w:r w:rsidR="00B72E27" w:rsidRPr="00B72E27">
        <w:t xml:space="preserve"> </w:t>
      </w:r>
      <w:r w:rsidRPr="00B72E27">
        <w:t>возникающих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процессе</w:t>
      </w:r>
      <w:r w:rsidR="00B72E27" w:rsidRPr="00B72E27">
        <w:t xml:space="preserve"> </w:t>
      </w:r>
      <w:r w:rsidRPr="00B72E27">
        <w:t>деятельности,</w:t>
      </w:r>
      <w:r w:rsidR="00B72E27" w:rsidRPr="00B72E27">
        <w:t xml:space="preserve"> </w:t>
      </w:r>
      <w:r w:rsidRPr="00B72E27">
        <w:t>пока</w:t>
      </w:r>
      <w:r w:rsidR="00B72E27" w:rsidRPr="00B72E27">
        <w:t xml:space="preserve"> </w:t>
      </w:r>
      <w:r w:rsidRPr="00B72E27">
        <w:t>эти</w:t>
      </w:r>
      <w:r w:rsidR="00B72E27" w:rsidRPr="00B72E27">
        <w:t xml:space="preserve"> </w:t>
      </w:r>
      <w:r w:rsidRPr="00B72E27">
        <w:t>проблемы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перерастут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кризис,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также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стимулирования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поддержки</w:t>
      </w:r>
      <w:r w:rsidR="00B72E27" w:rsidRPr="00B72E27">
        <w:t xml:space="preserve"> </w:t>
      </w:r>
      <w:r w:rsidRPr="00B72E27">
        <w:t>успешной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организации.</w:t>
      </w:r>
      <w:r w:rsidR="00B72E27" w:rsidRPr="00B72E27">
        <w:t xml:space="preserve"> </w:t>
      </w:r>
      <w:r w:rsidRPr="00B72E27">
        <w:t>Различают</w:t>
      </w:r>
      <w:r w:rsidR="00B72E27" w:rsidRPr="00B72E27">
        <w:t xml:space="preserve"> </w:t>
      </w:r>
      <w:r w:rsidRPr="00B72E27">
        <w:t>предварительный,</w:t>
      </w:r>
      <w:r w:rsidR="00B72E27" w:rsidRPr="00B72E27">
        <w:t xml:space="preserve"> </w:t>
      </w:r>
      <w:r w:rsidRPr="00B72E27">
        <w:t>текущий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заключительный</w:t>
      </w:r>
      <w:r w:rsidR="00B72E27" w:rsidRPr="00B72E27">
        <w:t xml:space="preserve"> </w:t>
      </w:r>
      <w:r w:rsidRPr="00B72E27">
        <w:t>контроль.</w:t>
      </w:r>
      <w:r w:rsidR="00B72E27" w:rsidRPr="00B72E27">
        <w:t xml:space="preserve"> </w:t>
      </w:r>
      <w:r w:rsidRPr="00B72E27">
        <w:t>Предварительный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введение</w:t>
      </w:r>
      <w:r w:rsidR="00B72E27" w:rsidRPr="00B72E27">
        <w:t xml:space="preserve"> </w:t>
      </w:r>
      <w:r w:rsidRPr="00B72E27">
        <w:t>правил,</w:t>
      </w:r>
      <w:r w:rsidR="00B72E27" w:rsidRPr="00B72E27">
        <w:t xml:space="preserve"> </w:t>
      </w:r>
      <w:r w:rsidRPr="00B72E27">
        <w:t>процедур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линий</w:t>
      </w:r>
      <w:r w:rsidR="00B72E27" w:rsidRPr="00B72E27">
        <w:t xml:space="preserve"> </w:t>
      </w:r>
      <w:r w:rsidRPr="00B72E27">
        <w:t>поведения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обеспечения</w:t>
      </w:r>
      <w:r w:rsidR="00B72E27" w:rsidRPr="00B72E27">
        <w:t xml:space="preserve"> </w:t>
      </w:r>
      <w:r w:rsidRPr="00B72E27">
        <w:t>выполнения</w:t>
      </w:r>
      <w:r w:rsidR="00B72E27" w:rsidRPr="00B72E27">
        <w:t xml:space="preserve"> </w:t>
      </w:r>
      <w:r w:rsidRPr="00B72E27">
        <w:t>планов,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подбор</w:t>
      </w:r>
      <w:r w:rsidR="00B72E27" w:rsidRPr="00B72E27">
        <w:t xml:space="preserve"> </w:t>
      </w:r>
      <w:r w:rsidRPr="00B72E27">
        <w:t>квалифицированных</w:t>
      </w:r>
      <w:r w:rsidR="00B72E27" w:rsidRPr="00B72E27">
        <w:t xml:space="preserve"> </w:t>
      </w:r>
      <w:r w:rsidRPr="00B72E27">
        <w:t>кадров,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строго</w:t>
      </w:r>
      <w:r w:rsidR="00B72E27" w:rsidRPr="00B72E27">
        <w:t xml:space="preserve"> </w:t>
      </w:r>
      <w:r w:rsidRPr="00B72E27">
        <w:t>соблюдают</w:t>
      </w:r>
      <w:r w:rsidR="00B72E27" w:rsidRPr="00B72E27">
        <w:t xml:space="preserve"> </w:t>
      </w:r>
      <w:r w:rsidRPr="00B72E27">
        <w:t>должностные</w:t>
      </w:r>
      <w:r w:rsidR="00B72E27" w:rsidRPr="00B72E27">
        <w:t xml:space="preserve"> </w:t>
      </w:r>
      <w:r w:rsidRPr="00B72E27">
        <w:t>инструкции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составление</w:t>
      </w:r>
      <w:r w:rsidR="00B72E27" w:rsidRPr="00B72E27">
        <w:t xml:space="preserve"> </w:t>
      </w:r>
      <w:r w:rsidRPr="00B72E27">
        <w:t>бюджета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который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позволит</w:t>
      </w:r>
      <w:r w:rsidR="00B72E27" w:rsidRPr="00B72E27">
        <w:t xml:space="preserve"> </w:t>
      </w:r>
      <w:r w:rsidRPr="00B72E27">
        <w:t>исчерпать</w:t>
      </w:r>
      <w:r w:rsidR="00B72E27" w:rsidRPr="00B72E27">
        <w:t xml:space="preserve"> </w:t>
      </w:r>
      <w:r w:rsidRPr="00B72E27">
        <w:t>средства,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достигнув</w:t>
      </w:r>
      <w:r w:rsidR="00B72E27" w:rsidRPr="00B72E27">
        <w:t xml:space="preserve"> </w:t>
      </w:r>
      <w:r w:rsidRPr="00B72E27">
        <w:t>поставленных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Текущий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ходе</w:t>
      </w:r>
      <w:r w:rsidR="00B72E27" w:rsidRPr="00B72E27">
        <w:t xml:space="preserve"> </w:t>
      </w:r>
      <w:r w:rsidRPr="00B72E27">
        <w:t>проведения</w:t>
      </w:r>
      <w:r w:rsidR="00B72E27" w:rsidRPr="00B72E27">
        <w:t xml:space="preserve"> </w:t>
      </w:r>
      <w:r w:rsidRPr="00B72E27">
        <w:t>работ.</w:t>
      </w:r>
      <w:r w:rsidR="00B72E27" w:rsidRPr="00B72E27">
        <w:t xml:space="preserve"> </w:t>
      </w:r>
      <w:r w:rsidRPr="00B72E27">
        <w:t>Регулярная</w:t>
      </w:r>
      <w:r w:rsidR="00B72E27" w:rsidRPr="00B72E27">
        <w:t xml:space="preserve"> </w:t>
      </w:r>
      <w:r w:rsidRPr="00B72E27">
        <w:t>проверка</w:t>
      </w:r>
      <w:r w:rsidR="00B72E27" w:rsidRPr="00B72E27">
        <w:t xml:space="preserve"> </w:t>
      </w:r>
      <w:r w:rsidRPr="00B72E27">
        <w:t>помогает</w:t>
      </w:r>
      <w:r w:rsidR="00B72E27" w:rsidRPr="00B72E27">
        <w:t xml:space="preserve"> </w:t>
      </w:r>
      <w:r w:rsidRPr="00B72E27">
        <w:t>выявить</w:t>
      </w:r>
      <w:r w:rsidR="00B72E27" w:rsidRPr="00B72E27">
        <w:t xml:space="preserve"> </w:t>
      </w:r>
      <w:r w:rsidRPr="00B72E27">
        <w:t>отклонения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поставленных</w:t>
      </w:r>
      <w:r w:rsidR="00B72E27" w:rsidRPr="00B72E27">
        <w:t xml:space="preserve"> </w:t>
      </w:r>
      <w:r w:rsidRPr="00B72E27">
        <w:t>целей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принять</w:t>
      </w:r>
      <w:r w:rsidR="00B72E27" w:rsidRPr="00B72E27">
        <w:t xml:space="preserve"> </w:t>
      </w:r>
      <w:r w:rsidRPr="00B72E27">
        <w:t>меры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устранению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отклонений.</w:t>
      </w:r>
      <w:r w:rsidR="00B72E27" w:rsidRPr="00B72E27">
        <w:t xml:space="preserve"> </w:t>
      </w:r>
      <w:r w:rsidRPr="00B72E27">
        <w:t>Заключительный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после</w:t>
      </w:r>
      <w:r w:rsidR="00B72E27" w:rsidRPr="00B72E27">
        <w:t xml:space="preserve"> </w:t>
      </w:r>
      <w:r w:rsidRPr="00B72E27">
        <w:t>того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работа</w:t>
      </w:r>
      <w:r w:rsidR="00B72E27" w:rsidRPr="00B72E27">
        <w:t xml:space="preserve"> </w:t>
      </w:r>
      <w:r w:rsidRPr="00B72E27">
        <w:t>выполнена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фактические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сравниваются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запланированными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даёт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возможность</w:t>
      </w:r>
      <w:r w:rsidR="00B72E27" w:rsidRPr="00B72E27">
        <w:t xml:space="preserve"> </w:t>
      </w:r>
      <w:r w:rsidRPr="00B72E27">
        <w:t>планирования</w:t>
      </w:r>
      <w:r w:rsidR="00B72E27" w:rsidRPr="00B72E27">
        <w:t xml:space="preserve"> </w:t>
      </w:r>
      <w:r w:rsidRPr="00B72E27">
        <w:t>дальнейших</w:t>
      </w:r>
      <w:r w:rsidR="00B72E27" w:rsidRPr="00B72E27">
        <w:t xml:space="preserve"> </w:t>
      </w:r>
      <w:r w:rsidRPr="00B72E27">
        <w:t>действий,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также</w:t>
      </w:r>
      <w:r w:rsidR="00B72E27" w:rsidRPr="00B72E27">
        <w:t xml:space="preserve"> </w:t>
      </w:r>
      <w:r w:rsidRPr="00B72E27">
        <w:t>измеряет</w:t>
      </w:r>
      <w:r w:rsidR="00B72E27" w:rsidRPr="00B72E27">
        <w:t xml:space="preserve"> </w:t>
      </w:r>
      <w:r w:rsidRPr="00B72E27">
        <w:t>результат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возможности</w:t>
      </w:r>
      <w:r w:rsidR="00B72E27" w:rsidRPr="00B72E27">
        <w:t xml:space="preserve"> </w:t>
      </w:r>
      <w:r w:rsidRPr="00B72E27">
        <w:t>вознаграждения</w:t>
      </w:r>
      <w:r w:rsidR="00B72E27" w:rsidRPr="00B72E27">
        <w:t xml:space="preserve"> </w:t>
      </w:r>
      <w:r w:rsidRPr="00B72E27">
        <w:t>сотрудников.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Коммуникации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связующий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обмена</w:t>
      </w:r>
      <w:r w:rsidR="00B72E27" w:rsidRPr="00B72E27">
        <w:t xml:space="preserve"> </w:t>
      </w:r>
      <w:r w:rsidRPr="00B72E27">
        <w:t>информацией</w:t>
      </w:r>
      <w:r w:rsidR="00B72E27" w:rsidRPr="00B72E27">
        <w:t xml:space="preserve"> </w:t>
      </w:r>
      <w:r w:rsidRPr="00B72E27">
        <w:t>между</w:t>
      </w:r>
      <w:r w:rsidR="00B72E27" w:rsidRPr="00B72E27">
        <w:t xml:space="preserve"> </w:t>
      </w:r>
      <w:r w:rsidRPr="00B72E27">
        <w:t>сотрудниками</w:t>
      </w:r>
      <w:r w:rsidR="00B72E27" w:rsidRPr="00B72E27">
        <w:t xml:space="preserve"> </w:t>
      </w:r>
      <w:r w:rsidRPr="00B72E27">
        <w:t>организации.</w:t>
      </w:r>
      <w:r w:rsidR="00B72E27" w:rsidRPr="00B72E27">
        <w:t xml:space="preserve"> </w:t>
      </w:r>
      <w:r w:rsidRPr="00B72E27">
        <w:t>Различают</w:t>
      </w:r>
      <w:r w:rsidR="00B72E27" w:rsidRPr="00B72E27">
        <w:t xml:space="preserve"> </w:t>
      </w:r>
      <w:r w:rsidRPr="00B72E27">
        <w:t>внешние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внутренние</w:t>
      </w:r>
      <w:r w:rsidR="00B72E27" w:rsidRPr="00B72E27">
        <w:t xml:space="preserve"> </w:t>
      </w:r>
      <w:r w:rsidRPr="00B72E27">
        <w:lastRenderedPageBreak/>
        <w:t>коммуникации,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среды</w:t>
      </w:r>
      <w:r w:rsidR="00B72E27" w:rsidRPr="00B72E27">
        <w:t xml:space="preserve">; </w:t>
      </w:r>
      <w:r w:rsidRPr="00B72E27">
        <w:t>вертикальные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горизонтальные,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уровней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; </w:t>
      </w:r>
      <w:r w:rsidRPr="00B72E27">
        <w:t>восходящие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нисходящие,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направления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уровням</w:t>
      </w:r>
      <w:r w:rsidR="00B72E27" w:rsidRPr="00B72E27">
        <w:t xml:space="preserve">; </w:t>
      </w:r>
      <w:r w:rsidRPr="00B72E27">
        <w:t>формальные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неформальные</w:t>
      </w:r>
      <w:r w:rsidR="00B72E27" w:rsidRPr="00B72E27">
        <w:t xml:space="preserve">,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источника</w:t>
      </w:r>
      <w:r w:rsidR="00B72E27" w:rsidRPr="00B72E27">
        <w:t xml:space="preserve"> </w:t>
      </w:r>
      <w:r w:rsidRPr="00B72E27">
        <w:t>информации</w:t>
      </w:r>
      <w:r w:rsidR="00B72E27" w:rsidRPr="00B72E27">
        <w:t xml:space="preserve">; </w:t>
      </w:r>
      <w:r w:rsidRPr="00B72E27">
        <w:t>и</w:t>
      </w:r>
      <w:r w:rsidR="00B72E27" w:rsidRPr="00B72E27">
        <w:t xml:space="preserve"> </w:t>
      </w:r>
      <w:r w:rsidRPr="00B72E27">
        <w:t>вербальные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невербальные</w:t>
      </w:r>
      <w:r w:rsidR="00B72E27" w:rsidRPr="00B72E27">
        <w:t xml:space="preserve">,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способа</w:t>
      </w:r>
      <w:r w:rsidR="00B72E27" w:rsidRPr="00B72E27">
        <w:t xml:space="preserve"> </w:t>
      </w:r>
      <w:r w:rsidRPr="00B72E27">
        <w:t>передачи</w:t>
      </w:r>
      <w:r w:rsidR="00B72E27" w:rsidRPr="00B72E27">
        <w:t xml:space="preserve"> </w:t>
      </w:r>
      <w:r w:rsidRPr="00B72E27">
        <w:t>информации.</w:t>
      </w:r>
      <w:r w:rsidR="00B72E27" w:rsidRPr="00B72E27">
        <w:t xml:space="preserve"> </w:t>
      </w:r>
      <w:r w:rsidRPr="00B72E27">
        <w:t>Коммуникации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представить</w:t>
      </w:r>
      <w:r w:rsidR="00B72E27" w:rsidRPr="00B72E27">
        <w:t xml:space="preserve"> </w:t>
      </w:r>
      <w:r w:rsidRPr="00B72E27">
        <w:t>поэтапно</w:t>
      </w:r>
      <w:r w:rsidR="00B72E27" w:rsidRPr="00B72E27">
        <w:t xml:space="preserve">: </w:t>
      </w:r>
      <w:r w:rsidRPr="00B72E27">
        <w:t>генерирование</w:t>
      </w:r>
      <w:r w:rsidR="00B72E27" w:rsidRPr="00B72E27">
        <w:t xml:space="preserve"> </w:t>
      </w:r>
      <w:r w:rsidRPr="00B72E27">
        <w:t>идеи,</w:t>
      </w:r>
      <w:r w:rsidR="00B72E27" w:rsidRPr="00B72E27">
        <w:t xml:space="preserve"> </w:t>
      </w:r>
      <w:r w:rsidRPr="00B72E27">
        <w:t>кодирование</w:t>
      </w:r>
      <w:r w:rsidR="00B72E27" w:rsidRPr="00B72E27">
        <w:t xml:space="preserve"> </w:t>
      </w:r>
      <w:r w:rsidRPr="00B72E27">
        <w:t>информации,</w:t>
      </w:r>
      <w:r w:rsidR="00B72E27" w:rsidRPr="00B72E27">
        <w:t xml:space="preserve"> </w:t>
      </w:r>
      <w:r w:rsidRPr="00B72E27">
        <w:t>выбор</w:t>
      </w:r>
      <w:r w:rsidR="00B72E27" w:rsidRPr="00B72E27">
        <w:t xml:space="preserve"> </w:t>
      </w:r>
      <w:r w:rsidRPr="00B72E27">
        <w:t>канала</w:t>
      </w:r>
      <w:r w:rsidR="00B72E27" w:rsidRPr="00B72E27">
        <w:t xml:space="preserve"> </w:t>
      </w:r>
      <w:r w:rsidRPr="00B72E27">
        <w:t>передачи,</w:t>
      </w:r>
      <w:r w:rsidR="00B72E27" w:rsidRPr="00B72E27">
        <w:t xml:space="preserve"> </w:t>
      </w:r>
      <w:r w:rsidRPr="00B72E27">
        <w:t>передача</w:t>
      </w:r>
      <w:r w:rsidR="00B72E27" w:rsidRPr="00B72E27">
        <w:t xml:space="preserve"> </w:t>
      </w:r>
      <w:r w:rsidRPr="00B72E27">
        <w:t>информации,</w:t>
      </w:r>
      <w:r w:rsidR="00B72E27" w:rsidRPr="00B72E27">
        <w:t xml:space="preserve"> </w:t>
      </w:r>
      <w:r w:rsidRPr="00B72E27">
        <w:t>декодирование.</w:t>
      </w:r>
      <w:r w:rsidR="00B72E27" w:rsidRPr="00B72E27">
        <w:t xml:space="preserve"> </w:t>
      </w:r>
      <w:r w:rsidRPr="00B72E27">
        <w:t>При</w:t>
      </w:r>
      <w:r w:rsidR="00B72E27" w:rsidRPr="00B72E27">
        <w:t xml:space="preserve"> </w:t>
      </w:r>
      <w:r w:rsidRPr="00B72E27">
        <w:t>коммуникационных</w:t>
      </w:r>
      <w:r w:rsidR="00B72E27" w:rsidRPr="00B72E27">
        <w:t xml:space="preserve"> </w:t>
      </w:r>
      <w:r w:rsidRPr="00B72E27">
        <w:t>процессах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учитывать</w:t>
      </w:r>
      <w:r w:rsidR="00B72E27" w:rsidRPr="00B72E27">
        <w:t xml:space="preserve"> </w:t>
      </w:r>
      <w:r w:rsidRPr="00B72E27">
        <w:t>различия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восприятии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помехи,</w:t>
      </w:r>
      <w:r w:rsidR="00B72E27" w:rsidRPr="00B72E27">
        <w:t xml:space="preserve"> </w:t>
      </w:r>
      <w:r w:rsidRPr="00B72E27">
        <w:t>искажающие</w:t>
      </w:r>
      <w:r w:rsidR="00B72E27" w:rsidRPr="00B72E27">
        <w:t xml:space="preserve"> </w:t>
      </w:r>
      <w:r w:rsidRPr="00B72E27">
        <w:t>смысл</w:t>
      </w:r>
      <w:r w:rsidR="00B72E27" w:rsidRPr="00B72E27">
        <w:t xml:space="preserve"> </w:t>
      </w:r>
      <w:r w:rsidRPr="00B72E27">
        <w:t>информации.</w:t>
      </w:r>
      <w:r w:rsidR="00B72E27" w:rsidRPr="00B72E27">
        <w:t xml:space="preserve"> </w:t>
      </w:r>
      <w:r w:rsidRPr="00B72E27">
        <w:t>Обратная</w:t>
      </w:r>
      <w:r w:rsidR="00B72E27" w:rsidRPr="00B72E27">
        <w:t xml:space="preserve"> </w:t>
      </w:r>
      <w:r w:rsidRPr="00B72E27">
        <w:t>связь</w:t>
      </w:r>
      <w:r w:rsidR="00B72E27" w:rsidRPr="00B72E27">
        <w:t xml:space="preserve"> </w:t>
      </w:r>
      <w:r w:rsidRPr="00B72E27">
        <w:t>помогает</w:t>
      </w:r>
      <w:r w:rsidR="00B72E27" w:rsidRPr="00B72E27">
        <w:t xml:space="preserve"> </w:t>
      </w:r>
      <w:r w:rsidRPr="00B72E27">
        <w:t>определить,</w:t>
      </w:r>
      <w:r w:rsidR="00B72E27" w:rsidRPr="00B72E27">
        <w:t xml:space="preserve"> </w:t>
      </w:r>
      <w:r w:rsidRPr="00B72E27">
        <w:t>насколько</w:t>
      </w:r>
      <w:r w:rsidR="00B72E27" w:rsidRPr="00B72E27">
        <w:t xml:space="preserve"> </w:t>
      </w:r>
      <w:r w:rsidRPr="00B72E27">
        <w:t>понято</w:t>
      </w:r>
      <w:r w:rsidR="00B72E27" w:rsidRPr="00B72E27">
        <w:t xml:space="preserve"> </w:t>
      </w:r>
      <w:r w:rsidRPr="00B72E27">
        <w:t>сообщение.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Принятие</w:t>
      </w:r>
      <w:r w:rsidR="00B72E27" w:rsidRPr="00B72E27">
        <w:t xml:space="preserve"> </w:t>
      </w:r>
      <w:r w:rsidRPr="00B72E27">
        <w:t>решений</w:t>
      </w:r>
      <w:r w:rsidR="00B72E27" w:rsidRPr="00B72E27">
        <w:t xml:space="preserve"> - </w:t>
      </w:r>
      <w:r w:rsidRPr="00B72E27">
        <w:t>связующий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выбора</w:t>
      </w:r>
      <w:r w:rsidR="00B72E27" w:rsidRPr="00B72E27">
        <w:t xml:space="preserve"> </w:t>
      </w:r>
      <w:r w:rsidRPr="00B72E27">
        <w:t>одной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имеющихся</w:t>
      </w:r>
      <w:r w:rsidR="00B72E27" w:rsidRPr="00B72E27">
        <w:t xml:space="preserve"> </w:t>
      </w:r>
      <w:r w:rsidRPr="00B72E27">
        <w:t>альтернатив,</w:t>
      </w:r>
      <w:r w:rsidR="00B72E27" w:rsidRPr="00B72E27">
        <w:t xml:space="preserve"> </w:t>
      </w:r>
      <w:r w:rsidRPr="00B72E27">
        <w:t>необходимый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выполнения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управленческих</w:t>
      </w:r>
      <w:r w:rsidR="00B72E27" w:rsidRPr="00B72E27">
        <w:t xml:space="preserve"> </w:t>
      </w:r>
      <w:r w:rsidRPr="00B72E27">
        <w:t>функций.</w:t>
      </w:r>
      <w:r w:rsidR="00B72E27" w:rsidRPr="00B72E27">
        <w:t xml:space="preserve"> </w:t>
      </w:r>
      <w:r w:rsidRPr="00B72E27">
        <w:t>Он</w:t>
      </w:r>
      <w:r w:rsidR="00B72E27" w:rsidRPr="00B72E27">
        <w:t xml:space="preserve"> </w:t>
      </w:r>
      <w:r w:rsidRPr="00B72E27">
        <w:t>проходит</w:t>
      </w:r>
      <w:r w:rsidR="00B72E27" w:rsidRPr="00B72E27">
        <w:t xml:space="preserve"> </w:t>
      </w:r>
      <w:r w:rsidRPr="00B72E27">
        <w:t>поэтапно</w:t>
      </w:r>
      <w:r w:rsidR="00B72E27" w:rsidRPr="00B72E27">
        <w:t xml:space="preserve">: </w:t>
      </w:r>
      <w:r w:rsidRPr="00B72E27">
        <w:t>подготовка</w:t>
      </w:r>
      <w:r w:rsidR="00B72E27" w:rsidRPr="00B72E27">
        <w:t xml:space="preserve"> </w:t>
      </w:r>
      <w:r w:rsidRPr="00B72E27">
        <w:t>решения,</w:t>
      </w:r>
      <w:r w:rsidR="00B72E27" w:rsidRPr="00B72E27">
        <w:t xml:space="preserve"> </w:t>
      </w:r>
      <w:r w:rsidRPr="00B72E27">
        <w:t>принятие</w:t>
      </w:r>
      <w:r w:rsidR="00B72E27" w:rsidRPr="00B72E27">
        <w:t xml:space="preserve"> </w:t>
      </w:r>
      <w:r w:rsidRPr="00B72E27">
        <w:t>решения,</w:t>
      </w:r>
      <w:r w:rsidR="00B72E27" w:rsidRPr="00B72E27">
        <w:t xml:space="preserve"> </w:t>
      </w:r>
      <w:r w:rsidRPr="00B72E27">
        <w:t>выполнение</w:t>
      </w:r>
      <w:r w:rsidR="00B72E27" w:rsidRPr="00B72E27">
        <w:t xml:space="preserve"> </w:t>
      </w:r>
      <w:r w:rsidRPr="00B72E27">
        <w:t>решения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корректировка</w:t>
      </w:r>
      <w:r w:rsidR="00B72E27" w:rsidRPr="00B72E27">
        <w:t xml:space="preserve"> </w:t>
      </w:r>
      <w:r w:rsidRPr="00B72E27">
        <w:t>действий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результатам.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учитывать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первом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: </w:t>
      </w:r>
      <w:r w:rsidRPr="00B72E27">
        <w:t>необходимость</w:t>
      </w:r>
      <w:r w:rsidR="00B72E27" w:rsidRPr="00B72E27">
        <w:t xml:space="preserve"> </w:t>
      </w:r>
      <w:r w:rsidRPr="00B72E27">
        <w:t>принятия</w:t>
      </w:r>
      <w:r w:rsidR="00B72E27" w:rsidRPr="00B72E27">
        <w:t xml:space="preserve"> </w:t>
      </w:r>
      <w:r w:rsidRPr="00B72E27">
        <w:t>решений,</w:t>
      </w:r>
      <w:r w:rsidR="00B72E27" w:rsidRPr="00B72E27">
        <w:t xml:space="preserve"> </w:t>
      </w:r>
      <w:r w:rsidRPr="00B72E27">
        <w:t>изучение</w:t>
      </w:r>
      <w:r w:rsidR="00B72E27" w:rsidRPr="00B72E27">
        <w:t xml:space="preserve"> </w:t>
      </w:r>
      <w:r w:rsidRPr="00B72E27">
        <w:t>ситуации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желаемые</w:t>
      </w:r>
      <w:r w:rsidR="00B72E27" w:rsidRPr="00B72E27">
        <w:t xml:space="preserve"> </w:t>
      </w:r>
      <w:r w:rsidRPr="00B72E27">
        <w:t>состояния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формирование</w:t>
      </w:r>
      <w:r w:rsidR="00B72E27" w:rsidRPr="00B72E27">
        <w:t xml:space="preserve"> </w:t>
      </w:r>
      <w:r w:rsidRPr="00B72E27">
        <w:t>нескольких</w:t>
      </w:r>
      <w:r w:rsidR="00B72E27" w:rsidRPr="00B72E27">
        <w:t xml:space="preserve"> </w:t>
      </w:r>
      <w:r w:rsidRPr="00B72E27">
        <w:t>решений,</w:t>
      </w:r>
      <w:r w:rsidR="00B72E27" w:rsidRPr="00B72E27">
        <w:t xml:space="preserve"> </w:t>
      </w:r>
      <w:r w:rsidRPr="00B72E27">
        <w:t>определение</w:t>
      </w:r>
      <w:r w:rsidR="00B72E27" w:rsidRPr="00B72E27">
        <w:t xml:space="preserve"> </w:t>
      </w:r>
      <w:r w:rsidRPr="00B72E27">
        <w:t>информации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оценки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вариантов,</w:t>
      </w:r>
      <w:r w:rsidR="00B72E27" w:rsidRPr="00B72E27">
        <w:t xml:space="preserve"> </w:t>
      </w:r>
      <w:r w:rsidRPr="00B72E27">
        <w:t>оценка</w:t>
      </w:r>
      <w:r w:rsidR="00B72E27" w:rsidRPr="00B72E27">
        <w:t xml:space="preserve"> </w:t>
      </w:r>
      <w:r w:rsidRPr="00B72E27">
        <w:t>полезности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варианта</w:t>
      </w:r>
      <w:r w:rsidR="00B72E27" w:rsidRPr="00B72E27">
        <w:t xml:space="preserve"> </w:t>
      </w:r>
      <w:r w:rsidRPr="00B72E27">
        <w:t>решения.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втором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 - </w:t>
      </w:r>
      <w:r w:rsidRPr="00B72E27">
        <w:t>выборе</w:t>
      </w:r>
      <w:r w:rsidR="00B72E27" w:rsidRPr="00B72E27">
        <w:t xml:space="preserve"> </w:t>
      </w:r>
      <w:r w:rsidRPr="00B72E27">
        <w:t>наилучшей</w:t>
      </w:r>
      <w:r w:rsidR="00B72E27" w:rsidRPr="00B72E27">
        <w:t xml:space="preserve"> </w:t>
      </w:r>
      <w:r w:rsidRPr="00B72E27">
        <w:t>альтернативы</w:t>
      </w:r>
      <w:r w:rsidR="00B72E27" w:rsidRPr="00B72E27">
        <w:t xml:space="preserve"> </w:t>
      </w:r>
      <w:r w:rsidRPr="00B72E27">
        <w:t>нужно</w:t>
      </w:r>
      <w:r w:rsidR="00B72E27" w:rsidRPr="00B72E27">
        <w:t xml:space="preserve"> </w:t>
      </w:r>
      <w:r w:rsidRPr="00B72E27">
        <w:t>учитывать</w:t>
      </w:r>
      <w:r w:rsidR="00B72E27" w:rsidRPr="00B72E27">
        <w:t xml:space="preserve"> </w:t>
      </w:r>
      <w:r w:rsidRPr="00B72E27">
        <w:t>условия</w:t>
      </w:r>
      <w:r w:rsidR="00B72E27" w:rsidRPr="00B72E27">
        <w:t xml:space="preserve"> </w:t>
      </w:r>
      <w:r w:rsidRPr="00B72E27">
        <w:t>выбора</w:t>
      </w:r>
      <w:r w:rsidR="00B72E27" w:rsidRPr="00B72E27">
        <w:t xml:space="preserve">: </w:t>
      </w:r>
      <w:r w:rsidRPr="00B72E27">
        <w:t>определённость,</w:t>
      </w:r>
      <w:r w:rsidR="00B72E27" w:rsidRPr="00B72E27">
        <w:t xml:space="preserve"> </w:t>
      </w:r>
      <w:r w:rsidRPr="00B72E27">
        <w:t>риск,</w:t>
      </w:r>
      <w:r w:rsidR="00B72E27" w:rsidRPr="00B72E27">
        <w:t xml:space="preserve"> </w:t>
      </w:r>
      <w:r w:rsidRPr="00B72E27">
        <w:t>неопределённость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противодействия.</w:t>
      </w:r>
      <w:r w:rsidR="00B72E27" w:rsidRPr="00B72E27">
        <w:t xml:space="preserve"> </w:t>
      </w:r>
      <w:r w:rsidRPr="00B72E27">
        <w:t>Менеджер</w:t>
      </w:r>
      <w:r w:rsidR="00B72E27" w:rsidRPr="00B72E27">
        <w:t xml:space="preserve"> </w:t>
      </w:r>
      <w:r w:rsidRPr="00B72E27">
        <w:t>должен</w:t>
      </w:r>
      <w:r w:rsidR="00B72E27" w:rsidRPr="00B72E27">
        <w:t xml:space="preserve"> </w:t>
      </w:r>
      <w:r w:rsidRPr="00B72E27">
        <w:t>принимать</w:t>
      </w:r>
      <w:r w:rsidR="00B72E27" w:rsidRPr="00B72E27">
        <w:t xml:space="preserve"> </w:t>
      </w:r>
      <w:r w:rsidRPr="00B72E27">
        <w:t>решения,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внесут</w:t>
      </w:r>
      <w:r w:rsidR="00B72E27" w:rsidRPr="00B72E27">
        <w:t xml:space="preserve"> </w:t>
      </w:r>
      <w:r w:rsidRPr="00B72E27">
        <w:t>наибольший</w:t>
      </w:r>
      <w:r w:rsidR="00B72E27" w:rsidRPr="00B72E27">
        <w:t xml:space="preserve"> </w:t>
      </w:r>
      <w:r w:rsidRPr="00B72E27">
        <w:t>вклад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достижении</w:t>
      </w:r>
      <w:r w:rsidR="00B72E27" w:rsidRPr="00B72E27">
        <w:t xml:space="preserve"> </w:t>
      </w:r>
      <w:r w:rsidRPr="00B72E27">
        <w:t>е</w:t>
      </w:r>
      <w:r w:rsidR="00B72E27" w:rsidRPr="00B72E27">
        <w:t xml:space="preserve"> </w:t>
      </w:r>
      <w:r w:rsidRPr="00B72E27">
        <w:t>организацией</w:t>
      </w:r>
      <w:r w:rsidR="00B72E27" w:rsidRPr="00B72E27">
        <w:t xml:space="preserve"> </w:t>
      </w:r>
      <w:r w:rsidRPr="00B72E27">
        <w:t>общих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принятия</w:t>
      </w:r>
      <w:r w:rsidR="00B72E27" w:rsidRPr="00B72E27">
        <w:t xml:space="preserve"> </w:t>
      </w:r>
      <w:r w:rsidRPr="00B72E27">
        <w:t>решений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будет</w:t>
      </w:r>
      <w:r w:rsidR="00B72E27" w:rsidRPr="00B72E27">
        <w:t xml:space="preserve"> </w:t>
      </w:r>
      <w:r w:rsidRPr="00B72E27">
        <w:t>завершенным</w:t>
      </w:r>
      <w:r w:rsidR="00B72E27" w:rsidRPr="00B72E27">
        <w:t xml:space="preserve"> </w:t>
      </w:r>
      <w:r w:rsidRPr="00B72E27">
        <w:t>до</w:t>
      </w:r>
      <w:r w:rsidR="00B72E27" w:rsidRPr="00B72E27">
        <w:t xml:space="preserve"> </w:t>
      </w:r>
      <w:r w:rsidRPr="00B72E27">
        <w:t>тех</w:t>
      </w:r>
      <w:r w:rsidR="00B72E27" w:rsidRPr="00B72E27">
        <w:t xml:space="preserve"> </w:t>
      </w:r>
      <w:r w:rsidRPr="00B72E27">
        <w:t>пор,</w:t>
      </w:r>
      <w:r w:rsidR="00B72E27" w:rsidRPr="00B72E27">
        <w:t xml:space="preserve"> </w:t>
      </w:r>
      <w:r w:rsidRPr="00B72E27">
        <w:t>пока</w:t>
      </w:r>
      <w:r w:rsidR="00B72E27" w:rsidRPr="00B72E27">
        <w:t xml:space="preserve"> </w:t>
      </w:r>
      <w:r w:rsidRPr="00B72E27">
        <w:t>обратная</w:t>
      </w:r>
      <w:r w:rsidR="00B72E27" w:rsidRPr="00B72E27">
        <w:t xml:space="preserve"> </w:t>
      </w:r>
      <w:r w:rsidRPr="00B72E27">
        <w:t>связь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подтвердит,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результате</w:t>
      </w:r>
      <w:r w:rsidR="00B72E27" w:rsidRPr="00B72E27">
        <w:t xml:space="preserve"> </w:t>
      </w:r>
      <w:r w:rsidRPr="00B72E27">
        <w:t>выбора</w:t>
      </w:r>
      <w:r w:rsidR="00B72E27" w:rsidRPr="00B72E27">
        <w:t xml:space="preserve"> </w:t>
      </w:r>
      <w:r w:rsidRPr="00B72E27">
        <w:t>альтернативы</w:t>
      </w:r>
      <w:r w:rsidR="00B72E27" w:rsidRPr="00B72E27">
        <w:t xml:space="preserve"> </w:t>
      </w:r>
      <w:r w:rsidRPr="00B72E27">
        <w:t>проблема</w:t>
      </w:r>
      <w:r w:rsidR="00B72E27" w:rsidRPr="00B72E27">
        <w:t xml:space="preserve"> </w:t>
      </w:r>
      <w:r w:rsidRPr="00B72E27">
        <w:t>решена</w:t>
      </w:r>
      <w:r w:rsidR="00B72E27" w:rsidRPr="00B72E27">
        <w:t>.</w:t>
      </w:r>
    </w:p>
    <w:p w:rsidR="004772B1" w:rsidRDefault="00B72E27" w:rsidP="00B72E27">
      <w:pPr>
        <w:pStyle w:val="1"/>
      </w:pPr>
      <w:r>
        <w:br w:type="page"/>
      </w:r>
      <w:bookmarkStart w:id="1" w:name="_Toc281743422"/>
      <w:r w:rsidR="004772B1" w:rsidRPr="00B72E27">
        <w:lastRenderedPageBreak/>
        <w:t>2</w:t>
      </w:r>
      <w:r>
        <w:t>. И</w:t>
      </w:r>
      <w:r w:rsidR="004772B1" w:rsidRPr="00B72E27">
        <w:t>сходные</w:t>
      </w:r>
      <w:r w:rsidRPr="00B72E27">
        <w:t xml:space="preserve"> </w:t>
      </w:r>
      <w:r w:rsidR="004772B1" w:rsidRPr="00B72E27">
        <w:t>данные</w:t>
      </w:r>
      <w:r w:rsidRPr="00B72E27">
        <w:t xml:space="preserve"> </w:t>
      </w:r>
      <w:r w:rsidR="004772B1" w:rsidRPr="00B72E27">
        <w:t>организации</w:t>
      </w:r>
      <w:bookmarkEnd w:id="1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pStyle w:val="1"/>
      </w:pPr>
      <w:bookmarkStart w:id="2" w:name="_Toc281743423"/>
      <w:r w:rsidRPr="00B72E27">
        <w:t>2.1</w:t>
      </w:r>
      <w:r w:rsidR="00B72E27">
        <w:t xml:space="preserve"> </w:t>
      </w:r>
      <w:r w:rsidRPr="00B72E27">
        <w:t>Образование.</w:t>
      </w:r>
      <w:r w:rsidR="00B72E27" w:rsidRPr="00B72E27">
        <w:t xml:space="preserve"> </w:t>
      </w:r>
      <w:r w:rsidRPr="00B72E27">
        <w:t>Общая</w:t>
      </w:r>
      <w:r w:rsidR="00B72E27" w:rsidRPr="00B72E27">
        <w:t xml:space="preserve"> </w:t>
      </w:r>
      <w:r w:rsidRPr="00B72E27">
        <w:t>характеристика</w:t>
      </w:r>
      <w:r w:rsidR="00B72E27" w:rsidRPr="00B72E27">
        <w:t xml:space="preserve"> </w:t>
      </w:r>
      <w:r w:rsidR="00B72E27">
        <w:t>школы</w:t>
      </w:r>
      <w:bookmarkEnd w:id="2"/>
    </w:p>
    <w:p w:rsidR="00B72E27" w:rsidRDefault="00B72E27" w:rsidP="00B72E27">
      <w:pPr>
        <w:tabs>
          <w:tab w:val="left" w:pos="726"/>
        </w:tabs>
      </w:pPr>
    </w:p>
    <w:p w:rsidR="00B72E27" w:rsidRPr="00B72E27" w:rsidRDefault="004772B1" w:rsidP="00B72E27">
      <w:pPr>
        <w:tabs>
          <w:tab w:val="left" w:pos="726"/>
        </w:tabs>
      </w:pPr>
      <w:r w:rsidRPr="00B72E27">
        <w:t>Образование</w:t>
      </w:r>
      <w:r w:rsidR="00B72E27" w:rsidRPr="00B72E27">
        <w:t xml:space="preserve"> - </w:t>
      </w:r>
      <w:r w:rsidRPr="00B72E27">
        <w:t>одна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важнейших</w:t>
      </w:r>
      <w:r w:rsidR="00B72E27" w:rsidRPr="00B72E27">
        <w:t xml:space="preserve"> </w:t>
      </w:r>
      <w:r w:rsidRPr="00B72E27">
        <w:t>первооснов</w:t>
      </w:r>
      <w:r w:rsidR="00B72E27" w:rsidRPr="00B72E27">
        <w:t xml:space="preserve"> </w:t>
      </w:r>
      <w:r w:rsidRPr="00B72E27">
        <w:t>жизни</w:t>
      </w:r>
      <w:r w:rsidR="00B72E27" w:rsidRPr="00B72E27">
        <w:t xml:space="preserve"> </w:t>
      </w:r>
      <w:r w:rsidRPr="00B72E27">
        <w:t>общества,</w:t>
      </w:r>
      <w:r w:rsidR="00B72E27" w:rsidRPr="00B72E27">
        <w:t xml:space="preserve"> </w:t>
      </w:r>
      <w:r w:rsidRPr="00B72E27">
        <w:t>отражающее</w:t>
      </w:r>
      <w:r w:rsidR="00B72E27" w:rsidRPr="00B72E27">
        <w:t xml:space="preserve"> </w:t>
      </w:r>
      <w:r w:rsidRPr="00B72E27">
        <w:t>его</w:t>
      </w:r>
      <w:r w:rsidR="00B72E27" w:rsidRPr="00B72E27">
        <w:t xml:space="preserve"> </w:t>
      </w:r>
      <w:r w:rsidRPr="00B72E27">
        <w:t>реальное</w:t>
      </w:r>
      <w:r w:rsidR="00B72E27" w:rsidRPr="00B72E27">
        <w:t xml:space="preserve"> </w:t>
      </w:r>
      <w:r w:rsidRPr="00B72E27">
        <w:t>состояние,</w:t>
      </w:r>
      <w:r w:rsidR="00B72E27" w:rsidRPr="00B72E27">
        <w:t xml:space="preserve"> </w:t>
      </w:r>
      <w:r w:rsidRPr="00B72E27">
        <w:t>особенности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уровни</w:t>
      </w:r>
      <w:r w:rsidR="00B72E27" w:rsidRPr="00B72E27">
        <w:t xml:space="preserve"> </w:t>
      </w:r>
      <w:r w:rsidRPr="00B72E27">
        <w:t>развития.</w:t>
      </w:r>
      <w:r w:rsidR="00B72E27" w:rsidRPr="00B72E27">
        <w:t xml:space="preserve"> </w:t>
      </w:r>
      <w:r w:rsidRPr="00B72E27">
        <w:t>Система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- </w:t>
      </w:r>
      <w:r w:rsidRPr="00B72E27">
        <w:t>один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наиболее</w:t>
      </w:r>
      <w:r w:rsidR="00B72E27" w:rsidRPr="00B72E27">
        <w:t xml:space="preserve"> </w:t>
      </w:r>
      <w:r w:rsidRPr="00B72E27">
        <w:t>крупных</w:t>
      </w:r>
      <w:r w:rsidR="00B72E27" w:rsidRPr="00B72E27">
        <w:t xml:space="preserve"> </w:t>
      </w:r>
      <w:r w:rsidRPr="00B72E27">
        <w:t>социальных</w:t>
      </w:r>
      <w:r w:rsidR="00B72E27" w:rsidRPr="00B72E27">
        <w:t xml:space="preserve"> </w:t>
      </w:r>
      <w:r w:rsidRPr="00B72E27">
        <w:t>институтов,</w:t>
      </w:r>
      <w:r w:rsidR="00B72E27" w:rsidRPr="00B72E27">
        <w:t xml:space="preserve"> </w:t>
      </w:r>
      <w:r w:rsidRPr="00B72E27">
        <w:t>связанный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политической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социально-экономической</w:t>
      </w:r>
      <w:r w:rsidR="00B72E27" w:rsidRPr="00B72E27">
        <w:t xml:space="preserve"> </w:t>
      </w:r>
      <w:r w:rsidRPr="00B72E27">
        <w:t>организацией</w:t>
      </w:r>
      <w:r w:rsidR="00B72E27" w:rsidRPr="00B72E27">
        <w:t xml:space="preserve"> </w:t>
      </w:r>
      <w:r w:rsidRPr="00B72E27">
        <w:t>общества.</w:t>
      </w:r>
      <w:r w:rsidR="00B72E27" w:rsidRPr="00B72E27">
        <w:t xml:space="preserve"> </w:t>
      </w:r>
      <w:r w:rsidRPr="00B72E27">
        <w:t>Она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характерным</w:t>
      </w:r>
      <w:r w:rsidR="00B72E27" w:rsidRPr="00B72E27">
        <w:t xml:space="preserve"> </w:t>
      </w:r>
      <w:r w:rsidRPr="00B72E27">
        <w:t>особенностям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: </w:t>
      </w:r>
      <w:r w:rsidRPr="00B72E27">
        <w:t>целостности,</w:t>
      </w:r>
      <w:r w:rsidR="00B72E27" w:rsidRPr="00B72E27">
        <w:t xml:space="preserve"> </w:t>
      </w:r>
      <w:r w:rsidRPr="00B72E27">
        <w:t>структурности</w:t>
      </w:r>
      <w:r w:rsidR="00B72E27" w:rsidRPr="00B72E27">
        <w:t xml:space="preserve">, </w:t>
      </w:r>
      <w:r w:rsidRPr="00B72E27">
        <w:t>иерархичности,</w:t>
      </w:r>
      <w:r w:rsidR="00B72E27" w:rsidRPr="00B72E27">
        <w:t xml:space="preserve"> </w:t>
      </w:r>
      <w:r w:rsidRPr="00B72E27">
        <w:t>взаимозависимости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среды,</w:t>
      </w:r>
      <w:r w:rsidR="00B72E27" w:rsidRPr="00B72E27">
        <w:t xml:space="preserve"> </w:t>
      </w:r>
      <w:r w:rsidRPr="00B72E27">
        <w:t>множественности</w:t>
      </w:r>
      <w:r w:rsidR="00B72E27" w:rsidRPr="00B72E27">
        <w:t xml:space="preserve"> </w:t>
      </w:r>
      <w:r w:rsidRPr="00B72E27">
        <w:t>описания.</w:t>
      </w:r>
      <w:r w:rsidR="00B72E27" w:rsidRPr="00B72E27">
        <w:t xml:space="preserve"> </w:t>
      </w:r>
      <w:r w:rsidRPr="00B72E27">
        <w:t>Под</w:t>
      </w:r>
      <w:r w:rsidR="00B72E27" w:rsidRPr="00B72E27">
        <w:t xml:space="preserve"> </w:t>
      </w:r>
      <w:r w:rsidRPr="00B72E27">
        <w:t>системой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понимается</w:t>
      </w:r>
      <w:r w:rsidR="00B72E27" w:rsidRPr="00B72E27">
        <w:t xml:space="preserve"> </w:t>
      </w:r>
      <w:r w:rsidRPr="00B72E27">
        <w:t>совокупность</w:t>
      </w:r>
      <w:r w:rsidR="00B72E27" w:rsidRPr="00B72E27">
        <w:t xml:space="preserve"> </w:t>
      </w:r>
      <w:r w:rsidRPr="00B72E27">
        <w:t>взаимодействующих</w:t>
      </w:r>
      <w:r w:rsidR="00B72E27" w:rsidRPr="00B72E27">
        <w:t xml:space="preserve"> </w:t>
      </w:r>
      <w:r w:rsidRPr="00B72E27">
        <w:t>программ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государственных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стандартов,</w:t>
      </w:r>
      <w:r w:rsidR="00B72E27" w:rsidRPr="00B72E27">
        <w:t xml:space="preserve"> </w:t>
      </w:r>
      <w:r w:rsidRPr="00B72E27">
        <w:t>сеть</w:t>
      </w:r>
      <w:r w:rsidR="00B72E27" w:rsidRPr="00B72E27">
        <w:t xml:space="preserve"> </w:t>
      </w:r>
      <w:r w:rsidRPr="00B72E27">
        <w:t>реализующих</w:t>
      </w:r>
      <w:r w:rsidR="00B72E27" w:rsidRPr="00B72E27">
        <w:t xml:space="preserve"> </w:t>
      </w:r>
      <w:r w:rsidRPr="00B72E27">
        <w:t>их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учреждений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органов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образований.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настоящее</w:t>
      </w:r>
      <w:r w:rsidR="00B72E27" w:rsidRPr="00B72E27">
        <w:t xml:space="preserve"> </w:t>
      </w:r>
      <w:r w:rsidRPr="00B72E27">
        <w:t>время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Российской</w:t>
      </w:r>
      <w:r w:rsidR="00B72E27" w:rsidRPr="00B72E27">
        <w:t xml:space="preserve"> </w:t>
      </w:r>
      <w:r w:rsidRPr="00B72E27">
        <w:t>Федерации</w:t>
      </w:r>
      <w:r w:rsidR="00B72E27" w:rsidRPr="00B72E27">
        <w:t xml:space="preserve"> </w:t>
      </w:r>
      <w:r w:rsidRPr="00B72E27">
        <w:t>действуют</w:t>
      </w:r>
      <w:r w:rsidR="00B72E27" w:rsidRPr="00B72E27">
        <w:t xml:space="preserve"> </w:t>
      </w:r>
      <w:r w:rsidRPr="00B72E27">
        <w:t>принципы</w:t>
      </w:r>
      <w:r w:rsidR="00B72E27" w:rsidRPr="00B72E27">
        <w:t xml:space="preserve"> </w:t>
      </w:r>
      <w:r w:rsidRPr="00B72E27">
        <w:t>провозглашающие</w:t>
      </w:r>
      <w:r w:rsidR="00B72E27" w:rsidRPr="00B72E27">
        <w:t xml:space="preserve">: - </w:t>
      </w:r>
      <w:r w:rsidRPr="00B72E27">
        <w:t>гуманистический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образования,</w:t>
      </w:r>
      <w:r w:rsidR="00B72E27" w:rsidRPr="00B72E27">
        <w:t xml:space="preserve"> </w:t>
      </w:r>
      <w:r w:rsidRPr="00B72E27">
        <w:t>приоритет</w:t>
      </w:r>
      <w:r w:rsidR="00B72E27" w:rsidRPr="00B72E27">
        <w:t xml:space="preserve"> </w:t>
      </w:r>
      <w:r w:rsidRPr="00B72E27">
        <w:t>человеческих</w:t>
      </w:r>
      <w:r w:rsidR="00B72E27" w:rsidRPr="00B72E27">
        <w:t xml:space="preserve"> </w:t>
      </w:r>
      <w:r w:rsidRPr="00B72E27">
        <w:t>ценностей,</w:t>
      </w:r>
      <w:r w:rsidR="00B72E27" w:rsidRPr="00B72E27">
        <w:t xml:space="preserve"> </w:t>
      </w:r>
      <w:r w:rsidRPr="00B72E27">
        <w:t>право</w:t>
      </w:r>
      <w:r w:rsidR="00B72E27" w:rsidRPr="00B72E27">
        <w:t xml:space="preserve"> </w:t>
      </w:r>
      <w:r w:rsidRPr="00B72E27">
        <w:t>личности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свободное</w:t>
      </w:r>
      <w:r w:rsidR="00B72E27" w:rsidRPr="00B72E27">
        <w:t xml:space="preserve"> </w:t>
      </w:r>
      <w:r w:rsidRPr="00B72E27">
        <w:t>развитие,</w:t>
      </w:r>
      <w:r w:rsidR="00B72E27" w:rsidRPr="00B72E27">
        <w:t xml:space="preserve"> - </w:t>
      </w:r>
      <w:r w:rsidRPr="00B72E27">
        <w:t>единство</w:t>
      </w:r>
      <w:r w:rsidR="00B72E27" w:rsidRPr="00B72E27">
        <w:t xml:space="preserve"> </w:t>
      </w:r>
      <w:r w:rsidRPr="00B72E27">
        <w:t>федерального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при</w:t>
      </w:r>
      <w:r w:rsidR="00B72E27" w:rsidRPr="00B72E27">
        <w:t xml:space="preserve"> </w:t>
      </w:r>
      <w:r w:rsidRPr="00B72E27">
        <w:t>праве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своеобразие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национальных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региональных</w:t>
      </w:r>
      <w:r w:rsidR="00B72E27" w:rsidRPr="00B72E27">
        <w:t xml:space="preserve"> </w:t>
      </w:r>
      <w:r w:rsidRPr="00B72E27">
        <w:t>культур,</w:t>
      </w:r>
      <w:r w:rsidR="00B72E27" w:rsidRPr="00B72E27">
        <w:t xml:space="preserve"> - </w:t>
      </w:r>
      <w:r w:rsidRPr="00B72E27">
        <w:t>общедоступность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адаптивность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потребностям</w:t>
      </w:r>
      <w:r w:rsidR="00B72E27" w:rsidRPr="00B72E27">
        <w:t xml:space="preserve"> </w:t>
      </w:r>
      <w:r w:rsidRPr="00B72E27">
        <w:t>обучаемых,</w:t>
      </w:r>
      <w:r w:rsidR="00B72E27" w:rsidRPr="00B72E27">
        <w:t xml:space="preserve"> - </w:t>
      </w:r>
      <w:r w:rsidRPr="00B72E27">
        <w:t>светский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государственных</w:t>
      </w:r>
      <w:r w:rsidR="00B72E27" w:rsidRPr="00B72E27">
        <w:t xml:space="preserve"> </w:t>
      </w:r>
      <w:r w:rsidRPr="00B72E27">
        <w:t>учреждениях,</w:t>
      </w:r>
      <w:r w:rsidR="00B72E27" w:rsidRPr="00B72E27">
        <w:t xml:space="preserve"> - </w:t>
      </w:r>
      <w:r w:rsidRPr="00B72E27">
        <w:t>свободу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плюрализм,</w:t>
      </w:r>
      <w:r w:rsidR="00B72E27" w:rsidRPr="00B72E27">
        <w:t xml:space="preserve"> - </w:t>
      </w:r>
      <w:r w:rsidRPr="00B72E27">
        <w:t>демократический,</w:t>
      </w:r>
      <w:r w:rsidR="00B72E27" w:rsidRPr="00B72E27">
        <w:t xml:space="preserve"> </w:t>
      </w:r>
      <w:r w:rsidRPr="00B72E27">
        <w:t>государственно-общественный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управления,</w:t>
      </w:r>
      <w:r w:rsidR="00B72E27" w:rsidRPr="00B72E27">
        <w:t xml:space="preserve"> </w:t>
      </w:r>
      <w:r w:rsidRPr="00B72E27">
        <w:t>самостоятельность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учреждений.</w:t>
      </w:r>
      <w:r w:rsidR="00B72E27" w:rsidRPr="00B72E27">
        <w:t xml:space="preserve"> </w:t>
      </w:r>
      <w:r w:rsidRPr="00B72E27">
        <w:t>Эти</w:t>
      </w:r>
      <w:r w:rsidR="00B72E27" w:rsidRPr="00B72E27">
        <w:t xml:space="preserve"> </w:t>
      </w:r>
      <w:r w:rsidRPr="00B72E27">
        <w:t>принципы</w:t>
      </w:r>
      <w:r w:rsidR="00B72E27" w:rsidRPr="00B72E27">
        <w:t xml:space="preserve"> </w:t>
      </w:r>
      <w:r w:rsidRPr="00B72E27">
        <w:t>определяют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учебных</w:t>
      </w:r>
      <w:r w:rsidR="00B72E27" w:rsidRPr="00B72E27">
        <w:t xml:space="preserve"> </w:t>
      </w:r>
      <w:r w:rsidRPr="00B72E27">
        <w:t>заведениях</w:t>
      </w:r>
      <w:r w:rsidR="00B72E27" w:rsidRPr="00B72E27">
        <w:t xml:space="preserve"> </w:t>
      </w:r>
      <w:r w:rsidRPr="00B72E27">
        <w:t>страны.</w:t>
      </w:r>
      <w:r w:rsidR="00B72E27" w:rsidRPr="00B72E27">
        <w:t xml:space="preserve"> </w:t>
      </w:r>
      <w:r w:rsidRPr="00B72E27">
        <w:t>Нормативно-правовую</w:t>
      </w:r>
      <w:r w:rsidR="00B72E27" w:rsidRPr="00B72E27">
        <w:t xml:space="preserve"> </w:t>
      </w:r>
      <w:r w:rsidRPr="00B72E27">
        <w:t>основу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составляют</w:t>
      </w:r>
      <w:r w:rsidR="00B72E27" w:rsidRPr="00B72E27">
        <w:t xml:space="preserve">: </w:t>
      </w:r>
      <w:r w:rsidRPr="00B72E27">
        <w:t>Конституция</w:t>
      </w:r>
      <w:r w:rsidR="00B72E27" w:rsidRPr="00B72E27">
        <w:t xml:space="preserve"> </w:t>
      </w:r>
      <w:r w:rsidRPr="00B72E27">
        <w:t>Российской</w:t>
      </w:r>
      <w:r w:rsidR="00B72E27" w:rsidRPr="00B72E27">
        <w:t xml:space="preserve"> </w:t>
      </w:r>
      <w:r w:rsidRPr="00B72E27">
        <w:t>Федерации,</w:t>
      </w:r>
      <w:r w:rsidR="00B72E27" w:rsidRPr="00B72E27">
        <w:t xml:space="preserve"> </w:t>
      </w:r>
      <w:r w:rsidRPr="00B72E27">
        <w:t>национальная</w:t>
      </w:r>
      <w:r w:rsidR="00B72E27" w:rsidRPr="00B72E27">
        <w:t xml:space="preserve"> </w:t>
      </w:r>
      <w:r w:rsidRPr="00B72E27">
        <w:t>образовательная</w:t>
      </w:r>
      <w:r w:rsidR="00B72E27" w:rsidRPr="00B72E27">
        <w:t xml:space="preserve"> </w:t>
      </w:r>
      <w:r w:rsidRPr="00B72E27">
        <w:t>доктрина</w:t>
      </w:r>
      <w:r w:rsidR="00B72E27">
        <w:t xml:space="preserve"> (</w:t>
      </w:r>
      <w:r w:rsidRPr="00B72E27">
        <w:t>2000г.</w:t>
      </w:r>
      <w:r w:rsidR="00B72E27" w:rsidRPr="00B72E27">
        <w:t xml:space="preserve">), </w:t>
      </w:r>
      <w:r w:rsidRPr="00B72E27">
        <w:t>Закон</w:t>
      </w:r>
      <w:r w:rsidR="00B72E27" w:rsidRPr="00B72E27">
        <w:t xml:space="preserve"> </w:t>
      </w:r>
      <w:r w:rsidRPr="00B72E27">
        <w:t>РФ</w:t>
      </w:r>
      <w:r w:rsidR="00B72E27">
        <w:t xml:space="preserve"> "</w:t>
      </w:r>
      <w:r w:rsidRPr="00B72E27">
        <w:t>Об</w:t>
      </w:r>
      <w:r w:rsidR="00B72E27" w:rsidRPr="00B72E27">
        <w:t xml:space="preserve"> </w:t>
      </w:r>
      <w:r w:rsidRPr="00B72E27">
        <w:t>образовании</w:t>
      </w:r>
      <w:r w:rsidR="00B72E27">
        <w:t>" (</w:t>
      </w:r>
      <w:r w:rsidRPr="00B72E27">
        <w:t>1992г.</w:t>
      </w:r>
      <w:r w:rsidR="00B72E27" w:rsidRPr="00B72E27">
        <w:t xml:space="preserve">), </w:t>
      </w:r>
      <w:r w:rsidRPr="00B72E27">
        <w:t>Федеральный</w:t>
      </w:r>
      <w:r w:rsidR="00B72E27" w:rsidRPr="00B72E27">
        <w:t xml:space="preserve"> </w:t>
      </w:r>
      <w:r w:rsidRPr="00B72E27">
        <w:t>закон</w:t>
      </w:r>
      <w:r w:rsidR="00B72E27">
        <w:t xml:space="preserve"> "</w:t>
      </w:r>
      <w:r w:rsidRPr="00B72E27">
        <w:t>О</w:t>
      </w:r>
      <w:r w:rsidR="00B72E27" w:rsidRPr="00B72E27">
        <w:t xml:space="preserve"> </w:t>
      </w:r>
      <w:r w:rsidRPr="00B72E27">
        <w:t>высшем</w:t>
      </w:r>
      <w:r w:rsidR="00B72E27" w:rsidRPr="00B72E27">
        <w:t xml:space="preserve"> </w:t>
      </w:r>
      <w:r w:rsidRPr="00B72E27">
        <w:t>м</w:t>
      </w:r>
      <w:r w:rsidR="00B72E27" w:rsidRPr="00B72E27">
        <w:t xml:space="preserve"> </w:t>
      </w:r>
      <w:r w:rsidRPr="00B72E27">
        <w:t>послевузовском</w:t>
      </w:r>
      <w:r w:rsidR="00B72E27" w:rsidRPr="00B72E27">
        <w:t xml:space="preserve"> </w:t>
      </w:r>
      <w:r w:rsidRPr="00B72E27">
        <w:t>профессиональном</w:t>
      </w:r>
      <w:r w:rsidR="00B72E27" w:rsidRPr="00B72E27">
        <w:t xml:space="preserve"> </w:t>
      </w:r>
      <w:r w:rsidRPr="00B72E27">
        <w:t>образовании</w:t>
      </w:r>
      <w:r w:rsidR="00B72E27">
        <w:t>" (</w:t>
      </w:r>
      <w:r w:rsidRPr="00B72E27">
        <w:t>1996г.</w:t>
      </w:r>
      <w:r w:rsidR="00B72E27" w:rsidRPr="00B72E27">
        <w:t xml:space="preserve">), </w:t>
      </w:r>
      <w:r w:rsidRPr="00B72E27">
        <w:t>а</w:t>
      </w:r>
      <w:r w:rsidR="00B72E27" w:rsidRPr="00B72E27">
        <w:t xml:space="preserve"> </w:t>
      </w:r>
      <w:r w:rsidRPr="00B72E27">
        <w:t>также</w:t>
      </w:r>
      <w:r w:rsidR="00B72E27">
        <w:t xml:space="preserve"> "</w:t>
      </w:r>
      <w:r w:rsidRPr="00B72E27">
        <w:t>Концепция</w:t>
      </w:r>
      <w:r w:rsidR="00B72E27" w:rsidRPr="00B72E27">
        <w:t xml:space="preserve"> </w:t>
      </w:r>
      <w:r w:rsidRPr="00B72E27">
        <w:t>модернизации</w:t>
      </w:r>
      <w:r w:rsidR="00B72E27" w:rsidRPr="00B72E27">
        <w:t xml:space="preserve"> </w:t>
      </w:r>
      <w:r w:rsidRPr="00B72E27">
        <w:t>российского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период</w:t>
      </w:r>
      <w:r w:rsidR="00B72E27" w:rsidRPr="00B72E27">
        <w:t xml:space="preserve"> </w:t>
      </w:r>
      <w:r w:rsidRPr="00B72E27">
        <w:t>до</w:t>
      </w:r>
      <w:r w:rsidR="00B72E27" w:rsidRPr="00B72E27">
        <w:t xml:space="preserve"> </w:t>
      </w:r>
      <w:r w:rsidRPr="00B72E27">
        <w:t>2010г.</w:t>
      </w:r>
      <w:r w:rsidR="00B72E27">
        <w:t>" (</w:t>
      </w:r>
      <w:r w:rsidRPr="00B72E27">
        <w:t>2002г.</w:t>
      </w:r>
      <w:r w:rsidR="00B72E27" w:rsidRPr="00B72E27">
        <w:t xml:space="preserve">). </w:t>
      </w:r>
      <w:r w:rsidRPr="00B72E27">
        <w:t>Государственные</w:t>
      </w:r>
      <w:r w:rsidR="00B72E27" w:rsidRPr="00B72E27">
        <w:t xml:space="preserve"> </w:t>
      </w:r>
      <w:r w:rsidRPr="00B72E27">
        <w:t>органы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образованием</w:t>
      </w:r>
      <w:r w:rsidR="00B72E27" w:rsidRPr="00B72E27">
        <w:t xml:space="preserve"> - </w:t>
      </w:r>
      <w:r w:rsidRPr="00B72E27">
        <w:t>министерства,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lastRenderedPageBreak/>
        <w:t>департаменты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границах</w:t>
      </w:r>
      <w:r w:rsidR="00B72E27" w:rsidRPr="00B72E27">
        <w:t xml:space="preserve"> </w:t>
      </w:r>
      <w:r w:rsidRPr="00B72E27">
        <w:t>своей</w:t>
      </w:r>
      <w:r w:rsidR="00B72E27" w:rsidRPr="00B72E27">
        <w:t xml:space="preserve"> </w:t>
      </w:r>
      <w:r w:rsidRPr="00B72E27">
        <w:t>компетенции</w:t>
      </w:r>
      <w:r w:rsidR="00B72E27" w:rsidRPr="00B72E27">
        <w:t xml:space="preserve"> </w:t>
      </w:r>
      <w:r w:rsidRPr="00B72E27">
        <w:t>решают</w:t>
      </w:r>
      <w:r w:rsidR="00B72E27" w:rsidRPr="00B72E27">
        <w:t xml:space="preserve"> </w:t>
      </w:r>
      <w:r w:rsidRPr="00B72E27">
        <w:t>вопросы</w:t>
      </w:r>
      <w:r w:rsidR="00B72E27" w:rsidRPr="00B72E27">
        <w:t xml:space="preserve"> </w:t>
      </w:r>
      <w:r w:rsidRPr="00B72E27">
        <w:t>разработки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программ,</w:t>
      </w:r>
      <w:r w:rsidR="00B72E27" w:rsidRPr="00B72E27">
        <w:t xml:space="preserve"> </w:t>
      </w:r>
      <w:r w:rsidRPr="00B72E27">
        <w:t>разработке</w:t>
      </w:r>
      <w:r w:rsidR="00B72E27" w:rsidRPr="00B72E27">
        <w:t xml:space="preserve"> </w:t>
      </w:r>
      <w:r w:rsidRPr="00B72E27">
        <w:t>стандартов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документов</w:t>
      </w:r>
      <w:r w:rsidR="00B72E27" w:rsidRPr="00B72E27">
        <w:t xml:space="preserve"> </w:t>
      </w:r>
      <w:r w:rsidRPr="00B72E27">
        <w:t>об</w:t>
      </w:r>
      <w:r w:rsidR="00B72E27" w:rsidRPr="00B72E27">
        <w:t xml:space="preserve"> </w:t>
      </w:r>
      <w:r w:rsidRPr="00B72E27">
        <w:t>образовании,</w:t>
      </w:r>
      <w:r w:rsidR="00B72E27" w:rsidRPr="00B72E27">
        <w:t xml:space="preserve"> </w:t>
      </w:r>
      <w:r w:rsidRPr="00B72E27">
        <w:t>аккредитация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учреждений,</w:t>
      </w:r>
      <w:r w:rsidR="00B72E27" w:rsidRPr="00B72E27">
        <w:t xml:space="preserve"> </w:t>
      </w:r>
      <w:r w:rsidRPr="00B72E27">
        <w:t>аттестация</w:t>
      </w:r>
      <w:r w:rsidR="00B72E27" w:rsidRPr="00B72E27">
        <w:t xml:space="preserve"> </w:t>
      </w:r>
      <w:r w:rsidRPr="00B72E27">
        <w:t>педагогических</w:t>
      </w:r>
      <w:r w:rsidR="00B72E27" w:rsidRPr="00B72E27">
        <w:t xml:space="preserve"> </w:t>
      </w:r>
      <w:r w:rsidRPr="00B72E27">
        <w:t>кадров.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Образовательным</w:t>
      </w:r>
      <w:r w:rsidR="00B72E27" w:rsidRPr="00B72E27">
        <w:t xml:space="preserve"> </w:t>
      </w:r>
      <w:r w:rsidRPr="00B72E27">
        <w:t>учреждением</w:t>
      </w:r>
      <w:r w:rsidR="00B72E27" w:rsidRPr="00B72E27">
        <w:t xml:space="preserve"> </w:t>
      </w:r>
      <w:r w:rsidRPr="00B72E27">
        <w:t>называется</w:t>
      </w:r>
      <w:r w:rsidR="00B72E27" w:rsidRPr="00B72E27">
        <w:t xml:space="preserve"> </w:t>
      </w:r>
      <w:r w:rsidRPr="00B72E27">
        <w:t>организация,</w:t>
      </w:r>
      <w:r w:rsidR="00B72E27" w:rsidRPr="00B72E27">
        <w:t xml:space="preserve"> </w:t>
      </w:r>
      <w:r w:rsidRPr="00B72E27">
        <w:t>которая</w:t>
      </w:r>
      <w:r w:rsidR="00B72E27" w:rsidRPr="00B72E27">
        <w:t xml:space="preserve"> </w:t>
      </w:r>
      <w:r w:rsidRPr="00B72E27">
        <w:t>ведёт</w:t>
      </w:r>
      <w:r w:rsidR="00B72E27" w:rsidRPr="00B72E27">
        <w:t xml:space="preserve"> </w:t>
      </w:r>
      <w:r w:rsidRPr="00B72E27">
        <w:t>учебно-воспитательный</w:t>
      </w:r>
      <w:r w:rsidR="00B72E27" w:rsidRPr="00B72E27">
        <w:t xml:space="preserve"> </w:t>
      </w:r>
      <w:r w:rsidRPr="00B72E27">
        <w:t>процесс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определённой</w:t>
      </w:r>
      <w:r w:rsidR="00B72E27" w:rsidRPr="00B72E27">
        <w:t xml:space="preserve"> </w:t>
      </w:r>
      <w:r w:rsidRPr="00B72E27">
        <w:t>образовательной</w:t>
      </w:r>
      <w:r w:rsidR="00B72E27" w:rsidRPr="00B72E27">
        <w:t xml:space="preserve"> </w:t>
      </w:r>
      <w:r w:rsidRPr="00B72E27">
        <w:t>программе.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направлениям</w:t>
      </w:r>
      <w:r w:rsidR="00B72E27" w:rsidRPr="00B72E27">
        <w:t xml:space="preserve"> </w:t>
      </w:r>
      <w:r w:rsidRPr="00B72E27">
        <w:t>образование</w:t>
      </w:r>
      <w:r w:rsidR="00B72E27" w:rsidRPr="00B72E27">
        <w:t xml:space="preserve"> </w:t>
      </w:r>
      <w:r w:rsidRPr="00B72E27">
        <w:t>делится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общее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профессиональное.</w:t>
      </w:r>
      <w:r w:rsidR="00B72E27" w:rsidRPr="00B72E27">
        <w:t xml:space="preserve"> </w:t>
      </w:r>
      <w:r w:rsidRPr="00B72E27">
        <w:t>Общее</w:t>
      </w:r>
      <w:r w:rsidR="00B72E27" w:rsidRPr="00B72E27">
        <w:t xml:space="preserve"> </w:t>
      </w:r>
      <w:r w:rsidRPr="00B72E27">
        <w:t>образование</w:t>
      </w:r>
      <w:r w:rsidR="00B72E27" w:rsidRPr="00B72E27">
        <w:t xml:space="preserve"> </w:t>
      </w:r>
      <w:r w:rsidRPr="00B72E27">
        <w:t>подразделяется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следующие</w:t>
      </w:r>
      <w:r w:rsidR="00B72E27" w:rsidRPr="00B72E27">
        <w:t xml:space="preserve"> </w:t>
      </w:r>
      <w:r w:rsidRPr="00B72E27">
        <w:t>уровни</w:t>
      </w:r>
      <w:r w:rsidR="00B72E27" w:rsidRPr="00B72E27">
        <w:t xml:space="preserve">: </w:t>
      </w:r>
      <w:r w:rsidRPr="00B72E27">
        <w:t>дошкольное,</w:t>
      </w:r>
      <w:r w:rsidR="00B72E27" w:rsidRPr="00B72E27">
        <w:t xml:space="preserve"> </w:t>
      </w:r>
      <w:r w:rsidRPr="00B72E27">
        <w:t>начальная</w:t>
      </w:r>
      <w:r w:rsidR="00B72E27" w:rsidRPr="00B72E27">
        <w:t xml:space="preserve"> </w:t>
      </w:r>
      <w:r w:rsidRPr="00B72E27">
        <w:t>школа,</w:t>
      </w:r>
      <w:r w:rsidR="00B72E27" w:rsidRPr="00B72E27">
        <w:t xml:space="preserve"> </w:t>
      </w:r>
      <w:r w:rsidRPr="00B72E27">
        <w:t>основное</w:t>
      </w:r>
      <w:r w:rsidR="00B72E27" w:rsidRPr="00B72E27">
        <w:t xml:space="preserve"> </w:t>
      </w:r>
      <w:r w:rsidRPr="00B72E27">
        <w:t>общее</w:t>
      </w:r>
      <w:r w:rsidR="00B72E27" w:rsidRPr="00B72E27">
        <w:t xml:space="preserve"> </w:t>
      </w:r>
      <w:r w:rsidRPr="00B72E27">
        <w:t>образование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полное</w:t>
      </w:r>
      <w:r w:rsidR="00B72E27" w:rsidRPr="00B72E27">
        <w:t xml:space="preserve"> </w:t>
      </w:r>
      <w:r w:rsidRPr="00B72E27">
        <w:t>среднее</w:t>
      </w:r>
      <w:r w:rsidR="00B72E27" w:rsidRPr="00B72E27">
        <w:t xml:space="preserve"> </w:t>
      </w:r>
      <w:r w:rsidRPr="00B72E27">
        <w:t>образование.</w:t>
      </w:r>
      <w:r w:rsidR="00B72E27" w:rsidRPr="00B72E27">
        <w:t xml:space="preserve"> </w:t>
      </w:r>
      <w:r w:rsidRPr="00B72E27">
        <w:t>Профессиональное</w:t>
      </w:r>
      <w:r w:rsidR="00B72E27" w:rsidRPr="00B72E27">
        <w:t xml:space="preserve"> - </w:t>
      </w:r>
      <w:r w:rsidRPr="00B72E27">
        <w:t>подразделяется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начальное</w:t>
      </w:r>
      <w:r w:rsidR="00B72E27" w:rsidRPr="00B72E27">
        <w:t xml:space="preserve">, </w:t>
      </w:r>
      <w:r w:rsidRPr="00B72E27">
        <w:t>среднее</w:t>
      </w:r>
      <w:r w:rsidR="00B72E27" w:rsidRPr="00B72E27">
        <w:t xml:space="preserve">, </w:t>
      </w:r>
      <w:r w:rsidRPr="00B72E27">
        <w:t>высшее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послевузовское</w:t>
      </w:r>
      <w:r w:rsidR="00B72E27" w:rsidRPr="00B72E27">
        <w:t xml:space="preserve">. </w:t>
      </w:r>
      <w:r w:rsidRPr="00B72E27">
        <w:t>Существуют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другие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: </w:t>
      </w:r>
      <w:r w:rsidRPr="00B72E27">
        <w:t>специальные</w:t>
      </w:r>
      <w:r w:rsidR="00B72E27">
        <w:t xml:space="preserve"> (</w:t>
      </w:r>
      <w:r w:rsidRPr="00B72E27">
        <w:t>коррекционные</w:t>
      </w:r>
      <w:r w:rsidR="00B72E27" w:rsidRPr="00B72E27">
        <w:t xml:space="preserve"> </w:t>
      </w:r>
      <w:r w:rsidRPr="00B72E27">
        <w:t>образовательные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), </w:t>
      </w:r>
      <w:r w:rsidRPr="00B72E27">
        <w:t>дополнительные</w:t>
      </w:r>
      <w:r w:rsidR="00B72E27">
        <w:t xml:space="preserve"> (</w:t>
      </w:r>
      <w:r w:rsidRPr="00B72E27">
        <w:t>музыкальные,</w:t>
      </w:r>
      <w:r w:rsidR="00B72E27" w:rsidRPr="00B72E27">
        <w:t xml:space="preserve"> </w:t>
      </w:r>
      <w:r w:rsidRPr="00B72E27">
        <w:t>художественные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, </w:t>
      </w:r>
      <w:r w:rsidRPr="00B72E27">
        <w:t>кружки,</w:t>
      </w:r>
      <w:r w:rsidR="00B72E27" w:rsidRPr="00B72E27">
        <w:t xml:space="preserve"> </w:t>
      </w:r>
      <w:r w:rsidRPr="00B72E27">
        <w:t>центры,</w:t>
      </w:r>
      <w:r w:rsidR="00B72E27" w:rsidRPr="00B72E27">
        <w:t xml:space="preserve"> </w:t>
      </w:r>
      <w:r w:rsidRPr="00B72E27">
        <w:t>дома</w:t>
      </w:r>
      <w:r w:rsidR="00B72E27" w:rsidRPr="00B72E27">
        <w:t xml:space="preserve"> </w:t>
      </w:r>
      <w:r w:rsidRPr="00B72E27">
        <w:t>творчества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др.</w:t>
      </w:r>
      <w:r w:rsidR="00B72E27" w:rsidRPr="00B72E27">
        <w:t xml:space="preserve">) </w:t>
      </w:r>
      <w:r w:rsidRPr="00B72E27">
        <w:t>По</w:t>
      </w:r>
      <w:r w:rsidR="00B72E27" w:rsidRPr="00B72E27">
        <w:t xml:space="preserve"> </w:t>
      </w:r>
      <w:r w:rsidRPr="00B72E27">
        <w:t>организационно-правовой</w:t>
      </w:r>
      <w:r w:rsidR="00B72E27" w:rsidRPr="00B72E27">
        <w:t xml:space="preserve"> </w:t>
      </w:r>
      <w:r w:rsidRPr="00B72E27">
        <w:t>форме</w:t>
      </w:r>
      <w:r w:rsidR="00B72E27" w:rsidRPr="00B72E27">
        <w:t xml:space="preserve"> </w:t>
      </w:r>
      <w:r w:rsidRPr="00B72E27">
        <w:t>образовательные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 </w:t>
      </w:r>
      <w:r w:rsidRPr="00B72E27">
        <w:t>могут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государственными</w:t>
      </w:r>
      <w:r w:rsidR="00B72E27" w:rsidRPr="00B72E27">
        <w:t xml:space="preserve">: </w:t>
      </w:r>
      <w:r w:rsidRPr="00B72E27">
        <w:t>федеральными,</w:t>
      </w:r>
      <w:r w:rsidR="00B72E27" w:rsidRPr="00B72E27">
        <w:t xml:space="preserve"> </w:t>
      </w:r>
      <w:r w:rsidRPr="00B72E27">
        <w:t>муниципальными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негосударственными</w:t>
      </w:r>
      <w:r w:rsidR="00B72E27" w:rsidRPr="00B72E27">
        <w:t xml:space="preserve">: </w:t>
      </w:r>
      <w:r w:rsidRPr="00B72E27">
        <w:t>частными,</w:t>
      </w:r>
      <w:r w:rsidR="00B72E27" w:rsidRPr="00B72E27">
        <w:t xml:space="preserve"> </w:t>
      </w:r>
      <w:r w:rsidRPr="00B72E27">
        <w:t>общественными,</w:t>
      </w:r>
      <w:r w:rsidR="00B72E27" w:rsidRPr="00B72E27">
        <w:t xml:space="preserve"> </w:t>
      </w:r>
      <w:r w:rsidRPr="00B72E27">
        <w:t>религиозными.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Муниципальное</w:t>
      </w:r>
      <w:r w:rsidR="00B72E27" w:rsidRPr="00B72E27">
        <w:t xml:space="preserve"> </w:t>
      </w:r>
      <w:r w:rsidRPr="00B72E27">
        <w:t>образовательное</w:t>
      </w:r>
      <w:r w:rsidR="00B72E27" w:rsidRPr="00B72E27">
        <w:t xml:space="preserve"> </w:t>
      </w:r>
      <w:r w:rsidRPr="00B72E27">
        <w:t>учреждение</w:t>
      </w:r>
      <w:r w:rsidR="00B72E27" w:rsidRPr="00B72E27">
        <w:t xml:space="preserve"> </w:t>
      </w:r>
      <w:r w:rsidRPr="00B72E27">
        <w:t>средняя</w:t>
      </w:r>
      <w:r w:rsidR="00B72E27" w:rsidRPr="00B72E27">
        <w:t xml:space="preserve"> </w:t>
      </w:r>
      <w:r w:rsidRPr="00B72E27">
        <w:t>образовательная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№65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углублённым</w:t>
      </w:r>
      <w:r w:rsidR="00B72E27" w:rsidRPr="00B72E27">
        <w:t xml:space="preserve"> </w:t>
      </w:r>
      <w:r w:rsidRPr="00B72E27">
        <w:t>изучением</w:t>
      </w:r>
      <w:r w:rsidR="00B72E27" w:rsidRPr="00B72E27">
        <w:t xml:space="preserve"> </w:t>
      </w:r>
      <w:r w:rsidRPr="00B72E27">
        <w:t>отдельных</w:t>
      </w:r>
      <w:r w:rsidR="00B72E27" w:rsidRPr="00B72E27">
        <w:t xml:space="preserve"> </w:t>
      </w:r>
      <w:r w:rsidRPr="00B72E27">
        <w:t>предметов</w:t>
      </w:r>
      <w:r w:rsidR="00B72E27" w:rsidRPr="00B72E27">
        <w:t xml:space="preserve"> </w:t>
      </w:r>
      <w:r w:rsidRPr="00B72E27">
        <w:t>города</w:t>
      </w:r>
      <w:r w:rsidR="00B72E27" w:rsidRPr="00B72E27">
        <w:t xml:space="preserve"> </w:t>
      </w:r>
      <w:r w:rsidRPr="00B72E27">
        <w:t>Иркутска</w:t>
      </w:r>
      <w:r w:rsidR="00B72E27" w:rsidRPr="00B72E27">
        <w:t xml:space="preserve"> </w:t>
      </w:r>
      <w:r w:rsidRPr="00B72E27">
        <w:t>создана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1960</w:t>
      </w:r>
      <w:r w:rsidR="00B72E27" w:rsidRPr="00B72E27">
        <w:t xml:space="preserve"> </w:t>
      </w:r>
      <w:r w:rsidRPr="00B72E27">
        <w:t>году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целях</w:t>
      </w:r>
      <w:r w:rsidR="00B72E27" w:rsidRPr="00B72E27">
        <w:t xml:space="preserve">: - </w:t>
      </w:r>
      <w:r w:rsidRPr="00B72E27">
        <w:t>реализации</w:t>
      </w:r>
      <w:r w:rsidR="00B72E27" w:rsidRPr="00B72E27">
        <w:t xml:space="preserve"> </w:t>
      </w:r>
      <w:r w:rsidRPr="00B72E27">
        <w:t>прав</w:t>
      </w:r>
      <w:r w:rsidR="00B72E27" w:rsidRPr="00B72E27">
        <w:t xml:space="preserve"> </w:t>
      </w:r>
      <w:r w:rsidRPr="00B72E27">
        <w:t>граждан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образование,</w:t>
      </w:r>
      <w:r w:rsidR="00B72E27" w:rsidRPr="00B72E27">
        <w:t xml:space="preserve"> </w:t>
      </w:r>
      <w:r w:rsidRPr="00B72E27">
        <w:t>гарантии</w:t>
      </w:r>
      <w:r w:rsidR="00B72E27" w:rsidRPr="00B72E27">
        <w:t xml:space="preserve"> </w:t>
      </w:r>
      <w:r w:rsidRPr="00B72E27">
        <w:t>общедоступности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бесплатности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пределах</w:t>
      </w:r>
      <w:r w:rsidR="00B72E27" w:rsidRPr="00B72E27">
        <w:t xml:space="preserve"> </w:t>
      </w:r>
      <w:r w:rsidRPr="00B72E27">
        <w:t>федеральных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стандартов</w:t>
      </w:r>
      <w:r w:rsidR="00B72E27" w:rsidRPr="00B72E27">
        <w:t xml:space="preserve">; - </w:t>
      </w:r>
      <w:r w:rsidRPr="00B72E27">
        <w:t>формирования</w:t>
      </w:r>
      <w:r w:rsidR="00B72E27" w:rsidRPr="00B72E27">
        <w:t xml:space="preserve"> </w:t>
      </w:r>
      <w:r w:rsidRPr="00B72E27">
        <w:t>общей</w:t>
      </w:r>
      <w:r w:rsidR="00B72E27" w:rsidRPr="00B72E27">
        <w:t xml:space="preserve"> </w:t>
      </w:r>
      <w:r w:rsidRPr="00B72E27">
        <w:t>культуры</w:t>
      </w:r>
      <w:r w:rsidR="00B72E27" w:rsidRPr="00B72E27">
        <w:t xml:space="preserve"> </w:t>
      </w:r>
      <w:r w:rsidRPr="00B72E27">
        <w:t>личности</w:t>
      </w:r>
      <w:r w:rsidR="00B72E27" w:rsidRPr="00B72E27">
        <w:t xml:space="preserve"> </w:t>
      </w:r>
      <w:r w:rsidRPr="00B72E27">
        <w:t>обучающихся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основе</w:t>
      </w:r>
      <w:r w:rsidR="00B72E27" w:rsidRPr="00B72E27">
        <w:t xml:space="preserve"> </w:t>
      </w:r>
      <w:r w:rsidRPr="00B72E27">
        <w:t>усвоения</w:t>
      </w:r>
      <w:r w:rsidR="00B72E27" w:rsidRPr="00B72E27">
        <w:t xml:space="preserve"> </w:t>
      </w:r>
      <w:r w:rsidRPr="00B72E27">
        <w:t>обязательного</w:t>
      </w:r>
      <w:r w:rsidR="00B72E27" w:rsidRPr="00B72E27">
        <w:t xml:space="preserve"> </w:t>
      </w:r>
      <w:r w:rsidRPr="00B72E27">
        <w:t>минимума</w:t>
      </w:r>
      <w:r w:rsidR="00B72E27" w:rsidRPr="00B72E27">
        <w:t xml:space="preserve"> </w:t>
      </w:r>
      <w:r w:rsidRPr="00B72E27">
        <w:t>содержания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программ</w:t>
      </w:r>
      <w:r w:rsidR="00B72E27" w:rsidRPr="00B72E27">
        <w:t xml:space="preserve">; - </w:t>
      </w:r>
      <w:r w:rsidRPr="00B72E27">
        <w:t>создание</w:t>
      </w:r>
      <w:r w:rsidR="00B72E27" w:rsidRPr="00B72E27">
        <w:t xml:space="preserve"> </w:t>
      </w:r>
      <w:r w:rsidRPr="00B72E27">
        <w:t>основы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осознанного</w:t>
      </w:r>
      <w:r w:rsidR="00B72E27" w:rsidRPr="00B72E27">
        <w:t xml:space="preserve"> </w:t>
      </w:r>
      <w:r w:rsidRPr="00B72E27">
        <w:t>выбора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последующего</w:t>
      </w:r>
      <w:r w:rsidR="00B72E27" w:rsidRPr="00B72E27">
        <w:t xml:space="preserve"> </w:t>
      </w:r>
      <w:r w:rsidRPr="00B72E27">
        <w:t>освоения</w:t>
      </w:r>
      <w:r w:rsidR="00B72E27" w:rsidRPr="00B72E27">
        <w:t xml:space="preserve"> </w:t>
      </w:r>
      <w:r w:rsidRPr="00B72E27">
        <w:t>профессиональных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программ</w:t>
      </w:r>
      <w:r w:rsidR="00B72E27" w:rsidRPr="00B72E27">
        <w:t xml:space="preserve">; - </w:t>
      </w:r>
      <w:r w:rsidRPr="00B72E27">
        <w:t>воспитания</w:t>
      </w:r>
      <w:r w:rsidR="00B72E27" w:rsidRPr="00B72E27">
        <w:t xml:space="preserve"> </w:t>
      </w:r>
      <w:r w:rsidRPr="00B72E27">
        <w:t>гражданственности,</w:t>
      </w:r>
      <w:r w:rsidR="00B72E27" w:rsidRPr="00B72E27">
        <w:t xml:space="preserve"> </w:t>
      </w:r>
      <w:r w:rsidRPr="00B72E27">
        <w:t>трудолюбия,</w:t>
      </w:r>
      <w:r w:rsidR="00B72E27" w:rsidRPr="00B72E27">
        <w:t xml:space="preserve"> </w:t>
      </w:r>
      <w:r w:rsidRPr="00B72E27">
        <w:t>уважения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правам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свободам</w:t>
      </w:r>
      <w:r w:rsidR="00B72E27" w:rsidRPr="00B72E27">
        <w:t xml:space="preserve"> </w:t>
      </w:r>
      <w:r w:rsidRPr="00B72E27">
        <w:t>человека,</w:t>
      </w:r>
      <w:r w:rsidR="00B72E27" w:rsidRPr="00B72E27">
        <w:t xml:space="preserve"> </w:t>
      </w:r>
      <w:r w:rsidRPr="00B72E27">
        <w:t>любви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окружающей</w:t>
      </w:r>
      <w:r w:rsidR="00B72E27" w:rsidRPr="00B72E27">
        <w:t xml:space="preserve"> </w:t>
      </w:r>
      <w:r w:rsidRPr="00B72E27">
        <w:t>природе,</w:t>
      </w:r>
      <w:r w:rsidR="00B72E27" w:rsidRPr="00B72E27">
        <w:t xml:space="preserve"> </w:t>
      </w:r>
      <w:r w:rsidRPr="00B72E27">
        <w:t>Родине,</w:t>
      </w:r>
      <w:r w:rsidR="00B72E27" w:rsidRPr="00B72E27">
        <w:t xml:space="preserve"> </w:t>
      </w:r>
      <w:r w:rsidRPr="00B72E27">
        <w:t>семье</w:t>
      </w:r>
      <w:r w:rsidR="00B72E27" w:rsidRPr="00B72E27">
        <w:t xml:space="preserve">; - </w:t>
      </w:r>
      <w:r w:rsidRPr="00B72E27">
        <w:t>формирование</w:t>
      </w:r>
      <w:r w:rsidR="00B72E27" w:rsidRPr="00B72E27">
        <w:t xml:space="preserve"> </w:t>
      </w:r>
      <w:r w:rsidRPr="00B72E27">
        <w:t>здорового</w:t>
      </w:r>
      <w:r w:rsidR="00B72E27" w:rsidRPr="00B72E27">
        <w:t xml:space="preserve"> </w:t>
      </w:r>
      <w:r w:rsidRPr="00B72E27">
        <w:t>образа</w:t>
      </w:r>
      <w:r w:rsidR="00B72E27" w:rsidRPr="00B72E27">
        <w:t xml:space="preserve"> </w:t>
      </w:r>
      <w:r w:rsidRPr="00B72E27">
        <w:t>жизни.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Учредителем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собственником</w:t>
      </w:r>
      <w:r w:rsidR="00B72E27" w:rsidRPr="00B72E27">
        <w:t xml:space="preserve"> </w:t>
      </w:r>
      <w:r w:rsidRPr="00B72E27">
        <w:t>имущества</w:t>
      </w:r>
      <w:r w:rsidR="00B72E27" w:rsidRPr="00B72E27">
        <w:t xml:space="preserve">, </w:t>
      </w:r>
      <w:r w:rsidRPr="00B72E27">
        <w:t>закреплённого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учреждением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праве</w:t>
      </w:r>
      <w:r w:rsidR="00B72E27" w:rsidRPr="00B72E27">
        <w:t xml:space="preserve"> </w:t>
      </w:r>
      <w:r w:rsidRPr="00B72E27">
        <w:t>оперативного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является</w:t>
      </w:r>
      <w:r w:rsidR="00B72E27" w:rsidRPr="00B72E27">
        <w:t xml:space="preserve"> </w:t>
      </w:r>
      <w:r w:rsidRPr="00B72E27">
        <w:t>муниципальное</w:t>
      </w:r>
      <w:r w:rsidR="00B72E27" w:rsidRPr="00B72E27">
        <w:t xml:space="preserve"> </w:t>
      </w:r>
      <w:r w:rsidRPr="00B72E27">
        <w:t>образование</w:t>
      </w:r>
      <w:r w:rsidR="00B72E27">
        <w:t xml:space="preserve"> "</w:t>
      </w:r>
      <w:r w:rsidRPr="00B72E27">
        <w:t>Город</w:t>
      </w:r>
      <w:r w:rsidR="00B72E27" w:rsidRPr="00B72E27">
        <w:t xml:space="preserve"> </w:t>
      </w:r>
      <w:r w:rsidRPr="00B72E27">
        <w:t>Иркутск</w:t>
      </w:r>
      <w:r w:rsidR="00B72E27">
        <w:t>"</w:t>
      </w:r>
      <w:r w:rsidRPr="00B72E27">
        <w:t>.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имени</w:t>
      </w:r>
      <w:r w:rsidR="00B72E27" w:rsidRPr="00B72E27">
        <w:t xml:space="preserve"> </w:t>
      </w:r>
      <w:r w:rsidRPr="00B72E27">
        <w:t>муниципального</w:t>
      </w:r>
      <w:r w:rsidR="00B72E27" w:rsidRPr="00B72E27">
        <w:t xml:space="preserve"> </w:t>
      </w:r>
      <w:r w:rsidRPr="00B72E27">
        <w:t>образования</w:t>
      </w:r>
      <w:r w:rsidR="00B72E27">
        <w:t xml:space="preserve"> </w:t>
      </w:r>
      <w:r w:rsidR="00B72E27">
        <w:lastRenderedPageBreak/>
        <w:t>"</w:t>
      </w:r>
      <w:r w:rsidRPr="00B72E27">
        <w:t>Город</w:t>
      </w:r>
      <w:r w:rsidR="00B72E27" w:rsidRPr="00B72E27">
        <w:t xml:space="preserve"> </w:t>
      </w:r>
      <w:r w:rsidRPr="00B72E27">
        <w:t>Иркутск</w:t>
      </w:r>
      <w:r w:rsidR="00B72E27">
        <w:t xml:space="preserve">" </w:t>
      </w:r>
      <w:r w:rsidRPr="00B72E27">
        <w:t>права</w:t>
      </w:r>
      <w:r w:rsidR="00B72E27" w:rsidRPr="00B72E27">
        <w:t xml:space="preserve"> </w:t>
      </w:r>
      <w:r w:rsidRPr="00B72E27">
        <w:t>собственника</w:t>
      </w:r>
      <w:r w:rsidR="00B72E27" w:rsidRPr="00B72E27">
        <w:t xml:space="preserve"> </w:t>
      </w:r>
      <w:r w:rsidRPr="00B72E27">
        <w:t>осуществляют</w:t>
      </w:r>
      <w:r w:rsidR="00B72E27" w:rsidRPr="00B72E27">
        <w:t xml:space="preserve"> </w:t>
      </w:r>
      <w:r w:rsidRPr="00B72E27">
        <w:t>органы</w:t>
      </w:r>
      <w:r w:rsidR="00B72E27" w:rsidRPr="00B72E27">
        <w:t xml:space="preserve"> </w:t>
      </w:r>
      <w:r w:rsidRPr="00B72E27">
        <w:t>местного</w:t>
      </w:r>
      <w:r w:rsidR="00B72E27" w:rsidRPr="00B72E27">
        <w:t xml:space="preserve"> </w:t>
      </w:r>
      <w:r w:rsidRPr="00B72E27">
        <w:t>самоуправления,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именно</w:t>
      </w:r>
      <w:r w:rsidR="00B72E27" w:rsidRPr="00B72E27">
        <w:t xml:space="preserve"> </w:t>
      </w:r>
      <w:r w:rsidRPr="00B72E27">
        <w:t>КУМИ.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Юридический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фактический</w:t>
      </w:r>
      <w:r w:rsidR="00B72E27" w:rsidRPr="00B72E27">
        <w:t xml:space="preserve"> </w:t>
      </w:r>
      <w:r w:rsidRPr="00B72E27">
        <w:t>адрес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: </w:t>
      </w:r>
      <w:smartTag w:uri="urn:schemas-microsoft-com:office:smarttags" w:element="metricconverter">
        <w:smartTagPr>
          <w:attr w:name="ProductID" w:val="664 011, г"/>
        </w:smartTagPr>
        <w:r w:rsidRPr="00B72E27">
          <w:t>664</w:t>
        </w:r>
        <w:r w:rsidR="00B72E27" w:rsidRPr="00B72E27">
          <w:t xml:space="preserve"> </w:t>
        </w:r>
        <w:r w:rsidRPr="00B72E27">
          <w:t>011,</w:t>
        </w:r>
        <w:r w:rsidR="00B72E27" w:rsidRPr="00B72E27">
          <w:t xml:space="preserve"> </w:t>
        </w:r>
        <w:r w:rsidRPr="00B72E27">
          <w:t>г</w:t>
        </w:r>
      </w:smartTag>
      <w:r w:rsidR="00B72E27">
        <w:t>. И</w:t>
      </w:r>
      <w:r w:rsidRPr="00B72E27">
        <w:t>ркутск,</w:t>
      </w:r>
      <w:r w:rsidR="00B72E27" w:rsidRPr="00B72E27">
        <w:t xml:space="preserve"> </w:t>
      </w:r>
      <w:r w:rsidRPr="00B72E27">
        <w:t>пер</w:t>
      </w:r>
      <w:r w:rsidR="00B72E27">
        <w:t>.8</w:t>
      </w:r>
      <w:r w:rsidR="00B72E27" w:rsidRPr="00B72E27">
        <w:t xml:space="preserve"> </w:t>
      </w:r>
      <w:r w:rsidRPr="00B72E27">
        <w:t>марта,</w:t>
      </w:r>
      <w:r w:rsidR="00B72E27" w:rsidRPr="00B72E27">
        <w:t xml:space="preserve"> </w:t>
      </w:r>
      <w:r w:rsidRPr="00B72E27">
        <w:t>д.1.</w:t>
      </w:r>
      <w:r w:rsidR="00B72E27" w:rsidRPr="00B72E27">
        <w:t xml:space="preserve"> </w:t>
      </w:r>
      <w:r w:rsidRPr="00B72E27">
        <w:t>тел</w:t>
      </w:r>
      <w:r w:rsidR="00B72E27">
        <w:t xml:space="preserve"> (</w:t>
      </w:r>
      <w:r w:rsidRPr="00B72E27">
        <w:t>83952</w:t>
      </w:r>
      <w:r w:rsidR="00B72E27" w:rsidRPr="00B72E27">
        <w:t xml:space="preserve">) </w:t>
      </w:r>
      <w:r w:rsidRPr="00B72E27">
        <w:t>331937.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Учреждение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своей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руководствуется</w:t>
      </w:r>
      <w:r w:rsidR="00B72E27" w:rsidRPr="00B72E27">
        <w:t xml:space="preserve"> </w:t>
      </w:r>
      <w:r w:rsidRPr="00B72E27">
        <w:t>стандартами</w:t>
      </w:r>
      <w:r w:rsidR="00B72E27" w:rsidRPr="00B72E27">
        <w:t xml:space="preserve"> </w:t>
      </w:r>
      <w:r w:rsidRPr="00B72E27">
        <w:t>нормативно-правовых</w:t>
      </w:r>
      <w:r w:rsidR="00B72E27" w:rsidRPr="00B72E27">
        <w:t xml:space="preserve"> </w:t>
      </w:r>
      <w:r w:rsidRPr="00B72E27">
        <w:t>основ</w:t>
      </w:r>
      <w:r w:rsidR="00B72E27" w:rsidRPr="00B72E27">
        <w:t xml:space="preserve"> </w:t>
      </w:r>
      <w:r w:rsidRPr="00B72E27">
        <w:t>Российского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типовым</w:t>
      </w:r>
      <w:r w:rsidR="00B72E27" w:rsidRPr="00B72E27">
        <w:t xml:space="preserve"> </w:t>
      </w:r>
      <w:r w:rsidRPr="00B72E27">
        <w:t>уставом.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Учреждение</w:t>
      </w:r>
      <w:r w:rsidR="00B72E27" w:rsidRPr="00B72E27">
        <w:t xml:space="preserve"> </w:t>
      </w:r>
      <w:r w:rsidRPr="00B72E27">
        <w:t>является</w:t>
      </w:r>
      <w:r w:rsidR="00B72E27" w:rsidRPr="00B72E27">
        <w:t xml:space="preserve"> </w:t>
      </w:r>
      <w:r w:rsidRPr="00B72E27">
        <w:t>юридическим</w:t>
      </w:r>
      <w:r w:rsidR="00B72E27" w:rsidRPr="00B72E27">
        <w:t xml:space="preserve"> </w:t>
      </w:r>
      <w:r w:rsidRPr="00B72E27">
        <w:t>лицом,</w:t>
      </w:r>
      <w:r w:rsidR="00B72E27" w:rsidRPr="00B72E27">
        <w:t xml:space="preserve"> </w:t>
      </w:r>
      <w:r w:rsidRPr="00B72E27">
        <w:t>некоммерческой</w:t>
      </w:r>
      <w:r w:rsidR="00B72E27" w:rsidRPr="00B72E27">
        <w:t xml:space="preserve"> </w:t>
      </w:r>
      <w:r w:rsidRPr="00B72E27">
        <w:t>организацией,</w:t>
      </w:r>
      <w:r w:rsidR="00B72E27" w:rsidRPr="00B72E27">
        <w:t xml:space="preserve"> </w:t>
      </w:r>
      <w:r w:rsidRPr="00B72E27">
        <w:t>имеет</w:t>
      </w:r>
      <w:r w:rsidR="00B72E27" w:rsidRPr="00B72E27">
        <w:t xml:space="preserve"> </w:t>
      </w:r>
      <w:r w:rsidRPr="00B72E27">
        <w:t>самостоятельный</w:t>
      </w:r>
      <w:r w:rsidR="00B72E27" w:rsidRPr="00B72E27">
        <w:t xml:space="preserve"> </w:t>
      </w:r>
      <w:r w:rsidRPr="00B72E27">
        <w:t>баланс,</w:t>
      </w:r>
      <w:r w:rsidR="00B72E27" w:rsidRPr="00B72E27">
        <w:t xml:space="preserve"> </w:t>
      </w:r>
      <w:r w:rsidRPr="00B72E27">
        <w:t>лицевой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иные</w:t>
      </w:r>
      <w:r w:rsidR="00B72E27" w:rsidRPr="00B72E27">
        <w:t xml:space="preserve"> </w:t>
      </w:r>
      <w:r w:rsidRPr="00B72E27">
        <w:t>счета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банковских</w:t>
      </w:r>
      <w:r w:rsidR="00B72E27" w:rsidRPr="00B72E27">
        <w:t xml:space="preserve"> </w:t>
      </w:r>
      <w:r w:rsidRPr="00B72E27">
        <w:t>учреждениях,</w:t>
      </w:r>
      <w:r w:rsidR="00B72E27" w:rsidRPr="00B72E27">
        <w:t xml:space="preserve"> </w:t>
      </w:r>
      <w:r w:rsidRPr="00B72E27">
        <w:t>печать</w:t>
      </w:r>
      <w:r w:rsidR="00B72E27" w:rsidRPr="00B72E27">
        <w:t xml:space="preserve"> </w:t>
      </w:r>
      <w:r w:rsidRPr="00B72E27">
        <w:t>установленного</w:t>
      </w:r>
      <w:r w:rsidR="00B72E27" w:rsidRPr="00B72E27">
        <w:t xml:space="preserve"> </w:t>
      </w:r>
      <w:r w:rsidRPr="00B72E27">
        <w:t>образца,</w:t>
      </w:r>
      <w:r w:rsidR="00B72E27" w:rsidRPr="00B72E27">
        <w:t xml:space="preserve"> </w:t>
      </w:r>
      <w:r w:rsidRPr="00B72E27">
        <w:t>штампы,</w:t>
      </w:r>
      <w:r w:rsidR="00B72E27" w:rsidRPr="00B72E27">
        <w:t xml:space="preserve"> </w:t>
      </w:r>
      <w:r w:rsidRPr="00B72E27">
        <w:t>бланки</w:t>
      </w:r>
      <w:r w:rsidR="00B72E27" w:rsidRPr="00B72E27">
        <w:t xml:space="preserve">, </w:t>
      </w:r>
      <w:r w:rsidRPr="00B72E27">
        <w:t>символику.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Финансирование</w:t>
      </w:r>
      <w:r w:rsidR="00B72E27" w:rsidRPr="00B72E27">
        <w:t xml:space="preserve"> - </w:t>
      </w:r>
      <w:r w:rsidRPr="00B72E27">
        <w:t>бюджетное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100%,</w:t>
      </w:r>
      <w:r w:rsidR="00B72E27" w:rsidRPr="00B72E27">
        <w:t xml:space="preserve"> </w:t>
      </w:r>
      <w:r w:rsidRPr="00B72E27">
        <w:t>привлечение</w:t>
      </w:r>
      <w:r w:rsidR="00B72E27" w:rsidRPr="00B72E27">
        <w:t xml:space="preserve"> </w:t>
      </w:r>
      <w:r w:rsidRPr="00B72E27">
        <w:t>средств</w:t>
      </w:r>
      <w:r w:rsidR="00B72E27" w:rsidRPr="00B72E27">
        <w:t xml:space="preserve"> </w:t>
      </w:r>
      <w:r w:rsidRPr="00B72E27">
        <w:t>со</w:t>
      </w:r>
      <w:r w:rsidR="00B72E27" w:rsidRPr="00B72E27">
        <w:t xml:space="preserve"> </w:t>
      </w:r>
      <w:r w:rsidRPr="00B72E27">
        <w:t>стороны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происходит.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Медицинское</w:t>
      </w:r>
      <w:r w:rsidR="00B72E27" w:rsidRPr="00B72E27">
        <w:t xml:space="preserve"> </w:t>
      </w:r>
      <w:r w:rsidRPr="00B72E27">
        <w:t>обслуживание</w:t>
      </w:r>
      <w:r w:rsidR="00B72E27" w:rsidRPr="00B72E27">
        <w:t xml:space="preserve"> </w:t>
      </w:r>
      <w:r w:rsidRPr="00B72E27">
        <w:t>обучающихся</w:t>
      </w:r>
      <w:r w:rsidR="00B72E27" w:rsidRPr="00B72E27">
        <w:t xml:space="preserve"> </w:t>
      </w:r>
      <w:r w:rsidRPr="00B72E27">
        <w:t>обеспечивается</w:t>
      </w:r>
      <w:r w:rsidR="00B72E27" w:rsidRPr="00B72E27">
        <w:t xml:space="preserve"> </w:t>
      </w:r>
      <w:r w:rsidRPr="00B72E27">
        <w:t>поликлиникой</w:t>
      </w:r>
      <w:r w:rsidR="00B72E27" w:rsidRPr="00B72E27">
        <w:t xml:space="preserve"> </w:t>
      </w:r>
      <w:r w:rsidRPr="00B72E27">
        <w:t>№3</w:t>
      </w:r>
      <w:r w:rsidR="00B72E27" w:rsidRPr="00B72E27">
        <w:t xml:space="preserve"> </w:t>
      </w:r>
      <w:r w:rsidRPr="00B72E27">
        <w:t>г.</w:t>
      </w:r>
      <w:r w:rsidR="00B72E27" w:rsidRPr="00B72E27">
        <w:t xml:space="preserve"> </w:t>
      </w:r>
      <w:r w:rsidRPr="00B72E27">
        <w:t>Иркутска.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Организация</w:t>
      </w:r>
      <w:r w:rsidR="00B72E27" w:rsidRPr="00B72E27">
        <w:t xml:space="preserve"> </w:t>
      </w:r>
      <w:r w:rsidRPr="00B72E27">
        <w:t>питания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Учреждении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городским</w:t>
      </w:r>
      <w:r w:rsidR="00B72E27" w:rsidRPr="00B72E27">
        <w:t xml:space="preserve"> </w:t>
      </w:r>
      <w:r w:rsidRPr="00B72E27">
        <w:t>комбинатом</w:t>
      </w:r>
      <w:r w:rsidR="00B72E27" w:rsidRPr="00B72E27">
        <w:t xml:space="preserve"> </w:t>
      </w:r>
      <w:r w:rsidRPr="00B72E27">
        <w:t>питания.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Охрана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охраной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договору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родителями.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Финансирование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 </w:t>
      </w:r>
      <w:r w:rsidRPr="00B72E27">
        <w:t>бюджетное,</w:t>
      </w:r>
      <w:r w:rsidR="00B72E27" w:rsidRPr="00B72E27">
        <w:t xml:space="preserve"> </w:t>
      </w:r>
      <w:r w:rsidRPr="00B72E27">
        <w:t>дополнительные</w:t>
      </w:r>
      <w:r w:rsidR="00B72E27" w:rsidRPr="00B72E27">
        <w:t xml:space="preserve"> </w:t>
      </w:r>
      <w:r w:rsidRPr="00B72E27">
        <w:t>средства</w:t>
      </w:r>
      <w:r w:rsidR="00B72E27" w:rsidRPr="00B72E27">
        <w:t xml:space="preserve"> </w:t>
      </w:r>
      <w:r w:rsidRPr="00B72E27">
        <w:t>могут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приняты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спонсоров.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Права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обязанности</w:t>
      </w:r>
      <w:r w:rsidR="00B72E27" w:rsidRPr="00B72E27">
        <w:t xml:space="preserve"> </w:t>
      </w:r>
      <w:r w:rsidRPr="00B72E27">
        <w:t>учеников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работников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согласно</w:t>
      </w:r>
      <w:r w:rsidR="00B72E27" w:rsidRPr="00B72E27">
        <w:t xml:space="preserve"> </w:t>
      </w:r>
      <w:r w:rsidRPr="00B72E27">
        <w:t>Российскому</w:t>
      </w:r>
      <w:r w:rsidR="00B72E27" w:rsidRPr="00B72E27">
        <w:t xml:space="preserve"> </w:t>
      </w:r>
      <w:r w:rsidRPr="00B72E27">
        <w:t>Законодательству</w:t>
      </w:r>
      <w:r w:rsidR="00B72E27" w:rsidRPr="00B72E27">
        <w:t xml:space="preserve"> </w:t>
      </w:r>
      <w:r w:rsidRPr="00B72E27">
        <w:t>прописываются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уставе</w:t>
      </w:r>
      <w:r w:rsidR="00B72E27" w:rsidRPr="00B72E27">
        <w:t xml:space="preserve"> </w:t>
      </w:r>
      <w:r w:rsidRPr="00B72E27">
        <w:t>школы.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Приём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отчисление</w:t>
      </w:r>
      <w:r w:rsidR="00B72E27" w:rsidRPr="00B72E27">
        <w:t xml:space="preserve"> </w:t>
      </w:r>
      <w:r w:rsidRPr="00B72E27">
        <w:t>учащихся</w:t>
      </w:r>
      <w:r w:rsidR="00B72E27" w:rsidRPr="00B72E27">
        <w:t xml:space="preserve"> </w:t>
      </w:r>
      <w:r w:rsidRPr="00B72E27">
        <w:t>регулируются</w:t>
      </w:r>
      <w:r w:rsidR="00B72E27" w:rsidRPr="00B72E27">
        <w:t xml:space="preserve"> </w:t>
      </w:r>
      <w:r w:rsidRPr="00B72E27">
        <w:t>Законом</w:t>
      </w:r>
      <w:r w:rsidR="00B72E27" w:rsidRPr="00B72E27">
        <w:t xml:space="preserve"> </w:t>
      </w:r>
      <w:r w:rsidRPr="00B72E27">
        <w:t>РФ</w:t>
      </w:r>
      <w:r w:rsidR="00B72E27">
        <w:t xml:space="preserve"> "</w:t>
      </w:r>
      <w:r w:rsidRPr="00B72E27">
        <w:t>Об</w:t>
      </w:r>
      <w:r w:rsidR="00B72E27" w:rsidRPr="00B72E27">
        <w:t xml:space="preserve"> </w:t>
      </w:r>
      <w:r w:rsidRPr="00B72E27">
        <w:t>образовании</w:t>
      </w:r>
      <w:r w:rsidR="00B72E27">
        <w:t xml:space="preserve">" </w:t>
      </w:r>
      <w:r w:rsidRPr="00B72E27">
        <w:t>и</w:t>
      </w:r>
      <w:r w:rsidR="00B72E27" w:rsidRPr="00B72E27">
        <w:t xml:space="preserve"> </w:t>
      </w:r>
      <w:r w:rsidRPr="00B72E27">
        <w:t>другим</w:t>
      </w:r>
      <w:r w:rsidR="00B72E27" w:rsidRPr="00B72E27">
        <w:t xml:space="preserve"> </w:t>
      </w:r>
      <w:r w:rsidRPr="00B72E27">
        <w:t>нормативным</w:t>
      </w:r>
      <w:r w:rsidR="00B72E27" w:rsidRPr="00B72E27">
        <w:t xml:space="preserve"> </w:t>
      </w:r>
      <w:r w:rsidRPr="00B72E27">
        <w:t>актам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определены</w:t>
      </w:r>
      <w:r w:rsidR="00B72E27" w:rsidRPr="00B72E27">
        <w:t xml:space="preserve"> </w:t>
      </w:r>
      <w:r w:rsidRPr="00B72E27">
        <w:t>Учредителем.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Руководство</w:t>
      </w:r>
      <w:r w:rsidR="00B72E27" w:rsidRPr="00B72E27">
        <w:t xml:space="preserve"> </w:t>
      </w:r>
      <w:r w:rsidRPr="00B72E27">
        <w:t>осуществляет</w:t>
      </w:r>
      <w:r w:rsidR="00B72E27" w:rsidRPr="00B72E27">
        <w:t xml:space="preserve"> </w:t>
      </w:r>
      <w:r w:rsidRPr="00B72E27">
        <w:t>директор</w:t>
      </w:r>
      <w:r w:rsidR="00B72E27" w:rsidRPr="00B72E27">
        <w:t xml:space="preserve"> </w:t>
      </w:r>
      <w:r w:rsidRPr="00B72E27">
        <w:t>Шамшурин</w:t>
      </w:r>
      <w:r w:rsidR="00B72E27" w:rsidRPr="00B72E27">
        <w:t xml:space="preserve"> </w:t>
      </w:r>
      <w:r w:rsidRPr="00B72E27">
        <w:t>Анатолий</w:t>
      </w:r>
      <w:r w:rsidR="00B72E27" w:rsidRPr="00B72E27">
        <w:t xml:space="preserve"> </w:t>
      </w:r>
      <w:r w:rsidRPr="00B72E27">
        <w:t>Алексеевич</w:t>
      </w:r>
      <w:r w:rsidR="00B72E27" w:rsidRPr="00B72E27">
        <w:t xml:space="preserve"> - </w:t>
      </w:r>
      <w:r w:rsidRPr="00B72E27">
        <w:t>учитель</w:t>
      </w:r>
      <w:r w:rsidR="00B72E27" w:rsidRPr="00B72E27">
        <w:t xml:space="preserve"> </w:t>
      </w:r>
      <w:r w:rsidRPr="00B72E27">
        <w:t>высшей</w:t>
      </w:r>
      <w:r w:rsidR="00B72E27" w:rsidRPr="00B72E27">
        <w:t xml:space="preserve"> </w:t>
      </w:r>
      <w:r w:rsidRPr="00B72E27">
        <w:t>категории,</w:t>
      </w:r>
      <w:r w:rsidR="00B72E27" w:rsidRPr="00B72E27">
        <w:t xml:space="preserve"> </w:t>
      </w:r>
      <w:r w:rsidRPr="00B72E27">
        <w:t>назначен</w:t>
      </w:r>
      <w:r w:rsidR="00B72E27" w:rsidRPr="00B72E27">
        <w:t xml:space="preserve"> </w:t>
      </w:r>
      <w:r w:rsidRPr="00B72E27">
        <w:t>Департаментом.</w:t>
      </w:r>
    </w:p>
    <w:p w:rsidR="00B72E27" w:rsidRDefault="00B72E27" w:rsidP="00B72E27">
      <w:pPr>
        <w:pStyle w:val="1"/>
      </w:pPr>
      <w:r>
        <w:br w:type="page"/>
      </w:r>
      <w:bookmarkStart w:id="3" w:name="_Toc281743424"/>
      <w:r>
        <w:lastRenderedPageBreak/>
        <w:t xml:space="preserve">2.2 </w:t>
      </w:r>
      <w:r w:rsidR="004772B1" w:rsidRPr="00B72E27">
        <w:t>Характеристика</w:t>
      </w:r>
      <w:r w:rsidRPr="00B72E27">
        <w:t xml:space="preserve"> </w:t>
      </w:r>
      <w:r w:rsidR="004772B1" w:rsidRPr="00B72E27">
        <w:t>внутренней</w:t>
      </w:r>
      <w:r w:rsidRPr="00B72E27">
        <w:t xml:space="preserve"> </w:t>
      </w:r>
      <w:r w:rsidR="004772B1" w:rsidRPr="00B72E27">
        <w:t>среды</w:t>
      </w:r>
      <w:r w:rsidRPr="00B72E27">
        <w:t xml:space="preserve"> </w:t>
      </w:r>
      <w:r w:rsidR="004772B1" w:rsidRPr="00B72E27">
        <w:t>школы</w:t>
      </w:r>
      <w:bookmarkEnd w:id="3"/>
    </w:p>
    <w:p w:rsidR="00B72E27" w:rsidRPr="00B72E27" w:rsidRDefault="00B72E27" w:rsidP="00B72E27">
      <w:pPr>
        <w:rPr>
          <w:lang w:eastAsia="en-US"/>
        </w:rPr>
      </w:pPr>
    </w:p>
    <w:p w:rsidR="004772B1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Учреждении</w:t>
      </w:r>
      <w:r w:rsidR="00B72E27" w:rsidRPr="00B72E27">
        <w:t xml:space="preserve"> </w:t>
      </w:r>
      <w:r w:rsidRPr="00B72E27">
        <w:t>обучается</w:t>
      </w:r>
      <w:r w:rsidR="00B72E27" w:rsidRPr="00B72E27">
        <w:t xml:space="preserve"> </w:t>
      </w:r>
      <w:r w:rsidRPr="00B72E27">
        <w:t>645</w:t>
      </w:r>
      <w:r w:rsidR="00B72E27" w:rsidRPr="00B72E27">
        <w:t xml:space="preserve"> </w:t>
      </w:r>
      <w:r w:rsidRPr="00B72E27">
        <w:t>учащихся.</w:t>
      </w:r>
      <w:r w:rsidR="00B72E27" w:rsidRPr="00B72E27">
        <w:t xml:space="preserve"> </w:t>
      </w:r>
      <w:r w:rsidRPr="00B72E27">
        <w:t>Общее</w:t>
      </w:r>
      <w:r w:rsidR="00B72E27" w:rsidRPr="00B72E27">
        <w:t xml:space="preserve"> </w:t>
      </w:r>
      <w:r w:rsidRPr="00B72E27">
        <w:t>число</w:t>
      </w:r>
      <w:r w:rsidR="00B72E27" w:rsidRPr="00B72E27">
        <w:t xml:space="preserve"> </w:t>
      </w:r>
      <w:r w:rsidRPr="00B72E27">
        <w:t>педагогов</w:t>
      </w:r>
      <w:r w:rsidR="00B72E27" w:rsidRPr="00B72E27">
        <w:t xml:space="preserve"> </w:t>
      </w:r>
      <w:r w:rsidRPr="00B72E27">
        <w:t>52.</w:t>
      </w:r>
    </w:p>
    <w:p w:rsidR="00B72E27" w:rsidRDefault="00B72E27" w:rsidP="00B72E27">
      <w:pPr>
        <w:tabs>
          <w:tab w:val="left" w:pos="726"/>
        </w:tabs>
      </w:pPr>
    </w:p>
    <w:p w:rsidR="004772B1" w:rsidRPr="00B72E27" w:rsidRDefault="004772B1" w:rsidP="00B72E27">
      <w:pPr>
        <w:tabs>
          <w:tab w:val="left" w:pos="726"/>
        </w:tabs>
      </w:pPr>
      <w:r w:rsidRPr="00B72E27">
        <w:t>Уровень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педагогов.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3"/>
        <w:gridCol w:w="1319"/>
      </w:tblGrid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высшее</w:t>
            </w:r>
            <w:r w:rsidR="00B72E27" w:rsidRPr="00B72E27">
              <w:t xml:space="preserve"> </w:t>
            </w:r>
            <w:r w:rsidRPr="00B72E27">
              <w:t>педагогическое</w:t>
            </w:r>
            <w:r w:rsidR="00B72E27" w:rsidRPr="00B72E27">
              <w:t xml:space="preserve"> </w:t>
            </w:r>
            <w:r w:rsidRPr="00B72E27">
              <w:t>образование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48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среднеспециальное</w:t>
            </w:r>
            <w:r w:rsidR="00B72E27" w:rsidRPr="00B72E27">
              <w:t xml:space="preserve"> </w:t>
            </w:r>
            <w:r w:rsidRPr="00B72E27">
              <w:t>педагогическое</w:t>
            </w:r>
            <w:r w:rsidR="00B72E27" w:rsidRPr="00B72E27">
              <w:t xml:space="preserve"> </w:t>
            </w:r>
            <w:r w:rsidRPr="00B72E27">
              <w:t>образование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4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неоконченное</w:t>
            </w:r>
            <w:r w:rsidR="00B72E27" w:rsidRPr="00B72E27">
              <w:t xml:space="preserve"> </w:t>
            </w:r>
            <w:r w:rsidRPr="00B72E27">
              <w:t>высшее</w:t>
            </w:r>
            <w:r w:rsidR="00B72E27" w:rsidRPr="00B72E27">
              <w:t xml:space="preserve"> </w:t>
            </w:r>
            <w:r w:rsidRPr="00B72E27">
              <w:t>образование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2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Обучаются</w:t>
            </w:r>
            <w:r w:rsidR="00B72E27" w:rsidRPr="00B72E27">
              <w:t xml:space="preserve"> </w:t>
            </w:r>
            <w:r w:rsidRPr="00B72E27">
              <w:t>заочно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2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среднее</w:t>
            </w:r>
            <w:r w:rsidR="00B72E27" w:rsidRPr="00B72E27">
              <w:t xml:space="preserve"> </w:t>
            </w:r>
            <w:r w:rsidRPr="00B72E27">
              <w:t>образование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- </w:t>
            </w:r>
          </w:p>
        </w:tc>
      </w:tr>
    </w:tbl>
    <w:p w:rsidR="004772B1" w:rsidRPr="00B72E27" w:rsidRDefault="004772B1" w:rsidP="00B72E27">
      <w:pPr>
        <w:tabs>
          <w:tab w:val="left" w:pos="726"/>
        </w:tabs>
      </w:pPr>
    </w:p>
    <w:p w:rsidR="004772B1" w:rsidRPr="00B72E27" w:rsidRDefault="004772B1" w:rsidP="00B72E27">
      <w:pPr>
        <w:tabs>
          <w:tab w:val="left" w:pos="726"/>
        </w:tabs>
      </w:pPr>
      <w:r w:rsidRPr="00B72E27">
        <w:t>Уровень</w:t>
      </w:r>
      <w:r w:rsidR="00B72E27" w:rsidRPr="00B72E27">
        <w:t xml:space="preserve"> </w:t>
      </w:r>
      <w:r w:rsidRPr="00B72E27">
        <w:t>квалификации</w:t>
      </w:r>
      <w:r w:rsidR="00B72E27" w:rsidRPr="00B72E27">
        <w:t xml:space="preserve"> </w:t>
      </w:r>
      <w:r w:rsidRPr="00B72E27">
        <w:t>педагогов.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7"/>
        <w:gridCol w:w="1325"/>
      </w:tblGrid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высшую</w:t>
            </w:r>
            <w:r w:rsidR="00B72E27" w:rsidRPr="00B72E27">
              <w:t xml:space="preserve"> </w:t>
            </w:r>
            <w:r w:rsidRPr="00B72E27">
              <w:t>категорию</w:t>
            </w:r>
            <w:r w:rsidR="00B72E27" w:rsidRPr="00B72E27"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16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первую</w:t>
            </w:r>
            <w:r w:rsidR="00B72E27" w:rsidRPr="00B72E27">
              <w:t xml:space="preserve"> </w:t>
            </w:r>
            <w:r w:rsidRPr="00B72E27">
              <w:t>категорию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24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Имеют</w:t>
            </w:r>
            <w:r w:rsidR="00B72E27" w:rsidRPr="00B72E27">
              <w:t xml:space="preserve"> </w:t>
            </w:r>
            <w:r w:rsidRPr="00B72E27">
              <w:t>вторую</w:t>
            </w:r>
            <w:r w:rsidR="00B72E27" w:rsidRPr="00B72E27">
              <w:t xml:space="preserve"> </w:t>
            </w:r>
            <w:r w:rsidRPr="00B72E27">
              <w:t>категорию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7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Всего</w:t>
            </w:r>
            <w:r w:rsidR="00B72E27" w:rsidRPr="00B72E27">
              <w:t xml:space="preserve"> </w:t>
            </w:r>
            <w:r w:rsidRPr="00B72E27">
              <w:t>учителей</w:t>
            </w:r>
            <w:r w:rsidR="00B72E27" w:rsidRPr="00B72E27">
              <w:t xml:space="preserve"> </w:t>
            </w:r>
            <w:r w:rsidRPr="00B72E27">
              <w:t>имеющих</w:t>
            </w:r>
            <w:r w:rsidR="00B72E27" w:rsidRPr="00B72E27">
              <w:t xml:space="preserve"> </w:t>
            </w:r>
            <w:r w:rsidRPr="00B72E27">
              <w:t>категорию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47</w:t>
            </w:r>
          </w:p>
        </w:tc>
      </w:tr>
    </w:tbl>
    <w:p w:rsidR="004772B1" w:rsidRPr="00B72E27" w:rsidRDefault="004772B1" w:rsidP="00B72E27">
      <w:pPr>
        <w:tabs>
          <w:tab w:val="left" w:pos="726"/>
        </w:tabs>
      </w:pPr>
    </w:p>
    <w:p w:rsidR="004772B1" w:rsidRPr="00B72E27" w:rsidRDefault="004772B1" w:rsidP="00B72E27">
      <w:pPr>
        <w:tabs>
          <w:tab w:val="left" w:pos="726"/>
        </w:tabs>
      </w:pPr>
      <w:r w:rsidRPr="00B72E27">
        <w:t>Стаж</w:t>
      </w:r>
      <w:r w:rsidR="00B72E27" w:rsidRPr="00B72E27">
        <w:t xml:space="preserve"> </w:t>
      </w:r>
      <w:r w:rsidRPr="00B72E27">
        <w:t>педагогической</w:t>
      </w:r>
      <w:r w:rsidR="00B72E27" w:rsidRPr="00B72E27">
        <w:t xml:space="preserve"> </w:t>
      </w:r>
      <w:r w:rsidRPr="00B72E27">
        <w:t>работы.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5"/>
        <w:gridCol w:w="1327"/>
      </w:tblGrid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До</w:t>
            </w:r>
            <w:r w:rsidR="00B72E27" w:rsidRPr="00B72E27">
              <w:t xml:space="preserve"> </w:t>
            </w:r>
            <w:r w:rsidRPr="00B72E27">
              <w:t>2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4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2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5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9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5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10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5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10</w:t>
            </w:r>
            <w:r w:rsidR="00B72E27" w:rsidRPr="00B72E27">
              <w:t xml:space="preserve"> </w:t>
            </w:r>
            <w:r w:rsidRPr="00B72E27">
              <w:t>до20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12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Свыше</w:t>
            </w:r>
            <w:r w:rsidR="00B72E27" w:rsidRPr="00B72E27">
              <w:t xml:space="preserve"> </w:t>
            </w:r>
            <w:r w:rsidRPr="00B72E27">
              <w:t>20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B72E27" w:rsidP="00B72E27">
            <w:pPr>
              <w:pStyle w:val="af4"/>
            </w:pPr>
            <w:r w:rsidRPr="00B72E27">
              <w:t xml:space="preserve"> </w:t>
            </w:r>
            <w:r w:rsidR="004772B1" w:rsidRPr="00B72E27">
              <w:t>22</w:t>
            </w:r>
          </w:p>
        </w:tc>
      </w:tr>
    </w:tbl>
    <w:p w:rsidR="004772B1" w:rsidRPr="00B72E27" w:rsidRDefault="004772B1" w:rsidP="00B72E27">
      <w:pPr>
        <w:tabs>
          <w:tab w:val="left" w:pos="726"/>
        </w:tabs>
      </w:pPr>
    </w:p>
    <w:p w:rsidR="004772B1" w:rsidRPr="00B72E27" w:rsidRDefault="004772B1" w:rsidP="00B72E27">
      <w:pPr>
        <w:tabs>
          <w:tab w:val="left" w:pos="726"/>
        </w:tabs>
      </w:pPr>
      <w:r w:rsidRPr="00B72E27">
        <w:t>Возраст</w:t>
      </w:r>
      <w:r w:rsidR="00B72E27" w:rsidRPr="00B72E27">
        <w:t xml:space="preserve"> </w:t>
      </w:r>
      <w:r w:rsidRPr="00B72E27">
        <w:t>педагогов.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8"/>
        <w:gridCol w:w="1324"/>
      </w:tblGrid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До</w:t>
            </w:r>
            <w:r w:rsidR="00B72E27" w:rsidRPr="00B72E27">
              <w:t xml:space="preserve"> </w:t>
            </w:r>
            <w:r w:rsidRPr="00B72E27">
              <w:t>30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8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31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40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14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41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50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15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51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55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6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От</w:t>
            </w:r>
            <w:r w:rsidR="00B72E27" w:rsidRPr="00B72E27">
              <w:t xml:space="preserve"> </w:t>
            </w:r>
            <w:r w:rsidRPr="00B72E27">
              <w:t>56</w:t>
            </w:r>
            <w:r w:rsidR="00B72E27" w:rsidRPr="00B72E27">
              <w:t xml:space="preserve"> </w:t>
            </w:r>
            <w:r w:rsidRPr="00B72E27">
              <w:t>до</w:t>
            </w:r>
            <w:r w:rsidR="00B72E27" w:rsidRPr="00B72E27">
              <w:t xml:space="preserve"> </w:t>
            </w:r>
            <w:r w:rsidRPr="00B72E27">
              <w:t>60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5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Свыше</w:t>
            </w:r>
            <w:r w:rsidR="00B72E27" w:rsidRPr="00B72E27">
              <w:t xml:space="preserve"> </w:t>
            </w:r>
            <w:r w:rsidRPr="00B72E27">
              <w:t>60</w:t>
            </w:r>
            <w:r w:rsidR="00B72E27" w:rsidRPr="00B72E27">
              <w:t xml:space="preserve"> </w:t>
            </w:r>
            <w:r w:rsidRPr="00B72E27">
              <w:t>лет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4</w:t>
            </w:r>
          </w:p>
        </w:tc>
      </w:tr>
      <w:tr w:rsidR="004772B1" w:rsidRPr="00B72E27" w:rsidTr="00DA39CF">
        <w:trPr>
          <w:jc w:val="center"/>
        </w:trPr>
        <w:tc>
          <w:tcPr>
            <w:tcW w:w="8188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Общее</w:t>
            </w:r>
            <w:r w:rsidR="00B72E27" w:rsidRPr="00B72E27">
              <w:t xml:space="preserve"> </w:t>
            </w:r>
            <w:r w:rsidRPr="00B72E27">
              <w:t>число</w:t>
            </w:r>
            <w:r w:rsidR="00B72E27" w:rsidRPr="00B72E27">
              <w:t xml:space="preserve"> </w:t>
            </w:r>
            <w:r w:rsidRPr="00B72E27">
              <w:t>работающих</w:t>
            </w:r>
            <w:r w:rsidR="00B72E27" w:rsidRPr="00B72E27">
              <w:t xml:space="preserve"> </w:t>
            </w:r>
            <w:r w:rsidRPr="00B72E27">
              <w:t>пенсионеров</w:t>
            </w:r>
          </w:p>
        </w:tc>
        <w:tc>
          <w:tcPr>
            <w:tcW w:w="1383" w:type="dxa"/>
            <w:shd w:val="clear" w:color="auto" w:fill="auto"/>
          </w:tcPr>
          <w:p w:rsidR="004772B1" w:rsidRPr="00B72E27" w:rsidRDefault="004772B1" w:rsidP="00B72E27">
            <w:pPr>
              <w:pStyle w:val="af4"/>
            </w:pPr>
            <w:r w:rsidRPr="00B72E27">
              <w:t>11</w:t>
            </w:r>
          </w:p>
        </w:tc>
      </w:tr>
    </w:tbl>
    <w:p w:rsidR="00B72E27" w:rsidRPr="00B72E27" w:rsidRDefault="00B72E27" w:rsidP="00B72E27">
      <w:pPr>
        <w:tabs>
          <w:tab w:val="left" w:pos="726"/>
        </w:tabs>
      </w:pPr>
    </w:p>
    <w:p w:rsidR="00B72E27" w:rsidRPr="00B72E27" w:rsidRDefault="004772B1" w:rsidP="00B72E27">
      <w:pPr>
        <w:tabs>
          <w:tab w:val="left" w:pos="726"/>
        </w:tabs>
      </w:pPr>
      <w:r w:rsidRPr="00B72E27">
        <w:t>Анализ</w:t>
      </w:r>
      <w:r w:rsidR="00B72E27" w:rsidRPr="00B72E27">
        <w:t xml:space="preserve"> </w:t>
      </w:r>
      <w:r w:rsidRPr="00B72E27">
        <w:t>состава</w:t>
      </w:r>
      <w:r w:rsidR="00B72E27" w:rsidRPr="00B72E27">
        <w:t xml:space="preserve"> </w:t>
      </w:r>
      <w:r w:rsidRPr="00B72E27">
        <w:t>коллектива</w:t>
      </w:r>
      <w:r w:rsidR="00B72E27" w:rsidRPr="00B72E27">
        <w:t xml:space="preserve">: </w:t>
      </w:r>
      <w:r w:rsidRPr="00B72E27">
        <w:t>средний</w:t>
      </w:r>
      <w:r w:rsidR="00B72E27" w:rsidRPr="00B72E27">
        <w:t xml:space="preserve"> </w:t>
      </w:r>
      <w:r w:rsidRPr="00B72E27">
        <w:t>возраст</w:t>
      </w:r>
      <w:r w:rsidR="00B72E27" w:rsidRPr="00B72E27">
        <w:t xml:space="preserve"> </w:t>
      </w:r>
      <w:r w:rsidRPr="00B72E27">
        <w:t>коллектива</w:t>
      </w:r>
      <w:r w:rsidR="00B72E27" w:rsidRPr="00B72E27">
        <w:t xml:space="preserve"> </w:t>
      </w:r>
      <w:r w:rsidRPr="00B72E27">
        <w:t>46</w:t>
      </w:r>
      <w:r w:rsidR="00B72E27" w:rsidRPr="00B72E27">
        <w:t xml:space="preserve"> </w:t>
      </w:r>
      <w:r w:rsidRPr="00B72E27">
        <w:t>лет,</w:t>
      </w:r>
      <w:r w:rsidR="00B72E27" w:rsidRPr="00B72E27">
        <w:t xml:space="preserve"> </w:t>
      </w:r>
      <w:r w:rsidRPr="00B72E27">
        <w:t>категории</w:t>
      </w:r>
      <w:r w:rsidR="00B72E27" w:rsidRPr="00B72E27">
        <w:t xml:space="preserve"> </w:t>
      </w:r>
      <w:r w:rsidRPr="00B72E27">
        <w:t>имеют</w:t>
      </w:r>
      <w:r w:rsidR="00B72E27" w:rsidRPr="00B72E27">
        <w:t xml:space="preserve"> </w:t>
      </w:r>
      <w:r w:rsidRPr="00B72E27">
        <w:t>78</w:t>
      </w:r>
      <w:r w:rsidR="00B72E27" w:rsidRPr="00B72E27">
        <w:t xml:space="preserve"> </w:t>
      </w:r>
      <w:r w:rsidRPr="00B72E27">
        <w:t>%</w:t>
      </w:r>
      <w:r w:rsidR="00B72E27" w:rsidRPr="00B72E27">
        <w:t xml:space="preserve"> </w:t>
      </w:r>
      <w:r w:rsidRPr="00B72E27">
        <w:t>учителей.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современной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необходим</w:t>
      </w:r>
      <w:r w:rsidR="00B72E27" w:rsidRPr="00B72E27">
        <w:t xml:space="preserve"> </w:t>
      </w:r>
      <w:r w:rsidRPr="00B72E27">
        <w:t>коллектив</w:t>
      </w:r>
      <w:r w:rsidR="00B72E27" w:rsidRPr="00B72E27">
        <w:t xml:space="preserve"> </w:t>
      </w:r>
      <w:r w:rsidRPr="00B72E27">
        <w:lastRenderedPageBreak/>
        <w:t>молодой,</w:t>
      </w:r>
      <w:r w:rsidR="00B72E27" w:rsidRPr="00B72E27">
        <w:t xml:space="preserve"> </w:t>
      </w:r>
      <w:r w:rsidRPr="00B72E27">
        <w:t>активный,</w:t>
      </w:r>
      <w:r w:rsidR="00B72E27" w:rsidRPr="00B72E27">
        <w:t xml:space="preserve"> </w:t>
      </w:r>
      <w:r w:rsidRPr="00B72E27">
        <w:t>нужно</w:t>
      </w:r>
      <w:r w:rsidR="00B72E27" w:rsidRPr="00B72E27">
        <w:t xml:space="preserve"> </w:t>
      </w:r>
      <w:r w:rsidRPr="00B72E27">
        <w:t>привлечение</w:t>
      </w:r>
      <w:r w:rsidR="00B72E27" w:rsidRPr="00B72E27">
        <w:t xml:space="preserve"> </w:t>
      </w:r>
      <w:r w:rsidRPr="00B72E27">
        <w:t>лучших</w:t>
      </w:r>
      <w:r w:rsidR="00B72E27" w:rsidRPr="00B72E27">
        <w:t xml:space="preserve"> </w:t>
      </w:r>
      <w:r w:rsidRPr="00B72E27">
        <w:t>выпускников,</w:t>
      </w:r>
      <w:r w:rsidR="00B72E27" w:rsidRPr="00B72E27">
        <w:t xml:space="preserve"> </w:t>
      </w:r>
      <w:r w:rsidRPr="00B72E27">
        <w:t>заинтересованных</w:t>
      </w:r>
      <w:r w:rsidR="00B72E27" w:rsidRPr="00B72E27">
        <w:t xml:space="preserve"> </w:t>
      </w:r>
      <w:r w:rsidRPr="00B72E27">
        <w:t>работой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школе.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категориям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углублённым</w:t>
      </w:r>
      <w:r w:rsidR="00B72E27" w:rsidRPr="00B72E27">
        <w:t xml:space="preserve"> </w:t>
      </w:r>
      <w:r w:rsidRPr="00B72E27">
        <w:t>изучением</w:t>
      </w:r>
      <w:r w:rsidR="00B72E27" w:rsidRPr="00B72E27">
        <w:t xml:space="preserve"> </w:t>
      </w:r>
      <w:r w:rsidRPr="00B72E27">
        <w:t>отдельных</w:t>
      </w:r>
      <w:r w:rsidR="00B72E27" w:rsidRPr="00B72E27">
        <w:t xml:space="preserve"> </w:t>
      </w:r>
      <w:r w:rsidRPr="00B72E27">
        <w:t>предметов</w:t>
      </w:r>
      <w:r w:rsidR="00B72E27" w:rsidRPr="00B72E27">
        <w:t xml:space="preserve"> </w:t>
      </w:r>
      <w:r w:rsidRPr="00B72E27">
        <w:t>минимальный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</w:t>
      </w:r>
      <w:r w:rsidRPr="00B72E27">
        <w:t>учителей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высшей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первой</w:t>
      </w:r>
      <w:r w:rsidR="00B72E27" w:rsidRPr="00B72E27">
        <w:t xml:space="preserve"> </w:t>
      </w:r>
      <w:r w:rsidRPr="00B72E27">
        <w:t>категорией</w:t>
      </w:r>
      <w:r w:rsidR="00B72E27" w:rsidRPr="00B72E27">
        <w:t xml:space="preserve"> </w:t>
      </w:r>
      <w:r w:rsidRPr="00B72E27">
        <w:t>должен</w:t>
      </w:r>
      <w:r w:rsidR="00B72E27" w:rsidRPr="00B72E27">
        <w:t xml:space="preserve"> </w:t>
      </w:r>
      <w:r w:rsidRPr="00B72E27">
        <w:t>превышать</w:t>
      </w:r>
      <w:r w:rsidR="00B72E27" w:rsidRPr="00B72E27">
        <w:t xml:space="preserve"> </w:t>
      </w:r>
      <w:r w:rsidRPr="00B72E27">
        <w:t>80%.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данной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просматривается</w:t>
      </w:r>
      <w:r w:rsidR="00B72E27" w:rsidRPr="00B72E27">
        <w:t xml:space="preserve"> </w:t>
      </w:r>
      <w:r w:rsidRPr="00B72E27">
        <w:t>явное</w:t>
      </w:r>
      <w:r w:rsidR="00B72E27" w:rsidRPr="00B72E27">
        <w:t xml:space="preserve"> </w:t>
      </w:r>
      <w:r w:rsidRPr="00B72E27">
        <w:t>несоответствие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требованиями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заказа.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Структура</w:t>
      </w:r>
      <w:r w:rsidR="00B72E27" w:rsidRPr="00B72E27">
        <w:t xml:space="preserve"> </w:t>
      </w:r>
      <w:r w:rsidRPr="00B72E27">
        <w:t>управляющей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представлена</w:t>
      </w:r>
      <w:r w:rsidR="00B72E27" w:rsidRPr="00B72E27">
        <w:t xml:space="preserve"> </w:t>
      </w:r>
      <w:r w:rsidRPr="00B72E27">
        <w:t>четырьмя</w:t>
      </w:r>
      <w:r w:rsidR="00B72E27" w:rsidRPr="00B72E27">
        <w:t xml:space="preserve"> </w:t>
      </w:r>
      <w:r w:rsidRPr="00B72E27">
        <w:t>уровнями</w:t>
      </w:r>
      <w:r w:rsidR="00B72E27" w:rsidRPr="00B72E27">
        <w:t xml:space="preserve"> </w:t>
      </w:r>
      <w:r w:rsidRPr="00B72E27">
        <w:t>управления</w:t>
      </w:r>
      <w:r w:rsidR="00B72E27" w:rsidRPr="00B72E27">
        <w:t>: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Первый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- </w:t>
      </w:r>
      <w:r w:rsidRPr="00B72E27">
        <w:t>директор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назначаемый</w:t>
      </w:r>
      <w:r w:rsidR="00B72E27" w:rsidRPr="00B72E27">
        <w:t xml:space="preserve"> </w:t>
      </w:r>
      <w:r w:rsidRPr="00B72E27">
        <w:t>государственным</w:t>
      </w:r>
      <w:r w:rsidR="00B72E27" w:rsidRPr="00B72E27">
        <w:t xml:space="preserve"> </w:t>
      </w:r>
      <w:r w:rsidRPr="00B72E27">
        <w:t>органом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выбранный</w:t>
      </w:r>
      <w:r w:rsidR="00B72E27" w:rsidRPr="00B72E27">
        <w:t xml:space="preserve"> </w:t>
      </w:r>
      <w:r w:rsidRPr="00B72E27">
        <w:t>коллективом</w:t>
      </w:r>
      <w:r w:rsidR="00B72E27" w:rsidRPr="00B72E27">
        <w:t xml:space="preserve">; </w:t>
      </w:r>
      <w:r w:rsidRPr="00B72E27">
        <w:t>руководители</w:t>
      </w:r>
      <w:r w:rsidR="00B72E27" w:rsidRPr="00B72E27">
        <w:t xml:space="preserve"> </w:t>
      </w:r>
      <w:r w:rsidRPr="00B72E27">
        <w:t>совета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ученического</w:t>
      </w:r>
      <w:r w:rsidR="00B72E27" w:rsidRPr="00B72E27">
        <w:t xml:space="preserve"> </w:t>
      </w:r>
      <w:r w:rsidRPr="00B72E27">
        <w:t>комитета,</w:t>
      </w:r>
      <w:r w:rsidR="00B72E27" w:rsidRPr="00B72E27">
        <w:t xml:space="preserve"> </w:t>
      </w:r>
      <w:r w:rsidRPr="00B72E27">
        <w:t>общественных</w:t>
      </w:r>
      <w:r w:rsidR="00B72E27" w:rsidRPr="00B72E27">
        <w:t xml:space="preserve"> </w:t>
      </w:r>
      <w:r w:rsidRPr="00B72E27">
        <w:t>объединений.</w:t>
      </w:r>
      <w:r w:rsidR="00B72E27" w:rsidRPr="00B72E27">
        <w:t xml:space="preserve"> </w:t>
      </w:r>
      <w:r w:rsidRPr="00B72E27">
        <w:t>Этот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</w:t>
      </w:r>
      <w:r w:rsidRPr="00B72E27">
        <w:t>определяет</w:t>
      </w:r>
      <w:r w:rsidR="00B72E27" w:rsidRPr="00B72E27">
        <w:t xml:space="preserve"> </w:t>
      </w:r>
      <w:r w:rsidRPr="00B72E27">
        <w:t>стратегическое</w:t>
      </w:r>
      <w:r w:rsidR="00B72E27" w:rsidRPr="00B72E27">
        <w:t xml:space="preserve"> </w:t>
      </w:r>
      <w:r w:rsidRPr="00B72E27">
        <w:t>направление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школы.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Второй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- </w:t>
      </w:r>
      <w:r w:rsidRPr="00B72E27">
        <w:t>заместители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школьный</w:t>
      </w:r>
      <w:r w:rsidR="00B72E27" w:rsidRPr="00B72E27">
        <w:t xml:space="preserve"> </w:t>
      </w:r>
      <w:r w:rsidRPr="00B72E27">
        <w:t>психолог,</w:t>
      </w:r>
      <w:r w:rsidR="00B72E27" w:rsidRPr="00B72E27">
        <w:t xml:space="preserve"> </w:t>
      </w:r>
      <w:r w:rsidRPr="00B72E27">
        <w:t>социальный</w:t>
      </w:r>
      <w:r w:rsidR="00B72E27" w:rsidRPr="00B72E27">
        <w:t xml:space="preserve"> </w:t>
      </w:r>
      <w:r w:rsidRPr="00B72E27">
        <w:t>педагог,</w:t>
      </w:r>
      <w:r w:rsidR="00B72E27" w:rsidRPr="00B72E27">
        <w:t xml:space="preserve"> </w:t>
      </w:r>
      <w:r w:rsidRPr="00B72E27">
        <w:t>ответственный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организацию</w:t>
      </w:r>
      <w:r w:rsidR="00B72E27" w:rsidRPr="00B72E27">
        <w:t xml:space="preserve"> </w:t>
      </w:r>
      <w:r w:rsidRPr="00B72E27">
        <w:t>общественно</w:t>
      </w:r>
      <w:r w:rsidR="00B72E27" w:rsidRPr="00B72E27">
        <w:t xml:space="preserve"> </w:t>
      </w:r>
      <w:r w:rsidRPr="00B72E27">
        <w:t>полезного</w:t>
      </w:r>
      <w:r w:rsidR="00B72E27" w:rsidRPr="00B72E27">
        <w:t xml:space="preserve"> </w:t>
      </w:r>
      <w:r w:rsidRPr="00B72E27">
        <w:t>труда,</w:t>
      </w:r>
      <w:r w:rsidR="00B72E27" w:rsidRPr="00B72E27">
        <w:t xml:space="preserve"> </w:t>
      </w:r>
      <w:r w:rsidRPr="00B72E27">
        <w:t>старшие</w:t>
      </w:r>
      <w:r w:rsidR="00B72E27" w:rsidRPr="00B72E27">
        <w:t xml:space="preserve"> </w:t>
      </w:r>
      <w:r w:rsidRPr="00B72E27">
        <w:t>вожатые,</w:t>
      </w:r>
      <w:r w:rsidR="00B72E27" w:rsidRPr="00B72E27">
        <w:t xml:space="preserve"> </w:t>
      </w:r>
      <w:r w:rsidRPr="00B72E27">
        <w:t>помощник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административно-хозяйственной</w:t>
      </w:r>
      <w:r w:rsidR="00B72E27" w:rsidRPr="00B72E27">
        <w:t xml:space="preserve"> </w:t>
      </w:r>
      <w:r w:rsidRPr="00B72E27">
        <w:t>работе</w:t>
      </w:r>
      <w:r w:rsidR="00B72E27" w:rsidRPr="00B72E27">
        <w:t xml:space="preserve">, </w:t>
      </w:r>
      <w:r w:rsidRPr="00B72E27">
        <w:t>а</w:t>
      </w:r>
      <w:r w:rsidR="00B72E27" w:rsidRPr="00B72E27">
        <w:t xml:space="preserve"> </w:t>
      </w:r>
      <w:r w:rsidRPr="00B72E27">
        <w:t>также</w:t>
      </w:r>
      <w:r w:rsidR="00B72E27" w:rsidRPr="00B72E27">
        <w:t xml:space="preserve"> </w:t>
      </w:r>
      <w:r w:rsidRPr="00B72E27">
        <w:t>органы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объединения,</w:t>
      </w:r>
      <w:r w:rsidR="00B72E27" w:rsidRPr="00B72E27">
        <w:t xml:space="preserve"> </w:t>
      </w:r>
      <w:r w:rsidRPr="00B72E27">
        <w:t>участвующие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самоуправлении.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Третий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- </w:t>
      </w:r>
      <w:r w:rsidRPr="00B72E27">
        <w:t>учителя,</w:t>
      </w:r>
      <w:r w:rsidR="00B72E27" w:rsidRPr="00B72E27">
        <w:t xml:space="preserve"> </w:t>
      </w:r>
      <w:r w:rsidRPr="00B72E27">
        <w:t>воспитатели,</w:t>
      </w:r>
      <w:r w:rsidR="00B72E27" w:rsidRPr="00B72E27">
        <w:t xml:space="preserve"> </w:t>
      </w:r>
      <w:r w:rsidRPr="00B72E27">
        <w:t>классные</w:t>
      </w:r>
      <w:r w:rsidR="00B72E27" w:rsidRPr="00B72E27">
        <w:t xml:space="preserve"> </w:t>
      </w:r>
      <w:r w:rsidRPr="00B72E27">
        <w:t>руководители,</w:t>
      </w:r>
      <w:r w:rsidR="00B72E27" w:rsidRPr="00B72E27">
        <w:t xml:space="preserve"> </w:t>
      </w:r>
      <w:r w:rsidRPr="00B72E27">
        <w:t>выполняющие</w:t>
      </w:r>
      <w:r w:rsidR="00B72E27" w:rsidRPr="00B72E27">
        <w:t xml:space="preserve"> </w:t>
      </w:r>
      <w:r w:rsidRPr="00B72E27">
        <w:t>управленческие</w:t>
      </w:r>
      <w:r w:rsidR="00B72E27" w:rsidRPr="00B72E27">
        <w:t xml:space="preserve"> </w:t>
      </w:r>
      <w:r w:rsidRPr="00B72E27">
        <w:t>функции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отношению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учащимся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родителям,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также</w:t>
      </w:r>
      <w:r w:rsidR="00B72E27" w:rsidRPr="00B72E27">
        <w:t xml:space="preserve"> </w:t>
      </w:r>
      <w:r w:rsidRPr="00B72E27">
        <w:t>ко</w:t>
      </w:r>
      <w:r w:rsidR="00B72E27" w:rsidRPr="00B72E27">
        <w:t xml:space="preserve"> </w:t>
      </w:r>
      <w:r w:rsidRPr="00B72E27">
        <w:t>всей</w:t>
      </w:r>
      <w:r w:rsidR="00B72E27" w:rsidRPr="00B72E27">
        <w:t xml:space="preserve"> </w:t>
      </w:r>
      <w:r w:rsidRPr="00B72E27">
        <w:t>внеучебной</w:t>
      </w:r>
      <w:r w:rsidR="00B72E27" w:rsidRPr="00B72E27">
        <w:t xml:space="preserve"> </w:t>
      </w:r>
      <w:r w:rsidRPr="00B72E27">
        <w:t>деятельности.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Четвёртый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- </w:t>
      </w:r>
      <w:r w:rsidRPr="00B72E27">
        <w:t>учащиеся,</w:t>
      </w:r>
      <w:r w:rsidR="00B72E27" w:rsidRPr="00B72E27">
        <w:t xml:space="preserve"> </w:t>
      </w:r>
      <w:r w:rsidRPr="00B72E27">
        <w:t>органы</w:t>
      </w:r>
      <w:r w:rsidR="00B72E27" w:rsidRPr="00B72E27">
        <w:t xml:space="preserve"> </w:t>
      </w:r>
      <w:r w:rsidRPr="00B72E27">
        <w:t>классного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общешкольного</w:t>
      </w:r>
      <w:r w:rsidR="00B72E27" w:rsidRPr="00B72E27">
        <w:t xml:space="preserve"> </w:t>
      </w:r>
      <w:r w:rsidRPr="00B72E27">
        <w:t>ученического</w:t>
      </w:r>
      <w:r w:rsidR="00B72E27" w:rsidRPr="00B72E27">
        <w:t xml:space="preserve"> </w:t>
      </w:r>
      <w:r w:rsidRPr="00B72E27">
        <w:t>самоуправления.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этом</w:t>
      </w:r>
      <w:r w:rsidR="00B72E27" w:rsidRPr="00B72E27">
        <w:t xml:space="preserve"> </w:t>
      </w:r>
      <w:r w:rsidRPr="00B72E27">
        <w:t>уровне</w:t>
      </w:r>
      <w:r w:rsidR="00B72E27" w:rsidRPr="00B72E27">
        <w:t xml:space="preserve"> </w:t>
      </w:r>
      <w:r w:rsidRPr="00B72E27">
        <w:t>важно</w:t>
      </w:r>
      <w:r w:rsidR="00B72E27" w:rsidRPr="00B72E27">
        <w:t xml:space="preserve"> </w:t>
      </w:r>
      <w:r w:rsidRPr="00B72E27">
        <w:t>учесть,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сам</w:t>
      </w:r>
      <w:r w:rsidR="00B72E27" w:rsidRPr="00B72E27">
        <w:t xml:space="preserve"> </w:t>
      </w:r>
      <w:r w:rsidRPr="00B72E27">
        <w:t>ученик</w:t>
      </w:r>
      <w:r w:rsidR="00B72E27" w:rsidRPr="00B72E27">
        <w:t xml:space="preserve"> </w:t>
      </w:r>
      <w:r w:rsidRPr="00B72E27">
        <w:t>включается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работу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своего</w:t>
      </w:r>
      <w:r w:rsidR="00B72E27" w:rsidRPr="00B72E27">
        <w:t xml:space="preserve"> </w:t>
      </w:r>
      <w:r w:rsidRPr="00B72E27">
        <w:t>развития.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Из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иерархической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видно,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каждый</w:t>
      </w:r>
      <w:r w:rsidR="00B72E27" w:rsidRPr="00B72E27">
        <w:t xml:space="preserve"> </w:t>
      </w:r>
      <w:r w:rsidRPr="00B72E27">
        <w:t>нижестоящий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</w:t>
      </w:r>
      <w:r w:rsidRPr="00B72E27">
        <w:t>является</w:t>
      </w:r>
      <w:r w:rsidR="00B72E27" w:rsidRPr="00B72E27">
        <w:t xml:space="preserve"> </w:t>
      </w:r>
      <w:r w:rsidRPr="00B72E27">
        <w:t>одновременно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объёктом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отношению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вышестоящему</w:t>
      </w:r>
      <w:r w:rsidR="00B72E27" w:rsidRPr="00B72E27">
        <w:t xml:space="preserve"> </w:t>
      </w:r>
      <w:r w:rsidRPr="00B72E27">
        <w:t>уровню.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вся</w:t>
      </w:r>
      <w:r w:rsidR="00B72E27" w:rsidRPr="00B72E27">
        <w:t xml:space="preserve"> </w:t>
      </w:r>
      <w:r w:rsidRPr="00B72E27">
        <w:t>эта</w:t>
      </w:r>
      <w:r w:rsidR="00B72E27" w:rsidRPr="00B72E27">
        <w:t xml:space="preserve"> </w:t>
      </w:r>
      <w:r w:rsidRPr="00B72E27">
        <w:t>схема</w:t>
      </w:r>
      <w:r w:rsidR="00B72E27" w:rsidRPr="00B72E27">
        <w:t xml:space="preserve"> </w:t>
      </w:r>
      <w:r w:rsidRPr="00B72E27">
        <w:t>скорее</w:t>
      </w:r>
      <w:r w:rsidR="00B72E27" w:rsidRPr="00B72E27">
        <w:t xml:space="preserve"> </w:t>
      </w:r>
      <w:r w:rsidRPr="00B72E27">
        <w:t>идеальна,</w:t>
      </w:r>
      <w:r w:rsidR="00B72E27" w:rsidRPr="00B72E27">
        <w:t xml:space="preserve"> </w:t>
      </w:r>
      <w:r w:rsidRPr="00B72E27">
        <w:t>чем</w:t>
      </w:r>
      <w:r w:rsidR="00B72E27" w:rsidRPr="00B72E27">
        <w:t xml:space="preserve"> </w:t>
      </w:r>
      <w:r w:rsidRPr="00B72E27">
        <w:t>практически</w:t>
      </w:r>
      <w:r w:rsidR="00B72E27" w:rsidRPr="00B72E27">
        <w:t xml:space="preserve"> </w:t>
      </w:r>
      <w:r w:rsidRPr="00B72E27">
        <w:t>возможна.</w:t>
      </w:r>
      <w:r w:rsidR="00B72E27" w:rsidRPr="00B72E27">
        <w:t xml:space="preserve"> </w:t>
      </w:r>
      <w:r w:rsidRPr="00B72E27">
        <w:t>Структуризация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необходима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децентрализованного</w:t>
      </w:r>
      <w:r w:rsidR="00B72E27" w:rsidRPr="00B72E27">
        <w:t xml:space="preserve"> </w:t>
      </w:r>
      <w:r w:rsidRPr="00B72E27">
        <w:t>управления,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сожалению,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сложилась</w:t>
      </w:r>
      <w:r w:rsidR="00B72E27" w:rsidRPr="00B72E27">
        <w:t xml:space="preserve"> </w:t>
      </w:r>
      <w:r w:rsidRPr="00B72E27">
        <w:t>такая</w:t>
      </w:r>
      <w:r w:rsidR="00B72E27" w:rsidRPr="00B72E27">
        <w:t xml:space="preserve"> </w:t>
      </w:r>
      <w:r w:rsidRPr="00B72E27">
        <w:t>структура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, </w:t>
      </w:r>
      <w:r w:rsidRPr="00B72E27">
        <w:t>которую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назвать</w:t>
      </w:r>
      <w:r w:rsidR="00B72E27" w:rsidRPr="00B72E27">
        <w:t xml:space="preserve"> </w:t>
      </w:r>
      <w:r w:rsidRPr="00B72E27">
        <w:t>плоской,</w:t>
      </w:r>
      <w:r w:rsidR="00B72E27" w:rsidRPr="00B72E27">
        <w:t xml:space="preserve"> </w:t>
      </w:r>
      <w:r w:rsidRPr="00B72E27">
        <w:t>когда</w:t>
      </w:r>
      <w:r w:rsidR="00B72E27" w:rsidRPr="00B72E27">
        <w:t xml:space="preserve"> </w:t>
      </w:r>
      <w:r w:rsidRPr="00B72E27">
        <w:t>все</w:t>
      </w:r>
      <w:r w:rsidR="00B72E27" w:rsidRPr="00B72E27">
        <w:t xml:space="preserve"> </w:t>
      </w:r>
      <w:r w:rsidRPr="00B72E27">
        <w:t>субъекты</w:t>
      </w:r>
      <w:r w:rsidR="00B72E27" w:rsidRPr="00B72E27">
        <w:t xml:space="preserve"> </w:t>
      </w:r>
      <w:r w:rsidRPr="00B72E27">
        <w:t>управления,</w:t>
      </w:r>
      <w:r w:rsidR="00B72E27" w:rsidRPr="00B72E27">
        <w:t xml:space="preserve"> </w:t>
      </w:r>
      <w:r w:rsidRPr="00B72E27">
        <w:t>начиная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заместителей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заканчивая</w:t>
      </w:r>
      <w:r w:rsidR="00B72E27" w:rsidRPr="00B72E27">
        <w:t xml:space="preserve"> </w:t>
      </w:r>
      <w:r w:rsidRPr="00B72E27">
        <w:t>техперсоналом</w:t>
      </w:r>
      <w:r w:rsidR="00B72E27" w:rsidRPr="00B72E27">
        <w:t xml:space="preserve"> </w:t>
      </w:r>
      <w:r w:rsidRPr="00B72E27">
        <w:t>подчинены</w:t>
      </w:r>
      <w:r w:rsidR="00B72E27" w:rsidRPr="00B72E27">
        <w:t xml:space="preserve"> </w:t>
      </w:r>
      <w:r w:rsidRPr="00B72E27">
        <w:t>только</w:t>
      </w:r>
      <w:r w:rsidR="00B72E27" w:rsidRPr="00B72E27">
        <w:t xml:space="preserve"> </w:t>
      </w:r>
      <w:r w:rsidRPr="00B72E27">
        <w:t>одному</w:t>
      </w:r>
      <w:r w:rsidR="00B72E27" w:rsidRPr="00B72E27">
        <w:t xml:space="preserve"> </w:t>
      </w:r>
      <w:r w:rsidRPr="00B72E27">
        <w:t>человеку</w:t>
      </w:r>
      <w:r w:rsidR="00B72E27" w:rsidRPr="00B72E27">
        <w:t xml:space="preserve"> - </w:t>
      </w:r>
      <w:r w:rsidRPr="00B72E27">
        <w:t>директору.</w:t>
      </w:r>
      <w:r w:rsidR="00B72E27" w:rsidRPr="00B72E27">
        <w:t xml:space="preserve"> </w:t>
      </w:r>
      <w:r w:rsidRPr="00B72E27">
        <w:t>Традиционная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является</w:t>
      </w:r>
      <w:r w:rsidR="00B72E27" w:rsidRPr="00B72E27">
        <w:t xml:space="preserve"> </w:t>
      </w:r>
      <w:r w:rsidRPr="00B72E27">
        <w:t>скорее</w:t>
      </w:r>
      <w:r w:rsidR="00B72E27" w:rsidRPr="00B72E27">
        <w:t xml:space="preserve"> </w:t>
      </w:r>
      <w:r w:rsidRPr="00B72E27">
        <w:lastRenderedPageBreak/>
        <w:t>централизованной</w:t>
      </w:r>
      <w:r w:rsidR="00B72E27" w:rsidRPr="00B72E27">
        <w:t xml:space="preserve"> </w:t>
      </w:r>
      <w:r w:rsidRPr="00B72E27">
        <w:t>организации.</w:t>
      </w:r>
      <w:r w:rsidR="00B72E27" w:rsidRPr="00B72E27">
        <w:t xml:space="preserve"> </w:t>
      </w:r>
      <w:r w:rsidRPr="00B72E27">
        <w:t>Взаимосвязи</w:t>
      </w:r>
      <w:r w:rsidR="00B72E27" w:rsidRPr="00B72E27">
        <w:t xml:space="preserve"> </w:t>
      </w:r>
      <w:r w:rsidRPr="00B72E27">
        <w:t>осуществляются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принципу</w:t>
      </w:r>
      <w:r w:rsidR="00B72E27">
        <w:t xml:space="preserve"> "</w:t>
      </w:r>
      <w:r w:rsidRPr="00B72E27">
        <w:t>команд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контроля</w:t>
      </w:r>
      <w:r w:rsidR="00B72E27">
        <w:t>"</w:t>
      </w:r>
      <w:r w:rsidRPr="00B72E27">
        <w:t>.</w:t>
      </w:r>
      <w:r w:rsidR="00B72E27" w:rsidRPr="00B72E27">
        <w:t xml:space="preserve"> </w:t>
      </w:r>
      <w:r w:rsidRPr="00B72E27">
        <w:t>Управление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форме</w:t>
      </w:r>
      <w:r w:rsidR="00B72E27" w:rsidRPr="00B72E27">
        <w:t xml:space="preserve"> </w:t>
      </w:r>
      <w:r w:rsidRPr="00B72E27">
        <w:t>законной</w:t>
      </w:r>
      <w:r w:rsidR="00B72E27" w:rsidRPr="00B72E27">
        <w:t xml:space="preserve"> </w:t>
      </w:r>
      <w:r w:rsidRPr="00B72E27">
        <w:t>власти.</w:t>
      </w:r>
      <w:r w:rsidR="00B72E27" w:rsidRPr="00B72E27">
        <w:t xml:space="preserve"> </w:t>
      </w:r>
      <w:r w:rsidRPr="00B72E27">
        <w:t>Стиль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скорее</w:t>
      </w:r>
      <w:r w:rsidR="00B72E27" w:rsidRPr="00B72E27">
        <w:t xml:space="preserve"> </w:t>
      </w:r>
      <w:r w:rsidRPr="00B72E27">
        <w:t>смешанный</w:t>
      </w:r>
      <w:r w:rsidR="00B72E27" w:rsidRPr="00B72E27">
        <w:t xml:space="preserve">: </w:t>
      </w:r>
      <w:r w:rsidRPr="00B72E27">
        <w:t>демократичный,</w:t>
      </w:r>
      <w:r w:rsidR="00B72E27" w:rsidRPr="00B72E27">
        <w:t xml:space="preserve"> </w:t>
      </w:r>
      <w:r w:rsidRPr="00B72E27">
        <w:t>т.к.</w:t>
      </w:r>
      <w:r w:rsidR="00B72E27" w:rsidRPr="00B72E27">
        <w:t xml:space="preserve"> </w:t>
      </w:r>
      <w:r w:rsidRPr="00B72E27">
        <w:t>основывается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потребностях</w:t>
      </w:r>
      <w:r w:rsidR="00B72E27" w:rsidRPr="00B72E27">
        <w:t xml:space="preserve"> </w:t>
      </w:r>
      <w:r w:rsidRPr="00B72E27">
        <w:t>высокого</w:t>
      </w:r>
      <w:r w:rsidR="00B72E27" w:rsidRPr="00B72E27">
        <w:t xml:space="preserve"> </w:t>
      </w:r>
      <w:r w:rsidRPr="00B72E27">
        <w:t>уровня</w:t>
      </w:r>
      <w:r w:rsidR="00B72E27" w:rsidRPr="00B72E27">
        <w:t xml:space="preserve">: </w:t>
      </w:r>
      <w:r w:rsidRPr="00B72E27">
        <w:t>творческая</w:t>
      </w:r>
      <w:r w:rsidR="00B72E27" w:rsidRPr="00B72E27">
        <w:t xml:space="preserve"> </w:t>
      </w:r>
      <w:r w:rsidRPr="00B72E27">
        <w:t>реализация,</w:t>
      </w:r>
      <w:r w:rsidR="00B72E27" w:rsidRPr="00B72E27">
        <w:t xml:space="preserve"> </w:t>
      </w:r>
      <w:r w:rsidRPr="00B72E27">
        <w:t>проявление</w:t>
      </w:r>
      <w:r w:rsidR="00B72E27" w:rsidRPr="00B72E27">
        <w:t xml:space="preserve"> </w:t>
      </w:r>
      <w:r w:rsidRPr="00B72E27">
        <w:t>интеллектуального</w:t>
      </w:r>
      <w:r w:rsidR="00B72E27" w:rsidRPr="00B72E27">
        <w:t xml:space="preserve"> </w:t>
      </w:r>
      <w:r w:rsidRPr="00B72E27">
        <w:t>потенциала,</w:t>
      </w:r>
      <w:r w:rsidR="00B72E27" w:rsidRPr="00B72E27">
        <w:t xml:space="preserve"> </w:t>
      </w:r>
      <w:r w:rsidRPr="00B72E27">
        <w:t>любовь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детям</w:t>
      </w:r>
      <w:r w:rsidR="00B72E27" w:rsidRPr="00B72E27">
        <w:t xml:space="preserve">; </w:t>
      </w:r>
      <w:r w:rsidRPr="00B72E27">
        <w:t>автократичный</w:t>
      </w:r>
      <w:r w:rsidR="00B72E27" w:rsidRPr="00B72E27">
        <w:t xml:space="preserve">, </w:t>
      </w:r>
      <w:r w:rsidRPr="00B72E27">
        <w:t>т.к.</w:t>
      </w:r>
      <w:r w:rsidR="00B72E27" w:rsidRPr="00B72E27">
        <w:t xml:space="preserve"> </w:t>
      </w:r>
      <w:r w:rsidRPr="00B72E27">
        <w:t>сама</w:t>
      </w:r>
      <w:r w:rsidR="00B72E27" w:rsidRPr="00B72E27">
        <w:t xml:space="preserve"> </w:t>
      </w:r>
      <w:r w:rsidRPr="00B72E27">
        <w:t>система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предусматривает</w:t>
      </w:r>
      <w:r w:rsidR="00B72E27" w:rsidRPr="00B72E27">
        <w:t xml:space="preserve"> </w:t>
      </w:r>
      <w:r w:rsidRPr="00B72E27">
        <w:t>чёткие</w:t>
      </w:r>
      <w:r w:rsidR="00B72E27" w:rsidRPr="00B72E27">
        <w:t xml:space="preserve"> </w:t>
      </w:r>
      <w:r w:rsidRPr="00B72E27">
        <w:t>рамки</w:t>
      </w:r>
      <w:r w:rsidR="00B72E27" w:rsidRPr="00B72E27">
        <w:t xml:space="preserve"> </w:t>
      </w:r>
      <w:r w:rsidRPr="00B72E27">
        <w:t>программы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централизацию.</w:t>
      </w:r>
      <w:r w:rsidR="00B72E27">
        <w:t xml:space="preserve"> </w:t>
      </w:r>
      <w:r w:rsidRPr="00B72E27">
        <w:t>Анализируя</w:t>
      </w:r>
      <w:r w:rsidR="00B72E27" w:rsidRPr="00B72E27">
        <w:t xml:space="preserve"> </w:t>
      </w:r>
      <w:r w:rsidRPr="00B72E27">
        <w:t>данную</w:t>
      </w:r>
      <w:r w:rsidR="00B72E27" w:rsidRPr="00B72E27">
        <w:t xml:space="preserve"> </w:t>
      </w:r>
      <w:r w:rsidRPr="00B72E27">
        <w:t>школу,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выявить,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децентрализация</w:t>
      </w:r>
      <w:r w:rsidR="00B72E27" w:rsidRPr="00B72E27">
        <w:t xml:space="preserve"> </w:t>
      </w:r>
      <w:r w:rsidRPr="00B72E27">
        <w:t>приведёт</w:t>
      </w:r>
      <w:r w:rsidR="00B72E27" w:rsidRPr="00B72E27">
        <w:t xml:space="preserve"> </w:t>
      </w:r>
      <w:r w:rsidRPr="00B72E27">
        <w:t>ко</w:t>
      </w:r>
      <w:r w:rsidR="00B72E27" w:rsidRPr="00B72E27">
        <w:t xml:space="preserve"> </w:t>
      </w:r>
      <w:r w:rsidRPr="00B72E27">
        <w:t>многим</w:t>
      </w:r>
      <w:r w:rsidR="00B72E27" w:rsidRPr="00B72E27">
        <w:t xml:space="preserve"> </w:t>
      </w:r>
      <w:r w:rsidRPr="00B72E27">
        <w:t>преимуществам.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именно,</w:t>
      </w:r>
      <w:r w:rsidR="00B72E27" w:rsidRPr="00B72E27">
        <w:t xml:space="preserve"> </w:t>
      </w:r>
      <w:r w:rsidRPr="00B72E27">
        <w:t>развитию</w:t>
      </w:r>
      <w:r w:rsidR="00B72E27" w:rsidRPr="00B72E27">
        <w:t xml:space="preserve"> </w:t>
      </w:r>
      <w:r w:rsidRPr="00B72E27">
        <w:t>навыков</w:t>
      </w:r>
      <w:r w:rsidR="00B72E27" w:rsidRPr="00B72E27">
        <w:t xml:space="preserve"> </w:t>
      </w:r>
      <w:r w:rsidRPr="00B72E27">
        <w:t>руководителей,</w:t>
      </w:r>
      <w:r w:rsidR="00B72E27" w:rsidRPr="00B72E27">
        <w:t xml:space="preserve"> </w:t>
      </w:r>
      <w:r w:rsidRPr="00B72E27">
        <w:t>полномочия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ответственность</w:t>
      </w:r>
      <w:r w:rsidR="00B72E27" w:rsidRPr="00B72E27">
        <w:t xml:space="preserve"> </w:t>
      </w:r>
      <w:r w:rsidRPr="00B72E27">
        <w:t>которых</w:t>
      </w:r>
      <w:r w:rsidR="00B72E27" w:rsidRPr="00B72E27">
        <w:t xml:space="preserve"> </w:t>
      </w:r>
      <w:r w:rsidRPr="00B72E27">
        <w:t>возрастёт</w:t>
      </w:r>
      <w:r w:rsidR="00B72E27" w:rsidRPr="00B72E27">
        <w:t xml:space="preserve">; </w:t>
      </w:r>
      <w:r w:rsidRPr="00B72E27">
        <w:t>соревнование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усилит</w:t>
      </w:r>
      <w:r w:rsidR="00B72E27" w:rsidRPr="00B72E27">
        <w:t xml:space="preserve"> </w:t>
      </w:r>
      <w:r w:rsidRPr="00B72E27">
        <w:t>стимул</w:t>
      </w:r>
      <w:r w:rsidR="00B72E27" w:rsidRPr="00B72E27">
        <w:t xml:space="preserve"> </w:t>
      </w:r>
      <w:r w:rsidRPr="00B72E27">
        <w:t>руководителей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созданию</w:t>
      </w:r>
      <w:r w:rsidR="00B72E27" w:rsidRPr="00B72E27">
        <w:t xml:space="preserve"> </w:t>
      </w:r>
      <w:r w:rsidRPr="00B72E27">
        <w:t>атмосферы</w:t>
      </w:r>
      <w:r w:rsidR="00B72E27" w:rsidRPr="00B72E27">
        <w:t xml:space="preserve"> </w:t>
      </w:r>
      <w:r w:rsidRPr="00B72E27">
        <w:t>конкуренции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большей</w:t>
      </w:r>
      <w:r w:rsidR="00B72E27" w:rsidRPr="00B72E27">
        <w:t xml:space="preserve"> </w:t>
      </w:r>
      <w:r w:rsidRPr="00B72E27">
        <w:t>самостоятельности</w:t>
      </w:r>
      <w:r w:rsidR="00B72E27" w:rsidRPr="00B72E27">
        <w:t xml:space="preserve">; </w:t>
      </w:r>
      <w:r w:rsidRPr="00B72E27">
        <w:t>а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поможет</w:t>
      </w:r>
      <w:r w:rsidR="00B72E27" w:rsidRPr="00B72E27">
        <w:t xml:space="preserve"> </w:t>
      </w:r>
      <w:r w:rsidRPr="00B72E27">
        <w:t>раскрыть</w:t>
      </w:r>
      <w:r w:rsidR="00B72E27" w:rsidRPr="00B72E27">
        <w:t xml:space="preserve"> </w:t>
      </w:r>
      <w:r w:rsidRPr="00B72E27">
        <w:t>творческие</w:t>
      </w:r>
      <w:r w:rsidR="00B72E27" w:rsidRPr="00B72E27">
        <w:t xml:space="preserve"> </w:t>
      </w:r>
      <w:r w:rsidRPr="00B72E27">
        <w:t>способности</w:t>
      </w:r>
      <w:r w:rsidR="00B72E27" w:rsidRPr="00B72E27">
        <w:t xml:space="preserve"> </w:t>
      </w:r>
      <w:r w:rsidRPr="00B72E27">
        <w:t>руководителей,</w:t>
      </w:r>
      <w:r w:rsidR="00B72E27" w:rsidRPr="00B72E27">
        <w:t xml:space="preserve"> </w:t>
      </w:r>
      <w:r w:rsidRPr="00B72E27">
        <w:t>приведёт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росту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развитию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целом,</w:t>
      </w:r>
      <w:r w:rsidR="00B72E27" w:rsidRPr="00B72E27">
        <w:t xml:space="preserve"> </w:t>
      </w:r>
      <w:r w:rsidRPr="00B72E27">
        <w:t>коллектив</w:t>
      </w:r>
      <w:r w:rsidR="00B72E27" w:rsidRPr="00B72E27">
        <w:t xml:space="preserve"> </w:t>
      </w:r>
      <w:r w:rsidRPr="00B72E27">
        <w:t>станет</w:t>
      </w:r>
      <w:r w:rsidR="00B72E27" w:rsidRPr="00B72E27">
        <w:t xml:space="preserve"> </w:t>
      </w:r>
      <w:r w:rsidRPr="00B72E27">
        <w:t>командой</w:t>
      </w:r>
      <w:r w:rsidR="00B72E27" w:rsidRPr="00B72E27">
        <w:t xml:space="preserve"> </w:t>
      </w:r>
      <w:r w:rsidRPr="00B72E27">
        <w:t>единомышленников.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Профессиональная</w:t>
      </w:r>
      <w:r w:rsidR="00B72E27" w:rsidRPr="00B72E27">
        <w:t xml:space="preserve"> </w:t>
      </w:r>
      <w:r w:rsidRPr="00B72E27">
        <w:t>позиция</w:t>
      </w:r>
      <w:r w:rsidR="00B72E27" w:rsidRPr="00B72E27">
        <w:t xml:space="preserve"> </w:t>
      </w:r>
      <w:r w:rsidRPr="00B72E27">
        <w:t>учителей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однозначная</w:t>
      </w:r>
      <w:r w:rsidR="00B72E27" w:rsidRPr="00B72E27">
        <w:t xml:space="preserve">: </w:t>
      </w:r>
      <w:r w:rsidRPr="00B72E27">
        <w:t>с</w:t>
      </w:r>
      <w:r w:rsidR="00B72E27" w:rsidRPr="00B72E27">
        <w:t xml:space="preserve"> </w:t>
      </w:r>
      <w:r w:rsidRPr="00B72E27">
        <w:t>одной</w:t>
      </w:r>
      <w:r w:rsidR="00B72E27" w:rsidRPr="00B72E27">
        <w:t xml:space="preserve"> </w:t>
      </w:r>
      <w:r w:rsidRPr="00B72E27">
        <w:t>стороны</w:t>
      </w:r>
      <w:r w:rsidR="00B72E27" w:rsidRPr="00B72E27">
        <w:t xml:space="preserve"> </w:t>
      </w:r>
      <w:r w:rsidRPr="00B72E27">
        <w:t>они</w:t>
      </w:r>
      <w:r w:rsidR="00B72E27" w:rsidRPr="00B72E27">
        <w:t xml:space="preserve"> </w:t>
      </w:r>
      <w:r w:rsidRPr="00B72E27">
        <w:t>готовы</w:t>
      </w:r>
      <w:r w:rsidR="00B72E27" w:rsidRPr="00B72E27">
        <w:t xml:space="preserve"> </w:t>
      </w:r>
      <w:r w:rsidRPr="00B72E27">
        <w:t>обсуждать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решать</w:t>
      </w:r>
      <w:r w:rsidR="00B72E27" w:rsidRPr="00B72E27">
        <w:t xml:space="preserve"> </w:t>
      </w:r>
      <w:r w:rsidRPr="00B72E27">
        <w:t>проблемы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учащимися,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другой</w:t>
      </w:r>
      <w:r w:rsidR="00B72E27" w:rsidRPr="00B72E27">
        <w:t xml:space="preserve"> - </w:t>
      </w:r>
      <w:r w:rsidRPr="00B72E27">
        <w:t>эти</w:t>
      </w:r>
      <w:r w:rsidR="00B72E27" w:rsidRPr="00B72E27">
        <w:t xml:space="preserve"> </w:t>
      </w:r>
      <w:r w:rsidRPr="00B72E27">
        <w:t>проблемы</w:t>
      </w:r>
      <w:r w:rsidR="00B72E27" w:rsidRPr="00B72E27">
        <w:t xml:space="preserve"> </w:t>
      </w:r>
      <w:r w:rsidRPr="00B72E27">
        <w:t>ограничиваются</w:t>
      </w:r>
      <w:r w:rsidR="00B72E27" w:rsidRPr="00B72E27">
        <w:t xml:space="preserve"> </w:t>
      </w:r>
      <w:r w:rsidRPr="00B72E27">
        <w:t>рамками</w:t>
      </w:r>
      <w:r w:rsidR="00B72E27" w:rsidRPr="00B72E27">
        <w:t xml:space="preserve"> </w:t>
      </w:r>
      <w:r w:rsidRPr="00B72E27">
        <w:t>преподаваемого</w:t>
      </w:r>
      <w:r w:rsidR="00B72E27" w:rsidRPr="00B72E27">
        <w:t xml:space="preserve"> </w:t>
      </w:r>
      <w:r w:rsidRPr="00B72E27">
        <w:t>предмета.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определённой</w:t>
      </w:r>
      <w:r w:rsidR="00B72E27" w:rsidRPr="00B72E27">
        <w:t xml:space="preserve"> </w:t>
      </w:r>
      <w:r w:rsidRPr="00B72E27">
        <w:t>части</w:t>
      </w:r>
      <w:r w:rsidR="00B72E27" w:rsidRPr="00B72E27">
        <w:t xml:space="preserve"> </w:t>
      </w:r>
      <w:r w:rsidRPr="00B72E27">
        <w:t>педагогов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характерна</w:t>
      </w:r>
      <w:r w:rsidR="00B72E27" w:rsidRPr="00B72E27">
        <w:t xml:space="preserve"> </w:t>
      </w:r>
      <w:r w:rsidRPr="00B72E27">
        <w:t>повышенная</w:t>
      </w:r>
      <w:r w:rsidR="00B72E27" w:rsidRPr="00B72E27">
        <w:t xml:space="preserve"> </w:t>
      </w:r>
      <w:r w:rsidRPr="00B72E27">
        <w:t>конфликтность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общении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коллегами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учениками.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стилю</w:t>
      </w:r>
      <w:r w:rsidR="00B72E27" w:rsidRPr="00B72E27">
        <w:t xml:space="preserve"> </w:t>
      </w:r>
      <w:r w:rsidRPr="00B72E27">
        <w:t>педагогического</w:t>
      </w:r>
      <w:r w:rsidR="00B72E27" w:rsidRPr="00B72E27">
        <w:t xml:space="preserve"> </w:t>
      </w:r>
      <w:r w:rsidRPr="00B72E27">
        <w:t>общения</w:t>
      </w:r>
      <w:r w:rsidR="00B72E27" w:rsidRPr="00B72E27">
        <w:t xml:space="preserve"> </w:t>
      </w:r>
      <w:r w:rsidRPr="00B72E27">
        <w:t>коллектив</w:t>
      </w:r>
      <w:r w:rsidR="00B72E27" w:rsidRPr="00B72E27">
        <w:t xml:space="preserve"> </w:t>
      </w:r>
      <w:r w:rsidRPr="00B72E27">
        <w:t>неоднороден</w:t>
      </w:r>
      <w:r w:rsidR="00B72E27" w:rsidRPr="00B72E27">
        <w:t xml:space="preserve">: </w:t>
      </w:r>
      <w:r w:rsidRPr="00B72E27">
        <w:t>демократизм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авторитарные</w:t>
      </w:r>
      <w:r w:rsidR="00B72E27" w:rsidRPr="00B72E27">
        <w:t xml:space="preserve"> </w:t>
      </w:r>
      <w:r w:rsidRPr="00B72E27">
        <w:t>тенденции</w:t>
      </w:r>
      <w:r w:rsidR="00B72E27" w:rsidRPr="00B72E27">
        <w:t xml:space="preserve"> </w:t>
      </w:r>
      <w:r w:rsidRPr="00B72E27">
        <w:t>представлены</w:t>
      </w:r>
      <w:r w:rsidR="00B72E27" w:rsidRPr="00B72E27">
        <w:t xml:space="preserve"> </w:t>
      </w:r>
      <w:r w:rsidRPr="00B72E27">
        <w:t>примерно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одинаковой</w:t>
      </w:r>
      <w:r w:rsidR="00B72E27" w:rsidRPr="00B72E27">
        <w:t xml:space="preserve"> </w:t>
      </w:r>
      <w:r w:rsidRPr="00B72E27">
        <w:t>степенью</w:t>
      </w:r>
      <w:r w:rsidR="00B72E27" w:rsidRPr="00B72E27">
        <w:t xml:space="preserve"> </w:t>
      </w:r>
      <w:r w:rsidRPr="00B72E27">
        <w:t>выраженности.</w:t>
      </w:r>
      <w:r w:rsidR="00B72E27">
        <w:t xml:space="preserve"> </w:t>
      </w:r>
      <w:r w:rsidRPr="00B72E27">
        <w:t>Позиция</w:t>
      </w:r>
      <w:r w:rsidR="00B72E27" w:rsidRPr="00B72E27">
        <w:t xml:space="preserve"> </w:t>
      </w:r>
      <w:r w:rsidRPr="00B72E27">
        <w:t>учеников</w:t>
      </w:r>
      <w:r w:rsidR="00B72E27" w:rsidRPr="00B72E27">
        <w:t xml:space="preserve"> </w:t>
      </w:r>
      <w:r w:rsidRPr="00B72E27">
        <w:t>тоже</w:t>
      </w:r>
      <w:r w:rsidR="00B72E27" w:rsidRPr="00B72E27">
        <w:t xml:space="preserve"> </w:t>
      </w:r>
      <w:r w:rsidRPr="00B72E27">
        <w:t>двойственна</w:t>
      </w:r>
      <w:r w:rsidR="00B72E27" w:rsidRPr="00B72E27">
        <w:t xml:space="preserve">: </w:t>
      </w:r>
      <w:r w:rsidRPr="00B72E27">
        <w:t>они</w:t>
      </w:r>
      <w:r w:rsidR="00B72E27" w:rsidRPr="00B72E27">
        <w:t xml:space="preserve"> </w:t>
      </w:r>
      <w:r w:rsidRPr="00B72E27">
        <w:t>признают,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могут</w:t>
      </w:r>
      <w:r w:rsidR="00B72E27" w:rsidRPr="00B72E27">
        <w:t xml:space="preserve"> </w:t>
      </w:r>
      <w:r w:rsidRPr="00B72E27">
        <w:t>участвовать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планировании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процесса,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чаще</w:t>
      </w:r>
      <w:r w:rsidR="00B72E27" w:rsidRPr="00B72E27">
        <w:t xml:space="preserve"> </w:t>
      </w:r>
      <w:r w:rsidRPr="00B72E27">
        <w:t>выражают</w:t>
      </w:r>
      <w:r w:rsidR="00B72E27" w:rsidRPr="00B72E27">
        <w:t xml:space="preserve"> </w:t>
      </w:r>
      <w:r w:rsidRPr="00B72E27">
        <w:t>готовность</w:t>
      </w:r>
      <w:r w:rsidR="00B72E27" w:rsidRPr="00B72E27">
        <w:t xml:space="preserve"> </w:t>
      </w:r>
      <w:r w:rsidRPr="00B72E27">
        <w:t>принимать</w:t>
      </w:r>
      <w:r w:rsidR="00B72E27" w:rsidRPr="00B72E27">
        <w:t xml:space="preserve"> </w:t>
      </w:r>
      <w:r w:rsidRPr="00B72E27">
        <w:t>уроки</w:t>
      </w:r>
      <w:r w:rsidR="00B72E27" w:rsidRPr="00B72E27">
        <w:t xml:space="preserve"> </w:t>
      </w:r>
      <w:r w:rsidRPr="00B72E27">
        <w:t>такими</w:t>
      </w:r>
      <w:r w:rsidR="00B72E27" w:rsidRPr="00B72E27">
        <w:t xml:space="preserve">, </w:t>
      </w:r>
      <w:r w:rsidRPr="00B72E27">
        <w:t>какие</w:t>
      </w:r>
      <w:r w:rsidR="00B72E27" w:rsidRPr="00B72E27">
        <w:t xml:space="preserve"> </w:t>
      </w:r>
      <w:r w:rsidRPr="00B72E27">
        <w:t>они</w:t>
      </w:r>
      <w:r w:rsidR="00B72E27" w:rsidRPr="00B72E27">
        <w:t xml:space="preserve"> </w:t>
      </w:r>
      <w:r w:rsidRPr="00B72E27">
        <w:t>есть.</w:t>
      </w:r>
    </w:p>
    <w:p w:rsidR="00B72E27" w:rsidRDefault="00B72E27" w:rsidP="00B72E27">
      <w:pPr>
        <w:tabs>
          <w:tab w:val="left" w:pos="726"/>
        </w:tabs>
      </w:pPr>
    </w:p>
    <w:p w:rsidR="00B72E27" w:rsidRDefault="00B72E27" w:rsidP="00B72E27">
      <w:pPr>
        <w:pStyle w:val="1"/>
      </w:pPr>
      <w:bookmarkStart w:id="4" w:name="_Toc281743425"/>
      <w:r>
        <w:t xml:space="preserve">2.3 </w:t>
      </w:r>
      <w:r w:rsidR="004772B1" w:rsidRPr="00B72E27">
        <w:t>Характеристика</w:t>
      </w:r>
      <w:r w:rsidRPr="00B72E27">
        <w:t xml:space="preserve"> </w:t>
      </w:r>
      <w:r w:rsidR="004772B1" w:rsidRPr="00B72E27">
        <w:t>внешней</w:t>
      </w:r>
      <w:r w:rsidRPr="00B72E27">
        <w:t xml:space="preserve"> </w:t>
      </w:r>
      <w:r w:rsidR="004772B1" w:rsidRPr="00B72E27">
        <w:t>среды</w:t>
      </w:r>
      <w:r w:rsidRPr="00B72E27">
        <w:t xml:space="preserve"> </w:t>
      </w:r>
      <w:r w:rsidR="004772B1" w:rsidRPr="00B72E27">
        <w:t>школы</w:t>
      </w:r>
      <w:bookmarkEnd w:id="4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Характеристика</w:t>
      </w:r>
      <w:r w:rsidR="00B72E27" w:rsidRPr="00B72E27">
        <w:t xml:space="preserve"> </w:t>
      </w:r>
      <w:r w:rsidRPr="00B72E27">
        <w:t>внешней</w:t>
      </w:r>
      <w:r w:rsidR="00B72E27" w:rsidRPr="00B72E27">
        <w:t xml:space="preserve"> </w:t>
      </w:r>
      <w:r w:rsidRPr="00B72E27">
        <w:t>среды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социокультурной</w:t>
      </w:r>
      <w:r w:rsidR="00B72E27" w:rsidRPr="00B72E27">
        <w:t xml:space="preserve"> </w:t>
      </w:r>
      <w:r w:rsidRPr="00B72E27">
        <w:t>ситуации</w:t>
      </w:r>
      <w:r w:rsidR="00B72E27" w:rsidRPr="00B72E27">
        <w:t xml:space="preserve"> </w:t>
      </w:r>
      <w:r w:rsidRPr="00B72E27">
        <w:t>муниципального</w:t>
      </w:r>
      <w:r w:rsidR="00B72E27" w:rsidRPr="00B72E27">
        <w:t xml:space="preserve"> </w:t>
      </w:r>
      <w:r w:rsidRPr="00B72E27">
        <w:t>образования.</w:t>
      </w:r>
      <w:r w:rsidR="00B72E27" w:rsidRPr="00B72E27">
        <w:t xml:space="preserve"> </w:t>
      </w:r>
      <w:r w:rsidRPr="00B72E27">
        <w:t>Социальный</w:t>
      </w:r>
      <w:r w:rsidR="00B72E27" w:rsidRPr="00B72E27">
        <w:t xml:space="preserve"> </w:t>
      </w:r>
      <w:r w:rsidRPr="00B72E27">
        <w:t>образовательный</w:t>
      </w:r>
      <w:r w:rsidR="00B72E27" w:rsidRPr="00B72E27">
        <w:t xml:space="preserve"> </w:t>
      </w:r>
      <w:r w:rsidRPr="00B72E27">
        <w:t>заказ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приоритетам</w:t>
      </w:r>
      <w:r w:rsidR="00B72E27" w:rsidRPr="00B72E27">
        <w:t xml:space="preserve"> </w:t>
      </w:r>
      <w:r w:rsidRPr="00B72E27">
        <w:t>образовательной</w:t>
      </w:r>
      <w:r w:rsidR="00B72E27" w:rsidRPr="00B72E27">
        <w:t xml:space="preserve"> </w:t>
      </w:r>
      <w:r w:rsidRPr="00B72E27">
        <w:t>политике</w:t>
      </w:r>
      <w:r w:rsidR="00B72E27" w:rsidRPr="00B72E27">
        <w:t xml:space="preserve">. </w:t>
      </w:r>
      <w:r w:rsidRPr="00B72E27">
        <w:t>Основными</w:t>
      </w:r>
      <w:r w:rsidR="00B72E27" w:rsidRPr="00B72E27">
        <w:t xml:space="preserve"> </w:t>
      </w:r>
      <w:r w:rsidRPr="00B72E27">
        <w:lastRenderedPageBreak/>
        <w:t>партнёрами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выступают</w:t>
      </w:r>
      <w:r w:rsidR="00B72E27" w:rsidRPr="00B72E27">
        <w:t xml:space="preserve"> </w:t>
      </w:r>
      <w:r w:rsidRPr="00B72E27">
        <w:t>образовательные</w:t>
      </w:r>
      <w:r w:rsidR="00B72E27" w:rsidRPr="00B72E27">
        <w:t xml:space="preserve"> </w:t>
      </w:r>
      <w:r w:rsidRPr="00B72E27">
        <w:t>учреждения</w:t>
      </w:r>
      <w:r w:rsidR="00B72E27" w:rsidRPr="00B72E27">
        <w:t xml:space="preserve"> </w:t>
      </w:r>
      <w:r w:rsidRPr="00B72E27">
        <w:t>общего,</w:t>
      </w:r>
      <w:r w:rsidR="00B72E27" w:rsidRPr="00B72E27">
        <w:t xml:space="preserve"> </w:t>
      </w:r>
      <w:r w:rsidRPr="00B72E27">
        <w:t>дополнительного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профессионального</w:t>
      </w:r>
      <w:r w:rsidR="00B72E27" w:rsidRPr="00B72E27">
        <w:t xml:space="preserve"> </w:t>
      </w:r>
      <w:r w:rsidRPr="00B72E27">
        <w:t>образования.</w:t>
      </w:r>
      <w:r w:rsidR="00B72E27" w:rsidRPr="00B72E27">
        <w:t xml:space="preserve"> </w:t>
      </w:r>
      <w:r w:rsidRPr="00B72E27">
        <w:t>Взаимодействия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ними</w:t>
      </w:r>
      <w:r w:rsidR="00B72E27" w:rsidRPr="00B72E27">
        <w:t xml:space="preserve"> </w:t>
      </w:r>
      <w:r w:rsidRPr="00B72E27">
        <w:t>носят</w:t>
      </w:r>
      <w:r w:rsidR="00B72E27" w:rsidRPr="00B72E27">
        <w:t xml:space="preserve"> </w:t>
      </w:r>
      <w:r w:rsidRPr="00B72E27">
        <w:t>специфический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заказа.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современных</w:t>
      </w:r>
      <w:r w:rsidR="00B72E27" w:rsidRPr="00B72E27">
        <w:t xml:space="preserve"> </w:t>
      </w:r>
      <w:r w:rsidRPr="00B72E27">
        <w:t>условиях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рынка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состояния</w:t>
      </w:r>
      <w:r w:rsidR="00B72E27" w:rsidRPr="00B72E27">
        <w:t xml:space="preserve"> </w:t>
      </w:r>
      <w:r w:rsidRPr="00B72E27">
        <w:t>кризиса</w:t>
      </w:r>
      <w:r w:rsidR="00B72E27" w:rsidRPr="00B72E27">
        <w:t xml:space="preserve"> </w:t>
      </w:r>
      <w:r w:rsidRPr="00B72E27">
        <w:t>во</w:t>
      </w:r>
      <w:r w:rsidR="00B72E27" w:rsidRPr="00B72E27">
        <w:t xml:space="preserve"> </w:t>
      </w:r>
      <w:r w:rsidRPr="00B72E27">
        <w:t>многих</w:t>
      </w:r>
      <w:r w:rsidR="00B72E27" w:rsidRPr="00B72E27">
        <w:t xml:space="preserve"> </w:t>
      </w:r>
      <w:r w:rsidRPr="00B72E27">
        <w:t>сферах</w:t>
      </w:r>
      <w:r w:rsidR="00B72E27" w:rsidRPr="00B72E27">
        <w:t xml:space="preserve"> </w:t>
      </w:r>
      <w:r w:rsidRPr="00B72E27">
        <w:t>производства,</w:t>
      </w:r>
      <w:r w:rsidR="00B72E27" w:rsidRPr="00B72E27">
        <w:t xml:space="preserve"> </w:t>
      </w:r>
      <w:r w:rsidRPr="00B72E27">
        <w:t>необходимы</w:t>
      </w:r>
      <w:r w:rsidR="00B72E27" w:rsidRPr="00B72E27">
        <w:t xml:space="preserve"> </w:t>
      </w:r>
      <w:r w:rsidRPr="00B72E27">
        <w:t>специалисты,</w:t>
      </w:r>
      <w:r w:rsidR="00B72E27" w:rsidRPr="00B72E27">
        <w:t xml:space="preserve"> </w:t>
      </w:r>
      <w:r w:rsidRPr="00B72E27">
        <w:t>обладающие</w:t>
      </w:r>
      <w:r w:rsidR="00B72E27" w:rsidRPr="00B72E27">
        <w:t xml:space="preserve"> </w:t>
      </w:r>
      <w:r w:rsidRPr="00B72E27">
        <w:t>такими</w:t>
      </w:r>
      <w:r w:rsidR="00B72E27" w:rsidRPr="00B72E27">
        <w:t xml:space="preserve"> </w:t>
      </w:r>
      <w:r w:rsidRPr="00B72E27">
        <w:t>качествами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ответственность,</w:t>
      </w:r>
      <w:r w:rsidR="00B72E27" w:rsidRPr="00B72E27">
        <w:t xml:space="preserve"> </w:t>
      </w:r>
      <w:r w:rsidRPr="00B72E27">
        <w:t>мобильность,</w:t>
      </w:r>
      <w:r w:rsidR="00B72E27" w:rsidRPr="00B72E27">
        <w:t xml:space="preserve"> </w:t>
      </w:r>
      <w:r w:rsidRPr="00B72E27">
        <w:t>способность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самообразованию,</w:t>
      </w:r>
      <w:r w:rsidR="00B72E27" w:rsidRPr="00B72E27">
        <w:t xml:space="preserve"> </w:t>
      </w:r>
      <w:r w:rsidRPr="00B72E27">
        <w:t>универсальность</w:t>
      </w:r>
      <w:r w:rsidR="00B72E27" w:rsidRPr="00B72E27">
        <w:t xml:space="preserve"> </w:t>
      </w:r>
      <w:r w:rsidRPr="00B72E27">
        <w:t>навыков.</w:t>
      </w:r>
      <w:r w:rsidR="00B72E27" w:rsidRPr="00B72E27">
        <w:t xml:space="preserve"> </w:t>
      </w:r>
      <w:r w:rsidRPr="00B72E27">
        <w:t>Внешнее</w:t>
      </w:r>
      <w:r w:rsidR="00B72E27" w:rsidRPr="00B72E27">
        <w:t xml:space="preserve"> </w:t>
      </w:r>
      <w:r w:rsidRPr="00B72E27">
        <w:t>взаимодействие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представить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виде</w:t>
      </w:r>
      <w:r w:rsidR="00B72E27" w:rsidRPr="00B72E27">
        <w:t xml:space="preserve"> </w:t>
      </w:r>
      <w:r w:rsidRPr="00B72E27">
        <w:t>схемы</w:t>
      </w:r>
      <w:r w:rsidR="00B72E27" w:rsidRPr="00B72E27">
        <w:t>:</w:t>
      </w:r>
    </w:p>
    <w:p w:rsidR="00B72E27" w:rsidRDefault="00FB54A3" w:rsidP="00B72E27">
      <w:pPr>
        <w:tabs>
          <w:tab w:val="left" w:pos="726"/>
        </w:tabs>
        <w:rPr>
          <w:b/>
        </w:rPr>
      </w:pPr>
      <w:r>
        <w:rPr>
          <w:noProof/>
        </w:rPr>
        <w:pict>
          <v:group id="_x0000_s1026" style="position:absolute;left:0;text-align:left;margin-left:4.95pt;margin-top:25.2pt;width:437.25pt;height:315pt;z-index:251657216" coordorigin="1470,4360" coordsize="8745,7396">
            <v:rect id="_x0000_s1027" style="position:absolute;left:2115;top:4360;width:3435;height:1140">
              <v:textbox>
                <w:txbxContent>
                  <w:p w:rsidR="00B72E27" w:rsidRPr="006572C5" w:rsidRDefault="00B72E27" w:rsidP="00B72E27">
                    <w:pPr>
                      <w:pStyle w:val="af3"/>
                    </w:pPr>
                    <w:r w:rsidRPr="006572C5">
                      <w:t>Комитет по социальной политике и культуре- Департамент Образования</w:t>
                    </w:r>
                  </w:p>
                </w:txbxContent>
              </v:textbox>
            </v:rect>
            <v:rect id="_x0000_s1028" style="position:absolute;left:7710;top:7029;width:2430;height:602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Методический центр</w:t>
                    </w:r>
                  </w:p>
                </w:txbxContent>
              </v:textbox>
            </v:rect>
            <v:rect id="_x0000_s1029" style="position:absolute;left:1470;top:7703;width:2430;height:510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ИПГУ</w:t>
                    </w:r>
                  </w:p>
                </w:txbxContent>
              </v:textbox>
            </v:rect>
            <v:rect id="_x0000_s1030" style="position:absolute;left:7710;top:8213;width:2430;height:753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Организации обслуживания</w:t>
                    </w:r>
                  </w:p>
                </w:txbxContent>
              </v:textbox>
            </v:rect>
            <v:rect id="_x0000_s1031" style="position:absolute;left:7710;top:9596;width:2430;height:543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СМИ</w:t>
                    </w:r>
                  </w:p>
                </w:txbxContent>
              </v:textbox>
            </v:rect>
            <v:rect id="_x0000_s1032" style="position:absolute;left:1470;top:8486;width:2430;height:543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ИГУ</w:t>
                    </w:r>
                  </w:p>
                </w:txbxContent>
              </v:textbox>
            </v:rect>
            <v:rect id="_x0000_s1033" style="position:absolute;left:7710;top:10658;width:2430;height:558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МЧС, РОВД</w:t>
                    </w:r>
                  </w:p>
                </w:txbxContent>
              </v:textbox>
            </v:rect>
            <v:rect id="_x0000_s1034" style="position:absolute;left:4560;top:11048;width:2520;height:708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Профориентационный центр</w:t>
                    </w:r>
                  </w:p>
                </w:txbxContent>
              </v:textbox>
            </v:rect>
            <v:rect id="_x0000_s1035" style="position:absolute;left:1470;top:9326;width:2430;height:588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Академия права</w:t>
                    </w:r>
                  </w:p>
                </w:txbxContent>
              </v:textbox>
            </v:rect>
            <v:rect id="_x0000_s1036" style="position:absolute;left:6780;top:4493;width:2430;height:915">
              <v:textbox>
                <w:txbxContent>
                  <w:p w:rsidR="00B72E27" w:rsidRPr="006572C5" w:rsidRDefault="00B72E27" w:rsidP="00B72E27">
                    <w:pPr>
                      <w:pStyle w:val="af3"/>
                    </w:pPr>
                    <w:r w:rsidRPr="006572C5">
                      <w:t>Министерство образования</w:t>
                    </w:r>
                  </w:p>
                </w:txbxContent>
              </v:textbox>
            </v:rect>
            <v:rect id="_x0000_s1037" style="position:absolute;left:1470;top:10325;width:2430;height:723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Социальная защита населения</w:t>
                    </w:r>
                  </w:p>
                </w:txbxContent>
              </v:textbox>
            </v:rect>
            <v:rect id="_x0000_s1038" style="position:absolute;left:1470;top:6085;width:2430;height:570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ДОУ</w:t>
                    </w:r>
                  </w:p>
                </w:txbxContent>
              </v:textbox>
            </v:rect>
            <v:rect id="_x0000_s1039" style="position:absolute;left:4650;top:7224;width:2430;height:678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ШКОЛА</w:t>
                    </w:r>
                  </w:p>
                </w:txbxContent>
              </v:textbox>
            </v:rect>
            <v:rect id="_x0000_s1040" style="position:absolute;left:7785;top:6085;width:2430;height:570">
              <v:textbox>
                <w:txbxContent>
                  <w:p w:rsidR="00B72E27" w:rsidRPr="00CE7CCE" w:rsidRDefault="00B72E27" w:rsidP="00B72E27">
                    <w:pPr>
                      <w:pStyle w:val="af3"/>
                    </w:pPr>
                    <w:r w:rsidRPr="00CE7CCE">
                      <w:t>родители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4650;top:5500;width:900;height:1723" o:connectortype="straight">
              <v:stroke endarrow="block"/>
            </v:shape>
            <v:shape id="_x0000_s1042" type="#_x0000_t32" style="position:absolute;left:6150;top:5407;width:930;height:1816;flip:x" o:connectortype="straight">
              <v:stroke endarrow="block"/>
            </v:shape>
            <v:shape id="_x0000_s1043" type="#_x0000_t32" style="position:absolute;left:3900;top:6295;width:750;height:928;flip:x y" o:connectortype="straight">
              <v:stroke endarrow="block"/>
            </v:shape>
            <v:shape id="_x0000_s1044" type="#_x0000_t32" style="position:absolute;left:3900;top:7556;width:750;height:178;flip:x" o:connectortype="straight">
              <v:stroke endarrow="block"/>
            </v:shape>
            <v:shape id="_x0000_s1045" type="#_x0000_t32" style="position:absolute;left:3900;top:7734;width:750;height:962;flip:x" o:connectortype="straight">
              <v:stroke endarrow="block"/>
            </v:shape>
            <v:shape id="_x0000_s1046" type="#_x0000_t32" style="position:absolute;left:3900;top:7902;width:1110;height:1694;flip:x" o:connectortype="straight">
              <v:stroke endarrow="block"/>
            </v:shape>
            <v:shape id="_x0000_s1047" type="#_x0000_t32" style="position:absolute;left:3900;top:7902;width:1410;height:2669;flip:x" o:connectortype="straight">
              <v:stroke endarrow="block"/>
            </v:shape>
            <v:shape id="_x0000_s1048" type="#_x0000_t32" style="position:absolute;left:5895;top:7902;width:75;height:3146" o:connectortype="straight">
              <v:stroke endarrow="block"/>
            </v:shape>
            <v:shape id="_x0000_s1049" type="#_x0000_t32" style="position:absolute;left:6270;top:7902;width:1440;height:2879" o:connectortype="straight">
              <v:stroke endarrow="block"/>
            </v:shape>
            <v:shape id="_x0000_s1050" type="#_x0000_t32" style="position:absolute;left:6780;top:7902;width:930;height:2012" o:connectortype="straight">
              <v:stroke endarrow="block"/>
            </v:shape>
            <v:shape id="_x0000_s1051" type="#_x0000_t32" style="position:absolute;left:7080;top:7734;width:630;height:842" o:connectortype="straight">
              <v:stroke endarrow="block"/>
            </v:shape>
            <v:shape id="_x0000_s1052" type="#_x0000_t32" style="position:absolute;left:7080;top:7346;width:630;height:180;flip:y" o:connectortype="straight">
              <v:stroke endarrow="block"/>
            </v:shape>
            <v:shape id="_x0000_s1053" type="#_x0000_t32" style="position:absolute;left:7080;top:6370;width:705;height:975;flip:y" o:connectortype="straight">
              <v:stroke endarrow="block"/>
            </v:shape>
            <v:rect id="_x0000_s1054" style="position:absolute;left:1470;top:6957;width:2430;height:569">
              <v:textbox>
                <w:txbxContent>
                  <w:p w:rsidR="00B72E27" w:rsidRPr="00EC64D3" w:rsidRDefault="00B72E27" w:rsidP="00B72E27">
                    <w:pPr>
                      <w:pStyle w:val="af3"/>
                    </w:pPr>
                    <w:r w:rsidRPr="00EC64D3">
                      <w:t>МОУ</w:t>
                    </w:r>
                  </w:p>
                </w:txbxContent>
              </v:textbox>
            </v:rect>
            <v:shape id="_x0000_s1055" type="#_x0000_t32" style="position:absolute;left:3901;top:7346;width:749;height:0;flip:x" o:connectortype="straight">
              <v:stroke endarrow="block"/>
            </v:shape>
            <w10:wrap type="topAndBottom"/>
          </v:group>
        </w:pict>
      </w:r>
    </w:p>
    <w:p w:rsidR="00B72E27" w:rsidRDefault="00B72E27" w:rsidP="00B72E27">
      <w:pPr>
        <w:tabs>
          <w:tab w:val="left" w:pos="726"/>
        </w:tabs>
      </w:pPr>
    </w:p>
    <w:p w:rsidR="00B72E27" w:rsidRPr="00B72E27" w:rsidRDefault="00B72E27" w:rsidP="00B72E27">
      <w:pPr>
        <w:tabs>
          <w:tab w:val="left" w:pos="726"/>
        </w:tabs>
      </w:pPr>
      <w:r w:rsidRPr="00B72E27">
        <w:t>На основании этих требований в школе проводятся спецкурсы по математике, обществознанию и информатике. Дополнительно организована профориентация в ПОЦ. По окончании данного учебного заведения выпускники готовы к дальнейшему профессиональному обучению по выбранному направлению.</w:t>
      </w:r>
    </w:p>
    <w:p w:rsidR="00B72E27" w:rsidRPr="00B72E27" w:rsidRDefault="004772B1" w:rsidP="00B72E27">
      <w:pPr>
        <w:tabs>
          <w:tab w:val="left" w:pos="726"/>
        </w:tabs>
      </w:pPr>
      <w:r w:rsidRPr="00B72E27">
        <w:lastRenderedPageBreak/>
        <w:t>Взаимодействия</w:t>
      </w:r>
      <w:r w:rsidR="00B72E27" w:rsidRPr="00B72E27">
        <w:t xml:space="preserve"> </w:t>
      </w:r>
      <w:r w:rsidRPr="00B72E27">
        <w:t>скорее</w:t>
      </w:r>
      <w:r w:rsidR="00B72E27" w:rsidRPr="00B72E27">
        <w:t xml:space="preserve"> </w:t>
      </w:r>
      <w:r w:rsidRPr="00B72E27">
        <w:t>двусторонние</w:t>
      </w:r>
      <w:r w:rsidR="00B72E27">
        <w:t>, т</w:t>
      </w:r>
      <w:r w:rsidRPr="00B72E27">
        <w:t>.к.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только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воздействует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окружение</w:t>
      </w:r>
      <w:r w:rsidR="00B72E27">
        <w:t>, н</w:t>
      </w:r>
      <w:r w:rsidRPr="00B72E27">
        <w:t>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окружающие</w:t>
      </w:r>
      <w:r w:rsidR="00B72E27" w:rsidRPr="00B72E27">
        <w:t xml:space="preserve"> </w:t>
      </w:r>
      <w:r w:rsidRPr="00B72E27">
        <w:t>школу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непосредственно</w:t>
      </w:r>
      <w:r w:rsidR="00B72E27" w:rsidRPr="00B72E27">
        <w:t xml:space="preserve"> </w:t>
      </w:r>
      <w:r w:rsidRPr="00B72E27">
        <w:t>влияют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работу</w:t>
      </w:r>
      <w:r w:rsidR="00B72E27" w:rsidRPr="00B72E27">
        <w:t xml:space="preserve"> </w:t>
      </w:r>
      <w:r w:rsidRPr="00B72E27">
        <w:t>школы.</w:t>
      </w:r>
    </w:p>
    <w:p w:rsidR="00B72E27" w:rsidRDefault="00B72E27" w:rsidP="00B72E27"/>
    <w:p w:rsidR="00B72E27" w:rsidRDefault="00B72E27" w:rsidP="00B72E27">
      <w:pPr>
        <w:pStyle w:val="1"/>
      </w:pPr>
      <w:bookmarkStart w:id="5" w:name="_Toc281743426"/>
      <w:r>
        <w:t xml:space="preserve">2.4 </w:t>
      </w:r>
      <w:r w:rsidR="004772B1" w:rsidRPr="00B72E27">
        <w:t>Основные</w:t>
      </w:r>
      <w:r w:rsidRPr="00B72E27">
        <w:t xml:space="preserve"> </w:t>
      </w:r>
      <w:r w:rsidR="004772B1" w:rsidRPr="00B72E27">
        <w:t>проблемы</w:t>
      </w:r>
      <w:r w:rsidRPr="00B72E27">
        <w:t xml:space="preserve"> </w:t>
      </w:r>
      <w:r w:rsidR="004772B1" w:rsidRPr="00B72E27">
        <w:t>управления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школе</w:t>
      </w:r>
      <w:bookmarkEnd w:id="5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современном</w:t>
      </w:r>
      <w:r w:rsidR="00B72E27" w:rsidRPr="00B72E27">
        <w:t xml:space="preserve"> </w:t>
      </w:r>
      <w:r w:rsidRPr="00B72E27">
        <w:t>мире</w:t>
      </w:r>
      <w:r w:rsidR="00B72E27" w:rsidRPr="00B72E27">
        <w:t xml:space="preserve"> </w:t>
      </w:r>
      <w:r w:rsidRPr="00B72E27">
        <w:t>требования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образованию</w:t>
      </w:r>
      <w:r w:rsidR="00B72E27" w:rsidRPr="00B72E27">
        <w:t xml:space="preserve"> </w:t>
      </w:r>
      <w:r w:rsidRPr="00B72E27">
        <w:t>очень</w:t>
      </w:r>
      <w:r w:rsidR="00B72E27" w:rsidRPr="00B72E27">
        <w:t xml:space="preserve"> </w:t>
      </w:r>
      <w:r w:rsidRPr="00B72E27">
        <w:t>сложные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поэтому</w:t>
      </w:r>
      <w:r w:rsidR="00B72E27" w:rsidRPr="00B72E27">
        <w:t xml:space="preserve"> </w:t>
      </w:r>
      <w:r w:rsidRPr="00B72E27">
        <w:t>основная</w:t>
      </w:r>
      <w:r w:rsidR="00B72E27" w:rsidRPr="00B72E27">
        <w:t xml:space="preserve"> </w:t>
      </w:r>
      <w:r w:rsidRPr="00B72E27">
        <w:t>проблема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руководства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заключается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нехватке</w:t>
      </w:r>
      <w:r w:rsidR="00B72E27" w:rsidRPr="00B72E27">
        <w:t xml:space="preserve"> </w:t>
      </w:r>
      <w:r w:rsidRPr="00B72E27">
        <w:t>молодых</w:t>
      </w:r>
      <w:r w:rsidR="00B72E27" w:rsidRPr="00B72E27">
        <w:t xml:space="preserve"> </w:t>
      </w:r>
      <w:r w:rsidRPr="00B72E27">
        <w:t>специалистов</w:t>
      </w:r>
      <w:r w:rsidR="00B72E27" w:rsidRPr="00B72E27">
        <w:t xml:space="preserve"> </w:t>
      </w:r>
      <w:r w:rsidRPr="00B72E27">
        <w:t>административного</w:t>
      </w:r>
      <w:r w:rsidR="00B72E27" w:rsidRPr="00B72E27">
        <w:t xml:space="preserve"> </w:t>
      </w:r>
      <w:r w:rsidRPr="00B72E27">
        <w:t>направления.</w:t>
      </w:r>
      <w:r w:rsidR="00B72E27" w:rsidRPr="00B72E27">
        <w:t xml:space="preserve"> </w:t>
      </w:r>
      <w:r w:rsidRPr="00B72E27">
        <w:t>Все</w:t>
      </w:r>
      <w:r w:rsidR="00B72E27" w:rsidRPr="00B72E27">
        <w:t xml:space="preserve"> </w:t>
      </w:r>
      <w:r w:rsidRPr="00B72E27">
        <w:t>заместители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- </w:t>
      </w:r>
      <w:r w:rsidRPr="00B72E27">
        <w:t>учителя</w:t>
      </w:r>
      <w:r w:rsidR="00B72E27" w:rsidRPr="00B72E27">
        <w:t xml:space="preserve"> </w:t>
      </w:r>
      <w:r w:rsidRPr="00B72E27">
        <w:t>опытные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большим</w:t>
      </w:r>
      <w:r w:rsidR="00B72E27" w:rsidRPr="00B72E27">
        <w:t xml:space="preserve"> </w:t>
      </w:r>
      <w:r w:rsidRPr="00B72E27">
        <w:t>стажем</w:t>
      </w:r>
      <w:r w:rsidR="00B72E27" w:rsidRPr="00B72E27">
        <w:t xml:space="preserve"> </w:t>
      </w:r>
      <w:r w:rsidRPr="00B72E27">
        <w:t>работы,</w:t>
      </w:r>
      <w:r w:rsidR="00B72E27" w:rsidRPr="00B72E27">
        <w:t xml:space="preserve"> </w:t>
      </w:r>
      <w:r w:rsidRPr="00B72E27">
        <w:t>традиционные</w:t>
      </w:r>
      <w:r w:rsidR="00B72E27" w:rsidRPr="00B72E27">
        <w:t xml:space="preserve"> </w:t>
      </w:r>
      <w:r w:rsidRPr="00B72E27">
        <w:t>взгляды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управление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весь</w:t>
      </w:r>
      <w:r w:rsidR="00B72E27" w:rsidRPr="00B72E27">
        <w:t xml:space="preserve"> </w:t>
      </w:r>
      <w:r w:rsidRPr="00B72E27">
        <w:t>учебно-воспитательный</w:t>
      </w:r>
      <w:r w:rsidR="00B72E27" w:rsidRPr="00B72E27">
        <w:t xml:space="preserve"> </w:t>
      </w:r>
      <w:r w:rsidRPr="00B72E27">
        <w:t>процесс,</w:t>
      </w:r>
      <w:r w:rsidR="00B72E27" w:rsidRPr="00B72E27">
        <w:t xml:space="preserve"> </w:t>
      </w:r>
      <w:r w:rsidRPr="00B72E27">
        <w:t>согласно</w:t>
      </w:r>
      <w:r w:rsidR="00B72E27" w:rsidRPr="00B72E27">
        <w:t xml:space="preserve"> </w:t>
      </w:r>
      <w:r w:rsidRPr="00B72E27">
        <w:t>старой</w:t>
      </w:r>
      <w:r w:rsidR="00B72E27" w:rsidRPr="00B72E27">
        <w:t xml:space="preserve"> </w:t>
      </w:r>
      <w:r w:rsidRPr="00B72E27">
        <w:t>закалке,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данном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общества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подходят.</w:t>
      </w:r>
      <w:r w:rsidR="00B72E27" w:rsidRPr="00B72E27">
        <w:t xml:space="preserve"> </w:t>
      </w:r>
      <w:r w:rsidRPr="00B72E27">
        <w:t>Нужны</w:t>
      </w:r>
      <w:r w:rsidR="00B72E27" w:rsidRPr="00B72E27">
        <w:t xml:space="preserve"> </w:t>
      </w:r>
      <w:r w:rsidRPr="00B72E27">
        <w:t>активные,</w:t>
      </w:r>
      <w:r w:rsidR="00B72E27" w:rsidRPr="00B72E27">
        <w:t xml:space="preserve"> </w:t>
      </w:r>
      <w:r w:rsidRPr="00B72E27">
        <w:t>образованные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учётом</w:t>
      </w:r>
      <w:r w:rsidR="00B72E27" w:rsidRPr="00B72E27">
        <w:t xml:space="preserve"> </w:t>
      </w:r>
      <w:r w:rsidRPr="00B72E27">
        <w:t>современности</w:t>
      </w:r>
      <w:r w:rsidR="00B72E27" w:rsidRPr="00B72E27">
        <w:t xml:space="preserve"> </w:t>
      </w:r>
      <w:r w:rsidRPr="00B72E27">
        <w:t>специалисты,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лучшие</w:t>
      </w:r>
      <w:r w:rsidR="00B72E27" w:rsidRPr="00B72E27">
        <w:t xml:space="preserve"> </w:t>
      </w:r>
      <w:r w:rsidRPr="00B72E27">
        <w:t>студенты</w:t>
      </w:r>
      <w:r w:rsidR="00B72E27" w:rsidRPr="00B72E27">
        <w:t xml:space="preserve"> </w:t>
      </w:r>
      <w:r w:rsidRPr="00B72E27">
        <w:t>педагогического</w:t>
      </w:r>
      <w:r w:rsidR="00B72E27" w:rsidRPr="00B72E27">
        <w:t xml:space="preserve"> </w:t>
      </w:r>
      <w:r w:rsidRPr="00B72E27">
        <w:t>университета,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они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свою</w:t>
      </w:r>
      <w:r w:rsidR="00B72E27" w:rsidRPr="00B72E27">
        <w:t xml:space="preserve"> </w:t>
      </w:r>
      <w:r w:rsidRPr="00B72E27">
        <w:t>очередь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идут</w:t>
      </w:r>
      <w:r w:rsidR="00B72E27" w:rsidRPr="00B72E27">
        <w:t xml:space="preserve"> </w:t>
      </w:r>
      <w:r w:rsidRPr="00B72E27">
        <w:t>работать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школу.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Здесь</w:t>
      </w:r>
      <w:r w:rsidR="00B72E27" w:rsidRPr="00B72E27">
        <w:t xml:space="preserve"> </w:t>
      </w:r>
      <w:r w:rsidRPr="00B72E27">
        <w:t>же</w:t>
      </w:r>
      <w:r w:rsidR="00B72E27" w:rsidRPr="00B72E27">
        <w:t xml:space="preserve"> </w:t>
      </w:r>
      <w:r w:rsidRPr="00B72E27">
        <w:t>нужно</w:t>
      </w:r>
      <w:r w:rsidR="00B72E27" w:rsidRPr="00B72E27">
        <w:t xml:space="preserve"> </w:t>
      </w:r>
      <w:r w:rsidRPr="00B72E27">
        <w:t>выделить</w:t>
      </w:r>
      <w:r w:rsidR="00B72E27" w:rsidRPr="00B72E27">
        <w:t xml:space="preserve"> </w:t>
      </w:r>
      <w:r w:rsidRPr="00B72E27">
        <w:t>проблему</w:t>
      </w:r>
      <w:r w:rsidR="00B72E27" w:rsidRPr="00B72E27">
        <w:t xml:space="preserve"> </w:t>
      </w:r>
      <w:r w:rsidRPr="00B72E27">
        <w:t>обучения</w:t>
      </w:r>
      <w:r w:rsidR="00B72E27" w:rsidRPr="00B72E27">
        <w:t xml:space="preserve"> </w:t>
      </w:r>
      <w:r w:rsidRPr="00B72E27">
        <w:t>педагогов,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университетах</w:t>
      </w:r>
      <w:r w:rsidR="00B72E27" w:rsidRPr="00B72E27">
        <w:t xml:space="preserve"> </w:t>
      </w:r>
      <w:r w:rsidRPr="00B72E27">
        <w:t>преподавательский</w:t>
      </w:r>
      <w:r w:rsidR="00B72E27" w:rsidRPr="00B72E27">
        <w:t xml:space="preserve"> </w:t>
      </w:r>
      <w:r w:rsidRPr="00B72E27">
        <w:t>состав</w:t>
      </w:r>
      <w:r w:rsidR="00B72E27" w:rsidRPr="00B72E27">
        <w:t xml:space="preserve"> </w:t>
      </w:r>
      <w:r w:rsidRPr="00B72E27">
        <w:t>оставляет</w:t>
      </w:r>
      <w:r w:rsidR="00B72E27" w:rsidRPr="00B72E27">
        <w:t xml:space="preserve"> </w:t>
      </w:r>
      <w:r w:rsidRPr="00B72E27">
        <w:t>желать</w:t>
      </w:r>
      <w:r w:rsidR="00B72E27" w:rsidRPr="00B72E27">
        <w:t xml:space="preserve"> </w:t>
      </w:r>
      <w:r w:rsidRPr="00B72E27">
        <w:t>лучшего,</w:t>
      </w:r>
      <w:r w:rsidR="00B72E27" w:rsidRPr="00B72E27">
        <w:t xml:space="preserve"> </w:t>
      </w:r>
      <w:r w:rsidRPr="00B72E27">
        <w:t>там</w:t>
      </w:r>
      <w:r w:rsidR="00B72E27" w:rsidRPr="00B72E27">
        <w:t xml:space="preserve"> </w:t>
      </w:r>
      <w:r w:rsidRPr="00B72E27">
        <w:t>преподают</w:t>
      </w:r>
      <w:r w:rsidR="00B72E27" w:rsidRPr="00B72E27">
        <w:t xml:space="preserve"> </w:t>
      </w:r>
      <w:r w:rsidRPr="00B72E27">
        <w:t>такие</w:t>
      </w:r>
      <w:r w:rsidR="00B72E27" w:rsidRPr="00B72E27">
        <w:t xml:space="preserve"> </w:t>
      </w:r>
      <w:r w:rsidRPr="00B72E27">
        <w:t>же</w:t>
      </w:r>
      <w:r w:rsidR="00B72E27" w:rsidRPr="00B72E27">
        <w:t xml:space="preserve"> </w:t>
      </w:r>
      <w:r w:rsidRPr="00B72E27">
        <w:t>опытные</w:t>
      </w:r>
      <w:r w:rsidR="00B72E27" w:rsidRPr="00B72E27">
        <w:t xml:space="preserve"> </w:t>
      </w:r>
      <w:r w:rsidRPr="00B72E27">
        <w:t>педагоги,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им</w:t>
      </w:r>
      <w:r w:rsidR="00B72E27" w:rsidRPr="00B72E27">
        <w:t xml:space="preserve"> </w:t>
      </w:r>
      <w:r w:rsidRPr="00B72E27">
        <w:t>сложно</w:t>
      </w:r>
      <w:r w:rsidR="00B72E27" w:rsidRPr="00B72E27">
        <w:t xml:space="preserve"> </w:t>
      </w:r>
      <w:r w:rsidRPr="00B72E27">
        <w:t>перестроиться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новый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</w:t>
      </w:r>
      <w:r w:rsidRPr="00B72E27">
        <w:t>преподавания,</w:t>
      </w:r>
      <w:r w:rsidR="00B72E27" w:rsidRPr="00B72E27">
        <w:t xml:space="preserve"> </w:t>
      </w:r>
      <w:r w:rsidRPr="00B72E27">
        <w:t>который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современной</w:t>
      </w:r>
      <w:r w:rsidR="00B72E27" w:rsidRPr="00B72E27">
        <w:t xml:space="preserve"> </w:t>
      </w:r>
      <w:r w:rsidRPr="00B72E27">
        <w:t>картине</w:t>
      </w:r>
      <w:r w:rsidR="00B72E27" w:rsidRPr="00B72E27">
        <w:t xml:space="preserve"> </w:t>
      </w:r>
      <w:r w:rsidRPr="00B72E27">
        <w:t>мира,</w:t>
      </w:r>
      <w:r w:rsidR="00B72E27" w:rsidRPr="00B72E27">
        <w:t xml:space="preserve"> </w:t>
      </w:r>
      <w:r w:rsidRPr="00B72E27">
        <w:t>рыночной</w:t>
      </w:r>
      <w:r w:rsidR="00B72E27" w:rsidRPr="00B72E27">
        <w:t xml:space="preserve"> </w:t>
      </w:r>
      <w:r w:rsidRPr="00B72E27">
        <w:t>экономике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новым</w:t>
      </w:r>
      <w:r w:rsidR="00B72E27" w:rsidRPr="00B72E27">
        <w:t xml:space="preserve"> </w:t>
      </w:r>
      <w:r w:rsidRPr="00B72E27">
        <w:t>технологиям</w:t>
      </w:r>
      <w:r w:rsidR="00B72E27" w:rsidRPr="00B72E27">
        <w:t xml:space="preserve"> </w:t>
      </w:r>
      <w:r w:rsidRPr="00B72E27">
        <w:t>образования.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Выделяется</w:t>
      </w:r>
      <w:r w:rsidR="00B72E27" w:rsidRPr="00B72E27">
        <w:t xml:space="preserve"> </w:t>
      </w:r>
      <w:r w:rsidRPr="00B72E27">
        <w:t>ещё</w:t>
      </w:r>
      <w:r w:rsidR="00B72E27" w:rsidRPr="00B72E27">
        <w:t xml:space="preserve"> </w:t>
      </w:r>
      <w:r w:rsidRPr="00B72E27">
        <w:t>одна</w:t>
      </w:r>
      <w:r w:rsidR="00B72E27" w:rsidRPr="00B72E27">
        <w:t xml:space="preserve"> </w:t>
      </w:r>
      <w:r w:rsidRPr="00B72E27">
        <w:t>проблема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- </w:t>
      </w:r>
      <w:r w:rsidRPr="00B72E27">
        <w:t>это</w:t>
      </w:r>
      <w:r w:rsidR="00B72E27" w:rsidRPr="00B72E27">
        <w:t xml:space="preserve"> </w:t>
      </w:r>
      <w:r w:rsidRPr="00B72E27">
        <w:t>отсутствие</w:t>
      </w:r>
      <w:r w:rsidR="00B72E27" w:rsidRPr="00B72E27">
        <w:t xml:space="preserve"> </w:t>
      </w:r>
      <w:r w:rsidRPr="00B72E27">
        <w:t>стабильности</w:t>
      </w:r>
      <w:r w:rsidR="00B72E27" w:rsidRPr="00B72E27">
        <w:t xml:space="preserve"> </w:t>
      </w:r>
      <w:r w:rsidRPr="00B72E27">
        <w:t>образовательный</w:t>
      </w:r>
      <w:r w:rsidR="00B72E27" w:rsidRPr="00B72E27">
        <w:t xml:space="preserve"> </w:t>
      </w:r>
      <w:r w:rsidRPr="00B72E27">
        <w:t>стандартов.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года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год</w:t>
      </w:r>
      <w:r w:rsidR="00B72E27" w:rsidRPr="00B72E27">
        <w:t xml:space="preserve"> </w:t>
      </w:r>
      <w:r w:rsidRPr="00B72E27">
        <w:t>меняются</w:t>
      </w:r>
      <w:r w:rsidR="00B72E27" w:rsidRPr="00B72E27">
        <w:t xml:space="preserve"> </w:t>
      </w:r>
      <w:r w:rsidRPr="00B72E27">
        <w:t>требования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выпускникам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государственном</w:t>
      </w:r>
      <w:r w:rsidR="00B72E27" w:rsidRPr="00B72E27">
        <w:t xml:space="preserve"> </w:t>
      </w:r>
      <w:r w:rsidRPr="00B72E27">
        <w:t>уровне,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связи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введением</w:t>
      </w:r>
      <w:r w:rsidR="00B72E27" w:rsidRPr="00B72E27">
        <w:t xml:space="preserve"> </w:t>
      </w:r>
      <w:r w:rsidRPr="00B72E27">
        <w:t>Единого</w:t>
      </w:r>
      <w:r w:rsidR="00B72E27" w:rsidRPr="00B72E27">
        <w:t xml:space="preserve"> </w:t>
      </w:r>
      <w:r w:rsidRPr="00B72E27">
        <w:t>государственного</w:t>
      </w:r>
      <w:r w:rsidR="00B72E27" w:rsidRPr="00B72E27">
        <w:t xml:space="preserve"> </w:t>
      </w:r>
      <w:r w:rsidRPr="00B72E27">
        <w:t>экзамена.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этом</w:t>
      </w:r>
      <w:r w:rsidR="00B72E27" w:rsidRPr="00B72E27">
        <w:t xml:space="preserve"> </w:t>
      </w:r>
      <w:r w:rsidRPr="00B72E27">
        <w:t>случае</w:t>
      </w:r>
      <w:r w:rsidR="00B72E27" w:rsidRPr="00B72E27">
        <w:t xml:space="preserve"> </w:t>
      </w:r>
      <w:r w:rsidRPr="00B72E27">
        <w:t>учащийся</w:t>
      </w:r>
      <w:r w:rsidR="00B72E27" w:rsidRPr="00B72E27">
        <w:t xml:space="preserve"> </w:t>
      </w:r>
      <w:r w:rsidRPr="00B72E27">
        <w:t>приходя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11</w:t>
      </w:r>
      <w:r w:rsidR="00B72E27" w:rsidRPr="00B72E27">
        <w:t xml:space="preserve"> </w:t>
      </w:r>
      <w:r w:rsidRPr="00B72E27">
        <w:t>класс</w:t>
      </w:r>
      <w:r w:rsidR="00B72E27" w:rsidRPr="00B72E27">
        <w:t xml:space="preserve"> </w:t>
      </w:r>
      <w:r w:rsidRPr="00B72E27">
        <w:t>даже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знает</w:t>
      </w:r>
      <w:r w:rsidR="00B72E27" w:rsidRPr="00B72E27">
        <w:t xml:space="preserve"> </w:t>
      </w:r>
      <w:r w:rsidRPr="00B72E27">
        <w:t>какие</w:t>
      </w:r>
      <w:r w:rsidR="00B72E27" w:rsidRPr="00B72E27">
        <w:t xml:space="preserve"> </w:t>
      </w:r>
      <w:r w:rsidRPr="00B72E27">
        <w:t>точные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</w:t>
      </w:r>
      <w:r w:rsidRPr="00B72E27">
        <w:t>перед</w:t>
      </w:r>
      <w:r w:rsidR="00B72E27" w:rsidRPr="00B72E27">
        <w:t xml:space="preserve"> </w:t>
      </w:r>
      <w:r w:rsidRPr="00B72E27">
        <w:t>ним</w:t>
      </w:r>
      <w:r w:rsidR="00B72E27" w:rsidRPr="00B72E27">
        <w:t xml:space="preserve"> </w:t>
      </w:r>
      <w:r w:rsidRPr="00B72E27">
        <w:t>ставятся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новом</w:t>
      </w:r>
      <w:r w:rsidR="00B72E27" w:rsidRPr="00B72E27">
        <w:t xml:space="preserve"> </w:t>
      </w:r>
      <w:r w:rsidRPr="00B72E27">
        <w:t>учебном</w:t>
      </w:r>
      <w:r w:rsidR="00B72E27" w:rsidRPr="00B72E27">
        <w:t xml:space="preserve"> </w:t>
      </w:r>
      <w:r w:rsidRPr="00B72E27">
        <w:t>году</w:t>
      </w:r>
      <w:r w:rsidR="00B72E27">
        <w:t>.5</w:t>
      </w:r>
      <w:r w:rsidRPr="00B72E27">
        <w:t>0</w:t>
      </w:r>
      <w:r w:rsidR="00B72E27" w:rsidRPr="00B72E27">
        <w:t xml:space="preserve"> </w:t>
      </w:r>
      <w:r w:rsidRPr="00B72E27">
        <w:t>%</w:t>
      </w:r>
      <w:r w:rsidR="00B72E27" w:rsidRPr="00B72E27">
        <w:t xml:space="preserve"> </w:t>
      </w:r>
      <w:r w:rsidRPr="00B72E27">
        <w:t>выпускников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справляются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экзаменом,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значит</w:t>
      </w:r>
      <w:r w:rsidR="00B72E27" w:rsidRPr="00B72E27">
        <w:t xml:space="preserve">, </w:t>
      </w:r>
      <w:r w:rsidRPr="00B72E27">
        <w:t>что</w:t>
      </w:r>
      <w:r w:rsidR="00B72E27" w:rsidRPr="00B72E27">
        <w:t xml:space="preserve"> </w:t>
      </w:r>
      <w:r w:rsidRPr="00B72E27">
        <w:t>они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подготовлены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выполнила</w:t>
      </w:r>
      <w:r w:rsidR="00B72E27" w:rsidRPr="00B72E27">
        <w:t xml:space="preserve"> </w:t>
      </w:r>
      <w:r w:rsidRPr="00B72E27">
        <w:t>гос.заказ</w:t>
      </w:r>
      <w:r w:rsidR="00B72E27" w:rsidRPr="00B72E27">
        <w:t xml:space="preserve">, </w:t>
      </w:r>
      <w:r w:rsidRPr="00B72E27">
        <w:t>слишком</w:t>
      </w:r>
      <w:r w:rsidR="00B72E27" w:rsidRPr="00B72E27">
        <w:t xml:space="preserve"> </w:t>
      </w:r>
      <w:r w:rsidRPr="00B72E27">
        <w:t>сырая</w:t>
      </w:r>
      <w:r w:rsidR="00B72E27" w:rsidRPr="00B72E27">
        <w:t xml:space="preserve"> </w:t>
      </w:r>
      <w:r w:rsidRPr="00B72E27">
        <w:t>подготовка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экзамену,</w:t>
      </w:r>
      <w:r w:rsidR="00B72E27" w:rsidRPr="00B72E27">
        <w:t xml:space="preserve"> </w:t>
      </w:r>
      <w:r w:rsidRPr="00B72E27">
        <w:t>недостаточная</w:t>
      </w:r>
      <w:r w:rsidR="00B72E27" w:rsidRPr="00B72E27">
        <w:t xml:space="preserve"> </w:t>
      </w:r>
      <w:r w:rsidRPr="00B72E27">
        <w:t>продуманность</w:t>
      </w:r>
      <w:r w:rsidR="00B72E27" w:rsidRPr="00B72E27">
        <w:t xml:space="preserve"> </w:t>
      </w:r>
      <w:r w:rsidRPr="00B72E27">
        <w:t>методик</w:t>
      </w:r>
      <w:r w:rsidR="00B72E27" w:rsidRPr="00B72E27">
        <w:t xml:space="preserve"> </w:t>
      </w:r>
      <w:r w:rsidRPr="00B72E27">
        <w:t>введения</w:t>
      </w:r>
      <w:r w:rsidR="00B72E27" w:rsidRPr="00B72E27">
        <w:t xml:space="preserve"> </w:t>
      </w:r>
      <w:r w:rsidRPr="00B72E27">
        <w:t>самого</w:t>
      </w:r>
      <w:r w:rsidR="00B72E27" w:rsidRPr="00B72E27">
        <w:t xml:space="preserve"> </w:t>
      </w:r>
      <w:r w:rsidRPr="00B72E27">
        <w:t>гос.теста.</w:t>
      </w:r>
      <w:r w:rsidR="00B72E27" w:rsidRPr="00B72E27">
        <w:t xml:space="preserve"> </w:t>
      </w:r>
      <w:r w:rsidRPr="00B72E27">
        <w:t>Необходимы</w:t>
      </w:r>
      <w:r w:rsidR="00B72E27" w:rsidRPr="00B72E27">
        <w:t xml:space="preserve"> </w:t>
      </w:r>
      <w:r w:rsidRPr="00B72E27">
        <w:t>доработки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вопроса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государственном</w:t>
      </w:r>
      <w:r w:rsidR="00B72E27" w:rsidRPr="00B72E27">
        <w:t xml:space="preserve"> </w:t>
      </w:r>
      <w:r w:rsidRPr="00B72E27">
        <w:t>уровне.</w:t>
      </w:r>
    </w:p>
    <w:p w:rsidR="00B72E27" w:rsidRPr="00B72E27" w:rsidRDefault="004772B1" w:rsidP="00B72E27">
      <w:pPr>
        <w:tabs>
          <w:tab w:val="left" w:pos="726"/>
        </w:tabs>
      </w:pPr>
      <w:r w:rsidRPr="00B72E27">
        <w:lastRenderedPageBreak/>
        <w:t>Самая</w:t>
      </w:r>
      <w:r w:rsidR="00B72E27" w:rsidRPr="00B72E27">
        <w:t xml:space="preserve"> </w:t>
      </w:r>
      <w:r w:rsidRPr="00B72E27">
        <w:t>большая</w:t>
      </w:r>
      <w:r w:rsidR="00B72E27" w:rsidRPr="00B72E27">
        <w:t xml:space="preserve"> </w:t>
      </w:r>
      <w:r w:rsidRPr="00B72E27">
        <w:t>проблема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конечно,</w:t>
      </w:r>
      <w:r w:rsidR="00B72E27" w:rsidRPr="00B72E27">
        <w:t xml:space="preserve"> </w:t>
      </w:r>
      <w:r w:rsidRPr="00B72E27">
        <w:t>финансирование.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имеет</w:t>
      </w:r>
      <w:r w:rsidR="00B72E27" w:rsidRPr="00B72E27">
        <w:t xml:space="preserve"> </w:t>
      </w:r>
      <w:r w:rsidRPr="00B72E27">
        <w:t>права</w:t>
      </w:r>
      <w:r w:rsidR="00B72E27" w:rsidRPr="00B72E27">
        <w:t xml:space="preserve"> </w:t>
      </w:r>
      <w:r w:rsidRPr="00B72E27">
        <w:t>заниматься</w:t>
      </w:r>
      <w:r w:rsidR="00B72E27" w:rsidRPr="00B72E27">
        <w:t xml:space="preserve"> </w:t>
      </w:r>
      <w:r w:rsidRPr="00B72E27">
        <w:t>коммерческой</w:t>
      </w:r>
      <w:r w:rsidR="00B72E27" w:rsidRPr="00B72E27">
        <w:t xml:space="preserve"> </w:t>
      </w:r>
      <w:r w:rsidRPr="00B72E27">
        <w:t>деятельностью,</w:t>
      </w:r>
      <w:r w:rsidR="00B72E27" w:rsidRPr="00B72E27">
        <w:t xml:space="preserve"> </w:t>
      </w:r>
      <w:r w:rsidRPr="00B72E27">
        <w:t>поэтому</w:t>
      </w:r>
      <w:r w:rsidR="00B72E27" w:rsidRPr="00B72E27">
        <w:t xml:space="preserve"> </w:t>
      </w:r>
      <w:r w:rsidRPr="00B72E27">
        <w:t>финансирование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100%</w:t>
      </w:r>
      <w:r w:rsidR="00B72E27" w:rsidRPr="00B72E27">
        <w:t xml:space="preserve"> </w:t>
      </w:r>
      <w:r w:rsidRPr="00B72E27">
        <w:t>бюджетное</w:t>
      </w:r>
      <w:r w:rsidR="00B72E27" w:rsidRPr="00B72E27">
        <w:t xml:space="preserve">, </w:t>
      </w:r>
      <w:r w:rsidRPr="00B72E27">
        <w:t>а</w:t>
      </w:r>
      <w:r w:rsidR="00B72E27" w:rsidRPr="00B72E27">
        <w:t xml:space="preserve"> </w:t>
      </w:r>
      <w:r w:rsidRPr="00B72E27">
        <w:t>оно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достаточно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нормального</w:t>
      </w:r>
      <w:r w:rsidR="00B72E27" w:rsidRPr="00B72E27">
        <w:t xml:space="preserve"> </w:t>
      </w:r>
      <w:r w:rsidRPr="00B72E27">
        <w:t>функционирования</w:t>
      </w:r>
      <w:r w:rsidR="00B72E27" w:rsidRPr="00B72E27">
        <w:t xml:space="preserve"> </w:t>
      </w:r>
      <w:r w:rsidRPr="00B72E27">
        <w:t>школы.</w:t>
      </w:r>
      <w:r w:rsidR="00B72E27" w:rsidRPr="00B72E27">
        <w:t xml:space="preserve"> </w:t>
      </w:r>
      <w:r w:rsidRPr="00B72E27">
        <w:t>Привлечение</w:t>
      </w:r>
      <w:r w:rsidR="00B72E27" w:rsidRPr="00B72E27">
        <w:t xml:space="preserve"> </w:t>
      </w:r>
      <w:r w:rsidRPr="00B72E27">
        <w:t>дополнительных</w:t>
      </w:r>
      <w:r w:rsidR="00B72E27" w:rsidRPr="00B72E27">
        <w:t xml:space="preserve"> </w:t>
      </w:r>
      <w:r w:rsidRPr="00B72E27">
        <w:t>средств</w:t>
      </w:r>
      <w:r w:rsidR="00B72E27" w:rsidRPr="00B72E27">
        <w:t xml:space="preserve"> </w:t>
      </w:r>
      <w:r w:rsidRPr="00B72E27">
        <w:t>практически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возможно.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данном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 </w:t>
      </w:r>
      <w:r w:rsidRPr="00B72E27">
        <w:t>поиском</w:t>
      </w:r>
      <w:r w:rsidR="00B72E27" w:rsidRPr="00B72E27">
        <w:t xml:space="preserve"> </w:t>
      </w:r>
      <w:r w:rsidRPr="00B72E27">
        <w:t>средств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нужд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никто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занимается.</w:t>
      </w:r>
    </w:p>
    <w:p w:rsidR="00B72E27" w:rsidRDefault="00B72E27" w:rsidP="00B72E27">
      <w:pPr>
        <w:pStyle w:val="1"/>
      </w:pPr>
      <w:r>
        <w:br w:type="page"/>
      </w:r>
      <w:bookmarkStart w:id="6" w:name="_Toc281743427"/>
      <w:r w:rsidR="004772B1" w:rsidRPr="00B72E27">
        <w:lastRenderedPageBreak/>
        <w:t>3.</w:t>
      </w:r>
      <w:r>
        <w:t xml:space="preserve"> </w:t>
      </w:r>
      <w:r w:rsidR="004772B1" w:rsidRPr="00B72E27">
        <w:t>Разработка</w:t>
      </w:r>
      <w:r w:rsidRPr="00B72E27">
        <w:t xml:space="preserve"> </w:t>
      </w:r>
      <w:r w:rsidR="004772B1" w:rsidRPr="00B72E27">
        <w:t>системы</w:t>
      </w:r>
      <w:r w:rsidRPr="00B72E27">
        <w:t xml:space="preserve"> </w:t>
      </w:r>
      <w:r w:rsidR="004772B1" w:rsidRPr="00B72E27">
        <w:t>управления</w:t>
      </w:r>
      <w:r w:rsidRPr="00B72E27">
        <w:t xml:space="preserve"> </w:t>
      </w:r>
      <w:r w:rsidR="004772B1" w:rsidRPr="00B72E27">
        <w:t>школы</w:t>
      </w:r>
      <w:bookmarkEnd w:id="6"/>
    </w:p>
    <w:p w:rsidR="00B72E27" w:rsidRPr="00B72E27" w:rsidRDefault="00B72E27" w:rsidP="00B72E27">
      <w:pPr>
        <w:rPr>
          <w:lang w:eastAsia="en-US"/>
        </w:rPr>
      </w:pPr>
    </w:p>
    <w:p w:rsidR="00B72E27" w:rsidRDefault="00B72E27" w:rsidP="00B72E27">
      <w:pPr>
        <w:pStyle w:val="1"/>
      </w:pPr>
      <w:bookmarkStart w:id="7" w:name="_Toc281743428"/>
      <w:r>
        <w:t>3.1 М</w:t>
      </w:r>
      <w:r w:rsidR="004772B1" w:rsidRPr="00B72E27">
        <w:t>иссия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цели</w:t>
      </w:r>
      <w:r w:rsidRPr="00B72E27">
        <w:t xml:space="preserve"> </w:t>
      </w:r>
      <w:r w:rsidR="004772B1" w:rsidRPr="00B72E27">
        <w:t>школы.</w:t>
      </w:r>
      <w:r w:rsidRPr="00B72E27">
        <w:t xml:space="preserve"> </w:t>
      </w:r>
      <w:r w:rsidR="004772B1" w:rsidRPr="00B72E27">
        <w:t>Целеполагание</w:t>
      </w:r>
      <w:bookmarkEnd w:id="7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Миссия</w:t>
      </w:r>
      <w:r w:rsidR="00B72E27" w:rsidRPr="00B72E27">
        <w:t xml:space="preserve"> </w:t>
      </w:r>
      <w:r w:rsidRPr="00B72E27">
        <w:t>любой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состоит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создании</w:t>
      </w:r>
      <w:r w:rsidR="00B72E27" w:rsidRPr="00B72E27">
        <w:t xml:space="preserve"> </w:t>
      </w:r>
      <w:r w:rsidRPr="00B72E27">
        <w:t>условий</w:t>
      </w:r>
      <w:r w:rsidR="00B72E27" w:rsidRPr="00B72E27">
        <w:t xml:space="preserve">: - </w:t>
      </w:r>
      <w:r w:rsidRPr="00B72E27">
        <w:t>гарантирующих</w:t>
      </w:r>
      <w:r w:rsidR="00B72E27" w:rsidRPr="00B72E27">
        <w:t xml:space="preserve"> </w:t>
      </w:r>
      <w:r w:rsidRPr="00B72E27">
        <w:t>охрану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укрепление</w:t>
      </w:r>
      <w:r w:rsidR="00B72E27" w:rsidRPr="00B72E27">
        <w:t xml:space="preserve"> </w:t>
      </w:r>
      <w:r w:rsidRPr="00B72E27">
        <w:t>здоровья</w:t>
      </w:r>
      <w:r w:rsidR="00B72E27" w:rsidRPr="00B72E27">
        <w:t xml:space="preserve"> </w:t>
      </w:r>
      <w:r w:rsidRPr="00B72E27">
        <w:t>обучающихся</w:t>
      </w:r>
      <w:r w:rsidR="00B72E27" w:rsidRPr="00B72E27">
        <w:t xml:space="preserve">; - </w:t>
      </w:r>
      <w:r w:rsidRPr="00B72E27">
        <w:t>для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личности</w:t>
      </w:r>
      <w:r w:rsidR="00B72E27" w:rsidRPr="00B72E27">
        <w:t xml:space="preserve">, </w:t>
      </w:r>
      <w:r w:rsidRPr="00B72E27">
        <w:t>её</w:t>
      </w:r>
      <w:r w:rsidR="00B72E27" w:rsidRPr="00B72E27">
        <w:t xml:space="preserve"> </w:t>
      </w:r>
      <w:r w:rsidRPr="00B72E27">
        <w:t>самореализации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самоопределения</w:t>
      </w:r>
      <w:r w:rsidR="00B72E27" w:rsidRPr="00B72E27">
        <w:t xml:space="preserve">; - </w:t>
      </w:r>
      <w:r w:rsidRPr="00B72E27">
        <w:t>для</w:t>
      </w:r>
      <w:r w:rsidR="00B72E27" w:rsidRPr="00B72E27">
        <w:t xml:space="preserve"> </w:t>
      </w:r>
      <w:r w:rsidRPr="00B72E27">
        <w:t>формирования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учащихся</w:t>
      </w:r>
      <w:r w:rsidR="00B72E27" w:rsidRPr="00B72E27">
        <w:t xml:space="preserve"> </w:t>
      </w:r>
      <w:r w:rsidRPr="00B72E27">
        <w:t>адекватной</w:t>
      </w:r>
      <w:r w:rsidR="00B72E27" w:rsidRPr="00B72E27">
        <w:t xml:space="preserve"> </w:t>
      </w:r>
      <w:r w:rsidRPr="00B72E27">
        <w:t>картины</w:t>
      </w:r>
      <w:r w:rsidR="00B72E27" w:rsidRPr="00B72E27">
        <w:t xml:space="preserve"> </w:t>
      </w:r>
      <w:r w:rsidRPr="00B72E27">
        <w:t>мира,</w:t>
      </w:r>
      <w:r w:rsidR="00B72E27" w:rsidRPr="00B72E27">
        <w:t xml:space="preserve"> </w:t>
      </w:r>
      <w:r w:rsidRPr="00B72E27">
        <w:t>соответствующей</w:t>
      </w:r>
      <w:r w:rsidR="00B72E27" w:rsidRPr="00B72E27">
        <w:t xml:space="preserve"> </w:t>
      </w:r>
      <w:r w:rsidRPr="00B72E27">
        <w:t>современной</w:t>
      </w:r>
      <w:r w:rsidR="00B72E27" w:rsidRPr="00B72E27">
        <w:t xml:space="preserve"> </w:t>
      </w:r>
      <w:r w:rsidRPr="00B72E27">
        <w:t>действительности</w:t>
      </w:r>
      <w:r w:rsidR="00B72E27" w:rsidRPr="00B72E27">
        <w:t xml:space="preserve">; - </w:t>
      </w:r>
      <w:r w:rsidRPr="00B72E27">
        <w:t>для</w:t>
      </w:r>
      <w:r w:rsidR="00B72E27" w:rsidRPr="00B72E27">
        <w:t xml:space="preserve"> </w:t>
      </w:r>
      <w:r w:rsidRPr="00B72E27">
        <w:t>воспитания</w:t>
      </w:r>
      <w:r w:rsidR="00B72E27" w:rsidRPr="00B72E27">
        <w:t xml:space="preserve"> </w:t>
      </w:r>
      <w:r w:rsidRPr="00B72E27">
        <w:t>гражданственности,</w:t>
      </w:r>
      <w:r w:rsidR="00B72E27" w:rsidRPr="00B72E27">
        <w:t xml:space="preserve"> </w:t>
      </w:r>
      <w:r w:rsidRPr="00B72E27">
        <w:t>трудолюбия,</w:t>
      </w:r>
      <w:r w:rsidR="00B72E27" w:rsidRPr="00B72E27">
        <w:t xml:space="preserve"> </w:t>
      </w:r>
      <w:r w:rsidRPr="00B72E27">
        <w:t>уважения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правам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свободам</w:t>
      </w:r>
      <w:r w:rsidR="00B72E27" w:rsidRPr="00B72E27">
        <w:t xml:space="preserve"> </w:t>
      </w:r>
      <w:r w:rsidRPr="00B72E27">
        <w:t>человека,</w:t>
      </w:r>
      <w:r w:rsidR="00B72E27" w:rsidRPr="00B72E27">
        <w:t xml:space="preserve"> </w:t>
      </w:r>
      <w:r w:rsidRPr="00B72E27">
        <w:t>любви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окружающей</w:t>
      </w:r>
      <w:r w:rsidR="00B72E27" w:rsidRPr="00B72E27">
        <w:t xml:space="preserve"> </w:t>
      </w:r>
      <w:r w:rsidRPr="00B72E27">
        <w:t>природе,</w:t>
      </w:r>
      <w:r w:rsidR="00B72E27" w:rsidRPr="00B72E27">
        <w:t xml:space="preserve"> </w:t>
      </w:r>
      <w:r w:rsidRPr="00B72E27">
        <w:t>Родине</w:t>
      </w:r>
      <w:r w:rsidR="00B72E27" w:rsidRPr="00B72E27">
        <w:t xml:space="preserve">, </w:t>
      </w:r>
      <w:r w:rsidRPr="00B72E27">
        <w:t>семье</w:t>
      </w:r>
      <w:r w:rsidR="00B72E27" w:rsidRPr="00B72E27">
        <w:t xml:space="preserve">; - </w:t>
      </w:r>
      <w:r w:rsidRPr="00B72E27">
        <w:t>для</w:t>
      </w:r>
      <w:r w:rsidR="00B72E27" w:rsidRPr="00B72E27">
        <w:t xml:space="preserve"> </w:t>
      </w:r>
      <w:r w:rsidRPr="00B72E27">
        <w:t>формирования</w:t>
      </w:r>
      <w:r w:rsidR="00B72E27" w:rsidRPr="00B72E27">
        <w:t xml:space="preserve"> </w:t>
      </w:r>
      <w:r w:rsidRPr="00B72E27">
        <w:t>духовно-нравственной</w:t>
      </w:r>
      <w:r w:rsidR="00B72E27" w:rsidRPr="00B72E27">
        <w:t xml:space="preserve"> </w:t>
      </w:r>
      <w:r w:rsidRPr="00B72E27">
        <w:t>личности</w:t>
      </w:r>
      <w:r w:rsidR="00B72E27" w:rsidRPr="00B72E27">
        <w:t xml:space="preserve">; - </w:t>
      </w:r>
      <w:r w:rsidRPr="00B72E27">
        <w:t>для</w:t>
      </w:r>
      <w:r w:rsidR="00B72E27" w:rsidRPr="00B72E27">
        <w:t xml:space="preserve"> </w:t>
      </w:r>
      <w:r w:rsidRPr="00B72E27">
        <w:t>осознанного</w:t>
      </w:r>
      <w:r w:rsidR="00B72E27" w:rsidRPr="00B72E27">
        <w:t xml:space="preserve"> </w:t>
      </w:r>
      <w:r w:rsidRPr="00B72E27">
        <w:t>выбора</w:t>
      </w:r>
      <w:r w:rsidR="00B72E27" w:rsidRPr="00B72E27">
        <w:t xml:space="preserve"> </w:t>
      </w:r>
      <w:r w:rsidRPr="00B72E27">
        <w:t>профессии.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Процесс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школой</w:t>
      </w:r>
      <w:r w:rsidR="00B72E27" w:rsidRPr="00B72E27">
        <w:t xml:space="preserve"> </w:t>
      </w:r>
      <w:r w:rsidRPr="00B72E27">
        <w:t>означает</w:t>
      </w:r>
      <w:r w:rsidR="00B72E27" w:rsidRPr="00B72E27">
        <w:t xml:space="preserve"> </w:t>
      </w:r>
      <w:r w:rsidRPr="00B72E27">
        <w:t>целеполагание</w:t>
      </w:r>
      <w:r w:rsidR="00B72E27" w:rsidRPr="00B72E27">
        <w:t xml:space="preserve">. </w:t>
      </w:r>
      <w:r w:rsidRPr="00B72E27">
        <w:t>Трудно</w:t>
      </w:r>
      <w:r w:rsidR="00B72E27" w:rsidRPr="00B72E27">
        <w:t xml:space="preserve"> </w:t>
      </w:r>
      <w:r w:rsidRPr="00B72E27">
        <w:t>установить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каком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воспитуемого</w:t>
      </w:r>
      <w:r w:rsidR="00B72E27" w:rsidRPr="00B72E27">
        <w:t xml:space="preserve"> </w:t>
      </w:r>
      <w:r w:rsidRPr="00B72E27">
        <w:t>формируется</w:t>
      </w:r>
      <w:r w:rsidR="00B72E27" w:rsidRPr="00B72E27">
        <w:t xml:space="preserve"> </w:t>
      </w:r>
      <w:r w:rsidRPr="00B72E27">
        <w:t>то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иное</w:t>
      </w:r>
      <w:r w:rsidR="00B72E27" w:rsidRPr="00B72E27">
        <w:t xml:space="preserve"> </w:t>
      </w:r>
      <w:r w:rsidRPr="00B72E27">
        <w:t>качество</w:t>
      </w:r>
      <w:r w:rsidR="00B72E27" w:rsidRPr="00B72E27">
        <w:t xml:space="preserve"> </w:t>
      </w:r>
      <w:r w:rsidRPr="00B72E27">
        <w:t>личности,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постановка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планирование</w:t>
      </w:r>
      <w:r w:rsidR="00B72E27" w:rsidRPr="00B72E27">
        <w:t xml:space="preserve"> </w:t>
      </w:r>
      <w:r w:rsidRPr="00B72E27">
        <w:t>позволяет</w:t>
      </w:r>
      <w:r w:rsidR="00B72E27" w:rsidRPr="00B72E27">
        <w:t xml:space="preserve"> </w:t>
      </w:r>
      <w:r w:rsidRPr="00B72E27">
        <w:t>прогнозировать</w:t>
      </w:r>
      <w:r w:rsidR="00B72E27" w:rsidRPr="00B72E27">
        <w:t xml:space="preserve"> </w:t>
      </w:r>
      <w:r w:rsidRPr="00B72E27">
        <w:t>основные</w:t>
      </w:r>
      <w:r w:rsidR="00B72E27" w:rsidRPr="00B72E27">
        <w:t xml:space="preserve"> </w:t>
      </w:r>
      <w:r w:rsidRPr="00B72E27">
        <w:t>условия</w:t>
      </w:r>
      <w:r w:rsidR="00B72E27" w:rsidRPr="00B72E27">
        <w:t xml:space="preserve"> </w:t>
      </w:r>
      <w:r w:rsidRPr="00B72E27">
        <w:t>становления</w:t>
      </w:r>
      <w:r w:rsidR="00B72E27" w:rsidRPr="00B72E27">
        <w:t xml:space="preserve"> </w:t>
      </w:r>
      <w:r w:rsidRPr="00B72E27">
        <w:t>личности.</w:t>
      </w:r>
      <w:r w:rsidR="00B72E27" w:rsidRPr="00B72E27">
        <w:t xml:space="preserve"> </w:t>
      </w:r>
      <w:r w:rsidRPr="00B72E27">
        <w:t>Основная</w:t>
      </w:r>
      <w:r w:rsidR="00B72E27" w:rsidRPr="00B72E27">
        <w:t xml:space="preserve"> </w:t>
      </w:r>
      <w:r w:rsidRPr="00B72E27">
        <w:t>особенность</w:t>
      </w:r>
      <w:r w:rsidR="00B72E27" w:rsidRPr="00B72E27">
        <w:t xml:space="preserve"> </w:t>
      </w:r>
      <w:r w:rsidRPr="00B72E27">
        <w:t>целеполагания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том,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вся</w:t>
      </w:r>
      <w:r w:rsidR="00B72E27" w:rsidRPr="00B72E27">
        <w:t xml:space="preserve"> </w:t>
      </w:r>
      <w:r w:rsidRPr="00B72E27">
        <w:t>система</w:t>
      </w:r>
      <w:r w:rsidR="00B72E27" w:rsidRPr="00B72E27">
        <w:t xml:space="preserve"> </w:t>
      </w:r>
      <w:r w:rsidRPr="00B72E27">
        <w:t>педагогического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тесно</w:t>
      </w:r>
      <w:r w:rsidR="00B72E27" w:rsidRPr="00B72E27">
        <w:t xml:space="preserve"> </w:t>
      </w:r>
      <w:r w:rsidRPr="00B72E27">
        <w:t>связана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возрастными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индивидуально-психологическими</w:t>
      </w:r>
      <w:r w:rsidR="00B72E27" w:rsidRPr="00B72E27">
        <w:t xml:space="preserve"> </w:t>
      </w:r>
      <w:r w:rsidRPr="00B72E27">
        <w:t>особенностями</w:t>
      </w:r>
      <w:r w:rsidR="00B72E27" w:rsidRPr="00B72E27">
        <w:t xml:space="preserve"> </w:t>
      </w:r>
      <w:r w:rsidRPr="00B72E27">
        <w:t>учащихся.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Можно</w:t>
      </w:r>
      <w:r w:rsidR="00B72E27" w:rsidRPr="00B72E27">
        <w:t xml:space="preserve"> </w:t>
      </w:r>
      <w:r w:rsidRPr="00B72E27">
        <w:t>определённо</w:t>
      </w:r>
      <w:r w:rsidR="00B72E27" w:rsidRPr="00B72E27">
        <w:t xml:space="preserve"> </w:t>
      </w:r>
      <w:r w:rsidRPr="00B72E27">
        <w:t>заявить,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целевая</w:t>
      </w:r>
      <w:r w:rsidR="00B72E27" w:rsidRPr="00B72E27">
        <w:t xml:space="preserve"> </w:t>
      </w:r>
      <w:r w:rsidRPr="00B72E27">
        <w:t>ориентация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- </w:t>
      </w:r>
      <w:r w:rsidRPr="00B72E27">
        <w:t>образовательная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социальная</w:t>
      </w:r>
      <w:r w:rsidR="00B72E27" w:rsidRPr="00B72E27">
        <w:t xml:space="preserve">; </w:t>
      </w:r>
      <w:r w:rsidRPr="00B72E27">
        <w:t>масштабы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- </w:t>
      </w:r>
      <w:r w:rsidRPr="00B72E27">
        <w:t>как</w:t>
      </w:r>
      <w:r w:rsidR="00B72E27" w:rsidRPr="00B72E27">
        <w:t xml:space="preserve"> </w:t>
      </w:r>
      <w:r w:rsidRPr="00B72E27">
        <w:t>внутри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так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городские,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региональные</w:t>
      </w:r>
      <w:r w:rsidR="00B72E27" w:rsidRPr="00B72E27">
        <w:t xml:space="preserve">; </w:t>
      </w:r>
      <w:r w:rsidRPr="00B72E27">
        <w:t>по</w:t>
      </w:r>
      <w:r w:rsidR="00B72E27" w:rsidRPr="00B72E27">
        <w:t xml:space="preserve"> </w:t>
      </w:r>
      <w:r w:rsidRPr="00B72E27">
        <w:t>количеству</w:t>
      </w:r>
      <w:r w:rsidR="00B72E27" w:rsidRPr="00B72E27">
        <w:t xml:space="preserve"> </w:t>
      </w:r>
      <w:r w:rsidRPr="00B72E27">
        <w:t>целей</w:t>
      </w:r>
      <w:r w:rsidR="00B72E27" w:rsidRPr="00B72E27">
        <w:t xml:space="preserve"> - </w:t>
      </w:r>
      <w:r w:rsidRPr="00B72E27">
        <w:t>многоцелевая,</w:t>
      </w:r>
      <w:r w:rsidR="00B72E27" w:rsidRPr="00B72E27">
        <w:t xml:space="preserve"> </w:t>
      </w:r>
      <w:r w:rsidRPr="00B72E27">
        <w:t>множественность</w:t>
      </w:r>
      <w:r w:rsidR="00B72E27" w:rsidRPr="00B72E27">
        <w:t xml:space="preserve"> </w:t>
      </w:r>
      <w:r w:rsidRPr="00B72E27">
        <w:t>целей</w:t>
      </w:r>
      <w:r w:rsidR="00B72E27" w:rsidRPr="00B72E27">
        <w:t xml:space="preserve"> </w:t>
      </w:r>
      <w:r w:rsidRPr="00B72E27">
        <w:t>определяется</w:t>
      </w:r>
      <w:r w:rsidR="00B72E27" w:rsidRPr="00B72E27">
        <w:t xml:space="preserve"> </w:t>
      </w:r>
      <w:r w:rsidRPr="00B72E27">
        <w:t>разнообразием</w:t>
      </w:r>
      <w:r w:rsidR="00B72E27" w:rsidRPr="00B72E27">
        <w:t xml:space="preserve"> </w:t>
      </w:r>
      <w:r w:rsidRPr="00B72E27">
        <w:t>функций</w:t>
      </w:r>
      <w:r w:rsidR="00B72E27" w:rsidRPr="00B72E27">
        <w:t xml:space="preserve"> </w:t>
      </w:r>
      <w:r w:rsidRPr="00B72E27">
        <w:t>учебного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: </w:t>
      </w:r>
      <w:r w:rsidRPr="00B72E27">
        <w:t>как</w:t>
      </w:r>
      <w:r w:rsidR="00B72E27" w:rsidRPr="00B72E27">
        <w:t xml:space="preserve"> </w:t>
      </w:r>
      <w:r w:rsidRPr="00B72E27">
        <w:t>воспитание,</w:t>
      </w:r>
      <w:r w:rsidR="00B72E27" w:rsidRPr="00B72E27">
        <w:t xml:space="preserve"> </w:t>
      </w:r>
      <w:r w:rsidRPr="00B72E27">
        <w:t>образование,</w:t>
      </w:r>
      <w:r w:rsidR="00B72E27" w:rsidRPr="00B72E27">
        <w:t xml:space="preserve"> </w:t>
      </w:r>
      <w:r w:rsidRPr="00B72E27">
        <w:t>развитие</w:t>
      </w:r>
      <w:r w:rsidR="00B72E27" w:rsidRPr="00B72E27">
        <w:t xml:space="preserve"> </w:t>
      </w:r>
      <w:r w:rsidRPr="00B72E27">
        <w:t>личности</w:t>
      </w:r>
      <w:r w:rsidR="00B72E27" w:rsidRPr="00B72E27">
        <w:t xml:space="preserve">; </w:t>
      </w:r>
      <w:r w:rsidRPr="00B72E27">
        <w:t>время</w:t>
      </w:r>
      <w:r w:rsidR="00B72E27" w:rsidRPr="00B72E27">
        <w:t xml:space="preserve"> </w:t>
      </w:r>
      <w:r w:rsidRPr="00B72E27">
        <w:t>действия</w:t>
      </w:r>
      <w:r w:rsidR="00B72E27" w:rsidRPr="00B72E27">
        <w:t xml:space="preserve"> - </w:t>
      </w:r>
      <w:r w:rsidRPr="00B72E27">
        <w:t>периодически</w:t>
      </w:r>
      <w:r w:rsidR="00B72E27" w:rsidRPr="00B72E27">
        <w:t xml:space="preserve">: </w:t>
      </w:r>
      <w:r w:rsidRPr="00B72E27">
        <w:t>как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год,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полугодие</w:t>
      </w:r>
      <w:r w:rsidR="00B72E27" w:rsidRPr="00B72E27">
        <w:t xml:space="preserve">, </w:t>
      </w:r>
      <w:r w:rsidRPr="00B72E27">
        <w:t>на</w:t>
      </w:r>
      <w:r w:rsidR="00B72E27" w:rsidRPr="00B72E27">
        <w:t xml:space="preserve"> </w:t>
      </w:r>
      <w:r w:rsidRPr="00B72E27">
        <w:t>четверть,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неделю.</w:t>
      </w:r>
    </w:p>
    <w:p w:rsidR="00B72E27" w:rsidRDefault="00B72E27" w:rsidP="00B72E27">
      <w:pPr>
        <w:tabs>
          <w:tab w:val="left" w:pos="726"/>
        </w:tabs>
      </w:pPr>
      <w:r>
        <w:br w:type="page"/>
      </w:r>
      <w:r w:rsidR="004772B1" w:rsidRPr="00B72E27">
        <w:lastRenderedPageBreak/>
        <w:t>По</w:t>
      </w:r>
      <w:r w:rsidRPr="00B72E27">
        <w:t xml:space="preserve"> </w:t>
      </w:r>
      <w:r w:rsidR="004772B1" w:rsidRPr="00B72E27">
        <w:t>времени</w:t>
      </w:r>
      <w:r w:rsidRPr="00B72E27">
        <w:t xml:space="preserve"> </w:t>
      </w:r>
      <w:r w:rsidR="004772B1" w:rsidRPr="00B72E27">
        <w:t>достижения</w:t>
      </w:r>
      <w:r w:rsidRPr="00B72E27">
        <w:t xml:space="preserve"> </w:t>
      </w:r>
      <w:r w:rsidR="004772B1" w:rsidRPr="00B72E27">
        <w:t>цели</w:t>
      </w:r>
      <w:r w:rsidRPr="00B72E27">
        <w:t xml:space="preserve"> </w:t>
      </w:r>
      <w:r w:rsidR="004772B1" w:rsidRPr="00B72E27">
        <w:t>составляется</w:t>
      </w:r>
      <w:r w:rsidRPr="00B72E27">
        <w:t xml:space="preserve"> </w:t>
      </w:r>
      <w:r w:rsidR="004772B1" w:rsidRPr="00B72E27">
        <w:t>древо</w:t>
      </w:r>
      <w:r w:rsidRPr="00B72E27">
        <w:t xml:space="preserve"> </w:t>
      </w:r>
      <w:r w:rsidR="004772B1" w:rsidRPr="00B72E27">
        <w:t>целей.</w:t>
      </w:r>
      <w:r w:rsidRPr="00B72E27">
        <w:t xml:space="preserve"> </w:t>
      </w:r>
      <w:r w:rsidR="004772B1" w:rsidRPr="00B72E27">
        <w:t>Согласно</w:t>
      </w:r>
      <w:r w:rsidRPr="00B72E27">
        <w:t xml:space="preserve"> </w:t>
      </w:r>
      <w:r w:rsidR="00FB54A3">
        <w:rPr>
          <w:noProof/>
        </w:rPr>
        <w:pict>
          <v:group id="_x0000_s1056" style="position:absolute;left:0;text-align:left;margin-left:33.1pt;margin-top:77pt;width:405.75pt;height:301pt;z-index:251658240;mso-position-horizontal-relative:text;mso-position-vertical-relative:text" coordorigin="2229,3788" coordsize="8115,6020">
            <v:rect id="_x0000_s1057" style="position:absolute;left:5094;top:3788;width:1890;height:675">
              <v:textbox>
                <w:txbxContent>
                  <w:p w:rsidR="00B72E27" w:rsidRPr="00DF1E2C" w:rsidRDefault="00B72E27" w:rsidP="00B72E27">
                    <w:pPr>
                      <w:pStyle w:val="af3"/>
                    </w:pPr>
                    <w:r>
                      <w:t>цели</w:t>
                    </w:r>
                  </w:p>
                </w:txbxContent>
              </v:textbox>
            </v:rect>
            <v:rect id="_x0000_s1058" style="position:absolute;left:2679;top:4898;width:1710;height:535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долгосрочные</w:t>
                    </w:r>
                  </w:p>
                </w:txbxContent>
              </v:textbox>
            </v:rect>
            <v:rect id="_x0000_s1059" style="position:absolute;left:2709;top:5619;width:2025;height:1009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Охрана и укрепление здоровья</w:t>
                    </w:r>
                  </w:p>
                </w:txbxContent>
              </v:textbox>
            </v:rect>
            <v:rect id="_x0000_s1060" style="position:absolute;left:5214;top:4898;width:1905;height:535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среднесрочные</w:t>
                    </w:r>
                  </w:p>
                </w:txbxContent>
              </v:textbox>
            </v:rect>
            <v:rect id="_x0000_s1061" style="position:absolute;left:7704;top:4973;width:1875;height:460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краткосрочные</w:t>
                    </w:r>
                  </w:p>
                </w:txbxContent>
              </v:textbox>
            </v:rect>
            <v:rect id="_x0000_s1062" style="position:absolute;left:5409;top:5495;width:2130;height:1320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начальной школы 1-4 класс</w:t>
                    </w:r>
                  </w:p>
                </w:txbxContent>
              </v:textbox>
            </v:rect>
            <v:rect id="_x0000_s1063" style="position:absolute;left:8469;top:6815;width:1875;height:1069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на полугодие</w:t>
                    </w:r>
                  </w:p>
                </w:txbxContent>
              </v:textbox>
            </v:rect>
            <v:rect id="_x0000_s1064" style="position:absolute;left:8469;top:5619;width:1875;height:1009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на год</w:t>
                    </w:r>
                  </w:p>
                </w:txbxContent>
              </v:textbox>
            </v:rect>
            <v:rect id="_x0000_s1065" style="position:absolute;left:2709;top:6815;width:2025;height:723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Формирование знаний</w:t>
                    </w:r>
                  </w:p>
                </w:txbxContent>
              </v:textbox>
            </v:rect>
            <v:rect id="_x0000_s1066" style="position:absolute;left:5409;top:6984;width:2130;height:1294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основной школы 5-9 класс</w:t>
                    </w:r>
                  </w:p>
                </w:txbxContent>
              </v:textbox>
            </v:rect>
            <v:rect id="_x0000_s1067" style="position:absolute;left:2709;top:7614;width:2025;height:664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Формирование личности</w:t>
                    </w:r>
                  </w:p>
                </w:txbxContent>
              </v:textbox>
            </v:rect>
            <v:rect id="_x0000_s1068" style="position:absolute;left:2589;top:8443;width:2145;height:1005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Формирование профессиональной  ориентации</w:t>
                    </w:r>
                  </w:p>
                </w:txbxContent>
              </v:textbox>
            </v:rect>
            <v:rect id="_x0000_s1069" style="position:absolute;left:5409;top:8443;width:2130;height:1365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полной школы 10-11 класс</w:t>
                    </w:r>
                  </w:p>
                </w:txbxContent>
              </v:textbox>
            </v:rect>
            <v:rect id="_x0000_s1070" style="position:absolute;left:8469;top:8083;width:1875;height:1129">
              <v:textbox>
                <w:txbxContent>
                  <w:p w:rsidR="00B72E27" w:rsidRDefault="00B72E27" w:rsidP="00B72E27">
                    <w:pPr>
                      <w:pStyle w:val="af3"/>
                    </w:pPr>
                    <w:r>
                      <w:t>Осуществление программы на четверть</w:t>
                    </w:r>
                  </w:p>
                </w:txbxContent>
              </v:textbox>
            </v:rect>
            <v:shape id="_x0000_s1071" type="#_x0000_t32" style="position:absolute;left:6069;top:4468;width:0;height:430" o:connectortype="straight"/>
            <v:shape id="_x0000_s1072" type="#_x0000_t32" style="position:absolute;left:2964;top:4013;width:2130;height:0;flip:x" o:connectortype="straight"/>
            <v:shape id="_x0000_s1073" type="#_x0000_t32" style="position:absolute;left:2964;top:4022;width:0;height:876" o:connectortype="straight"/>
            <v:shape id="_x0000_s1074" type="#_x0000_t32" style="position:absolute;left:6984;top:4103;width:1590;height:0" o:connectortype="straight"/>
            <v:shape id="_x0000_s1075" type="#_x0000_t32" style="position:absolute;left:8574;top:4103;width:0;height:795" o:connectortype="straight"/>
            <v:shape id="_x0000_s1076" type="#_x0000_t32" style="position:absolute;left:2229;top:5188;width:480;height:1;flip:x" o:connectortype="straight"/>
            <v:shape id="_x0000_s1077" type="#_x0000_t32" style="position:absolute;left:2229;top:5188;width:0;height:3670" o:connectortype="straight"/>
            <v:shape id="_x0000_s1078" type="#_x0000_t32" style="position:absolute;left:2229;top:8858;width:360;height:1" o:connectortype="straight"/>
            <v:shape id="_x0000_s1079" type="#_x0000_t32" style="position:absolute;left:2229;top:7133;width:480;height:1" o:connectortype="straight"/>
            <v:shape id="_x0000_s1080" type="#_x0000_t32" style="position:absolute;left:2229;top:6323;width:450;height:1" o:connectortype="straight"/>
            <v:shape id="_x0000_s1081" type="#_x0000_t32" style="position:absolute;left:5094;top:5038;width:120;height:0;flip:x" o:connectortype="straight"/>
            <v:shape id="_x0000_s1082" type="#_x0000_t32" style="position:absolute;left:5094;top:4088;width:0;height:4965" o:connectortype="straight"/>
            <v:shape id="_x0000_s1083" type="#_x0000_t32" style="position:absolute;left:5094;top:6113;width:315;height:1" o:connectortype="straight"/>
            <v:shape id="_x0000_s1084" type="#_x0000_t32" style="position:absolute;left:5094;top:7614;width:345;height:1" o:connectortype="straight"/>
            <v:shape id="_x0000_s1085" type="#_x0000_t32" style="position:absolute;left:5094;top:9053;width:315;height:1" o:connectortype="straight"/>
            <v:shape id="_x0000_s1086" type="#_x0000_t32" style="position:absolute;left:8064;top:6038;width:405;height:1;flip:x" o:connectortype="straight"/>
            <v:shape id="_x0000_s1087" type="#_x0000_t32" style="position:absolute;left:8064;top:7238;width:435;height:1" o:connectortype="straight"/>
            <v:shape id="_x0000_s1088" type="#_x0000_t32" style="position:absolute;left:8064;top:9483;width:0;height:0" o:connectortype="straight"/>
            <v:shape id="_x0000_s1089" type="#_x0000_t32" style="position:absolute;left:8064;top:8603;width:405;height:1" o:connectortype="straight"/>
            <v:shape id="_x0000_s1090" type="#_x0000_t32" style="position:absolute;left:8064;top:5433;width:0;height:3171" o:connectortype="straight"/>
            <w10:wrap type="topAndBottom"/>
          </v:group>
        </w:pict>
      </w:r>
      <w:r w:rsidR="004772B1" w:rsidRPr="00B72E27">
        <w:t>следующей</w:t>
      </w:r>
      <w:r w:rsidRPr="00B72E27">
        <w:t xml:space="preserve"> </w:t>
      </w:r>
      <w:r w:rsidR="004772B1" w:rsidRPr="00B72E27">
        <w:t>схеме</w:t>
      </w:r>
      <w:r w:rsidRPr="00B72E27">
        <w:t>:</w:t>
      </w:r>
    </w:p>
    <w:p w:rsidR="00B72E27" w:rsidRDefault="00B72E27" w:rsidP="00B72E27">
      <w:pPr>
        <w:tabs>
          <w:tab w:val="left" w:pos="726"/>
        </w:tabs>
      </w:pPr>
    </w:p>
    <w:p w:rsidR="00B72E27" w:rsidRDefault="00B72E27" w:rsidP="00B72E27">
      <w:pPr>
        <w:tabs>
          <w:tab w:val="left" w:pos="726"/>
        </w:tabs>
      </w:pPr>
    </w:p>
    <w:p w:rsidR="004772B1" w:rsidRPr="00B72E27" w:rsidRDefault="004772B1" w:rsidP="00B72E27">
      <w:pPr>
        <w:tabs>
          <w:tab w:val="left" w:pos="726"/>
        </w:tabs>
      </w:pPr>
      <w:r w:rsidRPr="00B72E27">
        <w:t>Далее</w:t>
      </w:r>
      <w:r w:rsidR="00B72E27" w:rsidRPr="00B72E27">
        <w:t xml:space="preserve"> </w:t>
      </w:r>
      <w:r w:rsidRPr="00B72E27">
        <w:t>согласно</w:t>
      </w:r>
      <w:r w:rsidR="00B72E27" w:rsidRPr="00B72E27">
        <w:t xml:space="preserve"> </w:t>
      </w:r>
      <w:r w:rsidRPr="00B72E27">
        <w:t>целеполаганию</w:t>
      </w:r>
      <w:r w:rsidR="00B72E27" w:rsidRPr="00B72E27">
        <w:t xml:space="preserve"> </w:t>
      </w:r>
      <w:r w:rsidRPr="00B72E27">
        <w:t>составляется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работы.</w:t>
      </w:r>
    </w:p>
    <w:p w:rsidR="00B72E27" w:rsidRDefault="00B72E27" w:rsidP="00B72E27">
      <w:pPr>
        <w:pStyle w:val="1"/>
      </w:pPr>
    </w:p>
    <w:p w:rsidR="00B72E27" w:rsidRDefault="00B72E27" w:rsidP="00B72E27">
      <w:pPr>
        <w:pStyle w:val="1"/>
      </w:pPr>
      <w:bookmarkStart w:id="8" w:name="_Toc281743429"/>
      <w:r>
        <w:t xml:space="preserve">3.2 </w:t>
      </w:r>
      <w:r w:rsidR="004772B1" w:rsidRPr="00B72E27">
        <w:t>Основные</w:t>
      </w:r>
      <w:r w:rsidRPr="00B72E27">
        <w:t xml:space="preserve"> </w:t>
      </w:r>
      <w:r w:rsidR="004772B1" w:rsidRPr="00B72E27">
        <w:t>технологии,</w:t>
      </w:r>
      <w:r w:rsidRPr="00B72E27">
        <w:t xml:space="preserve"> </w:t>
      </w:r>
      <w:r w:rsidR="004772B1" w:rsidRPr="00B72E27">
        <w:t>используемые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школе</w:t>
      </w:r>
      <w:r w:rsidRPr="00B72E27">
        <w:t xml:space="preserve"> </w:t>
      </w:r>
      <w:r w:rsidR="004772B1" w:rsidRPr="00B72E27">
        <w:t>для</w:t>
      </w:r>
      <w:r w:rsidRPr="00B72E27">
        <w:t xml:space="preserve"> </w:t>
      </w:r>
      <w:r w:rsidR="004772B1" w:rsidRPr="00B72E27">
        <w:t>достижения</w:t>
      </w:r>
      <w:r w:rsidRPr="00B72E27">
        <w:t xml:space="preserve"> </w:t>
      </w:r>
      <w:r w:rsidR="004772B1" w:rsidRPr="00B72E27">
        <w:t>целей</w:t>
      </w:r>
      <w:bookmarkEnd w:id="8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Технологию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представить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целостную</w:t>
      </w:r>
      <w:r w:rsidR="00B72E27" w:rsidRPr="00B72E27">
        <w:t xml:space="preserve"> </w:t>
      </w:r>
      <w:r w:rsidRPr="00B72E27">
        <w:t>систему</w:t>
      </w:r>
      <w:r w:rsidR="00B72E27" w:rsidRPr="00B72E27">
        <w:t xml:space="preserve"> </w:t>
      </w:r>
      <w:r w:rsidRPr="00B72E27">
        <w:t>методов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процессов</w:t>
      </w:r>
      <w:r w:rsidR="00B72E27" w:rsidRPr="00B72E27">
        <w:t xml:space="preserve"> </w:t>
      </w:r>
      <w:r w:rsidRPr="00B72E27">
        <w:t>образования,</w:t>
      </w:r>
      <w:r w:rsidR="00B72E27" w:rsidRPr="00B72E27">
        <w:t xml:space="preserve"> </w:t>
      </w:r>
      <w:r w:rsidRPr="00B72E27">
        <w:t>разделив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несколько</w:t>
      </w:r>
      <w:r w:rsidR="00B72E27" w:rsidRPr="00B72E27">
        <w:t xml:space="preserve"> </w:t>
      </w:r>
      <w:r w:rsidRPr="00B72E27">
        <w:t>модулей,</w:t>
      </w:r>
      <w:r w:rsidR="00B72E27" w:rsidRPr="00B72E27">
        <w:t xml:space="preserve"> </w:t>
      </w:r>
      <w:r w:rsidRPr="00B72E27">
        <w:t>согласно</w:t>
      </w:r>
      <w:r w:rsidR="00B72E27" w:rsidRPr="00B72E27">
        <w:t xml:space="preserve"> </w:t>
      </w:r>
      <w:r w:rsidRPr="00B72E27">
        <w:t>целеполаганию</w:t>
      </w:r>
      <w:r w:rsidR="00B72E27" w:rsidRPr="00B72E27">
        <w:t>: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слежение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рынком</w:t>
      </w:r>
      <w:r w:rsidR="00B72E27" w:rsidRPr="00B72E27">
        <w:t xml:space="preserve"> </w:t>
      </w:r>
      <w:r w:rsidRPr="00B72E27">
        <w:t>труда</w:t>
      </w:r>
      <w:r w:rsidR="00B72E27" w:rsidRPr="00B72E27">
        <w:t xml:space="preserve"> </w:t>
      </w:r>
      <w:r w:rsidRPr="00B72E27">
        <w:t>позволяет</w:t>
      </w:r>
      <w:r w:rsidR="00B72E27" w:rsidRPr="00B72E27">
        <w:t xml:space="preserve"> </w:t>
      </w:r>
      <w:r w:rsidRPr="00B72E27">
        <w:t>выявлять</w:t>
      </w:r>
      <w:r w:rsidR="00B72E27" w:rsidRPr="00B72E27">
        <w:t xml:space="preserve"> </w:t>
      </w:r>
      <w:r w:rsidRPr="00B72E27">
        <w:t>новые</w:t>
      </w:r>
      <w:r w:rsidR="00B72E27" w:rsidRPr="00B72E27">
        <w:t xml:space="preserve"> </w:t>
      </w:r>
      <w:r w:rsidRPr="00B72E27">
        <w:t>профессии,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своевременно</w:t>
      </w:r>
      <w:r w:rsidR="00B72E27" w:rsidRPr="00B72E27">
        <w:t xml:space="preserve"> </w:t>
      </w:r>
      <w:r w:rsidRPr="00B72E27">
        <w:t>изменять</w:t>
      </w:r>
      <w:r w:rsidR="00B72E27" w:rsidRPr="00B72E27">
        <w:t xml:space="preserve"> </w:t>
      </w:r>
      <w:r w:rsidRPr="00B72E27">
        <w:t>направление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учебного</w:t>
      </w:r>
      <w:r w:rsidR="00B72E27" w:rsidRPr="00B72E27">
        <w:t xml:space="preserve"> </w:t>
      </w:r>
      <w:r w:rsidRPr="00B72E27">
        <w:t>процесса,</w:t>
      </w:r>
      <w:r w:rsidR="00B72E27" w:rsidRPr="00B72E27">
        <w:t xml:space="preserve"> </w:t>
      </w:r>
      <w:r w:rsidRPr="00B72E27">
        <w:t>либо</w:t>
      </w:r>
      <w:r w:rsidR="00B72E27" w:rsidRPr="00B72E27">
        <w:t xml:space="preserve"> </w:t>
      </w:r>
      <w:r w:rsidRPr="00B72E27">
        <w:t>акцентировать</w:t>
      </w:r>
      <w:r w:rsidR="00B72E27" w:rsidRPr="00B72E27">
        <w:t xml:space="preserve"> </w:t>
      </w:r>
      <w:r w:rsidRPr="00B72E27">
        <w:t>внимание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определённых</w:t>
      </w:r>
      <w:r w:rsidR="00B72E27" w:rsidRPr="00B72E27">
        <w:t xml:space="preserve"> </w:t>
      </w:r>
      <w:r w:rsidRPr="00B72E27">
        <w:t>предметах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контроль</w:t>
      </w:r>
      <w:r w:rsidR="00B72E27" w:rsidRPr="00B72E27">
        <w:t xml:space="preserve"> </w:t>
      </w:r>
      <w:r w:rsidRPr="00B72E27">
        <w:t>достаточности</w:t>
      </w:r>
      <w:r w:rsidR="00B72E27" w:rsidRPr="00B72E27">
        <w:t xml:space="preserve"> </w:t>
      </w:r>
      <w:r w:rsidRPr="00B72E27">
        <w:t>знаний</w:t>
      </w:r>
      <w:r w:rsidR="00B72E27" w:rsidRPr="00B72E27">
        <w:t xml:space="preserve"> </w:t>
      </w:r>
      <w:r w:rsidRPr="00B72E27">
        <w:t>учащихся</w:t>
      </w:r>
      <w:r w:rsidR="00B72E27" w:rsidRPr="00B72E27">
        <w:t xml:space="preserve"> </w:t>
      </w:r>
      <w:r w:rsidRPr="00B72E27">
        <w:t>помогает</w:t>
      </w:r>
      <w:r w:rsidR="00B72E27" w:rsidRPr="00B72E27">
        <w:t xml:space="preserve"> </w:t>
      </w:r>
      <w:r w:rsidRPr="00B72E27">
        <w:t>выявить</w:t>
      </w:r>
      <w:r w:rsidR="00B72E27" w:rsidRPr="00B72E27">
        <w:t xml:space="preserve"> </w:t>
      </w:r>
      <w:r w:rsidRPr="00B72E27">
        <w:t>недостатки</w:t>
      </w:r>
      <w:r w:rsidR="00B72E27" w:rsidRPr="00B72E27">
        <w:t xml:space="preserve"> </w:t>
      </w:r>
      <w:r w:rsidRPr="00B72E27">
        <w:t>обучения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вовремя</w:t>
      </w:r>
      <w:r w:rsidR="00B72E27" w:rsidRPr="00B72E27">
        <w:t xml:space="preserve"> </w:t>
      </w:r>
      <w:r w:rsidRPr="00B72E27">
        <w:t>принять</w:t>
      </w:r>
      <w:r w:rsidR="00B72E27" w:rsidRPr="00B72E27">
        <w:t xml:space="preserve"> </w:t>
      </w:r>
      <w:r w:rsidRPr="00B72E27">
        <w:t>меры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их</w:t>
      </w:r>
      <w:r w:rsidR="00B72E27" w:rsidRPr="00B72E27">
        <w:t xml:space="preserve"> </w:t>
      </w:r>
      <w:r w:rsidRPr="00B72E27">
        <w:t>устранению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lastRenderedPageBreak/>
        <w:t>систематизация</w:t>
      </w:r>
      <w:r w:rsidR="00B72E27" w:rsidRPr="00B72E27">
        <w:t xml:space="preserve"> </w:t>
      </w:r>
      <w:r w:rsidRPr="00B72E27">
        <w:t>проблемных</w:t>
      </w:r>
      <w:r w:rsidR="00B72E27" w:rsidRPr="00B72E27">
        <w:t xml:space="preserve"> </w:t>
      </w:r>
      <w:r w:rsidRPr="00B72E27">
        <w:t>областей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возможные</w:t>
      </w:r>
      <w:r w:rsidR="00B72E27" w:rsidRPr="00B72E27">
        <w:t xml:space="preserve"> </w:t>
      </w:r>
      <w:r w:rsidRPr="00B72E27">
        <w:t>пути</w:t>
      </w:r>
      <w:r w:rsidR="00B72E27" w:rsidRPr="00B72E27">
        <w:t xml:space="preserve"> </w:t>
      </w:r>
      <w:r w:rsidRPr="00B72E27">
        <w:t>решения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дальнейшем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управление</w:t>
      </w:r>
      <w:r w:rsidR="00B72E27" w:rsidRPr="00B72E27">
        <w:t xml:space="preserve"> </w:t>
      </w:r>
      <w:r w:rsidRPr="00B72E27">
        <w:t>качеством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доступностью</w:t>
      </w:r>
      <w:r w:rsidR="00B72E27" w:rsidRPr="00B72E27">
        <w:t xml:space="preserve"> </w:t>
      </w:r>
      <w:r w:rsidRPr="00B72E27">
        <w:t>информации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сертификация</w:t>
      </w:r>
      <w:r w:rsidR="00B72E27" w:rsidRPr="00B72E27">
        <w:t xml:space="preserve"> </w:t>
      </w:r>
      <w:r w:rsidRPr="00B72E27">
        <w:t>специалистов,</w:t>
      </w:r>
      <w:r w:rsidR="00B72E27" w:rsidRPr="00B72E27">
        <w:t xml:space="preserve"> </w:t>
      </w:r>
      <w:r w:rsidRPr="00B72E27">
        <w:t>возможность</w:t>
      </w:r>
      <w:r w:rsidR="00B72E27" w:rsidRPr="00B72E27">
        <w:t xml:space="preserve"> </w:t>
      </w:r>
      <w:r w:rsidRPr="00B72E27">
        <w:t>повышения</w:t>
      </w:r>
      <w:r w:rsidR="00B72E27" w:rsidRPr="00B72E27">
        <w:t xml:space="preserve"> </w:t>
      </w:r>
      <w:r w:rsidRPr="00B72E27">
        <w:t>квалификации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категории</w:t>
      </w:r>
      <w:r w:rsidR="00B72E27" w:rsidRPr="00B72E27">
        <w:t xml:space="preserve"> </w:t>
      </w:r>
      <w:r w:rsidRPr="00B72E27">
        <w:t>учителей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выход,</w:t>
      </w:r>
      <w:r w:rsidR="00B72E27" w:rsidRPr="00B72E27">
        <w:t xml:space="preserve"> </w:t>
      </w:r>
      <w:r w:rsidRPr="00B72E27">
        <w:t>повышение</w:t>
      </w:r>
      <w:r w:rsidR="00B72E27" w:rsidRPr="00B72E27">
        <w:t xml:space="preserve"> </w:t>
      </w:r>
      <w:r w:rsidRPr="00B72E27">
        <w:t>уровня</w:t>
      </w:r>
      <w:r w:rsidR="00B72E27" w:rsidRPr="00B72E27">
        <w:t xml:space="preserve"> </w:t>
      </w:r>
      <w:r w:rsidRPr="00B72E27">
        <w:t>преподавания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поддержка</w:t>
      </w:r>
      <w:r w:rsidR="00B72E27" w:rsidRPr="00B72E27">
        <w:t xml:space="preserve"> </w:t>
      </w:r>
      <w:r w:rsidRPr="00B72E27">
        <w:t>молодых</w:t>
      </w:r>
      <w:r w:rsidR="00B72E27" w:rsidRPr="00B72E27">
        <w:t xml:space="preserve"> </w:t>
      </w:r>
      <w:r w:rsidRPr="00B72E27">
        <w:t>специалистов,</w:t>
      </w:r>
      <w:r w:rsidR="00B72E27" w:rsidRPr="00B72E27">
        <w:t xml:space="preserve"> </w:t>
      </w:r>
      <w:r w:rsidRPr="00B72E27">
        <w:t>возможность</w:t>
      </w:r>
      <w:r w:rsidR="00B72E27" w:rsidRPr="00B72E27">
        <w:t xml:space="preserve"> </w:t>
      </w:r>
      <w:r w:rsidRPr="00B72E27">
        <w:t>дальнейшего</w:t>
      </w:r>
      <w:r w:rsidR="00B72E27" w:rsidRPr="00B72E27">
        <w:t xml:space="preserve"> </w:t>
      </w:r>
      <w:r w:rsidRPr="00B72E27">
        <w:t>обучения,</w:t>
      </w:r>
      <w:r w:rsidR="00B72E27" w:rsidRPr="00B72E27">
        <w:t xml:space="preserve"> </w:t>
      </w:r>
      <w:r w:rsidRPr="00B72E27">
        <w:t>поддержка</w:t>
      </w:r>
      <w:r w:rsidR="00B72E27" w:rsidRPr="00B72E27">
        <w:t xml:space="preserve"> </w:t>
      </w:r>
      <w:r w:rsidRPr="00B72E27">
        <w:t>инициативы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коллективе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внедрение</w:t>
      </w:r>
      <w:r w:rsidR="00B72E27" w:rsidRPr="00B72E27">
        <w:t xml:space="preserve"> </w:t>
      </w:r>
      <w:r w:rsidRPr="00B72E27">
        <w:t>инновационных</w:t>
      </w:r>
      <w:r w:rsidR="00B72E27" w:rsidRPr="00B72E27">
        <w:t xml:space="preserve"> </w:t>
      </w:r>
      <w:r w:rsidRPr="00B72E27">
        <w:t>технологий,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именно</w:t>
      </w:r>
      <w:r w:rsidR="00B72E27" w:rsidRPr="00B72E27">
        <w:t xml:space="preserve"> </w:t>
      </w:r>
      <w:r w:rsidRPr="00B72E27">
        <w:t>компьютеризация</w:t>
      </w:r>
      <w:r w:rsidR="00B72E27" w:rsidRPr="00B72E27">
        <w:t xml:space="preserve"> </w:t>
      </w:r>
      <w:r w:rsidRPr="00B72E27">
        <w:t>учебного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облегчения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учителей</w:t>
      </w:r>
      <w:r w:rsidR="00B72E27" w:rsidRPr="00B72E27">
        <w:t>;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увеличение</w:t>
      </w:r>
      <w:r w:rsidR="00B72E27" w:rsidRPr="00B72E27">
        <w:t xml:space="preserve"> </w:t>
      </w:r>
      <w:r w:rsidRPr="00B72E27">
        <w:t>внеучебных</w:t>
      </w:r>
      <w:r w:rsidR="00B72E27" w:rsidRPr="00B72E27">
        <w:t xml:space="preserve"> </w:t>
      </w:r>
      <w:r w:rsidRPr="00B72E27">
        <w:t>мероприятий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привлечением</w:t>
      </w:r>
      <w:r w:rsidR="00B72E27" w:rsidRPr="00B72E27">
        <w:t xml:space="preserve"> </w:t>
      </w:r>
      <w:r w:rsidRPr="00B72E27">
        <w:t>большего</w:t>
      </w:r>
      <w:r w:rsidR="00B72E27" w:rsidRPr="00B72E27">
        <w:t xml:space="preserve"> </w:t>
      </w:r>
      <w:r w:rsidRPr="00B72E27">
        <w:t>числа</w:t>
      </w:r>
      <w:r w:rsidR="00B72E27" w:rsidRPr="00B72E27">
        <w:t xml:space="preserve"> </w:t>
      </w:r>
      <w:r w:rsidRPr="00B72E27">
        <w:t>преподавателей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развития</w:t>
      </w:r>
      <w:r w:rsidR="00B72E27" w:rsidRPr="00B72E27">
        <w:t xml:space="preserve"> </w:t>
      </w:r>
      <w:r w:rsidRPr="00B72E27">
        <w:t>духа</w:t>
      </w:r>
      <w:r w:rsidR="00B72E27" w:rsidRPr="00B72E27">
        <w:t xml:space="preserve"> </w:t>
      </w:r>
      <w:r w:rsidRPr="00B72E27">
        <w:t>коллективизма,</w:t>
      </w:r>
      <w:r w:rsidR="00B72E27" w:rsidRPr="00B72E27">
        <w:t xml:space="preserve"> </w:t>
      </w:r>
      <w:r w:rsidRPr="00B72E27">
        <w:t>ощущения</w:t>
      </w:r>
      <w:r w:rsidR="00B72E27">
        <w:t xml:space="preserve"> "</w:t>
      </w:r>
      <w:r w:rsidRPr="00B72E27">
        <w:t>плеча</w:t>
      </w:r>
      <w:r w:rsidR="00B72E27">
        <w:t>"</w:t>
      </w:r>
      <w:r w:rsidRPr="00B72E27">
        <w:t>,</w:t>
      </w:r>
      <w:r w:rsidR="00B72E27" w:rsidRPr="00B72E27">
        <w:t xml:space="preserve"> </w:t>
      </w:r>
      <w:r w:rsidRPr="00B72E27">
        <w:t>понижения</w:t>
      </w:r>
      <w:r w:rsidR="00B72E27" w:rsidRPr="00B72E27">
        <w:t xml:space="preserve"> </w:t>
      </w:r>
      <w:r w:rsidRPr="00B72E27">
        <w:t>конфликтности.</w:t>
      </w:r>
    </w:p>
    <w:p w:rsidR="00B72E27" w:rsidRDefault="00B72E27" w:rsidP="00B72E27"/>
    <w:p w:rsidR="004772B1" w:rsidRDefault="00B72E27" w:rsidP="00B72E27">
      <w:pPr>
        <w:pStyle w:val="1"/>
      </w:pPr>
      <w:bookmarkStart w:id="9" w:name="_Toc281743430"/>
      <w:r>
        <w:t xml:space="preserve">3.3 </w:t>
      </w:r>
      <w:r w:rsidR="004772B1" w:rsidRPr="00B72E27">
        <w:t>Разработка</w:t>
      </w:r>
      <w:r w:rsidRPr="00B72E27">
        <w:t xml:space="preserve"> </w:t>
      </w:r>
      <w:r w:rsidR="004772B1" w:rsidRPr="00B72E27">
        <w:t>стратегии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планирование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школе</w:t>
      </w:r>
      <w:bookmarkEnd w:id="9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выделяют</w:t>
      </w:r>
      <w:r w:rsidR="00B72E27" w:rsidRPr="00B72E27">
        <w:t xml:space="preserve"> </w:t>
      </w:r>
      <w:r w:rsidRPr="00B72E27">
        <w:t>перспективные,</w:t>
      </w:r>
      <w:r w:rsidR="00B72E27" w:rsidRPr="00B72E27">
        <w:t xml:space="preserve"> </w:t>
      </w:r>
      <w:r w:rsidRPr="00B72E27">
        <w:t>годовые,</w:t>
      </w:r>
      <w:r w:rsidR="00B72E27" w:rsidRPr="00B72E27">
        <w:t xml:space="preserve"> </w:t>
      </w:r>
      <w:r w:rsidRPr="00B72E27">
        <w:t>текущие</w:t>
      </w:r>
      <w:r w:rsidR="00B72E27" w:rsidRPr="00B72E27">
        <w:t xml:space="preserve"> </w:t>
      </w:r>
      <w:r w:rsidRPr="00B72E27">
        <w:t>планы</w:t>
      </w:r>
      <w:r w:rsidR="00B72E27" w:rsidRPr="00B72E27">
        <w:t xml:space="preserve"> </w:t>
      </w:r>
      <w:r w:rsidRPr="00B72E27">
        <w:t>работы.</w:t>
      </w:r>
      <w:r w:rsidR="00B72E27" w:rsidRPr="00B72E27">
        <w:t xml:space="preserve"> </w:t>
      </w:r>
      <w:r w:rsidRPr="00B72E27">
        <w:t>Основные</w:t>
      </w:r>
      <w:r w:rsidR="00B72E27" w:rsidRPr="00B72E27">
        <w:t xml:space="preserve"> </w:t>
      </w:r>
      <w:r w:rsidRPr="00B72E27">
        <w:t>требования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планированию</w:t>
      </w:r>
      <w:r w:rsidR="00B72E27" w:rsidRPr="00B72E27">
        <w:t xml:space="preserve">: - </w:t>
      </w:r>
      <w:r w:rsidRPr="00B72E27">
        <w:t>целенаправленность,</w:t>
      </w:r>
      <w:r w:rsidR="00B72E27" w:rsidRPr="00B72E27">
        <w:t xml:space="preserve"> </w:t>
      </w:r>
      <w:r w:rsidRPr="00B72E27">
        <w:t>определённая</w:t>
      </w:r>
      <w:r w:rsidR="00B72E27" w:rsidRPr="00B72E27">
        <w:t xml:space="preserve"> </w:t>
      </w:r>
      <w:r w:rsidRPr="00B72E27">
        <w:t>целевая</w:t>
      </w:r>
      <w:r w:rsidR="00B72E27" w:rsidRPr="00B72E27">
        <w:t xml:space="preserve"> </w:t>
      </w:r>
      <w:r w:rsidRPr="00B72E27">
        <w:t>установка,</w:t>
      </w:r>
      <w:r w:rsidR="00B72E27" w:rsidRPr="00B72E27">
        <w:t xml:space="preserve"> </w:t>
      </w:r>
      <w:r w:rsidRPr="00B72E27">
        <w:t>базирующаяся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опыте</w:t>
      </w:r>
      <w:r w:rsidR="00B72E27" w:rsidRPr="00B72E27">
        <w:t xml:space="preserve"> </w:t>
      </w:r>
      <w:r w:rsidRPr="00B72E27">
        <w:t>работы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заключенная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постановке</w:t>
      </w:r>
      <w:r w:rsidR="00B72E27" w:rsidRPr="00B72E27">
        <w:t xml:space="preserve"> </w:t>
      </w:r>
      <w:r w:rsidRPr="00B72E27">
        <w:t>частных</w:t>
      </w:r>
      <w:r w:rsidR="00B72E27" w:rsidRPr="00B72E27">
        <w:t xml:space="preserve"> </w:t>
      </w:r>
      <w:r w:rsidRPr="00B72E27">
        <w:t>целей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участникам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; - </w:t>
      </w:r>
      <w:r w:rsidRPr="00B72E27">
        <w:t>перспективность</w:t>
      </w:r>
      <w:r w:rsidR="00B72E27" w:rsidRPr="00B72E27">
        <w:t xml:space="preserve"> </w:t>
      </w:r>
      <w:r w:rsidRPr="00B72E27">
        <w:t>планирования,</w:t>
      </w:r>
      <w:r w:rsidR="00B72E27" w:rsidRPr="00B72E27">
        <w:t xml:space="preserve"> </w:t>
      </w:r>
      <w:r w:rsidRPr="00B72E27">
        <w:t>когда</w:t>
      </w:r>
      <w:r w:rsidR="00B72E27" w:rsidRPr="00B72E27">
        <w:t xml:space="preserve"> </w:t>
      </w:r>
      <w:r w:rsidRPr="00B72E27">
        <w:t>цели</w:t>
      </w:r>
      <w:r w:rsidR="00B72E27" w:rsidRPr="00B72E27">
        <w:t xml:space="preserve"> </w:t>
      </w:r>
      <w:r w:rsidRPr="00B72E27">
        <w:t>воспринимаются</w:t>
      </w:r>
      <w:r w:rsidR="00B72E27" w:rsidRPr="00B72E27">
        <w:t xml:space="preserve"> </w:t>
      </w:r>
      <w:r w:rsidRPr="00B72E27">
        <w:t>осознано,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близкие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понятные</w:t>
      </w:r>
      <w:r w:rsidR="00B72E27" w:rsidRPr="00B72E27">
        <w:t xml:space="preserve">; - </w:t>
      </w:r>
      <w:r w:rsidRPr="00B72E27">
        <w:t>комплексность,</w:t>
      </w:r>
      <w:r w:rsidR="00B72E27" w:rsidRPr="00B72E27">
        <w:t xml:space="preserve"> </w:t>
      </w:r>
      <w:r w:rsidRPr="00B72E27">
        <w:t>означает</w:t>
      </w:r>
      <w:r w:rsidR="00B72E27" w:rsidRPr="00B72E27">
        <w:t xml:space="preserve"> </w:t>
      </w:r>
      <w:r w:rsidRPr="00B72E27">
        <w:t>применение</w:t>
      </w:r>
      <w:r w:rsidR="00B72E27" w:rsidRPr="00B72E27">
        <w:t xml:space="preserve"> </w:t>
      </w:r>
      <w:r w:rsidRPr="00B72E27">
        <w:t>различных</w:t>
      </w:r>
      <w:r w:rsidR="00B72E27" w:rsidRPr="00B72E27">
        <w:t xml:space="preserve"> </w:t>
      </w:r>
      <w:r w:rsidRPr="00B72E27">
        <w:t>средств,</w:t>
      </w:r>
      <w:r w:rsidR="00B72E27" w:rsidRPr="00B72E27">
        <w:t xml:space="preserve"> </w:t>
      </w:r>
      <w:r w:rsidRPr="00B72E27">
        <w:t>форм,</w:t>
      </w:r>
      <w:r w:rsidR="00B72E27" w:rsidRPr="00B72E27">
        <w:t xml:space="preserve"> </w:t>
      </w:r>
      <w:r w:rsidRPr="00B72E27">
        <w:t>методов,</w:t>
      </w:r>
      <w:r w:rsidR="00B72E27" w:rsidRPr="00B72E27">
        <w:t xml:space="preserve"> </w:t>
      </w:r>
      <w:r w:rsidRPr="00B72E27">
        <w:t>видов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; - </w:t>
      </w:r>
      <w:r w:rsidRPr="00B72E27">
        <w:t>объективность,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соотношение</w:t>
      </w:r>
      <w:r w:rsidR="00B72E27" w:rsidRPr="00B72E27">
        <w:t xml:space="preserve"> </w:t>
      </w:r>
      <w:r w:rsidRPr="00B72E27">
        <w:t>возможностей</w:t>
      </w:r>
      <w:r w:rsidR="00B72E27" w:rsidRPr="00B72E27">
        <w:t xml:space="preserve"> </w:t>
      </w:r>
      <w:r w:rsidRPr="00B72E27">
        <w:t>учеников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учителей.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Соблюдение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требований</w:t>
      </w:r>
      <w:r w:rsidR="00B72E27" w:rsidRPr="00B72E27">
        <w:t xml:space="preserve"> </w:t>
      </w:r>
      <w:r w:rsidRPr="00B72E27">
        <w:t>необходимо,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, </w:t>
      </w:r>
      <w:r w:rsidRPr="00B72E27">
        <w:t>к</w:t>
      </w:r>
      <w:r w:rsidR="00B72E27" w:rsidRPr="00B72E27">
        <w:t xml:space="preserve"> </w:t>
      </w:r>
      <w:r w:rsidRPr="00B72E27">
        <w:t>сожалению,</w:t>
      </w:r>
      <w:r w:rsidR="00B72E27" w:rsidRPr="00B72E27">
        <w:t xml:space="preserve"> </w:t>
      </w:r>
      <w:r w:rsidRPr="00B72E27">
        <w:t>пренебрегают</w:t>
      </w:r>
      <w:r w:rsidR="00B72E27" w:rsidRPr="00B72E27">
        <w:t xml:space="preserve"> </w:t>
      </w:r>
      <w:r w:rsidRPr="00B72E27">
        <w:t>этими</w:t>
      </w:r>
      <w:r w:rsidR="00B72E27" w:rsidRPr="00B72E27">
        <w:t xml:space="preserve"> </w:t>
      </w:r>
      <w:r w:rsidRPr="00B72E27">
        <w:t>требованиями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результате</w:t>
      </w:r>
      <w:r w:rsidR="00B72E27" w:rsidRPr="00B72E27">
        <w:t xml:space="preserve"> </w:t>
      </w:r>
      <w:r w:rsidRPr="00B72E27">
        <w:t>получают</w:t>
      </w:r>
      <w:r w:rsidR="00B72E27" w:rsidRPr="00B72E27">
        <w:t xml:space="preserve"> </w:t>
      </w:r>
      <w:r w:rsidRPr="00B72E27">
        <w:t>недостаточную</w:t>
      </w:r>
      <w:r w:rsidR="00B72E27" w:rsidRPr="00B72E27">
        <w:t xml:space="preserve"> </w:t>
      </w:r>
      <w:r w:rsidRPr="00B72E27">
        <w:t>обоснованность,</w:t>
      </w:r>
      <w:r w:rsidR="00B72E27" w:rsidRPr="00B72E27">
        <w:t xml:space="preserve"> </w:t>
      </w:r>
      <w:r w:rsidRPr="00B72E27">
        <w:t>неконкретность,</w:t>
      </w:r>
      <w:r w:rsidR="00B72E27" w:rsidRPr="00B72E27">
        <w:t xml:space="preserve"> </w:t>
      </w:r>
      <w:r w:rsidRPr="00B72E27">
        <w:t>несогласованность</w:t>
      </w:r>
      <w:r w:rsidR="00B72E27" w:rsidRPr="00B72E27">
        <w:t xml:space="preserve"> </w:t>
      </w:r>
      <w:r w:rsidRPr="00B72E27">
        <w:t>своих</w:t>
      </w:r>
      <w:r w:rsidR="00B72E27" w:rsidRPr="00B72E27">
        <w:t xml:space="preserve"> </w:t>
      </w:r>
      <w:r w:rsidRPr="00B72E27">
        <w:t>действий,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ведёт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нарушению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работы</w:t>
      </w:r>
      <w:r w:rsidR="00B72E27" w:rsidRPr="00B72E27">
        <w:t xml:space="preserve"> </w:t>
      </w:r>
      <w:r w:rsidRPr="00B72E27">
        <w:t>школы.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Базисный</w:t>
      </w:r>
      <w:r w:rsidR="00B72E27" w:rsidRPr="00B72E27">
        <w:t xml:space="preserve"> </w:t>
      </w:r>
      <w:r w:rsidRPr="00B72E27">
        <w:t>учебный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- </w:t>
      </w:r>
      <w:r w:rsidRPr="00B72E27">
        <w:t>стабильный,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даёт</w:t>
      </w:r>
      <w:r w:rsidR="00B72E27" w:rsidRPr="00B72E27">
        <w:t xml:space="preserve"> </w:t>
      </w:r>
      <w:r w:rsidRPr="00B72E27">
        <w:t>определённые</w:t>
      </w:r>
      <w:r w:rsidR="00B72E27" w:rsidRPr="00B72E27">
        <w:t xml:space="preserve"> </w:t>
      </w:r>
      <w:r w:rsidRPr="00B72E27">
        <w:t>возможности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внесения</w:t>
      </w:r>
      <w:r w:rsidR="00B72E27" w:rsidRPr="00B72E27">
        <w:t xml:space="preserve"> </w:t>
      </w:r>
      <w:r w:rsidRPr="00B72E27">
        <w:t>собственных</w:t>
      </w:r>
      <w:r w:rsidR="00B72E27" w:rsidRPr="00B72E27">
        <w:t xml:space="preserve"> </w:t>
      </w:r>
      <w:r w:rsidRPr="00B72E27">
        <w:t>корректив</w:t>
      </w:r>
      <w:r w:rsidR="00B72E27">
        <w:t>, а</w:t>
      </w:r>
      <w:r w:rsidR="00B72E27" w:rsidRPr="00B72E27">
        <w:t xml:space="preserve"> </w:t>
      </w:r>
      <w:r w:rsidRPr="00B72E27">
        <w:t>значит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возможности</w:t>
      </w:r>
      <w:r w:rsidR="00B72E27" w:rsidRPr="00B72E27">
        <w:t xml:space="preserve"> </w:t>
      </w:r>
      <w:r w:rsidRPr="00B72E27">
        <w:t>творческой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учителя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возможности</w:t>
      </w:r>
      <w:r w:rsidR="00B72E27" w:rsidRPr="00B72E27">
        <w:t xml:space="preserve"> </w:t>
      </w:r>
      <w:r w:rsidRPr="00B72E27">
        <w:t>заинтересовать</w:t>
      </w:r>
      <w:r w:rsidR="00B72E27" w:rsidRPr="00B72E27">
        <w:t xml:space="preserve"> </w:t>
      </w:r>
      <w:r w:rsidRPr="00B72E27">
        <w:t>учащихся.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состоит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двух</w:t>
      </w:r>
      <w:r w:rsidR="00B72E27" w:rsidRPr="00B72E27">
        <w:t xml:space="preserve"> </w:t>
      </w:r>
      <w:r w:rsidRPr="00B72E27">
        <w:t>частей</w:t>
      </w:r>
      <w:r w:rsidR="00B72E27" w:rsidRPr="00B72E27">
        <w:t xml:space="preserve">: </w:t>
      </w:r>
      <w:r w:rsidRPr="00B72E27">
        <w:t>инвариативной</w:t>
      </w:r>
      <w:r w:rsidR="00B72E27" w:rsidRPr="00B72E27">
        <w:t xml:space="preserve"> - </w:t>
      </w:r>
      <w:r w:rsidRPr="00B72E27">
        <w:t>базовой,</w:t>
      </w:r>
      <w:r w:rsidR="00B72E27" w:rsidRPr="00B72E27">
        <w:t xml:space="preserve"> </w:t>
      </w:r>
      <w:r w:rsidRPr="00B72E27">
        <w:t>которая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федеральной</w:t>
      </w:r>
      <w:r w:rsidR="00B72E27" w:rsidRPr="00B72E27">
        <w:t xml:space="preserve"> </w:t>
      </w:r>
      <w:r w:rsidRPr="00B72E27">
        <w:t>программе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несёт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себе</w:t>
      </w:r>
      <w:r w:rsidR="00B72E27" w:rsidRPr="00B72E27">
        <w:t xml:space="preserve"> </w:t>
      </w:r>
      <w:r w:rsidRPr="00B72E27">
        <w:t>чёткий</w:t>
      </w:r>
      <w:r w:rsidR="00B72E27" w:rsidRPr="00B72E27">
        <w:t xml:space="preserve"> </w:t>
      </w:r>
      <w:r w:rsidRPr="00B72E27">
        <w:t>объём</w:t>
      </w:r>
      <w:r w:rsidR="00B72E27" w:rsidRPr="00B72E27">
        <w:t xml:space="preserve"> </w:t>
      </w:r>
      <w:r w:rsidRPr="00B72E27">
        <w:t>информации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учеников</w:t>
      </w:r>
      <w:r w:rsidR="00B72E27" w:rsidRPr="00B72E27">
        <w:t xml:space="preserve">; </w:t>
      </w:r>
      <w:r w:rsidRPr="00B72E27">
        <w:t>вариативная</w:t>
      </w:r>
      <w:r w:rsidR="00B72E27" w:rsidRPr="00B72E27">
        <w:t xml:space="preserve"> </w:t>
      </w:r>
      <w:r w:rsidRPr="00B72E27">
        <w:t>часть</w:t>
      </w:r>
      <w:r w:rsidR="00B72E27" w:rsidRPr="00B72E27">
        <w:t xml:space="preserve"> - </w:t>
      </w:r>
      <w:r w:rsidRPr="00B72E27">
        <w:t>обеспечивает</w:t>
      </w:r>
      <w:r w:rsidR="00B72E27" w:rsidRPr="00B72E27">
        <w:t xml:space="preserve"> </w:t>
      </w:r>
      <w:r w:rsidRPr="00B72E27">
        <w:t>индивидуальный</w:t>
      </w:r>
      <w:r w:rsidR="00B72E27" w:rsidRPr="00B72E27">
        <w:t xml:space="preserve"> </w:t>
      </w:r>
      <w:r w:rsidRPr="00B72E27">
        <w:t>характер</w:t>
      </w:r>
      <w:r w:rsidR="00B72E27" w:rsidRPr="00B72E27">
        <w:t xml:space="preserve"> </w:t>
      </w:r>
      <w:r w:rsidRPr="00B72E27">
        <w:t>обучения,</w:t>
      </w:r>
      <w:r w:rsidR="00B72E27" w:rsidRPr="00B72E27">
        <w:t xml:space="preserve"> </w:t>
      </w:r>
      <w:r w:rsidRPr="00B72E27">
        <w:t>учитель</w:t>
      </w:r>
      <w:r w:rsidR="00B72E27" w:rsidRPr="00B72E27">
        <w:t xml:space="preserve"> </w:t>
      </w:r>
      <w:r w:rsidRPr="00B72E27">
        <w:t>самостоятельно</w:t>
      </w:r>
      <w:r w:rsidR="00B72E27" w:rsidRPr="00B72E27">
        <w:t xml:space="preserve"> </w:t>
      </w:r>
      <w:r w:rsidRPr="00B72E27">
        <w:t>может</w:t>
      </w:r>
      <w:r w:rsidR="00B72E27" w:rsidRPr="00B72E27">
        <w:t xml:space="preserve"> </w:t>
      </w:r>
      <w:r w:rsidRPr="00B72E27">
        <w:t>выбрать</w:t>
      </w:r>
      <w:r w:rsidR="00B72E27" w:rsidRPr="00B72E27">
        <w:t xml:space="preserve"> </w:t>
      </w:r>
      <w:r w:rsidRPr="00B72E27">
        <w:t>стиль</w:t>
      </w:r>
      <w:r w:rsidR="00B72E27" w:rsidRPr="00B72E27">
        <w:t xml:space="preserve"> </w:t>
      </w:r>
      <w:r w:rsidRPr="00B72E27">
        <w:t>преподавания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внести</w:t>
      </w:r>
      <w:r w:rsidR="00B72E27" w:rsidRPr="00B72E27">
        <w:t xml:space="preserve"> </w:t>
      </w:r>
      <w:r w:rsidRPr="00B72E27">
        <w:t>разнообразие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учебный</w:t>
      </w:r>
      <w:r w:rsidR="00B72E27" w:rsidRPr="00B72E27">
        <w:t xml:space="preserve"> </w:t>
      </w:r>
      <w:r w:rsidRPr="00B72E27">
        <w:t>процесс.</w:t>
      </w:r>
      <w:r w:rsidR="00B72E27" w:rsidRPr="00B72E27">
        <w:t xml:space="preserve"> </w:t>
      </w:r>
      <w:r w:rsidRPr="00B72E27">
        <w:t>Необходимым</w:t>
      </w:r>
      <w:r w:rsidR="00B72E27" w:rsidRPr="00B72E27">
        <w:t xml:space="preserve"> </w:t>
      </w:r>
      <w:r w:rsidRPr="00B72E27">
        <w:t>требованием</w:t>
      </w:r>
      <w:r w:rsidR="00B72E27" w:rsidRPr="00B72E27">
        <w:t xml:space="preserve"> </w:t>
      </w:r>
      <w:r w:rsidRPr="00B72E27">
        <w:t>плана</w:t>
      </w:r>
      <w:r w:rsidR="00B72E27" w:rsidRPr="00B72E27">
        <w:t xml:space="preserve"> </w:t>
      </w:r>
      <w:r w:rsidRPr="00B72E27">
        <w:t>является</w:t>
      </w:r>
      <w:r w:rsidR="00B72E27" w:rsidRPr="00B72E27">
        <w:t xml:space="preserve"> </w:t>
      </w:r>
      <w:r w:rsidRPr="00B72E27">
        <w:t>соблюдение</w:t>
      </w:r>
      <w:r w:rsidR="00B72E27" w:rsidRPr="00B72E27">
        <w:t xml:space="preserve"> </w:t>
      </w:r>
      <w:r w:rsidRPr="00B72E27">
        <w:t>минимального</w:t>
      </w:r>
      <w:r w:rsidR="00B72E27" w:rsidRPr="00B72E27">
        <w:t xml:space="preserve"> </w:t>
      </w:r>
      <w:r w:rsidRPr="00B72E27">
        <w:t>количества</w:t>
      </w:r>
      <w:r w:rsidR="00B72E27" w:rsidRPr="00B72E27">
        <w:t xml:space="preserve"> </w:t>
      </w:r>
      <w:r w:rsidRPr="00B72E27">
        <w:t>часов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изучение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предмета,</w:t>
      </w:r>
      <w:r w:rsidR="00B72E27" w:rsidRPr="00B72E27">
        <w:t xml:space="preserve"> </w:t>
      </w:r>
      <w:r w:rsidRPr="00B72E27">
        <w:t>соблюдение</w:t>
      </w:r>
      <w:r w:rsidR="00B72E27" w:rsidRPr="00B72E27">
        <w:t xml:space="preserve"> </w:t>
      </w:r>
      <w:r w:rsidRPr="00B72E27">
        <w:t>допустимой</w:t>
      </w:r>
      <w:r w:rsidR="00B72E27" w:rsidRPr="00B72E27">
        <w:t xml:space="preserve"> </w:t>
      </w:r>
      <w:r w:rsidRPr="00B72E27">
        <w:t>нагрузки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учащегося,</w:t>
      </w:r>
      <w:r w:rsidR="00B72E27" w:rsidRPr="00B72E27">
        <w:t xml:space="preserve"> </w:t>
      </w:r>
      <w:r w:rsidRPr="00B72E27">
        <w:t>расчёт</w:t>
      </w:r>
      <w:r w:rsidR="00B72E27" w:rsidRPr="00B72E27">
        <w:t xml:space="preserve"> </w:t>
      </w:r>
      <w:r w:rsidRPr="00B72E27">
        <w:t>определённого</w:t>
      </w:r>
      <w:r w:rsidR="00B72E27" w:rsidRPr="00B72E27">
        <w:t xml:space="preserve"> </w:t>
      </w:r>
      <w:r w:rsidRPr="00B72E27">
        <w:t>времени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выполнение</w:t>
      </w:r>
      <w:r w:rsidR="00B72E27" w:rsidRPr="00B72E27">
        <w:t xml:space="preserve"> </w:t>
      </w:r>
      <w:r w:rsidRPr="00B72E27">
        <w:t>домашней</w:t>
      </w:r>
      <w:r w:rsidR="00B72E27" w:rsidRPr="00B72E27">
        <w:t xml:space="preserve"> </w:t>
      </w:r>
      <w:r w:rsidRPr="00B72E27">
        <w:t>работы.</w:t>
      </w:r>
      <w:r w:rsidR="00B72E27" w:rsidRPr="00B72E27">
        <w:t xml:space="preserve"> </w:t>
      </w:r>
      <w:r w:rsidRPr="00B72E27">
        <w:t>Планы</w:t>
      </w:r>
      <w:r w:rsidR="00B72E27" w:rsidRPr="00B72E27">
        <w:t xml:space="preserve"> </w:t>
      </w:r>
      <w:r w:rsidRPr="00B72E27">
        <w:t>составляются</w:t>
      </w:r>
      <w:r w:rsidR="00B72E27" w:rsidRPr="00B72E27">
        <w:t xml:space="preserve"> </w:t>
      </w:r>
      <w:r w:rsidRPr="00B72E27">
        <w:t>каждым</w:t>
      </w:r>
      <w:r w:rsidR="00B72E27" w:rsidRPr="00B72E27">
        <w:t xml:space="preserve"> </w:t>
      </w:r>
      <w:r w:rsidRPr="00B72E27">
        <w:t>учителем,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каждому</w:t>
      </w:r>
      <w:r w:rsidR="00B72E27" w:rsidRPr="00B72E27">
        <w:t xml:space="preserve"> </w:t>
      </w:r>
      <w:r w:rsidRPr="00B72E27">
        <w:t>предмету,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год,</w:t>
      </w:r>
      <w:r w:rsidR="00B72E27" w:rsidRPr="00B72E27">
        <w:t xml:space="preserve"> </w:t>
      </w:r>
      <w:r w:rsidRPr="00B72E27">
        <w:t>так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полугодие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четверть.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Разделение</w:t>
      </w:r>
      <w:r w:rsidR="00B72E27" w:rsidRPr="00B72E27">
        <w:t xml:space="preserve"> </w:t>
      </w:r>
      <w:r w:rsidRPr="00B72E27">
        <w:t>компетенции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области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отражается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учебных</w:t>
      </w:r>
      <w:r w:rsidR="00B72E27" w:rsidRPr="00B72E27">
        <w:t xml:space="preserve"> </w:t>
      </w:r>
      <w:r w:rsidRPr="00B72E27">
        <w:t>планах</w:t>
      </w:r>
      <w:r w:rsidR="00B72E27" w:rsidRPr="00B72E27">
        <w:t xml:space="preserve"> </w:t>
      </w:r>
      <w:r w:rsidRPr="00B72E27">
        <w:t>посредством</w:t>
      </w:r>
      <w:r w:rsidR="00B72E27" w:rsidRPr="00B72E27">
        <w:t xml:space="preserve"> </w:t>
      </w:r>
      <w:r w:rsidRPr="00B72E27">
        <w:t>выделения</w:t>
      </w:r>
      <w:r w:rsidR="00B72E27" w:rsidRPr="00B72E27">
        <w:t xml:space="preserve"> </w:t>
      </w:r>
      <w:r w:rsidRPr="00B72E27">
        <w:t>федерального,</w:t>
      </w:r>
      <w:r w:rsidR="00B72E27" w:rsidRPr="00B72E27">
        <w:t xml:space="preserve"> </w:t>
      </w:r>
      <w:r w:rsidRPr="00B72E27">
        <w:t>регионального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школьного</w:t>
      </w:r>
      <w:r w:rsidR="00B72E27" w:rsidRPr="00B72E27">
        <w:t xml:space="preserve"> </w:t>
      </w:r>
      <w:r w:rsidRPr="00B72E27">
        <w:t>компонента</w:t>
      </w:r>
      <w:r w:rsidR="00B72E27" w:rsidRPr="00B72E27">
        <w:t>: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федеральный</w:t>
      </w:r>
      <w:r w:rsidR="00B72E27" w:rsidRPr="00B72E27">
        <w:t xml:space="preserve"> </w:t>
      </w:r>
      <w:r w:rsidRPr="00B72E27">
        <w:t>компонент</w:t>
      </w:r>
      <w:r w:rsidR="00B72E27" w:rsidRPr="00B72E27">
        <w:t xml:space="preserve"> - </w:t>
      </w:r>
      <w:r w:rsidRPr="00B72E27">
        <w:t>обеспечивает</w:t>
      </w:r>
      <w:r w:rsidR="00B72E27" w:rsidRPr="00B72E27">
        <w:t xml:space="preserve"> </w:t>
      </w:r>
      <w:r w:rsidRPr="00B72E27">
        <w:t>единство</w:t>
      </w:r>
      <w:r w:rsidR="00B72E27" w:rsidRPr="00B72E27">
        <w:t xml:space="preserve"> </w:t>
      </w:r>
      <w:r w:rsidRPr="00B72E27">
        <w:t>школьного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стране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включает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себя</w:t>
      </w:r>
      <w:r w:rsidR="00B72E27" w:rsidRPr="00B72E27">
        <w:t xml:space="preserve"> </w:t>
      </w:r>
      <w:r w:rsidRPr="00B72E27">
        <w:t>базовые</w:t>
      </w:r>
      <w:r w:rsidR="00B72E27" w:rsidRPr="00B72E27">
        <w:t xml:space="preserve"> </w:t>
      </w:r>
      <w:r w:rsidRPr="00B72E27">
        <w:t>предметы</w:t>
      </w:r>
      <w:r w:rsidR="00B72E27" w:rsidRPr="00B72E27">
        <w:t xml:space="preserve"> </w:t>
      </w:r>
      <w:r w:rsidRPr="00B72E27">
        <w:t>общенационального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общекультурного</w:t>
      </w:r>
      <w:r w:rsidR="00B72E27" w:rsidRPr="00B72E27">
        <w:t xml:space="preserve"> </w:t>
      </w:r>
      <w:r w:rsidRPr="00B72E27">
        <w:t>значения,</w:t>
      </w:r>
      <w:r w:rsidR="00B72E27" w:rsidRPr="00B72E27">
        <w:t xml:space="preserve"> </w:t>
      </w:r>
      <w:r w:rsidRPr="00B72E27">
        <w:t>т.е.</w:t>
      </w:r>
      <w:r w:rsidR="00B72E27" w:rsidRPr="00B72E27">
        <w:t xml:space="preserve"> </w:t>
      </w:r>
      <w:r w:rsidRPr="00B72E27">
        <w:t>создаёт</w:t>
      </w:r>
      <w:r w:rsidR="00B72E27" w:rsidRPr="00B72E27">
        <w:t xml:space="preserve"> </w:t>
      </w:r>
      <w:r w:rsidRPr="00B72E27">
        <w:t>условия</w:t>
      </w:r>
      <w:r w:rsidR="00B72E27" w:rsidRPr="00B72E27">
        <w:t xml:space="preserve"> </w:t>
      </w:r>
      <w:r w:rsidRPr="00B72E27">
        <w:t>получения</w:t>
      </w:r>
      <w:r w:rsidR="00B72E27" w:rsidRPr="00B72E27">
        <w:t xml:space="preserve"> </w:t>
      </w:r>
      <w:r w:rsidRPr="00B72E27">
        <w:t>необходимого</w:t>
      </w:r>
      <w:r w:rsidR="00B72E27" w:rsidRPr="00B72E27">
        <w:t xml:space="preserve"> </w:t>
      </w:r>
      <w:r w:rsidRPr="00B72E27">
        <w:t>минимума</w:t>
      </w:r>
      <w:r w:rsidR="00B72E27" w:rsidRPr="00B72E27">
        <w:t xml:space="preserve"> </w:t>
      </w:r>
      <w:r w:rsidRPr="00B72E27">
        <w:t>знаний,</w:t>
      </w:r>
      <w:r w:rsidR="00B72E27" w:rsidRPr="00B72E27">
        <w:t xml:space="preserve"> </w:t>
      </w:r>
      <w:r w:rsidRPr="00B72E27">
        <w:t>умений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навыков</w:t>
      </w:r>
      <w:r w:rsidR="00B72E27">
        <w:t xml:space="preserve"> (</w:t>
      </w:r>
      <w:r w:rsidRPr="00B72E27">
        <w:t>не</w:t>
      </w:r>
      <w:r w:rsidR="00B72E27" w:rsidRPr="00B72E27">
        <w:t xml:space="preserve"> </w:t>
      </w:r>
      <w:r w:rsidRPr="00B72E27">
        <w:t>менее75%</w:t>
      </w:r>
      <w:r w:rsidR="00B72E27" w:rsidRPr="00B72E27">
        <w:t>);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региональный</w:t>
      </w:r>
      <w:r w:rsidR="00B72E27" w:rsidRPr="00B72E27">
        <w:t xml:space="preserve"> - </w:t>
      </w:r>
      <w:r w:rsidRPr="00B72E27">
        <w:t>отвечает</w:t>
      </w:r>
      <w:r w:rsidR="00B72E27" w:rsidRPr="00B72E27">
        <w:t xml:space="preserve"> </w:t>
      </w:r>
      <w:r w:rsidRPr="00B72E27">
        <w:t>потребностям</w:t>
      </w:r>
      <w:r w:rsidR="00B72E27" w:rsidRPr="00B72E27">
        <w:t xml:space="preserve"> </w:t>
      </w:r>
      <w:r w:rsidRPr="00B72E27">
        <w:t>региона,</w:t>
      </w:r>
      <w:r w:rsidR="00B72E27" w:rsidRPr="00B72E27">
        <w:t xml:space="preserve"> </w:t>
      </w:r>
      <w:r w:rsidRPr="00B72E27">
        <w:t>изучение</w:t>
      </w:r>
      <w:r w:rsidR="00B72E27" w:rsidRPr="00B72E27">
        <w:t xml:space="preserve"> </w:t>
      </w:r>
      <w:r w:rsidRPr="00B72E27">
        <w:t>природных,</w:t>
      </w:r>
      <w:r w:rsidR="00B72E27" w:rsidRPr="00B72E27">
        <w:t xml:space="preserve"> </w:t>
      </w:r>
      <w:r w:rsidRPr="00B72E27">
        <w:t>экономических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социокультурных</w:t>
      </w:r>
      <w:r w:rsidR="00B72E27" w:rsidRPr="00B72E27">
        <w:t xml:space="preserve"> </w:t>
      </w:r>
      <w:r w:rsidRPr="00B72E27">
        <w:t>особенностей</w:t>
      </w:r>
      <w:r w:rsidR="00B72E27" w:rsidRPr="00B72E27">
        <w:t xml:space="preserve"> </w:t>
      </w:r>
      <w:r w:rsidRPr="00B72E27">
        <w:t>региона</w:t>
      </w:r>
      <w:r w:rsidR="00B72E27">
        <w:t xml:space="preserve"> (</w:t>
      </w:r>
      <w:r w:rsidRPr="00B72E27">
        <w:t>не</w:t>
      </w:r>
      <w:r w:rsidR="00B72E27" w:rsidRPr="00B72E27">
        <w:t xml:space="preserve"> </w:t>
      </w:r>
      <w:r w:rsidRPr="00B72E27">
        <w:t>менее</w:t>
      </w:r>
      <w:r w:rsidR="00B72E27" w:rsidRPr="00B72E27">
        <w:t xml:space="preserve"> </w:t>
      </w:r>
      <w:r w:rsidRPr="00B72E27">
        <w:t>10%</w:t>
      </w:r>
      <w:r w:rsidR="00B72E27" w:rsidRPr="00B72E27">
        <w:t>);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школьный</w:t>
      </w:r>
      <w:r w:rsidR="00B72E27" w:rsidRPr="00B72E27">
        <w:t xml:space="preserve"> </w:t>
      </w:r>
      <w:r w:rsidRPr="00B72E27">
        <w:t>компонент</w:t>
      </w:r>
      <w:r w:rsidR="00B72E27" w:rsidRPr="00B72E27">
        <w:t xml:space="preserve"> </w:t>
      </w:r>
      <w:r w:rsidRPr="00B72E27">
        <w:t>обеспечивает</w:t>
      </w:r>
      <w:r w:rsidR="00B72E27" w:rsidRPr="00B72E27">
        <w:t xml:space="preserve"> </w:t>
      </w:r>
      <w:r w:rsidRPr="00B72E27">
        <w:t>вариативность</w:t>
      </w:r>
      <w:r w:rsidR="00B72E27" w:rsidRPr="00B72E27">
        <w:t xml:space="preserve"> </w:t>
      </w:r>
      <w:r w:rsidRPr="00B72E27">
        <w:t>образования,</w:t>
      </w:r>
      <w:r w:rsidR="00B72E27" w:rsidRPr="00B72E27">
        <w:t xml:space="preserve"> </w:t>
      </w:r>
      <w:r w:rsidRPr="00B72E27">
        <w:t>специфику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полную</w:t>
      </w:r>
      <w:r w:rsidR="00B72E27" w:rsidRPr="00B72E27">
        <w:t xml:space="preserve"> </w:t>
      </w:r>
      <w:r w:rsidRPr="00B72E27">
        <w:t>реализацию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заказа</w:t>
      </w:r>
      <w:r w:rsidR="00B72E27">
        <w:t xml:space="preserve"> (</w:t>
      </w:r>
      <w:r w:rsidRPr="00B72E27">
        <w:t>не</w:t>
      </w:r>
      <w:r w:rsidR="00B72E27" w:rsidRPr="00B72E27">
        <w:t xml:space="preserve"> </w:t>
      </w:r>
      <w:r w:rsidRPr="00B72E27">
        <w:t>менее</w:t>
      </w:r>
      <w:r w:rsidR="00B72E27" w:rsidRPr="00B72E27">
        <w:t xml:space="preserve"> </w:t>
      </w:r>
      <w:r w:rsidRPr="00B72E27">
        <w:t>10%</w:t>
      </w:r>
      <w:r w:rsidR="00B72E27" w:rsidRPr="00B72E27">
        <w:t>).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Учебный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разрабатывается</w:t>
      </w:r>
      <w:r w:rsidR="00B72E27" w:rsidRPr="00B72E27">
        <w:t xml:space="preserve"> </w:t>
      </w:r>
      <w:r w:rsidRPr="00B72E27">
        <w:t>самостоятельно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учётом</w:t>
      </w:r>
      <w:r w:rsidR="00B72E27" w:rsidRPr="00B72E27">
        <w:t xml:space="preserve">: </w:t>
      </w:r>
      <w:r w:rsidRPr="00B72E27">
        <w:t>устава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образовательной</w:t>
      </w:r>
      <w:r w:rsidR="00B72E27" w:rsidRPr="00B72E27">
        <w:t xml:space="preserve"> </w:t>
      </w:r>
      <w:r w:rsidRPr="00B72E27">
        <w:t>программы,</w:t>
      </w:r>
      <w:r w:rsidR="00B72E27" w:rsidRPr="00B72E27">
        <w:t xml:space="preserve"> </w:t>
      </w:r>
      <w:r w:rsidRPr="00B72E27">
        <w:t>кадрового</w:t>
      </w:r>
      <w:r w:rsidR="00B72E27" w:rsidRPr="00B72E27">
        <w:t xml:space="preserve"> </w:t>
      </w:r>
      <w:r w:rsidRPr="00B72E27">
        <w:t>состава,</w:t>
      </w:r>
      <w:r w:rsidR="00B72E27" w:rsidRPr="00B72E27">
        <w:t xml:space="preserve"> </w:t>
      </w:r>
      <w:r w:rsidRPr="00B72E27">
        <w:t>учебно-методического</w:t>
      </w:r>
      <w:r w:rsidR="00B72E27" w:rsidRPr="00B72E27">
        <w:t xml:space="preserve"> </w:t>
      </w:r>
      <w:r w:rsidRPr="00B72E27">
        <w:t>обеспечения,</w:t>
      </w:r>
      <w:r w:rsidR="00B72E27" w:rsidRPr="00B72E27">
        <w:t xml:space="preserve"> </w:t>
      </w:r>
      <w:r w:rsidRPr="00B72E27">
        <w:t>материально-технического</w:t>
      </w:r>
      <w:r w:rsidR="00B72E27" w:rsidRPr="00B72E27">
        <w:t xml:space="preserve"> </w:t>
      </w:r>
      <w:r w:rsidRPr="00B72E27">
        <w:t>обеспечения.</w:t>
      </w:r>
      <w:r w:rsidR="00B72E27" w:rsidRPr="00B72E27">
        <w:t xml:space="preserve"> </w:t>
      </w:r>
      <w:r w:rsidRPr="00B72E27">
        <w:t>При</w:t>
      </w:r>
      <w:r w:rsidR="00B72E27" w:rsidRPr="00B72E27">
        <w:t xml:space="preserve"> </w:t>
      </w:r>
      <w:r w:rsidRPr="00B72E27">
        <w:t>этом</w:t>
      </w:r>
      <w:r w:rsidR="00B72E27" w:rsidRPr="00B72E27">
        <w:t xml:space="preserve"> </w:t>
      </w:r>
      <w:r w:rsidRPr="00B72E27">
        <w:t>составляется</w:t>
      </w:r>
      <w:r w:rsidR="00B72E27" w:rsidRPr="00B72E27">
        <w:t xml:space="preserve"> </w:t>
      </w:r>
      <w:r w:rsidRPr="00B72E27">
        <w:t>чёткая</w:t>
      </w:r>
      <w:r w:rsidR="00B72E27" w:rsidRPr="00B72E27">
        <w:t xml:space="preserve"> </w:t>
      </w:r>
      <w:r w:rsidRPr="00B72E27">
        <w:t>схема</w:t>
      </w:r>
      <w:r w:rsidR="00B72E27" w:rsidRPr="00B72E27">
        <w:t xml:space="preserve"> </w:t>
      </w:r>
      <w:r w:rsidRPr="00B72E27">
        <w:t>учебного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указанием</w:t>
      </w:r>
      <w:r w:rsidR="00B72E27" w:rsidRPr="00B72E27">
        <w:t xml:space="preserve"> </w:t>
      </w:r>
      <w:r w:rsidRPr="00B72E27">
        <w:t>количества</w:t>
      </w:r>
      <w:r w:rsidR="00B72E27" w:rsidRPr="00B72E27">
        <w:t xml:space="preserve"> </w:t>
      </w:r>
      <w:r w:rsidRPr="00B72E27">
        <w:t>часов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каждый</w:t>
      </w:r>
      <w:r w:rsidR="00B72E27" w:rsidRPr="00B72E27">
        <w:t xml:space="preserve"> </w:t>
      </w:r>
      <w:r w:rsidRPr="00B72E27">
        <w:t>предмет,</w:t>
      </w:r>
      <w:r w:rsidR="00B72E27" w:rsidRPr="00B72E27">
        <w:t xml:space="preserve"> </w:t>
      </w:r>
      <w:r w:rsidRPr="00B72E27">
        <w:t>тему,</w:t>
      </w:r>
      <w:r w:rsidR="00B72E27" w:rsidRPr="00B72E27">
        <w:t xml:space="preserve"> </w:t>
      </w:r>
      <w:r w:rsidRPr="00B72E27">
        <w:t>самостоятельную</w:t>
      </w:r>
      <w:r w:rsidR="00B72E27" w:rsidRPr="00B72E27">
        <w:t xml:space="preserve"> </w:t>
      </w:r>
      <w:r w:rsidRPr="00B72E27">
        <w:t>работу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контроля.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Составление</w:t>
      </w:r>
      <w:r w:rsidR="00B72E27" w:rsidRPr="00B72E27">
        <w:t xml:space="preserve"> </w:t>
      </w:r>
      <w:r w:rsidRPr="00B72E27">
        <w:t>плана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работы</w:t>
      </w:r>
      <w:r w:rsidR="00B72E27" w:rsidRPr="00B72E27">
        <w:t xml:space="preserve"> </w:t>
      </w:r>
      <w:r w:rsidRPr="00B72E27">
        <w:t>проводится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составлением</w:t>
      </w:r>
      <w:r w:rsidR="00B72E27" w:rsidRPr="00B72E27">
        <w:t xml:space="preserve"> </w:t>
      </w:r>
      <w:r w:rsidRPr="00B72E27">
        <w:t>графика</w:t>
      </w:r>
      <w:r w:rsidR="00B72E27" w:rsidRPr="00B72E27">
        <w:t xml:space="preserve"> </w:t>
      </w:r>
      <w:r w:rsidRPr="00B72E27">
        <w:t>запланированных</w:t>
      </w:r>
      <w:r w:rsidR="00B72E27" w:rsidRPr="00B72E27">
        <w:t xml:space="preserve"> </w:t>
      </w:r>
      <w:r w:rsidRPr="00B72E27">
        <w:t>мероприятий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указанием</w:t>
      </w:r>
      <w:r w:rsidR="00B72E27" w:rsidRPr="00B72E27">
        <w:t xml:space="preserve"> </w:t>
      </w:r>
      <w:r w:rsidRPr="00B72E27">
        <w:t>целей,</w:t>
      </w:r>
      <w:r w:rsidR="00B72E27" w:rsidRPr="00B72E27">
        <w:t xml:space="preserve"> </w:t>
      </w:r>
      <w:r w:rsidRPr="00B72E27">
        <w:t>задач,</w:t>
      </w:r>
      <w:r w:rsidR="00B72E27" w:rsidRPr="00B72E27">
        <w:t xml:space="preserve"> </w:t>
      </w:r>
      <w:r w:rsidRPr="00B72E27">
        <w:t>места</w:t>
      </w:r>
      <w:r w:rsidR="00B72E27" w:rsidRPr="00B72E27">
        <w:t xml:space="preserve"> </w:t>
      </w:r>
      <w:r w:rsidRPr="00B72E27">
        <w:t>проведения,</w:t>
      </w:r>
      <w:r w:rsidR="00B72E27" w:rsidRPr="00B72E27">
        <w:t xml:space="preserve"> </w:t>
      </w:r>
      <w:r w:rsidRPr="00B72E27">
        <w:t>расходы,</w:t>
      </w:r>
      <w:r w:rsidR="00B72E27" w:rsidRPr="00B72E27">
        <w:t xml:space="preserve"> </w:t>
      </w:r>
      <w:r w:rsidRPr="00B72E27">
        <w:t>количество</w:t>
      </w:r>
      <w:r w:rsidR="00B72E27" w:rsidRPr="00B72E27">
        <w:t xml:space="preserve"> </w:t>
      </w:r>
      <w:r w:rsidRPr="00B72E27">
        <w:t>задействованных,</w:t>
      </w:r>
      <w:r w:rsidR="00B72E27" w:rsidRPr="00B72E27">
        <w:t xml:space="preserve"> </w:t>
      </w:r>
      <w:r w:rsidRPr="00B72E27">
        <w:t>организаторы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ответственные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мероприятие,</w:t>
      </w:r>
      <w:r w:rsidR="00B72E27" w:rsidRPr="00B72E27">
        <w:t xml:space="preserve"> </w:t>
      </w:r>
      <w:r w:rsidRPr="00B72E27">
        <w:t>обеспечение</w:t>
      </w:r>
      <w:r w:rsidR="00B72E27" w:rsidRPr="00B72E27">
        <w:t xml:space="preserve"> </w:t>
      </w:r>
      <w:r w:rsidRPr="00B72E27">
        <w:t>безопасности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др.</w:t>
      </w:r>
      <w:r w:rsidR="00B72E27" w:rsidRPr="00B72E27">
        <w:t xml:space="preserve"> </w:t>
      </w:r>
      <w:r w:rsidRPr="00B72E27">
        <w:t>аспекты.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данной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все</w:t>
      </w:r>
      <w:r w:rsidR="00B72E27" w:rsidRPr="00B72E27">
        <w:t xml:space="preserve"> </w:t>
      </w:r>
      <w:r w:rsidRPr="00B72E27">
        <w:t>планы</w:t>
      </w:r>
      <w:r w:rsidR="00B72E27" w:rsidRPr="00B72E27">
        <w:t xml:space="preserve"> </w:t>
      </w:r>
      <w:r w:rsidRPr="00B72E27">
        <w:t>реализуются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100</w:t>
      </w:r>
      <w:r w:rsidR="00B72E27" w:rsidRPr="00B72E27">
        <w:t xml:space="preserve"> </w:t>
      </w:r>
      <w:r w:rsidRPr="00B72E27">
        <w:t>%,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связано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чётким</w:t>
      </w:r>
      <w:r w:rsidR="00B72E27" w:rsidRPr="00B72E27">
        <w:t xml:space="preserve"> </w:t>
      </w:r>
      <w:r w:rsidRPr="00B72E27">
        <w:t>планом</w:t>
      </w:r>
      <w:r w:rsidR="00B72E27" w:rsidRPr="00B72E27">
        <w:t xml:space="preserve"> </w:t>
      </w:r>
      <w:r w:rsidRPr="00B72E27">
        <w:t>учебного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программой</w:t>
      </w:r>
      <w:r w:rsidR="00B72E27" w:rsidRPr="00B72E27">
        <w:t xml:space="preserve"> </w:t>
      </w:r>
      <w:r w:rsidRPr="00B72E27">
        <w:t>школы.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Есть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недостатки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планировании.</w:t>
      </w:r>
      <w:r w:rsidR="00B72E27" w:rsidRPr="00B72E27">
        <w:t xml:space="preserve"> </w:t>
      </w:r>
      <w:r w:rsidRPr="00B72E27">
        <w:t>Например</w:t>
      </w:r>
      <w:r w:rsidR="00B72E27" w:rsidRPr="00B72E27">
        <w:t xml:space="preserve"> </w:t>
      </w:r>
      <w:r w:rsidRPr="00B72E27">
        <w:t>планы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ведению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работы,</w:t>
      </w:r>
      <w:r w:rsidR="00B72E27" w:rsidRPr="00B72E27">
        <w:t xml:space="preserve"> </w:t>
      </w:r>
      <w:r w:rsidRPr="00B72E27">
        <w:t>она</w:t>
      </w:r>
      <w:r w:rsidR="00B72E27" w:rsidRPr="00B72E27">
        <w:t xml:space="preserve"> </w:t>
      </w:r>
      <w:r w:rsidRPr="00B72E27">
        <w:t>сведена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минимуму</w:t>
      </w:r>
      <w:r w:rsidR="00B72E27" w:rsidRPr="00B72E27">
        <w:t xml:space="preserve">, </w:t>
      </w:r>
      <w:r w:rsidRPr="00B72E27">
        <w:t>а</w:t>
      </w:r>
      <w:r w:rsidR="00B72E27" w:rsidRPr="00B72E27">
        <w:t xml:space="preserve"> </w:t>
      </w:r>
      <w:r w:rsidRPr="00B72E27">
        <w:t>хотелось</w:t>
      </w:r>
      <w:r w:rsidR="00B72E27" w:rsidRPr="00B72E27">
        <w:t xml:space="preserve"> </w:t>
      </w:r>
      <w:r w:rsidRPr="00B72E27">
        <w:t>бы</w:t>
      </w:r>
      <w:r w:rsidR="00B72E27" w:rsidRPr="00B72E27">
        <w:t xml:space="preserve"> </w:t>
      </w:r>
      <w:r w:rsidRPr="00B72E27">
        <w:t>расширить</w:t>
      </w:r>
      <w:r w:rsidR="00B72E27" w:rsidRPr="00B72E27">
        <w:t xml:space="preserve"> </w:t>
      </w:r>
      <w:r w:rsidRPr="00B72E27">
        <w:t>саму</w:t>
      </w:r>
      <w:r w:rsidR="00B72E27" w:rsidRPr="00B72E27">
        <w:t xml:space="preserve"> </w:t>
      </w:r>
      <w:r w:rsidRPr="00B72E27">
        <w:t>воспитательную</w:t>
      </w:r>
      <w:r w:rsidR="00B72E27" w:rsidRPr="00B72E27">
        <w:t xml:space="preserve"> </w:t>
      </w:r>
      <w:r w:rsidRPr="00B72E27">
        <w:t>деятельность</w:t>
      </w:r>
      <w:r w:rsidR="00B72E27" w:rsidRPr="00B72E27">
        <w:t xml:space="preserve">, </w:t>
      </w:r>
      <w:r w:rsidRPr="00B72E27">
        <w:t>недостаток</w:t>
      </w:r>
      <w:r w:rsidR="00B72E27" w:rsidRPr="00B72E27">
        <w:t xml:space="preserve"> </w:t>
      </w:r>
      <w:r w:rsidRPr="00B72E27">
        <w:t>финансирования</w:t>
      </w:r>
      <w:r w:rsidR="00B72E27" w:rsidRPr="00B72E27">
        <w:t xml:space="preserve"> </w:t>
      </w:r>
      <w:r w:rsidRPr="00B72E27">
        <w:t>приводит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невозможности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дополнительных</w:t>
      </w:r>
      <w:r w:rsidR="00B72E27" w:rsidRPr="00B72E27">
        <w:t xml:space="preserve"> </w:t>
      </w:r>
      <w:r w:rsidRPr="00B72E27">
        <w:t>мероприятий.</w:t>
      </w:r>
    </w:p>
    <w:p w:rsidR="00B72E27" w:rsidRDefault="00B72E27" w:rsidP="00B72E27">
      <w:pPr>
        <w:pStyle w:val="1"/>
      </w:pPr>
    </w:p>
    <w:p w:rsidR="00B72E27" w:rsidRDefault="00B72E27" w:rsidP="00B72E27">
      <w:pPr>
        <w:pStyle w:val="1"/>
      </w:pPr>
      <w:bookmarkStart w:id="10" w:name="_Toc281743431"/>
      <w:r>
        <w:t xml:space="preserve">3.4 </w:t>
      </w:r>
      <w:r w:rsidR="004772B1" w:rsidRPr="00B72E27">
        <w:t>Разработка</w:t>
      </w:r>
      <w:r w:rsidRPr="00B72E27">
        <w:t xml:space="preserve"> </w:t>
      </w:r>
      <w:r w:rsidR="004772B1" w:rsidRPr="00B72E27">
        <w:t>организационной</w:t>
      </w:r>
      <w:r w:rsidRPr="00B72E27">
        <w:t xml:space="preserve"> </w:t>
      </w:r>
      <w:r w:rsidR="004772B1" w:rsidRPr="00B72E27">
        <w:t>структуры</w:t>
      </w:r>
      <w:r w:rsidRPr="00B72E27">
        <w:t xml:space="preserve"> </w:t>
      </w:r>
      <w:r w:rsidR="004772B1" w:rsidRPr="00B72E27">
        <w:t>школы</w:t>
      </w:r>
      <w:bookmarkEnd w:id="10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По</w:t>
      </w:r>
      <w:r w:rsidR="00B72E27" w:rsidRPr="00B72E27">
        <w:t xml:space="preserve"> </w:t>
      </w:r>
      <w:r w:rsidRPr="00B72E27">
        <w:t>уровням</w:t>
      </w:r>
      <w:r w:rsidR="00B72E27" w:rsidRPr="00B72E27">
        <w:t xml:space="preserve"> </w:t>
      </w:r>
      <w:r w:rsidRPr="00B72E27">
        <w:t>рассмотрение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представлено</w:t>
      </w:r>
      <w:r w:rsidR="00B72E27" w:rsidRPr="00B72E27">
        <w:t xml:space="preserve"> </w:t>
      </w:r>
      <w:r w:rsidRPr="00B72E27">
        <w:t>ранее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пункте</w:t>
      </w:r>
      <w:r w:rsidR="00B72E27" w:rsidRPr="00B72E27">
        <w:t xml:space="preserve"> </w:t>
      </w:r>
      <w:r w:rsidR="00B72E27">
        <w:t xml:space="preserve">2.2 </w:t>
      </w:r>
      <w:r w:rsidRPr="00B72E27">
        <w:t>Тип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- </w:t>
      </w:r>
      <w:r w:rsidRPr="00B72E27">
        <w:t>бюрократический</w:t>
      </w:r>
      <w:r w:rsidR="00B72E27" w:rsidRPr="00B72E27">
        <w:t xml:space="preserve">. </w:t>
      </w:r>
      <w:r w:rsidRPr="00B72E27">
        <w:t>Оргструктура</w:t>
      </w:r>
      <w:r w:rsidR="00B72E27" w:rsidRPr="00B72E27">
        <w:t xml:space="preserve"> - </w:t>
      </w:r>
      <w:r w:rsidRPr="00B72E27">
        <w:t>дивизиональная</w:t>
      </w:r>
      <w:r w:rsidR="00B72E27" w:rsidRPr="00B72E27">
        <w:t xml:space="preserve">. </w:t>
      </w:r>
      <w:r w:rsidRPr="00B72E27">
        <w:t>При</w:t>
      </w:r>
      <w:r w:rsidR="00B72E27" w:rsidRPr="00B72E27">
        <w:t xml:space="preserve"> </w:t>
      </w:r>
      <w:r w:rsidRPr="00B72E27">
        <w:t>такой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ключевыми</w:t>
      </w:r>
      <w:r w:rsidR="00B72E27" w:rsidRPr="00B72E27">
        <w:t xml:space="preserve"> </w:t>
      </w:r>
      <w:r w:rsidRPr="00B72E27">
        <w:t>фигурами</w:t>
      </w:r>
      <w:r w:rsidR="00B72E27" w:rsidRPr="00B72E27">
        <w:t xml:space="preserve"> </w:t>
      </w:r>
      <w:r w:rsidRPr="00B72E27">
        <w:t>становятся</w:t>
      </w:r>
      <w:r w:rsidR="00B72E27" w:rsidRPr="00B72E27">
        <w:t xml:space="preserve"> </w:t>
      </w:r>
      <w:r w:rsidRPr="00B72E27">
        <w:t>руководители</w:t>
      </w:r>
      <w:r w:rsidR="00B72E27" w:rsidRPr="00B72E27">
        <w:t xml:space="preserve"> </w:t>
      </w:r>
      <w:r w:rsidRPr="00B72E27">
        <w:t>функциональных</w:t>
      </w:r>
      <w:r w:rsidR="00B72E27" w:rsidRPr="00B72E27">
        <w:t xml:space="preserve"> </w:t>
      </w:r>
      <w:r w:rsidRPr="00B72E27">
        <w:t>подсистем,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усиливает</w:t>
      </w:r>
      <w:r w:rsidR="00B72E27" w:rsidRPr="00B72E27">
        <w:t xml:space="preserve"> </w:t>
      </w:r>
      <w:r w:rsidRPr="00B72E27">
        <w:t>вертикаль</w:t>
      </w:r>
      <w:r w:rsidR="00B72E27" w:rsidRPr="00B72E27">
        <w:t xml:space="preserve"> </w:t>
      </w:r>
      <w:r w:rsidRPr="00B72E27">
        <w:t>иерархии</w:t>
      </w:r>
      <w:r w:rsidR="00B72E27" w:rsidRPr="00B72E27">
        <w:t xml:space="preserve"> </w:t>
      </w:r>
      <w:r w:rsidRPr="00B72E27">
        <w:t>управления.</w:t>
      </w:r>
      <w:r w:rsidR="00B72E27" w:rsidRPr="00B72E27">
        <w:t xml:space="preserve"> </w:t>
      </w:r>
      <w:r w:rsidRPr="00B72E27">
        <w:t>Чёткая</w:t>
      </w:r>
      <w:r w:rsidR="00B72E27" w:rsidRPr="00B72E27">
        <w:t xml:space="preserve"> </w:t>
      </w:r>
      <w:r w:rsidRPr="00B72E27">
        <w:t>система</w:t>
      </w:r>
      <w:r w:rsidR="00B72E27" w:rsidRPr="00B72E27">
        <w:t xml:space="preserve"> </w:t>
      </w:r>
      <w:r w:rsidRPr="00B72E27">
        <w:t>обязанностей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прав</w:t>
      </w:r>
      <w:r w:rsidR="00B72E27" w:rsidRPr="00B72E27">
        <w:t xml:space="preserve">, </w:t>
      </w:r>
      <w:r w:rsidRPr="00B72E27">
        <w:t>разделение</w:t>
      </w:r>
      <w:r w:rsidR="00B72E27" w:rsidRPr="00B72E27">
        <w:t xml:space="preserve"> </w:t>
      </w:r>
      <w:r w:rsidRPr="00B72E27">
        <w:t>общей</w:t>
      </w:r>
      <w:r w:rsidR="00B72E27" w:rsidRPr="00B72E27">
        <w:t xml:space="preserve"> </w:t>
      </w:r>
      <w:r w:rsidRPr="00B72E27">
        <w:t>задачи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составные</w:t>
      </w:r>
      <w:r w:rsidR="00B72E27" w:rsidRPr="00B72E27">
        <w:t xml:space="preserve"> </w:t>
      </w:r>
      <w:r w:rsidRPr="00B72E27">
        <w:t>части,</w:t>
      </w:r>
      <w:r w:rsidR="00B72E27" w:rsidRPr="00B72E27">
        <w:t xml:space="preserve"> </w:t>
      </w:r>
      <w:r w:rsidRPr="00B72E27">
        <w:t>обезличенность</w:t>
      </w:r>
      <w:r w:rsidR="00B72E27" w:rsidRPr="00B72E27">
        <w:t xml:space="preserve"> </w:t>
      </w:r>
      <w:r w:rsidRPr="00B72E27">
        <w:t>во</w:t>
      </w:r>
      <w:r w:rsidR="00B72E27" w:rsidRPr="00B72E27">
        <w:t xml:space="preserve"> </w:t>
      </w:r>
      <w:r w:rsidRPr="00B72E27">
        <w:t>взаимоотношениях</w:t>
      </w:r>
      <w:r w:rsidR="00B72E27" w:rsidRPr="00B72E27">
        <w:t xml:space="preserve"> </w:t>
      </w:r>
      <w:r w:rsidRPr="00B72E27">
        <w:t>персонала,</w:t>
      </w:r>
      <w:r w:rsidR="00B72E27" w:rsidRPr="00B72E27">
        <w:t xml:space="preserve"> </w:t>
      </w:r>
      <w:r w:rsidRPr="00B72E27">
        <w:t>жёсткое</w:t>
      </w:r>
      <w:r w:rsidR="00B72E27" w:rsidRPr="00B72E27">
        <w:t xml:space="preserve"> </w:t>
      </w:r>
      <w:r w:rsidRPr="00B72E27">
        <w:t>разделение</w:t>
      </w:r>
      <w:r w:rsidR="00B72E27" w:rsidRPr="00B72E27">
        <w:t xml:space="preserve"> </w:t>
      </w:r>
      <w:r w:rsidRPr="00B72E27">
        <w:t>функций</w:t>
      </w:r>
      <w:r w:rsidR="00B72E27" w:rsidRPr="00B72E27">
        <w:t xml:space="preserve"> </w:t>
      </w:r>
      <w:r w:rsidRPr="00B72E27">
        <w:t>заместителей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прописаны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должностных</w:t>
      </w:r>
      <w:r w:rsidR="00B72E27" w:rsidRPr="00B72E27">
        <w:t xml:space="preserve"> </w:t>
      </w:r>
      <w:r w:rsidRPr="00B72E27">
        <w:t>обязанностях.</w:t>
      </w:r>
      <w:r w:rsidR="00B72E27" w:rsidRPr="00B72E27">
        <w:t xml:space="preserve"> </w:t>
      </w:r>
      <w:r w:rsidRPr="00B72E27">
        <w:t>Выделение</w:t>
      </w:r>
      <w:r w:rsidR="00B72E27" w:rsidRPr="00B72E27">
        <w:t xml:space="preserve"> </w:t>
      </w:r>
      <w:r w:rsidRPr="00B72E27">
        <w:t>структурных</w:t>
      </w:r>
      <w:r w:rsidR="00B72E27" w:rsidRPr="00B72E27">
        <w:t xml:space="preserve"> </w:t>
      </w:r>
      <w:r w:rsidRPr="00B72E27">
        <w:t>компонентов</w:t>
      </w:r>
      <w:r w:rsidR="00B72E27" w:rsidRPr="00B72E27">
        <w:t xml:space="preserve"> </w:t>
      </w:r>
      <w:r w:rsidRPr="00B72E27">
        <w:t>подчёркивает</w:t>
      </w:r>
      <w:r w:rsidR="00B72E27" w:rsidRPr="00B72E27">
        <w:t xml:space="preserve"> </w:t>
      </w:r>
      <w:r w:rsidRPr="00B72E27">
        <w:t>сложность</w:t>
      </w:r>
      <w:r w:rsidR="00B72E27" w:rsidRPr="00B72E27">
        <w:t xml:space="preserve"> </w:t>
      </w:r>
      <w:r w:rsidRPr="00B72E27">
        <w:t>внутренней</w:t>
      </w:r>
      <w:r w:rsidR="00B72E27" w:rsidRPr="00B72E27">
        <w:t xml:space="preserve"> </w:t>
      </w:r>
      <w:r w:rsidRPr="00B72E27">
        <w:t>организации</w:t>
      </w:r>
      <w:r w:rsidR="00B72E27" w:rsidRPr="00B72E27">
        <w:t xml:space="preserve"> </w:t>
      </w:r>
      <w:r w:rsidRPr="00B72E27">
        <w:t>педагогического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необходимость</w:t>
      </w:r>
      <w:r w:rsidR="00B72E27" w:rsidRPr="00B72E27">
        <w:t xml:space="preserve"> </w:t>
      </w:r>
      <w:r w:rsidRPr="00B72E27">
        <w:t>своевременной</w:t>
      </w:r>
      <w:r w:rsidR="00B72E27" w:rsidRPr="00B72E27">
        <w:t xml:space="preserve"> </w:t>
      </w:r>
      <w:r w:rsidRPr="00B72E27">
        <w:t>корректировке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компонента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целей.</w:t>
      </w:r>
      <w:r w:rsidR="00B72E27" w:rsidRPr="00B72E27">
        <w:t xml:space="preserve"> </w:t>
      </w:r>
      <w:r w:rsidRPr="00B72E27">
        <w:t>Каждый</w:t>
      </w:r>
      <w:r w:rsidR="00B72E27" w:rsidRPr="00B72E27">
        <w:t xml:space="preserve"> </w:t>
      </w:r>
      <w:r w:rsidRPr="00B72E27">
        <w:t>фактор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компонент</w:t>
      </w:r>
      <w:r w:rsidR="00B72E27" w:rsidRPr="00B72E27">
        <w:t xml:space="preserve"> </w:t>
      </w:r>
      <w:r w:rsidRPr="00B72E27">
        <w:t>должны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постоянно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поле</w:t>
      </w:r>
      <w:r w:rsidR="00B72E27" w:rsidRPr="00B72E27">
        <w:t xml:space="preserve"> </w:t>
      </w:r>
      <w:r w:rsidRPr="00B72E27">
        <w:t>зрения</w:t>
      </w:r>
      <w:r w:rsidR="00B72E27" w:rsidRPr="00B72E27">
        <w:t xml:space="preserve"> </w:t>
      </w:r>
      <w:r w:rsidRPr="00B72E27">
        <w:t>организаторов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руководителей.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Как</w:t>
      </w:r>
      <w:r w:rsidR="00B72E27" w:rsidRPr="00B72E27">
        <w:t xml:space="preserve"> </w:t>
      </w:r>
      <w:r w:rsidRPr="00B72E27">
        <w:t>говорилось</w:t>
      </w:r>
      <w:r w:rsidR="00B72E27" w:rsidRPr="00B72E27">
        <w:t xml:space="preserve"> </w:t>
      </w:r>
      <w:r w:rsidRPr="00B72E27">
        <w:t>ранее,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только</w:t>
      </w:r>
      <w:r w:rsidR="00B72E27" w:rsidRPr="00B72E27">
        <w:t xml:space="preserve"> </w:t>
      </w:r>
      <w:r w:rsidRPr="00B72E27">
        <w:t>стремится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децентрализации,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самом</w:t>
      </w:r>
      <w:r w:rsidR="00B72E27" w:rsidRPr="00B72E27">
        <w:t xml:space="preserve"> </w:t>
      </w:r>
      <w:r w:rsidRPr="00B72E27">
        <w:t>деле</w:t>
      </w:r>
      <w:r w:rsidR="00B72E27" w:rsidRPr="00B72E27">
        <w:t xml:space="preserve"> </w:t>
      </w:r>
      <w:r w:rsidRPr="00B72E27">
        <w:t>делегирование</w:t>
      </w:r>
      <w:r w:rsidR="00B72E27" w:rsidRPr="00B72E27">
        <w:t xml:space="preserve"> </w:t>
      </w:r>
      <w:r w:rsidRPr="00B72E27">
        <w:t>полномочий</w:t>
      </w:r>
      <w:r w:rsidR="00B72E27" w:rsidRPr="00B72E27">
        <w:t xml:space="preserve"> </w:t>
      </w:r>
      <w:r w:rsidRPr="00B72E27">
        <w:t>практически</w:t>
      </w:r>
      <w:r w:rsidR="00B72E27" w:rsidRPr="00B72E27">
        <w:t xml:space="preserve"> </w:t>
      </w:r>
      <w:r w:rsidRPr="00B72E27">
        <w:t>отсутствует.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предпоследней</w:t>
      </w:r>
      <w:r w:rsidR="00B72E27" w:rsidRPr="00B72E27">
        <w:t xml:space="preserve"> </w:t>
      </w:r>
      <w:r w:rsidRPr="00B72E27">
        <w:t>планёрке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заместителям</w:t>
      </w:r>
      <w:r w:rsidR="00B72E27" w:rsidRPr="00B72E27">
        <w:t xml:space="preserve"> </w:t>
      </w:r>
      <w:r w:rsidRPr="00B72E27">
        <w:t>поступило</w:t>
      </w:r>
      <w:r w:rsidR="00B72E27" w:rsidRPr="00B72E27">
        <w:t xml:space="preserve"> </w:t>
      </w:r>
      <w:r w:rsidRPr="00B72E27">
        <w:t>предложение</w:t>
      </w:r>
      <w:r w:rsidR="00B72E27" w:rsidRPr="00B72E27">
        <w:t xml:space="preserve">: </w:t>
      </w:r>
      <w:r w:rsidRPr="00B72E27">
        <w:t>разработать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схему</w:t>
      </w:r>
      <w:r w:rsidR="00B72E27" w:rsidRPr="00B72E27">
        <w:t xml:space="preserve"> </w:t>
      </w:r>
      <w:r w:rsidRPr="00B72E27">
        <w:t>привлечения</w:t>
      </w:r>
      <w:r w:rsidR="00B72E27" w:rsidRPr="00B72E27">
        <w:t xml:space="preserve"> </w:t>
      </w:r>
      <w:r w:rsidRPr="00B72E27">
        <w:t>дополнительных</w:t>
      </w:r>
      <w:r w:rsidR="00B72E27" w:rsidRPr="00B72E27">
        <w:t xml:space="preserve"> </w:t>
      </w:r>
      <w:r w:rsidRPr="00B72E27">
        <w:t>средств,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результата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последовало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предложение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получило</w:t>
      </w:r>
      <w:r w:rsidR="00B72E27" w:rsidRPr="00B72E27">
        <w:t xml:space="preserve"> </w:t>
      </w:r>
      <w:r w:rsidRPr="00B72E27">
        <w:t>продолжения.</w:t>
      </w:r>
    </w:p>
    <w:p w:rsidR="00B72E27" w:rsidRDefault="004772B1" w:rsidP="00B72E27">
      <w:pPr>
        <w:tabs>
          <w:tab w:val="left" w:pos="726"/>
        </w:tabs>
      </w:pPr>
      <w:r w:rsidRPr="00B72E27">
        <w:t>Функциональную</w:t>
      </w:r>
      <w:r w:rsidR="00B72E27" w:rsidRPr="00B72E27">
        <w:t xml:space="preserve"> </w:t>
      </w:r>
      <w:r w:rsidRPr="00B72E27">
        <w:t>схему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представить</w:t>
      </w:r>
      <w:r w:rsidR="00B72E27" w:rsidRPr="00B72E27">
        <w:t xml:space="preserve"> </w:t>
      </w:r>
      <w:r w:rsidRPr="00B72E27">
        <w:t>следующим</w:t>
      </w:r>
      <w:r w:rsidR="00B72E27" w:rsidRPr="00B72E27">
        <w:t xml:space="preserve"> </w:t>
      </w:r>
      <w:r w:rsidRPr="00B72E27">
        <w:t>образом</w:t>
      </w:r>
      <w:r w:rsidR="00B72E27" w:rsidRPr="00B72E27">
        <w:t>:</w:t>
      </w:r>
    </w:p>
    <w:p w:rsidR="00B72E27" w:rsidRPr="00B72E27" w:rsidRDefault="00B72E27" w:rsidP="00B72E27">
      <w:pPr>
        <w:tabs>
          <w:tab w:val="left" w:pos="726"/>
        </w:tabs>
      </w:pPr>
    </w:p>
    <w:p w:rsidR="00B72E27" w:rsidRPr="00B72E27" w:rsidRDefault="00FB54A3" w:rsidP="00B72E27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339pt">
            <v:imagedata r:id="rId7" o:title=""/>
          </v:shape>
        </w:pict>
      </w:r>
    </w:p>
    <w:p w:rsidR="00B72E27" w:rsidRDefault="00B72E27" w:rsidP="00B72E27">
      <w:pPr>
        <w:tabs>
          <w:tab w:val="left" w:pos="726"/>
        </w:tabs>
      </w:pPr>
    </w:p>
    <w:p w:rsidR="00B72E27" w:rsidRPr="00B72E27" w:rsidRDefault="004772B1" w:rsidP="00B72E27">
      <w:pPr>
        <w:tabs>
          <w:tab w:val="left" w:pos="726"/>
        </w:tabs>
      </w:pPr>
      <w:r w:rsidRPr="00B72E27">
        <w:t>Из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схему</w:t>
      </w:r>
      <w:r w:rsidR="00B72E27" w:rsidRPr="00B72E27">
        <w:t xml:space="preserve"> </w:t>
      </w:r>
      <w:r w:rsidRPr="00B72E27">
        <w:t>чётко</w:t>
      </w:r>
      <w:r w:rsidR="00B72E27" w:rsidRPr="00B72E27">
        <w:t xml:space="preserve"> </w:t>
      </w:r>
      <w:r w:rsidRPr="00B72E27">
        <w:t>просматривается</w:t>
      </w:r>
      <w:r w:rsidR="00B72E27" w:rsidRPr="00B72E27">
        <w:t xml:space="preserve"> </w:t>
      </w:r>
      <w:r w:rsidRPr="00B72E27">
        <w:t>иерархия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распределение</w:t>
      </w:r>
      <w:r w:rsidR="00B72E27" w:rsidRPr="00B72E27">
        <w:t xml:space="preserve"> </w:t>
      </w:r>
      <w:r w:rsidRPr="00B72E27">
        <w:t>полномочий.</w:t>
      </w:r>
      <w:r w:rsidR="00B72E27" w:rsidRPr="00B72E27">
        <w:t xml:space="preserve"> </w:t>
      </w:r>
      <w:r w:rsidRPr="00B72E27">
        <w:t>Норма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 </w:t>
      </w:r>
      <w:r w:rsidRPr="00B72E27">
        <w:t>соответствует</w:t>
      </w:r>
      <w:r w:rsidR="00B72E27" w:rsidRPr="00B72E27">
        <w:t xml:space="preserve"> </w:t>
      </w:r>
      <w:r w:rsidRPr="00B72E27">
        <w:t>необходимым</w:t>
      </w:r>
      <w:r w:rsidR="00B72E27" w:rsidRPr="00B72E27">
        <w:t xml:space="preserve"> </w:t>
      </w:r>
      <w:r w:rsidRPr="00B72E27">
        <w:t>стандартам.</w:t>
      </w:r>
      <w:r w:rsidR="00B72E27" w:rsidRPr="00B72E27">
        <w:t xml:space="preserve"> </w:t>
      </w:r>
      <w:r w:rsidRPr="00B72E27">
        <w:t>Коммуникация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традиционная.</w:t>
      </w:r>
      <w:r w:rsidR="00B72E27" w:rsidRPr="00B72E27">
        <w:t xml:space="preserve"> </w:t>
      </w:r>
      <w:r w:rsidRPr="00B72E27">
        <w:t>Приказ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заместителей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письменной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устной</w:t>
      </w:r>
      <w:r w:rsidR="00B72E27" w:rsidRPr="00B72E27">
        <w:t xml:space="preserve"> </w:t>
      </w:r>
      <w:r w:rsidRPr="00B72E27">
        <w:t>форме,</w:t>
      </w:r>
      <w:r w:rsidR="00B72E27" w:rsidRPr="00B72E27">
        <w:t xml:space="preserve"> </w:t>
      </w:r>
      <w:r w:rsidRPr="00B72E27">
        <w:t>перерабатывается</w:t>
      </w:r>
      <w:r w:rsidR="00B72E27" w:rsidRPr="00B72E27">
        <w:t xml:space="preserve"> </w:t>
      </w:r>
      <w:r w:rsidRPr="00B72E27">
        <w:t>заместителем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передаётся</w:t>
      </w:r>
      <w:r w:rsidR="00B72E27" w:rsidRPr="00B72E27">
        <w:t xml:space="preserve"> </w:t>
      </w:r>
      <w:r w:rsidRPr="00B72E27">
        <w:t>вниз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ступеням</w:t>
      </w:r>
      <w:r w:rsidR="00B72E27" w:rsidRPr="00B72E27">
        <w:t xml:space="preserve">. </w:t>
      </w:r>
      <w:r w:rsidRPr="00B72E27">
        <w:t>В</w:t>
      </w:r>
      <w:r w:rsidR="00B72E27" w:rsidRPr="00B72E27">
        <w:t xml:space="preserve"> </w:t>
      </w:r>
      <w:r w:rsidRPr="00B72E27">
        <w:t>обратном</w:t>
      </w:r>
      <w:r w:rsidR="00B72E27" w:rsidRPr="00B72E27">
        <w:t xml:space="preserve"> </w:t>
      </w:r>
      <w:r w:rsidRPr="00B72E27">
        <w:t>направлении</w:t>
      </w:r>
      <w:r w:rsidR="00B72E27" w:rsidRPr="00B72E27">
        <w:t xml:space="preserve"> </w:t>
      </w:r>
      <w:r w:rsidRPr="00B72E27">
        <w:t>предусмотрены</w:t>
      </w:r>
      <w:r w:rsidR="00B72E27" w:rsidRPr="00B72E27">
        <w:t xml:space="preserve"> </w:t>
      </w:r>
      <w:r w:rsidRPr="00B72E27">
        <w:t>отчёты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письменной,</w:t>
      </w:r>
      <w:r w:rsidR="00B72E27" w:rsidRPr="00B72E27">
        <w:t xml:space="preserve"> </w:t>
      </w:r>
      <w:r w:rsidRPr="00B72E27">
        <w:t>так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устной</w:t>
      </w:r>
      <w:r w:rsidR="00B72E27" w:rsidRPr="00B72E27">
        <w:t xml:space="preserve"> </w:t>
      </w:r>
      <w:r w:rsidRPr="00B72E27">
        <w:t>форме.</w:t>
      </w:r>
      <w:r w:rsidR="00B72E27" w:rsidRPr="00B72E27">
        <w:t xml:space="preserve"> </w:t>
      </w:r>
      <w:r w:rsidRPr="00B72E27">
        <w:t>Выполнение</w:t>
      </w:r>
      <w:r w:rsidR="00B72E27" w:rsidRPr="00B72E27">
        <w:t xml:space="preserve"> </w:t>
      </w:r>
      <w:r w:rsidRPr="00B72E27">
        <w:t>коммуникационных</w:t>
      </w:r>
      <w:r w:rsidR="00B72E27" w:rsidRPr="00B72E27">
        <w:t xml:space="preserve"> </w:t>
      </w:r>
      <w:r w:rsidRPr="00B72E27">
        <w:t>процессов</w:t>
      </w:r>
      <w:r w:rsidR="00B72E27" w:rsidRPr="00B72E27">
        <w:t xml:space="preserve"> </w:t>
      </w:r>
      <w:r w:rsidRPr="00B72E27">
        <w:t>постоянно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проходит</w:t>
      </w:r>
      <w:r w:rsidR="00B72E27" w:rsidRPr="00B72E27">
        <w:t xml:space="preserve"> </w:t>
      </w:r>
      <w:r w:rsidRPr="00B72E27">
        <w:t>полностью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условием</w:t>
      </w:r>
      <w:r w:rsidR="00B72E27" w:rsidRPr="00B72E27">
        <w:t xml:space="preserve"> </w:t>
      </w:r>
      <w:r w:rsidRPr="00B72E27">
        <w:t>чётких</w:t>
      </w:r>
      <w:r w:rsidR="00B72E27" w:rsidRPr="00B72E27">
        <w:t xml:space="preserve"> </w:t>
      </w:r>
      <w:r w:rsidRPr="00B72E27">
        <w:t>рамок</w:t>
      </w:r>
      <w:r w:rsidR="00B72E27" w:rsidRPr="00B72E27">
        <w:t xml:space="preserve"> </w:t>
      </w:r>
      <w:r w:rsidRPr="00B72E27">
        <w:t>указаний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отчётов.</w:t>
      </w:r>
    </w:p>
    <w:p w:rsidR="00B72E27" w:rsidRDefault="00B72E27" w:rsidP="00B72E27"/>
    <w:p w:rsidR="00B72E27" w:rsidRDefault="00B72E27" w:rsidP="00B72E27">
      <w:pPr>
        <w:pStyle w:val="1"/>
      </w:pPr>
      <w:bookmarkStart w:id="11" w:name="_Toc281743432"/>
      <w:r>
        <w:t xml:space="preserve">3.5 </w:t>
      </w:r>
      <w:r w:rsidR="004772B1" w:rsidRPr="00B72E27">
        <w:t>Выбор</w:t>
      </w:r>
      <w:r w:rsidRPr="00B72E27">
        <w:t xml:space="preserve"> </w:t>
      </w:r>
      <w:r w:rsidR="004772B1" w:rsidRPr="00B72E27">
        <w:t>системы</w:t>
      </w:r>
      <w:r w:rsidRPr="00B72E27">
        <w:t xml:space="preserve"> </w:t>
      </w:r>
      <w:r w:rsidR="004772B1" w:rsidRPr="00B72E27">
        <w:t>мотивации</w:t>
      </w:r>
      <w:bookmarkEnd w:id="11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данной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существует</w:t>
      </w:r>
      <w:r w:rsidR="00B72E27" w:rsidRPr="00B72E27">
        <w:t xml:space="preserve"> </w:t>
      </w:r>
      <w:r w:rsidRPr="00B72E27">
        <w:t>несколько</w:t>
      </w:r>
      <w:r w:rsidR="00B72E27" w:rsidRPr="00B72E27">
        <w:t xml:space="preserve"> </w:t>
      </w:r>
      <w:r w:rsidRPr="00B72E27">
        <w:t>приёмов</w:t>
      </w:r>
      <w:r w:rsidR="00B72E27" w:rsidRPr="00B72E27">
        <w:t xml:space="preserve"> </w:t>
      </w:r>
      <w:r w:rsidRPr="00B72E27">
        <w:t>мотивации</w:t>
      </w:r>
      <w:r w:rsidR="00B72E27" w:rsidRPr="00B72E27">
        <w:t>: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а</w:t>
      </w:r>
      <w:r w:rsidR="00B72E27" w:rsidRPr="00B72E27">
        <w:t xml:space="preserve">) </w:t>
      </w:r>
      <w:r w:rsidRPr="00B72E27">
        <w:t>фонд</w:t>
      </w:r>
      <w:r w:rsidR="00B72E27" w:rsidRPr="00B72E27">
        <w:t xml:space="preserve"> </w:t>
      </w:r>
      <w:r w:rsidRPr="00B72E27">
        <w:t>стимулирования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поощрения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директорский</w:t>
      </w:r>
      <w:r w:rsidR="00B72E27" w:rsidRPr="00B72E27">
        <w:t xml:space="preserve"> </w:t>
      </w:r>
      <w:r w:rsidRPr="00B72E27">
        <w:t>фонд</w:t>
      </w:r>
      <w:r w:rsidR="00B72E27" w:rsidRPr="00B72E27">
        <w:t xml:space="preserve">: </w:t>
      </w:r>
      <w:r w:rsidRPr="00B72E27">
        <w:t>из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фонда</w:t>
      </w:r>
      <w:r w:rsidR="00B72E27" w:rsidRPr="00B72E27">
        <w:t xml:space="preserve"> </w:t>
      </w:r>
      <w:r w:rsidRPr="00B72E27">
        <w:t>насчитываются</w:t>
      </w:r>
      <w:r w:rsidR="00B72E27" w:rsidRPr="00B72E27">
        <w:t xml:space="preserve"> </w:t>
      </w:r>
      <w:r w:rsidRPr="00B72E27">
        <w:t>премиальные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учителей,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результатам</w:t>
      </w:r>
      <w:r w:rsidR="00B72E27" w:rsidRPr="00B72E27">
        <w:t xml:space="preserve"> </w:t>
      </w:r>
      <w:r w:rsidRPr="00B72E27">
        <w:t>работы</w:t>
      </w:r>
      <w:r w:rsidR="00B72E27" w:rsidRPr="00B72E27">
        <w:t xml:space="preserve"> </w:t>
      </w:r>
      <w:r w:rsidRPr="00B72E27">
        <w:t>показали</w:t>
      </w:r>
      <w:r w:rsidR="00B72E27" w:rsidRPr="00B72E27">
        <w:t xml:space="preserve"> </w:t>
      </w:r>
      <w:r w:rsidRPr="00B72E27">
        <w:t>лучшие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принимают</w:t>
      </w:r>
      <w:r w:rsidR="00B72E27" w:rsidRPr="00B72E27">
        <w:t xml:space="preserve"> </w:t>
      </w:r>
      <w:r w:rsidRPr="00B72E27">
        <w:t>активное</w:t>
      </w:r>
      <w:r w:rsidR="00B72E27" w:rsidRPr="00B72E27">
        <w:t xml:space="preserve"> </w:t>
      </w:r>
      <w:r w:rsidRPr="00B72E27">
        <w:t>участие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работе</w:t>
      </w:r>
      <w:r w:rsidR="00B72E27" w:rsidRPr="00B72E27">
        <w:t xml:space="preserve"> </w:t>
      </w:r>
      <w:r w:rsidRPr="00B72E27">
        <w:t>школы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б</w:t>
      </w:r>
      <w:r w:rsidR="00B72E27" w:rsidRPr="00B72E27">
        <w:t xml:space="preserve">) </w:t>
      </w:r>
      <w:r w:rsidRPr="00B72E27">
        <w:t>повышение</w:t>
      </w:r>
      <w:r w:rsidR="00B72E27" w:rsidRPr="00B72E27">
        <w:t xml:space="preserve"> </w:t>
      </w:r>
      <w:r w:rsidRPr="00B72E27">
        <w:t>категории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учителей</w:t>
      </w:r>
      <w:r w:rsidR="00B72E27" w:rsidRPr="00B72E27">
        <w:t xml:space="preserve">: </w:t>
      </w:r>
      <w:r w:rsidRPr="00B72E27">
        <w:t>каждый</w:t>
      </w:r>
      <w:r w:rsidR="00B72E27" w:rsidRPr="00B72E27">
        <w:t xml:space="preserve"> </w:t>
      </w:r>
      <w:r w:rsidRPr="00B72E27">
        <w:t>учитель</w:t>
      </w:r>
      <w:r w:rsidR="00B72E27" w:rsidRPr="00B72E27">
        <w:t xml:space="preserve"> </w:t>
      </w:r>
      <w:r w:rsidRPr="00B72E27">
        <w:t>может</w:t>
      </w:r>
      <w:r w:rsidR="00B72E27" w:rsidRPr="00B72E27">
        <w:t xml:space="preserve"> </w:t>
      </w:r>
      <w:r w:rsidRPr="00B72E27">
        <w:t>повысить</w:t>
      </w:r>
      <w:r w:rsidR="00B72E27" w:rsidRPr="00B72E27">
        <w:t xml:space="preserve"> </w:t>
      </w:r>
      <w:r w:rsidRPr="00B72E27">
        <w:t>свой</w:t>
      </w:r>
      <w:r w:rsidR="00B72E27" w:rsidRPr="00B72E27">
        <w:t xml:space="preserve"> </w:t>
      </w:r>
      <w:r w:rsidRPr="00B72E27">
        <w:t>разряд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соответственно</w:t>
      </w:r>
      <w:r w:rsidR="00B72E27" w:rsidRPr="00B72E27">
        <w:t xml:space="preserve"> </w:t>
      </w:r>
      <w:r w:rsidRPr="00B72E27">
        <w:t>свою</w:t>
      </w:r>
      <w:r w:rsidR="00B72E27" w:rsidRPr="00B72E27">
        <w:t xml:space="preserve"> </w:t>
      </w:r>
      <w:r w:rsidRPr="00B72E27">
        <w:t>зарплату,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чаще</w:t>
      </w:r>
      <w:r w:rsidR="00B72E27" w:rsidRPr="00B72E27">
        <w:t xml:space="preserve"> </w:t>
      </w:r>
      <w:r w:rsidRPr="00B72E27">
        <w:t>учителя</w:t>
      </w:r>
      <w:r w:rsidR="00B72E27" w:rsidRPr="00B72E27">
        <w:t xml:space="preserve"> </w:t>
      </w:r>
      <w:r w:rsidRPr="00B72E27">
        <w:t>недооценивают</w:t>
      </w:r>
      <w:r w:rsidR="00B72E27" w:rsidRPr="00B72E27">
        <w:t xml:space="preserve"> </w:t>
      </w:r>
      <w:r w:rsidRPr="00B72E27">
        <w:t>свою</w:t>
      </w:r>
      <w:r w:rsidR="00B72E27" w:rsidRPr="00B72E27">
        <w:t xml:space="preserve"> </w:t>
      </w:r>
      <w:r w:rsidRPr="00B72E27">
        <w:t>компетентность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претендуют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более</w:t>
      </w:r>
      <w:r w:rsidR="00B72E27" w:rsidRPr="00B72E27">
        <w:t xml:space="preserve"> </w:t>
      </w:r>
      <w:r w:rsidRPr="00B72E27">
        <w:t>высокую</w:t>
      </w:r>
      <w:r w:rsidR="00B72E27" w:rsidRPr="00B72E27">
        <w:t xml:space="preserve"> </w:t>
      </w:r>
      <w:r w:rsidRPr="00B72E27">
        <w:t>категорию,</w:t>
      </w:r>
      <w:r w:rsidR="00B72E27" w:rsidRPr="00B72E27">
        <w:t xml:space="preserve"> </w:t>
      </w:r>
      <w:r w:rsidRPr="00B72E27">
        <w:t>здесь</w:t>
      </w:r>
      <w:r w:rsidR="00B72E27" w:rsidRPr="00B72E27">
        <w:t xml:space="preserve"> </w:t>
      </w:r>
      <w:r w:rsidRPr="00B72E27">
        <w:t>директору</w:t>
      </w:r>
      <w:r w:rsidR="00B72E27" w:rsidRPr="00B72E27">
        <w:t xml:space="preserve"> </w:t>
      </w:r>
      <w:r w:rsidRPr="00B72E27">
        <w:t>приходится</w:t>
      </w:r>
      <w:r w:rsidR="00B72E27" w:rsidRPr="00B72E27">
        <w:t xml:space="preserve"> </w:t>
      </w:r>
      <w:r w:rsidRPr="00B72E27">
        <w:t>убеждать</w:t>
      </w:r>
      <w:r w:rsidR="00B72E27" w:rsidRPr="00B72E27">
        <w:t xml:space="preserve"> </w:t>
      </w:r>
      <w:r w:rsidRPr="00B72E27">
        <w:t>педагогов</w:t>
      </w:r>
      <w:r w:rsidR="00B72E27" w:rsidRPr="00B72E27">
        <w:t xml:space="preserve"> </w:t>
      </w:r>
      <w:r w:rsidRPr="00B72E27">
        <w:t>подать</w:t>
      </w:r>
      <w:r w:rsidR="00B72E27" w:rsidRPr="00B72E27">
        <w:t xml:space="preserve"> </w:t>
      </w:r>
      <w:r w:rsidRPr="00B72E27">
        <w:t>заявку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повышение</w:t>
      </w:r>
      <w:r w:rsidR="00B72E27" w:rsidRPr="00B72E27">
        <w:t>;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) </w:t>
      </w:r>
      <w:r w:rsidRPr="00B72E27">
        <w:t>выдача</w:t>
      </w:r>
      <w:r w:rsidR="00B72E27" w:rsidRPr="00B72E27">
        <w:t xml:space="preserve"> </w:t>
      </w:r>
      <w:r w:rsidRPr="00B72E27">
        <w:t>сертификатов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благодарностей</w:t>
      </w:r>
      <w:r w:rsidR="00B72E27" w:rsidRPr="00B72E27">
        <w:t xml:space="preserve"> </w:t>
      </w:r>
      <w:r w:rsidRPr="00B72E27">
        <w:t>проводится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учётом</w:t>
      </w:r>
      <w:r w:rsidR="00B72E27" w:rsidRPr="00B72E27">
        <w:t xml:space="preserve"> </w:t>
      </w:r>
      <w:r w:rsidRPr="00B72E27">
        <w:t>заслуг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каждое</w:t>
      </w:r>
      <w:r w:rsidR="00B72E27" w:rsidRPr="00B72E27">
        <w:t xml:space="preserve"> </w:t>
      </w:r>
      <w:r w:rsidRPr="00B72E27">
        <w:t>проведённое</w:t>
      </w:r>
      <w:r w:rsidR="00B72E27" w:rsidRPr="00B72E27">
        <w:t xml:space="preserve"> </w:t>
      </w:r>
      <w:r w:rsidRPr="00B72E27">
        <w:t>мероприятие,</w:t>
      </w:r>
      <w:r w:rsidR="00B72E27" w:rsidRPr="00B72E27">
        <w:t xml:space="preserve"> </w:t>
      </w:r>
      <w:r w:rsidRPr="00B72E27">
        <w:t>далее</w:t>
      </w:r>
      <w:r w:rsidR="00B72E27" w:rsidRPr="00B72E27">
        <w:t xml:space="preserve"> </w:t>
      </w:r>
      <w:r w:rsidRPr="00B72E27">
        <w:t>эти</w:t>
      </w:r>
      <w:r w:rsidR="00B72E27" w:rsidRPr="00B72E27">
        <w:t xml:space="preserve"> </w:t>
      </w:r>
      <w:r w:rsidRPr="00B72E27">
        <w:t>поощрения</w:t>
      </w:r>
      <w:r w:rsidR="00B72E27" w:rsidRPr="00B72E27">
        <w:t xml:space="preserve"> </w:t>
      </w:r>
      <w:r w:rsidRPr="00B72E27">
        <w:t>засчитываются</w:t>
      </w:r>
      <w:r w:rsidR="00B72E27" w:rsidRPr="00B72E27">
        <w:t xml:space="preserve"> </w:t>
      </w:r>
      <w:r w:rsidRPr="00B72E27">
        <w:t>при</w:t>
      </w:r>
      <w:r w:rsidR="00B72E27" w:rsidRPr="00B72E27">
        <w:t xml:space="preserve"> </w:t>
      </w:r>
      <w:r w:rsidRPr="00B72E27">
        <w:t>аттестации.</w:t>
      </w:r>
    </w:p>
    <w:p w:rsidR="004772B1" w:rsidRDefault="004772B1" w:rsidP="00B72E27">
      <w:pPr>
        <w:tabs>
          <w:tab w:val="left" w:pos="726"/>
        </w:tabs>
      </w:pPr>
      <w:r w:rsidRPr="00B72E27">
        <w:t>Таким</w:t>
      </w:r>
      <w:r w:rsidR="00B72E27" w:rsidRPr="00B72E27">
        <w:t xml:space="preserve"> </w:t>
      </w:r>
      <w:r w:rsidRPr="00B72E27">
        <w:t>образом</w:t>
      </w:r>
      <w:r w:rsidR="00B72E27" w:rsidRPr="00B72E27">
        <w:t xml:space="preserve"> </w:t>
      </w:r>
      <w:r w:rsidRPr="00B72E27">
        <w:t>проходит</w:t>
      </w:r>
      <w:r w:rsidR="00B72E27" w:rsidRPr="00B72E27">
        <w:t xml:space="preserve"> </w:t>
      </w:r>
      <w:r w:rsidRPr="00B72E27">
        <w:t>стимулирование</w:t>
      </w:r>
      <w:r w:rsidR="00B72E27" w:rsidRPr="00B72E27">
        <w:t xml:space="preserve"> </w:t>
      </w:r>
      <w:r w:rsidRPr="00B72E27">
        <w:t>персонала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достижения</w:t>
      </w:r>
      <w:r w:rsidR="00B72E27" w:rsidRPr="00B72E27">
        <w:t xml:space="preserve"> </w:t>
      </w:r>
      <w:r w:rsidRPr="00B72E27">
        <w:t>целей</w:t>
      </w:r>
      <w:r w:rsidR="00B72E27" w:rsidRPr="00B72E27">
        <w:t xml:space="preserve"> </w:t>
      </w:r>
      <w:r w:rsidRPr="00B72E27">
        <w:t>школы.</w:t>
      </w:r>
    </w:p>
    <w:p w:rsidR="00B72E27" w:rsidRPr="00B72E27" w:rsidRDefault="00B72E27" w:rsidP="00B72E27">
      <w:pPr>
        <w:tabs>
          <w:tab w:val="left" w:pos="726"/>
        </w:tabs>
      </w:pPr>
    </w:p>
    <w:p w:rsidR="00B72E27" w:rsidRDefault="00B72E27" w:rsidP="00B72E27">
      <w:pPr>
        <w:pStyle w:val="1"/>
      </w:pPr>
      <w:bookmarkStart w:id="12" w:name="_Toc281743433"/>
      <w:r>
        <w:t xml:space="preserve">3.6 </w:t>
      </w:r>
      <w:r w:rsidR="004772B1" w:rsidRPr="00B72E27">
        <w:t>Разработка</w:t>
      </w:r>
      <w:r w:rsidRPr="00B72E27">
        <w:t xml:space="preserve"> </w:t>
      </w:r>
      <w:r w:rsidR="004772B1" w:rsidRPr="00B72E27">
        <w:t>системы</w:t>
      </w:r>
      <w:r w:rsidRPr="00B72E27">
        <w:t xml:space="preserve"> </w:t>
      </w:r>
      <w:r w:rsidR="004772B1" w:rsidRPr="00B72E27">
        <w:t>контроля</w:t>
      </w:r>
      <w:bookmarkEnd w:id="12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Внутришкольный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- </w:t>
      </w:r>
      <w:r w:rsidRPr="00B72E27">
        <w:t>процесс</w:t>
      </w:r>
      <w:r w:rsidR="00B72E27" w:rsidRPr="00B72E27">
        <w:t xml:space="preserve"> </w:t>
      </w:r>
      <w:r w:rsidRPr="00B72E27">
        <w:t>сложный</w:t>
      </w:r>
      <w:r w:rsidR="00B72E27" w:rsidRPr="00B72E27">
        <w:t xml:space="preserve"> </w:t>
      </w:r>
      <w:r w:rsidRPr="00B72E27">
        <w:t>из-за</w:t>
      </w:r>
      <w:r w:rsidR="00B72E27" w:rsidRPr="00B72E27">
        <w:t xml:space="preserve"> </w:t>
      </w:r>
      <w:r w:rsidRPr="00B72E27">
        <w:t>отсутствия</w:t>
      </w:r>
      <w:r w:rsidR="00B72E27" w:rsidRPr="00B72E27">
        <w:t xml:space="preserve"> </w:t>
      </w:r>
      <w:r w:rsidRPr="00B72E27">
        <w:t>обоснованной</w:t>
      </w:r>
      <w:r w:rsidR="00B72E27" w:rsidRPr="00B72E27">
        <w:t xml:space="preserve"> </w:t>
      </w:r>
      <w:r w:rsidRPr="00B72E27">
        <w:t>системы</w:t>
      </w:r>
      <w:r w:rsidR="00B72E27" w:rsidRPr="00B72E27">
        <w:t xml:space="preserve"> </w:t>
      </w:r>
      <w:r w:rsidRPr="00B72E27">
        <w:t>критериев</w:t>
      </w:r>
      <w:r w:rsidR="00B72E27" w:rsidRPr="00B72E27">
        <w:t xml:space="preserve"> </w:t>
      </w:r>
      <w:r w:rsidRPr="00B72E27">
        <w:t>оценки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процесса,</w:t>
      </w:r>
      <w:r w:rsidR="00B72E27" w:rsidRPr="00B72E27">
        <w:t xml:space="preserve"> </w:t>
      </w:r>
      <w:r w:rsidRPr="00B72E27">
        <w:t>особенно</w:t>
      </w:r>
      <w:r w:rsidR="00B72E27" w:rsidRPr="00B72E27">
        <w:t xml:space="preserve"> </w:t>
      </w:r>
      <w:r w:rsidRPr="00B72E27">
        <w:t>его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части.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К</w:t>
      </w:r>
      <w:r w:rsidR="00B72E27" w:rsidRPr="00B72E27">
        <w:t xml:space="preserve"> </w:t>
      </w:r>
      <w:r w:rsidRPr="00B72E27">
        <w:t>контролю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предъявляют</w:t>
      </w:r>
      <w:r w:rsidR="00B72E27" w:rsidRPr="00B72E27">
        <w:t xml:space="preserve"> </w:t>
      </w:r>
      <w:r w:rsidRPr="00B72E27">
        <w:t>следующие</w:t>
      </w:r>
      <w:r w:rsidR="00B72E27" w:rsidRPr="00B72E27">
        <w:t xml:space="preserve"> </w:t>
      </w:r>
      <w:r w:rsidRPr="00B72E27">
        <w:t>требования</w:t>
      </w:r>
      <w:r w:rsidR="00B72E27" w:rsidRPr="00B72E27">
        <w:t xml:space="preserve">: - </w:t>
      </w:r>
      <w:r w:rsidRPr="00B72E27">
        <w:t>систематичность</w:t>
      </w:r>
      <w:r w:rsidR="00B72E27" w:rsidRPr="00B72E27">
        <w:t xml:space="preserve">: </w:t>
      </w:r>
      <w:r w:rsidRPr="00B72E27">
        <w:t>регулярное</w:t>
      </w:r>
      <w:r w:rsidR="00B72E27" w:rsidRPr="00B72E27">
        <w:t xml:space="preserve"> </w:t>
      </w:r>
      <w:r w:rsidRPr="00B72E27">
        <w:t>проведение</w:t>
      </w:r>
      <w:r w:rsidR="00B72E27" w:rsidRPr="00B72E27">
        <w:t xml:space="preserve"> </w:t>
      </w:r>
      <w:r w:rsidRPr="00B72E27">
        <w:t>контроля</w:t>
      </w:r>
      <w:r w:rsidR="00B72E27" w:rsidRPr="00B72E27">
        <w:t xml:space="preserve">; - </w:t>
      </w:r>
      <w:r w:rsidRPr="00B72E27">
        <w:t>объективность</w:t>
      </w:r>
      <w:r w:rsidR="00B72E27" w:rsidRPr="00B72E27">
        <w:t xml:space="preserve">: </w:t>
      </w:r>
      <w:r w:rsidRPr="00B72E27">
        <w:t>соответствие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требованиями</w:t>
      </w:r>
      <w:r w:rsidR="00B72E27" w:rsidRPr="00B72E27">
        <w:t xml:space="preserve"> </w:t>
      </w:r>
      <w:r w:rsidRPr="00B72E27">
        <w:t>государственных</w:t>
      </w:r>
      <w:r w:rsidR="00B72E27" w:rsidRPr="00B72E27">
        <w:t xml:space="preserve"> </w:t>
      </w:r>
      <w:r w:rsidRPr="00B72E27">
        <w:t>стандартов</w:t>
      </w:r>
      <w:r w:rsidR="00B72E27" w:rsidRPr="00B72E27">
        <w:t xml:space="preserve">; - </w:t>
      </w:r>
      <w:r w:rsidRPr="00B72E27">
        <w:t>действенность</w:t>
      </w:r>
      <w:r w:rsidR="00B72E27" w:rsidRPr="00B72E27">
        <w:t xml:space="preserve">: </w:t>
      </w:r>
      <w:r w:rsidRPr="00B72E27">
        <w:t>результаты</w:t>
      </w:r>
      <w:r w:rsidR="00B72E27" w:rsidRPr="00B72E27">
        <w:t xml:space="preserve"> </w:t>
      </w:r>
      <w:r w:rsidRPr="00B72E27">
        <w:t>контроля</w:t>
      </w:r>
      <w:r w:rsidR="00B72E27" w:rsidRPr="00B72E27">
        <w:t xml:space="preserve"> </w:t>
      </w:r>
      <w:r w:rsidRPr="00B72E27">
        <w:t>должны</w:t>
      </w:r>
      <w:r w:rsidR="00B72E27" w:rsidRPr="00B72E27">
        <w:t xml:space="preserve"> </w:t>
      </w:r>
      <w:r w:rsidRPr="00B72E27">
        <w:t>приводить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позитивным</w:t>
      </w:r>
      <w:r w:rsidR="00B72E27" w:rsidRPr="00B72E27">
        <w:t xml:space="preserve"> </w:t>
      </w:r>
      <w:r w:rsidRPr="00B72E27">
        <w:t>изменениям,</w:t>
      </w:r>
      <w:r w:rsidR="00B72E27" w:rsidRPr="00B72E27">
        <w:t xml:space="preserve"> </w:t>
      </w:r>
      <w:r w:rsidRPr="00B72E27">
        <w:t>устранению</w:t>
      </w:r>
      <w:r w:rsidR="00B72E27" w:rsidRPr="00B72E27">
        <w:t xml:space="preserve"> </w:t>
      </w:r>
      <w:r w:rsidRPr="00B72E27">
        <w:t>выявленных</w:t>
      </w:r>
      <w:r w:rsidR="00B72E27" w:rsidRPr="00B72E27">
        <w:t xml:space="preserve"> </w:t>
      </w:r>
      <w:r w:rsidRPr="00B72E27">
        <w:t>недостатков</w:t>
      </w:r>
      <w:r w:rsidR="00B72E27" w:rsidRPr="00B72E27">
        <w:t xml:space="preserve">; - </w:t>
      </w:r>
      <w:r w:rsidRPr="00B72E27">
        <w:t>компетентность</w:t>
      </w:r>
      <w:r w:rsidR="00B72E27" w:rsidRPr="00B72E27">
        <w:t xml:space="preserve"> </w:t>
      </w:r>
      <w:r w:rsidRPr="00B72E27">
        <w:t>проверяющего,</w:t>
      </w:r>
      <w:r w:rsidR="00B72E27" w:rsidRPr="00B72E27">
        <w:t xml:space="preserve"> </w:t>
      </w:r>
      <w:r w:rsidRPr="00B72E27">
        <w:t>владеющего</w:t>
      </w:r>
      <w:r w:rsidR="00B72E27" w:rsidRPr="00B72E27">
        <w:t xml:space="preserve"> </w:t>
      </w:r>
      <w:r w:rsidRPr="00B72E27">
        <w:t>методикой</w:t>
      </w:r>
      <w:r w:rsidR="00B72E27" w:rsidRPr="00B72E27">
        <w:t xml:space="preserve"> </w:t>
      </w:r>
      <w:r w:rsidRPr="00B72E27">
        <w:t>контроля,</w:t>
      </w:r>
      <w:r w:rsidR="00B72E27" w:rsidRPr="00B72E27">
        <w:t xml:space="preserve"> </w:t>
      </w:r>
      <w:r w:rsidRPr="00B72E27">
        <w:t>умеющего</w:t>
      </w:r>
      <w:r w:rsidR="00B72E27" w:rsidRPr="00B72E27">
        <w:t xml:space="preserve"> </w:t>
      </w:r>
      <w:r w:rsidRPr="00B72E27">
        <w:t>выделить</w:t>
      </w:r>
      <w:r w:rsidR="00B72E27" w:rsidRPr="00B72E27">
        <w:t xml:space="preserve"> </w:t>
      </w:r>
      <w:r w:rsidRPr="00B72E27">
        <w:t>достоинства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недостатки,</w:t>
      </w:r>
      <w:r w:rsidR="00B72E27" w:rsidRPr="00B72E27">
        <w:t xml:space="preserve"> </w:t>
      </w:r>
      <w:r w:rsidRPr="00B72E27">
        <w:t>прогнозировать</w:t>
      </w:r>
      <w:r w:rsidR="00B72E27" w:rsidRPr="00B72E27">
        <w:t xml:space="preserve"> </w:t>
      </w:r>
      <w:r w:rsidRPr="00B72E27">
        <w:t>результат.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Внутришкольный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</w:t>
      </w:r>
      <w:r w:rsidRPr="00B72E27">
        <w:t>имеет</w:t>
      </w:r>
      <w:r w:rsidR="00B72E27" w:rsidRPr="00B72E27">
        <w:t xml:space="preserve"> </w:t>
      </w:r>
      <w:r w:rsidRPr="00B72E27">
        <w:t>следующие</w:t>
      </w:r>
      <w:r w:rsidR="00B72E27" w:rsidRPr="00B72E27">
        <w:t xml:space="preserve"> </w:t>
      </w:r>
      <w:r w:rsidRPr="00B72E27">
        <w:t>направления</w:t>
      </w:r>
      <w:r w:rsidR="00B72E27" w:rsidRPr="00B72E27">
        <w:t xml:space="preserve">: </w:t>
      </w:r>
      <w:r w:rsidRPr="00B72E27">
        <w:t>выполнение</w:t>
      </w:r>
      <w:r w:rsidR="00B72E27" w:rsidRPr="00B72E27">
        <w:t xml:space="preserve"> </w:t>
      </w:r>
      <w:r w:rsidRPr="00B72E27">
        <w:t>государственных</w:t>
      </w:r>
      <w:r w:rsidR="00B72E27" w:rsidRPr="00B72E27">
        <w:t xml:space="preserve"> </w:t>
      </w:r>
      <w:r w:rsidRPr="00B72E27">
        <w:t>образовательных</w:t>
      </w:r>
      <w:r w:rsidR="00B72E27" w:rsidRPr="00B72E27">
        <w:t xml:space="preserve"> </w:t>
      </w:r>
      <w:r w:rsidRPr="00B72E27">
        <w:t>программ,</w:t>
      </w:r>
      <w:r w:rsidR="00B72E27" w:rsidRPr="00B72E27">
        <w:t xml:space="preserve"> </w:t>
      </w:r>
      <w:r w:rsidRPr="00B72E27">
        <w:t>определение</w:t>
      </w:r>
      <w:r w:rsidR="00B72E27" w:rsidRPr="00B72E27">
        <w:t xml:space="preserve"> </w:t>
      </w:r>
      <w:r w:rsidRPr="00B72E27">
        <w:t>качества</w:t>
      </w:r>
      <w:r w:rsidR="00B72E27" w:rsidRPr="00B72E27">
        <w:t xml:space="preserve"> </w:t>
      </w:r>
      <w:r w:rsidRPr="00B72E27">
        <w:t>знаний,</w:t>
      </w:r>
      <w:r w:rsidR="00B72E27" w:rsidRPr="00B72E27">
        <w:t xml:space="preserve"> </w:t>
      </w:r>
      <w:r w:rsidRPr="00B72E27">
        <w:t>определение</w:t>
      </w:r>
      <w:r w:rsidR="00B72E27" w:rsidRPr="00B72E27">
        <w:t xml:space="preserve"> </w:t>
      </w:r>
      <w:r w:rsidRPr="00B72E27">
        <w:t>уровня</w:t>
      </w:r>
      <w:r w:rsidR="00B72E27" w:rsidRPr="00B72E27">
        <w:t xml:space="preserve"> </w:t>
      </w:r>
      <w:r w:rsidRPr="00B72E27">
        <w:t>воспитанности</w:t>
      </w:r>
      <w:r w:rsidR="00B72E27" w:rsidRPr="00B72E27">
        <w:t xml:space="preserve"> </w:t>
      </w:r>
      <w:r w:rsidRPr="00B72E27">
        <w:t>учащихся,</w:t>
      </w:r>
      <w:r w:rsidR="00B72E27" w:rsidRPr="00B72E27">
        <w:t xml:space="preserve"> </w:t>
      </w:r>
      <w:r w:rsidRPr="00B72E27">
        <w:t>качество</w:t>
      </w:r>
      <w:r w:rsidR="00B72E27" w:rsidRPr="00B72E27">
        <w:t xml:space="preserve"> </w:t>
      </w:r>
      <w:r w:rsidRPr="00B72E27">
        <w:t>преподавания</w:t>
      </w:r>
      <w:r w:rsidR="00B72E27" w:rsidRPr="00B72E27">
        <w:t xml:space="preserve"> </w:t>
      </w:r>
      <w:r w:rsidRPr="00B72E27">
        <w:t>предметов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работы,</w:t>
      </w:r>
      <w:r w:rsidR="00B72E27" w:rsidRPr="00B72E27">
        <w:t xml:space="preserve"> </w:t>
      </w:r>
      <w:r w:rsidRPr="00B72E27">
        <w:t>работа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педагогами,</w:t>
      </w:r>
      <w:r w:rsidR="00B72E27" w:rsidRPr="00B72E27">
        <w:t xml:space="preserve"> </w:t>
      </w:r>
      <w:r w:rsidRPr="00B72E27">
        <w:t>совместная</w:t>
      </w:r>
      <w:r w:rsidR="00B72E27" w:rsidRPr="00B72E27">
        <w:t xml:space="preserve"> </w:t>
      </w:r>
      <w:r w:rsidRPr="00B72E27">
        <w:t>деятельность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семьи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общественности,</w:t>
      </w:r>
      <w:r w:rsidR="00B72E27" w:rsidRPr="00B72E27">
        <w:t xml:space="preserve"> </w:t>
      </w:r>
      <w:r w:rsidRPr="00B72E27">
        <w:t>исполнение</w:t>
      </w:r>
      <w:r w:rsidR="00B72E27" w:rsidRPr="00B72E27">
        <w:t xml:space="preserve"> </w:t>
      </w:r>
      <w:r w:rsidRPr="00B72E27">
        <w:t>нормативных</w:t>
      </w:r>
      <w:r w:rsidR="00B72E27" w:rsidRPr="00B72E27">
        <w:t xml:space="preserve"> </w:t>
      </w:r>
      <w:r w:rsidRPr="00B72E27">
        <w:t>документов.</w:t>
      </w:r>
    </w:p>
    <w:p w:rsidR="004772B1" w:rsidRDefault="004772B1" w:rsidP="00B72E27">
      <w:pPr>
        <w:tabs>
          <w:tab w:val="left" w:pos="726"/>
        </w:tabs>
      </w:pPr>
      <w:r w:rsidRPr="00B72E27">
        <w:t>Эффективность</w:t>
      </w:r>
      <w:r w:rsidR="00B72E27" w:rsidRPr="00B72E27">
        <w:t xml:space="preserve"> </w:t>
      </w:r>
      <w:r w:rsidRPr="00B72E27">
        <w:t>контроля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данной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определяется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двум</w:t>
      </w:r>
      <w:r w:rsidR="00B72E27" w:rsidRPr="00B72E27">
        <w:t xml:space="preserve"> </w:t>
      </w:r>
      <w:r w:rsidRPr="00B72E27">
        <w:t>критериям</w:t>
      </w:r>
      <w:r w:rsidR="00B72E27" w:rsidRPr="00B72E27">
        <w:t xml:space="preserve">: </w:t>
      </w:r>
      <w:r w:rsidRPr="00B72E27">
        <w:t>основной</w:t>
      </w:r>
      <w:r w:rsidR="00B72E27" w:rsidRPr="00B72E27">
        <w:t xml:space="preserve"> - </w:t>
      </w:r>
      <w:r w:rsidRPr="00B72E27">
        <w:t>традиционный</w:t>
      </w:r>
      <w:r w:rsidR="00B72E27" w:rsidRPr="00B72E27">
        <w:t xml:space="preserve"> </w:t>
      </w:r>
      <w:r w:rsidRPr="00B72E27">
        <w:t>школьный</w:t>
      </w:r>
      <w:r w:rsidR="00B72E27" w:rsidRPr="00B72E27">
        <w:t xml:space="preserve"> </w:t>
      </w:r>
      <w:r w:rsidRPr="00B72E27">
        <w:t>контроль</w:t>
      </w:r>
      <w:r w:rsidR="00B72E27" w:rsidRPr="00B72E27">
        <w:t xml:space="preserve"> </w:t>
      </w:r>
      <w:r w:rsidRPr="00B72E27">
        <w:t>осуществляется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100%</w:t>
      </w:r>
      <w:r w:rsidR="00B72E27" w:rsidRPr="00B72E27">
        <w:t xml:space="preserve">; </w:t>
      </w:r>
      <w:r w:rsidRPr="00B72E27">
        <w:t>ситуационный</w:t>
      </w:r>
      <w:r w:rsidR="00B72E27" w:rsidRPr="00B72E27">
        <w:t xml:space="preserve"> - </w:t>
      </w:r>
      <w:r w:rsidRPr="00B72E27">
        <w:t>в</w:t>
      </w:r>
      <w:r w:rsidR="00B72E27" w:rsidRPr="00B72E27">
        <w:t xml:space="preserve"> </w:t>
      </w:r>
      <w:r w:rsidRPr="00B72E27">
        <w:t>зависимости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основного</w:t>
      </w:r>
      <w:r w:rsidR="00B72E27" w:rsidRPr="00B72E27">
        <w:t xml:space="preserve"> </w:t>
      </w:r>
      <w:r w:rsidRPr="00B72E27">
        <w:t>контроля.</w:t>
      </w:r>
      <w:r w:rsidR="00B72E27" w:rsidRPr="00B72E27">
        <w:t xml:space="preserve"> </w:t>
      </w:r>
      <w:r w:rsidRPr="00B72E27">
        <w:t>После</w:t>
      </w:r>
      <w:r w:rsidR="00B72E27" w:rsidRPr="00B72E27">
        <w:t xml:space="preserve"> </w:t>
      </w:r>
      <w:r w:rsidRPr="00B72E27">
        <w:t>проведения</w:t>
      </w:r>
      <w:r w:rsidR="00B72E27" w:rsidRPr="00B72E27">
        <w:t xml:space="preserve"> </w:t>
      </w:r>
      <w:r w:rsidRPr="00B72E27">
        <w:t>основного</w:t>
      </w:r>
      <w:r w:rsidR="00B72E27" w:rsidRPr="00B72E27">
        <w:t xml:space="preserve"> </w:t>
      </w:r>
      <w:r w:rsidRPr="00B72E27">
        <w:t>этапа</w:t>
      </w:r>
      <w:r w:rsidR="00B72E27" w:rsidRPr="00B72E27">
        <w:t xml:space="preserve"> </w:t>
      </w:r>
      <w:r w:rsidRPr="00B72E27">
        <w:t>контроля</w:t>
      </w:r>
      <w:r w:rsidR="00B72E27" w:rsidRPr="00B72E27">
        <w:t xml:space="preserve"> </w:t>
      </w:r>
      <w:r w:rsidRPr="00B72E27">
        <w:t>получают</w:t>
      </w:r>
      <w:r w:rsidR="00B72E27" w:rsidRPr="00B72E27">
        <w:t xml:space="preserve"> </w:t>
      </w:r>
      <w:r w:rsidRPr="00B72E27">
        <w:t>результаты,</w:t>
      </w:r>
      <w:r w:rsidR="00B72E27" w:rsidRPr="00B72E27">
        <w:t xml:space="preserve"> </w:t>
      </w:r>
      <w:r w:rsidRPr="00B72E27">
        <w:t>исходя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, </w:t>
      </w:r>
      <w:r w:rsidRPr="00B72E27">
        <w:t>при</w:t>
      </w:r>
      <w:r w:rsidR="00B72E27" w:rsidRPr="00B72E27">
        <w:t xml:space="preserve"> </w:t>
      </w:r>
      <w:r w:rsidRPr="00B72E27">
        <w:t>наличии</w:t>
      </w:r>
      <w:r w:rsidR="00B72E27" w:rsidRPr="00B72E27">
        <w:t xml:space="preserve"> </w:t>
      </w:r>
      <w:r w:rsidRPr="00B72E27">
        <w:t>отрицательных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делают</w:t>
      </w:r>
      <w:r w:rsidR="00B72E27" w:rsidRPr="00B72E27">
        <w:t xml:space="preserve"> </w:t>
      </w:r>
      <w:r w:rsidRPr="00B72E27">
        <w:t>последующий</w:t>
      </w:r>
      <w:r w:rsidR="00B72E27" w:rsidRPr="00B72E27">
        <w:t xml:space="preserve"> </w:t>
      </w:r>
      <w:r w:rsidRPr="00B72E27">
        <w:t>дополнительный</w:t>
      </w:r>
      <w:r w:rsidR="00B72E27" w:rsidRPr="00B72E27">
        <w:t xml:space="preserve"> </w:t>
      </w:r>
      <w:r w:rsidRPr="00B72E27">
        <w:t>контроль.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результатам</w:t>
      </w:r>
      <w:r w:rsidR="00B72E27" w:rsidRPr="00B72E27">
        <w:t xml:space="preserve">, </w:t>
      </w:r>
      <w:r w:rsidRPr="00B72E27">
        <w:t>собранных</w:t>
      </w:r>
      <w:r w:rsidR="00B72E27" w:rsidRPr="00B72E27">
        <w:t xml:space="preserve"> </w:t>
      </w:r>
      <w:r w:rsidRPr="00B72E27">
        <w:t>воедино,</w:t>
      </w:r>
      <w:r w:rsidR="00B72E27" w:rsidRPr="00B72E27">
        <w:t xml:space="preserve"> </w:t>
      </w:r>
      <w:r w:rsidRPr="00B72E27">
        <w:t>планируют</w:t>
      </w:r>
      <w:r w:rsidR="00B72E27" w:rsidRPr="00B72E27">
        <w:t xml:space="preserve"> </w:t>
      </w:r>
      <w:r w:rsidRPr="00B72E27">
        <w:t>дальнейшие</w:t>
      </w:r>
      <w:r w:rsidR="00B72E27" w:rsidRPr="00B72E27">
        <w:t xml:space="preserve"> </w:t>
      </w:r>
      <w:r w:rsidRPr="00B72E27">
        <w:t>действия.</w:t>
      </w:r>
    </w:p>
    <w:p w:rsidR="00B72E27" w:rsidRPr="00B72E27" w:rsidRDefault="00B72E27" w:rsidP="00B72E27">
      <w:pPr>
        <w:tabs>
          <w:tab w:val="left" w:pos="726"/>
        </w:tabs>
      </w:pPr>
    </w:p>
    <w:p w:rsidR="00B72E27" w:rsidRDefault="00B72E27" w:rsidP="00B72E27">
      <w:pPr>
        <w:pStyle w:val="1"/>
      </w:pPr>
      <w:r>
        <w:br w:type="page"/>
      </w:r>
      <w:bookmarkStart w:id="13" w:name="_Toc281743434"/>
      <w:r>
        <w:t xml:space="preserve">4. </w:t>
      </w:r>
      <w:r w:rsidR="004772B1" w:rsidRPr="00B72E27">
        <w:t>Управленческие</w:t>
      </w:r>
      <w:r w:rsidRPr="00B72E27">
        <w:t xml:space="preserve"> </w:t>
      </w:r>
      <w:r w:rsidR="004772B1" w:rsidRPr="00B72E27">
        <w:t>решения</w:t>
      </w:r>
      <w:r w:rsidRPr="00B72E27">
        <w:t xml:space="preserve"> </w:t>
      </w:r>
      <w:r w:rsidR="004772B1" w:rsidRPr="00B72E27">
        <w:t>по</w:t>
      </w:r>
      <w:r w:rsidRPr="00B72E27">
        <w:t xml:space="preserve"> </w:t>
      </w:r>
      <w:r w:rsidR="004772B1" w:rsidRPr="00B72E27">
        <w:t>практической</w:t>
      </w:r>
      <w:r w:rsidRPr="00B72E27">
        <w:t xml:space="preserve"> </w:t>
      </w:r>
      <w:r w:rsidR="004772B1" w:rsidRPr="00B72E27">
        <w:t>реализации</w:t>
      </w:r>
      <w:r w:rsidRPr="00B72E27">
        <w:t xml:space="preserve"> </w:t>
      </w:r>
      <w:r w:rsidR="004772B1" w:rsidRPr="00B72E27">
        <w:t>разработки</w:t>
      </w:r>
      <w:bookmarkEnd w:id="13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pPr>
        <w:tabs>
          <w:tab w:val="left" w:pos="726"/>
        </w:tabs>
      </w:pPr>
      <w:r w:rsidRPr="00B72E27">
        <w:t>Как</w:t>
      </w:r>
      <w:r w:rsidR="00B72E27" w:rsidRPr="00B72E27">
        <w:t xml:space="preserve"> </w:t>
      </w:r>
      <w:r w:rsidRPr="00B72E27">
        <w:t>говорилось</w:t>
      </w:r>
      <w:r w:rsidR="00B72E27" w:rsidRPr="00B72E27">
        <w:t xml:space="preserve"> </w:t>
      </w:r>
      <w:r w:rsidRPr="00B72E27">
        <w:t>ранее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много</w:t>
      </w:r>
      <w:r w:rsidR="00B72E27" w:rsidRPr="00B72E27">
        <w:t xml:space="preserve"> </w:t>
      </w:r>
      <w:r w:rsidRPr="00B72E27">
        <w:t>организационных</w:t>
      </w:r>
      <w:r w:rsidR="00B72E27" w:rsidRPr="00B72E27">
        <w:t xml:space="preserve"> </w:t>
      </w:r>
      <w:r w:rsidRPr="00B72E27">
        <w:t>проблем.</w:t>
      </w:r>
      <w:r w:rsidR="00B72E27" w:rsidRPr="00B72E27">
        <w:t xml:space="preserve"> </w:t>
      </w:r>
      <w:r w:rsidRPr="00B72E27">
        <w:t>Основные</w:t>
      </w:r>
      <w:r w:rsidR="00B72E27" w:rsidRPr="00B72E27">
        <w:t xml:space="preserve"> </w:t>
      </w:r>
      <w:r w:rsidRPr="00B72E27">
        <w:t>проблемы</w:t>
      </w:r>
      <w:r w:rsidR="00B72E27" w:rsidRPr="00B72E27">
        <w:t xml:space="preserve"> - </w:t>
      </w:r>
      <w:r w:rsidRPr="00B72E27">
        <w:t>недостаток</w:t>
      </w:r>
      <w:r w:rsidR="00B72E27" w:rsidRPr="00B72E27">
        <w:t xml:space="preserve"> </w:t>
      </w:r>
      <w:r w:rsidRPr="00B72E27">
        <w:t>финансирования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недостаток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работы.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Так</w:t>
      </w:r>
      <w:r w:rsidR="00B72E27" w:rsidRPr="00B72E27">
        <w:t xml:space="preserve"> </w:t>
      </w:r>
      <w:r w:rsidRPr="00B72E27">
        <w:t>же</w:t>
      </w:r>
      <w:r w:rsidR="00B72E27" w:rsidRPr="00B72E27">
        <w:t xml:space="preserve"> </w:t>
      </w:r>
      <w:r w:rsidRPr="00B72E27">
        <w:t>говорилось</w:t>
      </w:r>
      <w:r w:rsidR="00B72E27" w:rsidRPr="00B72E27">
        <w:t xml:space="preserve"> </w:t>
      </w:r>
      <w:r w:rsidRPr="00B72E27">
        <w:t>ранее</w:t>
      </w:r>
      <w:r w:rsidR="00B72E27" w:rsidRPr="00B72E27">
        <w:t xml:space="preserve"> </w:t>
      </w:r>
      <w:r w:rsidRPr="00B72E27">
        <w:t>о</w:t>
      </w:r>
      <w:r w:rsidR="00B72E27" w:rsidRPr="00B72E27">
        <w:t xml:space="preserve"> </w:t>
      </w:r>
      <w:r w:rsidRPr="00B72E27">
        <w:t>внесении</w:t>
      </w:r>
      <w:r w:rsidR="00B72E27" w:rsidRPr="00B72E27">
        <w:t xml:space="preserve"> </w:t>
      </w:r>
      <w:r w:rsidRPr="00B72E27">
        <w:t>предложений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этим</w:t>
      </w:r>
      <w:r w:rsidR="00B72E27" w:rsidRPr="00B72E27">
        <w:t xml:space="preserve"> </w:t>
      </w:r>
      <w:r w:rsidRPr="00B72E27">
        <w:t>проблемам,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они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получают</w:t>
      </w:r>
      <w:r w:rsidR="00B72E27" w:rsidRPr="00B72E27">
        <w:t xml:space="preserve"> </w:t>
      </w:r>
      <w:r w:rsidRPr="00B72E27">
        <w:t>отклика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заместителей,</w:t>
      </w:r>
      <w:r w:rsidR="00B72E27" w:rsidRPr="00B72E27">
        <w:t xml:space="preserve"> </w:t>
      </w:r>
      <w:r w:rsidRPr="00B72E27">
        <w:t>учителей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родителей.</w:t>
      </w:r>
      <w:r w:rsidR="00B72E27" w:rsidRPr="00B72E27">
        <w:t xml:space="preserve"> </w:t>
      </w:r>
      <w:r w:rsidRPr="00B72E27">
        <w:t>Поэтому</w:t>
      </w:r>
      <w:r w:rsidR="00B72E27" w:rsidRPr="00B72E27">
        <w:t xml:space="preserve"> </w:t>
      </w:r>
      <w:r w:rsidRPr="00B72E27">
        <w:t>я</w:t>
      </w:r>
      <w:r w:rsidR="00B72E27" w:rsidRPr="00B72E27">
        <w:t xml:space="preserve"> </w:t>
      </w:r>
      <w:r w:rsidRPr="00B72E27">
        <w:t>разработала</w:t>
      </w:r>
      <w:r w:rsidR="00B72E27" w:rsidRPr="00B72E27">
        <w:t xml:space="preserve"> </w:t>
      </w:r>
      <w:r w:rsidRPr="00B72E27">
        <w:t>следующее</w:t>
      </w:r>
      <w:r w:rsidR="00B72E27" w:rsidRPr="00B72E27">
        <w:t xml:space="preserve"> </w:t>
      </w:r>
      <w:r w:rsidRPr="00B72E27">
        <w:t>предложение.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Предложение</w:t>
      </w:r>
      <w:r w:rsidR="00B72E27" w:rsidRPr="00B72E27">
        <w:t xml:space="preserve">: </w:t>
      </w:r>
      <w:r w:rsidRPr="00B72E27">
        <w:t>привлечение</w:t>
      </w:r>
      <w:r w:rsidR="00B72E27" w:rsidRPr="00B72E27">
        <w:t xml:space="preserve"> </w:t>
      </w:r>
      <w:r w:rsidRPr="00B72E27">
        <w:t>дополнительных</w:t>
      </w:r>
      <w:r w:rsidR="00B72E27" w:rsidRPr="00B72E27">
        <w:t xml:space="preserve"> </w:t>
      </w:r>
      <w:r w:rsidRPr="00B72E27">
        <w:t>средств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нужд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проведения</w:t>
      </w:r>
      <w:r w:rsidR="00B72E27" w:rsidRPr="00B72E27">
        <w:t xml:space="preserve"> </w:t>
      </w:r>
      <w:r w:rsidRPr="00B72E27">
        <w:t>мероприятий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повышения</w:t>
      </w:r>
      <w:r w:rsidR="00B72E27" w:rsidRPr="00B72E27">
        <w:t xml:space="preserve"> </w:t>
      </w:r>
      <w:r w:rsidRPr="00B72E27">
        <w:t>уровня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работы.</w:t>
      </w:r>
    </w:p>
    <w:p w:rsidR="00B72E27" w:rsidRPr="00B72E27" w:rsidRDefault="00B72E27" w:rsidP="00B72E27">
      <w:pPr>
        <w:tabs>
          <w:tab w:val="left" w:pos="726"/>
        </w:tabs>
      </w:pPr>
      <w:r>
        <w:t>М</w:t>
      </w:r>
      <w:r w:rsidR="004772B1" w:rsidRPr="00B72E27">
        <w:t>иссия</w:t>
      </w:r>
      <w:r w:rsidRPr="00B72E27">
        <w:t xml:space="preserve"> </w:t>
      </w:r>
      <w:r w:rsidR="004772B1" w:rsidRPr="00B72E27">
        <w:t>разработки</w:t>
      </w:r>
      <w:r w:rsidRPr="00B72E27">
        <w:t xml:space="preserve">: - </w:t>
      </w:r>
      <w:r w:rsidR="004772B1" w:rsidRPr="00B72E27">
        <w:t>улучшение</w:t>
      </w:r>
      <w:r w:rsidRPr="00B72E27">
        <w:t xml:space="preserve"> </w:t>
      </w:r>
      <w:r w:rsidR="004772B1" w:rsidRPr="00B72E27">
        <w:t>процесса</w:t>
      </w:r>
      <w:r w:rsidRPr="00B72E27">
        <w:t xml:space="preserve"> </w:t>
      </w:r>
      <w:r w:rsidR="004772B1" w:rsidRPr="00B72E27">
        <w:t>воспитания</w:t>
      </w:r>
      <w:r w:rsidRPr="00B72E27">
        <w:t xml:space="preserve">; - </w:t>
      </w:r>
      <w:r w:rsidR="004772B1" w:rsidRPr="00B72E27">
        <w:t>укрепление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расширение</w:t>
      </w:r>
      <w:r w:rsidRPr="00B72E27">
        <w:t xml:space="preserve"> </w:t>
      </w:r>
      <w:r w:rsidR="004772B1" w:rsidRPr="00B72E27">
        <w:t>внешних</w:t>
      </w:r>
      <w:r w:rsidRPr="00B72E27">
        <w:t xml:space="preserve"> </w:t>
      </w:r>
      <w:r w:rsidR="004772B1" w:rsidRPr="00B72E27">
        <w:t>связей</w:t>
      </w:r>
      <w:r w:rsidRPr="00B72E27">
        <w:t xml:space="preserve">; - </w:t>
      </w:r>
      <w:r w:rsidR="004772B1" w:rsidRPr="00B72E27">
        <w:t>улучшение</w:t>
      </w:r>
      <w:r w:rsidRPr="00B72E27">
        <w:t xml:space="preserve"> </w:t>
      </w:r>
      <w:r w:rsidR="004772B1" w:rsidRPr="00B72E27">
        <w:t>материальной</w:t>
      </w:r>
      <w:r w:rsidRPr="00B72E27">
        <w:t xml:space="preserve"> </w:t>
      </w:r>
      <w:r w:rsidR="004772B1" w:rsidRPr="00B72E27">
        <w:t>базы</w:t>
      </w:r>
      <w:r w:rsidRPr="00B72E27">
        <w:t xml:space="preserve"> </w:t>
      </w:r>
      <w:r w:rsidR="004772B1" w:rsidRPr="00B72E27">
        <w:t>школы</w:t>
      </w:r>
      <w:r w:rsidRPr="00B72E27">
        <w:t xml:space="preserve">; - </w:t>
      </w:r>
      <w:r w:rsidR="004772B1" w:rsidRPr="00B72E27">
        <w:t>создание</w:t>
      </w:r>
      <w:r w:rsidRPr="00B72E27">
        <w:t xml:space="preserve"> </w:t>
      </w:r>
      <w:r w:rsidR="004772B1" w:rsidRPr="00B72E27">
        <w:t>резервного</w:t>
      </w:r>
      <w:r w:rsidRPr="00B72E27">
        <w:t xml:space="preserve"> </w:t>
      </w:r>
      <w:r w:rsidR="004772B1" w:rsidRPr="00B72E27">
        <w:t>фонда</w:t>
      </w:r>
      <w:r w:rsidRPr="00B72E27">
        <w:t xml:space="preserve"> </w:t>
      </w:r>
      <w:r w:rsidR="004772B1" w:rsidRPr="00B72E27">
        <w:t>школы</w:t>
      </w:r>
      <w:r w:rsidRPr="00B72E27">
        <w:t xml:space="preserve">; - </w:t>
      </w:r>
      <w:r w:rsidR="004772B1" w:rsidRPr="00B72E27">
        <w:t>укрепление</w:t>
      </w:r>
      <w:r w:rsidRPr="00B72E27">
        <w:t xml:space="preserve"> </w:t>
      </w:r>
      <w:r w:rsidR="004772B1" w:rsidRPr="00B72E27">
        <w:t>внутренних</w:t>
      </w:r>
      <w:r w:rsidRPr="00B72E27">
        <w:t xml:space="preserve"> </w:t>
      </w:r>
      <w:r w:rsidR="004772B1" w:rsidRPr="00B72E27">
        <w:t>взаимосвязей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школе.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Цели</w:t>
      </w:r>
      <w:r w:rsidR="00B72E27" w:rsidRPr="00B72E27">
        <w:t xml:space="preserve"> </w:t>
      </w:r>
      <w:r w:rsidRPr="00B72E27">
        <w:t>разработки</w:t>
      </w:r>
      <w:r w:rsidR="00B72E27" w:rsidRPr="00B72E27">
        <w:t xml:space="preserve">: - </w:t>
      </w:r>
      <w:r w:rsidRPr="00B72E27">
        <w:t>укрепление</w:t>
      </w:r>
      <w:r w:rsidR="00B72E27" w:rsidRPr="00B72E27">
        <w:t xml:space="preserve"> </w:t>
      </w:r>
      <w:r w:rsidRPr="00B72E27">
        <w:t>взаимодействия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внутренних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внешних</w:t>
      </w:r>
      <w:r w:rsidR="00B72E27" w:rsidRPr="00B72E27">
        <w:t xml:space="preserve"> </w:t>
      </w:r>
      <w:r w:rsidRPr="00B72E27">
        <w:t>структур</w:t>
      </w:r>
      <w:r w:rsidR="00B72E27" w:rsidRPr="00B72E27">
        <w:t xml:space="preserve">; - </w:t>
      </w:r>
      <w:r w:rsidRPr="00B72E27">
        <w:t>расширение</w:t>
      </w:r>
      <w:r w:rsidR="00B72E27" w:rsidRPr="00B72E27">
        <w:t xml:space="preserve"> </w:t>
      </w:r>
      <w:r w:rsidRPr="00B72E27">
        <w:t>внешних</w:t>
      </w:r>
      <w:r w:rsidR="00B72E27" w:rsidRPr="00B72E27">
        <w:t xml:space="preserve"> </w:t>
      </w:r>
      <w:r w:rsidRPr="00B72E27">
        <w:t>связей</w:t>
      </w:r>
      <w:r w:rsidR="00B72E27" w:rsidRPr="00B72E27">
        <w:t xml:space="preserve">; - </w:t>
      </w:r>
      <w:r w:rsidRPr="00B72E27">
        <w:t>проведение</w:t>
      </w:r>
      <w:r w:rsidR="00B72E27" w:rsidRPr="00B72E27">
        <w:t xml:space="preserve"> </w:t>
      </w:r>
      <w:r w:rsidRPr="00B72E27">
        <w:t>мероприятий,</w:t>
      </w:r>
      <w:r w:rsidR="00B72E27" w:rsidRPr="00B72E27">
        <w:t xml:space="preserve"> </w:t>
      </w:r>
      <w:r w:rsidRPr="00B72E27">
        <w:t>повышающий</w:t>
      </w:r>
      <w:r w:rsidR="00B72E27" w:rsidRPr="00B72E27">
        <w:t xml:space="preserve"> </w:t>
      </w:r>
      <w:r w:rsidRPr="00B72E27">
        <w:t>духовно-нравственный</w:t>
      </w:r>
      <w:r w:rsidR="00B72E27" w:rsidRPr="00B72E27">
        <w:t xml:space="preserve"> </w:t>
      </w:r>
      <w:r w:rsidRPr="00B72E27">
        <w:t>уровень</w:t>
      </w:r>
      <w:r w:rsidR="00B72E27" w:rsidRPr="00B72E27">
        <w:t xml:space="preserve"> </w:t>
      </w:r>
      <w:r w:rsidRPr="00B72E27">
        <w:t>учащихся</w:t>
      </w:r>
      <w:r w:rsidR="00B72E27" w:rsidRPr="00B72E27">
        <w:t xml:space="preserve">; - </w:t>
      </w:r>
      <w:r w:rsidRPr="00B72E27">
        <w:t>создание</w:t>
      </w:r>
      <w:r w:rsidR="00B72E27" w:rsidRPr="00B72E27">
        <w:t xml:space="preserve"> </w:t>
      </w:r>
      <w:r w:rsidRPr="00B72E27">
        <w:t>единой</w:t>
      </w:r>
      <w:r w:rsidR="00B72E27" w:rsidRPr="00B72E27">
        <w:t xml:space="preserve"> </w:t>
      </w:r>
      <w:r w:rsidRPr="00B72E27">
        <w:t>команды,</w:t>
      </w:r>
      <w:r w:rsidR="00B72E27" w:rsidRPr="00B72E27">
        <w:t xml:space="preserve"> </w:t>
      </w:r>
      <w:r w:rsidRPr="00B72E27">
        <w:t>состоящей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педагогов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; - </w:t>
      </w:r>
      <w:r w:rsidRPr="00B72E27">
        <w:t>улучшение</w:t>
      </w:r>
      <w:r w:rsidR="00B72E27" w:rsidRPr="00B72E27">
        <w:t xml:space="preserve"> </w:t>
      </w:r>
      <w:r w:rsidRPr="00B72E27">
        <w:t>атмосферы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классах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отношений</w:t>
      </w:r>
      <w:r w:rsidR="00B72E27" w:rsidRPr="00B72E27">
        <w:t xml:space="preserve"> </w:t>
      </w:r>
      <w:r w:rsidRPr="00B72E27">
        <w:t>между</w:t>
      </w:r>
      <w:r w:rsidR="00B72E27" w:rsidRPr="00B72E27">
        <w:t xml:space="preserve"> </w:t>
      </w:r>
      <w:r w:rsidRPr="00B72E27">
        <w:t>учителем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учеником</w:t>
      </w:r>
      <w:r w:rsidR="00B72E27" w:rsidRPr="00B72E27">
        <w:t xml:space="preserve">; - </w:t>
      </w:r>
      <w:r w:rsidRPr="00B72E27">
        <w:t>улучшение</w:t>
      </w:r>
      <w:r w:rsidR="00B72E27" w:rsidRPr="00B72E27">
        <w:t xml:space="preserve"> </w:t>
      </w:r>
      <w:r w:rsidRPr="00B72E27">
        <w:t>материально-технической</w:t>
      </w:r>
      <w:r w:rsidR="00B72E27" w:rsidRPr="00B72E27">
        <w:t xml:space="preserve"> </w:t>
      </w:r>
      <w:r w:rsidRPr="00B72E27">
        <w:t>базы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; - </w:t>
      </w:r>
      <w:r w:rsidRPr="00B72E27">
        <w:t>повышение</w:t>
      </w:r>
      <w:r w:rsidR="00B72E27" w:rsidRPr="00B72E27">
        <w:t xml:space="preserve"> </w:t>
      </w:r>
      <w:r w:rsidRPr="00B72E27">
        <w:t>уровня</w:t>
      </w:r>
      <w:r w:rsidR="00B72E27" w:rsidRPr="00B72E27">
        <w:t xml:space="preserve"> </w:t>
      </w:r>
      <w:r w:rsidRPr="00B72E27">
        <w:t>информационных</w:t>
      </w:r>
      <w:r w:rsidR="00B72E27" w:rsidRPr="00B72E27">
        <w:t xml:space="preserve"> </w:t>
      </w:r>
      <w:r w:rsidRPr="00B72E27">
        <w:t>процессов</w:t>
      </w:r>
      <w:r w:rsidR="00B72E27" w:rsidRPr="00B72E27">
        <w:t xml:space="preserve"> </w:t>
      </w:r>
      <w:r w:rsidRPr="00B72E27">
        <w:t>школы.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Планирование.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связи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проектом</w:t>
      </w:r>
      <w:r w:rsidR="00B72E27" w:rsidRPr="00B72E27">
        <w:t xml:space="preserve"> </w:t>
      </w:r>
      <w:r w:rsidRPr="00B72E27">
        <w:t>я</w:t>
      </w:r>
      <w:r w:rsidR="00B72E27" w:rsidRPr="00B72E27">
        <w:t xml:space="preserve"> </w:t>
      </w:r>
      <w:r w:rsidRPr="00B72E27">
        <w:t>разработала</w:t>
      </w:r>
      <w:r w:rsidR="00B72E27" w:rsidRPr="00B72E27">
        <w:t xml:space="preserve"> </w:t>
      </w:r>
      <w:r w:rsidRPr="00B72E27">
        <w:t>следующий</w:t>
      </w:r>
      <w:r w:rsidR="00B72E27" w:rsidRPr="00B72E27">
        <w:t xml:space="preserve"> </w:t>
      </w:r>
      <w:r w:rsidRPr="00B72E27">
        <w:t>план</w:t>
      </w:r>
      <w:r w:rsidR="00B72E27">
        <w:t>.1</w:t>
      </w:r>
      <w:r w:rsidRPr="00B72E27">
        <w:t>.</w:t>
      </w:r>
      <w:r w:rsidR="00B72E27" w:rsidRPr="00B72E27">
        <w:t xml:space="preserve"> </w:t>
      </w:r>
      <w:r w:rsidRPr="00B72E27">
        <w:t>Сбор</w:t>
      </w:r>
      <w:r w:rsidR="00B72E27" w:rsidRPr="00B72E27">
        <w:t xml:space="preserve"> </w:t>
      </w:r>
      <w:r w:rsidRPr="00B72E27">
        <w:t>информации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проекта</w:t>
      </w:r>
      <w:r w:rsidR="00B72E27">
        <w:t>.2</w:t>
      </w:r>
      <w:r w:rsidRPr="00B72E27">
        <w:t>.</w:t>
      </w:r>
      <w:r w:rsidR="00B72E27" w:rsidRPr="00B72E27">
        <w:t xml:space="preserve"> </w:t>
      </w:r>
      <w:r w:rsidRPr="00B72E27">
        <w:t>Анализ</w:t>
      </w:r>
      <w:r w:rsidR="00B72E27" w:rsidRPr="00B72E27">
        <w:t xml:space="preserve"> </w:t>
      </w:r>
      <w:r w:rsidRPr="00B72E27">
        <w:t>полученной</w:t>
      </w:r>
      <w:r w:rsidR="00B72E27" w:rsidRPr="00B72E27">
        <w:t xml:space="preserve"> </w:t>
      </w:r>
      <w:r w:rsidRPr="00B72E27">
        <w:t>информации</w:t>
      </w:r>
      <w:r w:rsidR="00B72E27">
        <w:t>.3</w:t>
      </w:r>
      <w:r w:rsidRPr="00B72E27">
        <w:t>.</w:t>
      </w:r>
      <w:r w:rsidR="00B72E27" w:rsidRPr="00B72E27">
        <w:t xml:space="preserve"> </w:t>
      </w:r>
      <w:r w:rsidRPr="00B72E27">
        <w:t>Организация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проекта</w:t>
      </w:r>
      <w:r w:rsidR="00B72E27">
        <w:t>.4</w:t>
      </w:r>
      <w:r w:rsidRPr="00B72E27">
        <w:t>.</w:t>
      </w:r>
      <w:r w:rsidR="00B72E27" w:rsidRPr="00B72E27">
        <w:t xml:space="preserve"> </w:t>
      </w:r>
      <w:r w:rsidRPr="00B72E27">
        <w:t>Разработка</w:t>
      </w:r>
      <w:r w:rsidR="00B72E27" w:rsidRPr="00B72E27">
        <w:t xml:space="preserve"> </w:t>
      </w:r>
      <w:r w:rsidRPr="00B72E27">
        <w:t>дальнейших</w:t>
      </w:r>
      <w:r w:rsidR="00B72E27" w:rsidRPr="00B72E27">
        <w:t xml:space="preserve"> </w:t>
      </w:r>
      <w:r w:rsidRPr="00B72E27">
        <w:t>действий</w:t>
      </w:r>
      <w:r w:rsidR="00B72E27">
        <w:t>.5</w:t>
      </w:r>
      <w:r w:rsidRPr="00B72E27">
        <w:t>.</w:t>
      </w:r>
      <w:r w:rsidR="00B72E27" w:rsidRPr="00B72E27">
        <w:t xml:space="preserve"> </w:t>
      </w:r>
      <w:r w:rsidRPr="00B72E27">
        <w:t>Подведение</w:t>
      </w:r>
      <w:r w:rsidR="00B72E27" w:rsidRPr="00B72E27">
        <w:t xml:space="preserve"> </w:t>
      </w:r>
      <w:r w:rsidRPr="00B72E27">
        <w:t>итогов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проекта.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Организация</w:t>
      </w:r>
      <w:r w:rsidR="00B72E27" w:rsidRPr="00B72E27">
        <w:t xml:space="preserve"> </w:t>
      </w:r>
      <w:r w:rsidRPr="00B72E27">
        <w:t>проекта.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Сбор</w:t>
      </w:r>
      <w:r w:rsidR="00B72E27" w:rsidRPr="00B72E27">
        <w:t xml:space="preserve"> </w:t>
      </w:r>
      <w:r w:rsidRPr="00B72E27">
        <w:t>информации.</w:t>
      </w:r>
    </w:p>
    <w:p w:rsidR="00B72E27" w:rsidRDefault="004772B1" w:rsidP="00B72E27">
      <w:pPr>
        <w:tabs>
          <w:tab w:val="left" w:pos="726"/>
        </w:tabs>
      </w:pPr>
      <w:r w:rsidRPr="00B72E27">
        <w:t>Для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пункта</w:t>
      </w:r>
      <w:r w:rsidR="00B72E27" w:rsidRPr="00B72E27">
        <w:t xml:space="preserve"> </w:t>
      </w:r>
      <w:r w:rsidRPr="00B72E27">
        <w:t>необходимо</w:t>
      </w:r>
      <w:r w:rsidR="00B72E27">
        <w:t>:</w:t>
      </w:r>
    </w:p>
    <w:p w:rsidR="004772B1" w:rsidRPr="00B72E27" w:rsidRDefault="00B72E27" w:rsidP="00B72E27">
      <w:pPr>
        <w:tabs>
          <w:tab w:val="left" w:pos="726"/>
        </w:tabs>
      </w:pPr>
      <w:r>
        <w:t xml:space="preserve">1. </w:t>
      </w:r>
      <w:r w:rsidR="004772B1" w:rsidRPr="00B72E27">
        <w:t>Провести</w:t>
      </w:r>
      <w:r w:rsidRPr="00B72E27">
        <w:t xml:space="preserve"> </w:t>
      </w:r>
      <w:r w:rsidR="004772B1" w:rsidRPr="00B72E27">
        <w:t>анкетирование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школе</w:t>
      </w:r>
      <w:r w:rsidRPr="00B72E27">
        <w:t xml:space="preserve"> </w:t>
      </w:r>
      <w:r w:rsidR="004772B1" w:rsidRPr="00B72E27">
        <w:t>для</w:t>
      </w:r>
      <w:r w:rsidRPr="00B72E27">
        <w:t xml:space="preserve"> </w:t>
      </w:r>
      <w:r w:rsidR="004772B1" w:rsidRPr="00B72E27">
        <w:t>учителей,</w:t>
      </w:r>
      <w:r w:rsidRPr="00B72E27">
        <w:t xml:space="preserve"> </w:t>
      </w:r>
      <w:r w:rsidR="004772B1" w:rsidRPr="00B72E27">
        <w:t>учащихся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их</w:t>
      </w:r>
      <w:r w:rsidRPr="00B72E27">
        <w:t xml:space="preserve"> </w:t>
      </w:r>
      <w:r w:rsidR="004772B1" w:rsidRPr="00B72E27">
        <w:t>родителей.</w:t>
      </w:r>
      <w:r w:rsidRPr="00B72E27">
        <w:t xml:space="preserve"> </w:t>
      </w:r>
      <w:r w:rsidR="004772B1" w:rsidRPr="00B72E27">
        <w:t>Анкета</w:t>
      </w:r>
      <w:r w:rsidRPr="00B72E27">
        <w:t xml:space="preserve"> </w:t>
      </w:r>
      <w:r w:rsidR="004772B1" w:rsidRPr="00B72E27">
        <w:t>не</w:t>
      </w:r>
      <w:r w:rsidRPr="00B72E27">
        <w:t xml:space="preserve"> </w:t>
      </w:r>
      <w:r w:rsidR="004772B1" w:rsidRPr="00B72E27">
        <w:t>должна</w:t>
      </w:r>
      <w:r w:rsidRPr="00B72E27">
        <w:t xml:space="preserve"> </w:t>
      </w:r>
      <w:r w:rsidR="004772B1" w:rsidRPr="00B72E27">
        <w:t>включать</w:t>
      </w:r>
      <w:r w:rsidRPr="00B72E27">
        <w:t xml:space="preserve"> </w:t>
      </w:r>
      <w:r w:rsidR="004772B1" w:rsidRPr="00B72E27">
        <w:t>вопросы</w:t>
      </w:r>
      <w:r w:rsidRPr="00B72E27">
        <w:t xml:space="preserve"> </w:t>
      </w:r>
      <w:r w:rsidR="004772B1" w:rsidRPr="00B72E27">
        <w:t>частного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личного</w:t>
      </w:r>
      <w:r w:rsidRPr="00B72E27">
        <w:t xml:space="preserve"> </w:t>
      </w:r>
      <w:r w:rsidR="004772B1" w:rsidRPr="00B72E27">
        <w:t>характера,</w:t>
      </w:r>
      <w:r w:rsidRPr="00B72E27">
        <w:t xml:space="preserve"> </w:t>
      </w:r>
      <w:r w:rsidR="004772B1" w:rsidRPr="00B72E27">
        <w:t>одним</w:t>
      </w:r>
      <w:r w:rsidRPr="00B72E27">
        <w:t xml:space="preserve"> </w:t>
      </w:r>
      <w:r w:rsidR="004772B1" w:rsidRPr="00B72E27">
        <w:t>из</w:t>
      </w:r>
      <w:r w:rsidRPr="00B72E27">
        <w:t xml:space="preserve"> </w:t>
      </w:r>
      <w:r w:rsidR="004772B1" w:rsidRPr="00B72E27">
        <w:t>требований</w:t>
      </w:r>
      <w:r w:rsidRPr="00B72E27">
        <w:t xml:space="preserve"> </w:t>
      </w:r>
      <w:r w:rsidR="004772B1" w:rsidRPr="00B72E27">
        <w:t>анкетирования</w:t>
      </w:r>
      <w:r w:rsidRPr="00B72E27">
        <w:t xml:space="preserve"> </w:t>
      </w:r>
      <w:r w:rsidR="004772B1" w:rsidRPr="00B72E27">
        <w:t>будет</w:t>
      </w:r>
      <w:r w:rsidRPr="00B72E27">
        <w:t xml:space="preserve"> </w:t>
      </w:r>
      <w:r w:rsidR="004772B1" w:rsidRPr="00B72E27">
        <w:t>анонимность,</w:t>
      </w:r>
      <w:r w:rsidRPr="00B72E27">
        <w:t xml:space="preserve"> </w:t>
      </w:r>
      <w:r w:rsidR="004772B1" w:rsidRPr="00B72E27">
        <w:t>тогда</w:t>
      </w:r>
      <w:r w:rsidRPr="00B72E27">
        <w:t xml:space="preserve"> </w:t>
      </w:r>
      <w:r w:rsidR="004772B1" w:rsidRPr="00B72E27">
        <w:t>есть</w:t>
      </w:r>
      <w:r w:rsidRPr="00B72E27">
        <w:t xml:space="preserve"> </w:t>
      </w:r>
      <w:r w:rsidR="004772B1" w:rsidRPr="00B72E27">
        <w:t>возможность</w:t>
      </w:r>
      <w:r w:rsidRPr="00B72E27">
        <w:t xml:space="preserve"> </w:t>
      </w:r>
      <w:r w:rsidR="004772B1" w:rsidRPr="00B72E27">
        <w:t>получить</w:t>
      </w:r>
      <w:r w:rsidRPr="00B72E27">
        <w:t xml:space="preserve"> </w:t>
      </w:r>
      <w:r w:rsidR="004772B1" w:rsidRPr="00B72E27">
        <w:t>объективные</w:t>
      </w:r>
      <w:r w:rsidRPr="00B72E27">
        <w:t xml:space="preserve"> </w:t>
      </w:r>
      <w:r w:rsidR="004772B1" w:rsidRPr="00B72E27">
        <w:t>результаты.</w:t>
      </w:r>
      <w:r w:rsidRPr="00B72E27">
        <w:t xml:space="preserve"> </w:t>
      </w:r>
      <w:r w:rsidR="004772B1" w:rsidRPr="00B72E27">
        <w:t>Основные</w:t>
      </w:r>
      <w:r w:rsidRPr="00B72E27">
        <w:t xml:space="preserve"> </w:t>
      </w:r>
      <w:r w:rsidR="004772B1" w:rsidRPr="00B72E27">
        <w:t>вопросы</w:t>
      </w:r>
      <w:r w:rsidRPr="00B72E27">
        <w:t xml:space="preserve"> </w:t>
      </w:r>
      <w:r w:rsidR="004772B1" w:rsidRPr="00B72E27">
        <w:t>анкетирования</w:t>
      </w:r>
      <w:r w:rsidRPr="00B72E27">
        <w:t xml:space="preserve">: - </w:t>
      </w:r>
      <w:r w:rsidR="004772B1" w:rsidRPr="00B72E27">
        <w:t>необходимы</w:t>
      </w:r>
      <w:r w:rsidRPr="00B72E27">
        <w:t xml:space="preserve"> </w:t>
      </w:r>
      <w:r w:rsidR="004772B1" w:rsidRPr="00B72E27">
        <w:t>ли</w:t>
      </w:r>
      <w:r w:rsidRPr="00B72E27">
        <w:t xml:space="preserve"> </w:t>
      </w:r>
      <w:r w:rsidR="004772B1" w:rsidRPr="00B72E27">
        <w:t>школе</w:t>
      </w:r>
      <w:r w:rsidRPr="00B72E27">
        <w:t xml:space="preserve"> </w:t>
      </w:r>
      <w:r w:rsidR="004772B1" w:rsidRPr="00B72E27">
        <w:t>дополнительные</w:t>
      </w:r>
      <w:r w:rsidRPr="00B72E27">
        <w:t xml:space="preserve"> </w:t>
      </w:r>
      <w:r w:rsidR="004772B1" w:rsidRPr="00B72E27">
        <w:t>мероприятия</w:t>
      </w:r>
      <w:r w:rsidRPr="00B72E27">
        <w:t xml:space="preserve">; - </w:t>
      </w:r>
      <w:r w:rsidR="004772B1" w:rsidRPr="00B72E27">
        <w:t>необходимы</w:t>
      </w:r>
      <w:r w:rsidRPr="00B72E27">
        <w:t xml:space="preserve"> </w:t>
      </w:r>
      <w:r w:rsidR="004772B1" w:rsidRPr="00B72E27">
        <w:t>ли</w:t>
      </w:r>
      <w:r w:rsidRPr="00B72E27">
        <w:t xml:space="preserve"> </w:t>
      </w:r>
      <w:r w:rsidR="004772B1" w:rsidRPr="00B72E27">
        <w:t>школе</w:t>
      </w:r>
      <w:r w:rsidRPr="00B72E27">
        <w:t xml:space="preserve"> </w:t>
      </w:r>
      <w:r w:rsidR="004772B1" w:rsidRPr="00B72E27">
        <w:t>дополнительные</w:t>
      </w:r>
      <w:r w:rsidRPr="00B72E27">
        <w:t xml:space="preserve"> </w:t>
      </w:r>
      <w:r w:rsidR="004772B1" w:rsidRPr="00B72E27">
        <w:t>средства</w:t>
      </w:r>
      <w:r w:rsidRPr="00B72E27">
        <w:t xml:space="preserve">; - </w:t>
      </w:r>
      <w:r w:rsidR="004772B1" w:rsidRPr="00B72E27">
        <w:t>согласие</w:t>
      </w:r>
      <w:r w:rsidRPr="00B72E27">
        <w:t xml:space="preserve"> </w:t>
      </w:r>
      <w:r w:rsidR="004772B1" w:rsidRPr="00B72E27">
        <w:t>на</w:t>
      </w:r>
      <w:r w:rsidRPr="00B72E27">
        <w:t xml:space="preserve"> </w:t>
      </w:r>
      <w:r w:rsidR="004772B1" w:rsidRPr="00B72E27">
        <w:t>участие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мероприятиях</w:t>
      </w:r>
      <w:r w:rsidRPr="00B72E27">
        <w:t xml:space="preserve"> </w:t>
      </w:r>
      <w:r w:rsidR="004772B1" w:rsidRPr="00B72E27">
        <w:t>школы.</w:t>
      </w:r>
      <w:r w:rsidRPr="00B72E27">
        <w:t xml:space="preserve"> </w:t>
      </w:r>
      <w:r w:rsidR="004772B1" w:rsidRPr="00B72E27">
        <w:t>Анкетирование</w:t>
      </w:r>
      <w:r w:rsidRPr="00B72E27">
        <w:t xml:space="preserve"> </w:t>
      </w:r>
      <w:r w:rsidR="004772B1" w:rsidRPr="00B72E27">
        <w:t>для</w:t>
      </w:r>
      <w:r w:rsidRPr="00B72E27">
        <w:t xml:space="preserve"> </w:t>
      </w:r>
      <w:r w:rsidR="004772B1" w:rsidRPr="00B72E27">
        <w:t>учителей</w:t>
      </w:r>
      <w:r w:rsidRPr="00B72E27">
        <w:t xml:space="preserve"> </w:t>
      </w:r>
      <w:r w:rsidR="004772B1" w:rsidRPr="00B72E27">
        <w:t>проводит</w:t>
      </w:r>
      <w:r w:rsidRPr="00B72E27">
        <w:t xml:space="preserve"> </w:t>
      </w:r>
      <w:r w:rsidR="004772B1" w:rsidRPr="00B72E27">
        <w:t>директор,</w:t>
      </w:r>
      <w:r w:rsidRPr="00B72E27">
        <w:t xml:space="preserve"> </w:t>
      </w:r>
      <w:r w:rsidR="004772B1" w:rsidRPr="00B72E27">
        <w:t>а</w:t>
      </w:r>
      <w:r w:rsidRPr="00B72E27">
        <w:t xml:space="preserve"> </w:t>
      </w:r>
      <w:r w:rsidR="004772B1" w:rsidRPr="00B72E27">
        <w:t>для</w:t>
      </w:r>
      <w:r w:rsidRPr="00B72E27">
        <w:t xml:space="preserve"> </w:t>
      </w:r>
      <w:r w:rsidR="004772B1" w:rsidRPr="00B72E27">
        <w:t>учащихся</w:t>
      </w:r>
      <w:r w:rsidRPr="00B72E27">
        <w:t xml:space="preserve"> </w:t>
      </w:r>
      <w:r w:rsidR="004772B1" w:rsidRPr="00B72E27">
        <w:t>и</w:t>
      </w:r>
      <w:r w:rsidRPr="00B72E27">
        <w:t xml:space="preserve"> </w:t>
      </w:r>
      <w:r w:rsidR="004772B1" w:rsidRPr="00B72E27">
        <w:t>родителей</w:t>
      </w:r>
      <w:r w:rsidRPr="00B72E27">
        <w:t xml:space="preserve"> </w:t>
      </w:r>
      <w:r w:rsidR="004772B1" w:rsidRPr="00B72E27">
        <w:t>классные</w:t>
      </w:r>
      <w:r w:rsidRPr="00B72E27">
        <w:t xml:space="preserve"> </w:t>
      </w:r>
      <w:r w:rsidR="004772B1" w:rsidRPr="00B72E27">
        <w:t>руководители.</w:t>
      </w:r>
      <w:r w:rsidRPr="00B72E27">
        <w:t xml:space="preserve"> </w:t>
      </w:r>
      <w:r w:rsidR="004772B1" w:rsidRPr="00B72E27">
        <w:t>Обработку</w:t>
      </w:r>
      <w:r w:rsidRPr="00B72E27">
        <w:t xml:space="preserve"> </w:t>
      </w:r>
      <w:r w:rsidR="004772B1" w:rsidRPr="00B72E27">
        <w:t>результатов</w:t>
      </w:r>
      <w:r w:rsidRPr="00B72E27">
        <w:t xml:space="preserve"> </w:t>
      </w:r>
      <w:r w:rsidR="004772B1" w:rsidRPr="00B72E27">
        <w:t>можно</w:t>
      </w:r>
      <w:r w:rsidRPr="00B72E27">
        <w:t xml:space="preserve"> </w:t>
      </w:r>
      <w:r w:rsidR="004772B1" w:rsidRPr="00B72E27">
        <w:t>поручить</w:t>
      </w:r>
      <w:r w:rsidRPr="00B72E27">
        <w:t xml:space="preserve"> </w:t>
      </w:r>
      <w:r w:rsidR="004772B1" w:rsidRPr="00B72E27">
        <w:t>одному</w:t>
      </w:r>
      <w:r w:rsidRPr="00B72E27">
        <w:t xml:space="preserve"> </w:t>
      </w:r>
      <w:r w:rsidR="004772B1" w:rsidRPr="00B72E27">
        <w:t>из</w:t>
      </w:r>
      <w:r w:rsidRPr="00B72E27">
        <w:t xml:space="preserve"> </w:t>
      </w:r>
      <w:r w:rsidR="004772B1" w:rsidRPr="00B72E27">
        <w:t>заместителей,</w:t>
      </w:r>
      <w:r w:rsidRPr="00B72E27">
        <w:t xml:space="preserve"> </w:t>
      </w:r>
      <w:r w:rsidR="004772B1" w:rsidRPr="00B72E27">
        <w:t>например,</w:t>
      </w:r>
      <w:r w:rsidRPr="00B72E27">
        <w:t xml:space="preserve"> </w:t>
      </w:r>
      <w:r w:rsidR="004772B1" w:rsidRPr="00B72E27">
        <w:t>заместителю</w:t>
      </w:r>
      <w:r w:rsidRPr="00B72E27">
        <w:t xml:space="preserve"> </w:t>
      </w:r>
      <w:r w:rsidR="004772B1" w:rsidRPr="00B72E27">
        <w:t>по</w:t>
      </w:r>
      <w:r w:rsidRPr="00B72E27">
        <w:t xml:space="preserve"> </w:t>
      </w:r>
      <w:r w:rsidR="004772B1" w:rsidRPr="00B72E27">
        <w:t>воспитательной</w:t>
      </w:r>
      <w:r w:rsidRPr="00B72E27">
        <w:t xml:space="preserve"> </w:t>
      </w:r>
      <w:r w:rsidR="004772B1" w:rsidRPr="00B72E27">
        <w:t>работе.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2.</w:t>
      </w:r>
      <w:r w:rsidR="00B72E27" w:rsidRPr="00B72E27">
        <w:t xml:space="preserve"> </w:t>
      </w:r>
      <w:r w:rsidRPr="00B72E27">
        <w:t>Через</w:t>
      </w:r>
      <w:r w:rsidR="00B72E27" w:rsidRPr="00B72E27">
        <w:t xml:space="preserve"> </w:t>
      </w:r>
      <w:r w:rsidRPr="00B72E27">
        <w:t>интернет</w:t>
      </w:r>
      <w:r w:rsidR="00B72E27">
        <w:t xml:space="preserve"> "</w:t>
      </w:r>
      <w:r w:rsidRPr="00B72E27">
        <w:t>одноклассники</w:t>
      </w:r>
      <w:r w:rsidR="00B72E27">
        <w:t xml:space="preserve">" </w:t>
      </w:r>
      <w:r w:rsidRPr="00B72E27">
        <w:t>рассылается</w:t>
      </w:r>
      <w:r w:rsidR="00B72E27" w:rsidRPr="00B72E27">
        <w:t xml:space="preserve"> </w:t>
      </w:r>
      <w:r w:rsidRPr="00B72E27">
        <w:t>письмо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предложением</w:t>
      </w:r>
      <w:r w:rsidR="00B72E27" w:rsidRPr="00B72E27">
        <w:t xml:space="preserve"> </w:t>
      </w:r>
      <w:r w:rsidRPr="00B72E27">
        <w:t>оказать</w:t>
      </w:r>
      <w:r w:rsidR="00B72E27" w:rsidRPr="00B72E27">
        <w:t xml:space="preserve"> </w:t>
      </w:r>
      <w:r w:rsidRPr="00B72E27">
        <w:t>посильную</w:t>
      </w:r>
      <w:r w:rsidR="00B72E27" w:rsidRPr="00B72E27">
        <w:t xml:space="preserve"> </w:t>
      </w:r>
      <w:r w:rsidRPr="00B72E27">
        <w:t>помощь</w:t>
      </w:r>
      <w:r w:rsidR="00B72E27" w:rsidRPr="00B72E27">
        <w:t xml:space="preserve"> </w:t>
      </w:r>
      <w:r w:rsidRPr="00B72E27">
        <w:t>школе,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конкретную</w:t>
      </w:r>
      <w:r w:rsidR="00B72E27" w:rsidRPr="00B72E27">
        <w:t xml:space="preserve"> </w:t>
      </w:r>
      <w:r w:rsidRPr="00B72E27">
        <w:t>денежную</w:t>
      </w:r>
      <w:r w:rsidR="00B72E27" w:rsidRPr="00B72E27">
        <w:t xml:space="preserve"> </w:t>
      </w:r>
      <w:r w:rsidRPr="00B72E27">
        <w:t>поддержку,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согласие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перспективе</w:t>
      </w:r>
      <w:r w:rsidR="00B72E27" w:rsidRPr="00B72E27">
        <w:t xml:space="preserve"> </w:t>
      </w:r>
      <w:r w:rsidRPr="00B72E27">
        <w:t>оказания</w:t>
      </w:r>
      <w:r w:rsidR="00B72E27" w:rsidRPr="00B72E27">
        <w:t xml:space="preserve"> </w:t>
      </w:r>
      <w:r w:rsidRPr="00B72E27">
        <w:t>помощи.</w:t>
      </w:r>
      <w:r w:rsidR="00B72E27" w:rsidRPr="00B72E27">
        <w:t xml:space="preserve"> </w:t>
      </w:r>
      <w:r w:rsidRPr="00B72E27">
        <w:t>Учитывая</w:t>
      </w:r>
      <w:r w:rsidR="00B72E27" w:rsidRPr="00B72E27">
        <w:t xml:space="preserve"> </w:t>
      </w:r>
      <w:r w:rsidRPr="00B72E27">
        <w:t>возможности</w:t>
      </w:r>
      <w:r w:rsidR="00B72E27" w:rsidRPr="00B72E27">
        <w:t xml:space="preserve"> </w:t>
      </w:r>
      <w:r w:rsidRPr="00B72E27">
        <w:t>интернета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информационных</w:t>
      </w:r>
      <w:r w:rsidR="00B72E27" w:rsidRPr="00B72E27">
        <w:t xml:space="preserve"> </w:t>
      </w:r>
      <w:r w:rsidRPr="00B72E27">
        <w:t>технологий,</w:t>
      </w:r>
      <w:r w:rsidR="00B72E27" w:rsidRPr="00B72E27">
        <w:t xml:space="preserve"> </w:t>
      </w:r>
      <w:r w:rsidRPr="00B72E27">
        <w:t>это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составит</w:t>
      </w:r>
      <w:r w:rsidR="00B72E27" w:rsidRPr="00B72E27">
        <w:t xml:space="preserve"> </w:t>
      </w:r>
      <w:r w:rsidRPr="00B72E27">
        <w:t>большого</w:t>
      </w:r>
      <w:r w:rsidR="00B72E27" w:rsidRPr="00B72E27">
        <w:t xml:space="preserve"> </w:t>
      </w:r>
      <w:r w:rsidRPr="00B72E27">
        <w:t>труда.</w:t>
      </w:r>
      <w:r w:rsidR="00B72E27" w:rsidRPr="00B72E27">
        <w:t xml:space="preserve"> </w:t>
      </w:r>
      <w:r w:rsidRPr="00B72E27">
        <w:t>Если</w:t>
      </w:r>
      <w:r w:rsidR="00B72E27" w:rsidRPr="00B72E27">
        <w:t xml:space="preserve"> </w:t>
      </w:r>
      <w:r w:rsidRPr="00B72E27">
        <w:t>учитывать,</w:t>
      </w:r>
      <w:r w:rsidR="00B72E27" w:rsidRPr="00B72E27">
        <w:t xml:space="preserve"> </w:t>
      </w:r>
      <w:r w:rsidRPr="00B72E27">
        <w:t>что</w:t>
      </w:r>
      <w:r w:rsidR="00B72E27" w:rsidRPr="00B72E27">
        <w:t xml:space="preserve"> </w:t>
      </w:r>
      <w:r w:rsidRPr="00B72E27">
        <w:t>школе</w:t>
      </w:r>
      <w:r w:rsidR="00B72E27" w:rsidRPr="00B72E27">
        <w:t xml:space="preserve"> </w:t>
      </w:r>
      <w:r w:rsidRPr="00B72E27">
        <w:t>50</w:t>
      </w:r>
      <w:r w:rsidR="00B72E27" w:rsidRPr="00B72E27">
        <w:t xml:space="preserve"> </w:t>
      </w:r>
      <w:r w:rsidRPr="00B72E27">
        <w:t>лет</w:t>
      </w:r>
      <w:r w:rsidR="00B72E27" w:rsidRPr="00B72E27">
        <w:t xml:space="preserve"> </w:t>
      </w:r>
      <w:r w:rsidRPr="00B72E27">
        <w:t>количество</w:t>
      </w:r>
      <w:r w:rsidR="00B72E27" w:rsidRPr="00B72E27">
        <w:t xml:space="preserve"> </w:t>
      </w:r>
      <w:r w:rsidRPr="00B72E27">
        <w:t>выпускников</w:t>
      </w:r>
      <w:r w:rsidR="00B72E27" w:rsidRPr="00B72E27">
        <w:t xml:space="preserve"> </w:t>
      </w:r>
      <w:r w:rsidRPr="00B72E27">
        <w:t>огромно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наверняка</w:t>
      </w:r>
      <w:r w:rsidR="00B72E27" w:rsidRPr="00B72E27">
        <w:t xml:space="preserve"> </w:t>
      </w:r>
      <w:r w:rsidRPr="00B72E27">
        <w:t>найдутся</w:t>
      </w:r>
      <w:r w:rsidR="00B72E27" w:rsidRPr="00B72E27">
        <w:t xml:space="preserve"> </w:t>
      </w:r>
      <w:r w:rsidRPr="00B72E27">
        <w:t>люди</w:t>
      </w:r>
      <w:r w:rsidR="00B72E27" w:rsidRPr="00B72E27">
        <w:t xml:space="preserve">, </w:t>
      </w:r>
      <w:r w:rsidRPr="00B72E27">
        <w:t>желающие</w:t>
      </w:r>
      <w:r w:rsidR="00B72E27" w:rsidRPr="00B72E27">
        <w:t xml:space="preserve"> </w:t>
      </w:r>
      <w:r w:rsidRPr="00B72E27">
        <w:t>поддержать</w:t>
      </w:r>
      <w:r w:rsidR="00B72E27" w:rsidRPr="00B72E27">
        <w:t xml:space="preserve"> </w:t>
      </w:r>
      <w:r w:rsidRPr="00B72E27">
        <w:t>свою</w:t>
      </w:r>
      <w:r w:rsidR="00B72E27" w:rsidRPr="00B72E27">
        <w:t xml:space="preserve"> </w:t>
      </w:r>
      <w:r w:rsidRPr="00B72E27">
        <w:t>родную</w:t>
      </w:r>
      <w:r w:rsidR="00B72E27" w:rsidRPr="00B72E27">
        <w:t xml:space="preserve"> </w:t>
      </w:r>
      <w:r w:rsidRPr="00B72E27">
        <w:t>школу.</w:t>
      </w:r>
      <w:r w:rsidR="00B72E27" w:rsidRPr="00B72E27">
        <w:t xml:space="preserve"> </w:t>
      </w:r>
      <w:r w:rsidRPr="00B72E27">
        <w:t>Подведение</w:t>
      </w:r>
      <w:r w:rsidR="00B72E27" w:rsidRPr="00B72E27">
        <w:t xml:space="preserve"> </w:t>
      </w:r>
      <w:r w:rsidRPr="00B72E27">
        <w:t>итогов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поручить</w:t>
      </w:r>
      <w:r w:rsidR="00B72E27" w:rsidRPr="00B72E27">
        <w:t xml:space="preserve"> </w:t>
      </w:r>
      <w:r w:rsidRPr="00B72E27">
        <w:t>другому</w:t>
      </w:r>
      <w:r w:rsidR="00B72E27" w:rsidRPr="00B72E27">
        <w:t xml:space="preserve"> </w:t>
      </w:r>
      <w:r w:rsidRPr="00B72E27">
        <w:t>заместителю</w:t>
      </w:r>
      <w:r w:rsidR="00B72E27" w:rsidRPr="00B72E27">
        <w:t xml:space="preserve"> </w:t>
      </w:r>
      <w:r w:rsidRPr="00B72E27">
        <w:t>директора,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заместителю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информационным</w:t>
      </w:r>
      <w:r w:rsidR="00B72E27" w:rsidRPr="00B72E27">
        <w:t xml:space="preserve"> </w:t>
      </w:r>
      <w:r w:rsidRPr="00B72E27">
        <w:t>технологиям.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3.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так</w:t>
      </w:r>
      <w:r w:rsidR="00B72E27" w:rsidRPr="00B72E27">
        <w:t xml:space="preserve"> </w:t>
      </w:r>
      <w:r w:rsidRPr="00B72E27">
        <w:t>давно</w:t>
      </w:r>
      <w:r w:rsidR="00B72E27" w:rsidRPr="00B72E27">
        <w:t xml:space="preserve"> </w:t>
      </w:r>
      <w:r w:rsidRPr="00B72E27">
        <w:t>школа</w:t>
      </w:r>
      <w:r w:rsidR="00B72E27" w:rsidRPr="00B72E27">
        <w:t xml:space="preserve"> </w:t>
      </w:r>
      <w:r w:rsidRPr="00B72E27">
        <w:t>отметила</w:t>
      </w:r>
      <w:r w:rsidR="00B72E27" w:rsidRPr="00B72E27">
        <w:t xml:space="preserve"> </w:t>
      </w:r>
      <w:r w:rsidRPr="00B72E27">
        <w:t>своё</w:t>
      </w:r>
      <w:r w:rsidR="00B72E27" w:rsidRPr="00B72E27">
        <w:t xml:space="preserve"> </w:t>
      </w:r>
      <w:r w:rsidRPr="00B72E27">
        <w:t>50-летие,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юбилей</w:t>
      </w:r>
      <w:r w:rsidR="00B72E27" w:rsidRPr="00B72E27">
        <w:t xml:space="preserve"> </w:t>
      </w:r>
      <w:r w:rsidRPr="00B72E27">
        <w:t>были</w:t>
      </w:r>
      <w:r w:rsidR="00B72E27" w:rsidRPr="00B72E27">
        <w:t xml:space="preserve"> </w:t>
      </w:r>
      <w:r w:rsidRPr="00B72E27">
        <w:t>приглашены</w:t>
      </w:r>
      <w:r w:rsidR="00B72E27" w:rsidRPr="00B72E27">
        <w:t xml:space="preserve"> </w:t>
      </w:r>
      <w:r w:rsidRPr="00B72E27">
        <w:t>выпускники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добились</w:t>
      </w:r>
      <w:r w:rsidR="00B72E27" w:rsidRPr="00B72E27">
        <w:t xml:space="preserve"> </w:t>
      </w:r>
      <w:r w:rsidRPr="00B72E27">
        <w:t>наибольшего</w:t>
      </w:r>
      <w:r w:rsidR="00B72E27" w:rsidRPr="00B72E27">
        <w:t xml:space="preserve"> </w:t>
      </w:r>
      <w:r w:rsidRPr="00B72E27">
        <w:t>успеха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жизни.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воспользоваться</w:t>
      </w:r>
      <w:r w:rsidR="00B72E27" w:rsidRPr="00B72E27">
        <w:t xml:space="preserve"> </w:t>
      </w:r>
      <w:r w:rsidRPr="00B72E27">
        <w:t>этими</w:t>
      </w:r>
      <w:r w:rsidR="00B72E27" w:rsidRPr="00B72E27">
        <w:t xml:space="preserve"> </w:t>
      </w:r>
      <w:r w:rsidRPr="00B72E27">
        <w:t>связями.</w:t>
      </w:r>
      <w:r w:rsidR="00B72E27" w:rsidRPr="00B72E27">
        <w:t xml:space="preserve"> </w:t>
      </w:r>
      <w:r w:rsidRPr="00B72E27">
        <w:t>Если</w:t>
      </w:r>
      <w:r w:rsidR="00B72E27" w:rsidRPr="00B72E27">
        <w:t xml:space="preserve"> </w:t>
      </w:r>
      <w:r w:rsidRPr="00B72E27">
        <w:t>составить</w:t>
      </w:r>
      <w:r w:rsidR="00B72E27" w:rsidRPr="00B72E27">
        <w:t xml:space="preserve"> </w:t>
      </w:r>
      <w:r w:rsidRPr="00B72E27">
        <w:t>реальное</w:t>
      </w:r>
      <w:r w:rsidR="00B72E27" w:rsidRPr="00B72E27">
        <w:t xml:space="preserve"> </w:t>
      </w:r>
      <w:r w:rsidRPr="00B72E27">
        <w:t>предложение</w:t>
      </w:r>
      <w:r w:rsidR="00B72E27" w:rsidRPr="00B72E27">
        <w:t xml:space="preserve"> </w:t>
      </w:r>
      <w:r w:rsidRPr="00B72E27">
        <w:t>оказать</w:t>
      </w:r>
      <w:r w:rsidR="00B72E27" w:rsidRPr="00B72E27">
        <w:t xml:space="preserve"> </w:t>
      </w:r>
      <w:r w:rsidRPr="00B72E27">
        <w:t>влияние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непосредственно</w:t>
      </w:r>
      <w:r w:rsidR="00B72E27" w:rsidRPr="00B72E27">
        <w:t xml:space="preserve"> </w:t>
      </w:r>
      <w:r w:rsidRPr="00B72E27">
        <w:t>принять</w:t>
      </w:r>
      <w:r w:rsidR="00B72E27" w:rsidRPr="00B72E27">
        <w:t xml:space="preserve"> </w:t>
      </w:r>
      <w:r w:rsidRPr="00B72E27">
        <w:t>участие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жизни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нет</w:t>
      </w:r>
      <w:r w:rsidR="00B72E27" w:rsidRPr="00B72E27">
        <w:t xml:space="preserve"> </w:t>
      </w:r>
      <w:r w:rsidRPr="00B72E27">
        <w:t>сомнений,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заручиться</w:t>
      </w:r>
      <w:r w:rsidR="00B72E27" w:rsidRPr="00B72E27">
        <w:t xml:space="preserve"> </w:t>
      </w:r>
      <w:r w:rsidRPr="00B72E27">
        <w:t>поддержкой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людей.</w:t>
      </w:r>
      <w:r w:rsidR="00B72E27" w:rsidRPr="00B72E27">
        <w:t xml:space="preserve"> </w:t>
      </w:r>
      <w:r w:rsidRPr="00B72E27">
        <w:t>Этот</w:t>
      </w:r>
      <w:r w:rsidR="00B72E27" w:rsidRPr="00B72E27">
        <w:t xml:space="preserve"> </w:t>
      </w:r>
      <w:r w:rsidRPr="00B72E27">
        <w:t>пункт</w:t>
      </w:r>
      <w:r w:rsidR="00B72E27" w:rsidRPr="00B72E27">
        <w:t xml:space="preserve"> </w:t>
      </w:r>
      <w:r w:rsidRPr="00B72E27">
        <w:t>реализуется</w:t>
      </w:r>
      <w:r w:rsidR="00B72E27" w:rsidRPr="00B72E27">
        <w:t xml:space="preserve">, </w:t>
      </w:r>
      <w:r w:rsidRPr="00B72E27">
        <w:t>самым</w:t>
      </w:r>
      <w:r w:rsidR="00B72E27">
        <w:t xml:space="preserve"> "</w:t>
      </w:r>
      <w:r w:rsidRPr="00B72E27">
        <w:t>привлекательным</w:t>
      </w:r>
      <w:r w:rsidR="00B72E27">
        <w:t xml:space="preserve">" </w:t>
      </w:r>
      <w:r w:rsidRPr="00B72E27">
        <w:t>сотрудником</w:t>
      </w:r>
      <w:r w:rsidR="00B72E27" w:rsidRPr="00B72E27">
        <w:t xml:space="preserve"> </w:t>
      </w:r>
      <w:r w:rsidRPr="00B72E27">
        <w:t>школы.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4.</w:t>
      </w:r>
      <w:r w:rsidR="00B72E27" w:rsidRPr="00B72E27">
        <w:t xml:space="preserve"> </w:t>
      </w:r>
      <w:r w:rsidRPr="00B72E27">
        <w:t>Привлечение</w:t>
      </w:r>
      <w:r w:rsidR="00B72E27" w:rsidRPr="00B72E27">
        <w:t xml:space="preserve"> </w:t>
      </w:r>
      <w:r w:rsidRPr="00B72E27">
        <w:t>родителей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оказания</w:t>
      </w:r>
      <w:r w:rsidR="00B72E27" w:rsidRPr="00B72E27">
        <w:t xml:space="preserve"> </w:t>
      </w:r>
      <w:r w:rsidRPr="00B72E27">
        <w:t>поддержки</w:t>
      </w:r>
      <w:r w:rsidR="00B72E27" w:rsidRPr="00B72E27">
        <w:t xml:space="preserve"> </w:t>
      </w:r>
      <w:r w:rsidRPr="00B72E27">
        <w:t>школы.</w:t>
      </w:r>
      <w:r w:rsidR="00B72E27" w:rsidRPr="00B72E27">
        <w:t xml:space="preserve"> </w:t>
      </w:r>
      <w:r w:rsidRPr="00B72E27">
        <w:t>Этот</w:t>
      </w:r>
      <w:r w:rsidR="00B72E27" w:rsidRPr="00B72E27">
        <w:t xml:space="preserve"> </w:t>
      </w:r>
      <w:r w:rsidRPr="00B72E27">
        <w:t>пункт</w:t>
      </w:r>
      <w:r w:rsidR="00B72E27" w:rsidRPr="00B72E27">
        <w:t xml:space="preserve"> </w:t>
      </w:r>
      <w:r w:rsidRPr="00B72E27">
        <w:t>носит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финансовый</w:t>
      </w:r>
      <w:r w:rsidR="00B72E27" w:rsidRPr="00B72E27">
        <w:t xml:space="preserve"> </w:t>
      </w:r>
      <w:r w:rsidRPr="00B72E27">
        <w:t>характер.</w:t>
      </w:r>
      <w:r w:rsidR="00B72E27" w:rsidRPr="00B72E27">
        <w:t xml:space="preserve"> </w:t>
      </w:r>
      <w:r w:rsidRPr="00B72E27">
        <w:t>Поддержка</w:t>
      </w:r>
      <w:r w:rsidR="00B72E27" w:rsidRPr="00B72E27">
        <w:t xml:space="preserve"> </w:t>
      </w:r>
      <w:r w:rsidRPr="00B72E27">
        <w:t>со</w:t>
      </w:r>
      <w:r w:rsidR="00B72E27" w:rsidRPr="00B72E27">
        <w:t xml:space="preserve"> </w:t>
      </w:r>
      <w:r w:rsidRPr="00B72E27">
        <w:t>стороны</w:t>
      </w:r>
      <w:r w:rsidR="00B72E27" w:rsidRPr="00B72E27">
        <w:t xml:space="preserve"> </w:t>
      </w:r>
      <w:r w:rsidRPr="00B72E27">
        <w:t>родителей</w:t>
      </w:r>
      <w:r w:rsidR="00B72E27" w:rsidRPr="00B72E27">
        <w:t xml:space="preserve"> - </w:t>
      </w:r>
      <w:r w:rsidRPr="00B72E27">
        <w:t>активное</w:t>
      </w:r>
      <w:r w:rsidR="00B72E27" w:rsidRPr="00B72E27">
        <w:t xml:space="preserve"> </w:t>
      </w:r>
      <w:r w:rsidRPr="00B72E27">
        <w:t>участие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проекте.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проведении</w:t>
      </w:r>
      <w:r w:rsidR="00B72E27" w:rsidRPr="00B72E27">
        <w:t xml:space="preserve"> </w:t>
      </w:r>
      <w:r w:rsidRPr="00B72E27">
        <w:t>целого</w:t>
      </w:r>
      <w:r w:rsidR="00B72E27" w:rsidRPr="00B72E27">
        <w:t xml:space="preserve"> </w:t>
      </w:r>
      <w:r w:rsidRPr="00B72E27">
        <w:t>ряда</w:t>
      </w:r>
      <w:r w:rsidR="00B72E27" w:rsidRPr="00B72E27">
        <w:t xml:space="preserve"> </w:t>
      </w:r>
      <w:r w:rsidRPr="00B72E27">
        <w:t>мероприятий</w:t>
      </w:r>
      <w:r w:rsidR="00B72E27">
        <w:t>, с</w:t>
      </w:r>
      <w:r w:rsidRPr="00B72E27">
        <w:t>вязанных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данным</w:t>
      </w:r>
      <w:r w:rsidR="00B72E27" w:rsidRPr="00B72E27">
        <w:t xml:space="preserve"> </w:t>
      </w:r>
      <w:r w:rsidRPr="00B72E27">
        <w:t>предприятием.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данном</w:t>
      </w:r>
      <w:r w:rsidR="00B72E27" w:rsidRPr="00B72E27">
        <w:t xml:space="preserve"> </w:t>
      </w:r>
      <w:r w:rsidRPr="00B72E27">
        <w:t>проекте</w:t>
      </w:r>
      <w:r w:rsidR="00B72E27" w:rsidRPr="00B72E27">
        <w:t xml:space="preserve"> </w:t>
      </w:r>
      <w:r w:rsidRPr="00B72E27">
        <w:t>главная</w:t>
      </w:r>
      <w:r w:rsidR="00B72E27" w:rsidRPr="00B72E27">
        <w:t xml:space="preserve"> </w:t>
      </w:r>
      <w:r w:rsidRPr="00B72E27">
        <w:t>роль</w:t>
      </w:r>
      <w:r w:rsidR="00B72E27" w:rsidRPr="00B72E27">
        <w:t xml:space="preserve"> </w:t>
      </w:r>
      <w:r w:rsidRPr="00B72E27">
        <w:t>отведена</w:t>
      </w:r>
      <w:r w:rsidR="00B72E27" w:rsidRPr="00B72E27">
        <w:t xml:space="preserve"> </w:t>
      </w:r>
      <w:r w:rsidRPr="00B72E27">
        <w:t>родителям,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них</w:t>
      </w:r>
      <w:r w:rsidR="00B72E27" w:rsidRPr="00B72E27">
        <w:t xml:space="preserve"> </w:t>
      </w:r>
      <w:r w:rsidRPr="00B72E27">
        <w:t>ложится</w:t>
      </w:r>
      <w:r w:rsidR="00B72E27" w:rsidRPr="00B72E27">
        <w:t xml:space="preserve"> </w:t>
      </w:r>
      <w:r w:rsidRPr="00B72E27">
        <w:t>вся</w:t>
      </w:r>
      <w:r w:rsidR="00B72E27" w:rsidRPr="00B72E27">
        <w:t xml:space="preserve"> </w:t>
      </w:r>
      <w:r w:rsidRPr="00B72E27">
        <w:t>работа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проекта.</w:t>
      </w:r>
      <w:r w:rsidR="00B72E27" w:rsidRPr="00B72E27">
        <w:t xml:space="preserve"> </w:t>
      </w:r>
      <w:r w:rsidRPr="00B72E27">
        <w:t>Поэтому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реальное</w:t>
      </w:r>
      <w:r w:rsidR="00B72E27" w:rsidRPr="00B72E27">
        <w:t xml:space="preserve"> </w:t>
      </w:r>
      <w:r w:rsidRPr="00B72E27">
        <w:t>согласие</w:t>
      </w:r>
      <w:r w:rsidR="00B72E27" w:rsidRPr="00B72E27">
        <w:t xml:space="preserve"> </w:t>
      </w:r>
      <w:r w:rsidRPr="00B72E27">
        <w:t>родителей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данное</w:t>
      </w:r>
      <w:r w:rsidR="00B72E27" w:rsidRPr="00B72E27">
        <w:t xml:space="preserve"> </w:t>
      </w:r>
      <w:r w:rsidRPr="00B72E27">
        <w:t>предложение.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Подведение</w:t>
      </w:r>
      <w:r w:rsidR="00B72E27" w:rsidRPr="00B72E27">
        <w:t xml:space="preserve"> </w:t>
      </w:r>
      <w:r w:rsidRPr="00B72E27">
        <w:t>итогов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сбора</w:t>
      </w:r>
      <w:r w:rsidR="00B72E27" w:rsidRPr="00B72E27">
        <w:t xml:space="preserve"> </w:t>
      </w:r>
      <w:r w:rsidRPr="00B72E27">
        <w:t>информации.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процентном</w:t>
      </w:r>
      <w:r w:rsidR="00B72E27" w:rsidRPr="00B72E27">
        <w:t xml:space="preserve"> </w:t>
      </w:r>
      <w:r w:rsidRPr="00B72E27">
        <w:t>соотношении,</w:t>
      </w:r>
      <w:r w:rsidR="00B72E27" w:rsidRPr="00B72E27">
        <w:t xml:space="preserve"> </w:t>
      </w:r>
      <w:r w:rsidRPr="00B72E27">
        <w:t>подвести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анкетирования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рассылки</w:t>
      </w:r>
      <w:r w:rsidR="00B72E27" w:rsidRPr="00B72E27">
        <w:t xml:space="preserve"> </w:t>
      </w:r>
      <w:r w:rsidRPr="00B72E27">
        <w:t>предложений.</w:t>
      </w:r>
      <w:r w:rsidR="00B72E27" w:rsidRPr="00B72E27">
        <w:t xml:space="preserve"> </w:t>
      </w:r>
      <w:r w:rsidRPr="00B72E27">
        <w:t>Подсчитывается</w:t>
      </w:r>
      <w:r w:rsidR="00B72E27" w:rsidRPr="00B72E27">
        <w:t xml:space="preserve">: - </w:t>
      </w:r>
      <w:r w:rsidRPr="00B72E27">
        <w:t>количество</w:t>
      </w:r>
      <w:r w:rsidR="00B72E27" w:rsidRPr="00B72E27">
        <w:t xml:space="preserve"> </w:t>
      </w:r>
      <w:r w:rsidRPr="00B72E27">
        <w:t>учащихся</w:t>
      </w:r>
      <w:r w:rsidR="00B72E27" w:rsidRPr="00B72E27">
        <w:t xml:space="preserve"> </w:t>
      </w:r>
      <w:r w:rsidRPr="00B72E27">
        <w:t>согласных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проведение</w:t>
      </w:r>
      <w:r w:rsidR="00B72E27" w:rsidRPr="00B72E27">
        <w:t xml:space="preserve"> </w:t>
      </w:r>
      <w:r w:rsidRPr="00B72E27">
        <w:t>мероприятий</w:t>
      </w:r>
      <w:r w:rsidR="00B72E27" w:rsidRPr="00B72E27">
        <w:t xml:space="preserve">; - </w:t>
      </w:r>
      <w:r w:rsidRPr="00B72E27">
        <w:t>количество</w:t>
      </w:r>
      <w:r w:rsidR="00B72E27" w:rsidRPr="00B72E27">
        <w:t xml:space="preserve"> </w:t>
      </w:r>
      <w:r w:rsidRPr="00B72E27">
        <w:t>родителей</w:t>
      </w:r>
      <w:r w:rsidR="00B72E27" w:rsidRPr="00B72E27">
        <w:t xml:space="preserve"> </w:t>
      </w:r>
      <w:r w:rsidRPr="00B72E27">
        <w:t>согласных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проведение</w:t>
      </w:r>
      <w:r w:rsidR="00B72E27" w:rsidRPr="00B72E27">
        <w:t xml:space="preserve"> </w:t>
      </w:r>
      <w:r w:rsidRPr="00B72E27">
        <w:t>мероприятий</w:t>
      </w:r>
      <w:r w:rsidR="00B72E27" w:rsidRPr="00B72E27">
        <w:t xml:space="preserve">; - </w:t>
      </w:r>
      <w:r w:rsidRPr="00B72E27">
        <w:t>количество</w:t>
      </w:r>
      <w:r w:rsidR="00B72E27" w:rsidRPr="00B72E27">
        <w:t xml:space="preserve"> </w:t>
      </w:r>
      <w:r w:rsidRPr="00B72E27">
        <w:t>родителей</w:t>
      </w:r>
      <w:r w:rsidR="00B72E27" w:rsidRPr="00B72E27">
        <w:t xml:space="preserve"> </w:t>
      </w:r>
      <w:r w:rsidRPr="00B72E27">
        <w:t>согласных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участие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деятельности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; - </w:t>
      </w:r>
      <w:r w:rsidRPr="00B72E27">
        <w:t>количество</w:t>
      </w:r>
      <w:r w:rsidR="00B72E27" w:rsidRPr="00B72E27">
        <w:t xml:space="preserve"> </w:t>
      </w:r>
      <w:r w:rsidRPr="00B72E27">
        <w:t>выпускников,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откликнулись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предложение</w:t>
      </w:r>
      <w:r w:rsidR="00B72E27" w:rsidRPr="00B72E27">
        <w:t xml:space="preserve">; - </w:t>
      </w:r>
      <w:r w:rsidRPr="00B72E27">
        <w:t>оценка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откликов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целом.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случае</w:t>
      </w:r>
      <w:r w:rsidR="00B72E27" w:rsidRPr="00B72E27">
        <w:t xml:space="preserve"> </w:t>
      </w:r>
      <w:r w:rsidRPr="00B72E27">
        <w:t>получения</w:t>
      </w:r>
      <w:r w:rsidR="00B72E27" w:rsidRPr="00B72E27">
        <w:t xml:space="preserve"> </w:t>
      </w:r>
      <w:r w:rsidRPr="00B72E27">
        <w:t>отрицательных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исследования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проекту</w:t>
      </w:r>
      <w:r w:rsidR="00B72E27" w:rsidRPr="00B72E27">
        <w:t xml:space="preserve">, </w:t>
      </w:r>
      <w:r w:rsidRPr="00B72E27">
        <w:t>необходимо</w:t>
      </w:r>
      <w:r w:rsidR="00B72E27" w:rsidRPr="00B72E27">
        <w:t xml:space="preserve"> </w:t>
      </w:r>
      <w:r w:rsidRPr="00B72E27">
        <w:t>дальнейшие</w:t>
      </w:r>
      <w:r w:rsidR="00B72E27" w:rsidRPr="00B72E27">
        <w:t xml:space="preserve"> </w:t>
      </w:r>
      <w:r w:rsidRPr="00B72E27">
        <w:t>действия</w:t>
      </w:r>
      <w:r w:rsidR="00B72E27" w:rsidRPr="00B72E27">
        <w:t xml:space="preserve"> </w:t>
      </w:r>
      <w:r w:rsidRPr="00B72E27">
        <w:t>прекратить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выбрать</w:t>
      </w:r>
      <w:r w:rsidR="00B72E27" w:rsidRPr="00B72E27">
        <w:t xml:space="preserve"> </w:t>
      </w:r>
      <w:r w:rsidRPr="00B72E27">
        <w:t>другое</w:t>
      </w:r>
      <w:r w:rsidR="00B72E27" w:rsidRPr="00B72E27">
        <w:t xml:space="preserve"> </w:t>
      </w:r>
      <w:r w:rsidRPr="00B72E27">
        <w:t>предложение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поставленным</w:t>
      </w:r>
      <w:r w:rsidR="00B72E27" w:rsidRPr="00B72E27">
        <w:t xml:space="preserve"> </w:t>
      </w:r>
      <w:r w:rsidRPr="00B72E27">
        <w:t>проблемам.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использовать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других</w:t>
      </w:r>
      <w:r w:rsidR="00B72E27" w:rsidRPr="00B72E27">
        <w:t xml:space="preserve"> </w:t>
      </w:r>
      <w:r w:rsidRPr="00B72E27">
        <w:t>целей,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оценки</w:t>
      </w:r>
      <w:r w:rsidR="00B72E27" w:rsidRPr="00B72E27">
        <w:t xml:space="preserve"> </w:t>
      </w:r>
      <w:r w:rsidRPr="00B72E27">
        <w:t>направленности</w:t>
      </w:r>
      <w:r w:rsidR="00B72E27" w:rsidRPr="00B72E27">
        <w:t xml:space="preserve"> </w:t>
      </w:r>
      <w:r w:rsidRPr="00B72E27">
        <w:t>воспитательного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защиты</w:t>
      </w:r>
      <w:r w:rsidR="00B72E27" w:rsidRPr="00B72E27">
        <w:t xml:space="preserve"> </w:t>
      </w:r>
      <w:r w:rsidRPr="00B72E27">
        <w:t>диссертации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теме</w:t>
      </w:r>
      <w:r w:rsidR="00B72E27" w:rsidRPr="00B72E27">
        <w:t xml:space="preserve">: </w:t>
      </w:r>
      <w:r w:rsidRPr="00B72E27">
        <w:t>упадок</w:t>
      </w:r>
      <w:r w:rsidR="00B72E27" w:rsidRPr="00B72E27">
        <w:t xml:space="preserve"> </w:t>
      </w:r>
      <w:r w:rsidRPr="00B72E27">
        <w:t>активности</w:t>
      </w:r>
      <w:r w:rsidR="00B72E27" w:rsidRPr="00B72E27">
        <w:t xml:space="preserve"> </w:t>
      </w:r>
      <w:r w:rsidRPr="00B72E27">
        <w:t>участников</w:t>
      </w:r>
      <w:r w:rsidR="00B72E27" w:rsidRPr="00B72E27">
        <w:t xml:space="preserve"> </w:t>
      </w:r>
      <w:r w:rsidRPr="00B72E27">
        <w:t>образовательного</w:t>
      </w:r>
      <w:r w:rsidR="00B72E27" w:rsidRPr="00B72E27">
        <w:t xml:space="preserve"> </w:t>
      </w:r>
      <w:r w:rsidRPr="00B72E27">
        <w:t>процесса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современном</w:t>
      </w:r>
      <w:r w:rsidR="00B72E27" w:rsidRPr="00B72E27">
        <w:t xml:space="preserve"> </w:t>
      </w:r>
      <w:r w:rsidRPr="00B72E27">
        <w:t>мире.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В</w:t>
      </w:r>
      <w:r w:rsidR="00B72E27" w:rsidRPr="00B72E27">
        <w:t xml:space="preserve"> </w:t>
      </w:r>
      <w:r w:rsidRPr="00B72E27">
        <w:t>случае</w:t>
      </w:r>
      <w:r w:rsidR="00B72E27" w:rsidRPr="00B72E27">
        <w:t xml:space="preserve"> </w:t>
      </w:r>
      <w:r w:rsidRPr="00B72E27">
        <w:t>положительного</w:t>
      </w:r>
      <w:r w:rsidR="00B72E27" w:rsidRPr="00B72E27">
        <w:t xml:space="preserve"> </w:t>
      </w:r>
      <w:r w:rsidRPr="00B72E27">
        <w:t>результата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приступить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реализации</w:t>
      </w:r>
      <w:r w:rsidR="00B72E27" w:rsidRPr="00B72E27">
        <w:t xml:space="preserve"> </w:t>
      </w:r>
      <w:r w:rsidRPr="00B72E27">
        <w:t>данного</w:t>
      </w:r>
      <w:r w:rsidR="00B72E27" w:rsidRPr="00B72E27">
        <w:t xml:space="preserve"> </w:t>
      </w:r>
      <w:r w:rsidRPr="00B72E27">
        <w:t>проекта.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Организация</w:t>
      </w:r>
      <w:r w:rsidR="00B72E27" w:rsidRPr="00B72E27">
        <w:t xml:space="preserve"> </w:t>
      </w:r>
      <w:r w:rsidRPr="00B72E27">
        <w:t>структуры</w:t>
      </w:r>
      <w:r w:rsidR="00B72E27" w:rsidRPr="00B72E27">
        <w:t xml:space="preserve"> </w:t>
      </w:r>
      <w:r w:rsidRPr="00B72E27">
        <w:t>проекта.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Полученные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нудно</w:t>
      </w:r>
      <w:r w:rsidR="00B72E27" w:rsidRPr="00B72E27">
        <w:t xml:space="preserve"> </w:t>
      </w:r>
      <w:r w:rsidRPr="00B72E27">
        <w:t>представить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согласование</w:t>
      </w:r>
      <w:r w:rsidR="00B72E27" w:rsidRPr="00B72E27">
        <w:t xml:space="preserve">: - </w:t>
      </w:r>
      <w:r w:rsidRPr="00B72E27">
        <w:t>педагогическому</w:t>
      </w:r>
      <w:r w:rsidR="00B72E27" w:rsidRPr="00B72E27">
        <w:t xml:space="preserve"> </w:t>
      </w:r>
      <w:r w:rsidRPr="00B72E27">
        <w:t>совету</w:t>
      </w:r>
      <w:r w:rsidR="00B72E27" w:rsidRPr="00B72E27">
        <w:t xml:space="preserve">; - </w:t>
      </w:r>
      <w:r w:rsidRPr="00B72E27">
        <w:t>совету</w:t>
      </w:r>
      <w:r w:rsidR="00B72E27" w:rsidRPr="00B72E27">
        <w:t xml:space="preserve"> </w:t>
      </w:r>
      <w:r w:rsidRPr="00B72E27">
        <w:t>старшеклассников</w:t>
      </w:r>
      <w:r w:rsidR="00B72E27" w:rsidRPr="00B72E27">
        <w:t xml:space="preserve">; - </w:t>
      </w:r>
      <w:r w:rsidRPr="00B72E27">
        <w:t>родительскому</w:t>
      </w:r>
      <w:r w:rsidR="00B72E27" w:rsidRPr="00B72E27">
        <w:t xml:space="preserve"> </w:t>
      </w:r>
      <w:r w:rsidRPr="00B72E27">
        <w:t>собранию.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На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этих</w:t>
      </w:r>
      <w:r w:rsidR="00B72E27" w:rsidRPr="00B72E27">
        <w:t xml:space="preserve"> </w:t>
      </w:r>
      <w:r w:rsidRPr="00B72E27">
        <w:t>собраниях</w:t>
      </w:r>
      <w:r w:rsidR="00B72E27" w:rsidRPr="00B72E27">
        <w:t xml:space="preserve"> </w:t>
      </w:r>
      <w:r w:rsidRPr="00B72E27">
        <w:t>выдвигаются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выбираются</w:t>
      </w:r>
      <w:r w:rsidR="00B72E27" w:rsidRPr="00B72E27">
        <w:t xml:space="preserve"> </w:t>
      </w:r>
      <w:r w:rsidRPr="00B72E27">
        <w:t>представители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общешкольный</w:t>
      </w:r>
      <w:r w:rsidR="00B72E27" w:rsidRPr="00B72E27">
        <w:t xml:space="preserve"> </w:t>
      </w:r>
      <w:r w:rsidRPr="00B72E27">
        <w:t>комитет,</w:t>
      </w:r>
      <w:r w:rsidR="00B72E27" w:rsidRPr="00B72E27">
        <w:t xml:space="preserve"> </w:t>
      </w:r>
      <w:r w:rsidRPr="00B72E27">
        <w:t>достаточно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2-3</w:t>
      </w:r>
      <w:r w:rsidR="00B72E27" w:rsidRPr="00B72E27">
        <w:t xml:space="preserve"> </w:t>
      </w:r>
      <w:r w:rsidRPr="00B72E27">
        <w:t>человека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класса,</w:t>
      </w:r>
      <w:r w:rsidR="00B72E27" w:rsidRPr="00B72E27">
        <w:t xml:space="preserve"> </w:t>
      </w:r>
      <w:r w:rsidRPr="00B72E27">
        <w:t>основной</w:t>
      </w:r>
      <w:r w:rsidR="00B72E27" w:rsidRPr="00B72E27">
        <w:t xml:space="preserve"> </w:t>
      </w:r>
      <w:r w:rsidRPr="00B72E27">
        <w:t>состав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комитета</w:t>
      </w:r>
      <w:r w:rsidR="00B72E27" w:rsidRPr="00B72E27">
        <w:t xml:space="preserve"> - </w:t>
      </w:r>
      <w:r w:rsidRPr="00B72E27">
        <w:t>родители.</w:t>
      </w:r>
    </w:p>
    <w:p w:rsidR="004772B1" w:rsidRPr="00B72E27" w:rsidRDefault="004772B1" w:rsidP="00B72E27">
      <w:pPr>
        <w:tabs>
          <w:tab w:val="left" w:pos="726"/>
        </w:tabs>
      </w:pPr>
      <w:r w:rsidRPr="00B72E27">
        <w:t>Далее</w:t>
      </w:r>
      <w:r w:rsidR="00B72E27" w:rsidRPr="00B72E27">
        <w:t xml:space="preserve"> </w:t>
      </w:r>
      <w:r w:rsidRPr="00B72E27">
        <w:t>проводится</w:t>
      </w:r>
      <w:r w:rsidR="00B72E27" w:rsidRPr="00B72E27">
        <w:t xml:space="preserve"> </w:t>
      </w:r>
      <w:r w:rsidRPr="00B72E27">
        <w:t>собрание</w:t>
      </w:r>
      <w:r w:rsidR="00B72E27" w:rsidRPr="00B72E27">
        <w:t xml:space="preserve"> </w:t>
      </w:r>
      <w:r w:rsidRPr="00B72E27">
        <w:t>общешкольного</w:t>
      </w:r>
      <w:r w:rsidR="00B72E27" w:rsidRPr="00B72E27">
        <w:t xml:space="preserve"> </w:t>
      </w:r>
      <w:r w:rsidRPr="00B72E27">
        <w:t>комитета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составе</w:t>
      </w:r>
      <w:r w:rsidR="00B72E27" w:rsidRPr="00B72E27">
        <w:t xml:space="preserve">: </w:t>
      </w:r>
      <w:r w:rsidRPr="00B72E27">
        <w:t>директора,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заместителей,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представителей</w:t>
      </w:r>
      <w:r w:rsidR="00B72E27" w:rsidRPr="00B72E27">
        <w:t xml:space="preserve"> </w:t>
      </w:r>
      <w:r w:rsidRPr="00B72E27">
        <w:t>комитета.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этом</w:t>
      </w:r>
      <w:r w:rsidR="00B72E27" w:rsidRPr="00B72E27">
        <w:t xml:space="preserve"> </w:t>
      </w:r>
      <w:r w:rsidRPr="00B72E27">
        <w:t>собрании</w:t>
      </w:r>
      <w:r w:rsidR="00B72E27" w:rsidRPr="00B72E27">
        <w:t xml:space="preserve"> </w:t>
      </w:r>
      <w:r w:rsidRPr="00B72E27">
        <w:t>проводится</w:t>
      </w:r>
      <w:r w:rsidR="00B72E27" w:rsidRPr="00B72E27">
        <w:t xml:space="preserve"> </w:t>
      </w:r>
      <w:r w:rsidRPr="00B72E27">
        <w:t>выбор</w:t>
      </w:r>
      <w:r w:rsidR="00B72E27" w:rsidRPr="00B72E27">
        <w:t xml:space="preserve"> </w:t>
      </w:r>
      <w:r w:rsidRPr="00B72E27">
        <w:t>председателя</w:t>
      </w:r>
      <w:r w:rsidR="00B72E27" w:rsidRPr="00B72E27">
        <w:t xml:space="preserve"> </w:t>
      </w:r>
      <w:r w:rsidRPr="00B72E27">
        <w:t>общешкольного</w:t>
      </w:r>
      <w:r w:rsidR="00B72E27" w:rsidRPr="00B72E27">
        <w:t xml:space="preserve"> </w:t>
      </w:r>
      <w:r w:rsidRPr="00B72E27">
        <w:t>комитета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обсуждение</w:t>
      </w:r>
      <w:r w:rsidR="00B72E27" w:rsidRPr="00B72E27">
        <w:t xml:space="preserve"> </w:t>
      </w:r>
      <w:r w:rsidRPr="00B72E27">
        <w:t>всех</w:t>
      </w:r>
      <w:r w:rsidR="00B72E27" w:rsidRPr="00B72E27">
        <w:t xml:space="preserve"> </w:t>
      </w:r>
      <w:r w:rsidRPr="00B72E27">
        <w:t>необходимых</w:t>
      </w:r>
      <w:r w:rsidR="00B72E27" w:rsidRPr="00B72E27">
        <w:t xml:space="preserve"> </w:t>
      </w:r>
      <w:r w:rsidRPr="00B72E27">
        <w:t>вопросов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проекту,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именно</w:t>
      </w:r>
      <w:r w:rsidR="00B72E27" w:rsidRPr="00B72E27">
        <w:t xml:space="preserve">: - </w:t>
      </w:r>
      <w:r w:rsidRPr="00B72E27">
        <w:t>разработка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согласование</w:t>
      </w:r>
      <w:r w:rsidR="00B72E27" w:rsidRPr="00B72E27">
        <w:t xml:space="preserve"> </w:t>
      </w:r>
      <w:r w:rsidRPr="00B72E27">
        <w:t>правил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процедур</w:t>
      </w:r>
      <w:r w:rsidR="00B72E27" w:rsidRPr="00B72E27">
        <w:t xml:space="preserve"> </w:t>
      </w:r>
      <w:r w:rsidRPr="00B72E27">
        <w:t>проекта</w:t>
      </w:r>
      <w:r w:rsidR="00B72E27" w:rsidRPr="00B72E27">
        <w:t xml:space="preserve">; - </w:t>
      </w:r>
      <w:r w:rsidRPr="00B72E27">
        <w:t>постановка</w:t>
      </w:r>
      <w:r w:rsidR="00B72E27" w:rsidRPr="00B72E27">
        <w:t xml:space="preserve"> </w:t>
      </w:r>
      <w:r w:rsidRPr="00B72E27">
        <w:t>задач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проекту</w:t>
      </w:r>
      <w:r w:rsidR="00B72E27" w:rsidRPr="00B72E27">
        <w:t xml:space="preserve">; - </w:t>
      </w:r>
      <w:r w:rsidRPr="00B72E27">
        <w:t>разделение</w:t>
      </w:r>
      <w:r w:rsidR="00B72E27" w:rsidRPr="00B72E27">
        <w:t xml:space="preserve"> </w:t>
      </w:r>
      <w:r w:rsidRPr="00B72E27">
        <w:t>полномочий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обязанностей</w:t>
      </w:r>
      <w:r w:rsidR="00B72E27" w:rsidRPr="00B72E27">
        <w:t xml:space="preserve">; - </w:t>
      </w:r>
      <w:r w:rsidRPr="00B72E27">
        <w:t>назначение</w:t>
      </w:r>
      <w:r w:rsidR="00B72E27" w:rsidRPr="00B72E27">
        <w:t xml:space="preserve"> </w:t>
      </w:r>
      <w:r w:rsidRPr="00B72E27">
        <w:t>ответственных</w:t>
      </w:r>
      <w:r w:rsidR="00B72E27" w:rsidRPr="00B72E27">
        <w:t xml:space="preserve"> </w:t>
      </w:r>
      <w:r w:rsidRPr="00B72E27">
        <w:t>за</w:t>
      </w:r>
      <w:r w:rsidR="00B72E27" w:rsidRPr="00B72E27">
        <w:t xml:space="preserve"> </w:t>
      </w:r>
      <w:r w:rsidRPr="00B72E27">
        <w:t>реализацию</w:t>
      </w:r>
      <w:r w:rsidR="00B72E27" w:rsidRPr="00B72E27">
        <w:t xml:space="preserve"> </w:t>
      </w:r>
      <w:r w:rsidRPr="00B72E27">
        <w:t>задач</w:t>
      </w:r>
      <w:r w:rsidR="00B72E27" w:rsidRPr="00B72E27">
        <w:t xml:space="preserve">; - </w:t>
      </w:r>
      <w:r w:rsidRPr="00B72E27">
        <w:t>планирование</w:t>
      </w:r>
      <w:r w:rsidR="00B72E27" w:rsidRPr="00B72E27">
        <w:t xml:space="preserve"> </w:t>
      </w:r>
      <w:r w:rsidRPr="00B72E27">
        <w:t>дальнейших</w:t>
      </w:r>
      <w:r w:rsidR="00B72E27" w:rsidRPr="00B72E27">
        <w:t xml:space="preserve"> </w:t>
      </w:r>
      <w:r w:rsidRPr="00B72E27">
        <w:t>действий.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Необходимо,</w:t>
      </w:r>
      <w:r w:rsidR="00B72E27" w:rsidRPr="00B72E27">
        <w:t xml:space="preserve"> </w:t>
      </w:r>
      <w:r w:rsidRPr="00B72E27">
        <w:t>чтобы</w:t>
      </w:r>
      <w:r w:rsidR="00B72E27" w:rsidRPr="00B72E27">
        <w:t xml:space="preserve"> </w:t>
      </w:r>
      <w:r w:rsidRPr="00B72E27">
        <w:t>участники</w:t>
      </w:r>
      <w:r w:rsidR="00B72E27" w:rsidRPr="00B72E27">
        <w:t xml:space="preserve"> </w:t>
      </w:r>
      <w:r w:rsidRPr="00B72E27">
        <w:t>собрания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просто</w:t>
      </w:r>
      <w:r w:rsidR="00B72E27" w:rsidRPr="00B72E27">
        <w:t xml:space="preserve"> </w:t>
      </w:r>
      <w:r w:rsidRPr="00B72E27">
        <w:t>присутствовали,</w:t>
      </w:r>
      <w:r w:rsidR="00B72E27" w:rsidRPr="00B72E27">
        <w:t xml:space="preserve"> </w:t>
      </w:r>
      <w:r w:rsidRPr="00B72E27">
        <w:t>но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реально</w:t>
      </w:r>
      <w:r w:rsidR="00B72E27" w:rsidRPr="00B72E27">
        <w:t xml:space="preserve"> </w:t>
      </w:r>
      <w:r w:rsidRPr="00B72E27">
        <w:t>подготовились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собранию,</w:t>
      </w:r>
      <w:r w:rsidR="00B72E27" w:rsidRPr="00B72E27">
        <w:t xml:space="preserve"> </w:t>
      </w:r>
      <w:r w:rsidRPr="00B72E27">
        <w:t>например,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заместителя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воспитательной</w:t>
      </w:r>
      <w:r w:rsidR="00B72E27" w:rsidRPr="00B72E27">
        <w:t xml:space="preserve"> </w:t>
      </w:r>
      <w:r w:rsidRPr="00B72E27">
        <w:t>части</w:t>
      </w:r>
      <w:r w:rsidR="00B72E27" w:rsidRPr="00B72E27">
        <w:t xml:space="preserve"> </w:t>
      </w:r>
      <w:r w:rsidRPr="00B72E27">
        <w:t>должен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составлен</w:t>
      </w:r>
      <w:r w:rsidR="00B72E27" w:rsidRPr="00B72E27">
        <w:t xml:space="preserve"> </w:t>
      </w:r>
      <w:r w:rsidRPr="00B72E27">
        <w:t>план</w:t>
      </w:r>
      <w:r w:rsidR="00B72E27" w:rsidRPr="00B72E27">
        <w:t xml:space="preserve"> </w:t>
      </w:r>
      <w:r w:rsidRPr="00B72E27">
        <w:t>мероприятий,</w:t>
      </w:r>
      <w:r w:rsidR="00B72E27" w:rsidRPr="00B72E27">
        <w:t xml:space="preserve"> </w:t>
      </w:r>
      <w:r w:rsidRPr="00B72E27">
        <w:t>которые</w:t>
      </w:r>
      <w:r w:rsidR="00B72E27" w:rsidRPr="00B72E27">
        <w:t xml:space="preserve"> </w:t>
      </w:r>
      <w:r w:rsidRPr="00B72E27">
        <w:t>нужно</w:t>
      </w:r>
      <w:r w:rsidR="00B72E27" w:rsidRPr="00B72E27">
        <w:t xml:space="preserve"> </w:t>
      </w:r>
      <w:r w:rsidRPr="00B72E27">
        <w:t>провести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школе,</w:t>
      </w:r>
      <w:r w:rsidR="00B72E27" w:rsidRPr="00B72E27">
        <w:t xml:space="preserve"> </w:t>
      </w:r>
      <w:r w:rsidRPr="00B72E27">
        <w:t>а</w:t>
      </w:r>
      <w:r w:rsidR="00B72E27" w:rsidRPr="00B72E27">
        <w:t xml:space="preserve"> </w:t>
      </w:r>
      <w:r w:rsidRPr="00B72E27">
        <w:t>у</w:t>
      </w:r>
      <w:r w:rsidR="00B72E27" w:rsidRPr="00B72E27">
        <w:t xml:space="preserve"> </w:t>
      </w:r>
      <w:r w:rsidRPr="00B72E27">
        <w:t>заместителя</w:t>
      </w:r>
      <w:r w:rsidR="00B72E27" w:rsidRPr="00B72E27">
        <w:t xml:space="preserve"> </w:t>
      </w:r>
      <w:r w:rsidRPr="00B72E27">
        <w:t>директора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хозяйственной</w:t>
      </w:r>
      <w:r w:rsidR="00B72E27" w:rsidRPr="00B72E27">
        <w:t xml:space="preserve"> </w:t>
      </w:r>
      <w:r w:rsidRPr="00B72E27">
        <w:t>части</w:t>
      </w:r>
      <w:r w:rsidR="00B72E27" w:rsidRPr="00B72E27">
        <w:t xml:space="preserve"> </w:t>
      </w:r>
      <w:r w:rsidRPr="00B72E27">
        <w:t>должен</w:t>
      </w:r>
      <w:r w:rsidR="00B72E27" w:rsidRPr="00B72E27">
        <w:t xml:space="preserve"> </w:t>
      </w:r>
      <w:r w:rsidRPr="00B72E27">
        <w:t>быть</w:t>
      </w:r>
      <w:r w:rsidR="00B72E27" w:rsidRPr="00B72E27">
        <w:t xml:space="preserve"> </w:t>
      </w:r>
      <w:r w:rsidRPr="00B72E27">
        <w:t>список</w:t>
      </w:r>
      <w:r w:rsidR="00B72E27" w:rsidRPr="00B72E27">
        <w:t xml:space="preserve"> </w:t>
      </w:r>
      <w:r w:rsidRPr="00B72E27">
        <w:t>материального</w:t>
      </w:r>
      <w:r w:rsidR="00B72E27" w:rsidRPr="00B72E27">
        <w:t xml:space="preserve"> </w:t>
      </w:r>
      <w:r w:rsidRPr="00B72E27">
        <w:t>резерва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школе.</w:t>
      </w:r>
    </w:p>
    <w:p w:rsidR="00B72E27" w:rsidRPr="00B72E27" w:rsidRDefault="004772B1" w:rsidP="00B72E27">
      <w:pPr>
        <w:tabs>
          <w:tab w:val="left" w:pos="726"/>
        </w:tabs>
      </w:pPr>
      <w:r w:rsidRPr="00B72E27">
        <w:t>Дальнейшая</w:t>
      </w:r>
      <w:r w:rsidR="00B72E27" w:rsidRPr="00B72E27">
        <w:t xml:space="preserve"> </w:t>
      </w:r>
      <w:r w:rsidRPr="00B72E27">
        <w:t>работа</w:t>
      </w:r>
      <w:r w:rsidR="00B72E27" w:rsidRPr="00B72E27">
        <w:t xml:space="preserve"> </w:t>
      </w:r>
      <w:r w:rsidRPr="00B72E27">
        <w:t>комитета</w:t>
      </w:r>
      <w:r w:rsidR="00B72E27" w:rsidRPr="00B72E27">
        <w:t xml:space="preserve"> </w:t>
      </w:r>
      <w:r w:rsidRPr="00B72E27">
        <w:t>будет</w:t>
      </w:r>
      <w:r w:rsidR="00B72E27" w:rsidRPr="00B72E27">
        <w:t xml:space="preserve"> </w:t>
      </w:r>
      <w:r w:rsidRPr="00B72E27">
        <w:t>исходить</w:t>
      </w:r>
      <w:r w:rsidR="00B72E27" w:rsidRPr="00B72E27">
        <w:t xml:space="preserve"> </w:t>
      </w:r>
      <w:r w:rsidRPr="00B72E27">
        <w:t>из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результатов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собрания.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прогнозировать</w:t>
      </w:r>
      <w:r w:rsidR="00B72E27" w:rsidRPr="00B72E27">
        <w:t xml:space="preserve"> </w:t>
      </w:r>
      <w:r w:rsidRPr="00B72E27">
        <w:t>эти</w:t>
      </w:r>
      <w:r w:rsidR="00B72E27" w:rsidRPr="00B72E27">
        <w:t xml:space="preserve"> </w:t>
      </w:r>
      <w:r w:rsidRPr="00B72E27">
        <w:t>результаты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данном</w:t>
      </w:r>
      <w:r w:rsidR="00B72E27" w:rsidRPr="00B72E27">
        <w:t xml:space="preserve"> </w:t>
      </w:r>
      <w:r w:rsidRPr="00B72E27">
        <w:t>этапе</w:t>
      </w:r>
      <w:r w:rsidR="00B72E27" w:rsidRPr="00B72E27">
        <w:t xml:space="preserve"> </w:t>
      </w:r>
      <w:r w:rsidRPr="00B72E27">
        <w:t>невозможно.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каждого</w:t>
      </w:r>
      <w:r w:rsidR="00B72E27" w:rsidRPr="00B72E27">
        <w:t xml:space="preserve"> </w:t>
      </w:r>
      <w:r w:rsidRPr="00B72E27">
        <w:t>мероприятия</w:t>
      </w:r>
      <w:r w:rsidR="00B72E27" w:rsidRPr="00B72E27">
        <w:t xml:space="preserve"> </w:t>
      </w:r>
      <w:r w:rsidRPr="00B72E27">
        <w:t>необходимо</w:t>
      </w:r>
      <w:r w:rsidR="00B72E27" w:rsidRPr="00B72E27">
        <w:t xml:space="preserve"> </w:t>
      </w:r>
      <w:r w:rsidRPr="00B72E27">
        <w:t>подготовить</w:t>
      </w:r>
      <w:r w:rsidR="00B72E27" w:rsidRPr="00B72E27">
        <w:t xml:space="preserve"> </w:t>
      </w:r>
      <w:r w:rsidRPr="00B72E27">
        <w:t>подробную</w:t>
      </w:r>
      <w:r w:rsidR="00B72E27" w:rsidRPr="00B72E27">
        <w:t xml:space="preserve"> </w:t>
      </w:r>
      <w:r w:rsidRPr="00B72E27">
        <w:t>смету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уже</w:t>
      </w:r>
      <w:r w:rsidR="00B72E27" w:rsidRPr="00B72E27">
        <w:t xml:space="preserve"> </w:t>
      </w:r>
      <w:r w:rsidRPr="00B72E27">
        <w:t>каждый,</w:t>
      </w:r>
      <w:r w:rsidR="00B72E27" w:rsidRPr="00B72E27">
        <w:t xml:space="preserve"> </w:t>
      </w:r>
      <w:r w:rsidRPr="00B72E27">
        <w:t>сведённый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минимуму</w:t>
      </w:r>
      <w:r w:rsidR="00B72E27" w:rsidRPr="00B72E27">
        <w:t xml:space="preserve"> </w:t>
      </w:r>
      <w:r w:rsidRPr="00B72E27">
        <w:t>счёт</w:t>
      </w:r>
      <w:r w:rsidR="00B72E27" w:rsidRPr="00B72E27">
        <w:t xml:space="preserve"> </w:t>
      </w:r>
      <w:r w:rsidRPr="00B72E27">
        <w:t>представляют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рассмотрение</w:t>
      </w:r>
      <w:r w:rsidR="00B72E27" w:rsidRPr="00B72E27">
        <w:t xml:space="preserve"> </w:t>
      </w:r>
      <w:r w:rsidRPr="00B72E27">
        <w:t>плательщику,</w:t>
      </w:r>
      <w:r w:rsidR="00B72E27" w:rsidRPr="00B72E27">
        <w:t xml:space="preserve"> </w:t>
      </w:r>
      <w:r w:rsidRPr="00B72E27">
        <w:t>который</w:t>
      </w:r>
      <w:r w:rsidR="00B72E27" w:rsidRPr="00B72E27">
        <w:t xml:space="preserve"> </w:t>
      </w:r>
      <w:r w:rsidRPr="00B72E27">
        <w:t>оплачивает</w:t>
      </w:r>
      <w:r w:rsidR="00B72E27" w:rsidRPr="00B72E27">
        <w:t xml:space="preserve"> </w:t>
      </w:r>
      <w:r w:rsidRPr="00B72E27">
        <w:t>непосредственно</w:t>
      </w:r>
      <w:r w:rsidR="00B72E27" w:rsidRPr="00B72E27">
        <w:t xml:space="preserve"> </w:t>
      </w:r>
      <w:r w:rsidRPr="00B72E27">
        <w:t>счёт.</w:t>
      </w:r>
      <w:r w:rsidR="00B72E27" w:rsidRPr="00B72E27">
        <w:t xml:space="preserve"> </w:t>
      </w:r>
      <w:r w:rsidRPr="00B72E27">
        <w:t>Таким</w:t>
      </w:r>
      <w:r w:rsidR="00B72E27" w:rsidRPr="00B72E27">
        <w:t xml:space="preserve"> </w:t>
      </w:r>
      <w:r w:rsidRPr="00B72E27">
        <w:t>образом,</w:t>
      </w:r>
      <w:r w:rsidR="00B72E27" w:rsidRPr="00B72E27">
        <w:t xml:space="preserve"> </w:t>
      </w:r>
      <w:r w:rsidRPr="00B72E27">
        <w:t>суммы</w:t>
      </w:r>
      <w:r w:rsidR="00B72E27" w:rsidRPr="00B72E27">
        <w:t xml:space="preserve"> </w:t>
      </w:r>
      <w:r w:rsidRPr="00B72E27">
        <w:t>будут</w:t>
      </w:r>
      <w:r w:rsidR="00B72E27" w:rsidRPr="00B72E27">
        <w:t xml:space="preserve"> </w:t>
      </w:r>
      <w:r w:rsidRPr="00B72E27">
        <w:t>достаточно</w:t>
      </w:r>
      <w:r w:rsidR="00B72E27" w:rsidRPr="00B72E27">
        <w:t xml:space="preserve"> </w:t>
      </w:r>
      <w:r w:rsidRPr="00B72E27">
        <w:t>малы,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помощь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будет</w:t>
      </w:r>
      <w:r w:rsidR="00B72E27" w:rsidRPr="00B72E27">
        <w:t xml:space="preserve"> </w:t>
      </w:r>
      <w:r w:rsidRPr="00B72E27">
        <w:t>связана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получением</w:t>
      </w:r>
      <w:r w:rsidR="00B72E27" w:rsidRPr="00B72E27">
        <w:t xml:space="preserve"> </w:t>
      </w:r>
      <w:r w:rsidRPr="00B72E27">
        <w:t>наличных</w:t>
      </w:r>
      <w:r w:rsidR="00B72E27" w:rsidRPr="00B72E27">
        <w:t xml:space="preserve"> </w:t>
      </w:r>
      <w:r w:rsidRPr="00B72E27">
        <w:t>средств.</w:t>
      </w:r>
      <w:r w:rsidR="00B72E27" w:rsidRPr="00B72E27">
        <w:t xml:space="preserve"> </w:t>
      </w:r>
      <w:r w:rsidRPr="00B72E27">
        <w:t>Если</w:t>
      </w:r>
      <w:r w:rsidR="00B72E27" w:rsidRPr="00B72E27">
        <w:t xml:space="preserve"> </w:t>
      </w:r>
      <w:r w:rsidRPr="00B72E27">
        <w:t>всё</w:t>
      </w:r>
      <w:r w:rsidR="00B72E27" w:rsidRPr="00B72E27">
        <w:t xml:space="preserve"> </w:t>
      </w:r>
      <w:r w:rsidRPr="00B72E27">
        <w:t>же</w:t>
      </w:r>
      <w:r w:rsidR="00B72E27" w:rsidRPr="00B72E27">
        <w:t xml:space="preserve"> </w:t>
      </w:r>
      <w:r w:rsidRPr="00B72E27">
        <w:t>найдутся</w:t>
      </w:r>
      <w:r w:rsidR="00B72E27" w:rsidRPr="00B72E27">
        <w:t xml:space="preserve"> </w:t>
      </w:r>
      <w:r w:rsidRPr="00B72E27">
        <w:t>спонсоры,</w:t>
      </w:r>
      <w:r w:rsidR="00B72E27" w:rsidRPr="00B72E27">
        <w:t xml:space="preserve"> </w:t>
      </w:r>
      <w:r w:rsidRPr="00B72E27">
        <w:t>готовые</w:t>
      </w:r>
      <w:r w:rsidR="00B72E27" w:rsidRPr="00B72E27">
        <w:t xml:space="preserve"> </w:t>
      </w:r>
      <w:r w:rsidRPr="00B72E27">
        <w:t>предоставить</w:t>
      </w:r>
      <w:r w:rsidR="00B72E27" w:rsidRPr="00B72E27">
        <w:t xml:space="preserve"> </w:t>
      </w:r>
      <w:r w:rsidRPr="00B72E27">
        <w:t>денежные</w:t>
      </w:r>
      <w:r w:rsidR="00B72E27" w:rsidRPr="00B72E27">
        <w:t xml:space="preserve"> </w:t>
      </w:r>
      <w:r w:rsidRPr="00B72E27">
        <w:t>средства,</w:t>
      </w:r>
      <w:r w:rsidR="00B72E27" w:rsidRPr="00B72E27">
        <w:t xml:space="preserve"> </w:t>
      </w:r>
      <w:r w:rsidRPr="00B72E27">
        <w:t>организуется</w:t>
      </w:r>
      <w:r w:rsidR="00B72E27" w:rsidRPr="00B72E27">
        <w:t xml:space="preserve"> </w:t>
      </w:r>
      <w:r w:rsidRPr="00B72E27">
        <w:t>фонд,</w:t>
      </w:r>
      <w:r w:rsidR="00B72E27" w:rsidRPr="00B72E27">
        <w:t xml:space="preserve"> </w:t>
      </w:r>
      <w:r w:rsidRPr="00B72E27">
        <w:t>назначается</w:t>
      </w:r>
      <w:r w:rsidR="00B72E27" w:rsidRPr="00B72E27">
        <w:t xml:space="preserve"> </w:t>
      </w:r>
      <w:r w:rsidRPr="00B72E27">
        <w:t>ответственный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общих</w:t>
      </w:r>
      <w:r w:rsidR="00B72E27" w:rsidRPr="00B72E27">
        <w:t xml:space="preserve"> </w:t>
      </w:r>
      <w:r w:rsidRPr="00B72E27">
        <w:t>собраниях</w:t>
      </w:r>
      <w:r w:rsidR="00B72E27" w:rsidRPr="00B72E27">
        <w:t xml:space="preserve"> </w:t>
      </w:r>
      <w:r w:rsidRPr="00B72E27">
        <w:t>определяется</w:t>
      </w:r>
      <w:r w:rsidR="00B72E27" w:rsidRPr="00B72E27">
        <w:t xml:space="preserve"> </w:t>
      </w:r>
      <w:r w:rsidRPr="00B72E27">
        <w:t>приоритет</w:t>
      </w:r>
      <w:r w:rsidR="00B72E27" w:rsidRPr="00B72E27">
        <w:t xml:space="preserve"> </w:t>
      </w:r>
      <w:r w:rsidRPr="00B72E27">
        <w:t>выделения</w:t>
      </w:r>
      <w:r w:rsidR="00B72E27" w:rsidRPr="00B72E27">
        <w:t xml:space="preserve"> </w:t>
      </w:r>
      <w:r w:rsidRPr="00B72E27">
        <w:t>средств.</w:t>
      </w:r>
    </w:p>
    <w:p w:rsidR="00B72E27" w:rsidRDefault="00B72E27" w:rsidP="00B72E27">
      <w:pPr>
        <w:pStyle w:val="1"/>
      </w:pPr>
      <w:r>
        <w:br w:type="page"/>
      </w:r>
      <w:bookmarkStart w:id="14" w:name="_Toc281743435"/>
      <w:r>
        <w:t>Заключение</w:t>
      </w:r>
      <w:bookmarkEnd w:id="14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4772B1" w:rsidP="00B72E27">
      <w:r w:rsidRPr="00B72E27">
        <w:t>Реализация</w:t>
      </w:r>
      <w:r w:rsidR="00B72E27" w:rsidRPr="00B72E27">
        <w:t xml:space="preserve"> </w:t>
      </w:r>
      <w:r w:rsidRPr="00B72E27">
        <w:t>этого</w:t>
      </w:r>
      <w:r w:rsidR="00B72E27" w:rsidRPr="00B72E27">
        <w:t xml:space="preserve"> </w:t>
      </w:r>
      <w:r w:rsidRPr="00B72E27">
        <w:t>проекта</w:t>
      </w:r>
      <w:r w:rsidR="00B72E27" w:rsidRPr="00B72E27">
        <w:t xml:space="preserve"> </w:t>
      </w:r>
      <w:r w:rsidRPr="00B72E27">
        <w:t>вполне</w:t>
      </w:r>
      <w:r w:rsidR="00B72E27" w:rsidRPr="00B72E27">
        <w:t xml:space="preserve"> </w:t>
      </w:r>
      <w:r w:rsidRPr="00B72E27">
        <w:t>реальна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не</w:t>
      </w:r>
      <w:r w:rsidR="00B72E27" w:rsidRPr="00B72E27">
        <w:t xml:space="preserve"> </w:t>
      </w:r>
      <w:r w:rsidRPr="00B72E27">
        <w:t>требует</w:t>
      </w:r>
      <w:r w:rsidR="00B72E27" w:rsidRPr="00B72E27">
        <w:t xml:space="preserve"> </w:t>
      </w:r>
      <w:r w:rsidRPr="00B72E27">
        <w:t>больших</w:t>
      </w:r>
      <w:r w:rsidR="00B72E27" w:rsidRPr="00B72E27">
        <w:t xml:space="preserve"> </w:t>
      </w:r>
      <w:r w:rsidRPr="00B72E27">
        <w:t>усилий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коллектива</w:t>
      </w:r>
      <w:r w:rsidR="00B72E27" w:rsidRPr="00B72E27">
        <w:t xml:space="preserve"> </w:t>
      </w:r>
      <w:r w:rsidRPr="00B72E27">
        <w:t>школы.</w:t>
      </w:r>
      <w:r w:rsidR="00B72E27" w:rsidRPr="00B72E27">
        <w:t xml:space="preserve"> </w:t>
      </w:r>
      <w:r w:rsidRPr="00B72E27">
        <w:t>Основная</w:t>
      </w:r>
      <w:r w:rsidR="00B72E27" w:rsidRPr="00B72E27">
        <w:t xml:space="preserve"> </w:t>
      </w:r>
      <w:r w:rsidRPr="00B72E27">
        <w:t>работа</w:t>
      </w:r>
      <w:r w:rsidR="00B72E27" w:rsidRPr="00B72E27">
        <w:t xml:space="preserve"> </w:t>
      </w:r>
      <w:r w:rsidRPr="00B72E27">
        <w:t>ложится</w:t>
      </w:r>
      <w:r w:rsidR="00B72E27" w:rsidRPr="00B72E27">
        <w:t xml:space="preserve"> </w:t>
      </w:r>
      <w:r w:rsidRPr="00B72E27">
        <w:t>на</w:t>
      </w:r>
      <w:r w:rsidR="00B72E27" w:rsidRPr="00B72E27">
        <w:t xml:space="preserve"> </w:t>
      </w:r>
      <w:r w:rsidRPr="00B72E27">
        <w:t>родителей,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всё</w:t>
      </w:r>
      <w:r w:rsidR="00B72E27" w:rsidRPr="00B72E27">
        <w:t xml:space="preserve"> </w:t>
      </w:r>
      <w:r w:rsidRPr="00B72E27">
        <w:t>будет</w:t>
      </w:r>
      <w:r w:rsidR="00B72E27" w:rsidRPr="00B72E27">
        <w:t xml:space="preserve"> </w:t>
      </w:r>
      <w:r w:rsidRPr="00B72E27">
        <w:t>зависеть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их</w:t>
      </w:r>
      <w:r w:rsidR="00B72E27" w:rsidRPr="00B72E27">
        <w:t xml:space="preserve"> </w:t>
      </w:r>
      <w:r w:rsidRPr="00B72E27">
        <w:t>активности.</w:t>
      </w:r>
      <w:r w:rsidR="00B72E27" w:rsidRPr="00B72E27">
        <w:t xml:space="preserve"> </w:t>
      </w:r>
      <w:r w:rsidRPr="00B72E27">
        <w:t>По</w:t>
      </w:r>
      <w:r w:rsidR="00B72E27" w:rsidRPr="00B72E27">
        <w:t xml:space="preserve"> </w:t>
      </w:r>
      <w:r w:rsidRPr="00B72E27">
        <w:t>окончании</w:t>
      </w:r>
      <w:r w:rsidR="00B72E27" w:rsidRPr="00B72E27">
        <w:t xml:space="preserve"> </w:t>
      </w:r>
      <w:r w:rsidRPr="00B72E27">
        <w:t>курсовой</w:t>
      </w:r>
      <w:r w:rsidR="00B72E27" w:rsidRPr="00B72E27">
        <w:t xml:space="preserve"> </w:t>
      </w:r>
      <w:r w:rsidRPr="00B72E27">
        <w:t>работы</w:t>
      </w:r>
      <w:r w:rsidR="00B72E27" w:rsidRPr="00B72E27">
        <w:t xml:space="preserve"> </w:t>
      </w:r>
      <w:r w:rsidRPr="00B72E27">
        <w:t>можно</w:t>
      </w:r>
      <w:r w:rsidR="00B72E27" w:rsidRPr="00B72E27">
        <w:t xml:space="preserve"> </w:t>
      </w:r>
      <w:r w:rsidRPr="00B72E27">
        <w:t>определённо</w:t>
      </w:r>
      <w:r w:rsidR="00B72E27" w:rsidRPr="00B72E27">
        <w:t xml:space="preserve"> </w:t>
      </w:r>
      <w:r w:rsidRPr="00B72E27">
        <w:t>сделать</w:t>
      </w:r>
      <w:r w:rsidR="00B72E27" w:rsidRPr="00B72E27">
        <w:t xml:space="preserve"> </w:t>
      </w:r>
      <w:r w:rsidRPr="00B72E27">
        <w:t>следующие</w:t>
      </w:r>
      <w:r w:rsidR="00B72E27" w:rsidRPr="00B72E27">
        <w:t xml:space="preserve"> </w:t>
      </w:r>
      <w:r w:rsidRPr="00B72E27">
        <w:t>выводы</w:t>
      </w:r>
      <w:r w:rsidR="00B72E27" w:rsidRPr="00B72E27">
        <w:t xml:space="preserve">: - </w:t>
      </w:r>
      <w:r w:rsidRPr="00B72E27">
        <w:t>в</w:t>
      </w:r>
      <w:r w:rsidR="00B72E27" w:rsidRPr="00B72E27">
        <w:t xml:space="preserve"> </w:t>
      </w:r>
      <w:r w:rsidRPr="00B72E27">
        <w:t>школе,</w:t>
      </w:r>
      <w:r w:rsidR="00B72E27" w:rsidRPr="00B72E27">
        <w:t xml:space="preserve"> </w:t>
      </w:r>
      <w:r w:rsidRPr="00B72E27">
        <w:t>как</w:t>
      </w:r>
      <w:r w:rsidR="00B72E27" w:rsidRPr="00B72E27">
        <w:t xml:space="preserve"> </w:t>
      </w:r>
      <w:r w:rsidRPr="00B72E27">
        <w:t>организации,</w:t>
      </w:r>
      <w:r w:rsidR="00B72E27" w:rsidRPr="00B72E27">
        <w:t xml:space="preserve"> </w:t>
      </w:r>
      <w:r w:rsidRPr="00B72E27">
        <w:t>выполняются</w:t>
      </w:r>
      <w:r w:rsidR="00B72E27" w:rsidRPr="00B72E27">
        <w:t xml:space="preserve"> </w:t>
      </w:r>
      <w:r w:rsidRPr="00B72E27">
        <w:t>все</w:t>
      </w:r>
      <w:r w:rsidR="00B72E27" w:rsidRPr="00B72E27">
        <w:t xml:space="preserve"> </w:t>
      </w:r>
      <w:r w:rsidRPr="00B72E27">
        <w:t>функции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процессы</w:t>
      </w:r>
      <w:r w:rsidR="00B72E27" w:rsidRPr="00B72E27">
        <w:t xml:space="preserve"> </w:t>
      </w:r>
      <w:r w:rsidRPr="00B72E27">
        <w:t>управления</w:t>
      </w:r>
      <w:r w:rsidR="00B72E27" w:rsidRPr="00B72E27">
        <w:t xml:space="preserve">; - </w:t>
      </w:r>
      <w:r w:rsidRPr="00B72E27">
        <w:t>организация</w:t>
      </w:r>
      <w:r w:rsidR="00B72E27" w:rsidRPr="00B72E27">
        <w:t xml:space="preserve"> </w:t>
      </w:r>
      <w:r w:rsidRPr="00B72E27">
        <w:t>прямо</w:t>
      </w:r>
      <w:r w:rsidR="00B72E27" w:rsidRPr="00B72E27">
        <w:t xml:space="preserve"> </w:t>
      </w:r>
      <w:r w:rsidRPr="00B72E27">
        <w:t>зависит</w:t>
      </w:r>
      <w:r w:rsidR="00B72E27" w:rsidRPr="00B72E27">
        <w:t xml:space="preserve"> </w:t>
      </w:r>
      <w:r w:rsidRPr="00B72E27">
        <w:t>от</w:t>
      </w:r>
      <w:r w:rsidR="00B72E27" w:rsidRPr="00B72E27">
        <w:t xml:space="preserve"> </w:t>
      </w:r>
      <w:r w:rsidRPr="00B72E27">
        <w:t>действий</w:t>
      </w:r>
      <w:r w:rsidR="00B72E27" w:rsidRPr="00B72E27">
        <w:t xml:space="preserve"> </w:t>
      </w:r>
      <w:r w:rsidRPr="00B72E27">
        <w:t>руководителей,</w:t>
      </w:r>
      <w:r w:rsidR="00B72E27" w:rsidRPr="00B72E27">
        <w:t xml:space="preserve"> </w:t>
      </w:r>
      <w:r w:rsidRPr="00B72E27">
        <w:t>приведут</w:t>
      </w:r>
      <w:r w:rsidR="00B72E27" w:rsidRPr="00B72E27">
        <w:t xml:space="preserve"> </w:t>
      </w:r>
      <w:r w:rsidRPr="00B72E27">
        <w:t>их</w:t>
      </w:r>
      <w:r w:rsidR="00B72E27" w:rsidRPr="00B72E27">
        <w:t xml:space="preserve"> </w:t>
      </w:r>
      <w:r w:rsidRPr="00B72E27">
        <w:t>действия</w:t>
      </w:r>
      <w:r w:rsidR="00B72E27" w:rsidRPr="00B72E27">
        <w:t xml:space="preserve"> </w:t>
      </w:r>
      <w:r w:rsidRPr="00B72E27">
        <w:t>к</w:t>
      </w:r>
      <w:r w:rsidR="00B72E27" w:rsidRPr="00B72E27">
        <w:t xml:space="preserve"> </w:t>
      </w:r>
      <w:r w:rsidRPr="00B72E27">
        <w:t>росту,</w:t>
      </w:r>
      <w:r w:rsidR="00B72E27" w:rsidRPr="00B72E27">
        <w:t xml:space="preserve"> </w:t>
      </w:r>
      <w:r w:rsidRPr="00B72E27">
        <w:t>стабильности</w:t>
      </w:r>
      <w:r w:rsidR="00B72E27" w:rsidRPr="00B72E27">
        <w:t xml:space="preserve"> </w:t>
      </w:r>
      <w:r w:rsidRPr="00B72E27">
        <w:t>или</w:t>
      </w:r>
      <w:r w:rsidR="00B72E27" w:rsidRPr="00B72E27">
        <w:t xml:space="preserve"> </w:t>
      </w:r>
      <w:r w:rsidRPr="00B72E27">
        <w:t>упадку</w:t>
      </w:r>
      <w:r w:rsidR="00B72E27" w:rsidRPr="00B72E27">
        <w:t xml:space="preserve"> </w:t>
      </w:r>
      <w:r w:rsidRPr="00B72E27">
        <w:t>школы</w:t>
      </w:r>
      <w:r w:rsidR="00B72E27" w:rsidRPr="00B72E27">
        <w:t xml:space="preserve">; - </w:t>
      </w:r>
      <w:r w:rsidRPr="00B72E27">
        <w:t>данный</w:t>
      </w:r>
      <w:r w:rsidR="00B72E27" w:rsidRPr="00B72E27">
        <w:t xml:space="preserve"> </w:t>
      </w:r>
      <w:r w:rsidRPr="00B72E27">
        <w:t>проект</w:t>
      </w:r>
      <w:r w:rsidR="00B72E27" w:rsidRPr="00B72E27">
        <w:t xml:space="preserve"> </w:t>
      </w:r>
      <w:r w:rsidRPr="00B72E27">
        <w:t>должен</w:t>
      </w:r>
      <w:r w:rsidR="00B72E27" w:rsidRPr="00B72E27">
        <w:t xml:space="preserve"> </w:t>
      </w:r>
      <w:r w:rsidRPr="00B72E27">
        <w:t>получить</w:t>
      </w:r>
      <w:r w:rsidR="00B72E27" w:rsidRPr="00B72E27">
        <w:t xml:space="preserve"> </w:t>
      </w:r>
      <w:r w:rsidRPr="00B72E27">
        <w:t>одобрение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поддержку</w:t>
      </w:r>
      <w:r w:rsidR="00B72E27" w:rsidRPr="00B72E27">
        <w:t xml:space="preserve"> </w:t>
      </w:r>
      <w:r w:rsidRPr="00B72E27">
        <w:t>руководителей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только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этом</w:t>
      </w:r>
      <w:r w:rsidR="00B72E27" w:rsidRPr="00B72E27">
        <w:t xml:space="preserve"> </w:t>
      </w:r>
      <w:r w:rsidRPr="00B72E27">
        <w:t>случае</w:t>
      </w:r>
      <w:r w:rsidR="00B72E27" w:rsidRPr="00B72E27">
        <w:t xml:space="preserve"> </w:t>
      </w:r>
      <w:r w:rsidRPr="00B72E27">
        <w:t>возможны</w:t>
      </w:r>
      <w:r w:rsidR="00B72E27" w:rsidRPr="00B72E27">
        <w:t xml:space="preserve"> </w:t>
      </w:r>
      <w:r w:rsidRPr="00B72E27">
        <w:t>перспективы</w:t>
      </w:r>
      <w:r w:rsidR="00B72E27" w:rsidRPr="00B72E27">
        <w:t xml:space="preserve"> </w:t>
      </w:r>
      <w:r w:rsidRPr="00B72E27">
        <w:t>проекта</w:t>
      </w:r>
      <w:r w:rsidR="00B72E27" w:rsidRPr="00B72E27">
        <w:t xml:space="preserve">; - </w:t>
      </w:r>
      <w:r w:rsidRPr="00B72E27">
        <w:t>возможно,</w:t>
      </w:r>
      <w:r w:rsidR="00B72E27" w:rsidRPr="00B72E27">
        <w:t xml:space="preserve"> </w:t>
      </w:r>
      <w:r w:rsidRPr="00B72E27">
        <w:t>я</w:t>
      </w:r>
      <w:r w:rsidR="00B72E27" w:rsidRPr="00B72E27">
        <w:t xml:space="preserve"> </w:t>
      </w:r>
      <w:r w:rsidRPr="00B72E27">
        <w:t>попробую</w:t>
      </w:r>
      <w:r w:rsidR="00B72E27" w:rsidRPr="00B72E27">
        <w:t xml:space="preserve"> </w:t>
      </w:r>
      <w:r w:rsidRPr="00B72E27">
        <w:t>реализовать</w:t>
      </w:r>
      <w:r w:rsidR="00B72E27" w:rsidRPr="00B72E27">
        <w:t xml:space="preserve"> </w:t>
      </w:r>
      <w:r w:rsidRPr="00B72E27">
        <w:t>этот</w:t>
      </w:r>
      <w:r w:rsidR="00B72E27" w:rsidRPr="00B72E27">
        <w:t xml:space="preserve"> </w:t>
      </w:r>
      <w:r w:rsidRPr="00B72E27">
        <w:t>проект</w:t>
      </w:r>
      <w:r w:rsidR="00B72E27" w:rsidRPr="00B72E27">
        <w:t xml:space="preserve"> </w:t>
      </w:r>
      <w:r w:rsidRPr="00B72E27">
        <w:t>в</w:t>
      </w:r>
      <w:r w:rsidR="00B72E27" w:rsidRPr="00B72E27">
        <w:t xml:space="preserve"> </w:t>
      </w:r>
      <w:r w:rsidRPr="00B72E27">
        <w:t>дальнейшем,</w:t>
      </w:r>
      <w:r w:rsidR="00B72E27" w:rsidRPr="00B72E27">
        <w:t xml:space="preserve"> </w:t>
      </w:r>
      <w:r w:rsidRPr="00B72E27">
        <w:t>т.к.</w:t>
      </w:r>
      <w:r w:rsidR="00B72E27" w:rsidRPr="00B72E27">
        <w:t xml:space="preserve"> </w:t>
      </w:r>
      <w:r w:rsidRPr="00B72E27">
        <w:t>моя</w:t>
      </w:r>
      <w:r w:rsidR="00B72E27" w:rsidRPr="00B72E27">
        <w:t xml:space="preserve"> </w:t>
      </w:r>
      <w:r w:rsidRPr="00B72E27">
        <w:t>дочь</w:t>
      </w:r>
      <w:r w:rsidR="00B72E27" w:rsidRPr="00B72E27">
        <w:t xml:space="preserve"> </w:t>
      </w:r>
      <w:r w:rsidRPr="00B72E27">
        <w:t>ученица</w:t>
      </w:r>
      <w:r w:rsidR="00B72E27" w:rsidRPr="00B72E27">
        <w:t xml:space="preserve"> </w:t>
      </w:r>
      <w:r w:rsidRPr="00B72E27">
        <w:t>этой</w:t>
      </w:r>
      <w:r w:rsidR="00B72E27" w:rsidRPr="00B72E27">
        <w:t xml:space="preserve"> </w:t>
      </w:r>
      <w:r w:rsidRPr="00B72E27">
        <w:t>школы,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мне</w:t>
      </w:r>
      <w:r w:rsidR="00B72E27" w:rsidRPr="00B72E27">
        <w:t xml:space="preserve"> </w:t>
      </w:r>
      <w:r w:rsidRPr="00B72E27">
        <w:t>бы</w:t>
      </w:r>
      <w:r w:rsidR="00B72E27" w:rsidRPr="00B72E27">
        <w:t xml:space="preserve"> </w:t>
      </w:r>
      <w:r w:rsidRPr="00B72E27">
        <w:t>очень</w:t>
      </w:r>
      <w:r w:rsidR="00B72E27" w:rsidRPr="00B72E27">
        <w:t xml:space="preserve"> </w:t>
      </w:r>
      <w:r w:rsidRPr="00B72E27">
        <w:t>хотелось,</w:t>
      </w:r>
      <w:r w:rsidR="00B72E27" w:rsidRPr="00B72E27">
        <w:t xml:space="preserve"> </w:t>
      </w:r>
      <w:r w:rsidRPr="00B72E27">
        <w:t>достойного</w:t>
      </w:r>
      <w:r w:rsidR="00B72E27" w:rsidRPr="00B72E27">
        <w:t xml:space="preserve"> </w:t>
      </w:r>
      <w:r w:rsidRPr="00B72E27">
        <w:t>образования</w:t>
      </w:r>
      <w:r w:rsidR="00B72E27" w:rsidRPr="00B72E27">
        <w:t xml:space="preserve"> </w:t>
      </w:r>
      <w:r w:rsidRPr="00B72E27">
        <w:t>и</w:t>
      </w:r>
      <w:r w:rsidR="00B72E27" w:rsidRPr="00B72E27">
        <w:t xml:space="preserve"> </w:t>
      </w:r>
      <w:r w:rsidRPr="00B72E27">
        <w:t>воспитания</w:t>
      </w:r>
      <w:r w:rsidR="00B72E27" w:rsidRPr="00B72E27">
        <w:t xml:space="preserve"> </w:t>
      </w:r>
      <w:r w:rsidRPr="00B72E27">
        <w:t>для</w:t>
      </w:r>
      <w:r w:rsidR="00B72E27" w:rsidRPr="00B72E27">
        <w:t xml:space="preserve"> </w:t>
      </w:r>
      <w:r w:rsidRPr="00B72E27">
        <w:t>неё.</w:t>
      </w:r>
    </w:p>
    <w:p w:rsidR="00B72E27" w:rsidRDefault="00B72E27" w:rsidP="00B72E27">
      <w:pPr>
        <w:pStyle w:val="1"/>
      </w:pPr>
      <w:r>
        <w:br w:type="page"/>
      </w:r>
      <w:bookmarkStart w:id="15" w:name="_Toc281743436"/>
      <w:r w:rsidR="004772B1" w:rsidRPr="00B72E27">
        <w:t>Список</w:t>
      </w:r>
      <w:r w:rsidRPr="00B72E27">
        <w:t xml:space="preserve"> </w:t>
      </w:r>
      <w:r w:rsidR="004772B1" w:rsidRPr="00B72E27">
        <w:t>литературы</w:t>
      </w:r>
      <w:bookmarkEnd w:id="15"/>
    </w:p>
    <w:p w:rsidR="00B72E27" w:rsidRPr="00B72E27" w:rsidRDefault="00B72E27" w:rsidP="00B72E27">
      <w:pPr>
        <w:rPr>
          <w:lang w:eastAsia="en-US"/>
        </w:rPr>
      </w:pPr>
    </w:p>
    <w:p w:rsidR="00B72E27" w:rsidRPr="00B72E27" w:rsidRDefault="00B72E27" w:rsidP="00B72E27">
      <w:pPr>
        <w:pStyle w:val="a"/>
      </w:pPr>
      <w:r>
        <w:t>"</w:t>
      </w:r>
      <w:r w:rsidR="004772B1" w:rsidRPr="00B72E27">
        <w:t>Основы</w:t>
      </w:r>
      <w:r w:rsidRPr="00B72E27">
        <w:t xml:space="preserve"> </w:t>
      </w:r>
      <w:r w:rsidR="004772B1" w:rsidRPr="00B72E27">
        <w:t>менеджмента</w:t>
      </w:r>
      <w:r>
        <w:t xml:space="preserve">" </w:t>
      </w:r>
      <w:r w:rsidR="004772B1" w:rsidRPr="00B72E27">
        <w:t>Мескан,</w:t>
      </w:r>
      <w:r w:rsidRPr="00B72E27">
        <w:t xml:space="preserve"> </w:t>
      </w:r>
      <w:r w:rsidR="004772B1" w:rsidRPr="00B72E27">
        <w:t>Альберт,</w:t>
      </w:r>
      <w:r w:rsidRPr="00B72E27">
        <w:t xml:space="preserve"> </w:t>
      </w:r>
      <w:r w:rsidR="004772B1" w:rsidRPr="00B72E27">
        <w:t>Хедоури</w:t>
      </w:r>
      <w:r w:rsidRPr="00B72E27">
        <w:t>.</w:t>
      </w:r>
    </w:p>
    <w:p w:rsidR="00B72E27" w:rsidRPr="00B72E27" w:rsidRDefault="00B72E27" w:rsidP="00B72E27">
      <w:pPr>
        <w:pStyle w:val="a"/>
      </w:pPr>
      <w:r>
        <w:t>"</w:t>
      </w:r>
      <w:r w:rsidR="004772B1" w:rsidRPr="00B72E27">
        <w:t>Менеджмент</w:t>
      </w:r>
      <w:r>
        <w:t xml:space="preserve">" </w:t>
      </w:r>
      <w:r w:rsidR="004772B1" w:rsidRPr="00B72E27">
        <w:t>Переверзев</w:t>
      </w:r>
      <w:r w:rsidRPr="00B72E27">
        <w:t xml:space="preserve"> </w:t>
      </w:r>
      <w:r w:rsidR="004772B1" w:rsidRPr="00B72E27">
        <w:t>М.П.</w:t>
      </w:r>
    </w:p>
    <w:p w:rsidR="004772B1" w:rsidRPr="00B72E27" w:rsidRDefault="00B72E27" w:rsidP="00B72E27">
      <w:pPr>
        <w:pStyle w:val="a"/>
      </w:pPr>
      <w:r>
        <w:t>"</w:t>
      </w:r>
      <w:r w:rsidR="004772B1" w:rsidRPr="00B72E27">
        <w:t>Управление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системе</w:t>
      </w:r>
      <w:r w:rsidRPr="00B72E27">
        <w:t xml:space="preserve"> </w:t>
      </w:r>
      <w:r w:rsidR="004772B1" w:rsidRPr="00B72E27">
        <w:t>образования</w:t>
      </w:r>
      <w:r>
        <w:t xml:space="preserve">" </w:t>
      </w:r>
      <w:r w:rsidR="004772B1" w:rsidRPr="00B72E27">
        <w:t>Панферова</w:t>
      </w:r>
      <w:r w:rsidRPr="00B72E27">
        <w:t xml:space="preserve"> </w:t>
      </w:r>
      <w:r w:rsidR="004772B1" w:rsidRPr="00B72E27">
        <w:t>Н</w:t>
      </w:r>
      <w:r>
        <w:t>. Н</w:t>
      </w:r>
      <w:r w:rsidR="004772B1" w:rsidRPr="00B72E27">
        <w:t>.</w:t>
      </w:r>
    </w:p>
    <w:p w:rsidR="004772B1" w:rsidRPr="00B72E27" w:rsidRDefault="004772B1" w:rsidP="00B72E27">
      <w:pPr>
        <w:pStyle w:val="a"/>
      </w:pPr>
      <w:r w:rsidRPr="00B72E27">
        <w:t>Нормативно-законодательные</w:t>
      </w:r>
      <w:r w:rsidR="00B72E27" w:rsidRPr="00B72E27">
        <w:t xml:space="preserve"> </w:t>
      </w:r>
      <w:r w:rsidRPr="00B72E27">
        <w:t>акты</w:t>
      </w:r>
      <w:r w:rsidR="00B72E27" w:rsidRPr="00B72E27">
        <w:t xml:space="preserve"> </w:t>
      </w:r>
      <w:r w:rsidRPr="00B72E27">
        <w:t>РФ.</w:t>
      </w:r>
    </w:p>
    <w:p w:rsidR="004772B1" w:rsidRPr="00B72E27" w:rsidRDefault="004772B1" w:rsidP="00B72E27">
      <w:pPr>
        <w:pStyle w:val="a"/>
      </w:pPr>
      <w:r w:rsidRPr="00B72E27">
        <w:t>Устав</w:t>
      </w:r>
      <w:r w:rsidR="00B72E27" w:rsidRPr="00B72E27">
        <w:t xml:space="preserve"> </w:t>
      </w:r>
      <w:r w:rsidRPr="00B72E27">
        <w:t>МОУ</w:t>
      </w:r>
      <w:r w:rsidR="00B72E27" w:rsidRPr="00B72E27">
        <w:t xml:space="preserve"> </w:t>
      </w:r>
      <w:r w:rsidRPr="00B72E27">
        <w:t>СОШ</w:t>
      </w:r>
      <w:r w:rsidR="00B72E27" w:rsidRPr="00B72E27">
        <w:t xml:space="preserve"> </w:t>
      </w:r>
      <w:r w:rsidRPr="00B72E27">
        <w:t>№65</w:t>
      </w:r>
      <w:r w:rsidR="00B72E27" w:rsidRPr="00B72E27">
        <w:t xml:space="preserve"> </w:t>
      </w:r>
      <w:r w:rsidRPr="00B72E27">
        <w:t>с</w:t>
      </w:r>
      <w:r w:rsidR="00B72E27" w:rsidRPr="00B72E27">
        <w:t xml:space="preserve"> </w:t>
      </w:r>
      <w:r w:rsidRPr="00B72E27">
        <w:t>углублённым</w:t>
      </w:r>
      <w:r w:rsidR="00B72E27" w:rsidRPr="00B72E27">
        <w:t xml:space="preserve"> </w:t>
      </w:r>
      <w:r w:rsidRPr="00B72E27">
        <w:t>изучением</w:t>
      </w:r>
      <w:r w:rsidR="00B72E27" w:rsidRPr="00B72E27">
        <w:t xml:space="preserve"> </w:t>
      </w:r>
      <w:r w:rsidRPr="00B72E27">
        <w:t>отдельных</w:t>
      </w:r>
      <w:r w:rsidR="00B72E27" w:rsidRPr="00B72E27">
        <w:t xml:space="preserve"> </w:t>
      </w:r>
      <w:r w:rsidRPr="00B72E27">
        <w:t>предметов.</w:t>
      </w:r>
    </w:p>
    <w:p w:rsidR="004772B1" w:rsidRPr="00B72E27" w:rsidRDefault="004772B1" w:rsidP="00B72E27">
      <w:pPr>
        <w:pStyle w:val="a"/>
      </w:pPr>
      <w:r w:rsidRPr="00B72E27">
        <w:t>Учебные</w:t>
      </w:r>
      <w:r w:rsidR="00B72E27" w:rsidRPr="00B72E27">
        <w:t xml:space="preserve"> </w:t>
      </w:r>
      <w:r w:rsidRPr="00B72E27">
        <w:t>планы</w:t>
      </w:r>
      <w:r w:rsidR="00B72E27" w:rsidRPr="00B72E27">
        <w:t xml:space="preserve"> </w:t>
      </w:r>
      <w:r w:rsidRPr="00B72E27">
        <w:t>школы.</w:t>
      </w:r>
    </w:p>
    <w:p w:rsidR="004772B1" w:rsidRPr="00B72E27" w:rsidRDefault="00B72E27" w:rsidP="00B72E27">
      <w:pPr>
        <w:pStyle w:val="a"/>
      </w:pPr>
      <w:r>
        <w:t>"</w:t>
      </w:r>
      <w:r w:rsidR="004772B1" w:rsidRPr="00B72E27">
        <w:t>Технологии</w:t>
      </w:r>
      <w:r w:rsidRPr="00B72E27">
        <w:t xml:space="preserve"> </w:t>
      </w:r>
      <w:r w:rsidR="004772B1" w:rsidRPr="00B72E27">
        <w:t>познания</w:t>
      </w:r>
      <w:r>
        <w:t xml:space="preserve">" </w:t>
      </w:r>
      <w:r w:rsidR="004772B1" w:rsidRPr="00B72E27">
        <w:t>Кузнецов</w:t>
      </w:r>
      <w:r w:rsidRPr="00B72E27">
        <w:t xml:space="preserve"> </w:t>
      </w:r>
      <w:r w:rsidR="004772B1" w:rsidRPr="00B72E27">
        <w:t>С.В.</w:t>
      </w:r>
    </w:p>
    <w:p w:rsidR="004772B1" w:rsidRPr="00B72E27" w:rsidRDefault="004772B1" w:rsidP="00B72E27">
      <w:pPr>
        <w:pStyle w:val="a"/>
      </w:pPr>
      <w:r w:rsidRPr="00B72E27">
        <w:t>Должностные</w:t>
      </w:r>
      <w:r w:rsidR="00B72E27" w:rsidRPr="00B72E27">
        <w:t xml:space="preserve"> </w:t>
      </w:r>
      <w:r w:rsidRPr="00B72E27">
        <w:t>инструкции.</w:t>
      </w:r>
    </w:p>
    <w:p w:rsidR="00B72E27" w:rsidRPr="00B72E27" w:rsidRDefault="00B72E27" w:rsidP="00B72E27">
      <w:pPr>
        <w:pStyle w:val="a"/>
      </w:pPr>
      <w:r>
        <w:t>"</w:t>
      </w:r>
      <w:r w:rsidR="004772B1" w:rsidRPr="00B72E27">
        <w:t>Сибирский</w:t>
      </w:r>
      <w:r w:rsidRPr="00B72E27">
        <w:t xml:space="preserve"> </w:t>
      </w:r>
      <w:r w:rsidR="004772B1" w:rsidRPr="00B72E27">
        <w:t>учитель</w:t>
      </w:r>
      <w:r>
        <w:t>"</w:t>
      </w:r>
      <w:r w:rsidR="004772B1" w:rsidRPr="00B72E27">
        <w:t>.</w:t>
      </w:r>
    </w:p>
    <w:p w:rsidR="00B72E27" w:rsidRPr="00B72E27" w:rsidRDefault="00B72E27" w:rsidP="00B72E27">
      <w:pPr>
        <w:pStyle w:val="a"/>
      </w:pPr>
      <w:r>
        <w:t>"</w:t>
      </w:r>
      <w:r w:rsidR="004772B1" w:rsidRPr="00B72E27">
        <w:t>Управление</w:t>
      </w:r>
      <w:r w:rsidRPr="00B72E27">
        <w:t xml:space="preserve"> </w:t>
      </w:r>
      <w:r w:rsidR="004772B1" w:rsidRPr="00B72E27">
        <w:t>персоналом</w:t>
      </w:r>
      <w:r w:rsidRPr="00B72E27">
        <w:t xml:space="preserve"> </w:t>
      </w:r>
      <w:r w:rsidR="004772B1" w:rsidRPr="00B72E27">
        <w:t>в</w:t>
      </w:r>
      <w:r w:rsidRPr="00B72E27">
        <w:t xml:space="preserve"> </w:t>
      </w:r>
      <w:r w:rsidR="004772B1" w:rsidRPr="00B72E27">
        <w:t>образовательном</w:t>
      </w:r>
      <w:r w:rsidRPr="00B72E27">
        <w:t xml:space="preserve"> </w:t>
      </w:r>
      <w:r w:rsidR="004772B1" w:rsidRPr="00B72E27">
        <w:t>учреждении</w:t>
      </w:r>
      <w:r>
        <w:t>"</w:t>
      </w:r>
      <w:r w:rsidR="004772B1" w:rsidRPr="00B72E27">
        <w:t>.</w:t>
      </w:r>
    </w:p>
    <w:p w:rsidR="004772B1" w:rsidRPr="00B72E27" w:rsidRDefault="00B72E27" w:rsidP="00B72E27">
      <w:pPr>
        <w:pStyle w:val="a"/>
      </w:pPr>
      <w:r>
        <w:t>"</w:t>
      </w:r>
      <w:r w:rsidR="004772B1" w:rsidRPr="00B72E27">
        <w:t>НМК</w:t>
      </w:r>
      <w:r>
        <w:t xml:space="preserve">" </w:t>
      </w:r>
      <w:r w:rsidR="004772B1" w:rsidRPr="00B72E27">
        <w:t>Хохлова</w:t>
      </w:r>
      <w:r w:rsidRPr="00B72E27">
        <w:t xml:space="preserve"> </w:t>
      </w:r>
      <w:r w:rsidR="004772B1" w:rsidRPr="00B72E27">
        <w:t>Н</w:t>
      </w:r>
      <w:r>
        <w:t>. С.</w:t>
      </w:r>
      <w:bookmarkStart w:id="16" w:name="_GoBack"/>
      <w:bookmarkEnd w:id="16"/>
    </w:p>
    <w:sectPr w:rsidR="004772B1" w:rsidRPr="00B72E27" w:rsidSect="00B72E27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CF" w:rsidRDefault="00DA39CF" w:rsidP="0033576C">
      <w:pPr>
        <w:spacing w:line="240" w:lineRule="auto"/>
      </w:pPr>
      <w:r>
        <w:separator/>
      </w:r>
    </w:p>
  </w:endnote>
  <w:endnote w:type="continuationSeparator" w:id="0">
    <w:p w:rsidR="00DA39CF" w:rsidRDefault="00DA39CF" w:rsidP="00335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27" w:rsidRDefault="00B72E27" w:rsidP="00B72E2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CF" w:rsidRDefault="00DA39CF" w:rsidP="0033576C">
      <w:pPr>
        <w:spacing w:line="240" w:lineRule="auto"/>
      </w:pPr>
      <w:r>
        <w:separator/>
      </w:r>
    </w:p>
  </w:footnote>
  <w:footnote w:type="continuationSeparator" w:id="0">
    <w:p w:rsidR="00DA39CF" w:rsidRDefault="00DA39CF" w:rsidP="00335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27" w:rsidRDefault="00B72E27" w:rsidP="00B72E2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15</w:t>
    </w:r>
  </w:p>
  <w:p w:rsidR="00B72E27" w:rsidRDefault="00B72E27" w:rsidP="00B72E2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27" w:rsidRDefault="00277C70" w:rsidP="00B72E2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B72E27" w:rsidRDefault="00B72E27" w:rsidP="00B72E2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972"/>
    <w:multiLevelType w:val="multilevel"/>
    <w:tmpl w:val="DFA412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B0F85"/>
    <w:multiLevelType w:val="multilevel"/>
    <w:tmpl w:val="DBC475B2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cs="Times New Roman" w:hint="default"/>
      </w:rPr>
    </w:lvl>
  </w:abstractNum>
  <w:abstractNum w:abstractNumId="3">
    <w:nsid w:val="4A0E38B0"/>
    <w:multiLevelType w:val="multilevel"/>
    <w:tmpl w:val="F0BC226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F0B1552"/>
    <w:multiLevelType w:val="hybridMultilevel"/>
    <w:tmpl w:val="A86230CE"/>
    <w:lvl w:ilvl="0" w:tplc="7A3AA0A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6E4408C6"/>
    <w:multiLevelType w:val="hybridMultilevel"/>
    <w:tmpl w:val="E0E4216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081DDF"/>
    <w:multiLevelType w:val="hybridMultilevel"/>
    <w:tmpl w:val="3E6059D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485"/>
    <w:rsid w:val="000451C2"/>
    <w:rsid w:val="000526BE"/>
    <w:rsid w:val="000609FD"/>
    <w:rsid w:val="00091F9A"/>
    <w:rsid w:val="0009699C"/>
    <w:rsid w:val="000A0161"/>
    <w:rsid w:val="000C0C6E"/>
    <w:rsid w:val="000C22CD"/>
    <w:rsid w:val="000C5448"/>
    <w:rsid w:val="000D0450"/>
    <w:rsid w:val="000D25D5"/>
    <w:rsid w:val="000E76C5"/>
    <w:rsid w:val="0011098B"/>
    <w:rsid w:val="00132A37"/>
    <w:rsid w:val="00141732"/>
    <w:rsid w:val="001445A1"/>
    <w:rsid w:val="00170EA9"/>
    <w:rsid w:val="00183F80"/>
    <w:rsid w:val="00190343"/>
    <w:rsid w:val="001959CB"/>
    <w:rsid w:val="001B1919"/>
    <w:rsid w:val="001B2600"/>
    <w:rsid w:val="001B440E"/>
    <w:rsid w:val="001C4E66"/>
    <w:rsid w:val="001E308A"/>
    <w:rsid w:val="001E331D"/>
    <w:rsid w:val="001F5C03"/>
    <w:rsid w:val="00202DE8"/>
    <w:rsid w:val="00232599"/>
    <w:rsid w:val="00277C70"/>
    <w:rsid w:val="002D2D9A"/>
    <w:rsid w:val="002E59F6"/>
    <w:rsid w:val="00334767"/>
    <w:rsid w:val="0033576C"/>
    <w:rsid w:val="0034798C"/>
    <w:rsid w:val="003766C9"/>
    <w:rsid w:val="0038373A"/>
    <w:rsid w:val="00385E8A"/>
    <w:rsid w:val="003B3DB4"/>
    <w:rsid w:val="00440F2A"/>
    <w:rsid w:val="00446102"/>
    <w:rsid w:val="00464AA0"/>
    <w:rsid w:val="004772B1"/>
    <w:rsid w:val="004821FD"/>
    <w:rsid w:val="00483787"/>
    <w:rsid w:val="00487FB9"/>
    <w:rsid w:val="00493CF3"/>
    <w:rsid w:val="004A449D"/>
    <w:rsid w:val="004A6DF0"/>
    <w:rsid w:val="004C5F40"/>
    <w:rsid w:val="00515375"/>
    <w:rsid w:val="00520937"/>
    <w:rsid w:val="005248EF"/>
    <w:rsid w:val="00530361"/>
    <w:rsid w:val="00533B98"/>
    <w:rsid w:val="00534A4C"/>
    <w:rsid w:val="005C4485"/>
    <w:rsid w:val="005C6CDE"/>
    <w:rsid w:val="005E4A87"/>
    <w:rsid w:val="005F5264"/>
    <w:rsid w:val="006040C8"/>
    <w:rsid w:val="0061342A"/>
    <w:rsid w:val="006254BB"/>
    <w:rsid w:val="00633814"/>
    <w:rsid w:val="006572C5"/>
    <w:rsid w:val="00672EA5"/>
    <w:rsid w:val="00673CFC"/>
    <w:rsid w:val="006819A4"/>
    <w:rsid w:val="00696A93"/>
    <w:rsid w:val="006A77CB"/>
    <w:rsid w:val="006D5E47"/>
    <w:rsid w:val="006F5BF5"/>
    <w:rsid w:val="00715787"/>
    <w:rsid w:val="007337B6"/>
    <w:rsid w:val="00780D4A"/>
    <w:rsid w:val="00796979"/>
    <w:rsid w:val="007A67A8"/>
    <w:rsid w:val="007D3C26"/>
    <w:rsid w:val="007F02C0"/>
    <w:rsid w:val="007F033B"/>
    <w:rsid w:val="008017E3"/>
    <w:rsid w:val="00834CD3"/>
    <w:rsid w:val="00852EE8"/>
    <w:rsid w:val="00854F63"/>
    <w:rsid w:val="00893713"/>
    <w:rsid w:val="00897F5F"/>
    <w:rsid w:val="008A027B"/>
    <w:rsid w:val="008A2EC7"/>
    <w:rsid w:val="008A662B"/>
    <w:rsid w:val="00900269"/>
    <w:rsid w:val="00902F52"/>
    <w:rsid w:val="009175AC"/>
    <w:rsid w:val="00923B6F"/>
    <w:rsid w:val="009246F3"/>
    <w:rsid w:val="00924D7D"/>
    <w:rsid w:val="009642D4"/>
    <w:rsid w:val="00987730"/>
    <w:rsid w:val="009A0E4E"/>
    <w:rsid w:val="009D7A6A"/>
    <w:rsid w:val="009E7273"/>
    <w:rsid w:val="00A329BD"/>
    <w:rsid w:val="00A5224F"/>
    <w:rsid w:val="00A575EC"/>
    <w:rsid w:val="00A77324"/>
    <w:rsid w:val="00A77632"/>
    <w:rsid w:val="00AA27F0"/>
    <w:rsid w:val="00AD2305"/>
    <w:rsid w:val="00AD447D"/>
    <w:rsid w:val="00AE14A0"/>
    <w:rsid w:val="00B519D7"/>
    <w:rsid w:val="00B554FC"/>
    <w:rsid w:val="00B6309F"/>
    <w:rsid w:val="00B64E0F"/>
    <w:rsid w:val="00B72E27"/>
    <w:rsid w:val="00B82888"/>
    <w:rsid w:val="00B85CE8"/>
    <w:rsid w:val="00B91611"/>
    <w:rsid w:val="00BA064A"/>
    <w:rsid w:val="00BA4952"/>
    <w:rsid w:val="00BB1304"/>
    <w:rsid w:val="00BB3A5B"/>
    <w:rsid w:val="00BB4949"/>
    <w:rsid w:val="00BF1201"/>
    <w:rsid w:val="00C078E1"/>
    <w:rsid w:val="00C3211A"/>
    <w:rsid w:val="00C65F80"/>
    <w:rsid w:val="00C83056"/>
    <w:rsid w:val="00C86274"/>
    <w:rsid w:val="00CD668D"/>
    <w:rsid w:val="00CE7CCE"/>
    <w:rsid w:val="00D1516C"/>
    <w:rsid w:val="00D47167"/>
    <w:rsid w:val="00D76FA7"/>
    <w:rsid w:val="00DA39CF"/>
    <w:rsid w:val="00DD4D36"/>
    <w:rsid w:val="00DD7A57"/>
    <w:rsid w:val="00DE21CC"/>
    <w:rsid w:val="00DF1E2C"/>
    <w:rsid w:val="00E0024B"/>
    <w:rsid w:val="00E31085"/>
    <w:rsid w:val="00E352A1"/>
    <w:rsid w:val="00E5193F"/>
    <w:rsid w:val="00E53F77"/>
    <w:rsid w:val="00E66790"/>
    <w:rsid w:val="00E76A18"/>
    <w:rsid w:val="00E85DF7"/>
    <w:rsid w:val="00E920B4"/>
    <w:rsid w:val="00E97655"/>
    <w:rsid w:val="00EC64D3"/>
    <w:rsid w:val="00EE51A8"/>
    <w:rsid w:val="00F138B7"/>
    <w:rsid w:val="00F46267"/>
    <w:rsid w:val="00F63294"/>
    <w:rsid w:val="00F70234"/>
    <w:rsid w:val="00F744AF"/>
    <w:rsid w:val="00F86DE0"/>
    <w:rsid w:val="00F95779"/>
    <w:rsid w:val="00FB54A3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3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3"/>
        <o:r id="V:Rule14" type="connector" idref="#_x0000_s1055"/>
        <o:r id="V:Rule15" type="connector" idref="#_x0000_s1071"/>
        <o:r id="V:Rule16" type="connector" idref="#_x0000_s1072"/>
        <o:r id="V:Rule17" type="connector" idref="#_x0000_s1073"/>
        <o:r id="V:Rule18" type="connector" idref="#_x0000_s1074"/>
        <o:r id="V:Rule19" type="connector" idref="#_x0000_s1075"/>
        <o:r id="V:Rule20" type="connector" idref="#_x0000_s1076"/>
        <o:r id="V:Rule21" type="connector" idref="#_x0000_s1077"/>
        <o:r id="V:Rule22" type="connector" idref="#_x0000_s1078"/>
        <o:r id="V:Rule23" type="connector" idref="#_x0000_s1079"/>
        <o:r id="V:Rule24" type="connector" idref="#_x0000_s1080"/>
        <o:r id="V:Rule25" type="connector" idref="#_x0000_s1081"/>
        <o:r id="V:Rule26" type="connector" idref="#_x0000_s1082"/>
        <o:r id="V:Rule27" type="connector" idref="#_x0000_s1083"/>
        <o:r id="V:Rule28" type="connector" idref="#_x0000_s1084"/>
        <o:r id="V:Rule29" type="connector" idref="#_x0000_s1085"/>
        <o:r id="V:Rule30" type="connector" idref="#_x0000_s1086"/>
        <o:r id="V:Rule31" type="connector" idref="#_x0000_s1087"/>
        <o:r id="V:Rule32" type="connector" idref="#_x0000_s1088"/>
        <o:r id="V:Rule33" type="connector" idref="#_x0000_s1089"/>
        <o:r id="V:Rule34" type="connector" idref="#_x0000_s1090"/>
      </o:rules>
    </o:shapelayout>
  </w:shapeDefaults>
  <w:decimalSymbol w:val=","/>
  <w:listSeparator w:val=";"/>
  <w14:defaultImageDpi w14:val="0"/>
  <w15:chartTrackingRefBased/>
  <w15:docId w15:val="{0205F161-A19E-4B78-8EF0-A0A3FC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72E2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72E2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72E2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72E2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72E2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72E2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72E2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72E2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72E2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72E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1E33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B72E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72E27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B72E27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72E2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72E2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72E27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72E27"/>
    <w:pPr>
      <w:ind w:firstLine="0"/>
    </w:pPr>
    <w:rPr>
      <w:iCs/>
    </w:rPr>
  </w:style>
  <w:style w:type="character" w:styleId="ac">
    <w:name w:val="page number"/>
    <w:uiPriority w:val="99"/>
    <w:rsid w:val="00B72E27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72E27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B72E27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B72E27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72E27"/>
    <w:pPr>
      <w:ind w:firstLine="0"/>
      <w:jc w:val="left"/>
    </w:pPr>
    <w:rPr>
      <w:smallCaps/>
    </w:rPr>
  </w:style>
  <w:style w:type="paragraph" w:styleId="af0">
    <w:name w:val="Body Text Indent"/>
    <w:basedOn w:val="a0"/>
    <w:link w:val="af1"/>
    <w:uiPriority w:val="99"/>
    <w:rsid w:val="00B72E2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B72E2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72E2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B72E27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B72E2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B72E27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B72E27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B72E27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B72E2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B72E2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B72E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777</dc:creator>
  <cp:keywords/>
  <dc:description/>
  <cp:lastModifiedBy>admin</cp:lastModifiedBy>
  <cp:revision>2</cp:revision>
  <cp:lastPrinted>2010-04-17T01:27:00Z</cp:lastPrinted>
  <dcterms:created xsi:type="dcterms:W3CDTF">2014-03-19T14:09:00Z</dcterms:created>
  <dcterms:modified xsi:type="dcterms:W3CDTF">2014-03-19T14:09:00Z</dcterms:modified>
</cp:coreProperties>
</file>