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19F" w:rsidRDefault="0000719F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5D18" w:rsidRPr="0000719F" w:rsidRDefault="00731C9C" w:rsidP="000071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719F">
        <w:rPr>
          <w:rFonts w:ascii="Times New Roman" w:hAnsi="Times New Roman"/>
          <w:sz w:val="28"/>
          <w:szCs w:val="28"/>
        </w:rPr>
        <w:t>ОСНОВЫ ФОРМИРОВАНИЯ СИСТЕМЫ УПРАВЛЕНИЯ ПЕРСОНАЛОМ</w:t>
      </w:r>
    </w:p>
    <w:p w:rsidR="0000719F" w:rsidRDefault="0000719F" w:rsidP="0000719F">
      <w:pPr>
        <w:pStyle w:val="21"/>
        <w:spacing w:line="360" w:lineRule="auto"/>
        <w:ind w:left="0" w:firstLine="709"/>
        <w:jc w:val="center"/>
        <w:rPr>
          <w:rStyle w:val="a3"/>
          <w:noProof/>
          <w:color w:val="auto"/>
          <w:sz w:val="28"/>
          <w:szCs w:val="28"/>
          <w:u w:val="none"/>
        </w:rPr>
      </w:pPr>
    </w:p>
    <w:p w:rsidR="0000719F" w:rsidRPr="0000719F" w:rsidRDefault="0000719F" w:rsidP="0000719F">
      <w:pPr>
        <w:pStyle w:val="21"/>
        <w:spacing w:line="360" w:lineRule="auto"/>
        <w:ind w:left="0" w:firstLine="709"/>
        <w:jc w:val="both"/>
        <w:rPr>
          <w:rStyle w:val="a3"/>
          <w:b/>
          <w:noProof/>
          <w:color w:val="auto"/>
          <w:sz w:val="28"/>
          <w:szCs w:val="28"/>
          <w:u w:val="none"/>
        </w:rPr>
      </w:pPr>
      <w:r>
        <w:rPr>
          <w:rStyle w:val="a3"/>
          <w:noProof/>
          <w:color w:val="auto"/>
          <w:sz w:val="28"/>
          <w:szCs w:val="28"/>
          <w:u w:val="none"/>
        </w:rPr>
        <w:br w:type="page"/>
      </w:r>
      <w:r w:rsidRPr="0000719F">
        <w:rPr>
          <w:rStyle w:val="a3"/>
          <w:b/>
          <w:noProof/>
          <w:color w:val="auto"/>
          <w:sz w:val="28"/>
          <w:szCs w:val="28"/>
          <w:u w:val="none"/>
        </w:rPr>
        <w:t>План</w:t>
      </w:r>
    </w:p>
    <w:p w:rsidR="0000719F" w:rsidRDefault="0000719F" w:rsidP="0000719F">
      <w:pPr>
        <w:pStyle w:val="21"/>
        <w:spacing w:line="360" w:lineRule="auto"/>
        <w:ind w:left="0" w:firstLine="709"/>
        <w:jc w:val="both"/>
        <w:rPr>
          <w:rStyle w:val="a3"/>
          <w:noProof/>
          <w:color w:val="auto"/>
          <w:sz w:val="28"/>
          <w:szCs w:val="28"/>
          <w:u w:val="none"/>
        </w:rPr>
      </w:pPr>
    </w:p>
    <w:p w:rsidR="00731C9C" w:rsidRPr="0000719F" w:rsidRDefault="00731C9C" w:rsidP="0000719F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DA27D3">
        <w:rPr>
          <w:rStyle w:val="a3"/>
          <w:noProof/>
          <w:color w:val="auto"/>
          <w:sz w:val="28"/>
          <w:szCs w:val="28"/>
          <w:u w:val="none"/>
        </w:rPr>
        <w:t>1. Организационное проектирование системы управления персоналом</w:t>
      </w:r>
    </w:p>
    <w:p w:rsidR="00731C9C" w:rsidRPr="0000719F" w:rsidRDefault="00731C9C" w:rsidP="0000719F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DA27D3">
        <w:rPr>
          <w:rStyle w:val="a3"/>
          <w:noProof/>
          <w:color w:val="auto"/>
          <w:sz w:val="28"/>
          <w:szCs w:val="28"/>
          <w:u w:val="none"/>
        </w:rPr>
        <w:t>2. Методы построения системы управления персоналом</w:t>
      </w:r>
    </w:p>
    <w:p w:rsidR="00731C9C" w:rsidRPr="0000719F" w:rsidRDefault="00731C9C" w:rsidP="0000719F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DA27D3">
        <w:rPr>
          <w:rStyle w:val="a3"/>
          <w:noProof/>
          <w:color w:val="auto"/>
          <w:sz w:val="28"/>
          <w:szCs w:val="28"/>
          <w:u w:val="none"/>
        </w:rPr>
        <w:t>3. Цели и функции системы управления персоналом</w:t>
      </w:r>
    </w:p>
    <w:p w:rsidR="00731C9C" w:rsidRPr="0000719F" w:rsidRDefault="00731C9C" w:rsidP="0000719F">
      <w:pPr>
        <w:pStyle w:val="21"/>
        <w:spacing w:line="360" w:lineRule="auto"/>
        <w:ind w:left="0"/>
        <w:jc w:val="both"/>
        <w:rPr>
          <w:rStyle w:val="a3"/>
          <w:noProof/>
          <w:color w:val="auto"/>
          <w:sz w:val="28"/>
          <w:szCs w:val="28"/>
          <w:u w:val="none"/>
        </w:rPr>
      </w:pPr>
      <w:r w:rsidRPr="00DA27D3">
        <w:rPr>
          <w:rStyle w:val="a3"/>
          <w:noProof/>
          <w:color w:val="auto"/>
          <w:sz w:val="28"/>
          <w:szCs w:val="28"/>
          <w:u w:val="none"/>
        </w:rPr>
        <w:t>4. Организационная структура системы управления персоналом</w:t>
      </w:r>
    </w:p>
    <w:p w:rsidR="00731C9C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C9C" w:rsidRP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181344786"/>
      <w:r w:rsidR="00731C9C" w:rsidRPr="0000719F">
        <w:rPr>
          <w:rFonts w:ascii="Times New Roman" w:hAnsi="Times New Roman"/>
          <w:b/>
          <w:sz w:val="28"/>
          <w:szCs w:val="28"/>
        </w:rPr>
        <w:t>1. Организационное проектирование системы управления персоналом</w:t>
      </w:r>
      <w:bookmarkEnd w:id="0"/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Организационное проектирование - процесс разработки проектов организации производственных систем и систем управления. Целью оргпроектирования является придание процессу создания новых систем или развитию действующих целенаправленности, научной обоснованности. Оргпроектирование позволяет формировать системы с заранее заданными характеристиками, содержащимися в проектной документации. При комплексном проектировании предполагается использовать системный функционально-целевой подход, который предусматривает решение организационных вопросов одновременно для производственной системы и системы управления проектируемой организации, для каждой составляющей их подсистемы и элемента, а также организации в целом как системы.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Проектирование системы управления персоналом нельзя отделить от проектирования системы управления организацией, так как первая включает не только функциональные подразделения, занимающиеся работой с персоналом, но и всех линейных руководителей - от директора до бригадира, а также руководителей функциональных подразделений, выполняющих функции научно-технического, производственного, экономического руководства, руководства внешними хозяйственными связями. Одним словом, система управления персоналом является основой системы управления организацией.</w:t>
      </w:r>
    </w:p>
    <w:p w:rsid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Системный функционально-целевой подход к разработке проектов систем управления всех уровней иерархии позволяет комплексно подойти к решению данной проблемы. Проектируются все подсистемы: подсистема линейного руководства, все функциональные и целевые подсистемы, подсистемы обеспечения управления.</w:t>
      </w:r>
      <w:r w:rsidRPr="0000719F">
        <w:rPr>
          <w:rFonts w:ascii="Times New Roman" w:hAnsi="Times New Roman"/>
          <w:sz w:val="28"/>
          <w:szCs w:val="28"/>
        </w:rPr>
        <w:t xml:space="preserve"> </w:t>
      </w:r>
    </w:p>
    <w:p w:rsidR="00256D66" w:rsidRPr="00FE0DF4" w:rsidRDefault="00256D66" w:rsidP="00256D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</w:rPr>
      </w:pPr>
      <w:r w:rsidRPr="00FE0DF4">
        <w:rPr>
          <w:rFonts w:ascii="Times New Roman" w:hAnsi="Times New Roman"/>
          <w:bCs/>
          <w:color w:val="FFFFFF"/>
          <w:sz w:val="28"/>
          <w:szCs w:val="28"/>
        </w:rPr>
        <w:t>управление персонал проектирование</w: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F565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4pt;height:326.25pt;visibility:visible">
            <v:imagedata r:id="rId6" o:title="" gain="297891f" blacklevel="-1966f"/>
          </v:shape>
        </w:pict>
      </w:r>
      <w:r w:rsidR="00731C9C" w:rsidRPr="0000719F">
        <w:rPr>
          <w:rFonts w:ascii="Times New Roman" w:hAnsi="Times New Roman"/>
          <w:bCs/>
          <w:sz w:val="28"/>
          <w:szCs w:val="28"/>
        </w:rPr>
        <w:t xml:space="preserve"> </w: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Все функциональные подсистемы можно сгруппировать в пять комплексных подсистем (рисунок выше).</w:t>
      </w:r>
      <w:r w:rsidRPr="000071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0719F">
        <w:rPr>
          <w:rFonts w:ascii="Times New Roman" w:hAnsi="Times New Roman"/>
          <w:b/>
          <w:bCs/>
          <w:sz w:val="28"/>
          <w:szCs w:val="28"/>
        </w:rPr>
        <w:t>Состав комплексных функциональных подсистем системы управления организацией</w:t>
      </w:r>
    </w:p>
    <w:tbl>
      <w:tblPr>
        <w:tblW w:w="4808" w:type="pct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3"/>
        <w:gridCol w:w="1950"/>
        <w:gridCol w:w="1736"/>
        <w:gridCol w:w="1976"/>
        <w:gridCol w:w="1537"/>
      </w:tblGrid>
      <w:tr w:rsidR="00731C9C" w:rsidRPr="0000719F" w:rsidTr="0000719F">
        <w:trPr>
          <w:trHeight w:val="40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Подсистемы комплексных функциональных подсистем:</w:t>
            </w:r>
          </w:p>
        </w:tc>
      </w:tr>
      <w:tr w:rsidR="00731C9C" w:rsidRPr="0000719F" w:rsidTr="0000719F">
        <w:trPr>
          <w:trHeight w:val="900"/>
        </w:trPr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научно-технической</w:t>
            </w:r>
            <w:r w:rsidR="0000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19F">
              <w:rPr>
                <w:rFonts w:ascii="Times New Roman" w:hAnsi="Times New Roman"/>
                <w:sz w:val="20"/>
                <w:szCs w:val="20"/>
              </w:rPr>
              <w:t>деятельностью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производством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экономической деятельностью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внеш нехозяйственной деятельностью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персоналом</w:t>
            </w:r>
          </w:p>
        </w:tc>
      </w:tr>
      <w:tr w:rsidR="00731C9C" w:rsidRPr="0000719F" w:rsidTr="0000719F">
        <w:trPr>
          <w:trHeight w:val="288"/>
        </w:trPr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1C9C" w:rsidRPr="0000719F" w:rsidTr="0000719F">
        <w:trPr>
          <w:trHeight w:val="900"/>
        </w:trPr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научными исследованиями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Оперативное</w:t>
            </w:r>
            <w:r w:rsidR="0000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производством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перспективным технико-экономическим планированием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материально-техническим снабжением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планированием и маркетингом персонала</w:t>
            </w:r>
          </w:p>
        </w:tc>
      </w:tr>
      <w:tr w:rsidR="00731C9C" w:rsidRPr="0000719F" w:rsidTr="0000719F">
        <w:trPr>
          <w:trHeight w:val="900"/>
        </w:trPr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конструкторской подготовкой производства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Оперативное планирование производства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текущим технико-экономическим планированием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внешней кооперацией и комплектацией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наймом и учетом персонала</w:t>
            </w:r>
          </w:p>
        </w:tc>
      </w:tr>
      <w:tr w:rsidR="00731C9C" w:rsidRPr="0000719F" w:rsidTr="0000719F">
        <w:trPr>
          <w:trHeight w:val="900"/>
        </w:trPr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технологической подготовкой производства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Оперативное регулирование производства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финансовой деятельностью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маркетингом и рекламой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трудовыми отношениями</w:t>
            </w:r>
          </w:p>
        </w:tc>
      </w:tr>
      <w:tr w:rsidR="00731C9C" w:rsidRPr="0000719F" w:rsidTr="0000719F">
        <w:trPr>
          <w:trHeight w:val="900"/>
        </w:trPr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инструментальной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подготовкой производства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Диспетчирование производства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бухгалтерским учетом и отчетностью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сбытовой деятельностью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условиями труда</w:t>
            </w:r>
          </w:p>
        </w:tc>
      </w:tr>
      <w:tr w:rsidR="00731C9C" w:rsidRPr="0000719F" w:rsidTr="0000719F">
        <w:trPr>
          <w:trHeight w:val="900"/>
        </w:trPr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ремонтным обслуживанием производства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транспортным обслуживанием производства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экономическим анализом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международными хозяйственными связями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Управление развитием персонала</w:t>
            </w:r>
          </w:p>
        </w:tc>
      </w:tr>
    </w:tbl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В целевых подсистемах могут формироваться целевые программы, направленные на достижение определенных целей организации, на конкретные периоды времени.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Обеспечивающие подсистемы системы управления осуществляют конкретные функции управления, направленные на обеспечение и обслуживание выполнения конкретных функций подсистемы линейного руководства, функциональных и целевых подсистем.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Все обеспечивающие подсистемы системы управления нацелены на: правовое обеспечение управления, информационное обеспечение управления, техническое обеспечение управления, обеспечение регламентирующей документацией управления, нормативное обеспечение управления, хозяйственное обеспечение управления, делопроизводственное обеспечение управления.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При функционировании всех подсистем системы управления (линейного руководства, функциональных, целевых и обеспечивающих) выполняются общие функции цикла управления: нормирование, планирование, организация, координация и регулирование, мотивация и стимулирование, контроль, учет, анализ. Для подсистемы линейного руководства к этим функциям добавляются еще две - подбор кадров и принятие решений. В то же время каждая из подсистем системы управления (линейного руководства, функциональные и обеспечивающие подсистемы) выполняет набор функций, направленных на решение задач целевых подсистем системы управления.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Проектируются составляющие подсистему линейного руководства, все функциональные и целевые подсистемы, подсистемы обеспечения управления элементы: функции управления, оргструктура управления, кадры управления, технические средства управления, информации, методы организации управления, технология управления, решения (рис. 2.2). Показатели, характеризующие элементы системы управления и производственной системы, приведены в табл. 8.8 (см. гл. 8 настоящего учебника).</w:t>
      </w:r>
    </w:p>
    <w:p w:rsid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Проектируются взаимосвязи подсистем и элементов целостной системы между собой внутри подсистемы, с элементами производственной системы, а также взаимосвязи с внешней средой</w:t>
      </w:r>
      <w:r w:rsidR="0000719F">
        <w:rPr>
          <w:rFonts w:ascii="Times New Roman" w:hAnsi="Times New Roman"/>
          <w:bCs/>
          <w:sz w:val="28"/>
          <w:szCs w:val="28"/>
        </w:rPr>
        <w:t>.</w: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719F" w:rsidRDefault="00DF5654" w:rsidP="0000719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305.25pt;height:210pt;visibility:visible">
            <v:imagedata r:id="rId7" o:title="" gain="172463f" blacklevel="1311f" grayscale="t"/>
          </v:shape>
        </w:pict>
      </w:r>
    </w:p>
    <w:p w:rsidR="00731C9C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 xml:space="preserve">Рис. 2. </w:t>
      </w:r>
      <w:r w:rsidRPr="0000719F">
        <w:rPr>
          <w:rFonts w:ascii="Times New Roman" w:hAnsi="Times New Roman"/>
          <w:b/>
          <w:bCs/>
          <w:sz w:val="28"/>
          <w:szCs w:val="28"/>
        </w:rPr>
        <w:t>Состав элементов производственной системы и системы управления организации</w: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1C9C" w:rsidRP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731C9C" w:rsidRPr="0000719F">
        <w:rPr>
          <w:rFonts w:ascii="Times New Roman" w:hAnsi="Times New Roman"/>
          <w:bCs/>
          <w:sz w:val="28"/>
          <w:szCs w:val="28"/>
        </w:rPr>
        <w:t>В общем виде проект системы управления организации состоит из технико-экономического обоснования (ТЭО) целесообразности и необходимости совершенствования системы управления, задания на оргпроектирование (ЗО), организационного общего проекта (ООП), организационного рабочего проекта (ОРП).</w:t>
      </w:r>
    </w:p>
    <w:p w:rsid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Процесс разработки и внедрения проекта системы управления состоит из трех стадий: предпроектной подготовки, проектирования и внедрения</w:t>
      </w:r>
      <w:r w:rsidR="0000719F">
        <w:rPr>
          <w:rFonts w:ascii="Times New Roman" w:hAnsi="Times New Roman"/>
          <w:bCs/>
          <w:sz w:val="28"/>
          <w:szCs w:val="28"/>
        </w:rPr>
        <w:t>.</w: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719F" w:rsidRDefault="00DF5654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7" type="#_x0000_t75" style="width:349.5pt;height:345.75pt;visibility:visible">
            <v:imagedata r:id="rId8" o:title="" gain="2.5" grayscale="t"/>
          </v:shape>
        </w:pic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1C9C" w:rsidRP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731C9C" w:rsidRPr="0000719F">
        <w:rPr>
          <w:rFonts w:ascii="Times New Roman" w:hAnsi="Times New Roman"/>
          <w:b/>
          <w:bCs/>
          <w:sz w:val="28"/>
          <w:szCs w:val="28"/>
        </w:rPr>
        <w:t>Типы документов, разрабатываемых при проектировании и внедрении системы управления организацией</w:t>
      </w:r>
    </w:p>
    <w:tbl>
      <w:tblPr>
        <w:tblW w:w="4904" w:type="pct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7"/>
        <w:gridCol w:w="720"/>
        <w:gridCol w:w="4090"/>
        <w:gridCol w:w="703"/>
        <w:gridCol w:w="577"/>
        <w:gridCol w:w="553"/>
        <w:gridCol w:w="526"/>
        <w:gridCol w:w="316"/>
        <w:gridCol w:w="661"/>
      </w:tblGrid>
      <w:tr w:rsidR="0000719F" w:rsidRPr="0000719F" w:rsidTr="0000719F">
        <w:trPr>
          <w:trHeight w:val="880"/>
        </w:trPr>
        <w:tc>
          <w:tcPr>
            <w:tcW w:w="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Стадия проектирования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Этап проектирования</w:t>
            </w:r>
          </w:p>
        </w:tc>
        <w:tc>
          <w:tcPr>
            <w:tcW w:w="2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Тип документа</w:t>
            </w:r>
          </w:p>
        </w:tc>
        <w:tc>
          <w:tcPr>
            <w:tcW w:w="180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Комплект проектной документации на:</w:t>
            </w:r>
          </w:p>
        </w:tc>
      </w:tr>
      <w:tr w:rsidR="0000719F" w:rsidRPr="0000719F" w:rsidTr="0000719F">
        <w:trPr>
          <w:trHeight w:val="2877"/>
        </w:trPr>
        <w:tc>
          <w:tcPr>
            <w:tcW w:w="5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систему управления в целом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подсистему линейного руководства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целевую подсистему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функциональную подсистему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подсистему обеспечения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производственную систему</w:t>
            </w:r>
          </w:p>
        </w:tc>
      </w:tr>
      <w:tr w:rsidR="0000719F" w:rsidRPr="0000719F" w:rsidTr="0000719F">
        <w:trPr>
          <w:trHeight w:val="328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1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1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1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1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1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1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1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19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19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0719F" w:rsidRPr="0000719F" w:rsidTr="0000719F">
        <w:trPr>
          <w:trHeight w:val="624"/>
        </w:trPr>
        <w:tc>
          <w:tcPr>
            <w:tcW w:w="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Предпроектная подготовка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ТЭО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Приказ о проведении работ по проектированию системы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722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ТЭО, ЗО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Методика обследования и анализа производственно-хозяйственной деятельности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678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ТЭО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План-график обследования и анализа производственно-хозяйственной деятельности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753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ТЭО,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ЗО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Отчет по обследованию и анализу производственно-хозяйственной деятельности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538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ТЭО,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ЗО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Методика обследования и анализа системы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548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ТЭО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План-график обследования и анализа системы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86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ТЭО,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ЗО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Отчет по обследованию и анализу системы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96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ТЭО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ТЭО целесообразности и необходимости совершенствования системы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692"/>
        </w:trPr>
        <w:tc>
          <w:tcPr>
            <w:tcW w:w="5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ЗО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Задание на разработку проекта системы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560"/>
        </w:trPr>
        <w:tc>
          <w:tcPr>
            <w:tcW w:w="59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ООП, 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Пояснительная записка к проекту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428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Проект специализации производства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392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Схема производственной структуры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271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Описание схемы производственной структуры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Основной стандарт организации на систему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37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Основной стандарт организации на подсистему линейного руководства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505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Основной стандарт организации на целевую подсистему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56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Основной стандарт организации на функциональную систему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51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Основной стандарт организации на подсистему обеспечения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379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Перечень функций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398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Описание перечня функций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702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Положение о подразделении аппарата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400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Положение о должностном лице дирекции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90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Схема организационной структуры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99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Описание схемы организационной структуры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880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Схема функциональных взаимосвязей подразделения аппарата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880"/>
        </w:trPr>
        <w:tc>
          <w:tcPr>
            <w:tcW w:w="59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Описание схемы функциональных взаимосвязей подразделений аппарата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738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Проект плана мероприятий по подготовке к внедрению проекта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550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Методика проектирования системы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701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ООП,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Ведомость документов проекта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684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ООП, 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Расчет ожидаемого экономического эффекта от внедрения проекта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694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Специальные стандарты по общим вопросам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89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Таблицы нормативов трудоемкости осуществляемых функций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99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Должностные инструкции работникам аппарата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540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Штатное расписание подразделений аппарата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354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Распорядок дня руководителя или специалиста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99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Оперограмма осуществления процедур функций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80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Описание оперограммы осуществления процедур функций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90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Логико-информационные схемы решения задач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86"/>
        </w:trPr>
        <w:tc>
          <w:tcPr>
            <w:tcW w:w="5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Описание логико-информационной схемы решения задач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554"/>
        </w:trPr>
        <w:tc>
          <w:tcPr>
            <w:tcW w:w="5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Схема документооборота в системе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91"/>
        </w:trPr>
        <w:tc>
          <w:tcPr>
            <w:tcW w:w="5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Описание схемы документооборота в системе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702"/>
        </w:trPr>
        <w:tc>
          <w:tcPr>
            <w:tcW w:w="5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Описание комплекса технических средств управления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542"/>
        </w:trPr>
        <w:tc>
          <w:tcPr>
            <w:tcW w:w="59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Проект формы документа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 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880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План размещения производственных подразделений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662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План размещения функциональных подразделений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530"/>
        </w:trPr>
        <w:tc>
          <w:tcPr>
            <w:tcW w:w="5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ОРП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Сводный план мероприятий по внедрению проекта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668"/>
        </w:trPr>
        <w:tc>
          <w:tcPr>
            <w:tcW w:w="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Внедрение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Внедрение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Программа обучения управленческого</w:t>
            </w:r>
            <w:r w:rsidR="0000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19F">
              <w:rPr>
                <w:rFonts w:ascii="Times New Roman" w:hAnsi="Times New Roman"/>
                <w:sz w:val="20"/>
                <w:szCs w:val="20"/>
              </w:rPr>
              <w:t>персонала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9F" w:rsidRPr="0000719F" w:rsidTr="0000719F">
        <w:trPr>
          <w:trHeight w:val="677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Внедрение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План социально-психологической подготовки работников к внедрению проекта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688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Внедрение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Положение о премировании за внедрение проекта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542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Внедрение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График хода внедрения проекта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552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Внедрение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Расчет фактической экономической эффективности внедрения проекта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. 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548"/>
        </w:trPr>
        <w:tc>
          <w:tcPr>
            <w:tcW w:w="5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Внедрение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Акт о внедрении проекта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0719F" w:rsidRPr="0000719F" w:rsidTr="0000719F">
        <w:trPr>
          <w:trHeight w:val="557"/>
        </w:trPr>
        <w:tc>
          <w:tcPr>
            <w:tcW w:w="5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Внедрение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Протокол работы комиссии по приемке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Этап внедрения проекта совершенствования системы управления включает в себя следующие стадии: материально-техническую подготовку, профессиональную подготовку управленческих работников, социально-психологическую подготовку работников организации, разработку системы стимулирования внедрения проекта, опытное внедрение и внедрение проекта, контроль за ходом внедрения, расчет фактического экономического эффекта от внедрения проекта, проведение приемосдаточных работ.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Материально-техническая подготовка к внедрению проекта начинается на этапе общего проектирования и заключается в подготовке к проведению работ по строительству или перестройке отдельных помещений, закупке, монтажу и наладке технических средств управления, предусмотренных проектом.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Профессиональная подготовка управленческих работников заключается в обучении, переподготовке и повышении квалификации работников аппарата управления для работ в новых условиях функционирования системы управления организацией.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Социально-психологическая подготовка работников управления состоит в проведении бесед и лекций среди управленческого и производственного персонала организации для разъяснения необходимости и эффективности намеченной перестройки производственной системы и системы управления.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Разработка системы стимулирования внедрения проекта заключается в подготовке на период внедрения специальных положений о материальном и моральном поощрении участников внедрения проекта. В качестве источника финансирования расходов по внедрению могут использоваться себестоимость продукции или прибыль.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Опытное внедрение и внедрение осуществляются в соответствии со сводным планом мероприятий по внедрению проекта, утвержденным на этапе разработки ОРП. Опытное внедрение отдельных мероприятий может начинаться на этапе ООП. Начало, сроки и состав комиссии по приемке результатов внедрения конкретного мероприятия определяются приказом, изданным заказчиком и согласованным с разработчиком.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Контроль за ходом внедрения осуществляют руководство организации, а также ответственные исполнители со стороны заказчика и исполнитель по отдельным подсистемам системы управления.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Расчет фактического экономического эффекта от внедрения проекта содержит уточняющие расчеты экономической эффективности, осуществляемые на стадии рабочего проектирования.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За проведение приемосдаточных работ отвечает заказчик. Приемку системы управления осуществляет приемочная комиссия, состоящая из представителей заказчика и исполнителя.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По окончании работы комиссии по приемке составляется акт о внедрении проекта, к которому прилагаются протоколы работы комиссии по приемке.</w:t>
      </w:r>
    </w:p>
    <w:p w:rsidR="0000719F" w:rsidRDefault="0000719F" w:rsidP="000071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" w:name="_Toc181344787"/>
    </w:p>
    <w:p w:rsidR="00731C9C" w:rsidRPr="0000719F" w:rsidRDefault="00731C9C" w:rsidP="000071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0719F">
        <w:rPr>
          <w:rFonts w:ascii="Times New Roman" w:hAnsi="Times New Roman" w:cs="Times New Roman"/>
          <w:i w:val="0"/>
        </w:rPr>
        <w:t>2. Методы построения системы управления персоналом</w:t>
      </w:r>
      <w:bookmarkEnd w:id="1"/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/>
          <w:bCs/>
          <w:sz w:val="28"/>
          <w:szCs w:val="28"/>
        </w:rPr>
        <w:t>Методы построения системы управления персоналом - выработанный наукой и практикой инструментарий изучения состояния действующей системы управления персоналом, проектирования, обоснования и реализации новой системы</w:t>
      </w:r>
      <w:r w:rsidRPr="0000719F">
        <w:rPr>
          <w:rFonts w:ascii="Times New Roman" w:hAnsi="Times New Roman"/>
          <w:bCs/>
          <w:sz w:val="28"/>
          <w:szCs w:val="28"/>
        </w:rPr>
        <w:t xml:space="preserve"> 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Раскроем сущность методов построения системы управления персоналом.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Системный анализ служит методическим средством системного подхода к решению проблем совершенствования системы управления персоналом. Системный подход ориентирует исследователя на раскрытие системы управления персоналом в целом и составляющих ее компонентов: целей, функций, организационной структуры, кадров, технических средств управления, информации, методов управления людьми, технологии управления, управленческих решений; на выявление многообразных типов связей этих компонентов между собой и внешней средой и сведение их в единую целостную картину. Внешней средой для управления персоналом являются не только другие подсистемы системы управления данной организацией (например, подсистема управления внешними хозяйственными связями и т.п.), но и внешние организации (поставщики и потребители, вышестоящие организации и т.п.).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Метод декомпозиции позволяет расчленить сложные явления на простые. Чем проще элементы, тем полнее проникновение в глубь явления и определение его сущности. Например, систему управления персоналом можно расчленить на подсистемы, подсистемы - на функции, функции - на процедуры, процедуры - на операции. После расчленения необходимо воссоздать систему как единое целое, т.е. синтезировать. При этом применяется метод декомпозиционного моделирования, где модели могут быть логическими, графическими и цифровыми.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Метод последовательной подстановки позволяет изучить влияние на формирование системы управления персоналом каждого фактора из тех, под действием которых сложилось ее состояние, в отдельности, исключая действия других факторов. Факторы ранжируются и отбираются наиболее существенные.</w:t>
      </w:r>
    </w:p>
    <w:p w:rsid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Метод сравнений позволяет сравнить существующую систему управления персоналом с подобной системой.</w:t>
      </w:r>
      <w:r w:rsidRPr="0000719F">
        <w:rPr>
          <w:rFonts w:ascii="Times New Roman" w:hAnsi="Times New Roman"/>
          <w:b/>
          <w:sz w:val="28"/>
          <w:szCs w:val="28"/>
        </w:rPr>
        <w:t xml:space="preserve"> </w: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00719F">
        <w:rPr>
          <w:rFonts w:ascii="Times New Roman" w:hAnsi="Times New Roman"/>
          <w:b/>
          <w:sz w:val="28"/>
          <w:szCs w:val="28"/>
        </w:rPr>
        <w:t>Классификация методов анализа и построения системы управления персоналом</w:t>
      </w:r>
    </w:p>
    <w:tbl>
      <w:tblPr>
        <w:tblW w:w="490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9"/>
        <w:gridCol w:w="1986"/>
        <w:gridCol w:w="1984"/>
        <w:gridCol w:w="1518"/>
        <w:gridCol w:w="1638"/>
      </w:tblGrid>
      <w:tr w:rsidR="00731C9C" w:rsidRPr="0000719F" w:rsidTr="0000719F">
        <w:trPr>
          <w:trHeight w:val="1260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Методы обследования (сбор данных)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Методы анализа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Методы формирования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Методы обоснования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Методы внедрения</w:t>
            </w:r>
          </w:p>
        </w:tc>
      </w:tr>
      <w:tr w:rsidR="00731C9C" w:rsidRPr="0000719F" w:rsidTr="0000719F">
        <w:trPr>
          <w:trHeight w:val="344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Самообследование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Интервьюирование,</w:t>
            </w:r>
          </w:p>
          <w:p w:rsidR="0000719F" w:rsidRDefault="0000719F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Активное наблюдение рабочего дня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Моментные наблюдения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Изучение документов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Функционально-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стоимостный анализ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Системный анализ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Экономический анализ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Декомпозиция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Последовательной</w:t>
            </w:r>
          </w:p>
          <w:p w:rsidR="00731C9C" w:rsidRPr="0000719F" w:rsidRDefault="0000719F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</w:t>
            </w:r>
            <w:r w:rsidR="00731C9C" w:rsidRPr="0000719F">
              <w:rPr>
                <w:rFonts w:ascii="Times New Roman" w:hAnsi="Times New Roman"/>
                <w:sz w:val="20"/>
                <w:szCs w:val="20"/>
              </w:rPr>
              <w:t>одстановки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Сравнений Динамический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Структуризации целей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Параметрический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Моделирование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Функционально-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стоимостный анализ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Главных компонент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Балансовый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Корреляционный и регрессионный анализ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Опытный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Матричный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Системный подход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Аналогий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Экспертно-аналитический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Параметрический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Блочный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Моделирования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Функционально-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стоимостный анализ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Структуризации целей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Опытный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Творческих совещаний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Коллективного блокнота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Контрольных вопросов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6-5-3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Морфологический анализ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Аналогий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Сравнений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Экспертно-аналитический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Моделирование фактического и желаемого состояния исследуемого объекта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Расчет количественных и качественных показателей оценки экономической эффективности предлагаемых вариантов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Функционально-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стоимостный анализ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Обучение, переподготовка и повышение квалификации работников аппарата управления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Материальное и моральное стимулирование нововведений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Привлечение общественных организаций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Функционально-</w:t>
            </w:r>
          </w:p>
          <w:p w:rsidR="00731C9C" w:rsidRPr="0000719F" w:rsidRDefault="00731C9C" w:rsidP="00007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19F">
              <w:rPr>
                <w:rFonts w:ascii="Times New Roman" w:hAnsi="Times New Roman"/>
                <w:sz w:val="20"/>
                <w:szCs w:val="20"/>
              </w:rPr>
              <w:t>стоимостный анализ</w:t>
            </w:r>
          </w:p>
        </w:tc>
      </w:tr>
    </w:tbl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 xml:space="preserve">Экспертно-аналитический метод совершенствования управления персоналом основывается на привлечении высококвалифицированных специалистов по управлению персоналом, управленческого персонала организации к процессу совершенствования. При использовании этого метода очень важна проработка форм </w:t>
      </w:r>
      <w:r w:rsidR="0000719F" w:rsidRPr="0000719F">
        <w:rPr>
          <w:rFonts w:ascii="Times New Roman" w:hAnsi="Times New Roman"/>
          <w:bCs/>
          <w:sz w:val="28"/>
          <w:szCs w:val="28"/>
        </w:rPr>
        <w:t>систематизации</w:t>
      </w:r>
      <w:r w:rsidRPr="0000719F">
        <w:rPr>
          <w:rFonts w:ascii="Times New Roman" w:hAnsi="Times New Roman"/>
          <w:bCs/>
          <w:sz w:val="28"/>
          <w:szCs w:val="28"/>
        </w:rPr>
        <w:t>, записи и ясного представления мнений и заклю-1ений экспертов. С помощью этого метода выявляются основ</w:t>
      </w:r>
      <w:r w:rsidR="0000719F">
        <w:rPr>
          <w:rFonts w:ascii="Times New Roman" w:hAnsi="Times New Roman"/>
          <w:bCs/>
          <w:sz w:val="28"/>
          <w:szCs w:val="28"/>
        </w:rPr>
        <w:t>н</w:t>
      </w:r>
      <w:r w:rsidRPr="0000719F">
        <w:rPr>
          <w:rFonts w:ascii="Times New Roman" w:hAnsi="Times New Roman"/>
          <w:bCs/>
          <w:sz w:val="28"/>
          <w:szCs w:val="28"/>
        </w:rPr>
        <w:t>ые направления совершенствования управления персоналом, &gt;</w:t>
      </w:r>
      <w:r w:rsidR="0000719F" w:rsidRPr="0000719F">
        <w:rPr>
          <w:rFonts w:ascii="Times New Roman" w:hAnsi="Times New Roman"/>
          <w:bCs/>
          <w:sz w:val="28"/>
          <w:szCs w:val="28"/>
        </w:rPr>
        <w:t>осуществляется</w:t>
      </w:r>
      <w:r w:rsidRPr="0000719F">
        <w:rPr>
          <w:rFonts w:ascii="Times New Roman" w:hAnsi="Times New Roman"/>
          <w:bCs/>
          <w:sz w:val="28"/>
          <w:szCs w:val="28"/>
        </w:rPr>
        <w:t xml:space="preserve"> оценка результатов анализа и устанавливаются 1ричины недостатков. Однако он не всегда обладает высокой точ</w:t>
      </w:r>
      <w:r w:rsidR="0000719F">
        <w:rPr>
          <w:rFonts w:ascii="Times New Roman" w:hAnsi="Times New Roman"/>
          <w:bCs/>
          <w:sz w:val="28"/>
          <w:szCs w:val="28"/>
        </w:rPr>
        <w:t>но</w:t>
      </w:r>
      <w:r w:rsidRPr="0000719F">
        <w:rPr>
          <w:rFonts w:ascii="Times New Roman" w:hAnsi="Times New Roman"/>
          <w:bCs/>
          <w:sz w:val="28"/>
          <w:szCs w:val="28"/>
        </w:rPr>
        <w:t>стью и объективностью в связи с тем, что у экспертов отсутствуют единые критерии оценок. Этот метод наиболее эффективен при многошаговой экспертизе.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Исключительный эффект в практике совершенствования управ</w:t>
      </w:r>
      <w:r w:rsidR="0000719F">
        <w:rPr>
          <w:rFonts w:ascii="Times New Roman" w:hAnsi="Times New Roman"/>
          <w:bCs/>
          <w:sz w:val="28"/>
          <w:szCs w:val="28"/>
        </w:rPr>
        <w:t>ле</w:t>
      </w:r>
      <w:r w:rsidRPr="0000719F">
        <w:rPr>
          <w:rFonts w:ascii="Times New Roman" w:hAnsi="Times New Roman"/>
          <w:bCs/>
          <w:sz w:val="28"/>
          <w:szCs w:val="28"/>
        </w:rPr>
        <w:t>ния персоналом дает нормативный метод. Он предусматривает' применение системы нормативов, которые определяют состав и содержание функций по управлению персоналом, численность работников, тип организационной структуры, критерии построе</w:t>
      </w:r>
      <w:r w:rsidR="0000719F">
        <w:rPr>
          <w:rFonts w:ascii="Times New Roman" w:hAnsi="Times New Roman"/>
          <w:bCs/>
          <w:sz w:val="28"/>
          <w:szCs w:val="28"/>
        </w:rPr>
        <w:t>ни</w:t>
      </w:r>
      <w:r w:rsidRPr="0000719F">
        <w:rPr>
          <w:rFonts w:ascii="Times New Roman" w:hAnsi="Times New Roman"/>
          <w:bCs/>
          <w:sz w:val="28"/>
          <w:szCs w:val="28"/>
        </w:rPr>
        <w:t>я структуры аппарата управления организации в целом. Метод главных компонент позволяет отразить в одном показателе (компоненте) свойства десятков показателей. Это дает возможность сравнивать не множество показателей одной системы управления персоналом с множеством показателей другой подобной системы, а только один (1-ю, 2-ю или 3-ю компоненту).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Балансовый метод позволяет произвести балансовые сопоставления, увязки, например, при сравнении результатов обработки фотографий рабочего дня и технологических карт выполнения управленческих операций и процедур с действительным фондом рабочего времени их выполнения.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Корреляционный и регрессивный анализ ~ установление линейной зависимости и тесноты связи между параметрами (численностью персонала и влияющими на нее факторами). Математический аппарат данного анализа довольно сложен и подробно рассмотрен в специальной литературе по статистике.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Опытный метод базируется на опыте предшествующего периода данной системы управления персоналом и опыте другой аналогичной системы.</w:t>
      </w:r>
    </w:p>
    <w:p w:rsid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Наибольшее развитие в деле совершенствования управления персоналом получил метод аналогий. Он основан на применении организационных форм, которые оправдали себя в функционирующих системах управления персоналом со сходными экономико-организационными характеристиками по отношению к рассматриваемой системе. Сущность метода аналогий заключается в разработке типовых решений (например, типовой оргструктуры управления персоналом) и определении границ и условий их применения.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Эффективным методом использования типовых решений при совершенствовании управления персоналом является блочный метод типизации подсистем линейно-функциональных и программно-целевых структур.</w:t>
      </w:r>
      <w:bookmarkStart w:id="2" w:name="_Toc181344788"/>
    </w:p>
    <w:p w:rsidR="00731C9C" w:rsidRPr="0000719F" w:rsidRDefault="0000719F" w:rsidP="000071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731C9C" w:rsidRPr="0000719F">
        <w:rPr>
          <w:rFonts w:ascii="Times New Roman" w:hAnsi="Times New Roman" w:cs="Times New Roman"/>
          <w:i w:val="0"/>
        </w:rPr>
        <w:t>3. Цели и функции системы управления персоналом</w:t>
      </w:r>
      <w:bookmarkEnd w:id="2"/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1C9C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Целью организации являются конкретные конечные состояния или искомые результаты, которых она хотела бы достигнуть. Выработка цели организации — задача достаточно сложная и трудоемкая, предполагающая использование метода «дерева целей». Как правило, выделяется генеральная цель и цели более низкого уровня. Генеральная цель в зависимости от ситуации, сложившейся в экономике, на рынке и в самой организации, может меняться. В любом случае всю совокупность целей, исходя из требований функционально-целевой модели системы управления организацией, можно подразделить на следующие виды: научно-техническая, производственная, экономическая, коммерческая, социальная.</w:t>
      </w:r>
    </w:p>
    <w:p w:rsidR="0000719F" w:rsidRP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719F" w:rsidRDefault="00DF5654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8" type="#_x0000_t75" style="width:338.25pt;height:306.75pt;visibility:visible">
            <v:imagedata r:id="rId9" o:title="" gain="192753f" blacklevel="-1966f"/>
          </v:shape>
        </w:pict>
      </w:r>
      <w:r w:rsidR="00731C9C" w:rsidRPr="0000719F">
        <w:rPr>
          <w:rFonts w:ascii="Times New Roman" w:hAnsi="Times New Roman"/>
          <w:bCs/>
          <w:sz w:val="28"/>
          <w:szCs w:val="28"/>
        </w:rPr>
        <w:t xml:space="preserve"> </w: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Раскроем цели и функции основных подразделений службы управления персоналом.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Цель отдела кадров — сохранение квалифицированных работников в условиях нестабильного производства и наем новых работников.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Функции отдела кадров: обеспечивать кадрами организацию (наем, расстановка, увольнение); вести кадровое делопроизводство; анализировать текучесть кадров и дисциплину труда; учитывать движение персонала; подготавливать кадровые приказы и др.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/>
          <w:bCs/>
          <w:sz w:val="28"/>
          <w:szCs w:val="28"/>
        </w:rPr>
        <w:t>Цель отдела обучения</w:t>
      </w:r>
      <w:r w:rsidRPr="0000719F">
        <w:rPr>
          <w:rFonts w:ascii="Times New Roman" w:hAnsi="Times New Roman"/>
          <w:bCs/>
          <w:sz w:val="28"/>
          <w:szCs w:val="28"/>
        </w:rPr>
        <w:t xml:space="preserve"> — обучение руководителей, специалистов, рабочих.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Функции отдела обучения: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•организовывать обучение руководителей, специалистов, рабочих основам рыночной экономики по отдельным программам;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•организовывать проведение обучения и аттестации руководителей, специалистов, рабочих по правилам техники безопасности и охраны труда;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•организовывать повышение квалификации, переподготовку руководителей и специалистов через обучение в высших и средних учебных заведениях;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•организовывать подготовку преподавателей из числа руководителей и специалистов организации;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•осуществлять учебно-методическое руководство производственно-экономическим обучением рабочих через подготовку и переподготовку;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•изучать и обобщать опыт работы лучших работников;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•организовывать производственную практику студентов и учащихся.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/>
          <w:bCs/>
          <w:sz w:val="28"/>
          <w:szCs w:val="28"/>
        </w:rPr>
        <w:t>Цель отдела труда и заработной платы</w:t>
      </w:r>
      <w:r w:rsidRPr="0000719F">
        <w:rPr>
          <w:rFonts w:ascii="Times New Roman" w:hAnsi="Times New Roman"/>
          <w:bCs/>
          <w:sz w:val="28"/>
          <w:szCs w:val="28"/>
        </w:rPr>
        <w:t xml:space="preserve"> — объективная оценка результатов деятельности каждого работника для поддержания эффективной мотивации его труда.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Функции отдела оценки персонала и оплаты труда: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•разрабатывать штатные расписания и изменения к нему на основе утвержденной организационной структуры, согласовывать штатные расписания структурных подразделений;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•систематически отслеживать численность по структурным подразделениям;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•внедрять современные системы оплаты труда, ориентированные на конечный результат; разрабатывать и совершенствовать системы оценки труда персонала; формировать и внедрять системы премирования;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•внедрять контрактную форму найма персонала;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•формировать коллективный договор и организовывать контроль за ходом его выполнения;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•осуществлять контроль за соблюдением КЗоТ РФ в части нормирования и оплаты труда, правил внутреннего распорядка;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•организовывать работу по аттестации рабочих мест;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•разрабатывать графики работы организации (одно-, двух- и трехсменный режим) и согласовывать графики работы структурных подразделений;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•анализировать технико-экономические показатели структурных подразделений по труду;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•составлять статистическую отчетность по трудовым показателям.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/>
          <w:bCs/>
          <w:sz w:val="28"/>
          <w:szCs w:val="28"/>
        </w:rPr>
        <w:t>Цель отдела социального развития</w:t>
      </w:r>
      <w:r w:rsidRPr="0000719F">
        <w:rPr>
          <w:rFonts w:ascii="Times New Roman" w:hAnsi="Times New Roman"/>
          <w:bCs/>
          <w:sz w:val="28"/>
          <w:szCs w:val="28"/>
        </w:rPr>
        <w:t xml:space="preserve"> — осуществление прав и гарантий социальной защиты для каждого работника.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Функции отдела социальной защиты: разрабатывать формы социальной защиты работающих; планировать и использовать средства социального страхования; организовывать фонды материальной помощи; оформлять пенсионные дела и проводить работу с ветеранами труда, осуществлять медицинское и другие виды страхования работающих; организовывать выплаты ссуд, всех видов пособий и обеспечение санаторно-курортными путевками, социальную защиту молодежи, организовывать общественные мероприятия для работников и ветеранов организации.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Цель отдела охраны труда и техники безопасности — обеспечение безопасности и здоровых условий труда на каждом рабочем месте.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Функции отдела охраны труда и техники безопасности: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•организовывать и координировать работу по охране труда в организации;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•контролировать соблюдение законодательных и иных нормативно-правовых актов по охране труда работников;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•совершенствовать работу по предупреждению производственного травматизма, профессиональных заболеваний и улучшению условий труда;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•консультировать работодателей и работников по вопросам охраны труда;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•проводить анализ производственного травматизма и профессиональных заболеваний;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•согласовывать разрабатываемую на предприятии проектную документацию в части соблюдения в ней требований по охране труда;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•анализировать и обобщать предложения по расходованию средств фонда охраны труда;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•составлять отчетность по охране труда.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Цель социологической лаборатории — формирование корпоративной культуры и здорового морально-психологического климата в каждом структурном подразделении.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Функции социологической лаборатории: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•изучать социологические и психологические проблемы организации труда, быта и отдыха работников, разрабатывать пути и методы их разрешения;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•повышать стабильность трудового коллектива, его активность и инициативность;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•повышать эффективность системы социального управления;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•пропагандировать социологические и психологические знания;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•разрабатывать системы комфортных взаимоотношений в организации, основы корпоративной культуры, мероприятия по повышению удовлетворенности трудом.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Сформулируем функции заместителя директора по управлению персоналом организации.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Заместитель директора по управлению персоналом утверждает: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•штатные расписания служб и структурных подразделений;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•положения по оплате труда;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•графики работы подразделений организации;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•заявки на выпускников вузов, техникумов и других учебных заведений;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•заявки на обучение, составленные отделом обучения кадров с учетом предложений структурных подразделений организации; учебные программы по обучению кадров, графики проведения обучения;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•графики проверки знаний руководителей и специалистов, экзаменационные билеты для проверки знаний руководителей и специалистов;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•положение по оценке деятельности сотрудников;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•инструкции по технике безопасности, разработанные отделом охраны труда и техники безопасности;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•акты о расследовании несчастных случаев;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•сметы расходов отделов службы управления персоналом;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•должностные инструкции персонала кадровой службы;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•графики очередности отпусков работников кадровой службы.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Заместитель директора по управлению персоналом подписывает: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•приказы о назначении, перемещении и увольнении руководителей и специалистов, кроме директоров филиалов и заместителей директоров организации;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•приказы об увольнении за нарушение трудовой и производственной дисциплины по статьям, предусмотренным ТК РФ;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•приказы о назначении пособий женщинам, имеющим детей в возрасте до 3 лет, в пределах утвержденных смет; документа цию на выплату ежемесячного пособия неработающим матерям при воспитании детей в возрасте от рождения до 6 лет, а также семьям, имеющим детей в возрасте до 16 лет;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•приказы о материальном поощрении юбиляров в пределах утвержденных смет;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•приказы о предоставлении отпусков с сохранением (и без сохранения) заработной платы;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•поручения и документацию при оформлении пенсий; приказы о выделении единовременного вознаграждения при выходе на пенсию;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•приказы об обучении работников организации, подготовленные отделом обучения; приказы об организации практического обучения студентов вузов, учащихся техникумов и ПТУ, подготовленные отделом обучения; договоры с институтами повышения квалификации, учебными комбинатами, высшими и средними учебными заведениями и другими обучающими организациями в пределах утвержденных смет;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•приказы о присвоении квалификационных разрядов, подготовленные отделом обучения на основании протоколов квалификационных комиссий;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•договоры с научно-исследовательскими институтами и организациями на проведение НИР своей службы;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•приказы о сокращении штатов, согласованные с соответствующими службами и подразделениями;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•положение об оплате труда руководителей, специалистов и служащих службы управления персоналом; расчетные ведомости социального страхования, справки, относящиеся к заработной плате и социальному страхованию;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•исходящую служебную корреспонденцию и телеграммы; статистические отчеты и различные справки, исходящие из службы; заявки на приобретение наглядных пособий, методической, информационной литературы, технических средств по охране труда и пожарной безопасности;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•договоры о санитарной обработке подразделений организации; комплексный план улучшения условий охраны труда и санитарно-оздоровительных мероприятий;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•другие приказы, подготовленные отделами службы управления персоналом, относящиеся к их компетенции.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Заместитель директора по управлению персоналом согласовывает;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 директором назначение директоров филиалов и заместителей директоров организации, организацию обучения и стажировки работников организации за границей, сроки и программы обучения руководителей высшего уровня;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 заместителем директора по экономическим вопросам сметы доходов и расходов, использование средств фонда потребления, заключение договоров и использование денежных средств;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 заместителем директора по коммерческим вопросам обеспечение службы управления персоналом оргтехникой;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 директорами филиалов мероприятия по коллективному договору, штатные расписания, планы перспективного развития</w:t>
      </w:r>
      <w:r w:rsidR="0000719F">
        <w:rPr>
          <w:rFonts w:ascii="Times New Roman" w:hAnsi="Times New Roman"/>
          <w:bCs/>
          <w:sz w:val="28"/>
          <w:szCs w:val="28"/>
        </w:rPr>
        <w:t xml:space="preserve"> </w:t>
      </w:r>
      <w:r w:rsidRPr="0000719F">
        <w:rPr>
          <w:rFonts w:ascii="Times New Roman" w:hAnsi="Times New Roman"/>
          <w:bCs/>
          <w:sz w:val="28"/>
          <w:szCs w:val="28"/>
        </w:rPr>
        <w:t>численности сотрудников и уровня оплаты труда, структурные изменения.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Новые службы управления персоналом создаются, как правило, на базе традиционных служб — отдела кадров, отдела организации труда и заработной платы, отдела охраны труда и техники безопасности и др. Задачи новых служб заключаются в реализации кадровой политики и координации, деятельности по управлению человеческими ресурсами в организации.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деятельности, управлению профессиональным продвижением, предотвращению конфликтов, изучению рынка трудовых ресурсов и др.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Безусловно, функциональная структура службы управления персоналом во многом определяется характером и размерами организации, особенностями выпускаемой продукции,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На ряде организаций формируются функциональные структуры управления персоналом, объединяющие под единым руководством заместителя директора по управлению персоналом все подразделения, имеющие отношение к работе с кадрами. На рис. 2.6 приведен состав функциональных подсистем системы управления персоналом организации, объединяющих однородные функции, носителями которых являются различные подразделения по работе с кадрами. В зависимости от размеров организации состав подразделений будет меняться: в крупных организациях функции каждой подсистемы обычно выполняет отдельное подразделение, а в небольших и средних организациях функции всех подсистем, как правило, сосредоточены в одном подразделении — отделе управления персоналом. В табл. 2.4 приведен фрагмент схемы функциональных взаимосвязей отдела управления персоналом с другими подразделениями организации.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В заключение остановимся на характеристике содержания функций менеджера по персоналу кадровой службы организации.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Менеджер по персоналу должен обладать знаниями в области управления персоналом в организационном, управленческом, правовом, учетно-документационном, педагогическом, социально-бытовом, психологическом, социологическом аспектах, которые позволяют ему осуществлять весь цикл работ с персоналом: начиная с изучения рынка труда и найма на работу и заканчивая уходом на пенсию и увольнением. Он должен быть готов выполнять следующие функции: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•разрабатывать стратегию управления персоналом;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•разрабатывать кадровую политику и планировать кадровую работу;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•анализировать кадровый потенциал, прогнозировать и определять потребности в рабочих кадрах и специалистах, проводить маркетинг персонала;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•поддерживать деловые связи со службами занятости и организациями по рекрутингу персонала;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•комплектовать руководящими, рабочими кадрами и специалистами организацию с учетом перспектив ее развития;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•планировать, организовывать и контролировать подготовку, переподготовку и повышение квалификации рабочих, специалистов и руководителей;</w:t>
      </w:r>
      <w:r w:rsidR="0000719F">
        <w:rPr>
          <w:rFonts w:ascii="Times New Roman" w:hAnsi="Times New Roman"/>
          <w:bCs/>
          <w:sz w:val="28"/>
          <w:szCs w:val="28"/>
        </w:rPr>
        <w:t xml:space="preserve"> 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•оценивать профессиональные, деловые и личностные качества</w:t>
      </w:r>
      <w:r w:rsidR="0000719F">
        <w:rPr>
          <w:rFonts w:ascii="Times New Roman" w:hAnsi="Times New Roman"/>
          <w:bCs/>
          <w:sz w:val="28"/>
          <w:szCs w:val="28"/>
        </w:rPr>
        <w:t xml:space="preserve"> </w:t>
      </w:r>
      <w:r w:rsidRPr="0000719F">
        <w:rPr>
          <w:rFonts w:ascii="Times New Roman" w:hAnsi="Times New Roman"/>
          <w:bCs/>
          <w:sz w:val="28"/>
          <w:szCs w:val="28"/>
        </w:rPr>
        <w:t>работников в целях рационального их использования;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•создавать условия для наиболее полного использования и планомерного роста работников, планировать карьеру и служебно-профессиональное продвижение персонала;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•участвовать в разработке организационной структуры, штатного расписания организации и предложений по подбору и расстановке специалистов;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•организовывать учет и движение персонала;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•изучать причины текучести персонала и разрабатывать меры по ее снижению;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•управлять занятостью персонала;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•оформлять прием, перевод и увольнение работников;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•заниматься мотивацией и стимулированием труда работников;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•участвовать в разработке и внедрении планов социального развития организации;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•работать по профориентации;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•формировать трудовой коллектив организации (групповые и межличностные взаимоотношения, морально-психологический климат,, единство методов и умений в достижении конечной цели, личная и коллективная заинтересованность).</w:t>
      </w:r>
    </w:p>
    <w:p w:rsidR="0000719F" w:rsidRDefault="0000719F" w:rsidP="000071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181344789"/>
    </w:p>
    <w:p w:rsidR="00731C9C" w:rsidRPr="0000719F" w:rsidRDefault="0000719F" w:rsidP="0000719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731C9C" w:rsidRPr="0000719F">
        <w:rPr>
          <w:rFonts w:ascii="Times New Roman" w:hAnsi="Times New Roman" w:cs="Times New Roman"/>
          <w:i w:val="0"/>
        </w:rPr>
        <w:t>4. Организационная структура системы управления персоналом</w:t>
      </w:r>
      <w:bookmarkEnd w:id="3"/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 xml:space="preserve">Организационная структура системы управления персоналом </w:t>
      </w:r>
      <w:r w:rsidR="0000719F">
        <w:rPr>
          <w:rFonts w:ascii="Times New Roman" w:hAnsi="Times New Roman"/>
          <w:bCs/>
          <w:sz w:val="28"/>
          <w:szCs w:val="28"/>
        </w:rPr>
        <w:t>–</w:t>
      </w:r>
      <w:r w:rsidRPr="0000719F">
        <w:rPr>
          <w:rFonts w:ascii="Times New Roman" w:hAnsi="Times New Roman"/>
          <w:bCs/>
          <w:sz w:val="28"/>
          <w:szCs w:val="28"/>
        </w:rPr>
        <w:t>совокупность взаимосвязанных подразделений системы управления персоналом и должностных лиц. Она отражает сложившееся разделение прав, полномочий, ролей и видов деятельности персонала, объединение их в рамках подразделений различных уровней управления, интеграцию этих подразделений в единое целое. Организационная структура системы управления персоналом является основой (костяком) оргструктуры управления организации.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Это - совокупность специализированных функциональных подразделений, взаимосвязанных в процессе обоснования, выработки, принятия и реализации управленческих решений. В зависимости от вида, размеров и целей объекта управления и его внешней среды существуют различные организационные структуры управления. Кратко типы организационных структур управления охарактеризованы данными табл. 2.5.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Организационные структуры системы управления персоналом по подобию оргструктур управления организацией также подразделяются на несколько типов, каждый из которых отражает подход, заложенный в построении оргструктуры управления организации в целом. Чаще всего в практике встречаются элементарная, линейная, функциональная и матричная структуры.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Элементарная организационная структура управления персоналом отражает двухуровневое руководство, которое может существовать в небольших организациях или в различных отделениях и филиалах крупных организаций. При такой структуре управления персоналом выделяются верхний уровень (руководитель) и нижний уровень (исполнитель)</w:t>
      </w:r>
    </w:p>
    <w:p w:rsidR="00731C9C" w:rsidRP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Для элементарных организационных структур характерно то, что они позволяют работникам быстро принимать решения, оперативно реагировать на изменения во внешней среде и обеспечивать неформальный подход к мотивированию и контролю за деятельностью персонала. Это, несомненно, дает организации определенные преимущества. В то же время элементарные оргструктуры открывают простор для волюнтаризма руководителя и сосредоточивают его внимание на текущих делах, не давая возможности заниматься решением стратегических вопросов.</w:t>
      </w:r>
    </w:p>
    <w:p w:rsidR="0000719F" w:rsidRDefault="00731C9C" w:rsidP="00007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9F">
        <w:rPr>
          <w:rFonts w:ascii="Times New Roman" w:hAnsi="Times New Roman"/>
          <w:bCs/>
          <w:sz w:val="28"/>
          <w:szCs w:val="28"/>
        </w:rPr>
        <w:t>Линейная организационная структура управления персоналом предполагает относительную автономность в работе и в целом характеризуется простой одномерностью связей (только вертикальные связи), возможностью самоуправления. Поэтому она широко используется при организации работ в нижних производственных звеньях, семейном или мелком предпринимательстве.</w:t>
      </w:r>
      <w:r w:rsidRPr="0000719F">
        <w:rPr>
          <w:rFonts w:ascii="Times New Roman" w:hAnsi="Times New Roman"/>
          <w:sz w:val="28"/>
          <w:szCs w:val="28"/>
        </w:rPr>
        <w:t xml:space="preserve"> </w: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19F" w:rsidRDefault="00DF5654" w:rsidP="0000719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9" type="#_x0000_t75" style="width:318.75pt;height:213.75pt;visibility:visible">
            <v:imagedata r:id="rId10" o:title="" gain="192753f" blacklevel="-1966f"/>
          </v:shape>
        </w:pic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br w:type="page"/>
      </w:r>
      <w:r w:rsidR="00DF565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30" type="#_x0000_t75" style="width:377.25pt;height:240.75pt;visibility:visible">
            <v:imagedata r:id="rId11" o:title="" gain="192753f" blacklevel="-1966f"/>
          </v:shape>
        </w:pict>
      </w:r>
    </w:p>
    <w:p w:rsidR="0000719F" w:rsidRDefault="0000719F" w:rsidP="0000719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1C9C" w:rsidRDefault="00DF5654" w:rsidP="0000719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9" o:spid="_x0000_i1031" type="#_x0000_t75" style="width:384pt;height:250.5pt;visibility:visible">
            <v:imagedata r:id="rId12" o:title="" gain="192753f" blacklevel="-1966f"/>
          </v:shape>
        </w:pict>
      </w:r>
    </w:p>
    <w:p w:rsidR="00E62662" w:rsidRPr="0000719F" w:rsidRDefault="00E62662" w:rsidP="00E6266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E62662" w:rsidRPr="0000719F" w:rsidSect="0000719F">
      <w:head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F4" w:rsidRDefault="00FE0DF4" w:rsidP="0000719F">
      <w:pPr>
        <w:spacing w:after="0" w:line="240" w:lineRule="auto"/>
      </w:pPr>
      <w:r>
        <w:separator/>
      </w:r>
    </w:p>
  </w:endnote>
  <w:endnote w:type="continuationSeparator" w:id="0">
    <w:p w:rsidR="00FE0DF4" w:rsidRDefault="00FE0DF4" w:rsidP="0000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F4" w:rsidRDefault="00FE0DF4" w:rsidP="0000719F">
      <w:pPr>
        <w:spacing w:after="0" w:line="240" w:lineRule="auto"/>
      </w:pPr>
      <w:r>
        <w:separator/>
      </w:r>
    </w:p>
  </w:footnote>
  <w:footnote w:type="continuationSeparator" w:id="0">
    <w:p w:rsidR="00FE0DF4" w:rsidRDefault="00FE0DF4" w:rsidP="0000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9F" w:rsidRPr="0000719F" w:rsidRDefault="0000719F" w:rsidP="0000719F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C9C"/>
    <w:rsid w:val="0000719F"/>
    <w:rsid w:val="00256D66"/>
    <w:rsid w:val="00731C9C"/>
    <w:rsid w:val="007F0604"/>
    <w:rsid w:val="00815D18"/>
    <w:rsid w:val="00884F99"/>
    <w:rsid w:val="00DA24A9"/>
    <w:rsid w:val="00DA27D3"/>
    <w:rsid w:val="00DF5654"/>
    <w:rsid w:val="00E62662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D900541-F5A6-4203-A22E-4488A71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1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31C9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731C9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21">
    <w:name w:val="toc 2"/>
    <w:basedOn w:val="a"/>
    <w:next w:val="a"/>
    <w:autoRedefine/>
    <w:uiPriority w:val="39"/>
    <w:semiHidden/>
    <w:rsid w:val="00731C9C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rsid w:val="00731C9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31C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07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0719F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semiHidden/>
    <w:unhideWhenUsed/>
    <w:rsid w:val="000071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00719F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PandRecords</Company>
  <LinksUpToDate>false</LinksUpToDate>
  <CharactersWithSpaces>34289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Spik</dc:creator>
  <cp:keywords/>
  <dc:description/>
  <cp:lastModifiedBy>admin</cp:lastModifiedBy>
  <cp:revision>2</cp:revision>
  <dcterms:created xsi:type="dcterms:W3CDTF">2014-03-23T01:53:00Z</dcterms:created>
  <dcterms:modified xsi:type="dcterms:W3CDTF">2014-03-23T01:53:00Z</dcterms:modified>
</cp:coreProperties>
</file>