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7A" w:rsidRPr="00255EAE" w:rsidRDefault="00EC447A" w:rsidP="005B47E9">
      <w:pPr>
        <w:shd w:val="clear" w:color="000000" w:fill="auto"/>
        <w:suppressAutoHyphens/>
        <w:spacing w:line="360" w:lineRule="auto"/>
        <w:jc w:val="center"/>
        <w:rPr>
          <w:color w:val="000000"/>
          <w:sz w:val="28"/>
        </w:rPr>
      </w:pPr>
      <w:r w:rsidRPr="00255EAE">
        <w:rPr>
          <w:color w:val="000000"/>
          <w:sz w:val="28"/>
        </w:rPr>
        <w:t>МИНИСТЕРСТВО ОБРАЗОВАНИЯ РЕСПУБЛИКИ БЕЛАРУСЬ</w:t>
      </w:r>
    </w:p>
    <w:p w:rsidR="00EC447A" w:rsidRPr="00255EAE" w:rsidRDefault="00EC447A" w:rsidP="005B47E9">
      <w:pPr>
        <w:shd w:val="clear" w:color="000000" w:fill="auto"/>
        <w:suppressAutoHyphens/>
        <w:spacing w:line="360" w:lineRule="auto"/>
        <w:jc w:val="center"/>
        <w:rPr>
          <w:color w:val="000000"/>
          <w:sz w:val="28"/>
        </w:rPr>
      </w:pPr>
      <w:r w:rsidRPr="00255EAE">
        <w:rPr>
          <w:color w:val="000000"/>
          <w:sz w:val="28"/>
        </w:rPr>
        <w:t>УЧРЕЖДЕНИЕ ОБРАЗОВАНИЯ</w:t>
      </w:r>
    </w:p>
    <w:p w:rsidR="00EC447A" w:rsidRPr="00255EAE" w:rsidRDefault="00EC447A" w:rsidP="005B47E9">
      <w:pPr>
        <w:shd w:val="clear" w:color="000000" w:fill="auto"/>
        <w:suppressAutoHyphens/>
        <w:spacing w:line="360" w:lineRule="auto"/>
        <w:jc w:val="center"/>
        <w:rPr>
          <w:color w:val="000000"/>
          <w:sz w:val="28"/>
        </w:rPr>
      </w:pPr>
      <w:r w:rsidRPr="00255EAE">
        <w:rPr>
          <w:color w:val="000000"/>
          <w:sz w:val="28"/>
        </w:rPr>
        <w:t>БРЕСТСКИЙ ГОСУДАРСТВЕННЫЙ УНИВЕРСИТЕТ ИМ. А.С.ПУШКИНА</w:t>
      </w:r>
    </w:p>
    <w:p w:rsidR="005B47E9" w:rsidRPr="00255EAE" w:rsidRDefault="005B47E9" w:rsidP="005B47E9">
      <w:pPr>
        <w:shd w:val="clear" w:color="000000" w:fill="auto"/>
        <w:suppressAutoHyphens/>
        <w:spacing w:line="360" w:lineRule="auto"/>
        <w:jc w:val="center"/>
        <w:rPr>
          <w:color w:val="000000"/>
          <w:sz w:val="28"/>
        </w:rPr>
      </w:pPr>
    </w:p>
    <w:p w:rsidR="000519C0" w:rsidRPr="00255EAE" w:rsidRDefault="000519C0" w:rsidP="005B47E9">
      <w:pPr>
        <w:shd w:val="clear" w:color="000000" w:fill="auto"/>
        <w:tabs>
          <w:tab w:val="left" w:pos="7371"/>
        </w:tabs>
        <w:suppressAutoHyphens/>
        <w:spacing w:line="360" w:lineRule="auto"/>
        <w:jc w:val="center"/>
        <w:rPr>
          <w:color w:val="000000"/>
          <w:sz w:val="28"/>
        </w:rPr>
      </w:pPr>
      <w:r w:rsidRPr="00255EAE">
        <w:rPr>
          <w:color w:val="000000"/>
          <w:sz w:val="28"/>
        </w:rPr>
        <w:t>Кафедра педагогики</w:t>
      </w:r>
      <w:r w:rsidR="005B47E9" w:rsidRPr="00255EAE">
        <w:rPr>
          <w:color w:val="000000"/>
          <w:sz w:val="28"/>
        </w:rPr>
        <w:t xml:space="preserve"> </w:t>
      </w:r>
      <w:r w:rsidRPr="00255EAE">
        <w:rPr>
          <w:color w:val="000000"/>
          <w:sz w:val="28"/>
        </w:rPr>
        <w:t>начального обучения</w:t>
      </w:r>
    </w:p>
    <w:p w:rsidR="00EC447A" w:rsidRPr="00255EAE" w:rsidRDefault="00EC447A" w:rsidP="005B47E9">
      <w:pPr>
        <w:shd w:val="clear" w:color="000000" w:fill="auto"/>
        <w:suppressAutoHyphens/>
        <w:spacing w:line="360" w:lineRule="auto"/>
        <w:jc w:val="center"/>
        <w:rPr>
          <w:color w:val="000000"/>
          <w:sz w:val="28"/>
        </w:rPr>
      </w:pPr>
    </w:p>
    <w:p w:rsidR="000519C0" w:rsidRPr="00255EAE" w:rsidRDefault="000519C0" w:rsidP="005B47E9">
      <w:pPr>
        <w:shd w:val="clear" w:color="000000" w:fill="auto"/>
        <w:suppressAutoHyphens/>
        <w:spacing w:line="360" w:lineRule="auto"/>
        <w:jc w:val="center"/>
        <w:rPr>
          <w:color w:val="000000"/>
          <w:sz w:val="28"/>
        </w:rPr>
      </w:pPr>
    </w:p>
    <w:p w:rsidR="005B47E9" w:rsidRPr="00255EAE" w:rsidRDefault="005B47E9" w:rsidP="005B47E9">
      <w:pPr>
        <w:shd w:val="clear" w:color="000000" w:fill="auto"/>
        <w:suppressAutoHyphens/>
        <w:spacing w:line="360" w:lineRule="auto"/>
        <w:jc w:val="center"/>
        <w:rPr>
          <w:color w:val="000000"/>
          <w:sz w:val="28"/>
        </w:rPr>
      </w:pPr>
    </w:p>
    <w:p w:rsidR="005B47E9" w:rsidRPr="00255EAE" w:rsidRDefault="005B47E9" w:rsidP="005B47E9">
      <w:pPr>
        <w:shd w:val="clear" w:color="000000" w:fill="auto"/>
        <w:suppressAutoHyphens/>
        <w:spacing w:line="360" w:lineRule="auto"/>
        <w:jc w:val="center"/>
        <w:rPr>
          <w:color w:val="000000"/>
          <w:sz w:val="28"/>
        </w:rPr>
      </w:pPr>
    </w:p>
    <w:p w:rsidR="005B47E9" w:rsidRPr="00255EAE" w:rsidRDefault="005B47E9" w:rsidP="005B47E9">
      <w:pPr>
        <w:shd w:val="clear" w:color="000000" w:fill="auto"/>
        <w:suppressAutoHyphens/>
        <w:spacing w:line="360" w:lineRule="auto"/>
        <w:jc w:val="center"/>
        <w:rPr>
          <w:color w:val="000000"/>
          <w:sz w:val="28"/>
        </w:rPr>
      </w:pPr>
    </w:p>
    <w:p w:rsidR="005B47E9" w:rsidRPr="00255EAE" w:rsidRDefault="005B47E9" w:rsidP="005B47E9">
      <w:pPr>
        <w:shd w:val="clear" w:color="000000" w:fill="auto"/>
        <w:suppressAutoHyphens/>
        <w:spacing w:line="360" w:lineRule="auto"/>
        <w:jc w:val="center"/>
        <w:rPr>
          <w:color w:val="000000"/>
          <w:sz w:val="28"/>
        </w:rPr>
      </w:pPr>
    </w:p>
    <w:p w:rsidR="00EC447A" w:rsidRPr="00255EAE" w:rsidRDefault="00EC447A" w:rsidP="005B47E9">
      <w:pPr>
        <w:shd w:val="clear" w:color="000000" w:fill="auto"/>
        <w:suppressAutoHyphens/>
        <w:spacing w:line="360" w:lineRule="auto"/>
        <w:jc w:val="center"/>
        <w:rPr>
          <w:color w:val="000000"/>
          <w:sz w:val="28"/>
        </w:rPr>
      </w:pPr>
    </w:p>
    <w:p w:rsidR="00EC447A" w:rsidRPr="00255EAE" w:rsidRDefault="00EC447A" w:rsidP="005B47E9">
      <w:pPr>
        <w:shd w:val="clear" w:color="000000" w:fill="auto"/>
        <w:suppressAutoHyphens/>
        <w:spacing w:line="360" w:lineRule="auto"/>
        <w:jc w:val="center"/>
        <w:rPr>
          <w:color w:val="000000"/>
          <w:sz w:val="28"/>
        </w:rPr>
      </w:pPr>
    </w:p>
    <w:p w:rsidR="005B47E9" w:rsidRPr="00255EAE" w:rsidRDefault="00EC447A" w:rsidP="005B47E9">
      <w:pPr>
        <w:shd w:val="clear" w:color="000000" w:fill="auto"/>
        <w:suppressAutoHyphens/>
        <w:spacing w:line="360" w:lineRule="auto"/>
        <w:jc w:val="center"/>
        <w:rPr>
          <w:b/>
          <w:color w:val="000000"/>
          <w:sz w:val="28"/>
          <w:szCs w:val="36"/>
        </w:rPr>
      </w:pPr>
      <w:r w:rsidRPr="00255EAE">
        <w:rPr>
          <w:b/>
          <w:color w:val="000000"/>
          <w:sz w:val="28"/>
          <w:szCs w:val="36"/>
        </w:rPr>
        <w:t>КУРСОВАЯ РАБОТА</w:t>
      </w:r>
    </w:p>
    <w:p w:rsidR="00EC447A" w:rsidRPr="00255EAE" w:rsidRDefault="005B47E9" w:rsidP="005B47E9">
      <w:pPr>
        <w:shd w:val="clear" w:color="000000" w:fill="auto"/>
        <w:suppressAutoHyphens/>
        <w:spacing w:line="360" w:lineRule="auto"/>
        <w:jc w:val="center"/>
        <w:rPr>
          <w:b/>
          <w:color w:val="000000"/>
          <w:sz w:val="28"/>
          <w:szCs w:val="32"/>
        </w:rPr>
      </w:pPr>
      <w:r w:rsidRPr="00255EAE">
        <w:rPr>
          <w:b/>
          <w:color w:val="000000"/>
          <w:sz w:val="28"/>
          <w:szCs w:val="32"/>
        </w:rPr>
        <w:t xml:space="preserve"> </w:t>
      </w:r>
      <w:r w:rsidR="00EC447A" w:rsidRPr="00255EAE">
        <w:rPr>
          <w:b/>
          <w:color w:val="000000"/>
          <w:sz w:val="28"/>
          <w:szCs w:val="32"/>
        </w:rPr>
        <w:t>«ОСНОВЫ СОЦИАЛЬНОЙ ЗАЩИТЫ ДЕТСТВА»</w:t>
      </w:r>
    </w:p>
    <w:p w:rsidR="00EC447A" w:rsidRPr="00255EAE" w:rsidRDefault="00EC447A" w:rsidP="005B47E9">
      <w:pPr>
        <w:shd w:val="clear" w:color="000000" w:fill="auto"/>
        <w:suppressAutoHyphens/>
        <w:spacing w:line="360" w:lineRule="auto"/>
        <w:jc w:val="center"/>
        <w:rPr>
          <w:color w:val="000000"/>
          <w:sz w:val="28"/>
          <w:szCs w:val="28"/>
        </w:rPr>
      </w:pPr>
    </w:p>
    <w:p w:rsidR="00EC447A" w:rsidRPr="00255EAE" w:rsidRDefault="00EC447A" w:rsidP="005B47E9">
      <w:pPr>
        <w:shd w:val="clear" w:color="000000" w:fill="auto"/>
        <w:suppressAutoHyphens/>
        <w:spacing w:line="360" w:lineRule="auto"/>
        <w:jc w:val="center"/>
        <w:rPr>
          <w:color w:val="000000"/>
          <w:sz w:val="28"/>
          <w:szCs w:val="28"/>
        </w:rPr>
      </w:pPr>
    </w:p>
    <w:p w:rsidR="00EC447A" w:rsidRPr="00255EAE" w:rsidRDefault="00EC447A" w:rsidP="005B47E9">
      <w:pPr>
        <w:shd w:val="clear" w:color="000000" w:fill="auto"/>
        <w:suppressAutoHyphens/>
        <w:spacing w:line="360" w:lineRule="auto"/>
        <w:jc w:val="center"/>
        <w:rPr>
          <w:color w:val="000000"/>
          <w:sz w:val="28"/>
          <w:szCs w:val="28"/>
        </w:rPr>
      </w:pPr>
    </w:p>
    <w:p w:rsidR="005B47E9" w:rsidRPr="00255EAE" w:rsidRDefault="005B47E9" w:rsidP="005B47E9">
      <w:pPr>
        <w:shd w:val="clear" w:color="000000" w:fill="auto"/>
        <w:suppressAutoHyphens/>
        <w:spacing w:line="360" w:lineRule="auto"/>
        <w:jc w:val="center"/>
        <w:rPr>
          <w:color w:val="000000"/>
          <w:sz w:val="28"/>
          <w:szCs w:val="28"/>
        </w:rPr>
      </w:pPr>
    </w:p>
    <w:p w:rsidR="005B47E9" w:rsidRPr="00255EAE" w:rsidRDefault="00EC447A" w:rsidP="005B47E9">
      <w:pPr>
        <w:shd w:val="clear" w:color="000000" w:fill="auto"/>
        <w:tabs>
          <w:tab w:val="left" w:pos="5954"/>
          <w:tab w:val="left" w:pos="6237"/>
        </w:tabs>
        <w:suppressAutoHyphens/>
        <w:spacing w:line="360" w:lineRule="auto"/>
        <w:ind w:left="4820"/>
        <w:rPr>
          <w:color w:val="000000"/>
          <w:sz w:val="28"/>
          <w:szCs w:val="28"/>
        </w:rPr>
      </w:pPr>
      <w:r w:rsidRPr="00255EAE">
        <w:rPr>
          <w:color w:val="000000"/>
          <w:sz w:val="28"/>
          <w:szCs w:val="28"/>
        </w:rPr>
        <w:t>Выполнила студентка</w:t>
      </w:r>
    </w:p>
    <w:p w:rsidR="005B47E9" w:rsidRPr="00255EAE" w:rsidRDefault="00EC447A" w:rsidP="005B47E9">
      <w:pPr>
        <w:shd w:val="clear" w:color="000000" w:fill="auto"/>
        <w:suppressAutoHyphens/>
        <w:spacing w:line="360" w:lineRule="auto"/>
        <w:ind w:left="4820"/>
        <w:rPr>
          <w:color w:val="000000"/>
          <w:sz w:val="28"/>
          <w:szCs w:val="28"/>
        </w:rPr>
      </w:pPr>
      <w:r w:rsidRPr="00255EAE">
        <w:rPr>
          <w:color w:val="000000"/>
          <w:sz w:val="28"/>
          <w:szCs w:val="28"/>
          <w:lang w:val="en-US"/>
        </w:rPr>
        <w:t>IV</w:t>
      </w:r>
      <w:r w:rsidRPr="00255EAE">
        <w:rPr>
          <w:color w:val="000000"/>
          <w:sz w:val="28"/>
          <w:szCs w:val="28"/>
        </w:rPr>
        <w:t xml:space="preserve"> курса ОЗО А5,</w:t>
      </w:r>
    </w:p>
    <w:p w:rsidR="005B47E9" w:rsidRPr="00255EAE" w:rsidRDefault="00EC447A" w:rsidP="005B47E9">
      <w:pPr>
        <w:shd w:val="clear" w:color="000000" w:fill="auto"/>
        <w:suppressAutoHyphens/>
        <w:spacing w:line="360" w:lineRule="auto"/>
        <w:ind w:left="4820"/>
        <w:rPr>
          <w:color w:val="000000"/>
          <w:sz w:val="28"/>
          <w:szCs w:val="28"/>
        </w:rPr>
      </w:pPr>
      <w:r w:rsidRPr="00255EAE">
        <w:rPr>
          <w:color w:val="000000"/>
          <w:sz w:val="28"/>
          <w:szCs w:val="28"/>
        </w:rPr>
        <w:t>психолого-педагогического</w:t>
      </w:r>
    </w:p>
    <w:p w:rsidR="005B47E9" w:rsidRPr="00255EAE" w:rsidRDefault="00EC447A" w:rsidP="005B47E9">
      <w:pPr>
        <w:shd w:val="clear" w:color="000000" w:fill="auto"/>
        <w:suppressAutoHyphens/>
        <w:spacing w:line="360" w:lineRule="auto"/>
        <w:ind w:left="4820"/>
        <w:rPr>
          <w:color w:val="000000"/>
          <w:sz w:val="28"/>
          <w:szCs w:val="28"/>
        </w:rPr>
      </w:pPr>
      <w:r w:rsidRPr="00255EAE">
        <w:rPr>
          <w:color w:val="000000"/>
          <w:sz w:val="28"/>
          <w:szCs w:val="28"/>
        </w:rPr>
        <w:t>факультета</w:t>
      </w:r>
    </w:p>
    <w:p w:rsidR="005B47E9" w:rsidRPr="00255EAE" w:rsidRDefault="00EC447A" w:rsidP="005B47E9">
      <w:pPr>
        <w:shd w:val="clear" w:color="000000" w:fill="auto"/>
        <w:suppressAutoHyphens/>
        <w:spacing w:line="360" w:lineRule="auto"/>
        <w:ind w:left="4820"/>
        <w:rPr>
          <w:color w:val="000000"/>
          <w:sz w:val="28"/>
          <w:szCs w:val="28"/>
        </w:rPr>
      </w:pPr>
      <w:r w:rsidRPr="00255EAE">
        <w:rPr>
          <w:color w:val="000000"/>
          <w:sz w:val="28"/>
          <w:szCs w:val="28"/>
        </w:rPr>
        <w:t>Разинкова Ирина Владимировна</w:t>
      </w:r>
    </w:p>
    <w:p w:rsidR="005B47E9" w:rsidRPr="00255EAE" w:rsidRDefault="00EC447A" w:rsidP="005B47E9">
      <w:pPr>
        <w:shd w:val="clear" w:color="000000" w:fill="auto"/>
        <w:suppressAutoHyphens/>
        <w:spacing w:line="360" w:lineRule="auto"/>
        <w:ind w:left="4820"/>
        <w:rPr>
          <w:color w:val="000000"/>
          <w:sz w:val="28"/>
          <w:szCs w:val="28"/>
        </w:rPr>
      </w:pPr>
      <w:r w:rsidRPr="00255EAE">
        <w:rPr>
          <w:color w:val="000000"/>
          <w:sz w:val="28"/>
          <w:szCs w:val="28"/>
        </w:rPr>
        <w:t>Руководитель:Чубинашвили</w:t>
      </w:r>
    </w:p>
    <w:p w:rsidR="00EC447A" w:rsidRPr="00255EAE" w:rsidRDefault="00EC447A" w:rsidP="005B47E9">
      <w:pPr>
        <w:shd w:val="clear" w:color="000000" w:fill="auto"/>
        <w:suppressAutoHyphens/>
        <w:spacing w:line="360" w:lineRule="auto"/>
        <w:ind w:left="4820"/>
        <w:rPr>
          <w:color w:val="000000"/>
          <w:sz w:val="28"/>
          <w:szCs w:val="28"/>
        </w:rPr>
      </w:pPr>
      <w:r w:rsidRPr="00255EAE">
        <w:rPr>
          <w:color w:val="000000"/>
          <w:sz w:val="28"/>
          <w:szCs w:val="28"/>
        </w:rPr>
        <w:t>Наталья Георгиевна</w:t>
      </w:r>
    </w:p>
    <w:p w:rsidR="00EC447A" w:rsidRPr="00255EAE" w:rsidRDefault="00EC447A" w:rsidP="005B47E9">
      <w:pPr>
        <w:shd w:val="clear" w:color="000000" w:fill="auto"/>
        <w:suppressAutoHyphens/>
        <w:spacing w:line="360" w:lineRule="auto"/>
        <w:jc w:val="center"/>
        <w:rPr>
          <w:color w:val="000000"/>
          <w:sz w:val="28"/>
          <w:szCs w:val="28"/>
        </w:rPr>
      </w:pPr>
    </w:p>
    <w:p w:rsidR="00EC447A" w:rsidRPr="00255EAE" w:rsidRDefault="00EC447A" w:rsidP="005B47E9">
      <w:pPr>
        <w:shd w:val="clear" w:color="000000" w:fill="auto"/>
        <w:suppressAutoHyphens/>
        <w:spacing w:line="360" w:lineRule="auto"/>
        <w:jc w:val="center"/>
        <w:rPr>
          <w:color w:val="000000"/>
          <w:sz w:val="28"/>
          <w:szCs w:val="28"/>
        </w:rPr>
      </w:pPr>
    </w:p>
    <w:p w:rsidR="00EC447A" w:rsidRPr="00255EAE" w:rsidRDefault="00EC447A" w:rsidP="005B47E9">
      <w:pPr>
        <w:shd w:val="clear" w:color="000000" w:fill="auto"/>
        <w:suppressAutoHyphens/>
        <w:spacing w:line="360" w:lineRule="auto"/>
        <w:jc w:val="center"/>
        <w:rPr>
          <w:color w:val="000000"/>
          <w:sz w:val="28"/>
          <w:szCs w:val="28"/>
        </w:rPr>
      </w:pPr>
    </w:p>
    <w:p w:rsidR="005B47E9" w:rsidRPr="00255EAE" w:rsidRDefault="00EC447A" w:rsidP="005B47E9">
      <w:pPr>
        <w:shd w:val="clear" w:color="000000" w:fill="auto"/>
        <w:suppressAutoHyphens/>
        <w:spacing w:line="360" w:lineRule="auto"/>
        <w:jc w:val="center"/>
        <w:rPr>
          <w:color w:val="000000"/>
          <w:sz w:val="28"/>
          <w:szCs w:val="28"/>
        </w:rPr>
      </w:pPr>
      <w:r w:rsidRPr="00255EAE">
        <w:rPr>
          <w:color w:val="000000"/>
          <w:sz w:val="28"/>
          <w:szCs w:val="28"/>
        </w:rPr>
        <w:t>Брест 2008</w:t>
      </w:r>
    </w:p>
    <w:p w:rsidR="00EC447A" w:rsidRPr="00255EAE" w:rsidRDefault="005B47E9" w:rsidP="005B47E9">
      <w:pPr>
        <w:shd w:val="clear" w:color="000000" w:fill="auto"/>
        <w:suppressAutoHyphens/>
        <w:spacing w:line="360" w:lineRule="auto"/>
        <w:jc w:val="center"/>
        <w:rPr>
          <w:b/>
          <w:color w:val="000000"/>
          <w:sz w:val="28"/>
          <w:szCs w:val="28"/>
        </w:rPr>
      </w:pPr>
      <w:r w:rsidRPr="00255EAE">
        <w:rPr>
          <w:color w:val="000000"/>
          <w:sz w:val="28"/>
          <w:szCs w:val="28"/>
        </w:rPr>
        <w:br w:type="page"/>
      </w:r>
      <w:r w:rsidR="00EC447A" w:rsidRPr="00255EAE">
        <w:rPr>
          <w:b/>
          <w:color w:val="000000"/>
          <w:sz w:val="28"/>
          <w:szCs w:val="28"/>
        </w:rPr>
        <w:t>Содержание</w:t>
      </w:r>
    </w:p>
    <w:p w:rsidR="005B47E9" w:rsidRPr="00255EAE" w:rsidRDefault="005B47E9" w:rsidP="005B47E9">
      <w:pPr>
        <w:shd w:val="clear" w:color="000000" w:fill="auto"/>
        <w:suppressAutoHyphens/>
        <w:spacing w:line="360" w:lineRule="auto"/>
        <w:jc w:val="center"/>
        <w:rPr>
          <w:b/>
          <w:color w:val="000000"/>
          <w:sz w:val="28"/>
          <w:szCs w:val="28"/>
        </w:rPr>
      </w:pPr>
    </w:p>
    <w:p w:rsidR="00EC447A" w:rsidRPr="00255EAE" w:rsidRDefault="00EC447A" w:rsidP="005B47E9">
      <w:pPr>
        <w:shd w:val="clear" w:color="000000" w:fill="auto"/>
        <w:tabs>
          <w:tab w:val="left" w:pos="567"/>
        </w:tabs>
        <w:suppressAutoHyphens/>
        <w:spacing w:line="360" w:lineRule="auto"/>
        <w:rPr>
          <w:color w:val="000000"/>
          <w:sz w:val="28"/>
          <w:szCs w:val="28"/>
        </w:rPr>
      </w:pPr>
      <w:r w:rsidRPr="00255EAE">
        <w:rPr>
          <w:color w:val="000000"/>
          <w:sz w:val="28"/>
          <w:szCs w:val="28"/>
        </w:rPr>
        <w:t>Введение</w:t>
      </w:r>
    </w:p>
    <w:p w:rsidR="00EC447A" w:rsidRPr="00255EAE" w:rsidRDefault="00EC447A" w:rsidP="005B47E9">
      <w:pPr>
        <w:shd w:val="clear" w:color="000000" w:fill="auto"/>
        <w:tabs>
          <w:tab w:val="left" w:pos="567"/>
        </w:tabs>
        <w:suppressAutoHyphens/>
        <w:spacing w:line="360" w:lineRule="auto"/>
        <w:rPr>
          <w:color w:val="000000"/>
          <w:sz w:val="28"/>
          <w:szCs w:val="28"/>
        </w:rPr>
      </w:pPr>
      <w:r w:rsidRPr="00255EAE">
        <w:rPr>
          <w:color w:val="000000"/>
          <w:sz w:val="28"/>
          <w:szCs w:val="28"/>
        </w:rPr>
        <w:t>Глава 1 Основные нормативно-правовые а</w:t>
      </w:r>
      <w:r w:rsidR="005B47E9" w:rsidRPr="00255EAE">
        <w:rPr>
          <w:color w:val="000000"/>
          <w:sz w:val="28"/>
          <w:szCs w:val="28"/>
        </w:rPr>
        <w:t>кты по правам ребенка</w:t>
      </w:r>
    </w:p>
    <w:p w:rsidR="00EC447A" w:rsidRPr="00255EAE" w:rsidRDefault="00EC447A" w:rsidP="005B47E9">
      <w:pPr>
        <w:numPr>
          <w:ilvl w:val="1"/>
          <w:numId w:val="4"/>
        </w:numPr>
        <w:shd w:val="clear" w:color="000000" w:fill="auto"/>
        <w:tabs>
          <w:tab w:val="left" w:pos="567"/>
        </w:tabs>
        <w:suppressAutoHyphens/>
        <w:spacing w:line="360" w:lineRule="auto"/>
        <w:ind w:left="0" w:firstLine="0"/>
        <w:rPr>
          <w:color w:val="000000"/>
          <w:sz w:val="28"/>
          <w:szCs w:val="28"/>
        </w:rPr>
      </w:pPr>
      <w:r w:rsidRPr="00255EAE">
        <w:rPr>
          <w:color w:val="000000"/>
          <w:sz w:val="28"/>
          <w:szCs w:val="28"/>
        </w:rPr>
        <w:t>Международные нормативно-правовые акты</w:t>
      </w:r>
    </w:p>
    <w:p w:rsidR="00EC447A" w:rsidRPr="00255EAE" w:rsidRDefault="00EC447A" w:rsidP="005B47E9">
      <w:pPr>
        <w:numPr>
          <w:ilvl w:val="1"/>
          <w:numId w:val="4"/>
        </w:numPr>
        <w:shd w:val="clear" w:color="000000" w:fill="auto"/>
        <w:tabs>
          <w:tab w:val="left" w:pos="567"/>
        </w:tabs>
        <w:suppressAutoHyphens/>
        <w:spacing w:line="360" w:lineRule="auto"/>
        <w:ind w:left="0" w:firstLine="0"/>
        <w:rPr>
          <w:color w:val="000000"/>
          <w:sz w:val="28"/>
          <w:szCs w:val="28"/>
        </w:rPr>
      </w:pPr>
      <w:r w:rsidRPr="00255EAE">
        <w:rPr>
          <w:color w:val="000000"/>
          <w:sz w:val="28"/>
          <w:szCs w:val="28"/>
        </w:rPr>
        <w:t>Национальное законодательство Республики Беларусь по защите прав</w:t>
      </w:r>
      <w:r w:rsidR="005B47E9" w:rsidRPr="00255EAE">
        <w:rPr>
          <w:color w:val="000000"/>
          <w:sz w:val="28"/>
          <w:szCs w:val="28"/>
        </w:rPr>
        <w:t xml:space="preserve"> </w:t>
      </w:r>
      <w:r w:rsidRPr="00255EAE">
        <w:rPr>
          <w:color w:val="000000"/>
          <w:sz w:val="28"/>
          <w:szCs w:val="28"/>
        </w:rPr>
        <w:t>ребенка</w:t>
      </w:r>
    </w:p>
    <w:p w:rsidR="00EC447A" w:rsidRPr="00255EAE" w:rsidRDefault="00EC447A" w:rsidP="005B47E9">
      <w:pPr>
        <w:shd w:val="clear" w:color="000000" w:fill="auto"/>
        <w:tabs>
          <w:tab w:val="left" w:pos="567"/>
        </w:tabs>
        <w:suppressAutoHyphens/>
        <w:spacing w:line="360" w:lineRule="auto"/>
        <w:rPr>
          <w:color w:val="000000"/>
          <w:sz w:val="28"/>
          <w:szCs w:val="28"/>
        </w:rPr>
      </w:pPr>
      <w:r w:rsidRPr="00255EAE">
        <w:rPr>
          <w:color w:val="000000"/>
          <w:sz w:val="28"/>
          <w:szCs w:val="28"/>
        </w:rPr>
        <w:t xml:space="preserve">Глава 2 Социальная защита </w:t>
      </w:r>
      <w:r w:rsidR="000519C0" w:rsidRPr="00255EAE">
        <w:rPr>
          <w:color w:val="000000"/>
          <w:sz w:val="28"/>
          <w:szCs w:val="28"/>
        </w:rPr>
        <w:t>и</w:t>
      </w:r>
      <w:r w:rsidR="005B47E9" w:rsidRPr="00255EAE">
        <w:rPr>
          <w:color w:val="000000"/>
          <w:sz w:val="28"/>
          <w:szCs w:val="28"/>
        </w:rPr>
        <w:t xml:space="preserve"> </w:t>
      </w:r>
      <w:r w:rsidR="000519C0" w:rsidRPr="00255EAE">
        <w:rPr>
          <w:color w:val="000000"/>
          <w:sz w:val="28"/>
          <w:szCs w:val="28"/>
        </w:rPr>
        <w:t>защищенность ребенка</w:t>
      </w:r>
    </w:p>
    <w:p w:rsidR="00EC447A" w:rsidRPr="00255EAE" w:rsidRDefault="00EC447A" w:rsidP="005B47E9">
      <w:pPr>
        <w:shd w:val="clear" w:color="000000" w:fill="auto"/>
        <w:tabs>
          <w:tab w:val="left" w:pos="567"/>
        </w:tabs>
        <w:suppressAutoHyphens/>
        <w:spacing w:line="360" w:lineRule="auto"/>
        <w:rPr>
          <w:color w:val="000000"/>
          <w:sz w:val="28"/>
          <w:szCs w:val="28"/>
        </w:rPr>
      </w:pPr>
      <w:r w:rsidRPr="00255EAE">
        <w:rPr>
          <w:color w:val="000000"/>
          <w:sz w:val="28"/>
          <w:szCs w:val="28"/>
        </w:rPr>
        <w:t>Заключение</w:t>
      </w:r>
    </w:p>
    <w:p w:rsidR="00EC447A" w:rsidRPr="00255EAE" w:rsidRDefault="00EC447A" w:rsidP="005B47E9">
      <w:pPr>
        <w:shd w:val="clear" w:color="000000" w:fill="auto"/>
        <w:tabs>
          <w:tab w:val="left" w:pos="567"/>
        </w:tabs>
        <w:suppressAutoHyphens/>
        <w:spacing w:line="360" w:lineRule="auto"/>
        <w:rPr>
          <w:color w:val="000000"/>
          <w:sz w:val="28"/>
          <w:szCs w:val="28"/>
        </w:rPr>
      </w:pPr>
      <w:r w:rsidRPr="00255EAE">
        <w:rPr>
          <w:color w:val="000000"/>
          <w:sz w:val="28"/>
          <w:szCs w:val="28"/>
        </w:rPr>
        <w:t>Приложение</w:t>
      </w:r>
    </w:p>
    <w:p w:rsidR="00EC447A" w:rsidRPr="00255EAE" w:rsidRDefault="00EC447A" w:rsidP="005B47E9">
      <w:pPr>
        <w:shd w:val="clear" w:color="000000" w:fill="auto"/>
        <w:tabs>
          <w:tab w:val="left" w:pos="567"/>
        </w:tabs>
        <w:suppressAutoHyphens/>
        <w:spacing w:line="360" w:lineRule="auto"/>
        <w:rPr>
          <w:color w:val="000000"/>
          <w:sz w:val="28"/>
          <w:szCs w:val="28"/>
        </w:rPr>
      </w:pPr>
      <w:r w:rsidRPr="00255EAE">
        <w:rPr>
          <w:color w:val="000000"/>
          <w:sz w:val="28"/>
          <w:szCs w:val="28"/>
        </w:rPr>
        <w:t>Список</w:t>
      </w:r>
      <w:r w:rsidR="005B47E9" w:rsidRPr="00255EAE">
        <w:rPr>
          <w:color w:val="000000"/>
          <w:sz w:val="28"/>
          <w:szCs w:val="28"/>
        </w:rPr>
        <w:t xml:space="preserve"> </w:t>
      </w:r>
      <w:r w:rsidRPr="00255EAE">
        <w:rPr>
          <w:color w:val="000000"/>
          <w:sz w:val="28"/>
          <w:szCs w:val="28"/>
        </w:rPr>
        <w:t>используемой</w:t>
      </w:r>
      <w:r w:rsidR="005B47E9" w:rsidRPr="00255EAE">
        <w:rPr>
          <w:color w:val="000000"/>
          <w:sz w:val="28"/>
          <w:szCs w:val="28"/>
        </w:rPr>
        <w:t xml:space="preserve"> </w:t>
      </w:r>
      <w:r w:rsidRPr="00255EAE">
        <w:rPr>
          <w:color w:val="000000"/>
          <w:sz w:val="28"/>
          <w:szCs w:val="28"/>
        </w:rPr>
        <w:t>литературы</w:t>
      </w:r>
    </w:p>
    <w:p w:rsidR="00EC447A" w:rsidRPr="00255EAE" w:rsidRDefault="00EC447A" w:rsidP="005B47E9">
      <w:pPr>
        <w:shd w:val="clear" w:color="000000" w:fill="auto"/>
        <w:tabs>
          <w:tab w:val="left" w:pos="567"/>
        </w:tabs>
        <w:suppressAutoHyphens/>
        <w:spacing w:line="360" w:lineRule="auto"/>
        <w:rPr>
          <w:color w:val="000000"/>
          <w:sz w:val="28"/>
        </w:rPr>
      </w:pPr>
    </w:p>
    <w:p w:rsidR="006F21D6" w:rsidRPr="00255EAE" w:rsidRDefault="005B47E9" w:rsidP="005B47E9">
      <w:pPr>
        <w:pStyle w:val="a5"/>
        <w:shd w:val="clear" w:color="000000" w:fill="auto"/>
        <w:suppressAutoHyphens/>
        <w:spacing w:line="360" w:lineRule="auto"/>
        <w:jc w:val="center"/>
        <w:rPr>
          <w:b/>
          <w:snapToGrid w:val="0"/>
          <w:color w:val="000000"/>
        </w:rPr>
      </w:pPr>
      <w:r w:rsidRPr="00255EAE">
        <w:rPr>
          <w:color w:val="000000"/>
        </w:rPr>
        <w:br w:type="page"/>
      </w:r>
      <w:r w:rsidRPr="00255EAE">
        <w:rPr>
          <w:b/>
          <w:snapToGrid w:val="0"/>
          <w:color w:val="000000"/>
        </w:rPr>
        <w:t>ВВЕДЕНИЕ</w:t>
      </w:r>
    </w:p>
    <w:p w:rsidR="005B47E9" w:rsidRPr="00255EAE" w:rsidRDefault="005B47E9" w:rsidP="005B47E9">
      <w:pPr>
        <w:pStyle w:val="a5"/>
        <w:shd w:val="clear" w:color="000000" w:fill="auto"/>
        <w:suppressAutoHyphens/>
        <w:spacing w:line="360" w:lineRule="auto"/>
        <w:jc w:val="center"/>
        <w:rPr>
          <w:b/>
          <w:snapToGrid w:val="0"/>
          <w:color w:val="000000"/>
        </w:rPr>
      </w:pPr>
    </w:p>
    <w:p w:rsidR="005B47E9" w:rsidRPr="00255EAE" w:rsidRDefault="006F21D6" w:rsidP="005B47E9">
      <w:pPr>
        <w:pStyle w:val="a5"/>
        <w:shd w:val="clear" w:color="000000" w:fill="auto"/>
        <w:tabs>
          <w:tab w:val="left" w:pos="567"/>
          <w:tab w:val="left" w:pos="993"/>
        </w:tabs>
        <w:suppressAutoHyphens/>
        <w:spacing w:line="360" w:lineRule="auto"/>
        <w:ind w:firstLine="709"/>
        <w:rPr>
          <w:snapToGrid w:val="0"/>
          <w:color w:val="000000"/>
        </w:rPr>
      </w:pPr>
      <w:r w:rsidRPr="00255EAE">
        <w:rPr>
          <w:snapToGrid w:val="0"/>
          <w:color w:val="000000"/>
        </w:rPr>
        <w:t>Детство – надежда и будущее человечества; ребенок – существо, которому еще только предстоит стать человеком. В результате, в сферу внимания следственных и судебных органов попадает ничтожно малая доля детей – жертв насилия. Более того, жертвы часто оказываются дважды и трижды жертвами: убежав из интерната, где его избивают воспитатели, ребенок рано или поздно оказывается в комиссии по делам несовершеннолетних и затем – в психиатрической больнице, откуда выпишется вновь в тот же интернат.</w:t>
      </w:r>
    </w:p>
    <w:p w:rsidR="005B47E9" w:rsidRPr="00255EAE" w:rsidRDefault="006F21D6" w:rsidP="005B47E9">
      <w:pPr>
        <w:pStyle w:val="a5"/>
        <w:shd w:val="clear" w:color="000000" w:fill="auto"/>
        <w:suppressAutoHyphens/>
        <w:spacing w:line="360" w:lineRule="auto"/>
        <w:ind w:firstLine="709"/>
        <w:rPr>
          <w:snapToGrid w:val="0"/>
          <w:color w:val="000000"/>
        </w:rPr>
      </w:pPr>
      <w:r w:rsidRPr="00255EAE">
        <w:rPr>
          <w:snapToGrid w:val="0"/>
          <w:color w:val="000000"/>
        </w:rPr>
        <w:t>Эта репрессивность, как называют её специалисты, подпитывается нынешней криминализацией общества. Опыт показывает, что несоблюдение прав ребёнка в дальнейшем может привести лишь к накоплению критической массы насилия в обществе.</w:t>
      </w:r>
    </w:p>
    <w:p w:rsidR="005B47E9" w:rsidRPr="00255EAE" w:rsidRDefault="006F21D6" w:rsidP="005B47E9">
      <w:pPr>
        <w:pStyle w:val="a5"/>
        <w:shd w:val="clear" w:color="000000" w:fill="auto"/>
        <w:suppressAutoHyphens/>
        <w:spacing w:line="360" w:lineRule="auto"/>
        <w:ind w:firstLine="709"/>
        <w:rPr>
          <w:snapToGrid w:val="0"/>
          <w:color w:val="000000"/>
        </w:rPr>
      </w:pPr>
      <w:r w:rsidRPr="00255EAE">
        <w:rPr>
          <w:snapToGrid w:val="0"/>
          <w:color w:val="000000"/>
        </w:rPr>
        <w:t>Ведущим аспектом социальной защиты детства является всесторонний учет интересов детей в условиях социально-экономический трудностей, переживаемых Белоруссией в течение более десяти лет. Особое значение приобретает помощь социально незащищенным детям и детям из группы риска.</w:t>
      </w:r>
    </w:p>
    <w:p w:rsidR="005B47E9" w:rsidRPr="00255EAE" w:rsidRDefault="006F21D6" w:rsidP="005B47E9">
      <w:pPr>
        <w:pStyle w:val="a5"/>
        <w:shd w:val="clear" w:color="000000" w:fill="auto"/>
        <w:suppressAutoHyphens/>
        <w:spacing w:line="360" w:lineRule="auto"/>
        <w:ind w:firstLine="709"/>
        <w:rPr>
          <w:snapToGrid w:val="0"/>
          <w:color w:val="000000"/>
        </w:rPr>
      </w:pPr>
      <w:r w:rsidRPr="00255EAE">
        <w:rPr>
          <w:snapToGrid w:val="0"/>
          <w:color w:val="000000"/>
        </w:rPr>
        <w:t>Система защиты детства начинается с защиты семьи, матери</w:t>
      </w:r>
      <w:r w:rsidR="005B47E9" w:rsidRPr="00255EAE">
        <w:rPr>
          <w:snapToGrid w:val="0"/>
          <w:color w:val="000000"/>
        </w:rPr>
        <w:t xml:space="preserve"> </w:t>
      </w:r>
      <w:r w:rsidRPr="00255EAE">
        <w:rPr>
          <w:snapToGrid w:val="0"/>
          <w:color w:val="000000"/>
        </w:rPr>
        <w:t>и ребенка. Правовое обеспечение этой социальной сферы Белоруссии является одним из самых разработанных. На социальную защиту младенцев и детей дошкольного возраста мобилизованы учреждения здравоохранения, образования и социального обеспечения. Вместе с тем учреждения социальной защиты семьи, матери и ребенка финансируются недостаточно, что заставляет искать средства для проведения мер по социальной защите детей.</w:t>
      </w:r>
    </w:p>
    <w:p w:rsidR="005B47E9" w:rsidRPr="00255EAE" w:rsidRDefault="001A7DCA" w:rsidP="005B47E9">
      <w:pPr>
        <w:shd w:val="clear" w:color="000000" w:fill="auto"/>
        <w:suppressAutoHyphens/>
        <w:autoSpaceDE w:val="0"/>
        <w:autoSpaceDN w:val="0"/>
        <w:adjustRightInd w:val="0"/>
        <w:spacing w:line="360" w:lineRule="auto"/>
        <w:ind w:firstLine="709"/>
        <w:jc w:val="both"/>
        <w:rPr>
          <w:color w:val="000000"/>
          <w:sz w:val="28"/>
          <w:szCs w:val="28"/>
        </w:rPr>
      </w:pPr>
      <w:r w:rsidRPr="00255EAE">
        <w:rPr>
          <w:color w:val="000000"/>
          <w:sz w:val="28"/>
          <w:szCs w:val="28"/>
        </w:rPr>
        <w:t>Объектом исследования являются международно-правовые документы, такие как: Всеобщая декларация прав человека, Декларация прав ребенка, Конвенция прав ребенка и др.; а также Закон РБ «О правах ребенка», и программа «Дети Беларуси», кодекс о браке и семье РБ.</w:t>
      </w:r>
    </w:p>
    <w:p w:rsidR="001A7DCA" w:rsidRPr="00255EAE" w:rsidRDefault="001A7DCA" w:rsidP="005B47E9">
      <w:pPr>
        <w:shd w:val="clear" w:color="000000" w:fill="auto"/>
        <w:suppressAutoHyphens/>
        <w:autoSpaceDE w:val="0"/>
        <w:autoSpaceDN w:val="0"/>
        <w:adjustRightInd w:val="0"/>
        <w:spacing w:line="360" w:lineRule="auto"/>
        <w:ind w:firstLine="709"/>
        <w:jc w:val="both"/>
        <w:rPr>
          <w:color w:val="000000"/>
          <w:sz w:val="28"/>
          <w:szCs w:val="28"/>
        </w:rPr>
      </w:pPr>
      <w:r w:rsidRPr="00255EAE">
        <w:rPr>
          <w:color w:val="000000"/>
          <w:sz w:val="28"/>
          <w:szCs w:val="28"/>
        </w:rPr>
        <w:t xml:space="preserve">Цель исследования данных международных стандартов, процесс их создания, реализации, их правовое положение в мировом сообществе, необходимость для всего мира, а также исследование норм </w:t>
      </w:r>
      <w:r w:rsidR="00B22E60" w:rsidRPr="00255EAE">
        <w:rPr>
          <w:color w:val="000000"/>
          <w:sz w:val="28"/>
          <w:szCs w:val="28"/>
        </w:rPr>
        <w:t>белорусского</w:t>
      </w:r>
      <w:r w:rsidRPr="00255EAE">
        <w:rPr>
          <w:color w:val="000000"/>
          <w:sz w:val="28"/>
          <w:szCs w:val="28"/>
        </w:rPr>
        <w:t xml:space="preserve"> законодательства в области прав ребенка, созданного на основе международно-правовых стандартов.</w:t>
      </w:r>
    </w:p>
    <w:p w:rsidR="001A7DCA" w:rsidRPr="00255EAE" w:rsidRDefault="001A7DCA" w:rsidP="005B47E9">
      <w:pPr>
        <w:shd w:val="clear" w:color="000000" w:fill="auto"/>
        <w:suppressAutoHyphens/>
        <w:autoSpaceDE w:val="0"/>
        <w:autoSpaceDN w:val="0"/>
        <w:adjustRightInd w:val="0"/>
        <w:spacing w:line="360" w:lineRule="auto"/>
        <w:ind w:firstLine="709"/>
        <w:jc w:val="both"/>
        <w:rPr>
          <w:color w:val="000000"/>
          <w:sz w:val="28"/>
          <w:szCs w:val="28"/>
        </w:rPr>
      </w:pPr>
      <w:r w:rsidRPr="00255EAE">
        <w:rPr>
          <w:color w:val="000000"/>
          <w:sz w:val="28"/>
          <w:szCs w:val="28"/>
        </w:rPr>
        <w:t>Задача: рассмотрение основных положений международного права, этапы его развития, становления международно-правовых документов о правах человека и ребенка.</w:t>
      </w:r>
    </w:p>
    <w:p w:rsidR="001A7DCA" w:rsidRPr="00255EAE" w:rsidRDefault="001A7DCA" w:rsidP="005B47E9">
      <w:pPr>
        <w:shd w:val="clear" w:color="000000" w:fill="auto"/>
        <w:suppressAutoHyphens/>
        <w:autoSpaceDE w:val="0"/>
        <w:autoSpaceDN w:val="0"/>
        <w:adjustRightInd w:val="0"/>
        <w:spacing w:line="360" w:lineRule="auto"/>
        <w:ind w:firstLine="709"/>
        <w:jc w:val="both"/>
        <w:rPr>
          <w:color w:val="000000"/>
          <w:sz w:val="28"/>
          <w:szCs w:val="28"/>
        </w:rPr>
      </w:pPr>
      <w:r w:rsidRPr="00255EAE">
        <w:rPr>
          <w:color w:val="000000"/>
          <w:sz w:val="28"/>
          <w:szCs w:val="28"/>
        </w:rPr>
        <w:t>Методы исследования – историко-правовой, сравнительно-правовой и системный метод исследования.</w:t>
      </w:r>
    </w:p>
    <w:p w:rsidR="001A7DCA" w:rsidRPr="00255EAE" w:rsidRDefault="001A7DCA" w:rsidP="005B47E9">
      <w:pPr>
        <w:shd w:val="clear" w:color="000000" w:fill="auto"/>
        <w:suppressAutoHyphens/>
        <w:autoSpaceDE w:val="0"/>
        <w:autoSpaceDN w:val="0"/>
        <w:adjustRightInd w:val="0"/>
        <w:spacing w:line="360" w:lineRule="auto"/>
        <w:ind w:firstLine="709"/>
        <w:jc w:val="both"/>
        <w:rPr>
          <w:color w:val="000000"/>
          <w:sz w:val="28"/>
          <w:szCs w:val="28"/>
        </w:rPr>
      </w:pPr>
      <w:r w:rsidRPr="00255EAE">
        <w:rPr>
          <w:color w:val="000000"/>
          <w:sz w:val="28"/>
          <w:szCs w:val="28"/>
        </w:rPr>
        <w:t xml:space="preserve">В данной работе идет речь о теории прав </w:t>
      </w:r>
      <w:r w:rsidR="00EC447A" w:rsidRPr="00255EAE">
        <w:rPr>
          <w:color w:val="000000"/>
          <w:sz w:val="28"/>
          <w:szCs w:val="28"/>
          <w:lang w:val="be-BY"/>
        </w:rPr>
        <w:t>ребенка</w:t>
      </w:r>
      <w:r w:rsidRPr="00255EAE">
        <w:rPr>
          <w:color w:val="000000"/>
          <w:sz w:val="28"/>
          <w:szCs w:val="28"/>
        </w:rPr>
        <w:t>, ее развитии, стан</w:t>
      </w:r>
      <w:r w:rsidR="00B22E60" w:rsidRPr="00255EAE">
        <w:rPr>
          <w:color w:val="000000"/>
          <w:sz w:val="28"/>
          <w:szCs w:val="28"/>
        </w:rPr>
        <w:t>овлении, об этапах развития; востребованности</w:t>
      </w:r>
      <w:r w:rsidRPr="00255EAE">
        <w:rPr>
          <w:color w:val="000000"/>
          <w:sz w:val="28"/>
          <w:szCs w:val="28"/>
        </w:rPr>
        <w:t xml:space="preserve"> международно-правового закрепления прав человека и ребенка (от Декларации прав ребенка к Конвенции о правах детей); более глубокое рассмотрение Декларативных и конвенционных норм о правах ребенка; анализ белорусского законодательства о правах детей.</w:t>
      </w:r>
    </w:p>
    <w:p w:rsidR="001A7DCA" w:rsidRPr="00255EAE" w:rsidRDefault="001A7DCA" w:rsidP="005B47E9">
      <w:pPr>
        <w:pStyle w:val="a5"/>
        <w:shd w:val="clear" w:color="000000" w:fill="auto"/>
        <w:suppressAutoHyphens/>
        <w:spacing w:line="360" w:lineRule="auto"/>
        <w:ind w:firstLine="709"/>
        <w:rPr>
          <w:b/>
          <w:bCs/>
          <w:color w:val="000000"/>
          <w:kern w:val="32"/>
          <w:szCs w:val="32"/>
        </w:rPr>
      </w:pPr>
    </w:p>
    <w:p w:rsidR="006F21D6" w:rsidRPr="00255EAE" w:rsidRDefault="005B47E9" w:rsidP="005B47E9">
      <w:pPr>
        <w:pStyle w:val="a5"/>
        <w:shd w:val="clear" w:color="000000" w:fill="auto"/>
        <w:suppressAutoHyphens/>
        <w:spacing w:line="360" w:lineRule="auto"/>
        <w:jc w:val="center"/>
        <w:rPr>
          <w:snapToGrid w:val="0"/>
          <w:color w:val="000000"/>
        </w:rPr>
      </w:pPr>
      <w:r w:rsidRPr="00255EAE">
        <w:rPr>
          <w:b/>
          <w:bCs/>
          <w:color w:val="000000"/>
          <w:kern w:val="32"/>
          <w:szCs w:val="32"/>
        </w:rPr>
        <w:br w:type="page"/>
      </w:r>
      <w:r w:rsidR="006F21D6" w:rsidRPr="00255EAE">
        <w:rPr>
          <w:b/>
          <w:snapToGrid w:val="0"/>
          <w:color w:val="000000"/>
        </w:rPr>
        <w:t>Глава 1</w:t>
      </w:r>
      <w:r w:rsidR="006F21D6" w:rsidRPr="00255EAE">
        <w:rPr>
          <w:color w:val="000000"/>
        </w:rPr>
        <w:t xml:space="preserve"> </w:t>
      </w:r>
      <w:r w:rsidR="006F21D6" w:rsidRPr="00255EAE">
        <w:rPr>
          <w:b/>
          <w:color w:val="000000"/>
        </w:rPr>
        <w:t>Основные нормативно-правовые акты по правам ребенка</w:t>
      </w:r>
    </w:p>
    <w:p w:rsidR="005B47E9" w:rsidRPr="00255EAE" w:rsidRDefault="005B47E9" w:rsidP="005B47E9">
      <w:pPr>
        <w:shd w:val="clear" w:color="000000" w:fill="auto"/>
        <w:tabs>
          <w:tab w:val="left" w:pos="1146"/>
        </w:tabs>
        <w:suppressAutoHyphens/>
        <w:autoSpaceDE w:val="0"/>
        <w:autoSpaceDN w:val="0"/>
        <w:adjustRightInd w:val="0"/>
        <w:spacing w:line="360" w:lineRule="auto"/>
        <w:ind w:firstLine="709"/>
        <w:jc w:val="center"/>
        <w:rPr>
          <w:b/>
          <w:color w:val="000000"/>
          <w:sz w:val="28"/>
        </w:rPr>
      </w:pPr>
    </w:p>
    <w:p w:rsidR="005B47E9" w:rsidRPr="00255EAE" w:rsidRDefault="006F21D6" w:rsidP="005B47E9">
      <w:pPr>
        <w:shd w:val="clear" w:color="000000" w:fill="auto"/>
        <w:tabs>
          <w:tab w:val="left" w:pos="1146"/>
        </w:tabs>
        <w:suppressAutoHyphens/>
        <w:autoSpaceDE w:val="0"/>
        <w:autoSpaceDN w:val="0"/>
        <w:adjustRightInd w:val="0"/>
        <w:spacing w:line="360" w:lineRule="auto"/>
        <w:jc w:val="center"/>
        <w:rPr>
          <w:b/>
          <w:color w:val="000000"/>
          <w:sz w:val="28"/>
        </w:rPr>
      </w:pPr>
      <w:r w:rsidRPr="00255EAE">
        <w:rPr>
          <w:b/>
          <w:color w:val="000000"/>
          <w:sz w:val="28"/>
        </w:rPr>
        <w:t>1.1</w:t>
      </w:r>
      <w:r w:rsidR="005B47E9" w:rsidRPr="00255EAE">
        <w:rPr>
          <w:b/>
          <w:color w:val="000000"/>
          <w:sz w:val="28"/>
        </w:rPr>
        <w:t xml:space="preserve"> </w:t>
      </w:r>
      <w:r w:rsidRPr="00255EAE">
        <w:rPr>
          <w:b/>
          <w:color w:val="000000"/>
          <w:sz w:val="28"/>
        </w:rPr>
        <w:tab/>
        <w:t>Международные</w:t>
      </w:r>
      <w:r w:rsidR="005B47E9" w:rsidRPr="00255EAE">
        <w:rPr>
          <w:b/>
          <w:color w:val="000000"/>
          <w:sz w:val="28"/>
        </w:rPr>
        <w:t xml:space="preserve"> </w:t>
      </w:r>
      <w:r w:rsidRPr="00255EAE">
        <w:rPr>
          <w:b/>
          <w:color w:val="000000"/>
          <w:sz w:val="28"/>
        </w:rPr>
        <w:t>нормативно-правовые акты</w:t>
      </w:r>
    </w:p>
    <w:p w:rsidR="005B47E9" w:rsidRPr="00255EAE" w:rsidRDefault="005B47E9" w:rsidP="005B47E9">
      <w:pPr>
        <w:shd w:val="clear" w:color="000000" w:fill="auto"/>
        <w:suppressAutoHyphens/>
        <w:spacing w:line="360" w:lineRule="auto"/>
        <w:ind w:firstLine="709"/>
        <w:jc w:val="both"/>
        <w:rPr>
          <w:snapToGrid w:val="0"/>
          <w:color w:val="000000"/>
          <w:sz w:val="28"/>
        </w:rPr>
      </w:pP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Благополучие детей и их права всегда вызывали пристальное внимание международного сообщества. Еще в 1924 году Лига Наций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Во Всеобщей декларации прав человека отмечается, что "ребенок, ввиду его физической и умственной незрелости, нуждается в специальной охране и заботе, включая и надлежащую правовую защиту как до, так и после рождения", и в силу этого дети должны быть объектом особой защиты и помощи.</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1959 году ООН принимает Декларацию прав ребенка, в которой были провозглашены социальные и правовые принципы, касающиеся защиты и благополучия детей.</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Международные документы, в том числе и о правах человека, условно можно разделись на 2 большие группы: Декларации и Конвенции.</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Декларация (с лат. - провозглашение) не имеет обязательной силы, это рекомендация, в которой провозглашаются основные принципы, программные положения.</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(с лат. – договор, соглашение) соглашение по специальному вопросу, имеющее обязательную силу для тех государств, которые к нему присоединились (подписали, ратифицировали).</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1989 году 20 ноября Генеральная Ассамблея ООН единогласно приняла Конвенцию о правах ребенка. Конвенция содержит 54 статьи, учитывающие практически все моменты, связанные с жизнью и положением ребенка в обществе. Она имеет равное значение для народов всех регионов мира.</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о правах ребенка не только развивает, но и конкретизирует положения Декларации прав ребенка. Конвенция идет дальше Декларации в том, что государства, которые присоединяются к Конвенции, несут юридическую ответственность за свои действия в отношении детей.</w:t>
      </w:r>
    </w:p>
    <w:p w:rsidR="005B47E9" w:rsidRPr="00255EAE" w:rsidRDefault="006F21D6" w:rsidP="005B47E9">
      <w:pPr>
        <w:shd w:val="clear" w:color="000000" w:fill="auto"/>
        <w:tabs>
          <w:tab w:val="left" w:pos="709"/>
        </w:tabs>
        <w:suppressAutoHyphens/>
        <w:spacing w:line="360" w:lineRule="auto"/>
        <w:ind w:firstLine="709"/>
        <w:jc w:val="both"/>
        <w:rPr>
          <w:snapToGrid w:val="0"/>
          <w:color w:val="000000"/>
          <w:sz w:val="28"/>
        </w:rPr>
      </w:pPr>
      <w:r w:rsidRPr="00255EAE">
        <w:rPr>
          <w:snapToGrid w:val="0"/>
          <w:color w:val="000000"/>
          <w:sz w:val="28"/>
        </w:rPr>
        <w:t>Несмотря на то, что Конвенция устанавливает общие нормы, в ней учтены различные культурные, социальные, экономические и политические реалии отдельных государств, что</w:t>
      </w:r>
      <w:r w:rsidR="005B47E9" w:rsidRPr="00255EAE">
        <w:rPr>
          <w:snapToGrid w:val="0"/>
          <w:color w:val="000000"/>
          <w:sz w:val="28"/>
        </w:rPr>
        <w:t xml:space="preserve"> </w:t>
      </w:r>
      <w:r w:rsidRPr="00255EAE">
        <w:rPr>
          <w:snapToGrid w:val="0"/>
          <w:color w:val="000000"/>
          <w:sz w:val="28"/>
        </w:rPr>
        <w:t>позволяет, на основе общих для всех прав, каждому государству выбрать свои собственные национальные средства для выполнения этих норм. Это дает основание утверждать, что Конвенция имеет универсальный характер.</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 документ особого социально-нравственного значения, ибо она утверждает признание ребенка частью человечества, недопустимость его дискриминации, примат общечеловеческих ценностей и гармоничного развития личности. Конвенция провозглашает приоритет интересов детей перед потребностями государства, общества, религии, семьи, она специально выделяет необходимость особой заботы государства и общества о социально депривилегированных группах детей: сиротах, инвалидах, беженцах, правонарушителях.</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 правовой документ высокого международного стандарта. Она провозглашает ребенка полноценной и полноправной личностью, самостоятельным субъектом права. Такого отношения к ребенку не было нигде и никогда. Определяя права детей, которые отражают весь комплекс гражданских, политических, экономических и культурных прав человека, Конвенция устанавливает и правовые нормы ответственности государства, создает специальный механизм контроля – Комитет ООН по правам ребенка.</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Основная идея Конвенции заключатся в наилучшем обеспечении интересов ребенка, Положения Конвенции сводятся к 4 основным требованиям, которые должны обеспечить права детей: выживание, развитие, защита и обеспечение активного участия в жизни общества.</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утверждает ряд важных социально-правовых принципов. Главный из них – признание ребенка полноценной и полноправной личностью. Это признание того, что дети должны обладать правами человека по собственному праву, а не как придаток своих родителей и других опекунов.</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Согласно Конвенции, ребенком является каждое человеческое существо до достижения 18-летнего возраста, если по национальным законам не установлен более ранний возраст достижения совершеннолетия.</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утверждает, что свобода необходимая ребенку для развития своих интеллектуальных, моральных и духовных способностей, требует не только здоровой и безопасной окружающей среды, соответствующего уровня здравоохранения, обеспечения минимальных норм питания, одежды, жилища, но и предоставления всегда этого в первую очередь, всегда в приоритетном порядке, детям.</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Для конкретного восприятия текста Конвенции, который насыщен юридическими и другими специальными терминами, можно воспользоваться Методическими рекомендациями Министерства образования РФ, которые дают краткую и схематичную структуру этого уникального и исторического документа.</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Они рекомендуют следующую последовательность рассмотрения содержания Конвенции.</w:t>
      </w:r>
    </w:p>
    <w:p w:rsidR="006F21D6" w:rsidRPr="00255EAE" w:rsidRDefault="00EC447A"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w:t>
      </w:r>
      <w:r w:rsidR="006F21D6" w:rsidRPr="00255EAE">
        <w:rPr>
          <w:snapToGrid w:val="0"/>
          <w:color w:val="000000"/>
          <w:sz w:val="28"/>
        </w:rPr>
        <w:t>Преамбула Конвенции содержит основополагающие идеи системы прав ребенка в мире, историческую справку о преемственности документов ООН в этой области.</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Статьи 1-4 определяют понятие «ребенок» (каждое человеческое существо до достижения 18 лет); утверждают один из основных принципов Конвенций – приоритетность интересов детей перед интересами общества.</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Статьи 5-11 определяют права детей на жизнь, имя, гражданство; сохранение своей индивидуальности; ответственность и обязанности родителей.</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Статьи 12-17 носят особый характер, ибо в них излагаются права детей на выражение своих взглядов, мнения, на свободу мысли, совести и религии.</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Права, изложенные в этом блоке статей, никогда ранее не декларировались в международных актах.</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Статьи 20-26 определяют перечень прав детей особо депривилегированных категорий и обязанности государства по защите и помощи таким детям.</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Статьи 28-31 излагают право ребенка на образование, в том числе получение бесплатного и обязательного начального.</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Статьи 32-36 – определяют права ребенка на защиту со стороны государства от экономической, сексуальной и любой другой эксплуатации.</w:t>
      </w:r>
    </w:p>
    <w:p w:rsidR="006F21D6" w:rsidRPr="00255EAE" w:rsidRDefault="006F21D6" w:rsidP="005B47E9">
      <w:pPr>
        <w:pStyle w:val="a5"/>
        <w:shd w:val="clear" w:color="000000" w:fill="auto"/>
        <w:suppressAutoHyphens/>
        <w:spacing w:line="360" w:lineRule="auto"/>
        <w:ind w:firstLine="709"/>
        <w:rPr>
          <w:snapToGrid w:val="0"/>
          <w:color w:val="000000"/>
        </w:rPr>
      </w:pPr>
      <w:r w:rsidRPr="00255EAE">
        <w:rPr>
          <w:snapToGrid w:val="0"/>
          <w:color w:val="000000"/>
        </w:rPr>
        <w:t>Статьи 37-40 устанавливают права ребенка в случае совершения им правонарушения или преступления.</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 xml:space="preserve">Статьи 41-45 относятся ко </w:t>
      </w:r>
      <w:r w:rsidRPr="00255EAE">
        <w:rPr>
          <w:snapToGrid w:val="0"/>
          <w:color w:val="000000"/>
          <w:sz w:val="28"/>
          <w:lang w:val="en-US"/>
        </w:rPr>
        <w:t>II</w:t>
      </w:r>
      <w:r w:rsidRPr="00255EAE">
        <w:rPr>
          <w:snapToGrid w:val="0"/>
          <w:color w:val="000000"/>
          <w:sz w:val="28"/>
        </w:rPr>
        <w:t xml:space="preserve"> части Конвенции и определяют способы информации о ее содержании и механизм контроля за ее выполнением государствами, которые ратифицировали Конвенцию.</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 xml:space="preserve">Статьи 46-54 относятся ко </w:t>
      </w:r>
      <w:r w:rsidRPr="00255EAE">
        <w:rPr>
          <w:snapToGrid w:val="0"/>
          <w:color w:val="000000"/>
          <w:sz w:val="28"/>
          <w:lang w:val="en-US"/>
        </w:rPr>
        <w:t>III</w:t>
      </w:r>
      <w:r w:rsidRPr="00255EAE">
        <w:rPr>
          <w:snapToGrid w:val="0"/>
          <w:color w:val="000000"/>
          <w:sz w:val="28"/>
        </w:rPr>
        <w:t xml:space="preserve"> части Конвенции и определяют процедурно-правовые проблемы, принятия и соблюдения государствами требований Конвенции ООН.</w:t>
      </w:r>
      <w:r w:rsidR="00EC447A" w:rsidRPr="00255EAE">
        <w:rPr>
          <w:snapToGrid w:val="0"/>
          <w:color w:val="000000"/>
          <w:sz w:val="28"/>
        </w:rPr>
        <w:t>» [4</w:t>
      </w:r>
      <w:r w:rsidR="00EC447A" w:rsidRPr="00255EAE">
        <w:rPr>
          <w:snapToGrid w:val="0"/>
          <w:color w:val="000000"/>
          <w:sz w:val="28"/>
          <w:lang w:val="be-BY"/>
        </w:rPr>
        <w:t>, 3-7</w:t>
      </w:r>
      <w:r w:rsidR="00EC447A" w:rsidRPr="00255EAE">
        <w:rPr>
          <w:snapToGrid w:val="0"/>
          <w:color w:val="000000"/>
          <w:sz w:val="28"/>
        </w:rPr>
        <w:t>]</w:t>
      </w:r>
    </w:p>
    <w:p w:rsidR="005B47E9" w:rsidRPr="00255EAE" w:rsidRDefault="006F21D6" w:rsidP="005B47E9">
      <w:pPr>
        <w:shd w:val="clear" w:color="000000" w:fill="auto"/>
        <w:suppressAutoHyphens/>
        <w:autoSpaceDE w:val="0"/>
        <w:autoSpaceDN w:val="0"/>
        <w:adjustRightInd w:val="0"/>
        <w:spacing w:line="360" w:lineRule="auto"/>
        <w:ind w:firstLine="709"/>
        <w:jc w:val="both"/>
        <w:rPr>
          <w:b/>
          <w:color w:val="000000"/>
          <w:sz w:val="28"/>
        </w:rPr>
      </w:pPr>
      <w:r w:rsidRPr="00255EAE">
        <w:rPr>
          <w:b/>
          <w:color w:val="000000"/>
          <w:sz w:val="28"/>
        </w:rPr>
        <w:t>Декларация о социальных и правовых принципах, касающихся защиты и благополучия детей.</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1959 году ООН принимает Декларацию прав ребенка.</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Основной ее тезис состоял в том, что «человечество обязано давать ребенку лучшее, что оно имеет». В ней были провозглашены 10 социальных и правовых принципов, касающихся защиты и благополучия детей на национальном и международном уровнях. Декларация призывала родителей, отдельных лиц, неправительственные организации, местные власти и правительства признать изложенные в ней права и свободы и достоинства. Она оказывала значительное влияние на политику и дела правительств и отдельных лиц во всех частях мира.</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принятой ООН 1948 года Всеобщей Декларации прав человека отмечается, что дети должны быть объектом особой защиты и помощи. Этот тезис прозвучал в Международном пакте экономических, социальных и культурных правах (в частности, в статье 10), во всенародном пакте о гражданских и экономических правах (в частности, в статье 23 и 24),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5B47E9" w:rsidRPr="00255EAE" w:rsidRDefault="006F21D6" w:rsidP="005B47E9">
      <w:pPr>
        <w:pStyle w:val="a5"/>
        <w:shd w:val="clear" w:color="000000" w:fill="auto"/>
        <w:suppressAutoHyphens/>
        <w:spacing w:line="360" w:lineRule="auto"/>
        <w:ind w:firstLine="709"/>
        <w:rPr>
          <w:color w:val="000000"/>
        </w:rPr>
      </w:pPr>
      <w:r w:rsidRPr="00255EAE">
        <w:rPr>
          <w:color w:val="000000"/>
        </w:rPr>
        <w:t>В данном документе, который был принят резолюцией генеральной ассамблеи ООН от 3.12.1986 года в основном рассматриваются «семейные» права ребенка. То есть это права возникающие особенно при передаче детей на воспитание и их усыновлении на национальном и международном уровнях.</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 первой части, об общем благополучии семьи и ребенка, записано, что каждое государство должно уделять первоочередное внимание благополучию семьи и ребенка(ст. 1), благополучие ребенка зависит от благополучия семьи (ст. 2), а так же то, что забота о ребенке лежит прежде всего на его собственных родителях (ст. 3).</w:t>
      </w:r>
      <w:r w:rsidR="00EC447A" w:rsidRPr="00255EAE">
        <w:rPr>
          <w:color w:val="000000"/>
          <w:sz w:val="28"/>
        </w:rPr>
        <w:t>[1,86-87]</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Если родители не проявляют заботы о своем ребенке, то следует рассмотреть вопрос о заботе о нем со стороны родственников, о передаче ребенка на воспитание в другую семью или об усыновлении о помещении ребенка в специальное учреждение.(ст. 4). Лица, отвечающие за процедуры передачи детей на воспитание</w:t>
      </w:r>
      <w:r w:rsidR="005B47E9" w:rsidRPr="00255EAE">
        <w:rPr>
          <w:color w:val="000000"/>
          <w:sz w:val="28"/>
        </w:rPr>
        <w:t xml:space="preserve"> </w:t>
      </w:r>
      <w:r w:rsidRPr="00255EAE">
        <w:rPr>
          <w:color w:val="000000"/>
          <w:sz w:val="28"/>
        </w:rPr>
        <w:t>или усыновление, должны иметь профессиональную или иную соответствующую подготовку (ст. 6). Так же здесь указывается тот факт, что ребенок всегда должен иметь имя, гражданство и законного представителя (ст.8).</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Так же в декларации рассматриваются такие аспекты, как передача детей на воспитание и усыновление. Здесь предусмотрены права на защиту ребенка, при передаче его на воспитание в другую семью или усыновление. По статье 13 основная цель усыновления заключается в обеспечении постоянной</w:t>
      </w:r>
      <w:r w:rsidR="005B47E9" w:rsidRPr="00255EAE">
        <w:rPr>
          <w:color w:val="000000"/>
          <w:sz w:val="28"/>
        </w:rPr>
        <w:t xml:space="preserve"> </w:t>
      </w:r>
      <w:r w:rsidRPr="00255EAE">
        <w:rPr>
          <w:color w:val="000000"/>
          <w:sz w:val="28"/>
        </w:rPr>
        <w:t>семьи для ребенка, заботу о котором не могут проявлять его родители.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Кроме того установлены нормы усыновления детей зарубежными гражданами.</w:t>
      </w:r>
    </w:p>
    <w:p w:rsidR="000519C0"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Усыновление за границей должно производиться через компетентные органы или учреждения с применением гарантий и норм, аналогичных тем, которые действуют при усыновлении в стране происхождения. Ни в коем случае усыновление не должно приводить к получению сторонами, принимающими участие в усыновлении, неоправданных финансовых выгод (ст. 20). Вопрос об усыновлении за границей может рассматриваться лишь после того, как будет установлено, что не имеется юридических препятствий для усыновления. Необходимо установить, что ребенок сможет переехать в страну будущих приемных родителей и сможет получить их гражданство. Так же следует учитывать культурное и религиозное воспитание и интересы ребенка (ст. 21 – 24).</w:t>
      </w:r>
      <w:r w:rsidR="000519C0" w:rsidRPr="00255EAE">
        <w:rPr>
          <w:color w:val="000000"/>
          <w:sz w:val="28"/>
        </w:rPr>
        <w:t>[1, 90</w:t>
      </w:r>
    </w:p>
    <w:p w:rsidR="000519C0" w:rsidRPr="00255EAE" w:rsidRDefault="000519C0" w:rsidP="005B47E9">
      <w:pPr>
        <w:shd w:val="clear" w:color="000000" w:fill="auto"/>
        <w:suppressAutoHyphens/>
        <w:autoSpaceDE w:val="0"/>
        <w:autoSpaceDN w:val="0"/>
        <w:adjustRightInd w:val="0"/>
        <w:spacing w:line="360" w:lineRule="auto"/>
        <w:ind w:firstLine="709"/>
        <w:jc w:val="both"/>
        <w:rPr>
          <w:color w:val="000000"/>
          <w:sz w:val="28"/>
        </w:rPr>
      </w:pPr>
    </w:p>
    <w:p w:rsidR="006F21D6" w:rsidRPr="00255EAE" w:rsidRDefault="006F21D6" w:rsidP="005B47E9">
      <w:pPr>
        <w:shd w:val="clear" w:color="000000" w:fill="auto"/>
        <w:suppressAutoHyphens/>
        <w:spacing w:line="360" w:lineRule="auto"/>
        <w:jc w:val="center"/>
        <w:rPr>
          <w:b/>
          <w:color w:val="000000"/>
          <w:sz w:val="28"/>
        </w:rPr>
      </w:pPr>
      <w:r w:rsidRPr="00255EAE">
        <w:rPr>
          <w:b/>
          <w:color w:val="000000"/>
          <w:sz w:val="28"/>
        </w:rPr>
        <w:t>1.2 Национальное законодательство Республики Б</w:t>
      </w:r>
      <w:r w:rsidR="005B47E9" w:rsidRPr="00255EAE">
        <w:rPr>
          <w:b/>
          <w:color w:val="000000"/>
          <w:sz w:val="28"/>
        </w:rPr>
        <w:t>еларусь по защите прав ребенка</w:t>
      </w:r>
    </w:p>
    <w:p w:rsidR="005B47E9" w:rsidRPr="00255EAE" w:rsidRDefault="005B47E9" w:rsidP="005B47E9">
      <w:pPr>
        <w:shd w:val="clear" w:color="000000" w:fill="auto"/>
        <w:suppressAutoHyphens/>
        <w:spacing w:line="360" w:lineRule="auto"/>
        <w:ind w:firstLine="709"/>
        <w:jc w:val="center"/>
        <w:rPr>
          <w:b/>
          <w:color w:val="000000"/>
          <w:sz w:val="28"/>
        </w:rPr>
      </w:pP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За</w:t>
      </w:r>
      <w:r w:rsidR="005B47E9" w:rsidRPr="00255EAE">
        <w:rPr>
          <w:color w:val="000000"/>
          <w:sz w:val="28"/>
        </w:rPr>
        <w:t xml:space="preserve"> </w:t>
      </w:r>
      <w:r w:rsidRPr="00255EAE">
        <w:rPr>
          <w:color w:val="000000"/>
          <w:sz w:val="28"/>
        </w:rPr>
        <w:t>последнее</w:t>
      </w:r>
      <w:r w:rsidR="005B47E9" w:rsidRPr="00255EAE">
        <w:rPr>
          <w:color w:val="000000"/>
          <w:sz w:val="28"/>
        </w:rPr>
        <w:t xml:space="preserve"> </w:t>
      </w:r>
      <w:r w:rsidRPr="00255EAE">
        <w:rPr>
          <w:color w:val="000000"/>
          <w:sz w:val="28"/>
        </w:rPr>
        <w:t>десятилетие</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Республике</w:t>
      </w:r>
      <w:r w:rsidR="005B47E9" w:rsidRPr="00255EAE">
        <w:rPr>
          <w:color w:val="000000"/>
          <w:sz w:val="28"/>
        </w:rPr>
        <w:t xml:space="preserve"> </w:t>
      </w:r>
      <w:r w:rsidRPr="00255EAE">
        <w:rPr>
          <w:color w:val="000000"/>
          <w:sz w:val="28"/>
        </w:rPr>
        <w:t>Беларусь</w:t>
      </w:r>
      <w:r w:rsidR="005B47E9" w:rsidRPr="00255EAE">
        <w:rPr>
          <w:color w:val="000000"/>
          <w:sz w:val="28"/>
        </w:rPr>
        <w:t xml:space="preserve"> </w:t>
      </w:r>
      <w:r w:rsidRPr="00255EAE">
        <w:rPr>
          <w:color w:val="000000"/>
          <w:sz w:val="28"/>
        </w:rPr>
        <w:t>сформировалась</w:t>
      </w:r>
      <w:r w:rsidR="005B47E9" w:rsidRPr="00255EAE">
        <w:rPr>
          <w:color w:val="000000"/>
          <w:sz w:val="28"/>
        </w:rPr>
        <w:t xml:space="preserve"> </w:t>
      </w:r>
      <w:r w:rsidRPr="00255EAE">
        <w:rPr>
          <w:color w:val="000000"/>
          <w:sz w:val="28"/>
        </w:rPr>
        <w:t>новая государственная политика в отношении детства,</w:t>
      </w:r>
      <w:r w:rsidR="005B47E9" w:rsidRPr="00255EAE">
        <w:rPr>
          <w:color w:val="000000"/>
          <w:sz w:val="28"/>
        </w:rPr>
        <w:t xml:space="preserve"> </w:t>
      </w:r>
      <w:r w:rsidRPr="00255EAE">
        <w:rPr>
          <w:color w:val="000000"/>
          <w:sz w:val="28"/>
        </w:rPr>
        <w:t>построенная</w:t>
      </w:r>
      <w:r w:rsidR="005B47E9" w:rsidRPr="00255EAE">
        <w:rPr>
          <w:color w:val="000000"/>
          <w:sz w:val="28"/>
        </w:rPr>
        <w:t xml:space="preserve"> </w:t>
      </w:r>
      <w:r w:rsidRPr="00255EAE">
        <w:rPr>
          <w:color w:val="000000"/>
          <w:sz w:val="28"/>
        </w:rPr>
        <w:t>с учетом современных позиций мирового сообщества и в соответствии с международными</w:t>
      </w:r>
      <w:r w:rsidR="005B47E9" w:rsidRPr="00255EAE">
        <w:rPr>
          <w:color w:val="000000"/>
          <w:sz w:val="28"/>
        </w:rPr>
        <w:t xml:space="preserve"> </w:t>
      </w:r>
      <w:r w:rsidRPr="00255EAE">
        <w:rPr>
          <w:color w:val="000000"/>
          <w:sz w:val="28"/>
        </w:rPr>
        <w:t>документами.</w:t>
      </w:r>
      <w:r w:rsidR="005B47E9" w:rsidRPr="00255EAE">
        <w:rPr>
          <w:color w:val="000000"/>
          <w:sz w:val="28"/>
        </w:rPr>
        <w:t xml:space="preserve"> </w:t>
      </w:r>
      <w:r w:rsidRPr="00255EAE">
        <w:rPr>
          <w:color w:val="000000"/>
          <w:sz w:val="28"/>
        </w:rPr>
        <w:t>Эта политика</w:t>
      </w:r>
      <w:r w:rsidR="005B47E9" w:rsidRPr="00255EAE">
        <w:rPr>
          <w:color w:val="000000"/>
          <w:sz w:val="28"/>
        </w:rPr>
        <w:t xml:space="preserve"> </w:t>
      </w:r>
      <w:r w:rsidRPr="00255EAE">
        <w:rPr>
          <w:color w:val="000000"/>
          <w:sz w:val="28"/>
        </w:rPr>
        <w:t>направлена</w:t>
      </w:r>
      <w:r w:rsidR="005B47E9" w:rsidRPr="00255EAE">
        <w:rPr>
          <w:color w:val="000000"/>
          <w:sz w:val="28"/>
        </w:rPr>
        <w:t xml:space="preserve"> </w:t>
      </w:r>
      <w:r w:rsidRPr="00255EAE">
        <w:rPr>
          <w:color w:val="000000"/>
          <w:sz w:val="28"/>
        </w:rPr>
        <w:t>на создание условий для соблюдения прав детей, оказания им необходимой помощи и поддержки</w:t>
      </w:r>
      <w:r w:rsidR="005B47E9" w:rsidRPr="00255EAE">
        <w:rPr>
          <w:color w:val="000000"/>
          <w:sz w:val="28"/>
        </w:rPr>
        <w:t xml:space="preserve"> </w:t>
      </w:r>
      <w:r w:rsidRPr="00255EAE">
        <w:rPr>
          <w:color w:val="000000"/>
          <w:sz w:val="28"/>
        </w:rPr>
        <w:t>со</w:t>
      </w:r>
      <w:r w:rsidR="005B47E9" w:rsidRPr="00255EAE">
        <w:rPr>
          <w:color w:val="000000"/>
          <w:sz w:val="28"/>
        </w:rPr>
        <w:t xml:space="preserve"> </w:t>
      </w:r>
      <w:r w:rsidRPr="00255EAE">
        <w:rPr>
          <w:color w:val="000000"/>
          <w:sz w:val="28"/>
        </w:rPr>
        <w:t>стороны</w:t>
      </w:r>
      <w:r w:rsidR="005B47E9" w:rsidRPr="00255EAE">
        <w:rPr>
          <w:color w:val="000000"/>
          <w:sz w:val="28"/>
        </w:rPr>
        <w:t xml:space="preserve"> </w:t>
      </w:r>
      <w:r w:rsidRPr="00255EAE">
        <w:rPr>
          <w:color w:val="000000"/>
          <w:sz w:val="28"/>
        </w:rPr>
        <w:t>общества и государства, дальнейшего улучшения</w:t>
      </w:r>
      <w:r w:rsidR="005B47E9" w:rsidRPr="00255EAE">
        <w:rPr>
          <w:color w:val="000000"/>
          <w:sz w:val="28"/>
        </w:rPr>
        <w:t xml:space="preserve"> </w:t>
      </w:r>
      <w:r w:rsidRPr="00255EAE">
        <w:rPr>
          <w:color w:val="000000"/>
          <w:sz w:val="28"/>
        </w:rPr>
        <w:t>их</w:t>
      </w:r>
      <w:r w:rsidR="005B47E9" w:rsidRPr="00255EAE">
        <w:rPr>
          <w:color w:val="000000"/>
          <w:sz w:val="28"/>
        </w:rPr>
        <w:t xml:space="preserve"> </w:t>
      </w:r>
      <w:r w:rsidRPr="00255EAE">
        <w:rPr>
          <w:color w:val="000000"/>
          <w:sz w:val="28"/>
        </w:rPr>
        <w:t>положения.</w:t>
      </w:r>
      <w:r w:rsidR="005B47E9" w:rsidRPr="00255EAE">
        <w:rPr>
          <w:color w:val="000000"/>
          <w:sz w:val="28"/>
        </w:rPr>
        <w:t xml:space="preserve"> </w:t>
      </w:r>
      <w:r w:rsidRPr="00255EAE">
        <w:rPr>
          <w:color w:val="000000"/>
          <w:sz w:val="28"/>
        </w:rPr>
        <w:t>Совершенствуется</w:t>
      </w:r>
      <w:r w:rsidR="005B47E9" w:rsidRPr="00255EAE">
        <w:rPr>
          <w:color w:val="000000"/>
          <w:sz w:val="28"/>
        </w:rPr>
        <w:t xml:space="preserve"> </w:t>
      </w:r>
      <w:r w:rsidRPr="00255EAE">
        <w:rPr>
          <w:color w:val="000000"/>
          <w:sz w:val="28"/>
        </w:rPr>
        <w:t>нормотворческая</w:t>
      </w:r>
      <w:r w:rsidR="005B47E9" w:rsidRPr="00255EAE">
        <w:rPr>
          <w:color w:val="000000"/>
          <w:sz w:val="28"/>
        </w:rPr>
        <w:t xml:space="preserve"> </w:t>
      </w:r>
      <w:r w:rsidRPr="00255EAE">
        <w:rPr>
          <w:color w:val="000000"/>
          <w:sz w:val="28"/>
        </w:rPr>
        <w:t>деятельность</w:t>
      </w:r>
      <w:r w:rsidR="005B47E9" w:rsidRPr="00255EAE">
        <w:rPr>
          <w:color w:val="000000"/>
          <w:sz w:val="28"/>
        </w:rPr>
        <w:t xml:space="preserve"> </w:t>
      </w:r>
      <w:r w:rsidRPr="00255EAE">
        <w:rPr>
          <w:color w:val="000000"/>
          <w:sz w:val="28"/>
        </w:rPr>
        <w:t>по приведению</w:t>
      </w:r>
      <w:r w:rsidR="005B47E9" w:rsidRPr="00255EAE">
        <w:rPr>
          <w:color w:val="000000"/>
          <w:sz w:val="28"/>
        </w:rPr>
        <w:t xml:space="preserve"> </w:t>
      </w:r>
      <w:r w:rsidRPr="00255EAE">
        <w:rPr>
          <w:color w:val="000000"/>
          <w:sz w:val="28"/>
        </w:rPr>
        <w:t>нормативных</w:t>
      </w:r>
      <w:r w:rsidR="005B47E9" w:rsidRPr="00255EAE">
        <w:rPr>
          <w:color w:val="000000"/>
          <w:sz w:val="28"/>
        </w:rPr>
        <w:t xml:space="preserve"> </w:t>
      </w:r>
      <w:r w:rsidRPr="00255EAE">
        <w:rPr>
          <w:color w:val="000000"/>
          <w:sz w:val="28"/>
        </w:rPr>
        <w:t>правовых актов в соответствие с положениями Конвенции о правах ребенка от 20 ноября</w:t>
      </w:r>
      <w:r w:rsidR="005B47E9" w:rsidRPr="00255EAE">
        <w:rPr>
          <w:color w:val="000000"/>
          <w:sz w:val="28"/>
        </w:rPr>
        <w:t xml:space="preserve"> </w:t>
      </w:r>
      <w:r w:rsidRPr="00255EAE">
        <w:rPr>
          <w:color w:val="000000"/>
          <w:sz w:val="28"/>
        </w:rPr>
        <w:t>1989 года. Принята новая редакция Закона Республики Беларусь от 19 ноября 1993 года</w:t>
      </w:r>
      <w:r w:rsidR="005B47E9" w:rsidRPr="00255EAE">
        <w:rPr>
          <w:color w:val="000000"/>
          <w:sz w:val="28"/>
        </w:rPr>
        <w:t xml:space="preserve"> </w:t>
      </w:r>
      <w:r w:rsidRPr="00255EAE">
        <w:rPr>
          <w:color w:val="000000"/>
          <w:sz w:val="28"/>
        </w:rPr>
        <w:t>"О правах ребенка" (Ведамасцi Вярхоўнага Савета Рэспублiкi Беларусь, 1993 г., N 33,</w:t>
      </w:r>
      <w:r w:rsidR="005B47E9" w:rsidRPr="00255EAE">
        <w:rPr>
          <w:color w:val="000000"/>
          <w:sz w:val="28"/>
        </w:rPr>
        <w:t xml:space="preserve"> </w:t>
      </w:r>
      <w:r w:rsidRPr="00255EAE">
        <w:rPr>
          <w:color w:val="000000"/>
          <w:sz w:val="28"/>
        </w:rPr>
        <w:t>ст. 430; Национальный реестр правовых актов Республики Беларусь, 2000 г., N 103, 2/215).</w:t>
      </w:r>
      <w:r w:rsidR="005B47E9" w:rsidRPr="00255EAE">
        <w:rPr>
          <w:color w:val="000000"/>
          <w:sz w:val="28"/>
        </w:rPr>
        <w:t xml:space="preserve"> </w:t>
      </w:r>
      <w:r w:rsidRPr="00255EAE">
        <w:rPr>
          <w:color w:val="000000"/>
          <w:sz w:val="28"/>
        </w:rPr>
        <w:t>Впервые</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стране</w:t>
      </w:r>
      <w:r w:rsidR="005B47E9" w:rsidRPr="00255EAE">
        <w:rPr>
          <w:color w:val="000000"/>
          <w:sz w:val="28"/>
        </w:rPr>
        <w:t xml:space="preserve"> </w:t>
      </w:r>
      <w:r w:rsidRPr="00255EAE">
        <w:rPr>
          <w:color w:val="000000"/>
          <w:sz w:val="28"/>
        </w:rPr>
        <w:t>был реализован Национальный</w:t>
      </w:r>
      <w:r w:rsidR="005B47E9" w:rsidRPr="00255EAE">
        <w:rPr>
          <w:color w:val="000000"/>
          <w:sz w:val="28"/>
        </w:rPr>
        <w:t xml:space="preserve"> </w:t>
      </w:r>
      <w:r w:rsidRPr="00255EAE">
        <w:rPr>
          <w:color w:val="000000"/>
          <w:sz w:val="28"/>
        </w:rPr>
        <w:t>план</w:t>
      </w:r>
      <w:r w:rsidR="005B47E9" w:rsidRPr="00255EAE">
        <w:rPr>
          <w:color w:val="000000"/>
          <w:sz w:val="28"/>
        </w:rPr>
        <w:t xml:space="preserve"> </w:t>
      </w:r>
      <w:r w:rsidRPr="00255EAE">
        <w:rPr>
          <w:color w:val="000000"/>
          <w:sz w:val="28"/>
        </w:rPr>
        <w:t>действий</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охране</w:t>
      </w:r>
      <w:r w:rsidR="005B47E9" w:rsidRPr="00255EAE">
        <w:rPr>
          <w:color w:val="000000"/>
          <w:sz w:val="28"/>
        </w:rPr>
        <w:t xml:space="preserve"> </w:t>
      </w:r>
      <w:r w:rsidRPr="00255EAE">
        <w:rPr>
          <w:color w:val="000000"/>
          <w:sz w:val="28"/>
        </w:rPr>
        <w:t>прав</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на</w:t>
      </w:r>
      <w:r w:rsidR="005B47E9" w:rsidRPr="00255EAE">
        <w:rPr>
          <w:color w:val="000000"/>
          <w:sz w:val="28"/>
        </w:rPr>
        <w:t xml:space="preserve"> </w:t>
      </w:r>
      <w:r w:rsidRPr="00255EAE">
        <w:rPr>
          <w:color w:val="000000"/>
          <w:sz w:val="28"/>
        </w:rPr>
        <w:t>1995</w:t>
      </w:r>
      <w:r w:rsidR="005B47E9" w:rsidRPr="00255EAE">
        <w:rPr>
          <w:color w:val="000000"/>
          <w:sz w:val="28"/>
        </w:rPr>
        <w:t xml:space="preserve"> </w:t>
      </w:r>
      <w:r w:rsidRPr="00255EAE">
        <w:rPr>
          <w:color w:val="000000"/>
          <w:sz w:val="28"/>
        </w:rPr>
        <w:t>-</w:t>
      </w:r>
      <w:r w:rsidR="005B47E9" w:rsidRPr="00255EAE">
        <w:rPr>
          <w:color w:val="000000"/>
          <w:sz w:val="28"/>
        </w:rPr>
        <w:t xml:space="preserve"> </w:t>
      </w:r>
      <w:r w:rsidRPr="00255EAE">
        <w:rPr>
          <w:color w:val="000000"/>
          <w:sz w:val="28"/>
        </w:rPr>
        <w:t>2000</w:t>
      </w:r>
      <w:r w:rsidR="005B47E9" w:rsidRPr="00255EAE">
        <w:rPr>
          <w:color w:val="000000"/>
          <w:sz w:val="28"/>
        </w:rPr>
        <w:t xml:space="preserve"> </w:t>
      </w:r>
      <w:r w:rsidRPr="00255EAE">
        <w:rPr>
          <w:color w:val="000000"/>
          <w:sz w:val="28"/>
        </w:rPr>
        <w:t>годы, утвержденный Указом</w:t>
      </w:r>
      <w:r w:rsidR="005B47E9" w:rsidRPr="00255EAE">
        <w:rPr>
          <w:color w:val="000000"/>
          <w:sz w:val="28"/>
        </w:rPr>
        <w:t xml:space="preserve"> </w:t>
      </w:r>
      <w:r w:rsidRPr="00255EAE">
        <w:rPr>
          <w:color w:val="000000"/>
          <w:sz w:val="28"/>
        </w:rPr>
        <w:t>Президента</w:t>
      </w:r>
      <w:r w:rsidR="005B47E9" w:rsidRPr="00255EAE">
        <w:rPr>
          <w:color w:val="000000"/>
          <w:sz w:val="28"/>
        </w:rPr>
        <w:t xml:space="preserve"> </w:t>
      </w:r>
      <w:r w:rsidRPr="00255EAE">
        <w:rPr>
          <w:color w:val="000000"/>
          <w:sz w:val="28"/>
        </w:rPr>
        <w:t>Республики</w:t>
      </w:r>
      <w:r w:rsidR="005B47E9" w:rsidRPr="00255EAE">
        <w:rPr>
          <w:color w:val="000000"/>
          <w:sz w:val="28"/>
        </w:rPr>
        <w:t xml:space="preserve"> </w:t>
      </w:r>
      <w:r w:rsidRPr="00255EAE">
        <w:rPr>
          <w:color w:val="000000"/>
          <w:sz w:val="28"/>
        </w:rPr>
        <w:t>Беларусь от 19 апреля 1995 г. N 150 (Собрание</w:t>
      </w:r>
      <w:r w:rsidR="005B47E9" w:rsidRPr="00255EAE">
        <w:rPr>
          <w:color w:val="000000"/>
          <w:sz w:val="28"/>
        </w:rPr>
        <w:t xml:space="preserve"> </w:t>
      </w:r>
      <w:r w:rsidRPr="00255EAE">
        <w:rPr>
          <w:color w:val="000000"/>
          <w:sz w:val="28"/>
        </w:rPr>
        <w:t>указов</w:t>
      </w:r>
      <w:r w:rsidR="005B47E9" w:rsidRPr="00255EAE">
        <w:rPr>
          <w:color w:val="000000"/>
          <w:sz w:val="28"/>
        </w:rPr>
        <w:t xml:space="preserve"> </w:t>
      </w:r>
      <w:r w:rsidRPr="00255EAE">
        <w:rPr>
          <w:color w:val="000000"/>
          <w:sz w:val="28"/>
        </w:rPr>
        <w:t>Президента</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постановлений</w:t>
      </w:r>
      <w:r w:rsidR="005B47E9" w:rsidRPr="00255EAE">
        <w:rPr>
          <w:color w:val="000000"/>
          <w:sz w:val="28"/>
        </w:rPr>
        <w:t xml:space="preserve"> </w:t>
      </w:r>
      <w:r w:rsidRPr="00255EAE">
        <w:rPr>
          <w:color w:val="000000"/>
          <w:sz w:val="28"/>
        </w:rPr>
        <w:t>Кабинета</w:t>
      </w:r>
      <w:r w:rsidR="005B47E9" w:rsidRPr="00255EAE">
        <w:rPr>
          <w:color w:val="000000"/>
          <w:sz w:val="28"/>
        </w:rPr>
        <w:t xml:space="preserve"> </w:t>
      </w:r>
      <w:r w:rsidRPr="00255EAE">
        <w:rPr>
          <w:color w:val="000000"/>
          <w:sz w:val="28"/>
        </w:rPr>
        <w:t>Министров</w:t>
      </w:r>
      <w:r w:rsidR="005B47E9" w:rsidRPr="00255EAE">
        <w:rPr>
          <w:color w:val="000000"/>
          <w:sz w:val="28"/>
        </w:rPr>
        <w:t xml:space="preserve"> </w:t>
      </w:r>
      <w:r w:rsidRPr="00255EAE">
        <w:rPr>
          <w:color w:val="000000"/>
          <w:sz w:val="28"/>
        </w:rPr>
        <w:t>Республики Беларусь, 1995 г., N 11, ст. 247), что обеспечило</w:t>
      </w:r>
      <w:r w:rsidR="005B47E9" w:rsidRPr="00255EAE">
        <w:rPr>
          <w:color w:val="000000"/>
          <w:sz w:val="28"/>
        </w:rPr>
        <w:t xml:space="preserve"> </w:t>
      </w:r>
      <w:r w:rsidRPr="00255EAE">
        <w:rPr>
          <w:color w:val="000000"/>
          <w:sz w:val="28"/>
        </w:rPr>
        <w:t>принятие более 27 нормативных правовых актов в поддержку детства и его защиту.</w:t>
      </w:r>
      <w:r w:rsidR="00EC447A" w:rsidRPr="00255EAE">
        <w:rPr>
          <w:color w:val="000000"/>
          <w:sz w:val="28"/>
        </w:rPr>
        <w:t>[2, 2]</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 целях координации и анализа усилий государственных</w:t>
      </w:r>
      <w:r w:rsidR="005B47E9" w:rsidRPr="00255EAE">
        <w:rPr>
          <w:color w:val="000000"/>
          <w:sz w:val="28"/>
        </w:rPr>
        <w:t xml:space="preserve"> </w:t>
      </w:r>
      <w:r w:rsidRPr="00255EAE">
        <w:rPr>
          <w:color w:val="000000"/>
          <w:sz w:val="28"/>
        </w:rPr>
        <w:t>органов</w:t>
      </w:r>
      <w:r w:rsidR="005B47E9" w:rsidRPr="00255EAE">
        <w:rPr>
          <w:color w:val="000000"/>
          <w:sz w:val="28"/>
        </w:rPr>
        <w:t xml:space="preserve"> </w:t>
      </w:r>
      <w:r w:rsidRPr="00255EAE">
        <w:rPr>
          <w:color w:val="000000"/>
          <w:sz w:val="28"/>
        </w:rPr>
        <w:t>по выполнению Закона Республики Беларусь "О правах ребенка" создана и целенаправленно работает Национальная</w:t>
      </w:r>
      <w:r w:rsidR="005B47E9" w:rsidRPr="00255EAE">
        <w:rPr>
          <w:color w:val="000000"/>
          <w:sz w:val="28"/>
        </w:rPr>
        <w:t xml:space="preserve"> </w:t>
      </w:r>
      <w:r w:rsidRPr="00255EAE">
        <w:rPr>
          <w:color w:val="000000"/>
          <w:sz w:val="28"/>
        </w:rPr>
        <w:t>комиссия</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правам</w:t>
      </w:r>
      <w:r w:rsidR="005B47E9" w:rsidRPr="00255EAE">
        <w:rPr>
          <w:color w:val="000000"/>
          <w:sz w:val="28"/>
        </w:rPr>
        <w:t xml:space="preserve"> </w:t>
      </w:r>
      <w:r w:rsidRPr="00255EAE">
        <w:rPr>
          <w:color w:val="000000"/>
          <w:sz w:val="28"/>
        </w:rPr>
        <w:t>ребенка.</w:t>
      </w:r>
      <w:r w:rsidR="005B47E9" w:rsidRPr="00255EAE">
        <w:rPr>
          <w:color w:val="000000"/>
          <w:sz w:val="28"/>
        </w:rPr>
        <w:t xml:space="preserve"> </w:t>
      </w:r>
      <w:r w:rsidRPr="00255EAE">
        <w:rPr>
          <w:color w:val="000000"/>
          <w:sz w:val="28"/>
        </w:rPr>
        <w:t>На</w:t>
      </w:r>
      <w:r w:rsidR="005B47E9" w:rsidRPr="00255EAE">
        <w:rPr>
          <w:color w:val="000000"/>
          <w:sz w:val="28"/>
        </w:rPr>
        <w:t xml:space="preserve"> </w:t>
      </w:r>
      <w:r w:rsidRPr="00255EAE">
        <w:rPr>
          <w:color w:val="000000"/>
          <w:sz w:val="28"/>
        </w:rPr>
        <w:t>ее</w:t>
      </w:r>
      <w:r w:rsidR="005B47E9" w:rsidRPr="00255EAE">
        <w:rPr>
          <w:color w:val="000000"/>
          <w:sz w:val="28"/>
        </w:rPr>
        <w:t xml:space="preserve"> </w:t>
      </w:r>
      <w:r w:rsidRPr="00255EAE">
        <w:rPr>
          <w:color w:val="000000"/>
          <w:sz w:val="28"/>
        </w:rPr>
        <w:t>заседаниях рассматриваются наиболее</w:t>
      </w:r>
      <w:r w:rsidR="005B47E9" w:rsidRPr="00255EAE">
        <w:rPr>
          <w:color w:val="000000"/>
          <w:sz w:val="28"/>
        </w:rPr>
        <w:t xml:space="preserve"> </w:t>
      </w:r>
      <w:r w:rsidRPr="00255EAE">
        <w:rPr>
          <w:color w:val="000000"/>
          <w:sz w:val="28"/>
        </w:rPr>
        <w:t>актуальные</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значимые</w:t>
      </w:r>
      <w:r w:rsidR="005B47E9" w:rsidRPr="00255EAE">
        <w:rPr>
          <w:color w:val="000000"/>
          <w:sz w:val="28"/>
        </w:rPr>
        <w:t xml:space="preserve"> </w:t>
      </w:r>
      <w:r w:rsidRPr="00255EAE">
        <w:rPr>
          <w:color w:val="000000"/>
          <w:sz w:val="28"/>
        </w:rPr>
        <w:t>вопросы</w:t>
      </w:r>
      <w:r w:rsidR="005B47E9" w:rsidRPr="00255EAE">
        <w:rPr>
          <w:color w:val="000000"/>
          <w:sz w:val="28"/>
        </w:rPr>
        <w:t xml:space="preserve"> </w:t>
      </w:r>
      <w:r w:rsidRPr="00255EAE">
        <w:rPr>
          <w:color w:val="000000"/>
          <w:sz w:val="28"/>
        </w:rPr>
        <w:t>положения</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принимаются</w:t>
      </w:r>
      <w:r w:rsidR="005B47E9" w:rsidRPr="00255EAE">
        <w:rPr>
          <w:color w:val="000000"/>
          <w:sz w:val="28"/>
        </w:rPr>
        <w:t xml:space="preserve"> </w:t>
      </w:r>
      <w:r w:rsidRPr="00255EAE">
        <w:rPr>
          <w:color w:val="000000"/>
          <w:sz w:val="28"/>
        </w:rPr>
        <w:t>при необходимости конкретные решения по изменению ситуации. С 1999 года</w:t>
      </w:r>
      <w:r w:rsidR="005B47E9" w:rsidRPr="00255EAE">
        <w:rPr>
          <w:color w:val="000000"/>
          <w:sz w:val="28"/>
        </w:rPr>
        <w:t xml:space="preserve"> </w:t>
      </w:r>
      <w:r w:rsidRPr="00255EAE">
        <w:rPr>
          <w:color w:val="000000"/>
          <w:sz w:val="28"/>
        </w:rPr>
        <w:t>формируется система</w:t>
      </w:r>
      <w:r w:rsidR="005B47E9" w:rsidRPr="00255EAE">
        <w:rPr>
          <w:color w:val="000000"/>
          <w:sz w:val="28"/>
        </w:rPr>
        <w:t xml:space="preserve"> </w:t>
      </w:r>
      <w:r w:rsidRPr="00255EAE">
        <w:rPr>
          <w:color w:val="000000"/>
          <w:sz w:val="28"/>
        </w:rPr>
        <w:t>органов</w:t>
      </w:r>
      <w:r w:rsidR="005B47E9" w:rsidRPr="00255EAE">
        <w:rPr>
          <w:color w:val="000000"/>
          <w:sz w:val="28"/>
        </w:rPr>
        <w:t xml:space="preserve"> </w:t>
      </w:r>
      <w:r w:rsidRPr="00255EAE">
        <w:rPr>
          <w:color w:val="000000"/>
          <w:sz w:val="28"/>
        </w:rPr>
        <w:t>охраны</w:t>
      </w:r>
      <w:r w:rsidR="005B47E9" w:rsidRPr="00255EAE">
        <w:rPr>
          <w:color w:val="000000"/>
          <w:sz w:val="28"/>
        </w:rPr>
        <w:t xml:space="preserve"> </w:t>
      </w:r>
      <w:r w:rsidRPr="00255EAE">
        <w:rPr>
          <w:color w:val="000000"/>
          <w:sz w:val="28"/>
        </w:rPr>
        <w:t>детства.</w:t>
      </w:r>
      <w:r w:rsidR="005B47E9" w:rsidRPr="00255EAE">
        <w:rPr>
          <w:color w:val="000000"/>
          <w:sz w:val="28"/>
        </w:rPr>
        <w:t xml:space="preserve"> </w:t>
      </w:r>
      <w:r w:rsidRPr="00255EAE">
        <w:rPr>
          <w:color w:val="000000"/>
          <w:sz w:val="28"/>
        </w:rPr>
        <w:t>На сегодняшний день в 93 органах образования созданы отделы либо секторы по охране</w:t>
      </w:r>
      <w:r w:rsidR="005B47E9" w:rsidRPr="00255EAE">
        <w:rPr>
          <w:color w:val="000000"/>
          <w:sz w:val="28"/>
        </w:rPr>
        <w:t xml:space="preserve"> </w:t>
      </w:r>
      <w:r w:rsidRPr="00255EAE">
        <w:rPr>
          <w:color w:val="000000"/>
          <w:sz w:val="28"/>
        </w:rPr>
        <w:t>детства.</w:t>
      </w:r>
      <w:r w:rsidR="005B47E9" w:rsidRPr="00255EAE">
        <w:rPr>
          <w:color w:val="000000"/>
          <w:sz w:val="28"/>
        </w:rPr>
        <w:t xml:space="preserve"> </w:t>
      </w:r>
      <w:r w:rsidRPr="00255EAE">
        <w:rPr>
          <w:color w:val="000000"/>
          <w:sz w:val="28"/>
        </w:rPr>
        <w:t>Представителями</w:t>
      </w:r>
      <w:r w:rsidR="005B47E9" w:rsidRPr="00255EAE">
        <w:rPr>
          <w:color w:val="000000"/>
          <w:sz w:val="28"/>
        </w:rPr>
        <w:t xml:space="preserve"> </w:t>
      </w:r>
      <w:r w:rsidRPr="00255EAE">
        <w:rPr>
          <w:color w:val="000000"/>
          <w:sz w:val="28"/>
        </w:rPr>
        <w:t>органов охраны детства в учреждениях образования являются социальные педагоги.</w:t>
      </w:r>
      <w:r w:rsidR="005B47E9" w:rsidRPr="00255EAE">
        <w:rPr>
          <w:color w:val="000000"/>
          <w:sz w:val="28"/>
        </w:rPr>
        <w:t xml:space="preserve"> </w:t>
      </w:r>
      <w:r w:rsidRPr="00255EAE">
        <w:rPr>
          <w:color w:val="000000"/>
          <w:sz w:val="28"/>
        </w:rPr>
        <w:t>Принимаются меры по созданию специализированных судов по делам несовершеннолетних в системе общих судов.</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Созданы условия для расширения участия детей в принятии решений и реализации их</w:t>
      </w:r>
      <w:r w:rsidR="005B47E9" w:rsidRPr="00255EAE">
        <w:rPr>
          <w:color w:val="000000"/>
          <w:sz w:val="28"/>
        </w:rPr>
        <w:t xml:space="preserve"> </w:t>
      </w:r>
      <w:r w:rsidRPr="00255EAE">
        <w:rPr>
          <w:color w:val="000000"/>
          <w:sz w:val="28"/>
        </w:rPr>
        <w:t>права</w:t>
      </w:r>
      <w:r w:rsidR="005B47E9" w:rsidRPr="00255EAE">
        <w:rPr>
          <w:color w:val="000000"/>
          <w:sz w:val="28"/>
        </w:rPr>
        <w:t xml:space="preserve"> </w:t>
      </w:r>
      <w:r w:rsidRPr="00255EAE">
        <w:rPr>
          <w:color w:val="000000"/>
          <w:sz w:val="28"/>
        </w:rPr>
        <w:t>быть</w:t>
      </w:r>
      <w:r w:rsidR="005B47E9" w:rsidRPr="00255EAE">
        <w:rPr>
          <w:color w:val="000000"/>
          <w:sz w:val="28"/>
        </w:rPr>
        <w:t xml:space="preserve"> </w:t>
      </w:r>
      <w:r w:rsidRPr="00255EAE">
        <w:rPr>
          <w:color w:val="000000"/>
          <w:sz w:val="28"/>
        </w:rPr>
        <w:t>услышанными.</w:t>
      </w:r>
      <w:r w:rsidR="005B47E9" w:rsidRPr="00255EAE">
        <w:rPr>
          <w:color w:val="000000"/>
          <w:sz w:val="28"/>
        </w:rPr>
        <w:t xml:space="preserve"> </w:t>
      </w:r>
      <w:r w:rsidRPr="00255EAE">
        <w:rPr>
          <w:color w:val="000000"/>
          <w:sz w:val="28"/>
        </w:rPr>
        <w:t>Стали традиционными национальные детские</w:t>
      </w:r>
      <w:r w:rsidR="005B47E9" w:rsidRPr="00255EAE">
        <w:rPr>
          <w:color w:val="000000"/>
          <w:sz w:val="28"/>
        </w:rPr>
        <w:t xml:space="preserve"> </w:t>
      </w:r>
      <w:r w:rsidRPr="00255EAE">
        <w:rPr>
          <w:color w:val="000000"/>
          <w:sz w:val="28"/>
        </w:rPr>
        <w:t>форумы, встречи лидеров детского движения.</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стране</w:t>
      </w:r>
      <w:r w:rsidR="005B47E9" w:rsidRPr="00255EAE">
        <w:rPr>
          <w:color w:val="000000"/>
          <w:sz w:val="28"/>
        </w:rPr>
        <w:t xml:space="preserve"> </w:t>
      </w:r>
      <w:r w:rsidRPr="00255EAE">
        <w:rPr>
          <w:color w:val="000000"/>
          <w:sz w:val="28"/>
        </w:rPr>
        <w:t>зарегистрировано 132 молодежных и</w:t>
      </w:r>
      <w:r w:rsidR="004D236C" w:rsidRPr="00255EAE">
        <w:rPr>
          <w:color w:val="000000"/>
          <w:sz w:val="28"/>
        </w:rPr>
        <w:t xml:space="preserve"> </w:t>
      </w:r>
      <w:r w:rsidRPr="00255EAE">
        <w:rPr>
          <w:color w:val="000000"/>
          <w:sz w:val="28"/>
        </w:rPr>
        <w:t>детских объединения, а также фондов и организаций,</w:t>
      </w:r>
      <w:r w:rsidR="005B47E9" w:rsidRPr="00255EAE">
        <w:rPr>
          <w:color w:val="000000"/>
          <w:sz w:val="28"/>
        </w:rPr>
        <w:t xml:space="preserve"> </w:t>
      </w:r>
      <w:r w:rsidRPr="00255EAE">
        <w:rPr>
          <w:color w:val="000000"/>
          <w:sz w:val="28"/>
        </w:rPr>
        <w:t>деятельность которых связана с оказанием разносторонней помощи детям и защитой их прав.</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Был принят и реализовался Национальный план развития образования</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области прав человека</w:t>
      </w:r>
      <w:r w:rsidR="005B47E9" w:rsidRPr="00255EAE">
        <w:rPr>
          <w:color w:val="000000"/>
          <w:sz w:val="28"/>
        </w:rPr>
        <w:t xml:space="preserve"> </w:t>
      </w:r>
      <w:r w:rsidRPr="00255EAE">
        <w:rPr>
          <w:color w:val="000000"/>
          <w:sz w:val="28"/>
        </w:rPr>
        <w:t>на</w:t>
      </w:r>
      <w:r w:rsidR="005B47E9" w:rsidRPr="00255EAE">
        <w:rPr>
          <w:color w:val="000000"/>
          <w:sz w:val="28"/>
        </w:rPr>
        <w:t xml:space="preserve"> </w:t>
      </w:r>
      <w:r w:rsidRPr="00255EAE">
        <w:rPr>
          <w:color w:val="000000"/>
          <w:sz w:val="28"/>
        </w:rPr>
        <w:t>1999</w:t>
      </w:r>
      <w:r w:rsidR="005B47E9" w:rsidRPr="00255EAE">
        <w:rPr>
          <w:color w:val="000000"/>
          <w:sz w:val="28"/>
        </w:rPr>
        <w:t xml:space="preserve"> </w:t>
      </w:r>
      <w:r w:rsidRPr="00255EAE">
        <w:rPr>
          <w:color w:val="000000"/>
          <w:sz w:val="28"/>
        </w:rPr>
        <w:t>-</w:t>
      </w:r>
      <w:r w:rsidR="005B47E9" w:rsidRPr="00255EAE">
        <w:rPr>
          <w:color w:val="000000"/>
          <w:sz w:val="28"/>
        </w:rPr>
        <w:t xml:space="preserve"> </w:t>
      </w:r>
      <w:r w:rsidRPr="00255EAE">
        <w:rPr>
          <w:color w:val="000000"/>
          <w:sz w:val="28"/>
        </w:rPr>
        <w:t>2004</w:t>
      </w:r>
      <w:r w:rsidR="005B47E9" w:rsidRPr="00255EAE">
        <w:rPr>
          <w:color w:val="000000"/>
          <w:sz w:val="28"/>
        </w:rPr>
        <w:t xml:space="preserve"> </w:t>
      </w:r>
      <w:r w:rsidRPr="00255EAE">
        <w:rPr>
          <w:color w:val="000000"/>
          <w:sz w:val="28"/>
        </w:rPr>
        <w:t>годы,</w:t>
      </w:r>
      <w:r w:rsidR="005B47E9" w:rsidRPr="00255EAE">
        <w:rPr>
          <w:color w:val="000000"/>
          <w:sz w:val="28"/>
        </w:rPr>
        <w:t xml:space="preserve"> </w:t>
      </w:r>
      <w:r w:rsidRPr="00255EAE">
        <w:rPr>
          <w:color w:val="000000"/>
          <w:sz w:val="28"/>
        </w:rPr>
        <w:t>утвержденный постановлением Совета Министров Республики Беларусь от 15 марта 1999</w:t>
      </w:r>
      <w:r w:rsidR="005B47E9" w:rsidRPr="00255EAE">
        <w:rPr>
          <w:color w:val="000000"/>
          <w:sz w:val="28"/>
        </w:rPr>
        <w:t xml:space="preserve"> </w:t>
      </w:r>
      <w:r w:rsidRPr="00255EAE">
        <w:rPr>
          <w:color w:val="000000"/>
          <w:sz w:val="28"/>
        </w:rPr>
        <w:t>г.</w:t>
      </w:r>
      <w:r w:rsidR="005B47E9" w:rsidRPr="00255EAE">
        <w:rPr>
          <w:color w:val="000000"/>
          <w:sz w:val="28"/>
        </w:rPr>
        <w:t xml:space="preserve"> </w:t>
      </w:r>
      <w:r w:rsidRPr="00255EAE">
        <w:rPr>
          <w:color w:val="000000"/>
          <w:sz w:val="28"/>
        </w:rPr>
        <w:t>N</w:t>
      </w:r>
      <w:r w:rsidR="005B47E9" w:rsidRPr="00255EAE">
        <w:rPr>
          <w:color w:val="000000"/>
          <w:sz w:val="28"/>
        </w:rPr>
        <w:t xml:space="preserve"> </w:t>
      </w:r>
      <w:r w:rsidRPr="00255EAE">
        <w:rPr>
          <w:color w:val="000000"/>
          <w:sz w:val="28"/>
        </w:rPr>
        <w:t>366</w:t>
      </w:r>
      <w:r w:rsidR="005B47E9" w:rsidRPr="00255EAE">
        <w:rPr>
          <w:color w:val="000000"/>
          <w:sz w:val="28"/>
        </w:rPr>
        <w:t xml:space="preserve"> </w:t>
      </w:r>
      <w:r w:rsidRPr="00255EAE">
        <w:rPr>
          <w:color w:val="000000"/>
          <w:sz w:val="28"/>
        </w:rPr>
        <w:t>(Национальный</w:t>
      </w:r>
      <w:r w:rsidR="005B47E9" w:rsidRPr="00255EAE">
        <w:rPr>
          <w:color w:val="000000"/>
          <w:sz w:val="28"/>
        </w:rPr>
        <w:t xml:space="preserve"> </w:t>
      </w:r>
      <w:r w:rsidRPr="00255EAE">
        <w:rPr>
          <w:color w:val="000000"/>
          <w:sz w:val="28"/>
        </w:rPr>
        <w:t>реестр правовых актов</w:t>
      </w:r>
      <w:r w:rsidR="005B47E9" w:rsidRPr="00255EAE">
        <w:rPr>
          <w:color w:val="000000"/>
          <w:sz w:val="28"/>
        </w:rPr>
        <w:t xml:space="preserve"> </w:t>
      </w:r>
      <w:r w:rsidRPr="00255EAE">
        <w:rPr>
          <w:color w:val="000000"/>
          <w:sz w:val="28"/>
        </w:rPr>
        <w:t>Республики</w:t>
      </w:r>
      <w:r w:rsidR="005B47E9" w:rsidRPr="00255EAE">
        <w:rPr>
          <w:color w:val="000000"/>
          <w:sz w:val="28"/>
        </w:rPr>
        <w:t xml:space="preserve"> </w:t>
      </w:r>
      <w:r w:rsidRPr="00255EAE">
        <w:rPr>
          <w:color w:val="000000"/>
          <w:sz w:val="28"/>
        </w:rPr>
        <w:t>Беларусь,</w:t>
      </w:r>
      <w:r w:rsidR="005B47E9" w:rsidRPr="00255EAE">
        <w:rPr>
          <w:color w:val="000000"/>
          <w:sz w:val="28"/>
        </w:rPr>
        <w:t xml:space="preserve"> </w:t>
      </w:r>
      <w:r w:rsidRPr="00255EAE">
        <w:rPr>
          <w:color w:val="000000"/>
          <w:sz w:val="28"/>
        </w:rPr>
        <w:t>1999 г., N 26, 5/435), что обеспечило формирование системы образования в области прав</w:t>
      </w:r>
      <w:r w:rsidR="005B47E9" w:rsidRPr="00255EAE">
        <w:rPr>
          <w:color w:val="000000"/>
          <w:sz w:val="28"/>
        </w:rPr>
        <w:t xml:space="preserve"> </w:t>
      </w:r>
      <w:r w:rsidRPr="00255EAE">
        <w:rPr>
          <w:color w:val="000000"/>
          <w:sz w:val="28"/>
        </w:rPr>
        <w:t>человека,</w:t>
      </w:r>
      <w:r w:rsidR="005B47E9" w:rsidRPr="00255EAE">
        <w:rPr>
          <w:color w:val="000000"/>
          <w:sz w:val="28"/>
        </w:rPr>
        <w:t xml:space="preserve"> </w:t>
      </w:r>
      <w:r w:rsidRPr="00255EAE">
        <w:rPr>
          <w:color w:val="000000"/>
          <w:sz w:val="28"/>
        </w:rPr>
        <w:t>прав</w:t>
      </w:r>
      <w:r w:rsidR="005B47E9" w:rsidRPr="00255EAE">
        <w:rPr>
          <w:color w:val="000000"/>
          <w:sz w:val="28"/>
        </w:rPr>
        <w:t xml:space="preserve"> </w:t>
      </w:r>
      <w:r w:rsidRPr="00255EAE">
        <w:rPr>
          <w:color w:val="000000"/>
          <w:sz w:val="28"/>
        </w:rPr>
        <w:t>ребенка.</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информационно-просветительскую</w:t>
      </w:r>
      <w:r w:rsidR="005B47E9" w:rsidRPr="00255EAE">
        <w:rPr>
          <w:color w:val="000000"/>
          <w:sz w:val="28"/>
        </w:rPr>
        <w:t xml:space="preserve"> </w:t>
      </w:r>
      <w:r w:rsidRPr="00255EAE">
        <w:rPr>
          <w:color w:val="000000"/>
          <w:sz w:val="28"/>
        </w:rPr>
        <w:t>деятельность</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пропаганде прав детей и их защиты</w:t>
      </w:r>
      <w:r w:rsidR="005B47E9" w:rsidRPr="00255EAE">
        <w:rPr>
          <w:color w:val="000000"/>
          <w:sz w:val="28"/>
        </w:rPr>
        <w:t xml:space="preserve"> </w:t>
      </w:r>
      <w:r w:rsidRPr="00255EAE">
        <w:rPr>
          <w:color w:val="000000"/>
          <w:sz w:val="28"/>
        </w:rPr>
        <w:t>вовлечены средства массовой информации, учреждения культуры, социальной защиты и другие.</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Значительное влияние на изменение</w:t>
      </w:r>
      <w:r w:rsidR="005B47E9" w:rsidRPr="00255EAE">
        <w:rPr>
          <w:color w:val="000000"/>
          <w:sz w:val="28"/>
        </w:rPr>
        <w:t xml:space="preserve"> </w:t>
      </w:r>
      <w:r w:rsidRPr="00255EAE">
        <w:rPr>
          <w:color w:val="000000"/>
          <w:sz w:val="28"/>
        </w:rPr>
        <w:t>реального</w:t>
      </w:r>
      <w:r w:rsidR="005B47E9" w:rsidRPr="00255EAE">
        <w:rPr>
          <w:color w:val="000000"/>
          <w:sz w:val="28"/>
        </w:rPr>
        <w:t xml:space="preserve"> </w:t>
      </w:r>
      <w:r w:rsidRPr="00255EAE">
        <w:rPr>
          <w:color w:val="000000"/>
          <w:sz w:val="28"/>
        </w:rPr>
        <w:t>положения</w:t>
      </w:r>
      <w:r w:rsidR="005B47E9" w:rsidRPr="00255EAE">
        <w:rPr>
          <w:color w:val="000000"/>
          <w:sz w:val="28"/>
        </w:rPr>
        <w:t xml:space="preserve"> </w:t>
      </w:r>
      <w:r w:rsidRPr="00255EAE">
        <w:rPr>
          <w:color w:val="000000"/>
          <w:sz w:val="28"/>
        </w:rPr>
        <w:t>детского</w:t>
      </w:r>
      <w:r w:rsidR="005B47E9" w:rsidRPr="00255EAE">
        <w:rPr>
          <w:color w:val="000000"/>
          <w:sz w:val="28"/>
        </w:rPr>
        <w:t xml:space="preserve"> </w:t>
      </w:r>
      <w:r w:rsidRPr="00255EAE">
        <w:rPr>
          <w:color w:val="000000"/>
          <w:sz w:val="28"/>
        </w:rPr>
        <w:t>населения республики</w:t>
      </w:r>
      <w:r w:rsidR="005B47E9" w:rsidRPr="00255EAE">
        <w:rPr>
          <w:color w:val="000000"/>
          <w:sz w:val="28"/>
        </w:rPr>
        <w:t xml:space="preserve"> </w:t>
      </w:r>
      <w:r w:rsidRPr="00255EAE">
        <w:rPr>
          <w:color w:val="000000"/>
          <w:sz w:val="28"/>
        </w:rPr>
        <w:t>оказало</w:t>
      </w:r>
      <w:r w:rsidR="005B47E9" w:rsidRPr="00255EAE">
        <w:rPr>
          <w:color w:val="000000"/>
          <w:sz w:val="28"/>
        </w:rPr>
        <w:t xml:space="preserve"> </w:t>
      </w:r>
      <w:r w:rsidRPr="00255EAE">
        <w:rPr>
          <w:color w:val="000000"/>
          <w:sz w:val="28"/>
        </w:rPr>
        <w:t>принятие президентской программы "Дети Беларуси" на 2001 -2005 годы, утвержденной</w:t>
      </w:r>
      <w:r w:rsidR="005B47E9" w:rsidRPr="00255EAE">
        <w:rPr>
          <w:color w:val="000000"/>
          <w:sz w:val="28"/>
        </w:rPr>
        <w:t xml:space="preserve"> </w:t>
      </w:r>
      <w:r w:rsidRPr="00255EAE">
        <w:rPr>
          <w:color w:val="000000"/>
          <w:sz w:val="28"/>
        </w:rPr>
        <w:t>Указом Президента Республики Беларусь от 24 мая 2001 г. N 281 (Национальный реестр</w:t>
      </w:r>
      <w:r w:rsidR="005B47E9" w:rsidRPr="00255EAE">
        <w:rPr>
          <w:color w:val="000000"/>
          <w:sz w:val="28"/>
        </w:rPr>
        <w:t xml:space="preserve"> </w:t>
      </w:r>
      <w:r w:rsidRPr="00255EAE">
        <w:rPr>
          <w:color w:val="000000"/>
          <w:sz w:val="28"/>
        </w:rPr>
        <w:t>правовых</w:t>
      </w:r>
      <w:r w:rsidR="005B47E9" w:rsidRPr="00255EAE">
        <w:rPr>
          <w:color w:val="000000"/>
          <w:sz w:val="28"/>
        </w:rPr>
        <w:t xml:space="preserve"> </w:t>
      </w:r>
      <w:r w:rsidRPr="00255EAE">
        <w:rPr>
          <w:color w:val="000000"/>
          <w:sz w:val="28"/>
        </w:rPr>
        <w:t>актов</w:t>
      </w:r>
      <w:r w:rsidR="005B47E9" w:rsidRPr="00255EAE">
        <w:rPr>
          <w:color w:val="000000"/>
          <w:sz w:val="28"/>
        </w:rPr>
        <w:t xml:space="preserve"> </w:t>
      </w:r>
      <w:r w:rsidRPr="00255EAE">
        <w:rPr>
          <w:color w:val="000000"/>
          <w:sz w:val="28"/>
        </w:rPr>
        <w:t>Республики Беларусь, 2001 г., N 51,1/2686), и ее целевое финансирование. Реализация</w:t>
      </w:r>
      <w:r w:rsidR="005B47E9" w:rsidRPr="00255EAE">
        <w:rPr>
          <w:color w:val="000000"/>
          <w:sz w:val="28"/>
        </w:rPr>
        <w:t xml:space="preserve"> </w:t>
      </w:r>
      <w:r w:rsidRPr="00255EAE">
        <w:rPr>
          <w:color w:val="000000"/>
          <w:sz w:val="28"/>
        </w:rPr>
        <w:t>названной Программы обеспечила улучшение</w:t>
      </w:r>
      <w:r w:rsidR="005B47E9" w:rsidRPr="00255EAE">
        <w:rPr>
          <w:color w:val="000000"/>
          <w:sz w:val="28"/>
        </w:rPr>
        <w:t xml:space="preserve"> </w:t>
      </w:r>
      <w:r w:rsidRPr="00255EAE">
        <w:rPr>
          <w:color w:val="000000"/>
          <w:sz w:val="28"/>
        </w:rPr>
        <w:t>работы</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укреплению здоровья детей, прежде</w:t>
      </w:r>
      <w:r w:rsidR="005B47E9" w:rsidRPr="00255EAE">
        <w:rPr>
          <w:color w:val="000000"/>
          <w:sz w:val="28"/>
        </w:rPr>
        <w:t xml:space="preserve"> </w:t>
      </w:r>
      <w:r w:rsidRPr="00255EAE">
        <w:rPr>
          <w:color w:val="000000"/>
          <w:sz w:val="28"/>
        </w:rPr>
        <w:t>всего</w:t>
      </w:r>
      <w:r w:rsidR="005B47E9" w:rsidRPr="00255EAE">
        <w:rPr>
          <w:color w:val="000000"/>
          <w:sz w:val="28"/>
        </w:rPr>
        <w:t xml:space="preserve"> </w:t>
      </w:r>
      <w:r w:rsidRPr="00255EAE">
        <w:rPr>
          <w:color w:val="000000"/>
          <w:sz w:val="28"/>
        </w:rPr>
        <w:t>проживающих</w:t>
      </w:r>
      <w:r w:rsidR="005B47E9" w:rsidRPr="00255EAE">
        <w:rPr>
          <w:color w:val="000000"/>
          <w:sz w:val="28"/>
        </w:rPr>
        <w:t xml:space="preserve"> </w:t>
      </w:r>
      <w:r w:rsidRPr="00255EAE">
        <w:rPr>
          <w:color w:val="000000"/>
          <w:sz w:val="28"/>
        </w:rPr>
        <w:t>на загрязненных радионуклидами территориях, социальному обслуживанию семьи и детей, решению</w:t>
      </w:r>
      <w:r w:rsidR="005B47E9" w:rsidRPr="00255EAE">
        <w:rPr>
          <w:color w:val="000000"/>
          <w:sz w:val="28"/>
        </w:rPr>
        <w:t xml:space="preserve"> </w:t>
      </w:r>
      <w:r w:rsidRPr="00255EAE">
        <w:rPr>
          <w:color w:val="000000"/>
          <w:sz w:val="28"/>
        </w:rPr>
        <w:t>проблем</w:t>
      </w:r>
      <w:r w:rsidR="005B47E9" w:rsidRPr="00255EAE">
        <w:rPr>
          <w:color w:val="000000"/>
          <w:sz w:val="28"/>
        </w:rPr>
        <w:t xml:space="preserve"> </w:t>
      </w:r>
      <w:r w:rsidRPr="00255EAE">
        <w:rPr>
          <w:color w:val="000000"/>
          <w:sz w:val="28"/>
        </w:rPr>
        <w:t>детей-инвалидов</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с</w:t>
      </w:r>
      <w:r w:rsidR="005B47E9" w:rsidRPr="00255EAE">
        <w:rPr>
          <w:color w:val="000000"/>
          <w:sz w:val="28"/>
        </w:rPr>
        <w:t xml:space="preserve"> </w:t>
      </w:r>
      <w:r w:rsidRPr="00255EAE">
        <w:rPr>
          <w:color w:val="000000"/>
          <w:sz w:val="28"/>
        </w:rPr>
        <w:t>особенностями</w:t>
      </w:r>
      <w:r w:rsidR="005B47E9" w:rsidRPr="00255EAE">
        <w:rPr>
          <w:color w:val="000000"/>
          <w:sz w:val="28"/>
        </w:rPr>
        <w:t xml:space="preserve"> </w:t>
      </w:r>
      <w:r w:rsidRPr="00255EAE">
        <w:rPr>
          <w:color w:val="000000"/>
          <w:sz w:val="28"/>
        </w:rPr>
        <w:t>психофизического развития, детей-сирот и детей, оставшихся</w:t>
      </w:r>
      <w:r w:rsidR="005B47E9" w:rsidRPr="00255EAE">
        <w:rPr>
          <w:color w:val="000000"/>
          <w:sz w:val="28"/>
        </w:rPr>
        <w:t xml:space="preserve"> </w:t>
      </w:r>
      <w:r w:rsidRPr="00255EAE">
        <w:rPr>
          <w:color w:val="000000"/>
          <w:sz w:val="28"/>
        </w:rPr>
        <w:t>без</w:t>
      </w:r>
      <w:r w:rsidR="005B47E9" w:rsidRPr="00255EAE">
        <w:rPr>
          <w:color w:val="000000"/>
          <w:sz w:val="28"/>
        </w:rPr>
        <w:t xml:space="preserve"> </w:t>
      </w:r>
      <w:r w:rsidRPr="00255EAE">
        <w:rPr>
          <w:color w:val="000000"/>
          <w:sz w:val="28"/>
        </w:rPr>
        <w:t>попечения родителей. В последние годы несколько стабилизирован уровень первичной заболеваемости</w:t>
      </w:r>
      <w:r w:rsidR="005B47E9" w:rsidRPr="00255EAE">
        <w:rPr>
          <w:color w:val="000000"/>
          <w:sz w:val="28"/>
        </w:rPr>
        <w:t xml:space="preserve"> </w:t>
      </w:r>
      <w:r w:rsidRPr="00255EAE">
        <w:rPr>
          <w:color w:val="000000"/>
          <w:sz w:val="28"/>
        </w:rPr>
        <w:t>детей, снизилась смертность детей в возрасте от 0 до 14 лет. В системе социальной защиты работают 24</w:t>
      </w:r>
      <w:r w:rsidR="005B47E9" w:rsidRPr="00255EAE">
        <w:rPr>
          <w:color w:val="000000"/>
          <w:sz w:val="28"/>
        </w:rPr>
        <w:t xml:space="preserve"> </w:t>
      </w:r>
      <w:r w:rsidRPr="00255EAE">
        <w:rPr>
          <w:color w:val="000000"/>
          <w:sz w:val="28"/>
        </w:rPr>
        <w:t>центра</w:t>
      </w:r>
      <w:r w:rsidR="005B47E9" w:rsidRPr="00255EAE">
        <w:rPr>
          <w:color w:val="000000"/>
          <w:sz w:val="28"/>
        </w:rPr>
        <w:t xml:space="preserve"> </w:t>
      </w:r>
      <w:r w:rsidRPr="00255EAE">
        <w:rPr>
          <w:color w:val="000000"/>
          <w:sz w:val="28"/>
        </w:rPr>
        <w:t>социального</w:t>
      </w:r>
      <w:r w:rsidR="005B47E9" w:rsidRPr="00255EAE">
        <w:rPr>
          <w:color w:val="000000"/>
          <w:sz w:val="28"/>
        </w:rPr>
        <w:t xml:space="preserve"> </w:t>
      </w:r>
      <w:r w:rsidRPr="00255EAE">
        <w:rPr>
          <w:color w:val="000000"/>
          <w:sz w:val="28"/>
        </w:rPr>
        <w:t>обслуживания</w:t>
      </w:r>
      <w:r w:rsidR="005B47E9" w:rsidRPr="00255EAE">
        <w:rPr>
          <w:color w:val="000000"/>
          <w:sz w:val="28"/>
        </w:rPr>
        <w:t xml:space="preserve"> </w:t>
      </w:r>
      <w:r w:rsidRPr="00255EAE">
        <w:rPr>
          <w:color w:val="000000"/>
          <w:sz w:val="28"/>
        </w:rPr>
        <w:t>семьи</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83</w:t>
      </w:r>
      <w:r w:rsidR="005B47E9" w:rsidRPr="00255EAE">
        <w:rPr>
          <w:color w:val="000000"/>
          <w:sz w:val="28"/>
        </w:rPr>
        <w:t xml:space="preserve"> </w:t>
      </w:r>
      <w:r w:rsidRPr="00255EAE">
        <w:rPr>
          <w:color w:val="000000"/>
          <w:sz w:val="28"/>
        </w:rPr>
        <w:t>центра</w:t>
      </w:r>
      <w:r w:rsidR="005B47E9" w:rsidRPr="00255EAE">
        <w:rPr>
          <w:color w:val="000000"/>
          <w:sz w:val="28"/>
        </w:rPr>
        <w:t xml:space="preserve"> </w:t>
      </w:r>
      <w:r w:rsidRPr="00255EAE">
        <w:rPr>
          <w:color w:val="000000"/>
          <w:sz w:val="28"/>
        </w:rPr>
        <w:t>социального обслуживания населения, в системе образования - 81 детский социальный приют и 24 социально-педагогических</w:t>
      </w:r>
      <w:r w:rsidR="005B47E9" w:rsidRPr="00255EAE">
        <w:rPr>
          <w:color w:val="000000"/>
          <w:sz w:val="28"/>
        </w:rPr>
        <w:t xml:space="preserve"> </w:t>
      </w:r>
      <w:r w:rsidRPr="00255EAE">
        <w:rPr>
          <w:color w:val="000000"/>
          <w:sz w:val="28"/>
        </w:rPr>
        <w:t>центра,</w:t>
      </w:r>
      <w:r w:rsidR="005B47E9" w:rsidRPr="00255EAE">
        <w:rPr>
          <w:color w:val="000000"/>
          <w:sz w:val="28"/>
        </w:rPr>
        <w:t xml:space="preserve"> </w:t>
      </w:r>
      <w:r w:rsidRPr="00255EAE">
        <w:rPr>
          <w:color w:val="000000"/>
          <w:sz w:val="28"/>
        </w:rPr>
        <w:t>которые</w:t>
      </w:r>
      <w:r w:rsidR="005B47E9" w:rsidRPr="00255EAE">
        <w:rPr>
          <w:color w:val="000000"/>
          <w:sz w:val="28"/>
        </w:rPr>
        <w:t xml:space="preserve"> </w:t>
      </w:r>
      <w:r w:rsidRPr="00255EAE">
        <w:rPr>
          <w:color w:val="000000"/>
          <w:sz w:val="28"/>
        </w:rPr>
        <w:t>оказывают</w:t>
      </w:r>
      <w:r w:rsidR="005B47E9" w:rsidRPr="00255EAE">
        <w:rPr>
          <w:color w:val="000000"/>
          <w:sz w:val="28"/>
        </w:rPr>
        <w:t xml:space="preserve"> </w:t>
      </w:r>
      <w:r w:rsidRPr="00255EAE">
        <w:rPr>
          <w:color w:val="000000"/>
          <w:sz w:val="28"/>
        </w:rPr>
        <w:t>комплексную</w:t>
      </w:r>
      <w:r w:rsidR="005B47E9" w:rsidRPr="00255EAE">
        <w:rPr>
          <w:color w:val="000000"/>
          <w:sz w:val="28"/>
        </w:rPr>
        <w:t xml:space="preserve"> </w:t>
      </w:r>
      <w:r w:rsidRPr="00255EAE">
        <w:rPr>
          <w:color w:val="000000"/>
          <w:sz w:val="28"/>
        </w:rPr>
        <w:t>социальную, социально-педагогическую и психологическую</w:t>
      </w:r>
      <w:r w:rsidR="005B47E9" w:rsidRPr="00255EAE">
        <w:rPr>
          <w:color w:val="000000"/>
          <w:sz w:val="28"/>
        </w:rPr>
        <w:t xml:space="preserve"> </w:t>
      </w:r>
      <w:r w:rsidRPr="00255EAE">
        <w:rPr>
          <w:color w:val="000000"/>
          <w:sz w:val="28"/>
        </w:rPr>
        <w:t>помощь</w:t>
      </w:r>
      <w:r w:rsidR="005B47E9" w:rsidRPr="00255EAE">
        <w:rPr>
          <w:color w:val="000000"/>
          <w:sz w:val="28"/>
        </w:rPr>
        <w:t xml:space="preserve"> </w:t>
      </w:r>
      <w:r w:rsidRPr="00255EAE">
        <w:rPr>
          <w:color w:val="000000"/>
          <w:sz w:val="28"/>
        </w:rPr>
        <w:t>семье</w:t>
      </w:r>
      <w:r w:rsidR="005B47E9" w:rsidRPr="00255EAE">
        <w:rPr>
          <w:color w:val="000000"/>
          <w:sz w:val="28"/>
        </w:rPr>
        <w:t xml:space="preserve"> </w:t>
      </w:r>
      <w:r w:rsidRPr="00255EAE">
        <w:rPr>
          <w:color w:val="000000"/>
          <w:sz w:val="28"/>
        </w:rPr>
        <w:t>и детям, прежде всего оказавшимся</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экстремальной</w:t>
      </w:r>
      <w:r w:rsidR="005B47E9" w:rsidRPr="00255EAE">
        <w:rPr>
          <w:color w:val="000000"/>
          <w:sz w:val="28"/>
        </w:rPr>
        <w:t xml:space="preserve"> </w:t>
      </w:r>
      <w:r w:rsidRPr="00255EAE">
        <w:rPr>
          <w:color w:val="000000"/>
          <w:sz w:val="28"/>
        </w:rPr>
        <w:t>жизненной</w:t>
      </w:r>
      <w:r w:rsidR="005B47E9" w:rsidRPr="00255EAE">
        <w:rPr>
          <w:color w:val="000000"/>
          <w:sz w:val="28"/>
        </w:rPr>
        <w:t xml:space="preserve"> </w:t>
      </w:r>
      <w:r w:rsidRPr="00255EAE">
        <w:rPr>
          <w:color w:val="000000"/>
          <w:sz w:val="28"/>
        </w:rPr>
        <w:t>ситуации.</w:t>
      </w:r>
      <w:r w:rsidR="005B47E9" w:rsidRPr="00255EAE">
        <w:rPr>
          <w:color w:val="000000"/>
          <w:sz w:val="28"/>
        </w:rPr>
        <w:t xml:space="preserve"> </w:t>
      </w:r>
      <w:r w:rsidRPr="00255EAE">
        <w:rPr>
          <w:color w:val="000000"/>
          <w:sz w:val="28"/>
        </w:rPr>
        <w:t>Приоритетным</w:t>
      </w:r>
      <w:r w:rsidR="005B47E9" w:rsidRPr="00255EAE">
        <w:rPr>
          <w:color w:val="000000"/>
          <w:sz w:val="28"/>
        </w:rPr>
        <w:t xml:space="preserve"> </w:t>
      </w:r>
      <w:r w:rsidRPr="00255EAE">
        <w:rPr>
          <w:color w:val="000000"/>
          <w:sz w:val="28"/>
        </w:rPr>
        <w:t>направлением деятельности</w:t>
      </w:r>
      <w:r w:rsidR="005B47E9" w:rsidRPr="00255EAE">
        <w:rPr>
          <w:color w:val="000000"/>
          <w:sz w:val="28"/>
        </w:rPr>
        <w:t xml:space="preserve"> </w:t>
      </w:r>
      <w:r w:rsidRPr="00255EAE">
        <w:rPr>
          <w:color w:val="000000"/>
          <w:sz w:val="28"/>
        </w:rPr>
        <w:t>государственных</w:t>
      </w:r>
      <w:r w:rsidR="005B47E9" w:rsidRPr="00255EAE">
        <w:rPr>
          <w:color w:val="000000"/>
          <w:sz w:val="28"/>
        </w:rPr>
        <w:t xml:space="preserve"> </w:t>
      </w:r>
      <w:r w:rsidRPr="00255EAE">
        <w:rPr>
          <w:color w:val="000000"/>
          <w:sz w:val="28"/>
        </w:rPr>
        <w:t>органов</w:t>
      </w:r>
      <w:r w:rsidR="005B47E9" w:rsidRPr="00255EAE">
        <w:rPr>
          <w:color w:val="000000"/>
          <w:sz w:val="28"/>
        </w:rPr>
        <w:t xml:space="preserve"> </w:t>
      </w:r>
      <w:r w:rsidRPr="00255EAE">
        <w:rPr>
          <w:color w:val="000000"/>
          <w:sz w:val="28"/>
        </w:rPr>
        <w:t>является</w:t>
      </w:r>
      <w:r w:rsidR="005B47E9" w:rsidRPr="00255EAE">
        <w:rPr>
          <w:color w:val="000000"/>
          <w:sz w:val="28"/>
        </w:rPr>
        <w:t xml:space="preserve"> </w:t>
      </w:r>
      <w:r w:rsidRPr="00255EAE">
        <w:rPr>
          <w:color w:val="000000"/>
          <w:sz w:val="28"/>
        </w:rPr>
        <w:t>создание</w:t>
      </w:r>
      <w:r w:rsidR="005B47E9" w:rsidRPr="00255EAE">
        <w:rPr>
          <w:color w:val="000000"/>
          <w:sz w:val="28"/>
        </w:rPr>
        <w:t xml:space="preserve"> </w:t>
      </w:r>
      <w:r w:rsidRPr="00255EAE">
        <w:rPr>
          <w:color w:val="000000"/>
          <w:sz w:val="28"/>
        </w:rPr>
        <w:t>условий</w:t>
      </w:r>
      <w:r w:rsidR="005B47E9" w:rsidRPr="00255EAE">
        <w:rPr>
          <w:color w:val="000000"/>
          <w:sz w:val="28"/>
        </w:rPr>
        <w:t xml:space="preserve"> </w:t>
      </w:r>
      <w:r w:rsidRPr="00255EAE">
        <w:rPr>
          <w:color w:val="000000"/>
          <w:sz w:val="28"/>
        </w:rPr>
        <w:t>для деинституализации</w:t>
      </w:r>
      <w:r w:rsidR="005B47E9" w:rsidRPr="00255EAE">
        <w:rPr>
          <w:color w:val="000000"/>
          <w:sz w:val="28"/>
        </w:rPr>
        <w:t xml:space="preserve"> </w:t>
      </w:r>
      <w:r w:rsidRPr="00255EAE">
        <w:rPr>
          <w:color w:val="000000"/>
          <w:sz w:val="28"/>
        </w:rPr>
        <w:t>детей-сирот</w:t>
      </w:r>
      <w:r w:rsidR="005B47E9" w:rsidRPr="00255EAE">
        <w:rPr>
          <w:color w:val="000000"/>
          <w:sz w:val="28"/>
        </w:rPr>
        <w:t xml:space="preserve"> </w:t>
      </w:r>
      <w:r w:rsidRPr="00255EAE">
        <w:rPr>
          <w:color w:val="000000"/>
          <w:sz w:val="28"/>
        </w:rPr>
        <w:t>и детей,</w:t>
      </w:r>
      <w:r w:rsidR="005B47E9" w:rsidRPr="00255EAE">
        <w:rPr>
          <w:color w:val="000000"/>
          <w:sz w:val="28"/>
        </w:rPr>
        <w:t xml:space="preserve"> </w:t>
      </w:r>
      <w:r w:rsidRPr="00255EAE">
        <w:rPr>
          <w:color w:val="000000"/>
          <w:sz w:val="28"/>
        </w:rPr>
        <w:t>оставшихся</w:t>
      </w:r>
      <w:r w:rsidR="005B47E9" w:rsidRPr="00255EAE">
        <w:rPr>
          <w:color w:val="000000"/>
          <w:sz w:val="28"/>
        </w:rPr>
        <w:t xml:space="preserve"> </w:t>
      </w:r>
      <w:r w:rsidRPr="00255EAE">
        <w:rPr>
          <w:color w:val="000000"/>
          <w:sz w:val="28"/>
        </w:rPr>
        <w:t>без</w:t>
      </w:r>
      <w:r w:rsidR="005B47E9" w:rsidRPr="00255EAE">
        <w:rPr>
          <w:color w:val="000000"/>
          <w:sz w:val="28"/>
        </w:rPr>
        <w:t xml:space="preserve"> </w:t>
      </w:r>
      <w:r w:rsidRPr="00255EAE">
        <w:rPr>
          <w:color w:val="000000"/>
          <w:sz w:val="28"/>
        </w:rPr>
        <w:t>попечения</w:t>
      </w:r>
      <w:r w:rsidR="005B47E9" w:rsidRPr="00255EAE">
        <w:rPr>
          <w:color w:val="000000"/>
          <w:sz w:val="28"/>
        </w:rPr>
        <w:t xml:space="preserve"> </w:t>
      </w:r>
      <w:r w:rsidRPr="00255EAE">
        <w:rPr>
          <w:color w:val="000000"/>
          <w:sz w:val="28"/>
        </w:rPr>
        <w:t>родителей, детей-инвалидов.</w:t>
      </w:r>
      <w:r w:rsidR="005B47E9" w:rsidRPr="00255EAE">
        <w:rPr>
          <w:color w:val="000000"/>
          <w:sz w:val="28"/>
        </w:rPr>
        <w:t xml:space="preserve"> </w:t>
      </w:r>
      <w:r w:rsidRPr="00255EAE">
        <w:rPr>
          <w:color w:val="000000"/>
          <w:sz w:val="28"/>
        </w:rPr>
        <w:t>Обеспечивается</w:t>
      </w:r>
      <w:r w:rsidR="005B47E9" w:rsidRPr="00255EAE">
        <w:rPr>
          <w:color w:val="000000"/>
          <w:sz w:val="28"/>
        </w:rPr>
        <w:t xml:space="preserve"> </w:t>
      </w:r>
      <w:r w:rsidRPr="00255EAE">
        <w:rPr>
          <w:color w:val="000000"/>
          <w:sz w:val="28"/>
        </w:rPr>
        <w:t>преимущественное</w:t>
      </w:r>
      <w:r w:rsidR="005B47E9" w:rsidRPr="00255EAE">
        <w:rPr>
          <w:color w:val="000000"/>
          <w:sz w:val="28"/>
        </w:rPr>
        <w:t xml:space="preserve"> </w:t>
      </w:r>
      <w:r w:rsidRPr="00255EAE">
        <w:rPr>
          <w:color w:val="000000"/>
          <w:sz w:val="28"/>
        </w:rPr>
        <w:t>развитие</w:t>
      </w:r>
      <w:r w:rsidR="005B47E9" w:rsidRPr="00255EAE">
        <w:rPr>
          <w:color w:val="000000"/>
          <w:sz w:val="28"/>
        </w:rPr>
        <w:t xml:space="preserve"> </w:t>
      </w:r>
      <w:r w:rsidRPr="00255EAE">
        <w:rPr>
          <w:color w:val="000000"/>
          <w:sz w:val="28"/>
        </w:rPr>
        <w:t>семейных</w:t>
      </w:r>
      <w:r w:rsidR="005B47E9" w:rsidRPr="00255EAE">
        <w:rPr>
          <w:color w:val="000000"/>
          <w:sz w:val="28"/>
        </w:rPr>
        <w:t xml:space="preserve"> </w:t>
      </w:r>
      <w:r w:rsidRPr="00255EAE">
        <w:rPr>
          <w:color w:val="000000"/>
          <w:sz w:val="28"/>
        </w:rPr>
        <w:t>форм устройства и воспитания</w:t>
      </w:r>
      <w:r w:rsidR="005B47E9" w:rsidRPr="00255EAE">
        <w:rPr>
          <w:color w:val="000000"/>
          <w:sz w:val="28"/>
        </w:rPr>
        <w:t xml:space="preserve"> </w:t>
      </w:r>
      <w:r w:rsidRPr="00255EAE">
        <w:rPr>
          <w:color w:val="000000"/>
          <w:sz w:val="28"/>
        </w:rPr>
        <w:t>детей-сирот, создаются центры коррекционно-развивающего обучения</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реабилитации,</w:t>
      </w:r>
      <w:r w:rsidR="005B47E9" w:rsidRPr="00255EAE">
        <w:rPr>
          <w:color w:val="000000"/>
          <w:sz w:val="28"/>
        </w:rPr>
        <w:t xml:space="preserve"> </w:t>
      </w:r>
      <w:r w:rsidRPr="00255EAE">
        <w:rPr>
          <w:color w:val="000000"/>
          <w:sz w:val="28"/>
        </w:rPr>
        <w:t>которые</w:t>
      </w:r>
      <w:r w:rsidR="005B47E9" w:rsidRPr="00255EAE">
        <w:rPr>
          <w:color w:val="000000"/>
          <w:sz w:val="28"/>
        </w:rPr>
        <w:t xml:space="preserve"> </w:t>
      </w:r>
      <w:r w:rsidRPr="00255EAE">
        <w:rPr>
          <w:color w:val="000000"/>
          <w:sz w:val="28"/>
        </w:rPr>
        <w:t>позволяют</w:t>
      </w:r>
      <w:r w:rsidR="005B47E9" w:rsidRPr="00255EAE">
        <w:rPr>
          <w:color w:val="000000"/>
          <w:sz w:val="28"/>
        </w:rPr>
        <w:t xml:space="preserve"> </w:t>
      </w:r>
      <w:r w:rsidRPr="00255EAE">
        <w:rPr>
          <w:color w:val="000000"/>
          <w:sz w:val="28"/>
        </w:rPr>
        <w:t>детям-инвалидам</w:t>
      </w:r>
      <w:r w:rsidR="005B47E9" w:rsidRPr="00255EAE">
        <w:rPr>
          <w:color w:val="000000"/>
          <w:sz w:val="28"/>
        </w:rPr>
        <w:t xml:space="preserve"> </w:t>
      </w:r>
      <w:r w:rsidRPr="00255EAE">
        <w:rPr>
          <w:color w:val="000000"/>
          <w:sz w:val="28"/>
        </w:rPr>
        <w:t>получать образовательные</w:t>
      </w:r>
      <w:r w:rsidR="005B47E9" w:rsidRPr="00255EAE">
        <w:rPr>
          <w:color w:val="000000"/>
          <w:sz w:val="28"/>
        </w:rPr>
        <w:t xml:space="preserve"> </w:t>
      </w:r>
      <w:r w:rsidRPr="00255EAE">
        <w:rPr>
          <w:color w:val="000000"/>
          <w:sz w:val="28"/>
        </w:rPr>
        <w:t>услуги</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месту</w:t>
      </w:r>
      <w:r w:rsidR="005B47E9" w:rsidRPr="00255EAE">
        <w:rPr>
          <w:color w:val="000000"/>
          <w:sz w:val="28"/>
        </w:rPr>
        <w:t xml:space="preserve"> </w:t>
      </w:r>
      <w:r w:rsidRPr="00255EAE">
        <w:rPr>
          <w:color w:val="000000"/>
          <w:sz w:val="28"/>
        </w:rPr>
        <w:t>жительства.</w:t>
      </w:r>
      <w:r w:rsidR="005B47E9" w:rsidRPr="00255EAE">
        <w:rPr>
          <w:color w:val="000000"/>
          <w:sz w:val="28"/>
        </w:rPr>
        <w:t xml:space="preserve"> </w:t>
      </w:r>
      <w:r w:rsidRPr="00255EAE">
        <w:rPr>
          <w:color w:val="000000"/>
          <w:sz w:val="28"/>
        </w:rPr>
        <w:t>Указом</w:t>
      </w:r>
      <w:r w:rsidR="005B47E9" w:rsidRPr="00255EAE">
        <w:rPr>
          <w:color w:val="000000"/>
          <w:sz w:val="28"/>
        </w:rPr>
        <w:t xml:space="preserve"> </w:t>
      </w:r>
      <w:r w:rsidRPr="00255EAE">
        <w:rPr>
          <w:color w:val="000000"/>
          <w:sz w:val="28"/>
        </w:rPr>
        <w:t>Президента</w:t>
      </w:r>
      <w:r w:rsidR="005B47E9" w:rsidRPr="00255EAE">
        <w:rPr>
          <w:color w:val="000000"/>
          <w:sz w:val="28"/>
        </w:rPr>
        <w:t xml:space="preserve"> </w:t>
      </w:r>
      <w:r w:rsidRPr="00255EAE">
        <w:rPr>
          <w:color w:val="000000"/>
          <w:sz w:val="28"/>
        </w:rPr>
        <w:t>Республики Беларусь</w:t>
      </w:r>
      <w:r w:rsidR="005B47E9" w:rsidRPr="00255EAE">
        <w:rPr>
          <w:color w:val="000000"/>
          <w:sz w:val="28"/>
        </w:rPr>
        <w:t xml:space="preserve"> </w:t>
      </w:r>
      <w:r w:rsidRPr="00255EAE">
        <w:rPr>
          <w:color w:val="000000"/>
          <w:sz w:val="28"/>
        </w:rPr>
        <w:t>от</w:t>
      </w:r>
      <w:r w:rsidR="005B47E9" w:rsidRPr="00255EAE">
        <w:rPr>
          <w:color w:val="000000"/>
          <w:sz w:val="28"/>
        </w:rPr>
        <w:t xml:space="preserve"> </w:t>
      </w:r>
      <w:r w:rsidRPr="00255EAE">
        <w:rPr>
          <w:color w:val="000000"/>
          <w:sz w:val="28"/>
        </w:rPr>
        <w:t>21</w:t>
      </w:r>
      <w:r w:rsidR="005B47E9" w:rsidRPr="00255EAE">
        <w:rPr>
          <w:color w:val="000000"/>
          <w:sz w:val="28"/>
        </w:rPr>
        <w:t xml:space="preserve"> </w:t>
      </w:r>
      <w:r w:rsidRPr="00255EAE">
        <w:rPr>
          <w:color w:val="000000"/>
          <w:sz w:val="28"/>
        </w:rPr>
        <w:t>января</w:t>
      </w:r>
      <w:r w:rsidR="005B47E9" w:rsidRPr="00255EAE">
        <w:rPr>
          <w:color w:val="000000"/>
          <w:sz w:val="28"/>
        </w:rPr>
        <w:t xml:space="preserve"> </w:t>
      </w:r>
      <w:r w:rsidRPr="00255EAE">
        <w:rPr>
          <w:color w:val="000000"/>
          <w:sz w:val="28"/>
        </w:rPr>
        <w:t>1998</w:t>
      </w:r>
      <w:r w:rsidR="005B47E9" w:rsidRPr="00255EAE">
        <w:rPr>
          <w:color w:val="000000"/>
          <w:sz w:val="28"/>
        </w:rPr>
        <w:t xml:space="preserve"> </w:t>
      </w:r>
      <w:r w:rsidRPr="00255EAE">
        <w:rPr>
          <w:color w:val="000000"/>
          <w:sz w:val="28"/>
        </w:rPr>
        <w:t>г.</w:t>
      </w:r>
      <w:r w:rsidR="005B47E9" w:rsidRPr="00255EAE">
        <w:rPr>
          <w:color w:val="000000"/>
          <w:sz w:val="28"/>
        </w:rPr>
        <w:t xml:space="preserve"> </w:t>
      </w:r>
      <w:r w:rsidRPr="00255EAE">
        <w:rPr>
          <w:color w:val="000000"/>
          <w:sz w:val="28"/>
        </w:rPr>
        <w:t>N</w:t>
      </w:r>
      <w:r w:rsidR="005B47E9" w:rsidRPr="00255EAE">
        <w:rPr>
          <w:color w:val="000000"/>
          <w:sz w:val="28"/>
        </w:rPr>
        <w:t xml:space="preserve"> </w:t>
      </w:r>
      <w:r w:rsidRPr="00255EAE">
        <w:rPr>
          <w:color w:val="000000"/>
          <w:sz w:val="28"/>
        </w:rPr>
        <w:t>46</w:t>
      </w:r>
      <w:r w:rsidR="005B47E9" w:rsidRPr="00255EAE">
        <w:rPr>
          <w:color w:val="000000"/>
          <w:sz w:val="28"/>
        </w:rPr>
        <w:t xml:space="preserve"> </w:t>
      </w:r>
      <w:r w:rsidRPr="00255EAE">
        <w:rPr>
          <w:color w:val="000000"/>
          <w:sz w:val="28"/>
        </w:rPr>
        <w:t>утверждены</w:t>
      </w:r>
      <w:r w:rsidR="005B47E9" w:rsidRPr="00255EAE">
        <w:rPr>
          <w:color w:val="000000"/>
          <w:sz w:val="28"/>
        </w:rPr>
        <w:t xml:space="preserve"> </w:t>
      </w:r>
      <w:r w:rsidRPr="00255EAE">
        <w:rPr>
          <w:color w:val="000000"/>
          <w:sz w:val="28"/>
        </w:rPr>
        <w:t>Основные</w:t>
      </w:r>
      <w:r w:rsidR="005B47E9" w:rsidRPr="00255EAE">
        <w:rPr>
          <w:color w:val="000000"/>
          <w:sz w:val="28"/>
        </w:rPr>
        <w:t xml:space="preserve"> </w:t>
      </w:r>
      <w:r w:rsidRPr="00255EAE">
        <w:rPr>
          <w:color w:val="000000"/>
          <w:sz w:val="28"/>
        </w:rPr>
        <w:t>направления государственной семейной политики Республики Беларусь (Собрание декретов, указов Президента и постановлений</w:t>
      </w:r>
      <w:r w:rsidR="005B47E9" w:rsidRPr="00255EAE">
        <w:rPr>
          <w:color w:val="000000"/>
          <w:sz w:val="28"/>
        </w:rPr>
        <w:t xml:space="preserve"> </w:t>
      </w:r>
      <w:r w:rsidRPr="00255EAE">
        <w:rPr>
          <w:color w:val="000000"/>
          <w:sz w:val="28"/>
        </w:rPr>
        <w:t>Правительства Республики Беларусь, 1998 г., N 3, ст. 57),</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которых</w:t>
      </w:r>
      <w:r w:rsidR="005B47E9" w:rsidRPr="00255EAE">
        <w:rPr>
          <w:color w:val="000000"/>
          <w:sz w:val="28"/>
        </w:rPr>
        <w:t xml:space="preserve"> </w:t>
      </w:r>
      <w:r w:rsidRPr="00255EAE">
        <w:rPr>
          <w:color w:val="000000"/>
          <w:sz w:val="28"/>
        </w:rPr>
        <w:t>закреплен</w:t>
      </w:r>
      <w:r w:rsidR="005B47E9" w:rsidRPr="00255EAE">
        <w:rPr>
          <w:color w:val="000000"/>
          <w:sz w:val="28"/>
        </w:rPr>
        <w:t xml:space="preserve"> </w:t>
      </w:r>
      <w:r w:rsidRPr="00255EAE">
        <w:rPr>
          <w:color w:val="000000"/>
          <w:sz w:val="28"/>
        </w:rPr>
        <w:t>приоритет</w:t>
      </w:r>
      <w:r w:rsidR="005B47E9" w:rsidRPr="00255EAE">
        <w:rPr>
          <w:color w:val="000000"/>
          <w:sz w:val="28"/>
        </w:rPr>
        <w:t xml:space="preserve"> </w:t>
      </w:r>
      <w:r w:rsidRPr="00255EAE">
        <w:rPr>
          <w:color w:val="000000"/>
          <w:sz w:val="28"/>
        </w:rPr>
        <w:t>семьи</w:t>
      </w:r>
      <w:r w:rsidR="005B47E9" w:rsidRPr="00255EAE">
        <w:rPr>
          <w:color w:val="000000"/>
          <w:sz w:val="28"/>
        </w:rPr>
        <w:t xml:space="preserve"> </w:t>
      </w:r>
      <w:r w:rsidRPr="00255EAE">
        <w:rPr>
          <w:color w:val="000000"/>
          <w:sz w:val="28"/>
        </w:rPr>
        <w:t>как</w:t>
      </w:r>
      <w:r w:rsidR="005B47E9" w:rsidRPr="00255EAE">
        <w:rPr>
          <w:color w:val="000000"/>
          <w:sz w:val="28"/>
        </w:rPr>
        <w:t xml:space="preserve"> </w:t>
      </w:r>
      <w:r w:rsidRPr="00255EAE">
        <w:rPr>
          <w:color w:val="000000"/>
          <w:sz w:val="28"/>
        </w:rPr>
        <w:t>наиболее</w:t>
      </w:r>
      <w:r w:rsidR="005B47E9" w:rsidRPr="00255EAE">
        <w:rPr>
          <w:color w:val="000000"/>
          <w:sz w:val="28"/>
        </w:rPr>
        <w:t xml:space="preserve"> </w:t>
      </w:r>
      <w:r w:rsidRPr="00255EAE">
        <w:rPr>
          <w:color w:val="000000"/>
          <w:sz w:val="28"/>
        </w:rPr>
        <w:t>благоприятной</w:t>
      </w:r>
      <w:r w:rsidR="005B47E9" w:rsidRPr="00255EAE">
        <w:rPr>
          <w:color w:val="000000"/>
          <w:sz w:val="28"/>
        </w:rPr>
        <w:t xml:space="preserve"> </w:t>
      </w:r>
      <w:r w:rsidRPr="00255EAE">
        <w:rPr>
          <w:color w:val="000000"/>
          <w:sz w:val="28"/>
        </w:rPr>
        <w:t>и естественной</w:t>
      </w:r>
      <w:r w:rsidR="005B47E9" w:rsidRPr="00255EAE">
        <w:rPr>
          <w:color w:val="000000"/>
          <w:sz w:val="28"/>
        </w:rPr>
        <w:t xml:space="preserve"> </w:t>
      </w:r>
      <w:r w:rsidRPr="00255EAE">
        <w:rPr>
          <w:color w:val="000000"/>
          <w:sz w:val="28"/>
        </w:rPr>
        <w:t>среды для развития и воспитания детей</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определены</w:t>
      </w:r>
      <w:r w:rsidR="005B47E9" w:rsidRPr="00255EAE">
        <w:rPr>
          <w:color w:val="000000"/>
          <w:sz w:val="28"/>
        </w:rPr>
        <w:t xml:space="preserve"> </w:t>
      </w:r>
      <w:r w:rsidRPr="00255EAE">
        <w:rPr>
          <w:color w:val="000000"/>
          <w:sz w:val="28"/>
        </w:rPr>
        <w:t>действия</w:t>
      </w:r>
      <w:r w:rsidR="005B47E9" w:rsidRPr="00255EAE">
        <w:rPr>
          <w:color w:val="000000"/>
          <w:sz w:val="28"/>
        </w:rPr>
        <w:t xml:space="preserve"> </w:t>
      </w:r>
      <w:r w:rsidRPr="00255EAE">
        <w:rPr>
          <w:color w:val="000000"/>
          <w:sz w:val="28"/>
        </w:rPr>
        <w:t>по</w:t>
      </w:r>
      <w:r w:rsidR="00EC447A" w:rsidRPr="00255EAE">
        <w:rPr>
          <w:color w:val="000000"/>
          <w:sz w:val="28"/>
        </w:rPr>
        <w:t xml:space="preserve"> </w:t>
      </w:r>
      <w:r w:rsidRPr="00255EAE">
        <w:rPr>
          <w:color w:val="000000"/>
          <w:sz w:val="28"/>
        </w:rPr>
        <w:t>упрочению ее института.</w:t>
      </w:r>
      <w:r w:rsidR="005B47E9" w:rsidRPr="00255EAE">
        <w:rPr>
          <w:color w:val="000000"/>
          <w:sz w:val="28"/>
        </w:rPr>
        <w:t xml:space="preserve"> </w:t>
      </w:r>
      <w:r w:rsidRPr="00255EAE">
        <w:rPr>
          <w:color w:val="000000"/>
          <w:sz w:val="28"/>
        </w:rPr>
        <w:t>Предпринятые</w:t>
      </w:r>
      <w:r w:rsidR="005B47E9" w:rsidRPr="00255EAE">
        <w:rPr>
          <w:color w:val="000000"/>
          <w:sz w:val="28"/>
        </w:rPr>
        <w:t xml:space="preserve"> </w:t>
      </w:r>
      <w:r w:rsidRPr="00255EAE">
        <w:rPr>
          <w:color w:val="000000"/>
          <w:sz w:val="28"/>
        </w:rPr>
        <w:t>государством усилия позволили сохранить и развить</w:t>
      </w:r>
      <w:r w:rsidR="005B47E9" w:rsidRPr="00255EAE">
        <w:rPr>
          <w:color w:val="000000"/>
          <w:sz w:val="28"/>
        </w:rPr>
        <w:t xml:space="preserve"> </w:t>
      </w:r>
      <w:r w:rsidRPr="00255EAE">
        <w:rPr>
          <w:color w:val="000000"/>
          <w:sz w:val="28"/>
        </w:rPr>
        <w:t>социальные приоритеты, обеспечивающие</w:t>
      </w:r>
      <w:r w:rsidR="005B47E9" w:rsidRPr="00255EAE">
        <w:rPr>
          <w:color w:val="000000"/>
          <w:sz w:val="28"/>
        </w:rPr>
        <w:t xml:space="preserve"> </w:t>
      </w:r>
      <w:r w:rsidRPr="00255EAE">
        <w:rPr>
          <w:color w:val="000000"/>
          <w:sz w:val="28"/>
        </w:rPr>
        <w:t>маленьким</w:t>
      </w:r>
      <w:r w:rsidR="005B47E9" w:rsidRPr="00255EAE">
        <w:rPr>
          <w:color w:val="000000"/>
          <w:sz w:val="28"/>
        </w:rPr>
        <w:t xml:space="preserve"> </w:t>
      </w:r>
      <w:r w:rsidRPr="00255EAE">
        <w:rPr>
          <w:color w:val="000000"/>
          <w:sz w:val="28"/>
        </w:rPr>
        <w:t>гражданам</w:t>
      </w:r>
      <w:r w:rsidR="005B47E9" w:rsidRPr="00255EAE">
        <w:rPr>
          <w:color w:val="000000"/>
          <w:sz w:val="28"/>
        </w:rPr>
        <w:t xml:space="preserve"> </w:t>
      </w:r>
      <w:r w:rsidRPr="00255EAE">
        <w:rPr>
          <w:color w:val="000000"/>
          <w:sz w:val="28"/>
        </w:rPr>
        <w:t>республики равный</w:t>
      </w:r>
      <w:r w:rsidR="005B47E9" w:rsidRPr="00255EAE">
        <w:rPr>
          <w:color w:val="000000"/>
          <w:sz w:val="28"/>
        </w:rPr>
        <w:t xml:space="preserve"> </w:t>
      </w:r>
      <w:r w:rsidRPr="00255EAE">
        <w:rPr>
          <w:color w:val="000000"/>
          <w:sz w:val="28"/>
        </w:rPr>
        <w:t>доступ</w:t>
      </w:r>
      <w:r w:rsidR="005B47E9" w:rsidRPr="00255EAE">
        <w:rPr>
          <w:color w:val="000000"/>
          <w:sz w:val="28"/>
        </w:rPr>
        <w:t xml:space="preserve"> </w:t>
      </w:r>
      <w:r w:rsidRPr="00255EAE">
        <w:rPr>
          <w:color w:val="000000"/>
          <w:sz w:val="28"/>
        </w:rPr>
        <w:t>к</w:t>
      </w:r>
      <w:r w:rsidR="005B47E9" w:rsidRPr="00255EAE">
        <w:rPr>
          <w:color w:val="000000"/>
          <w:sz w:val="28"/>
        </w:rPr>
        <w:t xml:space="preserve"> </w:t>
      </w:r>
      <w:r w:rsidRPr="00255EAE">
        <w:rPr>
          <w:color w:val="000000"/>
          <w:sz w:val="28"/>
        </w:rPr>
        <w:t>системе</w:t>
      </w:r>
      <w:r w:rsidR="005B47E9" w:rsidRPr="00255EAE">
        <w:rPr>
          <w:color w:val="000000"/>
          <w:sz w:val="28"/>
        </w:rPr>
        <w:t xml:space="preserve"> </w:t>
      </w:r>
      <w:r w:rsidRPr="00255EAE">
        <w:rPr>
          <w:color w:val="000000"/>
          <w:sz w:val="28"/>
        </w:rPr>
        <w:t>дошкольного</w:t>
      </w:r>
      <w:r w:rsidR="005B47E9" w:rsidRPr="00255EAE">
        <w:rPr>
          <w:color w:val="000000"/>
          <w:sz w:val="28"/>
        </w:rPr>
        <w:t xml:space="preserve"> </w:t>
      </w:r>
      <w:r w:rsidRPr="00255EAE">
        <w:rPr>
          <w:color w:val="000000"/>
          <w:sz w:val="28"/>
        </w:rPr>
        <w:t>воспитания,</w:t>
      </w:r>
      <w:r w:rsidR="005B47E9" w:rsidRPr="00255EAE">
        <w:rPr>
          <w:color w:val="000000"/>
          <w:sz w:val="28"/>
        </w:rPr>
        <w:t xml:space="preserve"> </w:t>
      </w:r>
      <w:r w:rsidRPr="00255EAE">
        <w:rPr>
          <w:color w:val="000000"/>
          <w:sz w:val="28"/>
        </w:rPr>
        <w:t>возможность</w:t>
      </w:r>
      <w:r w:rsidR="005B47E9" w:rsidRPr="00255EAE">
        <w:rPr>
          <w:color w:val="000000"/>
          <w:sz w:val="28"/>
        </w:rPr>
        <w:t xml:space="preserve"> </w:t>
      </w:r>
      <w:r w:rsidRPr="00255EAE">
        <w:rPr>
          <w:color w:val="000000"/>
          <w:sz w:val="28"/>
        </w:rPr>
        <w:t>получения полноценного и качественного образования, бесплатного</w:t>
      </w:r>
      <w:r w:rsidR="005B47E9" w:rsidRPr="00255EAE">
        <w:rPr>
          <w:color w:val="000000"/>
          <w:sz w:val="28"/>
        </w:rPr>
        <w:t xml:space="preserve"> </w:t>
      </w:r>
      <w:r w:rsidRPr="00255EAE">
        <w:rPr>
          <w:color w:val="000000"/>
          <w:sz w:val="28"/>
        </w:rPr>
        <w:t>медицинского обслуживания и оздоровления, защиту в экстремальной ситуации.</w:t>
      </w:r>
      <w:r w:rsidR="00EC447A" w:rsidRPr="00255EAE">
        <w:rPr>
          <w:color w:val="000000"/>
          <w:sz w:val="28"/>
        </w:rPr>
        <w:t>[2,3-4]</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Вместе с тем на фоне социально-экономических изменений и сложностей в стране не удалось в полной мере разрешить проблемы улучшения положения детей, защиты их прав и интересов. Ухудшается материальное положение семей,</w:t>
      </w:r>
      <w:r w:rsidR="005B47E9" w:rsidRPr="00255EAE">
        <w:rPr>
          <w:color w:val="000000"/>
          <w:sz w:val="28"/>
        </w:rPr>
        <w:t xml:space="preserve"> </w:t>
      </w:r>
      <w:r w:rsidRPr="00255EAE">
        <w:rPr>
          <w:color w:val="000000"/>
          <w:sz w:val="28"/>
        </w:rPr>
        <w:t>воспитывающих детей, увеличивается число неблагополучных семей, не снижается социальное</w:t>
      </w:r>
      <w:r w:rsidR="005B47E9" w:rsidRPr="00255EAE">
        <w:rPr>
          <w:color w:val="000000"/>
          <w:sz w:val="28"/>
        </w:rPr>
        <w:t xml:space="preserve"> </w:t>
      </w:r>
      <w:r w:rsidRPr="00255EAE">
        <w:rPr>
          <w:color w:val="000000"/>
          <w:sz w:val="28"/>
        </w:rPr>
        <w:t>сиротство. В</w:t>
      </w:r>
      <w:r w:rsidR="00EC447A" w:rsidRPr="00255EAE">
        <w:rPr>
          <w:color w:val="000000"/>
          <w:sz w:val="28"/>
        </w:rPr>
        <w:t xml:space="preserve"> </w:t>
      </w:r>
      <w:r w:rsidRPr="00255EAE">
        <w:rPr>
          <w:color w:val="000000"/>
          <w:sz w:val="28"/>
        </w:rPr>
        <w:t>обществе</w:t>
      </w:r>
      <w:r w:rsidR="005B47E9" w:rsidRPr="00255EAE">
        <w:rPr>
          <w:color w:val="000000"/>
          <w:sz w:val="28"/>
        </w:rPr>
        <w:t xml:space="preserve"> </w:t>
      </w:r>
      <w:r w:rsidRPr="00255EAE">
        <w:rPr>
          <w:color w:val="000000"/>
          <w:sz w:val="28"/>
        </w:rPr>
        <w:t>получают распространение алкоголизм, насилие и жестокость в</w:t>
      </w:r>
      <w:r w:rsidR="005B47E9" w:rsidRPr="00255EAE">
        <w:rPr>
          <w:color w:val="000000"/>
          <w:sz w:val="28"/>
        </w:rPr>
        <w:t xml:space="preserve"> </w:t>
      </w:r>
      <w:r w:rsidRPr="00255EAE">
        <w:rPr>
          <w:color w:val="000000"/>
          <w:sz w:val="28"/>
        </w:rPr>
        <w:t>отношении детей, их безнадзорность.</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w:t>
      </w:r>
      <w:r w:rsidR="005B47E9" w:rsidRPr="00255EAE">
        <w:rPr>
          <w:color w:val="000000"/>
          <w:sz w:val="28"/>
        </w:rPr>
        <w:t xml:space="preserve"> </w:t>
      </w:r>
      <w:r w:rsidRPr="00255EAE">
        <w:rPr>
          <w:color w:val="000000"/>
          <w:sz w:val="28"/>
        </w:rPr>
        <w:t>2002</w:t>
      </w:r>
      <w:r w:rsidR="005B47E9" w:rsidRPr="00255EAE">
        <w:rPr>
          <w:color w:val="000000"/>
          <w:sz w:val="28"/>
        </w:rPr>
        <w:t xml:space="preserve"> </w:t>
      </w:r>
      <w:r w:rsidRPr="00255EAE">
        <w:rPr>
          <w:color w:val="000000"/>
          <w:sz w:val="28"/>
        </w:rPr>
        <w:t>году</w:t>
      </w:r>
      <w:r w:rsidR="005B47E9" w:rsidRPr="00255EAE">
        <w:rPr>
          <w:color w:val="000000"/>
          <w:sz w:val="28"/>
        </w:rPr>
        <w:t xml:space="preserve"> </w:t>
      </w:r>
      <w:r w:rsidRPr="00255EAE">
        <w:rPr>
          <w:color w:val="000000"/>
          <w:sz w:val="28"/>
        </w:rPr>
        <w:t>состоялась</w:t>
      </w:r>
      <w:r w:rsidR="005B47E9" w:rsidRPr="00255EAE">
        <w:rPr>
          <w:color w:val="000000"/>
          <w:sz w:val="28"/>
        </w:rPr>
        <w:t xml:space="preserve"> </w:t>
      </w:r>
      <w:r w:rsidRPr="00255EAE">
        <w:rPr>
          <w:color w:val="000000"/>
          <w:sz w:val="28"/>
        </w:rPr>
        <w:t>Специальная</w:t>
      </w:r>
      <w:r w:rsidR="005B47E9" w:rsidRPr="00255EAE">
        <w:rPr>
          <w:color w:val="000000"/>
          <w:sz w:val="28"/>
        </w:rPr>
        <w:t xml:space="preserve"> </w:t>
      </w:r>
      <w:r w:rsidRPr="00255EAE">
        <w:rPr>
          <w:color w:val="000000"/>
          <w:sz w:val="28"/>
        </w:rPr>
        <w:t>сессия</w:t>
      </w:r>
      <w:r w:rsidR="005B47E9" w:rsidRPr="00255EAE">
        <w:rPr>
          <w:color w:val="000000"/>
          <w:sz w:val="28"/>
        </w:rPr>
        <w:t xml:space="preserve"> </w:t>
      </w:r>
      <w:r w:rsidRPr="00255EAE">
        <w:rPr>
          <w:color w:val="000000"/>
          <w:sz w:val="28"/>
        </w:rPr>
        <w:t>Генеральной</w:t>
      </w:r>
      <w:r w:rsidR="005B47E9" w:rsidRPr="00255EAE">
        <w:rPr>
          <w:color w:val="000000"/>
          <w:sz w:val="28"/>
        </w:rPr>
        <w:t xml:space="preserve"> </w:t>
      </w:r>
      <w:r w:rsidRPr="00255EAE">
        <w:rPr>
          <w:color w:val="000000"/>
          <w:sz w:val="28"/>
        </w:rPr>
        <w:t>Ассамблеи</w:t>
      </w:r>
      <w:r w:rsidR="005B47E9" w:rsidRPr="00255EAE">
        <w:rPr>
          <w:color w:val="000000"/>
          <w:sz w:val="28"/>
        </w:rPr>
        <w:t xml:space="preserve"> </w:t>
      </w:r>
      <w:r w:rsidRPr="00255EAE">
        <w:rPr>
          <w:color w:val="000000"/>
          <w:sz w:val="28"/>
        </w:rPr>
        <w:t>ООН, посвященная</w:t>
      </w:r>
      <w:r w:rsidR="005B47E9" w:rsidRPr="00255EAE">
        <w:rPr>
          <w:color w:val="000000"/>
          <w:sz w:val="28"/>
        </w:rPr>
        <w:t xml:space="preserve"> </w:t>
      </w:r>
      <w:r w:rsidRPr="00255EAE">
        <w:rPr>
          <w:color w:val="000000"/>
          <w:sz w:val="28"/>
        </w:rPr>
        <w:t>рассмотрению</w:t>
      </w:r>
      <w:r w:rsidR="005B47E9" w:rsidRPr="00255EAE">
        <w:rPr>
          <w:color w:val="000000"/>
          <w:sz w:val="28"/>
        </w:rPr>
        <w:t xml:space="preserve"> </w:t>
      </w:r>
      <w:r w:rsidRPr="00255EAE">
        <w:rPr>
          <w:color w:val="000000"/>
          <w:sz w:val="28"/>
        </w:rPr>
        <w:t>достижения целей Всемирной встречи на высшем уровне в интересах детей (1990 год),</w:t>
      </w:r>
      <w:r w:rsidR="005B47E9" w:rsidRPr="00255EAE">
        <w:rPr>
          <w:color w:val="000000"/>
          <w:sz w:val="28"/>
        </w:rPr>
        <w:t xml:space="preserve"> </w:t>
      </w:r>
      <w:r w:rsidRPr="00255EAE">
        <w:rPr>
          <w:color w:val="000000"/>
          <w:sz w:val="28"/>
        </w:rPr>
        <w:t>на которой был намечен план действий на предстоящее десятилетие.</w:t>
      </w:r>
      <w:r w:rsidR="005B47E9" w:rsidRPr="00255EAE">
        <w:rPr>
          <w:color w:val="000000"/>
          <w:sz w:val="28"/>
        </w:rPr>
        <w:t xml:space="preserve"> </w:t>
      </w:r>
      <w:r w:rsidRPr="00255EAE">
        <w:rPr>
          <w:color w:val="000000"/>
          <w:sz w:val="28"/>
        </w:rPr>
        <w:t>С</w:t>
      </w:r>
      <w:r w:rsidR="005B47E9" w:rsidRPr="00255EAE">
        <w:rPr>
          <w:color w:val="000000"/>
          <w:sz w:val="28"/>
        </w:rPr>
        <w:t xml:space="preserve"> </w:t>
      </w:r>
      <w:r w:rsidRPr="00255EAE">
        <w:rPr>
          <w:color w:val="000000"/>
          <w:sz w:val="28"/>
        </w:rPr>
        <w:t>учетом достигнутого</w:t>
      </w:r>
      <w:r w:rsidR="005B47E9" w:rsidRPr="00255EAE">
        <w:rPr>
          <w:color w:val="000000"/>
          <w:sz w:val="28"/>
        </w:rPr>
        <w:t xml:space="preserve"> </w:t>
      </w:r>
      <w:r w:rsidRPr="00255EAE">
        <w:rPr>
          <w:color w:val="000000"/>
          <w:sz w:val="28"/>
        </w:rPr>
        <w:t>прогресса</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положении</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мире</w:t>
      </w:r>
      <w:r w:rsidR="005B47E9" w:rsidRPr="00255EAE">
        <w:rPr>
          <w:color w:val="000000"/>
          <w:sz w:val="28"/>
        </w:rPr>
        <w:t xml:space="preserve"> </w:t>
      </w:r>
      <w:r w:rsidRPr="00255EAE">
        <w:rPr>
          <w:color w:val="000000"/>
          <w:sz w:val="28"/>
        </w:rPr>
        <w:t>и имеющихся проблем</w:t>
      </w:r>
      <w:r w:rsidR="005B47E9" w:rsidRPr="00255EAE">
        <w:rPr>
          <w:color w:val="000000"/>
          <w:sz w:val="28"/>
        </w:rPr>
        <w:t xml:space="preserve"> </w:t>
      </w:r>
      <w:r w:rsidRPr="00255EAE">
        <w:rPr>
          <w:color w:val="000000"/>
          <w:sz w:val="28"/>
        </w:rPr>
        <w:t>сформулированы новые обязательства и определены меры, которые необходимо осуществить,</w:t>
      </w:r>
      <w:r w:rsidR="005B47E9" w:rsidRPr="00255EAE">
        <w:rPr>
          <w:color w:val="000000"/>
          <w:sz w:val="28"/>
        </w:rPr>
        <w:t xml:space="preserve"> </w:t>
      </w:r>
      <w:r w:rsidRPr="00255EAE">
        <w:rPr>
          <w:color w:val="000000"/>
          <w:sz w:val="28"/>
        </w:rPr>
        <w:t>чтобы построить "мир, пригодный для жизни детей", - как звучит в итоговом документе сессии.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 мае 2002 г. Комитет</w:t>
      </w:r>
      <w:r w:rsidR="005B47E9" w:rsidRPr="00255EAE">
        <w:rPr>
          <w:color w:val="000000"/>
          <w:sz w:val="28"/>
        </w:rPr>
        <w:t xml:space="preserve"> </w:t>
      </w:r>
      <w:r w:rsidRPr="00255EAE">
        <w:rPr>
          <w:color w:val="000000"/>
          <w:sz w:val="28"/>
        </w:rPr>
        <w:t>ООН по правам ребенка рассмотрел второй периодический доклад</w:t>
      </w:r>
      <w:r w:rsidR="005B47E9" w:rsidRPr="00255EAE">
        <w:rPr>
          <w:color w:val="000000"/>
          <w:sz w:val="28"/>
        </w:rPr>
        <w:t xml:space="preserve"> </w:t>
      </w:r>
      <w:r w:rsidRPr="00255EAE">
        <w:rPr>
          <w:color w:val="000000"/>
          <w:sz w:val="28"/>
        </w:rPr>
        <w:t>Республики</w:t>
      </w:r>
      <w:r w:rsidR="005B47E9" w:rsidRPr="00255EAE">
        <w:rPr>
          <w:color w:val="000000"/>
          <w:sz w:val="28"/>
        </w:rPr>
        <w:t xml:space="preserve"> </w:t>
      </w:r>
      <w:r w:rsidRPr="00255EAE">
        <w:rPr>
          <w:color w:val="000000"/>
          <w:sz w:val="28"/>
        </w:rPr>
        <w:t>Беларусь</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осуществлению</w:t>
      </w:r>
      <w:r w:rsidR="005B47E9" w:rsidRPr="00255EAE">
        <w:rPr>
          <w:color w:val="000000"/>
          <w:sz w:val="28"/>
        </w:rPr>
        <w:t xml:space="preserve"> </w:t>
      </w:r>
      <w:r w:rsidRPr="00255EAE">
        <w:rPr>
          <w:color w:val="000000"/>
          <w:sz w:val="28"/>
        </w:rPr>
        <w:t>положений</w:t>
      </w:r>
      <w:r w:rsidR="005B47E9" w:rsidRPr="00255EAE">
        <w:rPr>
          <w:color w:val="000000"/>
          <w:sz w:val="28"/>
        </w:rPr>
        <w:t xml:space="preserve"> </w:t>
      </w:r>
      <w:r w:rsidRPr="00255EAE">
        <w:rPr>
          <w:color w:val="000000"/>
          <w:sz w:val="28"/>
        </w:rPr>
        <w:t>Конвенции</w:t>
      </w:r>
      <w:r w:rsidR="005B47E9" w:rsidRPr="00255EAE">
        <w:rPr>
          <w:color w:val="000000"/>
          <w:sz w:val="28"/>
        </w:rPr>
        <w:t xml:space="preserve"> </w:t>
      </w:r>
      <w:r w:rsidRPr="00255EAE">
        <w:rPr>
          <w:color w:val="000000"/>
          <w:sz w:val="28"/>
        </w:rPr>
        <w:t>о</w:t>
      </w:r>
      <w:r w:rsidR="005B47E9" w:rsidRPr="00255EAE">
        <w:rPr>
          <w:color w:val="000000"/>
          <w:sz w:val="28"/>
        </w:rPr>
        <w:t xml:space="preserve"> </w:t>
      </w:r>
      <w:r w:rsidRPr="00255EAE">
        <w:rPr>
          <w:color w:val="000000"/>
          <w:sz w:val="28"/>
        </w:rPr>
        <w:t>правах</w:t>
      </w:r>
      <w:r w:rsidR="00EC447A" w:rsidRPr="00255EAE">
        <w:rPr>
          <w:color w:val="000000"/>
          <w:sz w:val="28"/>
        </w:rPr>
        <w:t xml:space="preserve"> </w:t>
      </w:r>
      <w:r w:rsidRPr="00255EAE">
        <w:rPr>
          <w:color w:val="000000"/>
          <w:sz w:val="28"/>
        </w:rPr>
        <w:t>ребенка.</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заключительных</w:t>
      </w:r>
      <w:r w:rsidR="005B47E9" w:rsidRPr="00255EAE">
        <w:rPr>
          <w:color w:val="000000"/>
          <w:sz w:val="28"/>
        </w:rPr>
        <w:t xml:space="preserve"> </w:t>
      </w:r>
      <w:r w:rsidRPr="00255EAE">
        <w:rPr>
          <w:color w:val="000000"/>
          <w:sz w:val="28"/>
        </w:rPr>
        <w:t>замечаниях</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итогам</w:t>
      </w:r>
      <w:r w:rsidR="005B47E9" w:rsidRPr="00255EAE">
        <w:rPr>
          <w:color w:val="000000"/>
          <w:sz w:val="28"/>
        </w:rPr>
        <w:t xml:space="preserve"> </w:t>
      </w:r>
      <w:r w:rsidRPr="00255EAE">
        <w:rPr>
          <w:color w:val="000000"/>
          <w:sz w:val="28"/>
        </w:rPr>
        <w:t>рассмотрения</w:t>
      </w:r>
      <w:r w:rsidR="005B47E9" w:rsidRPr="00255EAE">
        <w:rPr>
          <w:color w:val="000000"/>
          <w:sz w:val="28"/>
        </w:rPr>
        <w:t xml:space="preserve"> </w:t>
      </w:r>
      <w:r w:rsidRPr="00255EAE">
        <w:rPr>
          <w:color w:val="000000"/>
          <w:sz w:val="28"/>
        </w:rPr>
        <w:t>отмечаются позитивные</w:t>
      </w:r>
      <w:r w:rsidR="005B47E9" w:rsidRPr="00255EAE">
        <w:rPr>
          <w:color w:val="000000"/>
          <w:sz w:val="28"/>
        </w:rPr>
        <w:t xml:space="preserve"> </w:t>
      </w:r>
      <w:r w:rsidRPr="00255EAE">
        <w:rPr>
          <w:color w:val="000000"/>
          <w:sz w:val="28"/>
        </w:rPr>
        <w:t>усилия</w:t>
      </w:r>
      <w:r w:rsidR="005B47E9" w:rsidRPr="00255EAE">
        <w:rPr>
          <w:color w:val="000000"/>
          <w:sz w:val="28"/>
        </w:rPr>
        <w:t xml:space="preserve"> </w:t>
      </w:r>
      <w:r w:rsidRPr="00255EAE">
        <w:rPr>
          <w:color w:val="000000"/>
          <w:sz w:val="28"/>
        </w:rPr>
        <w:t>нашей</w:t>
      </w:r>
      <w:r w:rsidR="005B47E9" w:rsidRPr="00255EAE">
        <w:rPr>
          <w:color w:val="000000"/>
          <w:sz w:val="28"/>
        </w:rPr>
        <w:t xml:space="preserve"> </w:t>
      </w:r>
      <w:r w:rsidRPr="00255EAE">
        <w:rPr>
          <w:color w:val="000000"/>
          <w:sz w:val="28"/>
        </w:rPr>
        <w:t>страны</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улучшению</w:t>
      </w:r>
      <w:r w:rsidR="005B47E9" w:rsidRPr="00255EAE">
        <w:rPr>
          <w:color w:val="000000"/>
          <w:sz w:val="28"/>
        </w:rPr>
        <w:t xml:space="preserve"> </w:t>
      </w:r>
      <w:r w:rsidRPr="00255EAE">
        <w:rPr>
          <w:color w:val="000000"/>
          <w:sz w:val="28"/>
        </w:rPr>
        <w:t>положения</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приведению национального</w:t>
      </w:r>
      <w:r w:rsidR="005B47E9" w:rsidRPr="00255EAE">
        <w:rPr>
          <w:color w:val="000000"/>
          <w:sz w:val="28"/>
        </w:rPr>
        <w:t xml:space="preserve"> </w:t>
      </w:r>
      <w:r w:rsidRPr="00255EAE">
        <w:rPr>
          <w:color w:val="000000"/>
          <w:sz w:val="28"/>
        </w:rPr>
        <w:t>законодательства</w:t>
      </w:r>
      <w:r w:rsidR="005B47E9" w:rsidRPr="00255EAE">
        <w:rPr>
          <w:color w:val="000000"/>
          <w:sz w:val="28"/>
        </w:rPr>
        <w:t xml:space="preserve"> </w:t>
      </w:r>
      <w:r w:rsidRPr="00255EAE">
        <w:rPr>
          <w:color w:val="000000"/>
          <w:sz w:val="28"/>
        </w:rPr>
        <w:t>в соответствие с основными нормами Конвенции</w:t>
      </w:r>
      <w:r w:rsidR="005B47E9" w:rsidRPr="00255EAE">
        <w:rPr>
          <w:color w:val="000000"/>
          <w:sz w:val="28"/>
        </w:rPr>
        <w:t xml:space="preserve"> </w:t>
      </w:r>
      <w:r w:rsidRPr="00255EAE">
        <w:rPr>
          <w:color w:val="000000"/>
          <w:sz w:val="28"/>
        </w:rPr>
        <w:t>о правах ребенка, обеспечению приоритета</w:t>
      </w:r>
      <w:r w:rsidR="005B47E9" w:rsidRPr="00255EAE">
        <w:rPr>
          <w:color w:val="000000"/>
          <w:sz w:val="28"/>
        </w:rPr>
        <w:t xml:space="preserve"> </w:t>
      </w:r>
      <w:r w:rsidRPr="00255EAE">
        <w:rPr>
          <w:color w:val="000000"/>
          <w:sz w:val="28"/>
        </w:rPr>
        <w:t>интересов</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социальной политике страны.</w:t>
      </w:r>
      <w:r w:rsidR="005B47E9" w:rsidRPr="00255EAE">
        <w:rPr>
          <w:color w:val="000000"/>
          <w:sz w:val="28"/>
        </w:rPr>
        <w:t xml:space="preserve"> </w:t>
      </w:r>
      <w:r w:rsidRPr="00255EAE">
        <w:rPr>
          <w:color w:val="000000"/>
          <w:sz w:val="28"/>
        </w:rPr>
        <w:t>Комитет ООН по правам ребенка высказал также озабоченность</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связи</w:t>
      </w:r>
      <w:r w:rsidR="005B47E9" w:rsidRPr="00255EAE">
        <w:rPr>
          <w:color w:val="000000"/>
          <w:sz w:val="28"/>
        </w:rPr>
        <w:t xml:space="preserve"> </w:t>
      </w:r>
      <w:r w:rsidRPr="00255EAE">
        <w:rPr>
          <w:color w:val="000000"/>
          <w:sz w:val="28"/>
        </w:rPr>
        <w:t>с тем, что в</w:t>
      </w:r>
      <w:r w:rsidR="005B47E9" w:rsidRPr="00255EAE">
        <w:rPr>
          <w:color w:val="000000"/>
          <w:sz w:val="28"/>
        </w:rPr>
        <w:t xml:space="preserve"> </w:t>
      </w:r>
      <w:r w:rsidRPr="00255EAE">
        <w:rPr>
          <w:color w:val="000000"/>
          <w:sz w:val="28"/>
        </w:rPr>
        <w:t>силу объективных причин переходного периода социально-экономического развития, сохраняющихся</w:t>
      </w:r>
      <w:r w:rsidR="005B47E9" w:rsidRPr="00255EAE">
        <w:rPr>
          <w:color w:val="000000"/>
          <w:sz w:val="28"/>
        </w:rPr>
        <w:t xml:space="preserve"> </w:t>
      </w:r>
      <w:r w:rsidRPr="00255EAE">
        <w:rPr>
          <w:color w:val="000000"/>
          <w:sz w:val="28"/>
        </w:rPr>
        <w:t>негативных последствий катастрофы на Чернобыльской АЭС, нашей</w:t>
      </w:r>
      <w:r w:rsidR="005B47E9" w:rsidRPr="00255EAE">
        <w:rPr>
          <w:color w:val="000000"/>
          <w:sz w:val="28"/>
        </w:rPr>
        <w:t xml:space="preserve"> </w:t>
      </w:r>
      <w:r w:rsidRPr="00255EAE">
        <w:rPr>
          <w:color w:val="000000"/>
          <w:sz w:val="28"/>
        </w:rPr>
        <w:t>стране</w:t>
      </w:r>
      <w:r w:rsidR="005B47E9" w:rsidRPr="00255EAE">
        <w:rPr>
          <w:color w:val="000000"/>
          <w:sz w:val="28"/>
        </w:rPr>
        <w:t xml:space="preserve"> </w:t>
      </w:r>
      <w:r w:rsidRPr="00255EAE">
        <w:rPr>
          <w:color w:val="000000"/>
          <w:sz w:val="28"/>
        </w:rPr>
        <w:t>не</w:t>
      </w:r>
      <w:r w:rsidR="005B47E9" w:rsidRPr="00255EAE">
        <w:rPr>
          <w:color w:val="000000"/>
          <w:sz w:val="28"/>
        </w:rPr>
        <w:t xml:space="preserve"> </w:t>
      </w:r>
      <w:r w:rsidRPr="00255EAE">
        <w:rPr>
          <w:color w:val="000000"/>
          <w:sz w:val="28"/>
        </w:rPr>
        <w:t>удалось обеспечить</w:t>
      </w:r>
      <w:r w:rsidR="005B47E9" w:rsidRPr="00255EAE">
        <w:rPr>
          <w:color w:val="000000"/>
          <w:sz w:val="28"/>
        </w:rPr>
        <w:t xml:space="preserve"> </w:t>
      </w:r>
      <w:r w:rsidRPr="00255EAE">
        <w:rPr>
          <w:color w:val="000000"/>
          <w:sz w:val="28"/>
        </w:rPr>
        <w:t>полную</w:t>
      </w:r>
      <w:r w:rsidR="005B47E9" w:rsidRPr="00255EAE">
        <w:rPr>
          <w:color w:val="000000"/>
          <w:sz w:val="28"/>
        </w:rPr>
        <w:t xml:space="preserve"> </w:t>
      </w:r>
      <w:r w:rsidRPr="00255EAE">
        <w:rPr>
          <w:color w:val="000000"/>
          <w:sz w:val="28"/>
        </w:rPr>
        <w:t>реализацию</w:t>
      </w:r>
      <w:r w:rsidR="005B47E9" w:rsidRPr="00255EAE">
        <w:rPr>
          <w:color w:val="000000"/>
          <w:sz w:val="28"/>
        </w:rPr>
        <w:t xml:space="preserve"> </w:t>
      </w:r>
      <w:r w:rsidRPr="00255EAE">
        <w:rPr>
          <w:color w:val="000000"/>
          <w:sz w:val="28"/>
        </w:rPr>
        <w:t>Конвенции</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правам ребенка, и сформулировал конкретные рекомендации по ее достижению. Среди предложений</w:t>
      </w:r>
      <w:r w:rsidR="005B47E9" w:rsidRPr="00255EAE">
        <w:rPr>
          <w:color w:val="000000"/>
          <w:sz w:val="28"/>
        </w:rPr>
        <w:t xml:space="preserve"> </w:t>
      </w:r>
      <w:r w:rsidRPr="00255EAE">
        <w:rPr>
          <w:color w:val="000000"/>
          <w:sz w:val="28"/>
        </w:rPr>
        <w:t>Комитета</w:t>
      </w:r>
      <w:r w:rsidR="005B47E9" w:rsidRPr="00255EAE">
        <w:rPr>
          <w:color w:val="000000"/>
          <w:sz w:val="28"/>
        </w:rPr>
        <w:t xml:space="preserve"> </w:t>
      </w:r>
      <w:r w:rsidRPr="00255EAE">
        <w:rPr>
          <w:color w:val="000000"/>
          <w:sz w:val="28"/>
        </w:rPr>
        <w:t>ООН</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правам</w:t>
      </w:r>
      <w:r w:rsidR="005B47E9" w:rsidRPr="00255EAE">
        <w:rPr>
          <w:color w:val="000000"/>
          <w:sz w:val="28"/>
        </w:rPr>
        <w:t xml:space="preserve"> </w:t>
      </w:r>
      <w:r w:rsidRPr="00255EAE">
        <w:rPr>
          <w:color w:val="000000"/>
          <w:sz w:val="28"/>
        </w:rPr>
        <w:t>ребенка наиболее актуальными и значимыми для страны являются следующие:</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совершенствование</w:t>
      </w:r>
      <w:r w:rsidR="005B47E9" w:rsidRPr="00255EAE">
        <w:rPr>
          <w:color w:val="000000"/>
          <w:sz w:val="28"/>
        </w:rPr>
        <w:t xml:space="preserve"> </w:t>
      </w:r>
      <w:r w:rsidRPr="00255EAE">
        <w:rPr>
          <w:color w:val="000000"/>
          <w:sz w:val="28"/>
        </w:rPr>
        <w:t>национального</w:t>
      </w:r>
      <w:r w:rsidR="005B47E9" w:rsidRPr="00255EAE">
        <w:rPr>
          <w:color w:val="000000"/>
          <w:sz w:val="28"/>
        </w:rPr>
        <w:t xml:space="preserve"> </w:t>
      </w:r>
      <w:r w:rsidRPr="00255EAE">
        <w:rPr>
          <w:color w:val="000000"/>
          <w:sz w:val="28"/>
        </w:rPr>
        <w:t>законодательства</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части</w:t>
      </w:r>
      <w:r w:rsidR="005B47E9" w:rsidRPr="00255EAE">
        <w:rPr>
          <w:color w:val="000000"/>
          <w:sz w:val="28"/>
        </w:rPr>
        <w:t xml:space="preserve"> </w:t>
      </w:r>
      <w:r w:rsidRPr="00255EAE">
        <w:rPr>
          <w:color w:val="000000"/>
          <w:sz w:val="28"/>
        </w:rPr>
        <w:t>соответствия основным</w:t>
      </w:r>
      <w:r w:rsidR="005B47E9" w:rsidRPr="00255EAE">
        <w:rPr>
          <w:color w:val="000000"/>
          <w:sz w:val="28"/>
        </w:rPr>
        <w:t xml:space="preserve"> </w:t>
      </w:r>
      <w:r w:rsidRPr="00255EAE">
        <w:rPr>
          <w:color w:val="000000"/>
          <w:sz w:val="28"/>
        </w:rPr>
        <w:t>положениям</w:t>
      </w:r>
      <w:r w:rsidR="005B47E9" w:rsidRPr="00255EAE">
        <w:rPr>
          <w:color w:val="000000"/>
          <w:sz w:val="28"/>
        </w:rPr>
        <w:t xml:space="preserve"> </w:t>
      </w:r>
      <w:r w:rsidRPr="00255EAE">
        <w:rPr>
          <w:color w:val="000000"/>
          <w:sz w:val="28"/>
        </w:rPr>
        <w:t>Конвенции</w:t>
      </w:r>
      <w:r w:rsidR="005B47E9" w:rsidRPr="00255EAE">
        <w:rPr>
          <w:color w:val="000000"/>
          <w:sz w:val="28"/>
        </w:rPr>
        <w:t xml:space="preserve"> </w:t>
      </w:r>
      <w:r w:rsidRPr="00255EAE">
        <w:rPr>
          <w:color w:val="000000"/>
          <w:sz w:val="28"/>
        </w:rPr>
        <w:t>о</w:t>
      </w:r>
      <w:r w:rsidR="005B47E9" w:rsidRPr="00255EAE">
        <w:rPr>
          <w:color w:val="000000"/>
          <w:sz w:val="28"/>
        </w:rPr>
        <w:t xml:space="preserve"> </w:t>
      </w:r>
      <w:r w:rsidRPr="00255EAE">
        <w:rPr>
          <w:color w:val="000000"/>
          <w:sz w:val="28"/>
        </w:rPr>
        <w:t>правах</w:t>
      </w:r>
      <w:r w:rsidR="005B47E9" w:rsidRPr="00255EAE">
        <w:rPr>
          <w:color w:val="000000"/>
          <w:sz w:val="28"/>
        </w:rPr>
        <w:t xml:space="preserve"> </w:t>
      </w:r>
      <w:r w:rsidRPr="00255EAE">
        <w:rPr>
          <w:color w:val="000000"/>
          <w:sz w:val="28"/>
        </w:rPr>
        <w:t>ребенка</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другим</w:t>
      </w:r>
      <w:r w:rsidR="005B47E9" w:rsidRPr="00255EAE">
        <w:rPr>
          <w:color w:val="000000"/>
          <w:sz w:val="28"/>
        </w:rPr>
        <w:t xml:space="preserve"> </w:t>
      </w:r>
      <w:r w:rsidRPr="00255EAE">
        <w:rPr>
          <w:color w:val="000000"/>
          <w:sz w:val="28"/>
        </w:rPr>
        <w:t>международным документам;</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создание</w:t>
      </w:r>
      <w:r w:rsidR="005B47E9" w:rsidRPr="00255EAE">
        <w:rPr>
          <w:color w:val="000000"/>
          <w:sz w:val="28"/>
        </w:rPr>
        <w:t xml:space="preserve"> </w:t>
      </w:r>
      <w:r w:rsidRPr="00255EAE">
        <w:rPr>
          <w:color w:val="000000"/>
          <w:sz w:val="28"/>
        </w:rPr>
        <w:t>механизма</w:t>
      </w:r>
      <w:r w:rsidR="005B47E9" w:rsidRPr="00255EAE">
        <w:rPr>
          <w:color w:val="000000"/>
          <w:sz w:val="28"/>
        </w:rPr>
        <w:t xml:space="preserve"> </w:t>
      </w:r>
      <w:r w:rsidRPr="00255EAE">
        <w:rPr>
          <w:color w:val="000000"/>
          <w:sz w:val="28"/>
        </w:rPr>
        <w:t>реальной</w:t>
      </w:r>
      <w:r w:rsidR="005B47E9" w:rsidRPr="00255EAE">
        <w:rPr>
          <w:color w:val="000000"/>
          <w:sz w:val="28"/>
        </w:rPr>
        <w:t xml:space="preserve"> </w:t>
      </w:r>
      <w:r w:rsidRPr="00255EAE">
        <w:rPr>
          <w:color w:val="000000"/>
          <w:sz w:val="28"/>
        </w:rPr>
        <w:t>защиты</w:t>
      </w:r>
      <w:r w:rsidR="005B47E9" w:rsidRPr="00255EAE">
        <w:rPr>
          <w:color w:val="000000"/>
          <w:sz w:val="28"/>
        </w:rPr>
        <w:t xml:space="preserve"> </w:t>
      </w:r>
      <w:r w:rsidRPr="00255EAE">
        <w:rPr>
          <w:color w:val="000000"/>
          <w:sz w:val="28"/>
        </w:rPr>
        <w:t>детства</w:t>
      </w:r>
      <w:r w:rsidR="005B47E9" w:rsidRPr="00255EAE">
        <w:rPr>
          <w:color w:val="000000"/>
          <w:sz w:val="28"/>
        </w:rPr>
        <w:t xml:space="preserve"> </w:t>
      </w:r>
      <w:r w:rsidRPr="00255EAE">
        <w:rPr>
          <w:color w:val="000000"/>
          <w:sz w:val="28"/>
        </w:rPr>
        <w:t>с</w:t>
      </w:r>
      <w:r w:rsidR="005B47E9" w:rsidRPr="00255EAE">
        <w:rPr>
          <w:color w:val="000000"/>
          <w:sz w:val="28"/>
        </w:rPr>
        <w:t xml:space="preserve"> </w:t>
      </w:r>
      <w:r w:rsidRPr="00255EAE">
        <w:rPr>
          <w:color w:val="000000"/>
          <w:sz w:val="28"/>
        </w:rPr>
        <w:t>введением</w:t>
      </w:r>
      <w:r w:rsidR="005B47E9" w:rsidRPr="00255EAE">
        <w:rPr>
          <w:color w:val="000000"/>
          <w:sz w:val="28"/>
        </w:rPr>
        <w:t xml:space="preserve"> </w:t>
      </w:r>
      <w:r w:rsidRPr="00255EAE">
        <w:rPr>
          <w:color w:val="000000"/>
          <w:sz w:val="28"/>
        </w:rPr>
        <w:t>института уполномоченного по правам ребенка;</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координация</w:t>
      </w:r>
      <w:r w:rsidR="005B47E9" w:rsidRPr="00255EAE">
        <w:rPr>
          <w:color w:val="000000"/>
          <w:sz w:val="28"/>
        </w:rPr>
        <w:t xml:space="preserve"> </w:t>
      </w:r>
      <w:r w:rsidRPr="00255EAE">
        <w:rPr>
          <w:color w:val="000000"/>
          <w:sz w:val="28"/>
        </w:rPr>
        <w:t>усилий</w:t>
      </w:r>
      <w:r w:rsidR="005B47E9" w:rsidRPr="00255EAE">
        <w:rPr>
          <w:color w:val="000000"/>
          <w:sz w:val="28"/>
        </w:rPr>
        <w:t xml:space="preserve"> </w:t>
      </w:r>
      <w:r w:rsidRPr="00255EAE">
        <w:rPr>
          <w:color w:val="000000"/>
          <w:sz w:val="28"/>
        </w:rPr>
        <w:t>органов</w:t>
      </w:r>
      <w:r w:rsidR="005B47E9" w:rsidRPr="00255EAE">
        <w:rPr>
          <w:color w:val="000000"/>
          <w:sz w:val="28"/>
        </w:rPr>
        <w:t xml:space="preserve"> </w:t>
      </w:r>
      <w:r w:rsidRPr="00255EAE">
        <w:rPr>
          <w:color w:val="000000"/>
          <w:sz w:val="28"/>
        </w:rPr>
        <w:t>государственного</w:t>
      </w:r>
      <w:r w:rsidR="005B47E9" w:rsidRPr="00255EAE">
        <w:rPr>
          <w:color w:val="000000"/>
          <w:sz w:val="28"/>
        </w:rPr>
        <w:t xml:space="preserve"> </w:t>
      </w:r>
      <w:r w:rsidRPr="00255EAE">
        <w:rPr>
          <w:color w:val="000000"/>
          <w:sz w:val="28"/>
        </w:rPr>
        <w:t>управления,</w:t>
      </w:r>
      <w:r w:rsidR="005B47E9" w:rsidRPr="00255EAE">
        <w:rPr>
          <w:color w:val="000000"/>
          <w:sz w:val="28"/>
        </w:rPr>
        <w:t xml:space="preserve"> </w:t>
      </w:r>
      <w:r w:rsidRPr="00255EAE">
        <w:rPr>
          <w:color w:val="000000"/>
          <w:sz w:val="28"/>
        </w:rPr>
        <w:t>государственных органов</w:t>
      </w:r>
      <w:r w:rsidR="005B47E9" w:rsidRPr="00255EAE">
        <w:rPr>
          <w:color w:val="000000"/>
          <w:sz w:val="28"/>
        </w:rPr>
        <w:t xml:space="preserve"> </w:t>
      </w:r>
      <w:r w:rsidRPr="00255EAE">
        <w:rPr>
          <w:color w:val="000000"/>
          <w:sz w:val="28"/>
        </w:rPr>
        <w:t>и</w:t>
      </w:r>
      <w:r w:rsidR="005B47E9" w:rsidRPr="00255EAE">
        <w:rPr>
          <w:color w:val="000000"/>
          <w:sz w:val="28"/>
        </w:rPr>
        <w:t xml:space="preserve"> </w:t>
      </w:r>
      <w:r w:rsidRPr="00255EAE">
        <w:rPr>
          <w:color w:val="000000"/>
          <w:sz w:val="28"/>
        </w:rPr>
        <w:t>общественных объединений в создании условий для улучшения</w:t>
      </w:r>
      <w:r w:rsidR="005B47E9" w:rsidRPr="00255EAE">
        <w:rPr>
          <w:color w:val="000000"/>
          <w:sz w:val="28"/>
        </w:rPr>
        <w:t xml:space="preserve"> </w:t>
      </w:r>
      <w:r w:rsidRPr="00255EAE">
        <w:rPr>
          <w:color w:val="000000"/>
          <w:sz w:val="28"/>
        </w:rPr>
        <w:t>положения детей, обеспечения их прав и интересов.</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Особое</w:t>
      </w:r>
      <w:r w:rsidR="005B47E9" w:rsidRPr="00255EAE">
        <w:rPr>
          <w:color w:val="000000"/>
          <w:sz w:val="28"/>
        </w:rPr>
        <w:t xml:space="preserve"> </w:t>
      </w:r>
      <w:r w:rsidRPr="00255EAE">
        <w:rPr>
          <w:color w:val="000000"/>
          <w:sz w:val="28"/>
        </w:rPr>
        <w:t>внимание</w:t>
      </w:r>
      <w:r w:rsidR="005B47E9" w:rsidRPr="00255EAE">
        <w:rPr>
          <w:color w:val="000000"/>
          <w:sz w:val="28"/>
        </w:rPr>
        <w:t xml:space="preserve"> </w:t>
      </w:r>
      <w:r w:rsidRPr="00255EAE">
        <w:rPr>
          <w:color w:val="000000"/>
          <w:sz w:val="28"/>
        </w:rPr>
        <w:t>обращено</w:t>
      </w:r>
      <w:r w:rsidR="005B47E9" w:rsidRPr="00255EAE">
        <w:rPr>
          <w:color w:val="000000"/>
          <w:sz w:val="28"/>
        </w:rPr>
        <w:t xml:space="preserve"> </w:t>
      </w:r>
      <w:r w:rsidRPr="00255EAE">
        <w:rPr>
          <w:color w:val="000000"/>
          <w:sz w:val="28"/>
        </w:rPr>
        <w:t>на</w:t>
      </w:r>
      <w:r w:rsidR="005B47E9" w:rsidRPr="00255EAE">
        <w:rPr>
          <w:color w:val="000000"/>
          <w:sz w:val="28"/>
        </w:rPr>
        <w:t xml:space="preserve"> </w:t>
      </w:r>
      <w:r w:rsidRPr="00255EAE">
        <w:rPr>
          <w:color w:val="000000"/>
          <w:sz w:val="28"/>
        </w:rPr>
        <w:t>необходимость</w:t>
      </w:r>
      <w:r w:rsidR="005B47E9" w:rsidRPr="00255EAE">
        <w:rPr>
          <w:color w:val="000000"/>
          <w:sz w:val="28"/>
        </w:rPr>
        <w:t xml:space="preserve"> </w:t>
      </w:r>
      <w:r w:rsidRPr="00255EAE">
        <w:rPr>
          <w:color w:val="000000"/>
          <w:sz w:val="28"/>
        </w:rPr>
        <w:t>подготовки</w:t>
      </w:r>
      <w:r w:rsidR="005B47E9" w:rsidRPr="00255EAE">
        <w:rPr>
          <w:color w:val="000000"/>
          <w:sz w:val="28"/>
        </w:rPr>
        <w:t xml:space="preserve"> </w:t>
      </w:r>
      <w:r w:rsidRPr="00255EAE">
        <w:rPr>
          <w:color w:val="000000"/>
          <w:sz w:val="28"/>
        </w:rPr>
        <w:t>специалистов, работающих с детьми и для детей, и внедрение мониторинга положения детей.</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Национальный план действий по улучшению положения детей</w:t>
      </w:r>
      <w:r w:rsidR="005B47E9" w:rsidRPr="00255EAE">
        <w:rPr>
          <w:color w:val="000000"/>
          <w:sz w:val="28"/>
        </w:rPr>
        <w:t xml:space="preserve"> </w:t>
      </w:r>
      <w:r w:rsidRPr="00255EAE">
        <w:rPr>
          <w:color w:val="000000"/>
          <w:sz w:val="28"/>
        </w:rPr>
        <w:t>и охране их прав на 2004</w:t>
      </w:r>
      <w:r w:rsidR="005B47E9" w:rsidRPr="00255EAE">
        <w:rPr>
          <w:color w:val="000000"/>
          <w:sz w:val="28"/>
        </w:rPr>
        <w:t xml:space="preserve"> </w:t>
      </w:r>
      <w:r w:rsidRPr="00255EAE">
        <w:rPr>
          <w:color w:val="000000"/>
          <w:sz w:val="28"/>
        </w:rPr>
        <w:t>-</w:t>
      </w:r>
      <w:r w:rsidR="005B47E9" w:rsidRPr="00255EAE">
        <w:rPr>
          <w:color w:val="000000"/>
          <w:sz w:val="28"/>
        </w:rPr>
        <w:t xml:space="preserve"> </w:t>
      </w:r>
      <w:r w:rsidRPr="00255EAE">
        <w:rPr>
          <w:color w:val="000000"/>
          <w:sz w:val="28"/>
        </w:rPr>
        <w:t>2010</w:t>
      </w:r>
      <w:r w:rsidR="005B47E9" w:rsidRPr="00255EAE">
        <w:rPr>
          <w:color w:val="000000"/>
          <w:sz w:val="28"/>
        </w:rPr>
        <w:t xml:space="preserve"> </w:t>
      </w:r>
      <w:r w:rsidRPr="00255EAE">
        <w:rPr>
          <w:color w:val="000000"/>
          <w:sz w:val="28"/>
        </w:rPr>
        <w:t>годы является долгосрочным документом и направлен</w:t>
      </w:r>
      <w:r w:rsidR="005B47E9" w:rsidRPr="00255EAE">
        <w:rPr>
          <w:color w:val="000000"/>
          <w:sz w:val="28"/>
        </w:rPr>
        <w:t xml:space="preserve"> </w:t>
      </w:r>
      <w:r w:rsidRPr="00255EAE">
        <w:rPr>
          <w:color w:val="000000"/>
          <w:sz w:val="28"/>
        </w:rPr>
        <w:t>на</w:t>
      </w:r>
      <w:r w:rsidR="005B47E9" w:rsidRPr="00255EAE">
        <w:rPr>
          <w:color w:val="000000"/>
          <w:sz w:val="28"/>
        </w:rPr>
        <w:t xml:space="preserve"> </w:t>
      </w:r>
      <w:r w:rsidRPr="00255EAE">
        <w:rPr>
          <w:color w:val="000000"/>
          <w:sz w:val="28"/>
        </w:rPr>
        <w:t>достижение следующих целей:</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обеспечение</w:t>
      </w:r>
      <w:r w:rsidR="005B47E9" w:rsidRPr="00255EAE">
        <w:rPr>
          <w:color w:val="000000"/>
          <w:sz w:val="28"/>
        </w:rPr>
        <w:t xml:space="preserve"> </w:t>
      </w:r>
      <w:r w:rsidRPr="00255EAE">
        <w:rPr>
          <w:color w:val="000000"/>
          <w:sz w:val="28"/>
        </w:rPr>
        <w:t>благоприятных</w:t>
      </w:r>
      <w:r w:rsidR="005B47E9" w:rsidRPr="00255EAE">
        <w:rPr>
          <w:color w:val="000000"/>
          <w:sz w:val="28"/>
        </w:rPr>
        <w:t xml:space="preserve"> </w:t>
      </w:r>
      <w:r w:rsidRPr="00255EAE">
        <w:rPr>
          <w:color w:val="000000"/>
          <w:sz w:val="28"/>
        </w:rPr>
        <w:t>условий</w:t>
      </w:r>
      <w:r w:rsidR="005B47E9" w:rsidRPr="00255EAE">
        <w:rPr>
          <w:color w:val="000000"/>
          <w:sz w:val="28"/>
        </w:rPr>
        <w:t xml:space="preserve"> </w:t>
      </w:r>
      <w:r w:rsidRPr="00255EAE">
        <w:rPr>
          <w:color w:val="000000"/>
          <w:sz w:val="28"/>
        </w:rPr>
        <w:t>для</w:t>
      </w:r>
      <w:r w:rsidR="005B47E9" w:rsidRPr="00255EAE">
        <w:rPr>
          <w:color w:val="000000"/>
          <w:sz w:val="28"/>
        </w:rPr>
        <w:t xml:space="preserve"> </w:t>
      </w:r>
      <w:r w:rsidRPr="00255EAE">
        <w:rPr>
          <w:color w:val="000000"/>
          <w:sz w:val="28"/>
        </w:rPr>
        <w:t>полноценного</w:t>
      </w:r>
      <w:r w:rsidR="005B47E9" w:rsidRPr="00255EAE">
        <w:rPr>
          <w:color w:val="000000"/>
          <w:sz w:val="28"/>
        </w:rPr>
        <w:t xml:space="preserve"> </w:t>
      </w:r>
      <w:r w:rsidRPr="00255EAE">
        <w:rPr>
          <w:color w:val="000000"/>
          <w:sz w:val="28"/>
        </w:rPr>
        <w:t>физического,интеллектуального</w:t>
      </w:r>
      <w:r w:rsidR="005B47E9" w:rsidRPr="00255EAE">
        <w:rPr>
          <w:color w:val="000000"/>
          <w:sz w:val="28"/>
        </w:rPr>
        <w:t xml:space="preserve"> </w:t>
      </w:r>
      <w:r w:rsidRPr="00255EAE">
        <w:rPr>
          <w:color w:val="000000"/>
          <w:sz w:val="28"/>
        </w:rPr>
        <w:t>и нравственного развития подрастающего</w:t>
      </w:r>
      <w:r w:rsidR="005B47E9" w:rsidRPr="00255EAE">
        <w:rPr>
          <w:color w:val="000000"/>
          <w:sz w:val="28"/>
        </w:rPr>
        <w:t xml:space="preserve"> </w:t>
      </w:r>
      <w:r w:rsidRPr="00255EAE">
        <w:rPr>
          <w:color w:val="000000"/>
          <w:sz w:val="28"/>
        </w:rPr>
        <w:t>поколения,</w:t>
      </w:r>
      <w:r w:rsidR="005B47E9" w:rsidRPr="00255EAE">
        <w:rPr>
          <w:color w:val="000000"/>
          <w:sz w:val="28"/>
        </w:rPr>
        <w:t xml:space="preserve"> </w:t>
      </w:r>
      <w:r w:rsidRPr="00255EAE">
        <w:rPr>
          <w:color w:val="000000"/>
          <w:sz w:val="28"/>
        </w:rPr>
        <w:t>повышения качества жизни детей,</w:t>
      </w:r>
      <w:r w:rsidR="005B47E9" w:rsidRPr="00255EAE">
        <w:rPr>
          <w:color w:val="000000"/>
          <w:sz w:val="28"/>
        </w:rPr>
        <w:t xml:space="preserve"> </w:t>
      </w:r>
      <w:r w:rsidRPr="00255EAE">
        <w:rPr>
          <w:color w:val="000000"/>
          <w:sz w:val="28"/>
        </w:rPr>
        <w:t>сохранения</w:t>
      </w:r>
      <w:r w:rsidR="005B47E9" w:rsidRPr="00255EAE">
        <w:rPr>
          <w:color w:val="000000"/>
          <w:sz w:val="28"/>
        </w:rPr>
        <w:t xml:space="preserve"> </w:t>
      </w:r>
      <w:r w:rsidRPr="00255EAE">
        <w:rPr>
          <w:color w:val="000000"/>
          <w:sz w:val="28"/>
        </w:rPr>
        <w:t>их</w:t>
      </w:r>
      <w:r w:rsidR="005B47E9" w:rsidRPr="00255EAE">
        <w:rPr>
          <w:color w:val="000000"/>
          <w:sz w:val="28"/>
        </w:rPr>
        <w:t xml:space="preserve"> </w:t>
      </w:r>
      <w:r w:rsidRPr="00255EAE">
        <w:rPr>
          <w:color w:val="000000"/>
          <w:sz w:val="28"/>
        </w:rPr>
        <w:t>здоровья и формирования навыков здорового образа жизни, защиты их от насилия и жестокости;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формирование</w:t>
      </w:r>
      <w:r w:rsidR="005B47E9" w:rsidRPr="00255EAE">
        <w:rPr>
          <w:color w:val="000000"/>
          <w:sz w:val="28"/>
        </w:rPr>
        <w:t xml:space="preserve"> </w:t>
      </w:r>
      <w:r w:rsidRPr="00255EAE">
        <w:rPr>
          <w:color w:val="000000"/>
          <w:sz w:val="28"/>
        </w:rPr>
        <w:t>правового самосознания</w:t>
      </w:r>
      <w:r w:rsidR="005B47E9" w:rsidRPr="00255EAE">
        <w:rPr>
          <w:color w:val="000000"/>
          <w:sz w:val="28"/>
        </w:rPr>
        <w:t xml:space="preserve"> </w:t>
      </w:r>
      <w:r w:rsidRPr="00255EAE">
        <w:rPr>
          <w:color w:val="000000"/>
          <w:sz w:val="28"/>
        </w:rPr>
        <w:t>подрастающего</w:t>
      </w:r>
      <w:r w:rsidR="005B47E9" w:rsidRPr="00255EAE">
        <w:rPr>
          <w:color w:val="000000"/>
          <w:sz w:val="28"/>
        </w:rPr>
        <w:t xml:space="preserve"> </w:t>
      </w:r>
      <w:r w:rsidRPr="00255EAE">
        <w:rPr>
          <w:color w:val="000000"/>
          <w:sz w:val="28"/>
        </w:rPr>
        <w:t>поколения,</w:t>
      </w:r>
      <w:r w:rsidR="005B47E9" w:rsidRPr="00255EAE">
        <w:rPr>
          <w:color w:val="000000"/>
          <w:sz w:val="28"/>
        </w:rPr>
        <w:t xml:space="preserve"> </w:t>
      </w:r>
      <w:r w:rsidRPr="00255EAE">
        <w:rPr>
          <w:color w:val="000000"/>
          <w:sz w:val="28"/>
        </w:rPr>
        <w:t>привлечение детей</w:t>
      </w:r>
      <w:r w:rsidR="005B47E9" w:rsidRPr="00255EAE">
        <w:rPr>
          <w:color w:val="000000"/>
          <w:sz w:val="28"/>
        </w:rPr>
        <w:t xml:space="preserve"> </w:t>
      </w:r>
      <w:r w:rsidRPr="00255EAE">
        <w:rPr>
          <w:color w:val="000000"/>
          <w:sz w:val="28"/>
        </w:rPr>
        <w:t>к участию в принятии</w:t>
      </w:r>
      <w:r w:rsidR="005B47E9" w:rsidRPr="00255EAE">
        <w:rPr>
          <w:color w:val="000000"/>
          <w:sz w:val="28"/>
        </w:rPr>
        <w:t xml:space="preserve"> </w:t>
      </w:r>
      <w:r w:rsidRPr="00255EAE">
        <w:rPr>
          <w:color w:val="000000"/>
          <w:sz w:val="28"/>
        </w:rPr>
        <w:t>решений,</w:t>
      </w:r>
      <w:r w:rsidR="005B47E9" w:rsidRPr="00255EAE">
        <w:rPr>
          <w:color w:val="000000"/>
          <w:sz w:val="28"/>
        </w:rPr>
        <w:t xml:space="preserve"> </w:t>
      </w:r>
      <w:r w:rsidRPr="00255EAE">
        <w:rPr>
          <w:color w:val="000000"/>
          <w:sz w:val="28"/>
        </w:rPr>
        <w:t>касающихся</w:t>
      </w:r>
      <w:r w:rsidR="005B47E9" w:rsidRPr="00255EAE">
        <w:rPr>
          <w:color w:val="000000"/>
          <w:sz w:val="28"/>
        </w:rPr>
        <w:t xml:space="preserve"> </w:t>
      </w:r>
      <w:r w:rsidRPr="00255EAE">
        <w:rPr>
          <w:color w:val="000000"/>
          <w:sz w:val="28"/>
        </w:rPr>
        <w:t>их</w:t>
      </w:r>
      <w:r w:rsidR="005B47E9" w:rsidRPr="00255EAE">
        <w:rPr>
          <w:color w:val="000000"/>
          <w:sz w:val="28"/>
        </w:rPr>
        <w:t xml:space="preserve"> </w:t>
      </w:r>
      <w:r w:rsidRPr="00255EAE">
        <w:rPr>
          <w:color w:val="000000"/>
          <w:sz w:val="28"/>
        </w:rPr>
        <w:t>интересов,</w:t>
      </w:r>
      <w:r w:rsidR="005B47E9" w:rsidRPr="00255EAE">
        <w:rPr>
          <w:color w:val="000000"/>
          <w:sz w:val="28"/>
        </w:rPr>
        <w:t xml:space="preserve"> </w:t>
      </w:r>
      <w:r w:rsidRPr="00255EAE">
        <w:rPr>
          <w:color w:val="000000"/>
          <w:sz w:val="28"/>
        </w:rPr>
        <w:t>подготовка</w:t>
      </w:r>
      <w:r w:rsidR="005B47E9" w:rsidRPr="00255EAE">
        <w:rPr>
          <w:color w:val="000000"/>
          <w:sz w:val="28"/>
        </w:rPr>
        <w:t xml:space="preserve"> </w:t>
      </w:r>
      <w:r w:rsidRPr="00255EAE">
        <w:rPr>
          <w:color w:val="000000"/>
          <w:sz w:val="28"/>
        </w:rPr>
        <w:t>к активной общественной жизни;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выполнение</w:t>
      </w:r>
      <w:r w:rsidR="005B47E9" w:rsidRPr="00255EAE">
        <w:rPr>
          <w:color w:val="000000"/>
          <w:sz w:val="28"/>
        </w:rPr>
        <w:t xml:space="preserve"> </w:t>
      </w:r>
      <w:r w:rsidRPr="00255EAE">
        <w:rPr>
          <w:color w:val="000000"/>
          <w:sz w:val="28"/>
        </w:rPr>
        <w:t>рекомендаций,</w:t>
      </w:r>
      <w:r w:rsidR="005B47E9" w:rsidRPr="00255EAE">
        <w:rPr>
          <w:color w:val="000000"/>
          <w:sz w:val="28"/>
        </w:rPr>
        <w:t xml:space="preserve"> </w:t>
      </w:r>
      <w:r w:rsidRPr="00255EAE">
        <w:rPr>
          <w:color w:val="000000"/>
          <w:sz w:val="28"/>
        </w:rPr>
        <w:t>содержащихся</w:t>
      </w:r>
      <w:r w:rsidR="005B47E9" w:rsidRPr="00255EAE">
        <w:rPr>
          <w:color w:val="000000"/>
          <w:sz w:val="28"/>
        </w:rPr>
        <w:t xml:space="preserve"> </w:t>
      </w:r>
      <w:r w:rsidRPr="00255EAE">
        <w:rPr>
          <w:color w:val="000000"/>
          <w:sz w:val="28"/>
        </w:rPr>
        <w:t>в</w:t>
      </w:r>
      <w:r w:rsidR="005B47E9" w:rsidRPr="00255EAE">
        <w:rPr>
          <w:color w:val="000000"/>
          <w:sz w:val="28"/>
        </w:rPr>
        <w:t xml:space="preserve"> </w:t>
      </w:r>
      <w:r w:rsidRPr="00255EAE">
        <w:rPr>
          <w:color w:val="000000"/>
          <w:sz w:val="28"/>
        </w:rPr>
        <w:t>итоговом</w:t>
      </w:r>
      <w:r w:rsidR="005B47E9" w:rsidRPr="00255EAE">
        <w:rPr>
          <w:color w:val="000000"/>
          <w:sz w:val="28"/>
        </w:rPr>
        <w:t xml:space="preserve"> </w:t>
      </w:r>
      <w:r w:rsidRPr="00255EAE">
        <w:rPr>
          <w:color w:val="000000"/>
          <w:sz w:val="28"/>
        </w:rPr>
        <w:t>документе</w:t>
      </w:r>
      <w:r w:rsidR="005B47E9" w:rsidRPr="00255EAE">
        <w:rPr>
          <w:color w:val="000000"/>
          <w:sz w:val="28"/>
        </w:rPr>
        <w:t xml:space="preserve"> </w:t>
      </w:r>
      <w:r w:rsidRPr="00255EAE">
        <w:rPr>
          <w:color w:val="000000"/>
          <w:sz w:val="28"/>
        </w:rPr>
        <w:t>специально сессии</w:t>
      </w:r>
      <w:r w:rsidR="005B47E9" w:rsidRPr="00255EAE">
        <w:rPr>
          <w:color w:val="000000"/>
          <w:sz w:val="28"/>
        </w:rPr>
        <w:t xml:space="preserve"> </w:t>
      </w:r>
      <w:r w:rsidRPr="00255EAE">
        <w:rPr>
          <w:color w:val="000000"/>
          <w:sz w:val="28"/>
        </w:rPr>
        <w:t>Генеральной</w:t>
      </w:r>
      <w:r w:rsidR="005B47E9" w:rsidRPr="00255EAE">
        <w:rPr>
          <w:color w:val="000000"/>
          <w:sz w:val="28"/>
        </w:rPr>
        <w:t xml:space="preserve"> </w:t>
      </w:r>
      <w:r w:rsidRPr="00255EAE">
        <w:rPr>
          <w:color w:val="000000"/>
          <w:sz w:val="28"/>
        </w:rPr>
        <w:t>Ассамблеи</w:t>
      </w:r>
      <w:r w:rsidR="005B47E9" w:rsidRPr="00255EAE">
        <w:rPr>
          <w:color w:val="000000"/>
          <w:sz w:val="28"/>
        </w:rPr>
        <w:t xml:space="preserve"> </w:t>
      </w:r>
      <w:r w:rsidRPr="00255EAE">
        <w:rPr>
          <w:color w:val="000000"/>
          <w:sz w:val="28"/>
        </w:rPr>
        <w:t>ООН</w:t>
      </w:r>
      <w:r w:rsidR="005B47E9" w:rsidRPr="00255EAE">
        <w:rPr>
          <w:color w:val="000000"/>
          <w:sz w:val="28"/>
        </w:rPr>
        <w:t xml:space="preserve"> </w:t>
      </w:r>
      <w:r w:rsidRPr="00255EAE">
        <w:rPr>
          <w:color w:val="000000"/>
          <w:sz w:val="28"/>
        </w:rPr>
        <w:t>"Мир,</w:t>
      </w:r>
      <w:r w:rsidR="005B47E9" w:rsidRPr="00255EAE">
        <w:rPr>
          <w:color w:val="000000"/>
          <w:sz w:val="28"/>
        </w:rPr>
        <w:t xml:space="preserve"> </w:t>
      </w:r>
      <w:r w:rsidRPr="00255EAE">
        <w:rPr>
          <w:color w:val="000000"/>
          <w:sz w:val="28"/>
        </w:rPr>
        <w:t>пригодный</w:t>
      </w:r>
      <w:r w:rsidR="005B47E9" w:rsidRPr="00255EAE">
        <w:rPr>
          <w:color w:val="000000"/>
          <w:sz w:val="28"/>
        </w:rPr>
        <w:t xml:space="preserve"> </w:t>
      </w:r>
      <w:r w:rsidRPr="00255EAE">
        <w:rPr>
          <w:color w:val="000000"/>
          <w:sz w:val="28"/>
        </w:rPr>
        <w:t>для</w:t>
      </w:r>
      <w:r w:rsidR="005B47E9" w:rsidRPr="00255EAE">
        <w:rPr>
          <w:color w:val="000000"/>
          <w:sz w:val="28"/>
        </w:rPr>
        <w:t xml:space="preserve"> </w:t>
      </w:r>
      <w:r w:rsidRPr="00255EAE">
        <w:rPr>
          <w:color w:val="000000"/>
          <w:sz w:val="28"/>
        </w:rPr>
        <w:t>жизни</w:t>
      </w:r>
      <w:r w:rsidR="005B47E9" w:rsidRPr="00255EAE">
        <w:rPr>
          <w:color w:val="000000"/>
          <w:sz w:val="28"/>
        </w:rPr>
        <w:t xml:space="preserve"> </w:t>
      </w:r>
      <w:r w:rsidRPr="00255EAE">
        <w:rPr>
          <w:color w:val="000000"/>
          <w:sz w:val="28"/>
        </w:rPr>
        <w:t>детей",</w:t>
      </w:r>
      <w:r w:rsidR="005B47E9" w:rsidRPr="00255EAE">
        <w:rPr>
          <w:color w:val="000000"/>
          <w:sz w:val="28"/>
        </w:rPr>
        <w:t xml:space="preserve"> </w:t>
      </w:r>
      <w:r w:rsidRPr="00255EAE">
        <w:rPr>
          <w:color w:val="000000"/>
          <w:sz w:val="28"/>
        </w:rPr>
        <w:t>и рекомендаций</w:t>
      </w:r>
      <w:r w:rsidR="005B47E9" w:rsidRPr="00255EAE">
        <w:rPr>
          <w:color w:val="000000"/>
          <w:sz w:val="28"/>
        </w:rPr>
        <w:t xml:space="preserve"> </w:t>
      </w:r>
      <w:r w:rsidRPr="00255EAE">
        <w:rPr>
          <w:color w:val="000000"/>
          <w:sz w:val="28"/>
        </w:rPr>
        <w:t>Комитета ООН по правам</w:t>
      </w:r>
      <w:r w:rsidR="005B47E9" w:rsidRPr="00255EAE">
        <w:rPr>
          <w:color w:val="000000"/>
          <w:sz w:val="28"/>
        </w:rPr>
        <w:t xml:space="preserve"> </w:t>
      </w:r>
      <w:r w:rsidRPr="00255EAE">
        <w:rPr>
          <w:color w:val="000000"/>
          <w:sz w:val="28"/>
        </w:rPr>
        <w:t>ребенка</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итогам</w:t>
      </w:r>
      <w:r w:rsidR="005B47E9" w:rsidRPr="00255EAE">
        <w:rPr>
          <w:color w:val="000000"/>
          <w:sz w:val="28"/>
        </w:rPr>
        <w:t xml:space="preserve"> </w:t>
      </w:r>
      <w:r w:rsidRPr="00255EAE">
        <w:rPr>
          <w:color w:val="000000"/>
          <w:sz w:val="28"/>
        </w:rPr>
        <w:t>рассмотрения</w:t>
      </w:r>
      <w:r w:rsidR="005B47E9" w:rsidRPr="00255EAE">
        <w:rPr>
          <w:color w:val="000000"/>
          <w:sz w:val="28"/>
        </w:rPr>
        <w:t xml:space="preserve"> </w:t>
      </w:r>
      <w:r w:rsidRPr="00255EAE">
        <w:rPr>
          <w:color w:val="000000"/>
          <w:sz w:val="28"/>
        </w:rPr>
        <w:t>второго периодического</w:t>
      </w:r>
      <w:r w:rsidR="005B47E9" w:rsidRPr="00255EAE">
        <w:rPr>
          <w:color w:val="000000"/>
          <w:sz w:val="28"/>
        </w:rPr>
        <w:t xml:space="preserve"> </w:t>
      </w:r>
      <w:r w:rsidRPr="00255EAE">
        <w:rPr>
          <w:color w:val="000000"/>
          <w:sz w:val="28"/>
        </w:rPr>
        <w:t>доклада</w:t>
      </w:r>
      <w:r w:rsidR="005B47E9" w:rsidRPr="00255EAE">
        <w:rPr>
          <w:color w:val="000000"/>
          <w:sz w:val="28"/>
        </w:rPr>
        <w:t xml:space="preserve"> </w:t>
      </w:r>
      <w:r w:rsidRPr="00255EAE">
        <w:rPr>
          <w:color w:val="000000"/>
          <w:sz w:val="28"/>
        </w:rPr>
        <w:t>Республики Беларусь об осуществлении Конвенции о правах ребенка.</w:t>
      </w:r>
      <w:r w:rsidR="00EC447A" w:rsidRPr="00255EAE">
        <w:rPr>
          <w:color w:val="000000"/>
          <w:sz w:val="28"/>
        </w:rPr>
        <w:t>[8,6-8]</w:t>
      </w:r>
    </w:p>
    <w:p w:rsidR="005B47E9" w:rsidRPr="00255EAE" w:rsidRDefault="006F21D6" w:rsidP="005B47E9">
      <w:pPr>
        <w:pStyle w:val="a5"/>
        <w:shd w:val="clear" w:color="000000" w:fill="auto"/>
        <w:suppressAutoHyphens/>
        <w:spacing w:line="360" w:lineRule="auto"/>
        <w:ind w:firstLine="709"/>
        <w:rPr>
          <w:color w:val="000000"/>
        </w:rPr>
      </w:pPr>
      <w:r w:rsidRPr="00255EAE">
        <w:rPr>
          <w:color w:val="000000"/>
        </w:rPr>
        <w:t>Выполнение мероприятий</w:t>
      </w:r>
      <w:r w:rsidR="005B47E9" w:rsidRPr="00255EAE">
        <w:rPr>
          <w:color w:val="000000"/>
        </w:rPr>
        <w:t xml:space="preserve"> </w:t>
      </w:r>
      <w:r w:rsidRPr="00255EAE">
        <w:rPr>
          <w:color w:val="000000"/>
        </w:rPr>
        <w:t>Национального</w:t>
      </w:r>
      <w:r w:rsidR="005B47E9" w:rsidRPr="00255EAE">
        <w:rPr>
          <w:color w:val="000000"/>
        </w:rPr>
        <w:t xml:space="preserve"> </w:t>
      </w:r>
      <w:r w:rsidRPr="00255EAE">
        <w:rPr>
          <w:color w:val="000000"/>
        </w:rPr>
        <w:t>плана действий по улучшению положения детей</w:t>
      </w:r>
      <w:r w:rsidR="005B47E9" w:rsidRPr="00255EAE">
        <w:rPr>
          <w:color w:val="000000"/>
        </w:rPr>
        <w:t xml:space="preserve"> </w:t>
      </w:r>
      <w:r w:rsidRPr="00255EAE">
        <w:rPr>
          <w:color w:val="000000"/>
        </w:rPr>
        <w:t>и</w:t>
      </w:r>
      <w:r w:rsidR="005B47E9" w:rsidRPr="00255EAE">
        <w:rPr>
          <w:color w:val="000000"/>
        </w:rPr>
        <w:t xml:space="preserve"> </w:t>
      </w:r>
      <w:r w:rsidRPr="00255EAE">
        <w:rPr>
          <w:color w:val="000000"/>
        </w:rPr>
        <w:t>охране</w:t>
      </w:r>
      <w:r w:rsidR="005B47E9" w:rsidRPr="00255EAE">
        <w:rPr>
          <w:color w:val="000000"/>
        </w:rPr>
        <w:t xml:space="preserve"> </w:t>
      </w:r>
      <w:r w:rsidRPr="00255EAE">
        <w:rPr>
          <w:color w:val="000000"/>
        </w:rPr>
        <w:t>их</w:t>
      </w:r>
      <w:r w:rsidR="005B47E9" w:rsidRPr="00255EAE">
        <w:rPr>
          <w:color w:val="000000"/>
        </w:rPr>
        <w:t xml:space="preserve"> </w:t>
      </w:r>
      <w:r w:rsidRPr="00255EAE">
        <w:rPr>
          <w:color w:val="000000"/>
        </w:rPr>
        <w:t>прав</w:t>
      </w:r>
      <w:r w:rsidR="005B47E9" w:rsidRPr="00255EAE">
        <w:rPr>
          <w:color w:val="000000"/>
        </w:rPr>
        <w:t xml:space="preserve"> </w:t>
      </w:r>
      <w:r w:rsidRPr="00255EAE">
        <w:rPr>
          <w:color w:val="000000"/>
        </w:rPr>
        <w:t>на</w:t>
      </w:r>
      <w:r w:rsidR="005B47E9" w:rsidRPr="00255EAE">
        <w:rPr>
          <w:color w:val="000000"/>
        </w:rPr>
        <w:t xml:space="preserve"> </w:t>
      </w:r>
      <w:r w:rsidRPr="00255EAE">
        <w:rPr>
          <w:color w:val="000000"/>
        </w:rPr>
        <w:t>2004 - 2010 годы достигается</w:t>
      </w:r>
      <w:r w:rsidR="005B47E9" w:rsidRPr="00255EAE">
        <w:rPr>
          <w:color w:val="000000"/>
        </w:rPr>
        <w:t xml:space="preserve"> </w:t>
      </w:r>
      <w:r w:rsidRPr="00255EAE">
        <w:rPr>
          <w:color w:val="000000"/>
        </w:rPr>
        <w:t>совершенствованием межведомственного взаимодействия</w:t>
      </w:r>
      <w:r w:rsidR="005B47E9" w:rsidRPr="00255EAE">
        <w:rPr>
          <w:color w:val="000000"/>
        </w:rPr>
        <w:t xml:space="preserve"> </w:t>
      </w:r>
      <w:r w:rsidRPr="00255EAE">
        <w:rPr>
          <w:color w:val="000000"/>
        </w:rPr>
        <w:t>и</w:t>
      </w:r>
      <w:r w:rsidR="005B47E9" w:rsidRPr="00255EAE">
        <w:rPr>
          <w:color w:val="000000"/>
        </w:rPr>
        <w:t xml:space="preserve"> </w:t>
      </w:r>
      <w:r w:rsidRPr="00255EAE">
        <w:rPr>
          <w:color w:val="000000"/>
        </w:rPr>
        <w:t>обеспечением</w:t>
      </w:r>
      <w:r w:rsidR="005B47E9" w:rsidRPr="00255EAE">
        <w:rPr>
          <w:color w:val="000000"/>
        </w:rPr>
        <w:t xml:space="preserve"> </w:t>
      </w:r>
      <w:r w:rsidRPr="00255EAE">
        <w:rPr>
          <w:color w:val="000000"/>
        </w:rPr>
        <w:t>приоритета</w:t>
      </w:r>
      <w:r w:rsidR="005B47E9" w:rsidRPr="00255EAE">
        <w:rPr>
          <w:color w:val="000000"/>
        </w:rPr>
        <w:t xml:space="preserve"> </w:t>
      </w:r>
      <w:r w:rsidRPr="00255EAE">
        <w:rPr>
          <w:color w:val="000000"/>
        </w:rPr>
        <w:t>проблем</w:t>
      </w:r>
      <w:r w:rsidR="005B47E9" w:rsidRPr="00255EAE">
        <w:rPr>
          <w:color w:val="000000"/>
        </w:rPr>
        <w:t xml:space="preserve"> </w:t>
      </w:r>
      <w:r w:rsidRPr="00255EAE">
        <w:rPr>
          <w:color w:val="000000"/>
        </w:rPr>
        <w:t>детей</w:t>
      </w:r>
      <w:r w:rsidR="005B47E9" w:rsidRPr="00255EAE">
        <w:rPr>
          <w:color w:val="000000"/>
        </w:rPr>
        <w:t xml:space="preserve"> </w:t>
      </w:r>
      <w:r w:rsidRPr="00255EAE">
        <w:rPr>
          <w:color w:val="000000"/>
        </w:rPr>
        <w:t>в деятельности</w:t>
      </w:r>
      <w:r w:rsidR="005B47E9" w:rsidRPr="00255EAE">
        <w:rPr>
          <w:color w:val="000000"/>
        </w:rPr>
        <w:t xml:space="preserve"> </w:t>
      </w:r>
      <w:r w:rsidRPr="00255EAE">
        <w:rPr>
          <w:color w:val="000000"/>
        </w:rPr>
        <w:t>министерств</w:t>
      </w:r>
      <w:r w:rsidR="005B47E9" w:rsidRPr="00255EAE">
        <w:rPr>
          <w:color w:val="000000"/>
        </w:rPr>
        <w:t xml:space="preserve"> </w:t>
      </w:r>
      <w:r w:rsidRPr="00255EAE">
        <w:rPr>
          <w:color w:val="000000"/>
        </w:rPr>
        <w:t>и</w:t>
      </w:r>
      <w:r w:rsidR="005B47E9" w:rsidRPr="00255EAE">
        <w:rPr>
          <w:color w:val="000000"/>
        </w:rPr>
        <w:t xml:space="preserve"> </w:t>
      </w:r>
      <w:r w:rsidRPr="00255EAE">
        <w:rPr>
          <w:color w:val="000000"/>
        </w:rPr>
        <w:t>других</w:t>
      </w:r>
      <w:r w:rsidR="005B47E9" w:rsidRPr="00255EAE">
        <w:rPr>
          <w:color w:val="000000"/>
        </w:rPr>
        <w:t xml:space="preserve"> </w:t>
      </w:r>
      <w:r w:rsidRPr="00255EAE">
        <w:rPr>
          <w:color w:val="000000"/>
        </w:rPr>
        <w:t>республиканских</w:t>
      </w:r>
      <w:r w:rsidR="005B47E9" w:rsidRPr="00255EAE">
        <w:rPr>
          <w:color w:val="000000"/>
        </w:rPr>
        <w:t xml:space="preserve"> </w:t>
      </w:r>
      <w:r w:rsidRPr="00255EAE">
        <w:rPr>
          <w:color w:val="000000"/>
        </w:rPr>
        <w:t>органов</w:t>
      </w:r>
      <w:r w:rsidR="005B47E9" w:rsidRPr="00255EAE">
        <w:rPr>
          <w:color w:val="000000"/>
        </w:rPr>
        <w:t xml:space="preserve"> </w:t>
      </w:r>
      <w:r w:rsidRPr="00255EAE">
        <w:rPr>
          <w:color w:val="000000"/>
        </w:rPr>
        <w:t>государственного управления,</w:t>
      </w:r>
      <w:r w:rsidR="005B47E9" w:rsidRPr="00255EAE">
        <w:rPr>
          <w:color w:val="000000"/>
        </w:rPr>
        <w:t xml:space="preserve"> </w:t>
      </w:r>
      <w:r w:rsidRPr="00255EAE">
        <w:rPr>
          <w:color w:val="000000"/>
        </w:rPr>
        <w:t>облисполкомов</w:t>
      </w:r>
      <w:r w:rsidR="005B47E9" w:rsidRPr="00255EAE">
        <w:rPr>
          <w:color w:val="000000"/>
        </w:rPr>
        <w:t xml:space="preserve"> </w:t>
      </w:r>
      <w:r w:rsidRPr="00255EAE">
        <w:rPr>
          <w:color w:val="000000"/>
        </w:rPr>
        <w:t>и</w:t>
      </w:r>
      <w:r w:rsidR="005B47E9" w:rsidRPr="00255EAE">
        <w:rPr>
          <w:color w:val="000000"/>
        </w:rPr>
        <w:t xml:space="preserve"> </w:t>
      </w:r>
      <w:r w:rsidRPr="00255EAE">
        <w:rPr>
          <w:color w:val="000000"/>
        </w:rPr>
        <w:t>Минского</w:t>
      </w:r>
      <w:r w:rsidR="005B47E9" w:rsidRPr="00255EAE">
        <w:rPr>
          <w:color w:val="000000"/>
        </w:rPr>
        <w:t xml:space="preserve"> </w:t>
      </w:r>
      <w:r w:rsidRPr="00255EAE">
        <w:rPr>
          <w:color w:val="000000"/>
        </w:rPr>
        <w:t>горисполкома, общественных объединений, выделением</w:t>
      </w:r>
      <w:r w:rsidR="005B47E9" w:rsidRPr="00255EAE">
        <w:rPr>
          <w:color w:val="000000"/>
        </w:rPr>
        <w:t xml:space="preserve"> </w:t>
      </w:r>
      <w:r w:rsidRPr="00255EAE">
        <w:rPr>
          <w:color w:val="000000"/>
        </w:rPr>
        <w:t>средств из республиканского и местного</w:t>
      </w:r>
      <w:r w:rsidR="005B47E9" w:rsidRPr="00255EAE">
        <w:rPr>
          <w:color w:val="000000"/>
        </w:rPr>
        <w:t xml:space="preserve"> </w:t>
      </w:r>
      <w:r w:rsidRPr="00255EAE">
        <w:rPr>
          <w:color w:val="000000"/>
        </w:rPr>
        <w:t>бюджетов</w:t>
      </w:r>
      <w:r w:rsidR="005B47E9" w:rsidRPr="00255EAE">
        <w:rPr>
          <w:color w:val="000000"/>
        </w:rPr>
        <w:t xml:space="preserve"> </w:t>
      </w:r>
      <w:r w:rsidRPr="00255EAE">
        <w:rPr>
          <w:color w:val="000000"/>
        </w:rPr>
        <w:t>на</w:t>
      </w:r>
      <w:r w:rsidR="005B47E9" w:rsidRPr="00255EAE">
        <w:rPr>
          <w:color w:val="000000"/>
        </w:rPr>
        <w:t xml:space="preserve"> </w:t>
      </w:r>
      <w:r w:rsidRPr="00255EAE">
        <w:rPr>
          <w:color w:val="000000"/>
        </w:rPr>
        <w:t>финансирование основных направлений политики в отношении детей и их защиты.</w:t>
      </w:r>
    </w:p>
    <w:p w:rsidR="005B47E9" w:rsidRPr="00255EAE" w:rsidRDefault="006F21D6" w:rsidP="005B47E9">
      <w:pPr>
        <w:pStyle w:val="a5"/>
        <w:shd w:val="clear" w:color="000000" w:fill="auto"/>
        <w:suppressAutoHyphens/>
        <w:spacing w:line="360" w:lineRule="auto"/>
        <w:ind w:firstLine="709"/>
        <w:rPr>
          <w:color w:val="000000"/>
        </w:rPr>
      </w:pPr>
      <w:r w:rsidRPr="00255EAE">
        <w:rPr>
          <w:color w:val="000000"/>
        </w:rPr>
        <w:t>Подрастающее поколение – важнейший объект национально –государственных интересов, один из главных факторов обеспечения социально-экономического и культурного развития страны. Формирование жизнеспособного молодого поколения – одна из главных задач белорусского государства. Решается она при помощи утвержденных Президентом Республики Беларусь А.Г.Лукашенко целевых программ «Дети Беларуси», «Молодежь Беларуси» и Молодые таланты Беларусь», которые представляют собой целостные проекты и содержат конкретные экономические механизмы их реализации.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Многоотраслевая Президентская программа «Дети Беларуси» на 2006-2010 гг. является логическим продолжением успешно реализованных программ 1998-2000 и 2001-2005 гг. Целями программы являются: обеспечение условий, необходимых для полноценного физического, умственного и духовного развития детей; формирование эффективной комплексной системы социальной защиты и интеграции в общество детей, находящихся в трудной жизненной ситуации. В составляющих ее подпрограммах «Социальная защита семьи и детей», « Дети и закон. Воспитание личности», «Дети Чернобыля», «Дети-инвалиды», «Дети-сироты» и «Детское питание» называются основные мероприятия, реализация которых будет способствовать достижению поставленных целей.</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Подпрограмма «Социальная защита семьи и детей» предусматривает решение целого комплекса задач , приоритетное значение среди которых имеют: повышение уровня жизни семей с детьми, включая усиление государственной поддержки семьям при строительстве, реконструкции и приобретении жилья; совершенствование социально-психологической и правовой помощи семьям, направленной на предупреждение и разрешение проблем семейного неблагополучия.</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Программа «Дети Чернобыля» нацелена на решение всех вопросов, связанных с развитием, оздоровлением и безопасностью нахождения на загрязненных территориях детей и беременных женщин. Это обеспечение на самом высоком уровне медицинского обслуживания, оздоровления и санаторно-курортного лечения, оказания детям социально-психологической</w:t>
      </w:r>
      <w:r w:rsidR="005B47E9" w:rsidRPr="00255EAE">
        <w:rPr>
          <w:color w:val="000000"/>
          <w:sz w:val="28"/>
        </w:rPr>
        <w:t xml:space="preserve"> </w:t>
      </w:r>
      <w:r w:rsidRPr="00255EAE">
        <w:rPr>
          <w:color w:val="000000"/>
          <w:sz w:val="28"/>
        </w:rPr>
        <w:t>и педагогической помощи.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Важным итогом интеграции в общество детей с особенностями психофизического развития является подпрограмма «Дети –инвалиды», которая предусматривает не только профилактику заболеваемости</w:t>
      </w:r>
      <w:r w:rsidR="005B47E9" w:rsidRPr="00255EAE">
        <w:rPr>
          <w:color w:val="000000"/>
          <w:sz w:val="28"/>
        </w:rPr>
        <w:t xml:space="preserve"> </w:t>
      </w:r>
      <w:r w:rsidRPr="00255EAE">
        <w:rPr>
          <w:color w:val="000000"/>
          <w:sz w:val="28"/>
        </w:rPr>
        <w:t>и инвалидности в детском возрасте, но и создание условий для нормальной жизнедеятельности детей-инвалидов, развития их индивидуальных возможностей, повышения качества профессиональной и социальной реабилитации.</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Подпрограмма «Дети-сироты» предлагает, в первую очередь, решение такой важной задачи, как создание условий, способствующих воспитанию детей-сирот и детей, оставшихся без попечения родителей в различных формах семейного устройства: приемная семья, опекунство, патронаж, усыновление.</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Цель подпрограммы «Детское питание» - сделать детское питание не уступающим по качеству лучшим зарубежным аналогам, а также доступным для семей с различным уровнем доходов. В связи с этим подпрограмма предусматривает создание и внедрение новых технологий по производству детских продуктов.</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Новой в программе «Дети Беларуси» на 2006-2010 гг. является подпрограмма «Дети и закон. Воспитание личности». Она предусматривает своеобразное сопровождение нуждающихся в правовой помощи детей и обучение их правилам поведения в обществе. В связи с ростом числа регламентируемых насильственных актов в отношении детей, вовлечения их в различные радикальные группировки реализация этой подпрограммы становится чрезвычайно актуальной.</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Реализация вышеназванных программ обеспечивает целый комплекс законов и правовых актов, регулирующих молодежную политику в стране. С некоторыми из них знакомит сборник нормативных правовых актов «Защита прав ребенка в Республике Беларусь», в который включены тексты документов и извлечения из них по состоянию на 24 октября 2006 года, обеспечивающие основные гарантии прав ребенка в Республике Беларусь(«Конвенция о правах ребенка», «Конституция Республики Беларусь 1994 года»; «Национальный план действий по улучшению положения детей и охране их прав на 2004-2010 годы», «Кодекс Республики Беларусь о браке и семье», Закон республики Беларусь «О правах ребенка»), а также нормативные материалы, регулирующие вопросы охраны здоровья, права на образование, правовой охраны и оплаты труда, защиты имущественных прав несовершеннолетних</w:t>
      </w:r>
      <w:r w:rsidR="004D236C" w:rsidRPr="00255EAE">
        <w:rPr>
          <w:color w:val="000000"/>
          <w:sz w:val="28"/>
        </w:rPr>
        <w:t>.</w:t>
      </w:r>
      <w:r w:rsidR="00EC447A" w:rsidRPr="00255EAE">
        <w:rPr>
          <w:color w:val="000000"/>
          <w:sz w:val="28"/>
        </w:rPr>
        <w:t>[5, 27-28]</w:t>
      </w:r>
    </w:p>
    <w:p w:rsidR="005B47E9" w:rsidRPr="00255EAE" w:rsidRDefault="00EC447A" w:rsidP="005B47E9">
      <w:pPr>
        <w:pStyle w:val="a5"/>
        <w:shd w:val="clear" w:color="000000" w:fill="auto"/>
        <w:suppressAutoHyphens/>
        <w:spacing w:line="360" w:lineRule="auto"/>
        <w:ind w:firstLine="709"/>
        <w:rPr>
          <w:snapToGrid w:val="0"/>
          <w:color w:val="000000"/>
        </w:rPr>
      </w:pPr>
      <w:r w:rsidRPr="00255EAE">
        <w:rPr>
          <w:snapToGrid w:val="0"/>
          <w:color w:val="000000"/>
        </w:rPr>
        <w:t>«</w:t>
      </w:r>
      <w:r w:rsidR="006F21D6" w:rsidRPr="00255EAE">
        <w:rPr>
          <w:snapToGrid w:val="0"/>
          <w:color w:val="000000"/>
        </w:rPr>
        <w:t>2007 год был объявлен Годом ребенка. По данным национального доклада «Положение детей в Республике Беларусь в 2005 году» в стране проживало 1 млн. 934 тыс. детей (всего населения 9млн. 750тыс. человек) в возрасте 0-17 лет включительно: получается, что каждый пятый житель нашей страны - ребенок. За период с 1990 – 2005 г. общее снижение численности детей составило 860 тыс.</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Детей воспитывает 1млн. 486 тыс. семей. Из них 62,0% семей имеют одного ребенка, 32,3% - двух, 5,7% - трех и более детей.</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По данным переписи 1999 г. в стране 355 неполных семей, в которых более 400 тыс. детей воспитываются или отцами, или матерями (большей частью матерями).</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Ежегодно более 4 тыс. детей отбираются у родителей, лишающихся родительских</w:t>
      </w:r>
      <w:r w:rsidR="005B47E9" w:rsidRPr="00255EAE">
        <w:rPr>
          <w:snapToGrid w:val="0"/>
          <w:color w:val="000000"/>
          <w:sz w:val="28"/>
        </w:rPr>
        <w:t xml:space="preserve"> </w:t>
      </w:r>
      <w:r w:rsidRPr="00255EAE">
        <w:rPr>
          <w:snapToGrid w:val="0"/>
          <w:color w:val="000000"/>
          <w:sz w:val="28"/>
        </w:rPr>
        <w:t>прав. И ежегодно сами родители отказываются от 340 до 550 детей.</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стране более 32 тыс. детей-сирот и детей, оставшихся без попечения родителей. Из них 50% проживают в семьях.</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стране около 6% от общего количества детей имеют нарушения в психофизическом развитии, детей-инвалидов – 29 тыс. человек.</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По данным МВД, ежегодно жертвами преступлений и насилия становятся более 4 тыс. детей.</w:t>
      </w:r>
      <w:r w:rsidR="00EC447A" w:rsidRPr="00255EAE">
        <w:rPr>
          <w:snapToGrid w:val="0"/>
          <w:color w:val="000000"/>
          <w:sz w:val="28"/>
        </w:rPr>
        <w:t>»[9,12-15]</w:t>
      </w:r>
    </w:p>
    <w:p w:rsidR="006F21D6" w:rsidRPr="00255EAE" w:rsidRDefault="006F21D6" w:rsidP="005B47E9">
      <w:pPr>
        <w:shd w:val="clear" w:color="000000" w:fill="auto"/>
        <w:suppressAutoHyphens/>
        <w:spacing w:line="360" w:lineRule="auto"/>
        <w:ind w:firstLine="709"/>
        <w:jc w:val="both"/>
        <w:rPr>
          <w:snapToGrid w:val="0"/>
          <w:color w:val="000000"/>
          <w:sz w:val="28"/>
        </w:rPr>
      </w:pPr>
    </w:p>
    <w:p w:rsidR="006F21D6" w:rsidRPr="00255EAE" w:rsidRDefault="005B47E9" w:rsidP="007E5071">
      <w:pPr>
        <w:shd w:val="clear" w:color="000000" w:fill="auto"/>
        <w:suppressAutoHyphens/>
        <w:autoSpaceDE w:val="0"/>
        <w:autoSpaceDN w:val="0"/>
        <w:adjustRightInd w:val="0"/>
        <w:spacing w:line="360" w:lineRule="auto"/>
        <w:jc w:val="center"/>
        <w:rPr>
          <w:b/>
          <w:snapToGrid w:val="0"/>
          <w:color w:val="000000"/>
          <w:sz w:val="28"/>
        </w:rPr>
      </w:pPr>
      <w:r w:rsidRPr="00255EAE">
        <w:rPr>
          <w:snapToGrid w:val="0"/>
          <w:color w:val="000000"/>
          <w:sz w:val="28"/>
        </w:rPr>
        <w:br w:type="page"/>
      </w:r>
      <w:r w:rsidR="001A7DCA" w:rsidRPr="00255EAE">
        <w:rPr>
          <w:b/>
          <w:snapToGrid w:val="0"/>
          <w:color w:val="000000"/>
          <w:sz w:val="28"/>
        </w:rPr>
        <w:t xml:space="preserve">Глава 2 </w:t>
      </w:r>
      <w:r w:rsidR="006F21D6" w:rsidRPr="00255EAE">
        <w:rPr>
          <w:b/>
          <w:snapToGrid w:val="0"/>
          <w:color w:val="000000"/>
          <w:sz w:val="28"/>
        </w:rPr>
        <w:t>Социальная защита и защищенность ребенка</w:t>
      </w:r>
    </w:p>
    <w:p w:rsidR="005B47E9" w:rsidRPr="00255EAE" w:rsidRDefault="005B47E9" w:rsidP="005B47E9">
      <w:pPr>
        <w:pStyle w:val="4"/>
        <w:keepNext w:val="0"/>
        <w:shd w:val="clear" w:color="000000" w:fill="auto"/>
        <w:suppressAutoHyphens/>
        <w:spacing w:line="360" w:lineRule="auto"/>
        <w:rPr>
          <w:b w:val="0"/>
          <w:i w:val="0"/>
          <w:color w:val="000000"/>
          <w:sz w:val="28"/>
        </w:rPr>
      </w:pPr>
    </w:p>
    <w:p w:rsidR="005B47E9" w:rsidRPr="00255EAE" w:rsidRDefault="006F21D6" w:rsidP="007E5071">
      <w:pPr>
        <w:pStyle w:val="4"/>
        <w:keepNext w:val="0"/>
        <w:shd w:val="clear" w:color="000000" w:fill="auto"/>
        <w:suppressAutoHyphens/>
        <w:spacing w:line="360" w:lineRule="auto"/>
        <w:ind w:firstLine="709"/>
        <w:jc w:val="left"/>
        <w:rPr>
          <w:b w:val="0"/>
          <w:i w:val="0"/>
          <w:color w:val="000000"/>
          <w:sz w:val="28"/>
        </w:rPr>
      </w:pPr>
      <w:r w:rsidRPr="00255EAE">
        <w:rPr>
          <w:b w:val="0"/>
          <w:i w:val="0"/>
          <w:color w:val="000000"/>
          <w:sz w:val="28"/>
        </w:rPr>
        <w:t>Социальная защита школьников и дошкольников</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Существует исторически закрепленная система социальной защиты подрастающих поколений. В ее структуру входили церковные и монастырские приюты, ремесленные школы, общинные школы с интернатами при них. Социальной преемственностью отличаются детские сады, ясли.</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современных условиях плата за содержание детей в детских садах и яслях дифференцирована в зависимости от благосостояния родителей, а социально не защищенные совсем освобождены от нее. Время пребывания детей в дошкольных учреждениях зависит от потребностей и возможностей семьи. Порой дети находятся в детском саду пять дней в неделю.</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Воспитание в детских учреждениях строится по апробированным программам. Его необходимым элементом является обучение детей общению, деятельности в составе группы, подготовка к поступлению в школу.</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Социальная защита дошкольников осуществляется во взаимодействии с медициной, педагогикой, производством. Органы социальной защиты населения способствуют оздоровлению и лечению дошкольников, для чего предоставляются льготные условия для пребывания дошкольников в санаториях, на летних дачах.</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Широкий круг мероприятий предусмотрен для детей, имеющих проблемы со здоровьем и отклонения в развитии. Существуют специализированные детские сады, цель которых – подготовка к обучению в обычной школе. Однако некоторая часть дошкольников с серьезными проблемами со здоровьем получает подготовку для обучения в специальной школе.</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Система социальной защиты школьников органически включает разнообразные мероприятия, проводимые в школе, во внешкольных учреждениях, работу с семьей и общественностью. Основным результатом этой деятельности являются формирование социальной защищенности школьников как устойчивого психического состояния, а также эффективная социализация.</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Социальная защищенность школьников формируется, например, путем дифференциации индивидуальных планов развития личности, учебных заданий, образования. В результате дифференциации образования школьники приобретают знания, достаточные для реализации их профессиональных намерений, познавательных интересов.</w:t>
      </w:r>
      <w:r w:rsidR="00EC447A" w:rsidRPr="00255EAE">
        <w:rPr>
          <w:snapToGrid w:val="0"/>
          <w:color w:val="000000"/>
          <w:sz w:val="28"/>
        </w:rPr>
        <w:t>[6,96]</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Профориентация школьников и учащихся средних специальных и высших учебных заведений – один из важнейших путей решения задач социальной защиты. Однако эта работа затруднена отсутствием какой-либо кадровой политики, что обусловлено экономическим кризисом. Тем не менее, разработаны и проводятся перспективные социальные мероприятия. В большинстве училищ организованы учебные группы для детей и подростков, имеющих отклонение в физическом и психическом развитии. Так, благодаря сотрудничеству Пушкинской школы для детей с отклонениями в развитии и мебельного комбината выпускники получают начальную профессиональную подготовку в школе, специализацию и рабочее место на комбинате, а предприятие решает кадровую проблему.</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Социальная работа в школе проводится учителями, воспитателями, социальными педагогами, психологами, выступающими от органов социальной работы, предприятий и общественности. Вместе с тем надо отметить, что кадровая проблема в области социальной защиты дошкольников и школьников остается сложной в первую очередь по экономическим причинам. Именно они тормозят увеличение числа специалистов, непосредственно занятых социальной защитой подрастающего поколения</w:t>
      </w:r>
    </w:p>
    <w:p w:rsidR="005B47E9" w:rsidRPr="00255EAE" w:rsidRDefault="006F21D6" w:rsidP="005B47E9">
      <w:pPr>
        <w:shd w:val="clear" w:color="000000" w:fill="auto"/>
        <w:suppressAutoHyphens/>
        <w:spacing w:line="360" w:lineRule="auto"/>
        <w:ind w:firstLine="709"/>
        <w:jc w:val="center"/>
        <w:rPr>
          <w:snapToGrid w:val="0"/>
          <w:color w:val="000000"/>
          <w:sz w:val="28"/>
          <w:szCs w:val="28"/>
        </w:rPr>
      </w:pPr>
      <w:r w:rsidRPr="00255EAE">
        <w:rPr>
          <w:snapToGrid w:val="0"/>
          <w:color w:val="000000"/>
          <w:sz w:val="28"/>
          <w:szCs w:val="28"/>
        </w:rPr>
        <w:t>Особенности социальной защиты воспитанников детских домов</w:t>
      </w:r>
      <w:r w:rsidR="00707DB4" w:rsidRPr="00255EAE">
        <w:rPr>
          <w:snapToGrid w:val="0"/>
          <w:color w:val="000000"/>
          <w:sz w:val="28"/>
          <w:szCs w:val="28"/>
        </w:rPr>
        <w:t>.</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Стержнем социальной защиты воспитанников детских домов является воспитание у них чувства дружбы и любви, а на их основе готовности к взаимопомощи. Нельзя упускать из виду, что взаимопомощь в группах детского дома сочетается с конкуренцией. Воспитателям следует комплектовать группы с учетом возможности общения, лидерства. Социальная работа призвана придать этому естественному соревнованию цивилизованные формы. Подготовка детей и подростков к семейной жизни протекает на сложном нравственном фоне, поскольку они ревнуют к детям, имеющим родителей, родственников, а также к детям, которых выбирают на усыновление.</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Жизнедеятельность воспитанников детских домов организованна так, что они постигают функции членов семьи, – мальчики выполняют доступные им столярные, слесарные работы в спальнях, столовых, игровых комнатах, поддерживают чистоту и порядок во дворе; девочки сервируют стол, делают мелкий ремонт одежды, участвуют в создании уютного интерьера. Воспитанникам прививается чувство доброжелательности к членам группы и «чужим» детям.</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Формирование социальной защищенности выпускников детских домов имеет свои особенности. На первых этапах социальной самостоятельности дети нуждаются в социальной помощи. Обычно ее оказывает семья. Выпускникам же детского дома выдают такие незначительные пособия, что на них нельзя начать жить самостоятельно. Положение обострилось с сокращением числа профессиональных училищ и техникумов, способных принять детей, нуждающихся в социальной помощи. Все это требует создания института тьюторов для выпускников детских домов. Сейчас эта работа ведется на общественных началах.</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Тьюторы помогают создавать связи с предприятиями, учреждениями, учебными заведениями, которые способствуют социально-профессиональному самоопределению выпускников детского дома, приему детей социально депривированных.</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Основной задачей детского дома является социализация воспитанников. Для этой цели должны быть расширены мероприятия по моделированию семьи: взрослые дети должны заботиться о младших, проявлять уважение к старшим.</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Социализация личности воспитанников будет проходить с большей эффективностью, если улучшится психологический климат в детском доме. Необходимо стремиться к повышению заботливости, доброжелательности в</w:t>
      </w:r>
      <w:r w:rsidR="000519C0" w:rsidRPr="00255EAE">
        <w:rPr>
          <w:snapToGrid w:val="0"/>
          <w:color w:val="000000"/>
          <w:sz w:val="28"/>
        </w:rPr>
        <w:t xml:space="preserve"> </w:t>
      </w:r>
      <w:r w:rsidRPr="00255EAE">
        <w:rPr>
          <w:snapToGrid w:val="0"/>
          <w:color w:val="000000"/>
          <w:sz w:val="28"/>
        </w:rPr>
        <w:t>отношениях с детьми и друг с другом, избегать конфликтов, а при их возникновении гасить их с помощью переговоров и взаимной уступчивости.</w:t>
      </w:r>
    </w:p>
    <w:p w:rsidR="005B47E9" w:rsidRPr="00255EAE" w:rsidRDefault="006F21D6" w:rsidP="005B47E9">
      <w:pPr>
        <w:shd w:val="clear" w:color="000000" w:fill="auto"/>
        <w:suppressAutoHyphens/>
        <w:spacing w:line="360" w:lineRule="auto"/>
        <w:ind w:firstLine="709"/>
        <w:rPr>
          <w:snapToGrid w:val="0"/>
          <w:color w:val="000000"/>
          <w:sz w:val="28"/>
          <w:szCs w:val="28"/>
        </w:rPr>
      </w:pPr>
      <w:r w:rsidRPr="00255EAE">
        <w:rPr>
          <w:snapToGrid w:val="0"/>
          <w:color w:val="000000"/>
          <w:sz w:val="28"/>
          <w:szCs w:val="28"/>
        </w:rPr>
        <w:t>Социальная защита детей-инвалидов</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Немаловажной является проблема прав детей-инвалидов. В частности, это относится к их праву на образование в обычных общеобразовательных школах. По этому поводу в международный день защиты детей в Москве, на Васильевском спуске, организации инвалидов провели уличное театрализованное представление. Активисты Региональной общественной организации инвалидов «Перспектива», Ассоциации «Даун синдром», шоу-группа «Даун Синдром» и дует «Котофей» подготовили импровизации-скетчи на основе положений Конвенции ООН о правах ребенка: «Дети должны расти в семье», «Дети должны учиться», «Дети имеют право на образование», «Дети должны иметь детство».</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одной из первых сценок Карабас-Барабас грозно отгонял родителей от детей-инвалидов и кричал, что ребенок с отклонениями в развитии должен воспитываться в интернате. Действительно, родителям детей-инвалидов врачи, как правило, настойчиво советуют отдать ребенка в интернат, поскольку там ему смогут обеспечить надлежащий уход. И большинство родителей соглашаются с тем, что это – оптимальное решение проблемы. 1 июня события развивались по другому сценарию: родители и дети объединились, не испугавшись Карабаса-Барабаса.</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другом скетче в общеобразовательную школу пытались поступить «нестандартные ученики». Русалочке, которой непременно хотелось учиться вместе с обычными детьми, директор школы отказал на том основании, что в школе нет воды и неоткуда взять средства на то, чтобы держать ее для одной ученицы. Льву, пожелавшему поступить в школу, предложили пройти простейший «экзамен» – сложить пирамидку – «из-за неуклюжести лап» отказали в приеме. Кроту объяснили, что кротов</w:t>
      </w:r>
      <w:r w:rsidR="005B47E9" w:rsidRPr="00255EAE">
        <w:rPr>
          <w:snapToGrid w:val="0"/>
          <w:color w:val="000000"/>
          <w:sz w:val="28"/>
        </w:rPr>
        <w:t xml:space="preserve"> </w:t>
      </w:r>
      <w:r w:rsidRPr="00255EAE">
        <w:rPr>
          <w:snapToGrid w:val="0"/>
          <w:color w:val="000000"/>
          <w:sz w:val="28"/>
        </w:rPr>
        <w:t>в эту школу вообще не берут, а когда он стал возражать, попросили выполнить задание, записанное на доске. Крот его, ясное дело, не увидел. Но кончилось все хорошо. На сцену вышел Принц и объявил, что по новому указу всех троих теперь могут принимать в школы. Несмотря на то, что право детей-инвалидов учиться в системе общего образования зафиксировано в федеральном законодательстве, пока что развязка этой сценки – исключительно сказочная.</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о правах ребенка вступила в силу в 1990 году. Статья 23 Конвенции провозглашает право ребенка-инвалида «на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Однако многие ее положения на практике не выполняются. Своей акцией мы стремились показать, что дети-инвалиды, если создать для них надлежащие условия, не изолировать от семьи и сверстников, могут вырасти гармоничными, уверенными в себе людьми, стать полноценными членами общества.</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День 1 июня –</w:t>
      </w:r>
      <w:r w:rsidR="00EC447A" w:rsidRPr="00255EAE">
        <w:rPr>
          <w:snapToGrid w:val="0"/>
          <w:color w:val="000000"/>
          <w:sz w:val="28"/>
        </w:rPr>
        <w:t xml:space="preserve"> </w:t>
      </w:r>
      <w:r w:rsidRPr="00255EAE">
        <w:rPr>
          <w:snapToGrid w:val="0"/>
          <w:color w:val="000000"/>
          <w:sz w:val="28"/>
        </w:rPr>
        <w:t>не столько праздник, сколько повод напомнить взрослым – обществу и государству – о своих обязанностях по отношению к детям-инвалидам. Мы надеемся, что уже следующее 1 июня у нас будет больше повода порадоваться.</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Как видно из данной статьи, организаторам этой акции в игровой форме удалось отобразить проблемы детей-инвалидов и донести эти проблемы до</w:t>
      </w:r>
      <w:r w:rsidR="00EC447A" w:rsidRPr="00255EAE">
        <w:rPr>
          <w:snapToGrid w:val="0"/>
          <w:color w:val="000000"/>
          <w:sz w:val="28"/>
        </w:rPr>
        <w:t xml:space="preserve"> «здоровых». Это позволило им бо</w:t>
      </w:r>
      <w:r w:rsidRPr="00255EAE">
        <w:rPr>
          <w:snapToGrid w:val="0"/>
          <w:color w:val="000000"/>
          <w:sz w:val="28"/>
        </w:rPr>
        <w:t>л</w:t>
      </w:r>
      <w:r w:rsidR="00EC447A" w:rsidRPr="00255EAE">
        <w:rPr>
          <w:snapToGrid w:val="0"/>
          <w:color w:val="000000"/>
          <w:sz w:val="28"/>
        </w:rPr>
        <w:t>е</w:t>
      </w:r>
      <w:r w:rsidRPr="00255EAE">
        <w:rPr>
          <w:snapToGrid w:val="0"/>
          <w:color w:val="000000"/>
          <w:sz w:val="28"/>
        </w:rPr>
        <w:t>е ярко и более четко показать то, с чем сталкиваются дети-инвалиды при поступлении в обычную общеобразовательную школу.</w:t>
      </w:r>
    </w:p>
    <w:p w:rsidR="005B47E9" w:rsidRPr="00255EAE" w:rsidRDefault="006F21D6" w:rsidP="005B47E9">
      <w:pPr>
        <w:pStyle w:val="1"/>
        <w:keepNext w:val="0"/>
        <w:widowControl/>
        <w:shd w:val="clear" w:color="000000" w:fill="auto"/>
        <w:suppressAutoHyphens/>
        <w:spacing w:before="0" w:line="360" w:lineRule="auto"/>
        <w:ind w:left="0" w:right="0" w:firstLine="709"/>
        <w:jc w:val="left"/>
        <w:rPr>
          <w:rFonts w:ascii="Times New Roman" w:hAnsi="Times New Roman"/>
          <w:b w:val="0"/>
          <w:i w:val="0"/>
          <w:szCs w:val="28"/>
        </w:rPr>
      </w:pPr>
      <w:r w:rsidRPr="00255EAE">
        <w:rPr>
          <w:rFonts w:ascii="Times New Roman" w:hAnsi="Times New Roman"/>
          <w:b w:val="0"/>
          <w:i w:val="0"/>
          <w:szCs w:val="28"/>
        </w:rPr>
        <w:t>Права детей и обязанности родителей</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Рассмотренные правила и ограничения преследуют единую цель — социальную защиту детства.</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В этих целях ныне действующий Семейный кодекс Российской Федерации впервые в истории России сформулировал права детей как самостоятельного субъекта права. Оно заключается в следующем.</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Каждый ребенок имеет право на сохранение своей индивидуальности, признаками которой являются имя, отчество, фамилия и гражданство. Имя ребенку дается</w:t>
      </w:r>
      <w:r w:rsidR="005B47E9" w:rsidRPr="00255EAE">
        <w:rPr>
          <w:color w:val="000000"/>
          <w:sz w:val="28"/>
        </w:rPr>
        <w:t xml:space="preserve"> </w:t>
      </w:r>
      <w:r w:rsidRPr="00255EAE">
        <w:rPr>
          <w:color w:val="000000"/>
          <w:sz w:val="28"/>
        </w:rPr>
        <w:t>родителями</w:t>
      </w:r>
      <w:r w:rsidR="005B47E9" w:rsidRPr="00255EAE">
        <w:rPr>
          <w:color w:val="000000"/>
          <w:sz w:val="28"/>
        </w:rPr>
        <w:t xml:space="preserve"> </w:t>
      </w:r>
      <w:r w:rsidRPr="00255EAE">
        <w:rPr>
          <w:color w:val="000000"/>
          <w:sz w:val="28"/>
        </w:rPr>
        <w:t>по</w:t>
      </w:r>
      <w:r w:rsidR="005B47E9" w:rsidRPr="00255EAE">
        <w:rPr>
          <w:color w:val="000000"/>
          <w:sz w:val="28"/>
        </w:rPr>
        <w:t xml:space="preserve"> </w:t>
      </w:r>
      <w:r w:rsidRPr="00255EAE">
        <w:rPr>
          <w:color w:val="000000"/>
          <w:sz w:val="28"/>
        </w:rPr>
        <w:t>взаимному</w:t>
      </w:r>
      <w:r w:rsidR="005B47E9" w:rsidRPr="00255EAE">
        <w:rPr>
          <w:color w:val="000000"/>
          <w:sz w:val="28"/>
        </w:rPr>
        <w:t xml:space="preserve"> </w:t>
      </w:r>
      <w:r w:rsidRPr="00255EAE">
        <w:rPr>
          <w:color w:val="000000"/>
          <w:sz w:val="28"/>
        </w:rPr>
        <w:t>согласию.</w:t>
      </w:r>
      <w:r w:rsidR="005B47E9" w:rsidRPr="00255EAE">
        <w:rPr>
          <w:color w:val="000000"/>
          <w:sz w:val="28"/>
        </w:rPr>
        <w:t xml:space="preserve"> </w:t>
      </w:r>
      <w:r w:rsidRPr="00255EAE">
        <w:rPr>
          <w:color w:val="000000"/>
          <w:sz w:val="28"/>
        </w:rPr>
        <w:t>Отчество</w:t>
      </w:r>
      <w:r w:rsidR="005B47E9" w:rsidRPr="00255EAE">
        <w:rPr>
          <w:color w:val="000000"/>
          <w:sz w:val="28"/>
        </w:rPr>
        <w:t xml:space="preserve"> </w:t>
      </w:r>
      <w:r w:rsidRPr="00255EAE">
        <w:rPr>
          <w:color w:val="000000"/>
          <w:sz w:val="28"/>
        </w:rPr>
        <w:t>определяется</w:t>
      </w:r>
      <w:r w:rsidR="005B47E9" w:rsidRPr="00255EAE">
        <w:rPr>
          <w:color w:val="000000"/>
          <w:sz w:val="28"/>
        </w:rPr>
        <w:t xml:space="preserve"> </w:t>
      </w:r>
      <w:r w:rsidRPr="00255EAE">
        <w:rPr>
          <w:color w:val="000000"/>
          <w:sz w:val="28"/>
        </w:rPr>
        <w:t>именем</w:t>
      </w:r>
      <w:r w:rsidR="005B47E9" w:rsidRPr="00255EAE">
        <w:rPr>
          <w:color w:val="000000"/>
          <w:sz w:val="28"/>
        </w:rPr>
        <w:t xml:space="preserve"> </w:t>
      </w:r>
      <w:r w:rsidRPr="00255EAE">
        <w:rPr>
          <w:color w:val="000000"/>
          <w:sz w:val="28"/>
        </w:rPr>
        <w:t>отца. Субъекты Российской Федерации имеют право считать присвоение ребенку отчества необязательным. Фамилия ребенка определяется фамилией родителей; если родители носят разные фамилии, то - по соглашению между ними. Если отцовство в отношении ребенка не установлено, то имя ребенку дается по указанию матери, отчество - по имени лица, указанного матерью, фамилия - по фамилии матери. Изменить имя или фамилию ребенка родители вправе до достижения ребенком шестнадцати лет, после чего ребенок этот вопрос решает самостоятельно.</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Ребенок имеет право на семейное воспитание, т.е. жить и воспитываться в семье, ибо никакие общественные формы воспитания с семейными сравниться не могут. Насколько это возможно, ребенок вправе знать своих родителей. Он имеет право проживать со своими родителями, за исключением ситуаций, когда это противоречит его интересам. Ребенок имеет право на заботу со стороны родителей, обеспечение его интересов и уважение его человеческого достоинства. Ребенок имеет право общаться со обоими родителями, дедушкой и бабушкой, братьями и сестрами, другими родственниками, в том числе и в случае расторжения брака между родителями, признания их брака недействительным, их раздельного проживания, а также в случае возникновения экстремальной для ребенка ситуации - ареста, задержания, заключения под стражу, несчастного случая, тяжелой болезни.</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При решении в семье вопросов, затрагивающих интересы ребенка, он вправе выражать свое мнение, а также быть заслушанным в ходе судебного или административного разбирательства. Это право предоставляется ребенку, способному сформулировать свои собственные взгляды. Учет мнения ребенка, достигшего десяти лет, обязателен, за исключением случаев, когда это противоречит его интересам. Вопросы изменения имени, отчества, фамилии, восстановления родительских прав, усыновления, опеки и попечительства в этом возрасте решаются только с его согласия.</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Каждый ребенок имеет право на защиту своих прав и законных интересов. Обязанности по защите прав ребенка законом возложены на его родителей, законных представителей, органы опеки и попечительства, прокурора и суд.</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Полностью дееспособный - совершеннолетний, или вступивший в брак, или эмансипированный (эмансипация - освобождение от зависимости, от предрассудков; уравнивание в правах), - ребенок имеет право защищать свои права самостоятельно. В любом возрасте ребенок имеет право обращаться за защитой от злоупотреблений родителей и иных законных представителей в органы опеки и попечительства. Малолетние дети по этим вопросам обычно обращаются к родственникам, соседям, воспитателям, учителям, иным лицам. Эти лица обязаны довести полученные сведения до органов опеки и попечительства, а их работники - обследовать условия жизни обратившегося с жалобой ребенка и принять соответствующие меры. Ребенок, достигший 14-летнего возраста, при нарушении его прав со стороны родителей или законных представителей вправе непосредственно обратиться с иском а суд.</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Ребенок имеет право собственности на принадлежащие ему имущество и приносимые им доходы. Он имеет право на получение содержания от своих родителей и других членов семьи. Причитающиеся ребенку суммы алиментов, пенсий, пособий поступают в распоряжение родителей или заменяющих их лиц и расходуются на содержание, воспитание и образование ребенка. Ребенок имеет право на имущество, полученное в дар или в порядке наследования, а также на любое другое имущество, приобретенное на его средства. Родители не имеют</w:t>
      </w:r>
      <w:r w:rsidR="005B47E9" w:rsidRPr="00255EAE">
        <w:rPr>
          <w:color w:val="000000"/>
          <w:sz w:val="28"/>
        </w:rPr>
        <w:t xml:space="preserve"> </w:t>
      </w:r>
      <w:r w:rsidRPr="00255EAE">
        <w:rPr>
          <w:color w:val="000000"/>
          <w:sz w:val="28"/>
        </w:rPr>
        <w:t>права собственности на имущество ребенка. Дети</w:t>
      </w:r>
      <w:r w:rsidR="005B47E9" w:rsidRPr="00255EAE">
        <w:rPr>
          <w:color w:val="000000"/>
          <w:sz w:val="28"/>
        </w:rPr>
        <w:t xml:space="preserve"> </w:t>
      </w:r>
      <w:r w:rsidRPr="00255EAE">
        <w:rPr>
          <w:color w:val="000000"/>
          <w:sz w:val="28"/>
        </w:rPr>
        <w:t>и родители,</w:t>
      </w:r>
      <w:r w:rsidR="005B47E9" w:rsidRPr="00255EAE">
        <w:rPr>
          <w:color w:val="000000"/>
          <w:sz w:val="28"/>
        </w:rPr>
        <w:t xml:space="preserve"> </w:t>
      </w:r>
      <w:r w:rsidRPr="00255EAE">
        <w:rPr>
          <w:color w:val="000000"/>
          <w:sz w:val="28"/>
        </w:rPr>
        <w:t>проживающие совместно, могут владеть и пользоваться имуществом друг друга по взаимному согласию.</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Субъектами защиты прав ребенка могут выступать государственные и муниципальные органы управления, специализированные органы опеки и попечительства, образовательные и детские учреждения, социальные педагоги. Но наиболее естественными, последовательными и постоянными защитниками детей выступают их родители. К этому родителей побуждает природный родительский инстинкт и обязывает российское законодательство.</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В нормативных документах обязанности родителей обычно выступают в тесном единстве с их правами, чаще как права-обязанности. В самом деле, такие естественные потребности родителей, как содержание, воспитание, защита ребенка можно ли рассматривать только как обязанности или только права? Поэтому, рассматривая вопрос об обязанностях родителей, мы будем иметь в виду, что большая часть юридически оформленных обязанностей родителей являются для них одновременно и правами, и естественной потребностью, и только в интересах социальной защиты детства общество и государство чаще акцентируют внимание на обязанностях родителей.</w:t>
      </w:r>
      <w:r w:rsidR="000519C0" w:rsidRPr="00255EAE">
        <w:rPr>
          <w:color w:val="000000"/>
          <w:sz w:val="28"/>
        </w:rPr>
        <w:t>[14 ]</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Понятие «обязанности родителей» включает большой комплекс их обязанностей, как имущественных, так и неимущественных, причем оба родители несут по отношению к ребенку равные обязанности независимо от места проживания и расторжения брака.</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Если родители проживают раздельно, вопрос о том, с кем из них будет проживать ребенок, решается по взаимному согласию. Если согласия нет, то вопрос решается судом. Защищая интересы ребенка, суд при вынесении решения оценивает качества родителей: образование, состояние физического и психического здоровья, а также их нравственные качества, и учитывает мнение ребенка. Передать родителю ребенка против его воли суд может только в исключительных случаях и при наличии серьезных оснований. Если родитель, которому передан ребенок, будет препятствовать его общению со вторым родителем, то последний имеет право предъявить иск о передаче ребенка ему.</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Иногда дети рождаются у несовершеннолетних родителей, которые не способны в полной мере участвовать в социальной защите ребенка. В этом случае ребенку назначается опекун, который совместно с родителями осуществляет воспитание и защиту интересов ребенка до достижения родителем 16 лет. Опекун совершает все юридические акты и представляет интересы ребенка как его законный представитель. Чаще всего опекуном назначается бабушка или дедушка.</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Важнейшей обязанностью родителей является воспитание детей, забота об их здоровье, духовном и нравственном развитии. Из этого вытекает их обязанность проживать вместе с детьми до 14 лет. Отказ же родителя от личного контакта с ребенком является нарушением обязанностей по его воспитанию. Это не исключает права родителей помещать детей в детские воспитательные или образовательные учреждения, передавать на воспитание другим лицам, как правило, близким родственникам бабушке, дедушке и другим. Родители в этом случае ответственны за выбор учреждения или родственника, и с них не снимает обязанность по личному воспитанию ребенка, в том числе и ответственность за результаты воспитания. Религиозное воспитание не является обязанностью родителей, это их право. Но, принимая решение о религиозном воспитании, они обязаны предоставить ребенку информацию о разных конфессиях, а когда тот обретет способность сформировать собственное мнение, предоставить ему возможность самому определить свою религиозную принадлежность или быть атеистом.</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Родители обязаны обеспечить получение детьми основного общего образования. Они свободны в выборе формы образования и образовательного учреждения для ребенка. Но по мере взросления ребенка они обязаны все более учитывать его мнение. Они также обязаны создать ребенку необходимые условия для учебы и не вправе препятствовать посещению ребенком образовательного учреждения. Если же родители по каким-либо соображениям препятствуют получению ребенком образования, то это может стать основанием для лишения их родительских прав.</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На родителей законом возлагается защита прав и интересов своих детей. Они являются законными их представителями в отношениях со всеми физическими и юридическими лицами, в том числе в судах. Для этого родители не нуждаются в специальных полномочиях. Но родители не в праве представлять интересы своих детей в том случае, если органы опеки и попечительства установят наличие противоречий между интересами родителей и детей, что случается не так уж редко.</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Органы опеки и попечительства, например, контролируют процесс взыскания алиментов одним супругом с другого, чтобы их личные взаимоотношения не привели к нарушению интересов детей. Если родители в вопросах уплаты алиментов не достигли соглашения, то органы опеки и попечительства проявляют свою инициативу. Не допускается также, чтобы размер алиментов, предусмотренный соглашением родителей, был меньше установленного законом.</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Не допускается родительское представительство в споре о разделе наследства, если они сами и их дети одновременно являются наследниками, спорящими между сбой. Подобное представительство не допускается также при заключении договоров между ребенком и родителем относительно принадлежащего ребенку имущества, купли-продажи, мены и раздела общего имущества. В подобных ситуациях органы опеки и попечительства обязаны назначить другого представителя интересов ребенка.</w:t>
      </w:r>
    </w:p>
    <w:p w:rsidR="005B47E9" w:rsidRPr="00255EAE" w:rsidRDefault="006F21D6" w:rsidP="005B47E9">
      <w:pPr>
        <w:shd w:val="clear" w:color="000000" w:fill="auto"/>
        <w:suppressAutoHyphens/>
        <w:autoSpaceDE w:val="0"/>
        <w:autoSpaceDN w:val="0"/>
        <w:adjustRightInd w:val="0"/>
        <w:spacing w:line="360" w:lineRule="auto"/>
        <w:ind w:firstLine="709"/>
        <w:jc w:val="both"/>
        <w:rPr>
          <w:color w:val="000000"/>
          <w:sz w:val="28"/>
        </w:rPr>
      </w:pPr>
      <w:r w:rsidRPr="00255EAE">
        <w:rPr>
          <w:color w:val="000000"/>
          <w:sz w:val="28"/>
        </w:rPr>
        <w:t>Родители также обязаны обеспечить реализацию и всех других прав ребенка: права на имя, на проживание и воспитание в семье, на общение со всеми родственниками, на принадлежащее ему имущество, на алименты, пенсии и пособия, на разумный досуг и т.д.</w:t>
      </w:r>
    </w:p>
    <w:p w:rsidR="005B47E9" w:rsidRPr="00255EAE" w:rsidRDefault="006F21D6" w:rsidP="005B47E9">
      <w:pPr>
        <w:shd w:val="clear" w:color="000000" w:fill="auto"/>
        <w:suppressAutoHyphens/>
        <w:spacing w:line="360" w:lineRule="auto"/>
        <w:ind w:firstLine="709"/>
        <w:jc w:val="both"/>
        <w:rPr>
          <w:color w:val="000000"/>
          <w:sz w:val="28"/>
        </w:rPr>
      </w:pPr>
      <w:r w:rsidRPr="00255EAE">
        <w:rPr>
          <w:color w:val="000000"/>
          <w:sz w:val="28"/>
        </w:rPr>
        <w:t>Особое место в социальной защите детства занимают алиментные обязательства перед несовершеннолетними детьми: получение алиментов влияет не только на уровень материального обеспечения ребенка, но и на полноту реализации всех других социальных возможностей - на здравоохранение, образование, разностороннее развитие и т.д. А судя по тому, что в стране насчитывается несколько сотен тысяч социальных сирот и детей в неполных семьях, вопрос об алиментах на детей является чрезвычайно актуальным.</w:t>
      </w:r>
    </w:p>
    <w:p w:rsidR="006F21D6" w:rsidRPr="00255EAE" w:rsidRDefault="005B47E9" w:rsidP="005B47E9">
      <w:pPr>
        <w:pStyle w:val="3"/>
        <w:keepNext w:val="0"/>
        <w:shd w:val="clear" w:color="000000" w:fill="auto"/>
        <w:suppressAutoHyphens/>
        <w:spacing w:line="360" w:lineRule="auto"/>
        <w:ind w:firstLine="709"/>
        <w:rPr>
          <w:b/>
          <w:color w:val="000000"/>
        </w:rPr>
      </w:pPr>
      <w:r w:rsidRPr="00255EAE">
        <w:rPr>
          <w:color w:val="000000"/>
        </w:rPr>
        <w:br w:type="page"/>
      </w:r>
      <w:r w:rsidR="006F21D6" w:rsidRPr="00255EAE">
        <w:rPr>
          <w:b/>
          <w:color w:val="000000"/>
        </w:rPr>
        <w:t>ЗАКЛЮЧЕНИЕ</w:t>
      </w:r>
    </w:p>
    <w:p w:rsidR="005B47E9" w:rsidRPr="00255EAE" w:rsidRDefault="005B47E9" w:rsidP="005B47E9">
      <w:pPr>
        <w:shd w:val="clear" w:color="000000" w:fill="auto"/>
        <w:suppressAutoHyphens/>
        <w:spacing w:line="360" w:lineRule="auto"/>
        <w:ind w:firstLine="709"/>
        <w:jc w:val="both"/>
        <w:rPr>
          <w:color w:val="000000"/>
          <w:sz w:val="28"/>
        </w:rPr>
      </w:pP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 xml:space="preserve">До начала </w:t>
      </w:r>
      <w:r w:rsidRPr="00255EAE">
        <w:rPr>
          <w:snapToGrid w:val="0"/>
          <w:color w:val="000000"/>
          <w:sz w:val="28"/>
          <w:lang w:val="en-US"/>
        </w:rPr>
        <w:t>XX</w:t>
      </w:r>
      <w:r w:rsidRPr="00255EAE">
        <w:rPr>
          <w:snapToGrid w:val="0"/>
          <w:color w:val="000000"/>
          <w:sz w:val="28"/>
        </w:rPr>
        <w:t xml:space="preserve"> века права человека регулировались внутригосударственным правом. Государства-участники международных отношений исходили из того, что вопросы, касающиеся прав человека относятся исключительно к их внутренней юрисдикц</w:t>
      </w:r>
      <w:r w:rsidR="001A7DCA" w:rsidRPr="00255EAE">
        <w:rPr>
          <w:snapToGrid w:val="0"/>
          <w:color w:val="000000"/>
          <w:sz w:val="28"/>
        </w:rPr>
        <w:t>ии. Было лишь одно исключение:</w:t>
      </w:r>
      <w:r w:rsidRPr="00255EAE">
        <w:rPr>
          <w:snapToGrid w:val="0"/>
          <w:color w:val="000000"/>
          <w:sz w:val="28"/>
        </w:rPr>
        <w:t xml:space="preserve"> считалось правомерным применение силы в «гуманных» целях вплоть до развязывания войны в одностороннем порядке для защиты жизни и имущества своих граждан,</w:t>
      </w:r>
      <w:r w:rsidR="005B47E9" w:rsidRPr="00255EAE">
        <w:rPr>
          <w:snapToGrid w:val="0"/>
          <w:color w:val="000000"/>
          <w:sz w:val="28"/>
        </w:rPr>
        <w:t xml:space="preserve"> </w:t>
      </w:r>
      <w:r w:rsidRPr="00255EAE">
        <w:rPr>
          <w:snapToGrid w:val="0"/>
          <w:color w:val="000000"/>
          <w:sz w:val="28"/>
        </w:rPr>
        <w:t>находившихся на территории другого государства. «Право на вмешательство» официально закреплялось во многих международных договорах и соглашениях этого периода истории. После образования Лиги Наций это право государств подвергается ограничениям, но целью этого ограничения явилось лишь обеспечение некоторых прав личности. Создание ООН положила начало качественного нового этапа межгосударственных отношений в области прав человека. Основные права и свободы должны соблюдаться повсюду – как на территории независимых государств, так и на колониальных территориях.</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Принятие Всеобщей декларации – документа, впервые закрепившего перечень прав и свобод человека, как гражданских и политических, социальных и культурных, - стало важным этапом в развитии международных отношений. В принятой ООН в 1948 году Всеобщей декларации прав человека отмечается, что дети должны быть объектом особой помощи. В 1959 году ООН принимает Декларацию прав ребенка. Основной ее тезис состоял в том, что «человечество обязано давать ребенку лучшее, что оно имеет». В ней были провозглашены основные социальные им правовые принципы, касающиеся защиты и благополучия детей на национальном и международном уровне. Но время и продолжающееся ухудшение положения детей, потребовало от мирового сообщества принятия нового документа, в</w:t>
      </w:r>
      <w:r w:rsidR="005B47E9" w:rsidRPr="00255EAE">
        <w:rPr>
          <w:snapToGrid w:val="0"/>
          <w:color w:val="000000"/>
          <w:sz w:val="28"/>
        </w:rPr>
        <w:t xml:space="preserve"> </w:t>
      </w:r>
      <w:r w:rsidRPr="00255EAE">
        <w:rPr>
          <w:snapToGrid w:val="0"/>
          <w:color w:val="000000"/>
          <w:sz w:val="28"/>
        </w:rPr>
        <w:t>котором на основе юридических норм фиксировались бы меры защиты прав детей. 20 ноября 1989 года Генеральная Ассамблея Организации Объединенных Наций единогласно принимает Конвенцию о правах ребенка.</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о правах детей</w:t>
      </w:r>
      <w:r w:rsidR="005B47E9" w:rsidRPr="00255EAE">
        <w:rPr>
          <w:snapToGrid w:val="0"/>
          <w:color w:val="000000"/>
          <w:sz w:val="28"/>
        </w:rPr>
        <w:t xml:space="preserve"> </w:t>
      </w:r>
      <w:r w:rsidRPr="00255EAE">
        <w:rPr>
          <w:snapToGrid w:val="0"/>
          <w:color w:val="000000"/>
          <w:sz w:val="28"/>
        </w:rPr>
        <w:t>- международно-правовой акт и универсальный стандарт, который служит мерилом основных прав детей в мире. Конвенция имеет равное значение для народов Во всех регионах мира.</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Конвенция – правовой документ высокого международного стандарта. Она провозглашает ребенка полноценной и полноправной личностью, самостоятельным субъектом права. Такого отношения к ребенку не было нигде и никогда. Основная идея Конвенции заключается в наилучшем обеспечении интересов ребенка, Положения Конвенции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В докладе «Положение детей в мире, 1997 г.», изданном ЮНИСЕФ, отмечается, что Конвенция о правах ребенка коренным образом изменила отношение к детям в мире. Она заложила в международное право новые нормы, к соблюдению которых должны стремиться национальные правительства.</w:t>
      </w:r>
    </w:p>
    <w:p w:rsidR="006F21D6" w:rsidRPr="00255EAE" w:rsidRDefault="001A7DCA"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19 ноября 1993 года</w:t>
      </w:r>
      <w:r w:rsidR="006F21D6" w:rsidRPr="00255EAE">
        <w:rPr>
          <w:snapToGrid w:val="0"/>
          <w:color w:val="000000"/>
          <w:sz w:val="28"/>
        </w:rPr>
        <w:t xml:space="preserve"> Конвенция о правах ребенка вступила в силу для </w:t>
      </w:r>
      <w:r w:rsidRPr="00255EAE">
        <w:rPr>
          <w:snapToGrid w:val="0"/>
          <w:color w:val="000000"/>
          <w:sz w:val="28"/>
        </w:rPr>
        <w:t>Республики Беларусь.</w:t>
      </w:r>
    </w:p>
    <w:p w:rsidR="006F21D6"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 xml:space="preserve">На основании Указа Президента </w:t>
      </w:r>
      <w:r w:rsidR="001A7DCA" w:rsidRPr="00255EAE">
        <w:rPr>
          <w:snapToGrid w:val="0"/>
          <w:color w:val="000000"/>
          <w:sz w:val="28"/>
        </w:rPr>
        <w:t>Республики Беларусь от 19 апреля 1995 г.</w:t>
      </w:r>
      <w:r w:rsidRPr="00255EAE">
        <w:rPr>
          <w:snapToGrid w:val="0"/>
          <w:color w:val="000000"/>
          <w:sz w:val="28"/>
        </w:rPr>
        <w:t xml:space="preserve"> </w:t>
      </w:r>
      <w:r w:rsidR="001A7DCA" w:rsidRPr="00255EAE">
        <w:rPr>
          <w:snapToGrid w:val="0"/>
          <w:color w:val="000000"/>
          <w:sz w:val="28"/>
        </w:rPr>
        <w:t xml:space="preserve">впервые в стране был реализован Национальный план действий по охране прав детей на 1995-2000 годы. </w:t>
      </w:r>
      <w:r w:rsidRPr="00255EAE">
        <w:rPr>
          <w:snapToGrid w:val="0"/>
          <w:color w:val="000000"/>
          <w:sz w:val="28"/>
        </w:rPr>
        <w:t>Целью данной программы являются создание условий для нормального развития детей, находящихся в особо сложных условиях, обеспечения их социальной защиты в период коренных социально-экономических преобразований и реформ.</w:t>
      </w:r>
    </w:p>
    <w:p w:rsidR="005B47E9" w:rsidRPr="00255EAE" w:rsidRDefault="006F21D6"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Образование в области прав человека предполагает нечто большее, чем просто владение информацией о самих правах детей и способах их реализации. Он</w:t>
      </w:r>
      <w:r w:rsidR="001A7DCA" w:rsidRPr="00255EAE">
        <w:rPr>
          <w:snapToGrid w:val="0"/>
          <w:color w:val="000000"/>
          <w:sz w:val="28"/>
        </w:rPr>
        <w:t>о</w:t>
      </w:r>
      <w:r w:rsidRPr="00255EAE">
        <w:rPr>
          <w:snapToGrid w:val="0"/>
          <w:color w:val="000000"/>
          <w:sz w:val="28"/>
        </w:rPr>
        <w:t xml:space="preserve"> призвано воспитать стойкую приверженность принципам и ценностям, лежащих в основе этих прав.</w:t>
      </w:r>
    </w:p>
    <w:p w:rsidR="005B47E9" w:rsidRPr="00255EAE" w:rsidRDefault="001A7DCA" w:rsidP="005B47E9">
      <w:pPr>
        <w:shd w:val="clear" w:color="000000" w:fill="auto"/>
        <w:suppressAutoHyphens/>
        <w:spacing w:line="360" w:lineRule="auto"/>
        <w:ind w:firstLine="709"/>
        <w:jc w:val="both"/>
        <w:rPr>
          <w:color w:val="000000"/>
          <w:sz w:val="28"/>
        </w:rPr>
      </w:pPr>
      <w:r w:rsidRPr="00255EAE">
        <w:rPr>
          <w:color w:val="000000"/>
          <w:sz w:val="28"/>
        </w:rPr>
        <w:t>В соответствии с Конвенцией ООН о правах ребенка каждый ребенок имеет право на уровень жизни, необходимый для его физического, умственного, духовного, нравственного и социального развития (ст. 26, 27). В последнее время, в связи с реализацией Конвенции в Республике Беларусь был принят ряд мер по усилению адресной государственной поддержки детей и многодетных семей, семей с детьми-инвалидами, предоставлению некоторых льгот, связанных с охраной здоровья, по поддержанию общеобразовательных учебных заведений, детских дошкольных учреждений в условиях развития рыночных отношений.</w:t>
      </w:r>
    </w:p>
    <w:p w:rsidR="005B47E9" w:rsidRPr="00255EAE" w:rsidRDefault="001A7DCA" w:rsidP="005B47E9">
      <w:pPr>
        <w:shd w:val="clear" w:color="000000" w:fill="auto"/>
        <w:suppressAutoHyphens/>
        <w:spacing w:line="360" w:lineRule="auto"/>
        <w:ind w:firstLine="709"/>
        <w:jc w:val="both"/>
        <w:rPr>
          <w:color w:val="000000"/>
          <w:sz w:val="28"/>
        </w:rPr>
      </w:pPr>
      <w:r w:rsidRPr="00255EAE">
        <w:rPr>
          <w:color w:val="000000"/>
          <w:sz w:val="28"/>
        </w:rPr>
        <w:t>Тем не менее, за последние годы многое удалось сделать в сфере социальной защиты и социального обеспечения детей. Расширяется психологическая помощь детям и молодежи. В частности, проводятся мероприятия, формирующие устойчивость</w:t>
      </w:r>
      <w:r w:rsidR="005B47E9" w:rsidRPr="00255EAE">
        <w:rPr>
          <w:color w:val="000000"/>
          <w:sz w:val="28"/>
        </w:rPr>
        <w:t xml:space="preserve"> </w:t>
      </w:r>
      <w:r w:rsidRPr="00255EAE">
        <w:rPr>
          <w:color w:val="000000"/>
          <w:sz w:val="28"/>
        </w:rPr>
        <w:t>против пропаганды секса, наркотиков, насилия, агрессивного поведения</w:t>
      </w:r>
      <w:r w:rsidR="000519C0" w:rsidRPr="00255EAE">
        <w:rPr>
          <w:color w:val="000000"/>
          <w:sz w:val="28"/>
        </w:rPr>
        <w:t>.</w:t>
      </w:r>
    </w:p>
    <w:p w:rsidR="000519C0" w:rsidRPr="00255EAE" w:rsidRDefault="000519C0" w:rsidP="005B47E9">
      <w:pPr>
        <w:shd w:val="clear" w:color="000000" w:fill="auto"/>
        <w:suppressAutoHyphens/>
        <w:spacing w:line="360" w:lineRule="auto"/>
        <w:ind w:firstLine="709"/>
        <w:jc w:val="both"/>
        <w:rPr>
          <w:color w:val="000000"/>
          <w:sz w:val="28"/>
        </w:rPr>
      </w:pPr>
      <w:r w:rsidRPr="00255EAE">
        <w:rPr>
          <w:color w:val="000000"/>
          <w:sz w:val="28"/>
        </w:rPr>
        <w:t>К сожалению, в силу недостатка финансовых средств, многое из перечисленного пока осуществляется непоследовательно и крайне медленно.</w:t>
      </w:r>
    </w:p>
    <w:p w:rsidR="00707DB4" w:rsidRPr="00255EAE" w:rsidRDefault="00707DB4" w:rsidP="005B47E9">
      <w:pPr>
        <w:shd w:val="clear" w:color="000000" w:fill="auto"/>
        <w:suppressAutoHyphens/>
        <w:spacing w:line="360" w:lineRule="auto"/>
        <w:ind w:firstLine="709"/>
        <w:jc w:val="both"/>
        <w:rPr>
          <w:color w:val="000000"/>
          <w:sz w:val="28"/>
        </w:rPr>
      </w:pPr>
    </w:p>
    <w:p w:rsidR="00405808" w:rsidRPr="00255EAE" w:rsidRDefault="005B47E9" w:rsidP="005B47E9">
      <w:pPr>
        <w:shd w:val="clear" w:color="000000" w:fill="auto"/>
        <w:suppressAutoHyphens/>
        <w:spacing w:line="360" w:lineRule="auto"/>
        <w:jc w:val="center"/>
        <w:rPr>
          <w:b/>
          <w:color w:val="000000"/>
          <w:sz w:val="28"/>
        </w:rPr>
      </w:pPr>
      <w:r w:rsidRPr="00255EAE">
        <w:rPr>
          <w:color w:val="000000"/>
          <w:sz w:val="28"/>
        </w:rPr>
        <w:br w:type="page"/>
      </w:r>
      <w:r w:rsidR="00405808" w:rsidRPr="00255EAE">
        <w:rPr>
          <w:b/>
          <w:color w:val="000000"/>
          <w:sz w:val="28"/>
        </w:rPr>
        <w:t>СПИСОК ИСПОЛЬЗОВАННОЙ ЛИТЕРАТУРЫ</w:t>
      </w:r>
    </w:p>
    <w:p w:rsidR="005B47E9" w:rsidRPr="00255EAE" w:rsidRDefault="005B47E9" w:rsidP="005B47E9">
      <w:pPr>
        <w:shd w:val="clear" w:color="000000" w:fill="auto"/>
        <w:suppressAutoHyphens/>
        <w:spacing w:line="360" w:lineRule="auto"/>
        <w:jc w:val="center"/>
        <w:rPr>
          <w:b/>
          <w:color w:val="000000"/>
          <w:sz w:val="28"/>
        </w:rPr>
      </w:pP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lang w:val="be-BY"/>
        </w:rPr>
        <w:t>Рекомендации по образованию в области прав человека, гуманистическому и международному воспитанию: Сборник документов и методических материалов ООН, ЮНЕСКО,</w:t>
      </w:r>
      <w:r w:rsidR="005B47E9" w:rsidRPr="00255EAE">
        <w:rPr>
          <w:color w:val="000000"/>
          <w:sz w:val="28"/>
          <w:lang w:val="be-BY"/>
        </w:rPr>
        <w:t xml:space="preserve"> </w:t>
      </w:r>
      <w:r w:rsidRPr="00255EAE">
        <w:rPr>
          <w:color w:val="000000"/>
          <w:sz w:val="28"/>
          <w:lang w:val="be-BY"/>
        </w:rPr>
        <w:t>Республики Беларусь: Пособие для педагогов/Сост.О.Е.Белоенко. –</w:t>
      </w:r>
      <w:r w:rsidR="00EC447A" w:rsidRPr="00255EAE">
        <w:rPr>
          <w:color w:val="000000"/>
          <w:sz w:val="28"/>
          <w:lang w:val="be-BY"/>
        </w:rPr>
        <w:t xml:space="preserve"> </w:t>
      </w:r>
      <w:r w:rsidRPr="00255EAE">
        <w:rPr>
          <w:color w:val="000000"/>
          <w:sz w:val="28"/>
          <w:lang w:val="be-BY"/>
        </w:rPr>
        <w:t>Мн.: Тэзналогія</w:t>
      </w:r>
      <w:r w:rsidRPr="00255EAE">
        <w:rPr>
          <w:color w:val="000000"/>
          <w:sz w:val="28"/>
        </w:rPr>
        <w:t>, 1997. – 183 с.</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«Национальный план действий по улучшению положения детей и охране их прав на 2004-2010 годы».</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Защита прав ребенка в Республике Беларусь:сб.нормат. правовых актов:текст приведен по сост.на 10 февраля 2005.</w:t>
      </w:r>
      <w:r w:rsidR="00EC447A" w:rsidRPr="00255EAE">
        <w:rPr>
          <w:color w:val="000000"/>
          <w:sz w:val="28"/>
        </w:rPr>
        <w:t xml:space="preserve"> </w:t>
      </w:r>
      <w:r w:rsidRPr="00255EAE">
        <w:rPr>
          <w:color w:val="000000"/>
          <w:sz w:val="28"/>
        </w:rPr>
        <w:t>-</w:t>
      </w:r>
      <w:r w:rsidR="00EC447A" w:rsidRPr="00255EAE">
        <w:rPr>
          <w:color w:val="000000"/>
          <w:sz w:val="28"/>
        </w:rPr>
        <w:t xml:space="preserve"> </w:t>
      </w:r>
      <w:r w:rsidRPr="00255EAE">
        <w:rPr>
          <w:color w:val="000000"/>
          <w:sz w:val="28"/>
        </w:rPr>
        <w:t>Мн.:</w:t>
      </w:r>
      <w:r w:rsidR="00EC447A" w:rsidRPr="00255EAE">
        <w:rPr>
          <w:color w:val="000000"/>
          <w:sz w:val="28"/>
        </w:rPr>
        <w:t xml:space="preserve"> </w:t>
      </w:r>
      <w:r w:rsidR="000519C0" w:rsidRPr="00255EAE">
        <w:rPr>
          <w:color w:val="000000"/>
          <w:sz w:val="28"/>
        </w:rPr>
        <w:t xml:space="preserve">Диктка, 2005. - </w:t>
      </w:r>
      <w:r w:rsidRPr="00255EAE">
        <w:rPr>
          <w:color w:val="000000"/>
          <w:sz w:val="28"/>
        </w:rPr>
        <w:t>128 с.</w:t>
      </w:r>
    </w:p>
    <w:p w:rsidR="00EC447A" w:rsidRPr="00255EAE" w:rsidRDefault="00EC447A"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Д</w:t>
      </w:r>
      <w:r w:rsidRPr="00255EAE">
        <w:rPr>
          <w:color w:val="000000"/>
          <w:sz w:val="28"/>
          <w:lang w:val="be-BY"/>
        </w:rPr>
        <w:t>зецям і дарослым пра Канвенцыю аб правах дзіцяці</w:t>
      </w:r>
      <w:r w:rsidRPr="00255EAE">
        <w:rPr>
          <w:color w:val="000000"/>
          <w:sz w:val="28"/>
        </w:rPr>
        <w:t>/</w:t>
      </w:r>
      <w:r w:rsidRPr="00255EAE">
        <w:rPr>
          <w:color w:val="000000"/>
          <w:sz w:val="28"/>
          <w:lang w:val="be-BY"/>
        </w:rPr>
        <w:t>Уклад.,перакл.С.Бубен.- Мн.: Полымя,1999.12 с.</w:t>
      </w:r>
    </w:p>
    <w:p w:rsidR="00EC447A" w:rsidRPr="00255EAE" w:rsidRDefault="00EC447A"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Программа «Дети Беларуси» // «</w:t>
      </w:r>
      <w:r w:rsidRPr="00255EAE">
        <w:rPr>
          <w:color w:val="000000"/>
          <w:sz w:val="28"/>
          <w:lang w:val="be-BY"/>
        </w:rPr>
        <w:t>Бібліятэка прапануе</w:t>
      </w:r>
      <w:r w:rsidRPr="00255EAE">
        <w:rPr>
          <w:color w:val="000000"/>
          <w:sz w:val="28"/>
        </w:rPr>
        <w:t>»,2009.- №9.</w:t>
      </w:r>
    </w:p>
    <w:p w:rsidR="00EC447A" w:rsidRPr="00255EAE" w:rsidRDefault="00EC447A"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Бурлакова, С.А. Социальная защита детства в рамках реализации Президентской программы «Дети Беларуси» // «</w:t>
      </w:r>
      <w:r w:rsidRPr="00255EAE">
        <w:rPr>
          <w:color w:val="000000"/>
          <w:sz w:val="28"/>
          <w:lang w:val="be-BY"/>
        </w:rPr>
        <w:t>Сацыяльна-педагагічная работа</w:t>
      </w:r>
      <w:r w:rsidRPr="00255EAE">
        <w:rPr>
          <w:color w:val="000000"/>
          <w:sz w:val="28"/>
        </w:rPr>
        <w:t>», 2006 -№ 7, с.6-8.</w:t>
      </w:r>
    </w:p>
    <w:p w:rsidR="0024671B" w:rsidRPr="00255EAE" w:rsidRDefault="00EC447A"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Красовская Н.Н</w:t>
      </w:r>
      <w:r w:rsidR="0024671B" w:rsidRPr="00255EAE">
        <w:rPr>
          <w:color w:val="000000"/>
          <w:sz w:val="28"/>
        </w:rPr>
        <w:t xml:space="preserve">. Организация системы социальной защиты населения Республики Беларусь: новые формы и услуги; </w:t>
      </w:r>
      <w:r w:rsidR="0024671B" w:rsidRPr="00255EAE">
        <w:rPr>
          <w:color w:val="000000"/>
          <w:sz w:val="28"/>
          <w:lang w:val="be-BY"/>
        </w:rPr>
        <w:t>/</w:t>
      </w:r>
      <w:r w:rsidR="0024671B" w:rsidRPr="00255EAE">
        <w:rPr>
          <w:color w:val="000000"/>
          <w:sz w:val="28"/>
        </w:rPr>
        <w:t>/</w:t>
      </w:r>
      <w:r w:rsidR="0024671B" w:rsidRPr="00255EAE">
        <w:rPr>
          <w:color w:val="000000"/>
          <w:sz w:val="28"/>
          <w:lang w:val="be-BY"/>
        </w:rPr>
        <w:t>Сацыяльна-педагагічная работа.-2006.</w:t>
      </w:r>
      <w:r w:rsidRPr="00255EAE">
        <w:rPr>
          <w:color w:val="000000"/>
          <w:sz w:val="28"/>
          <w:lang w:val="be-BY"/>
        </w:rPr>
        <w:t xml:space="preserve"> </w:t>
      </w:r>
      <w:r w:rsidR="0024671B" w:rsidRPr="00255EAE">
        <w:rPr>
          <w:color w:val="000000"/>
          <w:sz w:val="28"/>
          <w:lang w:val="be-BY"/>
        </w:rPr>
        <w:t>-</w:t>
      </w:r>
      <w:r w:rsidRPr="00255EAE">
        <w:rPr>
          <w:color w:val="000000"/>
          <w:sz w:val="28"/>
          <w:lang w:val="be-BY"/>
        </w:rPr>
        <w:t xml:space="preserve"> </w:t>
      </w:r>
      <w:r w:rsidR="0024671B" w:rsidRPr="00255EAE">
        <w:rPr>
          <w:color w:val="000000"/>
          <w:sz w:val="28"/>
          <w:lang w:val="be-BY"/>
        </w:rPr>
        <w:t>№9.</w:t>
      </w:r>
      <w:r w:rsidRPr="00255EAE">
        <w:rPr>
          <w:color w:val="000000"/>
          <w:sz w:val="28"/>
          <w:lang w:val="be-BY"/>
        </w:rPr>
        <w:t xml:space="preserve"> </w:t>
      </w:r>
      <w:r w:rsidR="0024671B" w:rsidRPr="00255EAE">
        <w:rPr>
          <w:color w:val="000000"/>
          <w:sz w:val="28"/>
          <w:lang w:val="be-BY"/>
        </w:rPr>
        <w:t>-</w:t>
      </w:r>
      <w:r w:rsidRPr="00255EAE">
        <w:rPr>
          <w:color w:val="000000"/>
          <w:sz w:val="28"/>
          <w:lang w:val="be-BY"/>
        </w:rPr>
        <w:t xml:space="preserve"> </w:t>
      </w:r>
      <w:r w:rsidR="0024671B" w:rsidRPr="00255EAE">
        <w:rPr>
          <w:color w:val="000000"/>
          <w:sz w:val="28"/>
          <w:lang w:val="be-BY"/>
        </w:rPr>
        <w:t>С.15-22.</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lang w:val="be-BY"/>
        </w:rPr>
        <w:t>Лодк</w:t>
      </w:r>
      <w:r w:rsidRPr="00255EAE">
        <w:rPr>
          <w:color w:val="000000"/>
          <w:sz w:val="28"/>
        </w:rPr>
        <w:t>и</w:t>
      </w:r>
      <w:r w:rsidRPr="00255EAE">
        <w:rPr>
          <w:color w:val="000000"/>
          <w:sz w:val="28"/>
          <w:lang w:val="be-BY"/>
        </w:rPr>
        <w:t>на, Т.В.Социальная педагогика. Защита семьи и</w:t>
      </w:r>
      <w:r w:rsidR="005B47E9" w:rsidRPr="00255EAE">
        <w:rPr>
          <w:color w:val="000000"/>
          <w:sz w:val="28"/>
          <w:lang w:val="be-BY"/>
        </w:rPr>
        <w:t xml:space="preserve"> </w:t>
      </w:r>
      <w:r w:rsidRPr="00255EAE">
        <w:rPr>
          <w:color w:val="000000"/>
          <w:sz w:val="28"/>
          <w:lang w:val="be-BY"/>
        </w:rPr>
        <w:t>детства.</w:t>
      </w:r>
      <w:r w:rsidRPr="00255EAE">
        <w:rPr>
          <w:color w:val="000000"/>
          <w:sz w:val="28"/>
        </w:rPr>
        <w:t xml:space="preserve"> Учеб.пособие для студ. высш.учеб.заведений.</w:t>
      </w:r>
      <w:r w:rsidR="00EC447A" w:rsidRPr="00255EAE">
        <w:rPr>
          <w:color w:val="000000"/>
          <w:sz w:val="28"/>
        </w:rPr>
        <w:t xml:space="preserve"> -</w:t>
      </w:r>
      <w:r w:rsidR="005B47E9" w:rsidRPr="00255EAE">
        <w:rPr>
          <w:color w:val="000000"/>
          <w:sz w:val="28"/>
        </w:rPr>
        <w:t xml:space="preserve"> </w:t>
      </w:r>
      <w:r w:rsidRPr="00255EAE">
        <w:rPr>
          <w:color w:val="000000"/>
          <w:sz w:val="28"/>
        </w:rPr>
        <w:t>М.: Издательский центр «Академия», 2003.-192с.</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Рыбинский Е.М. Управление системой социальной защиты детства: Социально-правовые проблемы: Учеб.пособие для студ. высш.учеб.заведений.-М.: Издательский центр «Академия», 2004.-224 с.</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Савотина Л.Н. Социальная защита детства в рамках реализации Президентской программы «Дети Беларуси»</w:t>
      </w:r>
      <w:r w:rsidR="00EC447A" w:rsidRPr="00255EAE">
        <w:rPr>
          <w:color w:val="000000"/>
          <w:sz w:val="28"/>
        </w:rPr>
        <w:t>; С</w:t>
      </w:r>
      <w:r w:rsidRPr="00255EAE">
        <w:rPr>
          <w:color w:val="000000"/>
          <w:sz w:val="28"/>
          <w:lang w:val="be-BY"/>
        </w:rPr>
        <w:t>а</w:t>
      </w:r>
      <w:r w:rsidRPr="00255EAE">
        <w:rPr>
          <w:color w:val="000000"/>
          <w:sz w:val="28"/>
        </w:rPr>
        <w:t>ц</w:t>
      </w:r>
      <w:r w:rsidRPr="00255EAE">
        <w:rPr>
          <w:color w:val="000000"/>
          <w:sz w:val="28"/>
          <w:lang w:val="be-BY"/>
        </w:rPr>
        <w:t>ыя</w:t>
      </w:r>
      <w:r w:rsidRPr="00255EAE">
        <w:rPr>
          <w:color w:val="000000"/>
          <w:sz w:val="28"/>
        </w:rPr>
        <w:t>льн</w:t>
      </w:r>
      <w:r w:rsidRPr="00255EAE">
        <w:rPr>
          <w:color w:val="000000"/>
          <w:sz w:val="28"/>
          <w:lang w:val="be-BY"/>
        </w:rPr>
        <w:t>а</w:t>
      </w:r>
      <w:r w:rsidRPr="00255EAE">
        <w:rPr>
          <w:color w:val="000000"/>
          <w:sz w:val="28"/>
        </w:rPr>
        <w:t>-педаг</w:t>
      </w:r>
      <w:r w:rsidRPr="00255EAE">
        <w:rPr>
          <w:color w:val="000000"/>
          <w:sz w:val="28"/>
          <w:lang w:val="be-BY"/>
        </w:rPr>
        <w:t>агі</w:t>
      </w:r>
      <w:r w:rsidRPr="00255EAE">
        <w:rPr>
          <w:color w:val="000000"/>
          <w:sz w:val="28"/>
        </w:rPr>
        <w:t>ч</w:t>
      </w:r>
      <w:r w:rsidRPr="00255EAE">
        <w:rPr>
          <w:color w:val="000000"/>
          <w:sz w:val="28"/>
          <w:lang w:val="be-BY"/>
        </w:rPr>
        <w:t>н</w:t>
      </w:r>
      <w:r w:rsidRPr="00255EAE">
        <w:rPr>
          <w:color w:val="000000"/>
          <w:sz w:val="28"/>
        </w:rPr>
        <w:t>ая работа</w:t>
      </w:r>
      <w:r w:rsidR="000519C0" w:rsidRPr="00255EAE">
        <w:rPr>
          <w:color w:val="000000"/>
          <w:sz w:val="28"/>
          <w:lang w:val="be-BY"/>
        </w:rPr>
        <w:t>. - 2007</w:t>
      </w:r>
      <w:r w:rsidR="00EC447A" w:rsidRPr="00255EAE">
        <w:rPr>
          <w:color w:val="000000"/>
          <w:sz w:val="28"/>
          <w:lang w:val="be-BY"/>
        </w:rPr>
        <w:t>. - №7.-С.6-8</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Об организации работы с детьми, нуждающимися в государственной защите: постановление коллегии; Республики Беларусь, Министерство образования.-//</w:t>
      </w:r>
      <w:r w:rsidRPr="00255EAE">
        <w:rPr>
          <w:color w:val="000000"/>
          <w:sz w:val="28"/>
          <w:lang w:val="be-BY"/>
        </w:rPr>
        <w:t>Сацыяль</w:t>
      </w:r>
      <w:r w:rsidR="00EC447A" w:rsidRPr="00255EAE">
        <w:rPr>
          <w:color w:val="000000"/>
          <w:sz w:val="28"/>
          <w:lang w:val="be-BY"/>
        </w:rPr>
        <w:t xml:space="preserve">на-педагагічная работа.-2007. - </w:t>
      </w:r>
      <w:r w:rsidRPr="00255EAE">
        <w:rPr>
          <w:color w:val="000000"/>
          <w:sz w:val="28"/>
          <w:lang w:val="be-BY"/>
        </w:rPr>
        <w:t>№3.</w:t>
      </w:r>
      <w:r w:rsidR="00EC447A" w:rsidRPr="00255EAE">
        <w:rPr>
          <w:color w:val="000000"/>
          <w:sz w:val="28"/>
          <w:lang w:val="be-BY"/>
        </w:rPr>
        <w:t xml:space="preserve"> - </w:t>
      </w:r>
      <w:r w:rsidRPr="00255EAE">
        <w:rPr>
          <w:color w:val="000000"/>
          <w:sz w:val="28"/>
          <w:lang w:val="be-BY"/>
        </w:rPr>
        <w:t>С.12-15.</w:t>
      </w:r>
    </w:p>
    <w:p w:rsidR="0024671B" w:rsidRPr="00255EAE" w:rsidRDefault="0024671B"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lang w:val="be-BY"/>
        </w:rPr>
        <w:t>Подоферова А.С. Актуальные проблемы социального сиротства в Республике Б</w:t>
      </w:r>
      <w:r w:rsidR="00EC447A" w:rsidRPr="00255EAE">
        <w:rPr>
          <w:color w:val="000000"/>
          <w:sz w:val="28"/>
          <w:lang w:val="be-BY"/>
        </w:rPr>
        <w:t>е</w:t>
      </w:r>
      <w:r w:rsidR="000519C0" w:rsidRPr="00255EAE">
        <w:rPr>
          <w:color w:val="000000"/>
          <w:sz w:val="28"/>
          <w:lang w:val="be-BY"/>
        </w:rPr>
        <w:t>ларусь;//Адукацыя і выхаванне. -</w:t>
      </w:r>
      <w:r w:rsidR="005B47E9" w:rsidRPr="00255EAE">
        <w:rPr>
          <w:color w:val="000000"/>
          <w:sz w:val="28"/>
          <w:lang w:val="be-BY"/>
        </w:rPr>
        <w:t xml:space="preserve"> </w:t>
      </w:r>
      <w:r w:rsidRPr="00255EAE">
        <w:rPr>
          <w:color w:val="000000"/>
          <w:sz w:val="28"/>
        </w:rPr>
        <w:t>2006.</w:t>
      </w:r>
      <w:r w:rsidR="00EC447A" w:rsidRPr="00255EAE">
        <w:rPr>
          <w:color w:val="000000"/>
          <w:sz w:val="28"/>
          <w:lang w:val="be-BY"/>
        </w:rPr>
        <w:t xml:space="preserve"> </w:t>
      </w:r>
      <w:r w:rsidRPr="00255EAE">
        <w:rPr>
          <w:color w:val="000000"/>
          <w:sz w:val="28"/>
        </w:rPr>
        <w:t>-</w:t>
      </w:r>
      <w:r w:rsidR="00EC447A" w:rsidRPr="00255EAE">
        <w:rPr>
          <w:color w:val="000000"/>
          <w:sz w:val="28"/>
          <w:lang w:val="be-BY"/>
        </w:rPr>
        <w:t xml:space="preserve"> </w:t>
      </w:r>
      <w:r w:rsidRPr="00255EAE">
        <w:rPr>
          <w:color w:val="000000"/>
          <w:sz w:val="28"/>
        </w:rPr>
        <w:t>№11.</w:t>
      </w:r>
      <w:r w:rsidR="00EC447A" w:rsidRPr="00255EAE">
        <w:rPr>
          <w:color w:val="000000"/>
          <w:sz w:val="28"/>
          <w:lang w:val="be-BY"/>
        </w:rPr>
        <w:t xml:space="preserve"> </w:t>
      </w:r>
      <w:r w:rsidRPr="00255EAE">
        <w:rPr>
          <w:color w:val="000000"/>
          <w:sz w:val="28"/>
        </w:rPr>
        <w:t>-</w:t>
      </w:r>
      <w:r w:rsidR="00EC447A" w:rsidRPr="00255EAE">
        <w:rPr>
          <w:color w:val="000000"/>
          <w:sz w:val="28"/>
          <w:lang w:val="be-BY"/>
        </w:rPr>
        <w:t xml:space="preserve"> </w:t>
      </w:r>
      <w:r w:rsidRPr="00255EAE">
        <w:rPr>
          <w:color w:val="000000"/>
          <w:sz w:val="28"/>
        </w:rPr>
        <w:t>С. 3-8.</w:t>
      </w:r>
    </w:p>
    <w:p w:rsidR="00EC447A" w:rsidRPr="00255EAE" w:rsidRDefault="00EC447A"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rPr>
        <w:t>Смагина, Л.И.Сто уроков по правам ребенка: Учеб.-метод.пособие/Л.И.Смагина, А.С.Карнейчик, А.А.Петрикевич, И.А.Царик. –</w:t>
      </w:r>
      <w:r w:rsidR="005B47E9" w:rsidRPr="00255EAE">
        <w:rPr>
          <w:color w:val="000000"/>
          <w:sz w:val="28"/>
        </w:rPr>
        <w:t xml:space="preserve"> </w:t>
      </w:r>
      <w:r w:rsidRPr="00255EAE">
        <w:rPr>
          <w:color w:val="000000"/>
          <w:sz w:val="28"/>
        </w:rPr>
        <w:t>2-е изд. – Мн.: Универс</w:t>
      </w:r>
      <w:r w:rsidRPr="00255EAE">
        <w:rPr>
          <w:color w:val="000000"/>
          <w:sz w:val="28"/>
          <w:lang w:val="be-BY"/>
        </w:rPr>
        <w:t>і</w:t>
      </w:r>
      <w:r w:rsidRPr="00255EAE">
        <w:rPr>
          <w:color w:val="000000"/>
          <w:sz w:val="28"/>
        </w:rPr>
        <w:t>тэцкае</w:t>
      </w:r>
      <w:r w:rsidRPr="00255EAE">
        <w:rPr>
          <w:color w:val="000000"/>
          <w:sz w:val="28"/>
          <w:lang w:val="be-BY"/>
        </w:rPr>
        <w:t>,1999, - 171 с</w:t>
      </w:r>
      <w:r w:rsidRPr="00255EAE">
        <w:rPr>
          <w:color w:val="000000"/>
          <w:sz w:val="28"/>
        </w:rPr>
        <w:t>.</w:t>
      </w:r>
    </w:p>
    <w:p w:rsidR="000519C0" w:rsidRPr="00255EAE" w:rsidRDefault="000519C0" w:rsidP="005B47E9">
      <w:pPr>
        <w:numPr>
          <w:ilvl w:val="0"/>
          <w:numId w:val="2"/>
        </w:numPr>
        <w:shd w:val="clear" w:color="000000" w:fill="auto"/>
        <w:tabs>
          <w:tab w:val="left" w:pos="426"/>
        </w:tabs>
        <w:suppressAutoHyphens/>
        <w:spacing w:line="360" w:lineRule="auto"/>
        <w:ind w:left="0" w:firstLine="0"/>
        <w:jc w:val="both"/>
        <w:rPr>
          <w:color w:val="000000"/>
          <w:sz w:val="28"/>
        </w:rPr>
      </w:pPr>
      <w:r w:rsidRPr="00255EAE">
        <w:rPr>
          <w:color w:val="000000"/>
          <w:sz w:val="28"/>
          <w:szCs w:val="28"/>
          <w:lang w:val="en-US"/>
        </w:rPr>
        <w:t>www. sepra</w:t>
      </w:r>
      <w:r w:rsidR="005B47E9" w:rsidRPr="00255EAE">
        <w:rPr>
          <w:color w:val="000000"/>
          <w:sz w:val="28"/>
          <w:szCs w:val="28"/>
          <w:lang w:val="en-US"/>
        </w:rPr>
        <w:t>va. Ru</w:t>
      </w:r>
    </w:p>
    <w:p w:rsidR="005B47E9" w:rsidRPr="00255EAE" w:rsidRDefault="005B47E9" w:rsidP="005B47E9">
      <w:pPr>
        <w:shd w:val="clear" w:color="000000" w:fill="auto"/>
        <w:suppressAutoHyphens/>
        <w:spacing w:line="360" w:lineRule="auto"/>
        <w:jc w:val="center"/>
        <w:rPr>
          <w:b/>
          <w:snapToGrid w:val="0"/>
          <w:color w:val="000000"/>
          <w:sz w:val="28"/>
        </w:rPr>
      </w:pPr>
      <w:r w:rsidRPr="00255EAE">
        <w:rPr>
          <w:color w:val="000000"/>
          <w:sz w:val="28"/>
          <w:szCs w:val="28"/>
        </w:rPr>
        <w:br w:type="page"/>
      </w:r>
      <w:r w:rsidRPr="00255EAE">
        <w:rPr>
          <w:b/>
          <w:snapToGrid w:val="0"/>
          <w:color w:val="000000"/>
          <w:sz w:val="28"/>
        </w:rPr>
        <w:t>ПРИЛОЖЕНИЯ</w:t>
      </w:r>
    </w:p>
    <w:p w:rsidR="005B47E9" w:rsidRPr="00255EAE" w:rsidRDefault="005B47E9" w:rsidP="005B47E9">
      <w:pPr>
        <w:shd w:val="clear" w:color="000000" w:fill="auto"/>
        <w:suppressAutoHyphens/>
        <w:spacing w:line="360" w:lineRule="auto"/>
        <w:jc w:val="center"/>
        <w:rPr>
          <w:b/>
          <w:snapToGrid w:val="0"/>
          <w:color w:val="000000"/>
          <w:sz w:val="28"/>
        </w:rPr>
      </w:pPr>
    </w:p>
    <w:p w:rsidR="005B47E9" w:rsidRPr="00255EAE" w:rsidRDefault="005B47E9" w:rsidP="005B47E9">
      <w:pPr>
        <w:shd w:val="clear" w:color="000000" w:fill="auto"/>
        <w:suppressAutoHyphens/>
        <w:spacing w:line="360" w:lineRule="auto"/>
        <w:jc w:val="center"/>
        <w:rPr>
          <w:b/>
          <w:snapToGrid w:val="0"/>
          <w:color w:val="000000"/>
          <w:sz w:val="28"/>
          <w:lang w:val="uk-UA"/>
        </w:rPr>
      </w:pPr>
      <w:r w:rsidRPr="00255EAE">
        <w:rPr>
          <w:b/>
          <w:snapToGrid w:val="0"/>
          <w:color w:val="000000"/>
          <w:sz w:val="28"/>
          <w:lang w:val="uk-UA"/>
        </w:rPr>
        <w:t>Декларация прав ребенка</w:t>
      </w:r>
    </w:p>
    <w:p w:rsidR="005B47E9" w:rsidRPr="00255EAE" w:rsidRDefault="005B47E9" w:rsidP="005B47E9">
      <w:pPr>
        <w:shd w:val="clear" w:color="000000" w:fill="auto"/>
        <w:suppressAutoHyphens/>
        <w:spacing w:line="360" w:lineRule="auto"/>
        <w:jc w:val="center"/>
        <w:rPr>
          <w:b/>
          <w:snapToGrid w:val="0"/>
          <w:color w:val="000000"/>
          <w:sz w:val="28"/>
        </w:rPr>
      </w:pPr>
      <w:r w:rsidRPr="00255EAE">
        <w:rPr>
          <w:b/>
          <w:snapToGrid w:val="0"/>
          <w:color w:val="000000"/>
          <w:sz w:val="28"/>
        </w:rPr>
        <w:t xml:space="preserve">Провозглашена резолюцией 1386 (ХIV) Генеральной Ассамблеи </w:t>
      </w:r>
      <w:r w:rsidRPr="00255EAE">
        <w:rPr>
          <w:b/>
          <w:snapToGrid w:val="0"/>
          <w:color w:val="000000"/>
          <w:sz w:val="28"/>
        </w:rPr>
        <w:br/>
        <w:t>от 20 ноября 1959 года</w:t>
      </w:r>
    </w:p>
    <w:p w:rsidR="005B47E9" w:rsidRPr="00255EAE" w:rsidRDefault="005B47E9" w:rsidP="005B47E9">
      <w:pPr>
        <w:shd w:val="clear" w:color="000000" w:fill="auto"/>
        <w:suppressAutoHyphens/>
        <w:spacing w:line="360" w:lineRule="auto"/>
        <w:jc w:val="center"/>
        <w:rPr>
          <w:b/>
          <w:snapToGrid w:val="0"/>
          <w:color w:val="000000"/>
          <w:sz w:val="28"/>
        </w:rPr>
      </w:pPr>
      <w:r w:rsidRPr="00255EAE">
        <w:rPr>
          <w:b/>
          <w:snapToGrid w:val="0"/>
          <w:color w:val="000000"/>
          <w:sz w:val="28"/>
        </w:rPr>
        <w:t>ПРЕАМБУЛА</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принимая во внимание, что человечество обязано давать ребенку лучшее, что оно имеет,</w:t>
      </w:r>
    </w:p>
    <w:p w:rsidR="005B47E9" w:rsidRPr="00255EAE" w:rsidRDefault="005B47E9" w:rsidP="005B47E9">
      <w:pPr>
        <w:pStyle w:val="2"/>
        <w:keepNext w:val="0"/>
        <w:shd w:val="clear" w:color="000000" w:fill="auto"/>
        <w:suppressAutoHyphens/>
        <w:spacing w:line="360" w:lineRule="auto"/>
        <w:ind w:firstLine="709"/>
        <w:jc w:val="both"/>
        <w:rPr>
          <w:b w:val="0"/>
          <w:i w:val="0"/>
          <w:snapToGrid w:val="0"/>
          <w:color w:val="000000"/>
        </w:rPr>
      </w:pPr>
      <w:r w:rsidRPr="00255EAE">
        <w:rPr>
          <w:b w:val="0"/>
          <w:i w:val="0"/>
          <w:snapToGrid w:val="0"/>
          <w:color w:val="000000"/>
        </w:rPr>
        <w:t>Генеральная Ассамблея</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1</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2</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3</w:t>
      </w:r>
    </w:p>
    <w:p w:rsidR="005B47E9" w:rsidRPr="00255EAE" w:rsidRDefault="005B47E9" w:rsidP="005B47E9">
      <w:pPr>
        <w:pStyle w:val="a5"/>
        <w:shd w:val="clear" w:color="000000" w:fill="auto"/>
        <w:suppressAutoHyphens/>
        <w:spacing w:line="360" w:lineRule="auto"/>
        <w:ind w:firstLine="709"/>
        <w:rPr>
          <w:snapToGrid w:val="0"/>
          <w:color w:val="000000"/>
        </w:rPr>
      </w:pPr>
      <w:r w:rsidRPr="00255EAE">
        <w:rPr>
          <w:snapToGrid w:val="0"/>
          <w:color w:val="000000"/>
        </w:rPr>
        <w:t>Ребенку должно принадлежать с его рождения право на имя и гражданство.</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4</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5</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6</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7</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8</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должен при всех обстоятельствах быть среди тех, кто первым получает защиту и помощь.</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9</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5B47E9" w:rsidRPr="00255EAE" w:rsidRDefault="005B47E9" w:rsidP="005B47E9">
      <w:pPr>
        <w:pStyle w:val="5"/>
        <w:keepNext w:val="0"/>
        <w:widowControl/>
        <w:shd w:val="clear" w:color="000000" w:fill="auto"/>
        <w:suppressAutoHyphens/>
        <w:spacing w:before="0" w:after="0" w:line="360" w:lineRule="auto"/>
        <w:ind w:firstLine="709"/>
        <w:jc w:val="both"/>
        <w:rPr>
          <w:b w:val="0"/>
          <w:color w:val="000000"/>
        </w:rPr>
      </w:pPr>
      <w:r w:rsidRPr="00255EAE">
        <w:rPr>
          <w:b w:val="0"/>
          <w:color w:val="000000"/>
        </w:rPr>
        <w:t>Принцип 10</w:t>
      </w:r>
    </w:p>
    <w:p w:rsidR="005B47E9" w:rsidRPr="00255EAE" w:rsidRDefault="005B47E9" w:rsidP="005B47E9">
      <w:pPr>
        <w:shd w:val="clear" w:color="000000" w:fill="auto"/>
        <w:suppressAutoHyphens/>
        <w:spacing w:line="360" w:lineRule="auto"/>
        <w:ind w:firstLine="709"/>
        <w:jc w:val="both"/>
        <w:rPr>
          <w:snapToGrid w:val="0"/>
          <w:color w:val="000000"/>
          <w:sz w:val="28"/>
        </w:rPr>
      </w:pPr>
      <w:r w:rsidRPr="00255EAE">
        <w:rPr>
          <w:snapToGrid w:val="0"/>
          <w:color w:val="000000"/>
          <w:sz w:val="28"/>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5B47E9" w:rsidRPr="00255EAE" w:rsidRDefault="005B47E9" w:rsidP="005B47E9">
      <w:pPr>
        <w:shd w:val="clear" w:color="000000" w:fill="auto"/>
        <w:suppressAutoHyphens/>
        <w:spacing w:line="360" w:lineRule="auto"/>
        <w:ind w:firstLine="709"/>
        <w:jc w:val="both"/>
        <w:rPr>
          <w:snapToGrid w:val="0"/>
          <w:color w:val="000000"/>
          <w:sz w:val="28"/>
        </w:rPr>
      </w:pPr>
    </w:p>
    <w:p w:rsidR="005B47E9" w:rsidRPr="00255EAE" w:rsidRDefault="005B47E9" w:rsidP="005B47E9">
      <w:pPr>
        <w:shd w:val="clear" w:color="000000" w:fill="auto"/>
        <w:suppressAutoHyphens/>
        <w:autoSpaceDE w:val="0"/>
        <w:autoSpaceDN w:val="0"/>
        <w:adjustRightInd w:val="0"/>
        <w:spacing w:line="360" w:lineRule="auto"/>
        <w:jc w:val="center"/>
        <w:rPr>
          <w:b/>
          <w:bCs/>
          <w:color w:val="000000"/>
          <w:sz w:val="28"/>
        </w:rPr>
      </w:pPr>
      <w:r w:rsidRPr="00255EAE">
        <w:rPr>
          <w:color w:val="000000"/>
          <w:sz w:val="28"/>
        </w:rPr>
        <w:br w:type="page"/>
      </w:r>
      <w:r w:rsidRPr="00255EAE">
        <w:rPr>
          <w:b/>
          <w:bCs/>
          <w:color w:val="000000"/>
          <w:sz w:val="28"/>
        </w:rPr>
        <w:t>ПРАВА ДЕТЕЙ ПО ВЗРАСТНЫМ КАТЕГОРИЯМ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912"/>
      </w:tblGrid>
      <w:tr w:rsidR="005B47E9" w:rsidRPr="00255EAE" w:rsidTr="00255EAE">
        <w:trPr>
          <w:trHeight w:val="576"/>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ВОЗРАСТ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ПРАВА СООТВЕТСТВУЮЩИЕ ДАННОМУ ВОЗРАСТУ</w:t>
            </w:r>
          </w:p>
        </w:tc>
      </w:tr>
      <w:tr w:rsidR="005B47E9" w:rsidRPr="00255EAE" w:rsidTr="00255EAE">
        <w:trPr>
          <w:trHeight w:val="1422"/>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С момента</w:t>
            </w:r>
          </w:p>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рождения</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Способность иметь гражданские права и обязанности – гражданская правоспособность – гражданство</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Имя, отчество, фамилия (с момента регистрации)</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Пособие по случаю рождения, по многодетности и мало обеспеченности</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Прием в дом ребенка. Прием в ясли</w:t>
            </w:r>
          </w:p>
        </w:tc>
      </w:tr>
      <w:tr w:rsidR="005B47E9" w:rsidRPr="00255EAE" w:rsidTr="00255EAE">
        <w:trPr>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До 1,5 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Оплачиваемый отпуск матери по уходу за ребенком</w:t>
            </w:r>
          </w:p>
        </w:tc>
      </w:tr>
      <w:tr w:rsidR="005B47E9" w:rsidRPr="00255EAE" w:rsidTr="00255EAE">
        <w:trPr>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До 3-х 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Отпуск матери по уходу за ребенком без сохранения содержания</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 xml:space="preserve">Право матери находиться с ребенком в больнице. </w:t>
            </w:r>
            <w:r w:rsidRPr="00255EAE">
              <w:rPr>
                <w:color w:val="000000"/>
                <w:lang w:val="en-US"/>
              </w:rPr>
              <w:t>Прием в детский сад</w:t>
            </w:r>
          </w:p>
        </w:tc>
      </w:tr>
      <w:tr w:rsidR="005B47E9" w:rsidRPr="00255EAE" w:rsidTr="00255EAE">
        <w:trPr>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 xml:space="preserve">6-7 </w:t>
            </w:r>
            <w:r w:rsidRPr="00255EAE">
              <w:rPr>
                <w:color w:val="000000"/>
              </w:rPr>
              <w:t>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Поступление в школу</w:t>
            </w:r>
          </w:p>
        </w:tc>
      </w:tr>
      <w:tr w:rsidR="005B47E9" w:rsidRPr="00255EAE" w:rsidTr="00255EAE">
        <w:trPr>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10</w:t>
            </w:r>
            <w:r w:rsidRPr="00255EAE">
              <w:rPr>
                <w:color w:val="000000"/>
              </w:rPr>
              <w:t>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Усыновление только с согласия ребенка</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Штраф за бесплатный проезд на транспорте</w:t>
            </w:r>
          </w:p>
        </w:tc>
      </w:tr>
      <w:tr w:rsidR="005B47E9" w:rsidRPr="00255EAE" w:rsidTr="00255EAE">
        <w:trPr>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11</w:t>
            </w:r>
            <w:r w:rsidRPr="00255EAE">
              <w:rPr>
                <w:color w:val="000000"/>
              </w:rPr>
              <w:t>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Разрешается определение в спец школу, в воспитательное учреждение</w:t>
            </w:r>
          </w:p>
        </w:tc>
      </w:tr>
      <w:tr w:rsidR="005B47E9" w:rsidRPr="00255EAE" w:rsidTr="00255EAE">
        <w:trPr>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14</w:t>
            </w:r>
            <w:r w:rsidRPr="00255EAE">
              <w:rPr>
                <w:color w:val="000000"/>
              </w:rPr>
              <w:t>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Изменение гражданства только с согласия ребенка</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Определение в спец ПТУ</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Наступает уголовная ответственность за убийства и другие тяжкие преступления</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Ответственность (имущественная) за причиненный вред</w:t>
            </w:r>
          </w:p>
        </w:tc>
      </w:tr>
      <w:tr w:rsidR="005B47E9" w:rsidRPr="00255EAE" w:rsidTr="00255EAE">
        <w:trPr>
          <w:trHeight w:val="90"/>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До 15 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Установление опеки над ребенком</w:t>
            </w:r>
          </w:p>
        </w:tc>
      </w:tr>
      <w:tr w:rsidR="005B47E9" w:rsidRPr="00255EAE" w:rsidTr="00255EAE">
        <w:trPr>
          <w:trHeight w:val="1975"/>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 xml:space="preserve">15 </w:t>
            </w:r>
            <w:r w:rsidRPr="00255EAE">
              <w:rPr>
                <w:color w:val="000000"/>
              </w:rPr>
              <w:t xml:space="preserve">лет </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Распоряжение собственным заработком</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Совершение сделок с согласия родителей</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Мелкие бытовые сделки (самостоятельно)</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В исключительных случаях согласия профсоюза поступление на работу</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Право вносить вклады в сбербанк</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Установление попечительства</w:t>
            </w:r>
          </w:p>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Получение паспорта</w:t>
            </w:r>
          </w:p>
        </w:tc>
      </w:tr>
      <w:tr w:rsidR="005B47E9" w:rsidRPr="00255EAE" w:rsidTr="00255EAE">
        <w:trPr>
          <w:trHeight w:val="1563"/>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 xml:space="preserve">16 </w:t>
            </w:r>
            <w:r w:rsidRPr="00255EAE">
              <w:rPr>
                <w:color w:val="000000"/>
              </w:rPr>
              <w:t>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Поступление на работу с определенными льготами.</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Наступление уголовной ответственности</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Возможность вступления в брак по разрешению родителей</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Право на посещение зрелищных мероприятий без ограничений</w:t>
            </w:r>
          </w:p>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rPr>
              <w:t>Право на приобретение табачных изделий</w:t>
            </w:r>
          </w:p>
        </w:tc>
      </w:tr>
      <w:tr w:rsidR="005B47E9" w:rsidRPr="00255EAE" w:rsidTr="00255EAE">
        <w:trPr>
          <w:trHeight w:val="90"/>
          <w:jc w:val="center"/>
        </w:trPr>
        <w:tc>
          <w:tcPr>
            <w:tcW w:w="1276"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rPr>
            </w:pPr>
            <w:r w:rsidRPr="00255EAE">
              <w:rPr>
                <w:color w:val="000000"/>
                <w:lang w:val="en-US"/>
              </w:rPr>
              <w:t xml:space="preserve">18 </w:t>
            </w:r>
            <w:r w:rsidRPr="00255EAE">
              <w:rPr>
                <w:color w:val="000000"/>
              </w:rPr>
              <w:t>лет</w:t>
            </w:r>
          </w:p>
        </w:tc>
        <w:tc>
          <w:tcPr>
            <w:tcW w:w="6912" w:type="dxa"/>
            <w:vAlign w:val="center"/>
          </w:tcPr>
          <w:p w:rsidR="005B47E9" w:rsidRPr="00255EAE" w:rsidRDefault="005B47E9" w:rsidP="005B47E9">
            <w:pPr>
              <w:shd w:val="clear" w:color="000000" w:fill="auto"/>
              <w:suppressAutoHyphens/>
              <w:autoSpaceDE w:val="0"/>
              <w:autoSpaceDN w:val="0"/>
              <w:adjustRightInd w:val="0"/>
              <w:spacing w:line="360" w:lineRule="auto"/>
              <w:rPr>
                <w:color w:val="000000"/>
                <w:lang w:val="en-US"/>
              </w:rPr>
            </w:pPr>
            <w:r w:rsidRPr="00255EAE">
              <w:rPr>
                <w:color w:val="000000"/>
                <w:lang w:val="en-US"/>
              </w:rPr>
              <w:t>Совершеннолетие, полная дееспособность</w:t>
            </w:r>
          </w:p>
        </w:tc>
      </w:tr>
    </w:tbl>
    <w:p w:rsidR="005B47E9" w:rsidRPr="00255EAE" w:rsidRDefault="005B47E9" w:rsidP="005B47E9">
      <w:pPr>
        <w:shd w:val="clear" w:color="000000" w:fill="auto"/>
        <w:tabs>
          <w:tab w:val="left" w:pos="426"/>
        </w:tabs>
        <w:suppressAutoHyphens/>
        <w:spacing w:line="360" w:lineRule="auto"/>
        <w:jc w:val="both"/>
        <w:rPr>
          <w:color w:val="000000"/>
          <w:sz w:val="28"/>
        </w:rPr>
      </w:pPr>
      <w:bookmarkStart w:id="0" w:name="_GoBack"/>
      <w:bookmarkEnd w:id="0"/>
    </w:p>
    <w:sectPr w:rsidR="005B47E9" w:rsidRPr="00255EAE" w:rsidSect="005B47E9">
      <w:footerReference w:type="even" r:id="rId8"/>
      <w:footerReference w:type="default" r:id="rId9"/>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AE" w:rsidRDefault="00255EAE">
      <w:r>
        <w:separator/>
      </w:r>
    </w:p>
  </w:endnote>
  <w:endnote w:type="continuationSeparator" w:id="0">
    <w:p w:rsidR="00255EAE" w:rsidRDefault="0025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D6" w:rsidRDefault="006F21D6">
    <w:pPr>
      <w:pStyle w:val="a7"/>
      <w:framePr w:wrap="around" w:vAnchor="text" w:hAnchor="margin" w:xAlign="right" w:y="1"/>
      <w:rPr>
        <w:rStyle w:val="a9"/>
      </w:rPr>
    </w:pPr>
  </w:p>
  <w:p w:rsidR="006F21D6" w:rsidRDefault="006F21D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D6" w:rsidRDefault="006F21D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AE" w:rsidRDefault="00255EAE">
      <w:r>
        <w:separator/>
      </w:r>
    </w:p>
  </w:footnote>
  <w:footnote w:type="continuationSeparator" w:id="0">
    <w:p w:rsidR="00255EAE" w:rsidRDefault="00255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16FCEA"/>
    <w:lvl w:ilvl="0">
      <w:numFmt w:val="bullet"/>
      <w:lvlText w:val="*"/>
      <w:lvlJc w:val="left"/>
    </w:lvl>
  </w:abstractNum>
  <w:abstractNum w:abstractNumId="1">
    <w:nsid w:val="0BE1719D"/>
    <w:multiLevelType w:val="multilevel"/>
    <w:tmpl w:val="DAE665C4"/>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
    <w:nsid w:val="2BE24826"/>
    <w:multiLevelType w:val="multilevel"/>
    <w:tmpl w:val="3E8845CE"/>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nsid w:val="49881A19"/>
    <w:multiLevelType w:val="hybridMultilevel"/>
    <w:tmpl w:val="20B40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36C"/>
    <w:rsid w:val="000519C0"/>
    <w:rsid w:val="0010226E"/>
    <w:rsid w:val="00176AE5"/>
    <w:rsid w:val="001A7DCA"/>
    <w:rsid w:val="001E17E5"/>
    <w:rsid w:val="0024671B"/>
    <w:rsid w:val="00255EAE"/>
    <w:rsid w:val="003836DD"/>
    <w:rsid w:val="00405808"/>
    <w:rsid w:val="004D236C"/>
    <w:rsid w:val="00586C4F"/>
    <w:rsid w:val="005B47E9"/>
    <w:rsid w:val="00670468"/>
    <w:rsid w:val="006B6E42"/>
    <w:rsid w:val="006C775F"/>
    <w:rsid w:val="006F21D6"/>
    <w:rsid w:val="00707DB4"/>
    <w:rsid w:val="007D01CD"/>
    <w:rsid w:val="007E5071"/>
    <w:rsid w:val="007F5AF3"/>
    <w:rsid w:val="009A35E8"/>
    <w:rsid w:val="00AA2D9B"/>
    <w:rsid w:val="00AE671D"/>
    <w:rsid w:val="00B14DBA"/>
    <w:rsid w:val="00B22E60"/>
    <w:rsid w:val="00BC67BC"/>
    <w:rsid w:val="00C246DA"/>
    <w:rsid w:val="00D61DE2"/>
    <w:rsid w:val="00EC447A"/>
    <w:rsid w:val="00FD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02E156-B019-4E02-BA35-A715AF3D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shd w:val="clear" w:color="auto" w:fill="FFFFFF"/>
      <w:autoSpaceDE w:val="0"/>
      <w:autoSpaceDN w:val="0"/>
      <w:adjustRightInd w:val="0"/>
      <w:spacing w:before="322"/>
      <w:ind w:left="-284" w:right="143"/>
      <w:jc w:val="center"/>
      <w:outlineLvl w:val="0"/>
    </w:pPr>
    <w:rPr>
      <w:rFonts w:ascii="Times New Roman CYR" w:hAnsi="Times New Roman CYR"/>
      <w:b/>
      <w:i/>
      <w:color w:val="000000"/>
      <w:sz w:val="28"/>
    </w:rPr>
  </w:style>
  <w:style w:type="paragraph" w:styleId="2">
    <w:name w:val="heading 2"/>
    <w:basedOn w:val="a"/>
    <w:next w:val="a"/>
    <w:link w:val="20"/>
    <w:uiPriority w:val="9"/>
    <w:qFormat/>
    <w:pPr>
      <w:keepNext/>
      <w:jc w:val="center"/>
      <w:outlineLvl w:val="1"/>
    </w:pPr>
    <w:rPr>
      <w:b/>
      <w:i/>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b/>
      <w:i/>
      <w:sz w:val="32"/>
    </w:rPr>
  </w:style>
  <w:style w:type="paragraph" w:styleId="5">
    <w:name w:val="heading 5"/>
    <w:basedOn w:val="a"/>
    <w:next w:val="a"/>
    <w:link w:val="50"/>
    <w:uiPriority w:val="9"/>
    <w:qFormat/>
    <w:pPr>
      <w:keepNext/>
      <w:widowControl w:val="0"/>
      <w:spacing w:before="100" w:after="100"/>
      <w:jc w:val="center"/>
      <w:outlineLvl w:val="4"/>
    </w:pPr>
    <w:rPr>
      <w:b/>
      <w:sz w:val="28"/>
    </w:rPr>
  </w:style>
  <w:style w:type="paragraph" w:styleId="6">
    <w:name w:val="heading 6"/>
    <w:basedOn w:val="a"/>
    <w:next w:val="a"/>
    <w:link w:val="60"/>
    <w:uiPriority w:val="9"/>
    <w:qFormat/>
    <w:pPr>
      <w:keepNext/>
      <w:widowControl w:val="0"/>
      <w:spacing w:before="100" w:after="100"/>
      <w:jc w:val="center"/>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semiHidden/>
    <w:pPr>
      <w:widowControl w:val="0"/>
      <w:autoSpaceDE w:val="0"/>
      <w:autoSpaceDN w:val="0"/>
      <w:adjustRightInd w:val="0"/>
      <w:spacing w:line="360" w:lineRule="auto"/>
      <w:ind w:firstLine="567"/>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semiHidden/>
    <w:pPr>
      <w:jc w:val="both"/>
    </w:pPr>
    <w:rPr>
      <w:sz w:val="28"/>
    </w:rPr>
  </w:style>
  <w:style w:type="character" w:customStyle="1" w:styleId="a6">
    <w:name w:val="Основной текст Знак"/>
    <w:link w:val="a5"/>
    <w:uiPriority w:val="99"/>
    <w:semiHidden/>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paragraph" w:styleId="aa">
    <w:name w:val="header"/>
    <w:basedOn w:val="a"/>
    <w:link w:val="ab"/>
    <w:uiPriority w:val="99"/>
    <w:unhideWhenUsed/>
    <w:rsid w:val="00B14DBA"/>
    <w:pPr>
      <w:tabs>
        <w:tab w:val="center" w:pos="4677"/>
        <w:tab w:val="right" w:pos="9355"/>
      </w:tabs>
    </w:pPr>
  </w:style>
  <w:style w:type="character" w:customStyle="1" w:styleId="ab">
    <w:name w:val="Верхний колонтитул Знак"/>
    <w:link w:val="aa"/>
    <w:uiPriority w:val="99"/>
    <w:locked/>
    <w:rsid w:val="00B14DBA"/>
    <w:rPr>
      <w:rFonts w:cs="Times New Roman"/>
    </w:rPr>
  </w:style>
  <w:style w:type="table" w:styleId="ac">
    <w:name w:val="Table Grid"/>
    <w:basedOn w:val="a1"/>
    <w:uiPriority w:val="59"/>
    <w:rsid w:val="005B47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B641-E3CF-40F6-9FA3-E8C00BB4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9092</Words>
  <Characters>51828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Школа</Company>
  <LinksUpToDate>false</LinksUpToDate>
  <CharactersWithSpaces>60799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Учитель</dc:creator>
  <cp:keywords/>
  <dc:description/>
  <cp:lastModifiedBy>admin</cp:lastModifiedBy>
  <cp:revision>2</cp:revision>
  <cp:lastPrinted>2009-01-11T18:44:00Z</cp:lastPrinted>
  <dcterms:created xsi:type="dcterms:W3CDTF">2014-03-07T20:53:00Z</dcterms:created>
  <dcterms:modified xsi:type="dcterms:W3CDTF">2014-03-07T20:53:00Z</dcterms:modified>
</cp:coreProperties>
</file>