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6C" w:rsidRPr="00711C6C" w:rsidRDefault="000C24DB" w:rsidP="00711C6C">
      <w:pPr>
        <w:pStyle w:val="af"/>
        <w:jc w:val="center"/>
      </w:pPr>
      <w:r w:rsidRPr="00711C6C">
        <w:t>Федеральное агентство железнодорожного транспорта</w:t>
      </w:r>
    </w:p>
    <w:p w:rsidR="000C24DB" w:rsidRPr="00711C6C" w:rsidRDefault="000C24DB" w:rsidP="00711C6C">
      <w:pPr>
        <w:pStyle w:val="af"/>
        <w:jc w:val="center"/>
      </w:pPr>
      <w:r w:rsidRPr="00711C6C">
        <w:t>Сибирский государственный университет</w:t>
      </w:r>
      <w:r w:rsidR="00711C6C">
        <w:t xml:space="preserve"> </w:t>
      </w:r>
      <w:r w:rsidRPr="00711C6C">
        <w:t>путей сообщения</w:t>
      </w:r>
    </w:p>
    <w:p w:rsidR="000C24DB" w:rsidRPr="00711C6C" w:rsidRDefault="000C24DB" w:rsidP="00711C6C">
      <w:pPr>
        <w:pStyle w:val="af"/>
        <w:jc w:val="center"/>
      </w:pPr>
      <w:r w:rsidRPr="00711C6C">
        <w:t>Кафедра:</w:t>
      </w:r>
      <w:r w:rsidR="00711C6C" w:rsidRPr="00711C6C">
        <w:t xml:space="preserve"> </w:t>
      </w:r>
      <w:r w:rsidRPr="00711C6C">
        <w:t>«Технология транспортного машиностроения и</w:t>
      </w:r>
      <w:r w:rsidR="00711C6C">
        <w:t xml:space="preserve"> </w:t>
      </w:r>
      <w:r w:rsidRPr="00711C6C">
        <w:t>эксплуатации машин».</w:t>
      </w:r>
    </w:p>
    <w:p w:rsidR="000C24DB" w:rsidRPr="00711C6C" w:rsidRDefault="000C24DB" w:rsidP="00711C6C">
      <w:pPr>
        <w:pStyle w:val="af"/>
        <w:jc w:val="center"/>
      </w:pPr>
    </w:p>
    <w:p w:rsidR="000C24DB" w:rsidRDefault="000C24DB" w:rsidP="00711C6C">
      <w:pPr>
        <w:pStyle w:val="af"/>
        <w:jc w:val="center"/>
      </w:pPr>
    </w:p>
    <w:p w:rsidR="00711C6C" w:rsidRPr="00711C6C" w:rsidRDefault="00711C6C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Default="000C24DB" w:rsidP="00711C6C">
      <w:pPr>
        <w:pStyle w:val="af"/>
        <w:jc w:val="center"/>
      </w:pPr>
    </w:p>
    <w:p w:rsidR="006B61A0" w:rsidRPr="00711C6C" w:rsidRDefault="006B61A0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711C6C" w:rsidRDefault="000C24DB" w:rsidP="00802872">
      <w:pPr>
        <w:pStyle w:val="af"/>
        <w:jc w:val="center"/>
      </w:pPr>
      <w:r w:rsidRPr="00711C6C">
        <w:t>Курсовая работа</w:t>
      </w:r>
    </w:p>
    <w:p w:rsidR="000C24DB" w:rsidRPr="00711C6C" w:rsidRDefault="000C24DB" w:rsidP="00802872">
      <w:pPr>
        <w:pStyle w:val="af"/>
        <w:jc w:val="center"/>
      </w:pPr>
      <w:r w:rsidRPr="00711C6C">
        <w:t>Основы технологического производства и ремонта машин</w:t>
      </w:r>
    </w:p>
    <w:p w:rsidR="000C24DB" w:rsidRPr="00711C6C" w:rsidRDefault="000C24DB" w:rsidP="00802872">
      <w:pPr>
        <w:pStyle w:val="af"/>
        <w:jc w:val="center"/>
      </w:pPr>
      <w:r w:rsidRPr="00711C6C">
        <w:t>Пояснительная записка</w:t>
      </w:r>
    </w:p>
    <w:p w:rsidR="000C24DB" w:rsidRPr="00711C6C" w:rsidRDefault="000C24DB" w:rsidP="00802872">
      <w:pPr>
        <w:pStyle w:val="af"/>
        <w:jc w:val="center"/>
      </w:pPr>
      <w:r w:rsidRPr="00711C6C">
        <w:t>ОТПМ. МА411.11.00.00.00 ПЗ</w:t>
      </w:r>
    </w:p>
    <w:p w:rsidR="000C24DB" w:rsidRPr="00711C6C" w:rsidRDefault="000C24DB" w:rsidP="00802872">
      <w:pPr>
        <w:pStyle w:val="af"/>
        <w:jc w:val="center"/>
      </w:pPr>
    </w:p>
    <w:p w:rsidR="00711C6C" w:rsidRPr="00711C6C" w:rsidRDefault="00711C6C" w:rsidP="00802872">
      <w:pPr>
        <w:pStyle w:val="af"/>
        <w:jc w:val="center"/>
      </w:pPr>
    </w:p>
    <w:p w:rsidR="00711C6C" w:rsidRPr="00711C6C" w:rsidRDefault="000C24DB" w:rsidP="00711C6C">
      <w:pPr>
        <w:pStyle w:val="af"/>
      </w:pPr>
      <w:r w:rsidRPr="00711C6C">
        <w:t>Проверил:</w:t>
      </w:r>
    </w:p>
    <w:p w:rsidR="00711C6C" w:rsidRPr="00711C6C" w:rsidRDefault="000C24DB" w:rsidP="00711C6C">
      <w:pPr>
        <w:pStyle w:val="af"/>
      </w:pPr>
      <w:r w:rsidRPr="00711C6C">
        <w:t>ст.гр. МА 411</w:t>
      </w:r>
    </w:p>
    <w:p w:rsidR="00711C6C" w:rsidRDefault="000C24DB" w:rsidP="00711C6C">
      <w:pPr>
        <w:pStyle w:val="af"/>
      </w:pPr>
      <w:r w:rsidRPr="00711C6C">
        <w:t>___________ Ильиных А.С.</w:t>
      </w:r>
    </w:p>
    <w:p w:rsidR="00711C6C" w:rsidRDefault="00711C6C" w:rsidP="00711C6C">
      <w:pPr>
        <w:pStyle w:val="af"/>
      </w:pPr>
      <w:r w:rsidRPr="00711C6C">
        <w:t>Выполнил:</w:t>
      </w:r>
    </w:p>
    <w:p w:rsidR="00711C6C" w:rsidRPr="00711C6C" w:rsidRDefault="000C24DB" w:rsidP="00711C6C">
      <w:pPr>
        <w:pStyle w:val="af"/>
      </w:pPr>
      <w:r w:rsidRPr="00711C6C">
        <w:t>__________ Сорокоумов А.Д.</w:t>
      </w: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</w:p>
    <w:p w:rsidR="000C24DB" w:rsidRPr="00711C6C" w:rsidRDefault="000C24DB" w:rsidP="00711C6C">
      <w:pPr>
        <w:pStyle w:val="af"/>
        <w:jc w:val="center"/>
      </w:pPr>
      <w:r w:rsidRPr="00711C6C">
        <w:t>2009</w:t>
      </w:r>
    </w:p>
    <w:p w:rsidR="000C24DB" w:rsidRPr="00711C6C" w:rsidRDefault="00711C6C" w:rsidP="00711C6C">
      <w:pPr>
        <w:pStyle w:val="af"/>
      </w:pPr>
      <w:r>
        <w:br w:type="page"/>
      </w:r>
      <w:r w:rsidR="00622142" w:rsidRPr="00711C6C">
        <w:t>Содержание</w:t>
      </w:r>
    </w:p>
    <w:p w:rsidR="000C24DB" w:rsidRPr="00711C6C" w:rsidRDefault="000C24DB" w:rsidP="00711C6C">
      <w:pPr>
        <w:pStyle w:val="af"/>
      </w:pPr>
    </w:p>
    <w:p w:rsidR="00711C6C" w:rsidRPr="00711C6C" w:rsidRDefault="00622142" w:rsidP="00622142">
      <w:pPr>
        <w:pStyle w:val="af"/>
        <w:ind w:firstLine="0"/>
        <w:jc w:val="left"/>
      </w:pPr>
      <w:r>
        <w:t xml:space="preserve">1. </w:t>
      </w:r>
      <w:r w:rsidR="000C24DB" w:rsidRPr="00711C6C">
        <w:t>Описание детали</w:t>
      </w:r>
    </w:p>
    <w:p w:rsidR="00711C6C" w:rsidRPr="00711C6C" w:rsidRDefault="00622142" w:rsidP="00622142">
      <w:pPr>
        <w:pStyle w:val="af"/>
        <w:ind w:firstLine="0"/>
        <w:jc w:val="left"/>
      </w:pPr>
      <w:r>
        <w:t xml:space="preserve">2. </w:t>
      </w:r>
      <w:r w:rsidR="000C24DB" w:rsidRPr="00711C6C">
        <w:t>Технико-экономическое обоснование вы</w:t>
      </w:r>
      <w:r>
        <w:t>бора заготовки</w:t>
      </w:r>
    </w:p>
    <w:p w:rsidR="00711C6C" w:rsidRPr="00711C6C" w:rsidRDefault="00622142" w:rsidP="00622142">
      <w:pPr>
        <w:pStyle w:val="af"/>
        <w:ind w:firstLine="0"/>
        <w:jc w:val="left"/>
      </w:pPr>
      <w:r>
        <w:t xml:space="preserve">2.1 </w:t>
      </w:r>
      <w:r w:rsidR="000C24DB" w:rsidRPr="00711C6C">
        <w:t>Заготовка из проката</w:t>
      </w:r>
    </w:p>
    <w:p w:rsidR="000C24DB" w:rsidRPr="00711C6C" w:rsidRDefault="000C24DB" w:rsidP="00622142">
      <w:pPr>
        <w:pStyle w:val="af"/>
        <w:ind w:firstLine="0"/>
        <w:jc w:val="left"/>
      </w:pPr>
      <w:r w:rsidRPr="00711C6C">
        <w:t>2.2 Заготовка изготовлена мет</w:t>
      </w:r>
      <w:r w:rsidR="00622142">
        <w:t>одом горячей объёмной штамповки</w:t>
      </w:r>
    </w:p>
    <w:p w:rsidR="00622142" w:rsidRDefault="00622142" w:rsidP="00622142">
      <w:pPr>
        <w:pStyle w:val="af"/>
        <w:ind w:firstLine="0"/>
        <w:jc w:val="left"/>
      </w:pPr>
      <w:r>
        <w:t xml:space="preserve">3. </w:t>
      </w:r>
      <w:r w:rsidR="000C24DB" w:rsidRPr="00711C6C">
        <w:t>Разработка маршрута технологического процесса механической</w:t>
      </w:r>
      <w:r>
        <w:t xml:space="preserve"> </w:t>
      </w:r>
      <w:r w:rsidR="000C24DB" w:rsidRPr="00711C6C">
        <w:t>обработки</w:t>
      </w:r>
    </w:p>
    <w:p w:rsidR="000C24DB" w:rsidRPr="00711C6C" w:rsidRDefault="00622142" w:rsidP="00622142">
      <w:pPr>
        <w:pStyle w:val="af"/>
        <w:ind w:firstLine="0"/>
        <w:jc w:val="left"/>
      </w:pPr>
      <w:r>
        <w:t xml:space="preserve">4. </w:t>
      </w:r>
      <w:r w:rsidR="000C24DB" w:rsidRPr="00711C6C">
        <w:t>Расчет припусков на механическую обработку</w:t>
      </w:r>
    </w:p>
    <w:p w:rsidR="000C24DB" w:rsidRPr="00711C6C" w:rsidRDefault="00622142" w:rsidP="00622142">
      <w:pPr>
        <w:pStyle w:val="af"/>
        <w:ind w:firstLine="0"/>
        <w:jc w:val="left"/>
      </w:pPr>
      <w:r>
        <w:t xml:space="preserve">5. </w:t>
      </w:r>
      <w:r w:rsidR="000C24DB" w:rsidRPr="00711C6C">
        <w:t>Выбор оборудования, приспособ</w:t>
      </w:r>
      <w:r>
        <w:t>лений, технологической оснастки</w:t>
      </w:r>
    </w:p>
    <w:p w:rsidR="000C24DB" w:rsidRPr="00711C6C" w:rsidRDefault="00622142" w:rsidP="00622142">
      <w:pPr>
        <w:pStyle w:val="af"/>
        <w:ind w:firstLine="0"/>
        <w:jc w:val="left"/>
      </w:pPr>
      <w:r>
        <w:t xml:space="preserve">6. </w:t>
      </w:r>
      <w:r w:rsidR="000C24DB" w:rsidRPr="00711C6C">
        <w:t>Расчет режимов резания</w:t>
      </w:r>
    </w:p>
    <w:p w:rsidR="00711C6C" w:rsidRPr="00711C6C" w:rsidRDefault="00622142" w:rsidP="00622142">
      <w:pPr>
        <w:pStyle w:val="af"/>
        <w:ind w:firstLine="0"/>
        <w:jc w:val="left"/>
      </w:pPr>
      <w:r>
        <w:t xml:space="preserve">7. </w:t>
      </w:r>
      <w:r w:rsidR="000C24DB" w:rsidRPr="00711C6C">
        <w:t>Расчет технологического времени</w:t>
      </w:r>
    </w:p>
    <w:p w:rsidR="000C24DB" w:rsidRPr="00711C6C" w:rsidRDefault="000C24DB" w:rsidP="00622142">
      <w:pPr>
        <w:pStyle w:val="af"/>
        <w:ind w:firstLine="0"/>
        <w:jc w:val="left"/>
      </w:pPr>
      <w:r w:rsidRPr="00711C6C">
        <w:t>Список литературы</w:t>
      </w:r>
    </w:p>
    <w:p w:rsidR="000C24DB" w:rsidRPr="00711C6C" w:rsidRDefault="000C24DB" w:rsidP="00711C6C">
      <w:pPr>
        <w:pStyle w:val="af"/>
      </w:pPr>
    </w:p>
    <w:p w:rsidR="00987324" w:rsidRDefault="00622142" w:rsidP="00711C6C">
      <w:pPr>
        <w:pStyle w:val="af"/>
      </w:pPr>
      <w:r>
        <w:br w:type="page"/>
      </w:r>
      <w:r w:rsidR="00987324" w:rsidRPr="00711C6C">
        <w:t>1. Описание детали</w:t>
      </w:r>
    </w:p>
    <w:p w:rsidR="00622142" w:rsidRPr="00711C6C" w:rsidRDefault="00622142" w:rsidP="00711C6C">
      <w:pPr>
        <w:pStyle w:val="af"/>
      </w:pPr>
    </w:p>
    <w:p w:rsidR="00987324" w:rsidRPr="00711C6C" w:rsidRDefault="00987324" w:rsidP="00711C6C">
      <w:pPr>
        <w:pStyle w:val="af"/>
      </w:pPr>
      <w:r w:rsidRPr="00711C6C">
        <w:t>Проектируемый технологический процесс должен обеспечить выполнение требований рабочего чертежа и технических условий с минимальными затратами труда и издержками производства при наиболее полном использовании технических возможностей и средств производства, наименьшей затраты времени и труда, а также себестоимости изделий.</w:t>
      </w:r>
    </w:p>
    <w:p w:rsidR="00711C6C" w:rsidRPr="00711C6C" w:rsidRDefault="00987324" w:rsidP="00711C6C">
      <w:pPr>
        <w:pStyle w:val="af"/>
      </w:pPr>
      <w:r w:rsidRPr="00711C6C">
        <w:t>Рассматриваемая деталь является ступенчатым валом жесткой конструкции, поскольку отношение его длинны к диаметру не превышает 12.</w:t>
      </w:r>
    </w:p>
    <w:p w:rsidR="00987324" w:rsidRPr="00711C6C" w:rsidRDefault="003111CB" w:rsidP="00711C6C">
      <w:pPr>
        <w:pStyle w:val="af"/>
      </w:pPr>
      <w:r w:rsidRPr="00711C6C">
        <w:t>Ступени</w:t>
      </w:r>
      <w:r w:rsidR="00987324" w:rsidRPr="00711C6C">
        <w:t xml:space="preserve"> вала шероховатостью Rа=0.8 диаметром 20 мм </w:t>
      </w:r>
      <w:r w:rsidRPr="00711C6C">
        <w:t>имеют переходную посадку js6, Применяющуюся</w:t>
      </w:r>
      <w:r w:rsidR="00711C6C" w:rsidRPr="00711C6C">
        <w:t xml:space="preserve"> </w:t>
      </w:r>
      <w:r w:rsidR="00A66ECF" w:rsidRPr="00711C6C">
        <w:t>чаще других переходных посадок: для посадки шкивов, зубчатых колес, муфт,</w:t>
      </w:r>
      <w:r w:rsidR="00711C6C" w:rsidRPr="00711C6C">
        <w:t xml:space="preserve"> </w:t>
      </w:r>
      <w:r w:rsidR="00A66ECF" w:rsidRPr="00711C6C">
        <w:t>для втулок подшипников и вращающихся на валах зубчатых колес</w:t>
      </w:r>
      <w:r w:rsidRPr="00711C6C">
        <w:t>.</w:t>
      </w:r>
    </w:p>
    <w:p w:rsidR="00711C6C" w:rsidRPr="00711C6C" w:rsidRDefault="003111CB" w:rsidP="00711C6C">
      <w:pPr>
        <w:pStyle w:val="af"/>
      </w:pPr>
      <w:r w:rsidRPr="00711C6C">
        <w:t>Ступень вала шероховатостью Rа=3,2 диаметром 16 мм имеет на себе метрическую резьбу M16x1.5-8g, а так же шпоночный паз предназначенный для посадки на него муфты маховика на шпонке.</w:t>
      </w:r>
    </w:p>
    <w:p w:rsidR="00711C6C" w:rsidRPr="00711C6C" w:rsidRDefault="00A322B0" w:rsidP="00711C6C">
      <w:pPr>
        <w:pStyle w:val="af"/>
      </w:pPr>
      <w:r w:rsidRPr="00711C6C">
        <w:t>Валик имеет фаски и канавки которые должны быть выполнены согласно заданной точности и размерам</w:t>
      </w:r>
      <w:r w:rsidR="00281CE8" w:rsidRPr="00711C6C">
        <w:t>, так же валик не должен превышать норм биения относительно своих баз.</w:t>
      </w:r>
    </w:p>
    <w:p w:rsidR="00987324" w:rsidRPr="00711C6C" w:rsidRDefault="00987324" w:rsidP="00711C6C">
      <w:pPr>
        <w:pStyle w:val="af"/>
      </w:pPr>
      <w:r w:rsidRPr="00711C6C">
        <w:t>Отклонения от заданных размеров не должны превышать допустимые. Все поверхности детали подвергаются обработке должны обладать заданной</w:t>
      </w:r>
      <w:r w:rsidR="00711C6C" w:rsidRPr="00711C6C">
        <w:t xml:space="preserve"> </w:t>
      </w:r>
      <w:r w:rsidRPr="00711C6C">
        <w:t>точностью, цилиндрические поверхности должны обладать соосностью, цилиндричностью.</w:t>
      </w:r>
    </w:p>
    <w:p w:rsidR="00987324" w:rsidRPr="00711C6C" w:rsidRDefault="00987324" w:rsidP="00711C6C">
      <w:pPr>
        <w:pStyle w:val="af"/>
      </w:pPr>
      <w:r w:rsidRPr="00711C6C">
        <w:t>Все поверхности</w:t>
      </w:r>
      <w:r w:rsidR="00711C6C" w:rsidRPr="00711C6C">
        <w:t xml:space="preserve"> </w:t>
      </w:r>
      <w:r w:rsidRPr="00711C6C">
        <w:t>детали подвергаются обработке</w:t>
      </w:r>
      <w:r w:rsidR="00711C6C" w:rsidRPr="00711C6C">
        <w:t xml:space="preserve"> </w:t>
      </w:r>
      <w:r w:rsidRPr="00711C6C">
        <w:t>по шероховатости Rа=6,3.</w:t>
      </w:r>
    </w:p>
    <w:p w:rsidR="00A322B0" w:rsidRPr="00711C6C" w:rsidRDefault="00A322B0" w:rsidP="00711C6C">
      <w:pPr>
        <w:pStyle w:val="af"/>
      </w:pPr>
      <w:r w:rsidRPr="00711C6C">
        <w:t>Общие допуски размеров должны соответствовать ГОСТ 30893.1 – m.</w:t>
      </w:r>
    </w:p>
    <w:p w:rsidR="00711C6C" w:rsidRPr="00711C6C" w:rsidRDefault="008F1F6A" w:rsidP="00711C6C">
      <w:pPr>
        <w:pStyle w:val="af"/>
      </w:pPr>
      <w:r w:rsidRPr="00711C6C">
        <w:t>Валик изготовлен из материала Сталь 45</w:t>
      </w:r>
      <w:r w:rsidR="00CC20A4" w:rsidRPr="00711C6C">
        <w:t>,</w:t>
      </w:r>
      <w:r w:rsidR="00711C6C" w:rsidRPr="00711C6C">
        <w:t xml:space="preserve"> </w:t>
      </w:r>
      <w:r w:rsidR="00CC20A4" w:rsidRPr="00711C6C">
        <w:t>классифицируется как сталь конструкционная углеродистая качественная. Из данного материала рекомендуется изготовлять вал-шестерни, коленчатые и распределительные валы, шестерни, шпиндели, бандажи, цилиндры, кулачки и другие нормализованные, улучшаемые и подвергаемые поверхностной термообработке детали, от которых требуется повышенная прочность.</w:t>
      </w:r>
    </w:p>
    <w:p w:rsidR="008F1F6A" w:rsidRPr="00711C6C" w:rsidRDefault="00CC20A4" w:rsidP="00711C6C">
      <w:pPr>
        <w:pStyle w:val="af"/>
      </w:pPr>
      <w:r w:rsidRPr="00711C6C">
        <w:t xml:space="preserve">Химические </w:t>
      </w:r>
      <w:r w:rsidR="0034477E" w:rsidRPr="00711C6C">
        <w:t xml:space="preserve">и механические </w:t>
      </w:r>
      <w:r w:rsidRPr="00711C6C">
        <w:t>свойства стали представлены в таблице 1</w:t>
      </w:r>
      <w:r w:rsidR="0034477E" w:rsidRPr="00711C6C">
        <w:t xml:space="preserve"> и 2</w:t>
      </w:r>
      <w:r w:rsidRPr="00711C6C">
        <w:t>.</w:t>
      </w:r>
    </w:p>
    <w:p w:rsidR="00622142" w:rsidRDefault="00622142" w:rsidP="00711C6C">
      <w:pPr>
        <w:pStyle w:val="af"/>
      </w:pPr>
    </w:p>
    <w:p w:rsidR="008F1F6A" w:rsidRPr="00711C6C" w:rsidRDefault="008F1F6A" w:rsidP="00711C6C">
      <w:pPr>
        <w:pStyle w:val="af"/>
      </w:pPr>
      <w:r w:rsidRPr="00711C6C">
        <w:t>Таблица 1 – Химические свойства Сталь 45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700"/>
        <w:gridCol w:w="703"/>
        <w:gridCol w:w="880"/>
        <w:gridCol w:w="880"/>
        <w:gridCol w:w="880"/>
        <w:gridCol w:w="880"/>
        <w:gridCol w:w="881"/>
        <w:gridCol w:w="885"/>
        <w:gridCol w:w="885"/>
      </w:tblGrid>
      <w:tr w:rsidR="008F1F6A" w:rsidRPr="00711C6C" w:rsidTr="00701908">
        <w:trPr>
          <w:trHeight w:val="629"/>
          <w:jc w:val="center"/>
        </w:trPr>
        <w:tc>
          <w:tcPr>
            <w:tcW w:w="984" w:type="dxa"/>
          </w:tcPr>
          <w:p w:rsidR="008F1F6A" w:rsidRPr="00711C6C" w:rsidRDefault="008F1F6A" w:rsidP="00701908">
            <w:pPr>
              <w:pStyle w:val="af0"/>
            </w:pPr>
            <w:r w:rsidRPr="00711C6C">
              <w:t>Марка стали</w:t>
            </w:r>
          </w:p>
        </w:tc>
        <w:tc>
          <w:tcPr>
            <w:tcW w:w="7574" w:type="dxa"/>
            <w:gridSpan w:val="9"/>
          </w:tcPr>
          <w:p w:rsidR="008F1F6A" w:rsidRPr="00711C6C" w:rsidRDefault="008F1F6A" w:rsidP="00701908">
            <w:pPr>
              <w:pStyle w:val="af0"/>
            </w:pPr>
            <w:r w:rsidRPr="00711C6C">
              <w:t>Массовая доля элементов, %</w:t>
            </w:r>
          </w:p>
        </w:tc>
      </w:tr>
      <w:tr w:rsidR="008F1F6A" w:rsidRPr="00711C6C" w:rsidTr="00701908">
        <w:trPr>
          <w:trHeight w:val="314"/>
          <w:jc w:val="center"/>
        </w:trPr>
        <w:tc>
          <w:tcPr>
            <w:tcW w:w="984" w:type="dxa"/>
            <w:vMerge w:val="restart"/>
          </w:tcPr>
          <w:p w:rsidR="008F1F6A" w:rsidRPr="00711C6C" w:rsidRDefault="008F1F6A" w:rsidP="00701908">
            <w:pPr>
              <w:pStyle w:val="af0"/>
            </w:pPr>
            <w:r w:rsidRPr="00711C6C">
              <w:t>Сталь45</w:t>
            </w:r>
          </w:p>
        </w:tc>
        <w:tc>
          <w:tcPr>
            <w:tcW w:w="700" w:type="dxa"/>
          </w:tcPr>
          <w:p w:rsidR="008F1F6A" w:rsidRPr="00711C6C" w:rsidRDefault="008F1F6A" w:rsidP="00701908">
            <w:pPr>
              <w:pStyle w:val="af0"/>
            </w:pPr>
            <w:r w:rsidRPr="00711C6C">
              <w:t xml:space="preserve">C </w:t>
            </w:r>
          </w:p>
        </w:tc>
        <w:tc>
          <w:tcPr>
            <w:tcW w:w="703" w:type="dxa"/>
          </w:tcPr>
          <w:p w:rsidR="008F1F6A" w:rsidRPr="00711C6C" w:rsidRDefault="008F1F6A" w:rsidP="00701908">
            <w:pPr>
              <w:pStyle w:val="af0"/>
            </w:pPr>
            <w:r w:rsidRPr="00711C6C">
              <w:t xml:space="preserve">Si 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 xml:space="preserve">Mn 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Ni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S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P</w:t>
            </w:r>
          </w:p>
        </w:tc>
        <w:tc>
          <w:tcPr>
            <w:tcW w:w="881" w:type="dxa"/>
          </w:tcPr>
          <w:p w:rsidR="008F1F6A" w:rsidRPr="00711C6C" w:rsidRDefault="008F1F6A" w:rsidP="00701908">
            <w:pPr>
              <w:pStyle w:val="af0"/>
            </w:pPr>
            <w:r w:rsidRPr="00711C6C">
              <w:t>Cr</w:t>
            </w:r>
          </w:p>
        </w:tc>
        <w:tc>
          <w:tcPr>
            <w:tcW w:w="885" w:type="dxa"/>
          </w:tcPr>
          <w:p w:rsidR="008F1F6A" w:rsidRPr="00711C6C" w:rsidRDefault="008F1F6A" w:rsidP="00701908">
            <w:pPr>
              <w:pStyle w:val="af0"/>
            </w:pPr>
            <w:r w:rsidRPr="00711C6C">
              <w:t>Cu</w:t>
            </w:r>
          </w:p>
        </w:tc>
        <w:tc>
          <w:tcPr>
            <w:tcW w:w="885" w:type="dxa"/>
          </w:tcPr>
          <w:p w:rsidR="008F1F6A" w:rsidRPr="00711C6C" w:rsidRDefault="008F1F6A" w:rsidP="00701908">
            <w:pPr>
              <w:pStyle w:val="af0"/>
            </w:pPr>
            <w:r w:rsidRPr="00711C6C">
              <w:t>As</w:t>
            </w:r>
          </w:p>
        </w:tc>
      </w:tr>
      <w:tr w:rsidR="008F1F6A" w:rsidRPr="00711C6C" w:rsidTr="00701908">
        <w:trPr>
          <w:trHeight w:val="134"/>
          <w:jc w:val="center"/>
        </w:trPr>
        <w:tc>
          <w:tcPr>
            <w:tcW w:w="984" w:type="dxa"/>
            <w:vMerge/>
          </w:tcPr>
          <w:p w:rsidR="008F1F6A" w:rsidRPr="00711C6C" w:rsidRDefault="008F1F6A" w:rsidP="00701908">
            <w:pPr>
              <w:pStyle w:val="af0"/>
            </w:pPr>
          </w:p>
        </w:tc>
        <w:tc>
          <w:tcPr>
            <w:tcW w:w="700" w:type="dxa"/>
          </w:tcPr>
          <w:p w:rsidR="008F1F6A" w:rsidRPr="00711C6C" w:rsidRDefault="008F1F6A" w:rsidP="00701908">
            <w:pPr>
              <w:pStyle w:val="af0"/>
            </w:pPr>
            <w:r w:rsidRPr="00711C6C">
              <w:t>0.42 - 0.5</w:t>
            </w:r>
          </w:p>
        </w:tc>
        <w:tc>
          <w:tcPr>
            <w:tcW w:w="703" w:type="dxa"/>
          </w:tcPr>
          <w:p w:rsidR="008F1F6A" w:rsidRPr="00711C6C" w:rsidRDefault="008F1F6A" w:rsidP="00701908">
            <w:pPr>
              <w:pStyle w:val="af0"/>
            </w:pPr>
            <w:r w:rsidRPr="00711C6C">
              <w:t>0.17 - 0.37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0.5 - 0.8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0.25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0.04</w:t>
            </w:r>
          </w:p>
        </w:tc>
        <w:tc>
          <w:tcPr>
            <w:tcW w:w="880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0.035</w:t>
            </w:r>
          </w:p>
        </w:tc>
        <w:tc>
          <w:tcPr>
            <w:tcW w:w="881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0.25</w:t>
            </w:r>
          </w:p>
        </w:tc>
        <w:tc>
          <w:tcPr>
            <w:tcW w:w="885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0.25</w:t>
            </w:r>
          </w:p>
        </w:tc>
        <w:tc>
          <w:tcPr>
            <w:tcW w:w="885" w:type="dxa"/>
          </w:tcPr>
          <w:p w:rsidR="008F1F6A" w:rsidRPr="00711C6C" w:rsidRDefault="008F1F6A" w:rsidP="00701908">
            <w:pPr>
              <w:pStyle w:val="af0"/>
            </w:pPr>
            <w:r w:rsidRPr="00711C6C">
              <w:t>до</w:t>
            </w:r>
            <w:r w:rsidR="00711C6C" w:rsidRPr="00711C6C">
              <w:t xml:space="preserve"> </w:t>
            </w:r>
            <w:r w:rsidRPr="00711C6C">
              <w:t>0.08</w:t>
            </w:r>
          </w:p>
        </w:tc>
      </w:tr>
    </w:tbl>
    <w:p w:rsidR="00DF3885" w:rsidRPr="00711C6C" w:rsidRDefault="00DF3885" w:rsidP="00711C6C">
      <w:pPr>
        <w:pStyle w:val="af"/>
      </w:pPr>
    </w:p>
    <w:p w:rsidR="00CC20A4" w:rsidRPr="00711C6C" w:rsidRDefault="0034477E" w:rsidP="00711C6C">
      <w:pPr>
        <w:pStyle w:val="af"/>
      </w:pPr>
      <w:r w:rsidRPr="00711C6C">
        <w:t xml:space="preserve">Таблица 2- </w:t>
      </w:r>
      <w:r w:rsidR="00CC20A4" w:rsidRPr="00711C6C">
        <w:t>Механические свойства при Т=20oС материала 45 .</w:t>
      </w:r>
    </w:p>
    <w:tbl>
      <w:tblPr>
        <w:tblW w:w="70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143"/>
        <w:gridCol w:w="730"/>
        <w:gridCol w:w="730"/>
        <w:gridCol w:w="549"/>
        <w:gridCol w:w="484"/>
        <w:gridCol w:w="1128"/>
      </w:tblGrid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Сортамент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Размер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в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T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5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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KCU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-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мм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МПа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МПа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%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%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кДж / м2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Лист горячекатан.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80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590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711C6C" w:rsidP="00701908">
            <w:pPr>
              <w:pStyle w:val="af0"/>
            </w:pPr>
            <w:r w:rsidRPr="00711C6C"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711C6C" w:rsidP="00701908">
            <w:pPr>
              <w:pStyle w:val="af0"/>
            </w:pPr>
            <w:r w:rsidRPr="00711C6C"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711C6C" w:rsidP="00701908">
            <w:pPr>
              <w:pStyle w:val="af0"/>
            </w:pPr>
            <w:r w:rsidRPr="00711C6C">
              <w:t xml:space="preserve">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Полоса горячекатан.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6 - 25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600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711C6C" w:rsidP="00701908">
            <w:pPr>
              <w:pStyle w:val="af0"/>
            </w:pPr>
            <w:r w:rsidRPr="00711C6C"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40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711C6C" w:rsidP="00701908">
            <w:pPr>
              <w:pStyle w:val="af0"/>
            </w:pPr>
            <w:r w:rsidRPr="00711C6C">
              <w:t xml:space="preserve">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Поковки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100 - 300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470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42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390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Поковки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300 - 500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470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340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Поковки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500 - 800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470 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245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30</w:t>
            </w:r>
          </w:p>
        </w:tc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340</w:t>
            </w:r>
          </w:p>
        </w:tc>
      </w:tr>
    </w:tbl>
    <w:p w:rsidR="00CC20A4" w:rsidRPr="00711C6C" w:rsidRDefault="00CC20A4" w:rsidP="00711C6C">
      <w:pPr>
        <w:pStyle w:val="af"/>
      </w:pPr>
    </w:p>
    <w:p w:rsidR="0034477E" w:rsidRDefault="0034477E" w:rsidP="00711C6C">
      <w:pPr>
        <w:pStyle w:val="af"/>
      </w:pPr>
      <w:r w:rsidRPr="00711C6C">
        <w:t>Обозначения:</w:t>
      </w:r>
    </w:p>
    <w:p w:rsidR="00701908" w:rsidRPr="00711C6C" w:rsidRDefault="00701908" w:rsidP="00711C6C">
      <w:pPr>
        <w:pStyle w:val="af"/>
      </w:pPr>
    </w:p>
    <w:tbl>
      <w:tblPr>
        <w:tblW w:w="83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7691"/>
      </w:tblGrid>
      <w:tr w:rsidR="0034477E" w:rsidRPr="00711C6C" w:rsidTr="00F91A16">
        <w:tc>
          <w:tcPr>
            <w:tcW w:w="8330" w:type="dxa"/>
            <w:gridSpan w:val="2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Механические свойства :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в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- Предел кратковременной прочности , [МПа]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T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- Предел пропорциональности (предел текучести для остаточной деформации), [МПа]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5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- Относительное удлинение при разрыве , [ % ]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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- Относительное сужение , [ % ]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KCU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- Ударная вязкость , [ кДж / м2] </w:t>
            </w:r>
          </w:p>
        </w:tc>
      </w:tr>
      <w:tr w:rsidR="0034477E" w:rsidRPr="00711C6C" w:rsidTr="00F91A16">
        <w:tc>
          <w:tcPr>
            <w:tcW w:w="0" w:type="auto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>HB</w:t>
            </w:r>
          </w:p>
        </w:tc>
        <w:tc>
          <w:tcPr>
            <w:tcW w:w="7685" w:type="dxa"/>
            <w:shd w:val="clear" w:color="auto" w:fill="auto"/>
            <w:hideMark/>
          </w:tcPr>
          <w:p w:rsidR="0034477E" w:rsidRPr="00711C6C" w:rsidRDefault="0034477E" w:rsidP="00701908">
            <w:pPr>
              <w:pStyle w:val="af0"/>
            </w:pPr>
            <w:r w:rsidRPr="00711C6C">
              <w:t xml:space="preserve">- Твердость по Бринеллю , [МПа] </w:t>
            </w:r>
          </w:p>
        </w:tc>
      </w:tr>
    </w:tbl>
    <w:p w:rsidR="0034477E" w:rsidRPr="00711C6C" w:rsidRDefault="0034477E" w:rsidP="00711C6C">
      <w:pPr>
        <w:pStyle w:val="af"/>
      </w:pPr>
    </w:p>
    <w:p w:rsidR="00B23C52" w:rsidRPr="00711C6C" w:rsidRDefault="00B23C52" w:rsidP="00711C6C">
      <w:pPr>
        <w:pStyle w:val="af"/>
      </w:pPr>
      <w:r w:rsidRPr="00711C6C">
        <w:br w:type="page"/>
      </w:r>
      <w:r w:rsidR="00911B6C" w:rsidRPr="00711C6C">
        <w:t>2</w:t>
      </w:r>
      <w:r w:rsidRPr="00711C6C">
        <w:t>. Технико-экономическ</w:t>
      </w:r>
      <w:r w:rsidR="00701908">
        <w:t>ое обоснование выбора заготовки</w:t>
      </w:r>
    </w:p>
    <w:p w:rsidR="00701908" w:rsidRDefault="00701908" w:rsidP="00711C6C">
      <w:pPr>
        <w:pStyle w:val="af"/>
      </w:pPr>
    </w:p>
    <w:p w:rsidR="00711C6C" w:rsidRPr="00711C6C" w:rsidRDefault="00B23C52" w:rsidP="00711C6C">
      <w:pPr>
        <w:pStyle w:val="af"/>
      </w:pPr>
      <w:r w:rsidRPr="00711C6C">
        <w:t>В машиностроении основными видами заготовок для деталей являются штамповки и всевозможные профили проката.</w:t>
      </w:r>
    </w:p>
    <w:p w:rsidR="00711C6C" w:rsidRPr="00711C6C" w:rsidRDefault="00B23C52" w:rsidP="00711C6C">
      <w:pPr>
        <w:pStyle w:val="af"/>
      </w:pPr>
      <w:r w:rsidRPr="00711C6C">
        <w:t>Способ получения заготовки должен быть наиболее экономичным при заданном объеме выпуска деталей. Вид заготовки оказывает значительное влияние на характер технологического процесса.</w:t>
      </w:r>
    </w:p>
    <w:p w:rsidR="00B23C52" w:rsidRPr="00711C6C" w:rsidRDefault="00B23C52" w:rsidP="00711C6C">
      <w:pPr>
        <w:pStyle w:val="af"/>
      </w:pPr>
      <w:r w:rsidRPr="00711C6C">
        <w:t>Технико-экономическое обоснование выбора заготовки производится по металлоемкости и себестоимости.</w:t>
      </w:r>
    </w:p>
    <w:p w:rsidR="00B23C52" w:rsidRPr="00711C6C" w:rsidRDefault="00B23C52" w:rsidP="00711C6C">
      <w:pPr>
        <w:pStyle w:val="af"/>
      </w:pPr>
    </w:p>
    <w:p w:rsidR="00D35138" w:rsidRDefault="00EB3938" w:rsidP="00711C6C">
      <w:pPr>
        <w:pStyle w:val="af"/>
      </w:pPr>
      <w:r w:rsidRPr="00711C6C">
        <w:t>2</w:t>
      </w:r>
      <w:r w:rsidR="00D35138" w:rsidRPr="00711C6C">
        <w:t>.1</w:t>
      </w:r>
      <w:r w:rsidR="00701908">
        <w:t xml:space="preserve"> Заготовка из проката</w:t>
      </w:r>
    </w:p>
    <w:p w:rsidR="00701908" w:rsidRPr="00711C6C" w:rsidRDefault="00701908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>Общая длина заготовки: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>
            <v:imagedata r:id="rId8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>где</w:t>
      </w:r>
      <w:r w:rsidR="00711C6C" w:rsidRPr="00711C6C">
        <w:t xml:space="preserve"> </w:t>
      </w:r>
      <w:r w:rsidR="0062415C">
        <w:pict>
          <v:shape id="_x0000_i1026" type="#_x0000_t75" style="width:24.75pt;height:18pt">
            <v:imagedata r:id="rId9" o:title=""/>
          </v:shape>
        </w:pict>
      </w:r>
      <w:r w:rsidRPr="00711C6C">
        <w:t>номинальная длина детали;</w:t>
      </w:r>
    </w:p>
    <w:p w:rsidR="00711C6C" w:rsidRPr="00711C6C" w:rsidRDefault="0062415C" w:rsidP="00711C6C">
      <w:pPr>
        <w:pStyle w:val="af"/>
      </w:pPr>
      <w:r>
        <w:pict>
          <v:shape id="_x0000_i1027" type="#_x0000_t75" style="width:35.25pt;height:18.75pt">
            <v:imagedata r:id="rId10" o:title=""/>
          </v:shape>
        </w:pict>
      </w:r>
      <w:r w:rsidR="00D35138" w:rsidRPr="00711C6C">
        <w:t>припуск на обработку двух торцевых поверхностей;[3,табл.3.8]</w:t>
      </w:r>
    </w:p>
    <w:p w:rsidR="006F47A4" w:rsidRDefault="006F47A4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28" type="#_x0000_t75" style="width:125.25pt;height:15.75pt">
            <v:imagedata r:id="rId11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Принимаем длину заготовки 19мм.</w:t>
      </w:r>
    </w:p>
    <w:p w:rsidR="00D35138" w:rsidRPr="00711C6C" w:rsidRDefault="00D35138" w:rsidP="00711C6C">
      <w:pPr>
        <w:pStyle w:val="af"/>
      </w:pPr>
      <w:r w:rsidRPr="00711C6C">
        <w:t>Число заготовок, исходя из принятой длины поката по стандартам:</w:t>
      </w:r>
    </w:p>
    <w:p w:rsidR="00D35138" w:rsidRPr="00711C6C" w:rsidRDefault="00D35138" w:rsidP="00711C6C">
      <w:pPr>
        <w:pStyle w:val="af"/>
      </w:pPr>
      <w:r w:rsidRPr="00711C6C">
        <w:t>Из проката длиной 4 м: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29" type="#_x0000_t75" style="width:108.75pt;height:36.75pt">
            <v:imagedata r:id="rId12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 xml:space="preserve">где </w:t>
      </w:r>
      <w:r w:rsidR="0062415C">
        <w:pict>
          <v:shape id="_x0000_i1030" type="#_x0000_t75" style="width:35.25pt;height:18pt">
            <v:imagedata r:id="rId13" o:title=""/>
          </v:shape>
        </w:pict>
      </w:r>
      <w:r w:rsidRPr="00711C6C">
        <w:t>потери длины на зажим заготовки (</w:t>
      </w:r>
      <w:r w:rsidR="0062415C">
        <w:pict>
          <v:shape id="_x0000_i1031" type="#_x0000_t75" style="width:66.75pt;height:18pt">
            <v:imagedata r:id="rId14" o:title=""/>
          </v:shape>
        </w:pict>
      </w:r>
      <w:r w:rsidRPr="00711C6C">
        <w:t>);</w:t>
      </w:r>
    </w:p>
    <w:p w:rsidR="00711C6C" w:rsidRPr="00711C6C" w:rsidRDefault="0062415C" w:rsidP="00711C6C">
      <w:pPr>
        <w:pStyle w:val="af"/>
      </w:pPr>
      <w:r>
        <w:pict>
          <v:shape id="_x0000_i1032" type="#_x0000_t75" style="width:24.75pt;height:18pt">
            <v:imagedata r:id="rId15" o:title=""/>
          </v:shape>
        </w:pict>
      </w:r>
      <w:r w:rsidR="00D35138" w:rsidRPr="00711C6C">
        <w:t>длина торцевого обрезка;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33" type="#_x0000_t75" style="width:159.75pt;height:18pt">
            <v:imagedata r:id="rId16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34" type="#_x0000_t75" style="width:165.75pt;height:33pt">
            <v:imagedata r:id="rId17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Получаем 101 заготовок из проката длиной 4м.</w:t>
      </w:r>
    </w:p>
    <w:p w:rsidR="00D35138" w:rsidRPr="00711C6C" w:rsidRDefault="00D35138" w:rsidP="00711C6C">
      <w:pPr>
        <w:pStyle w:val="af"/>
      </w:pPr>
      <w:r w:rsidRPr="00711C6C">
        <w:t>Из проката 7 м:</w:t>
      </w:r>
    </w:p>
    <w:p w:rsidR="006F47A4" w:rsidRDefault="006F47A4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35" type="#_x0000_t75" style="width:167.25pt;height:33pt">
            <v:imagedata r:id="rId18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 xml:space="preserve">Получаем </w:t>
      </w:r>
      <w:r w:rsidR="008C65C3" w:rsidRPr="00711C6C">
        <w:t>239</w:t>
      </w:r>
      <w:r w:rsidRPr="00711C6C">
        <w:t xml:space="preserve"> заготовку из проката длиной </w:t>
      </w:r>
      <w:smartTag w:uri="urn:schemas-microsoft-com:office:smarttags" w:element="metricconverter">
        <w:smartTagPr>
          <w:attr w:name="ProductID" w:val="7 м"/>
        </w:smartTagPr>
        <w:r w:rsidRPr="00711C6C">
          <w:t>7 м</w:t>
        </w:r>
      </w:smartTag>
      <w:r w:rsidRPr="00711C6C">
        <w:t>.</w:t>
      </w:r>
    </w:p>
    <w:p w:rsidR="00D35138" w:rsidRPr="00711C6C" w:rsidRDefault="00D35138" w:rsidP="00711C6C">
      <w:pPr>
        <w:pStyle w:val="af"/>
      </w:pPr>
      <w:r w:rsidRPr="00711C6C">
        <w:t>Остаток длины определяют в зависимости от принятой длины проката.</w:t>
      </w:r>
    </w:p>
    <w:p w:rsidR="00D35138" w:rsidRPr="00711C6C" w:rsidRDefault="00D35138" w:rsidP="00711C6C">
      <w:pPr>
        <w:pStyle w:val="af"/>
      </w:pPr>
      <w:r w:rsidRPr="00711C6C">
        <w:t>Из проката длиной 4 м:</w:t>
      </w:r>
    </w:p>
    <w:p w:rsidR="00701908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36" type="#_x0000_t75" style="width:165.75pt;height:18.75pt">
            <v:imagedata r:id="rId19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37" type="#_x0000_t75" style="width:240pt;height:18pt">
            <v:imagedata r:id="rId20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Потери материала на некратность, %: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38" type="#_x0000_t75" style="width:87.75pt;height:36pt">
            <v:imagedata r:id="rId21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39" type="#_x0000_t75" style="width:144.75pt;height:30.75pt">
            <v:imagedata r:id="rId22" o:title=""/>
          </v:shape>
        </w:pict>
      </w:r>
    </w:p>
    <w:p w:rsidR="006F47A4" w:rsidRDefault="006F47A4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>Из проката длиной 7м:</w:t>
      </w:r>
    </w:p>
    <w:p w:rsidR="006F47A4" w:rsidRDefault="006F47A4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40" type="#_x0000_t75" style="width:237pt;height:18pt">
            <v:imagedata r:id="rId23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41" type="#_x0000_t75" style="width:132pt;height:30.75pt">
            <v:imagedata r:id="rId24" o:title=""/>
          </v:shape>
        </w:pict>
      </w:r>
    </w:p>
    <w:p w:rsidR="00D35138" w:rsidRPr="00711C6C" w:rsidRDefault="00D35138" w:rsidP="00711C6C">
      <w:pPr>
        <w:pStyle w:val="af"/>
      </w:pPr>
      <w:r w:rsidRPr="00711C6C">
        <w:t xml:space="preserve">Из расчета на некратность видно, что прокат длиной </w:t>
      </w:r>
      <w:r w:rsidR="008C65C3" w:rsidRPr="00711C6C">
        <w:t>7</w:t>
      </w:r>
      <w:r w:rsidRPr="00711C6C">
        <w:t>м для изготовления заготовок более экономичен. Потери материала на зажим при отрезке по отношению к длине проката составляет: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42" type="#_x0000_t75" style="width:86.25pt;height:36pt">
            <v:imagedata r:id="rId25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43" type="#_x0000_t75" style="width:116.25pt;height:30.75pt">
            <v:imagedata r:id="rId26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Потери материала на длину торцевого обрезка проката в процентном</w:t>
      </w:r>
      <w:r w:rsidR="00701908">
        <w:t xml:space="preserve"> </w:t>
      </w:r>
      <w:r w:rsidRPr="00711C6C">
        <w:t>отношении к длине проката составляет: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44" type="#_x0000_t75" style="width:77.25pt;height:36pt">
            <v:imagedata r:id="rId27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45" type="#_x0000_t75" style="width:126.75pt;height:30.75pt">
            <v:imagedata r:id="rId28" o:title=""/>
          </v:shape>
        </w:pict>
      </w:r>
    </w:p>
    <w:p w:rsidR="006F47A4" w:rsidRDefault="006F47A4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>Общие потери (%) к длине выбранного проката:</w:t>
      </w:r>
    </w:p>
    <w:p w:rsidR="00701908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46" type="#_x0000_t75" style="width:126pt;height:18pt">
            <v:imagedata r:id="rId29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47" type="#_x0000_t75" style="width:162.75pt;height:18pt">
            <v:imagedata r:id="rId30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Масса заготовки, определяется следующим образом:</w:t>
      </w:r>
      <w:r w:rsidR="00711C6C" w:rsidRPr="00711C6C">
        <w:t xml:space="preserve"> </w:t>
      </w:r>
      <w:r w:rsidR="0062415C">
        <w:pict>
          <v:shape id="_x0000_i1048" type="#_x0000_t75" style="width:60.75pt;height:20.25pt">
            <v:imagedata r:id="rId31" o:title=""/>
          </v:shape>
        </w:pict>
      </w:r>
    </w:p>
    <w:p w:rsidR="00711C6C" w:rsidRPr="00711C6C" w:rsidRDefault="00D35138" w:rsidP="00711C6C">
      <w:pPr>
        <w:pStyle w:val="af"/>
      </w:pPr>
      <w:r w:rsidRPr="00711C6C">
        <w:t>где</w:t>
      </w:r>
      <w:r w:rsidR="00711C6C" w:rsidRPr="00711C6C">
        <w:t xml:space="preserve"> </w:t>
      </w:r>
      <w:r w:rsidR="0062415C">
        <w:pict>
          <v:shape id="_x0000_i1049" type="#_x0000_t75" style="width:18.75pt;height:12.75pt">
            <v:imagedata r:id="rId32" o:title=""/>
          </v:shape>
        </w:pict>
      </w:r>
      <w:r w:rsidRPr="00711C6C">
        <w:t>плотность материала;</w:t>
      </w:r>
    </w:p>
    <w:p w:rsidR="00701908" w:rsidRDefault="0062415C" w:rsidP="00711C6C">
      <w:pPr>
        <w:pStyle w:val="af"/>
      </w:pPr>
      <w:r>
        <w:pict>
          <v:shape id="_x0000_i1050" type="#_x0000_t75" style="width:27.75pt;height:20.25pt">
            <v:imagedata r:id="rId33" o:title=""/>
          </v:shape>
        </w:pict>
      </w:r>
      <w:r w:rsidR="00D35138" w:rsidRPr="00711C6C">
        <w:t>объем заготовки;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51" type="#_x0000_t75" style="width:84.75pt;height:33pt">
            <v:imagedata r:id="rId34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52" type="#_x0000_t75" style="width:156pt;height:33pt">
            <v:imagedata r:id="rId35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53" type="#_x0000_t75" style="width:132.75pt;height:15.75pt">
            <v:imagedata r:id="rId36" o:title=""/>
          </v:shape>
        </w:pict>
      </w:r>
    </w:p>
    <w:p w:rsidR="00D35138" w:rsidRPr="00711C6C" w:rsidRDefault="00D35138" w:rsidP="00711C6C">
      <w:pPr>
        <w:pStyle w:val="af"/>
      </w:pPr>
      <w:r w:rsidRPr="00711C6C">
        <w:t>Расход материала на одну деталь с учетом всех технологических потерь.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54" type="#_x0000_t75" style="width:108.75pt;height:33pt">
            <v:imagedata r:id="rId37" o:title=""/>
          </v:shape>
        </w:pict>
      </w:r>
    </w:p>
    <w:p w:rsidR="00D35138" w:rsidRPr="00711C6C" w:rsidRDefault="0062415C" w:rsidP="00711C6C">
      <w:pPr>
        <w:pStyle w:val="af"/>
      </w:pPr>
      <w:r>
        <w:pict>
          <v:shape id="_x0000_i1055" type="#_x0000_t75" style="width:150.75pt;height:30.75pt">
            <v:imagedata r:id="rId38" o:title=""/>
          </v:shape>
        </w:pict>
      </w:r>
    </w:p>
    <w:p w:rsidR="006F47A4" w:rsidRDefault="006F47A4" w:rsidP="00711C6C">
      <w:pPr>
        <w:pStyle w:val="af"/>
      </w:pPr>
    </w:p>
    <w:p w:rsidR="00D35138" w:rsidRPr="00711C6C" w:rsidRDefault="00D35138" w:rsidP="00711C6C">
      <w:pPr>
        <w:pStyle w:val="af"/>
      </w:pPr>
      <w:r w:rsidRPr="00711C6C">
        <w:t>Коэффициент использования материала:</w:t>
      </w:r>
    </w:p>
    <w:p w:rsidR="00701908" w:rsidRDefault="00701908" w:rsidP="00711C6C">
      <w:pPr>
        <w:pStyle w:val="af"/>
      </w:pPr>
    </w:p>
    <w:p w:rsidR="00D35138" w:rsidRPr="00711C6C" w:rsidRDefault="0062415C" w:rsidP="00711C6C">
      <w:pPr>
        <w:pStyle w:val="af"/>
      </w:pPr>
      <w:r>
        <w:pict>
          <v:shape id="_x0000_i1056" type="#_x0000_t75" style="width:54pt;height:35.25pt">
            <v:imagedata r:id="rId39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>где Gд – масса заготовки, кг;</w:t>
      </w:r>
    </w:p>
    <w:p w:rsidR="00711C6C" w:rsidRPr="00711C6C" w:rsidRDefault="00D35138" w:rsidP="00711C6C">
      <w:pPr>
        <w:pStyle w:val="af"/>
      </w:pPr>
      <w:r w:rsidRPr="00711C6C">
        <w:t>Масса заготовки определяется следующим образом:</w:t>
      </w:r>
    </w:p>
    <w:p w:rsidR="00701908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57" type="#_x0000_t75" style="width:59.25pt;height:18.75pt">
            <v:imagedata r:id="rId40" o:title=""/>
          </v:shape>
        </w:pict>
      </w:r>
      <w:r w:rsidR="00D35138" w:rsidRPr="00711C6C">
        <w:t>,</w:t>
      </w:r>
    </w:p>
    <w:p w:rsidR="00701908" w:rsidRDefault="00701908" w:rsidP="00711C6C">
      <w:pPr>
        <w:pStyle w:val="af"/>
      </w:pPr>
    </w:p>
    <w:p w:rsidR="00711C6C" w:rsidRPr="00711C6C" w:rsidRDefault="00D35138" w:rsidP="00711C6C">
      <w:pPr>
        <w:pStyle w:val="af"/>
      </w:pPr>
      <w:r w:rsidRPr="00711C6C">
        <w:t xml:space="preserve">где </w:t>
      </w:r>
      <w:r w:rsidR="0062415C">
        <w:pict>
          <v:shape id="_x0000_i1058" type="#_x0000_t75" style="width:24pt;height:18pt">
            <v:imagedata r:id="rId41" o:title=""/>
          </v:shape>
        </w:pict>
      </w:r>
      <w:r w:rsidRPr="00711C6C">
        <w:t>объем детали, см3 .</w:t>
      </w:r>
    </w:p>
    <w:p w:rsidR="00711C6C" w:rsidRPr="00711C6C" w:rsidRDefault="00D35138" w:rsidP="00711C6C">
      <w:pPr>
        <w:pStyle w:val="af"/>
      </w:pPr>
      <w:r w:rsidRPr="00711C6C">
        <w:t>Определим объем элементов заготовки.</w:t>
      </w:r>
    </w:p>
    <w:p w:rsidR="006F47A4" w:rsidRDefault="006F47A4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59" type="#_x0000_t75" style="width:64.5pt;height:19.5pt">
            <v:imagedata r:id="rId42" o:title=""/>
          </v:shape>
        </w:pict>
      </w:r>
      <w:r w:rsidR="00D35138" w:rsidRPr="00711C6C">
        <w:t>,</w:t>
      </w:r>
    </w:p>
    <w:p w:rsidR="00711C6C" w:rsidRPr="00711C6C" w:rsidRDefault="0062415C" w:rsidP="00711C6C">
      <w:pPr>
        <w:pStyle w:val="af"/>
      </w:pPr>
      <w:r>
        <w:pict>
          <v:shape id="_x0000_i1060" type="#_x0000_t75" style="width:155.25pt;height:18pt">
            <v:imagedata r:id="rId43" o:title=""/>
          </v:shape>
        </w:pict>
      </w:r>
    </w:p>
    <w:p w:rsidR="00B23C52" w:rsidRPr="00711C6C" w:rsidRDefault="0062415C" w:rsidP="00711C6C">
      <w:pPr>
        <w:pStyle w:val="af"/>
      </w:pPr>
      <w:r>
        <w:pict>
          <v:shape id="_x0000_i1061" type="#_x0000_t75" style="width:96pt;height:33pt">
            <v:imagedata r:id="rId44" o:title=""/>
          </v:shape>
        </w:pict>
      </w:r>
      <w:r w:rsidR="00D35138" w:rsidRPr="00711C6C">
        <w:t>.</w:t>
      </w:r>
    </w:p>
    <w:p w:rsidR="00701908" w:rsidRDefault="00701908" w:rsidP="00711C6C">
      <w:pPr>
        <w:pStyle w:val="af"/>
      </w:pPr>
    </w:p>
    <w:p w:rsidR="00B23C52" w:rsidRDefault="00EB3938" w:rsidP="00711C6C">
      <w:pPr>
        <w:pStyle w:val="af"/>
      </w:pPr>
      <w:r w:rsidRPr="00711C6C">
        <w:t>2</w:t>
      </w:r>
      <w:r w:rsidR="00B23C52" w:rsidRPr="00711C6C">
        <w:t>.2 Заготовка изготовлена методом горячей объём</w:t>
      </w:r>
      <w:r w:rsidR="00701908">
        <w:t>ной штамповки</w:t>
      </w:r>
    </w:p>
    <w:p w:rsidR="00701908" w:rsidRPr="00711C6C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62" type="#_x0000_t75" style="width:201pt;height:18.75pt">
            <v:imagedata r:id="rId45" o:title=""/>
          </v:shape>
        </w:pict>
      </w:r>
      <w:r w:rsidR="00B23C52" w:rsidRPr="00711C6C">
        <w:t>;</w:t>
      </w:r>
    </w:p>
    <w:p w:rsidR="00B23C52" w:rsidRPr="00711C6C" w:rsidRDefault="0062415C" w:rsidP="00711C6C">
      <w:pPr>
        <w:pStyle w:val="af"/>
      </w:pPr>
      <w:r>
        <w:pict>
          <v:shape id="_x0000_i1063" type="#_x0000_t75" style="width:200.25pt;height:18.75pt">
            <v:imagedata r:id="rId46" o:title=""/>
          </v:shape>
        </w:pict>
      </w:r>
      <w:r w:rsidR="00B23C52" w:rsidRPr="00711C6C">
        <w:t>;</w:t>
      </w:r>
    </w:p>
    <w:p w:rsidR="00711C6C" w:rsidRDefault="0062415C" w:rsidP="00711C6C">
      <w:pPr>
        <w:pStyle w:val="af"/>
      </w:pPr>
      <w:r>
        <w:pict>
          <v:shape id="_x0000_i1064" type="#_x0000_t75" style="width:200.25pt;height:18.75pt">
            <v:imagedata r:id="rId47" o:title=""/>
          </v:shape>
        </w:pict>
      </w:r>
    </w:p>
    <w:p w:rsidR="00B23C52" w:rsidRPr="00711C6C" w:rsidRDefault="0062415C" w:rsidP="00711C6C">
      <w:pPr>
        <w:pStyle w:val="af"/>
      </w:pPr>
      <w:r>
        <w:pict>
          <v:shape id="_x0000_i1065" type="#_x0000_t75" style="width:159.75pt;height:18.75pt">
            <v:imagedata r:id="rId48" o:title=""/>
          </v:shape>
        </w:pict>
      </w:r>
      <w:r w:rsidR="00B23C52" w:rsidRPr="00711C6C">
        <w:t>;</w:t>
      </w:r>
    </w:p>
    <w:p w:rsidR="00B23C52" w:rsidRPr="00711C6C" w:rsidRDefault="0062415C" w:rsidP="00711C6C">
      <w:pPr>
        <w:pStyle w:val="af"/>
      </w:pPr>
      <w:r>
        <w:pict>
          <v:shape id="_x0000_i1066" type="#_x0000_t75" style="width:180pt;height:18.75pt">
            <v:imagedata r:id="rId49" o:title=""/>
          </v:shape>
        </w:pict>
      </w:r>
      <w:r w:rsidR="00B23C52" w:rsidRPr="00711C6C">
        <w:t>;</w:t>
      </w:r>
    </w:p>
    <w:p w:rsidR="00B23C52" w:rsidRPr="00711C6C" w:rsidRDefault="0062415C" w:rsidP="00711C6C">
      <w:pPr>
        <w:pStyle w:val="af"/>
      </w:pPr>
      <w:r>
        <w:pict>
          <v:shape id="_x0000_i1067" type="#_x0000_t75" style="width:180.75pt;height:18.75pt">
            <v:imagedata r:id="rId50" o:title=""/>
          </v:shape>
        </w:pict>
      </w:r>
      <w:r w:rsidR="00B23C52" w:rsidRPr="00711C6C">
        <w:t>.</w:t>
      </w:r>
    </w:p>
    <w:p w:rsidR="00701908" w:rsidRDefault="00701908" w:rsidP="00711C6C">
      <w:pPr>
        <w:pStyle w:val="af"/>
      </w:pPr>
    </w:p>
    <w:p w:rsidR="00B23C52" w:rsidRPr="00711C6C" w:rsidRDefault="00B23C52" w:rsidP="00711C6C">
      <w:pPr>
        <w:pStyle w:val="af"/>
      </w:pPr>
      <w:r w:rsidRPr="00711C6C">
        <w:t>Масса изготавливаемой заготовки:</w:t>
      </w:r>
    </w:p>
    <w:p w:rsidR="00701908" w:rsidRDefault="00701908" w:rsidP="00711C6C">
      <w:pPr>
        <w:pStyle w:val="af"/>
      </w:pPr>
    </w:p>
    <w:p w:rsidR="00B23C52" w:rsidRPr="00711C6C" w:rsidRDefault="0062415C" w:rsidP="00711C6C">
      <w:pPr>
        <w:pStyle w:val="af"/>
      </w:pPr>
      <w:r>
        <w:pict>
          <v:shape id="_x0000_i1068" type="#_x0000_t75" style="width:68.25pt;height:18pt">
            <v:imagedata r:id="rId51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B23C52" w:rsidP="00711C6C">
      <w:pPr>
        <w:pStyle w:val="af"/>
      </w:pPr>
      <w:r w:rsidRPr="00711C6C">
        <w:t>где Vзш- объем штампованной заготовки, см3:</w:t>
      </w:r>
    </w:p>
    <w:p w:rsidR="00701908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69" type="#_x0000_t75" style="width:318pt;height:35.25pt">
            <v:imagedata r:id="rId52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B23C52" w:rsidP="00711C6C">
      <w:pPr>
        <w:pStyle w:val="af"/>
      </w:pPr>
      <w:r w:rsidRPr="00711C6C">
        <w:t>где</w:t>
      </w:r>
      <w:r w:rsidR="00711C6C" w:rsidRPr="00711C6C">
        <w:t xml:space="preserve"> </w:t>
      </w:r>
      <w:r w:rsidR="0062415C">
        <w:pict>
          <v:shape id="_x0000_i1070" type="#_x0000_t75" style="width:48.75pt;height:35.25pt">
            <v:imagedata r:id="rId53" o:title=""/>
          </v:shape>
        </w:pict>
      </w:r>
      <w:r w:rsidRPr="00711C6C">
        <w:t xml:space="preserve"> объем конусов на торцах полученной заготовки;</w:t>
      </w:r>
    </w:p>
    <w:p w:rsidR="00711C6C" w:rsidRPr="00711C6C" w:rsidRDefault="00B23C52" w:rsidP="00711C6C">
      <w:pPr>
        <w:pStyle w:val="af"/>
      </w:pPr>
      <w:r w:rsidRPr="00711C6C">
        <w:t>R – половина диаметра торцов вала;</w:t>
      </w:r>
    </w:p>
    <w:p w:rsidR="00711C6C" w:rsidRPr="00711C6C" w:rsidRDefault="00B23C52" w:rsidP="00711C6C">
      <w:pPr>
        <w:pStyle w:val="af"/>
      </w:pPr>
      <w:r w:rsidRPr="00711C6C">
        <w:t>h - высота конуса;</w:t>
      </w:r>
    </w:p>
    <w:p w:rsidR="00701908" w:rsidRDefault="0070190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71" type="#_x0000_t75" style="width:54.75pt;height:15.75pt">
            <v:imagedata r:id="rId54" o:title=""/>
          </v:shape>
        </w:pict>
      </w:r>
    </w:p>
    <w:p w:rsidR="00B23C52" w:rsidRPr="00711C6C" w:rsidRDefault="0062415C" w:rsidP="00711C6C">
      <w:pPr>
        <w:pStyle w:val="af"/>
      </w:pPr>
      <w:r>
        <w:pict>
          <v:shape id="_x0000_i1072" type="#_x0000_t75" style="width:117.75pt;height:30.75pt">
            <v:imagedata r:id="rId55" o:title=""/>
          </v:shape>
        </w:pict>
      </w:r>
      <w:r w:rsidR="00B23C52" w:rsidRPr="00711C6C">
        <w:t>.</w:t>
      </w:r>
    </w:p>
    <w:p w:rsidR="00711C6C" w:rsidRPr="00711C6C" w:rsidRDefault="0062415C" w:rsidP="00711C6C">
      <w:pPr>
        <w:pStyle w:val="af"/>
      </w:pPr>
      <w:r>
        <w:pict>
          <v:shape id="_x0000_i1073" type="#_x0000_t75" style="width:300pt;height:63.75pt">
            <v:imagedata r:id="rId56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74" type="#_x0000_t75" style="width:143.25pt;height:18pt">
            <v:imagedata r:id="rId57" o:title=""/>
          </v:shape>
        </w:pict>
      </w:r>
    </w:p>
    <w:p w:rsidR="006F47A4" w:rsidRDefault="006F47A4" w:rsidP="00711C6C">
      <w:pPr>
        <w:pStyle w:val="af"/>
      </w:pPr>
    </w:p>
    <w:p w:rsidR="00B23C52" w:rsidRPr="00711C6C" w:rsidRDefault="00B23C52" w:rsidP="00711C6C">
      <w:pPr>
        <w:pStyle w:val="af"/>
      </w:pPr>
      <w:r w:rsidRPr="00711C6C">
        <w:t>Принимаем неизбежные технологические потери при горячей объемной штамповке равными Пш=10%, определим расходы материала на одну деталь:</w:t>
      </w:r>
    </w:p>
    <w:p w:rsidR="00B23C52" w:rsidRPr="00711C6C" w:rsidRDefault="0062415C" w:rsidP="00711C6C">
      <w:pPr>
        <w:pStyle w:val="af"/>
      </w:pPr>
      <w:r>
        <w:pict>
          <v:shape id="_x0000_i1075" type="#_x0000_t75" style="width:108pt;height:32.25pt">
            <v:imagedata r:id="rId58" o:title=""/>
          </v:shape>
        </w:pict>
      </w:r>
    </w:p>
    <w:p w:rsidR="00B23C52" w:rsidRPr="00711C6C" w:rsidRDefault="0062415C" w:rsidP="00711C6C">
      <w:pPr>
        <w:pStyle w:val="af"/>
      </w:pPr>
      <w:r>
        <w:pict>
          <v:shape id="_x0000_i1076" type="#_x0000_t75" style="width:147.75pt;height:30.75pt">
            <v:imagedata r:id="rId59" o:title=""/>
          </v:shape>
        </w:pict>
      </w:r>
    </w:p>
    <w:p w:rsidR="00B23C52" w:rsidRPr="00711C6C" w:rsidRDefault="00B23C52" w:rsidP="00711C6C">
      <w:pPr>
        <w:pStyle w:val="af"/>
      </w:pPr>
      <w:r w:rsidRPr="00711C6C">
        <w:t>Коэффициент использования материала на штамповочную заготовку:</w:t>
      </w:r>
    </w:p>
    <w:p w:rsidR="00701908" w:rsidRDefault="00701908" w:rsidP="00711C6C">
      <w:pPr>
        <w:pStyle w:val="af"/>
      </w:pPr>
    </w:p>
    <w:p w:rsidR="00B23C52" w:rsidRPr="00711C6C" w:rsidRDefault="0062415C" w:rsidP="00711C6C">
      <w:pPr>
        <w:pStyle w:val="af"/>
      </w:pPr>
      <w:r>
        <w:pict>
          <v:shape id="_x0000_i1077" type="#_x0000_t75" style="width:54.75pt;height:35.25pt">
            <v:imagedata r:id="rId60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78" type="#_x0000_t75" style="width:86.25pt;height:33pt">
            <v:imagedata r:id="rId61" o:title=""/>
          </v:shape>
        </w:pict>
      </w:r>
    </w:p>
    <w:p w:rsidR="006F47A4" w:rsidRDefault="006F47A4" w:rsidP="00711C6C">
      <w:pPr>
        <w:pStyle w:val="af"/>
      </w:pPr>
    </w:p>
    <w:p w:rsidR="00B23C52" w:rsidRPr="00711C6C" w:rsidRDefault="00B23C52" w:rsidP="00711C6C">
      <w:pPr>
        <w:pStyle w:val="af"/>
      </w:pPr>
      <w:r w:rsidRPr="00711C6C">
        <w:t>Годовая экономия материала от выбранного варианта изготовления заготовки:</w:t>
      </w:r>
    </w:p>
    <w:p w:rsidR="00701908" w:rsidRDefault="00701908" w:rsidP="00711C6C">
      <w:pPr>
        <w:pStyle w:val="af"/>
      </w:pPr>
    </w:p>
    <w:p w:rsidR="00B23C52" w:rsidRPr="00711C6C" w:rsidRDefault="0062415C" w:rsidP="00711C6C">
      <w:pPr>
        <w:pStyle w:val="af"/>
      </w:pPr>
      <w:r>
        <w:pict>
          <v:shape id="_x0000_i1079" type="#_x0000_t75" style="width:102pt;height:18.75pt">
            <v:imagedata r:id="rId62" o:title=""/>
          </v:shape>
        </w:pict>
      </w:r>
    </w:p>
    <w:p w:rsidR="00701908" w:rsidRDefault="00701908" w:rsidP="00711C6C">
      <w:pPr>
        <w:pStyle w:val="af"/>
      </w:pPr>
    </w:p>
    <w:p w:rsidR="00711C6C" w:rsidRPr="00711C6C" w:rsidRDefault="00B23C52" w:rsidP="00711C6C">
      <w:pPr>
        <w:pStyle w:val="af"/>
      </w:pPr>
      <w:r w:rsidRPr="00711C6C">
        <w:t xml:space="preserve">где </w:t>
      </w:r>
      <w:r w:rsidR="0062415C">
        <w:pict>
          <v:shape id="_x0000_i1080" type="#_x0000_t75" style="width:60.75pt;height:18.75pt">
            <v:imagedata r:id="rId63" o:title=""/>
          </v:shape>
        </w:pict>
      </w:r>
      <w:r w:rsidRPr="00711C6C">
        <w:t>;</w:t>
      </w:r>
    </w:p>
    <w:p w:rsidR="006F47A4" w:rsidRDefault="006F47A4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81" type="#_x0000_t75" style="width:81pt;height:20.25pt">
            <v:imagedata r:id="rId64" o:title=""/>
          </v:shape>
        </w:pict>
      </w:r>
    </w:p>
    <w:p w:rsidR="00711C6C" w:rsidRPr="00711C6C" w:rsidRDefault="0062415C" w:rsidP="00711C6C">
      <w:pPr>
        <w:pStyle w:val="af"/>
      </w:pPr>
      <w:r>
        <w:pict>
          <v:shape id="_x0000_i1082" type="#_x0000_t75" style="width:128.25pt;height:18pt">
            <v:imagedata r:id="rId65" o:title=""/>
          </v:shape>
        </w:pict>
      </w:r>
      <w:r w:rsidR="00B23C52" w:rsidRPr="00711C6C">
        <w:t>кг.</w:t>
      </w:r>
    </w:p>
    <w:p w:rsidR="006F47A4" w:rsidRDefault="006F47A4" w:rsidP="00711C6C">
      <w:pPr>
        <w:pStyle w:val="af"/>
      </w:pPr>
    </w:p>
    <w:p w:rsidR="00B23C52" w:rsidRPr="00711C6C" w:rsidRDefault="00B23C52" w:rsidP="00711C6C">
      <w:pPr>
        <w:pStyle w:val="af"/>
      </w:pPr>
      <w:r w:rsidRPr="00711C6C">
        <w:t>Технико-экономический расчет показывает, что получение заготовки методом горячей объемной штамповки более экономично, чем изготовление ее из проката. Принимаем изготовление детали из заготовки, полученной методом штамповки.</w:t>
      </w:r>
    </w:p>
    <w:p w:rsidR="00711C6C" w:rsidRDefault="00B23C52" w:rsidP="00711C6C">
      <w:pPr>
        <w:pStyle w:val="af"/>
      </w:pPr>
      <w:r w:rsidRPr="00711C6C">
        <w:br w:type="page"/>
      </w:r>
      <w:r w:rsidR="00EB3938" w:rsidRPr="00711C6C">
        <w:t>3</w:t>
      </w:r>
      <w:r w:rsidR="00E63A97" w:rsidRPr="00711C6C">
        <w:t>. Разработка маршрута технологического процесса механической обработки</w:t>
      </w:r>
    </w:p>
    <w:p w:rsidR="00701908" w:rsidRPr="00711C6C" w:rsidRDefault="00701908" w:rsidP="00711C6C">
      <w:pPr>
        <w:pStyle w:val="af"/>
      </w:pPr>
    </w:p>
    <w:p w:rsidR="00711C6C" w:rsidRPr="00711C6C" w:rsidRDefault="00E63A97" w:rsidP="00711C6C">
      <w:pPr>
        <w:pStyle w:val="af"/>
      </w:pPr>
      <w:r w:rsidRPr="00711C6C">
        <w:t>Маршрут обработки выбирают в зависимости от вида заготовки, ее массы и формы, требуемой точности и чистоты обработки. Если точность заготовки не высока, то обработку начинают с черновой по заданному классу точности и шероховатости поверхности выбирают один или несколько методов окончательной обработки.</w:t>
      </w:r>
    </w:p>
    <w:p w:rsidR="00701908" w:rsidRDefault="00701908" w:rsidP="00711C6C">
      <w:pPr>
        <w:pStyle w:val="af"/>
      </w:pPr>
    </w:p>
    <w:p w:rsidR="00E63A97" w:rsidRDefault="00E63A97" w:rsidP="00456C57">
      <w:pPr>
        <w:pStyle w:val="af"/>
      </w:pPr>
      <w:r w:rsidRPr="00711C6C">
        <w:t>Таблица 3 - Маршрут технологического процесса механической обработки</w:t>
      </w:r>
    </w:p>
    <w:p w:rsidR="00412A98" w:rsidRDefault="00412A98" w:rsidP="00456C57">
      <w:pPr>
        <w:pStyle w:val="af"/>
      </w:pPr>
    </w:p>
    <w:tbl>
      <w:tblPr>
        <w:tblW w:w="8957" w:type="dxa"/>
        <w:tblInd w:w="250" w:type="dxa"/>
        <w:tblLook w:val="04A0" w:firstRow="1" w:lastRow="0" w:firstColumn="1" w:lastColumn="0" w:noHBand="0" w:noVBand="1"/>
      </w:tblPr>
      <w:tblGrid>
        <w:gridCol w:w="1060"/>
        <w:gridCol w:w="5177"/>
        <w:gridCol w:w="2720"/>
      </w:tblGrid>
      <w:tr w:rsidR="00412A98" w:rsidTr="00412A98">
        <w:trPr>
          <w:trHeight w:val="615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Номер операции</w:t>
            </w:r>
          </w:p>
        </w:tc>
        <w:tc>
          <w:tcPr>
            <w:tcW w:w="5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Наименование и кратное содержание операции, технологические базы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Оборудование</w:t>
            </w:r>
          </w:p>
        </w:tc>
      </w:tr>
      <w:tr w:rsidR="00412A98" w:rsidTr="00412A98">
        <w:trPr>
          <w:trHeight w:val="136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Фрезерно-центровальная. Фрезерование торцов вала и сверление центровых отверстий с двух сторон. Технологическая база – наружные поверхности двух шеек.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Фрезерно-центровальный полуавтомат</w:t>
            </w:r>
          </w:p>
        </w:tc>
      </w:tr>
      <w:tr w:rsidR="00412A98" w:rsidTr="00412A98">
        <w:trPr>
          <w:trHeight w:val="998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Обтачивание поверхности шеек вала с одной стороны и подрезание торцевых поверхностей ступеней вала. Технологическая база – центровые отверстия вала.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 полуавтомат</w:t>
            </w:r>
          </w:p>
        </w:tc>
      </w:tr>
      <w:tr w:rsidR="00412A98" w:rsidTr="00412A98">
        <w:trPr>
          <w:trHeight w:val="942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015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Обтачивание поверхности шеек вала с другой стороны, а также подрезка обрабатываемых шеек вала. Технологическая база – центровые отверстия вала.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 полуавтомат</w:t>
            </w:r>
          </w:p>
        </w:tc>
      </w:tr>
      <w:tr w:rsidR="00412A98" w:rsidTr="00412A98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020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Обтачивание поверхности шеек вала под шлифование. Технологическая база – центровые отверстия вала.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</w:t>
            </w:r>
          </w:p>
        </w:tc>
      </w:tr>
      <w:tr w:rsidR="00412A98" w:rsidTr="00412A98">
        <w:trPr>
          <w:trHeight w:val="138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025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Обтачивание поверхности шеек вала с припуском под шлифование. Окончательная подрезка торцов ступеней вала. Технологическая база – центровые отверстия вала.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030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Контроль промежуточный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  <w:tr w:rsidR="00412A98" w:rsidTr="00412A98">
        <w:trPr>
          <w:trHeight w:val="601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040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Точение пазов и фасок . Технологическая база – центровые отверстия вала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045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Контроль промежуточный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  <w:tr w:rsidR="00412A98" w:rsidTr="00412A98">
        <w:trPr>
          <w:trHeight w:val="78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050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Токарная. Нарезание резьбы. Технологическая база – центровые отверстия вала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Токарный многорезцовый</w:t>
            </w:r>
          </w:p>
        </w:tc>
      </w:tr>
      <w:tr w:rsidR="00412A98" w:rsidTr="00412A98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055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Фрезерная. Фрезерование шпоночного паза. Технологическая база – наружные поверхности двух шеек.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Фрезерно-центровальный полуавтомат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060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Контроль промежуточный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065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Термическая обработка HRC 41…45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  <w:tr w:rsidR="00412A98" w:rsidTr="00412A98">
        <w:trPr>
          <w:trHeight w:val="103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070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Шлифовальная. Предварительное шлифование шеек вала. Технологическая база – центровые отверстия вала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Круглошлифовальный полуавтомат</w:t>
            </w:r>
          </w:p>
        </w:tc>
      </w:tr>
      <w:tr w:rsidR="00412A98" w:rsidTr="00412A98">
        <w:trPr>
          <w:trHeight w:val="154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075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Шлифовальная. Окончательное шлифование поверхности шеек вала. Согласно размерам по рабочему чертежу и шероховатости поверхности. Технологическая база – центровые отверстия вала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Круглошлифовальный полуавтомат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080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Моечная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  <w:tr w:rsidR="00412A98" w:rsidTr="00412A98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085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Контроль окончательный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12A98" w:rsidRDefault="00412A98" w:rsidP="00412A98">
            <w:pPr>
              <w:pStyle w:val="af0"/>
            </w:pPr>
            <w:r>
              <w:t> </w:t>
            </w:r>
          </w:p>
        </w:tc>
      </w:tr>
    </w:tbl>
    <w:p w:rsidR="00412A98" w:rsidRDefault="00412A98" w:rsidP="00456C57">
      <w:pPr>
        <w:pStyle w:val="af"/>
      </w:pPr>
    </w:p>
    <w:p w:rsidR="00BB7CA2" w:rsidRPr="00711C6C" w:rsidRDefault="00DE01BB" w:rsidP="00711C6C">
      <w:pPr>
        <w:pStyle w:val="af"/>
      </w:pPr>
      <w:r>
        <w:br w:type="page"/>
      </w:r>
      <w:r w:rsidR="00EB3938" w:rsidRPr="00711C6C">
        <w:t xml:space="preserve">4. </w:t>
      </w:r>
      <w:r w:rsidR="00BB7CA2" w:rsidRPr="00711C6C">
        <w:t>Расчет прип</w:t>
      </w:r>
      <w:r w:rsidR="003034C6">
        <w:t>усков на механическую обработку</w:t>
      </w:r>
    </w:p>
    <w:p w:rsidR="003034C6" w:rsidRDefault="003034C6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>Рассчитывается припуск для поверхности d = 20мм на обработку.</w:t>
      </w:r>
    </w:p>
    <w:p w:rsidR="00711C6C" w:rsidRPr="00711C6C" w:rsidRDefault="00BB7CA2" w:rsidP="00711C6C">
      <w:pPr>
        <w:pStyle w:val="af"/>
      </w:pPr>
      <w:r w:rsidRPr="00711C6C">
        <w:t>Для определения припуска на обработку, определим минимальный припуск на i-м переходе. При обработке поверхности вращения он равен:</w:t>
      </w:r>
    </w:p>
    <w:p w:rsidR="00711C6C" w:rsidRPr="00711C6C" w:rsidRDefault="00711C6C" w:rsidP="00711C6C">
      <w:pPr>
        <w:pStyle w:val="af"/>
      </w:pPr>
    </w:p>
    <w:p w:rsidR="00711C6C" w:rsidRPr="00711C6C" w:rsidRDefault="00BB7CA2" w:rsidP="00711C6C">
      <w:pPr>
        <w:pStyle w:val="af"/>
      </w:pPr>
      <w:r w:rsidRPr="00711C6C">
        <w:t>2Zmin=2(Rzi-1+hi-1+</w:t>
      </w:r>
      <w:r w:rsidR="0062415C">
        <w:pict>
          <v:shape id="_x0000_i1083" type="#_x0000_t75" style="width:62.25pt;height:21pt">
            <v:imagedata r:id="rId66" o:title=""/>
          </v:shape>
        </w:pict>
      </w:r>
      <w:r w:rsidRPr="00711C6C">
        <w:t>, ),</w:t>
      </w:r>
    </w:p>
    <w:p w:rsidR="00412A98" w:rsidRDefault="00412A98" w:rsidP="00711C6C">
      <w:pPr>
        <w:pStyle w:val="af"/>
      </w:pPr>
    </w:p>
    <w:p w:rsidR="00711C6C" w:rsidRPr="00711C6C" w:rsidRDefault="00BB7CA2" w:rsidP="00711C6C">
      <w:pPr>
        <w:pStyle w:val="af"/>
      </w:pPr>
      <w:r w:rsidRPr="00711C6C">
        <w:t>где Rzi-1-высота микро неровностей;</w:t>
      </w:r>
    </w:p>
    <w:p w:rsidR="00711C6C" w:rsidRPr="00711C6C" w:rsidRDefault="00BB7CA2" w:rsidP="00711C6C">
      <w:pPr>
        <w:pStyle w:val="af"/>
      </w:pPr>
      <w:r w:rsidRPr="00711C6C">
        <w:t>hi-1-дефектная глубина поверхностного слоя;</w:t>
      </w:r>
      <w:r w:rsidR="0062415C">
        <w:pict>
          <v:shape id="_x0000_i1084" type="#_x0000_t75" style="width:9pt;height:17.25pt">
            <v:imagedata r:id="rId67" o:title=""/>
          </v:shape>
        </w:pict>
      </w:r>
    </w:p>
    <w:p w:rsidR="00BB7CA2" w:rsidRPr="00711C6C" w:rsidRDefault="0062415C" w:rsidP="00711C6C">
      <w:pPr>
        <w:pStyle w:val="af"/>
      </w:pPr>
      <w:r>
        <w:pict>
          <v:shape id="_x0000_i1085" type="#_x0000_t75" style="width:27.75pt;height:18pt">
            <v:imagedata r:id="rId68" o:title=""/>
          </v:shape>
        </w:pict>
      </w:r>
      <w:r w:rsidR="00BB7CA2" w:rsidRPr="00711C6C">
        <w:t>- суммарное отклонение расположения поверхности;</w:t>
      </w:r>
    </w:p>
    <w:p w:rsidR="00711C6C" w:rsidRPr="00711C6C" w:rsidRDefault="0062415C" w:rsidP="00711C6C">
      <w:pPr>
        <w:pStyle w:val="af"/>
      </w:pPr>
      <w:r>
        <w:pict>
          <v:shape id="_x0000_i1086" type="#_x0000_t75" style="width:18.75pt;height:18pt">
            <v:imagedata r:id="rId69" o:title=""/>
          </v:shape>
        </w:pict>
      </w:r>
      <w:r w:rsidR="00BB7CA2" w:rsidRPr="00711C6C">
        <w:t>- погрешность установки заготовки, (</w:t>
      </w:r>
      <w:r>
        <w:pict>
          <v:shape id="_x0000_i1087" type="#_x0000_t75" style="width:29.25pt;height:18pt">
            <v:imagedata r:id="rId70" o:title=""/>
          </v:shape>
        </w:pict>
      </w:r>
      <w:r w:rsidR="00BB7CA2" w:rsidRPr="00711C6C">
        <w:t>0) т. к. обработка ведется в центрах:</w:t>
      </w:r>
    </w:p>
    <w:p w:rsidR="00412A98" w:rsidRDefault="00412A9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88" type="#_x0000_t75" style="width:90pt;height:23.25pt">
            <v:imagedata r:id="rId71" o:title=""/>
          </v:shape>
        </w:pict>
      </w:r>
      <w:r w:rsidR="00BB7CA2" w:rsidRPr="00711C6C">
        <w:t>,</w:t>
      </w:r>
    </w:p>
    <w:p w:rsidR="00412A98" w:rsidRDefault="00412A98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 xml:space="preserve">где </w:t>
      </w:r>
      <w:r w:rsidR="0062415C">
        <w:pict>
          <v:shape id="_x0000_i1089" type="#_x0000_t75" style="width:23.25pt;height:18pt">
            <v:imagedata r:id="rId72" o:title=""/>
          </v:shape>
        </w:pict>
      </w:r>
      <w:r w:rsidRPr="00711C6C">
        <w:t>-суммарное отклонение расположения поверхности;</w:t>
      </w:r>
    </w:p>
    <w:p w:rsidR="00711C6C" w:rsidRPr="00711C6C" w:rsidRDefault="0062415C" w:rsidP="00711C6C">
      <w:pPr>
        <w:pStyle w:val="af"/>
      </w:pPr>
      <w:r>
        <w:pict>
          <v:shape id="_x0000_i1090" type="#_x0000_t75" style="width:17.25pt;height:15.75pt" o:bullet="t">
            <v:imagedata r:id="rId73" o:title=""/>
          </v:shape>
        </w:pict>
      </w:r>
      <w:r w:rsidR="00BB7CA2" w:rsidRPr="00711C6C">
        <w:t>- смещение оси заготовки в следствии погрешности центрирования.</w:t>
      </w:r>
    </w:p>
    <w:p w:rsidR="00711C6C" w:rsidRPr="00711C6C" w:rsidRDefault="0062415C" w:rsidP="00711C6C">
      <w:pPr>
        <w:pStyle w:val="af"/>
      </w:pPr>
      <w:r>
        <w:pict>
          <v:shape id="_x0000_i1091" type="#_x0000_t75" style="width:65.25pt;height:18pt">
            <v:imagedata r:id="rId74" o:title=""/>
          </v:shape>
        </w:pict>
      </w:r>
      <w:r w:rsidR="00BB7CA2" w:rsidRPr="00711C6C">
        <w:t>,</w:t>
      </w:r>
    </w:p>
    <w:p w:rsidR="00711C6C" w:rsidRPr="00711C6C" w:rsidRDefault="0062415C" w:rsidP="00711C6C">
      <w:pPr>
        <w:pStyle w:val="af"/>
      </w:pPr>
      <w:r>
        <w:pict>
          <v:shape id="_x0000_i1092" type="#_x0000_t75" style="width:17.25pt;height:14.25pt" o:bullet="t">
            <v:imagedata r:id="rId75" o:title=""/>
          </v:shape>
        </w:pict>
      </w:r>
      <w:r w:rsidR="00BB7CA2" w:rsidRPr="00711C6C">
        <w:t>- удельная кривизна, (</w:t>
      </w:r>
      <w:r>
        <w:pict>
          <v:shape id="_x0000_i1093" type="#_x0000_t75" style="width:27pt;height:14.25pt">
            <v:imagedata r:id="rId76" o:title=""/>
          </v:shape>
        </w:pict>
      </w:r>
      <w:r w:rsidR="00BB7CA2" w:rsidRPr="00711C6C">
        <w:t>2 мкм/мм);</w:t>
      </w:r>
    </w:p>
    <w:p w:rsidR="00711C6C" w:rsidRPr="00711C6C" w:rsidRDefault="00BB7CA2" w:rsidP="00711C6C">
      <w:pPr>
        <w:pStyle w:val="af"/>
      </w:pPr>
      <w:r w:rsidRPr="00711C6C">
        <w:t>L - длина заготовки, мм (L</w:t>
      </w:r>
      <w:r w:rsidR="002527FB" w:rsidRPr="00711C6C">
        <w:t xml:space="preserve"> = 95</w:t>
      </w:r>
      <w:r w:rsidRPr="00711C6C">
        <w:t xml:space="preserve"> мм);</w:t>
      </w:r>
    </w:p>
    <w:p w:rsidR="00BB7CA2" w:rsidRPr="00711C6C" w:rsidRDefault="0062415C" w:rsidP="00711C6C">
      <w:pPr>
        <w:pStyle w:val="af"/>
      </w:pPr>
      <w:r>
        <w:pict>
          <v:shape id="_x0000_i1094" type="#_x0000_t75" style="width:92.25pt;height:18pt">
            <v:imagedata r:id="rId77" o:title=""/>
          </v:shape>
        </w:pict>
      </w:r>
      <w:r w:rsidR="00BB7CA2" w:rsidRPr="00711C6C">
        <w:t>мкм.</w:t>
      </w:r>
    </w:p>
    <w:p w:rsidR="00412A98" w:rsidRDefault="00412A98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095" type="#_x0000_t75" style="width:15.75pt;height:18.75pt">
            <v:imagedata r:id="rId78" o:title=""/>
          </v:shape>
        </w:pict>
      </w:r>
      <w:r w:rsidR="00BB7CA2" w:rsidRPr="00711C6C">
        <w:t>=0,25</w:t>
      </w:r>
      <w:r>
        <w:pict>
          <v:shape id="_x0000_i1096" type="#_x0000_t75" style="width:57pt;height:24pt">
            <v:imagedata r:id="rId79" o:title=""/>
          </v:shape>
        </w:pict>
      </w:r>
      <w:r w:rsidR="00BB7CA2" w:rsidRPr="00711C6C">
        <w:t>,</w:t>
      </w:r>
    </w:p>
    <w:p w:rsidR="00412A98" w:rsidRDefault="00412A98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>где Т - допуск на диамет</w:t>
      </w:r>
      <w:r w:rsidR="00DC32A7" w:rsidRPr="00711C6C">
        <w:t>ральный размер заготовки, мкм (</w:t>
      </w:r>
      <w:r w:rsidR="0062415C">
        <w:pict>
          <v:shape id="_x0000_i1097" type="#_x0000_t75" style="width:12.75pt;height:18pt">
            <v:imagedata r:id="rId80" o:title=""/>
          </v:shape>
        </w:pict>
      </w:r>
      <w:r w:rsidRPr="00711C6C">
        <w:t>= 1800);</w:t>
      </w:r>
    </w:p>
    <w:p w:rsidR="00BB7CA2" w:rsidRPr="00711C6C" w:rsidRDefault="006F47A4" w:rsidP="00711C6C">
      <w:pPr>
        <w:pStyle w:val="af"/>
      </w:pPr>
      <w:r>
        <w:br w:type="page"/>
      </w:r>
      <w:r w:rsidR="0062415C">
        <w:pict>
          <v:shape id="_x0000_i1098" type="#_x0000_t75" style="width:167.25pt;height:23.25pt">
            <v:imagedata r:id="rId81" o:title=""/>
          </v:shape>
        </w:pict>
      </w:r>
      <w:r w:rsidR="00BB7CA2" w:rsidRPr="00711C6C">
        <w:t>.</w:t>
      </w:r>
    </w:p>
    <w:p w:rsidR="00BB7CA2" w:rsidRPr="00711C6C" w:rsidRDefault="0062415C" w:rsidP="00711C6C">
      <w:pPr>
        <w:pStyle w:val="af"/>
      </w:pPr>
      <w:r>
        <w:pict>
          <v:shape id="_x0000_i1099" type="#_x0000_t75" style="width:147.75pt;height:21.75pt">
            <v:imagedata r:id="rId82" o:title=""/>
          </v:shape>
        </w:pict>
      </w:r>
      <w:r w:rsidR="00BB7CA2" w:rsidRPr="00711C6C">
        <w:t>.</w:t>
      </w:r>
    </w:p>
    <w:p w:rsidR="006F47A4" w:rsidRDefault="006F47A4" w:rsidP="00711C6C">
      <w:pPr>
        <w:pStyle w:val="af"/>
      </w:pPr>
    </w:p>
    <w:p w:rsidR="00711C6C" w:rsidRPr="00711C6C" w:rsidRDefault="00DC32A7" w:rsidP="00711C6C">
      <w:pPr>
        <w:pStyle w:val="af"/>
      </w:pPr>
      <w:r w:rsidRPr="00711C6C">
        <w:t>Погрешность установки при базировании в центрах заготовки определяется по формуле</w:t>
      </w:r>
      <w:r w:rsidR="00BB7CA2" w:rsidRPr="00711C6C">
        <w:t>:</w:t>
      </w:r>
    </w:p>
    <w:p w:rsidR="00412A98" w:rsidRDefault="00412A98" w:rsidP="00711C6C">
      <w:pPr>
        <w:pStyle w:val="af"/>
      </w:pPr>
    </w:p>
    <w:p w:rsidR="00BB7CA2" w:rsidRPr="00711C6C" w:rsidRDefault="0062415C" w:rsidP="00711C6C">
      <w:pPr>
        <w:pStyle w:val="af"/>
      </w:pPr>
      <w:r>
        <w:pict>
          <v:shape id="_x0000_i1100" type="#_x0000_t75" style="width:58.5pt;height:18.75pt">
            <v:imagedata r:id="rId83" o:title=""/>
          </v:shape>
        </w:pict>
      </w:r>
      <w:r w:rsidR="00BB7CA2" w:rsidRPr="00711C6C">
        <w:t>,</w:t>
      </w:r>
    </w:p>
    <w:p w:rsidR="00711C6C" w:rsidRPr="00711C6C" w:rsidRDefault="0062415C" w:rsidP="00711C6C">
      <w:pPr>
        <w:pStyle w:val="af"/>
      </w:pPr>
      <w:r>
        <w:pict>
          <v:shape id="_x0000_i1101" type="#_x0000_t75" style="width:129.75pt;height:18.75pt">
            <v:imagedata r:id="rId84" o:title=""/>
          </v:shape>
        </w:pict>
      </w:r>
    </w:p>
    <w:p w:rsidR="006F47A4" w:rsidRDefault="006F47A4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>где ky- коэффициент уточнения;</w:t>
      </w:r>
    </w:p>
    <w:p w:rsidR="00BB7CA2" w:rsidRPr="00711C6C" w:rsidRDefault="00BB7CA2" w:rsidP="00711C6C">
      <w:pPr>
        <w:pStyle w:val="af"/>
      </w:pPr>
      <w:r w:rsidRPr="00711C6C">
        <w:t>ky=0,06 после чернового обтачивания;</w:t>
      </w:r>
    </w:p>
    <w:p w:rsidR="00200AD3" w:rsidRPr="00711C6C" w:rsidRDefault="00200AD3" w:rsidP="00711C6C">
      <w:pPr>
        <w:pStyle w:val="af"/>
      </w:pPr>
      <w:r w:rsidRPr="00711C6C">
        <w:t>ky=0,04 после чистового обтачивания</w:t>
      </w:r>
    </w:p>
    <w:p w:rsidR="006F47A4" w:rsidRDefault="006F47A4" w:rsidP="00711C6C">
      <w:pPr>
        <w:pStyle w:val="af"/>
      </w:pPr>
    </w:p>
    <w:p w:rsidR="00BB7CA2" w:rsidRPr="00711C6C" w:rsidRDefault="0062415C" w:rsidP="00711C6C">
      <w:pPr>
        <w:pStyle w:val="af"/>
      </w:pPr>
      <w:r>
        <w:pict>
          <v:shape id="_x0000_i1102" type="#_x0000_t75" style="width:122.25pt;height:18pt">
            <v:imagedata r:id="rId85" o:title=""/>
          </v:shape>
        </w:pict>
      </w:r>
      <w:r w:rsidR="00BB7CA2" w:rsidRPr="00711C6C">
        <w:t>мкм;</w:t>
      </w:r>
    </w:p>
    <w:p w:rsidR="00200AD3" w:rsidRPr="00711C6C" w:rsidRDefault="0062415C" w:rsidP="00711C6C">
      <w:pPr>
        <w:pStyle w:val="af"/>
      </w:pPr>
      <w:r>
        <w:pict>
          <v:shape id="_x0000_i1103" type="#_x0000_t75" style="width:107.25pt;height:18pt">
            <v:imagedata r:id="rId86" o:title=""/>
          </v:shape>
        </w:pict>
      </w:r>
      <w:r w:rsidR="00200AD3" w:rsidRPr="00711C6C">
        <w:t>мкм;</w:t>
      </w:r>
    </w:p>
    <w:p w:rsidR="006F47A4" w:rsidRDefault="006F47A4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>Для каждого перехода определяем припуски на обработку. Результаты расчета сведены в таблицу 4:</w:t>
      </w:r>
    </w:p>
    <w:p w:rsidR="006F47A4" w:rsidRDefault="006F47A4" w:rsidP="00711C6C">
      <w:pPr>
        <w:pStyle w:val="af"/>
      </w:pPr>
    </w:p>
    <w:p w:rsidR="00BB7CA2" w:rsidRPr="00711C6C" w:rsidRDefault="00BB7CA2" w:rsidP="00711C6C">
      <w:pPr>
        <w:pStyle w:val="af"/>
      </w:pPr>
      <w:r w:rsidRPr="00711C6C">
        <w:t>2Zmin</w:t>
      </w:r>
      <w:r w:rsidR="00C7036A" w:rsidRPr="00711C6C">
        <w:t>=2(150+150</w:t>
      </w:r>
      <w:r w:rsidRPr="00711C6C">
        <w:t>+</w:t>
      </w:r>
      <w:r w:rsidR="0062415C">
        <w:pict>
          <v:shape id="_x0000_i1104" type="#_x0000_t75" style="width:36pt;height:20.25pt">
            <v:imagedata r:id="rId87" o:title=""/>
          </v:shape>
        </w:pict>
      </w:r>
      <w:r w:rsidRPr="00711C6C">
        <w:t>)=</w:t>
      </w:r>
      <w:r w:rsidR="00C7036A" w:rsidRPr="00711C6C">
        <w:t>1696</w:t>
      </w:r>
      <w:r w:rsidRPr="00711C6C">
        <w:t>мкм;</w:t>
      </w:r>
    </w:p>
    <w:p w:rsidR="00BB7CA2" w:rsidRPr="00711C6C" w:rsidRDefault="00BB7CA2" w:rsidP="00711C6C">
      <w:pPr>
        <w:pStyle w:val="af"/>
      </w:pPr>
      <w:r w:rsidRPr="00711C6C">
        <w:t>2Zmin</w:t>
      </w:r>
      <w:r w:rsidR="00C7036A" w:rsidRPr="00711C6C">
        <w:t>=2(60</w:t>
      </w:r>
      <w:r w:rsidRPr="00711C6C">
        <w:t>+60+</w:t>
      </w:r>
      <w:r w:rsidR="0062415C">
        <w:pict>
          <v:shape id="_x0000_i1105" type="#_x0000_t75" style="width:45pt;height:21.75pt">
            <v:imagedata r:id="rId88" o:title=""/>
          </v:shape>
        </w:pict>
      </w:r>
      <w:r w:rsidRPr="00711C6C">
        <w:t>)=</w:t>
      </w:r>
      <w:r w:rsidR="008F7663" w:rsidRPr="00711C6C">
        <w:t>306</w:t>
      </w:r>
      <w:r w:rsidRPr="00711C6C">
        <w:t>мкм;</w:t>
      </w:r>
    </w:p>
    <w:p w:rsidR="00BB7CA2" w:rsidRPr="00711C6C" w:rsidRDefault="00BB7CA2" w:rsidP="00711C6C">
      <w:pPr>
        <w:pStyle w:val="af"/>
      </w:pPr>
      <w:r w:rsidRPr="00711C6C">
        <w:t>2Zmin4</w:t>
      </w:r>
      <w:r w:rsidR="008F7663" w:rsidRPr="00711C6C">
        <w:t>=2(30</w:t>
      </w:r>
      <w:r w:rsidRPr="00711C6C">
        <w:t>+30+</w:t>
      </w:r>
      <w:r w:rsidR="0062415C">
        <w:pict>
          <v:shape id="_x0000_i1106" type="#_x0000_t75" style="width:28.5pt;height:19.5pt">
            <v:imagedata r:id="rId89" o:title=""/>
          </v:shape>
        </w:pict>
      </w:r>
      <w:r w:rsidRPr="00711C6C">
        <w:t>)=</w:t>
      </w:r>
      <w:r w:rsidR="008F7663" w:rsidRPr="00711C6C">
        <w:t>156</w:t>
      </w:r>
      <w:r w:rsidRPr="00711C6C">
        <w:t>мкм;</w:t>
      </w:r>
    </w:p>
    <w:p w:rsidR="00BB7CA2" w:rsidRPr="00711C6C" w:rsidRDefault="00BB7CA2" w:rsidP="00711C6C">
      <w:pPr>
        <w:pStyle w:val="af"/>
      </w:pPr>
      <w:r w:rsidRPr="00711C6C">
        <w:t>2Zmin5</w:t>
      </w:r>
      <w:r w:rsidR="008F7663" w:rsidRPr="00711C6C">
        <w:t>=2(5+0)=10</w:t>
      </w:r>
      <w:r w:rsidRPr="00711C6C">
        <w:t>мкм.</w:t>
      </w:r>
    </w:p>
    <w:p w:rsidR="006F47A4" w:rsidRDefault="006F47A4" w:rsidP="00711C6C">
      <w:pPr>
        <w:pStyle w:val="af"/>
      </w:pPr>
    </w:p>
    <w:p w:rsidR="00711C6C" w:rsidRPr="00711C6C" w:rsidRDefault="00BB7CA2" w:rsidP="00711C6C">
      <w:pPr>
        <w:pStyle w:val="af"/>
      </w:pPr>
      <w:r w:rsidRPr="00711C6C">
        <w:t>Для каждого перехода определяем припуски (максимальные).</w:t>
      </w:r>
    </w:p>
    <w:p w:rsidR="00412A98" w:rsidRDefault="00412A98" w:rsidP="00711C6C">
      <w:pPr>
        <w:pStyle w:val="af"/>
      </w:pPr>
    </w:p>
    <w:p w:rsidR="00711C6C" w:rsidRPr="00711C6C" w:rsidRDefault="00BB7CA2" w:rsidP="00711C6C">
      <w:pPr>
        <w:pStyle w:val="af"/>
      </w:pPr>
      <w:r w:rsidRPr="00711C6C">
        <w:t>2Zmax=Di-1max-Dimax</w:t>
      </w:r>
    </w:p>
    <w:p w:rsidR="00711C6C" w:rsidRPr="00711C6C" w:rsidRDefault="006F47A4" w:rsidP="00711C6C">
      <w:pPr>
        <w:pStyle w:val="af"/>
      </w:pPr>
      <w:r>
        <w:br w:type="page"/>
      </w:r>
      <w:r w:rsidR="00BB7CA2" w:rsidRPr="00711C6C">
        <w:t>или</w:t>
      </w:r>
    </w:p>
    <w:p w:rsidR="00412A98" w:rsidRDefault="00412A98" w:rsidP="00711C6C">
      <w:pPr>
        <w:pStyle w:val="af"/>
      </w:pPr>
    </w:p>
    <w:p w:rsidR="00711C6C" w:rsidRPr="00711C6C" w:rsidRDefault="00BB7CA2" w:rsidP="00711C6C">
      <w:pPr>
        <w:pStyle w:val="af"/>
      </w:pPr>
      <w:r w:rsidRPr="00711C6C">
        <w:t>2Zmax=2Zmin+Tdi-1- Tdi</w:t>
      </w:r>
    </w:p>
    <w:p w:rsidR="00BB7CA2" w:rsidRPr="00711C6C" w:rsidRDefault="00BB7CA2" w:rsidP="00711C6C">
      <w:pPr>
        <w:pStyle w:val="af"/>
      </w:pPr>
      <w:r w:rsidRPr="00711C6C">
        <w:t xml:space="preserve">2Zmax2 = </w:t>
      </w:r>
      <w:r w:rsidR="004B7C9A" w:rsidRPr="00711C6C">
        <w:t>1696</w:t>
      </w:r>
      <w:r w:rsidRPr="00711C6C">
        <w:t>+740-300 = 2</w:t>
      </w:r>
      <w:r w:rsidR="004B7C9A" w:rsidRPr="00711C6C">
        <w:t>136</w:t>
      </w:r>
      <w:r w:rsidRPr="00711C6C">
        <w:t xml:space="preserve"> мкм;</w:t>
      </w:r>
    </w:p>
    <w:p w:rsidR="00BB7CA2" w:rsidRPr="00711C6C" w:rsidRDefault="00BB7CA2" w:rsidP="00711C6C">
      <w:pPr>
        <w:pStyle w:val="af"/>
      </w:pPr>
      <w:r w:rsidRPr="00711C6C">
        <w:t xml:space="preserve">2Zmax3 = </w:t>
      </w:r>
      <w:r w:rsidR="004B7C9A" w:rsidRPr="00711C6C">
        <w:t>306</w:t>
      </w:r>
      <w:r w:rsidRPr="00711C6C">
        <w:t>+300-120 = 4</w:t>
      </w:r>
      <w:r w:rsidR="004B7C9A" w:rsidRPr="00711C6C">
        <w:t>86</w:t>
      </w:r>
      <w:r w:rsidRPr="00711C6C">
        <w:t xml:space="preserve"> мкм;</w:t>
      </w:r>
    </w:p>
    <w:p w:rsidR="00BB7CA2" w:rsidRPr="00711C6C" w:rsidRDefault="00BB7CA2" w:rsidP="00711C6C">
      <w:pPr>
        <w:pStyle w:val="af"/>
      </w:pPr>
      <w:r w:rsidRPr="00711C6C">
        <w:t xml:space="preserve">2Zmax4 = </w:t>
      </w:r>
      <w:r w:rsidR="004B7C9A" w:rsidRPr="00711C6C">
        <w:t>156</w:t>
      </w:r>
      <w:r w:rsidRPr="00711C6C">
        <w:t xml:space="preserve">+120-74 = </w:t>
      </w:r>
      <w:r w:rsidR="004B7C9A" w:rsidRPr="00711C6C">
        <w:t>202</w:t>
      </w:r>
      <w:r w:rsidRPr="00711C6C">
        <w:t xml:space="preserve"> мкм;</w:t>
      </w:r>
    </w:p>
    <w:p w:rsidR="00BB7CA2" w:rsidRPr="00711C6C" w:rsidRDefault="00BB7CA2" w:rsidP="00711C6C">
      <w:pPr>
        <w:pStyle w:val="af"/>
      </w:pPr>
      <w:r w:rsidRPr="00711C6C">
        <w:t xml:space="preserve">2Zmax5 </w:t>
      </w:r>
      <w:r w:rsidR="004B7C9A" w:rsidRPr="00711C6C">
        <w:t>= 10</w:t>
      </w:r>
      <w:r w:rsidRPr="00711C6C">
        <w:t xml:space="preserve">+74-30 = </w:t>
      </w:r>
      <w:r w:rsidR="004B7C9A" w:rsidRPr="00711C6C">
        <w:t>54</w:t>
      </w:r>
      <w:r w:rsidRPr="00711C6C">
        <w:t>мкм.</w:t>
      </w:r>
    </w:p>
    <w:p w:rsidR="006F47A4" w:rsidRDefault="006F47A4" w:rsidP="00711C6C">
      <w:pPr>
        <w:pStyle w:val="af"/>
      </w:pPr>
    </w:p>
    <w:p w:rsidR="007321C2" w:rsidRPr="00711C6C" w:rsidRDefault="007321C2" w:rsidP="00711C6C">
      <w:pPr>
        <w:pStyle w:val="af"/>
      </w:pPr>
      <w:r w:rsidRPr="00711C6C">
        <w:t>Для каждого перехода определяем промежуточные диаметры детали:</w:t>
      </w:r>
    </w:p>
    <w:p w:rsidR="007321C2" w:rsidRPr="00711C6C" w:rsidRDefault="007321C2" w:rsidP="00711C6C">
      <w:pPr>
        <w:pStyle w:val="af"/>
      </w:pPr>
      <w:r w:rsidRPr="00711C6C">
        <w:t>номинальный:</w:t>
      </w:r>
    </w:p>
    <w:p w:rsidR="00412A98" w:rsidRDefault="00412A98" w:rsidP="00711C6C">
      <w:pPr>
        <w:pStyle w:val="af"/>
      </w:pPr>
    </w:p>
    <w:p w:rsidR="007321C2" w:rsidRPr="00711C6C" w:rsidRDefault="0062415C" w:rsidP="00711C6C">
      <w:pPr>
        <w:pStyle w:val="af"/>
      </w:pPr>
      <w:r>
        <w:pict>
          <v:shape id="_x0000_i1107" type="#_x0000_t75" style="width:134.25pt;height:24pt">
            <v:imagedata r:id="rId90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08" type="#_x0000_t75" style="width:141pt;height:22.5pt">
            <v:imagedata r:id="rId91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09" type="#_x0000_t75" style="width:134.25pt;height:25.5pt">
            <v:imagedata r:id="rId92" o:title=""/>
          </v:shape>
        </w:pict>
      </w:r>
      <w:r w:rsidR="007321C2" w:rsidRPr="00711C6C">
        <w:t>.</w:t>
      </w:r>
    </w:p>
    <w:p w:rsidR="00412A98" w:rsidRDefault="00412A98" w:rsidP="00711C6C">
      <w:pPr>
        <w:pStyle w:val="af"/>
      </w:pPr>
    </w:p>
    <w:p w:rsidR="007321C2" w:rsidRPr="00711C6C" w:rsidRDefault="007321C2" w:rsidP="00711C6C">
      <w:pPr>
        <w:pStyle w:val="af"/>
      </w:pPr>
      <w:r w:rsidRPr="00711C6C">
        <w:t>максимальный:</w:t>
      </w:r>
    </w:p>
    <w:p w:rsidR="00412A98" w:rsidRDefault="00412A98" w:rsidP="00711C6C">
      <w:pPr>
        <w:pStyle w:val="af"/>
      </w:pPr>
    </w:p>
    <w:p w:rsidR="007321C2" w:rsidRPr="00711C6C" w:rsidRDefault="0062415C" w:rsidP="00711C6C">
      <w:pPr>
        <w:pStyle w:val="af"/>
      </w:pPr>
      <w:r>
        <w:pict>
          <v:shape id="_x0000_i1110" type="#_x0000_t75" style="width:134.25pt;height:23.25pt">
            <v:imagedata r:id="rId93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11" type="#_x0000_t75" style="width:143.25pt;height:23.25pt">
            <v:imagedata r:id="rId91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12" type="#_x0000_t75" style="width:135.75pt;height:23.25pt">
            <v:imagedata r:id="rId94" o:title=""/>
          </v:shape>
        </w:pict>
      </w:r>
      <w:r w:rsidR="007321C2" w:rsidRPr="00711C6C">
        <w:t>.</w:t>
      </w:r>
    </w:p>
    <w:p w:rsidR="00412A98" w:rsidRDefault="00412A98" w:rsidP="00711C6C">
      <w:pPr>
        <w:pStyle w:val="af"/>
      </w:pPr>
    </w:p>
    <w:p w:rsidR="007321C2" w:rsidRPr="00711C6C" w:rsidRDefault="007321C2" w:rsidP="00711C6C">
      <w:pPr>
        <w:pStyle w:val="af"/>
      </w:pPr>
      <w:r w:rsidRPr="00711C6C">
        <w:t>минимальный:</w:t>
      </w:r>
    </w:p>
    <w:p w:rsidR="00412A98" w:rsidRDefault="00412A98" w:rsidP="00711C6C">
      <w:pPr>
        <w:pStyle w:val="af"/>
      </w:pPr>
    </w:p>
    <w:p w:rsidR="007321C2" w:rsidRPr="00711C6C" w:rsidRDefault="0062415C" w:rsidP="00711C6C">
      <w:pPr>
        <w:pStyle w:val="af"/>
      </w:pPr>
      <w:r>
        <w:pict>
          <v:shape id="_x0000_i1113" type="#_x0000_t75" style="width:137.25pt;height:24pt">
            <v:imagedata r:id="rId95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14" type="#_x0000_t75" style="width:143.25pt;height:24pt">
            <v:imagedata r:id="rId96" o:title=""/>
          </v:shape>
        </w:pict>
      </w:r>
      <w:r w:rsidR="007321C2" w:rsidRPr="00711C6C">
        <w:t>.</w:t>
      </w:r>
    </w:p>
    <w:p w:rsidR="007321C2" w:rsidRPr="00711C6C" w:rsidRDefault="0062415C" w:rsidP="00711C6C">
      <w:pPr>
        <w:pStyle w:val="af"/>
      </w:pPr>
      <w:r>
        <w:pict>
          <v:shape id="_x0000_i1115" type="#_x0000_t75" style="width:137.25pt;height:24pt">
            <v:imagedata r:id="rId97" o:title=""/>
          </v:shape>
        </w:pict>
      </w:r>
      <w:r w:rsidR="007321C2" w:rsidRPr="00711C6C">
        <w:t>.</w:t>
      </w:r>
    </w:p>
    <w:p w:rsidR="007321C2" w:rsidRPr="00711C6C" w:rsidRDefault="00412A98" w:rsidP="00711C6C">
      <w:pPr>
        <w:pStyle w:val="af"/>
      </w:pPr>
      <w:r>
        <w:br w:type="page"/>
      </w:r>
      <w:r w:rsidR="0062415C">
        <w:pict>
          <v:shape id="_x0000_i1116" type="#_x0000_t75" style="width:189pt;height:23.25pt">
            <v:imagedata r:id="rId98" o:title=""/>
          </v:shape>
        </w:pict>
      </w:r>
      <w:r w:rsidR="00BF70F1" w:rsidRPr="00711C6C">
        <w:t>мм</w:t>
      </w:r>
    </w:p>
    <w:p w:rsidR="00F95081" w:rsidRPr="00711C6C" w:rsidRDefault="0062415C" w:rsidP="00711C6C">
      <w:pPr>
        <w:pStyle w:val="af"/>
      </w:pPr>
      <w:r>
        <w:pict>
          <v:shape id="_x0000_i1117" type="#_x0000_t75" style="width:179.25pt;height:23.25pt">
            <v:imagedata r:id="rId99" o:title=""/>
          </v:shape>
        </w:pict>
      </w:r>
      <w:r w:rsidR="00BF70F1" w:rsidRPr="00711C6C">
        <w:t>мм</w:t>
      </w:r>
    </w:p>
    <w:p w:rsidR="00864E53" w:rsidRPr="00711C6C" w:rsidRDefault="0062415C" w:rsidP="00711C6C">
      <w:pPr>
        <w:pStyle w:val="af"/>
      </w:pPr>
      <w:r>
        <w:pict>
          <v:shape id="_x0000_i1118" type="#_x0000_t75" style="width:150pt;height:23.25pt">
            <v:imagedata r:id="rId100" o:title=""/>
          </v:shape>
        </w:pict>
      </w:r>
      <w:r w:rsidR="00BF70F1" w:rsidRPr="00711C6C">
        <w:t>мм</w:t>
      </w:r>
    </w:p>
    <w:p w:rsidR="00864E53" w:rsidRPr="00711C6C" w:rsidRDefault="0062415C" w:rsidP="00711C6C">
      <w:pPr>
        <w:pStyle w:val="af"/>
      </w:pPr>
      <w:r>
        <w:pict>
          <v:shape id="_x0000_i1119" type="#_x0000_t75" style="width:143.25pt;height:25.5pt">
            <v:imagedata r:id="rId101" o:title=""/>
          </v:shape>
        </w:pict>
      </w:r>
      <w:r w:rsidR="00BF70F1" w:rsidRPr="00711C6C">
        <w:t>мм</w:t>
      </w:r>
    </w:p>
    <w:p w:rsidR="00BF70F1" w:rsidRPr="00711C6C" w:rsidRDefault="0062415C" w:rsidP="00711C6C">
      <w:pPr>
        <w:pStyle w:val="af"/>
      </w:pPr>
      <w:r>
        <w:pict>
          <v:shape id="_x0000_i1120" type="#_x0000_t75" style="width:203.25pt;height:24pt">
            <v:imagedata r:id="rId102" o:title=""/>
          </v:shape>
        </w:pict>
      </w:r>
      <w:r w:rsidR="00BF70F1" w:rsidRPr="00711C6C">
        <w:t>мм</w:t>
      </w:r>
    </w:p>
    <w:p w:rsidR="00BF70F1" w:rsidRPr="00711C6C" w:rsidRDefault="0062415C" w:rsidP="00711C6C">
      <w:pPr>
        <w:pStyle w:val="af"/>
      </w:pPr>
      <w:r>
        <w:pict>
          <v:shape id="_x0000_i1121" type="#_x0000_t75" style="width:184.5pt;height:24pt">
            <v:imagedata r:id="rId103" o:title=""/>
          </v:shape>
        </w:pict>
      </w:r>
      <w:r w:rsidR="00BF70F1" w:rsidRPr="00711C6C">
        <w:t>мм</w:t>
      </w:r>
    </w:p>
    <w:p w:rsidR="00BF70F1" w:rsidRPr="00711C6C" w:rsidRDefault="0062415C" w:rsidP="00711C6C">
      <w:pPr>
        <w:pStyle w:val="af"/>
      </w:pPr>
      <w:r>
        <w:pict>
          <v:shape id="_x0000_i1122" type="#_x0000_t75" style="width:183pt;height:24pt">
            <v:imagedata r:id="rId104" o:title=""/>
          </v:shape>
        </w:pict>
      </w:r>
      <w:r w:rsidR="00BF70F1" w:rsidRPr="00711C6C">
        <w:t>мм</w:t>
      </w:r>
    </w:p>
    <w:p w:rsidR="00BF70F1" w:rsidRPr="00711C6C" w:rsidRDefault="0062415C" w:rsidP="00711C6C">
      <w:pPr>
        <w:pStyle w:val="af"/>
      </w:pPr>
      <w:r>
        <w:pict>
          <v:shape id="_x0000_i1123" type="#_x0000_t75" style="width:177.75pt;height:24pt">
            <v:imagedata r:id="rId105" o:title=""/>
          </v:shape>
        </w:pict>
      </w:r>
      <w:r w:rsidR="00A237F3" w:rsidRPr="00711C6C">
        <w:t>мм</w:t>
      </w:r>
    </w:p>
    <w:p w:rsidR="006F47A4" w:rsidRDefault="006F47A4" w:rsidP="00711C6C">
      <w:pPr>
        <w:pStyle w:val="af"/>
      </w:pPr>
    </w:p>
    <w:p w:rsidR="00A237F3" w:rsidRPr="00711C6C" w:rsidRDefault="00A237F3" w:rsidP="00711C6C">
      <w:pPr>
        <w:pStyle w:val="af"/>
      </w:pPr>
      <w:r w:rsidRPr="00711C6C">
        <w:t>Начальный диаметр заготовки назначается по максимальному диаметру согласно ГОСТ 2590-88. Диаметр проката 23мм.</w:t>
      </w:r>
    </w:p>
    <w:p w:rsidR="00F92BA4" w:rsidRPr="00711C6C" w:rsidRDefault="00F92BA4" w:rsidP="00711C6C">
      <w:pPr>
        <w:pStyle w:val="af"/>
      </w:pPr>
    </w:p>
    <w:p w:rsidR="00F92BA4" w:rsidRPr="00711C6C" w:rsidRDefault="00F92BA4" w:rsidP="00711C6C">
      <w:pPr>
        <w:pStyle w:val="af"/>
      </w:pPr>
      <w:r w:rsidRPr="00711C6C">
        <w:t>Таблица – 4 Расчеты припусков допусков и промежуточных размеров по технологическим операциям.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111"/>
        <w:gridCol w:w="567"/>
        <w:gridCol w:w="541"/>
        <w:gridCol w:w="541"/>
        <w:gridCol w:w="566"/>
        <w:gridCol w:w="567"/>
        <w:gridCol w:w="1040"/>
        <w:gridCol w:w="895"/>
        <w:gridCol w:w="900"/>
        <w:gridCol w:w="796"/>
      </w:tblGrid>
      <w:tr w:rsidR="00EC415E" w:rsidRPr="00711C6C" w:rsidTr="0017063A">
        <w:tc>
          <w:tcPr>
            <w:tcW w:w="1832" w:type="dxa"/>
            <w:vMerge w:val="restart"/>
          </w:tcPr>
          <w:p w:rsidR="00EC415E" w:rsidRPr="00711C6C" w:rsidRDefault="00EC415E" w:rsidP="00412A98">
            <w:pPr>
              <w:pStyle w:val="af0"/>
            </w:pPr>
            <w:r w:rsidRPr="00711C6C">
              <w:t>Вид заготовки и технологическая операция</w:t>
            </w:r>
          </w:p>
        </w:tc>
        <w:tc>
          <w:tcPr>
            <w:tcW w:w="1111" w:type="dxa"/>
            <w:vMerge w:val="restart"/>
            <w:textDirection w:val="btLr"/>
          </w:tcPr>
          <w:p w:rsidR="00EC415E" w:rsidRPr="00711C6C" w:rsidRDefault="00EC415E" w:rsidP="0017063A">
            <w:pPr>
              <w:pStyle w:val="af0"/>
              <w:ind w:left="113" w:right="113"/>
            </w:pPr>
            <w:r w:rsidRPr="00711C6C">
              <w:t>Точность заготовки и обрабатываемой поверхности</w:t>
            </w:r>
          </w:p>
        </w:tc>
        <w:tc>
          <w:tcPr>
            <w:tcW w:w="567" w:type="dxa"/>
            <w:vMerge w:val="restart"/>
            <w:textDirection w:val="btLr"/>
          </w:tcPr>
          <w:p w:rsidR="00EC415E" w:rsidRPr="00711C6C" w:rsidRDefault="00EC415E" w:rsidP="0017063A">
            <w:pPr>
              <w:pStyle w:val="af0"/>
              <w:ind w:left="113" w:right="113"/>
            </w:pPr>
            <w:r w:rsidRPr="00711C6C">
              <w:t>Допуск на размер, мм</w:t>
            </w:r>
          </w:p>
        </w:tc>
        <w:tc>
          <w:tcPr>
            <w:tcW w:w="2215" w:type="dxa"/>
            <w:gridSpan w:val="4"/>
          </w:tcPr>
          <w:p w:rsidR="00EC415E" w:rsidRPr="00711C6C" w:rsidRDefault="00EC415E" w:rsidP="00412A98">
            <w:pPr>
              <w:pStyle w:val="af0"/>
            </w:pPr>
            <w:r w:rsidRPr="00711C6C">
              <w:t>Элементы припруска, мкм</w:t>
            </w:r>
          </w:p>
        </w:tc>
        <w:tc>
          <w:tcPr>
            <w:tcW w:w="1935" w:type="dxa"/>
            <w:gridSpan w:val="2"/>
          </w:tcPr>
          <w:p w:rsidR="00EC415E" w:rsidRPr="00711C6C" w:rsidRDefault="00EC415E" w:rsidP="00412A98">
            <w:pPr>
              <w:pStyle w:val="af0"/>
            </w:pPr>
            <w:r w:rsidRPr="00711C6C">
              <w:t>Промежуточный размер заготовки, мм</w:t>
            </w:r>
          </w:p>
        </w:tc>
        <w:tc>
          <w:tcPr>
            <w:tcW w:w="1696" w:type="dxa"/>
            <w:gridSpan w:val="2"/>
          </w:tcPr>
          <w:p w:rsidR="00EC415E" w:rsidRPr="00711C6C" w:rsidRDefault="00EC415E" w:rsidP="00412A98">
            <w:pPr>
              <w:pStyle w:val="af0"/>
            </w:pPr>
            <w:r w:rsidRPr="00711C6C">
              <w:t>Промежуточные припуски, мм</w:t>
            </w:r>
          </w:p>
        </w:tc>
      </w:tr>
      <w:tr w:rsidR="008112AC" w:rsidRPr="00711C6C" w:rsidTr="0017063A">
        <w:trPr>
          <w:trHeight w:val="1252"/>
        </w:trPr>
        <w:tc>
          <w:tcPr>
            <w:tcW w:w="1832" w:type="dxa"/>
            <w:vMerge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1111" w:type="dxa"/>
            <w:vMerge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67" w:type="dxa"/>
            <w:vMerge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41" w:type="dxa"/>
          </w:tcPr>
          <w:p w:rsidR="00EC415E" w:rsidRPr="00711C6C" w:rsidRDefault="00EC415E" w:rsidP="00412A98">
            <w:pPr>
              <w:pStyle w:val="af0"/>
            </w:pPr>
            <w:r w:rsidRPr="00711C6C">
              <w:t>Rz</w:t>
            </w:r>
          </w:p>
        </w:tc>
        <w:tc>
          <w:tcPr>
            <w:tcW w:w="541" w:type="dxa"/>
          </w:tcPr>
          <w:p w:rsidR="00EC415E" w:rsidRPr="00711C6C" w:rsidRDefault="00EC415E" w:rsidP="00412A98">
            <w:pPr>
              <w:pStyle w:val="af0"/>
            </w:pPr>
            <w:r w:rsidRPr="00711C6C">
              <w:t>n</w:t>
            </w:r>
          </w:p>
        </w:tc>
        <w:tc>
          <w:tcPr>
            <w:tcW w:w="566" w:type="dxa"/>
          </w:tcPr>
          <w:p w:rsidR="00EC415E" w:rsidRPr="00711C6C" w:rsidRDefault="003828EF" w:rsidP="00412A98">
            <w:pPr>
              <w:pStyle w:val="af0"/>
            </w:pPr>
            <w:r w:rsidRPr="00711C6C">
              <w:t>p</w:t>
            </w:r>
          </w:p>
        </w:tc>
        <w:tc>
          <w:tcPr>
            <w:tcW w:w="567" w:type="dxa"/>
          </w:tcPr>
          <w:p w:rsidR="00EC415E" w:rsidRPr="00711C6C" w:rsidRDefault="0062415C" w:rsidP="00412A98">
            <w:pPr>
              <w:pStyle w:val="af0"/>
            </w:pPr>
            <w:r>
              <w:pict>
                <v:shape id="_x0000_i1124" type="#_x0000_t75" style="width:.75pt;height:1.5pt">
                  <v:imagedata r:id="rId106" o:title=""/>
                </v:shape>
              </w:pict>
            </w:r>
            <w:r>
              <w:pict>
                <v:shape id="_x0000_i1125" type="#_x0000_t75" style="width:.75pt;height:1.5pt">
                  <v:imagedata r:id="rId107" o:title=""/>
                </v:shape>
              </w:pict>
            </w:r>
            <w:r>
              <w:pict>
                <v:shape id="_x0000_i1126" type="#_x0000_t75" style="width:14.25pt;height:18.75pt">
                  <v:imagedata r:id="rId108" o:title=""/>
                </v:shape>
              </w:pict>
            </w:r>
          </w:p>
        </w:tc>
        <w:tc>
          <w:tcPr>
            <w:tcW w:w="1040" w:type="dxa"/>
          </w:tcPr>
          <w:p w:rsidR="00EC415E" w:rsidRPr="00711C6C" w:rsidRDefault="00EC415E" w:rsidP="00412A98">
            <w:pPr>
              <w:pStyle w:val="af0"/>
            </w:pPr>
            <w:r w:rsidRPr="00711C6C">
              <w:t>Dmax</w:t>
            </w:r>
          </w:p>
        </w:tc>
        <w:tc>
          <w:tcPr>
            <w:tcW w:w="895" w:type="dxa"/>
          </w:tcPr>
          <w:p w:rsidR="00EC415E" w:rsidRPr="00711C6C" w:rsidRDefault="00EC415E" w:rsidP="00412A98">
            <w:pPr>
              <w:pStyle w:val="af0"/>
            </w:pPr>
            <w:r w:rsidRPr="00711C6C">
              <w:t>Dmin</w:t>
            </w:r>
          </w:p>
        </w:tc>
        <w:tc>
          <w:tcPr>
            <w:tcW w:w="900" w:type="dxa"/>
          </w:tcPr>
          <w:p w:rsidR="00EC415E" w:rsidRPr="00711C6C" w:rsidRDefault="00EC415E" w:rsidP="00412A98">
            <w:pPr>
              <w:pStyle w:val="af0"/>
            </w:pPr>
            <w:r w:rsidRPr="00711C6C">
              <w:t>Zmax</w:t>
            </w:r>
          </w:p>
        </w:tc>
        <w:tc>
          <w:tcPr>
            <w:tcW w:w="796" w:type="dxa"/>
          </w:tcPr>
          <w:p w:rsidR="00EC415E" w:rsidRPr="00711C6C" w:rsidRDefault="00EC415E" w:rsidP="00412A98">
            <w:pPr>
              <w:pStyle w:val="af0"/>
            </w:pPr>
            <w:r w:rsidRPr="00711C6C">
              <w:t>Zmin</w:t>
            </w:r>
          </w:p>
        </w:tc>
      </w:tr>
      <w:tr w:rsidR="003828EF" w:rsidRPr="00711C6C" w:rsidTr="0017063A">
        <w:tc>
          <w:tcPr>
            <w:tcW w:w="1832" w:type="dxa"/>
          </w:tcPr>
          <w:p w:rsidR="00EC415E" w:rsidRPr="00711C6C" w:rsidRDefault="00EC415E" w:rsidP="00412A98">
            <w:pPr>
              <w:pStyle w:val="af0"/>
            </w:pPr>
            <w:r w:rsidRPr="00711C6C">
              <w:t>Заготовка</w:t>
            </w:r>
          </w:p>
        </w:tc>
        <w:tc>
          <w:tcPr>
            <w:tcW w:w="1111" w:type="dxa"/>
          </w:tcPr>
          <w:p w:rsidR="00EC415E" w:rsidRPr="00711C6C" w:rsidRDefault="00F92BA4" w:rsidP="00412A98">
            <w:pPr>
              <w:pStyle w:val="af0"/>
            </w:pPr>
            <w:r w:rsidRPr="00711C6C">
              <w:t>h</w:t>
            </w:r>
            <w:r w:rsidR="008112AC" w:rsidRPr="00711C6C">
              <w:t>13</w:t>
            </w:r>
          </w:p>
        </w:tc>
        <w:tc>
          <w:tcPr>
            <w:tcW w:w="567" w:type="dxa"/>
          </w:tcPr>
          <w:p w:rsidR="00EC415E" w:rsidRPr="00711C6C" w:rsidRDefault="008112AC" w:rsidP="00412A98">
            <w:pPr>
              <w:pStyle w:val="af0"/>
            </w:pPr>
            <w:r w:rsidRPr="00711C6C">
              <w:t>1.8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150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150</w:t>
            </w:r>
          </w:p>
        </w:tc>
        <w:tc>
          <w:tcPr>
            <w:tcW w:w="566" w:type="dxa"/>
          </w:tcPr>
          <w:p w:rsidR="00EC415E" w:rsidRPr="00711C6C" w:rsidRDefault="009068FB" w:rsidP="00412A98">
            <w:pPr>
              <w:pStyle w:val="af0"/>
            </w:pPr>
            <w:r w:rsidRPr="00711C6C">
              <w:t>514</w:t>
            </w:r>
          </w:p>
        </w:tc>
        <w:tc>
          <w:tcPr>
            <w:tcW w:w="567" w:type="dxa"/>
          </w:tcPr>
          <w:p w:rsidR="00EC415E" w:rsidRPr="00711C6C" w:rsidRDefault="00527EE6" w:rsidP="00412A98">
            <w:pPr>
              <w:pStyle w:val="af0"/>
            </w:pPr>
            <w:r w:rsidRPr="00711C6C">
              <w:t>-</w:t>
            </w:r>
          </w:p>
        </w:tc>
        <w:tc>
          <w:tcPr>
            <w:tcW w:w="1040" w:type="dxa"/>
          </w:tcPr>
          <w:p w:rsidR="00EC415E" w:rsidRPr="00711C6C" w:rsidRDefault="008112AC" w:rsidP="00412A98">
            <w:pPr>
              <w:pStyle w:val="af0"/>
            </w:pPr>
            <w:r w:rsidRPr="00711C6C">
              <w:t>22.919</w:t>
            </w:r>
          </w:p>
        </w:tc>
        <w:tc>
          <w:tcPr>
            <w:tcW w:w="895" w:type="dxa"/>
          </w:tcPr>
          <w:p w:rsidR="00EC415E" w:rsidRPr="00711C6C" w:rsidRDefault="003828EF" w:rsidP="00412A98">
            <w:pPr>
              <w:pStyle w:val="af0"/>
            </w:pPr>
            <w:r w:rsidRPr="00711C6C">
              <w:t>22.1</w:t>
            </w:r>
          </w:p>
        </w:tc>
        <w:tc>
          <w:tcPr>
            <w:tcW w:w="900" w:type="dxa"/>
          </w:tcPr>
          <w:p w:rsidR="00EC415E" w:rsidRPr="00711C6C" w:rsidRDefault="003828EF" w:rsidP="00412A98">
            <w:pPr>
              <w:pStyle w:val="af0"/>
            </w:pPr>
            <w:r w:rsidRPr="00711C6C">
              <w:t>-</w:t>
            </w:r>
          </w:p>
        </w:tc>
        <w:tc>
          <w:tcPr>
            <w:tcW w:w="796" w:type="dxa"/>
          </w:tcPr>
          <w:p w:rsidR="00EC415E" w:rsidRPr="00711C6C" w:rsidRDefault="003828EF" w:rsidP="00412A98">
            <w:pPr>
              <w:pStyle w:val="af0"/>
            </w:pPr>
            <w:r w:rsidRPr="00711C6C">
              <w:t>-</w:t>
            </w:r>
          </w:p>
        </w:tc>
      </w:tr>
      <w:tr w:rsidR="009068FB" w:rsidRPr="00711C6C" w:rsidTr="0017063A">
        <w:tc>
          <w:tcPr>
            <w:tcW w:w="9356" w:type="dxa"/>
            <w:gridSpan w:val="11"/>
          </w:tcPr>
          <w:p w:rsidR="009068FB" w:rsidRPr="00711C6C" w:rsidRDefault="009068FB" w:rsidP="00412A98">
            <w:pPr>
              <w:pStyle w:val="af0"/>
            </w:pPr>
            <w:r w:rsidRPr="00711C6C">
              <w:t>Токарная</w:t>
            </w:r>
          </w:p>
        </w:tc>
      </w:tr>
      <w:tr w:rsidR="003828EF" w:rsidRPr="00711C6C" w:rsidTr="0017063A">
        <w:tc>
          <w:tcPr>
            <w:tcW w:w="1832" w:type="dxa"/>
          </w:tcPr>
          <w:p w:rsidR="00EC415E" w:rsidRPr="00711C6C" w:rsidRDefault="008112AC" w:rsidP="00412A98">
            <w:pPr>
              <w:pStyle w:val="af0"/>
            </w:pPr>
            <w:r w:rsidRPr="00711C6C">
              <w:t>Черновое точение</w:t>
            </w:r>
          </w:p>
        </w:tc>
        <w:tc>
          <w:tcPr>
            <w:tcW w:w="1111" w:type="dxa"/>
          </w:tcPr>
          <w:p w:rsidR="00EC415E" w:rsidRPr="00711C6C" w:rsidRDefault="00F92BA4" w:rsidP="00412A98">
            <w:pPr>
              <w:pStyle w:val="af0"/>
            </w:pPr>
            <w:r w:rsidRPr="00711C6C">
              <w:t>h</w:t>
            </w:r>
            <w:r w:rsidR="008112AC" w:rsidRPr="00711C6C">
              <w:t>12</w:t>
            </w:r>
          </w:p>
        </w:tc>
        <w:tc>
          <w:tcPr>
            <w:tcW w:w="567" w:type="dxa"/>
          </w:tcPr>
          <w:p w:rsidR="00EC415E" w:rsidRPr="00711C6C" w:rsidRDefault="008112AC" w:rsidP="00412A98">
            <w:pPr>
              <w:pStyle w:val="af0"/>
            </w:pPr>
            <w:r w:rsidRPr="00711C6C">
              <w:t>0.46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60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60</w:t>
            </w:r>
          </w:p>
        </w:tc>
        <w:tc>
          <w:tcPr>
            <w:tcW w:w="566" w:type="dxa"/>
          </w:tcPr>
          <w:p w:rsidR="00EC415E" w:rsidRPr="00711C6C" w:rsidRDefault="00527EE6" w:rsidP="00412A98">
            <w:pPr>
              <w:pStyle w:val="af0"/>
            </w:pPr>
            <w:r w:rsidRPr="00711C6C">
              <w:t>33</w:t>
            </w:r>
          </w:p>
        </w:tc>
        <w:tc>
          <w:tcPr>
            <w:tcW w:w="567" w:type="dxa"/>
          </w:tcPr>
          <w:p w:rsidR="00EC415E" w:rsidRPr="00711C6C" w:rsidRDefault="00527EE6" w:rsidP="00412A98">
            <w:pPr>
              <w:pStyle w:val="af0"/>
            </w:pPr>
            <w:r w:rsidRPr="00711C6C">
              <w:t>450</w:t>
            </w:r>
          </w:p>
        </w:tc>
        <w:tc>
          <w:tcPr>
            <w:tcW w:w="1040" w:type="dxa"/>
          </w:tcPr>
          <w:p w:rsidR="00EC415E" w:rsidRPr="00711C6C" w:rsidRDefault="008112AC" w:rsidP="00412A98">
            <w:pPr>
              <w:pStyle w:val="af0"/>
            </w:pPr>
            <w:r w:rsidRPr="00711C6C">
              <w:t>20.819</w:t>
            </w:r>
          </w:p>
        </w:tc>
        <w:tc>
          <w:tcPr>
            <w:tcW w:w="895" w:type="dxa"/>
          </w:tcPr>
          <w:p w:rsidR="00EC415E" w:rsidRPr="00711C6C" w:rsidRDefault="003828EF" w:rsidP="00412A98">
            <w:pPr>
              <w:pStyle w:val="af0"/>
            </w:pPr>
            <w:r w:rsidRPr="00711C6C">
              <w:t>20.4</w:t>
            </w:r>
          </w:p>
        </w:tc>
        <w:tc>
          <w:tcPr>
            <w:tcW w:w="900" w:type="dxa"/>
          </w:tcPr>
          <w:p w:rsidR="00EC415E" w:rsidRPr="00711C6C" w:rsidRDefault="003828EF" w:rsidP="00412A98">
            <w:pPr>
              <w:pStyle w:val="af0"/>
            </w:pPr>
            <w:r w:rsidRPr="00711C6C">
              <w:t>2.1</w:t>
            </w:r>
          </w:p>
        </w:tc>
        <w:tc>
          <w:tcPr>
            <w:tcW w:w="796" w:type="dxa"/>
          </w:tcPr>
          <w:p w:rsidR="00EC415E" w:rsidRPr="00711C6C" w:rsidRDefault="003828EF" w:rsidP="00412A98">
            <w:pPr>
              <w:pStyle w:val="af0"/>
            </w:pPr>
            <w:r w:rsidRPr="00711C6C">
              <w:t>1.7</w:t>
            </w:r>
          </w:p>
        </w:tc>
      </w:tr>
      <w:tr w:rsidR="003828EF" w:rsidRPr="00711C6C" w:rsidTr="0017063A">
        <w:tc>
          <w:tcPr>
            <w:tcW w:w="1832" w:type="dxa"/>
          </w:tcPr>
          <w:p w:rsidR="00EC415E" w:rsidRPr="00711C6C" w:rsidRDefault="008112AC" w:rsidP="00412A98">
            <w:pPr>
              <w:pStyle w:val="af0"/>
            </w:pPr>
            <w:r w:rsidRPr="00711C6C">
              <w:t>Чистовое точение</w:t>
            </w:r>
          </w:p>
        </w:tc>
        <w:tc>
          <w:tcPr>
            <w:tcW w:w="1111" w:type="dxa"/>
          </w:tcPr>
          <w:p w:rsidR="00EC415E" w:rsidRPr="00711C6C" w:rsidRDefault="00F92BA4" w:rsidP="00412A98">
            <w:pPr>
              <w:pStyle w:val="af0"/>
            </w:pPr>
            <w:r w:rsidRPr="00711C6C">
              <w:t>h</w:t>
            </w:r>
            <w:r w:rsidR="008112AC" w:rsidRPr="00711C6C">
              <w:t>8</w:t>
            </w:r>
          </w:p>
        </w:tc>
        <w:tc>
          <w:tcPr>
            <w:tcW w:w="567" w:type="dxa"/>
          </w:tcPr>
          <w:p w:rsidR="00EC415E" w:rsidRPr="00711C6C" w:rsidRDefault="008112AC" w:rsidP="00412A98">
            <w:pPr>
              <w:pStyle w:val="af0"/>
            </w:pPr>
            <w:r w:rsidRPr="00711C6C">
              <w:t>0.07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30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30</w:t>
            </w:r>
          </w:p>
        </w:tc>
        <w:tc>
          <w:tcPr>
            <w:tcW w:w="566" w:type="dxa"/>
          </w:tcPr>
          <w:p w:rsidR="00EC415E" w:rsidRPr="00711C6C" w:rsidRDefault="00527EE6" w:rsidP="00412A98">
            <w:pPr>
              <w:pStyle w:val="af0"/>
            </w:pPr>
            <w:r w:rsidRPr="00711C6C">
              <w:t>18</w:t>
            </w:r>
          </w:p>
        </w:tc>
        <w:tc>
          <w:tcPr>
            <w:tcW w:w="567" w:type="dxa"/>
          </w:tcPr>
          <w:p w:rsidR="00EC415E" w:rsidRPr="00711C6C" w:rsidRDefault="009068FB" w:rsidP="00412A98">
            <w:pPr>
              <w:pStyle w:val="af0"/>
            </w:pPr>
            <w:r w:rsidRPr="00711C6C">
              <w:t>-</w:t>
            </w:r>
          </w:p>
        </w:tc>
        <w:tc>
          <w:tcPr>
            <w:tcW w:w="1040" w:type="dxa"/>
          </w:tcPr>
          <w:p w:rsidR="00EC415E" w:rsidRPr="00711C6C" w:rsidRDefault="003828EF" w:rsidP="00412A98">
            <w:pPr>
              <w:pStyle w:val="af0"/>
            </w:pPr>
            <w:r w:rsidRPr="00711C6C">
              <w:t>20.3</w:t>
            </w:r>
            <w:r w:rsidR="008112AC" w:rsidRPr="00711C6C">
              <w:t>19</w:t>
            </w:r>
          </w:p>
        </w:tc>
        <w:tc>
          <w:tcPr>
            <w:tcW w:w="895" w:type="dxa"/>
          </w:tcPr>
          <w:p w:rsidR="00EC415E" w:rsidRPr="00711C6C" w:rsidRDefault="003828EF" w:rsidP="00412A98">
            <w:pPr>
              <w:pStyle w:val="af0"/>
            </w:pPr>
            <w:r w:rsidRPr="00711C6C">
              <w:t>20.1</w:t>
            </w:r>
          </w:p>
        </w:tc>
        <w:tc>
          <w:tcPr>
            <w:tcW w:w="900" w:type="dxa"/>
          </w:tcPr>
          <w:p w:rsidR="00EC415E" w:rsidRPr="00711C6C" w:rsidRDefault="003828EF" w:rsidP="00412A98">
            <w:pPr>
              <w:pStyle w:val="af0"/>
            </w:pPr>
            <w:r w:rsidRPr="00711C6C">
              <w:t>0.5</w:t>
            </w:r>
          </w:p>
        </w:tc>
        <w:tc>
          <w:tcPr>
            <w:tcW w:w="796" w:type="dxa"/>
          </w:tcPr>
          <w:p w:rsidR="00EC415E" w:rsidRPr="00711C6C" w:rsidRDefault="003828EF" w:rsidP="00412A98">
            <w:pPr>
              <w:pStyle w:val="af0"/>
            </w:pPr>
            <w:r w:rsidRPr="00711C6C">
              <w:t>0.3</w:t>
            </w:r>
          </w:p>
        </w:tc>
      </w:tr>
      <w:tr w:rsidR="008112AC" w:rsidRPr="00711C6C" w:rsidTr="0017063A">
        <w:tc>
          <w:tcPr>
            <w:tcW w:w="9356" w:type="dxa"/>
            <w:gridSpan w:val="11"/>
          </w:tcPr>
          <w:p w:rsidR="008112AC" w:rsidRPr="00711C6C" w:rsidRDefault="008112AC" w:rsidP="00412A98">
            <w:pPr>
              <w:pStyle w:val="af0"/>
            </w:pPr>
            <w:r w:rsidRPr="00711C6C">
              <w:t>Термообработка</w:t>
            </w:r>
          </w:p>
        </w:tc>
      </w:tr>
      <w:tr w:rsidR="003828EF" w:rsidRPr="00711C6C" w:rsidTr="0017063A">
        <w:trPr>
          <w:trHeight w:val="135"/>
        </w:trPr>
        <w:tc>
          <w:tcPr>
            <w:tcW w:w="1832" w:type="dxa"/>
          </w:tcPr>
          <w:p w:rsidR="00EC415E" w:rsidRPr="00711C6C" w:rsidRDefault="008112AC" w:rsidP="00412A98">
            <w:pPr>
              <w:pStyle w:val="af0"/>
            </w:pPr>
            <w:r w:rsidRPr="00711C6C">
              <w:t>Предварительное шлифование</w:t>
            </w:r>
          </w:p>
        </w:tc>
        <w:tc>
          <w:tcPr>
            <w:tcW w:w="1111" w:type="dxa"/>
          </w:tcPr>
          <w:p w:rsidR="00EC415E" w:rsidRPr="00711C6C" w:rsidRDefault="00F92BA4" w:rsidP="00412A98">
            <w:pPr>
              <w:pStyle w:val="af0"/>
            </w:pPr>
            <w:r w:rsidRPr="00711C6C">
              <w:t>h7</w:t>
            </w:r>
          </w:p>
        </w:tc>
        <w:tc>
          <w:tcPr>
            <w:tcW w:w="567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41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41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66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67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1040" w:type="dxa"/>
          </w:tcPr>
          <w:p w:rsidR="00EC415E" w:rsidRPr="00711C6C" w:rsidRDefault="003828EF" w:rsidP="00412A98">
            <w:pPr>
              <w:pStyle w:val="af0"/>
            </w:pPr>
            <w:r w:rsidRPr="00711C6C">
              <w:t>20.119</w:t>
            </w:r>
          </w:p>
        </w:tc>
        <w:tc>
          <w:tcPr>
            <w:tcW w:w="895" w:type="dxa"/>
          </w:tcPr>
          <w:p w:rsidR="00EC415E" w:rsidRPr="00711C6C" w:rsidRDefault="003828EF" w:rsidP="00412A98">
            <w:pPr>
              <w:pStyle w:val="af0"/>
            </w:pPr>
            <w:r w:rsidRPr="00711C6C">
              <w:t>19.945</w:t>
            </w:r>
          </w:p>
        </w:tc>
        <w:tc>
          <w:tcPr>
            <w:tcW w:w="900" w:type="dxa"/>
          </w:tcPr>
          <w:p w:rsidR="00EC415E" w:rsidRPr="00711C6C" w:rsidRDefault="003828EF" w:rsidP="00412A98">
            <w:pPr>
              <w:pStyle w:val="af0"/>
            </w:pPr>
            <w:r w:rsidRPr="00711C6C">
              <w:t>0.2</w:t>
            </w:r>
          </w:p>
        </w:tc>
        <w:tc>
          <w:tcPr>
            <w:tcW w:w="796" w:type="dxa"/>
          </w:tcPr>
          <w:p w:rsidR="00EC415E" w:rsidRPr="00711C6C" w:rsidRDefault="003828EF" w:rsidP="00412A98">
            <w:pPr>
              <w:pStyle w:val="af0"/>
            </w:pPr>
            <w:r w:rsidRPr="00711C6C">
              <w:t>0.01</w:t>
            </w:r>
          </w:p>
        </w:tc>
      </w:tr>
      <w:tr w:rsidR="003828EF" w:rsidRPr="00711C6C" w:rsidTr="0017063A">
        <w:trPr>
          <w:trHeight w:val="135"/>
        </w:trPr>
        <w:tc>
          <w:tcPr>
            <w:tcW w:w="1832" w:type="dxa"/>
          </w:tcPr>
          <w:p w:rsidR="00EC415E" w:rsidRPr="00711C6C" w:rsidRDefault="008112AC" w:rsidP="00412A98">
            <w:pPr>
              <w:pStyle w:val="af0"/>
            </w:pPr>
            <w:r w:rsidRPr="00711C6C">
              <w:t>Окончательное шлифование</w:t>
            </w:r>
          </w:p>
        </w:tc>
        <w:tc>
          <w:tcPr>
            <w:tcW w:w="1111" w:type="dxa"/>
          </w:tcPr>
          <w:p w:rsidR="00EC415E" w:rsidRPr="00711C6C" w:rsidRDefault="008112AC" w:rsidP="00412A98">
            <w:pPr>
              <w:pStyle w:val="af0"/>
            </w:pPr>
            <w:r w:rsidRPr="00711C6C">
              <w:t>Js6</w:t>
            </w:r>
          </w:p>
        </w:tc>
        <w:tc>
          <w:tcPr>
            <w:tcW w:w="567" w:type="dxa"/>
          </w:tcPr>
          <w:p w:rsidR="00EC415E" w:rsidRPr="00711C6C" w:rsidRDefault="0035210A" w:rsidP="00412A98">
            <w:pPr>
              <w:pStyle w:val="af0"/>
            </w:pPr>
            <w:r w:rsidRPr="00711C6C">
              <w:t>0,006</w:t>
            </w:r>
            <w:r w:rsidR="008112AC" w:rsidRPr="00711C6C">
              <w:t>5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5</w:t>
            </w:r>
          </w:p>
        </w:tc>
        <w:tc>
          <w:tcPr>
            <w:tcW w:w="541" w:type="dxa"/>
          </w:tcPr>
          <w:p w:rsidR="00EC415E" w:rsidRPr="00711C6C" w:rsidRDefault="008112AC" w:rsidP="00412A98">
            <w:pPr>
              <w:pStyle w:val="af0"/>
            </w:pPr>
            <w:r w:rsidRPr="00711C6C">
              <w:t>0</w:t>
            </w:r>
          </w:p>
        </w:tc>
        <w:tc>
          <w:tcPr>
            <w:tcW w:w="566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567" w:type="dxa"/>
          </w:tcPr>
          <w:p w:rsidR="00EC415E" w:rsidRPr="00711C6C" w:rsidRDefault="00EC415E" w:rsidP="00412A98">
            <w:pPr>
              <w:pStyle w:val="af0"/>
            </w:pPr>
          </w:p>
        </w:tc>
        <w:tc>
          <w:tcPr>
            <w:tcW w:w="1040" w:type="dxa"/>
          </w:tcPr>
          <w:p w:rsidR="00EC415E" w:rsidRPr="00711C6C" w:rsidRDefault="003828EF" w:rsidP="00412A98">
            <w:pPr>
              <w:pStyle w:val="af0"/>
            </w:pPr>
            <w:r w:rsidRPr="00711C6C">
              <w:t>20.065</w:t>
            </w:r>
          </w:p>
        </w:tc>
        <w:tc>
          <w:tcPr>
            <w:tcW w:w="895" w:type="dxa"/>
          </w:tcPr>
          <w:p w:rsidR="00EC415E" w:rsidRPr="00711C6C" w:rsidRDefault="003828EF" w:rsidP="00412A98">
            <w:pPr>
              <w:pStyle w:val="af0"/>
            </w:pPr>
            <w:r w:rsidRPr="00711C6C">
              <w:t>19.935</w:t>
            </w:r>
          </w:p>
        </w:tc>
        <w:tc>
          <w:tcPr>
            <w:tcW w:w="900" w:type="dxa"/>
          </w:tcPr>
          <w:p w:rsidR="00EC415E" w:rsidRPr="00711C6C" w:rsidRDefault="003828EF" w:rsidP="00412A98">
            <w:pPr>
              <w:pStyle w:val="af0"/>
            </w:pPr>
            <w:r w:rsidRPr="00711C6C">
              <w:t>0.054</w:t>
            </w:r>
          </w:p>
        </w:tc>
        <w:tc>
          <w:tcPr>
            <w:tcW w:w="796" w:type="dxa"/>
          </w:tcPr>
          <w:p w:rsidR="00EC415E" w:rsidRPr="00711C6C" w:rsidRDefault="003828EF" w:rsidP="00412A98">
            <w:pPr>
              <w:pStyle w:val="af0"/>
            </w:pPr>
            <w:r w:rsidRPr="00711C6C">
              <w:t>0.156</w:t>
            </w:r>
          </w:p>
        </w:tc>
      </w:tr>
    </w:tbl>
    <w:p w:rsidR="00711C6C" w:rsidRDefault="006F47A4" w:rsidP="00711C6C">
      <w:pPr>
        <w:pStyle w:val="af"/>
      </w:pPr>
      <w:r>
        <w:br w:type="page"/>
      </w:r>
      <w:r w:rsidR="0052529B" w:rsidRPr="00711C6C">
        <w:t>5. Выбор оборудования, приспособ</w:t>
      </w:r>
      <w:r w:rsidR="0017063A">
        <w:t>лений, технологической оснастки</w:t>
      </w:r>
    </w:p>
    <w:p w:rsidR="0017063A" w:rsidRPr="00711C6C" w:rsidRDefault="0017063A" w:rsidP="00711C6C">
      <w:pPr>
        <w:pStyle w:val="af"/>
      </w:pPr>
    </w:p>
    <w:p w:rsidR="00711C6C" w:rsidRPr="00711C6C" w:rsidRDefault="0052529B" w:rsidP="00711C6C">
      <w:pPr>
        <w:pStyle w:val="af"/>
      </w:pPr>
      <w:r w:rsidRPr="00711C6C">
        <w:t>При максимальном типе производства применяют универсальный станок. Фрезерование торцов и сверление центровых отверстий производятся на фрезерно-центровальном станке, токарная обработка – на токарно-винторезном станке, шпоночный паз выполняется фрезой на фрезерном станке.</w:t>
      </w:r>
    </w:p>
    <w:p w:rsidR="0052529B" w:rsidRPr="00711C6C" w:rsidRDefault="0052529B" w:rsidP="00711C6C">
      <w:pPr>
        <w:pStyle w:val="af"/>
      </w:pPr>
      <w:r w:rsidRPr="00711C6C">
        <w:t>В качестве измерительного инструмента применяют:</w:t>
      </w:r>
    </w:p>
    <w:p w:rsidR="0052529B" w:rsidRPr="00711C6C" w:rsidRDefault="0052529B" w:rsidP="00711C6C">
      <w:pPr>
        <w:pStyle w:val="af"/>
      </w:pPr>
      <w:r w:rsidRPr="00711C6C">
        <w:t>штангенциркуль ШЦ-III-500-0,1 ГОСТ 166-89;</w:t>
      </w:r>
    </w:p>
    <w:p w:rsidR="0052529B" w:rsidRPr="00711C6C" w:rsidRDefault="0052529B" w:rsidP="00711C6C">
      <w:pPr>
        <w:pStyle w:val="af"/>
      </w:pPr>
      <w:r w:rsidRPr="00711C6C">
        <w:t>микрометр МК-125-1 ГОСТ</w:t>
      </w:r>
      <w:r w:rsidR="00711C6C" w:rsidRPr="00711C6C">
        <w:t xml:space="preserve"> </w:t>
      </w:r>
      <w:r w:rsidRPr="00711C6C">
        <w:t>6507-90.</w:t>
      </w:r>
    </w:p>
    <w:p w:rsidR="0052529B" w:rsidRPr="00711C6C" w:rsidRDefault="0052529B" w:rsidP="00711C6C">
      <w:pPr>
        <w:pStyle w:val="af"/>
      </w:pPr>
      <w:r w:rsidRPr="00711C6C">
        <w:t>Используемые инструменты:</w:t>
      </w:r>
    </w:p>
    <w:p w:rsidR="0052529B" w:rsidRPr="00711C6C" w:rsidRDefault="0052529B" w:rsidP="00711C6C">
      <w:pPr>
        <w:pStyle w:val="af"/>
      </w:pPr>
      <w:r w:rsidRPr="00711C6C">
        <w:t>резец токарный прямой проходной правый Т15К6 ГОСТ 18879-75;</w:t>
      </w:r>
    </w:p>
    <w:p w:rsidR="0052529B" w:rsidRPr="00711C6C" w:rsidRDefault="0052529B" w:rsidP="00711C6C">
      <w:pPr>
        <w:pStyle w:val="af"/>
      </w:pPr>
      <w:r w:rsidRPr="00711C6C">
        <w:t>резец отрезной Т15К6 ГОСТ18879-75;</w:t>
      </w:r>
    </w:p>
    <w:p w:rsidR="0052529B" w:rsidRPr="00711C6C" w:rsidRDefault="0052529B" w:rsidP="00711C6C">
      <w:pPr>
        <w:pStyle w:val="af"/>
      </w:pPr>
      <w:r w:rsidRPr="00711C6C">
        <w:t>Фреза пальцевая Р9 ГОСТ 18372-73;</w:t>
      </w:r>
    </w:p>
    <w:p w:rsidR="0052529B" w:rsidRPr="00711C6C" w:rsidRDefault="0052529B" w:rsidP="00711C6C">
      <w:pPr>
        <w:pStyle w:val="af"/>
      </w:pPr>
      <w:r w:rsidRPr="00711C6C">
        <w:t>Фреза дисковая Р30 ГОСТ 4047-82;</w:t>
      </w:r>
    </w:p>
    <w:p w:rsidR="00711C6C" w:rsidRPr="00711C6C" w:rsidRDefault="0052529B" w:rsidP="00711C6C">
      <w:pPr>
        <w:pStyle w:val="af"/>
      </w:pPr>
      <w:r w:rsidRPr="00711C6C">
        <w:t>круг шлифовальный 15А 40С17К1А.</w:t>
      </w:r>
    </w:p>
    <w:p w:rsidR="0052529B" w:rsidRPr="00711C6C" w:rsidRDefault="0052529B" w:rsidP="00711C6C">
      <w:pPr>
        <w:pStyle w:val="af"/>
      </w:pPr>
      <w:r w:rsidRPr="00711C6C">
        <w:t xml:space="preserve">Геометрические параметры резца из основного твердого сплава Т15К6: главный угол в плане </w:t>
      </w:r>
      <w:r w:rsidR="0062415C">
        <w:pict>
          <v:shape id="_x0000_i1127" type="#_x0000_t75" style="width:11.25pt;height:12.75pt">
            <v:imagedata r:id="rId109" o:title=""/>
          </v:shape>
        </w:pict>
      </w:r>
      <w:r w:rsidRPr="00711C6C">
        <w:t xml:space="preserve">=450, передний угол </w:t>
      </w:r>
      <w:r w:rsidR="0062415C">
        <w:pict>
          <v:shape id="_x0000_i1128" type="#_x0000_t75" style="width:9.75pt;height:12.75pt">
            <v:imagedata r:id="rId110" o:title=""/>
          </v:shape>
        </w:pict>
      </w:r>
      <w:r w:rsidRPr="00711C6C">
        <w:t xml:space="preserve">=100, задний угол </w:t>
      </w:r>
      <w:r w:rsidR="0062415C">
        <w:pict>
          <v:shape id="_x0000_i1129" type="#_x0000_t75" style="width:12pt;height:11.25pt">
            <v:imagedata r:id="rId111" o:title=""/>
          </v:shape>
        </w:pict>
      </w:r>
      <w:r w:rsidRPr="00711C6C">
        <w:t xml:space="preserve">=30, и угол подъема режущей кромки </w:t>
      </w:r>
      <w:r w:rsidR="0062415C">
        <w:pict>
          <v:shape id="_x0000_i1130" type="#_x0000_t75" style="width:12pt;height:11.25pt">
            <v:imagedata r:id="rId111" o:title=""/>
          </v:shape>
        </w:pict>
      </w:r>
      <w:r w:rsidRPr="00711C6C">
        <w:t>=0.</w:t>
      </w:r>
    </w:p>
    <w:p w:rsidR="00711C6C" w:rsidRPr="00711C6C" w:rsidRDefault="0052529B" w:rsidP="00711C6C">
      <w:pPr>
        <w:pStyle w:val="af"/>
      </w:pPr>
      <w:r w:rsidRPr="00711C6C">
        <w:t>Техническая характеристика внутришлифовального станка 3А252:</w:t>
      </w:r>
    </w:p>
    <w:p w:rsidR="00711C6C" w:rsidRPr="00711C6C" w:rsidRDefault="0052529B" w:rsidP="00711C6C">
      <w:pPr>
        <w:pStyle w:val="af"/>
      </w:pPr>
      <w:r w:rsidRPr="00711C6C">
        <w:t>Диаметр шлифуемого отверстия, мм:</w:t>
      </w:r>
    </w:p>
    <w:p w:rsidR="00711C6C" w:rsidRPr="00711C6C" w:rsidRDefault="0052529B" w:rsidP="00711C6C">
      <w:pPr>
        <w:pStyle w:val="af"/>
      </w:pPr>
      <w:r w:rsidRPr="00711C6C">
        <w:t>наибольший…………………………………………………………</w:t>
      </w:r>
      <w:r w:rsidR="0017063A">
        <w:t>….</w:t>
      </w:r>
      <w:r w:rsidRPr="00711C6C">
        <w:t>200</w:t>
      </w:r>
    </w:p>
    <w:p w:rsidR="0052529B" w:rsidRPr="00711C6C" w:rsidRDefault="0052529B" w:rsidP="00711C6C">
      <w:pPr>
        <w:pStyle w:val="af"/>
      </w:pPr>
      <w:r w:rsidRPr="00711C6C">
        <w:t>наименьший………………………………………………………</w:t>
      </w:r>
      <w:r w:rsidR="0017063A">
        <w:t>…..</w:t>
      </w:r>
      <w:r w:rsidRPr="00711C6C">
        <w:t>….50</w:t>
      </w:r>
    </w:p>
    <w:p w:rsidR="00711C6C" w:rsidRPr="00711C6C" w:rsidRDefault="0052529B" w:rsidP="00711C6C">
      <w:pPr>
        <w:pStyle w:val="af"/>
      </w:pPr>
      <w:r w:rsidRPr="00711C6C">
        <w:t>наибольшая длина шлифования, мм…………………………………200</w:t>
      </w:r>
    </w:p>
    <w:p w:rsidR="00711C6C" w:rsidRPr="00711C6C" w:rsidRDefault="0052529B" w:rsidP="00711C6C">
      <w:pPr>
        <w:pStyle w:val="af"/>
      </w:pPr>
      <w:r w:rsidRPr="00711C6C">
        <w:t>наибольший диаметр о</w:t>
      </w:r>
      <w:r w:rsidR="0017063A">
        <w:t>брабатываемой детали, мм…………………</w:t>
      </w:r>
      <w:r w:rsidRPr="00711C6C">
        <w:t>620</w:t>
      </w:r>
    </w:p>
    <w:p w:rsidR="00711C6C" w:rsidRPr="00711C6C" w:rsidRDefault="0052529B" w:rsidP="00711C6C">
      <w:pPr>
        <w:pStyle w:val="af"/>
      </w:pPr>
      <w:r w:rsidRPr="00711C6C">
        <w:t>расстояние от оси шпинделя до стола, мм……………………………315</w:t>
      </w:r>
    </w:p>
    <w:p w:rsidR="00711C6C" w:rsidRPr="00711C6C" w:rsidRDefault="0052529B" w:rsidP="00711C6C">
      <w:pPr>
        <w:pStyle w:val="af"/>
      </w:pPr>
      <w:r w:rsidRPr="00711C6C">
        <w:t>предел чисел оборотов шлифовального шпинделя, мм…………3550-10000</w:t>
      </w:r>
    </w:p>
    <w:p w:rsidR="0052529B" w:rsidRPr="00711C6C" w:rsidRDefault="0052529B" w:rsidP="00711C6C">
      <w:pPr>
        <w:pStyle w:val="af"/>
      </w:pPr>
      <w:r w:rsidRPr="00711C6C">
        <w:t>мощность приводного электродвигателя, кВт……………………….4,5.</w:t>
      </w:r>
    </w:p>
    <w:p w:rsidR="00711C6C" w:rsidRPr="00711C6C" w:rsidRDefault="0052529B" w:rsidP="00711C6C">
      <w:pPr>
        <w:pStyle w:val="af"/>
      </w:pPr>
      <w:r w:rsidRPr="00711C6C">
        <w:t>Техническая характеристика круглошлифовального станка 3151:</w:t>
      </w:r>
    </w:p>
    <w:p w:rsidR="00711C6C" w:rsidRPr="00711C6C" w:rsidRDefault="0052529B" w:rsidP="00711C6C">
      <w:pPr>
        <w:pStyle w:val="af"/>
      </w:pPr>
      <w:r w:rsidRPr="00711C6C">
        <w:t>наибольший диаметр шлифуемой детали, мм………………………..200</w:t>
      </w:r>
    </w:p>
    <w:p w:rsidR="00711C6C" w:rsidRPr="00711C6C" w:rsidRDefault="0052529B" w:rsidP="00711C6C">
      <w:pPr>
        <w:pStyle w:val="af"/>
      </w:pPr>
      <w:r w:rsidRPr="00711C6C">
        <w:t>наибольшее расстояние между центрами, мм………………………...750</w:t>
      </w:r>
    </w:p>
    <w:p w:rsidR="0052529B" w:rsidRPr="00711C6C" w:rsidRDefault="0052529B" w:rsidP="00711C6C">
      <w:pPr>
        <w:pStyle w:val="af"/>
      </w:pPr>
      <w:r w:rsidRPr="00711C6C">
        <w:t>число оборотов патрона бабки изделия в мин………………………75-300</w:t>
      </w:r>
    </w:p>
    <w:p w:rsidR="00711C6C" w:rsidRPr="00711C6C" w:rsidRDefault="0052529B" w:rsidP="00711C6C">
      <w:pPr>
        <w:pStyle w:val="af"/>
      </w:pPr>
      <w:r w:rsidRPr="00711C6C">
        <w:t>пределы величины радиальной подачи шлифовальной бабки на ход</w:t>
      </w:r>
      <w:r w:rsidR="00711C6C" w:rsidRPr="00711C6C">
        <w:t xml:space="preserve"> </w:t>
      </w:r>
      <w:r w:rsidRPr="00711C6C">
        <w:t>стола, мм ……………………………………………………………0,01-0,09</w:t>
      </w:r>
    </w:p>
    <w:p w:rsidR="0052529B" w:rsidRPr="00711C6C" w:rsidRDefault="0052529B" w:rsidP="00711C6C">
      <w:pPr>
        <w:pStyle w:val="af"/>
      </w:pPr>
      <w:r w:rsidRPr="00711C6C">
        <w:t>мощность главного электродвигателя, кВт…………………………..7.</w:t>
      </w:r>
    </w:p>
    <w:p w:rsidR="00711C6C" w:rsidRPr="00711C6C" w:rsidRDefault="0052529B" w:rsidP="00711C6C">
      <w:pPr>
        <w:pStyle w:val="af"/>
      </w:pPr>
      <w:r w:rsidRPr="00711C6C">
        <w:t>Техническая характеристика токарно-винторезного станка 16К50П:</w:t>
      </w:r>
    </w:p>
    <w:p w:rsidR="0052529B" w:rsidRPr="00711C6C" w:rsidRDefault="0052529B" w:rsidP="00711C6C">
      <w:pPr>
        <w:pStyle w:val="af"/>
      </w:pPr>
      <w:r w:rsidRPr="00711C6C">
        <w:t>наибольший диаметр обрабатываемой заготовки: над станиной……1000</w:t>
      </w:r>
    </w:p>
    <w:p w:rsidR="00711C6C" w:rsidRPr="00711C6C" w:rsidRDefault="0052529B" w:rsidP="00711C6C">
      <w:pPr>
        <w:pStyle w:val="af"/>
      </w:pPr>
      <w:r w:rsidRPr="00711C6C">
        <w:t>над суппортом……600</w:t>
      </w:r>
    </w:p>
    <w:p w:rsidR="00711C6C" w:rsidRPr="00711C6C" w:rsidRDefault="0052529B" w:rsidP="00711C6C">
      <w:pPr>
        <w:pStyle w:val="af"/>
      </w:pPr>
      <w:r w:rsidRPr="00711C6C">
        <w:t>частота вращения шпинделя об/мин…………………………………2,5-500</w:t>
      </w:r>
    </w:p>
    <w:p w:rsidR="00711C6C" w:rsidRPr="00711C6C" w:rsidRDefault="0052529B" w:rsidP="00711C6C">
      <w:pPr>
        <w:pStyle w:val="af"/>
      </w:pPr>
      <w:r w:rsidRPr="00711C6C">
        <w:t>число скоростей шпинделя……</w:t>
      </w:r>
      <w:r w:rsidR="0017063A">
        <w:t>……………….</w:t>
      </w:r>
      <w:r w:rsidRPr="00711C6C">
        <w:t>………………………..24</w:t>
      </w:r>
    </w:p>
    <w:p w:rsidR="00711C6C" w:rsidRPr="00711C6C" w:rsidRDefault="0052529B" w:rsidP="00711C6C">
      <w:pPr>
        <w:pStyle w:val="af"/>
      </w:pPr>
      <w:r w:rsidRPr="00711C6C">
        <w:t>мощность эл.двигателя главного привода, кВт…………………………22</w:t>
      </w:r>
    </w:p>
    <w:p w:rsidR="00711C6C" w:rsidRPr="00711C6C" w:rsidRDefault="0052529B" w:rsidP="00711C6C">
      <w:pPr>
        <w:pStyle w:val="af"/>
      </w:pPr>
      <w:r w:rsidRPr="00711C6C">
        <w:t>габаритные размеры: длина……………………………………………5750</w:t>
      </w:r>
    </w:p>
    <w:p w:rsidR="00711C6C" w:rsidRPr="00711C6C" w:rsidRDefault="0052529B" w:rsidP="00711C6C">
      <w:pPr>
        <w:pStyle w:val="af"/>
      </w:pPr>
      <w:r w:rsidRPr="00711C6C">
        <w:t>ширина…………………</w:t>
      </w:r>
      <w:r w:rsidR="0017063A">
        <w:t>……………………..</w:t>
      </w:r>
      <w:r w:rsidRPr="00711C6C">
        <w:t>………………………..2157</w:t>
      </w:r>
    </w:p>
    <w:p w:rsidR="00711C6C" w:rsidRPr="00711C6C" w:rsidRDefault="0052529B" w:rsidP="00711C6C">
      <w:pPr>
        <w:pStyle w:val="af"/>
      </w:pPr>
      <w:r w:rsidRPr="00711C6C">
        <w:t>высота……………………</w:t>
      </w:r>
      <w:r w:rsidR="0017063A">
        <w:t>……………………..</w:t>
      </w:r>
      <w:r w:rsidRPr="00711C6C">
        <w:t>………………………1850</w:t>
      </w:r>
    </w:p>
    <w:p w:rsidR="0017063A" w:rsidRDefault="0052529B" w:rsidP="00711C6C">
      <w:pPr>
        <w:pStyle w:val="af"/>
      </w:pPr>
      <w:r w:rsidRPr="00711C6C">
        <w:t>наибольшие перемещения суппорта:</w:t>
      </w:r>
    </w:p>
    <w:p w:rsidR="00711C6C" w:rsidRPr="00711C6C" w:rsidRDefault="0052529B" w:rsidP="00711C6C">
      <w:pPr>
        <w:pStyle w:val="af"/>
      </w:pPr>
      <w:r w:rsidRPr="00711C6C">
        <w:t>продольное……………………</w:t>
      </w:r>
      <w:r w:rsidR="0017063A">
        <w:t>………………………………………..</w:t>
      </w:r>
      <w:r w:rsidRPr="00711C6C">
        <w:t>.2600</w:t>
      </w:r>
    </w:p>
    <w:p w:rsidR="00711C6C" w:rsidRPr="00711C6C" w:rsidRDefault="0052529B" w:rsidP="00711C6C">
      <w:pPr>
        <w:pStyle w:val="af"/>
      </w:pPr>
      <w:r w:rsidRPr="00711C6C">
        <w:t>поперечное………………</w:t>
      </w:r>
      <w:r w:rsidR="0017063A">
        <w:t>……………………………………….</w:t>
      </w:r>
      <w:r w:rsidRPr="00711C6C">
        <w:t>……..650</w:t>
      </w:r>
    </w:p>
    <w:p w:rsidR="00711C6C" w:rsidRPr="00711C6C" w:rsidRDefault="0052529B" w:rsidP="00711C6C">
      <w:pPr>
        <w:pStyle w:val="af"/>
      </w:pPr>
      <w:r w:rsidRPr="00711C6C">
        <w:t>число ступеней подач……………………………………………………48</w:t>
      </w:r>
    </w:p>
    <w:p w:rsidR="0017063A" w:rsidRDefault="0052529B" w:rsidP="00711C6C">
      <w:pPr>
        <w:pStyle w:val="af"/>
      </w:pPr>
      <w:r w:rsidRPr="00711C6C">
        <w:t>скорость быстрого перемещения суппорта, мм/мин:</w:t>
      </w:r>
    </w:p>
    <w:p w:rsidR="00711C6C" w:rsidRPr="00711C6C" w:rsidRDefault="0052529B" w:rsidP="00711C6C">
      <w:pPr>
        <w:pStyle w:val="af"/>
      </w:pPr>
      <w:r w:rsidRPr="00711C6C">
        <w:t>продольного</w:t>
      </w:r>
      <w:r w:rsidR="0017063A">
        <w:t>……………………………………………………….</w:t>
      </w:r>
      <w:r w:rsidRPr="00711C6C">
        <w:t>…..2946</w:t>
      </w:r>
    </w:p>
    <w:p w:rsidR="00711C6C" w:rsidRPr="00711C6C" w:rsidRDefault="0052529B" w:rsidP="00711C6C">
      <w:pPr>
        <w:pStyle w:val="af"/>
      </w:pPr>
      <w:r w:rsidRPr="00711C6C">
        <w:t>поперечного…</w:t>
      </w:r>
      <w:r w:rsidR="0017063A">
        <w:t>………………………………………………………..</w:t>
      </w:r>
      <w:r w:rsidRPr="00711C6C">
        <w:t>.1970</w:t>
      </w:r>
    </w:p>
    <w:p w:rsidR="0052529B" w:rsidRPr="00711C6C" w:rsidRDefault="0052529B" w:rsidP="00711C6C">
      <w:pPr>
        <w:pStyle w:val="af"/>
      </w:pPr>
      <w:r w:rsidRPr="00711C6C">
        <w:t>масса, кг……………………………………………………………….11900.</w:t>
      </w:r>
    </w:p>
    <w:p w:rsidR="0052529B" w:rsidRPr="00711C6C" w:rsidRDefault="0052529B" w:rsidP="00711C6C">
      <w:pPr>
        <w:pStyle w:val="af"/>
      </w:pPr>
    </w:p>
    <w:p w:rsidR="00711C6C" w:rsidRDefault="0017063A" w:rsidP="00711C6C">
      <w:pPr>
        <w:pStyle w:val="af"/>
      </w:pPr>
      <w:r>
        <w:br w:type="page"/>
      </w:r>
      <w:r w:rsidR="00843209" w:rsidRPr="00711C6C">
        <w:t>6</w:t>
      </w:r>
      <w:r w:rsidR="00261FC8" w:rsidRPr="00711C6C">
        <w:t xml:space="preserve">. </w:t>
      </w:r>
      <w:r w:rsidR="00EB3938" w:rsidRPr="00711C6C">
        <w:t>Расчет режимов резания</w:t>
      </w:r>
    </w:p>
    <w:p w:rsidR="0017063A" w:rsidRPr="00711C6C" w:rsidRDefault="0017063A" w:rsidP="00711C6C">
      <w:pPr>
        <w:pStyle w:val="af"/>
      </w:pPr>
    </w:p>
    <w:p w:rsidR="00261FC8" w:rsidRPr="00711C6C" w:rsidRDefault="00261FC8" w:rsidP="00711C6C">
      <w:pPr>
        <w:pStyle w:val="af"/>
      </w:pPr>
      <w:r w:rsidRPr="00711C6C">
        <w:t>Оптимальный режим резания представляет собой выгодные сочетания глубины резания, подачи и скорости резания, обеспечивающих наибольшую производительность и экономичность процесса резания.</w:t>
      </w:r>
    </w:p>
    <w:p w:rsidR="00261FC8" w:rsidRPr="00711C6C" w:rsidRDefault="00261FC8" w:rsidP="00711C6C">
      <w:pPr>
        <w:pStyle w:val="af"/>
      </w:pPr>
      <w:r w:rsidRPr="00711C6C">
        <w:t>Глубина резания t, мм:</w:t>
      </w:r>
    </w:p>
    <w:p w:rsidR="0017063A" w:rsidRDefault="0017063A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131" type="#_x0000_t75" style="width:57pt;height:30.75pt">
            <v:imagedata r:id="rId112" o:title=""/>
          </v:shape>
        </w:pict>
      </w:r>
    </w:p>
    <w:p w:rsidR="0017063A" w:rsidRDefault="0017063A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где D - диаметр заготовки, мм (D</w:t>
      </w:r>
      <w:r w:rsidR="00E55D9F" w:rsidRPr="00711C6C">
        <w:t xml:space="preserve"> = 24</w:t>
      </w:r>
      <w:r w:rsidRPr="00711C6C">
        <w:t xml:space="preserve"> мм);</w:t>
      </w:r>
    </w:p>
    <w:p w:rsidR="00261FC8" w:rsidRPr="00711C6C" w:rsidRDefault="00261FC8" w:rsidP="00711C6C">
      <w:pPr>
        <w:pStyle w:val="af"/>
      </w:pPr>
      <w:r w:rsidRPr="00711C6C">
        <w:t>d - диаметр детали, мм (d = 20 мм).</w:t>
      </w:r>
    </w:p>
    <w:p w:rsidR="006F47A4" w:rsidRDefault="006F47A4" w:rsidP="00711C6C">
      <w:pPr>
        <w:pStyle w:val="af"/>
      </w:pPr>
    </w:p>
    <w:p w:rsidR="00261FC8" w:rsidRPr="00711C6C" w:rsidRDefault="0062415C" w:rsidP="00711C6C">
      <w:pPr>
        <w:pStyle w:val="af"/>
      </w:pPr>
      <w:r>
        <w:pict>
          <v:shape id="_x0000_i1132" type="#_x0000_t75" style="width:102.75pt;height:30.75pt">
            <v:imagedata r:id="rId113" o:title=""/>
          </v:shape>
        </w:pict>
      </w:r>
      <w:r w:rsidR="00261FC8" w:rsidRPr="00711C6C">
        <w:t>.</w:t>
      </w:r>
    </w:p>
    <w:p w:rsidR="006F47A4" w:rsidRDefault="006F47A4" w:rsidP="00711C6C">
      <w:pPr>
        <w:pStyle w:val="af"/>
      </w:pPr>
    </w:p>
    <w:p w:rsidR="00261FC8" w:rsidRPr="00711C6C" w:rsidRDefault="00261FC8" w:rsidP="00711C6C">
      <w:pPr>
        <w:pStyle w:val="af"/>
      </w:pPr>
      <w:r w:rsidRPr="00711C6C">
        <w:t>Рассчитываем режим резания для обработки поверхности детали Ǿ20, черновое точение. Обработка ведется резцом проходным.</w:t>
      </w:r>
    </w:p>
    <w:p w:rsidR="00261FC8" w:rsidRPr="00711C6C" w:rsidRDefault="00261FC8" w:rsidP="00711C6C">
      <w:pPr>
        <w:pStyle w:val="af"/>
      </w:pPr>
      <w:r w:rsidRPr="00711C6C">
        <w:t>Допустимая скорость резания:</w:t>
      </w:r>
    </w:p>
    <w:p w:rsidR="0017063A" w:rsidRDefault="0017063A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133" type="#_x0000_t75" style="width:67.5pt;height:32.25pt">
            <v:imagedata r:id="rId114" o:title=""/>
          </v:shape>
        </w:pict>
      </w:r>
      <w:r w:rsidR="00261FC8" w:rsidRPr="00711C6C">
        <w:t>,</w:t>
      </w:r>
    </w:p>
    <w:p w:rsidR="0017063A" w:rsidRDefault="0017063A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где Cυ- коэффициент, зависящий от обрабатываемого материала и условий его обработки, Cυ = 340 [2];</w:t>
      </w:r>
    </w:p>
    <w:p w:rsidR="00261FC8" w:rsidRPr="00711C6C" w:rsidRDefault="00261FC8" w:rsidP="00711C6C">
      <w:pPr>
        <w:pStyle w:val="af"/>
      </w:pPr>
      <w:r w:rsidRPr="00711C6C">
        <w:t>Т -</w:t>
      </w:r>
      <w:r w:rsidR="00711C6C" w:rsidRPr="00711C6C">
        <w:t xml:space="preserve"> </w:t>
      </w:r>
      <w:r w:rsidRPr="00711C6C">
        <w:t>скорость резца, (Т = 60 мин. [2]);</w:t>
      </w:r>
    </w:p>
    <w:p w:rsidR="00261FC8" w:rsidRPr="00711C6C" w:rsidRDefault="00261FC8" w:rsidP="00711C6C">
      <w:pPr>
        <w:pStyle w:val="af"/>
      </w:pPr>
      <w:r w:rsidRPr="00711C6C">
        <w:t>kυ - общий поправочный коэффициент, учитывающий условия обработки;</w:t>
      </w:r>
    </w:p>
    <w:p w:rsidR="0017063A" w:rsidRDefault="0017063A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kυ= kT ∙ kм ∙ku∙k∙kл,</w:t>
      </w:r>
    </w:p>
    <w:p w:rsidR="00261FC8" w:rsidRPr="00711C6C" w:rsidRDefault="006F47A4" w:rsidP="00711C6C">
      <w:pPr>
        <w:pStyle w:val="af"/>
      </w:pPr>
      <w:r>
        <w:br w:type="page"/>
      </w:r>
      <w:r w:rsidR="00261FC8" w:rsidRPr="00711C6C">
        <w:t>где kT - коэффициент, учитывающий стойкость резца (kT = 1 [2]);</w:t>
      </w:r>
    </w:p>
    <w:p w:rsidR="00711C6C" w:rsidRPr="00711C6C" w:rsidRDefault="00261FC8" w:rsidP="00711C6C">
      <w:pPr>
        <w:pStyle w:val="af"/>
      </w:pPr>
      <w:r w:rsidRPr="00711C6C">
        <w:t>kM - коэффициент, учитывающий механические свойства обрабатываемого материала [2];</w:t>
      </w:r>
    </w:p>
    <w:p w:rsidR="0017063A" w:rsidRDefault="0017063A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kм= kг</w:t>
      </w:r>
      <w:r w:rsidR="0062415C">
        <w:pict>
          <v:shape id="_x0000_i1134" type="#_x0000_t75" style="width:42.75pt;height:36.75pt">
            <v:imagedata r:id="rId115" o:title=""/>
          </v:shape>
        </w:pict>
      </w:r>
      <w:r w:rsidRPr="00711C6C">
        <w:t>,</w:t>
      </w:r>
    </w:p>
    <w:p w:rsidR="0017063A" w:rsidRDefault="0017063A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где kг - коэффициент, характеризующий группу стали по обрабатываемости, (kг=0,9);</w:t>
      </w:r>
    </w:p>
    <w:p w:rsidR="00711C6C" w:rsidRPr="00711C6C" w:rsidRDefault="00261FC8" w:rsidP="00711C6C">
      <w:pPr>
        <w:pStyle w:val="af"/>
      </w:pPr>
      <w:r w:rsidRPr="00711C6C">
        <w:t>nv - показатель степени, (nv=1);</w:t>
      </w:r>
    </w:p>
    <w:p w:rsidR="006F47A4" w:rsidRDefault="006F47A4" w:rsidP="00711C6C">
      <w:pPr>
        <w:pStyle w:val="af"/>
      </w:pPr>
    </w:p>
    <w:p w:rsidR="00711C6C" w:rsidRPr="00711C6C" w:rsidRDefault="00261FC8" w:rsidP="00711C6C">
      <w:pPr>
        <w:pStyle w:val="af"/>
      </w:pPr>
      <w:r w:rsidRPr="00711C6C">
        <w:t>kм= 0,9</w:t>
      </w:r>
      <w:r w:rsidR="0062415C">
        <w:pict>
          <v:shape id="_x0000_i1135" type="#_x0000_t75" style="width:76.5pt;height:36.75pt">
            <v:imagedata r:id="rId116" o:title=""/>
          </v:shape>
        </w:pict>
      </w:r>
      <w:r w:rsidRPr="00711C6C">
        <w:t>.</w:t>
      </w:r>
    </w:p>
    <w:p w:rsidR="006F47A4" w:rsidRDefault="006F47A4" w:rsidP="00711C6C">
      <w:pPr>
        <w:pStyle w:val="af"/>
      </w:pPr>
    </w:p>
    <w:p w:rsidR="00261FC8" w:rsidRPr="00711C6C" w:rsidRDefault="00261FC8" w:rsidP="00711C6C">
      <w:pPr>
        <w:pStyle w:val="af"/>
      </w:pPr>
      <w:r w:rsidRPr="00711C6C">
        <w:t>ku - коэффициент, учитывающий материал режущей кромки части резца</w:t>
      </w:r>
    </w:p>
    <w:p w:rsidR="00261FC8" w:rsidRPr="00711C6C" w:rsidRDefault="00261FC8" w:rsidP="00711C6C">
      <w:pPr>
        <w:pStyle w:val="af"/>
      </w:pPr>
      <w:r w:rsidRPr="00711C6C">
        <w:t>(ku = 1, [2]);</w:t>
      </w:r>
    </w:p>
    <w:p w:rsidR="00711C6C" w:rsidRPr="00711C6C" w:rsidRDefault="00261FC8" w:rsidP="00711C6C">
      <w:pPr>
        <w:pStyle w:val="af"/>
      </w:pPr>
      <w:r w:rsidRPr="00711C6C">
        <w:t>k - коэффициент учитывающий угол резца в плане, (k = 1, [ 2]);</w:t>
      </w:r>
    </w:p>
    <w:p w:rsidR="00261FC8" w:rsidRPr="00711C6C" w:rsidRDefault="00261FC8" w:rsidP="00711C6C">
      <w:pPr>
        <w:pStyle w:val="af"/>
      </w:pPr>
      <w:r w:rsidRPr="00711C6C">
        <w:t>kл - коэффициент, учитывающий состояние заготовки (kл = 1, [2]).</w:t>
      </w:r>
    </w:p>
    <w:p w:rsidR="00261FC8" w:rsidRPr="00711C6C" w:rsidRDefault="00261FC8" w:rsidP="00711C6C">
      <w:pPr>
        <w:pStyle w:val="af"/>
      </w:pPr>
      <w:r w:rsidRPr="00711C6C">
        <w:t>kυ =1∙1,038∙1∙1∙1 =1,038;</w:t>
      </w:r>
    </w:p>
    <w:p w:rsidR="00711C6C" w:rsidRPr="00711C6C" w:rsidRDefault="00261FC8" w:rsidP="00711C6C">
      <w:pPr>
        <w:pStyle w:val="af"/>
      </w:pPr>
      <w:r w:rsidRPr="00711C6C">
        <w:t>xυ, yυ, m - показатели степени, характеризующие влияние механических</w:t>
      </w:r>
      <w:r w:rsidR="00711C6C" w:rsidRPr="00711C6C">
        <w:t xml:space="preserve"> </w:t>
      </w:r>
      <w:r w:rsidRPr="00711C6C">
        <w:t>свойств обработки материала режущим инструментом(xυ = 0,15; yυ = 0,45;</w:t>
      </w:r>
    </w:p>
    <w:p w:rsidR="00261FC8" w:rsidRPr="00711C6C" w:rsidRDefault="00261FC8" w:rsidP="00711C6C">
      <w:pPr>
        <w:pStyle w:val="af"/>
      </w:pPr>
      <w:r w:rsidRPr="00711C6C">
        <w:t>m = 0,2, [2]);</w:t>
      </w:r>
    </w:p>
    <w:p w:rsidR="00711C6C" w:rsidRPr="00711C6C" w:rsidRDefault="00261FC8" w:rsidP="00711C6C">
      <w:pPr>
        <w:pStyle w:val="af"/>
      </w:pPr>
      <w:r w:rsidRPr="00711C6C">
        <w:t>t - глубина резания (t</w:t>
      </w:r>
      <w:r w:rsidR="00E55D9F" w:rsidRPr="00711C6C">
        <w:t xml:space="preserve"> = 2</w:t>
      </w:r>
      <w:r w:rsidRPr="00711C6C">
        <w:t xml:space="preserve"> мм);</w:t>
      </w:r>
    </w:p>
    <w:p w:rsidR="00711C6C" w:rsidRPr="00711C6C" w:rsidRDefault="00261FC8" w:rsidP="00711C6C">
      <w:pPr>
        <w:pStyle w:val="af"/>
      </w:pPr>
      <w:r w:rsidRPr="00711C6C">
        <w:t>s - подача, мм/об (s = 0,75 мм/об);</w:t>
      </w:r>
    </w:p>
    <w:p w:rsidR="006F47A4" w:rsidRDefault="006F47A4" w:rsidP="00711C6C">
      <w:pPr>
        <w:pStyle w:val="af"/>
      </w:pPr>
    </w:p>
    <w:p w:rsidR="00261FC8" w:rsidRPr="00711C6C" w:rsidRDefault="0062415C" w:rsidP="00711C6C">
      <w:pPr>
        <w:pStyle w:val="af"/>
      </w:pPr>
      <w:r>
        <w:pict>
          <v:shape id="_x0000_i1136" type="#_x0000_t75" style="width:170.25pt;height:32.25pt">
            <v:imagedata r:id="rId117" o:title=""/>
          </v:shape>
        </w:pict>
      </w:r>
    </w:p>
    <w:p w:rsidR="00261FC8" w:rsidRPr="00711C6C" w:rsidRDefault="006F47A4" w:rsidP="00711C6C">
      <w:pPr>
        <w:pStyle w:val="af"/>
      </w:pPr>
      <w:r>
        <w:br w:type="page"/>
      </w:r>
      <w:r w:rsidR="00261FC8" w:rsidRPr="00711C6C">
        <w:t>Требуемая частота вращения шпинделя:</w:t>
      </w:r>
    </w:p>
    <w:p w:rsidR="0017063A" w:rsidRDefault="0017063A" w:rsidP="00711C6C">
      <w:pPr>
        <w:pStyle w:val="af"/>
      </w:pPr>
    </w:p>
    <w:p w:rsidR="00261FC8" w:rsidRPr="00711C6C" w:rsidRDefault="0062415C" w:rsidP="00711C6C">
      <w:pPr>
        <w:pStyle w:val="af"/>
      </w:pPr>
      <w:r>
        <w:pict>
          <v:shape id="_x0000_i1137" type="#_x0000_t75" style="width:62.25pt;height:30.75pt">
            <v:imagedata r:id="rId118" o:title=""/>
          </v:shape>
        </w:pict>
      </w:r>
    </w:p>
    <w:p w:rsidR="0017063A" w:rsidRDefault="0017063A" w:rsidP="00711C6C">
      <w:pPr>
        <w:pStyle w:val="af"/>
      </w:pPr>
    </w:p>
    <w:p w:rsidR="00261FC8" w:rsidRPr="00711C6C" w:rsidRDefault="00261FC8" w:rsidP="00711C6C">
      <w:pPr>
        <w:pStyle w:val="af"/>
      </w:pPr>
      <w:r w:rsidRPr="00711C6C">
        <w:t>где D- диаметр обрабатываемой поверхности, (D = 20 мм);</w:t>
      </w:r>
    </w:p>
    <w:p w:rsidR="006F47A4" w:rsidRDefault="006F47A4" w:rsidP="00711C6C">
      <w:pPr>
        <w:pStyle w:val="af"/>
      </w:pPr>
    </w:p>
    <w:p w:rsidR="00261FC8" w:rsidRPr="00711C6C" w:rsidRDefault="0062415C" w:rsidP="00711C6C">
      <w:pPr>
        <w:pStyle w:val="af"/>
      </w:pPr>
      <w:r>
        <w:pict>
          <v:shape id="_x0000_i1138" type="#_x0000_t75" style="width:107.25pt;height:30.75pt">
            <v:imagedata r:id="rId119" o:title=""/>
          </v:shape>
        </w:pict>
      </w:r>
      <w:r w:rsidR="00261FC8" w:rsidRPr="00711C6C">
        <w:t xml:space="preserve"> об/мин.</w:t>
      </w:r>
    </w:p>
    <w:p w:rsidR="00261FC8" w:rsidRPr="00711C6C" w:rsidRDefault="0062415C" w:rsidP="00711C6C">
      <w:pPr>
        <w:pStyle w:val="af"/>
      </w:pPr>
      <w:r>
        <w:pict>
          <v:shape id="_x0000_i1139" type="#_x0000_t75" style="width:63pt;height:30.75pt">
            <v:imagedata r:id="rId120" o:title=""/>
          </v:shape>
        </w:pict>
      </w:r>
      <w:r w:rsidR="00261FC8" w:rsidRPr="00711C6C">
        <w:t>,</w:t>
      </w:r>
    </w:p>
    <w:p w:rsidR="0017063A" w:rsidRDefault="0017063A" w:rsidP="00711C6C">
      <w:pPr>
        <w:pStyle w:val="af"/>
      </w:pPr>
    </w:p>
    <w:p w:rsidR="00261FC8" w:rsidRPr="00711C6C" w:rsidRDefault="00261FC8" w:rsidP="00711C6C">
      <w:pPr>
        <w:pStyle w:val="af"/>
      </w:pPr>
      <w:r w:rsidRPr="00711C6C">
        <w:t xml:space="preserve">Стандартное значение частоты вращения </w:t>
      </w:r>
      <w:r w:rsidR="0062415C">
        <w:pict>
          <v:shape id="_x0000_i1140" type="#_x0000_t75" style="width:93pt;height:15.75pt">
            <v:imagedata r:id="rId121" o:title=""/>
          </v:shape>
        </w:pict>
      </w:r>
    </w:p>
    <w:p w:rsidR="006F47A4" w:rsidRDefault="006F47A4" w:rsidP="00711C6C">
      <w:pPr>
        <w:pStyle w:val="af"/>
      </w:pPr>
    </w:p>
    <w:p w:rsidR="00261FC8" w:rsidRPr="00711C6C" w:rsidRDefault="0062415C" w:rsidP="00711C6C">
      <w:pPr>
        <w:pStyle w:val="af"/>
      </w:pPr>
      <w:r>
        <w:pict>
          <v:shape id="_x0000_i1141" type="#_x0000_t75" style="width:170.25pt;height:30.75pt">
            <v:imagedata r:id="rId122" o:title=""/>
          </v:shape>
        </w:pict>
      </w:r>
      <w:r w:rsidR="00261FC8" w:rsidRPr="00711C6C">
        <w:t>/</w:t>
      </w:r>
    </w:p>
    <w:p w:rsidR="00843209" w:rsidRPr="00711C6C" w:rsidRDefault="00843209" w:rsidP="00711C6C">
      <w:pPr>
        <w:pStyle w:val="af"/>
      </w:pPr>
    </w:p>
    <w:p w:rsidR="00843209" w:rsidRPr="00711C6C" w:rsidRDefault="0017063A" w:rsidP="00711C6C">
      <w:pPr>
        <w:pStyle w:val="af"/>
      </w:pPr>
      <w:r>
        <w:br w:type="page"/>
      </w:r>
      <w:r w:rsidR="00843209" w:rsidRPr="00711C6C">
        <w:t xml:space="preserve">7. </w:t>
      </w:r>
      <w:r>
        <w:t>Расчет технологического времени</w:t>
      </w:r>
    </w:p>
    <w:p w:rsidR="00843209" w:rsidRPr="00711C6C" w:rsidRDefault="00843209" w:rsidP="00711C6C">
      <w:pPr>
        <w:pStyle w:val="af"/>
      </w:pPr>
    </w:p>
    <w:p w:rsidR="00711C6C" w:rsidRPr="00711C6C" w:rsidRDefault="0090596D" w:rsidP="00711C6C">
      <w:pPr>
        <w:pStyle w:val="af"/>
      </w:pPr>
      <w:r w:rsidRPr="00711C6C">
        <w:t>Техническую норму времени определяют на основе технических возможностей технологической оснастк</w:t>
      </w:r>
      <w:r w:rsidR="0017063A">
        <w:t>и</w:t>
      </w:r>
      <w:r w:rsidRPr="00711C6C">
        <w:t>, режущего инструмента, станочного оборудования и правильной организации рабочего места. Норма времени является одним из основных факторов для оценки совершенства технологического процесса и выбора более прогрессивного вряанта обработки заготовки.</w:t>
      </w:r>
    </w:p>
    <w:p w:rsidR="00843209" w:rsidRPr="00711C6C" w:rsidRDefault="00843209" w:rsidP="00711C6C">
      <w:pPr>
        <w:pStyle w:val="af"/>
      </w:pPr>
      <w:r w:rsidRPr="00711C6C">
        <w:t>Основное технологическое время:</w:t>
      </w:r>
    </w:p>
    <w:p w:rsidR="0017063A" w:rsidRDefault="0017063A" w:rsidP="00711C6C">
      <w:pPr>
        <w:pStyle w:val="af"/>
      </w:pPr>
    </w:p>
    <w:p w:rsidR="00843209" w:rsidRPr="00711C6C" w:rsidRDefault="0062415C" w:rsidP="00711C6C">
      <w:pPr>
        <w:pStyle w:val="af"/>
      </w:pPr>
      <w:r>
        <w:pict>
          <v:shape id="_x0000_i1142" type="#_x0000_t75" style="width:45.75pt;height:30.75pt">
            <v:imagedata r:id="rId123" o:title=""/>
          </v:shape>
        </w:pict>
      </w:r>
      <w:r w:rsidR="00843209" w:rsidRPr="00711C6C">
        <w:t>,</w:t>
      </w:r>
    </w:p>
    <w:p w:rsidR="00843209" w:rsidRPr="00711C6C" w:rsidRDefault="0062415C" w:rsidP="00711C6C">
      <w:pPr>
        <w:pStyle w:val="af"/>
      </w:pPr>
      <w:r>
        <w:pict>
          <v:shape id="_x0000_i1143" type="#_x0000_t75" style="width:77.25pt;height:17.25pt">
            <v:imagedata r:id="rId124" o:title=""/>
          </v:shape>
        </w:pict>
      </w:r>
    </w:p>
    <w:p w:rsidR="0017063A" w:rsidRDefault="0017063A" w:rsidP="00711C6C">
      <w:pPr>
        <w:pStyle w:val="af"/>
      </w:pPr>
    </w:p>
    <w:p w:rsidR="00711C6C" w:rsidRPr="00711C6C" w:rsidRDefault="00843209" w:rsidP="00711C6C">
      <w:pPr>
        <w:pStyle w:val="af"/>
      </w:pPr>
      <w:r w:rsidRPr="00711C6C">
        <w:t>где l-длина обрабатываемой поверхности,</w:t>
      </w:r>
    </w:p>
    <w:p w:rsidR="00802872" w:rsidRDefault="00843209" w:rsidP="00711C6C">
      <w:pPr>
        <w:pStyle w:val="af"/>
      </w:pPr>
      <w:r w:rsidRPr="00711C6C">
        <w:t>где</w:t>
      </w:r>
    </w:p>
    <w:p w:rsidR="00802872" w:rsidRDefault="00802872" w:rsidP="00711C6C">
      <w:pPr>
        <w:pStyle w:val="af"/>
      </w:pPr>
    </w:p>
    <w:p w:rsidR="00711C6C" w:rsidRPr="00711C6C" w:rsidRDefault="0062415C" w:rsidP="00711C6C">
      <w:pPr>
        <w:pStyle w:val="af"/>
      </w:pPr>
      <w:r>
        <w:pict>
          <v:shape id="_x0000_i1144" type="#_x0000_t75" style="width:213pt;height:18pt">
            <v:imagedata r:id="rId125" o:title=""/>
          </v:shape>
        </w:pict>
      </w:r>
      <w:r w:rsidR="00843209" w:rsidRPr="00711C6C">
        <w:t>;</w:t>
      </w:r>
    </w:p>
    <w:p w:rsidR="00843209" w:rsidRPr="00711C6C" w:rsidRDefault="0062415C" w:rsidP="00711C6C">
      <w:pPr>
        <w:pStyle w:val="af"/>
      </w:pPr>
      <w:r>
        <w:pict>
          <v:shape id="_x0000_i1145" type="#_x0000_t75" style="width:54.75pt;height:17.25pt">
            <v:imagedata r:id="rId126" o:title=""/>
          </v:shape>
        </w:pict>
      </w:r>
      <w:r w:rsidR="00843209" w:rsidRPr="00711C6C">
        <w:t>;</w:t>
      </w:r>
    </w:p>
    <w:p w:rsidR="00843209" w:rsidRPr="00711C6C" w:rsidRDefault="0062415C" w:rsidP="00711C6C">
      <w:pPr>
        <w:pStyle w:val="af"/>
      </w:pPr>
      <w:r>
        <w:pict>
          <v:shape id="_x0000_i1146" type="#_x0000_t75" style="width:147pt;height:15.75pt">
            <v:imagedata r:id="rId127" o:title=""/>
          </v:shape>
        </w:pict>
      </w:r>
    </w:p>
    <w:p w:rsidR="00843209" w:rsidRPr="00711C6C" w:rsidRDefault="0062415C" w:rsidP="00711C6C">
      <w:pPr>
        <w:pStyle w:val="af"/>
      </w:pPr>
      <w:r>
        <w:pict>
          <v:shape id="_x0000_i1147" type="#_x0000_t75" style="width:129pt;height:30.75pt">
            <v:imagedata r:id="rId128" o:title=""/>
          </v:shape>
        </w:pict>
      </w:r>
      <w:r w:rsidR="00843209" w:rsidRPr="00711C6C">
        <w:t>.</w:t>
      </w:r>
    </w:p>
    <w:p w:rsidR="00FB6B1B" w:rsidRDefault="00802872" w:rsidP="00711C6C">
      <w:pPr>
        <w:pStyle w:val="af"/>
      </w:pPr>
      <w:r>
        <w:br w:type="page"/>
      </w:r>
      <w:r w:rsidR="00FB6B1B" w:rsidRPr="00711C6C">
        <w:t>Список</w:t>
      </w:r>
      <w:r>
        <w:t xml:space="preserve"> литературы</w:t>
      </w:r>
    </w:p>
    <w:p w:rsidR="00802872" w:rsidRPr="00711C6C" w:rsidRDefault="00802872" w:rsidP="00711C6C">
      <w:pPr>
        <w:pStyle w:val="af"/>
      </w:pPr>
    </w:p>
    <w:p w:rsidR="00FB6B1B" w:rsidRPr="00711C6C" w:rsidRDefault="00FB6B1B" w:rsidP="00802872">
      <w:pPr>
        <w:pStyle w:val="af"/>
        <w:numPr>
          <w:ilvl w:val="0"/>
          <w:numId w:val="8"/>
        </w:numPr>
        <w:ind w:left="0" w:firstLine="0"/>
        <w:jc w:val="left"/>
      </w:pPr>
      <w:r w:rsidRPr="00711C6C">
        <w:t>Технология машиностроения и производства машин. Методические указания к лабораторно-практическим работам.4.1. Н-ск.,1998.</w:t>
      </w:r>
    </w:p>
    <w:p w:rsidR="00FB6B1B" w:rsidRPr="00711C6C" w:rsidRDefault="00FB6B1B" w:rsidP="00802872">
      <w:pPr>
        <w:pStyle w:val="af"/>
        <w:numPr>
          <w:ilvl w:val="0"/>
          <w:numId w:val="8"/>
        </w:numPr>
        <w:ind w:left="0" w:firstLine="0"/>
        <w:jc w:val="left"/>
      </w:pPr>
      <w:r w:rsidRPr="00711C6C">
        <w:t>Справочник технолога-сашиностроителя.т1,т2./Под ред. Косиловой А.Г., Мещерякова Р.К.</w:t>
      </w:r>
    </w:p>
    <w:p w:rsidR="00FB6B1B" w:rsidRPr="00711C6C" w:rsidRDefault="00FB6B1B" w:rsidP="00802872">
      <w:pPr>
        <w:pStyle w:val="af"/>
        <w:numPr>
          <w:ilvl w:val="0"/>
          <w:numId w:val="8"/>
        </w:numPr>
        <w:ind w:left="0" w:firstLine="0"/>
        <w:jc w:val="left"/>
      </w:pPr>
      <w:r w:rsidRPr="00711C6C">
        <w:t>Аксенов В.А., Ильиных А.С. Щелоков С.В. Попов Д.С технология машиностроения и производства машин. Методические указания к курсовой работе.</w:t>
      </w:r>
      <w:r w:rsidR="00802872">
        <w:t xml:space="preserve"> </w:t>
      </w:r>
      <w:r w:rsidRPr="00711C6C">
        <w:t>Н-ск СГУПС 1999.</w:t>
      </w:r>
      <w:bookmarkStart w:id="0" w:name="_GoBack"/>
      <w:bookmarkEnd w:id="0"/>
    </w:p>
    <w:sectPr w:rsidR="00FB6B1B" w:rsidRPr="00711C6C" w:rsidSect="00711C6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16" w:rsidRDefault="00F91A16" w:rsidP="003E2395">
      <w:r>
        <w:separator/>
      </w:r>
    </w:p>
  </w:endnote>
  <w:endnote w:type="continuationSeparator" w:id="0">
    <w:p w:rsidR="00F91A16" w:rsidRDefault="00F91A16" w:rsidP="003E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16" w:rsidRDefault="00F91A16" w:rsidP="003E2395">
      <w:r>
        <w:separator/>
      </w:r>
    </w:p>
  </w:footnote>
  <w:footnote w:type="continuationSeparator" w:id="0">
    <w:p w:rsidR="00F91A16" w:rsidRDefault="00F91A16" w:rsidP="003E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70AE"/>
    <w:multiLevelType w:val="hybridMultilevel"/>
    <w:tmpl w:val="819A75FE"/>
    <w:lvl w:ilvl="0" w:tplc="F49EFD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244EB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6CA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9C1D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C05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BF4D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B84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168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0CD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887BF1"/>
    <w:multiLevelType w:val="hybridMultilevel"/>
    <w:tmpl w:val="4A9CA23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2D16903"/>
    <w:multiLevelType w:val="hybridMultilevel"/>
    <w:tmpl w:val="9166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162DEF"/>
    <w:multiLevelType w:val="multilevel"/>
    <w:tmpl w:val="B508991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cs="Times New Roman" w:hint="default"/>
      </w:rPr>
    </w:lvl>
  </w:abstractNum>
  <w:abstractNum w:abstractNumId="4">
    <w:nsid w:val="468E0A09"/>
    <w:multiLevelType w:val="hybridMultilevel"/>
    <w:tmpl w:val="C130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0B642F"/>
    <w:multiLevelType w:val="multilevel"/>
    <w:tmpl w:val="3F3C75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cs="Times New Roman" w:hint="default"/>
      </w:rPr>
    </w:lvl>
  </w:abstractNum>
  <w:abstractNum w:abstractNumId="6">
    <w:nsid w:val="76FC7013"/>
    <w:multiLevelType w:val="hybridMultilevel"/>
    <w:tmpl w:val="86C25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324"/>
    <w:rsid w:val="00013A3C"/>
    <w:rsid w:val="00046658"/>
    <w:rsid w:val="000B2729"/>
    <w:rsid w:val="000C24DB"/>
    <w:rsid w:val="000E4FBA"/>
    <w:rsid w:val="000E7979"/>
    <w:rsid w:val="0011497B"/>
    <w:rsid w:val="001359FD"/>
    <w:rsid w:val="00136BB5"/>
    <w:rsid w:val="00153FE9"/>
    <w:rsid w:val="0017063A"/>
    <w:rsid w:val="001B23D1"/>
    <w:rsid w:val="00200AD3"/>
    <w:rsid w:val="002405E3"/>
    <w:rsid w:val="002527FB"/>
    <w:rsid w:val="00261FC8"/>
    <w:rsid w:val="00281CE8"/>
    <w:rsid w:val="002D2AD1"/>
    <w:rsid w:val="003034C6"/>
    <w:rsid w:val="00310660"/>
    <w:rsid w:val="003111CB"/>
    <w:rsid w:val="0034477E"/>
    <w:rsid w:val="0035210A"/>
    <w:rsid w:val="003828EF"/>
    <w:rsid w:val="00382CFC"/>
    <w:rsid w:val="003E2395"/>
    <w:rsid w:val="00412A98"/>
    <w:rsid w:val="00431C4C"/>
    <w:rsid w:val="00456C57"/>
    <w:rsid w:val="00487E43"/>
    <w:rsid w:val="004B7C9A"/>
    <w:rsid w:val="004C52CE"/>
    <w:rsid w:val="004F211C"/>
    <w:rsid w:val="0052529B"/>
    <w:rsid w:val="00527EE6"/>
    <w:rsid w:val="006166AB"/>
    <w:rsid w:val="00622142"/>
    <w:rsid w:val="0062415C"/>
    <w:rsid w:val="006B61A0"/>
    <w:rsid w:val="006F47A4"/>
    <w:rsid w:val="00701908"/>
    <w:rsid w:val="00711C6C"/>
    <w:rsid w:val="007321C2"/>
    <w:rsid w:val="007414D1"/>
    <w:rsid w:val="007654FB"/>
    <w:rsid w:val="00766D6C"/>
    <w:rsid w:val="00802872"/>
    <w:rsid w:val="008044A3"/>
    <w:rsid w:val="008112AC"/>
    <w:rsid w:val="00837742"/>
    <w:rsid w:val="00843209"/>
    <w:rsid w:val="00864E53"/>
    <w:rsid w:val="00893F35"/>
    <w:rsid w:val="008B6416"/>
    <w:rsid w:val="008C65C3"/>
    <w:rsid w:val="008E3E6A"/>
    <w:rsid w:val="008F1F6A"/>
    <w:rsid w:val="008F7663"/>
    <w:rsid w:val="0090596D"/>
    <w:rsid w:val="009068FB"/>
    <w:rsid w:val="00911B6C"/>
    <w:rsid w:val="00987324"/>
    <w:rsid w:val="0099794C"/>
    <w:rsid w:val="009B2C26"/>
    <w:rsid w:val="009E7BF4"/>
    <w:rsid w:val="00A237F3"/>
    <w:rsid w:val="00A322B0"/>
    <w:rsid w:val="00A53A8B"/>
    <w:rsid w:val="00A66ECF"/>
    <w:rsid w:val="00B069EF"/>
    <w:rsid w:val="00B07513"/>
    <w:rsid w:val="00B23C52"/>
    <w:rsid w:val="00BA02E2"/>
    <w:rsid w:val="00BB7CA2"/>
    <w:rsid w:val="00BD1736"/>
    <w:rsid w:val="00BE3745"/>
    <w:rsid w:val="00BE45F8"/>
    <w:rsid w:val="00BF70F1"/>
    <w:rsid w:val="00C26307"/>
    <w:rsid w:val="00C65A62"/>
    <w:rsid w:val="00C7036A"/>
    <w:rsid w:val="00C724AE"/>
    <w:rsid w:val="00C87C08"/>
    <w:rsid w:val="00CB6BBB"/>
    <w:rsid w:val="00CC20A4"/>
    <w:rsid w:val="00CC2D3C"/>
    <w:rsid w:val="00D35138"/>
    <w:rsid w:val="00D515C3"/>
    <w:rsid w:val="00DA7A0F"/>
    <w:rsid w:val="00DC32A7"/>
    <w:rsid w:val="00DE01BB"/>
    <w:rsid w:val="00DF3885"/>
    <w:rsid w:val="00E50A66"/>
    <w:rsid w:val="00E55D9F"/>
    <w:rsid w:val="00E63A97"/>
    <w:rsid w:val="00E70C80"/>
    <w:rsid w:val="00EB3938"/>
    <w:rsid w:val="00EC415E"/>
    <w:rsid w:val="00EE6F3D"/>
    <w:rsid w:val="00F2063D"/>
    <w:rsid w:val="00F80677"/>
    <w:rsid w:val="00F91A16"/>
    <w:rsid w:val="00F92BA4"/>
    <w:rsid w:val="00F95081"/>
    <w:rsid w:val="00FB3ED2"/>
    <w:rsid w:val="00FB6B1B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7B5A2691-EF82-4DFB-B9A2-2E3BC36F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2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529B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qFormat/>
    <w:rsid w:val="0052529B"/>
    <w:pPr>
      <w:keepNext/>
      <w:tabs>
        <w:tab w:val="left" w:pos="9000"/>
      </w:tabs>
      <w:ind w:firstLine="360"/>
      <w:outlineLvl w:val="1"/>
    </w:pPr>
    <w:rPr>
      <w:rFonts w:eastAsia="Arial Unicode MS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F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529B"/>
    <w:rPr>
      <w:rFonts w:ascii="Times New Roman" w:eastAsia="Arial Unicode MS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52529B"/>
    <w:rPr>
      <w:rFonts w:ascii="Times New Roman" w:eastAsia="Arial Unicode MS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261FC8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911B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a3">
    <w:name w:val="Чертежный"/>
    <w:rsid w:val="00987324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4">
    <w:name w:val="Body Text Indent"/>
    <w:basedOn w:val="a"/>
    <w:link w:val="a5"/>
    <w:uiPriority w:val="99"/>
    <w:rsid w:val="00987324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987324"/>
    <w:rPr>
      <w:rFonts w:ascii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59"/>
    <w:rsid w:val="008F1F6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E63A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E63A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semiHidden/>
    <w:unhideWhenUsed/>
    <w:rsid w:val="003E23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3E23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3E23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3E239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252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52529B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FB6B1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FB6B1B"/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B23C52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B23C52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B23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B23C52"/>
    <w:rPr>
      <w:rFonts w:ascii="Times New Roman" w:hAnsi="Times New Roman" w:cs="Times New Roman"/>
      <w:sz w:val="16"/>
      <w:szCs w:val="16"/>
    </w:rPr>
  </w:style>
  <w:style w:type="paragraph" w:styleId="ad">
    <w:name w:val="Title"/>
    <w:basedOn w:val="a"/>
    <w:link w:val="ae"/>
    <w:uiPriority w:val="10"/>
    <w:qFormat/>
    <w:rsid w:val="00911B6C"/>
    <w:pPr>
      <w:jc w:val="center"/>
    </w:pPr>
    <w:rPr>
      <w:sz w:val="44"/>
      <w:szCs w:val="20"/>
    </w:rPr>
  </w:style>
  <w:style w:type="character" w:customStyle="1" w:styleId="ae">
    <w:name w:val="Название Знак"/>
    <w:link w:val="ad"/>
    <w:uiPriority w:val="10"/>
    <w:locked/>
    <w:rsid w:val="00911B6C"/>
    <w:rPr>
      <w:rFonts w:ascii="Times New Roman" w:hAnsi="Times New Roman" w:cs="Times New Roman"/>
      <w:sz w:val="44"/>
    </w:rPr>
  </w:style>
  <w:style w:type="paragraph" w:customStyle="1" w:styleId="af">
    <w:name w:val="АА"/>
    <w:basedOn w:val="a"/>
    <w:qFormat/>
    <w:rsid w:val="00711C6C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f0">
    <w:name w:val="Б"/>
    <w:basedOn w:val="a"/>
    <w:qFormat/>
    <w:rsid w:val="00711C6C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9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image" Target="media/image11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61" Type="http://schemas.openxmlformats.org/officeDocument/2006/relationships/image" Target="media/image54.wmf"/><Relationship Id="rId82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290C-E82F-4BA0-B6F4-8CF8E90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2</cp:revision>
  <dcterms:created xsi:type="dcterms:W3CDTF">2014-03-04T11:49:00Z</dcterms:created>
  <dcterms:modified xsi:type="dcterms:W3CDTF">2014-03-04T11:49:00Z</dcterms:modified>
</cp:coreProperties>
</file>