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DB" w:rsidRPr="00D62BCD" w:rsidRDefault="006803D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62BCD">
        <w:rPr>
          <w:rFonts w:ascii="Times New Roman" w:hAnsi="Times New Roman"/>
          <w:b/>
          <w:sz w:val="28"/>
        </w:rPr>
        <w:t>Содержание</w:t>
      </w:r>
    </w:p>
    <w:p w:rsidR="00D62BCD" w:rsidRDefault="00D62BCD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D62BCD" w:rsidRPr="00D62BCD" w:rsidRDefault="0018084C" w:rsidP="00D62BCD">
      <w:pPr>
        <w:widowControl w:val="0"/>
        <w:tabs>
          <w:tab w:val="left" w:pos="284"/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lang w:val="uk-UA"/>
        </w:rPr>
      </w:pPr>
      <w:r w:rsidRPr="00D62BCD">
        <w:rPr>
          <w:rFonts w:ascii="Times New Roman" w:hAnsi="Times New Roman"/>
          <w:color w:val="000000"/>
          <w:sz w:val="28"/>
        </w:rPr>
        <w:t>Введение</w:t>
      </w:r>
    </w:p>
    <w:p w:rsidR="0018084C" w:rsidRPr="00D62BCD" w:rsidRDefault="0018084C" w:rsidP="00D62BCD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D62BCD">
        <w:rPr>
          <w:rFonts w:ascii="Times New Roman" w:hAnsi="Times New Roman"/>
          <w:color w:val="000000"/>
          <w:sz w:val="28"/>
        </w:rPr>
        <w:t xml:space="preserve">Консервирование продовольственных товаров: понятие и методы </w:t>
      </w:r>
    </w:p>
    <w:p w:rsidR="00D62BCD" w:rsidRPr="00D62BCD" w:rsidRDefault="0018084C" w:rsidP="00D62BCD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D62BCD">
        <w:rPr>
          <w:rFonts w:ascii="Times New Roman" w:hAnsi="Times New Roman"/>
          <w:color w:val="000000"/>
          <w:sz w:val="28"/>
        </w:rPr>
        <w:t>Овощи: классификация, особенности химического состава и пищевой ценности, требования к качеству, хранение, дефекты и болезни</w:t>
      </w:r>
    </w:p>
    <w:p w:rsidR="00D62BCD" w:rsidRPr="00D62BCD" w:rsidRDefault="0018084C" w:rsidP="00D62BCD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D62BCD">
        <w:rPr>
          <w:rFonts w:ascii="Times New Roman" w:hAnsi="Times New Roman"/>
          <w:color w:val="000000"/>
          <w:sz w:val="28"/>
        </w:rPr>
        <w:t>Пищевая ценность различных видов растительного масла</w:t>
      </w:r>
    </w:p>
    <w:p w:rsidR="00D62BCD" w:rsidRPr="00D62BCD" w:rsidRDefault="0018084C" w:rsidP="00D62BCD">
      <w:pPr>
        <w:widowControl w:val="0"/>
        <w:tabs>
          <w:tab w:val="left" w:pos="284"/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62BCD" w:rsidRPr="00D62BCD" w:rsidRDefault="0018084C" w:rsidP="00D62BCD">
      <w:pPr>
        <w:widowControl w:val="0"/>
        <w:tabs>
          <w:tab w:val="left" w:pos="284"/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D62BCD" w:rsidRPr="00D62BCD" w:rsidRDefault="00D62BCD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03DB" w:rsidRPr="00D62BCD" w:rsidRDefault="0018084C" w:rsidP="00D62BCD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62BCD">
        <w:rPr>
          <w:rFonts w:ascii="Times New Roman" w:hAnsi="Times New Roman"/>
          <w:sz w:val="28"/>
        </w:rPr>
        <w:br w:type="page"/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62BCD">
        <w:rPr>
          <w:rFonts w:ascii="Times New Roman" w:hAnsi="Times New Roman"/>
          <w:b/>
          <w:sz w:val="28"/>
        </w:rPr>
        <w:t>Введение</w:t>
      </w:r>
    </w:p>
    <w:p w:rsidR="00D62BCD" w:rsidRDefault="00D62BCD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Повседневная еда должна быть простой и здоровой, преимущественно молочно-растительной. Ведь продукты растительного происхождения являются основным источником витаминов, минеральных и пектиновых веществ, клетчатки, органических кислот, катализаторов, стимуляторов органов пищеварения, кровообращения, мочевыделительной системы. </w:t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 являются важнейшими поставщиками витаминов С, Р, некоторых витаминов группы В, провитамина А — каротина, минеральных солей (особенно солей калия), ряда микроэлементов, углеводов — сахаров, фитонцидов, способствующих уничтожению болезнетворных микробов, и, наконец, балластных веществ, необходимых для нормального функционирования кишечника.</w:t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Замечательным свойством овощей является их способность значительно увеличивать секрецию пищеварительных соков и усиливать их ферментную активность.</w:t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 не только поставщики важных пищевых веществ и витаминов, они являются и динамическими регуляторами пищеварения, повышают способность усвоения пищевых веществ, а стало быть, и пищевую ценность большинства продуктов. Овощи весьма ценны и необходимы организму каждый день во все времена года.</w:t>
      </w:r>
    </w:p>
    <w:p w:rsid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Особое место овощи и фрукты должны занимать в питании людей среднего и пожилого возраста, особенно склонных к полноте. С возрастом, даже при хорошем здоровье, наблюдается постепенное уменьшение физической активности человека: уже трудно так быстро бегать, так высоко прыгать, так долго ходить, как в юности. Человек становится все менее подвижным, и следовательно, постепенно снижаются энергозатраты его организма. Согласно золотому правилу рационального питания траты организма должны быть равны энергетической ценности пищи. В среднем и пожилом возрасте рекомендуется постепенное снижение калорийности дневного рациона Овощи и фрукты, особенно в сыром виде, помогают выполнению этой нелегкой задачи. Калорийная ценность овощей сравнительно невелика, а объем значителен, поэтому чувство сытости от овощной пищи наступает даже при относительно ограниченном количестве калорий, поступающих с пищей</w:t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Цель данной работы –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 xml:space="preserve">поверхностно описать химический состав овощей, классификацию и ассортимент овощей, процессы происходящие при хранении овощей. </w:t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66DDF" w:rsidRPr="00D62BCD" w:rsidRDefault="00866DDF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62BCD">
        <w:rPr>
          <w:rFonts w:ascii="Times New Roman" w:hAnsi="Times New Roman"/>
          <w:b/>
          <w:sz w:val="28"/>
        </w:rPr>
        <w:br w:type="page"/>
      </w:r>
    </w:p>
    <w:p w:rsidR="000A593E" w:rsidRPr="00D62BCD" w:rsidRDefault="006803DB" w:rsidP="00D62BC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D62BCD">
        <w:rPr>
          <w:rFonts w:ascii="Times New Roman" w:hAnsi="Times New Roman"/>
          <w:b/>
          <w:sz w:val="28"/>
        </w:rPr>
        <w:t>К</w:t>
      </w:r>
      <w:r w:rsidR="007749C8" w:rsidRPr="00D62BCD">
        <w:rPr>
          <w:rFonts w:ascii="Times New Roman" w:hAnsi="Times New Roman"/>
          <w:b/>
          <w:sz w:val="28"/>
        </w:rPr>
        <w:t>онсервирования продовольственных товаров</w:t>
      </w:r>
      <w:r w:rsidRPr="00D62BCD">
        <w:rPr>
          <w:rFonts w:ascii="Times New Roman" w:hAnsi="Times New Roman"/>
          <w:b/>
          <w:sz w:val="28"/>
        </w:rPr>
        <w:t>: понятие и методы</w:t>
      </w:r>
    </w:p>
    <w:p w:rsidR="00D62BCD" w:rsidRDefault="00D62BCD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 xml:space="preserve">Консервирование низкими температурами </w:t>
      </w:r>
      <w:r w:rsidRPr="00D62BCD">
        <w:rPr>
          <w:rFonts w:ascii="Times New Roman" w:hAnsi="Times New Roman"/>
          <w:sz w:val="28"/>
          <w:szCs w:val="28"/>
        </w:rPr>
        <w:t>заключается в подавлении жизнедеятельности микроорганизмов, снижении активности ферментов, замедлении биохимических процессов.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Продовольственные товары являются благоприятной средой для развития микроорганизмов. В зависимости от отношения к температуре микроорганизмы делятся на: термофильные, развивающиеся при 50-70 °С; мезофильные — при 20—40 °С; психрофильные — от +10 до —8 "С</w:t>
      </w:r>
      <w:r w:rsidR="00B2069F" w:rsidRPr="00D62BCD">
        <w:rPr>
          <w:rFonts w:ascii="Times New Roman" w:hAnsi="Times New Roman"/>
          <w:sz w:val="28"/>
          <w:szCs w:val="28"/>
        </w:rPr>
        <w:t>[</w:t>
      </w:r>
      <w:r w:rsidR="00B2069F" w:rsidRPr="00D62BCD">
        <w:rPr>
          <w:rStyle w:val="aa"/>
          <w:rFonts w:ascii="Times New Roman" w:hAnsi="Times New Roman"/>
          <w:sz w:val="28"/>
          <w:szCs w:val="28"/>
        </w:rPr>
        <w:footnoteReference w:id="1"/>
      </w:r>
      <w:r w:rsidR="00B2069F" w:rsidRPr="00D62BCD">
        <w:rPr>
          <w:rFonts w:ascii="Times New Roman" w:hAnsi="Times New Roman"/>
          <w:sz w:val="28"/>
          <w:szCs w:val="28"/>
        </w:rPr>
        <w:t>]</w:t>
      </w:r>
      <w:r w:rsidRPr="00D62BCD">
        <w:rPr>
          <w:rFonts w:ascii="Times New Roman" w:hAnsi="Times New Roman"/>
          <w:sz w:val="28"/>
          <w:szCs w:val="28"/>
        </w:rPr>
        <w:t>. К термофилам относятся споровые формы микроорганизмов, споры которых отличаются особой устойчивостью, вследствие чего они могут переносить стерилизацию. К мезофилам относятся многие гнилостные бактерии, вызывающие порчу продовольственных товаров при положительных температурах, а также все патогенные и токсигенные формы бактерий. К консервированию низкими температурами относится охлаждение и замораживание.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Охлаждение — холодильная обработка продуктов и сырья при температуре, близкой к криоскопической, т. е. к температуре замерзания клеточной жидкости, которая обусловлена составом и концентрацией сухих веществ. Различные продовольственные товары имеют разную криоскопическую температуру. Так, для мяса она находится в пределах от 0 до 4 °С, для рыбы — от —1 до 5 °С; для молока и молочных продуктов — от 0 до 8 °С; для картофеля — от 2 до 4 °С;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Наиболее распространены те промышленные способы охлаждения, которые осуществляются передачей тепла конвекцией, радиацией, теплообменом при фазовом превращении. Охлаждающей средой является воздух, движущийся с различной скоростью. Как правило, охлаждение производится в холодильных камерах, снабженных устройством для распределения охлаждённого воздуха.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Для способов охлаждения, в основе которых лежит конвективный и радиационный теплообмен, характерны невысокие потери продуктом влаги при охлаждении. Это охлаждение продуктов в жидких средах, а также упакованных в непроницаемые оболочки. В жидкой среде охлаждают рыбу, птицу, некоторые овощи; в оболочках и упаковках — колбасные изделия, полуфабрикаты, кулинарные, кондитерские изделия и др.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Охлаждение — наилучший способ сохранения пищевой ценности и органолептических свойств товара, но оно не обеспечивает длительного срока хранения. 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bCs/>
          <w:sz w:val="28"/>
          <w:szCs w:val="28"/>
        </w:rPr>
        <w:t>Замораживание</w:t>
      </w:r>
      <w:r w:rsidRPr="00D62B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— это процесс понижения температуры продовольственных товаров ниже криоскопической на 10-30 °С, сопровождающихся переходом в лед содержащейся в них воды. Замораживание обеспечивает более высокую стойкость при хранении по сравнению с охлаждением, многие замороженные продукты могут храниться до года.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Чем ниже температура (от —30 до —35 °С), тем быстрее скорость замораживания, при этом в клетках и в межклеточном пространстве ткани образуются мелкие кристаллы льда и ткани не повреждаются. При медленном замораживании внутри клетки образуются крупные кристаллы льда, которые повреждают ее, и при размораживании происходит потеря клеточного сока.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Микроорганизмы в зависимости от реакции на отрицательные температуры делятся на чувствительные, умеренно устойчивые и нечувствительные. Особенно чувствительны к отрицательным температурам вегетативные клетки плесневых грибов и дрожжей. Легко погибают грамотрицательные бактерии, принадлежащие родам Psendomonas, Achromobaeter и сальмонеллы. Устойчивы к низким температурам грамположительные микроорганизмы и споровые формы бактерий.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Замораживают продовольственные товары в морозильных аппаратах различных типов (камерного, контактного, туннельного и др.). Высокая эффективность достигается при замораживании мелких или измельченных продуктов россыпью на охлаждающих поверхностях или в «кипящем» слое — методом флюидизации. При этом обеспечивается высокая скорость подаваемого под давлением холодного воздуха, который омывает со всех сторон взвешенные в потоке продукты.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К сверхбыстрому относится замораживание в кипящих хладоносителях (жидкий азот, фреон и др.).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 xml:space="preserve">Консервирование высокими температурами </w:t>
      </w:r>
      <w:r w:rsidRPr="00D62BCD">
        <w:rPr>
          <w:rFonts w:ascii="Times New Roman" w:hAnsi="Times New Roman"/>
          <w:sz w:val="28"/>
          <w:szCs w:val="28"/>
        </w:rPr>
        <w:t>проводят для уничтожения микрофлоры и инактивации ферментов продовольственных товаров. К этим методам относятся пастеризация и стерилизация</w:t>
      </w:r>
      <w:r w:rsidR="00B2069F" w:rsidRPr="00D62BCD">
        <w:rPr>
          <w:rFonts w:ascii="Times New Roman" w:hAnsi="Times New Roman"/>
          <w:sz w:val="28"/>
          <w:szCs w:val="28"/>
        </w:rPr>
        <w:t>[</w:t>
      </w:r>
      <w:r w:rsidR="00B2069F" w:rsidRPr="00D62BCD">
        <w:rPr>
          <w:rStyle w:val="aa"/>
          <w:rFonts w:ascii="Times New Roman" w:hAnsi="Times New Roman"/>
          <w:sz w:val="28"/>
          <w:szCs w:val="28"/>
        </w:rPr>
        <w:footnoteReference w:id="2"/>
      </w:r>
      <w:r w:rsidR="00B2069F" w:rsidRPr="00D62BCD">
        <w:rPr>
          <w:rFonts w:ascii="Times New Roman" w:hAnsi="Times New Roman"/>
          <w:sz w:val="28"/>
          <w:szCs w:val="28"/>
        </w:rPr>
        <w:t>]</w:t>
      </w:r>
      <w:r w:rsidRPr="00D62BCD">
        <w:rPr>
          <w:rFonts w:ascii="Times New Roman" w:hAnsi="Times New Roman"/>
          <w:sz w:val="28"/>
          <w:szCs w:val="28"/>
        </w:rPr>
        <w:t>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Пастеризацию проводят при температуре ниже 100 °С. При этом сохраняются споры микроорганизмов. Различают пастеризацию короткую (при 85-95 °С в течение 0,5-1 мин) и длительную (при температуре 65 °С в течение 25—30 мин). Пастеризацию в основном применяют для обработки продуктов с высокой кислотностью (молоко, соки, компоты, пиво). При значении рН ниже 4,2 уменьшается термоустойчивость многих микроорганизмов.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Стерилизация — это нагревание продовольственных товаров при температуре выше 100 °С. При этом микрофлора полностью уничтожается. Стерилизацию используют при производстве консервов в герметичной металлической или стеклянной таре. Режим стерилизации определяется видом товара, временем и температурой. Режим стерилизации консервов с низкой кислотностью должен быть более жестким, чем консервов с высокой кислотностью. Молочная кислота оказывает более угнетающее действие на микроорганизмы, чем лимонная, а лимонная — более угнетающее, чем уксусная. Наличие жира снижает стерилизующий эффект.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Стерилизацию обычно проводят при температуре 100—120 °С в течение 60—120 мин (мясные товары), 40—120 мин (рыбные), 25—60 мин (овощные), 10—20 мин (сгущенное молоко) паром, водой, воздухом, паровоздушной смесью с помощью разнообразного оборудования (ротационного, статического, непрерывнодействующего и др.).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При стерилизации снижается пищевая ценность товара, его вкусовые свойства в результате гидролиза белков, жиров, углеводов, разрушения витаминов, некоторых аминокислот и пигментов.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 xml:space="preserve">Консервирование ионизирующими излучениями </w:t>
      </w:r>
      <w:r w:rsidRPr="00D62BCD">
        <w:rPr>
          <w:rFonts w:ascii="Times New Roman" w:hAnsi="Times New Roman"/>
          <w:sz w:val="28"/>
          <w:szCs w:val="28"/>
        </w:rPr>
        <w:t>называют холодной стерилизацией, или пастеризацией, так как стерилизующий эффект достигается без повышения температуры. Для обработки продовольственных то</w:t>
      </w:r>
      <w:r w:rsidR="00BE3841" w:rsidRPr="00D62BCD">
        <w:rPr>
          <w:rFonts w:ascii="Times New Roman" w:hAnsi="Times New Roman"/>
          <w:sz w:val="28"/>
          <w:szCs w:val="28"/>
        </w:rPr>
        <w:t>варов используют А</w:t>
      </w:r>
      <w:r w:rsidRPr="00D62BCD">
        <w:rPr>
          <w:rFonts w:ascii="Times New Roman" w:hAnsi="Times New Roman"/>
          <w:sz w:val="28"/>
          <w:szCs w:val="28"/>
        </w:rPr>
        <w:t>-, Р-излучение, рентгеновское излучение, поток ускоренных электронов. Ионизирующая радиация основана па ионизации микроорганизмов, в результате чего они погибают. К консервированию ионизирующими излучениями относится радиационная стерилизация (радаппертизация) продуктов длительного хранения и радуризация пастеризующими дозами.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Облучение продуктов проводят в инертных газах, вакууме, с применением антиокислителей, в условиях низких температур.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Существенным недостатком ионизирующей обработки продуктов является изменение х</w:t>
      </w:r>
      <w:r w:rsidR="00BE3841" w:rsidRPr="00D62BCD">
        <w:rPr>
          <w:rFonts w:ascii="Times New Roman" w:hAnsi="Times New Roman"/>
          <w:sz w:val="28"/>
          <w:szCs w:val="28"/>
        </w:rPr>
        <w:t>и</w:t>
      </w:r>
      <w:r w:rsidRPr="00D62BCD">
        <w:rPr>
          <w:rFonts w:ascii="Times New Roman" w:hAnsi="Times New Roman"/>
          <w:sz w:val="28"/>
          <w:szCs w:val="28"/>
        </w:rPr>
        <w:t>мического состава и органолептических свойств. В промышленности этот метод используется для обработки тары, упаковки, помещений.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 xml:space="preserve">Консервирование ультразвуком </w:t>
      </w:r>
      <w:r w:rsidRPr="00D62BCD">
        <w:rPr>
          <w:rFonts w:ascii="Times New Roman" w:hAnsi="Times New Roman"/>
          <w:sz w:val="28"/>
          <w:szCs w:val="28"/>
        </w:rPr>
        <w:t>(более 20 кГц). Ультразвуковые волны обладают большой механической энергией, распространяются в твердых, жидких, газообразных средах, вызывают ряд физических, химических и биологических явлений: инактивацию ферментов, витаминов, токсинов, разрушение одноклеточных и многоклеточных организмов. Поэтому этот метод используют для пастеризации молока, в бродильной и безалкогольной промышленности, для стерилизации консервов.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 xml:space="preserve">Облучение ультрафиолетовыми лучами </w:t>
      </w:r>
      <w:r w:rsidRPr="00D62BCD">
        <w:rPr>
          <w:rFonts w:ascii="Times New Roman" w:hAnsi="Times New Roman"/>
          <w:sz w:val="28"/>
          <w:szCs w:val="28"/>
        </w:rPr>
        <w:t>(УФЛ). Это облучение лучами с длиной волны 60—400 нм. Гибель микрофлоры обусловлена адсорбцией УФЛ нуклеиновыми кислотами и нуклеопротеидами, что вызывает их денатурацию. Особенно чувствительны к УФЛ патогенные микроорганизмы и гнилостные бактерии. Пигментные бактерии, дрожжи и их споры устойчивее к УФЛ. Применение УФЛ ограничено из-за низкой проникающей способности (0,1 мм). Поэтому УФЛ применяют для обработки поверхности мясных туш, крупных рыб, колбасных изделий, а также для дезинфекции тары, оборудования, камер холодильников и складских помещений.</w:t>
      </w:r>
    </w:p>
    <w:p w:rsidR="007749C8" w:rsidRPr="00D62BCD" w:rsidRDefault="007749C8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 xml:space="preserve">Использование обеспложивающих фильтров. </w:t>
      </w:r>
      <w:r w:rsidRPr="00D62BCD">
        <w:rPr>
          <w:rFonts w:ascii="Times New Roman" w:hAnsi="Times New Roman"/>
          <w:sz w:val="28"/>
          <w:szCs w:val="28"/>
        </w:rPr>
        <w:t>Сущность этого метода состоит в механическом отделении товара от возбудителей порчи с использованием фильтров с микроскопическими порами, т. е. процесса ультрафильтрации. Этот способ позволяет максимально сохранить пищевую ценность и органолептические свойства товаров и применяется для обработки молока, пива, соков, вина и других жидких продуктов.</w:t>
      </w:r>
    </w:p>
    <w:p w:rsidR="00BE3841" w:rsidRPr="00D62BCD" w:rsidRDefault="00BE3841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BCD" w:rsidRDefault="00BE3841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62BCD">
        <w:rPr>
          <w:rFonts w:ascii="Times New Roman" w:hAnsi="Times New Roman"/>
          <w:b/>
          <w:sz w:val="28"/>
          <w:szCs w:val="28"/>
        </w:rPr>
        <w:t xml:space="preserve">2. </w:t>
      </w:r>
      <w:r w:rsidRPr="00D62BCD">
        <w:rPr>
          <w:rFonts w:ascii="Times New Roman" w:hAnsi="Times New Roman"/>
          <w:b/>
          <w:sz w:val="28"/>
        </w:rPr>
        <w:t>Овощи: классификация, особенности химического состава и пищевой ценности, требования к качеству, хранение, дефекты и болезни</w:t>
      </w:r>
    </w:p>
    <w:p w:rsidR="00D62BCD" w:rsidRDefault="00D62BCD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841" w:rsidRP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Учитывая большое разнообразие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плодов,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познакомимся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их классификацией. Овощи делятся на: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клубнеплоды (картофель, батат),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корнеплоды (редька, редис, брюква, морковь, свекла, сельдерей),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капустные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(капуста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белокочанная,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краснокочанная,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савойская,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брюссельская, цветная, кольраби),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луковые (лук репчатый, лук-порей, черемша, чеснок),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салатно-шпинатные (салат, шпинат, щавель),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тыквенные (тыква, кабачок, огурец, патиссон, дыня),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томатные (помидор, баклажан, перец),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десертные (спаржа, ревень, артишок),</w:t>
      </w:r>
    </w:p>
    <w:p w:rsidR="00BE3841" w:rsidRP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пряные (базилик, укроп, петрушка, эстрагон, хрен),</w:t>
      </w:r>
    </w:p>
    <w:p w:rsidR="00D62BCD" w:rsidRDefault="00BE3841" w:rsidP="00D62BCD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бобовые (бобы, горох, фасоль, чечевица, соя).</w:t>
      </w:r>
    </w:p>
    <w:p w:rsidR="00BE3841" w:rsidRP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 обладают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высокой способностью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возбуждать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аппетит,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стимулировать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секреторную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функцию пищеварительных желез, улучшать желчеобразование и желчевыделение.</w:t>
      </w:r>
    </w:p>
    <w:p w:rsidR="00BE3841" w:rsidRP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повышают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усвояемость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белков,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жиров,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минеральных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веществ. Добавленные к белковой пище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крупам,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они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усиливают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секреторный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эффект последних, а употребляемые вместе с жиром снимают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его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тормозящее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действие на желудочную секрецию. Важно отметить, что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неразбавленные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соки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 фруктов снижают секреторную функцию желудка, а разбавленные — повышают ее.</w:t>
      </w:r>
    </w:p>
    <w:p w:rsid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Сокогонное действие овощей объясняется наличием 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них минеральных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солей,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витаминов,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органических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кислот,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эфирных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масел, клетчатки.</w:t>
      </w:r>
    </w:p>
    <w:p w:rsidR="00BE3841" w:rsidRP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 активизируют желчеобразовательную функцию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печени: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одни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слабее (свекольный, капустный, брюквенный соки), другие сильнее (сок редьки,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репы, моркови).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соединении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белками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или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углеводами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 двенадцатиперстную кишку поступает меньше желчи, чем при чисто белковой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или углеводистой пище. 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сочетание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маслом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увеличивает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образование желчи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поступление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двенадцатиперстную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кишку,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являются стимуляторами панкреатической секреции: неразведенные соки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тормозят секрецию, а разведенные стимулируют ее.</w:t>
      </w:r>
    </w:p>
    <w:p w:rsidR="00BE3841" w:rsidRPr="00D62BCD" w:rsidRDefault="00766EB5" w:rsidP="001247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содержат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64—98%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воды,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углеводы,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органические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кислоты</w:t>
      </w:r>
      <w:r w:rsidR="00124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(яблочную, лимонную, винную,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бензойную,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муравьиную),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азотистые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вещества,</w:t>
      </w:r>
      <w:r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жир, дубильные и красящие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вещества,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эфирные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масла,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ферменты,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фитонциды,</w:t>
      </w:r>
      <w:r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витамины, минеральные вещества.</w:t>
      </w:r>
    </w:p>
    <w:p w:rsidR="00766EB5" w:rsidRP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Вода — важный фактор, обеспечивающий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течение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различных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процессов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766EB5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организме. Является составной частью клеток, тканей и жидкостей организма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766EB5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обеспечивает поступление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питательных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энергетических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веществ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ткани,</w:t>
      </w:r>
      <w:r w:rsidR="00766EB5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выведение продуктов обмена, теплообмен и т. д. Без пищи человек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может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жить</w:t>
      </w:r>
      <w:r w:rsidR="00766EB5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более месяца, без воды — всего несколько дней.</w:t>
      </w:r>
    </w:p>
    <w:p w:rsidR="00B702AF" w:rsidRP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В состав </w:t>
      </w:r>
      <w:r w:rsidR="00766EB5" w:rsidRPr="00D62BCD">
        <w:rPr>
          <w:rFonts w:ascii="Times New Roman" w:hAnsi="Times New Roman"/>
          <w:sz w:val="28"/>
          <w:szCs w:val="28"/>
        </w:rPr>
        <w:t>овощей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вода входит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свободном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связанном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виде.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766EB5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свободно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циркулирующей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воде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(сок)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растворены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органические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кислоты,</w:t>
      </w:r>
      <w:r w:rsidR="00766EB5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минеральные вещества, сахар. Связанная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вода,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входящая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ткани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растений,</w:t>
      </w:r>
      <w:r w:rsidR="00766EB5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выделяется из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них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изменении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структуры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организме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человека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 xml:space="preserve">всасывается медленнее. </w:t>
      </w:r>
    </w:p>
    <w:p w:rsidR="00D62BCD" w:rsidRDefault="00BE3841" w:rsidP="001247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Углеводы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702AF" w:rsidRPr="00D62BCD">
        <w:rPr>
          <w:rFonts w:ascii="Times New Roman" w:hAnsi="Times New Roman"/>
          <w:sz w:val="28"/>
          <w:szCs w:val="28"/>
        </w:rPr>
        <w:t>овощей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делятся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моносахариды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(глюкозу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фруктозу),</w:t>
      </w:r>
      <w:r w:rsidR="00124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дисахариды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(сахарозу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мальтозу)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полисахариды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(крахмал,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целлюлозу,</w:t>
      </w:r>
      <w:r w:rsidR="00124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гемицеллюлозу, пектиновые вещества).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Моносахариды и дисахариды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растворяются в воде и обусловливают сладкий вкус растений.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Глюкоза входит в состав сахарозы, мальтозы, крахмала,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целлюлозы.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Она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легко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всасывается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желудочно-кишечном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тракте,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поступает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кровь,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усваивается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клетками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различных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тканей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органов.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окислении</w:t>
      </w:r>
      <w:r w:rsidR="00124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образуется АТФ — аденозинтрифосфорная кислота, используемая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организмом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для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осуществления различных физиологических функций как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источник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энергии.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избыточном поступлении глюкозы в организм она превращается в жиры. Фруктоза также легко усваивается организмом и в большей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степени,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чем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глюкоза, переходит 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жиры.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кишечнике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она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всасывается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медленнее,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чем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глюкоза, и для своего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усвоения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нуждается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инсулине,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поэтому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лучше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переносится больными сахарным диабетом. Основным источником сахарозы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является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сахар.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кишечнике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сахароза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расщепляется на глюкозу и фруктозу</w:t>
      </w:r>
      <w:r w:rsidR="00B702AF" w:rsidRPr="00D62BCD">
        <w:rPr>
          <w:rFonts w:ascii="Times New Roman" w:hAnsi="Times New Roman"/>
          <w:sz w:val="28"/>
          <w:szCs w:val="28"/>
        </w:rPr>
        <w:t xml:space="preserve">. </w:t>
      </w:r>
      <w:r w:rsidRPr="00D62BCD">
        <w:rPr>
          <w:rFonts w:ascii="Times New Roman" w:hAnsi="Times New Roman"/>
          <w:sz w:val="28"/>
          <w:szCs w:val="28"/>
        </w:rPr>
        <w:t>Мальтоза — промежуточный продукт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расщепления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крахмала,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кишечнике</w:t>
      </w:r>
      <w:r w:rsidR="00B702AF" w:rsidRPr="00D62BCD">
        <w:rPr>
          <w:rFonts w:ascii="Times New Roman" w:hAnsi="Times New Roman"/>
          <w:sz w:val="28"/>
          <w:szCs w:val="28"/>
        </w:rPr>
        <w:t xml:space="preserve"> р</w:t>
      </w:r>
      <w:r w:rsidRPr="00D62BCD">
        <w:rPr>
          <w:rFonts w:ascii="Times New Roman" w:hAnsi="Times New Roman"/>
          <w:sz w:val="28"/>
          <w:szCs w:val="28"/>
        </w:rPr>
        <w:t>асщепляется на глюкозу. Крахмал является основным источником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углеводов</w:t>
      </w:r>
      <w:r w:rsidR="00B702AF" w:rsidRPr="00D62BCD">
        <w:rPr>
          <w:rFonts w:ascii="Times New Roman" w:hAnsi="Times New Roman"/>
          <w:sz w:val="28"/>
          <w:szCs w:val="28"/>
        </w:rPr>
        <w:t xml:space="preserve">. </w:t>
      </w:r>
      <w:r w:rsidRPr="00D62BCD">
        <w:rPr>
          <w:rFonts w:ascii="Times New Roman" w:hAnsi="Times New Roman"/>
          <w:sz w:val="28"/>
          <w:szCs w:val="28"/>
        </w:rPr>
        <w:t>Целлюлоза (клетчатка), гемицеллюлоза и пектиновые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вещества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входят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состав клеточных оболочек.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Пектиновые вещества делятся на пектин и протопектин.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Пектин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обладает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желирующим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свойством,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которое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используется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изготовлении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мармелада,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зефира,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пастилы,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джемов.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Протопектин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представляет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собой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нерастворимые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комплексы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пектина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целлюлозой,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гемицел-люлозой,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ионами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металлов.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Размягчение овощей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созревании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после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тепловой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обработки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обусловлено освобождением свободного пектина.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Пектиновые вещества адсорбируют продукты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обмена,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различные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микробы,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соли тяжелых металлов, поступившие в кишечник, и поэтому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продукты,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богатые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ими, ре</w:t>
      </w:r>
      <w:r w:rsidR="00B702AF" w:rsidRPr="00D62BCD">
        <w:rPr>
          <w:rFonts w:ascii="Times New Roman" w:hAnsi="Times New Roman"/>
          <w:sz w:val="28"/>
          <w:szCs w:val="28"/>
        </w:rPr>
        <w:t>комендуются в питании рабочих,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контактирующих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свинцом,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ртутью,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мышьяком и другими тяжелыми металлами.</w:t>
      </w:r>
    </w:p>
    <w:p w:rsidR="00D62BCD" w:rsidRDefault="00BE3841" w:rsidP="001247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Клеточные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оболочки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всасываются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желудочно-кишечном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тракте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называются балластными веществами.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Они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участвуют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формировании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каловых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масс, улучшают двигательную и секреторную активность кишечника,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нормализуют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двигательную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функцию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желчевыводящих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путей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стимулируют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процессы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желчеотделения, усиливают выведение холестерина через кишечник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уменьшают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его содержание 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организме.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Продукты,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богатые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клетчаткой,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рекомендуется</w:t>
      </w:r>
      <w:r w:rsidR="00124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включать в пищевой рацион пожилых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людей,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запорах,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атеросклерозе,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но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ограничивать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язвенной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болезни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желудка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двенадцатиперстной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кишки,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энтероколите.</w:t>
      </w:r>
    </w:p>
    <w:p w:rsid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Органические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кислоты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усиливают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секреторную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функцию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поджелудочной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железы,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улучшают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двигательную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активность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кишечника,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способствуют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подщелачиванию мочи.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Щавелевая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кислота,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соединяясь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кишечнике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кальцием,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нарушает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процессы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его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всасывания.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Поэтому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продукты,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содержащие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большом</w:t>
      </w:r>
      <w:r w:rsidR="00B702AF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количестве,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рекомендуются.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Бензойная кислота обладает бактерицидными свойствами.</w:t>
      </w:r>
    </w:p>
    <w:p w:rsid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Дубильные вещества (танин) содержатся во многих растениях. Они придают</w:t>
      </w:r>
      <w:r w:rsidR="00B702AF" w:rsidRPr="00D62BCD">
        <w:rPr>
          <w:rFonts w:ascii="Times New Roman" w:hAnsi="Times New Roman"/>
          <w:sz w:val="28"/>
          <w:szCs w:val="28"/>
        </w:rPr>
        <w:t xml:space="preserve"> овощам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вяжущий,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терпкий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вкус.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Дубильные вещества связывают белки тканевых клеток и оказывают местное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вяжущее действие, замедляют двигательную активность кишечника,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способствуют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нормализации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стула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поносах,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обладают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местным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противовоспалительным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действием. Вяжущее действие дубильных веществ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резко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снижается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после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еды,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так как танин соединяется 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белком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пищи.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мороженых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ягодах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количество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дубильных веществ также снижено.</w:t>
      </w:r>
    </w:p>
    <w:p w:rsid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Эфирными маслами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наиболее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богаты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цитрусовые,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лук,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чеснок,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редис,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редька, укроп, петрушка, сельдерей. Они усиливают выделение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пищеварительных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соков, в небольших количествах обладают мочегонным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эффектом,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больших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—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раздражают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мочевыводящие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пути,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мест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оказывают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раздражающее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противовоспалительное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дезинфицирующее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действие.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631856" w:rsidRPr="00D62BCD">
        <w:rPr>
          <w:rFonts w:ascii="Times New Roman" w:hAnsi="Times New Roman"/>
          <w:sz w:val="28"/>
          <w:szCs w:val="28"/>
        </w:rPr>
        <w:t>Овощи</w:t>
      </w:r>
      <w:r w:rsidRPr="00D62BCD">
        <w:rPr>
          <w:rFonts w:ascii="Times New Roman" w:hAnsi="Times New Roman"/>
          <w:sz w:val="28"/>
          <w:szCs w:val="28"/>
        </w:rPr>
        <w:t>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богатые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эфирными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маслами,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исключаются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язвенной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болезни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желудка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двенадцатиперстной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кишки,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энтеритах,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колитах,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гепатите,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холецистите,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нефрите.</w:t>
      </w:r>
    </w:p>
    <w:p w:rsid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Растительный белок менее ценен, чем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животный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хуже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усваивается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желудочно-кишечном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тракте.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Он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служит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заменой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животного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белка,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когда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последний нужно ограничивать, например, при заболеваниях почек.</w:t>
      </w:r>
    </w:p>
    <w:p w:rsidR="00D62BCD" w:rsidRDefault="00BE3841" w:rsidP="001247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Фитостерины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относятся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«неомыляемой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части»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масел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делятся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на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ситостерин,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сигмастерин,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эргостерин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др.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Они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участвуют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обмене</w:t>
      </w:r>
      <w:r w:rsidR="00124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холестерина. Эргостерин является провитамином Д и используется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для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лечения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рахита. Он содержится в спорынье, пивных и пекарских дрожжах.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</w:p>
    <w:p w:rsidR="00D62BCD" w:rsidRDefault="00BE3841" w:rsidP="001247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Фитонциды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—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вещества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растительного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происхождения,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обладающие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бактерицидным действием и способствующие заживлению ран.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Некоторые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фитонциды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сохраняют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свою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устойчивость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длительном</w:t>
      </w:r>
      <w:r w:rsidR="00124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хранении, высоких и низких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температурах,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воздействии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желудочного</w:t>
      </w:r>
      <w:r w:rsidR="00124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сока,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слюны.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Употребление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овощей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богатых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фитонцндами, способствует обезвреживанию полости рта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желудочно-кишечного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тракта от микробов. Бактерицидное свойство растений широко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применяется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при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катарах верхних дыхательных путей, воспалительных заболеваниях полости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рта,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для профилактики гриппа и лечения многих других заболеваний</w:t>
      </w:r>
    </w:p>
    <w:p w:rsidR="00BE3841" w:rsidRP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Витамины — это низкомолекулярные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органические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соединения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высокой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биологической активностью, не синтезируемые в организме.</w:t>
      </w:r>
    </w:p>
    <w:p w:rsidR="00D62BCD" w:rsidRDefault="00631856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</w:t>
      </w:r>
      <w:r w:rsidR="00BE3841" w:rsidRPr="00D62BCD">
        <w:rPr>
          <w:rFonts w:ascii="Times New Roman" w:hAnsi="Times New Roman"/>
          <w:sz w:val="28"/>
          <w:szCs w:val="28"/>
        </w:rPr>
        <w:t xml:space="preserve"> являются основным источником витамина С,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каротина,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витамина</w:t>
      </w:r>
      <w:r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Р.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Некоторые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содержат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фолиевую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кислоту,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инозит,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витамин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="00BE3841" w:rsidRPr="00D62BCD">
        <w:rPr>
          <w:rFonts w:ascii="Times New Roman" w:hAnsi="Times New Roman"/>
          <w:sz w:val="28"/>
          <w:szCs w:val="28"/>
        </w:rPr>
        <w:t>К.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</w:p>
    <w:p w:rsid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Фолиевая кислота синтезируется в кишечнике в достаточном для организма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количестве.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Она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участвует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кроветворении,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стимулирует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синтез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белка.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Потребность организма в этом витамине составляет 0, 2—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0,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3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мг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сутки.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</w:p>
    <w:p w:rsidR="00BE3841" w:rsidRPr="00D62BCD" w:rsidRDefault="00BE3841" w:rsidP="00D62B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Минеральные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вещества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входят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состав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овощей. Минеральные вещества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входят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состав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клеток,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тканей,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межтканевой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жидкости,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костной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ткани,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крови,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ферментов,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гормонов,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обеспечивают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осмотическое давление, кислотно-щелочное равновесие, растворимость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белковых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веществ и другие биохимические и физиологические процессы организма.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Калий легко всасывается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тонком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кишечнике.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Соли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калия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усиливают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выведение натрия и вызывают сдвиг реакции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мочи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щелочную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сторону.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Ионы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калия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поддерживают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тонус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автоматизм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сердечной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мышцы,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функцию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надпочечников. Диета, богатая калием, рекомендуется при задержке жидкости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организме, гипертонической болезни, заболеваниях сердца с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нарушением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ритма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 при лечении преднизолоном и другими глюкокор-тикоидными гормонами.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Фосфор в основном содержится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костном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веществе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виде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фосфорно-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кальциевых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соединений.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Ионизированный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фосфор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органические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соединения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фосфора входят в состав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клеток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межклеточных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жидкостей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организма.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Его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соединения участвуют в процессах всасывания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пищи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кишечнике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всех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видах обмена веществ, поддерживают кислотно-щелочное равновесие</w:t>
      </w:r>
      <w:r w:rsidR="00631856" w:rsidRPr="00D62BCD">
        <w:rPr>
          <w:rFonts w:ascii="Times New Roman" w:hAnsi="Times New Roman"/>
          <w:sz w:val="28"/>
          <w:szCs w:val="28"/>
        </w:rPr>
        <w:t xml:space="preserve">. </w:t>
      </w:r>
      <w:r w:rsidRPr="00D62BCD">
        <w:rPr>
          <w:rFonts w:ascii="Times New Roman" w:hAnsi="Times New Roman"/>
          <w:sz w:val="28"/>
          <w:szCs w:val="28"/>
        </w:rPr>
        <w:t>Железо участвует во многих биологических процессах организма, входит в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состав гемоглобина. При его дефиците развивается анемия.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Марганец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активно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участвует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обмене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веществ,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окислительно-восстановительных процессах организма, усиливает обмен белков,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препятствует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развитию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жировой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инфильтрации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печени,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входит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состав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ферментативных</w:t>
      </w:r>
      <w:r w:rsidR="00631856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систем,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влияет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на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процессы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кроветворения,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увеличивает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сахароснижающее</w:t>
      </w:r>
      <w:r w:rsidR="00FA1ECE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действие инсулина. Марганец тесно связан с обменом витаминов С, В1, В6, Е. Цинк входит в состав инсулина и удлиняет его сахароснижающее действие,</w:t>
      </w:r>
      <w:r w:rsidR="00FA1ECE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усиливает действие половых гормонов, некоторых гормонов гипофиза,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участвует</w:t>
      </w:r>
      <w:r w:rsidR="00FA1ECE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 гемоглобинообразовании, влияет на окислительно-восстановительные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процессы</w:t>
      </w:r>
      <w:r w:rsidR="00FA1ECE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организма.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Кобальт входит в состав витамина В. Вместе с железом и медью участвует</w:t>
      </w:r>
      <w:r w:rsidR="00FA1ECE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в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процессах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созревания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эритроцитов.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</w:p>
    <w:p w:rsidR="00FA1ECE" w:rsidRPr="00D62BCD" w:rsidRDefault="00FA1ECE" w:rsidP="00D62BCD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Для хранения овощей применяются специальные утепленные овощехранилища, оборудованные вентиляцией. В последнее время во многих странах (Англия, Франция, Голландия, Италия, США, ФРГ) особый интерес вызывают применение активного вентилирования в овощехранилищах и хранение овощей и плодов в герметических холодильных камерах с регулируемой средой для предупреждения их порчи. Применение в этих камерах специальных газовых смесей (углекислота, кислород, азот в определенных соотношениях) в сочетании с пониженной температурой хранения снижает интенсивность обмена веществ в овощах и плодах и тем самым задерживает их прорастание, увядание и т. д. </w:t>
      </w:r>
    </w:p>
    <w:p w:rsidR="00B74112" w:rsidRPr="00D62BCD" w:rsidRDefault="00FA1ECE" w:rsidP="00D62BCD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Широкое распространение в зарубежной практике получило также хранение плодов в полиэтиленовых контейнерах с силиконовыми вставками. Контейнеры представляют собой мешки из полиэтилена, в одной из сторон которых вставлены силиконовые пленки. Обладая избирательной проницаемостью для С02 и задерживая поступление в контейнер кислорода, они создают в нем определенный газовый состав, режим которого обеспечивается путем подбора соответствующего размера пленки.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Хранение - совокупность условий, которые необходимо соблюдать, чтобы в достаточной мере замедлить биохимические процессы в плодах и овощах, максимально сохранить качество и снизить потери и воспрепятствовать поражению их микробиологическими и физиологическими заболеваниями.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Условия, при которых в наилучшем состоянии сохраняется качество овощей, а процессы, происходящие в них, осуществляются нормально, называют </w:t>
      </w:r>
      <w:r w:rsidR="001C6E5B" w:rsidRPr="00D62BCD">
        <w:rPr>
          <w:rFonts w:ascii="Times New Roman" w:hAnsi="Times New Roman"/>
          <w:sz w:val="28"/>
          <w:szCs w:val="28"/>
        </w:rPr>
        <w:t>оптимальными</w:t>
      </w:r>
      <w:r w:rsidRPr="00D62BCD">
        <w:rPr>
          <w:rFonts w:ascii="Times New Roman" w:hAnsi="Times New Roman"/>
          <w:sz w:val="28"/>
          <w:szCs w:val="28"/>
        </w:rPr>
        <w:t>. Для каждого вида и даже отдельного сорта плодов и овощей существуют оптимальные условия хранения.</w:t>
      </w:r>
    </w:p>
    <w:p w:rsidR="00B74112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Хранение</w:t>
      </w:r>
      <w:r w:rsidR="00B74112" w:rsidRPr="00D62BCD">
        <w:rPr>
          <w:rFonts w:ascii="Times New Roman" w:hAnsi="Times New Roman"/>
          <w:sz w:val="28"/>
          <w:szCs w:val="28"/>
        </w:rPr>
        <w:t xml:space="preserve"> включает следующие важнейшие факторы: температуру, влажность воздуха, обмен воздуха, состав газовой среды и свет.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bCs/>
          <w:sz w:val="28"/>
          <w:szCs w:val="28"/>
        </w:rPr>
        <w:t>Температура</w:t>
      </w:r>
      <w:r w:rsidRPr="00D62BCD">
        <w:rPr>
          <w:rFonts w:ascii="Times New Roman" w:hAnsi="Times New Roman"/>
          <w:sz w:val="28"/>
          <w:szCs w:val="28"/>
        </w:rPr>
        <w:t xml:space="preserve"> для хранения большинства плодов и овощей должна быть на уровне около 0° С. При низкой температуре энергия дыхания плодов и овощей заметно снижается, а следовательно, снижается расход органических веществ и уменьшаются потери влаги; кроме того, при 0° С значительно ослабевает деятельность микроорганизмов. Но это не означает, что можно создавать произвольно низкую температуру; уровень температуры хранения обычно находится где-то близко к границе, но выше температуры замерзания тканей. 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Кроме уровня температуры, весьма существенным фактором хранения является ее постоянство, так как резкие перемены усиливают колебания интенсивности дыхания и способствуют появлению физиологических заболеваний.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bCs/>
          <w:sz w:val="28"/>
          <w:szCs w:val="28"/>
        </w:rPr>
        <w:t>Влажность воздуха</w:t>
      </w:r>
      <w:r w:rsidRPr="00D62BCD">
        <w:rPr>
          <w:rFonts w:ascii="Times New Roman" w:hAnsi="Times New Roman"/>
          <w:sz w:val="28"/>
          <w:szCs w:val="28"/>
        </w:rPr>
        <w:t xml:space="preserve"> существенно влияет на сохраняемость плодов и овощей. Поскольку овощи содержат много воды, то лучше было бы хранить их при влажности воздуха, близкой 100%. Однако очень высокая влажность воздуха благоприятна для развития микроорганизмов, и поэтому овощи приходится хранить при относительной влажности воздуха в пределах от 70 до 95%. Лишь овощную зелень, имеющую непродолжительные сроки хранения, удается хранить при влажности 97— 100% (путем непрерывного опрыскивания ее водой).</w:t>
      </w:r>
      <w:r w:rsidR="001C6E5B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Если излишняя влажность воздуха создает благоприятную среду для развития плесени, то слишком пониженная влажность воздуха вызывает усиленное испарение влаги из плодов и овощей.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Испарение даже небольшого количества воды, примерно 6—8%, вызывает их увядание. Поэтому оптимальная влажность воздуха должна быть достаточно высокой (85—95%). Однако некоторые овощи (репчатый лук, чеснок) хранят при пониженной влажности воздуха (70—80%). 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Источником влаги в хранилищах служат сами плоды и овощи, выделяющие влагу в атмосферу в результате испарения и аэробного дыхания, а также поступающий извне воздух и некоторые искусственные источники (бочки с водой, мокрый брезент, снег, внесенный в хранилище).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bCs/>
          <w:sz w:val="28"/>
          <w:szCs w:val="28"/>
        </w:rPr>
        <w:t>Обмен воздуха</w:t>
      </w:r>
      <w:r w:rsidRPr="00D62BCD">
        <w:rPr>
          <w:rFonts w:ascii="Times New Roman" w:hAnsi="Times New Roman"/>
          <w:sz w:val="28"/>
          <w:szCs w:val="28"/>
        </w:rPr>
        <w:t xml:space="preserve"> означает его вентиляцию и циркуляцию. Вентиляция — это поступление воздуха в хранилище извне; циркуляция — движение воздуха внутри хранилища вокруг плодов и овощей (т. е. внутренний обмен). Вентиляция необходима для создания определенной температуры, влажности и газового со става воздуха в складе.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При хранении плодов и овощей в складах может накапливаться излишнее тепло и излишняя влага. Источниками тепла и влаги кроме дыхания и испарения являются также почва в некоторых складах и тепло, выделяемое при конденсации влаги в результате соприкосновения теплого воздуха с холодной крышей. Различают вентиляцию естественную и принудительную, или механическую, к которой относят также активную вентиляцию.</w:t>
      </w:r>
    </w:p>
    <w:p w:rsidR="00B74112" w:rsidRPr="00D62BCD" w:rsidRDefault="00B74112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bCs/>
          <w:sz w:val="28"/>
          <w:szCs w:val="28"/>
        </w:rPr>
        <w:t>Свет</w:t>
      </w:r>
      <w:r w:rsidRPr="00D62BCD">
        <w:rPr>
          <w:rFonts w:ascii="Times New Roman" w:hAnsi="Times New Roman"/>
          <w:sz w:val="28"/>
          <w:szCs w:val="28"/>
        </w:rPr>
        <w:t xml:space="preserve"> также оказывает воздействие на интенсивность ферментативных процессов. На свету усиливается, например, прорастание картофеля. Кроме того, свет способствует позеленению клубней и увеличению в них содержания соланина. Поэтому плоды и овощи, как правило, хранят в темноте.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Факторы, влияющие на сохраняемость плодов и овощей. За критерий сохраняемости овощей практически принимают сроки их хранения и размеры потерь, которые зависят от видовых и сортовых признаков (природных особенностей), условий выращивания, степени зрелости, вида и степени поврежденности, режима хранения и перевозки и других факторов. При этом сроками хранения следует считать время, в течение которого плоды и овощи в нормальных условиях сохраняют свои потребительные достоинства, и имеют минимальные потери, а не любой срок, который может исчисляться до момента их порчи.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По срокам хранения при оптимальных условиях плоды можно разделить на три группы</w:t>
      </w:r>
      <w:r w:rsidR="00B2069F" w:rsidRPr="00D62BCD">
        <w:rPr>
          <w:rFonts w:ascii="Times New Roman" w:hAnsi="Times New Roman"/>
          <w:sz w:val="28"/>
          <w:szCs w:val="28"/>
        </w:rPr>
        <w:t>[</w:t>
      </w:r>
      <w:r w:rsidR="00B2069F" w:rsidRPr="00D62BCD">
        <w:rPr>
          <w:rStyle w:val="aa"/>
          <w:rFonts w:ascii="Times New Roman" w:hAnsi="Times New Roman"/>
          <w:sz w:val="28"/>
          <w:szCs w:val="28"/>
        </w:rPr>
        <w:footnoteReference w:id="3"/>
      </w:r>
      <w:r w:rsidR="00B2069F" w:rsidRPr="00D62BCD">
        <w:rPr>
          <w:rFonts w:ascii="Times New Roman" w:hAnsi="Times New Roman"/>
          <w:sz w:val="28"/>
          <w:szCs w:val="28"/>
        </w:rPr>
        <w:t>]:</w:t>
      </w:r>
    </w:p>
    <w:p w:rsidR="001C6E5B" w:rsidRPr="00D62BCD" w:rsidRDefault="001C6E5B" w:rsidP="00D62BCD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плоды с длительным сроком хранения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(в среднем от З до 6—8 мес.): яблоки, груши зимних сортов и виноград поздних сроков созревания (некоторые столовые сорта), лимоны, апельсины, клюква, гранаты, орехи; плоды со средним сроком хранения (в среднем от 1 до 2—З мес.): яблоки, груши и виноград со средним сроком созревания, айва, рябина, брусника и др.;</w:t>
      </w:r>
    </w:p>
    <w:p w:rsidR="001C6E5B" w:rsidRPr="00D62BCD" w:rsidRDefault="001C6E5B" w:rsidP="00D62BCD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плоды с коротким сроком хранения (в среднем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15 —20 дней): большинство косточковых, ранние сорта яблок, груш и винограда, смородина, крыжовник и некоторые другие ягоды.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Различные виды овощей по срокам хранения с учетом оптимальных условий также можно разделить на три группы.</w:t>
      </w:r>
    </w:p>
    <w:p w:rsidR="001C6E5B" w:rsidRPr="00D62BCD" w:rsidRDefault="001C6E5B" w:rsidP="00D62BC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 с длительным сроком хранения представляют собой вегетативные органы двухлетних растений, например корнеплоды (кроме редиса, являющегося однолетним растением), )картофель, кочанная капуста, лук репчатый, чеснок и другие, которые дают семена на второй год жизни. Во время хранения эти овощи способны пребывать в состоянии покоя, в них продолжаются биологические процессы дифференциации генеративных органов, например в корнеплодах увеличивается количество почек, способных прорастать. Основным мероприятием по удлинению сроков хранения этих овощей является предупреждение их заболеваний и прорастания.</w:t>
      </w:r>
    </w:p>
    <w:p w:rsidR="001C6E5B" w:rsidRPr="00D62BCD" w:rsidRDefault="001C6E5B" w:rsidP="00D62BC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 со средним сроком хранения, к которым относят плодовые овощи. По сохраняемости они уступают овощам первой группы; внутри этой группы виды овощей различаются по срокам хранения (томаты и баклажаны, тыквы и огурцы, арбузы и дыни). Плодовая мякоть - обеспечивает питательными веществами и сохраняет содержащиеся в ней семена. После созревания семян происходит разрушение клеточных структур мякоти, активизируются процессы распада. Продолжительность хранения плодовых овощей зависит от степени зрелости, при которой они убраны, и от интенсивности биохимических изменений в их тканях, в связи с чем режим хранения этих овощей должен обеспечивать наибольшее замедление процессов, происходящих в них после уборки при хранении.</w:t>
      </w:r>
    </w:p>
    <w:p w:rsidR="001C6E5B" w:rsidRPr="00D62BCD" w:rsidRDefault="001C6E5B" w:rsidP="00D62BC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Овощи с коротким сроком хранения представляют собой листья (салат, щавель, шпинат, зеленый лук, укроп, чабер, эстрагон и др.), которые значительно уступают по срокам хранения другим группам овощей.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Сохраняемость овощей в пределах указанных групп в значительной мере определяется хозяйственно-ботаническим сортом, а плодов —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помологическим сортом, а также скоростью процессов созревания, условиями выращивания, при которых происходит их формирование (температура и влажность воздуха, почва, удобрения, вносимые в почву, высота местности над уровнем моря агротехнические приемы), и другими факторами.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Влияние тепла сказывается сохраняемости двояко: с одной стороны, более высокая температура во время вегетационного периода ускоряет созревание плодов и овощей, вследствие чего они нередко приобретают свойства, присущие более скороспелым сортам, а это отрицательно влияет на их хранение. Но, с другой стороны, в условиях теплого климата формирование плодов и овощей поздних сортов происходит медленнее, в течение более продолжительного вегетационного периода. Плоды и овощи, не получившие необходимого количества тепла, содержат меньше сахара и плохо сохраняются (например, виноград, яблоки, арбузы, дыни и др.).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Плоды и овощи во время роста должны получать достаточное количество влаги. Но при избыточном водоснабжении почвы они содержат больше влаги, обладают повышенной испаряемостью и увядают.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На сохраняемость плодов влияет возраст насаждений, степень их обрезки, а также подвой, на котором привит данный сорт. Большую роль играют почвы, удобрения и другие условия выращивания.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Установлено, что возбудитель белой гнили — основной источник потерь при хранении моркови — способен сохраняться в почве четыре года и даже более. Поэтому морковь, которая выращивалась бессменно на одном и том же поле в течение четырех лет, при последующем хранении в 2 раза меньше поражалась белой гнилью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 xml:space="preserve">по сравнению с морковью, выращенной при соблюдении севооборота. 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Болезни плодов при хранении. Физиологические болезни появляются главным образом тогда, когда плоды несвоевременно были собраны, если был недостаток или избыток какого либо элемента при минеральном питании.</w:t>
      </w:r>
      <w:r w:rsidR="00DB640E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 xml:space="preserve">При недостатке кальция наблюдается </w:t>
      </w:r>
      <w:r w:rsidRPr="00D62BCD">
        <w:rPr>
          <w:rFonts w:ascii="Times New Roman" w:hAnsi="Times New Roman"/>
          <w:iCs/>
          <w:sz w:val="28"/>
          <w:szCs w:val="28"/>
        </w:rPr>
        <w:t>горькая ямчастость яблок</w:t>
      </w:r>
      <w:r w:rsidRPr="00D62BCD">
        <w:rPr>
          <w:rFonts w:ascii="Times New Roman" w:hAnsi="Times New Roman"/>
          <w:sz w:val="28"/>
          <w:szCs w:val="28"/>
        </w:rPr>
        <w:t xml:space="preserve"> и </w:t>
      </w:r>
      <w:r w:rsidRPr="00D62BCD">
        <w:rPr>
          <w:rFonts w:ascii="Times New Roman" w:hAnsi="Times New Roman"/>
          <w:iCs/>
          <w:sz w:val="28"/>
          <w:szCs w:val="28"/>
        </w:rPr>
        <w:t>опробковение мякоти груш</w:t>
      </w:r>
      <w:r w:rsidRPr="00D62BCD">
        <w:rPr>
          <w:rFonts w:ascii="Times New Roman" w:hAnsi="Times New Roman"/>
          <w:sz w:val="28"/>
          <w:szCs w:val="28"/>
        </w:rPr>
        <w:t>. Характеризируется появлением на поверхности плодов слегка вдавленных, почти округлых пятен. Если признаки болезни наблюдаются в саду, то при хранении они будут прогрессировать, но чаше всего болезнь проявляется через 4 – 6 недель после съема. Такие плоды теряют товарный вид и имеют склонность к увяданию.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>Побурение мякоти и опухлость вследствие перезревания плодов</w:t>
      </w:r>
      <w:r w:rsidRPr="00D62BCD">
        <w:rPr>
          <w:rFonts w:ascii="Times New Roman" w:hAnsi="Times New Roman"/>
          <w:sz w:val="28"/>
          <w:szCs w:val="28"/>
        </w:rPr>
        <w:t>. Заболевание напоминает внутреннее побурение, связанное с переохлаждением плодов, - мякоть становится рыхлой, темной. Основным отличием является то, что поражение обнаруживается обычно и с поверхности плода – на кожице появляются расплывчатые тусклые или бурые пятна, мягкие на ощупь. В некоторых случаях кожица лопается. Причина заболевания – перезревание плодов, поздний съем, обильные поздние дожди в сочетании с низкими температурами.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>Налив или стекловидность.</w:t>
      </w:r>
      <w:r w:rsidRPr="00D62BCD">
        <w:rPr>
          <w:rFonts w:ascii="Times New Roman" w:hAnsi="Times New Roman"/>
          <w:sz w:val="28"/>
          <w:szCs w:val="28"/>
        </w:rPr>
        <w:t xml:space="preserve"> При этом заболевании отдельные участки плода в результате наполнения их соком становятся стекловидными, твердыми и более тяжелыми. Такое явление встречается еще в саду, незадолго до уборки или обнаруживается в первый период хранения. Особенно часто плоды поражаются наливом в годы с теплой солнечной осенью, когда они перезревают. Чтобы предупредить налив, плоды следует своевременно снимать с дерева и стараться быстрее их охладить до 2-4 оС.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>Загар, или «горение» плодов.</w:t>
      </w:r>
      <w:r w:rsidRPr="00D62BCD">
        <w:rPr>
          <w:rFonts w:ascii="Times New Roman" w:hAnsi="Times New Roman"/>
          <w:sz w:val="28"/>
          <w:szCs w:val="28"/>
        </w:rPr>
        <w:t xml:space="preserve"> Под загаром понимают побурение кожицы плодов, которая обычно легко отделяется от мякоти. При очень сильном поражении побурение может распространятся и на подкожные слои мякоти плода. Часто начинается от чашечки или с мене зрелой стороны плода. Наиболее сильно проявляется во второй период хранения. Снижение загара может быть достигнуто более поздним съемом плодов, быстрым охлаждением плодов.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>Внутреннее побурение мякоти вследствие переохлаждения плодов</w:t>
      </w:r>
      <w:r w:rsidRPr="00D62BCD">
        <w:rPr>
          <w:rFonts w:ascii="Times New Roman" w:hAnsi="Times New Roman"/>
          <w:sz w:val="28"/>
          <w:szCs w:val="28"/>
        </w:rPr>
        <w:t xml:space="preserve">. Заболевание обнаруживается только на разрезе. Мякоть становится более рыхлой, сухой, постепенно буреет. Побурение начинается с семенных камер и распространяется вдоль сосудистых пучков. Основной причиной заболевания служит переохлаждение плодов, которое может произойти еще на дереве или в холодильнике. Снижение потерь от внутреннего побурения мякоти может быть достигнуто сбором плодов в начальные сроки съемной зрелости и хранение их при температуре 4-2 оС, не допуская даже кратковременного понижения температуры ниже 0 оС. 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>Плодовая гниль или монилиоз.</w:t>
      </w:r>
      <w:r w:rsidRPr="00D62BCD">
        <w:rPr>
          <w:rFonts w:ascii="Times New Roman" w:hAnsi="Times New Roman"/>
          <w:sz w:val="28"/>
          <w:szCs w:val="28"/>
        </w:rPr>
        <w:t xml:space="preserve"> Может развиваться как в саду на дереве (или на падалице), так и при хранении. 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Поражение начинается с небольшого бурого пятна, которое быстро разрастается и уже за несколько дней может охватить весь плод. Мякоть его становится буровато-коричневой, рыхлой, губчатой, приобретает сладковато-кислый вкус. На плодах, зараженных еще в саду на дереве, образуются желтовато-бурые подушечки конидиального спороношения гриба. При позднем заражении во время транспортировки, а также при повторном перезаражении во время хранения, когда создаются условия, малоблагоприятные для развития гнили, конидиальное спороношение на поверхности плода не развивается. В этом случае плоды быстро мумифицируется. 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Заражение монилией происходит только при наличии механических повреждений на кожице плода.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iCs/>
          <w:sz w:val="28"/>
          <w:szCs w:val="28"/>
        </w:rPr>
        <w:t>Черная,</w:t>
      </w:r>
      <w:r w:rsidRPr="00D62BCD">
        <w:rPr>
          <w:rFonts w:ascii="Times New Roman" w:hAnsi="Times New Roman"/>
          <w:sz w:val="28"/>
          <w:szCs w:val="28"/>
        </w:rPr>
        <w:t xml:space="preserve"> или </w:t>
      </w:r>
      <w:r w:rsidRPr="00D62BCD">
        <w:rPr>
          <w:rFonts w:ascii="Times New Roman" w:hAnsi="Times New Roman"/>
          <w:iCs/>
          <w:sz w:val="28"/>
          <w:szCs w:val="28"/>
        </w:rPr>
        <w:t>чернораковая гниль</w:t>
      </w:r>
      <w:r w:rsidRPr="00D62BCD">
        <w:rPr>
          <w:rFonts w:ascii="Times New Roman" w:hAnsi="Times New Roman"/>
          <w:sz w:val="28"/>
          <w:szCs w:val="28"/>
        </w:rPr>
        <w:t xml:space="preserve">. Заболевание вызывает гриб, являющийся возбудителем черного рака плодовых. 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Заражение плодов черной гнилью происходит еще на дереве, обычно незадолго до уборки. 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Главным источником первичной инфекции этой гнили является пораженная черным раком кора, особенно в старых садах. При хранении перезаражение происходит редко, так как споры гриба почти не прорастают без капельной влаги. 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И ряд других инфекционных болезней (горькая, серая гнили, парша, сизая плесень).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Различные виды и сорта плодов и овощей отличаются друг от друга по устойчивости к микробиологическим и физиологическим заболеваниям.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 xml:space="preserve">Устойчивость плодов и овощей является проявлением их естественных или наследственных свойств, сложившихся под влиянием внешних условий и передающихся по наследству. 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В этой связи огромное значение имеет выращивание устойчивых к болезням сортов плодов и овощей. Однако в природе отсутствуют такие сорта, которые вообще не поражались бы микроорганизмами при благоприятных условиях.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Большая или меньшая устойчивость плодов и овощей данного сорта к микроорганизмам или полная невосприимчивость, основанная на несовместимости растительного организма и паразита, является наследственным признаком, который регулируется генетическим аппаратом организма. Существует корреляция между количеством генов, определяющих устойчивость данного вида например, картофеля разных сортов) и данному паразиту, и количеством рас этого паразита, обладающих вирулентностыо. Генетика устойчивости сорта соответствует обычно генетике вирулентности паразита. Физические расы обнаружены у многих паразитических микроорганизмов, способных поражать различные сорта картофеля.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Устойчивость плодов и овощей против заболеваний при хранении определяется многими биологическими факторами — анатомическим строением, образованием раненой перидермы, выделением бактерицидных веществ (фитонцидов и фитоалексинов), реакцией сверхчувствительности, характером внутриклеточного обмена веществ, и прежде всего дыхания, и др. Причем все эти факторы взаимосвязаны, а также обусловливаются внешними условиями индивидуального роста и развития организма (т. е. в процессе онтогенеза), когда происходит формирование плодов и овощей.</w:t>
      </w:r>
    </w:p>
    <w:p w:rsid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В любом случае поражение плодов и овощей облегчается при наличии механических повреждений. Поэтому, если происходит заживление механически нанесенных ран, болезнь может дальше развиваться, что имеет важное значение в практике хранения плодов и овощей.</w:t>
      </w:r>
    </w:p>
    <w:p w:rsid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Наряду с дыханием большую роль в сохраняемости плодов и овощей играют процессы, связанные с образованием в ответ на инфекцию антибиотических веществ, подавляющих паразитные организмы, а также продуцируемые ими экзоферменты и токсины. Антибиотическими свойствами обладают некоторые вещества, образующиеся в раненой и прираневой зонах.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Реакция сверхчувствительности или некротическая реакция, заключается в том, что вместе с проникшим паразитом отмирают и сами клетки пораженного участка. Благодаря этому инфекция дальше не распространяется, а на пораженном месте образуются некротические пятна, размер которых зависит от устойчивости сорта, продолжительности роста гриба числа убитых клеток пораженного объекта. Причиной гибели клеток и проникшего паразита являются образующиеся при этом фитоалексины, а также продукты окисления полифенолов. Последние, по-видимому, могут также локализовать очаг инфекции и предупреждать проникновение в прилегающие здоровые клетки токсических веществ, оставшихся на пораженном участке.</w:t>
      </w:r>
    </w:p>
    <w:p w:rsidR="001C6E5B" w:rsidRPr="00D62BCD" w:rsidRDefault="001C6E5B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Устойчивость плодов и овощей против заболеваний — это сложное физиологическое явление. Однако его нельзя связывать только с содержанием каких-либо определенных веществ (сахаров, кислот, аминокислот и др.), а следует рассматривать как выражение общих свойств живой клетки и клеточных включений, всех процессов, происходящих в ткани под влиянием инфекции.</w:t>
      </w:r>
    </w:p>
    <w:p w:rsidR="0012479B" w:rsidRDefault="001247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B640E" w:rsidRPr="0012479B" w:rsidRDefault="00DB640E" w:rsidP="0012479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79B">
        <w:rPr>
          <w:rFonts w:ascii="Times New Roman" w:hAnsi="Times New Roman"/>
          <w:b/>
          <w:sz w:val="28"/>
          <w:szCs w:val="28"/>
        </w:rPr>
        <w:t>3. Пищевая ценность различных видов растительного масла</w:t>
      </w:r>
    </w:p>
    <w:p w:rsidR="00D62BCD" w:rsidRDefault="00D62BCD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0E" w:rsidRPr="00D62BCD" w:rsidRDefault="00DB640E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Пищевая ценность растительных масел обусловлена большим содержанием в них жира (70—90%), высокой степенью их усвоения, а также, содержанием в них ценных для организма человека непредельных жирных кислот и жирорастворимых витаминов А, Е. Растительные масла содержат 99,9% жира, 0,1% воды. Калорийность 100 г масла рафинированного 899 ккал, нерафинированного, гидратированного - 898 ккал. Масла отличаются высокой степенью усвоения, содержанием жирорастворимых витаминов - провитамина А (каротина), витамина Е (токоферола). Токоферол обладает свойством замедлять окисление полиненасыщенных жирных кислот, которые способствуют удалению из организма холестерина. Полиненасыщенные жирные кислоты не синтезируются в организме, поступают только с пищей, выполняют многогранные функции в обмене веществ. Пищевым достоинством растительных масел является отсутствие в них холестерина.</w:t>
      </w:r>
    </w:p>
    <w:p w:rsidR="00DB640E" w:rsidRPr="00D62BCD" w:rsidRDefault="00DB640E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Классификация растительных масел основывается на двух признаках</w:t>
      </w:r>
      <w:r w:rsidR="00B2069F" w:rsidRPr="00D62BCD">
        <w:rPr>
          <w:rFonts w:ascii="Times New Roman" w:hAnsi="Times New Roman" w:cs="Times New Roman"/>
          <w:sz w:val="28"/>
          <w:szCs w:val="28"/>
        </w:rPr>
        <w:t>[</w:t>
      </w:r>
      <w:r w:rsidR="00B2069F" w:rsidRPr="00D62BCD">
        <w:rPr>
          <w:rStyle w:val="aa"/>
          <w:rFonts w:ascii="Times New Roman" w:hAnsi="Times New Roman"/>
          <w:sz w:val="28"/>
          <w:szCs w:val="28"/>
        </w:rPr>
        <w:footnoteReference w:id="4"/>
      </w:r>
      <w:r w:rsidR="00B2069F" w:rsidRPr="00D62BCD">
        <w:rPr>
          <w:rFonts w:ascii="Times New Roman" w:hAnsi="Times New Roman" w:cs="Times New Roman"/>
          <w:sz w:val="28"/>
          <w:szCs w:val="28"/>
        </w:rPr>
        <w:t>]</w:t>
      </w:r>
      <w:r w:rsidRPr="00D62B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640E" w:rsidRPr="00D62BCD" w:rsidRDefault="00DB640E" w:rsidP="00D62BCD">
      <w:pPr>
        <w:pStyle w:val="HTML"/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bCs/>
          <w:sz w:val="28"/>
          <w:szCs w:val="28"/>
        </w:rPr>
        <w:t>используемого сырья</w:t>
      </w:r>
      <w:r w:rsidRPr="00D62BCD">
        <w:rPr>
          <w:rFonts w:ascii="Times New Roman" w:hAnsi="Times New Roman" w:cs="Times New Roman"/>
          <w:sz w:val="28"/>
          <w:szCs w:val="28"/>
        </w:rPr>
        <w:t xml:space="preserve"> — подсолнечник, оливки, соя, рапс и др.; </w:t>
      </w:r>
    </w:p>
    <w:p w:rsidR="00DB640E" w:rsidRPr="00D62BCD" w:rsidRDefault="00DB640E" w:rsidP="00D62BCD">
      <w:pPr>
        <w:pStyle w:val="HTML"/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bCs/>
          <w:sz w:val="28"/>
          <w:szCs w:val="28"/>
        </w:rPr>
        <w:t>способах очистки</w:t>
      </w:r>
      <w:r w:rsidRPr="00D62BCD">
        <w:rPr>
          <w:rFonts w:ascii="Times New Roman" w:hAnsi="Times New Roman" w:cs="Times New Roman"/>
          <w:sz w:val="28"/>
          <w:szCs w:val="28"/>
        </w:rPr>
        <w:t xml:space="preserve"> (рафинации) — фильтрация, гидратация, обесцвечивание, дезодорация и др.</w:t>
      </w:r>
    </w:p>
    <w:p w:rsidR="00DB640E" w:rsidRPr="00D62BCD" w:rsidRDefault="00DB640E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Получают растительные масла двумя способами: прессованием (методом отжимания масла под высоким давлением) и экстрагированием (методом вытеснения масла из клеток семян химическими растворителями).</w:t>
      </w:r>
    </w:p>
    <w:p w:rsidR="00DB640E" w:rsidRPr="00D62BCD" w:rsidRDefault="00DB640E" w:rsidP="0012479B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Pr="00D62BCD">
        <w:rPr>
          <w:rFonts w:ascii="Times New Roman" w:hAnsi="Times New Roman" w:cs="Times New Roman"/>
          <w:iCs/>
          <w:sz w:val="28"/>
          <w:szCs w:val="28"/>
        </w:rPr>
        <w:t>способа очистки</w:t>
      </w:r>
      <w:r w:rsidRPr="00D62BCD">
        <w:rPr>
          <w:rFonts w:ascii="Times New Roman" w:hAnsi="Times New Roman" w:cs="Times New Roman"/>
          <w:sz w:val="28"/>
          <w:szCs w:val="28"/>
        </w:rPr>
        <w:t xml:space="preserve"> масла делят на нерафинированные,</w:t>
      </w:r>
      <w:r w:rsidR="00124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2BCD">
        <w:rPr>
          <w:rFonts w:ascii="Times New Roman" w:hAnsi="Times New Roman" w:cs="Times New Roman"/>
          <w:sz w:val="28"/>
          <w:szCs w:val="28"/>
        </w:rPr>
        <w:t>прошедшие только механическую очистку, гидратированные, подвергнутые еще и гидратации, и рафинированные, прошедшие, кроме механической очистки и гидратации, нейтрализацию (недезодорированное) или нейтрализацию и дезодорацию (дезодорированное).</w:t>
      </w:r>
    </w:p>
    <w:p w:rsidR="00DB640E" w:rsidRPr="00D62BCD" w:rsidRDefault="00DB640E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В зависимости от способа очистки растительные масла вырабатывают:</w:t>
      </w:r>
    </w:p>
    <w:p w:rsidR="00DB640E" w:rsidRPr="00D62BCD" w:rsidRDefault="00DB640E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Нерафинированное масло - очищенное только от механических примесей путем фильтрования, центрифугирования или отстаивания. Масло обладает интенсивной окраской, ярко выраженным вкусом и запахом семян, из которых оно получено. Имеет осадок, над которым может быть легкое помутнение.</w:t>
      </w:r>
    </w:p>
    <w:p w:rsidR="00DB640E" w:rsidRPr="00D62BCD" w:rsidRDefault="00DB640E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Гидратированное масло - очищенное горячей водой (70°С), пропущенной в распыленном состоянии через горячее масло (60°С). Масло в отличие от нерафинированного имеет менее выраженные вкус и запах, менее интенсивную окраску, без помутнения и отстоя.</w:t>
      </w:r>
    </w:p>
    <w:p w:rsidR="00DB640E" w:rsidRPr="00D62BCD" w:rsidRDefault="00DB640E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Рафинированное масло - очищенное от механических примесей и прошедшее нейтрализацию, то есть щелочную обработку, Масло прозрачное, без осадка и отстоя, имеет окраску слабой интенсивности, достаточно выраженные вкус и запах.</w:t>
      </w:r>
    </w:p>
    <w:p w:rsidR="00DB640E" w:rsidRDefault="00DB640E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Дезодорированное масло – обработанное горячим сухим паром при температуре 170—230"С</w:t>
      </w:r>
      <w:r w:rsidR="00D62BCD" w:rsidRPr="00D62BCD">
        <w:rPr>
          <w:rFonts w:ascii="Times New Roman" w:hAnsi="Times New Roman" w:cs="Times New Roman"/>
          <w:sz w:val="28"/>
          <w:szCs w:val="28"/>
        </w:rPr>
        <w:t xml:space="preserve"> </w:t>
      </w:r>
      <w:r w:rsidRPr="00D62BCD">
        <w:rPr>
          <w:rFonts w:ascii="Times New Roman" w:hAnsi="Times New Roman" w:cs="Times New Roman"/>
          <w:sz w:val="28"/>
          <w:szCs w:val="28"/>
        </w:rPr>
        <w:t xml:space="preserve">в условиях вакуума. Масло прозрачное, без </w:t>
      </w:r>
      <w:r w:rsidRPr="00D62BCD">
        <w:rPr>
          <w:rFonts w:ascii="Times New Roman" w:hAnsi="Times New Roman" w:cs="Times New Roman"/>
          <w:iCs/>
          <w:sz w:val="28"/>
          <w:szCs w:val="28"/>
        </w:rPr>
        <w:t>осадка,</w:t>
      </w:r>
      <w:r w:rsidR="00D62BCD" w:rsidRPr="00D62BCD">
        <w:rPr>
          <w:rFonts w:ascii="Times New Roman" w:hAnsi="Times New Roman" w:cs="Times New Roman"/>
          <w:sz w:val="28"/>
          <w:szCs w:val="28"/>
        </w:rPr>
        <w:t xml:space="preserve"> </w:t>
      </w:r>
      <w:r w:rsidRPr="00D62BCD">
        <w:rPr>
          <w:rFonts w:ascii="Times New Roman" w:hAnsi="Times New Roman" w:cs="Times New Roman"/>
          <w:sz w:val="28"/>
          <w:szCs w:val="28"/>
        </w:rPr>
        <w:t>окраска слабой интенсивности, слабо выраженный вкус и запах.</w:t>
      </w:r>
    </w:p>
    <w:p w:rsidR="00D62BCD" w:rsidRPr="00D62BCD" w:rsidRDefault="00D62BCD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2BCD">
        <w:rPr>
          <w:rFonts w:ascii="Times New Roman" w:hAnsi="Times New Roman"/>
          <w:b/>
          <w:sz w:val="28"/>
          <w:szCs w:val="28"/>
        </w:rPr>
        <w:br w:type="page"/>
      </w:r>
    </w:p>
    <w:p w:rsidR="007749C8" w:rsidRPr="00D62BCD" w:rsidRDefault="00AC0BEE" w:rsidP="00D62BCD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BCD">
        <w:rPr>
          <w:rFonts w:ascii="Times New Roman" w:hAnsi="Times New Roman"/>
          <w:b/>
          <w:sz w:val="28"/>
          <w:szCs w:val="28"/>
        </w:rPr>
        <w:t>Заключение</w:t>
      </w:r>
    </w:p>
    <w:p w:rsidR="00D62BCD" w:rsidRDefault="00D62BCD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В данной работе были рассмотрены: химический состав, классификация и ассортимент плодов и овощей; процессы</w:t>
      </w:r>
      <w:r w:rsidR="0012479B">
        <w:rPr>
          <w:rFonts w:ascii="Times New Roman" w:hAnsi="Times New Roman"/>
          <w:sz w:val="28"/>
          <w:szCs w:val="28"/>
          <w:lang w:val="uk-UA"/>
        </w:rPr>
        <w:t>,</w:t>
      </w:r>
      <w:r w:rsidRPr="00D62BCD">
        <w:rPr>
          <w:rFonts w:ascii="Times New Roman" w:hAnsi="Times New Roman"/>
          <w:sz w:val="28"/>
          <w:szCs w:val="28"/>
        </w:rPr>
        <w:t xml:space="preserve"> происходящие при хранении плодов и овощей. </w:t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В России наблюдается ограниченность фруктового и овощного ассортимента. Она связана не только с низкой культурой потребления, но и с тем, что население пока не готово платить больше денег за другие сорта той же картошки или яблок. Мы предпочитаем привычный товар, и, к тому же, в сезонное время года. Арбузы в сетях продаются круглогодично, но интенсивно их покупают именно в сезон. То же самое касается и других фруктов и овощей.</w:t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Сейчас необходимо как можно плотней работать с населением. Повышать его фруктово-овощную грамотность. Необходимо рассказывать о различиях между сортами яблок, персиков, киви и т. д. Грамотный покупатель в гораздо меньшей степени зависит от различного рода условностей и будет знать, что в сети он купит более дорогие яблоки, которые он никогда не найдет на рынке. А пока, около 60-70% жителей нашего города покупают фрукты и овощи на рынке, и 30-40% - в сетевых магазинах, где со вкусом оформленная витрина</w:t>
      </w:r>
      <w:r w:rsidR="00D62BCD" w:rsidRPr="00D62BCD">
        <w:rPr>
          <w:rFonts w:ascii="Times New Roman" w:hAnsi="Times New Roman"/>
          <w:sz w:val="28"/>
          <w:szCs w:val="28"/>
        </w:rPr>
        <w:t xml:space="preserve"> </w:t>
      </w:r>
      <w:r w:rsidRPr="00D62BCD">
        <w:rPr>
          <w:rFonts w:ascii="Times New Roman" w:hAnsi="Times New Roman"/>
          <w:sz w:val="28"/>
          <w:szCs w:val="28"/>
        </w:rPr>
        <w:t>доставляет эстетическое наслаждение, где богатый выбор, где цивилизованная торговля (а в данном аспекте, еще и честная), где высокое качество.</w:t>
      </w:r>
    </w:p>
    <w:p w:rsid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Во время хранения в плодах и овощах происходят различные физические и физиолого-биохимические процессы, которые оказывают существенное влияние на их качество и сохраняемость. Эти процессы протекают в тесной взаимосвязи и зависят от природных свойств плодов и овощей, наличия повреждений, зрелости, качества товарной обработки, режима хранения и других факторов. В значительной мере процессы хранения являются продолжением процессов, происходящих в плодах и овощах во время их роста.</w:t>
      </w:r>
    </w:p>
    <w:p w:rsidR="00AC0BEE" w:rsidRPr="00D62BCD" w:rsidRDefault="00AC0BEE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t>Основная цель хранения свежих плодов и овощей состоит в том, чтобы создать условия для замедления биохимических, физических и других жизненноважных процессов, протекающих в плодах после сбора, задержать наступление фаз старения и отмирание плода и тем самым полнее сохранить химический состав и товарное качество этой продукции.</w:t>
      </w:r>
    </w:p>
    <w:p w:rsidR="00866DDF" w:rsidRDefault="00866DDF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D">
        <w:rPr>
          <w:rFonts w:ascii="Times New Roman" w:hAnsi="Times New Roman" w:cs="Times New Roman"/>
          <w:sz w:val="28"/>
          <w:szCs w:val="28"/>
        </w:rPr>
        <w:t>Изучая материал, я узнала много нового: очищенные от примесей, отбеленные и уплотненные масла применяются в масляной живописи, масла растительные также используются для разбавления красок и входят в состав эмульсионных фунтов и масляных лаков. В медицинской практике из жидких масел растительных готовят масляные эмульсии; масла растительные входят как основы в состав мазей и линиментов. Масло какао используется для изготовления суппозиториев. Масла растительные являются также основой многих косметических средств</w:t>
      </w:r>
    </w:p>
    <w:p w:rsidR="00D62BCD" w:rsidRPr="00D62BCD" w:rsidRDefault="00D62BCD" w:rsidP="00D62BCD">
      <w:pPr>
        <w:pStyle w:val="HTM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DDF" w:rsidRPr="00D62BCD" w:rsidRDefault="00866DDF" w:rsidP="00D62BC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CD">
        <w:rPr>
          <w:rFonts w:ascii="Times New Roman" w:hAnsi="Times New Roman"/>
          <w:sz w:val="28"/>
          <w:szCs w:val="28"/>
        </w:rPr>
        <w:br w:type="page"/>
      </w:r>
    </w:p>
    <w:p w:rsidR="00AC0BEE" w:rsidRDefault="00866DDF" w:rsidP="00D62BCD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BCD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D62BCD" w:rsidRPr="00D62BCD" w:rsidRDefault="00D62BCD" w:rsidP="00D62BCD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2CB3" w:rsidRPr="00D62BCD" w:rsidRDefault="00D02CB3" w:rsidP="00D62BCD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Джафаров А.Ф. «Товароведение плодов и овощей». –М.: Экономика, 2004.</w:t>
      </w:r>
    </w:p>
    <w:p w:rsidR="00D02CB3" w:rsidRPr="00D62BCD" w:rsidRDefault="00D02CB3" w:rsidP="00D62BCD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Николаева М.А. «Товароведение плодов и овощей»--М.: Экономика, 2000</w:t>
      </w:r>
    </w:p>
    <w:p w:rsidR="00D02CB3" w:rsidRPr="00D62BCD" w:rsidRDefault="00D02CB3" w:rsidP="00D62BCD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Слепнева А.С. и др. «Товароведение плодоовощных, зерномучных, кондитерских и вкусовых товаров» Учебник для товароведческих отделений техникумов советской торговли и потребительской кооперации / А.С.</w:t>
      </w:r>
      <w:r w:rsidR="00A30E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BCD">
        <w:rPr>
          <w:rFonts w:ascii="Times New Roman" w:hAnsi="Times New Roman"/>
          <w:color w:val="000000"/>
          <w:sz w:val="28"/>
          <w:szCs w:val="28"/>
        </w:rPr>
        <w:t>Слепнева, А.Н.</w:t>
      </w:r>
      <w:r w:rsidR="00A30E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BCD">
        <w:rPr>
          <w:rFonts w:ascii="Times New Roman" w:hAnsi="Times New Roman"/>
          <w:color w:val="000000"/>
          <w:sz w:val="28"/>
          <w:szCs w:val="28"/>
        </w:rPr>
        <w:t>Кудяш, П.Ф.Пономарев.—2-е изд., переработанное.—М.: Экономика,2007</w:t>
      </w:r>
    </w:p>
    <w:p w:rsidR="00D02CB3" w:rsidRPr="00D62BCD" w:rsidRDefault="00D02CB3" w:rsidP="00D62BCD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Широков Е.П. «Технология хранения и переработки овощей с основами стандартизации. –М.: Агропромиздат, 2008</w:t>
      </w:r>
    </w:p>
    <w:p w:rsidR="00D02CB3" w:rsidRPr="00D62BCD" w:rsidRDefault="00D02CB3" w:rsidP="00D62BCD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ГОСТ 4295—83. Фрукты и овощи свежие. Отбор проб.</w:t>
      </w:r>
    </w:p>
    <w:p w:rsidR="00D02CB3" w:rsidRPr="00D62BCD" w:rsidRDefault="00D02CB3" w:rsidP="00D62BCD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Микулович Л.С. и др. «Товароведение продовольственных товаров». –Минск: БГЭУ, 2008</w:t>
      </w:r>
    </w:p>
    <w:p w:rsidR="00B2069F" w:rsidRPr="00D62BCD" w:rsidRDefault="00D02CB3" w:rsidP="00D62BCD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>Товароведение и экспертиза потребительских товаров: Учебник. -М: ИНФРА-М, 2001 - Серия «Высшее образов</w:t>
      </w:r>
      <w:r w:rsidR="00B2069F" w:rsidRPr="00D62BCD">
        <w:rPr>
          <w:rFonts w:ascii="Times New Roman" w:hAnsi="Times New Roman"/>
          <w:color w:val="000000"/>
          <w:sz w:val="28"/>
          <w:szCs w:val="28"/>
        </w:rPr>
        <w:t>ание»</w:t>
      </w:r>
    </w:p>
    <w:p w:rsidR="00B2069F" w:rsidRPr="00D62BCD" w:rsidRDefault="00D02CB3" w:rsidP="00D62BCD">
      <w:pPr>
        <w:pStyle w:val="a3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BCD">
        <w:rPr>
          <w:rFonts w:ascii="Times New Roman" w:hAnsi="Times New Roman"/>
          <w:color w:val="000000"/>
          <w:sz w:val="28"/>
          <w:szCs w:val="28"/>
        </w:rPr>
        <w:t xml:space="preserve">Брозовский Д.Ж., Борисенко Т.М., Качалова М.С. «Основы товароведения промышленных и продовольственных товаров» - М.: </w:t>
      </w:r>
      <w:bookmarkStart w:id="0" w:name="_GoBack"/>
      <w:bookmarkEnd w:id="0"/>
    </w:p>
    <w:sectPr w:rsidR="00B2069F" w:rsidRPr="00D62BCD" w:rsidSect="00257AAA"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2C" w:rsidRDefault="0036502C" w:rsidP="00866DDF">
      <w:pPr>
        <w:spacing w:after="0" w:line="240" w:lineRule="auto"/>
      </w:pPr>
      <w:r>
        <w:separator/>
      </w:r>
    </w:p>
  </w:endnote>
  <w:endnote w:type="continuationSeparator" w:id="0">
    <w:p w:rsidR="0036502C" w:rsidRDefault="0036502C" w:rsidP="0086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2C" w:rsidRDefault="0036502C" w:rsidP="00866DDF">
      <w:pPr>
        <w:spacing w:after="0" w:line="240" w:lineRule="auto"/>
      </w:pPr>
      <w:r>
        <w:separator/>
      </w:r>
    </w:p>
  </w:footnote>
  <w:footnote w:type="continuationSeparator" w:id="0">
    <w:p w:rsidR="0036502C" w:rsidRDefault="0036502C" w:rsidP="00866DDF">
      <w:pPr>
        <w:spacing w:after="0" w:line="240" w:lineRule="auto"/>
      </w:pPr>
      <w:r>
        <w:continuationSeparator/>
      </w:r>
    </w:p>
  </w:footnote>
  <w:footnote w:id="1">
    <w:p w:rsidR="0036502C" w:rsidRDefault="00A30E5E" w:rsidP="00D62BCD">
      <w:pPr>
        <w:pStyle w:val="a3"/>
        <w:spacing w:before="100" w:beforeAutospacing="1" w:after="100" w:afterAutospacing="1" w:line="360" w:lineRule="auto"/>
      </w:pPr>
      <w:r w:rsidRPr="00B2069F">
        <w:rPr>
          <w:rStyle w:val="aa"/>
          <w:sz w:val="20"/>
          <w:szCs w:val="20"/>
        </w:rPr>
        <w:footnoteRef/>
      </w:r>
      <w:r w:rsidRPr="00B2069F">
        <w:rPr>
          <w:sz w:val="20"/>
          <w:szCs w:val="20"/>
        </w:rPr>
        <w:t xml:space="preserve"> </w:t>
      </w:r>
      <w:r w:rsidRPr="00B2069F">
        <w:rPr>
          <w:rFonts w:ascii="Times New Roman" w:hAnsi="Times New Roman"/>
          <w:sz w:val="20"/>
          <w:szCs w:val="20"/>
        </w:rPr>
        <w:t>Николаева М.А. «Товароведение плодов и овощей»--М.: Экономика, 2000</w:t>
      </w:r>
    </w:p>
  </w:footnote>
  <w:footnote w:id="2">
    <w:p w:rsidR="0036502C" w:rsidRDefault="00A30E5E" w:rsidP="00D62BCD">
      <w:pPr>
        <w:pStyle w:val="a3"/>
        <w:spacing w:before="100" w:beforeAutospacing="1" w:after="100" w:afterAutospacing="1" w:line="360" w:lineRule="auto"/>
      </w:pPr>
      <w:r>
        <w:rPr>
          <w:rStyle w:val="aa"/>
        </w:rPr>
        <w:footnoteRef/>
      </w:r>
      <w:r>
        <w:t xml:space="preserve"> </w:t>
      </w:r>
      <w:r w:rsidRPr="00B2069F">
        <w:rPr>
          <w:rFonts w:ascii="Times New Roman" w:hAnsi="Times New Roman"/>
          <w:sz w:val="20"/>
          <w:szCs w:val="20"/>
        </w:rPr>
        <w:t>Джафаров А.Ф. «Товароведение плодов и овощей». –М.: Экономика, 2004.</w:t>
      </w:r>
    </w:p>
  </w:footnote>
  <w:footnote w:id="3">
    <w:p w:rsidR="0036502C" w:rsidRDefault="00A30E5E" w:rsidP="00D62BCD">
      <w:pPr>
        <w:pStyle w:val="a3"/>
        <w:spacing w:before="100" w:beforeAutospacing="1" w:after="100" w:afterAutospacing="1" w:line="360" w:lineRule="auto"/>
      </w:pPr>
      <w:r>
        <w:rPr>
          <w:rStyle w:val="aa"/>
        </w:rPr>
        <w:footnoteRef/>
      </w:r>
      <w:r>
        <w:t xml:space="preserve"> </w:t>
      </w:r>
      <w:r w:rsidRPr="00B2069F">
        <w:rPr>
          <w:rFonts w:ascii="Times New Roman" w:hAnsi="Times New Roman"/>
          <w:sz w:val="20"/>
          <w:szCs w:val="20"/>
        </w:rPr>
        <w:t>Широков Е.П. «Технология хранения и переработки овощей с основами стандартизации. –М.: Агропромиздат, 2008</w:t>
      </w:r>
    </w:p>
  </w:footnote>
  <w:footnote w:id="4">
    <w:p w:rsidR="0036502C" w:rsidRDefault="00A30E5E" w:rsidP="00D62BCD">
      <w:pPr>
        <w:pStyle w:val="a3"/>
        <w:spacing w:before="100" w:beforeAutospacing="1" w:after="100" w:afterAutospacing="1" w:line="360" w:lineRule="auto"/>
      </w:pPr>
      <w:r>
        <w:rPr>
          <w:rStyle w:val="aa"/>
        </w:rPr>
        <w:footnoteRef/>
      </w:r>
      <w:r>
        <w:t xml:space="preserve"> </w:t>
      </w:r>
      <w:r w:rsidRPr="00B2069F">
        <w:rPr>
          <w:rFonts w:ascii="Times New Roman" w:hAnsi="Times New Roman"/>
          <w:sz w:val="20"/>
          <w:szCs w:val="20"/>
        </w:rPr>
        <w:t>Микулович Л.С. и др. «Товароведение продовольственных товаров». –Минск: БГЭУ, 2008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067"/>
    <w:multiLevelType w:val="hybridMultilevel"/>
    <w:tmpl w:val="7876BE04"/>
    <w:lvl w:ilvl="0" w:tplc="478064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D2314"/>
    <w:multiLevelType w:val="hybridMultilevel"/>
    <w:tmpl w:val="1AF6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2B28B3"/>
    <w:multiLevelType w:val="multilevel"/>
    <w:tmpl w:val="2DBCD8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  <w:rPr>
        <w:rFonts w:cs="Times New Roman"/>
      </w:rPr>
    </w:lvl>
  </w:abstractNum>
  <w:abstractNum w:abstractNumId="3">
    <w:nsid w:val="49057E0A"/>
    <w:multiLevelType w:val="hybridMultilevel"/>
    <w:tmpl w:val="0E146ACA"/>
    <w:lvl w:ilvl="0" w:tplc="478064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92759"/>
    <w:multiLevelType w:val="hybridMultilevel"/>
    <w:tmpl w:val="72A812A2"/>
    <w:lvl w:ilvl="0" w:tplc="478064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9452FC"/>
    <w:multiLevelType w:val="hybridMultilevel"/>
    <w:tmpl w:val="CCB0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97B02"/>
    <w:multiLevelType w:val="hybridMultilevel"/>
    <w:tmpl w:val="51F0C6A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E8C24B3"/>
    <w:multiLevelType w:val="hybridMultilevel"/>
    <w:tmpl w:val="1AF6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9C8"/>
    <w:rsid w:val="000A593E"/>
    <w:rsid w:val="0012479B"/>
    <w:rsid w:val="0018084C"/>
    <w:rsid w:val="001C6E5B"/>
    <w:rsid w:val="00257AAA"/>
    <w:rsid w:val="002D17FE"/>
    <w:rsid w:val="0036502C"/>
    <w:rsid w:val="004002FD"/>
    <w:rsid w:val="00631856"/>
    <w:rsid w:val="006803DB"/>
    <w:rsid w:val="0074616D"/>
    <w:rsid w:val="00766EB5"/>
    <w:rsid w:val="007749C8"/>
    <w:rsid w:val="00866DDF"/>
    <w:rsid w:val="00A30E5E"/>
    <w:rsid w:val="00AC0BEE"/>
    <w:rsid w:val="00B2069F"/>
    <w:rsid w:val="00B702AF"/>
    <w:rsid w:val="00B73B30"/>
    <w:rsid w:val="00B74112"/>
    <w:rsid w:val="00BA7483"/>
    <w:rsid w:val="00BE3841"/>
    <w:rsid w:val="00D02CB3"/>
    <w:rsid w:val="00D62BCD"/>
    <w:rsid w:val="00DB640E"/>
    <w:rsid w:val="00DF0BE1"/>
    <w:rsid w:val="00E31C1E"/>
    <w:rsid w:val="00FA1ECE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150ED4-9082-4571-8E10-91CF1F1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C6E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C6E5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749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B6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B640E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6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66D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6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66DDF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B206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2069F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B2069F"/>
    <w:rPr>
      <w:rFonts w:cs="Times New Roman"/>
      <w:vertAlign w:val="superscript"/>
    </w:rPr>
  </w:style>
  <w:style w:type="character" w:styleId="ab">
    <w:name w:val="Placeholder Text"/>
    <w:uiPriority w:val="99"/>
    <w:semiHidden/>
    <w:rsid w:val="00B2069F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2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F490-F57B-42B7-B063-CEDA0885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6404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admin</cp:lastModifiedBy>
  <cp:revision>2</cp:revision>
  <dcterms:created xsi:type="dcterms:W3CDTF">2014-02-22T02:54:00Z</dcterms:created>
  <dcterms:modified xsi:type="dcterms:W3CDTF">2014-02-22T02:54:00Z</dcterms:modified>
</cp:coreProperties>
</file>