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F95" w:rsidRPr="00AC27D0" w:rsidRDefault="00F43F95" w:rsidP="00F43F95">
      <w:pPr>
        <w:suppressAutoHyphens/>
        <w:autoSpaceDE w:val="0"/>
        <w:autoSpaceDN w:val="0"/>
        <w:adjustRightInd w:val="0"/>
        <w:spacing w:line="360" w:lineRule="auto"/>
        <w:jc w:val="center"/>
        <w:rPr>
          <w:b/>
          <w:color w:val="000000"/>
          <w:sz w:val="28"/>
          <w:szCs w:val="28"/>
        </w:rPr>
      </w:pPr>
      <w:r w:rsidRPr="00AC27D0">
        <w:rPr>
          <w:b/>
          <w:color w:val="000000"/>
          <w:sz w:val="28"/>
          <w:szCs w:val="28"/>
        </w:rPr>
        <w:t>Содержание</w:t>
      </w:r>
    </w:p>
    <w:p w:rsidR="00024965" w:rsidRPr="00AC27D0" w:rsidRDefault="00024965" w:rsidP="00F43F95">
      <w:pPr>
        <w:suppressAutoHyphens/>
        <w:autoSpaceDE w:val="0"/>
        <w:autoSpaceDN w:val="0"/>
        <w:adjustRightInd w:val="0"/>
        <w:spacing w:line="360" w:lineRule="auto"/>
        <w:jc w:val="center"/>
        <w:rPr>
          <w:b/>
          <w:color w:val="000000"/>
          <w:sz w:val="28"/>
          <w:szCs w:val="28"/>
        </w:rPr>
      </w:pPr>
    </w:p>
    <w:p w:rsidR="00024965" w:rsidRPr="00AC27D0" w:rsidRDefault="00024965" w:rsidP="00F43F95">
      <w:pPr>
        <w:tabs>
          <w:tab w:val="left" w:leader="dot" w:pos="8959"/>
        </w:tabs>
        <w:suppressAutoHyphens/>
        <w:autoSpaceDE w:val="0"/>
        <w:autoSpaceDN w:val="0"/>
        <w:adjustRightInd w:val="0"/>
        <w:spacing w:line="360" w:lineRule="auto"/>
        <w:outlineLvl w:val="6"/>
        <w:rPr>
          <w:color w:val="000000"/>
          <w:sz w:val="28"/>
          <w:szCs w:val="28"/>
        </w:rPr>
      </w:pPr>
      <w:r w:rsidRPr="00AC27D0">
        <w:rPr>
          <w:color w:val="000000"/>
          <w:sz w:val="28"/>
          <w:szCs w:val="28"/>
        </w:rPr>
        <w:t>Введение</w:t>
      </w:r>
    </w:p>
    <w:p w:rsidR="00024965" w:rsidRPr="00AC27D0" w:rsidRDefault="00024965" w:rsidP="00F43F95">
      <w:pPr>
        <w:tabs>
          <w:tab w:val="left" w:leader="dot" w:pos="8959"/>
        </w:tabs>
        <w:suppressAutoHyphens/>
        <w:autoSpaceDE w:val="0"/>
        <w:autoSpaceDN w:val="0"/>
        <w:adjustRightInd w:val="0"/>
        <w:spacing w:line="360" w:lineRule="auto"/>
        <w:outlineLvl w:val="6"/>
        <w:rPr>
          <w:color w:val="000000"/>
          <w:sz w:val="28"/>
          <w:szCs w:val="28"/>
        </w:rPr>
      </w:pPr>
      <w:r w:rsidRPr="00AC27D0">
        <w:rPr>
          <w:color w:val="000000"/>
          <w:sz w:val="28"/>
          <w:szCs w:val="28"/>
        </w:rPr>
        <w:t>1. Общая характеристика государственной регистрации участников предпринимательской деятельности</w:t>
      </w:r>
    </w:p>
    <w:p w:rsidR="00F43F95" w:rsidRPr="00AC27D0" w:rsidRDefault="00024965" w:rsidP="00F43F95">
      <w:pPr>
        <w:tabs>
          <w:tab w:val="left" w:leader="dot" w:pos="8959"/>
        </w:tabs>
        <w:suppressAutoHyphens/>
        <w:autoSpaceDE w:val="0"/>
        <w:autoSpaceDN w:val="0"/>
        <w:adjustRightInd w:val="0"/>
        <w:spacing w:line="360" w:lineRule="auto"/>
        <w:outlineLvl w:val="6"/>
        <w:rPr>
          <w:color w:val="000000"/>
          <w:sz w:val="28"/>
          <w:szCs w:val="28"/>
        </w:rPr>
      </w:pPr>
      <w:r w:rsidRPr="00AC27D0">
        <w:rPr>
          <w:color w:val="000000"/>
          <w:sz w:val="28"/>
          <w:szCs w:val="28"/>
        </w:rPr>
        <w:t>2. Государственная регистрация юридических лиц</w:t>
      </w:r>
    </w:p>
    <w:p w:rsidR="00F43F95" w:rsidRPr="00AC27D0" w:rsidRDefault="00024965" w:rsidP="00F43F95">
      <w:pPr>
        <w:tabs>
          <w:tab w:val="left" w:leader="dot" w:pos="8959"/>
        </w:tabs>
        <w:suppressAutoHyphens/>
        <w:spacing w:line="360" w:lineRule="auto"/>
        <w:outlineLvl w:val="6"/>
        <w:rPr>
          <w:color w:val="000000"/>
          <w:sz w:val="28"/>
          <w:szCs w:val="28"/>
        </w:rPr>
      </w:pPr>
      <w:r w:rsidRPr="00AC27D0">
        <w:rPr>
          <w:color w:val="000000"/>
          <w:sz w:val="28"/>
          <w:szCs w:val="28"/>
        </w:rPr>
        <w:t>2.1 Государственная регистрация юридических лиц при их создании</w:t>
      </w:r>
    </w:p>
    <w:p w:rsidR="00F43F95" w:rsidRPr="00AC27D0" w:rsidRDefault="00024965" w:rsidP="00F43F95">
      <w:pPr>
        <w:tabs>
          <w:tab w:val="left" w:leader="dot" w:pos="8959"/>
        </w:tabs>
        <w:suppressAutoHyphens/>
        <w:spacing w:line="360" w:lineRule="auto"/>
        <w:outlineLvl w:val="6"/>
        <w:rPr>
          <w:color w:val="000000"/>
          <w:sz w:val="28"/>
          <w:szCs w:val="28"/>
        </w:rPr>
      </w:pPr>
      <w:r w:rsidRPr="00AC27D0">
        <w:rPr>
          <w:color w:val="000000"/>
          <w:sz w:val="28"/>
          <w:szCs w:val="28"/>
        </w:rPr>
        <w:t>2.2 Особенности государственной регистрации юридических лиц, создаваемых путем реорганизации</w:t>
      </w:r>
    </w:p>
    <w:p w:rsidR="00F43F95" w:rsidRPr="00AC27D0" w:rsidRDefault="00024965" w:rsidP="00F43F95">
      <w:pPr>
        <w:tabs>
          <w:tab w:val="left" w:leader="dot" w:pos="8959"/>
        </w:tabs>
        <w:suppressAutoHyphens/>
        <w:spacing w:line="360" w:lineRule="auto"/>
        <w:outlineLvl w:val="6"/>
        <w:rPr>
          <w:color w:val="000000"/>
          <w:sz w:val="28"/>
          <w:szCs w:val="28"/>
        </w:rPr>
      </w:pPr>
      <w:r w:rsidRPr="00AC27D0">
        <w:rPr>
          <w:color w:val="000000"/>
          <w:sz w:val="28"/>
          <w:szCs w:val="28"/>
        </w:rPr>
        <w:t>2.3 Государственная регистрация изменений в учредительные документы и внесение изменений в сведения о юридическом лице, содержащиеся в государственном реестре</w:t>
      </w:r>
    </w:p>
    <w:p w:rsidR="00024965" w:rsidRPr="00AC27D0" w:rsidRDefault="00024965" w:rsidP="00F43F95">
      <w:pPr>
        <w:tabs>
          <w:tab w:val="left" w:leader="dot" w:pos="8959"/>
        </w:tabs>
        <w:suppressAutoHyphens/>
        <w:autoSpaceDE w:val="0"/>
        <w:autoSpaceDN w:val="0"/>
        <w:adjustRightInd w:val="0"/>
        <w:spacing w:line="360" w:lineRule="auto"/>
        <w:outlineLvl w:val="6"/>
        <w:rPr>
          <w:color w:val="000000"/>
          <w:sz w:val="28"/>
          <w:szCs w:val="28"/>
        </w:rPr>
      </w:pPr>
      <w:r w:rsidRPr="00AC27D0">
        <w:rPr>
          <w:color w:val="000000"/>
          <w:sz w:val="28"/>
          <w:szCs w:val="28"/>
        </w:rPr>
        <w:t>2.4 Особенности государственной регистрации юридического лица в связи с его ликвидацией</w:t>
      </w:r>
    </w:p>
    <w:p w:rsidR="00F43F95" w:rsidRPr="00AC27D0" w:rsidRDefault="00024965" w:rsidP="00F43F95">
      <w:pPr>
        <w:tabs>
          <w:tab w:val="left" w:leader="dot" w:pos="8959"/>
        </w:tabs>
        <w:suppressAutoHyphens/>
        <w:autoSpaceDE w:val="0"/>
        <w:autoSpaceDN w:val="0"/>
        <w:adjustRightInd w:val="0"/>
        <w:spacing w:line="360" w:lineRule="auto"/>
        <w:outlineLvl w:val="6"/>
        <w:rPr>
          <w:color w:val="000000"/>
          <w:sz w:val="28"/>
          <w:szCs w:val="28"/>
        </w:rPr>
      </w:pPr>
      <w:r w:rsidRPr="00AC27D0">
        <w:rPr>
          <w:color w:val="000000"/>
          <w:sz w:val="28"/>
          <w:szCs w:val="28"/>
        </w:rPr>
        <w:t>3. Государственная регистрация индивидуальных предпринимателей</w:t>
      </w:r>
    </w:p>
    <w:p w:rsidR="00F43F95" w:rsidRPr="00AC27D0" w:rsidRDefault="00024965" w:rsidP="00F43F95">
      <w:pPr>
        <w:tabs>
          <w:tab w:val="left" w:leader="dot" w:pos="8959"/>
        </w:tabs>
        <w:suppressAutoHyphens/>
        <w:autoSpaceDE w:val="0"/>
        <w:autoSpaceDN w:val="0"/>
        <w:adjustRightInd w:val="0"/>
        <w:spacing w:line="360" w:lineRule="auto"/>
        <w:outlineLvl w:val="6"/>
        <w:rPr>
          <w:color w:val="000000"/>
          <w:sz w:val="28"/>
          <w:szCs w:val="28"/>
        </w:rPr>
      </w:pPr>
      <w:r w:rsidRPr="00AC27D0">
        <w:rPr>
          <w:color w:val="000000"/>
          <w:sz w:val="28"/>
          <w:szCs w:val="28"/>
        </w:rPr>
        <w:t>Заключение</w:t>
      </w:r>
    </w:p>
    <w:p w:rsidR="00F43F95" w:rsidRPr="00AC27D0" w:rsidRDefault="00024965" w:rsidP="00F43F95">
      <w:pPr>
        <w:tabs>
          <w:tab w:val="left" w:leader="dot" w:pos="8959"/>
        </w:tabs>
        <w:suppressAutoHyphens/>
        <w:autoSpaceDE w:val="0"/>
        <w:autoSpaceDN w:val="0"/>
        <w:adjustRightInd w:val="0"/>
        <w:spacing w:line="360" w:lineRule="auto"/>
        <w:outlineLvl w:val="6"/>
        <w:rPr>
          <w:color w:val="000000"/>
          <w:sz w:val="28"/>
          <w:szCs w:val="28"/>
        </w:rPr>
      </w:pPr>
      <w:r w:rsidRPr="00AC27D0">
        <w:rPr>
          <w:color w:val="000000"/>
          <w:sz w:val="28"/>
          <w:szCs w:val="28"/>
        </w:rPr>
        <w:t>Список литературы</w:t>
      </w:r>
    </w:p>
    <w:p w:rsidR="00110E08" w:rsidRPr="00AC27D0" w:rsidRDefault="00110E08" w:rsidP="00F43F95">
      <w:pPr>
        <w:suppressAutoHyphens/>
        <w:autoSpaceDE w:val="0"/>
        <w:autoSpaceDN w:val="0"/>
        <w:adjustRightInd w:val="0"/>
        <w:spacing w:line="360" w:lineRule="auto"/>
        <w:outlineLvl w:val="6"/>
        <w:rPr>
          <w:color w:val="000000"/>
          <w:sz w:val="28"/>
          <w:szCs w:val="28"/>
        </w:rPr>
      </w:pPr>
    </w:p>
    <w:p w:rsidR="00110E08" w:rsidRPr="00AC27D0" w:rsidRDefault="00F43F95" w:rsidP="00F43F95">
      <w:pPr>
        <w:suppressAutoHyphens/>
        <w:autoSpaceDE w:val="0"/>
        <w:autoSpaceDN w:val="0"/>
        <w:adjustRightInd w:val="0"/>
        <w:spacing w:line="360" w:lineRule="auto"/>
        <w:jc w:val="center"/>
        <w:rPr>
          <w:b/>
          <w:color w:val="000000"/>
          <w:sz w:val="28"/>
          <w:szCs w:val="28"/>
        </w:rPr>
      </w:pPr>
      <w:r w:rsidRPr="00AC27D0">
        <w:rPr>
          <w:color w:val="000000"/>
          <w:sz w:val="28"/>
          <w:szCs w:val="28"/>
        </w:rPr>
        <w:br w:type="page"/>
      </w:r>
      <w:r w:rsidR="00110E08" w:rsidRPr="00AC27D0">
        <w:rPr>
          <w:b/>
          <w:color w:val="000000"/>
          <w:sz w:val="28"/>
          <w:szCs w:val="28"/>
        </w:rPr>
        <w:t>Введение</w:t>
      </w:r>
    </w:p>
    <w:p w:rsidR="00110E08" w:rsidRPr="00AC27D0" w:rsidRDefault="00110E08" w:rsidP="00F43F95">
      <w:pPr>
        <w:suppressAutoHyphens/>
        <w:autoSpaceDE w:val="0"/>
        <w:autoSpaceDN w:val="0"/>
        <w:adjustRightInd w:val="0"/>
        <w:spacing w:line="360" w:lineRule="auto"/>
        <w:jc w:val="center"/>
        <w:rPr>
          <w:b/>
          <w:color w:val="000000"/>
          <w:sz w:val="28"/>
          <w:szCs w:val="28"/>
        </w:rPr>
      </w:pPr>
    </w:p>
    <w:p w:rsidR="00DC5B1E" w:rsidRPr="00AC27D0" w:rsidRDefault="00DC5B1E" w:rsidP="00F43F95">
      <w:pPr>
        <w:suppressAutoHyphens/>
        <w:autoSpaceDE w:val="0"/>
        <w:autoSpaceDN w:val="0"/>
        <w:adjustRightInd w:val="0"/>
        <w:spacing w:line="360" w:lineRule="auto"/>
        <w:ind w:firstLine="709"/>
        <w:jc w:val="both"/>
        <w:rPr>
          <w:color w:val="000000"/>
          <w:sz w:val="28"/>
          <w:szCs w:val="28"/>
        </w:rPr>
      </w:pPr>
      <w:r w:rsidRPr="00AC27D0">
        <w:rPr>
          <w:color w:val="000000"/>
          <w:sz w:val="28"/>
          <w:szCs w:val="28"/>
        </w:rPr>
        <w:t>В странах с развитой рыночной экономикой предпринимательство является главной движущей силой экономического и социального развития. Набирающие силу рыночные механизмы ставят предпринимателя в особые отношения с государством, с хозяйственными партнерами и наемными работниками. Наряду с предоставляемыми экономическими свободами в осуществлении предпринимательской деятельности устанавливаются и экономико-правовые регуляторы. Знание механизма действия этих регуляторов крайне необходимо современным руководителям предприятий.</w:t>
      </w:r>
    </w:p>
    <w:p w:rsidR="00F43F95" w:rsidRPr="00AC27D0" w:rsidRDefault="00110E08" w:rsidP="00F43F95">
      <w:pPr>
        <w:suppressAutoHyphens/>
        <w:autoSpaceDE w:val="0"/>
        <w:autoSpaceDN w:val="0"/>
        <w:adjustRightInd w:val="0"/>
        <w:spacing w:line="360" w:lineRule="auto"/>
        <w:ind w:firstLine="709"/>
        <w:jc w:val="both"/>
        <w:rPr>
          <w:color w:val="000000"/>
          <w:sz w:val="28"/>
          <w:szCs w:val="28"/>
        </w:rPr>
      </w:pPr>
      <w:r w:rsidRPr="00AC27D0">
        <w:rPr>
          <w:color w:val="000000"/>
          <w:sz w:val="28"/>
          <w:szCs w:val="28"/>
        </w:rPr>
        <w:t>Чрезвычайно важным институтом правовой системы любого государства</w:t>
      </w:r>
      <w:r w:rsidR="00DC5B1E" w:rsidRPr="00AC27D0">
        <w:rPr>
          <w:color w:val="000000"/>
          <w:sz w:val="28"/>
          <w:szCs w:val="28"/>
        </w:rPr>
        <w:t>, знание которого необходимо при создании юридического лица или субъекта индивидуального предпринимательства,</w:t>
      </w:r>
      <w:r w:rsidRPr="00AC27D0">
        <w:rPr>
          <w:color w:val="000000"/>
          <w:sz w:val="28"/>
          <w:szCs w:val="28"/>
        </w:rPr>
        <w:t xml:space="preserve"> является государственн</w:t>
      </w:r>
      <w:r w:rsidR="00DC5B1E" w:rsidRPr="00AC27D0">
        <w:rPr>
          <w:color w:val="000000"/>
          <w:sz w:val="28"/>
          <w:szCs w:val="28"/>
        </w:rPr>
        <w:t>ая регистрация участников предпринимательской деятельности.</w:t>
      </w:r>
    </w:p>
    <w:p w:rsidR="00110E08" w:rsidRPr="00AC27D0" w:rsidRDefault="00024965" w:rsidP="00F43F95">
      <w:pPr>
        <w:suppressAutoHyphens/>
        <w:autoSpaceDE w:val="0"/>
        <w:autoSpaceDN w:val="0"/>
        <w:adjustRightInd w:val="0"/>
        <w:spacing w:line="360" w:lineRule="auto"/>
        <w:ind w:firstLine="709"/>
        <w:jc w:val="both"/>
        <w:rPr>
          <w:color w:val="000000"/>
          <w:sz w:val="28"/>
          <w:szCs w:val="28"/>
        </w:rPr>
      </w:pPr>
      <w:r w:rsidRPr="00AC27D0">
        <w:rPr>
          <w:color w:val="000000"/>
          <w:sz w:val="28"/>
          <w:szCs w:val="28"/>
        </w:rPr>
        <w:t>Цен</w:t>
      </w:r>
      <w:r w:rsidR="00110E08" w:rsidRPr="00AC27D0">
        <w:rPr>
          <w:color w:val="000000"/>
          <w:sz w:val="28"/>
          <w:szCs w:val="28"/>
        </w:rPr>
        <w:t xml:space="preserve">ность государственной регистрации </w:t>
      </w:r>
      <w:r w:rsidR="00DC5B1E" w:rsidRPr="00AC27D0">
        <w:rPr>
          <w:color w:val="000000"/>
          <w:sz w:val="28"/>
          <w:szCs w:val="28"/>
        </w:rPr>
        <w:t>участников предпринимательской деятельности</w:t>
      </w:r>
      <w:r w:rsidR="00110E08" w:rsidRPr="00AC27D0">
        <w:rPr>
          <w:color w:val="000000"/>
          <w:sz w:val="28"/>
          <w:szCs w:val="28"/>
        </w:rPr>
        <w:t xml:space="preserve"> проявляется в ее статусообразующем характере. Возникновение, изменение или прекращение правосубъектности юридического лица</w:t>
      </w:r>
      <w:r w:rsidR="00DC5B1E" w:rsidRPr="00AC27D0">
        <w:rPr>
          <w:color w:val="000000"/>
          <w:sz w:val="28"/>
          <w:szCs w:val="28"/>
        </w:rPr>
        <w:t xml:space="preserve"> и индивидуального предпринимателя</w:t>
      </w:r>
      <w:r w:rsidR="00110E08" w:rsidRPr="00AC27D0">
        <w:rPr>
          <w:color w:val="000000"/>
          <w:sz w:val="28"/>
          <w:szCs w:val="28"/>
        </w:rPr>
        <w:t>, в том числе возможности от своего имени иметь права, исполнять обязанности, нести ответственность, наступают только с момента его государственной регистрации.</w:t>
      </w:r>
    </w:p>
    <w:p w:rsidR="00110E08" w:rsidRPr="00AC27D0" w:rsidRDefault="00DC5B1E" w:rsidP="00F43F95">
      <w:pPr>
        <w:suppressAutoHyphens/>
        <w:autoSpaceDE w:val="0"/>
        <w:autoSpaceDN w:val="0"/>
        <w:adjustRightInd w:val="0"/>
        <w:spacing w:line="360" w:lineRule="auto"/>
        <w:ind w:firstLine="709"/>
        <w:jc w:val="both"/>
        <w:rPr>
          <w:color w:val="000000"/>
          <w:sz w:val="28"/>
          <w:szCs w:val="28"/>
        </w:rPr>
      </w:pPr>
      <w:r w:rsidRPr="00AC27D0">
        <w:rPr>
          <w:color w:val="000000"/>
          <w:sz w:val="28"/>
          <w:szCs w:val="28"/>
        </w:rPr>
        <w:t>Благодаря государственной регистрации юридических лиц и индивидуальных предпринимателей у субъектов гражданского оборота появляется возможность получения необходимой информации при выборе контрагента, что в конечном итоге ведет к устойчивости экономического оборота, способствует укреплению порядка в рыночных отношениях.</w:t>
      </w:r>
    </w:p>
    <w:p w:rsidR="00F43F95" w:rsidRPr="00AC27D0" w:rsidRDefault="006C7DCB" w:rsidP="00F43F95">
      <w:pPr>
        <w:suppressAutoHyphens/>
        <w:autoSpaceDE w:val="0"/>
        <w:autoSpaceDN w:val="0"/>
        <w:adjustRightInd w:val="0"/>
        <w:spacing w:line="360" w:lineRule="auto"/>
        <w:ind w:firstLine="709"/>
        <w:jc w:val="both"/>
        <w:rPr>
          <w:color w:val="000000"/>
          <w:sz w:val="28"/>
          <w:szCs w:val="28"/>
        </w:rPr>
      </w:pPr>
      <w:r w:rsidRPr="00AC27D0">
        <w:rPr>
          <w:color w:val="000000"/>
          <w:sz w:val="28"/>
          <w:szCs w:val="28"/>
        </w:rPr>
        <w:t>Цель представленной работы рассмотреть сущность регистрации субъектов предпринимательской деятельности, раскрыть особенности государственной регистрации юридических лиц и индивидуальных предпринимателей.</w:t>
      </w:r>
    </w:p>
    <w:p w:rsidR="00F43F95" w:rsidRPr="00AC27D0" w:rsidRDefault="00F43F95" w:rsidP="00F43F95">
      <w:pPr>
        <w:suppressAutoHyphens/>
        <w:autoSpaceDE w:val="0"/>
        <w:autoSpaceDN w:val="0"/>
        <w:adjustRightInd w:val="0"/>
        <w:spacing w:line="360" w:lineRule="auto"/>
        <w:ind w:firstLine="709"/>
        <w:jc w:val="center"/>
        <w:rPr>
          <w:color w:val="000000"/>
          <w:sz w:val="28"/>
          <w:szCs w:val="28"/>
        </w:rPr>
      </w:pPr>
    </w:p>
    <w:p w:rsidR="00ED1EC5" w:rsidRPr="00AC27D0" w:rsidRDefault="00F43F95" w:rsidP="00F43F95">
      <w:pPr>
        <w:suppressAutoHyphens/>
        <w:autoSpaceDE w:val="0"/>
        <w:autoSpaceDN w:val="0"/>
        <w:adjustRightInd w:val="0"/>
        <w:spacing w:line="360" w:lineRule="auto"/>
        <w:jc w:val="center"/>
        <w:rPr>
          <w:b/>
          <w:color w:val="000000"/>
          <w:sz w:val="28"/>
          <w:szCs w:val="28"/>
        </w:rPr>
      </w:pPr>
      <w:r w:rsidRPr="00AC27D0">
        <w:rPr>
          <w:color w:val="000000"/>
          <w:sz w:val="28"/>
          <w:szCs w:val="28"/>
        </w:rPr>
        <w:br w:type="page"/>
      </w:r>
      <w:r w:rsidR="00ED1EC5" w:rsidRPr="00AC27D0">
        <w:rPr>
          <w:b/>
          <w:color w:val="000000"/>
          <w:sz w:val="28"/>
          <w:szCs w:val="28"/>
        </w:rPr>
        <w:t>1. Общая характеристика государственной регистрации участников предпринимательской деятельности</w:t>
      </w:r>
    </w:p>
    <w:p w:rsidR="00A93F97" w:rsidRPr="00AC27D0" w:rsidRDefault="00A93F97" w:rsidP="00F43F95">
      <w:pPr>
        <w:suppressAutoHyphens/>
        <w:autoSpaceDE w:val="0"/>
        <w:autoSpaceDN w:val="0"/>
        <w:adjustRightInd w:val="0"/>
        <w:spacing w:line="360" w:lineRule="auto"/>
        <w:jc w:val="center"/>
        <w:rPr>
          <w:b/>
          <w:color w:val="000000"/>
          <w:sz w:val="28"/>
          <w:szCs w:val="28"/>
        </w:rPr>
      </w:pPr>
    </w:p>
    <w:p w:rsidR="00A93F97" w:rsidRPr="00AC27D0" w:rsidRDefault="00A93F97" w:rsidP="00F43F95">
      <w:pPr>
        <w:suppressAutoHyphens/>
        <w:autoSpaceDE w:val="0"/>
        <w:autoSpaceDN w:val="0"/>
        <w:adjustRightInd w:val="0"/>
        <w:spacing w:line="360" w:lineRule="auto"/>
        <w:ind w:firstLine="709"/>
        <w:jc w:val="both"/>
        <w:rPr>
          <w:color w:val="000000"/>
          <w:sz w:val="28"/>
          <w:szCs w:val="28"/>
        </w:rPr>
      </w:pPr>
      <w:r w:rsidRPr="00AC27D0">
        <w:rPr>
          <w:color w:val="000000"/>
          <w:sz w:val="28"/>
          <w:szCs w:val="28"/>
        </w:rPr>
        <w:t>До 2002 г. более 10 лет государственная регистрация юридических и физических лиц в качестве индивидуальных предпринимателей осуществлялась органами государственной власти субъектов РФ, органами местного самоуправления при отсутствии единой процедуры государственной регистрации, единых форм документов, подтверждающих регистрацию. В стране функционировало примерно 4,5 тыс. регистрирующих органов, насчитывающих примерно 18 тыс. сотрудников, из которых около 14 тыс. занимались исключительно регистрацией юридических лиц.</w:t>
      </w:r>
    </w:p>
    <w:p w:rsidR="00F43F95" w:rsidRPr="00AC27D0" w:rsidRDefault="00A93F97" w:rsidP="00F43F95">
      <w:pPr>
        <w:suppressAutoHyphens/>
        <w:autoSpaceDE w:val="0"/>
        <w:autoSpaceDN w:val="0"/>
        <w:adjustRightInd w:val="0"/>
        <w:spacing w:line="360" w:lineRule="auto"/>
        <w:ind w:firstLine="709"/>
        <w:jc w:val="both"/>
        <w:rPr>
          <w:color w:val="000000"/>
          <w:sz w:val="28"/>
          <w:szCs w:val="28"/>
        </w:rPr>
      </w:pPr>
      <w:r w:rsidRPr="00AC27D0">
        <w:rPr>
          <w:color w:val="000000"/>
          <w:sz w:val="28"/>
          <w:szCs w:val="28"/>
        </w:rPr>
        <w:t xml:space="preserve">8 июля 1994 г. был издан Указ Президента РФ </w:t>
      </w:r>
      <w:r w:rsidR="00BA3B99" w:rsidRPr="00AC27D0">
        <w:rPr>
          <w:color w:val="000000"/>
          <w:sz w:val="28"/>
          <w:szCs w:val="28"/>
        </w:rPr>
        <w:t>№</w:t>
      </w:r>
      <w:r w:rsidRPr="00AC27D0">
        <w:rPr>
          <w:color w:val="000000"/>
          <w:sz w:val="28"/>
          <w:szCs w:val="28"/>
        </w:rPr>
        <w:t xml:space="preserve"> 1482 </w:t>
      </w:r>
      <w:r w:rsidR="00BA3B99" w:rsidRPr="00AC27D0">
        <w:rPr>
          <w:color w:val="000000"/>
          <w:sz w:val="28"/>
          <w:szCs w:val="28"/>
        </w:rPr>
        <w:t>«</w:t>
      </w:r>
      <w:r w:rsidRPr="00AC27D0">
        <w:rPr>
          <w:color w:val="000000"/>
          <w:sz w:val="28"/>
          <w:szCs w:val="28"/>
        </w:rPr>
        <w:t>Об упорядочении государственной регистрации предприятий и предпринимателей на территории Российской Федерации</w:t>
      </w:r>
      <w:r w:rsidR="00BA3B99" w:rsidRPr="00AC27D0">
        <w:rPr>
          <w:color w:val="000000"/>
          <w:sz w:val="28"/>
          <w:szCs w:val="28"/>
        </w:rPr>
        <w:t>»</w:t>
      </w:r>
      <w:r w:rsidRPr="00AC27D0">
        <w:rPr>
          <w:color w:val="000000"/>
          <w:sz w:val="28"/>
          <w:szCs w:val="28"/>
        </w:rPr>
        <w:t xml:space="preserve">, который в соответствии со ст. 34 и 35 Закона РСФСР </w:t>
      </w:r>
      <w:r w:rsidR="00BA3B99" w:rsidRPr="00AC27D0">
        <w:rPr>
          <w:color w:val="000000"/>
          <w:sz w:val="28"/>
          <w:szCs w:val="28"/>
        </w:rPr>
        <w:t>«</w:t>
      </w:r>
      <w:r w:rsidRPr="00AC27D0">
        <w:rPr>
          <w:color w:val="000000"/>
          <w:sz w:val="28"/>
          <w:szCs w:val="28"/>
        </w:rPr>
        <w:t>О предприятиях и предпринимательской деятельности</w:t>
      </w:r>
      <w:r w:rsidR="00BA3B99" w:rsidRPr="00AC27D0">
        <w:rPr>
          <w:color w:val="000000"/>
          <w:sz w:val="28"/>
          <w:szCs w:val="28"/>
        </w:rPr>
        <w:t>»</w:t>
      </w:r>
      <w:r w:rsidRPr="00AC27D0">
        <w:rPr>
          <w:color w:val="000000"/>
          <w:sz w:val="28"/>
          <w:szCs w:val="28"/>
        </w:rPr>
        <w:t>, а также в целях ускорения процесса государственной регистрации установил лишь основополагающие начала государственной регистрации.</w:t>
      </w:r>
    </w:p>
    <w:p w:rsidR="00A93F97" w:rsidRPr="00AC27D0" w:rsidRDefault="00A93F97" w:rsidP="00F43F95">
      <w:pPr>
        <w:suppressAutoHyphens/>
        <w:autoSpaceDE w:val="0"/>
        <w:autoSpaceDN w:val="0"/>
        <w:adjustRightInd w:val="0"/>
        <w:spacing w:line="360" w:lineRule="auto"/>
        <w:ind w:firstLine="709"/>
        <w:jc w:val="both"/>
        <w:rPr>
          <w:color w:val="000000"/>
          <w:sz w:val="28"/>
          <w:szCs w:val="28"/>
        </w:rPr>
      </w:pPr>
      <w:r w:rsidRPr="00AC27D0">
        <w:rPr>
          <w:color w:val="000000"/>
          <w:sz w:val="28"/>
          <w:szCs w:val="28"/>
        </w:rPr>
        <w:t xml:space="preserve">Далее последовало свободное </w:t>
      </w:r>
      <w:r w:rsidR="00BA3B99" w:rsidRPr="00AC27D0">
        <w:rPr>
          <w:color w:val="000000"/>
          <w:sz w:val="28"/>
          <w:szCs w:val="28"/>
        </w:rPr>
        <w:t>«</w:t>
      </w:r>
      <w:r w:rsidRPr="00AC27D0">
        <w:rPr>
          <w:color w:val="000000"/>
          <w:sz w:val="28"/>
          <w:szCs w:val="28"/>
        </w:rPr>
        <w:t>законотворчество</w:t>
      </w:r>
      <w:r w:rsidR="00BA3B99" w:rsidRPr="00AC27D0">
        <w:rPr>
          <w:color w:val="000000"/>
          <w:sz w:val="28"/>
          <w:szCs w:val="28"/>
        </w:rPr>
        <w:t>»</w:t>
      </w:r>
      <w:r w:rsidRPr="00AC27D0">
        <w:rPr>
          <w:color w:val="000000"/>
          <w:sz w:val="28"/>
          <w:szCs w:val="28"/>
        </w:rPr>
        <w:t xml:space="preserve"> местных властей, в результате которого рутинный процесс регистрации превратился в череду административных барьеров и рогаток. Например, каждый регион устанавливал свою пошлину за регистрацию в диапазоне от 0,5 до 200 МРОТ. Не было единой общероссийской методологической и технологической поддержки процедуры государственной регистрации, а регистрационные сведения не позволяли идентифицировать юридическое лицо как перед государственными органами, так и перед другими юридическими и физическими лицами.</w:t>
      </w:r>
      <w:r w:rsidR="00BA3B99" w:rsidRPr="00AC27D0">
        <w:rPr>
          <w:rStyle w:val="a5"/>
          <w:color w:val="000000"/>
          <w:sz w:val="28"/>
          <w:szCs w:val="28"/>
          <w:vertAlign w:val="baseline"/>
        </w:rPr>
        <w:footnoteReference w:id="1"/>
      </w:r>
    </w:p>
    <w:p w:rsidR="00A93F97" w:rsidRPr="00AC27D0" w:rsidRDefault="00A93F97" w:rsidP="00F43F95">
      <w:pPr>
        <w:suppressAutoHyphens/>
        <w:autoSpaceDE w:val="0"/>
        <w:autoSpaceDN w:val="0"/>
        <w:adjustRightInd w:val="0"/>
        <w:spacing w:line="360" w:lineRule="auto"/>
        <w:ind w:firstLine="709"/>
        <w:jc w:val="both"/>
        <w:rPr>
          <w:color w:val="000000"/>
          <w:sz w:val="28"/>
          <w:szCs w:val="28"/>
        </w:rPr>
      </w:pPr>
      <w:r w:rsidRPr="00AC27D0">
        <w:rPr>
          <w:color w:val="000000"/>
          <w:sz w:val="28"/>
          <w:szCs w:val="28"/>
        </w:rPr>
        <w:t>Кроме того, в России не был сформирован федеральный информационный ресурс, содержащий актуальную, достоверную и общедоступную информацию обо всех юридических и физических лицах, занимающихся в Российской Федерации предпринимательской деятельностью без образования юридического лица.</w:t>
      </w:r>
    </w:p>
    <w:p w:rsidR="00F43F95" w:rsidRPr="00AC27D0" w:rsidRDefault="00A93F97" w:rsidP="00F43F95">
      <w:pPr>
        <w:suppressAutoHyphens/>
        <w:autoSpaceDE w:val="0"/>
        <w:autoSpaceDN w:val="0"/>
        <w:adjustRightInd w:val="0"/>
        <w:spacing w:line="360" w:lineRule="auto"/>
        <w:ind w:firstLine="709"/>
        <w:jc w:val="both"/>
        <w:rPr>
          <w:color w:val="000000"/>
          <w:sz w:val="28"/>
          <w:szCs w:val="28"/>
        </w:rPr>
      </w:pPr>
      <w:r w:rsidRPr="00AC27D0">
        <w:rPr>
          <w:color w:val="000000"/>
          <w:sz w:val="28"/>
          <w:szCs w:val="28"/>
        </w:rPr>
        <w:t xml:space="preserve">Выступая в феврале 2001 г. на Всероссийском совещании руководителей налоговых органов и органов налоговой полиции РФ, Президент РФ В.В. Путин предложил подумать о передаче функций по регистрации юридических лиц налоговым органам. В этом направлении начали работать вице-премьер Правительства РФ и одновременно глава Комиссии по сокращению административных ограничений в предпринимательстве и оптимизации расходов федерального бюджета на государственное управление А. Кудрин и глава Минэкономразвития России Г. Греф. Они и предложили новую идеологию регистрации бизнеса по принципу </w:t>
      </w:r>
      <w:r w:rsidR="00BA3B99" w:rsidRPr="00AC27D0">
        <w:rPr>
          <w:color w:val="000000"/>
          <w:sz w:val="28"/>
          <w:szCs w:val="28"/>
        </w:rPr>
        <w:t>«</w:t>
      </w:r>
      <w:r w:rsidRPr="00AC27D0">
        <w:rPr>
          <w:color w:val="000000"/>
          <w:sz w:val="28"/>
          <w:szCs w:val="28"/>
        </w:rPr>
        <w:t>одного окна</w:t>
      </w:r>
      <w:r w:rsidR="00BA3B99" w:rsidRPr="00AC27D0">
        <w:rPr>
          <w:color w:val="000000"/>
          <w:sz w:val="28"/>
          <w:szCs w:val="28"/>
        </w:rPr>
        <w:t>»</w:t>
      </w:r>
      <w:r w:rsidRPr="00AC27D0">
        <w:rPr>
          <w:color w:val="000000"/>
          <w:sz w:val="28"/>
          <w:szCs w:val="28"/>
        </w:rPr>
        <w:t>: не надо бегать по инстанциям, достаточно подать в налоговую инспекцию стандартный набор документов.</w:t>
      </w:r>
    </w:p>
    <w:p w:rsidR="00A93F97" w:rsidRPr="00AC27D0" w:rsidRDefault="00A93F97" w:rsidP="00F43F95">
      <w:pPr>
        <w:suppressAutoHyphens/>
        <w:autoSpaceDE w:val="0"/>
        <w:autoSpaceDN w:val="0"/>
        <w:adjustRightInd w:val="0"/>
        <w:spacing w:line="360" w:lineRule="auto"/>
        <w:ind w:firstLine="709"/>
        <w:jc w:val="both"/>
        <w:rPr>
          <w:color w:val="000000"/>
          <w:sz w:val="28"/>
          <w:szCs w:val="28"/>
        </w:rPr>
      </w:pPr>
      <w:r w:rsidRPr="00AC27D0">
        <w:rPr>
          <w:color w:val="000000"/>
          <w:sz w:val="28"/>
          <w:szCs w:val="28"/>
        </w:rPr>
        <w:t xml:space="preserve">В целях упорядочения системы государственной регистрации юридических лиц и индивидуальных предпринимателей, создания Единого государственного реестра юридических лиц и Единого государственного реестра индивидуальных предпринимателей был принят Федеральный закон от 8 августа 2001 г. </w:t>
      </w:r>
      <w:r w:rsidR="00BA3B99" w:rsidRPr="00AC27D0">
        <w:rPr>
          <w:color w:val="000000"/>
          <w:sz w:val="28"/>
          <w:szCs w:val="28"/>
        </w:rPr>
        <w:t>№</w:t>
      </w:r>
      <w:r w:rsidRPr="00AC27D0">
        <w:rPr>
          <w:color w:val="000000"/>
          <w:sz w:val="28"/>
          <w:szCs w:val="28"/>
        </w:rPr>
        <w:t xml:space="preserve"> 129-ФЗ </w:t>
      </w:r>
      <w:r w:rsidR="00BA3B99" w:rsidRPr="00AC27D0">
        <w:rPr>
          <w:color w:val="000000"/>
          <w:sz w:val="28"/>
          <w:szCs w:val="28"/>
        </w:rPr>
        <w:t>«</w:t>
      </w:r>
      <w:r w:rsidRPr="00AC27D0">
        <w:rPr>
          <w:color w:val="000000"/>
          <w:sz w:val="28"/>
          <w:szCs w:val="28"/>
        </w:rPr>
        <w:t>О государственной регистрации юридических лиц</w:t>
      </w:r>
      <w:r w:rsidR="00BA3B99" w:rsidRPr="00AC27D0">
        <w:rPr>
          <w:color w:val="000000"/>
          <w:sz w:val="28"/>
          <w:szCs w:val="28"/>
        </w:rPr>
        <w:t>»</w:t>
      </w:r>
      <w:r w:rsidRPr="00AC27D0">
        <w:rPr>
          <w:color w:val="000000"/>
          <w:sz w:val="28"/>
          <w:szCs w:val="28"/>
        </w:rPr>
        <w:t>, который вступил в силу 1 июля 2002 г.</w:t>
      </w:r>
    </w:p>
    <w:p w:rsidR="00A93F97" w:rsidRPr="00AC27D0" w:rsidRDefault="00A93F97" w:rsidP="00F43F95">
      <w:pPr>
        <w:suppressAutoHyphens/>
        <w:autoSpaceDE w:val="0"/>
        <w:autoSpaceDN w:val="0"/>
        <w:adjustRightInd w:val="0"/>
        <w:spacing w:line="360" w:lineRule="auto"/>
        <w:ind w:firstLine="709"/>
        <w:jc w:val="both"/>
        <w:rPr>
          <w:color w:val="000000"/>
          <w:sz w:val="28"/>
          <w:szCs w:val="28"/>
        </w:rPr>
      </w:pPr>
      <w:r w:rsidRPr="00AC27D0">
        <w:rPr>
          <w:color w:val="000000"/>
          <w:sz w:val="28"/>
          <w:szCs w:val="28"/>
        </w:rPr>
        <w:t>Данный Закон стал регулировать отношения, возникающие в связи с государственной регистрацией юридических лиц при их создании, реорганизации и ликвидации, а также при внесении изменений в учредительные документы и при ведении Единого государственного реестра.</w:t>
      </w:r>
    </w:p>
    <w:p w:rsidR="005F6EE9" w:rsidRPr="00AC27D0" w:rsidRDefault="005F6EE9" w:rsidP="00F43F95">
      <w:pPr>
        <w:suppressAutoHyphens/>
        <w:autoSpaceDE w:val="0"/>
        <w:autoSpaceDN w:val="0"/>
        <w:adjustRightInd w:val="0"/>
        <w:spacing w:line="360" w:lineRule="auto"/>
        <w:ind w:firstLine="709"/>
        <w:jc w:val="both"/>
        <w:rPr>
          <w:color w:val="000000"/>
          <w:sz w:val="28"/>
          <w:szCs w:val="28"/>
        </w:rPr>
      </w:pPr>
      <w:r w:rsidRPr="00AC27D0">
        <w:rPr>
          <w:color w:val="000000"/>
          <w:sz w:val="28"/>
          <w:szCs w:val="28"/>
        </w:rPr>
        <w:t xml:space="preserve">В соответствии с Федеральным законом от 23 июня 2003 г. </w:t>
      </w:r>
      <w:r w:rsidR="00BA3B99" w:rsidRPr="00AC27D0">
        <w:rPr>
          <w:color w:val="000000"/>
          <w:sz w:val="28"/>
          <w:szCs w:val="28"/>
        </w:rPr>
        <w:t>№</w:t>
      </w:r>
      <w:r w:rsidRPr="00AC27D0">
        <w:rPr>
          <w:color w:val="000000"/>
          <w:sz w:val="28"/>
          <w:szCs w:val="28"/>
        </w:rPr>
        <w:t xml:space="preserve"> 76-ФЗ </w:t>
      </w:r>
      <w:r w:rsidR="00BA3B99" w:rsidRPr="00AC27D0">
        <w:rPr>
          <w:color w:val="000000"/>
          <w:sz w:val="28"/>
          <w:szCs w:val="28"/>
        </w:rPr>
        <w:t>«</w:t>
      </w:r>
      <w:r w:rsidRPr="00AC27D0">
        <w:rPr>
          <w:color w:val="000000"/>
          <w:sz w:val="28"/>
          <w:szCs w:val="28"/>
        </w:rPr>
        <w:t xml:space="preserve">О внесении изменений и дополнений в Федеральный закон </w:t>
      </w:r>
      <w:r w:rsidR="00BA3B99" w:rsidRPr="00AC27D0">
        <w:rPr>
          <w:color w:val="000000"/>
          <w:sz w:val="28"/>
          <w:szCs w:val="28"/>
        </w:rPr>
        <w:t>«</w:t>
      </w:r>
      <w:r w:rsidRPr="00AC27D0">
        <w:rPr>
          <w:color w:val="000000"/>
          <w:sz w:val="28"/>
          <w:szCs w:val="28"/>
        </w:rPr>
        <w:t>О государственной регистрации юридических лиц</w:t>
      </w:r>
      <w:r w:rsidR="00BA3B99" w:rsidRPr="00AC27D0">
        <w:rPr>
          <w:color w:val="000000"/>
          <w:sz w:val="28"/>
          <w:szCs w:val="28"/>
        </w:rPr>
        <w:t>»</w:t>
      </w:r>
      <w:r w:rsidRPr="00AC27D0">
        <w:rPr>
          <w:color w:val="000000"/>
          <w:sz w:val="28"/>
          <w:szCs w:val="28"/>
        </w:rPr>
        <w:t xml:space="preserve"> он распространил свое действие и на государственную регистрацию индивидуальных предпринимателей.</w:t>
      </w:r>
    </w:p>
    <w:p w:rsidR="005F6EE9" w:rsidRPr="00AC27D0" w:rsidRDefault="00BA3B99" w:rsidP="00F43F95">
      <w:pPr>
        <w:suppressAutoHyphens/>
        <w:autoSpaceDE w:val="0"/>
        <w:autoSpaceDN w:val="0"/>
        <w:adjustRightInd w:val="0"/>
        <w:spacing w:line="360" w:lineRule="auto"/>
        <w:ind w:firstLine="709"/>
        <w:jc w:val="both"/>
        <w:rPr>
          <w:color w:val="000000"/>
          <w:sz w:val="28"/>
          <w:szCs w:val="28"/>
        </w:rPr>
      </w:pPr>
      <w:r w:rsidRPr="00AC27D0">
        <w:rPr>
          <w:color w:val="000000"/>
          <w:sz w:val="28"/>
          <w:szCs w:val="28"/>
        </w:rPr>
        <w:t>П</w:t>
      </w:r>
      <w:r w:rsidR="005F6EE9" w:rsidRPr="00AC27D0">
        <w:rPr>
          <w:color w:val="000000"/>
          <w:sz w:val="28"/>
          <w:szCs w:val="28"/>
        </w:rPr>
        <w:t>рактика применения законодательства о государственной регистрации юридических лиц и индивидуальных предпринимателей позволяет говорить как о его достоинствах, так и о недостатках.</w:t>
      </w:r>
    </w:p>
    <w:p w:rsidR="00F43F95" w:rsidRPr="00AC27D0" w:rsidRDefault="00696315" w:rsidP="00F43F95">
      <w:pPr>
        <w:suppressAutoHyphens/>
        <w:autoSpaceDE w:val="0"/>
        <w:autoSpaceDN w:val="0"/>
        <w:adjustRightInd w:val="0"/>
        <w:spacing w:line="360" w:lineRule="auto"/>
        <w:ind w:firstLine="709"/>
        <w:jc w:val="both"/>
        <w:rPr>
          <w:color w:val="000000"/>
          <w:sz w:val="28"/>
          <w:szCs w:val="28"/>
        </w:rPr>
      </w:pPr>
      <w:r w:rsidRPr="00AC27D0">
        <w:rPr>
          <w:color w:val="000000"/>
          <w:sz w:val="28"/>
          <w:szCs w:val="28"/>
        </w:rPr>
        <w:t>Большое значение в регулировании вопросов легитимации юридических лиц и физических лиц в качестве индивидуальных предпринимателей приобретают и подзаконные нормативные акты, принятые главным образом Правительством РФ и Федеральной налоговой службой РФ.</w:t>
      </w:r>
    </w:p>
    <w:p w:rsidR="00283A06" w:rsidRPr="00AC27D0" w:rsidRDefault="00283A06" w:rsidP="00F43F95">
      <w:pPr>
        <w:suppressAutoHyphens/>
        <w:autoSpaceDE w:val="0"/>
        <w:autoSpaceDN w:val="0"/>
        <w:adjustRightInd w:val="0"/>
        <w:spacing w:line="360" w:lineRule="auto"/>
        <w:ind w:firstLine="709"/>
        <w:jc w:val="both"/>
        <w:rPr>
          <w:color w:val="000000"/>
          <w:sz w:val="28"/>
          <w:szCs w:val="28"/>
        </w:rPr>
      </w:pPr>
      <w:r w:rsidRPr="00AC27D0">
        <w:rPr>
          <w:color w:val="000000"/>
          <w:sz w:val="28"/>
          <w:szCs w:val="28"/>
        </w:rPr>
        <w:t>Отношения, связанные с государственной регистрацией юридич</w:t>
      </w:r>
      <w:r w:rsidR="00BA3B99" w:rsidRPr="00AC27D0">
        <w:rPr>
          <w:color w:val="000000"/>
          <w:sz w:val="28"/>
          <w:szCs w:val="28"/>
        </w:rPr>
        <w:t xml:space="preserve">еских лиц, урегулированы ГК РФ и </w:t>
      </w:r>
      <w:r w:rsidRPr="00AC27D0">
        <w:rPr>
          <w:color w:val="000000"/>
          <w:sz w:val="28"/>
          <w:szCs w:val="28"/>
        </w:rPr>
        <w:t>нормами специального законодательства (об акционерных обществах, об обществах с ограниченной ответственностью, о производственном кооперативе и др.).</w:t>
      </w:r>
    </w:p>
    <w:p w:rsidR="006C0E45" w:rsidRPr="00AC27D0" w:rsidRDefault="006C0E45" w:rsidP="00F43F95">
      <w:pPr>
        <w:suppressAutoHyphens/>
        <w:autoSpaceDE w:val="0"/>
        <w:autoSpaceDN w:val="0"/>
        <w:adjustRightInd w:val="0"/>
        <w:spacing w:line="360" w:lineRule="auto"/>
        <w:ind w:firstLine="709"/>
        <w:jc w:val="both"/>
        <w:rPr>
          <w:color w:val="000000"/>
          <w:sz w:val="28"/>
          <w:szCs w:val="28"/>
        </w:rPr>
      </w:pPr>
      <w:r w:rsidRPr="00AC27D0">
        <w:rPr>
          <w:color w:val="000000"/>
          <w:sz w:val="28"/>
          <w:szCs w:val="28"/>
        </w:rPr>
        <w:t>В отношении граждан, осуществляющих предпринимательскую деятельность, закон устанавливает следующее:</w:t>
      </w:r>
    </w:p>
    <w:p w:rsidR="006C0E45" w:rsidRPr="00AC27D0" w:rsidRDefault="006C0E45" w:rsidP="00F43F95">
      <w:pPr>
        <w:suppressAutoHyphens/>
        <w:autoSpaceDE w:val="0"/>
        <w:autoSpaceDN w:val="0"/>
        <w:adjustRightInd w:val="0"/>
        <w:spacing w:line="360" w:lineRule="auto"/>
        <w:ind w:firstLine="709"/>
        <w:jc w:val="both"/>
        <w:rPr>
          <w:color w:val="000000"/>
          <w:sz w:val="28"/>
          <w:szCs w:val="28"/>
        </w:rPr>
      </w:pPr>
      <w:r w:rsidRPr="00AC27D0">
        <w:rPr>
          <w:color w:val="000000"/>
          <w:sz w:val="28"/>
          <w:szCs w:val="28"/>
        </w:rPr>
        <w:t>- гражданин имеет право заниматься предпринимательской деятельностью с момента регистрации в качестве предпринимателя без образования юридического лица (индивидуального предпринимателя);</w:t>
      </w:r>
    </w:p>
    <w:p w:rsidR="006C0E45" w:rsidRPr="00AC27D0" w:rsidRDefault="006C0E45" w:rsidP="00F43F95">
      <w:pPr>
        <w:suppressAutoHyphens/>
        <w:autoSpaceDE w:val="0"/>
        <w:autoSpaceDN w:val="0"/>
        <w:adjustRightInd w:val="0"/>
        <w:spacing w:line="360" w:lineRule="auto"/>
        <w:ind w:firstLine="709"/>
        <w:jc w:val="both"/>
        <w:rPr>
          <w:color w:val="000000"/>
          <w:sz w:val="28"/>
          <w:szCs w:val="28"/>
        </w:rPr>
      </w:pPr>
      <w:r w:rsidRPr="00AC27D0">
        <w:rPr>
          <w:color w:val="000000"/>
          <w:sz w:val="28"/>
          <w:szCs w:val="28"/>
        </w:rPr>
        <w:t>-</w:t>
      </w:r>
      <w:r w:rsidR="00F43F95" w:rsidRPr="00AC27D0">
        <w:rPr>
          <w:color w:val="000000"/>
          <w:sz w:val="28"/>
          <w:szCs w:val="28"/>
        </w:rPr>
        <w:t xml:space="preserve"> </w:t>
      </w:r>
      <w:r w:rsidRPr="00AC27D0">
        <w:rPr>
          <w:color w:val="000000"/>
          <w:sz w:val="28"/>
          <w:szCs w:val="28"/>
        </w:rPr>
        <w:t>отсутствие регистрации в качестве предпринимателя не освобождает</w:t>
      </w:r>
      <w:r w:rsidR="00F43F95" w:rsidRPr="00AC27D0">
        <w:rPr>
          <w:color w:val="000000"/>
          <w:sz w:val="28"/>
          <w:szCs w:val="28"/>
        </w:rPr>
        <w:t xml:space="preserve"> </w:t>
      </w:r>
      <w:r w:rsidRPr="00AC27D0">
        <w:rPr>
          <w:color w:val="000000"/>
          <w:sz w:val="28"/>
          <w:szCs w:val="28"/>
        </w:rPr>
        <w:t>гражданина,</w:t>
      </w:r>
      <w:r w:rsidR="00F43F95" w:rsidRPr="00AC27D0">
        <w:rPr>
          <w:color w:val="000000"/>
          <w:sz w:val="28"/>
          <w:szCs w:val="28"/>
        </w:rPr>
        <w:t xml:space="preserve"> </w:t>
      </w:r>
      <w:r w:rsidRPr="00AC27D0">
        <w:rPr>
          <w:color w:val="000000"/>
          <w:sz w:val="28"/>
          <w:szCs w:val="28"/>
        </w:rPr>
        <w:t>осуществляющего</w:t>
      </w:r>
      <w:r w:rsidR="00F43F95" w:rsidRPr="00AC27D0">
        <w:rPr>
          <w:color w:val="000000"/>
          <w:sz w:val="28"/>
          <w:szCs w:val="28"/>
        </w:rPr>
        <w:t xml:space="preserve"> </w:t>
      </w:r>
      <w:r w:rsidRPr="00AC27D0">
        <w:rPr>
          <w:color w:val="000000"/>
          <w:sz w:val="28"/>
          <w:szCs w:val="28"/>
        </w:rPr>
        <w:t>деятельность, которая может быть классифицирована как предпринимательская, от обязанностей и ответственности за несоблюдение</w:t>
      </w:r>
      <w:r w:rsidR="00F43F95" w:rsidRPr="00AC27D0">
        <w:rPr>
          <w:color w:val="000000"/>
          <w:sz w:val="28"/>
          <w:szCs w:val="28"/>
        </w:rPr>
        <w:t xml:space="preserve"> </w:t>
      </w:r>
      <w:r w:rsidRPr="00AC27D0">
        <w:rPr>
          <w:color w:val="000000"/>
          <w:sz w:val="28"/>
          <w:szCs w:val="28"/>
        </w:rPr>
        <w:t>или</w:t>
      </w:r>
      <w:r w:rsidR="00F43F95" w:rsidRPr="00AC27D0">
        <w:rPr>
          <w:color w:val="000000"/>
          <w:sz w:val="28"/>
          <w:szCs w:val="28"/>
        </w:rPr>
        <w:t xml:space="preserve"> </w:t>
      </w:r>
      <w:r w:rsidRPr="00AC27D0">
        <w:rPr>
          <w:color w:val="000000"/>
          <w:sz w:val="28"/>
          <w:szCs w:val="28"/>
        </w:rPr>
        <w:t>ненадлежащее</w:t>
      </w:r>
      <w:r w:rsidR="00F43F95" w:rsidRPr="00AC27D0">
        <w:rPr>
          <w:color w:val="000000"/>
          <w:sz w:val="28"/>
          <w:szCs w:val="28"/>
        </w:rPr>
        <w:t xml:space="preserve"> </w:t>
      </w:r>
      <w:r w:rsidRPr="00AC27D0">
        <w:rPr>
          <w:color w:val="000000"/>
          <w:sz w:val="28"/>
          <w:szCs w:val="28"/>
        </w:rPr>
        <w:t>исполнение</w:t>
      </w:r>
      <w:r w:rsidR="00F43F95" w:rsidRPr="00AC27D0">
        <w:rPr>
          <w:color w:val="000000"/>
          <w:sz w:val="28"/>
          <w:szCs w:val="28"/>
        </w:rPr>
        <w:t xml:space="preserve"> </w:t>
      </w:r>
      <w:r w:rsidRPr="00AC27D0">
        <w:rPr>
          <w:color w:val="000000"/>
          <w:sz w:val="28"/>
          <w:szCs w:val="28"/>
        </w:rPr>
        <w:t>своих</w:t>
      </w:r>
      <w:r w:rsidR="00F43F95" w:rsidRPr="00AC27D0">
        <w:rPr>
          <w:color w:val="000000"/>
          <w:sz w:val="28"/>
          <w:szCs w:val="28"/>
        </w:rPr>
        <w:t xml:space="preserve"> </w:t>
      </w:r>
      <w:r w:rsidRPr="00AC27D0">
        <w:rPr>
          <w:color w:val="000000"/>
          <w:sz w:val="28"/>
          <w:szCs w:val="28"/>
        </w:rPr>
        <w:t>обязательств, предусмотренных для предпринимателей.</w:t>
      </w:r>
      <w:r w:rsidRPr="00AC27D0">
        <w:rPr>
          <w:rStyle w:val="a5"/>
          <w:color w:val="000000"/>
          <w:sz w:val="28"/>
          <w:szCs w:val="28"/>
          <w:vertAlign w:val="baseline"/>
        </w:rPr>
        <w:footnoteReference w:id="2"/>
      </w:r>
    </w:p>
    <w:p w:rsidR="006C0E45" w:rsidRPr="00AC27D0" w:rsidRDefault="006C0E45" w:rsidP="00F43F95">
      <w:pPr>
        <w:suppressAutoHyphens/>
        <w:autoSpaceDE w:val="0"/>
        <w:autoSpaceDN w:val="0"/>
        <w:adjustRightInd w:val="0"/>
        <w:spacing w:line="360" w:lineRule="auto"/>
        <w:ind w:firstLine="709"/>
        <w:jc w:val="both"/>
        <w:rPr>
          <w:color w:val="000000"/>
          <w:sz w:val="28"/>
          <w:szCs w:val="28"/>
        </w:rPr>
      </w:pPr>
      <w:r w:rsidRPr="00AC27D0">
        <w:rPr>
          <w:color w:val="000000"/>
          <w:sz w:val="28"/>
          <w:szCs w:val="28"/>
        </w:rPr>
        <w:t>Таким образом, каждый гражданин, предполагающий занятие предпринимательской деятельностью, должен быть зарегистрирован в законодательно установленном порядке.</w:t>
      </w:r>
    </w:p>
    <w:p w:rsidR="00283A06" w:rsidRPr="00AC27D0" w:rsidRDefault="00283A06" w:rsidP="00F43F95">
      <w:pPr>
        <w:suppressAutoHyphens/>
        <w:autoSpaceDE w:val="0"/>
        <w:autoSpaceDN w:val="0"/>
        <w:adjustRightInd w:val="0"/>
        <w:spacing w:line="360" w:lineRule="auto"/>
        <w:ind w:firstLine="709"/>
        <w:jc w:val="both"/>
        <w:rPr>
          <w:color w:val="000000"/>
          <w:sz w:val="28"/>
          <w:szCs w:val="28"/>
        </w:rPr>
      </w:pPr>
      <w:r w:rsidRPr="00AC27D0">
        <w:rPr>
          <w:color w:val="000000"/>
          <w:sz w:val="28"/>
          <w:szCs w:val="28"/>
        </w:rPr>
        <w:t>Государственная регистрация - заключительный этап создания коммерческой организации. Она имеет правоустанавливающее значение.</w:t>
      </w:r>
    </w:p>
    <w:p w:rsidR="00283A06" w:rsidRPr="00AC27D0" w:rsidRDefault="00283A06" w:rsidP="00F43F95">
      <w:pPr>
        <w:suppressAutoHyphens/>
        <w:autoSpaceDE w:val="0"/>
        <w:autoSpaceDN w:val="0"/>
        <w:adjustRightInd w:val="0"/>
        <w:spacing w:line="360" w:lineRule="auto"/>
        <w:ind w:firstLine="709"/>
        <w:jc w:val="both"/>
        <w:rPr>
          <w:color w:val="000000"/>
          <w:sz w:val="28"/>
          <w:szCs w:val="28"/>
        </w:rPr>
      </w:pPr>
      <w:r w:rsidRPr="00AC27D0">
        <w:rPr>
          <w:color w:val="000000"/>
          <w:sz w:val="28"/>
          <w:szCs w:val="28"/>
        </w:rPr>
        <w:t>Под государственной регистрацией юридических лиц и индивидуальных предпринимателей понимаются акты уполномоченного федерального органа исполнительной власти, осуществляемые посредством внесения в государственные реестры сведений о создании, реорганизации и ликвидации юридических лиц, приобретении физическими лицами статуса индивидуального предпринимателя, прекращении физическими лицами деятельности в качестве индивидуальных предпринимателей, иных сведений о юридических лицах и об индивидуальных предпринимателях в соответствии с законодательством (ст. 1 Федерального закона «О государственной регистрации юридических лиц и индивидуальных предпринимателей»).</w:t>
      </w:r>
    </w:p>
    <w:p w:rsidR="00283A06" w:rsidRPr="00AC27D0" w:rsidRDefault="00283A06" w:rsidP="00F43F95">
      <w:pPr>
        <w:suppressAutoHyphens/>
        <w:autoSpaceDE w:val="0"/>
        <w:autoSpaceDN w:val="0"/>
        <w:adjustRightInd w:val="0"/>
        <w:spacing w:line="360" w:lineRule="auto"/>
        <w:ind w:firstLine="709"/>
        <w:jc w:val="both"/>
        <w:rPr>
          <w:color w:val="000000"/>
          <w:sz w:val="28"/>
          <w:szCs w:val="28"/>
        </w:rPr>
      </w:pPr>
      <w:r w:rsidRPr="00AC27D0">
        <w:rPr>
          <w:color w:val="000000"/>
          <w:sz w:val="28"/>
          <w:szCs w:val="28"/>
        </w:rPr>
        <w:t>Цели государственной регистрации субъектов предпринимательства:</w:t>
      </w:r>
    </w:p>
    <w:p w:rsidR="00283A06" w:rsidRPr="00AC27D0" w:rsidRDefault="00283A06" w:rsidP="00F43F95">
      <w:pPr>
        <w:suppressAutoHyphens/>
        <w:autoSpaceDE w:val="0"/>
        <w:autoSpaceDN w:val="0"/>
        <w:adjustRightInd w:val="0"/>
        <w:spacing w:line="360" w:lineRule="auto"/>
        <w:ind w:firstLine="709"/>
        <w:jc w:val="both"/>
        <w:rPr>
          <w:color w:val="000000"/>
          <w:sz w:val="28"/>
          <w:szCs w:val="28"/>
        </w:rPr>
      </w:pPr>
      <w:r w:rsidRPr="00AC27D0">
        <w:rPr>
          <w:color w:val="000000"/>
          <w:sz w:val="28"/>
          <w:szCs w:val="28"/>
        </w:rPr>
        <w:t>- осуществление государственного контроля за ведением хозяйственной деятельности;</w:t>
      </w:r>
    </w:p>
    <w:p w:rsidR="00283A06" w:rsidRPr="00AC27D0" w:rsidRDefault="00283A06" w:rsidP="00F43F95">
      <w:pPr>
        <w:suppressAutoHyphens/>
        <w:autoSpaceDE w:val="0"/>
        <w:autoSpaceDN w:val="0"/>
        <w:adjustRightInd w:val="0"/>
        <w:spacing w:line="360" w:lineRule="auto"/>
        <w:ind w:firstLine="709"/>
        <w:jc w:val="both"/>
        <w:rPr>
          <w:color w:val="000000"/>
          <w:sz w:val="28"/>
          <w:szCs w:val="28"/>
        </w:rPr>
      </w:pPr>
      <w:r w:rsidRPr="00AC27D0">
        <w:rPr>
          <w:color w:val="000000"/>
          <w:sz w:val="28"/>
          <w:szCs w:val="28"/>
        </w:rPr>
        <w:t>- проведение налогообложения;</w:t>
      </w:r>
    </w:p>
    <w:p w:rsidR="00283A06" w:rsidRPr="00AC27D0" w:rsidRDefault="00283A06" w:rsidP="00F43F95">
      <w:pPr>
        <w:suppressAutoHyphens/>
        <w:autoSpaceDE w:val="0"/>
        <w:autoSpaceDN w:val="0"/>
        <w:adjustRightInd w:val="0"/>
        <w:spacing w:line="360" w:lineRule="auto"/>
        <w:ind w:firstLine="709"/>
        <w:jc w:val="both"/>
        <w:rPr>
          <w:color w:val="000000"/>
          <w:sz w:val="28"/>
          <w:szCs w:val="28"/>
        </w:rPr>
      </w:pPr>
      <w:r w:rsidRPr="00AC27D0">
        <w:rPr>
          <w:color w:val="000000"/>
          <w:sz w:val="28"/>
          <w:szCs w:val="28"/>
        </w:rPr>
        <w:t>- получение</w:t>
      </w:r>
      <w:r w:rsidR="00F43F95" w:rsidRPr="00AC27D0">
        <w:rPr>
          <w:color w:val="000000"/>
          <w:sz w:val="28"/>
          <w:szCs w:val="28"/>
        </w:rPr>
        <w:t xml:space="preserve"> </w:t>
      </w:r>
      <w:r w:rsidRPr="00AC27D0">
        <w:rPr>
          <w:color w:val="000000"/>
          <w:sz w:val="28"/>
          <w:szCs w:val="28"/>
        </w:rPr>
        <w:t>государственных</w:t>
      </w:r>
      <w:r w:rsidR="00F43F95" w:rsidRPr="00AC27D0">
        <w:rPr>
          <w:color w:val="000000"/>
          <w:sz w:val="28"/>
          <w:szCs w:val="28"/>
        </w:rPr>
        <w:t xml:space="preserve"> </w:t>
      </w:r>
      <w:r w:rsidRPr="00AC27D0">
        <w:rPr>
          <w:color w:val="000000"/>
          <w:sz w:val="28"/>
          <w:szCs w:val="28"/>
        </w:rPr>
        <w:t>сведений</w:t>
      </w:r>
      <w:r w:rsidR="00F43F95" w:rsidRPr="00AC27D0">
        <w:rPr>
          <w:color w:val="000000"/>
          <w:sz w:val="28"/>
          <w:szCs w:val="28"/>
        </w:rPr>
        <w:t xml:space="preserve"> </w:t>
      </w:r>
      <w:r w:rsidRPr="00AC27D0">
        <w:rPr>
          <w:color w:val="000000"/>
          <w:sz w:val="28"/>
          <w:szCs w:val="28"/>
        </w:rPr>
        <w:t>статистического</w:t>
      </w:r>
      <w:r w:rsidR="00F43F95" w:rsidRPr="00AC27D0">
        <w:rPr>
          <w:color w:val="000000"/>
          <w:sz w:val="28"/>
          <w:szCs w:val="28"/>
        </w:rPr>
        <w:t xml:space="preserve"> </w:t>
      </w:r>
      <w:r w:rsidRPr="00AC27D0">
        <w:rPr>
          <w:color w:val="000000"/>
          <w:sz w:val="28"/>
          <w:szCs w:val="28"/>
        </w:rPr>
        <w:t>учета</w:t>
      </w:r>
      <w:r w:rsidR="00F43F95" w:rsidRPr="00AC27D0">
        <w:rPr>
          <w:color w:val="000000"/>
          <w:sz w:val="28"/>
          <w:szCs w:val="28"/>
        </w:rPr>
        <w:t xml:space="preserve"> </w:t>
      </w:r>
      <w:r w:rsidRPr="00AC27D0">
        <w:rPr>
          <w:color w:val="000000"/>
          <w:sz w:val="28"/>
          <w:szCs w:val="28"/>
        </w:rPr>
        <w:t>для осуществления мер государственного регулирования экономики;</w:t>
      </w:r>
    </w:p>
    <w:p w:rsidR="00283A06" w:rsidRPr="00AC27D0" w:rsidRDefault="00283A06" w:rsidP="00F43F95">
      <w:pPr>
        <w:suppressAutoHyphens/>
        <w:autoSpaceDE w:val="0"/>
        <w:autoSpaceDN w:val="0"/>
        <w:adjustRightInd w:val="0"/>
        <w:spacing w:line="360" w:lineRule="auto"/>
        <w:ind w:firstLine="709"/>
        <w:jc w:val="both"/>
        <w:rPr>
          <w:color w:val="000000"/>
          <w:sz w:val="28"/>
          <w:szCs w:val="28"/>
        </w:rPr>
      </w:pPr>
      <w:r w:rsidRPr="00AC27D0">
        <w:rPr>
          <w:color w:val="000000"/>
          <w:sz w:val="28"/>
          <w:szCs w:val="28"/>
        </w:rPr>
        <w:t>- предоставление</w:t>
      </w:r>
      <w:r w:rsidR="00F43F95" w:rsidRPr="00AC27D0">
        <w:rPr>
          <w:color w:val="000000"/>
          <w:sz w:val="28"/>
          <w:szCs w:val="28"/>
        </w:rPr>
        <w:t xml:space="preserve"> </w:t>
      </w:r>
      <w:r w:rsidRPr="00AC27D0">
        <w:rPr>
          <w:color w:val="000000"/>
          <w:sz w:val="28"/>
          <w:szCs w:val="28"/>
        </w:rPr>
        <w:t>всем</w:t>
      </w:r>
      <w:r w:rsidR="00F43F95" w:rsidRPr="00AC27D0">
        <w:rPr>
          <w:color w:val="000000"/>
          <w:sz w:val="28"/>
          <w:szCs w:val="28"/>
        </w:rPr>
        <w:t xml:space="preserve"> </w:t>
      </w:r>
      <w:r w:rsidRPr="00AC27D0">
        <w:rPr>
          <w:color w:val="000000"/>
          <w:sz w:val="28"/>
          <w:szCs w:val="28"/>
        </w:rPr>
        <w:t>участникам</w:t>
      </w:r>
      <w:r w:rsidR="00F43F95" w:rsidRPr="00AC27D0">
        <w:rPr>
          <w:color w:val="000000"/>
          <w:sz w:val="28"/>
          <w:szCs w:val="28"/>
        </w:rPr>
        <w:t xml:space="preserve"> </w:t>
      </w:r>
      <w:r w:rsidRPr="00AC27D0">
        <w:rPr>
          <w:color w:val="000000"/>
          <w:sz w:val="28"/>
          <w:szCs w:val="28"/>
        </w:rPr>
        <w:t>гражданского</w:t>
      </w:r>
      <w:r w:rsidR="00F43F95" w:rsidRPr="00AC27D0">
        <w:rPr>
          <w:color w:val="000000"/>
          <w:sz w:val="28"/>
          <w:szCs w:val="28"/>
        </w:rPr>
        <w:t xml:space="preserve"> </w:t>
      </w:r>
      <w:r w:rsidRPr="00AC27D0">
        <w:rPr>
          <w:color w:val="000000"/>
          <w:sz w:val="28"/>
          <w:szCs w:val="28"/>
        </w:rPr>
        <w:t>оборота, государственным органам, органам местного самоуправления информации о субъектах предпринимательской деятельности и т.д.</w:t>
      </w:r>
      <w:r w:rsidR="00E25819" w:rsidRPr="00AC27D0">
        <w:rPr>
          <w:rStyle w:val="a5"/>
          <w:color w:val="000000"/>
          <w:sz w:val="28"/>
          <w:szCs w:val="28"/>
          <w:vertAlign w:val="baseline"/>
        </w:rPr>
        <w:footnoteReference w:id="3"/>
      </w:r>
    </w:p>
    <w:p w:rsidR="007D5E94" w:rsidRPr="00AC27D0" w:rsidRDefault="007D5E94" w:rsidP="00F43F95">
      <w:pPr>
        <w:suppressAutoHyphens/>
        <w:autoSpaceDE w:val="0"/>
        <w:autoSpaceDN w:val="0"/>
        <w:adjustRightInd w:val="0"/>
        <w:spacing w:line="360" w:lineRule="auto"/>
        <w:ind w:firstLine="709"/>
        <w:jc w:val="both"/>
        <w:rPr>
          <w:color w:val="000000"/>
          <w:sz w:val="28"/>
          <w:szCs w:val="28"/>
        </w:rPr>
      </w:pPr>
      <w:r w:rsidRPr="00AC27D0">
        <w:rPr>
          <w:color w:val="000000"/>
          <w:sz w:val="28"/>
          <w:szCs w:val="28"/>
        </w:rPr>
        <w:t>Федеральный закон «О государственной регистрации юридических лиц», предусматривает необходимость государственной регистрации:</w:t>
      </w:r>
    </w:p>
    <w:p w:rsidR="007D5E94" w:rsidRPr="00AC27D0" w:rsidRDefault="007D5E94" w:rsidP="00F43F95">
      <w:pPr>
        <w:suppressAutoHyphens/>
        <w:autoSpaceDE w:val="0"/>
        <w:autoSpaceDN w:val="0"/>
        <w:adjustRightInd w:val="0"/>
        <w:spacing w:line="360" w:lineRule="auto"/>
        <w:ind w:firstLine="709"/>
        <w:jc w:val="both"/>
        <w:rPr>
          <w:color w:val="000000"/>
          <w:sz w:val="28"/>
          <w:szCs w:val="28"/>
        </w:rPr>
      </w:pPr>
      <w:r w:rsidRPr="00AC27D0">
        <w:rPr>
          <w:color w:val="000000"/>
          <w:sz w:val="28"/>
          <w:szCs w:val="28"/>
        </w:rPr>
        <w:t>- юридических лиц при их создании;</w:t>
      </w:r>
    </w:p>
    <w:p w:rsidR="007D5E94" w:rsidRPr="00AC27D0" w:rsidRDefault="007D5E94" w:rsidP="00F43F95">
      <w:pPr>
        <w:suppressAutoHyphens/>
        <w:autoSpaceDE w:val="0"/>
        <w:autoSpaceDN w:val="0"/>
        <w:adjustRightInd w:val="0"/>
        <w:spacing w:line="360" w:lineRule="auto"/>
        <w:ind w:firstLine="709"/>
        <w:jc w:val="both"/>
        <w:rPr>
          <w:color w:val="000000"/>
          <w:sz w:val="28"/>
          <w:szCs w:val="28"/>
        </w:rPr>
      </w:pPr>
      <w:r w:rsidRPr="00AC27D0">
        <w:rPr>
          <w:color w:val="000000"/>
          <w:sz w:val="28"/>
          <w:szCs w:val="28"/>
        </w:rPr>
        <w:t>- юридических лиц при их реорганизации;</w:t>
      </w:r>
    </w:p>
    <w:p w:rsidR="007D5E94" w:rsidRPr="00AC27D0" w:rsidRDefault="007D5E94" w:rsidP="00F43F95">
      <w:pPr>
        <w:suppressAutoHyphens/>
        <w:autoSpaceDE w:val="0"/>
        <w:autoSpaceDN w:val="0"/>
        <w:adjustRightInd w:val="0"/>
        <w:spacing w:line="360" w:lineRule="auto"/>
        <w:ind w:firstLine="709"/>
        <w:jc w:val="both"/>
        <w:rPr>
          <w:color w:val="000000"/>
          <w:sz w:val="28"/>
          <w:szCs w:val="28"/>
        </w:rPr>
      </w:pPr>
      <w:r w:rsidRPr="00AC27D0">
        <w:rPr>
          <w:color w:val="000000"/>
          <w:sz w:val="28"/>
          <w:szCs w:val="28"/>
        </w:rPr>
        <w:t>- юридических лиц при их ликвидации;</w:t>
      </w:r>
    </w:p>
    <w:p w:rsidR="007D5E94" w:rsidRPr="00AC27D0" w:rsidRDefault="007D5E94" w:rsidP="00F43F95">
      <w:pPr>
        <w:suppressAutoHyphens/>
        <w:autoSpaceDE w:val="0"/>
        <w:autoSpaceDN w:val="0"/>
        <w:adjustRightInd w:val="0"/>
        <w:spacing w:line="360" w:lineRule="auto"/>
        <w:ind w:firstLine="709"/>
        <w:jc w:val="both"/>
        <w:rPr>
          <w:color w:val="000000"/>
          <w:sz w:val="28"/>
          <w:szCs w:val="28"/>
        </w:rPr>
      </w:pPr>
      <w:r w:rsidRPr="00AC27D0">
        <w:rPr>
          <w:color w:val="000000"/>
          <w:sz w:val="28"/>
          <w:szCs w:val="28"/>
        </w:rPr>
        <w:t>- внесения изменений в учредительные документы юридических лиц;</w:t>
      </w:r>
    </w:p>
    <w:p w:rsidR="007D5E94" w:rsidRPr="00AC27D0" w:rsidRDefault="007D5E94" w:rsidP="00F43F95">
      <w:pPr>
        <w:suppressAutoHyphens/>
        <w:autoSpaceDE w:val="0"/>
        <w:autoSpaceDN w:val="0"/>
        <w:adjustRightInd w:val="0"/>
        <w:spacing w:line="360" w:lineRule="auto"/>
        <w:ind w:firstLine="709"/>
        <w:jc w:val="both"/>
        <w:rPr>
          <w:color w:val="000000"/>
          <w:sz w:val="28"/>
          <w:szCs w:val="28"/>
        </w:rPr>
      </w:pPr>
      <w:r w:rsidRPr="00AC27D0">
        <w:rPr>
          <w:color w:val="000000"/>
          <w:sz w:val="28"/>
          <w:szCs w:val="28"/>
        </w:rPr>
        <w:t>- физических лиц в качестве индивидуальных предпринимателей;</w:t>
      </w:r>
    </w:p>
    <w:p w:rsidR="007D5E94" w:rsidRPr="00AC27D0" w:rsidRDefault="007D5E94" w:rsidP="00F43F95">
      <w:pPr>
        <w:suppressAutoHyphens/>
        <w:autoSpaceDE w:val="0"/>
        <w:autoSpaceDN w:val="0"/>
        <w:adjustRightInd w:val="0"/>
        <w:spacing w:line="360" w:lineRule="auto"/>
        <w:ind w:firstLine="709"/>
        <w:jc w:val="both"/>
        <w:rPr>
          <w:color w:val="000000"/>
          <w:sz w:val="28"/>
          <w:szCs w:val="28"/>
        </w:rPr>
      </w:pPr>
      <w:r w:rsidRPr="00AC27D0">
        <w:rPr>
          <w:color w:val="000000"/>
          <w:sz w:val="28"/>
          <w:szCs w:val="28"/>
        </w:rPr>
        <w:t>- прекращения деятельности физических лиц в качестве индивидуальных предпринимателей.</w:t>
      </w:r>
    </w:p>
    <w:p w:rsidR="005E3CC5" w:rsidRPr="00AC27D0" w:rsidRDefault="005E3CC5" w:rsidP="00F43F95">
      <w:pPr>
        <w:suppressAutoHyphens/>
        <w:autoSpaceDE w:val="0"/>
        <w:autoSpaceDN w:val="0"/>
        <w:adjustRightInd w:val="0"/>
        <w:spacing w:line="360" w:lineRule="auto"/>
        <w:ind w:firstLine="709"/>
        <w:jc w:val="both"/>
        <w:rPr>
          <w:color w:val="000000"/>
          <w:sz w:val="28"/>
          <w:szCs w:val="28"/>
        </w:rPr>
      </w:pPr>
      <w:r w:rsidRPr="00AC27D0">
        <w:rPr>
          <w:color w:val="000000"/>
          <w:sz w:val="28"/>
          <w:szCs w:val="28"/>
        </w:rPr>
        <w:t>Основной смысл процедуры регистрации - ведение Единого государственного реестра юридических лиц и Единого государственного реестра индивидуальных предпринимателей.</w:t>
      </w:r>
    </w:p>
    <w:p w:rsidR="005E3CC5" w:rsidRPr="00AC27D0" w:rsidRDefault="005E3CC5" w:rsidP="00F43F95">
      <w:pPr>
        <w:suppressAutoHyphens/>
        <w:autoSpaceDE w:val="0"/>
        <w:autoSpaceDN w:val="0"/>
        <w:adjustRightInd w:val="0"/>
        <w:spacing w:line="360" w:lineRule="auto"/>
        <w:ind w:firstLine="709"/>
        <w:jc w:val="both"/>
        <w:rPr>
          <w:color w:val="000000"/>
          <w:sz w:val="28"/>
          <w:szCs w:val="28"/>
        </w:rPr>
      </w:pPr>
      <w:r w:rsidRPr="00AC27D0">
        <w:rPr>
          <w:color w:val="000000"/>
          <w:sz w:val="28"/>
          <w:szCs w:val="28"/>
        </w:rPr>
        <w:t>Государственный реестр - известное для отечественного правопорядка явление. Реестры, или регистры, как систематизированные перечни каких-либо данных ведутся различными государственными органами. Информация, содержащаяся в реестрах, имеет функциональное значение и аккумулируется для контроля за соблюдением субъектами предпринимательской деятельности определенной обязанности, установленной государством. Единый государственный реестр призван стать упорядоченной системой таких данных о юридических лицах и индивидуальных предпринимателях, которые позволяют идентифицировать субъект, зафиксировать его историю, составить представление о минимальном размере ответственности, хозяйственной компетенции.</w:t>
      </w:r>
    </w:p>
    <w:p w:rsidR="005E3CC5" w:rsidRPr="00AC27D0" w:rsidRDefault="005E3CC5" w:rsidP="00F43F95">
      <w:pPr>
        <w:suppressAutoHyphens/>
        <w:autoSpaceDE w:val="0"/>
        <w:autoSpaceDN w:val="0"/>
        <w:adjustRightInd w:val="0"/>
        <w:spacing w:line="360" w:lineRule="auto"/>
        <w:ind w:firstLine="709"/>
        <w:jc w:val="both"/>
        <w:rPr>
          <w:color w:val="000000"/>
          <w:sz w:val="28"/>
          <w:szCs w:val="28"/>
        </w:rPr>
      </w:pPr>
    </w:p>
    <w:p w:rsidR="00ED1EC5" w:rsidRPr="00AC27D0" w:rsidRDefault="00F43F95" w:rsidP="00F43F95">
      <w:pPr>
        <w:suppressAutoHyphens/>
        <w:autoSpaceDE w:val="0"/>
        <w:autoSpaceDN w:val="0"/>
        <w:adjustRightInd w:val="0"/>
        <w:spacing w:line="360" w:lineRule="auto"/>
        <w:jc w:val="center"/>
        <w:rPr>
          <w:b/>
          <w:color w:val="000000"/>
          <w:sz w:val="28"/>
          <w:szCs w:val="28"/>
        </w:rPr>
      </w:pPr>
      <w:r w:rsidRPr="00AC27D0">
        <w:rPr>
          <w:color w:val="000000"/>
          <w:sz w:val="28"/>
          <w:szCs w:val="28"/>
        </w:rPr>
        <w:br w:type="page"/>
      </w:r>
      <w:r w:rsidR="00ED1EC5" w:rsidRPr="00AC27D0">
        <w:rPr>
          <w:b/>
          <w:color w:val="000000"/>
          <w:sz w:val="28"/>
          <w:szCs w:val="28"/>
        </w:rPr>
        <w:t>2. Государственная регистрация юридических лиц</w:t>
      </w:r>
    </w:p>
    <w:p w:rsidR="005E3CC5" w:rsidRPr="00AC27D0" w:rsidRDefault="008B2D95" w:rsidP="008B2D95">
      <w:pPr>
        <w:suppressAutoHyphens/>
        <w:autoSpaceDE w:val="0"/>
        <w:autoSpaceDN w:val="0"/>
        <w:adjustRightInd w:val="0"/>
        <w:spacing w:line="360" w:lineRule="auto"/>
        <w:jc w:val="center"/>
        <w:rPr>
          <w:color w:val="FFFFFF"/>
          <w:sz w:val="28"/>
          <w:szCs w:val="28"/>
        </w:rPr>
      </w:pPr>
      <w:r w:rsidRPr="00AC27D0">
        <w:rPr>
          <w:color w:val="FFFFFF"/>
          <w:sz w:val="28"/>
        </w:rPr>
        <w:t>государственная регистрация предприниматель</w:t>
      </w:r>
    </w:p>
    <w:p w:rsidR="006A74A1" w:rsidRPr="00AC27D0" w:rsidRDefault="006A74A1" w:rsidP="00F43F95">
      <w:pPr>
        <w:suppressAutoHyphens/>
        <w:autoSpaceDE w:val="0"/>
        <w:autoSpaceDN w:val="0"/>
        <w:adjustRightInd w:val="0"/>
        <w:spacing w:line="360" w:lineRule="auto"/>
        <w:ind w:firstLine="709"/>
        <w:jc w:val="both"/>
        <w:rPr>
          <w:color w:val="000000"/>
          <w:sz w:val="28"/>
          <w:szCs w:val="28"/>
        </w:rPr>
      </w:pPr>
      <w:r w:rsidRPr="00AC27D0">
        <w:rPr>
          <w:color w:val="000000"/>
          <w:sz w:val="28"/>
          <w:szCs w:val="28"/>
        </w:rPr>
        <w:t>Юридическое лицо - организация, имеющая в собственности, хозяйственном ведении или оперативном управлении обособленное имущество и отвечающая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 (ч. 1 п. 1 ст. 48 ГК РФ).</w:t>
      </w:r>
    </w:p>
    <w:p w:rsidR="006A74A1" w:rsidRPr="00AC27D0" w:rsidRDefault="006A74A1" w:rsidP="00F43F95">
      <w:pPr>
        <w:suppressAutoHyphens/>
        <w:autoSpaceDE w:val="0"/>
        <w:autoSpaceDN w:val="0"/>
        <w:adjustRightInd w:val="0"/>
        <w:spacing w:line="360" w:lineRule="auto"/>
        <w:ind w:firstLine="709"/>
        <w:jc w:val="both"/>
        <w:rPr>
          <w:color w:val="000000"/>
          <w:sz w:val="28"/>
          <w:szCs w:val="28"/>
        </w:rPr>
      </w:pPr>
      <w:r w:rsidRPr="00AC27D0">
        <w:rPr>
          <w:color w:val="000000"/>
          <w:sz w:val="28"/>
          <w:szCs w:val="28"/>
        </w:rPr>
        <w:t>Юридическое лицо подлежит государственной регистрации в уполномоченном государственном органе в порядке, определяемом Федеральным законом от 8 августа 2001 года № 129-ФЗ «О государственной регистрации юридических лиц и индивидуальных предпринимателей».</w:t>
      </w:r>
    </w:p>
    <w:p w:rsidR="00ED1EC5" w:rsidRPr="00AC27D0" w:rsidRDefault="00ED1EC5" w:rsidP="00F43F95">
      <w:pPr>
        <w:suppressAutoHyphens/>
        <w:autoSpaceDE w:val="0"/>
        <w:autoSpaceDN w:val="0"/>
        <w:adjustRightInd w:val="0"/>
        <w:spacing w:line="360" w:lineRule="auto"/>
        <w:ind w:firstLine="709"/>
        <w:jc w:val="both"/>
        <w:rPr>
          <w:color w:val="000000"/>
          <w:sz w:val="28"/>
          <w:szCs w:val="28"/>
        </w:rPr>
      </w:pPr>
    </w:p>
    <w:p w:rsidR="00ED1EC5" w:rsidRPr="00AC27D0" w:rsidRDefault="00ED1EC5" w:rsidP="00F43F95">
      <w:pPr>
        <w:suppressAutoHyphens/>
        <w:spacing w:line="360" w:lineRule="auto"/>
        <w:jc w:val="center"/>
        <w:rPr>
          <w:b/>
          <w:color w:val="000000"/>
          <w:sz w:val="28"/>
          <w:szCs w:val="28"/>
        </w:rPr>
      </w:pPr>
      <w:r w:rsidRPr="00AC27D0">
        <w:rPr>
          <w:b/>
          <w:color w:val="000000"/>
          <w:sz w:val="28"/>
          <w:szCs w:val="28"/>
        </w:rPr>
        <w:t>2.1 Государственная регистрация юридических лиц при их создании</w:t>
      </w:r>
    </w:p>
    <w:p w:rsidR="00ED1EC5" w:rsidRPr="00AC27D0" w:rsidRDefault="00ED1EC5" w:rsidP="00F43F95">
      <w:pPr>
        <w:suppressAutoHyphens/>
        <w:autoSpaceDE w:val="0"/>
        <w:autoSpaceDN w:val="0"/>
        <w:adjustRightInd w:val="0"/>
        <w:spacing w:line="360" w:lineRule="auto"/>
        <w:ind w:firstLine="709"/>
        <w:jc w:val="both"/>
        <w:rPr>
          <w:color w:val="000000"/>
          <w:sz w:val="28"/>
          <w:szCs w:val="28"/>
        </w:rPr>
      </w:pPr>
    </w:p>
    <w:p w:rsidR="006A74A1" w:rsidRPr="00AC27D0" w:rsidRDefault="006A74A1" w:rsidP="00F43F95">
      <w:pPr>
        <w:suppressAutoHyphens/>
        <w:autoSpaceDE w:val="0"/>
        <w:autoSpaceDN w:val="0"/>
        <w:adjustRightInd w:val="0"/>
        <w:spacing w:line="360" w:lineRule="auto"/>
        <w:ind w:firstLine="709"/>
        <w:jc w:val="both"/>
        <w:rPr>
          <w:color w:val="000000"/>
          <w:sz w:val="28"/>
          <w:szCs w:val="28"/>
        </w:rPr>
      </w:pPr>
      <w:r w:rsidRPr="00AC27D0">
        <w:rPr>
          <w:color w:val="000000"/>
          <w:sz w:val="28"/>
          <w:szCs w:val="28"/>
        </w:rPr>
        <w:t>Организация как юридическое лицо считается созданной с момента ее государственной регистрации со дня внесения соответствующей записи в Единый государственный реестр юридических лиц (п. 2 ст. 51 ГК РФ).</w:t>
      </w:r>
    </w:p>
    <w:p w:rsidR="006A74A1" w:rsidRPr="00AC27D0" w:rsidRDefault="006A74A1" w:rsidP="00F43F95">
      <w:pPr>
        <w:suppressAutoHyphens/>
        <w:autoSpaceDE w:val="0"/>
        <w:autoSpaceDN w:val="0"/>
        <w:adjustRightInd w:val="0"/>
        <w:spacing w:line="360" w:lineRule="auto"/>
        <w:ind w:firstLine="709"/>
        <w:jc w:val="both"/>
        <w:rPr>
          <w:color w:val="000000"/>
          <w:sz w:val="28"/>
          <w:szCs w:val="28"/>
        </w:rPr>
      </w:pPr>
      <w:r w:rsidRPr="00AC27D0">
        <w:rPr>
          <w:color w:val="000000"/>
          <w:sz w:val="28"/>
          <w:szCs w:val="28"/>
        </w:rPr>
        <w:t>С момента регистрации у юридического лица появляется правоспособность, возникают гражданские права и обязанности.</w:t>
      </w:r>
      <w:r w:rsidRPr="00AC27D0">
        <w:rPr>
          <w:rStyle w:val="a5"/>
          <w:color w:val="000000"/>
          <w:sz w:val="28"/>
          <w:szCs w:val="28"/>
          <w:vertAlign w:val="baseline"/>
        </w:rPr>
        <w:footnoteReference w:id="4"/>
      </w:r>
    </w:p>
    <w:p w:rsidR="000E3302" w:rsidRPr="00AC27D0" w:rsidRDefault="000E3302" w:rsidP="00F43F95">
      <w:pPr>
        <w:suppressAutoHyphens/>
        <w:autoSpaceDE w:val="0"/>
        <w:autoSpaceDN w:val="0"/>
        <w:adjustRightInd w:val="0"/>
        <w:spacing w:line="360" w:lineRule="auto"/>
        <w:ind w:firstLine="709"/>
        <w:jc w:val="both"/>
        <w:rPr>
          <w:color w:val="000000"/>
          <w:sz w:val="28"/>
          <w:szCs w:val="28"/>
        </w:rPr>
      </w:pPr>
      <w:r w:rsidRPr="00AC27D0">
        <w:rPr>
          <w:color w:val="000000"/>
          <w:sz w:val="28"/>
          <w:szCs w:val="28"/>
        </w:rPr>
        <w:t>Государственная регистрация юридических лиц при их создании осуществляется регистрирующими органами по месту нахождения постоянно действующего исполнительного органа, в случае отсутствия постоянно действующего исполнительного органа - по месту нахождения иного органа или лица, имеющих право действовать от имени юридического лица без доверенности.</w:t>
      </w:r>
    </w:p>
    <w:p w:rsidR="00283A06" w:rsidRPr="00AC27D0" w:rsidRDefault="00283A06" w:rsidP="00F43F95">
      <w:pPr>
        <w:suppressAutoHyphens/>
        <w:autoSpaceDE w:val="0"/>
        <w:autoSpaceDN w:val="0"/>
        <w:adjustRightInd w:val="0"/>
        <w:spacing w:line="360" w:lineRule="auto"/>
        <w:ind w:firstLine="709"/>
        <w:jc w:val="both"/>
        <w:rPr>
          <w:color w:val="000000"/>
          <w:sz w:val="28"/>
          <w:szCs w:val="28"/>
        </w:rPr>
      </w:pPr>
      <w:r w:rsidRPr="00AC27D0">
        <w:rPr>
          <w:color w:val="000000"/>
          <w:sz w:val="28"/>
          <w:szCs w:val="28"/>
        </w:rPr>
        <w:t>Процедура государственной регистрации юридических лиц включает в себя перечисленные ниже этапы.</w:t>
      </w:r>
    </w:p>
    <w:p w:rsidR="00283A06" w:rsidRPr="00AC27D0" w:rsidRDefault="00283A06" w:rsidP="00F43F95">
      <w:pPr>
        <w:suppressAutoHyphens/>
        <w:autoSpaceDE w:val="0"/>
        <w:autoSpaceDN w:val="0"/>
        <w:adjustRightInd w:val="0"/>
        <w:spacing w:line="360" w:lineRule="auto"/>
        <w:ind w:firstLine="709"/>
        <w:jc w:val="both"/>
        <w:rPr>
          <w:color w:val="000000"/>
          <w:sz w:val="28"/>
          <w:szCs w:val="28"/>
        </w:rPr>
      </w:pPr>
      <w:r w:rsidRPr="00AC27D0">
        <w:rPr>
          <w:color w:val="000000"/>
          <w:sz w:val="28"/>
          <w:szCs w:val="28"/>
        </w:rPr>
        <w:t xml:space="preserve">1. Представление документов в регистрирующий орган, в качестве которого Постановление Правительства РФ от 17 мая 2002 г. </w:t>
      </w:r>
      <w:r w:rsidR="00ED430F" w:rsidRPr="00AC27D0">
        <w:rPr>
          <w:color w:val="000000"/>
          <w:sz w:val="28"/>
          <w:szCs w:val="28"/>
        </w:rPr>
        <w:t>№</w:t>
      </w:r>
      <w:r w:rsidRPr="00AC27D0">
        <w:rPr>
          <w:color w:val="000000"/>
          <w:sz w:val="28"/>
          <w:szCs w:val="28"/>
        </w:rPr>
        <w:t xml:space="preserve"> 319 «Об уполномоченном федеральном органе исполнительной власти, осуществляющем государственную регистрацию юридических лиц, крестьянских (фермерских) хозяйств, физических лиц в качестве индивидуальных предпринимателей» определило налоговые органы РФ.</w:t>
      </w:r>
    </w:p>
    <w:p w:rsidR="00283A06" w:rsidRPr="00AC27D0" w:rsidRDefault="00283A06" w:rsidP="00F43F95">
      <w:pPr>
        <w:suppressAutoHyphens/>
        <w:autoSpaceDE w:val="0"/>
        <w:autoSpaceDN w:val="0"/>
        <w:adjustRightInd w:val="0"/>
        <w:spacing w:line="360" w:lineRule="auto"/>
        <w:ind w:firstLine="709"/>
        <w:jc w:val="both"/>
        <w:rPr>
          <w:color w:val="000000"/>
          <w:sz w:val="28"/>
          <w:szCs w:val="28"/>
        </w:rPr>
      </w:pPr>
      <w:r w:rsidRPr="00AC27D0">
        <w:rPr>
          <w:color w:val="000000"/>
          <w:sz w:val="28"/>
          <w:szCs w:val="28"/>
        </w:rPr>
        <w:t>Для регистрации создаваемой организации необходимо представить следующие документы:</w:t>
      </w:r>
    </w:p>
    <w:p w:rsidR="00283A06" w:rsidRPr="00AC27D0" w:rsidRDefault="00283A06" w:rsidP="00F43F95">
      <w:pPr>
        <w:suppressAutoHyphens/>
        <w:autoSpaceDE w:val="0"/>
        <w:autoSpaceDN w:val="0"/>
        <w:adjustRightInd w:val="0"/>
        <w:spacing w:line="360" w:lineRule="auto"/>
        <w:ind w:firstLine="709"/>
        <w:jc w:val="both"/>
        <w:rPr>
          <w:color w:val="000000"/>
          <w:sz w:val="28"/>
          <w:szCs w:val="28"/>
        </w:rPr>
      </w:pPr>
      <w:r w:rsidRPr="00AC27D0">
        <w:rPr>
          <w:color w:val="000000"/>
          <w:sz w:val="28"/>
          <w:szCs w:val="28"/>
        </w:rPr>
        <w:t>1) заявление о государственной регистрации с подтверждением соответствия учредительных документов требованиям законодательства, достоверности сведений, соблюдения порядка учреждения юридического лица, оплаты уставного (складочного) капитала, уставного (паевого) фонда. Подпись заявителя должна быть нотариально удостоверена</w:t>
      </w:r>
      <w:r w:rsidR="00117518" w:rsidRPr="00AC27D0">
        <w:rPr>
          <w:color w:val="000000"/>
          <w:sz w:val="28"/>
          <w:szCs w:val="28"/>
        </w:rPr>
        <w:t>.</w:t>
      </w:r>
    </w:p>
    <w:p w:rsidR="00117518" w:rsidRPr="00AC27D0" w:rsidRDefault="00117518" w:rsidP="00F43F95">
      <w:pPr>
        <w:suppressAutoHyphens/>
        <w:autoSpaceDE w:val="0"/>
        <w:autoSpaceDN w:val="0"/>
        <w:adjustRightInd w:val="0"/>
        <w:spacing w:line="360" w:lineRule="auto"/>
        <w:ind w:firstLine="709"/>
        <w:jc w:val="both"/>
        <w:rPr>
          <w:color w:val="000000"/>
          <w:sz w:val="28"/>
          <w:szCs w:val="28"/>
        </w:rPr>
      </w:pPr>
      <w:r w:rsidRPr="00AC27D0">
        <w:rPr>
          <w:color w:val="000000"/>
          <w:sz w:val="28"/>
          <w:szCs w:val="28"/>
        </w:rPr>
        <w:t>Заявителем при государственной регистрации является физическое лицо, подпись которого на заявлении должна быть нотариально удостоверена. Например, заявителем может быть один из учредителей, руководитель исполнительного органа организации-учредителя, полный товарищ, если создается хозяйственное товарищество.</w:t>
      </w:r>
    </w:p>
    <w:p w:rsidR="00283A06" w:rsidRPr="00AC27D0" w:rsidRDefault="00283A06" w:rsidP="00F43F95">
      <w:pPr>
        <w:suppressAutoHyphens/>
        <w:autoSpaceDE w:val="0"/>
        <w:autoSpaceDN w:val="0"/>
        <w:adjustRightInd w:val="0"/>
        <w:spacing w:line="360" w:lineRule="auto"/>
        <w:ind w:firstLine="709"/>
        <w:jc w:val="both"/>
        <w:rPr>
          <w:color w:val="000000"/>
          <w:sz w:val="28"/>
          <w:szCs w:val="28"/>
        </w:rPr>
      </w:pPr>
      <w:r w:rsidRPr="00AC27D0">
        <w:rPr>
          <w:color w:val="000000"/>
          <w:sz w:val="28"/>
          <w:szCs w:val="28"/>
        </w:rPr>
        <w:t>2) решение о создании юридического лица в виде протокола, договора или иного документа в соответствии с законодательством РФ</w:t>
      </w:r>
      <w:r w:rsidR="00117518" w:rsidRPr="00AC27D0">
        <w:rPr>
          <w:color w:val="000000"/>
          <w:sz w:val="28"/>
          <w:szCs w:val="28"/>
        </w:rPr>
        <w:t>.</w:t>
      </w:r>
    </w:p>
    <w:p w:rsidR="00117518" w:rsidRPr="00AC27D0" w:rsidRDefault="00283A06" w:rsidP="00F43F95">
      <w:pPr>
        <w:suppressAutoHyphens/>
        <w:autoSpaceDE w:val="0"/>
        <w:autoSpaceDN w:val="0"/>
        <w:adjustRightInd w:val="0"/>
        <w:spacing w:line="360" w:lineRule="auto"/>
        <w:ind w:firstLine="709"/>
        <w:jc w:val="both"/>
        <w:rPr>
          <w:color w:val="000000"/>
          <w:sz w:val="28"/>
          <w:szCs w:val="28"/>
        </w:rPr>
      </w:pPr>
      <w:r w:rsidRPr="00AC27D0">
        <w:rPr>
          <w:color w:val="000000"/>
          <w:sz w:val="28"/>
          <w:szCs w:val="28"/>
        </w:rPr>
        <w:t>3) учредительные документы юридического лица (подлинники или нотариально удостоверенные копии)</w:t>
      </w:r>
      <w:r w:rsidR="00117518" w:rsidRPr="00AC27D0">
        <w:rPr>
          <w:color w:val="000000"/>
          <w:sz w:val="28"/>
          <w:szCs w:val="28"/>
        </w:rPr>
        <w:t>, состав которых различен для разных видов организаций. Организациями, функционирующими на основе одного учредительного документа - устава, являются акционерные общества, производственные кооперативы (артели), государственные и муниципальные унитарные предприятия (уставные организации). Организациями, действующими только на основании учредительного договора, являются хозяйственные товарищества - полное товарищество и товарищество на вере (договорные организации). К юридическим лицам, имеющим и устав, и учредительный договор, относятся общества с ограниченной и с дополнительной ответственностью (уставно-договорные организации).</w:t>
      </w:r>
      <w:r w:rsidR="00117518" w:rsidRPr="00AC27D0">
        <w:rPr>
          <w:rStyle w:val="a5"/>
          <w:color w:val="000000"/>
          <w:sz w:val="28"/>
          <w:szCs w:val="28"/>
          <w:vertAlign w:val="baseline"/>
        </w:rPr>
        <w:footnoteReference w:id="5"/>
      </w:r>
    </w:p>
    <w:p w:rsidR="00283A06" w:rsidRPr="00AC27D0" w:rsidRDefault="00283A06" w:rsidP="00F43F95">
      <w:pPr>
        <w:suppressAutoHyphens/>
        <w:autoSpaceDE w:val="0"/>
        <w:autoSpaceDN w:val="0"/>
        <w:adjustRightInd w:val="0"/>
        <w:spacing w:line="360" w:lineRule="auto"/>
        <w:ind w:firstLine="709"/>
        <w:jc w:val="both"/>
        <w:rPr>
          <w:color w:val="000000"/>
          <w:sz w:val="28"/>
          <w:szCs w:val="28"/>
        </w:rPr>
      </w:pPr>
      <w:r w:rsidRPr="00AC27D0">
        <w:rPr>
          <w:color w:val="000000"/>
          <w:sz w:val="28"/>
          <w:szCs w:val="28"/>
        </w:rPr>
        <w:t xml:space="preserve">4) выписка из реестра иностранных юридических лиц ответствующей страны происхождения или иное равное по юридической силе доказательство юридического статуса иностранного юридического лица </w:t>
      </w:r>
      <w:r w:rsidR="00117518" w:rsidRPr="00AC27D0">
        <w:rPr>
          <w:color w:val="000000"/>
          <w:sz w:val="28"/>
          <w:szCs w:val="28"/>
        </w:rPr>
        <w:t>–</w:t>
      </w:r>
      <w:r w:rsidRPr="00AC27D0">
        <w:rPr>
          <w:color w:val="000000"/>
          <w:sz w:val="28"/>
          <w:szCs w:val="28"/>
        </w:rPr>
        <w:t xml:space="preserve"> учредителя</w:t>
      </w:r>
      <w:r w:rsidR="00117518" w:rsidRPr="00AC27D0">
        <w:rPr>
          <w:color w:val="000000"/>
          <w:sz w:val="28"/>
          <w:szCs w:val="28"/>
        </w:rPr>
        <w:t>.</w:t>
      </w:r>
    </w:p>
    <w:p w:rsidR="00283A06" w:rsidRPr="00AC27D0" w:rsidRDefault="00283A06" w:rsidP="00F43F95">
      <w:pPr>
        <w:suppressAutoHyphens/>
        <w:autoSpaceDE w:val="0"/>
        <w:autoSpaceDN w:val="0"/>
        <w:adjustRightInd w:val="0"/>
        <w:spacing w:line="360" w:lineRule="auto"/>
        <w:ind w:firstLine="709"/>
        <w:jc w:val="both"/>
        <w:rPr>
          <w:color w:val="000000"/>
          <w:sz w:val="28"/>
          <w:szCs w:val="28"/>
        </w:rPr>
      </w:pPr>
      <w:r w:rsidRPr="00AC27D0">
        <w:rPr>
          <w:color w:val="000000"/>
          <w:sz w:val="28"/>
          <w:szCs w:val="28"/>
        </w:rPr>
        <w:t>5) документ об уплате государственной пошлины.</w:t>
      </w:r>
    </w:p>
    <w:p w:rsidR="00283A06" w:rsidRPr="00AC27D0" w:rsidRDefault="00283A06" w:rsidP="00F43F95">
      <w:pPr>
        <w:suppressAutoHyphens/>
        <w:autoSpaceDE w:val="0"/>
        <w:autoSpaceDN w:val="0"/>
        <w:adjustRightInd w:val="0"/>
        <w:spacing w:line="360" w:lineRule="auto"/>
        <w:ind w:firstLine="709"/>
        <w:jc w:val="both"/>
        <w:rPr>
          <w:color w:val="000000"/>
          <w:sz w:val="28"/>
          <w:szCs w:val="28"/>
        </w:rPr>
      </w:pPr>
      <w:r w:rsidRPr="00AC27D0">
        <w:rPr>
          <w:color w:val="000000"/>
          <w:sz w:val="28"/>
          <w:szCs w:val="28"/>
        </w:rPr>
        <w:t>Регистрирующий орган не вправе требовать представления других документов, кроме установленных законом. Документы представляются уполномоченным лицом непосредственно или почтовым отправлением.</w:t>
      </w:r>
    </w:p>
    <w:p w:rsidR="00283A06" w:rsidRPr="00AC27D0" w:rsidRDefault="00283A06" w:rsidP="00F43F95">
      <w:pPr>
        <w:suppressAutoHyphens/>
        <w:autoSpaceDE w:val="0"/>
        <w:autoSpaceDN w:val="0"/>
        <w:adjustRightInd w:val="0"/>
        <w:spacing w:line="360" w:lineRule="auto"/>
        <w:ind w:firstLine="709"/>
        <w:jc w:val="both"/>
        <w:rPr>
          <w:color w:val="000000"/>
          <w:sz w:val="28"/>
          <w:szCs w:val="28"/>
        </w:rPr>
      </w:pPr>
      <w:r w:rsidRPr="00AC27D0">
        <w:rPr>
          <w:color w:val="000000"/>
          <w:sz w:val="28"/>
          <w:szCs w:val="28"/>
        </w:rPr>
        <w:t>Датой представления документов является день их получения регистрирующим органом. В этот же день заявителю выдается расписка в получении документов с указанием перечня и даты их получения регистрирующим органом.</w:t>
      </w:r>
    </w:p>
    <w:p w:rsidR="00283A06" w:rsidRPr="00AC27D0" w:rsidRDefault="00283A06" w:rsidP="00F43F95">
      <w:pPr>
        <w:suppressAutoHyphens/>
        <w:autoSpaceDE w:val="0"/>
        <w:autoSpaceDN w:val="0"/>
        <w:adjustRightInd w:val="0"/>
        <w:spacing w:line="360" w:lineRule="auto"/>
        <w:ind w:firstLine="709"/>
        <w:jc w:val="both"/>
        <w:rPr>
          <w:color w:val="000000"/>
          <w:sz w:val="28"/>
          <w:szCs w:val="28"/>
        </w:rPr>
      </w:pPr>
      <w:r w:rsidRPr="00AC27D0">
        <w:rPr>
          <w:color w:val="000000"/>
          <w:sz w:val="28"/>
          <w:szCs w:val="28"/>
        </w:rPr>
        <w:t>2. Проведение правовой экспертизы документов осуществляет регистрирующий орган в целях установления соответствия документов требованиям законодательства как по форме, так и по содержанию.</w:t>
      </w:r>
    </w:p>
    <w:p w:rsidR="00283A06" w:rsidRPr="00AC27D0" w:rsidRDefault="00283A06" w:rsidP="00F43F95">
      <w:pPr>
        <w:suppressAutoHyphens/>
        <w:autoSpaceDE w:val="0"/>
        <w:autoSpaceDN w:val="0"/>
        <w:adjustRightInd w:val="0"/>
        <w:spacing w:line="360" w:lineRule="auto"/>
        <w:ind w:firstLine="709"/>
        <w:jc w:val="both"/>
        <w:rPr>
          <w:color w:val="000000"/>
          <w:sz w:val="28"/>
          <w:szCs w:val="28"/>
        </w:rPr>
      </w:pPr>
      <w:r w:rsidRPr="00AC27D0">
        <w:rPr>
          <w:color w:val="000000"/>
          <w:sz w:val="28"/>
          <w:szCs w:val="28"/>
        </w:rPr>
        <w:t>Государственная регистрация осуществляется в срок не более чем пять рабочих дней со дня представления документов в регистрирующий орган.</w:t>
      </w:r>
    </w:p>
    <w:p w:rsidR="00283A06" w:rsidRPr="00AC27D0" w:rsidRDefault="00283A06" w:rsidP="00F43F95">
      <w:pPr>
        <w:suppressAutoHyphens/>
        <w:autoSpaceDE w:val="0"/>
        <w:autoSpaceDN w:val="0"/>
        <w:adjustRightInd w:val="0"/>
        <w:spacing w:line="360" w:lineRule="auto"/>
        <w:ind w:firstLine="709"/>
        <w:jc w:val="both"/>
        <w:rPr>
          <w:color w:val="000000"/>
          <w:sz w:val="28"/>
          <w:szCs w:val="28"/>
        </w:rPr>
      </w:pPr>
      <w:r w:rsidRPr="00AC27D0">
        <w:rPr>
          <w:color w:val="000000"/>
          <w:sz w:val="28"/>
          <w:szCs w:val="28"/>
        </w:rPr>
        <w:t>По итогам экспертизы государственный служащий Федеральной налоговой службы (далее - ФНС России) РФ составляет заключение о соответствии (несоответствии) документов установленным требованиям.</w:t>
      </w:r>
    </w:p>
    <w:p w:rsidR="00283A06" w:rsidRPr="00AC27D0" w:rsidRDefault="00283A06" w:rsidP="00F43F95">
      <w:pPr>
        <w:suppressAutoHyphens/>
        <w:autoSpaceDE w:val="0"/>
        <w:autoSpaceDN w:val="0"/>
        <w:adjustRightInd w:val="0"/>
        <w:spacing w:line="360" w:lineRule="auto"/>
        <w:ind w:firstLine="709"/>
        <w:jc w:val="both"/>
        <w:rPr>
          <w:color w:val="000000"/>
          <w:sz w:val="28"/>
          <w:szCs w:val="28"/>
        </w:rPr>
      </w:pPr>
      <w:r w:rsidRPr="00AC27D0">
        <w:rPr>
          <w:color w:val="000000"/>
          <w:sz w:val="28"/>
          <w:szCs w:val="28"/>
        </w:rPr>
        <w:t>3. Принятие решения о государственной регистрации юридического лица является основанием внесения соответствующей записи в государственный реестр, которое осуществляется путем присвоения организации очередного номера в журнале регистрации поступающих документов, проставления специальной надписи (штампа) с наименованием регистрирующего органа, номером и датой на первой странице учредительных документов, скрепляемой подписью должностного лица, ответственного за регистрацию.</w:t>
      </w:r>
    </w:p>
    <w:p w:rsidR="00283A06" w:rsidRPr="00AC27D0" w:rsidRDefault="00283A06" w:rsidP="00F43F95">
      <w:pPr>
        <w:suppressAutoHyphens/>
        <w:autoSpaceDE w:val="0"/>
        <w:autoSpaceDN w:val="0"/>
        <w:adjustRightInd w:val="0"/>
        <w:spacing w:line="360" w:lineRule="auto"/>
        <w:ind w:firstLine="709"/>
        <w:jc w:val="both"/>
        <w:rPr>
          <w:color w:val="000000"/>
          <w:sz w:val="28"/>
          <w:szCs w:val="28"/>
        </w:rPr>
      </w:pPr>
      <w:r w:rsidRPr="00AC27D0">
        <w:rPr>
          <w:color w:val="000000"/>
          <w:sz w:val="28"/>
          <w:szCs w:val="28"/>
        </w:rPr>
        <w:t>4. Выдача заявителю документа (регистрационного свидетельства), подтверждающего факт внесения записи в государственный реестр, осуществляется в срок не позднее одного дня с момента государственной регистрации юридического лица.</w:t>
      </w:r>
    </w:p>
    <w:p w:rsidR="00283A06" w:rsidRPr="00AC27D0" w:rsidRDefault="00283A06" w:rsidP="00F43F95">
      <w:pPr>
        <w:suppressAutoHyphens/>
        <w:autoSpaceDE w:val="0"/>
        <w:autoSpaceDN w:val="0"/>
        <w:adjustRightInd w:val="0"/>
        <w:spacing w:line="360" w:lineRule="auto"/>
        <w:ind w:firstLine="709"/>
        <w:jc w:val="both"/>
        <w:rPr>
          <w:color w:val="000000"/>
          <w:sz w:val="28"/>
          <w:szCs w:val="28"/>
        </w:rPr>
      </w:pPr>
      <w:r w:rsidRPr="00AC27D0">
        <w:rPr>
          <w:color w:val="000000"/>
          <w:sz w:val="28"/>
          <w:szCs w:val="28"/>
        </w:rPr>
        <w:t>В соответствии со ст. 23 Федерального закона «О государственной регистрации юридических лиц и индивидуальных предпринимателей» отказ в государственной регистрации допускается в случае:</w:t>
      </w:r>
    </w:p>
    <w:p w:rsidR="00283A06" w:rsidRPr="00AC27D0" w:rsidRDefault="00283A06" w:rsidP="00F43F95">
      <w:pPr>
        <w:suppressAutoHyphens/>
        <w:autoSpaceDE w:val="0"/>
        <w:autoSpaceDN w:val="0"/>
        <w:adjustRightInd w:val="0"/>
        <w:spacing w:line="360" w:lineRule="auto"/>
        <w:ind w:firstLine="709"/>
        <w:jc w:val="both"/>
        <w:rPr>
          <w:color w:val="000000"/>
          <w:sz w:val="28"/>
          <w:szCs w:val="28"/>
        </w:rPr>
      </w:pPr>
      <w:r w:rsidRPr="00AC27D0">
        <w:rPr>
          <w:color w:val="000000"/>
          <w:sz w:val="28"/>
          <w:szCs w:val="28"/>
        </w:rPr>
        <w:t>а) непредставления необходимых для государственной регистрации документов;</w:t>
      </w:r>
    </w:p>
    <w:p w:rsidR="00283A06" w:rsidRPr="00AC27D0" w:rsidRDefault="00283A06" w:rsidP="00F43F95">
      <w:pPr>
        <w:suppressAutoHyphens/>
        <w:autoSpaceDE w:val="0"/>
        <w:autoSpaceDN w:val="0"/>
        <w:adjustRightInd w:val="0"/>
        <w:spacing w:line="360" w:lineRule="auto"/>
        <w:ind w:firstLine="709"/>
        <w:jc w:val="both"/>
        <w:rPr>
          <w:color w:val="000000"/>
          <w:sz w:val="28"/>
          <w:szCs w:val="28"/>
        </w:rPr>
      </w:pPr>
      <w:r w:rsidRPr="00AC27D0">
        <w:rPr>
          <w:color w:val="000000"/>
          <w:sz w:val="28"/>
          <w:szCs w:val="28"/>
        </w:rPr>
        <w:t>б) представления документов в ненадлежащий регистрирующий орган;</w:t>
      </w:r>
    </w:p>
    <w:p w:rsidR="00283A06" w:rsidRPr="00AC27D0" w:rsidRDefault="00283A06" w:rsidP="00F43F95">
      <w:pPr>
        <w:suppressAutoHyphens/>
        <w:autoSpaceDE w:val="0"/>
        <w:autoSpaceDN w:val="0"/>
        <w:adjustRightInd w:val="0"/>
        <w:spacing w:line="360" w:lineRule="auto"/>
        <w:ind w:firstLine="709"/>
        <w:jc w:val="both"/>
        <w:rPr>
          <w:color w:val="000000"/>
          <w:sz w:val="28"/>
          <w:szCs w:val="28"/>
        </w:rPr>
      </w:pPr>
      <w:r w:rsidRPr="00AC27D0">
        <w:rPr>
          <w:color w:val="000000"/>
          <w:sz w:val="28"/>
          <w:szCs w:val="28"/>
        </w:rPr>
        <w:t>в) в иных случаях, указанных в законе (п. 2 ст. 20 или п. 4 ст. 22.1 Федерального закона «О государственной регистрации юридических лиц и индивидуальных предпринимателей»).</w:t>
      </w:r>
    </w:p>
    <w:p w:rsidR="00ED430F" w:rsidRPr="00AC27D0" w:rsidRDefault="00283A06" w:rsidP="00F43F95">
      <w:pPr>
        <w:suppressAutoHyphens/>
        <w:autoSpaceDE w:val="0"/>
        <w:autoSpaceDN w:val="0"/>
        <w:adjustRightInd w:val="0"/>
        <w:spacing w:line="360" w:lineRule="auto"/>
        <w:ind w:firstLine="709"/>
        <w:jc w:val="both"/>
        <w:rPr>
          <w:color w:val="000000"/>
          <w:sz w:val="28"/>
          <w:szCs w:val="28"/>
        </w:rPr>
      </w:pPr>
      <w:r w:rsidRPr="00AC27D0">
        <w:rPr>
          <w:color w:val="000000"/>
          <w:sz w:val="28"/>
          <w:szCs w:val="28"/>
        </w:rPr>
        <w:t>Отказ в государственной регистрации юридического лица по мотивам нецелесообразности не допускается.</w:t>
      </w:r>
    </w:p>
    <w:p w:rsidR="00283A06" w:rsidRPr="00AC27D0" w:rsidRDefault="00283A06" w:rsidP="00F43F95">
      <w:pPr>
        <w:suppressAutoHyphens/>
        <w:autoSpaceDE w:val="0"/>
        <w:autoSpaceDN w:val="0"/>
        <w:adjustRightInd w:val="0"/>
        <w:spacing w:line="360" w:lineRule="auto"/>
        <w:ind w:firstLine="709"/>
        <w:jc w:val="both"/>
        <w:rPr>
          <w:color w:val="000000"/>
          <w:sz w:val="28"/>
          <w:szCs w:val="28"/>
        </w:rPr>
      </w:pPr>
      <w:r w:rsidRPr="00AC27D0">
        <w:rPr>
          <w:color w:val="000000"/>
          <w:sz w:val="28"/>
          <w:szCs w:val="28"/>
        </w:rPr>
        <w:t>Решение об отказе в государственной регистрации должно быть принято не позднее срока, установленного для государственной регистрации (пять рабочих дней) и должно содержать основания отказа.</w:t>
      </w:r>
    </w:p>
    <w:p w:rsidR="00283A06" w:rsidRPr="00AC27D0" w:rsidRDefault="00283A06" w:rsidP="00F43F95">
      <w:pPr>
        <w:suppressAutoHyphens/>
        <w:autoSpaceDE w:val="0"/>
        <w:autoSpaceDN w:val="0"/>
        <w:adjustRightInd w:val="0"/>
        <w:spacing w:line="360" w:lineRule="auto"/>
        <w:ind w:firstLine="709"/>
        <w:jc w:val="both"/>
        <w:rPr>
          <w:color w:val="000000"/>
          <w:sz w:val="28"/>
          <w:szCs w:val="28"/>
        </w:rPr>
      </w:pPr>
      <w:r w:rsidRPr="00AC27D0">
        <w:rPr>
          <w:color w:val="000000"/>
          <w:sz w:val="28"/>
          <w:szCs w:val="28"/>
        </w:rPr>
        <w:t>Решение об отказе в государственной регистрации направляется лицу, указанному в заявлении о государственной регистрации, с уведомлением о вручении такого решения и может быть обжаловано в судебном порядке.</w:t>
      </w:r>
    </w:p>
    <w:p w:rsidR="003A161F" w:rsidRPr="00AC27D0" w:rsidRDefault="003A161F" w:rsidP="00F43F95">
      <w:pPr>
        <w:suppressAutoHyphens/>
        <w:autoSpaceDE w:val="0"/>
        <w:autoSpaceDN w:val="0"/>
        <w:adjustRightInd w:val="0"/>
        <w:spacing w:line="360" w:lineRule="auto"/>
        <w:ind w:firstLine="709"/>
        <w:jc w:val="both"/>
        <w:rPr>
          <w:color w:val="000000"/>
          <w:sz w:val="28"/>
          <w:szCs w:val="28"/>
        </w:rPr>
      </w:pPr>
      <w:r w:rsidRPr="00AC27D0">
        <w:rPr>
          <w:color w:val="000000"/>
          <w:sz w:val="28"/>
          <w:szCs w:val="28"/>
        </w:rPr>
        <w:t>Для отдельных юридических лиц установлен специальный порядок государственной регистрации, в том числе иной перечень документов, представляемых для государственной регистрации. Например, для государственной регистрации торгово-промышленной палаты необходимо представить:</w:t>
      </w:r>
    </w:p>
    <w:p w:rsidR="003A161F" w:rsidRPr="00AC27D0" w:rsidRDefault="003A161F" w:rsidP="00F43F95">
      <w:pPr>
        <w:suppressAutoHyphens/>
        <w:autoSpaceDE w:val="0"/>
        <w:autoSpaceDN w:val="0"/>
        <w:adjustRightInd w:val="0"/>
        <w:spacing w:line="360" w:lineRule="auto"/>
        <w:ind w:firstLine="709"/>
        <w:jc w:val="both"/>
        <w:rPr>
          <w:color w:val="000000"/>
          <w:sz w:val="28"/>
          <w:szCs w:val="28"/>
        </w:rPr>
      </w:pPr>
      <w:r w:rsidRPr="00AC27D0">
        <w:rPr>
          <w:color w:val="000000"/>
          <w:sz w:val="28"/>
          <w:szCs w:val="28"/>
        </w:rPr>
        <w:t>- заявление учредителей торгово-промышленной палаты, в котором также указываются сведения об адресе (месте нахождения) постоянно действующего руководящего органа торгово-промышленной палаты;</w:t>
      </w:r>
    </w:p>
    <w:p w:rsidR="003A161F" w:rsidRPr="00AC27D0" w:rsidRDefault="003A161F" w:rsidP="00F43F95">
      <w:pPr>
        <w:suppressAutoHyphens/>
        <w:autoSpaceDE w:val="0"/>
        <w:autoSpaceDN w:val="0"/>
        <w:adjustRightInd w:val="0"/>
        <w:spacing w:line="360" w:lineRule="auto"/>
        <w:ind w:firstLine="709"/>
        <w:jc w:val="both"/>
        <w:rPr>
          <w:color w:val="000000"/>
          <w:sz w:val="28"/>
          <w:szCs w:val="28"/>
        </w:rPr>
      </w:pPr>
      <w:r w:rsidRPr="00AC27D0">
        <w:rPr>
          <w:color w:val="000000"/>
          <w:sz w:val="28"/>
          <w:szCs w:val="28"/>
        </w:rPr>
        <w:t>- устав торгово-промышленной палаты в трех экземплярах;</w:t>
      </w:r>
    </w:p>
    <w:p w:rsidR="003A161F" w:rsidRPr="00AC27D0" w:rsidRDefault="003A161F" w:rsidP="00F43F95">
      <w:pPr>
        <w:suppressAutoHyphens/>
        <w:autoSpaceDE w:val="0"/>
        <w:autoSpaceDN w:val="0"/>
        <w:adjustRightInd w:val="0"/>
        <w:spacing w:line="360" w:lineRule="auto"/>
        <w:ind w:firstLine="709"/>
        <w:jc w:val="both"/>
        <w:rPr>
          <w:color w:val="000000"/>
          <w:sz w:val="28"/>
          <w:szCs w:val="28"/>
        </w:rPr>
      </w:pPr>
      <w:r w:rsidRPr="00AC27D0">
        <w:rPr>
          <w:color w:val="000000"/>
          <w:sz w:val="28"/>
          <w:szCs w:val="28"/>
        </w:rPr>
        <w:t>- протокол учредительного съезда (конференции) или общего собрания учредителей, принявших устав торгово-промышленной палаты;</w:t>
      </w:r>
    </w:p>
    <w:p w:rsidR="003A161F" w:rsidRPr="00AC27D0" w:rsidRDefault="003A161F" w:rsidP="00F43F95">
      <w:pPr>
        <w:suppressAutoHyphens/>
        <w:autoSpaceDE w:val="0"/>
        <w:autoSpaceDN w:val="0"/>
        <w:adjustRightInd w:val="0"/>
        <w:spacing w:line="360" w:lineRule="auto"/>
        <w:ind w:firstLine="709"/>
        <w:jc w:val="both"/>
        <w:rPr>
          <w:color w:val="000000"/>
          <w:sz w:val="28"/>
          <w:szCs w:val="28"/>
        </w:rPr>
      </w:pPr>
      <w:r w:rsidRPr="00AC27D0">
        <w:rPr>
          <w:color w:val="000000"/>
          <w:sz w:val="28"/>
          <w:szCs w:val="28"/>
        </w:rPr>
        <w:t>- решение Торгово-промышленной палаты Российской Федерации о согласии на создание данной торгово-промышленной палаты;</w:t>
      </w:r>
    </w:p>
    <w:p w:rsidR="00F43F95" w:rsidRPr="00AC27D0" w:rsidRDefault="003A161F" w:rsidP="00F43F95">
      <w:pPr>
        <w:suppressAutoHyphens/>
        <w:autoSpaceDE w:val="0"/>
        <w:autoSpaceDN w:val="0"/>
        <w:adjustRightInd w:val="0"/>
        <w:spacing w:line="360" w:lineRule="auto"/>
        <w:ind w:firstLine="709"/>
        <w:jc w:val="both"/>
        <w:rPr>
          <w:color w:val="000000"/>
          <w:sz w:val="28"/>
          <w:szCs w:val="28"/>
        </w:rPr>
      </w:pPr>
      <w:r w:rsidRPr="00AC27D0">
        <w:rPr>
          <w:color w:val="000000"/>
          <w:sz w:val="28"/>
          <w:szCs w:val="28"/>
        </w:rPr>
        <w:t>- документ об уплате государственной пошлины.</w:t>
      </w:r>
    </w:p>
    <w:p w:rsidR="003440B9" w:rsidRPr="00AC27D0" w:rsidRDefault="003440B9" w:rsidP="00F43F95">
      <w:pPr>
        <w:suppressAutoHyphens/>
        <w:autoSpaceDE w:val="0"/>
        <w:autoSpaceDN w:val="0"/>
        <w:adjustRightInd w:val="0"/>
        <w:spacing w:line="360" w:lineRule="auto"/>
        <w:ind w:firstLine="709"/>
        <w:jc w:val="both"/>
        <w:rPr>
          <w:color w:val="000000"/>
          <w:sz w:val="28"/>
          <w:szCs w:val="28"/>
        </w:rPr>
      </w:pPr>
      <w:r w:rsidRPr="00AC27D0">
        <w:rPr>
          <w:color w:val="000000"/>
          <w:sz w:val="28"/>
          <w:szCs w:val="28"/>
        </w:rPr>
        <w:t>В ряде случаев государственная регистрация юридического лица проходит по усложненной процедуре. Например, в связи с тем что создание унитарного предприятия непосредственно связано с наделением его государственным или муниципальным имуществом, требуется соответствующее распоряжение органа государственной власти или местного самоуправления. Поэтому унитарные предприятия создаются не в нормативно-явочном, а в распорядительном порядке.</w:t>
      </w:r>
    </w:p>
    <w:p w:rsidR="003440B9" w:rsidRPr="00AC27D0" w:rsidRDefault="003440B9" w:rsidP="00F43F95">
      <w:pPr>
        <w:suppressAutoHyphens/>
        <w:autoSpaceDE w:val="0"/>
        <w:autoSpaceDN w:val="0"/>
        <w:adjustRightInd w:val="0"/>
        <w:spacing w:line="360" w:lineRule="auto"/>
        <w:ind w:firstLine="709"/>
        <w:jc w:val="both"/>
        <w:rPr>
          <w:color w:val="000000"/>
          <w:sz w:val="28"/>
          <w:szCs w:val="28"/>
        </w:rPr>
      </w:pPr>
      <w:r w:rsidRPr="00AC27D0">
        <w:rPr>
          <w:color w:val="000000"/>
          <w:sz w:val="28"/>
          <w:szCs w:val="28"/>
        </w:rPr>
        <w:t>Для создания некоторых юридических лиц необходимо (в противоположность нормативно-явочной регистрации) согласие государственных органов или третьих лиц. Так, кредитная организация регистрируется после решения Центрального банка РФ о возможности выдачи ей лицензии (разрешения) на совершение банковских операций.</w:t>
      </w:r>
    </w:p>
    <w:p w:rsidR="003440B9" w:rsidRPr="00AC27D0" w:rsidRDefault="003440B9" w:rsidP="00F43F95">
      <w:pPr>
        <w:suppressAutoHyphens/>
        <w:autoSpaceDE w:val="0"/>
        <w:autoSpaceDN w:val="0"/>
        <w:adjustRightInd w:val="0"/>
        <w:spacing w:line="360" w:lineRule="auto"/>
        <w:ind w:firstLine="709"/>
        <w:jc w:val="both"/>
        <w:rPr>
          <w:color w:val="000000"/>
          <w:sz w:val="28"/>
          <w:szCs w:val="28"/>
        </w:rPr>
      </w:pPr>
      <w:r w:rsidRPr="00AC27D0">
        <w:rPr>
          <w:color w:val="000000"/>
          <w:sz w:val="28"/>
          <w:szCs w:val="28"/>
        </w:rPr>
        <w:t>Чтобы не допустить ограничения конкуренции, установлен разрешительный порядок создания коммерческих организаций в результате слияния и присоединения, если суммарная балансовая стоимость активов учредителей превышает 30 млн. МРОТ. В этом случае необходимо направить ходатайство в Федеральную антимонопольную службу о даче согласия на создание подобной организации.</w:t>
      </w:r>
      <w:r w:rsidR="00E25819" w:rsidRPr="00AC27D0">
        <w:rPr>
          <w:rStyle w:val="a5"/>
          <w:color w:val="000000"/>
          <w:sz w:val="28"/>
          <w:szCs w:val="28"/>
          <w:vertAlign w:val="baseline"/>
        </w:rPr>
        <w:footnoteReference w:id="6"/>
      </w:r>
    </w:p>
    <w:p w:rsidR="003440B9" w:rsidRPr="00AC27D0" w:rsidRDefault="003440B9" w:rsidP="00F43F95">
      <w:pPr>
        <w:suppressAutoHyphens/>
        <w:autoSpaceDE w:val="0"/>
        <w:autoSpaceDN w:val="0"/>
        <w:adjustRightInd w:val="0"/>
        <w:spacing w:line="360" w:lineRule="auto"/>
        <w:ind w:firstLine="709"/>
        <w:jc w:val="both"/>
        <w:rPr>
          <w:color w:val="000000"/>
          <w:sz w:val="28"/>
          <w:szCs w:val="28"/>
        </w:rPr>
      </w:pPr>
      <w:r w:rsidRPr="00AC27D0">
        <w:rPr>
          <w:color w:val="000000"/>
          <w:sz w:val="28"/>
          <w:szCs w:val="28"/>
        </w:rPr>
        <w:t>В начале 90-х гг. XX в. обсуждалась возможность установления уведомительного порядка создания коммерческих организаций, заимствованного из законодательства некоторых американских штатов, где юридическое лицо считается созданным уже с момента представления документов на регистрацию путем отправки по почте или даже сообщения по телефону. Последующий отказ в регистрации влечет появление юридических лиц de facto, но их статус может быть впоследствии подтвержден судебным решением. Однако в качестве общего порядка в действующем законодательстве закреплена нормативно-явочная регистрация, а уведомительный порядок применяется только в отношении отдельных регистрационных процедур: внесение в устав хозяйственного общества сведений об открытии филиалов и представительств и уведомление о начале процедуры ликвидации, формировании ликвидационной комиссии и составлении промежуточного ликвидационного баланса.</w:t>
      </w:r>
    </w:p>
    <w:p w:rsidR="005E3CC5" w:rsidRPr="00AC27D0" w:rsidRDefault="005E3CC5" w:rsidP="00F43F95">
      <w:pPr>
        <w:suppressAutoHyphens/>
        <w:autoSpaceDE w:val="0"/>
        <w:autoSpaceDN w:val="0"/>
        <w:adjustRightInd w:val="0"/>
        <w:spacing w:line="360" w:lineRule="auto"/>
        <w:ind w:firstLine="709"/>
        <w:jc w:val="both"/>
        <w:rPr>
          <w:color w:val="000000"/>
          <w:sz w:val="28"/>
          <w:szCs w:val="28"/>
        </w:rPr>
      </w:pPr>
    </w:p>
    <w:p w:rsidR="005E3CC5" w:rsidRPr="00AC27D0" w:rsidRDefault="005E3CC5" w:rsidP="00F43F95">
      <w:pPr>
        <w:suppressAutoHyphens/>
        <w:autoSpaceDE w:val="0"/>
        <w:autoSpaceDN w:val="0"/>
        <w:adjustRightInd w:val="0"/>
        <w:spacing w:line="360" w:lineRule="auto"/>
        <w:jc w:val="center"/>
        <w:rPr>
          <w:b/>
          <w:color w:val="000000"/>
          <w:sz w:val="28"/>
          <w:szCs w:val="28"/>
        </w:rPr>
      </w:pPr>
      <w:r w:rsidRPr="00AC27D0">
        <w:rPr>
          <w:b/>
          <w:color w:val="000000"/>
          <w:sz w:val="28"/>
          <w:szCs w:val="28"/>
        </w:rPr>
        <w:t xml:space="preserve">2.2 </w:t>
      </w:r>
      <w:r w:rsidR="00ED1EC5" w:rsidRPr="00AC27D0">
        <w:rPr>
          <w:b/>
          <w:color w:val="000000"/>
          <w:sz w:val="28"/>
          <w:szCs w:val="28"/>
        </w:rPr>
        <w:t>Особенности государственной регистрации юридических лиц, создаваемых путем реорганизации</w:t>
      </w:r>
    </w:p>
    <w:p w:rsidR="000E3302" w:rsidRPr="00AC27D0" w:rsidRDefault="000E3302" w:rsidP="00F43F95">
      <w:pPr>
        <w:suppressAutoHyphens/>
        <w:autoSpaceDE w:val="0"/>
        <w:autoSpaceDN w:val="0"/>
        <w:adjustRightInd w:val="0"/>
        <w:spacing w:line="360" w:lineRule="auto"/>
        <w:ind w:firstLine="709"/>
        <w:jc w:val="both"/>
        <w:rPr>
          <w:color w:val="000000"/>
          <w:sz w:val="28"/>
          <w:szCs w:val="28"/>
        </w:rPr>
      </w:pPr>
    </w:p>
    <w:p w:rsidR="000F462A" w:rsidRPr="00AC27D0" w:rsidRDefault="000F462A" w:rsidP="00F43F95">
      <w:pPr>
        <w:suppressAutoHyphens/>
        <w:autoSpaceDE w:val="0"/>
        <w:autoSpaceDN w:val="0"/>
        <w:adjustRightInd w:val="0"/>
        <w:spacing w:line="360" w:lineRule="auto"/>
        <w:ind w:firstLine="709"/>
        <w:jc w:val="both"/>
        <w:rPr>
          <w:color w:val="000000"/>
          <w:sz w:val="28"/>
          <w:szCs w:val="28"/>
        </w:rPr>
      </w:pPr>
      <w:r w:rsidRPr="00AC27D0">
        <w:rPr>
          <w:color w:val="000000"/>
          <w:sz w:val="28"/>
          <w:szCs w:val="28"/>
        </w:rPr>
        <w:t>Согласно законодательству РФ юридическое лицо может как прекратить свою деятельность, так и создаваться путем реорганизации (преобразования, слияния, разделения, выделения) по решению его учредителей либо органа юридического лица, уполномоченного на то учредительными документами, либо в случаях, установленных законом, по решению уполномоченных государственных органов или по решению суда. При этом так же не обходится без внесения изменений в существующие документы и перерегистрации их.</w:t>
      </w:r>
    </w:p>
    <w:p w:rsidR="000F462A" w:rsidRPr="00AC27D0" w:rsidRDefault="000F462A" w:rsidP="00F43F95">
      <w:pPr>
        <w:suppressAutoHyphens/>
        <w:autoSpaceDE w:val="0"/>
        <w:autoSpaceDN w:val="0"/>
        <w:adjustRightInd w:val="0"/>
        <w:spacing w:line="360" w:lineRule="auto"/>
        <w:ind w:firstLine="709"/>
        <w:jc w:val="both"/>
        <w:rPr>
          <w:color w:val="000000"/>
          <w:sz w:val="28"/>
          <w:szCs w:val="28"/>
        </w:rPr>
      </w:pPr>
      <w:r w:rsidRPr="00AC27D0">
        <w:rPr>
          <w:color w:val="000000"/>
          <w:sz w:val="28"/>
          <w:szCs w:val="28"/>
        </w:rPr>
        <w:t>В четырех случаях реорганизации из пяти юридическое лицо прекращает существование, причем в трех из них - при разделении, слиянии и преобразовании - наряду с прекращением возникает новое (при слиянии и преобразовании) или несколько новых (при разделении) юридических лиц. При выделении налицо лишь возникновение одного или нескольких новых юридических лиц.</w:t>
      </w:r>
    </w:p>
    <w:p w:rsidR="000F462A" w:rsidRPr="00AC27D0" w:rsidRDefault="000F462A" w:rsidP="00F43F95">
      <w:pPr>
        <w:suppressAutoHyphens/>
        <w:autoSpaceDE w:val="0"/>
        <w:autoSpaceDN w:val="0"/>
        <w:adjustRightInd w:val="0"/>
        <w:spacing w:line="360" w:lineRule="auto"/>
        <w:ind w:firstLine="709"/>
        <w:jc w:val="both"/>
        <w:rPr>
          <w:color w:val="000000"/>
          <w:sz w:val="28"/>
          <w:szCs w:val="28"/>
        </w:rPr>
      </w:pPr>
      <w:r w:rsidRPr="00AC27D0">
        <w:rPr>
          <w:color w:val="000000"/>
          <w:sz w:val="28"/>
          <w:szCs w:val="28"/>
        </w:rPr>
        <w:t xml:space="preserve">Общее правило о том, что государственная регистрация осуществляется по месту нахождения юридического лица, должно применяться и в случаях реорганизации юридических лиц. Однако реорганизация может касаться юридических лиц, находящихся в разных местах, попадающих в территориальную сферу действия разных регистрирующих органов. В случае если место нахождения юридических лиц, создаваемых путем реорганизации, отличается от места нахождения реорганизуемого юридического лица, порядок взаимодействия регистрирующих органов определяется Правительством РФ. </w:t>
      </w:r>
      <w:r w:rsidRPr="00AC27D0">
        <w:rPr>
          <w:rStyle w:val="a5"/>
          <w:color w:val="000000"/>
          <w:sz w:val="28"/>
          <w:szCs w:val="28"/>
          <w:vertAlign w:val="baseline"/>
        </w:rPr>
        <w:footnoteReference w:id="7"/>
      </w:r>
    </w:p>
    <w:p w:rsidR="000F462A" w:rsidRPr="00AC27D0" w:rsidRDefault="000F462A" w:rsidP="00F43F95">
      <w:pPr>
        <w:suppressAutoHyphens/>
        <w:autoSpaceDE w:val="0"/>
        <w:autoSpaceDN w:val="0"/>
        <w:adjustRightInd w:val="0"/>
        <w:spacing w:line="360" w:lineRule="auto"/>
        <w:ind w:firstLine="709"/>
        <w:jc w:val="both"/>
        <w:rPr>
          <w:color w:val="000000"/>
          <w:sz w:val="28"/>
          <w:szCs w:val="28"/>
        </w:rPr>
      </w:pPr>
      <w:r w:rsidRPr="00AC27D0">
        <w:rPr>
          <w:color w:val="000000"/>
          <w:sz w:val="28"/>
          <w:szCs w:val="28"/>
        </w:rPr>
        <w:t>В случае если реорганизация влечет за собой прекращение деятельности одного или нескольких юридических лиц, регистрирующий орган вносит в Единый государственный реестр юридических лиц запись о прекращении деятельности таких юридических лиц по получении информации от соответствующего регистрирующего органа о государственной регистрации вновь возникших юридических лиц, за исключением такого случая, когда реорганизация юридического лица в форме присоединения с момента внесения в Единый государственный реестр юридических лиц записи о прекращении деятельности последнего из присоединенных юридических лиц считается завершенной.</w:t>
      </w:r>
    </w:p>
    <w:p w:rsidR="000F462A" w:rsidRPr="00AC27D0" w:rsidRDefault="000F462A" w:rsidP="00F43F95">
      <w:pPr>
        <w:suppressAutoHyphens/>
        <w:autoSpaceDE w:val="0"/>
        <w:autoSpaceDN w:val="0"/>
        <w:adjustRightInd w:val="0"/>
        <w:spacing w:line="360" w:lineRule="auto"/>
        <w:ind w:firstLine="709"/>
        <w:jc w:val="both"/>
        <w:rPr>
          <w:color w:val="000000"/>
          <w:sz w:val="28"/>
          <w:szCs w:val="28"/>
        </w:rPr>
      </w:pPr>
      <w:r w:rsidRPr="00AC27D0">
        <w:rPr>
          <w:color w:val="000000"/>
          <w:sz w:val="28"/>
          <w:szCs w:val="28"/>
        </w:rPr>
        <w:t>Представление документов юридических лиц, создаваемых путем реорганизации, осуществляется в таком же порядке и сроки, какие установлены законом для регистрации юридических лиц при создании.</w:t>
      </w:r>
    </w:p>
    <w:p w:rsidR="000F462A" w:rsidRPr="00AC27D0" w:rsidRDefault="000F462A" w:rsidP="00F43F95">
      <w:pPr>
        <w:suppressAutoHyphens/>
        <w:autoSpaceDE w:val="0"/>
        <w:autoSpaceDN w:val="0"/>
        <w:adjustRightInd w:val="0"/>
        <w:spacing w:line="360" w:lineRule="auto"/>
        <w:ind w:firstLine="709"/>
        <w:jc w:val="both"/>
        <w:rPr>
          <w:color w:val="000000"/>
          <w:sz w:val="28"/>
          <w:szCs w:val="28"/>
        </w:rPr>
      </w:pPr>
      <w:r w:rsidRPr="00AC27D0">
        <w:rPr>
          <w:color w:val="000000"/>
          <w:sz w:val="28"/>
          <w:szCs w:val="28"/>
        </w:rPr>
        <w:t>При государственной регистрации юридического лица, создаваемого путем реорганизации, в регистрирующий орган представляются следующие документы:</w:t>
      </w:r>
    </w:p>
    <w:p w:rsidR="000F462A" w:rsidRPr="00AC27D0" w:rsidRDefault="000F462A" w:rsidP="00F43F95">
      <w:pPr>
        <w:suppressAutoHyphens/>
        <w:autoSpaceDE w:val="0"/>
        <w:autoSpaceDN w:val="0"/>
        <w:adjustRightInd w:val="0"/>
        <w:spacing w:line="360" w:lineRule="auto"/>
        <w:ind w:firstLine="709"/>
        <w:jc w:val="both"/>
        <w:rPr>
          <w:color w:val="000000"/>
          <w:sz w:val="28"/>
          <w:szCs w:val="28"/>
        </w:rPr>
      </w:pPr>
      <w:r w:rsidRPr="00AC27D0">
        <w:rPr>
          <w:color w:val="000000"/>
          <w:sz w:val="28"/>
          <w:szCs w:val="28"/>
        </w:rPr>
        <w:t>- заявление о государственной регистрации каждого вновь возникающего юридического лица, создаваемого путем реорганизации, подписанное заявителем. Подпись заявителя должна быть удостоверена нотариально.</w:t>
      </w:r>
    </w:p>
    <w:p w:rsidR="000F462A" w:rsidRPr="00AC27D0" w:rsidRDefault="000F462A" w:rsidP="00F43F95">
      <w:pPr>
        <w:suppressAutoHyphens/>
        <w:autoSpaceDE w:val="0"/>
        <w:autoSpaceDN w:val="0"/>
        <w:adjustRightInd w:val="0"/>
        <w:spacing w:line="360" w:lineRule="auto"/>
        <w:ind w:firstLine="709"/>
        <w:jc w:val="both"/>
        <w:rPr>
          <w:color w:val="000000"/>
          <w:sz w:val="28"/>
          <w:szCs w:val="28"/>
        </w:rPr>
      </w:pPr>
      <w:r w:rsidRPr="00AC27D0">
        <w:rPr>
          <w:color w:val="000000"/>
          <w:sz w:val="28"/>
          <w:szCs w:val="28"/>
        </w:rPr>
        <w:t>В заявлении подтверждается, что учредительные документы созданных путем реорганизации юридических лиц соответствуют установленным законодательством РФ требованиям к учредительным документам юридического лица данной организационно-правовой формы, что сведения, содержащиеся в этих учредительных документах и заявлении о государственной регистрации, достоверны, что передаточный акт или разделительный баланс содержит положения о правопреемстве по всем обязательствам вновь возникшего юридического лица в отношении всех его кредиторов, что все кредиторы реорганизуемого лица уведомлены в письменной форме о реорганизации и в установленных законом случаях вопросы реорганизации юридического лица согласованы с соответствующими государственными органами и (или) органами местного самоуправления;</w:t>
      </w:r>
    </w:p>
    <w:p w:rsidR="000F462A" w:rsidRPr="00AC27D0" w:rsidRDefault="000F462A" w:rsidP="00F43F95">
      <w:pPr>
        <w:suppressAutoHyphens/>
        <w:autoSpaceDE w:val="0"/>
        <w:autoSpaceDN w:val="0"/>
        <w:adjustRightInd w:val="0"/>
        <w:spacing w:line="360" w:lineRule="auto"/>
        <w:ind w:firstLine="709"/>
        <w:jc w:val="both"/>
        <w:rPr>
          <w:color w:val="000000"/>
          <w:sz w:val="28"/>
          <w:szCs w:val="28"/>
        </w:rPr>
      </w:pPr>
      <w:r w:rsidRPr="00AC27D0">
        <w:rPr>
          <w:color w:val="000000"/>
          <w:sz w:val="28"/>
          <w:szCs w:val="28"/>
        </w:rPr>
        <w:t>- учредительные документы каждого вновь возникающего юридического лица, создаваемого путем реорганизации.</w:t>
      </w:r>
    </w:p>
    <w:p w:rsidR="000F462A" w:rsidRPr="00AC27D0" w:rsidRDefault="000F462A" w:rsidP="00F43F95">
      <w:pPr>
        <w:suppressAutoHyphens/>
        <w:autoSpaceDE w:val="0"/>
        <w:autoSpaceDN w:val="0"/>
        <w:adjustRightInd w:val="0"/>
        <w:spacing w:line="360" w:lineRule="auto"/>
        <w:ind w:firstLine="709"/>
        <w:jc w:val="both"/>
        <w:rPr>
          <w:color w:val="000000"/>
          <w:sz w:val="28"/>
          <w:szCs w:val="28"/>
        </w:rPr>
      </w:pPr>
      <w:r w:rsidRPr="00AC27D0">
        <w:rPr>
          <w:color w:val="000000"/>
          <w:sz w:val="28"/>
          <w:szCs w:val="28"/>
        </w:rPr>
        <w:t>Для акционерного общества - устав, для общества с ограниченной ответственностью - учредительный договор и устав, для некоммерческого партнерства - учредительный договор, для учреждения - решение собственника о создании учреждения и устав, им же утвержденный, и т.д. Учредительные документы представляются в подлиннике или в виде нотариально удостоверенных копий;</w:t>
      </w:r>
    </w:p>
    <w:p w:rsidR="000F462A" w:rsidRPr="00AC27D0" w:rsidRDefault="000F462A" w:rsidP="00F43F95">
      <w:pPr>
        <w:suppressAutoHyphens/>
        <w:autoSpaceDE w:val="0"/>
        <w:autoSpaceDN w:val="0"/>
        <w:adjustRightInd w:val="0"/>
        <w:spacing w:line="360" w:lineRule="auto"/>
        <w:ind w:firstLine="709"/>
        <w:jc w:val="both"/>
        <w:rPr>
          <w:color w:val="000000"/>
          <w:sz w:val="28"/>
          <w:szCs w:val="28"/>
        </w:rPr>
      </w:pPr>
      <w:r w:rsidRPr="00AC27D0">
        <w:rPr>
          <w:color w:val="000000"/>
          <w:sz w:val="28"/>
          <w:szCs w:val="28"/>
        </w:rPr>
        <w:t>- решение о реорганизации юридического лица;</w:t>
      </w:r>
    </w:p>
    <w:p w:rsidR="000F462A" w:rsidRPr="00AC27D0" w:rsidRDefault="000F462A" w:rsidP="00F43F95">
      <w:pPr>
        <w:suppressAutoHyphens/>
        <w:autoSpaceDE w:val="0"/>
        <w:autoSpaceDN w:val="0"/>
        <w:adjustRightInd w:val="0"/>
        <w:spacing w:line="360" w:lineRule="auto"/>
        <w:ind w:firstLine="709"/>
        <w:jc w:val="both"/>
        <w:rPr>
          <w:color w:val="000000"/>
          <w:sz w:val="28"/>
          <w:szCs w:val="28"/>
        </w:rPr>
      </w:pPr>
      <w:r w:rsidRPr="00AC27D0">
        <w:rPr>
          <w:color w:val="000000"/>
          <w:sz w:val="28"/>
          <w:szCs w:val="28"/>
        </w:rPr>
        <w:t>- договор о слиянии в случаях, предусмотренных федеральными законами;</w:t>
      </w:r>
    </w:p>
    <w:p w:rsidR="000F462A" w:rsidRPr="00AC27D0" w:rsidRDefault="000F462A" w:rsidP="00F43F95">
      <w:pPr>
        <w:suppressAutoHyphens/>
        <w:autoSpaceDE w:val="0"/>
        <w:autoSpaceDN w:val="0"/>
        <w:adjustRightInd w:val="0"/>
        <w:spacing w:line="360" w:lineRule="auto"/>
        <w:ind w:firstLine="709"/>
        <w:jc w:val="both"/>
        <w:rPr>
          <w:color w:val="000000"/>
          <w:sz w:val="28"/>
          <w:szCs w:val="28"/>
        </w:rPr>
      </w:pPr>
      <w:r w:rsidRPr="00AC27D0">
        <w:rPr>
          <w:color w:val="000000"/>
          <w:sz w:val="28"/>
          <w:szCs w:val="28"/>
        </w:rPr>
        <w:t>- передаточный акт или разделительный баланс;</w:t>
      </w:r>
    </w:p>
    <w:p w:rsidR="000F462A" w:rsidRPr="00AC27D0" w:rsidRDefault="000F462A" w:rsidP="00F43F95">
      <w:pPr>
        <w:suppressAutoHyphens/>
        <w:autoSpaceDE w:val="0"/>
        <w:autoSpaceDN w:val="0"/>
        <w:adjustRightInd w:val="0"/>
        <w:spacing w:line="360" w:lineRule="auto"/>
        <w:ind w:firstLine="709"/>
        <w:jc w:val="both"/>
        <w:rPr>
          <w:color w:val="000000"/>
          <w:sz w:val="28"/>
          <w:szCs w:val="28"/>
        </w:rPr>
      </w:pPr>
      <w:r w:rsidRPr="00AC27D0">
        <w:rPr>
          <w:color w:val="000000"/>
          <w:sz w:val="28"/>
          <w:szCs w:val="28"/>
        </w:rPr>
        <w:t>- документ об уплате государственной пошлины.</w:t>
      </w:r>
    </w:p>
    <w:p w:rsidR="000F462A" w:rsidRPr="00AC27D0" w:rsidRDefault="000F462A" w:rsidP="00F43F95">
      <w:pPr>
        <w:suppressAutoHyphens/>
        <w:autoSpaceDE w:val="0"/>
        <w:autoSpaceDN w:val="0"/>
        <w:adjustRightInd w:val="0"/>
        <w:spacing w:line="360" w:lineRule="auto"/>
        <w:ind w:firstLine="709"/>
        <w:jc w:val="both"/>
        <w:rPr>
          <w:color w:val="000000"/>
          <w:sz w:val="28"/>
          <w:szCs w:val="28"/>
        </w:rPr>
      </w:pPr>
      <w:r w:rsidRPr="00AC27D0">
        <w:rPr>
          <w:color w:val="000000"/>
          <w:sz w:val="28"/>
          <w:szCs w:val="28"/>
        </w:rPr>
        <w:t>В случае если в учредительные документы юридического лица, создаваемого путем реорганизации, вносятся изменения, государственная регистрация таких изменений осуществляется в соответствии с правилами, установленными Федеральным законом «О государственной регистрации юридических лиц и индивидуальных предпринимателей».</w:t>
      </w:r>
    </w:p>
    <w:p w:rsidR="000F462A" w:rsidRPr="00AC27D0" w:rsidRDefault="000F462A" w:rsidP="00F43F95">
      <w:pPr>
        <w:suppressAutoHyphens/>
        <w:autoSpaceDE w:val="0"/>
        <w:autoSpaceDN w:val="0"/>
        <w:adjustRightInd w:val="0"/>
        <w:spacing w:line="360" w:lineRule="auto"/>
        <w:ind w:firstLine="709"/>
        <w:jc w:val="both"/>
        <w:rPr>
          <w:color w:val="000000"/>
          <w:sz w:val="28"/>
          <w:szCs w:val="28"/>
        </w:rPr>
      </w:pPr>
      <w:r w:rsidRPr="00AC27D0">
        <w:rPr>
          <w:color w:val="000000"/>
          <w:sz w:val="28"/>
          <w:szCs w:val="28"/>
        </w:rPr>
        <w:t>Завершение государственной регистрации юридического лица, создаваемого путем реорганизации, происходит следующим образом:</w:t>
      </w:r>
    </w:p>
    <w:p w:rsidR="000F462A" w:rsidRPr="00AC27D0" w:rsidRDefault="000F462A" w:rsidP="00F43F95">
      <w:pPr>
        <w:suppressAutoHyphens/>
        <w:autoSpaceDE w:val="0"/>
        <w:autoSpaceDN w:val="0"/>
        <w:adjustRightInd w:val="0"/>
        <w:spacing w:line="360" w:lineRule="auto"/>
        <w:ind w:firstLine="709"/>
        <w:jc w:val="both"/>
        <w:rPr>
          <w:color w:val="000000"/>
          <w:sz w:val="28"/>
          <w:szCs w:val="28"/>
        </w:rPr>
      </w:pPr>
      <w:r w:rsidRPr="00AC27D0">
        <w:rPr>
          <w:color w:val="000000"/>
          <w:sz w:val="28"/>
          <w:szCs w:val="28"/>
        </w:rPr>
        <w:t>- реорганизация юридического лица в форме преобразования считается завершенной с момента государственной регистрации вновь возникшего юридического лица, а преобразованное юридическое лицо - прекратившим свою деятельность;</w:t>
      </w:r>
    </w:p>
    <w:p w:rsidR="000F462A" w:rsidRPr="00AC27D0" w:rsidRDefault="000F462A" w:rsidP="00F43F95">
      <w:pPr>
        <w:suppressAutoHyphens/>
        <w:autoSpaceDE w:val="0"/>
        <w:autoSpaceDN w:val="0"/>
        <w:adjustRightInd w:val="0"/>
        <w:spacing w:line="360" w:lineRule="auto"/>
        <w:ind w:firstLine="709"/>
        <w:jc w:val="both"/>
        <w:rPr>
          <w:color w:val="000000"/>
          <w:sz w:val="28"/>
          <w:szCs w:val="28"/>
        </w:rPr>
      </w:pPr>
      <w:r w:rsidRPr="00AC27D0">
        <w:rPr>
          <w:color w:val="000000"/>
          <w:sz w:val="28"/>
          <w:szCs w:val="28"/>
        </w:rPr>
        <w:t>- реорганизация юридических лиц в форме слияния считается завершенной с момента государственной регистрации вновь возникшего юридического лица, а юридические лица, реорганизованные в форме слияния, считаются прекратившими свою деятельность;</w:t>
      </w:r>
    </w:p>
    <w:p w:rsidR="000F462A" w:rsidRPr="00AC27D0" w:rsidRDefault="000F462A" w:rsidP="00F43F95">
      <w:pPr>
        <w:suppressAutoHyphens/>
        <w:autoSpaceDE w:val="0"/>
        <w:autoSpaceDN w:val="0"/>
        <w:adjustRightInd w:val="0"/>
        <w:spacing w:line="360" w:lineRule="auto"/>
        <w:ind w:firstLine="709"/>
        <w:jc w:val="both"/>
        <w:rPr>
          <w:color w:val="000000"/>
          <w:sz w:val="28"/>
          <w:szCs w:val="28"/>
        </w:rPr>
      </w:pPr>
      <w:r w:rsidRPr="00AC27D0">
        <w:rPr>
          <w:color w:val="000000"/>
          <w:sz w:val="28"/>
          <w:szCs w:val="28"/>
        </w:rPr>
        <w:t>- реорганизация юридического лица в форме разделения с момента государственной регистрации последнего из вновь возникших юридических лиц считается завершенной, а юридическое лицо, реорганизованное в форме разделения, считается прекратившим свою деятельность;</w:t>
      </w:r>
    </w:p>
    <w:p w:rsidR="000F462A" w:rsidRPr="00AC27D0" w:rsidRDefault="000F462A" w:rsidP="00F43F95">
      <w:pPr>
        <w:suppressAutoHyphens/>
        <w:autoSpaceDE w:val="0"/>
        <w:autoSpaceDN w:val="0"/>
        <w:adjustRightInd w:val="0"/>
        <w:spacing w:line="360" w:lineRule="auto"/>
        <w:ind w:firstLine="709"/>
        <w:jc w:val="both"/>
        <w:rPr>
          <w:color w:val="000000"/>
          <w:sz w:val="28"/>
          <w:szCs w:val="28"/>
        </w:rPr>
      </w:pPr>
      <w:r w:rsidRPr="00AC27D0">
        <w:rPr>
          <w:color w:val="000000"/>
          <w:sz w:val="28"/>
          <w:szCs w:val="28"/>
        </w:rPr>
        <w:t>- реорганизация юридического лица в форме выделения с момента государственной регистрации последнего из вновь возникших юридических лиц считается завершенной;</w:t>
      </w:r>
    </w:p>
    <w:p w:rsidR="000F462A" w:rsidRPr="00AC27D0" w:rsidRDefault="000F462A" w:rsidP="00F43F95">
      <w:pPr>
        <w:suppressAutoHyphens/>
        <w:autoSpaceDE w:val="0"/>
        <w:autoSpaceDN w:val="0"/>
        <w:adjustRightInd w:val="0"/>
        <w:spacing w:line="360" w:lineRule="auto"/>
        <w:ind w:firstLine="709"/>
        <w:jc w:val="both"/>
        <w:rPr>
          <w:color w:val="000000"/>
          <w:sz w:val="28"/>
          <w:szCs w:val="28"/>
        </w:rPr>
      </w:pPr>
      <w:r w:rsidRPr="00AC27D0">
        <w:rPr>
          <w:color w:val="000000"/>
          <w:sz w:val="28"/>
          <w:szCs w:val="28"/>
        </w:rPr>
        <w:t>- реорганизация юридического лица в форме присоединения с момента внесения в Единый государственный реестр юридических лиц записи о прекращении деятельности последнего из присоединенных юридических лиц считается завершенной.</w:t>
      </w:r>
    </w:p>
    <w:p w:rsidR="00F43F95" w:rsidRPr="00AC27D0" w:rsidRDefault="000F462A" w:rsidP="00F43F95">
      <w:pPr>
        <w:suppressAutoHyphens/>
        <w:autoSpaceDE w:val="0"/>
        <w:autoSpaceDN w:val="0"/>
        <w:adjustRightInd w:val="0"/>
        <w:spacing w:line="360" w:lineRule="auto"/>
        <w:ind w:firstLine="709"/>
        <w:jc w:val="both"/>
        <w:rPr>
          <w:color w:val="000000"/>
          <w:sz w:val="28"/>
          <w:szCs w:val="28"/>
        </w:rPr>
      </w:pPr>
      <w:r w:rsidRPr="00AC27D0">
        <w:rPr>
          <w:color w:val="000000"/>
          <w:sz w:val="28"/>
          <w:szCs w:val="28"/>
        </w:rPr>
        <w:t>Законодательством установлены некоторые особенности преобразования отдельных видов коммерческих организаций.</w:t>
      </w:r>
    </w:p>
    <w:p w:rsidR="00F43F95" w:rsidRPr="00AC27D0" w:rsidRDefault="000F462A" w:rsidP="00F43F95">
      <w:pPr>
        <w:suppressAutoHyphens/>
        <w:autoSpaceDE w:val="0"/>
        <w:autoSpaceDN w:val="0"/>
        <w:adjustRightInd w:val="0"/>
        <w:spacing w:line="360" w:lineRule="auto"/>
        <w:ind w:firstLine="709"/>
        <w:jc w:val="both"/>
        <w:rPr>
          <w:color w:val="000000"/>
          <w:sz w:val="28"/>
          <w:szCs w:val="28"/>
        </w:rPr>
      </w:pPr>
      <w:r w:rsidRPr="00AC27D0">
        <w:rPr>
          <w:color w:val="000000"/>
          <w:sz w:val="28"/>
          <w:szCs w:val="28"/>
        </w:rPr>
        <w:t>Так, полное товарищество в случае, если в нем остался один участник, должно преобразовываться в хозяйственное общество в течение шести месяцев. Товарищество на вере при выбытии всех вкладчиков обязано перерегистрироваться в полное товарищество. Общества с ограниченной и дополнительной ответственностью могут преобразовываться только по единогласному решению участников обществ в акционерные общества или производственные кооперативы.</w:t>
      </w:r>
    </w:p>
    <w:p w:rsidR="00F43F95" w:rsidRPr="00AC27D0" w:rsidRDefault="000F462A" w:rsidP="00F43F95">
      <w:pPr>
        <w:suppressAutoHyphens/>
        <w:autoSpaceDE w:val="0"/>
        <w:autoSpaceDN w:val="0"/>
        <w:adjustRightInd w:val="0"/>
        <w:spacing w:line="360" w:lineRule="auto"/>
        <w:ind w:firstLine="709"/>
        <w:jc w:val="both"/>
        <w:rPr>
          <w:color w:val="000000"/>
          <w:sz w:val="28"/>
          <w:szCs w:val="28"/>
        </w:rPr>
      </w:pPr>
      <w:r w:rsidRPr="00AC27D0">
        <w:rPr>
          <w:color w:val="000000"/>
          <w:sz w:val="28"/>
          <w:szCs w:val="28"/>
        </w:rPr>
        <w:t>Акционерные общества преобразовываются по решению общего собрания акционеров в ООО или производственный кооператив. Для акционерных обществ в положениях законодательства, определяющих порядок их реорганизации путем слияния, присоединения, разделения или выделения, не предусматривается возможность проведения реорганизации этих обществ посредством объединения с юридическими лицами иных организационно-правовых форм (в том числе с обществами с ограниченной ответственностью) либо разделения их (выделения) на акционерное общество и юридическое лицо другой организационно-правовой формы.</w:t>
      </w:r>
    </w:p>
    <w:p w:rsidR="000F462A" w:rsidRPr="00AC27D0" w:rsidRDefault="000F462A" w:rsidP="00F43F95">
      <w:pPr>
        <w:suppressAutoHyphens/>
        <w:autoSpaceDE w:val="0"/>
        <w:autoSpaceDN w:val="0"/>
        <w:adjustRightInd w:val="0"/>
        <w:spacing w:line="360" w:lineRule="auto"/>
        <w:ind w:firstLine="709"/>
        <w:jc w:val="both"/>
        <w:rPr>
          <w:color w:val="000000"/>
          <w:sz w:val="28"/>
          <w:szCs w:val="28"/>
        </w:rPr>
      </w:pPr>
      <w:r w:rsidRPr="00AC27D0">
        <w:rPr>
          <w:color w:val="000000"/>
          <w:sz w:val="28"/>
          <w:szCs w:val="28"/>
        </w:rPr>
        <w:t>Слияние или присоединение двух или нескольких акционерных обществ может осуществляться в целях создания более крупного общества, а разделение (выделение) - в целях образования одного или нескольких новых акционерных обществ.</w:t>
      </w:r>
      <w:r w:rsidRPr="00AC27D0">
        <w:rPr>
          <w:rStyle w:val="a5"/>
          <w:color w:val="000000"/>
          <w:sz w:val="28"/>
          <w:szCs w:val="28"/>
          <w:vertAlign w:val="baseline"/>
        </w:rPr>
        <w:footnoteReference w:id="8"/>
      </w:r>
    </w:p>
    <w:p w:rsidR="000F462A" w:rsidRPr="00AC27D0" w:rsidRDefault="000F462A" w:rsidP="00F43F95">
      <w:pPr>
        <w:suppressAutoHyphens/>
        <w:autoSpaceDE w:val="0"/>
        <w:autoSpaceDN w:val="0"/>
        <w:adjustRightInd w:val="0"/>
        <w:spacing w:line="360" w:lineRule="auto"/>
        <w:ind w:firstLine="709"/>
        <w:jc w:val="both"/>
        <w:rPr>
          <w:color w:val="000000"/>
          <w:sz w:val="28"/>
          <w:szCs w:val="28"/>
        </w:rPr>
      </w:pPr>
    </w:p>
    <w:p w:rsidR="00F43F95" w:rsidRPr="00AC27D0" w:rsidRDefault="005E3CC5" w:rsidP="00F43F95">
      <w:pPr>
        <w:suppressAutoHyphens/>
        <w:autoSpaceDE w:val="0"/>
        <w:autoSpaceDN w:val="0"/>
        <w:adjustRightInd w:val="0"/>
        <w:spacing w:line="360" w:lineRule="auto"/>
        <w:jc w:val="center"/>
        <w:rPr>
          <w:b/>
          <w:color w:val="000000"/>
          <w:sz w:val="28"/>
          <w:szCs w:val="28"/>
        </w:rPr>
      </w:pPr>
      <w:r w:rsidRPr="00AC27D0">
        <w:rPr>
          <w:b/>
          <w:color w:val="000000"/>
          <w:sz w:val="28"/>
          <w:szCs w:val="28"/>
        </w:rPr>
        <w:t>2.3</w:t>
      </w:r>
      <w:r w:rsidR="00ED1EC5" w:rsidRPr="00AC27D0">
        <w:rPr>
          <w:b/>
          <w:color w:val="000000"/>
          <w:sz w:val="28"/>
          <w:szCs w:val="28"/>
        </w:rPr>
        <w:t xml:space="preserve"> Государственная регистрация изменений в учредительные документы и внесение изменений в сведения о юридическом лице, содержащиеся в государственном</w:t>
      </w:r>
      <w:r w:rsidR="000F462A" w:rsidRPr="00AC27D0">
        <w:rPr>
          <w:b/>
          <w:color w:val="000000"/>
          <w:sz w:val="28"/>
          <w:szCs w:val="28"/>
        </w:rPr>
        <w:t xml:space="preserve"> </w:t>
      </w:r>
      <w:r w:rsidR="007C46C9" w:rsidRPr="00AC27D0">
        <w:rPr>
          <w:b/>
          <w:color w:val="000000"/>
          <w:sz w:val="28"/>
          <w:szCs w:val="28"/>
        </w:rPr>
        <w:t>реестре</w:t>
      </w:r>
    </w:p>
    <w:p w:rsidR="005E3CC5" w:rsidRPr="00AC27D0" w:rsidRDefault="005E3CC5" w:rsidP="00F43F95">
      <w:pPr>
        <w:suppressAutoHyphens/>
        <w:autoSpaceDE w:val="0"/>
        <w:autoSpaceDN w:val="0"/>
        <w:adjustRightInd w:val="0"/>
        <w:spacing w:line="360" w:lineRule="auto"/>
        <w:ind w:firstLine="709"/>
        <w:jc w:val="center"/>
        <w:rPr>
          <w:color w:val="000000"/>
          <w:sz w:val="28"/>
          <w:szCs w:val="28"/>
        </w:rPr>
      </w:pPr>
    </w:p>
    <w:p w:rsidR="000F462A" w:rsidRPr="00AC27D0" w:rsidRDefault="000F462A" w:rsidP="00F43F95">
      <w:pPr>
        <w:suppressAutoHyphens/>
        <w:autoSpaceDE w:val="0"/>
        <w:autoSpaceDN w:val="0"/>
        <w:adjustRightInd w:val="0"/>
        <w:spacing w:line="360" w:lineRule="auto"/>
        <w:ind w:firstLine="709"/>
        <w:jc w:val="both"/>
        <w:rPr>
          <w:color w:val="000000"/>
          <w:sz w:val="28"/>
          <w:szCs w:val="28"/>
        </w:rPr>
      </w:pPr>
      <w:r w:rsidRPr="00AC27D0">
        <w:rPr>
          <w:color w:val="000000"/>
          <w:sz w:val="28"/>
          <w:szCs w:val="28"/>
        </w:rPr>
        <w:t>Создав и зарегистрировав юридическое лицо, его учредители через некоторое время неизбежно сталкиваются с проблемой внесения изменений в учредительные документы. Это может происходить в связи с изменением наименования и адреса юридического лица, сменой генерального директора, сведений об уставном (складочном) капитале, уставном фонде или паевых взносах, сведений о филиалах и представительствах, сведений об изменениях иных положений учредительных документов.</w:t>
      </w:r>
    </w:p>
    <w:p w:rsidR="000F462A" w:rsidRPr="00AC27D0" w:rsidRDefault="000F462A" w:rsidP="00F43F95">
      <w:pPr>
        <w:suppressAutoHyphens/>
        <w:autoSpaceDE w:val="0"/>
        <w:autoSpaceDN w:val="0"/>
        <w:adjustRightInd w:val="0"/>
        <w:spacing w:line="360" w:lineRule="auto"/>
        <w:ind w:firstLine="709"/>
        <w:jc w:val="both"/>
        <w:rPr>
          <w:color w:val="000000"/>
          <w:sz w:val="28"/>
          <w:szCs w:val="28"/>
        </w:rPr>
      </w:pPr>
      <w:r w:rsidRPr="00AC27D0">
        <w:rPr>
          <w:color w:val="000000"/>
          <w:sz w:val="28"/>
          <w:szCs w:val="28"/>
        </w:rPr>
        <w:t>Процедура внесения изменений по каждому из этих оснований имеет свои особенности.</w:t>
      </w:r>
    </w:p>
    <w:p w:rsidR="000F462A" w:rsidRPr="00AC27D0" w:rsidRDefault="000F462A" w:rsidP="00F43F95">
      <w:pPr>
        <w:suppressAutoHyphens/>
        <w:autoSpaceDE w:val="0"/>
        <w:autoSpaceDN w:val="0"/>
        <w:adjustRightInd w:val="0"/>
        <w:spacing w:line="360" w:lineRule="auto"/>
        <w:ind w:firstLine="709"/>
        <w:jc w:val="both"/>
        <w:rPr>
          <w:color w:val="000000"/>
          <w:sz w:val="28"/>
          <w:szCs w:val="28"/>
        </w:rPr>
      </w:pPr>
      <w:r w:rsidRPr="00AC27D0">
        <w:rPr>
          <w:color w:val="000000"/>
          <w:sz w:val="28"/>
          <w:szCs w:val="28"/>
        </w:rPr>
        <w:t>Так, при внесении изменений в учредительные документы организации, связанных с изменением адреса местонахождения, необходим переход из одной налоговой инспекции в другую (на территории которой находится новое местонахождение фирмы). В данном случае в процессе регистрации изменений требуется получить новое свидетельство о постановке на налоговый учет (ИНН организации остается прежний, меняется код причины постановки на учет – КПП).</w:t>
      </w:r>
    </w:p>
    <w:p w:rsidR="000F462A" w:rsidRPr="00AC27D0" w:rsidRDefault="000F462A" w:rsidP="00F43F95">
      <w:pPr>
        <w:suppressAutoHyphens/>
        <w:autoSpaceDE w:val="0"/>
        <w:autoSpaceDN w:val="0"/>
        <w:adjustRightInd w:val="0"/>
        <w:spacing w:line="360" w:lineRule="auto"/>
        <w:ind w:firstLine="709"/>
        <w:jc w:val="both"/>
        <w:rPr>
          <w:color w:val="000000"/>
          <w:sz w:val="28"/>
          <w:szCs w:val="28"/>
        </w:rPr>
      </w:pPr>
      <w:r w:rsidRPr="00AC27D0">
        <w:rPr>
          <w:color w:val="000000"/>
          <w:sz w:val="28"/>
          <w:szCs w:val="28"/>
        </w:rPr>
        <w:t>При переходе в другую налоговую инспекцию возможны налоговые проверки со стороны прежней инспекции с целью выявить задолженности по уплате налогов, а внебюджетные фонды могут потребовать проведения сверки платежей. Вследствие этого фактический срок регистрации таких изменений может существенно увеличиться.</w:t>
      </w:r>
    </w:p>
    <w:p w:rsidR="000F462A" w:rsidRPr="00AC27D0" w:rsidRDefault="000F462A" w:rsidP="00F43F95">
      <w:pPr>
        <w:suppressAutoHyphens/>
        <w:autoSpaceDE w:val="0"/>
        <w:autoSpaceDN w:val="0"/>
        <w:adjustRightInd w:val="0"/>
        <w:spacing w:line="360" w:lineRule="auto"/>
        <w:ind w:firstLine="709"/>
        <w:jc w:val="both"/>
        <w:rPr>
          <w:color w:val="000000"/>
          <w:sz w:val="28"/>
          <w:szCs w:val="28"/>
        </w:rPr>
      </w:pPr>
      <w:r w:rsidRPr="00AC27D0">
        <w:rPr>
          <w:color w:val="000000"/>
          <w:sz w:val="28"/>
          <w:szCs w:val="28"/>
        </w:rPr>
        <w:t>Смена генерального директора производится путем регистрации изменений, касающихся сведений о юридическом лице, но не связанных с внесением изменений в его учредительные документы, и включает в себя следующие обязательные этапы:</w:t>
      </w:r>
    </w:p>
    <w:p w:rsidR="000F462A" w:rsidRPr="00AC27D0" w:rsidRDefault="000F462A" w:rsidP="00F43F95">
      <w:pPr>
        <w:suppressAutoHyphens/>
        <w:autoSpaceDE w:val="0"/>
        <w:autoSpaceDN w:val="0"/>
        <w:adjustRightInd w:val="0"/>
        <w:spacing w:line="360" w:lineRule="auto"/>
        <w:ind w:firstLine="709"/>
        <w:jc w:val="both"/>
        <w:rPr>
          <w:color w:val="000000"/>
          <w:sz w:val="28"/>
          <w:szCs w:val="28"/>
        </w:rPr>
      </w:pPr>
      <w:r w:rsidRPr="00AC27D0">
        <w:rPr>
          <w:color w:val="000000"/>
          <w:sz w:val="28"/>
          <w:szCs w:val="28"/>
        </w:rPr>
        <w:t>- юридическое оформление необходимого комплекта документов;</w:t>
      </w:r>
    </w:p>
    <w:p w:rsidR="000F462A" w:rsidRPr="00AC27D0" w:rsidRDefault="000F462A" w:rsidP="00F43F95">
      <w:pPr>
        <w:suppressAutoHyphens/>
        <w:autoSpaceDE w:val="0"/>
        <w:autoSpaceDN w:val="0"/>
        <w:adjustRightInd w:val="0"/>
        <w:spacing w:line="360" w:lineRule="auto"/>
        <w:ind w:firstLine="709"/>
        <w:jc w:val="both"/>
        <w:rPr>
          <w:color w:val="000000"/>
          <w:sz w:val="28"/>
          <w:szCs w:val="28"/>
        </w:rPr>
      </w:pPr>
      <w:r w:rsidRPr="00AC27D0">
        <w:rPr>
          <w:color w:val="000000"/>
          <w:sz w:val="28"/>
          <w:szCs w:val="28"/>
        </w:rPr>
        <w:t>- регистрацию изменений в налоговой инспекции.</w:t>
      </w:r>
    </w:p>
    <w:p w:rsidR="000F462A" w:rsidRPr="00AC27D0" w:rsidRDefault="000F462A" w:rsidP="00F43F95">
      <w:pPr>
        <w:suppressAutoHyphens/>
        <w:autoSpaceDE w:val="0"/>
        <w:autoSpaceDN w:val="0"/>
        <w:adjustRightInd w:val="0"/>
        <w:spacing w:line="360" w:lineRule="auto"/>
        <w:ind w:firstLine="709"/>
        <w:jc w:val="both"/>
        <w:rPr>
          <w:color w:val="000000"/>
          <w:sz w:val="28"/>
          <w:szCs w:val="28"/>
        </w:rPr>
      </w:pPr>
      <w:r w:rsidRPr="00AC27D0">
        <w:rPr>
          <w:color w:val="000000"/>
          <w:sz w:val="28"/>
          <w:szCs w:val="28"/>
        </w:rPr>
        <w:t>Для смены генерального директора в налоговую инспекцию требуется представить следующую информацию:</w:t>
      </w:r>
    </w:p>
    <w:p w:rsidR="000F462A" w:rsidRPr="00AC27D0" w:rsidRDefault="000F462A" w:rsidP="00F43F95">
      <w:pPr>
        <w:suppressAutoHyphens/>
        <w:autoSpaceDE w:val="0"/>
        <w:autoSpaceDN w:val="0"/>
        <w:adjustRightInd w:val="0"/>
        <w:spacing w:line="360" w:lineRule="auto"/>
        <w:ind w:firstLine="709"/>
        <w:jc w:val="both"/>
        <w:rPr>
          <w:color w:val="000000"/>
          <w:sz w:val="28"/>
          <w:szCs w:val="28"/>
        </w:rPr>
      </w:pPr>
      <w:r w:rsidRPr="00AC27D0">
        <w:rPr>
          <w:color w:val="000000"/>
          <w:sz w:val="28"/>
          <w:szCs w:val="28"/>
        </w:rPr>
        <w:t>- копии учредительных документов фирмы (устав, учредительный договор);</w:t>
      </w:r>
    </w:p>
    <w:p w:rsidR="000F462A" w:rsidRPr="00AC27D0" w:rsidRDefault="000F462A" w:rsidP="00F43F95">
      <w:pPr>
        <w:suppressAutoHyphens/>
        <w:autoSpaceDE w:val="0"/>
        <w:autoSpaceDN w:val="0"/>
        <w:adjustRightInd w:val="0"/>
        <w:spacing w:line="360" w:lineRule="auto"/>
        <w:ind w:firstLine="709"/>
        <w:jc w:val="both"/>
        <w:rPr>
          <w:color w:val="000000"/>
          <w:sz w:val="28"/>
          <w:szCs w:val="28"/>
        </w:rPr>
      </w:pPr>
      <w:r w:rsidRPr="00AC27D0">
        <w:rPr>
          <w:color w:val="000000"/>
          <w:sz w:val="28"/>
          <w:szCs w:val="28"/>
        </w:rPr>
        <w:t>- копию свидетельства о регистрации (свидетельство о внесении в ЕГРЮЛ);</w:t>
      </w:r>
    </w:p>
    <w:p w:rsidR="000F462A" w:rsidRPr="00AC27D0" w:rsidRDefault="000F462A" w:rsidP="00F43F95">
      <w:pPr>
        <w:suppressAutoHyphens/>
        <w:autoSpaceDE w:val="0"/>
        <w:autoSpaceDN w:val="0"/>
        <w:adjustRightInd w:val="0"/>
        <w:spacing w:line="360" w:lineRule="auto"/>
        <w:ind w:firstLine="709"/>
        <w:jc w:val="both"/>
        <w:rPr>
          <w:color w:val="000000"/>
          <w:sz w:val="28"/>
          <w:szCs w:val="28"/>
        </w:rPr>
      </w:pPr>
      <w:r w:rsidRPr="00AC27D0">
        <w:rPr>
          <w:color w:val="000000"/>
          <w:sz w:val="28"/>
          <w:szCs w:val="28"/>
        </w:rPr>
        <w:t>- копию свидетельства о постановке на налоговый учет;</w:t>
      </w:r>
    </w:p>
    <w:p w:rsidR="000F462A" w:rsidRPr="00AC27D0" w:rsidRDefault="000F462A" w:rsidP="00F43F95">
      <w:pPr>
        <w:suppressAutoHyphens/>
        <w:autoSpaceDE w:val="0"/>
        <w:autoSpaceDN w:val="0"/>
        <w:adjustRightInd w:val="0"/>
        <w:spacing w:line="360" w:lineRule="auto"/>
        <w:ind w:firstLine="709"/>
        <w:jc w:val="both"/>
        <w:rPr>
          <w:color w:val="000000"/>
          <w:sz w:val="28"/>
          <w:szCs w:val="28"/>
        </w:rPr>
      </w:pPr>
      <w:r w:rsidRPr="00AC27D0">
        <w:rPr>
          <w:color w:val="000000"/>
          <w:sz w:val="28"/>
          <w:szCs w:val="28"/>
        </w:rPr>
        <w:t>- сведения о действующем руководителе организации (приказ о назначении);</w:t>
      </w:r>
    </w:p>
    <w:p w:rsidR="000F462A" w:rsidRPr="00AC27D0" w:rsidRDefault="000F462A" w:rsidP="00F43F95">
      <w:pPr>
        <w:suppressAutoHyphens/>
        <w:autoSpaceDE w:val="0"/>
        <w:autoSpaceDN w:val="0"/>
        <w:adjustRightInd w:val="0"/>
        <w:spacing w:line="360" w:lineRule="auto"/>
        <w:ind w:firstLine="709"/>
        <w:jc w:val="both"/>
        <w:rPr>
          <w:color w:val="000000"/>
          <w:sz w:val="28"/>
          <w:szCs w:val="28"/>
        </w:rPr>
      </w:pPr>
      <w:r w:rsidRPr="00AC27D0">
        <w:rPr>
          <w:color w:val="000000"/>
          <w:sz w:val="28"/>
          <w:szCs w:val="28"/>
        </w:rPr>
        <w:t>- данные на нового руководителя: ксерокопия паспорта, почтовый индекс прописки и контактный телефон.</w:t>
      </w:r>
    </w:p>
    <w:p w:rsidR="000F462A" w:rsidRPr="00AC27D0" w:rsidRDefault="000F462A" w:rsidP="00F43F95">
      <w:pPr>
        <w:suppressAutoHyphens/>
        <w:autoSpaceDE w:val="0"/>
        <w:autoSpaceDN w:val="0"/>
        <w:adjustRightInd w:val="0"/>
        <w:spacing w:line="360" w:lineRule="auto"/>
        <w:ind w:firstLine="709"/>
        <w:jc w:val="both"/>
        <w:rPr>
          <w:color w:val="000000"/>
          <w:sz w:val="28"/>
          <w:szCs w:val="28"/>
        </w:rPr>
      </w:pPr>
      <w:r w:rsidRPr="00AC27D0">
        <w:rPr>
          <w:color w:val="000000"/>
          <w:sz w:val="28"/>
          <w:szCs w:val="28"/>
        </w:rPr>
        <w:t>При внесении таких изменений налоговая инспекция в срок не более пяти дней (исключение – переход в другую налоговую инспекцию, который может повлечь дополнительную проверку на выявление задолженностей по уплате налогов) с момента получения указанного уведомления вносит соответствующую запись в государственный реестр, о чем в письменной форме сообщает юридическому лицу.</w:t>
      </w:r>
    </w:p>
    <w:p w:rsidR="000F462A" w:rsidRPr="00AC27D0" w:rsidRDefault="000F462A" w:rsidP="00F43F95">
      <w:pPr>
        <w:suppressAutoHyphens/>
        <w:autoSpaceDE w:val="0"/>
        <w:autoSpaceDN w:val="0"/>
        <w:adjustRightInd w:val="0"/>
        <w:spacing w:line="360" w:lineRule="auto"/>
        <w:ind w:firstLine="709"/>
        <w:jc w:val="both"/>
        <w:rPr>
          <w:color w:val="000000"/>
          <w:sz w:val="28"/>
          <w:szCs w:val="28"/>
        </w:rPr>
      </w:pPr>
      <w:r w:rsidRPr="00AC27D0">
        <w:rPr>
          <w:color w:val="000000"/>
          <w:sz w:val="28"/>
          <w:szCs w:val="28"/>
        </w:rPr>
        <w:t>Помимо непосредственного представления документов в налоговую инспекцию, Закон о регистрации предусматривает случаи внесения изменений в учредительные документы юридического лица в уведомительном порядке по основаниям, предусмотренным другими федеральными законами.</w:t>
      </w:r>
    </w:p>
    <w:p w:rsidR="000F462A" w:rsidRPr="00AC27D0" w:rsidRDefault="000F462A" w:rsidP="00F43F95">
      <w:pPr>
        <w:suppressAutoHyphens/>
        <w:autoSpaceDE w:val="0"/>
        <w:autoSpaceDN w:val="0"/>
        <w:adjustRightInd w:val="0"/>
        <w:spacing w:line="360" w:lineRule="auto"/>
        <w:ind w:firstLine="709"/>
        <w:jc w:val="both"/>
        <w:rPr>
          <w:color w:val="000000"/>
          <w:sz w:val="28"/>
          <w:szCs w:val="28"/>
        </w:rPr>
      </w:pPr>
      <w:r w:rsidRPr="00AC27D0">
        <w:rPr>
          <w:color w:val="000000"/>
          <w:sz w:val="28"/>
          <w:szCs w:val="28"/>
        </w:rPr>
        <w:t>Так, согласно п. 6 ст. 5 Закона об акционерных обществах сообщения об изменениях в уставе общества, связанных с изменением сведений о его филиалах и представительствах, сообщаются органу государственной регистрации юридических лиц в уведомительном порядке. Причем эти изменения вступают в силу для третьих лиц с момента уведомления о таких изменениях органа, осуществляющего государственную регистрацию юридических лиц. Аналогичная норма содержится в п. 5 ст. 5 Закона об обществах с ограниченной ответственностью.</w:t>
      </w:r>
    </w:p>
    <w:p w:rsidR="00464CD1" w:rsidRPr="00AC27D0" w:rsidRDefault="00464CD1" w:rsidP="00F43F95">
      <w:pPr>
        <w:suppressAutoHyphens/>
        <w:autoSpaceDE w:val="0"/>
        <w:autoSpaceDN w:val="0"/>
        <w:adjustRightInd w:val="0"/>
        <w:spacing w:line="360" w:lineRule="auto"/>
        <w:ind w:firstLine="709"/>
        <w:jc w:val="both"/>
        <w:rPr>
          <w:color w:val="000000"/>
          <w:sz w:val="28"/>
          <w:szCs w:val="28"/>
        </w:rPr>
      </w:pPr>
    </w:p>
    <w:p w:rsidR="005E3CC5" w:rsidRPr="00AC27D0" w:rsidRDefault="00F43F95" w:rsidP="00F43F95">
      <w:pPr>
        <w:suppressAutoHyphens/>
        <w:autoSpaceDE w:val="0"/>
        <w:autoSpaceDN w:val="0"/>
        <w:adjustRightInd w:val="0"/>
        <w:spacing w:line="360" w:lineRule="auto"/>
        <w:jc w:val="center"/>
        <w:rPr>
          <w:b/>
          <w:color w:val="000000"/>
          <w:sz w:val="28"/>
          <w:szCs w:val="28"/>
        </w:rPr>
      </w:pPr>
      <w:r w:rsidRPr="00AC27D0">
        <w:rPr>
          <w:b/>
          <w:color w:val="000000"/>
          <w:sz w:val="28"/>
          <w:szCs w:val="28"/>
        </w:rPr>
        <w:t>2.4</w:t>
      </w:r>
      <w:r w:rsidR="00ED1EC5" w:rsidRPr="00AC27D0">
        <w:rPr>
          <w:b/>
          <w:color w:val="000000"/>
          <w:sz w:val="28"/>
          <w:szCs w:val="28"/>
        </w:rPr>
        <w:t xml:space="preserve"> Особенности государственной регистрации юридического лица в связи с его ликвидацией</w:t>
      </w:r>
    </w:p>
    <w:p w:rsidR="005E3CC5" w:rsidRPr="00AC27D0" w:rsidRDefault="005E3CC5" w:rsidP="00F43F95">
      <w:pPr>
        <w:suppressAutoHyphens/>
        <w:autoSpaceDE w:val="0"/>
        <w:autoSpaceDN w:val="0"/>
        <w:adjustRightInd w:val="0"/>
        <w:spacing w:line="360" w:lineRule="auto"/>
        <w:jc w:val="center"/>
        <w:rPr>
          <w:b/>
          <w:color w:val="000000"/>
          <w:sz w:val="28"/>
          <w:szCs w:val="28"/>
        </w:rPr>
      </w:pPr>
    </w:p>
    <w:p w:rsidR="003A161F" w:rsidRPr="00AC27D0" w:rsidRDefault="003A161F" w:rsidP="00F43F95">
      <w:pPr>
        <w:suppressAutoHyphens/>
        <w:autoSpaceDE w:val="0"/>
        <w:autoSpaceDN w:val="0"/>
        <w:adjustRightInd w:val="0"/>
        <w:spacing w:line="360" w:lineRule="auto"/>
        <w:ind w:firstLine="709"/>
        <w:jc w:val="both"/>
        <w:rPr>
          <w:color w:val="000000"/>
          <w:sz w:val="28"/>
          <w:szCs w:val="28"/>
        </w:rPr>
      </w:pPr>
      <w:r w:rsidRPr="00AC27D0">
        <w:rPr>
          <w:color w:val="000000"/>
          <w:sz w:val="28"/>
          <w:szCs w:val="28"/>
        </w:rPr>
        <w:t>Закон о регистрации впервые вводит понятие государственной регистрации юридического лица в связи с его ликвидацией. Как создание юридического лица, его реорганизация, так и ликвидация юридического лица требуют внесения соответствующей записи в государственный реестр.</w:t>
      </w:r>
    </w:p>
    <w:p w:rsidR="003A161F" w:rsidRPr="00AC27D0" w:rsidRDefault="003A161F" w:rsidP="00F43F95">
      <w:pPr>
        <w:suppressAutoHyphens/>
        <w:autoSpaceDE w:val="0"/>
        <w:autoSpaceDN w:val="0"/>
        <w:adjustRightInd w:val="0"/>
        <w:spacing w:line="360" w:lineRule="auto"/>
        <w:ind w:firstLine="709"/>
        <w:jc w:val="both"/>
        <w:rPr>
          <w:color w:val="000000"/>
          <w:sz w:val="28"/>
          <w:szCs w:val="28"/>
        </w:rPr>
      </w:pPr>
      <w:r w:rsidRPr="00AC27D0">
        <w:rPr>
          <w:color w:val="000000"/>
          <w:sz w:val="28"/>
          <w:szCs w:val="28"/>
        </w:rPr>
        <w:t>Если государственная регистрация юридического лица при его создании порождает гражданско-правовой статус и гражданско-правовую способность юридического лица участвовать в гражданском обороте, то государственная регистрация юридического лица при его ликвидации является юридическим фактом, прекращающим гражданскую правоспособность юридического лица.</w:t>
      </w:r>
    </w:p>
    <w:p w:rsidR="003A161F" w:rsidRPr="00AC27D0" w:rsidRDefault="003A161F" w:rsidP="00F43F95">
      <w:pPr>
        <w:suppressAutoHyphens/>
        <w:autoSpaceDE w:val="0"/>
        <w:autoSpaceDN w:val="0"/>
        <w:adjustRightInd w:val="0"/>
        <w:spacing w:line="360" w:lineRule="auto"/>
        <w:ind w:firstLine="709"/>
        <w:jc w:val="both"/>
        <w:rPr>
          <w:color w:val="000000"/>
          <w:sz w:val="28"/>
          <w:szCs w:val="28"/>
        </w:rPr>
      </w:pPr>
      <w:r w:rsidRPr="00AC27D0">
        <w:rPr>
          <w:color w:val="000000"/>
          <w:sz w:val="28"/>
          <w:szCs w:val="28"/>
        </w:rPr>
        <w:t>Ликвидация юридического лица - достаточно длительная процедура прекращения юридического лица, завершающим этапом которой является внесение записи в государственный реестр. Начинается процесс ликвидации с принятия решения о ликвидации юридического лица.</w:t>
      </w:r>
    </w:p>
    <w:p w:rsidR="003A161F" w:rsidRPr="00AC27D0" w:rsidRDefault="003A161F" w:rsidP="00F43F95">
      <w:pPr>
        <w:suppressAutoHyphens/>
        <w:autoSpaceDE w:val="0"/>
        <w:autoSpaceDN w:val="0"/>
        <w:adjustRightInd w:val="0"/>
        <w:spacing w:line="360" w:lineRule="auto"/>
        <w:ind w:firstLine="709"/>
        <w:jc w:val="both"/>
        <w:rPr>
          <w:color w:val="000000"/>
          <w:sz w:val="28"/>
          <w:szCs w:val="28"/>
        </w:rPr>
      </w:pPr>
      <w:r w:rsidRPr="00AC27D0">
        <w:rPr>
          <w:color w:val="000000"/>
          <w:sz w:val="28"/>
          <w:szCs w:val="28"/>
        </w:rPr>
        <w:t>На лиц, принявших решение о ликвидации, закон возлагает осуществление ряда обязанностей по ликвидации юридического лица.</w:t>
      </w:r>
    </w:p>
    <w:p w:rsidR="003A161F" w:rsidRPr="00AC27D0" w:rsidRDefault="003A161F" w:rsidP="00F43F95">
      <w:pPr>
        <w:suppressAutoHyphens/>
        <w:autoSpaceDE w:val="0"/>
        <w:autoSpaceDN w:val="0"/>
        <w:adjustRightInd w:val="0"/>
        <w:spacing w:line="360" w:lineRule="auto"/>
        <w:ind w:firstLine="709"/>
        <w:jc w:val="both"/>
        <w:rPr>
          <w:color w:val="000000"/>
          <w:sz w:val="28"/>
          <w:szCs w:val="28"/>
        </w:rPr>
      </w:pPr>
      <w:r w:rsidRPr="00AC27D0">
        <w:rPr>
          <w:color w:val="000000"/>
          <w:sz w:val="28"/>
          <w:szCs w:val="28"/>
        </w:rPr>
        <w:t>Учредители (участники) юридического лица или орган, принявшие решение о ликвидации, обязаны письменно уведомить об этом уполномоченный государственный либо регистрирующий орган. Статья 62 ГК РФ, устанавливая обязанность уведомления, предусматривает незамедлительность такого сообщения. Закон о регистрации указывает на трехдневный срок, в течение которого регистрирующий орган должен быть письменно уведомлен о принятом решении с приложением решения о ликвидации юридического лица. Уведомление производится по месту нахождения ликвидируемого юридического лица.</w:t>
      </w:r>
    </w:p>
    <w:p w:rsidR="003A161F" w:rsidRPr="00AC27D0" w:rsidRDefault="003A161F" w:rsidP="00F43F95">
      <w:pPr>
        <w:suppressAutoHyphens/>
        <w:autoSpaceDE w:val="0"/>
        <w:autoSpaceDN w:val="0"/>
        <w:adjustRightInd w:val="0"/>
        <w:spacing w:line="360" w:lineRule="auto"/>
        <w:ind w:firstLine="709"/>
        <w:jc w:val="both"/>
        <w:rPr>
          <w:color w:val="000000"/>
          <w:sz w:val="28"/>
          <w:szCs w:val="28"/>
        </w:rPr>
      </w:pPr>
      <w:r w:rsidRPr="00AC27D0">
        <w:rPr>
          <w:color w:val="000000"/>
          <w:sz w:val="28"/>
          <w:szCs w:val="28"/>
        </w:rPr>
        <w:t>На основании полученного уведомления регистрирующий орган в установленные сроки вносит запись в государственный реестр о том, что юридическое лицо находится в процессе ликвидации.</w:t>
      </w:r>
    </w:p>
    <w:p w:rsidR="003A161F" w:rsidRPr="00AC27D0" w:rsidRDefault="003A161F" w:rsidP="00F43F95">
      <w:pPr>
        <w:suppressAutoHyphens/>
        <w:autoSpaceDE w:val="0"/>
        <w:autoSpaceDN w:val="0"/>
        <w:adjustRightInd w:val="0"/>
        <w:spacing w:line="360" w:lineRule="auto"/>
        <w:ind w:firstLine="709"/>
        <w:jc w:val="both"/>
        <w:rPr>
          <w:color w:val="000000"/>
          <w:sz w:val="28"/>
          <w:szCs w:val="28"/>
        </w:rPr>
      </w:pPr>
      <w:r w:rsidRPr="00AC27D0">
        <w:rPr>
          <w:color w:val="000000"/>
          <w:sz w:val="28"/>
          <w:szCs w:val="28"/>
        </w:rPr>
        <w:t>В случае представления уведомления в орган, принимавший решение о регистрации данного юридического лица, такой орган принимает решение и о государственной регистрации юридического лица в связи с его ликвидацией и направляет в регистрирующий орган сведения и документы, необходимые для внесения записи в Единый государственный реестр юридических лиц. Указанная запись свидетельствует о наличии изменений, происходящих в объеме гражданской правоспособности юридического лица. Эти изменения выражаются в запрете государственной регистрации изменений, вносимых в учредительные документы ликвидируемого юридического лица, государственной регистрации юридических лиц с участием ликвидируемого юридического лица, а также государственной регистрации юридических лиц, возникающих в результате его реорганизации.</w:t>
      </w:r>
      <w:r w:rsidR="009766D8" w:rsidRPr="00AC27D0">
        <w:rPr>
          <w:rStyle w:val="a5"/>
          <w:color w:val="000000"/>
          <w:sz w:val="28"/>
          <w:szCs w:val="28"/>
          <w:vertAlign w:val="baseline"/>
        </w:rPr>
        <w:t xml:space="preserve"> </w:t>
      </w:r>
      <w:r w:rsidR="009766D8" w:rsidRPr="00AC27D0">
        <w:rPr>
          <w:rStyle w:val="a5"/>
          <w:color w:val="000000"/>
          <w:sz w:val="28"/>
          <w:szCs w:val="28"/>
          <w:vertAlign w:val="baseline"/>
        </w:rPr>
        <w:footnoteReference w:id="9"/>
      </w:r>
    </w:p>
    <w:p w:rsidR="003A161F" w:rsidRPr="00AC27D0" w:rsidRDefault="003A161F" w:rsidP="00F43F95">
      <w:pPr>
        <w:suppressAutoHyphens/>
        <w:autoSpaceDE w:val="0"/>
        <w:autoSpaceDN w:val="0"/>
        <w:adjustRightInd w:val="0"/>
        <w:spacing w:line="360" w:lineRule="auto"/>
        <w:ind w:firstLine="709"/>
        <w:jc w:val="both"/>
        <w:rPr>
          <w:color w:val="000000"/>
          <w:sz w:val="28"/>
          <w:szCs w:val="28"/>
        </w:rPr>
      </w:pPr>
      <w:r w:rsidRPr="00AC27D0">
        <w:rPr>
          <w:color w:val="000000"/>
          <w:sz w:val="28"/>
          <w:szCs w:val="28"/>
        </w:rPr>
        <w:t xml:space="preserve">Как и в случаях государственной регистрации юридического лица, создаваемого вновь либо образованного путем реорганизации, так и при внесении изменений в учредительные документы юридического лица в регистрирующий орган подается заявление о государственной регистрации, в котором подтверждается соблюдение порядка ликвидации юридического лица, завершение расчетов с кредиторами и согласование ликвидации с соответствующими государственными </w:t>
      </w:r>
      <w:r w:rsidR="00D70C60" w:rsidRPr="00AC27D0">
        <w:rPr>
          <w:color w:val="000000"/>
          <w:sz w:val="28"/>
          <w:szCs w:val="28"/>
        </w:rPr>
        <w:t>и (или) муниципальными органами.</w:t>
      </w:r>
    </w:p>
    <w:p w:rsidR="003A161F" w:rsidRPr="00AC27D0" w:rsidRDefault="003A161F" w:rsidP="00F43F95">
      <w:pPr>
        <w:suppressAutoHyphens/>
        <w:autoSpaceDE w:val="0"/>
        <w:autoSpaceDN w:val="0"/>
        <w:adjustRightInd w:val="0"/>
        <w:spacing w:line="360" w:lineRule="auto"/>
        <w:ind w:firstLine="709"/>
        <w:jc w:val="both"/>
        <w:rPr>
          <w:color w:val="000000"/>
          <w:sz w:val="28"/>
          <w:szCs w:val="28"/>
        </w:rPr>
      </w:pPr>
      <w:r w:rsidRPr="00AC27D0">
        <w:rPr>
          <w:color w:val="000000"/>
          <w:sz w:val="28"/>
          <w:szCs w:val="28"/>
        </w:rPr>
        <w:t>Заявителем при подаче документов для государственной регистрации при ликвидации юридического лица выступает руководитель ликвидационной комиссии (ликвидатор), что является законодательным подтверждением полномочий руководителя ликвидационной комиссии совершать юридические действия от имени ликвидируемого юридического лица. Вместе с заявлением о государственной регистрации представляется ликвидационный баланс.</w:t>
      </w:r>
    </w:p>
    <w:p w:rsidR="003A161F" w:rsidRPr="00AC27D0" w:rsidRDefault="003A161F" w:rsidP="00F43F95">
      <w:pPr>
        <w:suppressAutoHyphens/>
        <w:autoSpaceDE w:val="0"/>
        <w:autoSpaceDN w:val="0"/>
        <w:adjustRightInd w:val="0"/>
        <w:spacing w:line="360" w:lineRule="auto"/>
        <w:ind w:firstLine="709"/>
        <w:jc w:val="both"/>
        <w:rPr>
          <w:color w:val="000000"/>
          <w:sz w:val="28"/>
          <w:szCs w:val="28"/>
        </w:rPr>
      </w:pPr>
      <w:r w:rsidRPr="00AC27D0">
        <w:rPr>
          <w:color w:val="000000"/>
          <w:sz w:val="28"/>
          <w:szCs w:val="28"/>
        </w:rPr>
        <w:t>Особенностью государственной регистрации при ликвидации юридического лица в случае банкротства является перечень документов, подаваемых в регистрирующий орган. К документам вышеуказанного перечня относится определение арбитражного суда о завершении конкурсного производства.</w:t>
      </w:r>
    </w:p>
    <w:p w:rsidR="003A161F" w:rsidRPr="00AC27D0" w:rsidRDefault="003A161F" w:rsidP="00F43F95">
      <w:pPr>
        <w:suppressAutoHyphens/>
        <w:autoSpaceDE w:val="0"/>
        <w:autoSpaceDN w:val="0"/>
        <w:adjustRightInd w:val="0"/>
        <w:spacing w:line="360" w:lineRule="auto"/>
        <w:ind w:firstLine="709"/>
        <w:jc w:val="both"/>
        <w:rPr>
          <w:color w:val="000000"/>
          <w:sz w:val="28"/>
          <w:szCs w:val="28"/>
        </w:rPr>
      </w:pPr>
      <w:r w:rsidRPr="00AC27D0">
        <w:rPr>
          <w:color w:val="000000"/>
          <w:sz w:val="28"/>
          <w:szCs w:val="28"/>
        </w:rPr>
        <w:t>Конкурсный управляющий является заявителем при подаче документов для государственной регистрации при ликвидации юридического лица. На него возлагается обязанность в течение пяти дней с даты получения определения арбитражного суда о завершении конкурсного производства представить его в орган, осуществляющий государственную регистрацию юридических лиц.</w:t>
      </w:r>
    </w:p>
    <w:p w:rsidR="00853AEE" w:rsidRPr="00AC27D0" w:rsidRDefault="00853AEE" w:rsidP="00F43F95">
      <w:pPr>
        <w:suppressAutoHyphens/>
        <w:autoSpaceDE w:val="0"/>
        <w:autoSpaceDN w:val="0"/>
        <w:adjustRightInd w:val="0"/>
        <w:spacing w:line="360" w:lineRule="auto"/>
        <w:ind w:firstLine="709"/>
        <w:jc w:val="center"/>
        <w:rPr>
          <w:color w:val="000000"/>
          <w:sz w:val="28"/>
          <w:szCs w:val="28"/>
        </w:rPr>
      </w:pPr>
    </w:p>
    <w:p w:rsidR="000E3302" w:rsidRPr="00AC27D0" w:rsidRDefault="00F43F95" w:rsidP="00F43F95">
      <w:pPr>
        <w:suppressAutoHyphens/>
        <w:autoSpaceDE w:val="0"/>
        <w:autoSpaceDN w:val="0"/>
        <w:adjustRightInd w:val="0"/>
        <w:spacing w:line="360" w:lineRule="auto"/>
        <w:jc w:val="center"/>
        <w:rPr>
          <w:b/>
          <w:color w:val="000000"/>
          <w:sz w:val="28"/>
          <w:szCs w:val="28"/>
        </w:rPr>
      </w:pPr>
      <w:r w:rsidRPr="00AC27D0">
        <w:rPr>
          <w:color w:val="000000"/>
          <w:sz w:val="28"/>
          <w:szCs w:val="28"/>
        </w:rPr>
        <w:br w:type="page"/>
      </w:r>
      <w:r w:rsidR="000E3302" w:rsidRPr="00AC27D0">
        <w:rPr>
          <w:b/>
          <w:color w:val="000000"/>
          <w:sz w:val="28"/>
          <w:szCs w:val="28"/>
        </w:rPr>
        <w:t xml:space="preserve">3. </w:t>
      </w:r>
      <w:r w:rsidR="00ED1EC5" w:rsidRPr="00AC27D0">
        <w:rPr>
          <w:b/>
          <w:color w:val="000000"/>
          <w:sz w:val="28"/>
          <w:szCs w:val="28"/>
        </w:rPr>
        <w:t>Государственная регистрация индивидуальных предпринимателей</w:t>
      </w:r>
    </w:p>
    <w:p w:rsidR="000E3302" w:rsidRPr="00AC27D0" w:rsidRDefault="000E3302" w:rsidP="00F43F95">
      <w:pPr>
        <w:suppressAutoHyphens/>
        <w:autoSpaceDE w:val="0"/>
        <w:autoSpaceDN w:val="0"/>
        <w:adjustRightInd w:val="0"/>
        <w:spacing w:line="360" w:lineRule="auto"/>
        <w:jc w:val="center"/>
        <w:rPr>
          <w:b/>
          <w:color w:val="000000"/>
          <w:sz w:val="28"/>
          <w:szCs w:val="28"/>
        </w:rPr>
      </w:pPr>
    </w:p>
    <w:p w:rsidR="00E21EA8" w:rsidRPr="00AC27D0" w:rsidRDefault="00E21EA8" w:rsidP="00F43F95">
      <w:pPr>
        <w:pStyle w:val="ConsPlusNormal"/>
        <w:widowControl/>
        <w:suppressAutoHyphens/>
        <w:spacing w:line="360" w:lineRule="auto"/>
        <w:ind w:firstLine="709"/>
        <w:jc w:val="both"/>
        <w:rPr>
          <w:rFonts w:ascii="Times New Roman" w:hAnsi="Times New Roman" w:cs="Times New Roman"/>
          <w:color w:val="000000"/>
          <w:sz w:val="28"/>
          <w:szCs w:val="28"/>
        </w:rPr>
      </w:pPr>
      <w:r w:rsidRPr="00AC27D0">
        <w:rPr>
          <w:rFonts w:ascii="Times New Roman" w:hAnsi="Times New Roman" w:cs="Times New Roman"/>
          <w:color w:val="000000"/>
          <w:sz w:val="28"/>
          <w:szCs w:val="28"/>
        </w:rPr>
        <w:t xml:space="preserve">Государственная регистрация индивидуальных предпринимателей проводится в соответствии с Федеральным законом от 8 августа 2001 г. </w:t>
      </w:r>
      <w:r w:rsidR="00093F98" w:rsidRPr="00AC27D0">
        <w:rPr>
          <w:rFonts w:ascii="Times New Roman" w:hAnsi="Times New Roman" w:cs="Times New Roman"/>
          <w:color w:val="000000"/>
          <w:sz w:val="28"/>
          <w:szCs w:val="28"/>
        </w:rPr>
        <w:t>№</w:t>
      </w:r>
      <w:r w:rsidRPr="00AC27D0">
        <w:rPr>
          <w:rFonts w:ascii="Times New Roman" w:hAnsi="Times New Roman" w:cs="Times New Roman"/>
          <w:color w:val="000000"/>
          <w:sz w:val="28"/>
          <w:szCs w:val="28"/>
        </w:rPr>
        <w:t xml:space="preserve"> 129-ФЗ. Причем эта процедура максимально приближена к порядку регистрации юридических лиц. Она объединяет:</w:t>
      </w:r>
    </w:p>
    <w:p w:rsidR="00E21EA8" w:rsidRPr="00AC27D0" w:rsidRDefault="00E21EA8" w:rsidP="00F43F95">
      <w:pPr>
        <w:pStyle w:val="ConsPlusNormal"/>
        <w:widowControl/>
        <w:suppressAutoHyphens/>
        <w:spacing w:line="360" w:lineRule="auto"/>
        <w:ind w:firstLine="709"/>
        <w:jc w:val="both"/>
        <w:rPr>
          <w:rFonts w:ascii="Times New Roman" w:hAnsi="Times New Roman" w:cs="Times New Roman"/>
          <w:color w:val="000000"/>
          <w:sz w:val="28"/>
          <w:szCs w:val="28"/>
        </w:rPr>
      </w:pPr>
      <w:r w:rsidRPr="00AC27D0">
        <w:rPr>
          <w:rFonts w:ascii="Times New Roman" w:hAnsi="Times New Roman" w:cs="Times New Roman"/>
          <w:color w:val="000000"/>
          <w:sz w:val="28"/>
          <w:szCs w:val="28"/>
        </w:rPr>
        <w:t>-</w:t>
      </w:r>
      <w:r w:rsidR="00F43F95" w:rsidRPr="00AC27D0">
        <w:rPr>
          <w:rFonts w:ascii="Times New Roman" w:hAnsi="Times New Roman" w:cs="Times New Roman"/>
          <w:color w:val="000000"/>
          <w:sz w:val="28"/>
          <w:szCs w:val="28"/>
        </w:rPr>
        <w:t xml:space="preserve"> </w:t>
      </w:r>
      <w:r w:rsidRPr="00AC27D0">
        <w:rPr>
          <w:rFonts w:ascii="Times New Roman" w:hAnsi="Times New Roman" w:cs="Times New Roman"/>
          <w:color w:val="000000"/>
          <w:sz w:val="28"/>
          <w:szCs w:val="28"/>
        </w:rPr>
        <w:t>государственную регистрацию предпринимателей;</w:t>
      </w:r>
    </w:p>
    <w:p w:rsidR="00E21EA8" w:rsidRPr="00AC27D0" w:rsidRDefault="00E21EA8" w:rsidP="00F43F95">
      <w:pPr>
        <w:pStyle w:val="ConsPlusNormal"/>
        <w:widowControl/>
        <w:suppressAutoHyphens/>
        <w:spacing w:line="360" w:lineRule="auto"/>
        <w:ind w:firstLine="709"/>
        <w:jc w:val="both"/>
        <w:rPr>
          <w:rFonts w:ascii="Times New Roman" w:hAnsi="Times New Roman" w:cs="Times New Roman"/>
          <w:color w:val="000000"/>
          <w:sz w:val="28"/>
          <w:szCs w:val="28"/>
        </w:rPr>
      </w:pPr>
      <w:r w:rsidRPr="00AC27D0">
        <w:rPr>
          <w:rFonts w:ascii="Times New Roman" w:hAnsi="Times New Roman" w:cs="Times New Roman"/>
          <w:color w:val="000000"/>
          <w:sz w:val="28"/>
          <w:szCs w:val="28"/>
        </w:rPr>
        <w:t>- постановку их на учет в налоговых инспекциях в качестве налогоплательщиков;</w:t>
      </w:r>
    </w:p>
    <w:p w:rsidR="00E21EA8" w:rsidRPr="00AC27D0" w:rsidRDefault="00E21EA8" w:rsidP="00F43F95">
      <w:pPr>
        <w:pStyle w:val="ConsPlusNormal"/>
        <w:widowControl/>
        <w:suppressAutoHyphens/>
        <w:spacing w:line="360" w:lineRule="auto"/>
        <w:ind w:firstLine="709"/>
        <w:jc w:val="both"/>
        <w:rPr>
          <w:rFonts w:ascii="Times New Roman" w:hAnsi="Times New Roman" w:cs="Times New Roman"/>
          <w:color w:val="000000"/>
          <w:sz w:val="28"/>
          <w:szCs w:val="28"/>
        </w:rPr>
      </w:pPr>
      <w:r w:rsidRPr="00AC27D0">
        <w:rPr>
          <w:rFonts w:ascii="Times New Roman" w:hAnsi="Times New Roman" w:cs="Times New Roman"/>
          <w:color w:val="000000"/>
          <w:sz w:val="28"/>
          <w:szCs w:val="28"/>
        </w:rPr>
        <w:t>- присвоение кодов по Общероссийскому классификатору видов экономической деятельности;</w:t>
      </w:r>
    </w:p>
    <w:p w:rsidR="00E21EA8" w:rsidRPr="00AC27D0" w:rsidRDefault="00E21EA8" w:rsidP="00F43F95">
      <w:pPr>
        <w:pStyle w:val="ConsPlusNormal"/>
        <w:widowControl/>
        <w:suppressAutoHyphens/>
        <w:spacing w:line="360" w:lineRule="auto"/>
        <w:ind w:firstLine="709"/>
        <w:jc w:val="both"/>
        <w:rPr>
          <w:rFonts w:ascii="Times New Roman" w:hAnsi="Times New Roman" w:cs="Times New Roman"/>
          <w:color w:val="000000"/>
          <w:sz w:val="28"/>
          <w:szCs w:val="28"/>
        </w:rPr>
      </w:pPr>
      <w:r w:rsidRPr="00AC27D0">
        <w:rPr>
          <w:rFonts w:ascii="Times New Roman" w:hAnsi="Times New Roman" w:cs="Times New Roman"/>
          <w:color w:val="000000"/>
          <w:sz w:val="28"/>
          <w:szCs w:val="28"/>
        </w:rPr>
        <w:t>-</w:t>
      </w:r>
      <w:r w:rsidR="00F43F95" w:rsidRPr="00AC27D0">
        <w:rPr>
          <w:rFonts w:ascii="Times New Roman" w:hAnsi="Times New Roman" w:cs="Times New Roman"/>
          <w:color w:val="000000"/>
          <w:sz w:val="28"/>
          <w:szCs w:val="28"/>
        </w:rPr>
        <w:t xml:space="preserve"> </w:t>
      </w:r>
      <w:r w:rsidRPr="00AC27D0">
        <w:rPr>
          <w:rFonts w:ascii="Times New Roman" w:hAnsi="Times New Roman" w:cs="Times New Roman"/>
          <w:color w:val="000000"/>
          <w:sz w:val="28"/>
          <w:szCs w:val="28"/>
        </w:rPr>
        <w:t>регистрацию во внебюджетных фондах в качестве страхователя.</w:t>
      </w:r>
    </w:p>
    <w:p w:rsidR="00E21EA8" w:rsidRPr="00AC27D0" w:rsidRDefault="00E21EA8" w:rsidP="00F43F95">
      <w:pPr>
        <w:pStyle w:val="ConsPlusNormal"/>
        <w:widowControl/>
        <w:suppressAutoHyphens/>
        <w:spacing w:line="360" w:lineRule="auto"/>
        <w:ind w:firstLine="709"/>
        <w:jc w:val="both"/>
        <w:rPr>
          <w:rFonts w:ascii="Times New Roman" w:hAnsi="Times New Roman" w:cs="Times New Roman"/>
          <w:color w:val="000000"/>
          <w:sz w:val="28"/>
          <w:szCs w:val="28"/>
        </w:rPr>
      </w:pPr>
      <w:r w:rsidRPr="00AC27D0">
        <w:rPr>
          <w:rFonts w:ascii="Times New Roman" w:hAnsi="Times New Roman" w:cs="Times New Roman"/>
          <w:color w:val="000000"/>
          <w:sz w:val="28"/>
          <w:szCs w:val="28"/>
        </w:rPr>
        <w:t>Госрегистрацией граждан и крестьянских (фермерских) хозяйств в качестве индивидуальных предпринимателей занимаются органы Федеральной налоговой службы.</w:t>
      </w:r>
    </w:p>
    <w:p w:rsidR="00E21EA8" w:rsidRPr="00AC27D0" w:rsidRDefault="00E21EA8" w:rsidP="00F43F95">
      <w:pPr>
        <w:pStyle w:val="ConsPlusNormal"/>
        <w:widowControl/>
        <w:suppressAutoHyphens/>
        <w:spacing w:line="360" w:lineRule="auto"/>
        <w:ind w:firstLine="709"/>
        <w:jc w:val="both"/>
        <w:rPr>
          <w:rFonts w:ascii="Times New Roman" w:hAnsi="Times New Roman" w:cs="Times New Roman"/>
          <w:color w:val="000000"/>
          <w:sz w:val="28"/>
          <w:szCs w:val="28"/>
        </w:rPr>
      </w:pPr>
      <w:r w:rsidRPr="00AC27D0">
        <w:rPr>
          <w:rFonts w:ascii="Times New Roman" w:hAnsi="Times New Roman" w:cs="Times New Roman"/>
          <w:color w:val="000000"/>
          <w:sz w:val="28"/>
          <w:szCs w:val="28"/>
        </w:rPr>
        <w:t>Гражданин получает статус зарегистрированного предпринимателя с момента внесения о нем записи в Единый государственный реестр индивидуальных предпринимателей (далее - ЕГРИП).</w:t>
      </w:r>
    </w:p>
    <w:p w:rsidR="00E21EA8" w:rsidRPr="00AC27D0" w:rsidRDefault="00E21EA8" w:rsidP="00F43F95">
      <w:pPr>
        <w:pStyle w:val="ConsPlusNormal"/>
        <w:widowControl/>
        <w:suppressAutoHyphens/>
        <w:spacing w:line="360" w:lineRule="auto"/>
        <w:ind w:firstLine="709"/>
        <w:jc w:val="both"/>
        <w:rPr>
          <w:rFonts w:ascii="Times New Roman" w:hAnsi="Times New Roman" w:cs="Times New Roman"/>
          <w:color w:val="000000"/>
          <w:sz w:val="28"/>
          <w:szCs w:val="28"/>
        </w:rPr>
      </w:pPr>
      <w:r w:rsidRPr="00AC27D0">
        <w:rPr>
          <w:rFonts w:ascii="Times New Roman" w:hAnsi="Times New Roman" w:cs="Times New Roman"/>
          <w:color w:val="000000"/>
          <w:sz w:val="28"/>
          <w:szCs w:val="28"/>
        </w:rPr>
        <w:t>Несмотря на то что нотариусы и адвокаты отнесены налоговым законодательством к индивидуальным предпринимателям, проходить государственную регистрацию им не нужно.</w:t>
      </w:r>
      <w:r w:rsidR="003A161F" w:rsidRPr="00AC27D0">
        <w:rPr>
          <w:rStyle w:val="a5"/>
          <w:rFonts w:ascii="Times New Roman" w:hAnsi="Times New Roman" w:cs="Times New Roman"/>
          <w:color w:val="000000"/>
          <w:sz w:val="28"/>
          <w:szCs w:val="28"/>
          <w:vertAlign w:val="baseline"/>
        </w:rPr>
        <w:footnoteReference w:id="10"/>
      </w:r>
    </w:p>
    <w:p w:rsidR="003A161F" w:rsidRPr="00AC27D0" w:rsidRDefault="003A161F" w:rsidP="00F43F95">
      <w:pPr>
        <w:suppressAutoHyphens/>
        <w:autoSpaceDE w:val="0"/>
        <w:autoSpaceDN w:val="0"/>
        <w:adjustRightInd w:val="0"/>
        <w:spacing w:line="360" w:lineRule="auto"/>
        <w:ind w:firstLine="709"/>
        <w:jc w:val="both"/>
        <w:rPr>
          <w:color w:val="000000"/>
          <w:sz w:val="28"/>
          <w:szCs w:val="28"/>
        </w:rPr>
      </w:pPr>
      <w:r w:rsidRPr="00AC27D0">
        <w:rPr>
          <w:color w:val="000000"/>
          <w:sz w:val="28"/>
          <w:szCs w:val="28"/>
        </w:rPr>
        <w:t>Государственная регистрация физического лица в качестве индивидуального предпринимателя осуществляется по месту жительства индивидуального предпринимателя.</w:t>
      </w:r>
    </w:p>
    <w:p w:rsidR="003A161F" w:rsidRPr="00AC27D0" w:rsidRDefault="003A161F" w:rsidP="00F43F95">
      <w:pPr>
        <w:suppressAutoHyphens/>
        <w:autoSpaceDE w:val="0"/>
        <w:autoSpaceDN w:val="0"/>
        <w:adjustRightInd w:val="0"/>
        <w:spacing w:line="360" w:lineRule="auto"/>
        <w:ind w:firstLine="709"/>
        <w:jc w:val="both"/>
        <w:rPr>
          <w:color w:val="000000"/>
          <w:sz w:val="28"/>
          <w:szCs w:val="28"/>
        </w:rPr>
      </w:pPr>
      <w:r w:rsidRPr="00AC27D0">
        <w:rPr>
          <w:color w:val="000000"/>
          <w:sz w:val="28"/>
          <w:szCs w:val="28"/>
        </w:rPr>
        <w:t>Заявление, представляемое в регистрирующий орган, удостоверяется подписью уполномоченного лица, подлинность которой должна быть засвидетельствована в нотариальном порядке. При этом заявитель указывает свои паспортные данные или в соответствии с законодательством Российской Федерации данные иного удостоверяющего личность документа и идентификационный номер налогоплательщика (ИНН).</w:t>
      </w:r>
    </w:p>
    <w:p w:rsidR="003A161F" w:rsidRPr="00AC27D0" w:rsidRDefault="003A161F" w:rsidP="00F43F95">
      <w:pPr>
        <w:suppressAutoHyphens/>
        <w:autoSpaceDE w:val="0"/>
        <w:autoSpaceDN w:val="0"/>
        <w:adjustRightInd w:val="0"/>
        <w:spacing w:line="360" w:lineRule="auto"/>
        <w:ind w:firstLine="709"/>
        <w:jc w:val="both"/>
        <w:rPr>
          <w:color w:val="000000"/>
          <w:sz w:val="28"/>
          <w:szCs w:val="28"/>
        </w:rPr>
      </w:pPr>
      <w:r w:rsidRPr="00AC27D0">
        <w:rPr>
          <w:color w:val="000000"/>
          <w:sz w:val="28"/>
          <w:szCs w:val="28"/>
        </w:rPr>
        <w:t>При государственной регистрации физического лица в качестве индивидуального предпринимателя в регистрирующий орган представляются:</w:t>
      </w:r>
    </w:p>
    <w:p w:rsidR="003A161F" w:rsidRPr="00AC27D0" w:rsidRDefault="003A161F" w:rsidP="00F43F95">
      <w:pPr>
        <w:suppressAutoHyphens/>
        <w:autoSpaceDE w:val="0"/>
        <w:autoSpaceDN w:val="0"/>
        <w:adjustRightInd w:val="0"/>
        <w:spacing w:line="360" w:lineRule="auto"/>
        <w:ind w:firstLine="709"/>
        <w:jc w:val="both"/>
        <w:rPr>
          <w:color w:val="000000"/>
          <w:sz w:val="28"/>
          <w:szCs w:val="28"/>
        </w:rPr>
      </w:pPr>
      <w:r w:rsidRPr="00AC27D0">
        <w:rPr>
          <w:color w:val="000000"/>
          <w:sz w:val="28"/>
          <w:szCs w:val="28"/>
        </w:rPr>
        <w:t>- копия основного документа физического лица, регистрируемого в качестве индивидуального предпринимателя (если физическое лицо, регистрируемое в качестве индивидуального предпринимателя, является гражданином Российской Федерации);</w:t>
      </w:r>
    </w:p>
    <w:p w:rsidR="003A161F" w:rsidRPr="00AC27D0" w:rsidRDefault="003A161F" w:rsidP="00F43F95">
      <w:pPr>
        <w:suppressAutoHyphens/>
        <w:autoSpaceDE w:val="0"/>
        <w:autoSpaceDN w:val="0"/>
        <w:adjustRightInd w:val="0"/>
        <w:spacing w:line="360" w:lineRule="auto"/>
        <w:ind w:firstLine="709"/>
        <w:jc w:val="both"/>
        <w:rPr>
          <w:color w:val="000000"/>
          <w:sz w:val="28"/>
          <w:szCs w:val="28"/>
        </w:rPr>
      </w:pPr>
      <w:r w:rsidRPr="00AC27D0">
        <w:rPr>
          <w:color w:val="000000"/>
          <w:sz w:val="28"/>
          <w:szCs w:val="28"/>
        </w:rPr>
        <w:t>- копия документа, установленного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регистрируемого в качестве индивидуального предпринимателя (если физическое лицо, регистрируемое в качестве индивидуального предпринимателя, является иностранным гражданином);</w:t>
      </w:r>
    </w:p>
    <w:p w:rsidR="003A161F" w:rsidRPr="00AC27D0" w:rsidRDefault="003A161F" w:rsidP="00F43F95">
      <w:pPr>
        <w:suppressAutoHyphens/>
        <w:autoSpaceDE w:val="0"/>
        <w:autoSpaceDN w:val="0"/>
        <w:adjustRightInd w:val="0"/>
        <w:spacing w:line="360" w:lineRule="auto"/>
        <w:ind w:firstLine="709"/>
        <w:jc w:val="both"/>
        <w:rPr>
          <w:color w:val="000000"/>
          <w:sz w:val="28"/>
          <w:szCs w:val="28"/>
        </w:rPr>
      </w:pPr>
      <w:r w:rsidRPr="00AC27D0">
        <w:rPr>
          <w:color w:val="000000"/>
          <w:sz w:val="28"/>
          <w:szCs w:val="28"/>
        </w:rPr>
        <w:t>- копия документа, предусмотренного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лица без гражданства, регистрируемого в качестве индивидуального предпринимателя (если физическое лицо, регистрируемое в качестве индивидуального предпринимателя, является лицом без гражданства);</w:t>
      </w:r>
    </w:p>
    <w:p w:rsidR="003A161F" w:rsidRPr="00AC27D0" w:rsidRDefault="003A161F" w:rsidP="00F43F95">
      <w:pPr>
        <w:suppressAutoHyphens/>
        <w:autoSpaceDE w:val="0"/>
        <w:autoSpaceDN w:val="0"/>
        <w:adjustRightInd w:val="0"/>
        <w:spacing w:line="360" w:lineRule="auto"/>
        <w:ind w:firstLine="709"/>
        <w:jc w:val="both"/>
        <w:rPr>
          <w:color w:val="000000"/>
          <w:sz w:val="28"/>
          <w:szCs w:val="28"/>
        </w:rPr>
      </w:pPr>
      <w:r w:rsidRPr="00AC27D0">
        <w:rPr>
          <w:color w:val="000000"/>
          <w:sz w:val="28"/>
          <w:szCs w:val="28"/>
        </w:rPr>
        <w:t>- копия свидетельства о рождении физического лица, регистрируемого в качестве индивидуального предпринимателя, или копия иного документа, подтверждающего дату и место рождения вышеуказанного лица в соответствии с законодательством Российской Федерации или международным договором Российской Федерации (если представленная копия документа, удостоверяющего личность физического лица, регистрируемого в качестве индивидуального предпринимателя, не содержит сведений о дате и месте рождения указанного лица);</w:t>
      </w:r>
    </w:p>
    <w:p w:rsidR="003A161F" w:rsidRPr="00AC27D0" w:rsidRDefault="003A161F" w:rsidP="00F43F95">
      <w:pPr>
        <w:suppressAutoHyphens/>
        <w:autoSpaceDE w:val="0"/>
        <w:autoSpaceDN w:val="0"/>
        <w:adjustRightInd w:val="0"/>
        <w:spacing w:line="360" w:lineRule="auto"/>
        <w:ind w:firstLine="709"/>
        <w:jc w:val="both"/>
        <w:rPr>
          <w:color w:val="000000"/>
          <w:sz w:val="28"/>
          <w:szCs w:val="28"/>
        </w:rPr>
      </w:pPr>
      <w:r w:rsidRPr="00AC27D0">
        <w:rPr>
          <w:color w:val="000000"/>
          <w:sz w:val="28"/>
          <w:szCs w:val="28"/>
        </w:rPr>
        <w:t>- копия документа, подтверждающего право физического лица, регистрируемого в качестве индивидуального предпринимателя, временно или постоянно проживать в Российской Федерации (если физическое лицо, регистрируемое в качестве индивидуального предпринимателя, является иностранным гражданином или лицом без гражданства);</w:t>
      </w:r>
    </w:p>
    <w:p w:rsidR="003A161F" w:rsidRPr="00AC27D0" w:rsidRDefault="003A161F" w:rsidP="00F43F95">
      <w:pPr>
        <w:suppressAutoHyphens/>
        <w:autoSpaceDE w:val="0"/>
        <w:autoSpaceDN w:val="0"/>
        <w:adjustRightInd w:val="0"/>
        <w:spacing w:line="360" w:lineRule="auto"/>
        <w:ind w:firstLine="709"/>
        <w:jc w:val="both"/>
        <w:rPr>
          <w:color w:val="000000"/>
          <w:sz w:val="28"/>
          <w:szCs w:val="28"/>
        </w:rPr>
      </w:pPr>
      <w:r w:rsidRPr="00AC27D0">
        <w:rPr>
          <w:color w:val="000000"/>
          <w:sz w:val="28"/>
          <w:szCs w:val="28"/>
        </w:rPr>
        <w:t>- подлинник или копия документа, подтверждающего в установленном законодательством Российской Федерации порядке адрес места жительства физического лица, регистрируемого в качестве индивидуального предпринимателя, в Российской Федерации (если представленная копия документа, удостоверяющего личность физического лица, регистрируемого в качестве индивидуального предпринимателя, или документа, подтверждающего право физического лица, регистрируемого в качестве индивидуального предпринимателя, временно или постоянно проживать в Российской Федерации, не содержит сведений о таком адресе);</w:t>
      </w:r>
    </w:p>
    <w:p w:rsidR="003A161F" w:rsidRPr="00AC27D0" w:rsidRDefault="003A161F" w:rsidP="00F43F95">
      <w:pPr>
        <w:suppressAutoHyphens/>
        <w:autoSpaceDE w:val="0"/>
        <w:autoSpaceDN w:val="0"/>
        <w:adjustRightInd w:val="0"/>
        <w:spacing w:line="360" w:lineRule="auto"/>
        <w:ind w:firstLine="709"/>
        <w:jc w:val="both"/>
        <w:rPr>
          <w:color w:val="000000"/>
          <w:sz w:val="28"/>
          <w:szCs w:val="28"/>
        </w:rPr>
      </w:pPr>
      <w:r w:rsidRPr="00AC27D0">
        <w:rPr>
          <w:color w:val="000000"/>
          <w:sz w:val="28"/>
          <w:szCs w:val="28"/>
        </w:rPr>
        <w:t>- нотариально удостоверенное согласие родителей, усыновителей или попечителя на осуществление предпринимательской деятельности физическим лицом, регистрируемым в качестве индивидуального предпринимателя, либо копия свидетельства о заключении брака физическим лицом, регистрируемым в качестве индивидуального предпринимателя, либо копия решения органа опеки и попечительства или копия решения суда об объявлении физического лица, регистрируемого в качестве индивидуального предпринимателя, полностью дееспособным (если физическое лицо, регистрируемое в качестве индивидуального предпринимателя, является несовершеннолетним);</w:t>
      </w:r>
    </w:p>
    <w:p w:rsidR="003A161F" w:rsidRPr="00AC27D0" w:rsidRDefault="003A161F" w:rsidP="00F43F95">
      <w:pPr>
        <w:suppressAutoHyphens/>
        <w:autoSpaceDE w:val="0"/>
        <w:autoSpaceDN w:val="0"/>
        <w:adjustRightInd w:val="0"/>
        <w:spacing w:line="360" w:lineRule="auto"/>
        <w:ind w:firstLine="709"/>
        <w:jc w:val="both"/>
        <w:rPr>
          <w:color w:val="000000"/>
          <w:sz w:val="28"/>
          <w:szCs w:val="28"/>
        </w:rPr>
      </w:pPr>
      <w:r w:rsidRPr="00AC27D0">
        <w:rPr>
          <w:color w:val="000000"/>
          <w:sz w:val="28"/>
          <w:szCs w:val="28"/>
        </w:rPr>
        <w:t>- документ об уплате государственной пошлины.</w:t>
      </w:r>
      <w:r w:rsidR="003F54D3" w:rsidRPr="00AC27D0">
        <w:rPr>
          <w:rStyle w:val="a5"/>
          <w:color w:val="000000"/>
          <w:sz w:val="28"/>
          <w:szCs w:val="28"/>
          <w:vertAlign w:val="baseline"/>
        </w:rPr>
        <w:t xml:space="preserve"> </w:t>
      </w:r>
      <w:r w:rsidR="003F54D3" w:rsidRPr="00AC27D0">
        <w:rPr>
          <w:rStyle w:val="a5"/>
          <w:color w:val="000000"/>
          <w:sz w:val="28"/>
          <w:szCs w:val="28"/>
          <w:vertAlign w:val="baseline"/>
        </w:rPr>
        <w:footnoteReference w:id="11"/>
      </w:r>
    </w:p>
    <w:p w:rsidR="003A161F" w:rsidRPr="00AC27D0" w:rsidRDefault="003A161F" w:rsidP="00F43F95">
      <w:pPr>
        <w:suppressAutoHyphens/>
        <w:autoSpaceDE w:val="0"/>
        <w:autoSpaceDN w:val="0"/>
        <w:adjustRightInd w:val="0"/>
        <w:spacing w:line="360" w:lineRule="auto"/>
        <w:ind w:firstLine="709"/>
        <w:jc w:val="both"/>
        <w:rPr>
          <w:color w:val="000000"/>
          <w:sz w:val="28"/>
          <w:szCs w:val="28"/>
        </w:rPr>
      </w:pPr>
      <w:r w:rsidRPr="00AC27D0">
        <w:rPr>
          <w:color w:val="000000"/>
          <w:sz w:val="28"/>
          <w:szCs w:val="28"/>
        </w:rPr>
        <w:t>Не допускается государственная регистрация физического лица в качестве индивидуального предпринимателя, если не утратила силу его государственная регистрация в таком качестве, либо не истек год со дня принятия судом решения о признании его несостоятельным (банкротом) в связи с невозможностью удовлетворить требования кредиторов, связанные с ранее осуществляемой им предпринимательской деятельностью, или решения о прекращении в принудительном порядке его деятельности в качестве индивидуального предпринимателя, либо не истек срок, на который данное лицо по приговору суда лишено права заниматься предпринимательской деятельностью.</w:t>
      </w:r>
    </w:p>
    <w:p w:rsidR="003A161F" w:rsidRPr="00AC27D0" w:rsidRDefault="003A161F" w:rsidP="00F43F95">
      <w:pPr>
        <w:suppressAutoHyphens/>
        <w:autoSpaceDE w:val="0"/>
        <w:autoSpaceDN w:val="0"/>
        <w:adjustRightInd w:val="0"/>
        <w:spacing w:line="360" w:lineRule="auto"/>
        <w:ind w:firstLine="709"/>
        <w:jc w:val="both"/>
        <w:rPr>
          <w:color w:val="000000"/>
          <w:sz w:val="28"/>
          <w:szCs w:val="28"/>
        </w:rPr>
      </w:pPr>
      <w:r w:rsidRPr="00AC27D0">
        <w:rPr>
          <w:color w:val="000000"/>
          <w:sz w:val="28"/>
          <w:szCs w:val="28"/>
        </w:rPr>
        <w:t>Государственная регистрация при прекращении физическим лицом деятельности в качестве индивидуального предпринимателя, в связи с принятием им решения о прекращении данной деятельности осуществляется на основании подписанного заявления о государственной регистрации по форме, утвержденной Правительством Российской Федерации.</w:t>
      </w:r>
    </w:p>
    <w:p w:rsidR="003A161F" w:rsidRPr="00AC27D0" w:rsidRDefault="003A161F" w:rsidP="00F43F95">
      <w:pPr>
        <w:suppressAutoHyphens/>
        <w:autoSpaceDE w:val="0"/>
        <w:autoSpaceDN w:val="0"/>
        <w:adjustRightInd w:val="0"/>
        <w:spacing w:line="360" w:lineRule="auto"/>
        <w:ind w:firstLine="709"/>
        <w:jc w:val="both"/>
        <w:rPr>
          <w:color w:val="000000"/>
          <w:sz w:val="28"/>
          <w:szCs w:val="28"/>
        </w:rPr>
      </w:pPr>
      <w:r w:rsidRPr="00AC27D0">
        <w:rPr>
          <w:color w:val="000000"/>
          <w:sz w:val="28"/>
          <w:szCs w:val="28"/>
        </w:rPr>
        <w:t>Государственная регистрация при прекращении деятельности физического лица в качестве индивидуального предпринимателя в связи со смертью данного лица осуществляется на основании поступивших в регистрирующий орган в установленном законодательством Российской Федерации порядке сведений о государственной регистрации смерти данного лица.</w:t>
      </w:r>
    </w:p>
    <w:p w:rsidR="003A161F" w:rsidRPr="00AC27D0" w:rsidRDefault="003A161F" w:rsidP="00F43F95">
      <w:pPr>
        <w:suppressAutoHyphens/>
        <w:autoSpaceDE w:val="0"/>
        <w:autoSpaceDN w:val="0"/>
        <w:adjustRightInd w:val="0"/>
        <w:spacing w:line="360" w:lineRule="auto"/>
        <w:ind w:firstLine="709"/>
        <w:jc w:val="both"/>
        <w:rPr>
          <w:color w:val="000000"/>
          <w:sz w:val="28"/>
          <w:szCs w:val="28"/>
        </w:rPr>
      </w:pPr>
      <w:r w:rsidRPr="00AC27D0">
        <w:rPr>
          <w:color w:val="000000"/>
          <w:sz w:val="28"/>
          <w:szCs w:val="28"/>
        </w:rPr>
        <w:t>Государственная регистрация при прекращении физическим лицом деятельности в качестве индивидуального предпринимателя в связи с принятием судом решения о признании его несостоятельным (банкротом) осуществляется на основании копии решения суда о признании его несостоятельным (банкротом), поступившей в регистрирующий орган в установленном законодательством Российской Федерации порядке.</w:t>
      </w:r>
    </w:p>
    <w:p w:rsidR="003A161F" w:rsidRPr="00AC27D0" w:rsidRDefault="003A161F" w:rsidP="00F43F95">
      <w:pPr>
        <w:suppressAutoHyphens/>
        <w:autoSpaceDE w:val="0"/>
        <w:autoSpaceDN w:val="0"/>
        <w:adjustRightInd w:val="0"/>
        <w:spacing w:line="360" w:lineRule="auto"/>
        <w:ind w:firstLine="709"/>
        <w:jc w:val="both"/>
        <w:rPr>
          <w:color w:val="000000"/>
          <w:sz w:val="28"/>
          <w:szCs w:val="28"/>
        </w:rPr>
      </w:pPr>
      <w:r w:rsidRPr="00AC27D0">
        <w:rPr>
          <w:color w:val="000000"/>
          <w:sz w:val="28"/>
          <w:szCs w:val="28"/>
        </w:rPr>
        <w:t>Государственная регистрация при прекращении физическим лицом деятельности в качестве индивидуального предпринимателя в принудительном порядке по решению суда осуществляется на основании поступившей в регистрирующий орган в установленном законодательством Российской Федерации порядке копии решения суда о прекращении деятельности данного лица в качестве индивидуального предпринимателя в принудительном порядке.</w:t>
      </w:r>
    </w:p>
    <w:p w:rsidR="003A161F" w:rsidRPr="00AC27D0" w:rsidRDefault="003A161F" w:rsidP="00F43F95">
      <w:pPr>
        <w:suppressAutoHyphens/>
        <w:autoSpaceDE w:val="0"/>
        <w:autoSpaceDN w:val="0"/>
        <w:adjustRightInd w:val="0"/>
        <w:spacing w:line="360" w:lineRule="auto"/>
        <w:ind w:firstLine="709"/>
        <w:jc w:val="both"/>
        <w:rPr>
          <w:color w:val="000000"/>
          <w:sz w:val="28"/>
          <w:szCs w:val="28"/>
        </w:rPr>
      </w:pPr>
      <w:r w:rsidRPr="00AC27D0">
        <w:rPr>
          <w:color w:val="000000"/>
          <w:sz w:val="28"/>
          <w:szCs w:val="28"/>
        </w:rPr>
        <w:t>Государственная регистрация при прекращении физическим лицом деятельности в качестве индивидуального предпринимателя в связи с вступлением в силу приговора суда, которым ему назначено наказание в виде лишения права заниматься предпринимательской деятельностью на определенный срок, осуществляется на основании поступившей в регистрирующий орган в установленном Правительством РФ порядке информации о вступлении в силу указанного приговора суда.</w:t>
      </w:r>
    </w:p>
    <w:p w:rsidR="003A161F" w:rsidRPr="00AC27D0" w:rsidRDefault="003A161F" w:rsidP="00F43F95">
      <w:pPr>
        <w:suppressAutoHyphens/>
        <w:autoSpaceDE w:val="0"/>
        <w:autoSpaceDN w:val="0"/>
        <w:adjustRightInd w:val="0"/>
        <w:spacing w:line="360" w:lineRule="auto"/>
        <w:ind w:firstLine="709"/>
        <w:jc w:val="both"/>
        <w:rPr>
          <w:color w:val="000000"/>
          <w:sz w:val="28"/>
          <w:szCs w:val="28"/>
        </w:rPr>
      </w:pPr>
      <w:r w:rsidRPr="00AC27D0">
        <w:rPr>
          <w:color w:val="000000"/>
          <w:sz w:val="28"/>
          <w:szCs w:val="28"/>
        </w:rPr>
        <w:t>Государственная регистрация при прекращении физическим лицом деятельности в качестве индивидуального предпринимателя в связи с аннулированием документа, подтверждающего право данного лица временно или постоянно проживать в Российской Федерации, или окончанием срока действия вышеуказанного документа осуществляется на основании поступившей в регистрирующий орган в установленном Правительством РФ порядке информации об аннулировании данного документа или на основании окончания срока его действия с учетом содержащихся в государственном реестре сведений о таком сроке.</w:t>
      </w:r>
    </w:p>
    <w:p w:rsidR="003A161F" w:rsidRPr="00AC27D0" w:rsidRDefault="003A161F" w:rsidP="00F43F95">
      <w:pPr>
        <w:suppressAutoHyphens/>
        <w:autoSpaceDE w:val="0"/>
        <w:autoSpaceDN w:val="0"/>
        <w:adjustRightInd w:val="0"/>
        <w:spacing w:line="360" w:lineRule="auto"/>
        <w:ind w:firstLine="709"/>
        <w:jc w:val="both"/>
        <w:rPr>
          <w:color w:val="000000"/>
          <w:sz w:val="28"/>
          <w:szCs w:val="28"/>
        </w:rPr>
      </w:pPr>
      <w:r w:rsidRPr="00AC27D0">
        <w:rPr>
          <w:color w:val="000000"/>
          <w:sz w:val="28"/>
          <w:szCs w:val="28"/>
        </w:rPr>
        <w:t>Государственная регистрация физического лица в качестве индивидуального предпринимателя утрачивает силу после внесения об этом записи в ЕГРИП.</w:t>
      </w:r>
    </w:p>
    <w:p w:rsidR="00134DD8" w:rsidRPr="00AC27D0" w:rsidRDefault="00134DD8" w:rsidP="00F43F95">
      <w:pPr>
        <w:suppressAutoHyphens/>
        <w:spacing w:line="360" w:lineRule="auto"/>
        <w:ind w:firstLine="709"/>
        <w:rPr>
          <w:color w:val="000000"/>
          <w:sz w:val="28"/>
          <w:szCs w:val="28"/>
        </w:rPr>
      </w:pPr>
    </w:p>
    <w:p w:rsidR="00110E08" w:rsidRPr="00AC27D0" w:rsidRDefault="00F43F95" w:rsidP="00F43F95">
      <w:pPr>
        <w:suppressAutoHyphens/>
        <w:spacing w:line="360" w:lineRule="auto"/>
        <w:jc w:val="center"/>
        <w:rPr>
          <w:b/>
          <w:color w:val="000000"/>
          <w:sz w:val="28"/>
          <w:szCs w:val="28"/>
        </w:rPr>
      </w:pPr>
      <w:r w:rsidRPr="00AC27D0">
        <w:rPr>
          <w:color w:val="000000"/>
          <w:sz w:val="28"/>
          <w:szCs w:val="28"/>
        </w:rPr>
        <w:br w:type="page"/>
      </w:r>
      <w:r w:rsidR="00110E08" w:rsidRPr="00AC27D0">
        <w:rPr>
          <w:b/>
          <w:color w:val="000000"/>
          <w:sz w:val="28"/>
          <w:szCs w:val="28"/>
        </w:rPr>
        <w:t>Заключение</w:t>
      </w:r>
    </w:p>
    <w:p w:rsidR="00110E08" w:rsidRPr="00AC27D0" w:rsidRDefault="00110E08" w:rsidP="00F43F95">
      <w:pPr>
        <w:suppressAutoHyphens/>
        <w:spacing w:line="360" w:lineRule="auto"/>
        <w:jc w:val="center"/>
        <w:rPr>
          <w:b/>
          <w:color w:val="000000"/>
          <w:sz w:val="28"/>
          <w:szCs w:val="28"/>
        </w:rPr>
      </w:pPr>
    </w:p>
    <w:p w:rsidR="005132F4" w:rsidRPr="00AC27D0" w:rsidRDefault="005132F4" w:rsidP="00F43F95">
      <w:pPr>
        <w:suppressAutoHyphens/>
        <w:autoSpaceDE w:val="0"/>
        <w:autoSpaceDN w:val="0"/>
        <w:adjustRightInd w:val="0"/>
        <w:spacing w:line="360" w:lineRule="auto"/>
        <w:ind w:firstLine="709"/>
        <w:jc w:val="both"/>
        <w:rPr>
          <w:color w:val="000000"/>
          <w:sz w:val="28"/>
          <w:szCs w:val="28"/>
        </w:rPr>
      </w:pPr>
      <w:r w:rsidRPr="00AC27D0">
        <w:rPr>
          <w:color w:val="000000"/>
          <w:sz w:val="28"/>
          <w:szCs w:val="28"/>
        </w:rPr>
        <w:t>Отношения, связанные с государственной регистрацией юридических лиц, урегулированы ГК РФ, Федеральным законом «О государственной регистрации юридических лиц и индивидуальных предпринимателей», нормами специального законодательства (об акционерных обществах, об обществах с ограниченной ответственностью, о производственном кооперативе и др.). Государственная регистрация - заключительный этап создания субъекта предпринимательской деятельности. Она имеет правоустанавливающее значение.</w:t>
      </w:r>
    </w:p>
    <w:p w:rsidR="006C0E45" w:rsidRPr="00AC27D0" w:rsidRDefault="006C0E45" w:rsidP="00F43F95">
      <w:pPr>
        <w:suppressAutoHyphens/>
        <w:autoSpaceDE w:val="0"/>
        <w:autoSpaceDN w:val="0"/>
        <w:adjustRightInd w:val="0"/>
        <w:spacing w:line="360" w:lineRule="auto"/>
        <w:ind w:firstLine="709"/>
        <w:jc w:val="both"/>
        <w:rPr>
          <w:color w:val="000000"/>
          <w:sz w:val="28"/>
          <w:szCs w:val="28"/>
        </w:rPr>
      </w:pPr>
      <w:r w:rsidRPr="00AC27D0">
        <w:rPr>
          <w:color w:val="000000"/>
          <w:sz w:val="28"/>
          <w:szCs w:val="28"/>
        </w:rPr>
        <w:t xml:space="preserve">Для того чтобы зарегистрироваться в качестве индивидуального предпринимателя, достаточно подать в </w:t>
      </w:r>
      <w:r w:rsidR="00B44374" w:rsidRPr="00AC27D0">
        <w:rPr>
          <w:color w:val="000000"/>
          <w:sz w:val="28"/>
          <w:szCs w:val="28"/>
        </w:rPr>
        <w:t>регистрирующий орган</w:t>
      </w:r>
      <w:r w:rsidRPr="00AC27D0">
        <w:rPr>
          <w:color w:val="000000"/>
          <w:sz w:val="28"/>
          <w:szCs w:val="28"/>
        </w:rPr>
        <w:t xml:space="preserve"> по месту своего постоянного жительства </w:t>
      </w:r>
      <w:r w:rsidR="00B44374" w:rsidRPr="00AC27D0">
        <w:rPr>
          <w:color w:val="000000"/>
          <w:sz w:val="28"/>
          <w:szCs w:val="28"/>
        </w:rPr>
        <w:t>пакет необходимых документов</w:t>
      </w:r>
      <w:r w:rsidRPr="00AC27D0">
        <w:rPr>
          <w:color w:val="000000"/>
          <w:sz w:val="28"/>
          <w:szCs w:val="28"/>
        </w:rPr>
        <w:t xml:space="preserve"> и уплатить регистрационный сбор. В заявлении необходимо указать, какие виды деятельности гражданин намеревается осуществлять.</w:t>
      </w:r>
    </w:p>
    <w:p w:rsidR="006C0E45" w:rsidRPr="00AC27D0" w:rsidRDefault="006C0E45" w:rsidP="00F43F95">
      <w:pPr>
        <w:suppressAutoHyphens/>
        <w:autoSpaceDE w:val="0"/>
        <w:autoSpaceDN w:val="0"/>
        <w:adjustRightInd w:val="0"/>
        <w:spacing w:line="360" w:lineRule="auto"/>
        <w:ind w:firstLine="709"/>
        <w:jc w:val="both"/>
        <w:rPr>
          <w:color w:val="000000"/>
          <w:sz w:val="28"/>
          <w:szCs w:val="28"/>
        </w:rPr>
      </w:pPr>
      <w:r w:rsidRPr="00AC27D0">
        <w:rPr>
          <w:color w:val="000000"/>
          <w:sz w:val="28"/>
          <w:szCs w:val="28"/>
        </w:rPr>
        <w:t>Документом, подтверждающим регистрацию, является свидетельство установленной формы. Регистрационное свидетельство выдается без ограничения срока его действия, однако оно</w:t>
      </w:r>
      <w:r w:rsidR="00E43446" w:rsidRPr="00AC27D0">
        <w:rPr>
          <w:color w:val="000000"/>
          <w:sz w:val="28"/>
          <w:szCs w:val="28"/>
        </w:rPr>
        <w:t xml:space="preserve"> </w:t>
      </w:r>
      <w:r w:rsidRPr="00AC27D0">
        <w:rPr>
          <w:color w:val="000000"/>
          <w:sz w:val="28"/>
          <w:szCs w:val="28"/>
        </w:rPr>
        <w:t>дает право на занятие только теми видами деятельности, которые в нем будут указаны.</w:t>
      </w:r>
    </w:p>
    <w:p w:rsidR="006C0E45" w:rsidRPr="00AC27D0" w:rsidRDefault="006C0E45" w:rsidP="00F43F95">
      <w:pPr>
        <w:suppressAutoHyphens/>
        <w:autoSpaceDE w:val="0"/>
        <w:autoSpaceDN w:val="0"/>
        <w:adjustRightInd w:val="0"/>
        <w:spacing w:line="360" w:lineRule="auto"/>
        <w:ind w:firstLine="709"/>
        <w:jc w:val="both"/>
        <w:rPr>
          <w:color w:val="000000"/>
          <w:sz w:val="28"/>
          <w:szCs w:val="28"/>
        </w:rPr>
      </w:pPr>
      <w:r w:rsidRPr="00AC27D0">
        <w:rPr>
          <w:color w:val="000000"/>
          <w:sz w:val="28"/>
          <w:szCs w:val="28"/>
        </w:rPr>
        <w:t>После регистрации индивидуальный предприниматель должен встать на учет в налоговых органах в качестве налогоплательщика и в органах государственных внебюджетных фондов (пенсионном и обязательного медицинского страхования) в качестве плательщика страховых взносов.</w:t>
      </w:r>
    </w:p>
    <w:p w:rsidR="006C0E45" w:rsidRPr="00AC27D0" w:rsidRDefault="006C0E45" w:rsidP="00F43F95">
      <w:pPr>
        <w:suppressAutoHyphens/>
        <w:autoSpaceDE w:val="0"/>
        <w:autoSpaceDN w:val="0"/>
        <w:adjustRightInd w:val="0"/>
        <w:spacing w:line="360" w:lineRule="auto"/>
        <w:ind w:firstLine="709"/>
        <w:jc w:val="both"/>
        <w:rPr>
          <w:color w:val="000000"/>
          <w:sz w:val="28"/>
          <w:szCs w:val="28"/>
        </w:rPr>
      </w:pPr>
      <w:r w:rsidRPr="00AC27D0">
        <w:rPr>
          <w:color w:val="000000"/>
          <w:sz w:val="28"/>
          <w:szCs w:val="28"/>
        </w:rPr>
        <w:t>Юридическое лицо также считается созданным с момента его государственной регистрации (с момента внесения соответствующей записи в государственный реестр юридических лиц).</w:t>
      </w:r>
      <w:r w:rsidR="00E43446" w:rsidRPr="00AC27D0">
        <w:rPr>
          <w:color w:val="000000"/>
          <w:sz w:val="28"/>
          <w:szCs w:val="28"/>
        </w:rPr>
        <w:t xml:space="preserve"> </w:t>
      </w:r>
      <w:r w:rsidRPr="00AC27D0">
        <w:rPr>
          <w:color w:val="000000"/>
          <w:sz w:val="28"/>
          <w:szCs w:val="28"/>
        </w:rPr>
        <w:t>Порядок регистрации юридического лица более сложен (в частности, необходимо представить более широкий перечень документов), чем порядок регистрации индивидуального предпринимателя, и зависит от вида юридического лица.</w:t>
      </w:r>
    </w:p>
    <w:p w:rsidR="006C0E45" w:rsidRPr="00AC27D0" w:rsidRDefault="00E43446" w:rsidP="00F43F95">
      <w:pPr>
        <w:suppressAutoHyphens/>
        <w:autoSpaceDE w:val="0"/>
        <w:autoSpaceDN w:val="0"/>
        <w:adjustRightInd w:val="0"/>
        <w:spacing w:line="360" w:lineRule="auto"/>
        <w:ind w:firstLine="709"/>
        <w:jc w:val="both"/>
        <w:rPr>
          <w:color w:val="000000"/>
          <w:sz w:val="28"/>
          <w:szCs w:val="28"/>
        </w:rPr>
      </w:pPr>
      <w:r w:rsidRPr="00AC27D0">
        <w:rPr>
          <w:color w:val="000000"/>
          <w:sz w:val="28"/>
          <w:szCs w:val="28"/>
        </w:rPr>
        <w:t>Ф</w:t>
      </w:r>
      <w:r w:rsidR="006C0E45" w:rsidRPr="00AC27D0">
        <w:rPr>
          <w:color w:val="000000"/>
          <w:sz w:val="28"/>
          <w:szCs w:val="28"/>
        </w:rPr>
        <w:t>ункции по регистрации юридических лиц переданы в ведение органов Министерства РФ по налогам и сборам. В качестве регистрационных органов определены инспекции Министерства РФ по налогам и сборам (с 12 марта 2004 г. — Федеральная налоговая служба).</w:t>
      </w:r>
      <w:r w:rsidRPr="00AC27D0">
        <w:rPr>
          <w:color w:val="000000"/>
          <w:sz w:val="28"/>
          <w:szCs w:val="28"/>
        </w:rPr>
        <w:t xml:space="preserve"> </w:t>
      </w:r>
      <w:r w:rsidR="006C0E45" w:rsidRPr="00AC27D0">
        <w:rPr>
          <w:color w:val="000000"/>
          <w:sz w:val="28"/>
          <w:szCs w:val="28"/>
        </w:rPr>
        <w:t>Правительством РФ разработаны также Правила ведения единого государст</w:t>
      </w:r>
      <w:r w:rsidRPr="00AC27D0">
        <w:rPr>
          <w:color w:val="000000"/>
          <w:sz w:val="28"/>
          <w:szCs w:val="28"/>
        </w:rPr>
        <w:t>венного реестра юридических лиц</w:t>
      </w:r>
      <w:r w:rsidR="006C0E45" w:rsidRPr="00AC27D0">
        <w:rPr>
          <w:color w:val="000000"/>
          <w:sz w:val="28"/>
          <w:szCs w:val="28"/>
        </w:rPr>
        <w:t>.</w:t>
      </w:r>
    </w:p>
    <w:p w:rsidR="00E43446" w:rsidRPr="00AC27D0" w:rsidRDefault="00E43446" w:rsidP="00F43F95">
      <w:pPr>
        <w:suppressAutoHyphens/>
        <w:autoSpaceDE w:val="0"/>
        <w:autoSpaceDN w:val="0"/>
        <w:adjustRightInd w:val="0"/>
        <w:spacing w:line="360" w:lineRule="auto"/>
        <w:ind w:firstLine="709"/>
        <w:jc w:val="both"/>
        <w:rPr>
          <w:color w:val="000000"/>
          <w:sz w:val="28"/>
          <w:szCs w:val="28"/>
        </w:rPr>
      </w:pPr>
      <w:r w:rsidRPr="00AC27D0">
        <w:rPr>
          <w:color w:val="000000"/>
          <w:sz w:val="28"/>
          <w:szCs w:val="28"/>
        </w:rPr>
        <w:t>Государственная регистрация осуществляется в пятидневный срок со дня представления документов в регистрирующий орган. Государственная регистрация юридического лица осуществляется по месту нахождения указанного учредителями в заявлении о государственной регистрации постоянно действующего исполнительного органа, а в случае отсутствия такого исполнительного органа — по месту нахождения иного органа или лица, имеющего право действовать от имени юридического лица без доверенности.</w:t>
      </w:r>
    </w:p>
    <w:p w:rsidR="00E43446" w:rsidRPr="00AC27D0" w:rsidRDefault="00E43446" w:rsidP="00F43F95">
      <w:pPr>
        <w:suppressAutoHyphens/>
        <w:autoSpaceDE w:val="0"/>
        <w:autoSpaceDN w:val="0"/>
        <w:adjustRightInd w:val="0"/>
        <w:spacing w:line="360" w:lineRule="auto"/>
        <w:ind w:firstLine="709"/>
        <w:jc w:val="both"/>
        <w:rPr>
          <w:color w:val="000000"/>
          <w:sz w:val="28"/>
          <w:szCs w:val="28"/>
        </w:rPr>
      </w:pPr>
      <w:r w:rsidRPr="00AC27D0">
        <w:rPr>
          <w:color w:val="000000"/>
          <w:sz w:val="28"/>
          <w:szCs w:val="28"/>
        </w:rPr>
        <w:t>Моментом государственной регистрации признается внесение регистрирующим органом соответствующей записи в государственный реестр.</w:t>
      </w:r>
    </w:p>
    <w:p w:rsidR="00E43446" w:rsidRPr="00AC27D0" w:rsidRDefault="00E43446" w:rsidP="00F43F95">
      <w:pPr>
        <w:suppressAutoHyphens/>
        <w:autoSpaceDE w:val="0"/>
        <w:autoSpaceDN w:val="0"/>
        <w:adjustRightInd w:val="0"/>
        <w:spacing w:line="360" w:lineRule="auto"/>
        <w:ind w:firstLine="709"/>
        <w:jc w:val="both"/>
        <w:rPr>
          <w:color w:val="000000"/>
          <w:sz w:val="28"/>
          <w:szCs w:val="28"/>
        </w:rPr>
      </w:pPr>
      <w:r w:rsidRPr="00AC27D0">
        <w:rPr>
          <w:color w:val="000000"/>
          <w:sz w:val="28"/>
          <w:szCs w:val="28"/>
        </w:rPr>
        <w:t>В государственной регистрации может быть отказано в случае непредставления необходимых для государственной регистрации документов либо представления документов в ненадлежащий регистрационный орган.</w:t>
      </w:r>
    </w:p>
    <w:p w:rsidR="00E43446" w:rsidRPr="00AC27D0" w:rsidRDefault="00E43446" w:rsidP="00F43F95">
      <w:pPr>
        <w:suppressAutoHyphens/>
        <w:autoSpaceDE w:val="0"/>
        <w:autoSpaceDN w:val="0"/>
        <w:adjustRightInd w:val="0"/>
        <w:spacing w:line="360" w:lineRule="auto"/>
        <w:ind w:firstLine="709"/>
        <w:jc w:val="both"/>
        <w:rPr>
          <w:color w:val="000000"/>
          <w:sz w:val="28"/>
          <w:szCs w:val="28"/>
        </w:rPr>
      </w:pPr>
      <w:r w:rsidRPr="00AC27D0">
        <w:rPr>
          <w:color w:val="000000"/>
          <w:sz w:val="28"/>
          <w:szCs w:val="28"/>
        </w:rPr>
        <w:t>Решение об отказе в государственной регистрации должно содержать основания отказа с обязательной ссылкой на нарушения, предусмотренные указанной нормой. Оно должно быть принято в срок не более чем пять рабочих дней со дня представления документов в регистрирующий орган. Решение направляется лицу, указанному в заявлении о государственной регистрации, с уведомлением о вручении такого решения и может быть обжаловано в судебном порядке.</w:t>
      </w:r>
    </w:p>
    <w:p w:rsidR="00B44374" w:rsidRPr="00AC27D0" w:rsidRDefault="00E27E42" w:rsidP="00F43F95">
      <w:pPr>
        <w:suppressAutoHyphens/>
        <w:autoSpaceDE w:val="0"/>
        <w:autoSpaceDN w:val="0"/>
        <w:adjustRightInd w:val="0"/>
        <w:spacing w:line="360" w:lineRule="auto"/>
        <w:ind w:firstLine="709"/>
        <w:jc w:val="both"/>
        <w:rPr>
          <w:color w:val="000000"/>
          <w:sz w:val="28"/>
          <w:szCs w:val="28"/>
        </w:rPr>
      </w:pPr>
      <w:r w:rsidRPr="00AC27D0">
        <w:rPr>
          <w:color w:val="000000"/>
          <w:sz w:val="28"/>
          <w:szCs w:val="28"/>
        </w:rPr>
        <w:t>Таким образом</w:t>
      </w:r>
      <w:r w:rsidR="00B44374" w:rsidRPr="00AC27D0">
        <w:rPr>
          <w:color w:val="000000"/>
          <w:sz w:val="28"/>
          <w:szCs w:val="28"/>
        </w:rPr>
        <w:t xml:space="preserve">, </w:t>
      </w:r>
      <w:r w:rsidRPr="00AC27D0">
        <w:rPr>
          <w:color w:val="000000"/>
          <w:sz w:val="28"/>
          <w:szCs w:val="28"/>
        </w:rPr>
        <w:t>можно сделать вывод о том</w:t>
      </w:r>
      <w:r w:rsidR="00B44374" w:rsidRPr="00AC27D0">
        <w:rPr>
          <w:color w:val="000000"/>
          <w:sz w:val="28"/>
          <w:szCs w:val="28"/>
        </w:rPr>
        <w:t xml:space="preserve">, что институт государственной регистрации юридических лиц и индивидуальных предпринимателей в законодательстве за несколько последних лет значительно продвинулся вперед, но </w:t>
      </w:r>
      <w:r w:rsidRPr="00AC27D0">
        <w:rPr>
          <w:color w:val="000000"/>
          <w:sz w:val="28"/>
          <w:szCs w:val="28"/>
        </w:rPr>
        <w:t xml:space="preserve">еще </w:t>
      </w:r>
      <w:r w:rsidR="00B44374" w:rsidRPr="00AC27D0">
        <w:rPr>
          <w:color w:val="000000"/>
          <w:sz w:val="28"/>
          <w:szCs w:val="28"/>
        </w:rPr>
        <w:t>требует своего дальнейшего совершенствования.</w:t>
      </w:r>
    </w:p>
    <w:p w:rsidR="00110E08" w:rsidRPr="00AC27D0" w:rsidRDefault="00110E08" w:rsidP="00F43F95">
      <w:pPr>
        <w:suppressAutoHyphens/>
        <w:spacing w:line="360" w:lineRule="auto"/>
        <w:ind w:firstLine="709"/>
        <w:jc w:val="center"/>
        <w:rPr>
          <w:color w:val="000000"/>
          <w:sz w:val="28"/>
          <w:szCs w:val="28"/>
        </w:rPr>
      </w:pPr>
    </w:p>
    <w:p w:rsidR="00F43F95" w:rsidRPr="00AC27D0" w:rsidRDefault="00F43F95" w:rsidP="00F43F95">
      <w:pPr>
        <w:suppressAutoHyphens/>
        <w:spacing w:line="360" w:lineRule="auto"/>
        <w:jc w:val="center"/>
        <w:rPr>
          <w:b/>
          <w:color w:val="000000"/>
          <w:sz w:val="28"/>
          <w:szCs w:val="28"/>
        </w:rPr>
      </w:pPr>
      <w:r w:rsidRPr="00AC27D0">
        <w:rPr>
          <w:color w:val="000000"/>
          <w:sz w:val="28"/>
          <w:szCs w:val="28"/>
        </w:rPr>
        <w:br w:type="page"/>
      </w:r>
      <w:r w:rsidR="00110E08" w:rsidRPr="00AC27D0">
        <w:rPr>
          <w:b/>
          <w:color w:val="000000"/>
          <w:sz w:val="28"/>
          <w:szCs w:val="28"/>
        </w:rPr>
        <w:t>Список литератур</w:t>
      </w:r>
      <w:r w:rsidRPr="00AC27D0">
        <w:rPr>
          <w:b/>
          <w:color w:val="000000"/>
          <w:sz w:val="28"/>
          <w:szCs w:val="28"/>
        </w:rPr>
        <w:t>ы</w:t>
      </w:r>
    </w:p>
    <w:p w:rsidR="00110E08" w:rsidRPr="00AC27D0" w:rsidRDefault="00110E08" w:rsidP="00F43F95">
      <w:pPr>
        <w:suppressAutoHyphens/>
        <w:spacing w:line="360" w:lineRule="auto"/>
        <w:outlineLvl w:val="6"/>
        <w:rPr>
          <w:color w:val="000000"/>
          <w:sz w:val="28"/>
          <w:szCs w:val="28"/>
        </w:rPr>
      </w:pPr>
    </w:p>
    <w:p w:rsidR="00F43F95" w:rsidRPr="00AC27D0" w:rsidRDefault="00012949" w:rsidP="00F43F95">
      <w:pPr>
        <w:numPr>
          <w:ilvl w:val="0"/>
          <w:numId w:val="2"/>
        </w:numPr>
        <w:tabs>
          <w:tab w:val="clear" w:pos="990"/>
          <w:tab w:val="num" w:pos="360"/>
        </w:tabs>
        <w:suppressAutoHyphens/>
        <w:spacing w:line="360" w:lineRule="auto"/>
        <w:ind w:left="0" w:firstLine="0"/>
        <w:outlineLvl w:val="6"/>
        <w:rPr>
          <w:color w:val="000000"/>
          <w:sz w:val="28"/>
          <w:szCs w:val="28"/>
        </w:rPr>
      </w:pPr>
      <w:r w:rsidRPr="00AC27D0">
        <w:rPr>
          <w:color w:val="000000"/>
          <w:sz w:val="28"/>
          <w:szCs w:val="28"/>
        </w:rPr>
        <w:t>Гражданский кодекс Российской Федерации. Часть первая от 30.11.1994 № 51-ФЗ (в ред. от 09.02.2009).</w:t>
      </w:r>
    </w:p>
    <w:p w:rsidR="00F43F95" w:rsidRPr="00AC27D0" w:rsidRDefault="00012949" w:rsidP="00F43F95">
      <w:pPr>
        <w:numPr>
          <w:ilvl w:val="0"/>
          <w:numId w:val="2"/>
        </w:numPr>
        <w:tabs>
          <w:tab w:val="clear" w:pos="990"/>
          <w:tab w:val="num" w:pos="360"/>
        </w:tabs>
        <w:suppressAutoHyphens/>
        <w:spacing w:line="360" w:lineRule="auto"/>
        <w:ind w:left="0" w:firstLine="0"/>
        <w:outlineLvl w:val="6"/>
        <w:rPr>
          <w:color w:val="000000"/>
          <w:sz w:val="28"/>
          <w:szCs w:val="28"/>
        </w:rPr>
      </w:pPr>
      <w:r w:rsidRPr="00AC27D0">
        <w:rPr>
          <w:color w:val="000000"/>
          <w:sz w:val="28"/>
          <w:szCs w:val="28"/>
        </w:rPr>
        <w:t>Федеральный закон от 08.08.2001 № 129-ФЗ «О государственной регистрации юридических лиц и индивидуальных предпринимателей» (в ред. от 30.12.2008).</w:t>
      </w:r>
    </w:p>
    <w:p w:rsidR="00F43F95" w:rsidRPr="00AC27D0" w:rsidRDefault="00E30F00" w:rsidP="00F43F95">
      <w:pPr>
        <w:numPr>
          <w:ilvl w:val="0"/>
          <w:numId w:val="2"/>
        </w:numPr>
        <w:tabs>
          <w:tab w:val="clear" w:pos="990"/>
          <w:tab w:val="num" w:pos="360"/>
        </w:tabs>
        <w:suppressAutoHyphens/>
        <w:spacing w:line="360" w:lineRule="auto"/>
        <w:ind w:left="0" w:firstLine="0"/>
        <w:outlineLvl w:val="6"/>
        <w:rPr>
          <w:color w:val="000000"/>
          <w:sz w:val="28"/>
          <w:szCs w:val="28"/>
        </w:rPr>
      </w:pPr>
      <w:r w:rsidRPr="00AC27D0">
        <w:rPr>
          <w:color w:val="000000"/>
          <w:sz w:val="28"/>
          <w:szCs w:val="28"/>
        </w:rPr>
        <w:t>Постановление Правительства РФ от 17.05.2002 №319 «Об уполномоченном федеральном органе исполнительной власти, осуществляющем государственную регистрацию юридических лиц, крестьянских (фермерских) хозяйств, физических лиц в качестве индивидуальных предпринимателей» (в ред. от 16.09.2003).</w:t>
      </w:r>
    </w:p>
    <w:p w:rsidR="00F43F95" w:rsidRPr="00AC27D0" w:rsidRDefault="00BE1553" w:rsidP="00F43F95">
      <w:pPr>
        <w:numPr>
          <w:ilvl w:val="0"/>
          <w:numId w:val="2"/>
        </w:numPr>
        <w:tabs>
          <w:tab w:val="clear" w:pos="990"/>
          <w:tab w:val="num" w:pos="360"/>
        </w:tabs>
        <w:suppressAutoHyphens/>
        <w:spacing w:line="360" w:lineRule="auto"/>
        <w:ind w:left="0" w:firstLine="0"/>
        <w:outlineLvl w:val="6"/>
        <w:rPr>
          <w:color w:val="000000"/>
          <w:sz w:val="28"/>
          <w:szCs w:val="28"/>
        </w:rPr>
      </w:pPr>
      <w:r w:rsidRPr="00AC27D0">
        <w:rPr>
          <w:color w:val="000000"/>
          <w:sz w:val="28"/>
          <w:szCs w:val="28"/>
        </w:rPr>
        <w:t>Белоусова М.В. Юридические лица: государственная регистрация // Налоги. – 2007. – №№ 44, 45.</w:t>
      </w:r>
    </w:p>
    <w:p w:rsidR="00012949" w:rsidRPr="00AC27D0" w:rsidRDefault="00012949" w:rsidP="00F43F95">
      <w:pPr>
        <w:numPr>
          <w:ilvl w:val="0"/>
          <w:numId w:val="2"/>
        </w:numPr>
        <w:tabs>
          <w:tab w:val="clear" w:pos="990"/>
          <w:tab w:val="num" w:pos="360"/>
        </w:tabs>
        <w:suppressAutoHyphens/>
        <w:spacing w:line="360" w:lineRule="auto"/>
        <w:ind w:left="0" w:firstLine="0"/>
        <w:outlineLvl w:val="6"/>
        <w:rPr>
          <w:color w:val="000000"/>
          <w:sz w:val="28"/>
          <w:szCs w:val="28"/>
        </w:rPr>
      </w:pPr>
      <w:r w:rsidRPr="00AC27D0">
        <w:rPr>
          <w:color w:val="000000"/>
          <w:sz w:val="28"/>
          <w:szCs w:val="28"/>
        </w:rPr>
        <w:t>Беляева О.А. Предпринимательское право: учебное пособие. – М: КОНТРАКТ, ИНФРА-М, 2006.</w:t>
      </w:r>
    </w:p>
    <w:p w:rsidR="00F43F95" w:rsidRPr="00AC27D0" w:rsidRDefault="00012949" w:rsidP="00F43F95">
      <w:pPr>
        <w:numPr>
          <w:ilvl w:val="0"/>
          <w:numId w:val="2"/>
        </w:numPr>
        <w:tabs>
          <w:tab w:val="clear" w:pos="990"/>
          <w:tab w:val="num" w:pos="360"/>
        </w:tabs>
        <w:suppressAutoHyphens/>
        <w:spacing w:line="360" w:lineRule="auto"/>
        <w:ind w:left="0" w:firstLine="0"/>
        <w:outlineLvl w:val="6"/>
        <w:rPr>
          <w:color w:val="000000"/>
          <w:sz w:val="28"/>
          <w:szCs w:val="28"/>
        </w:rPr>
      </w:pPr>
      <w:r w:rsidRPr="00AC27D0">
        <w:rPr>
          <w:color w:val="000000"/>
          <w:sz w:val="28"/>
          <w:szCs w:val="28"/>
        </w:rPr>
        <w:t>Гусева Т.А., Чуряев А.В. Комментарий к Федеральному закону «О государственной регистрации юридических лиц и индивидуальных предпринимателей» от 08.08.2001 № 129-ФЗ (постатейный). – Изд. 2-е перераб. и доп. – М.: ЗАО «Юстицинформ», 2008.</w:t>
      </w:r>
    </w:p>
    <w:p w:rsidR="00F43F95" w:rsidRPr="00AC27D0" w:rsidRDefault="00BE1553" w:rsidP="00F43F95">
      <w:pPr>
        <w:numPr>
          <w:ilvl w:val="0"/>
          <w:numId w:val="2"/>
        </w:numPr>
        <w:tabs>
          <w:tab w:val="clear" w:pos="990"/>
          <w:tab w:val="num" w:pos="360"/>
        </w:tabs>
        <w:suppressAutoHyphens/>
        <w:spacing w:line="360" w:lineRule="auto"/>
        <w:ind w:left="0" w:firstLine="0"/>
        <w:outlineLvl w:val="6"/>
        <w:rPr>
          <w:color w:val="000000"/>
          <w:sz w:val="28"/>
          <w:szCs w:val="28"/>
        </w:rPr>
      </w:pPr>
      <w:r w:rsidRPr="00AC27D0">
        <w:rPr>
          <w:color w:val="000000"/>
          <w:sz w:val="28"/>
          <w:szCs w:val="28"/>
        </w:rPr>
        <w:t>Залесский В.В. Государственная регистрация юридических лиц, создаваемых путем реорганизации // Законы России: опыт, анализ, практика. – 2006. – № 8.</w:t>
      </w:r>
    </w:p>
    <w:p w:rsidR="00F43F95" w:rsidRPr="00AC27D0" w:rsidRDefault="00012949" w:rsidP="00F43F95">
      <w:pPr>
        <w:numPr>
          <w:ilvl w:val="0"/>
          <w:numId w:val="2"/>
        </w:numPr>
        <w:tabs>
          <w:tab w:val="clear" w:pos="990"/>
          <w:tab w:val="num" w:pos="360"/>
        </w:tabs>
        <w:suppressAutoHyphens/>
        <w:spacing w:line="360" w:lineRule="auto"/>
        <w:ind w:left="0" w:firstLine="0"/>
        <w:outlineLvl w:val="6"/>
        <w:rPr>
          <w:color w:val="000000"/>
          <w:sz w:val="28"/>
          <w:szCs w:val="28"/>
        </w:rPr>
      </w:pPr>
      <w:r w:rsidRPr="00AC27D0">
        <w:rPr>
          <w:color w:val="000000"/>
          <w:sz w:val="28"/>
          <w:szCs w:val="28"/>
        </w:rPr>
        <w:t>Макаров Н. Д., Рябов Е. А. Предпринимательское</w:t>
      </w:r>
      <w:r w:rsidR="00F43F95" w:rsidRPr="00AC27D0">
        <w:rPr>
          <w:color w:val="000000"/>
          <w:sz w:val="28"/>
          <w:szCs w:val="28"/>
        </w:rPr>
        <w:t xml:space="preserve"> </w:t>
      </w:r>
      <w:r w:rsidRPr="00AC27D0">
        <w:rPr>
          <w:color w:val="000000"/>
          <w:sz w:val="28"/>
          <w:szCs w:val="28"/>
        </w:rPr>
        <w:t>право:</w:t>
      </w:r>
      <w:r w:rsidR="00F43F95" w:rsidRPr="00AC27D0">
        <w:rPr>
          <w:color w:val="000000"/>
          <w:sz w:val="28"/>
          <w:szCs w:val="28"/>
        </w:rPr>
        <w:t xml:space="preserve"> </w:t>
      </w:r>
      <w:r w:rsidRPr="00AC27D0">
        <w:rPr>
          <w:color w:val="000000"/>
          <w:sz w:val="28"/>
          <w:szCs w:val="28"/>
        </w:rPr>
        <w:t>учебное</w:t>
      </w:r>
      <w:r w:rsidR="00F43F95" w:rsidRPr="00AC27D0">
        <w:rPr>
          <w:color w:val="000000"/>
          <w:sz w:val="28"/>
          <w:szCs w:val="28"/>
        </w:rPr>
        <w:t xml:space="preserve"> </w:t>
      </w:r>
      <w:r w:rsidRPr="00AC27D0">
        <w:rPr>
          <w:color w:val="000000"/>
          <w:sz w:val="28"/>
          <w:szCs w:val="28"/>
        </w:rPr>
        <w:t>пособие.</w:t>
      </w:r>
      <w:r w:rsidR="00F43F95" w:rsidRPr="00AC27D0">
        <w:rPr>
          <w:color w:val="000000"/>
          <w:sz w:val="28"/>
          <w:szCs w:val="28"/>
        </w:rPr>
        <w:t xml:space="preserve"> </w:t>
      </w:r>
      <w:r w:rsidRPr="00AC27D0">
        <w:rPr>
          <w:color w:val="000000"/>
          <w:sz w:val="28"/>
          <w:szCs w:val="28"/>
        </w:rPr>
        <w:t>—</w:t>
      </w:r>
      <w:r w:rsidR="00F43F95" w:rsidRPr="00AC27D0">
        <w:rPr>
          <w:color w:val="000000"/>
          <w:sz w:val="28"/>
          <w:szCs w:val="28"/>
        </w:rPr>
        <w:t xml:space="preserve"> </w:t>
      </w:r>
      <w:r w:rsidRPr="00AC27D0">
        <w:rPr>
          <w:color w:val="000000"/>
          <w:sz w:val="28"/>
          <w:szCs w:val="28"/>
        </w:rPr>
        <w:t>2-е</w:t>
      </w:r>
      <w:r w:rsidR="00F43F95" w:rsidRPr="00AC27D0">
        <w:rPr>
          <w:color w:val="000000"/>
          <w:sz w:val="28"/>
          <w:szCs w:val="28"/>
        </w:rPr>
        <w:t xml:space="preserve"> </w:t>
      </w:r>
      <w:r w:rsidRPr="00AC27D0">
        <w:rPr>
          <w:color w:val="000000"/>
          <w:sz w:val="28"/>
          <w:szCs w:val="28"/>
        </w:rPr>
        <w:t>изд., испр. и доп. - М.: ФОРУМ: ИНФРА-М, 2008.</w:t>
      </w:r>
    </w:p>
    <w:p w:rsidR="00F43F95" w:rsidRPr="00AC27D0" w:rsidRDefault="00012949" w:rsidP="00F43F95">
      <w:pPr>
        <w:numPr>
          <w:ilvl w:val="0"/>
          <w:numId w:val="2"/>
        </w:numPr>
        <w:tabs>
          <w:tab w:val="clear" w:pos="990"/>
          <w:tab w:val="num" w:pos="360"/>
        </w:tabs>
        <w:suppressAutoHyphens/>
        <w:spacing w:line="360" w:lineRule="auto"/>
        <w:ind w:left="0" w:firstLine="0"/>
        <w:outlineLvl w:val="6"/>
        <w:rPr>
          <w:color w:val="000000"/>
          <w:sz w:val="28"/>
          <w:szCs w:val="28"/>
        </w:rPr>
      </w:pPr>
      <w:r w:rsidRPr="00AC27D0">
        <w:rPr>
          <w:color w:val="000000"/>
          <w:sz w:val="28"/>
          <w:szCs w:val="28"/>
        </w:rPr>
        <w:t>Регистрация предприятий / Под ред. А.В. Касьянова. – М.: ГроссМедиа, РОСБУХ, 2008.</w:t>
      </w:r>
    </w:p>
    <w:p w:rsidR="00012949" w:rsidRPr="00AC27D0" w:rsidRDefault="00012949" w:rsidP="00F43F95">
      <w:pPr>
        <w:suppressAutoHyphens/>
        <w:spacing w:line="360" w:lineRule="auto"/>
        <w:outlineLvl w:val="6"/>
        <w:rPr>
          <w:color w:val="FFFFFF"/>
          <w:sz w:val="28"/>
          <w:szCs w:val="28"/>
        </w:rPr>
      </w:pPr>
    </w:p>
    <w:p w:rsidR="00F43F95" w:rsidRPr="00AC27D0" w:rsidRDefault="00F43F95" w:rsidP="00F43F95">
      <w:pPr>
        <w:suppressAutoHyphens/>
        <w:spacing w:line="360" w:lineRule="auto"/>
        <w:jc w:val="center"/>
        <w:rPr>
          <w:color w:val="FFFFFF"/>
          <w:sz w:val="28"/>
          <w:szCs w:val="28"/>
        </w:rPr>
      </w:pPr>
      <w:bookmarkStart w:id="0" w:name="_GoBack"/>
      <w:bookmarkEnd w:id="0"/>
    </w:p>
    <w:sectPr w:rsidR="00F43F95" w:rsidRPr="00AC27D0" w:rsidSect="00F43F95">
      <w:headerReference w:type="default" r:id="rId7"/>
      <w:footerReference w:type="even" r:id="rId8"/>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27D0" w:rsidRDefault="00AC27D0">
      <w:r>
        <w:separator/>
      </w:r>
    </w:p>
  </w:endnote>
  <w:endnote w:type="continuationSeparator" w:id="0">
    <w:p w:rsidR="00AC27D0" w:rsidRDefault="00AC2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AA2" w:rsidRDefault="00302AA2" w:rsidP="001F78A4">
    <w:pPr>
      <w:pStyle w:val="a6"/>
      <w:framePr w:wrap="around" w:vAnchor="text" w:hAnchor="margin" w:xAlign="center" w:y="1"/>
      <w:rPr>
        <w:rStyle w:val="a8"/>
      </w:rPr>
    </w:pPr>
  </w:p>
  <w:p w:rsidR="00302AA2" w:rsidRDefault="00302AA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27D0" w:rsidRDefault="00AC27D0">
      <w:r>
        <w:separator/>
      </w:r>
    </w:p>
  </w:footnote>
  <w:footnote w:type="continuationSeparator" w:id="0">
    <w:p w:rsidR="00AC27D0" w:rsidRDefault="00AC27D0">
      <w:r>
        <w:continuationSeparator/>
      </w:r>
    </w:p>
  </w:footnote>
  <w:footnote w:id="1">
    <w:p w:rsidR="00AC27D0" w:rsidRDefault="00302AA2" w:rsidP="009766D8">
      <w:pPr>
        <w:pStyle w:val="a3"/>
        <w:spacing w:line="360" w:lineRule="auto"/>
        <w:ind w:left="180" w:hanging="180"/>
        <w:jc w:val="both"/>
      </w:pPr>
      <w:r w:rsidRPr="009766D8">
        <w:rPr>
          <w:rStyle w:val="a5"/>
        </w:rPr>
        <w:footnoteRef/>
      </w:r>
      <w:r w:rsidRPr="009766D8">
        <w:t xml:space="preserve"> Гусева Т.А., Чуряев А.В. Комментарий к Федеральному закону «О государственной регистрации юридических лиц и индивидуальных предпринимателей» от 08.08.2001 № 129-ФЗ (постатейный). – Изд. 2-</w:t>
      </w:r>
      <w:r>
        <w:t>е</w:t>
      </w:r>
      <w:r w:rsidRPr="009766D8">
        <w:t xml:space="preserve"> перераб. и доп. – М.: ЗАО «Юстицинформ», 2008. </w:t>
      </w:r>
    </w:p>
  </w:footnote>
  <w:footnote w:id="2">
    <w:p w:rsidR="00AC27D0" w:rsidRDefault="00302AA2" w:rsidP="009766D8">
      <w:pPr>
        <w:spacing w:line="360" w:lineRule="auto"/>
        <w:ind w:left="180" w:hanging="180"/>
        <w:jc w:val="both"/>
      </w:pPr>
      <w:r w:rsidRPr="009766D8">
        <w:rPr>
          <w:rStyle w:val="a5"/>
          <w:sz w:val="20"/>
          <w:szCs w:val="20"/>
        </w:rPr>
        <w:footnoteRef/>
      </w:r>
      <w:r w:rsidRPr="009766D8">
        <w:rPr>
          <w:sz w:val="20"/>
          <w:szCs w:val="20"/>
        </w:rPr>
        <w:t xml:space="preserve"> Макаров Н. Д., Рябов Е. А. Предпринимательское  право:  учебное  пособие.  —  2-е  изд., испр. и доп. - М.: ФОРУМ: ИНФРА-М, 2008.  </w:t>
      </w:r>
    </w:p>
  </w:footnote>
  <w:footnote w:id="3">
    <w:p w:rsidR="00AC27D0" w:rsidRDefault="00302AA2" w:rsidP="009766D8">
      <w:pPr>
        <w:spacing w:line="360" w:lineRule="auto"/>
        <w:jc w:val="both"/>
      </w:pPr>
      <w:r w:rsidRPr="009766D8">
        <w:rPr>
          <w:rStyle w:val="a5"/>
          <w:sz w:val="20"/>
          <w:szCs w:val="20"/>
        </w:rPr>
        <w:footnoteRef/>
      </w:r>
      <w:r w:rsidRPr="009766D8">
        <w:rPr>
          <w:sz w:val="20"/>
          <w:szCs w:val="20"/>
        </w:rPr>
        <w:t xml:space="preserve"> Смагина И.А. Предпринимательское право: учебное пособие. – М.: Омега-Л, 2007.</w:t>
      </w:r>
    </w:p>
  </w:footnote>
  <w:footnote w:id="4">
    <w:p w:rsidR="00AC27D0" w:rsidRDefault="00302AA2">
      <w:pPr>
        <w:pStyle w:val="a3"/>
      </w:pPr>
      <w:r w:rsidRPr="009766D8">
        <w:rPr>
          <w:rStyle w:val="a5"/>
        </w:rPr>
        <w:footnoteRef/>
      </w:r>
      <w:r w:rsidRPr="009766D8">
        <w:t xml:space="preserve"> Белоусова М.В. Юридические лица: государственная регистрация // Налоги. – 2007. – №№ 44, 45.  </w:t>
      </w:r>
    </w:p>
  </w:footnote>
  <w:footnote w:id="5">
    <w:p w:rsidR="00AC27D0" w:rsidRDefault="00302AA2" w:rsidP="009766D8">
      <w:pPr>
        <w:spacing w:line="360" w:lineRule="auto"/>
        <w:jc w:val="both"/>
      </w:pPr>
      <w:r w:rsidRPr="009766D8">
        <w:rPr>
          <w:rStyle w:val="a5"/>
          <w:sz w:val="20"/>
          <w:szCs w:val="20"/>
        </w:rPr>
        <w:footnoteRef/>
      </w:r>
      <w:r w:rsidRPr="009766D8">
        <w:rPr>
          <w:sz w:val="20"/>
          <w:szCs w:val="20"/>
        </w:rPr>
        <w:t xml:space="preserve"> Беляева О.А. Предпринимательское право: учебное пособие. – М: КОНТРАКТ, ИНФРА-М, 2006.</w:t>
      </w:r>
    </w:p>
  </w:footnote>
  <w:footnote w:id="6">
    <w:p w:rsidR="00AC27D0" w:rsidRDefault="00302AA2" w:rsidP="009766D8">
      <w:pPr>
        <w:spacing w:line="360" w:lineRule="auto"/>
        <w:jc w:val="both"/>
      </w:pPr>
      <w:r w:rsidRPr="009766D8">
        <w:rPr>
          <w:rStyle w:val="a5"/>
          <w:sz w:val="20"/>
          <w:szCs w:val="20"/>
        </w:rPr>
        <w:footnoteRef/>
      </w:r>
      <w:r w:rsidRPr="009766D8">
        <w:rPr>
          <w:sz w:val="20"/>
          <w:szCs w:val="20"/>
        </w:rPr>
        <w:t xml:space="preserve"> Беляева О.А. Предпринимательское право: учебное пособие. – М: КОНТРАКТ, ИНФРА-М, 2006. </w:t>
      </w:r>
    </w:p>
  </w:footnote>
  <w:footnote w:id="7">
    <w:p w:rsidR="00AC27D0" w:rsidRDefault="00302AA2" w:rsidP="009766D8">
      <w:pPr>
        <w:spacing w:line="360" w:lineRule="auto"/>
        <w:ind w:left="180" w:hanging="180"/>
        <w:jc w:val="both"/>
      </w:pPr>
      <w:r w:rsidRPr="009766D8">
        <w:rPr>
          <w:rStyle w:val="a5"/>
          <w:sz w:val="20"/>
          <w:szCs w:val="20"/>
        </w:rPr>
        <w:footnoteRef/>
      </w:r>
      <w:r w:rsidRPr="009766D8">
        <w:rPr>
          <w:sz w:val="20"/>
          <w:szCs w:val="20"/>
        </w:rPr>
        <w:t xml:space="preserve"> Залесский В.В. Государственная регистрация юридических лиц, создаваемых путем реорганизации // Законы России: опыт, анализ, практика. – 2006. – № 8.  </w:t>
      </w:r>
    </w:p>
  </w:footnote>
  <w:footnote w:id="8">
    <w:p w:rsidR="00AC27D0" w:rsidRDefault="00302AA2" w:rsidP="000F462A">
      <w:pPr>
        <w:pStyle w:val="a3"/>
      </w:pPr>
      <w:r w:rsidRPr="009766D8">
        <w:rPr>
          <w:rStyle w:val="a5"/>
        </w:rPr>
        <w:footnoteRef/>
      </w:r>
      <w:r w:rsidRPr="009766D8">
        <w:t xml:space="preserve"> Регистрация предприятий / Под ред. А.В. Касьянова. – М.: ГроссМедиа, РОСБУХ, 2008. </w:t>
      </w:r>
    </w:p>
  </w:footnote>
  <w:footnote w:id="9">
    <w:p w:rsidR="00AC27D0" w:rsidRDefault="00302AA2" w:rsidP="009766D8">
      <w:pPr>
        <w:pStyle w:val="a3"/>
      </w:pPr>
      <w:r w:rsidRPr="009766D8">
        <w:rPr>
          <w:rStyle w:val="a5"/>
        </w:rPr>
        <w:footnoteRef/>
      </w:r>
      <w:r w:rsidRPr="009766D8">
        <w:t xml:space="preserve"> Шевчук Д.А. Создание собственной фирмы: профессиональный подход. – М.: ГроссМедиа, РОСБУХ, 2007. </w:t>
      </w:r>
    </w:p>
  </w:footnote>
  <w:footnote w:id="10">
    <w:p w:rsidR="00AC27D0" w:rsidRDefault="00302AA2" w:rsidP="009766D8">
      <w:pPr>
        <w:spacing w:line="360" w:lineRule="auto"/>
        <w:jc w:val="both"/>
      </w:pPr>
      <w:r w:rsidRPr="009766D8">
        <w:rPr>
          <w:rStyle w:val="a5"/>
        </w:rPr>
        <w:footnoteRef/>
      </w:r>
      <w:r w:rsidRPr="009766D8">
        <w:rPr>
          <w:sz w:val="20"/>
          <w:szCs w:val="20"/>
        </w:rPr>
        <w:t xml:space="preserve"> Регистрация предприятий / Под ред. А.В. Касьянова. – М.: ГроссМедиа, РОСБУХ, 2008.    </w:t>
      </w:r>
    </w:p>
  </w:footnote>
  <w:footnote w:id="11">
    <w:p w:rsidR="00AC27D0" w:rsidRDefault="00302AA2" w:rsidP="009766D8">
      <w:pPr>
        <w:pStyle w:val="a3"/>
        <w:spacing w:line="360" w:lineRule="auto"/>
        <w:ind w:left="180" w:hanging="180"/>
      </w:pPr>
      <w:r w:rsidRPr="009766D8">
        <w:rPr>
          <w:rStyle w:val="a5"/>
        </w:rPr>
        <w:footnoteRef/>
      </w:r>
      <w:r w:rsidRPr="009766D8">
        <w:t xml:space="preserve"> Шевчук Д.А. Создание собственной фирмы: профессиональный подход. – М.: ГроссМедиа, РОСБУХ, 2007.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F95" w:rsidRPr="00F43F95" w:rsidRDefault="00F43F95" w:rsidP="00F43F95">
    <w:pPr>
      <w:pStyle w:val="aa"/>
      <w:suppressAutoHyphens/>
      <w:spacing w:line="360" w:lineRule="auto"/>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301267"/>
    <w:multiLevelType w:val="multilevel"/>
    <w:tmpl w:val="1108D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AC3C8C"/>
    <w:multiLevelType w:val="hybridMultilevel"/>
    <w:tmpl w:val="2B40861C"/>
    <w:lvl w:ilvl="0" w:tplc="7DBC1168">
      <w:start w:val="1"/>
      <w:numFmt w:val="decimal"/>
      <w:lvlText w:val="%1."/>
      <w:lvlJc w:val="left"/>
      <w:pPr>
        <w:tabs>
          <w:tab w:val="num" w:pos="990"/>
        </w:tabs>
        <w:ind w:left="990" w:hanging="99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40B9"/>
    <w:rsid w:val="00012949"/>
    <w:rsid w:val="00024965"/>
    <w:rsid w:val="0006391C"/>
    <w:rsid w:val="00093F98"/>
    <w:rsid w:val="000B28BA"/>
    <w:rsid w:val="000B6B55"/>
    <w:rsid w:val="000E3302"/>
    <w:rsid w:val="000F2354"/>
    <w:rsid w:val="000F462A"/>
    <w:rsid w:val="00110E08"/>
    <w:rsid w:val="00117518"/>
    <w:rsid w:val="00134DD8"/>
    <w:rsid w:val="00150366"/>
    <w:rsid w:val="00196FC1"/>
    <w:rsid w:val="001F78A4"/>
    <w:rsid w:val="00272287"/>
    <w:rsid w:val="00283A06"/>
    <w:rsid w:val="00302AA2"/>
    <w:rsid w:val="003031AB"/>
    <w:rsid w:val="003440B9"/>
    <w:rsid w:val="00381920"/>
    <w:rsid w:val="003A161F"/>
    <w:rsid w:val="003F54D3"/>
    <w:rsid w:val="00445078"/>
    <w:rsid w:val="00464CD1"/>
    <w:rsid w:val="004A6A6D"/>
    <w:rsid w:val="004B583C"/>
    <w:rsid w:val="004E1159"/>
    <w:rsid w:val="005132F4"/>
    <w:rsid w:val="005E3CC5"/>
    <w:rsid w:val="005F6EE9"/>
    <w:rsid w:val="00622776"/>
    <w:rsid w:val="00651019"/>
    <w:rsid w:val="00696315"/>
    <w:rsid w:val="006A0840"/>
    <w:rsid w:val="006A74A1"/>
    <w:rsid w:val="006C0E45"/>
    <w:rsid w:val="006C6553"/>
    <w:rsid w:val="006C7DCB"/>
    <w:rsid w:val="00726742"/>
    <w:rsid w:val="00773936"/>
    <w:rsid w:val="007C46C9"/>
    <w:rsid w:val="007D5E94"/>
    <w:rsid w:val="00831104"/>
    <w:rsid w:val="00853AEE"/>
    <w:rsid w:val="00876150"/>
    <w:rsid w:val="008A77AE"/>
    <w:rsid w:val="008B2D95"/>
    <w:rsid w:val="00935895"/>
    <w:rsid w:val="009766D8"/>
    <w:rsid w:val="009C618D"/>
    <w:rsid w:val="009F411F"/>
    <w:rsid w:val="00A71EC0"/>
    <w:rsid w:val="00A93F97"/>
    <w:rsid w:val="00AA5A5D"/>
    <w:rsid w:val="00AC27D0"/>
    <w:rsid w:val="00B44374"/>
    <w:rsid w:val="00B56629"/>
    <w:rsid w:val="00BA3B99"/>
    <w:rsid w:val="00BE1553"/>
    <w:rsid w:val="00D70C60"/>
    <w:rsid w:val="00D74AE1"/>
    <w:rsid w:val="00DA5654"/>
    <w:rsid w:val="00DC46F9"/>
    <w:rsid w:val="00DC5B1E"/>
    <w:rsid w:val="00E21EA8"/>
    <w:rsid w:val="00E25819"/>
    <w:rsid w:val="00E27E42"/>
    <w:rsid w:val="00E30F00"/>
    <w:rsid w:val="00E43446"/>
    <w:rsid w:val="00ED1506"/>
    <w:rsid w:val="00ED1EC5"/>
    <w:rsid w:val="00ED430F"/>
    <w:rsid w:val="00F43F95"/>
    <w:rsid w:val="00F83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B093690-0423-467D-9883-28340DAE2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40B9"/>
    <w:rPr>
      <w:sz w:val="24"/>
      <w:szCs w:val="24"/>
    </w:rPr>
  </w:style>
  <w:style w:type="paragraph" w:styleId="1">
    <w:name w:val="heading 1"/>
    <w:basedOn w:val="a"/>
    <w:link w:val="10"/>
    <w:uiPriority w:val="9"/>
    <w:qFormat/>
    <w:rsid w:val="006C7DCB"/>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ConsPlusNonformat">
    <w:name w:val="ConsPlusNonformat"/>
    <w:rsid w:val="003440B9"/>
    <w:pPr>
      <w:widowControl w:val="0"/>
      <w:autoSpaceDE w:val="0"/>
      <w:autoSpaceDN w:val="0"/>
      <w:adjustRightInd w:val="0"/>
    </w:pPr>
    <w:rPr>
      <w:rFonts w:ascii="Courier New" w:hAnsi="Courier New" w:cs="Courier New"/>
    </w:rPr>
  </w:style>
  <w:style w:type="paragraph" w:customStyle="1" w:styleId="ConsPlusNormal">
    <w:name w:val="ConsPlusNormal"/>
    <w:rsid w:val="00283A06"/>
    <w:pPr>
      <w:widowControl w:val="0"/>
      <w:autoSpaceDE w:val="0"/>
      <w:autoSpaceDN w:val="0"/>
      <w:adjustRightInd w:val="0"/>
      <w:ind w:firstLine="720"/>
    </w:pPr>
    <w:rPr>
      <w:rFonts w:ascii="Arial" w:hAnsi="Arial" w:cs="Arial"/>
    </w:rPr>
  </w:style>
  <w:style w:type="paragraph" w:styleId="a3">
    <w:name w:val="footnote text"/>
    <w:basedOn w:val="a"/>
    <w:link w:val="a4"/>
    <w:uiPriority w:val="99"/>
    <w:semiHidden/>
    <w:rsid w:val="00117518"/>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117518"/>
    <w:rPr>
      <w:vertAlign w:val="superscript"/>
    </w:rPr>
  </w:style>
  <w:style w:type="paragraph" w:styleId="a6">
    <w:name w:val="footer"/>
    <w:basedOn w:val="a"/>
    <w:link w:val="a7"/>
    <w:uiPriority w:val="99"/>
    <w:rsid w:val="006C7DCB"/>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6C7DCB"/>
    <w:rPr>
      <w:rFonts w:cs="Times New Roman"/>
    </w:rPr>
  </w:style>
  <w:style w:type="paragraph" w:styleId="a9">
    <w:name w:val="Normal (Web)"/>
    <w:basedOn w:val="a"/>
    <w:uiPriority w:val="99"/>
    <w:rsid w:val="00B44374"/>
    <w:pPr>
      <w:spacing w:before="100" w:beforeAutospacing="1" w:after="100" w:afterAutospacing="1"/>
    </w:pPr>
  </w:style>
  <w:style w:type="paragraph" w:styleId="aa">
    <w:name w:val="header"/>
    <w:basedOn w:val="a"/>
    <w:link w:val="ab"/>
    <w:uiPriority w:val="99"/>
    <w:rsid w:val="00935895"/>
    <w:pPr>
      <w:tabs>
        <w:tab w:val="center" w:pos="4677"/>
        <w:tab w:val="right" w:pos="9355"/>
      </w:tabs>
    </w:pPr>
  </w:style>
  <w:style w:type="character" w:customStyle="1" w:styleId="ab">
    <w:name w:val="Верхний колонтитул Знак"/>
    <w:link w:val="aa"/>
    <w:uiPriority w:val="99"/>
    <w:locked/>
    <w:rsid w:val="0093589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08545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6948</Words>
  <Characters>39609</Characters>
  <Application>Microsoft Office Word</Application>
  <DocSecurity>0</DocSecurity>
  <Lines>330</Lines>
  <Paragraphs>92</Paragraphs>
  <ScaleCrop>false</ScaleCrop>
  <HeadingPairs>
    <vt:vector size="2" baseType="variant">
      <vt:variant>
        <vt:lpstr>Название</vt:lpstr>
      </vt:variant>
      <vt:variant>
        <vt:i4>1</vt:i4>
      </vt:variant>
    </vt:vector>
  </HeadingPairs>
  <TitlesOfParts>
    <vt:vector size="1" baseType="lpstr">
      <vt:lpstr>Действующее законодательство не допускает отказа в государственной регистрации юридического лица по мотивам нецелесообразности его создания (п</vt:lpstr>
    </vt:vector>
  </TitlesOfParts>
  <Company>ХХХ</Company>
  <LinksUpToDate>false</LinksUpToDate>
  <CharactersWithSpaces>46465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Действующее законодательство не допускает отказа в государственной регистрации юридического лица по мотивам нецелесообразности его создания (п</dc:title>
  <dc:subject/>
  <dc:creator>ХХХ</dc:creator>
  <cp:keywords/>
  <dc:description/>
  <cp:lastModifiedBy>admin</cp:lastModifiedBy>
  <cp:revision>2</cp:revision>
  <dcterms:created xsi:type="dcterms:W3CDTF">2014-03-24T16:02:00Z</dcterms:created>
  <dcterms:modified xsi:type="dcterms:W3CDTF">2014-03-24T16:02:00Z</dcterms:modified>
</cp:coreProperties>
</file>