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95" w:rsidRDefault="00465F95">
      <w:pPr>
        <w:spacing w:line="360" w:lineRule="auto"/>
        <w:ind w:firstLine="720"/>
        <w:jc w:val="center"/>
        <w:rPr>
          <w:b/>
          <w:bCs/>
          <w:sz w:val="28"/>
          <w:szCs w:val="28"/>
        </w:rPr>
      </w:pPr>
      <w:r>
        <w:rPr>
          <w:b/>
          <w:bCs/>
          <w:sz w:val="28"/>
          <w:szCs w:val="28"/>
        </w:rPr>
        <w:t>Содержание</w:t>
      </w:r>
    </w:p>
    <w:p w:rsidR="00465F95" w:rsidRDefault="00465F95">
      <w:pPr>
        <w:spacing w:line="360" w:lineRule="auto"/>
        <w:ind w:firstLine="720"/>
        <w:jc w:val="center"/>
        <w:rPr>
          <w:b/>
          <w:bCs/>
          <w:sz w:val="28"/>
          <w:szCs w:val="28"/>
        </w:rPr>
      </w:pPr>
    </w:p>
    <w:p w:rsidR="00465F95" w:rsidRDefault="00465F95">
      <w:pPr>
        <w:spacing w:line="360" w:lineRule="auto"/>
        <w:ind w:firstLine="720"/>
        <w:rPr>
          <w:sz w:val="28"/>
          <w:szCs w:val="28"/>
        </w:rPr>
      </w:pPr>
      <w:r>
        <w:rPr>
          <w:sz w:val="28"/>
          <w:szCs w:val="28"/>
        </w:rPr>
        <w:t>§1. Теоретическая часть</w:t>
      </w:r>
    </w:p>
    <w:p w:rsidR="00465F95" w:rsidRDefault="00465F95">
      <w:pPr>
        <w:spacing w:line="360" w:lineRule="auto"/>
        <w:ind w:firstLine="720"/>
        <w:rPr>
          <w:sz w:val="28"/>
          <w:szCs w:val="28"/>
        </w:rPr>
      </w:pPr>
    </w:p>
    <w:p w:rsidR="00465F95" w:rsidRDefault="00465F95">
      <w:pPr>
        <w:numPr>
          <w:ilvl w:val="0"/>
          <w:numId w:val="2"/>
        </w:numPr>
        <w:spacing w:line="360" w:lineRule="auto"/>
        <w:jc w:val="both"/>
        <w:rPr>
          <w:sz w:val="28"/>
          <w:szCs w:val="28"/>
        </w:rPr>
      </w:pPr>
      <w:r>
        <w:rPr>
          <w:sz w:val="28"/>
          <w:szCs w:val="28"/>
        </w:rPr>
        <w:t>Введение</w:t>
      </w:r>
    </w:p>
    <w:p w:rsidR="00465F95" w:rsidRDefault="00465F95">
      <w:pPr>
        <w:numPr>
          <w:ilvl w:val="0"/>
          <w:numId w:val="2"/>
        </w:numPr>
        <w:spacing w:line="360" w:lineRule="auto"/>
        <w:jc w:val="both"/>
        <w:rPr>
          <w:sz w:val="28"/>
          <w:szCs w:val="28"/>
        </w:rPr>
      </w:pPr>
      <w:r>
        <w:rPr>
          <w:sz w:val="28"/>
          <w:szCs w:val="28"/>
        </w:rPr>
        <w:t>Определение памяти</w:t>
      </w:r>
    </w:p>
    <w:p w:rsidR="00465F95" w:rsidRDefault="00465F95">
      <w:pPr>
        <w:numPr>
          <w:ilvl w:val="0"/>
          <w:numId w:val="2"/>
        </w:numPr>
        <w:spacing w:line="360" w:lineRule="auto"/>
        <w:jc w:val="both"/>
        <w:rPr>
          <w:sz w:val="28"/>
          <w:szCs w:val="28"/>
        </w:rPr>
      </w:pPr>
      <w:r>
        <w:rPr>
          <w:sz w:val="28"/>
          <w:szCs w:val="28"/>
        </w:rPr>
        <w:t>Сущность и развитие процесса</w:t>
      </w:r>
    </w:p>
    <w:p w:rsidR="00465F95" w:rsidRDefault="00465F95">
      <w:pPr>
        <w:numPr>
          <w:ilvl w:val="0"/>
          <w:numId w:val="2"/>
        </w:numPr>
        <w:spacing w:line="360" w:lineRule="auto"/>
        <w:jc w:val="both"/>
        <w:rPr>
          <w:sz w:val="28"/>
          <w:szCs w:val="28"/>
        </w:rPr>
      </w:pPr>
      <w:r>
        <w:rPr>
          <w:sz w:val="28"/>
          <w:szCs w:val="28"/>
        </w:rPr>
        <w:t>Виды памяти и их особенности</w:t>
      </w:r>
    </w:p>
    <w:p w:rsidR="00465F95" w:rsidRDefault="00465F95">
      <w:pPr>
        <w:spacing w:line="360" w:lineRule="auto"/>
        <w:ind w:left="720"/>
        <w:jc w:val="both"/>
        <w:rPr>
          <w:sz w:val="28"/>
          <w:szCs w:val="28"/>
        </w:rPr>
      </w:pPr>
      <w:r>
        <w:rPr>
          <w:sz w:val="28"/>
          <w:szCs w:val="28"/>
        </w:rPr>
        <w:t>- По способу хранения материала</w:t>
      </w:r>
    </w:p>
    <w:p w:rsidR="00465F95" w:rsidRDefault="00465F95">
      <w:pPr>
        <w:spacing w:line="360" w:lineRule="auto"/>
        <w:ind w:left="720"/>
        <w:jc w:val="both"/>
        <w:rPr>
          <w:sz w:val="28"/>
          <w:szCs w:val="28"/>
        </w:rPr>
      </w:pPr>
      <w:r>
        <w:rPr>
          <w:sz w:val="28"/>
          <w:szCs w:val="28"/>
        </w:rPr>
        <w:t>- По преобладающему анализатору</w:t>
      </w:r>
    </w:p>
    <w:p w:rsidR="00465F95" w:rsidRDefault="00465F95">
      <w:pPr>
        <w:spacing w:line="360" w:lineRule="auto"/>
        <w:ind w:left="720"/>
        <w:jc w:val="both"/>
        <w:rPr>
          <w:sz w:val="28"/>
          <w:szCs w:val="28"/>
        </w:rPr>
      </w:pPr>
      <w:r>
        <w:rPr>
          <w:sz w:val="28"/>
          <w:szCs w:val="28"/>
        </w:rPr>
        <w:t>- По характеру участия воли</w:t>
      </w:r>
    </w:p>
    <w:p w:rsidR="00465F95" w:rsidRDefault="00465F95">
      <w:pPr>
        <w:spacing w:line="360" w:lineRule="auto"/>
        <w:ind w:left="720"/>
        <w:jc w:val="both"/>
        <w:rPr>
          <w:sz w:val="28"/>
          <w:szCs w:val="28"/>
        </w:rPr>
      </w:pPr>
      <w:r>
        <w:rPr>
          <w:sz w:val="28"/>
          <w:szCs w:val="28"/>
        </w:rPr>
        <w:t xml:space="preserve">- Особенности и взаимосвязь кратковременной и долговременной памяти </w:t>
      </w:r>
    </w:p>
    <w:p w:rsidR="00465F95" w:rsidRDefault="00465F95">
      <w:pPr>
        <w:numPr>
          <w:ilvl w:val="0"/>
          <w:numId w:val="2"/>
        </w:numPr>
        <w:spacing w:line="360" w:lineRule="auto"/>
        <w:jc w:val="both"/>
        <w:rPr>
          <w:sz w:val="28"/>
          <w:szCs w:val="28"/>
        </w:rPr>
      </w:pPr>
      <w:r>
        <w:rPr>
          <w:sz w:val="28"/>
          <w:szCs w:val="28"/>
        </w:rPr>
        <w:t>Возрастные особенности памяти младших школьников</w:t>
      </w:r>
    </w:p>
    <w:p w:rsidR="00465F95" w:rsidRDefault="00465F95">
      <w:pPr>
        <w:spacing w:line="360" w:lineRule="auto"/>
        <w:ind w:left="720"/>
        <w:jc w:val="both"/>
        <w:rPr>
          <w:sz w:val="28"/>
          <w:szCs w:val="28"/>
        </w:rPr>
      </w:pPr>
    </w:p>
    <w:p w:rsidR="00465F95" w:rsidRDefault="00465F95">
      <w:pPr>
        <w:spacing w:line="360" w:lineRule="auto"/>
        <w:ind w:left="720"/>
        <w:jc w:val="both"/>
        <w:rPr>
          <w:sz w:val="28"/>
          <w:szCs w:val="28"/>
        </w:rPr>
      </w:pPr>
      <w:r>
        <w:rPr>
          <w:sz w:val="28"/>
          <w:szCs w:val="28"/>
        </w:rPr>
        <w:t>§2 Практическая часть</w:t>
      </w:r>
    </w:p>
    <w:p w:rsidR="00465F95" w:rsidRDefault="00465F95">
      <w:pPr>
        <w:spacing w:line="360" w:lineRule="auto"/>
        <w:ind w:left="720"/>
        <w:jc w:val="both"/>
        <w:rPr>
          <w:sz w:val="28"/>
          <w:szCs w:val="28"/>
        </w:rPr>
      </w:pPr>
    </w:p>
    <w:p w:rsidR="00465F95" w:rsidRDefault="00465F95">
      <w:pPr>
        <w:numPr>
          <w:ilvl w:val="0"/>
          <w:numId w:val="4"/>
        </w:numPr>
        <w:spacing w:line="360" w:lineRule="auto"/>
        <w:jc w:val="both"/>
        <w:rPr>
          <w:sz w:val="28"/>
          <w:szCs w:val="28"/>
        </w:rPr>
      </w:pPr>
      <w:r>
        <w:rPr>
          <w:sz w:val="28"/>
          <w:szCs w:val="28"/>
        </w:rPr>
        <w:t>Описание методик исследования</w:t>
      </w:r>
    </w:p>
    <w:p w:rsidR="00465F95" w:rsidRDefault="00465F95">
      <w:pPr>
        <w:pStyle w:val="a6"/>
        <w:spacing w:line="360" w:lineRule="auto"/>
        <w:ind w:firstLine="720"/>
        <w:jc w:val="both"/>
        <w:rPr>
          <w:sz w:val="28"/>
          <w:szCs w:val="28"/>
        </w:rPr>
      </w:pPr>
      <w:r>
        <w:rPr>
          <w:sz w:val="28"/>
          <w:szCs w:val="28"/>
        </w:rPr>
        <w:t>2. Обработка данных</w:t>
      </w:r>
    </w:p>
    <w:p w:rsidR="00465F95" w:rsidRDefault="00465F95">
      <w:pPr>
        <w:spacing w:line="360" w:lineRule="auto"/>
        <w:ind w:left="720"/>
        <w:jc w:val="both"/>
        <w:rPr>
          <w:sz w:val="28"/>
          <w:szCs w:val="28"/>
        </w:rPr>
      </w:pPr>
    </w:p>
    <w:p w:rsidR="00465F95" w:rsidRDefault="00465F95">
      <w:pPr>
        <w:spacing w:line="360" w:lineRule="auto"/>
        <w:ind w:left="720"/>
        <w:jc w:val="both"/>
        <w:rPr>
          <w:b/>
          <w:bCs/>
          <w:sz w:val="28"/>
          <w:szCs w:val="28"/>
        </w:rPr>
      </w:pPr>
      <w:r>
        <w:rPr>
          <w:b/>
          <w:bCs/>
          <w:sz w:val="28"/>
          <w:szCs w:val="28"/>
        </w:rPr>
        <w:br w:type="page"/>
        <w:t>§1. Теоретическая часть</w:t>
      </w:r>
    </w:p>
    <w:p w:rsidR="00465F95" w:rsidRDefault="00465F95">
      <w:pPr>
        <w:spacing w:line="360" w:lineRule="auto"/>
        <w:ind w:left="720"/>
        <w:jc w:val="both"/>
        <w:rPr>
          <w:b/>
          <w:bCs/>
          <w:sz w:val="28"/>
          <w:szCs w:val="28"/>
        </w:rPr>
      </w:pPr>
    </w:p>
    <w:p w:rsidR="00465F95" w:rsidRDefault="00465F95">
      <w:pPr>
        <w:spacing w:line="360" w:lineRule="auto"/>
        <w:ind w:left="720"/>
        <w:jc w:val="both"/>
        <w:rPr>
          <w:b/>
          <w:bCs/>
          <w:sz w:val="28"/>
          <w:szCs w:val="28"/>
        </w:rPr>
      </w:pPr>
      <w:r>
        <w:rPr>
          <w:b/>
          <w:bCs/>
          <w:sz w:val="28"/>
          <w:szCs w:val="28"/>
        </w:rPr>
        <w:t>Введение</w:t>
      </w:r>
    </w:p>
    <w:p w:rsidR="00465F95" w:rsidRDefault="00465F95">
      <w:pPr>
        <w:spacing w:line="360" w:lineRule="auto"/>
        <w:ind w:firstLine="720"/>
        <w:jc w:val="both"/>
        <w:rPr>
          <w:b/>
          <w:bCs/>
          <w:sz w:val="28"/>
          <w:szCs w:val="28"/>
        </w:rPr>
      </w:pPr>
    </w:p>
    <w:p w:rsidR="00465F95" w:rsidRDefault="00465F95">
      <w:pPr>
        <w:spacing w:line="360" w:lineRule="auto"/>
        <w:ind w:firstLine="720"/>
        <w:jc w:val="both"/>
        <w:rPr>
          <w:sz w:val="28"/>
          <w:szCs w:val="28"/>
        </w:rPr>
      </w:pPr>
      <w:r>
        <w:rPr>
          <w:sz w:val="28"/>
          <w:szCs w:val="28"/>
        </w:rPr>
        <w:t>Память лежит в основе способностей человека и является условием учения, приобретения знаний, формирования умений и навыков. Без памяти невозможно нормальное функционирование ни личности, ни общества. Благодаря памяти человек выделился из животного царства и достиг тех высот, на которых он сейчас находится. Да и дальнейший прогресс человека без постоянного улучшения этой функции немыслим.</w:t>
      </w:r>
    </w:p>
    <w:p w:rsidR="00465F95" w:rsidRDefault="00465F95">
      <w:pPr>
        <w:spacing w:line="360" w:lineRule="auto"/>
        <w:ind w:firstLine="720"/>
        <w:jc w:val="both"/>
        <w:rPr>
          <w:sz w:val="28"/>
          <w:szCs w:val="28"/>
        </w:rPr>
      </w:pPr>
      <w:r>
        <w:rPr>
          <w:sz w:val="28"/>
          <w:szCs w:val="28"/>
        </w:rPr>
        <w:t>«Без памяти, - писал Рубинштейн – мы бы существовали мгновения. Наше прошлое было бы мертво для будущего. Настоящее по мере его протекания, безвозвратно исчезло бы в прошлом».</w:t>
      </w:r>
    </w:p>
    <w:p w:rsidR="00465F95" w:rsidRDefault="00465F95">
      <w:pPr>
        <w:spacing w:line="360" w:lineRule="auto"/>
        <w:ind w:firstLine="720"/>
        <w:jc w:val="both"/>
        <w:rPr>
          <w:sz w:val="28"/>
          <w:szCs w:val="28"/>
        </w:rPr>
      </w:pPr>
      <w:r>
        <w:rPr>
          <w:sz w:val="28"/>
          <w:szCs w:val="28"/>
        </w:rPr>
        <w:t>Память есть у всех живых существ, но наиболее высокого уровня своего развития она достигла у человека. Более точно память человека можно определить, как психофизиологические и культурные процессы, выполняющим свою функцию, запоминания, сохранения и воспроизведения информации, являющиеся для неё основными. Эти функции различны не только по своей структуре, исходным данным и результатам, но и по тому, что у разных людей развиты неодинаково. Есть люди, которые, например, с трудом запоминают, но зато неплохо воспроизводят и довольно долго хранят в памяти запомненную информацию. Это индивиды с развитой долговременной памятью. Есть такие люди, которые напротив, быстро запоминают, но зато так же быстро забывают, то, что когда - то запомнили. У них более сильно развита кратковременная и оперативная виды памяти.</w:t>
      </w:r>
    </w:p>
    <w:p w:rsidR="00465F95" w:rsidRDefault="00465F95">
      <w:pPr>
        <w:spacing w:line="360" w:lineRule="auto"/>
        <w:ind w:firstLine="720"/>
        <w:jc w:val="both"/>
        <w:rPr>
          <w:sz w:val="28"/>
          <w:szCs w:val="28"/>
        </w:rPr>
      </w:pPr>
      <w:r>
        <w:rPr>
          <w:sz w:val="28"/>
          <w:szCs w:val="28"/>
        </w:rPr>
        <w:t>Поэтому в психологии память рассматривается как компонент общих и специальных способностей. При факторном анализе многочисленных познавательных функций она выделена, как первичная умственная способность.</w:t>
      </w:r>
    </w:p>
    <w:p w:rsidR="00465F95" w:rsidRDefault="00465F95">
      <w:pPr>
        <w:spacing w:line="360" w:lineRule="auto"/>
        <w:ind w:firstLine="720"/>
        <w:jc w:val="both"/>
        <w:rPr>
          <w:sz w:val="28"/>
          <w:szCs w:val="28"/>
        </w:rPr>
      </w:pPr>
      <w:r>
        <w:rPr>
          <w:sz w:val="28"/>
          <w:szCs w:val="28"/>
        </w:rPr>
        <w:br w:type="page"/>
        <w:t xml:space="preserve">Память входит в структуру интеллекта. Память включена также в общую способность к учению и обучаемости, является необходимым условием накопления фонда знаний и «интеллектуальных умений». </w:t>
      </w:r>
    </w:p>
    <w:p w:rsidR="00465F95" w:rsidRDefault="00465F95">
      <w:pPr>
        <w:spacing w:line="360" w:lineRule="auto"/>
        <w:ind w:right="-1" w:firstLine="720"/>
        <w:jc w:val="both"/>
        <w:rPr>
          <w:sz w:val="28"/>
          <w:szCs w:val="28"/>
        </w:rPr>
      </w:pPr>
      <w:r>
        <w:rPr>
          <w:sz w:val="28"/>
          <w:szCs w:val="28"/>
        </w:rPr>
        <w:t>Память, как и все психические процессы, имеет особенности возрастные и индивидуальные.</w:t>
      </w:r>
    </w:p>
    <w:p w:rsidR="00465F95" w:rsidRDefault="00465F95">
      <w:pPr>
        <w:pStyle w:val="2"/>
        <w:jc w:val="both"/>
      </w:pPr>
      <w:r>
        <w:t>В настоящее время в науке нет единой теории памяти. Поэтому изучение функционирования памяти в процессе обучения остается одной из главных проблем психологии.</w:t>
      </w:r>
    </w:p>
    <w:p w:rsidR="00465F95" w:rsidRDefault="00465F95">
      <w:pPr>
        <w:spacing w:line="360" w:lineRule="auto"/>
        <w:ind w:right="-1" w:firstLine="720"/>
        <w:jc w:val="both"/>
        <w:rPr>
          <w:sz w:val="28"/>
          <w:szCs w:val="28"/>
        </w:rPr>
      </w:pPr>
      <w:r>
        <w:rPr>
          <w:b/>
          <w:bCs/>
          <w:sz w:val="28"/>
          <w:szCs w:val="28"/>
        </w:rPr>
        <w:t>Цель</w:t>
      </w:r>
      <w:r>
        <w:rPr>
          <w:sz w:val="28"/>
          <w:szCs w:val="28"/>
        </w:rPr>
        <w:t xml:space="preserve"> курсовой работы: выявить индивидуальные особенности памяти младшего школьника и ее проявления в процессе обучения.</w:t>
      </w:r>
    </w:p>
    <w:p w:rsidR="00465F95" w:rsidRDefault="00465F95">
      <w:pPr>
        <w:spacing w:line="360" w:lineRule="auto"/>
        <w:ind w:right="-1" w:firstLine="720"/>
        <w:jc w:val="both"/>
        <w:rPr>
          <w:b/>
          <w:bCs/>
          <w:sz w:val="28"/>
          <w:szCs w:val="28"/>
        </w:rPr>
      </w:pPr>
      <w:r>
        <w:rPr>
          <w:b/>
          <w:bCs/>
          <w:sz w:val="28"/>
          <w:szCs w:val="28"/>
        </w:rPr>
        <w:t>Задачи</w:t>
      </w:r>
      <w:r>
        <w:rPr>
          <w:b/>
          <w:bCs/>
          <w:sz w:val="28"/>
          <w:szCs w:val="28"/>
          <w:lang w:val="en-US"/>
        </w:rPr>
        <w:t>:</w:t>
      </w:r>
    </w:p>
    <w:p w:rsidR="00465F95" w:rsidRDefault="00465F95">
      <w:pPr>
        <w:numPr>
          <w:ilvl w:val="0"/>
          <w:numId w:val="1"/>
        </w:numPr>
        <w:tabs>
          <w:tab w:val="clear" w:pos="360"/>
          <w:tab w:val="num" w:pos="-207"/>
        </w:tabs>
        <w:spacing w:line="360" w:lineRule="auto"/>
        <w:ind w:left="0" w:right="-1" w:firstLine="720"/>
        <w:jc w:val="both"/>
        <w:rPr>
          <w:sz w:val="28"/>
          <w:szCs w:val="28"/>
        </w:rPr>
      </w:pPr>
      <w:r>
        <w:rPr>
          <w:sz w:val="28"/>
          <w:szCs w:val="28"/>
        </w:rPr>
        <w:t xml:space="preserve">Изучить литературу по данной теме </w:t>
      </w:r>
    </w:p>
    <w:p w:rsidR="00465F95" w:rsidRDefault="00465F95">
      <w:pPr>
        <w:numPr>
          <w:ilvl w:val="0"/>
          <w:numId w:val="1"/>
        </w:numPr>
        <w:tabs>
          <w:tab w:val="clear" w:pos="360"/>
          <w:tab w:val="num" w:pos="-207"/>
        </w:tabs>
        <w:spacing w:line="360" w:lineRule="auto"/>
        <w:ind w:left="0" w:right="-1" w:firstLine="720"/>
        <w:jc w:val="both"/>
        <w:rPr>
          <w:sz w:val="28"/>
          <w:szCs w:val="28"/>
        </w:rPr>
      </w:pPr>
      <w:r>
        <w:rPr>
          <w:sz w:val="28"/>
          <w:szCs w:val="28"/>
        </w:rPr>
        <w:t>Подобрать адекватные методы изучения темы</w:t>
      </w:r>
    </w:p>
    <w:p w:rsidR="00465F95" w:rsidRDefault="00465F95">
      <w:pPr>
        <w:numPr>
          <w:ilvl w:val="0"/>
          <w:numId w:val="1"/>
        </w:numPr>
        <w:tabs>
          <w:tab w:val="clear" w:pos="360"/>
          <w:tab w:val="num" w:pos="-207"/>
        </w:tabs>
        <w:spacing w:line="360" w:lineRule="auto"/>
        <w:ind w:left="0" w:right="-1" w:firstLine="720"/>
        <w:jc w:val="both"/>
        <w:rPr>
          <w:sz w:val="28"/>
          <w:szCs w:val="28"/>
        </w:rPr>
      </w:pPr>
      <w:r>
        <w:rPr>
          <w:sz w:val="28"/>
          <w:szCs w:val="28"/>
        </w:rPr>
        <w:t>С помощью отобранных методов выявить индивидуальные особенности памяти младшего школьника.</w:t>
      </w:r>
    </w:p>
    <w:p w:rsidR="00465F95" w:rsidRDefault="00465F95">
      <w:pPr>
        <w:spacing w:line="360" w:lineRule="auto"/>
        <w:ind w:right="-1" w:firstLine="720"/>
        <w:jc w:val="both"/>
        <w:rPr>
          <w:sz w:val="28"/>
          <w:szCs w:val="28"/>
        </w:rPr>
      </w:pPr>
      <w:r>
        <w:rPr>
          <w:b/>
          <w:bCs/>
          <w:sz w:val="28"/>
          <w:szCs w:val="28"/>
        </w:rPr>
        <w:t>Объект исследования</w:t>
      </w:r>
      <w:r>
        <w:rPr>
          <w:sz w:val="28"/>
          <w:szCs w:val="28"/>
        </w:rPr>
        <w:t>: учащиеся 2 класса  средней школы №1025</w:t>
      </w:r>
    </w:p>
    <w:p w:rsidR="00465F95" w:rsidRDefault="00465F95">
      <w:pPr>
        <w:spacing w:line="360" w:lineRule="auto"/>
        <w:ind w:right="-1" w:firstLine="720"/>
        <w:jc w:val="both"/>
        <w:rPr>
          <w:sz w:val="28"/>
          <w:szCs w:val="28"/>
        </w:rPr>
      </w:pPr>
      <w:r>
        <w:rPr>
          <w:b/>
          <w:bCs/>
          <w:sz w:val="28"/>
          <w:szCs w:val="28"/>
        </w:rPr>
        <w:t>Метод</w:t>
      </w:r>
      <w:r>
        <w:rPr>
          <w:sz w:val="28"/>
          <w:szCs w:val="28"/>
        </w:rPr>
        <w:t>: тестирование</w:t>
      </w:r>
    </w:p>
    <w:p w:rsidR="00465F95" w:rsidRDefault="00465F95">
      <w:pPr>
        <w:spacing w:line="360" w:lineRule="auto"/>
        <w:ind w:firstLine="720"/>
        <w:jc w:val="both"/>
        <w:rPr>
          <w:b/>
          <w:bCs/>
          <w:sz w:val="28"/>
          <w:szCs w:val="28"/>
        </w:rPr>
      </w:pPr>
    </w:p>
    <w:p w:rsidR="00465F95" w:rsidRDefault="00465F95">
      <w:pPr>
        <w:spacing w:line="360" w:lineRule="auto"/>
        <w:ind w:firstLine="720"/>
        <w:jc w:val="both"/>
        <w:rPr>
          <w:b/>
          <w:bCs/>
          <w:sz w:val="28"/>
          <w:szCs w:val="28"/>
        </w:rPr>
      </w:pPr>
      <w:r>
        <w:rPr>
          <w:b/>
          <w:bCs/>
          <w:sz w:val="28"/>
          <w:szCs w:val="28"/>
        </w:rPr>
        <w:t>2. Определение памяти</w:t>
      </w:r>
    </w:p>
    <w:p w:rsidR="00465F95" w:rsidRDefault="00465F95">
      <w:pPr>
        <w:spacing w:line="360" w:lineRule="auto"/>
        <w:ind w:firstLine="720"/>
        <w:jc w:val="both"/>
        <w:rPr>
          <w:sz w:val="28"/>
          <w:szCs w:val="28"/>
        </w:rPr>
      </w:pPr>
    </w:p>
    <w:p w:rsidR="00465F95" w:rsidRDefault="00465F95">
      <w:pPr>
        <w:spacing w:line="360" w:lineRule="auto"/>
        <w:ind w:firstLine="720"/>
        <w:jc w:val="both"/>
        <w:rPr>
          <w:sz w:val="28"/>
          <w:szCs w:val="28"/>
        </w:rPr>
      </w:pPr>
      <w:r>
        <w:rPr>
          <w:sz w:val="28"/>
          <w:szCs w:val="28"/>
        </w:rPr>
        <w:t xml:space="preserve">Изучение законов человеческой памяти составляет одну из центральных, наиболее существенных глав психологической науки. Заслуга первого систематического изучения высших форм памяти у ребенка принадлежит выдающемуся психологу Л. С. Выготскому, который впервые сделал предметом специального исследования вопрос о развитии высших форм памяти. Вместе со своими учениками А. Н. Леонтьевым и Л. В. Занковым он показал, что высшие формы памяти являются сложной формой психической деятельности, социальной по своему происхождению и опосредствованной по своему строению, и проследил основные этапы развития наиболее сложного опосредствованного запоминания. </w:t>
      </w:r>
    </w:p>
    <w:p w:rsidR="00465F95" w:rsidRDefault="00465F95">
      <w:pPr>
        <w:spacing w:line="360" w:lineRule="auto"/>
        <w:ind w:firstLine="720"/>
        <w:jc w:val="both"/>
        <w:rPr>
          <w:sz w:val="28"/>
          <w:szCs w:val="28"/>
        </w:rPr>
      </w:pPr>
      <w:r>
        <w:rPr>
          <w:sz w:val="28"/>
          <w:szCs w:val="28"/>
        </w:rPr>
        <w:t>Вслед за А. Р. Лурия под памятью мы понимаем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w:t>
      </w:r>
    </w:p>
    <w:p w:rsidR="00465F95" w:rsidRDefault="00465F95">
      <w:pPr>
        <w:spacing w:line="360" w:lineRule="auto"/>
        <w:ind w:firstLine="720"/>
        <w:jc w:val="both"/>
        <w:rPr>
          <w:i/>
          <w:iCs/>
          <w:sz w:val="28"/>
          <w:szCs w:val="28"/>
        </w:rPr>
      </w:pPr>
      <w:r>
        <w:rPr>
          <w:b/>
          <w:bCs/>
          <w:i/>
          <w:iCs/>
          <w:sz w:val="28"/>
          <w:szCs w:val="28"/>
        </w:rPr>
        <w:t>Память</w:t>
      </w:r>
      <w:r>
        <w:rPr>
          <w:i/>
          <w:iCs/>
          <w:sz w:val="28"/>
          <w:szCs w:val="28"/>
        </w:rPr>
        <w:t xml:space="preserve"> – способность к воспроизведению прошлого опыта, одно из основных свойств нервной системы, выражающееся в способности длительно хранить информацию и многократно вводить ее в сферу сознания и поведения. Выделяют процессы запоминания, сохранения и воспроизведения, включающего узнавание, воспоминание, собственно припоминание. Различают память произвольную и непроизвольную, непосредственную и опосредствованную, кратковременную и долговременную. Особые виды памяти: моторная (память-привычка) , эмоциональная или аффективная (память «чувств») , образная и словесно-логическая. </w:t>
      </w:r>
    </w:p>
    <w:p w:rsidR="00465F95" w:rsidRDefault="00465F95">
      <w:pPr>
        <w:spacing w:line="360" w:lineRule="auto"/>
        <w:ind w:firstLine="720"/>
        <w:jc w:val="both"/>
        <w:rPr>
          <w:sz w:val="28"/>
          <w:szCs w:val="28"/>
        </w:rPr>
      </w:pPr>
      <w:r>
        <w:rPr>
          <w:sz w:val="28"/>
          <w:szCs w:val="28"/>
        </w:rPr>
        <w:t>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памятью.</w:t>
      </w:r>
    </w:p>
    <w:p w:rsidR="00465F95" w:rsidRDefault="00465F95">
      <w:pPr>
        <w:spacing w:line="360" w:lineRule="auto"/>
        <w:ind w:firstLine="720"/>
        <w:jc w:val="both"/>
        <w:rPr>
          <w:sz w:val="28"/>
          <w:szCs w:val="28"/>
        </w:rPr>
      </w:pPr>
    </w:p>
    <w:p w:rsidR="00465F95" w:rsidRDefault="00465F95">
      <w:pPr>
        <w:spacing w:line="360" w:lineRule="auto"/>
        <w:ind w:firstLine="720"/>
        <w:jc w:val="both"/>
        <w:rPr>
          <w:b/>
          <w:bCs/>
          <w:sz w:val="28"/>
          <w:szCs w:val="28"/>
        </w:rPr>
      </w:pPr>
      <w:r>
        <w:rPr>
          <w:b/>
          <w:bCs/>
          <w:sz w:val="28"/>
          <w:szCs w:val="28"/>
        </w:rPr>
        <w:t xml:space="preserve">3. Сущность и развитие процесса </w:t>
      </w:r>
    </w:p>
    <w:p w:rsidR="00465F95" w:rsidRDefault="00465F95">
      <w:pPr>
        <w:spacing w:line="360" w:lineRule="auto"/>
        <w:ind w:firstLine="720"/>
        <w:jc w:val="both"/>
        <w:rPr>
          <w:sz w:val="28"/>
          <w:szCs w:val="28"/>
        </w:rPr>
      </w:pPr>
    </w:p>
    <w:p w:rsidR="00465F95" w:rsidRDefault="00465F95">
      <w:pPr>
        <w:spacing w:line="360" w:lineRule="auto"/>
        <w:ind w:firstLine="720"/>
        <w:jc w:val="both"/>
        <w:rPr>
          <w:sz w:val="28"/>
          <w:szCs w:val="28"/>
        </w:rPr>
      </w:pPr>
      <w:r>
        <w:rPr>
          <w:sz w:val="28"/>
          <w:szCs w:val="28"/>
        </w:rPr>
        <w:t xml:space="preserve">Память можно определить как способность к получению, хранению и воспроизведению жизненного опыта. Разнообразные инстинкты, врожденные и приобретенные механизмы поведения есть не что иное, как запечатленный, передаваемый по наследству или приобретаемый в процессе индивидуальной жизни опыт.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 </w:t>
      </w:r>
    </w:p>
    <w:p w:rsidR="00465F95" w:rsidRDefault="00465F95">
      <w:pPr>
        <w:spacing w:line="360" w:lineRule="auto"/>
        <w:ind w:firstLine="720"/>
        <w:jc w:val="both"/>
        <w:rPr>
          <w:sz w:val="28"/>
          <w:szCs w:val="28"/>
        </w:rPr>
      </w:pPr>
      <w:r>
        <w:rPr>
          <w:sz w:val="28"/>
          <w:szCs w:val="28"/>
        </w:rPr>
        <w:t xml:space="preserve">Развитие памяти в целом зависит от человека, от сферы его деятельности и напрямую зависит от нормального функционирования и развития других «познавательных» процессов. Работая над тем или иным процессом человек не задумываясь, развивает и тренирует память. </w:t>
      </w:r>
    </w:p>
    <w:p w:rsidR="00465F95" w:rsidRDefault="00465F95">
      <w:pPr>
        <w:spacing w:line="360" w:lineRule="auto"/>
        <w:ind w:firstLine="720"/>
        <w:jc w:val="both"/>
        <w:rPr>
          <w:sz w:val="28"/>
          <w:szCs w:val="28"/>
        </w:rPr>
      </w:pPr>
      <w:r>
        <w:rPr>
          <w:sz w:val="28"/>
          <w:szCs w:val="28"/>
        </w:rPr>
        <w:t xml:space="preserve">Различия памяти у людей бывают количественные и качественные. </w:t>
      </w:r>
    </w:p>
    <w:p w:rsidR="00465F95" w:rsidRDefault="00465F95">
      <w:pPr>
        <w:spacing w:line="360" w:lineRule="auto"/>
        <w:ind w:firstLine="720"/>
        <w:jc w:val="both"/>
        <w:rPr>
          <w:sz w:val="28"/>
          <w:szCs w:val="28"/>
        </w:rPr>
      </w:pPr>
      <w:r>
        <w:rPr>
          <w:sz w:val="28"/>
          <w:szCs w:val="28"/>
        </w:rPr>
        <w:t xml:space="preserve">К количественным характеристикам относятся скорость, прочность, длительность, точность и объем запоминания. </w:t>
      </w:r>
    </w:p>
    <w:p w:rsidR="00465F95" w:rsidRDefault="00465F95">
      <w:pPr>
        <w:spacing w:line="360" w:lineRule="auto"/>
        <w:ind w:firstLine="720"/>
        <w:jc w:val="both"/>
        <w:rPr>
          <w:sz w:val="28"/>
          <w:szCs w:val="28"/>
        </w:rPr>
      </w:pPr>
      <w:r>
        <w:rPr>
          <w:sz w:val="28"/>
          <w:szCs w:val="28"/>
        </w:rPr>
        <w:t xml:space="preserve">Качественные различия касаются как доминирования отдельных видов памяти – зрительной, слуховой, эмоциональной, двигательной и других, так и их функционирования. «Чистые» виды памяти в смысле безусловного доминирования одного из перечисленных крайне редки. Чаще всего на практике мы сталкиваемся с различными сочетаниями зрительной, слуховой и двигательной памяти. Типичными их смешениями являются зрительно-двигательная, зрительно-слуховая и двигательно-слуховая память. Однако у большинства людей все же доминирует зрительная память. </w:t>
      </w:r>
    </w:p>
    <w:p w:rsidR="00465F95" w:rsidRDefault="00465F95">
      <w:pPr>
        <w:spacing w:line="360" w:lineRule="auto"/>
        <w:ind w:firstLine="720"/>
        <w:jc w:val="both"/>
        <w:rPr>
          <w:sz w:val="28"/>
          <w:szCs w:val="28"/>
        </w:rPr>
      </w:pPr>
      <w:r>
        <w:rPr>
          <w:sz w:val="28"/>
          <w:szCs w:val="28"/>
        </w:rPr>
        <w:t xml:space="preserve">Наибольшего развития у человека обычно достигают те виды памяти, которые чаще всего используются. Большой отпечаток на этот процесс накладывает профессиональная деятельность. Например, у ученых отмечается очень хорошая смысловая и логическая память, но сравнительно слабая механическая память. У актеров и врачей хорошо развита память на лица. </w:t>
      </w:r>
    </w:p>
    <w:p w:rsidR="00465F95" w:rsidRDefault="00465F95">
      <w:pPr>
        <w:spacing w:line="360" w:lineRule="auto"/>
        <w:ind w:firstLine="720"/>
        <w:jc w:val="both"/>
        <w:rPr>
          <w:sz w:val="28"/>
          <w:szCs w:val="28"/>
        </w:rPr>
      </w:pPr>
      <w:r>
        <w:rPr>
          <w:sz w:val="28"/>
          <w:szCs w:val="28"/>
        </w:rPr>
        <w:t xml:space="preserve">Процессы памяти тесным образом связаны с особенностями личности, его эмоциональным настроем, интересами и потребностями. Они определяют то, что и как человек запоминает, хранит и припоминает. То, что интересно и эмоционально значимо, запоминается лучше. </w:t>
      </w:r>
    </w:p>
    <w:p w:rsidR="00465F95" w:rsidRDefault="00465F95">
      <w:pPr>
        <w:spacing w:line="360" w:lineRule="auto"/>
        <w:ind w:firstLine="720"/>
        <w:jc w:val="both"/>
        <w:rPr>
          <w:sz w:val="28"/>
          <w:szCs w:val="28"/>
        </w:rPr>
      </w:pPr>
      <w:r>
        <w:rPr>
          <w:sz w:val="28"/>
          <w:szCs w:val="28"/>
        </w:rPr>
        <w:t xml:space="preserve">Кроме того, память человека теснейшим образом связана с физическим состоянием и личностными ощущениями. Это доказывается случаями болезненного нарушения памяти. Практически во всех таких случаях (они называются амнезиями и представляют собой кратковременные или длительные потери различных видов памяти) происходят характерные расстройства памяти, которые в своих особенностях отражают расстройства личности больного. </w:t>
      </w:r>
    </w:p>
    <w:p w:rsidR="00465F95" w:rsidRDefault="00465F95">
      <w:pPr>
        <w:spacing w:line="360" w:lineRule="auto"/>
        <w:ind w:firstLine="720"/>
        <w:jc w:val="both"/>
        <w:rPr>
          <w:sz w:val="28"/>
          <w:szCs w:val="28"/>
        </w:rPr>
      </w:pPr>
      <w:r>
        <w:rPr>
          <w:sz w:val="28"/>
          <w:szCs w:val="28"/>
        </w:rPr>
        <w:t>Память человека не является постоянной, а изменяется в течение жизни. С раннего детства процесс развития памяти ребенка идет по нескольким направлениям. Во-первых, начинают действовать аффективная (эмоциональная) и механическая (моторная, двигательная) память, которая постепенно дополняется и замещается логической и образной.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 Сами средства-стимулы для запоминания подчиняются некоторой закономерности: сначала они выступают как внешние (например, завязывание узелков на память, а затем становятся внутренними (речь, чувство, ассоциация, представление, образ, мысль). Характерно, что в формировании внутренних средств запоминания центральная роль принадлежит речи, которая также из чисто внешней функции общения все больше превращается во внутреннюю.</w:t>
      </w:r>
    </w:p>
    <w:p w:rsidR="00465F95" w:rsidRDefault="00465F95">
      <w:pPr>
        <w:spacing w:line="360" w:lineRule="auto"/>
        <w:ind w:firstLine="720"/>
        <w:jc w:val="both"/>
        <w:rPr>
          <w:sz w:val="28"/>
          <w:szCs w:val="28"/>
        </w:rPr>
      </w:pPr>
    </w:p>
    <w:p w:rsidR="00465F95" w:rsidRDefault="00465F95">
      <w:pPr>
        <w:spacing w:line="360" w:lineRule="auto"/>
        <w:ind w:firstLine="720"/>
        <w:jc w:val="both"/>
        <w:rPr>
          <w:b/>
          <w:bCs/>
          <w:sz w:val="28"/>
          <w:szCs w:val="28"/>
        </w:rPr>
      </w:pPr>
      <w:r>
        <w:rPr>
          <w:b/>
          <w:bCs/>
          <w:sz w:val="28"/>
          <w:szCs w:val="28"/>
        </w:rPr>
        <w:br w:type="page"/>
        <w:t>4. Виды памяти и их особенности</w:t>
      </w:r>
    </w:p>
    <w:p w:rsidR="00465F95" w:rsidRDefault="00465F95">
      <w:pPr>
        <w:spacing w:line="360" w:lineRule="auto"/>
        <w:ind w:firstLine="720"/>
        <w:jc w:val="both"/>
        <w:rPr>
          <w:b/>
          <w:bCs/>
          <w:sz w:val="28"/>
          <w:szCs w:val="28"/>
        </w:rPr>
      </w:pPr>
    </w:p>
    <w:p w:rsidR="00465F95" w:rsidRDefault="00465F95">
      <w:pPr>
        <w:spacing w:line="360" w:lineRule="auto"/>
        <w:ind w:firstLine="720"/>
        <w:jc w:val="both"/>
        <w:rPr>
          <w:sz w:val="28"/>
          <w:szCs w:val="28"/>
        </w:rPr>
      </w:pPr>
      <w:r>
        <w:rPr>
          <w:i/>
          <w:iCs/>
          <w:sz w:val="28"/>
          <w:szCs w:val="28"/>
        </w:rPr>
        <w:t>В зависимости от способа хранения материала</w:t>
      </w:r>
      <w:r>
        <w:rPr>
          <w:sz w:val="28"/>
          <w:szCs w:val="28"/>
        </w:rPr>
        <w:t xml:space="preserve"> выделяют мгновенную, кратковременную, оперативную, долговременную и генетическую память. </w:t>
      </w:r>
    </w:p>
    <w:p w:rsidR="00465F95" w:rsidRDefault="00465F95">
      <w:pPr>
        <w:spacing w:line="360" w:lineRule="auto"/>
        <w:ind w:firstLine="720"/>
        <w:jc w:val="both"/>
        <w:rPr>
          <w:sz w:val="28"/>
          <w:szCs w:val="28"/>
        </w:rPr>
      </w:pPr>
      <w:r>
        <w:rPr>
          <w:b/>
          <w:bCs/>
          <w:sz w:val="28"/>
          <w:szCs w:val="28"/>
        </w:rPr>
        <w:t>Мгновенная</w:t>
      </w:r>
      <w:r>
        <w:rPr>
          <w:sz w:val="28"/>
          <w:szCs w:val="28"/>
        </w:rPr>
        <w:t xml:space="preserve"> (иконическая) </w:t>
      </w:r>
      <w:r>
        <w:rPr>
          <w:b/>
          <w:bCs/>
          <w:sz w:val="28"/>
          <w:szCs w:val="28"/>
        </w:rPr>
        <w:t>память</w:t>
      </w:r>
      <w:r>
        <w:rPr>
          <w:sz w:val="28"/>
          <w:szCs w:val="28"/>
        </w:rPr>
        <w:t xml:space="preserve"> представляет собой непосредственное отражение образа информации, воспринятого органами чувств. Ее длительность от 0.1 до 0.5 с. </w:t>
      </w:r>
    </w:p>
    <w:p w:rsidR="00465F95" w:rsidRDefault="00465F95">
      <w:pPr>
        <w:spacing w:line="360" w:lineRule="auto"/>
        <w:ind w:firstLine="720"/>
        <w:jc w:val="both"/>
        <w:rPr>
          <w:sz w:val="28"/>
          <w:szCs w:val="28"/>
        </w:rPr>
      </w:pPr>
      <w:r>
        <w:rPr>
          <w:b/>
          <w:bCs/>
          <w:sz w:val="28"/>
          <w:szCs w:val="28"/>
        </w:rPr>
        <w:t>Кратковременная память</w:t>
      </w:r>
      <w:r>
        <w:rPr>
          <w:sz w:val="28"/>
          <w:szCs w:val="28"/>
        </w:rPr>
        <w:t xml:space="preserve"> сохраняет в течение короткого промежутка времени (в среднем около 20 с.) обобщенный образ воспринятой информации, ее наиболее существенные элементы. Объем кратковременной памяти составляет 5 - 9 единиц информации и определяется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«Мозг среднего человека, - говорил Эдисон, - не воспринимает и тысячной доли того, что видит глаз». </w:t>
      </w:r>
    </w:p>
    <w:p w:rsidR="00465F95" w:rsidRDefault="00465F95">
      <w:pPr>
        <w:spacing w:line="360" w:lineRule="auto"/>
        <w:ind w:firstLine="720"/>
        <w:jc w:val="both"/>
        <w:rPr>
          <w:sz w:val="28"/>
          <w:szCs w:val="28"/>
        </w:rPr>
      </w:pPr>
      <w:r>
        <w:rPr>
          <w:b/>
          <w:bCs/>
          <w:sz w:val="28"/>
          <w:szCs w:val="28"/>
        </w:rPr>
        <w:t>Оперативная память</w:t>
      </w:r>
      <w:r>
        <w:rPr>
          <w:sz w:val="28"/>
          <w:szCs w:val="28"/>
        </w:rPr>
        <w:t xml:space="preserve"> рассчитана на сохранение информации в течение определенного, заранее заданного срока, необходимого для выполнения некоторого действия или операции. Длительность оперативной памяти от нескольких секунд до нескольких дней. </w:t>
      </w:r>
    </w:p>
    <w:p w:rsidR="00465F95" w:rsidRDefault="00465F95">
      <w:pPr>
        <w:spacing w:line="360" w:lineRule="auto"/>
        <w:ind w:firstLine="720"/>
        <w:jc w:val="both"/>
        <w:rPr>
          <w:sz w:val="28"/>
          <w:szCs w:val="28"/>
        </w:rPr>
      </w:pPr>
      <w:r>
        <w:rPr>
          <w:b/>
          <w:bCs/>
          <w:sz w:val="28"/>
          <w:szCs w:val="28"/>
        </w:rPr>
        <w:t>Долговременная память</w:t>
      </w:r>
      <w:r>
        <w:rPr>
          <w:sz w:val="28"/>
          <w:szCs w:val="28"/>
        </w:rPr>
        <w:t xml:space="preserve"> 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 </w:t>
      </w:r>
    </w:p>
    <w:p w:rsidR="00465F95" w:rsidRDefault="00465F95">
      <w:pPr>
        <w:spacing w:line="360" w:lineRule="auto"/>
        <w:ind w:firstLine="720"/>
        <w:jc w:val="both"/>
        <w:rPr>
          <w:sz w:val="28"/>
          <w:szCs w:val="28"/>
        </w:rPr>
      </w:pPr>
      <w:r>
        <w:rPr>
          <w:b/>
          <w:bCs/>
          <w:sz w:val="28"/>
          <w:szCs w:val="28"/>
        </w:rPr>
        <w:t>Генетическая память</w:t>
      </w:r>
      <w:r>
        <w:rPr>
          <w:sz w:val="28"/>
          <w:szCs w:val="28"/>
        </w:rPr>
        <w:t xml:space="preserve"> обусловлена генотипом и передается из поколения в поколение. Очевидно, что влияние человека на этот вид памяти очень ограничено (если оно, вообще, возможно). </w:t>
      </w:r>
    </w:p>
    <w:p w:rsidR="00465F95" w:rsidRDefault="00465F95">
      <w:pPr>
        <w:spacing w:line="360" w:lineRule="auto"/>
        <w:ind w:firstLine="720"/>
        <w:jc w:val="both"/>
        <w:rPr>
          <w:sz w:val="28"/>
          <w:szCs w:val="28"/>
        </w:rPr>
      </w:pPr>
      <w:r>
        <w:rPr>
          <w:i/>
          <w:iCs/>
          <w:sz w:val="28"/>
          <w:szCs w:val="28"/>
        </w:rPr>
        <w:t>В зависимости от преобладающего в процессе функционирования памяти анализатора</w:t>
      </w:r>
      <w:r>
        <w:rPr>
          <w:sz w:val="28"/>
          <w:szCs w:val="28"/>
        </w:rPr>
        <w:t xml:space="preserve"> выделяют двигательную, зрительную, слуховую, осязательную, обонятельную, вкусовую, эмоциональную и другие виды памяти. </w:t>
      </w:r>
    </w:p>
    <w:p w:rsidR="00465F95" w:rsidRDefault="00465F95">
      <w:pPr>
        <w:spacing w:line="360" w:lineRule="auto"/>
        <w:ind w:firstLine="720"/>
        <w:jc w:val="both"/>
        <w:rPr>
          <w:sz w:val="28"/>
          <w:szCs w:val="28"/>
        </w:rPr>
      </w:pPr>
      <w:r>
        <w:rPr>
          <w:sz w:val="28"/>
          <w:szCs w:val="28"/>
        </w:rPr>
        <w:t xml:space="preserve">У человека преобладающим является зрительное восприятие. Так, например, мы часто знаем человека в лицо, хотя не можем вспомнить, как его зовут. За сохранение и воспроизведение зрительных образов отвечает </w:t>
      </w:r>
      <w:r>
        <w:rPr>
          <w:b/>
          <w:bCs/>
          <w:sz w:val="28"/>
          <w:szCs w:val="28"/>
        </w:rPr>
        <w:t>зрительная память</w:t>
      </w:r>
      <w:r>
        <w:rPr>
          <w:sz w:val="28"/>
          <w:szCs w:val="28"/>
        </w:rPr>
        <w:t xml:space="preserve">. Она напрямую связана с развитым воображением: то, что человек зрительно может себе представить, он, как правило, легче запоминает и воспроизводит. </w:t>
      </w:r>
    </w:p>
    <w:p w:rsidR="00465F95" w:rsidRDefault="00465F95">
      <w:pPr>
        <w:spacing w:line="360" w:lineRule="auto"/>
        <w:ind w:firstLine="720"/>
        <w:jc w:val="both"/>
        <w:rPr>
          <w:sz w:val="28"/>
          <w:szCs w:val="28"/>
        </w:rPr>
      </w:pPr>
      <w:r>
        <w:rPr>
          <w:b/>
          <w:bCs/>
          <w:sz w:val="28"/>
          <w:szCs w:val="28"/>
        </w:rPr>
        <w:t>Слуховая память</w:t>
      </w:r>
      <w:r>
        <w:rPr>
          <w:sz w:val="28"/>
          <w:szCs w:val="28"/>
        </w:rPr>
        <w:t xml:space="preserve"> – это хорошее запоминание и точное воспроизведение разнообразных звуков, например, музыкальных, речевых. Особую разновидность слуховой памяти составляет словесно-логическая, которая тесным образом связана со словом, мыслью и логикой. </w:t>
      </w:r>
    </w:p>
    <w:p w:rsidR="00465F95" w:rsidRDefault="00465F95">
      <w:pPr>
        <w:spacing w:line="360" w:lineRule="auto"/>
        <w:ind w:firstLine="720"/>
        <w:jc w:val="both"/>
        <w:rPr>
          <w:sz w:val="28"/>
          <w:szCs w:val="28"/>
        </w:rPr>
      </w:pPr>
      <w:r>
        <w:rPr>
          <w:b/>
          <w:bCs/>
          <w:sz w:val="28"/>
          <w:szCs w:val="28"/>
        </w:rPr>
        <w:t>Двигательная память</w:t>
      </w:r>
      <w:r>
        <w:rPr>
          <w:sz w:val="28"/>
          <w:szCs w:val="28"/>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 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 </w:t>
      </w:r>
    </w:p>
    <w:p w:rsidR="00465F95" w:rsidRDefault="00465F95">
      <w:pPr>
        <w:spacing w:line="360" w:lineRule="auto"/>
        <w:ind w:firstLine="720"/>
        <w:jc w:val="both"/>
        <w:rPr>
          <w:sz w:val="28"/>
          <w:szCs w:val="28"/>
        </w:rPr>
      </w:pPr>
      <w:r>
        <w:rPr>
          <w:b/>
          <w:bCs/>
          <w:sz w:val="28"/>
          <w:szCs w:val="28"/>
        </w:rPr>
        <w:t>Эмоциональная память</w:t>
      </w:r>
      <w:r>
        <w:rPr>
          <w:sz w:val="28"/>
          <w:szCs w:val="28"/>
        </w:rPr>
        <w:t xml:space="preserve"> – 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 </w:t>
      </w:r>
    </w:p>
    <w:p w:rsidR="00465F95" w:rsidRDefault="00465F95">
      <w:pPr>
        <w:spacing w:line="360" w:lineRule="auto"/>
        <w:ind w:firstLine="720"/>
        <w:jc w:val="both"/>
        <w:rPr>
          <w:sz w:val="28"/>
          <w:szCs w:val="28"/>
        </w:rPr>
      </w:pPr>
      <w:r>
        <w:rPr>
          <w:sz w:val="28"/>
          <w:szCs w:val="28"/>
        </w:rPr>
        <w:t xml:space="preserve">Возможности осязательной, обонятельной, вкусовой и других видов памяти по сравнению со зрительной, слуховой, двигательной и эмоциональной памятью очень ограничены; и особой роли в жизни человека не играют. </w:t>
      </w:r>
    </w:p>
    <w:p w:rsidR="00465F95" w:rsidRDefault="00465F95">
      <w:pPr>
        <w:spacing w:line="360" w:lineRule="auto"/>
        <w:ind w:firstLine="720"/>
        <w:jc w:val="both"/>
        <w:rPr>
          <w:sz w:val="28"/>
          <w:szCs w:val="28"/>
        </w:rPr>
      </w:pPr>
      <w:r>
        <w:rPr>
          <w:sz w:val="28"/>
          <w:szCs w:val="28"/>
        </w:rPr>
        <w:t xml:space="preserve">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 </w:t>
      </w:r>
    </w:p>
    <w:p w:rsidR="00465F95" w:rsidRDefault="00465F95">
      <w:pPr>
        <w:spacing w:line="360" w:lineRule="auto"/>
        <w:ind w:firstLine="720"/>
        <w:jc w:val="both"/>
        <w:rPr>
          <w:b/>
          <w:bCs/>
          <w:sz w:val="28"/>
          <w:szCs w:val="28"/>
        </w:rPr>
      </w:pPr>
      <w:r>
        <w:rPr>
          <w:sz w:val="28"/>
          <w:szCs w:val="28"/>
        </w:rPr>
        <w:t xml:space="preserve">По </w:t>
      </w:r>
      <w:r>
        <w:rPr>
          <w:i/>
          <w:iCs/>
          <w:sz w:val="28"/>
          <w:szCs w:val="28"/>
        </w:rPr>
        <w:t>характеру участия воли</w:t>
      </w:r>
      <w:r>
        <w:rPr>
          <w:sz w:val="28"/>
          <w:szCs w:val="28"/>
        </w:rPr>
        <w:t xml:space="preserve"> в процессе запоминания и воспроизведения материала </w:t>
      </w:r>
      <w:r>
        <w:rPr>
          <w:b/>
          <w:bCs/>
          <w:sz w:val="28"/>
          <w:szCs w:val="28"/>
        </w:rPr>
        <w:t xml:space="preserve">память делят на произвольную и непроизвольную. </w:t>
      </w:r>
    </w:p>
    <w:p w:rsidR="00465F95" w:rsidRDefault="00465F95">
      <w:pPr>
        <w:spacing w:line="360" w:lineRule="auto"/>
        <w:ind w:firstLine="720"/>
        <w:jc w:val="both"/>
        <w:rPr>
          <w:sz w:val="28"/>
          <w:szCs w:val="28"/>
        </w:rPr>
      </w:pPr>
      <w:r>
        <w:rPr>
          <w:sz w:val="28"/>
          <w:szCs w:val="28"/>
        </w:rPr>
        <w:t>В первом случае перед человеком ставится специальная мнемоническая задача (на запоминание, узнавание, сохранение и воспроизведение),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w:t>
      </w:r>
    </w:p>
    <w:p w:rsidR="00465F95" w:rsidRDefault="00465F95">
      <w:pPr>
        <w:spacing w:line="360" w:lineRule="auto"/>
        <w:ind w:firstLine="720"/>
        <w:jc w:val="both"/>
        <w:rPr>
          <w:sz w:val="28"/>
          <w:szCs w:val="28"/>
        </w:rPr>
      </w:pPr>
    </w:p>
    <w:p w:rsidR="00465F95" w:rsidRDefault="00465F95">
      <w:pPr>
        <w:spacing w:line="360" w:lineRule="auto"/>
        <w:ind w:left="720"/>
        <w:jc w:val="both"/>
        <w:rPr>
          <w:b/>
          <w:bCs/>
          <w:i/>
          <w:iCs/>
          <w:sz w:val="28"/>
          <w:szCs w:val="28"/>
        </w:rPr>
      </w:pPr>
      <w:r>
        <w:rPr>
          <w:b/>
          <w:bCs/>
          <w:i/>
          <w:iCs/>
          <w:sz w:val="28"/>
          <w:szCs w:val="28"/>
        </w:rPr>
        <w:t xml:space="preserve">Особенности и взаимосвязь кратковременной и долговременной памяти </w:t>
      </w:r>
    </w:p>
    <w:p w:rsidR="00465F95" w:rsidRDefault="00465F95">
      <w:pPr>
        <w:spacing w:line="360" w:lineRule="auto"/>
        <w:ind w:firstLine="720"/>
        <w:jc w:val="both"/>
        <w:rPr>
          <w:sz w:val="28"/>
          <w:szCs w:val="28"/>
        </w:rPr>
      </w:pPr>
      <w:r>
        <w:rPr>
          <w:sz w:val="28"/>
          <w:szCs w:val="28"/>
        </w:rPr>
        <w:t xml:space="preserve">Кратковременная и долговременная память взаимосвязаны и работают как единая система. Одна из концепций, описывающих их совместную, взаимосвязанную деятельность, разработана американскими учеными Р. Аткинсоном и Р. Шифрином. </w:t>
      </w:r>
    </w:p>
    <w:p w:rsidR="00465F95" w:rsidRDefault="00465F95">
      <w:pPr>
        <w:spacing w:line="360" w:lineRule="auto"/>
        <w:ind w:firstLine="720"/>
        <w:jc w:val="both"/>
        <w:rPr>
          <w:sz w:val="28"/>
          <w:szCs w:val="28"/>
        </w:rPr>
      </w:pPr>
      <w:r>
        <w:rPr>
          <w:sz w:val="28"/>
          <w:szCs w:val="28"/>
        </w:rPr>
        <w:t xml:space="preserve">Кратковременная память характеризуется ограниченностью ее объема (в среднем 7±2). При переполнении объема кратковременной памяти человека вновь поступающая информация частично вытесняет хранящуюся там, и последняя безвозвратно исчезает. Кратковременная память выступает в роли обязательного промежуточного хранилища и фильтра, перерабатывающего самый большой объем информации, сразу отсеивающего ненужную и оставляющего потенциально полезную. </w:t>
      </w:r>
    </w:p>
    <w:p w:rsidR="00465F95" w:rsidRDefault="00465F95">
      <w:pPr>
        <w:spacing w:line="360" w:lineRule="auto"/>
        <w:ind w:firstLine="720"/>
        <w:jc w:val="both"/>
        <w:rPr>
          <w:sz w:val="28"/>
          <w:szCs w:val="28"/>
        </w:rPr>
      </w:pPr>
      <w:r>
        <w:rPr>
          <w:sz w:val="28"/>
          <w:szCs w:val="28"/>
        </w:rPr>
        <w:t xml:space="preserve">Процесс запоминания может протекать более эффективно, если сосредоточиться на усваиваемом материале. Установлено, что лучше усваивается информация, которая является объектом внимания и сознания, выступает в качестве цели. Так сокращается объем исходной информации, облегчается работа по ее переработке. </w:t>
      </w:r>
    </w:p>
    <w:p w:rsidR="00465F95" w:rsidRDefault="00465F95">
      <w:pPr>
        <w:spacing w:line="360" w:lineRule="auto"/>
        <w:ind w:firstLine="720"/>
        <w:jc w:val="both"/>
        <w:rPr>
          <w:sz w:val="28"/>
          <w:szCs w:val="28"/>
        </w:rPr>
      </w:pPr>
      <w:r>
        <w:rPr>
          <w:sz w:val="28"/>
          <w:szCs w:val="28"/>
        </w:rPr>
        <w:t xml:space="preserve">Другим мнемоническим приемом является запоминание путем повторения. Этот механизм основан на том, что запоминаемый материал посредством сознательного повторения удерживается в кратковременной памяти на более длительный срок, чем несколько секунд; повышается шанс перевода информации в долговременное хранилище. Обычно же без повторения в долговременной памяти оказывается лишь то, что находится в сфере внимания. </w:t>
      </w:r>
    </w:p>
    <w:p w:rsidR="00465F95" w:rsidRDefault="00465F95">
      <w:pPr>
        <w:spacing w:line="360" w:lineRule="auto"/>
        <w:ind w:firstLine="720"/>
        <w:jc w:val="both"/>
        <w:rPr>
          <w:sz w:val="28"/>
          <w:szCs w:val="28"/>
        </w:rPr>
      </w:pPr>
      <w:r>
        <w:rPr>
          <w:sz w:val="28"/>
          <w:szCs w:val="28"/>
        </w:rPr>
        <w:t xml:space="preserve">Одним из возможных механизмов кратковременного запоминания является временное кодирование, то есть отражение запоминаемого материала в виде определенных, последовательно расположенных знаков в слуховой и зрительной системе человека. Как правило, информация перекодируется в акустическую форму, а затем сохраняется в долговременной памяти в смысловой форме. Именно смысл вспоминаемого приходит на память первым, мы можем вспомнить желаемое или по крайней мире заменить его тем, что достаточно близко к нему по смыслу. На этом, в частности, основан процесс узнавания когда-то виденного или слышанного. </w:t>
      </w:r>
    </w:p>
    <w:p w:rsidR="00465F95" w:rsidRDefault="00465F95">
      <w:pPr>
        <w:spacing w:line="360" w:lineRule="auto"/>
        <w:ind w:firstLine="720"/>
        <w:jc w:val="both"/>
        <w:rPr>
          <w:sz w:val="28"/>
          <w:szCs w:val="28"/>
        </w:rPr>
      </w:pPr>
      <w:r>
        <w:rPr>
          <w:sz w:val="28"/>
          <w:szCs w:val="28"/>
        </w:rPr>
        <w:t xml:space="preserve">Особенностью долговременной памяти является то, что она, по мнению Р. Аткинсона и Р. Шифрина, практически неограниченна по объему и длительности хранения в ней информации. </w:t>
      </w:r>
    </w:p>
    <w:p w:rsidR="00465F95" w:rsidRDefault="00465F95">
      <w:pPr>
        <w:spacing w:line="360" w:lineRule="auto"/>
        <w:ind w:firstLine="720"/>
        <w:jc w:val="both"/>
        <w:rPr>
          <w:sz w:val="28"/>
          <w:szCs w:val="28"/>
        </w:rPr>
      </w:pPr>
      <w:r>
        <w:rPr>
          <w:sz w:val="28"/>
          <w:szCs w:val="28"/>
        </w:rPr>
        <w:t>Схема памяти по Р. Аткинсону и Р. Шифрину достаточно хорошо описывает работу кратковременной памяти, но абсолютно не учитывает обратную связь долговременной памяти с кратковременной. Дело в том, что оба типа памяти работают во взаимосвязи и параллельно. В памяти идет постоянная работа по обращению к прошлому опыту, его дополнение новой информацией, а также корректировка усвоенных сведений. Иначе говоря, человеку нет необходимости заучивать то, что он и так хорошо знает. На этом основана ассоциативная память.</w:t>
      </w:r>
    </w:p>
    <w:p w:rsidR="00465F95" w:rsidRDefault="00465F95">
      <w:pPr>
        <w:spacing w:line="360" w:lineRule="auto"/>
        <w:ind w:firstLine="720"/>
        <w:jc w:val="both"/>
        <w:rPr>
          <w:b/>
          <w:bCs/>
          <w:sz w:val="28"/>
          <w:szCs w:val="28"/>
        </w:rPr>
      </w:pPr>
    </w:p>
    <w:p w:rsidR="00465F95" w:rsidRDefault="00465F95">
      <w:pPr>
        <w:spacing w:line="360" w:lineRule="auto"/>
        <w:ind w:firstLine="720"/>
        <w:jc w:val="both"/>
        <w:rPr>
          <w:b/>
          <w:bCs/>
          <w:sz w:val="28"/>
          <w:szCs w:val="28"/>
        </w:rPr>
      </w:pPr>
      <w:r>
        <w:rPr>
          <w:b/>
          <w:bCs/>
          <w:sz w:val="28"/>
          <w:szCs w:val="28"/>
        </w:rPr>
        <w:t xml:space="preserve">5. Возрастные особенности памяти младших школьников </w:t>
      </w:r>
    </w:p>
    <w:p w:rsidR="00465F95" w:rsidRDefault="00465F95">
      <w:pPr>
        <w:spacing w:line="360" w:lineRule="auto"/>
        <w:ind w:firstLine="720"/>
        <w:jc w:val="both"/>
        <w:rPr>
          <w:sz w:val="28"/>
          <w:szCs w:val="28"/>
        </w:rPr>
      </w:pPr>
    </w:p>
    <w:p w:rsidR="00465F95" w:rsidRDefault="00465F95">
      <w:pPr>
        <w:spacing w:line="360" w:lineRule="auto"/>
        <w:ind w:firstLine="720"/>
        <w:jc w:val="both"/>
        <w:rPr>
          <w:sz w:val="28"/>
          <w:szCs w:val="28"/>
        </w:rPr>
      </w:pPr>
      <w:r>
        <w:rPr>
          <w:sz w:val="28"/>
          <w:szCs w:val="28"/>
        </w:rPr>
        <w:t xml:space="preserve">В младшем школьном возрасте память, как и все другие психические процессы, претерпевает существенные изменения. Как уже указывалось, суть их состоит в том, что память ребенка постепенно приобретает черты произвольности, становясь сознательно регулируемой и опосредствованной. </w:t>
      </w:r>
    </w:p>
    <w:p w:rsidR="00465F95" w:rsidRDefault="00465F95">
      <w:pPr>
        <w:spacing w:line="360" w:lineRule="auto"/>
        <w:ind w:firstLine="720"/>
        <w:jc w:val="both"/>
        <w:rPr>
          <w:sz w:val="28"/>
          <w:szCs w:val="28"/>
        </w:rPr>
      </w:pPr>
      <w:r>
        <w:rPr>
          <w:sz w:val="28"/>
          <w:szCs w:val="28"/>
        </w:rPr>
        <w:t xml:space="preserve">Преобразование мнемической функции обусловлено значительным повышением требований к ее эффективности, высокий уровень которой необходим при выполнении различных мнемических задач, возникающих в ходе учебной деятельности. Теперь ребенок должен многое запоминать: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 Неумение ребенка запоминать сказывается на его учебной деятельности и влияет в конечном итоге на отношение к учебе и школе. </w:t>
      </w:r>
    </w:p>
    <w:p w:rsidR="00465F95" w:rsidRDefault="00465F95">
      <w:pPr>
        <w:spacing w:line="360" w:lineRule="auto"/>
        <w:ind w:firstLine="720"/>
        <w:jc w:val="both"/>
        <w:rPr>
          <w:sz w:val="28"/>
          <w:szCs w:val="28"/>
        </w:rPr>
      </w:pPr>
      <w:r>
        <w:rPr>
          <w:sz w:val="28"/>
          <w:szCs w:val="28"/>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Рассмотрим такой пример.</w:t>
      </w:r>
    </w:p>
    <w:p w:rsidR="00465F95" w:rsidRDefault="00465F95">
      <w:pPr>
        <w:spacing w:line="360" w:lineRule="auto"/>
        <w:ind w:firstLine="720"/>
        <w:jc w:val="both"/>
        <w:rPr>
          <w:sz w:val="28"/>
          <w:szCs w:val="28"/>
          <w:u w:val="single"/>
        </w:rPr>
      </w:pPr>
      <w:r>
        <w:rPr>
          <w:sz w:val="28"/>
          <w:szCs w:val="28"/>
          <w:u w:val="single"/>
        </w:rPr>
        <w:t xml:space="preserve">Формы непроизвольной  памяти  младших  школьников. </w:t>
      </w:r>
    </w:p>
    <w:p w:rsidR="00465F95" w:rsidRDefault="00465F95">
      <w:pPr>
        <w:spacing w:line="360" w:lineRule="auto"/>
        <w:ind w:firstLine="720"/>
        <w:jc w:val="both"/>
        <w:rPr>
          <w:sz w:val="28"/>
          <w:szCs w:val="28"/>
        </w:rPr>
      </w:pPr>
      <w:r>
        <w:rPr>
          <w:sz w:val="28"/>
          <w:szCs w:val="28"/>
        </w:rPr>
        <w:t>Формы непроизвольной  памяти   школьников  III класса выявлялись в процессе выполнения учащимися задания по анализу нового для них понятия. В результате выявилось, что примерно 20% учащихся смогли правильно принять задачу, удержать ее, выполнить заданную цель действия и при этом непроизвольно запомнить и воспроизвести содержание теоретического материала.</w:t>
      </w:r>
    </w:p>
    <w:p w:rsidR="00465F95" w:rsidRDefault="00465F95">
      <w:pPr>
        <w:spacing w:line="360" w:lineRule="auto"/>
        <w:ind w:firstLine="720"/>
        <w:jc w:val="both"/>
        <w:rPr>
          <w:sz w:val="28"/>
          <w:szCs w:val="28"/>
        </w:rPr>
      </w:pPr>
      <w:r>
        <w:rPr>
          <w:sz w:val="28"/>
          <w:szCs w:val="28"/>
        </w:rPr>
        <w:t>Примерно 50-60% школьников переопределили поставленную задачу в соответствии со своими интересами к новым фактам. Они непроизвольно запомнили и воспроизвели лишь фактический материал задания и поэтому решали предложенную задачу недостаточно осознанно.</w:t>
      </w:r>
    </w:p>
    <w:p w:rsidR="00465F95" w:rsidRDefault="00465F95">
      <w:pPr>
        <w:spacing w:line="360" w:lineRule="auto"/>
        <w:ind w:firstLine="720"/>
        <w:jc w:val="both"/>
        <w:rPr>
          <w:sz w:val="28"/>
          <w:szCs w:val="28"/>
        </w:rPr>
      </w:pPr>
      <w:r>
        <w:rPr>
          <w:sz w:val="28"/>
          <w:szCs w:val="28"/>
        </w:rPr>
        <w:t>И, наконец, третья группа  школьников  (примерно 20-30%) не смогли вообще правильно удержать в  памяти  задание, непроизвольно запомнили лишь отдельные фрагменты фактического материала, и решение задачи проходило у них неосознанно.</w:t>
      </w:r>
    </w:p>
    <w:p w:rsidR="00465F95" w:rsidRDefault="00465F95">
      <w:pPr>
        <w:spacing w:line="360" w:lineRule="auto"/>
        <w:ind w:firstLine="720"/>
        <w:jc w:val="both"/>
        <w:rPr>
          <w:sz w:val="28"/>
          <w:szCs w:val="28"/>
        </w:rPr>
      </w:pPr>
      <w:r>
        <w:rPr>
          <w:sz w:val="28"/>
          <w:szCs w:val="28"/>
        </w:rPr>
        <w:t>Таким образом, к концу младшего школьного возраста складываются три качественно различные формы непроизвольной памяти. Только одна из них обеспечивает осмысленное и систематическое запоминание учебного материала. Две другие, которые проявляются более чем у 80% школьников, дают неустойчивый мнемический эффект, в значительной мере зависящий от особенностей материала или от стереотипных способов действий, а не от фактических задач деятельности.</w:t>
      </w:r>
    </w:p>
    <w:p w:rsidR="00465F95" w:rsidRDefault="00465F95">
      <w:pPr>
        <w:spacing w:line="360" w:lineRule="auto"/>
        <w:ind w:firstLine="720"/>
        <w:jc w:val="both"/>
        <w:rPr>
          <w:sz w:val="28"/>
          <w:szCs w:val="28"/>
        </w:rPr>
      </w:pPr>
      <w:r>
        <w:rPr>
          <w:sz w:val="28"/>
          <w:szCs w:val="28"/>
        </w:rPr>
        <w:t xml:space="preserve">Однако далеко не все из того, что приходится запоминать первокласснику в школе, является для него интересным и привлекательным. Поэтому непосредственная память оказывается здесь уже недостаточной. </w:t>
      </w:r>
    </w:p>
    <w:p w:rsidR="00465F95" w:rsidRDefault="00465F95">
      <w:pPr>
        <w:spacing w:line="360" w:lineRule="auto"/>
        <w:ind w:firstLine="720"/>
        <w:jc w:val="both"/>
        <w:rPr>
          <w:sz w:val="28"/>
          <w:szCs w:val="28"/>
        </w:rPr>
      </w:pPr>
      <w:r>
        <w:rPr>
          <w:sz w:val="28"/>
          <w:szCs w:val="28"/>
        </w:rPr>
        <w:t xml:space="preserve">Нет сомнения в том, что заинтересованность ребенка в школьных занятиях, его активная позиция, высокая познавательная мотивация являются необходимыми условиями развития памяти. Это – факт неопровержимый. Однако спорным представляется утверждение, что для развития памяти ребенка полезны не только и не столько специальные упражнения на запоминание, сколько формирование интереса к знаниям, к отдельным учебным предметам, развитие положительного отношения к ним. Практика показывает, что одного интереса к учению недостаточно для развития произвольной памяти как высшей психической функции. </w:t>
      </w:r>
    </w:p>
    <w:p w:rsidR="00465F95" w:rsidRDefault="00465F95">
      <w:pPr>
        <w:spacing w:line="360" w:lineRule="auto"/>
        <w:ind w:firstLine="720"/>
        <w:jc w:val="both"/>
        <w:rPr>
          <w:sz w:val="28"/>
          <w:szCs w:val="28"/>
        </w:rPr>
      </w:pPr>
      <w:r>
        <w:rPr>
          <w:sz w:val="28"/>
          <w:szCs w:val="28"/>
        </w:rPr>
        <w:t xml:space="preserve">Совершенствование памяти в младшем школьном возрасте обусловлено в первую очередь приобретением в ходе учебной деятельности различных способов и стратегий запоминания, связанных с организацией и обработкой запоминаемого материала. Однако без специальной работы, направленной на формирование таких способов, они складываются стихийно и нередко оказываются непродуктивными. </w:t>
      </w:r>
    </w:p>
    <w:p w:rsidR="00465F95" w:rsidRDefault="00465F95">
      <w:pPr>
        <w:spacing w:line="360" w:lineRule="auto"/>
        <w:ind w:firstLine="720"/>
        <w:jc w:val="both"/>
        <w:rPr>
          <w:sz w:val="28"/>
          <w:szCs w:val="28"/>
        </w:rPr>
      </w:pPr>
      <w:r>
        <w:rPr>
          <w:sz w:val="28"/>
          <w:szCs w:val="28"/>
        </w:rPr>
        <w:t xml:space="preserve">Способность детей младшего школьного возраста к произвольному запоминанию неодинакова на протяжении обучения в начальной школе и существенно различается у учащихся I–II и III–IV классов. Так, для детей 7 –8 лет «характерны ситуации, когда запомнить без применения каких-либо средств гораздо проще, чем запомнить, осмысливая и организуя материал... Испытуемые этого возраста на вопросы: «Как запоминал? О чем думал в процессе запоминания? и т. д.» - чаще всего отвечают: «Просто запоминал, и все». Это отражается и на результативной стороне памяти. Для младших школьников проще выполнить установку «запомнить», чем установку «запомнить с помощью чего-либо» </w:t>
      </w:r>
    </w:p>
    <w:p w:rsidR="00465F95" w:rsidRDefault="00465F95">
      <w:pPr>
        <w:spacing w:line="360" w:lineRule="auto"/>
        <w:ind w:firstLine="720"/>
        <w:jc w:val="both"/>
        <w:rPr>
          <w:sz w:val="28"/>
          <w:szCs w:val="28"/>
        </w:rPr>
      </w:pPr>
      <w:r>
        <w:rPr>
          <w:sz w:val="28"/>
          <w:szCs w:val="28"/>
        </w:rPr>
        <w:t xml:space="preserve">По мере усложнения учебных заданий установка «просто запомнить» перестает себя оправдывать, и это вынуждает ребенка искать приемы организации памяти. Чаще всего таким приемом оказывается многократное повторение – универсальный способ, обеспечивающий механическое запоминание. </w:t>
      </w:r>
    </w:p>
    <w:p w:rsidR="00465F95" w:rsidRDefault="00465F95">
      <w:pPr>
        <w:spacing w:line="360" w:lineRule="auto"/>
        <w:ind w:firstLine="720"/>
        <w:jc w:val="both"/>
        <w:rPr>
          <w:sz w:val="28"/>
          <w:szCs w:val="28"/>
        </w:rPr>
      </w:pPr>
      <w:r>
        <w:rPr>
          <w:sz w:val="28"/>
          <w:szCs w:val="28"/>
        </w:rPr>
        <w:t xml:space="preserve">В младших классах, где от ученика требуется лишь простое воспроизведение небольшого по объему материала, такой способ запоминания позволяет справляться с учебной нагрузкой. Но нередко он остается у школьников единственным на протяжении всего периода обучения в школе. Это связано в первую очередь с тем, что в младшем школьном возрасте ребенок не овладел приемами смыслового запоминания, его логическая память осталась недостаточно сформированной. </w:t>
      </w:r>
    </w:p>
    <w:p w:rsidR="00465F95" w:rsidRDefault="00465F95">
      <w:pPr>
        <w:spacing w:line="360" w:lineRule="auto"/>
        <w:ind w:firstLine="720"/>
        <w:jc w:val="both"/>
        <w:rPr>
          <w:sz w:val="28"/>
          <w:szCs w:val="28"/>
        </w:rPr>
      </w:pPr>
      <w:r>
        <w:rPr>
          <w:sz w:val="28"/>
          <w:szCs w:val="28"/>
        </w:rPr>
        <w:t xml:space="preserve">Основой логической памяти является использование мыслительных процессов в качестве опоры, средства запоминания. Такая память основана на понимании. В этой связи уместно вспомнить высказывание Л.Н. Толстого; «Знание только тогда знание, когда оно приобретено усилиями мысли, а не одной памятью». </w:t>
      </w:r>
    </w:p>
    <w:p w:rsidR="00465F95" w:rsidRDefault="00465F95">
      <w:pPr>
        <w:spacing w:line="360" w:lineRule="auto"/>
        <w:ind w:firstLine="720"/>
        <w:jc w:val="both"/>
        <w:rPr>
          <w:sz w:val="28"/>
          <w:szCs w:val="28"/>
        </w:rPr>
      </w:pPr>
      <w:r>
        <w:rPr>
          <w:sz w:val="28"/>
          <w:szCs w:val="28"/>
        </w:rPr>
        <w:t xml:space="preserve">В качестве мыслительных приемов запоминания могут быть использованы: смысловое соотнесение, классификация, выделение смысловых опор, составление плана и др. </w:t>
      </w:r>
    </w:p>
    <w:p w:rsidR="00465F95" w:rsidRDefault="00465F95">
      <w:pPr>
        <w:spacing w:line="360" w:lineRule="auto"/>
        <w:ind w:firstLine="720"/>
        <w:jc w:val="both"/>
        <w:rPr>
          <w:sz w:val="28"/>
          <w:szCs w:val="28"/>
        </w:rPr>
      </w:pPr>
      <w:r>
        <w:rPr>
          <w:sz w:val="28"/>
          <w:szCs w:val="28"/>
        </w:rPr>
        <w:t xml:space="preserve">Специальные исследования, направленные на изучение возможностей формирования этих приемов у младших школьников, показывают, что обучение мнемическому приему, в основе которого лежит умственное действие, должно включать два этапа: </w:t>
      </w:r>
    </w:p>
    <w:p w:rsidR="00465F95" w:rsidRDefault="00465F95">
      <w:pPr>
        <w:spacing w:line="360" w:lineRule="auto"/>
        <w:ind w:firstLine="720"/>
        <w:jc w:val="both"/>
        <w:rPr>
          <w:sz w:val="28"/>
          <w:szCs w:val="28"/>
        </w:rPr>
      </w:pPr>
      <w:r>
        <w:rPr>
          <w:sz w:val="28"/>
          <w:szCs w:val="28"/>
        </w:rPr>
        <w:t xml:space="preserve">а)   формирование самого умственного действия; </w:t>
      </w:r>
    </w:p>
    <w:p w:rsidR="00465F95" w:rsidRDefault="00465F95">
      <w:pPr>
        <w:spacing w:line="360" w:lineRule="auto"/>
        <w:ind w:firstLine="720"/>
        <w:jc w:val="both"/>
        <w:rPr>
          <w:sz w:val="28"/>
          <w:szCs w:val="28"/>
        </w:rPr>
      </w:pPr>
      <w:r>
        <w:rPr>
          <w:sz w:val="28"/>
          <w:szCs w:val="28"/>
        </w:rPr>
        <w:t xml:space="preserve">б) использование его как мнемического приема, т. е. средства запоминания. Таким образом, прежде чем использовать, например, прием классификации для запоминания материала, необходимо овладеть классификацией как самостоятельным умственным действием. </w:t>
      </w:r>
    </w:p>
    <w:p w:rsidR="00465F95" w:rsidRDefault="00465F95">
      <w:pPr>
        <w:spacing w:line="360" w:lineRule="auto"/>
        <w:ind w:firstLine="720"/>
        <w:jc w:val="both"/>
        <w:rPr>
          <w:sz w:val="28"/>
          <w:szCs w:val="28"/>
        </w:rPr>
      </w:pPr>
      <w:r>
        <w:rPr>
          <w:sz w:val="28"/>
          <w:szCs w:val="28"/>
        </w:rPr>
        <w:t xml:space="preserve">Процесс развития логической  памяти  у младших  школьников  должен быть специально организован, поскольку в подавляющем большинстве дети этого возраста самостоятельно (без специального обучения) не используют приемы смысловой обработки материала и с целью запоминания прибегают к испытанному средству – повторению. Но, даже успешно освоив в ходе обучения способы смыслового анализа и запоминания, дети не сразу приходят к их применению в учебной деятельности. К этому необходимо специальное побуждение со стороны взрослого. </w:t>
      </w:r>
    </w:p>
    <w:p w:rsidR="00465F95" w:rsidRDefault="00465F95">
      <w:pPr>
        <w:spacing w:line="360" w:lineRule="auto"/>
        <w:ind w:firstLine="720"/>
        <w:jc w:val="both"/>
        <w:rPr>
          <w:sz w:val="28"/>
          <w:szCs w:val="28"/>
        </w:rPr>
      </w:pPr>
      <w:r>
        <w:rPr>
          <w:sz w:val="28"/>
          <w:szCs w:val="28"/>
        </w:rPr>
        <w:t>На разных этапах младшего школьного возраста отмечается динамика отношения учеников к приобретенным ими способам смыслового запоминания: если у второклассников, как сказано выше, потребность в их использовании самостоятельно не возникает, то к концу обучения в начальной школе дети сами начинают обращаться к новым способам запоминания при работе с учебным материалом.</w:t>
      </w:r>
    </w:p>
    <w:p w:rsidR="00465F95" w:rsidRDefault="00465F95">
      <w:pPr>
        <w:spacing w:line="360" w:lineRule="auto"/>
        <w:ind w:firstLine="720"/>
        <w:jc w:val="both"/>
        <w:rPr>
          <w:sz w:val="28"/>
          <w:szCs w:val="28"/>
        </w:rPr>
      </w:pPr>
      <w:r>
        <w:rPr>
          <w:sz w:val="28"/>
          <w:szCs w:val="28"/>
        </w:rPr>
        <w:t>В развитии произвольной  памяти  младших  школьников  необходимо выделить еще один аспект, связанный с овладением в этом возрасте знаковыми и символическими средствами запоминания, прежде всего письменной речью и рисунком. По мере освоения письменной речи (к III классу) дети овладевают и опосредствованным запоминанием, используя такую речь, как знаковое средство. Однако и этот процесс у младших школьников «происходит стихийно, неуправляемо, как раз на том ответственном этапе, когда складываются механизмы произвольных форм запоминания и припоминания».</w:t>
      </w:r>
    </w:p>
    <w:p w:rsidR="00465F95" w:rsidRDefault="00465F95">
      <w:pPr>
        <w:spacing w:line="360" w:lineRule="auto"/>
        <w:ind w:firstLine="720"/>
        <w:jc w:val="both"/>
        <w:rPr>
          <w:sz w:val="28"/>
          <w:szCs w:val="28"/>
        </w:rPr>
      </w:pPr>
      <w:r>
        <w:rPr>
          <w:sz w:val="28"/>
          <w:szCs w:val="28"/>
        </w:rPr>
        <w:t>Формирование письменной речи идет эффективно в ситуации, когда требуется не простое воспроизведение текста, а построение контекста. Поэтому для освоения письменной речи нужно не пересказывать тексты, а сочинять, При этом наиболее адекватный для детей вид словотворчества - сочинение сказок.</w:t>
      </w:r>
    </w:p>
    <w:p w:rsidR="00465F95" w:rsidRDefault="00465F95">
      <w:pPr>
        <w:spacing w:line="360" w:lineRule="auto"/>
        <w:ind w:firstLine="720"/>
        <w:jc w:val="both"/>
        <w:rPr>
          <w:sz w:val="28"/>
          <w:szCs w:val="28"/>
        </w:rPr>
      </w:pPr>
      <w:r>
        <w:rPr>
          <w:sz w:val="28"/>
          <w:szCs w:val="28"/>
        </w:rPr>
        <w:t xml:space="preserve">Младший школьный возраст сенситивен для становления высших форм произвольного запоминания, поэтому целенаправленная развивающая работа по овладению мнемической деятельностью является в этот период наиболее эффективной. Важным ее условием является учет индивидуальных характеристик памяти ребенка; ее объема, модальности (зрительная, слуховая, моторная) и т. п. Но независимо от этого каждый ученик должен усвоить основное правило эффективного запоминания: чтобы запомнить материал правильно и надежно, необходимо с ним активно поработать и организовать его каким-либо образом. </w:t>
      </w:r>
    </w:p>
    <w:p w:rsidR="00465F95" w:rsidRDefault="00465F95">
      <w:pPr>
        <w:spacing w:line="360" w:lineRule="auto"/>
        <w:ind w:firstLine="720"/>
        <w:jc w:val="both"/>
        <w:rPr>
          <w:sz w:val="28"/>
          <w:szCs w:val="28"/>
        </w:rPr>
      </w:pPr>
      <w:r>
        <w:rPr>
          <w:sz w:val="28"/>
          <w:szCs w:val="28"/>
        </w:rPr>
        <w:t>В.Д. Шадриков и Л.В. Черемошкина выделили 13 мнемических приемов организации запоминаемого материала: группировка, выделение опорных пунктов, составление плана, классификация, структурирование, схематизация, установление аналогий, мнемотехнические приемы, перекодирование, достраивание запоминаемого материала, серийная организация, ассоциации, повторение.</w:t>
      </w:r>
    </w:p>
    <w:p w:rsidR="00465F95" w:rsidRDefault="00465F95">
      <w:pPr>
        <w:spacing w:line="360" w:lineRule="auto"/>
        <w:ind w:firstLine="720"/>
        <w:jc w:val="both"/>
        <w:rPr>
          <w:sz w:val="28"/>
          <w:szCs w:val="28"/>
        </w:rPr>
      </w:pPr>
      <w:r>
        <w:rPr>
          <w:sz w:val="28"/>
          <w:szCs w:val="28"/>
        </w:rPr>
        <w:t>Целесообразно сообщить младшим школьникам информацию о различных приемах запоминания и помочь в овладении теми из них, которые окажутся наиболее эффективными для каждого ребенка.</w:t>
      </w:r>
    </w:p>
    <w:p w:rsidR="00465F95" w:rsidRDefault="00465F95">
      <w:pPr>
        <w:spacing w:line="360" w:lineRule="auto"/>
        <w:ind w:firstLine="720"/>
        <w:jc w:val="both"/>
        <w:rPr>
          <w:sz w:val="28"/>
          <w:szCs w:val="28"/>
        </w:rPr>
      </w:pPr>
    </w:p>
    <w:p w:rsidR="00465F95" w:rsidRDefault="00465F95">
      <w:pPr>
        <w:pStyle w:val="9"/>
        <w:ind w:firstLine="720"/>
        <w:jc w:val="both"/>
        <w:rPr>
          <w:sz w:val="28"/>
          <w:szCs w:val="28"/>
        </w:rPr>
      </w:pPr>
      <w:r>
        <w:rPr>
          <w:sz w:val="28"/>
          <w:szCs w:val="28"/>
        </w:rPr>
        <w:br w:type="page"/>
        <w:t>§2 Практическая часть</w:t>
      </w:r>
    </w:p>
    <w:p w:rsidR="00465F95" w:rsidRDefault="00465F95"/>
    <w:p w:rsidR="00465F95" w:rsidRDefault="00465F95">
      <w:pPr>
        <w:spacing w:line="360" w:lineRule="auto"/>
        <w:ind w:left="720"/>
        <w:jc w:val="both"/>
        <w:rPr>
          <w:b/>
          <w:bCs/>
          <w:sz w:val="28"/>
          <w:szCs w:val="28"/>
        </w:rPr>
      </w:pPr>
      <w:r>
        <w:rPr>
          <w:b/>
          <w:bCs/>
          <w:sz w:val="28"/>
          <w:szCs w:val="28"/>
        </w:rPr>
        <w:t>1. Описание методик исследования</w:t>
      </w:r>
    </w:p>
    <w:p w:rsidR="00465F95" w:rsidRDefault="00465F95">
      <w:pPr>
        <w:ind w:firstLine="720"/>
      </w:pPr>
    </w:p>
    <w:p w:rsidR="00465F95" w:rsidRDefault="00465F95">
      <w:pPr>
        <w:pStyle w:val="a6"/>
        <w:spacing w:line="360" w:lineRule="auto"/>
        <w:ind w:firstLine="720"/>
        <w:jc w:val="both"/>
        <w:rPr>
          <w:b/>
          <w:bCs/>
          <w:sz w:val="28"/>
          <w:szCs w:val="28"/>
        </w:rPr>
      </w:pPr>
      <w:r>
        <w:rPr>
          <w:b/>
          <w:bCs/>
          <w:sz w:val="28"/>
          <w:szCs w:val="28"/>
        </w:rPr>
        <w:t xml:space="preserve">Методика </w:t>
      </w:r>
      <w:r>
        <w:rPr>
          <w:b/>
          <w:bCs/>
          <w:sz w:val="28"/>
          <w:szCs w:val="28"/>
          <w:lang w:val="en-US"/>
        </w:rPr>
        <w:t>N</w:t>
      </w:r>
      <w:r>
        <w:rPr>
          <w:b/>
          <w:bCs/>
          <w:sz w:val="28"/>
          <w:szCs w:val="28"/>
        </w:rPr>
        <w:t xml:space="preserve"> 1</w:t>
      </w:r>
    </w:p>
    <w:p w:rsidR="00465F95" w:rsidRDefault="00465F95">
      <w:pPr>
        <w:pStyle w:val="a6"/>
        <w:spacing w:line="360" w:lineRule="auto"/>
        <w:ind w:firstLine="720"/>
        <w:jc w:val="both"/>
        <w:rPr>
          <w:sz w:val="28"/>
          <w:szCs w:val="28"/>
        </w:rPr>
      </w:pPr>
      <w:r>
        <w:rPr>
          <w:b/>
          <w:bCs/>
          <w:sz w:val="28"/>
          <w:szCs w:val="28"/>
        </w:rPr>
        <w:t>Цель:</w:t>
      </w:r>
      <w:r>
        <w:rPr>
          <w:sz w:val="28"/>
          <w:szCs w:val="28"/>
        </w:rPr>
        <w:t xml:space="preserve"> выявить преобладающий тип памяти. </w:t>
      </w:r>
    </w:p>
    <w:p w:rsidR="00465F95" w:rsidRDefault="00465F95">
      <w:pPr>
        <w:pStyle w:val="a6"/>
        <w:spacing w:line="360" w:lineRule="auto"/>
        <w:ind w:firstLine="720"/>
        <w:jc w:val="both"/>
        <w:rPr>
          <w:sz w:val="28"/>
          <w:szCs w:val="28"/>
        </w:rPr>
      </w:pPr>
      <w:r>
        <w:rPr>
          <w:sz w:val="28"/>
          <w:szCs w:val="28"/>
        </w:rPr>
        <w:t>Начинаем с прочтения слов первого ряда с интервалом в три секунды, затем испытуемые  записывают запомнившиеся слова. Спустя десять минут показываем карточку со словами второго ряда (в течение тридцати секунд), записывают и отдыхают десять минут. Слова третьего ряда читаем вслух, а дети шепотом  повторяют их и записывают. Через десять минут показываем карточки четвёртого ряд, которые затем зачитываем вслух. Учащиеся повторяют шепотом и «пишут» их в воздухе. Потом записывают на листочке.</w:t>
      </w:r>
    </w:p>
    <w:p w:rsidR="00465F95" w:rsidRDefault="00465F95">
      <w:pPr>
        <w:pStyle w:val="a6"/>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465F95" w:rsidRPr="00465F95">
        <w:tc>
          <w:tcPr>
            <w:tcW w:w="2321" w:type="dxa"/>
          </w:tcPr>
          <w:p w:rsidR="00465F95" w:rsidRPr="00465F95" w:rsidRDefault="00465F95">
            <w:pPr>
              <w:pStyle w:val="a6"/>
              <w:spacing w:line="360" w:lineRule="auto"/>
              <w:jc w:val="both"/>
              <w:rPr>
                <w:sz w:val="28"/>
                <w:szCs w:val="28"/>
              </w:rPr>
            </w:pPr>
            <w:r w:rsidRPr="00465F95">
              <w:rPr>
                <w:sz w:val="28"/>
                <w:szCs w:val="28"/>
              </w:rPr>
              <w:t>Для запоминания вслух</w:t>
            </w:r>
          </w:p>
        </w:tc>
        <w:tc>
          <w:tcPr>
            <w:tcW w:w="2321" w:type="dxa"/>
          </w:tcPr>
          <w:p w:rsidR="00465F95" w:rsidRPr="00465F95" w:rsidRDefault="00465F95">
            <w:pPr>
              <w:pStyle w:val="a6"/>
              <w:spacing w:line="360" w:lineRule="auto"/>
              <w:jc w:val="both"/>
              <w:rPr>
                <w:sz w:val="28"/>
                <w:szCs w:val="28"/>
              </w:rPr>
            </w:pPr>
            <w:r w:rsidRPr="00465F95">
              <w:rPr>
                <w:sz w:val="28"/>
                <w:szCs w:val="28"/>
              </w:rPr>
              <w:t>При зрительном восприятии</w:t>
            </w:r>
          </w:p>
        </w:tc>
        <w:tc>
          <w:tcPr>
            <w:tcW w:w="2321" w:type="dxa"/>
          </w:tcPr>
          <w:p w:rsidR="00465F95" w:rsidRPr="00465F95" w:rsidRDefault="00465F95">
            <w:pPr>
              <w:pStyle w:val="a6"/>
              <w:spacing w:line="360" w:lineRule="auto"/>
              <w:jc w:val="both"/>
              <w:rPr>
                <w:sz w:val="28"/>
                <w:szCs w:val="28"/>
              </w:rPr>
            </w:pPr>
            <w:r w:rsidRPr="00465F95">
              <w:rPr>
                <w:sz w:val="28"/>
                <w:szCs w:val="28"/>
              </w:rPr>
              <w:t>При моторно-слуховом</w:t>
            </w:r>
          </w:p>
        </w:tc>
        <w:tc>
          <w:tcPr>
            <w:tcW w:w="2321" w:type="dxa"/>
          </w:tcPr>
          <w:p w:rsidR="00465F95" w:rsidRPr="00465F95" w:rsidRDefault="00465F95">
            <w:pPr>
              <w:pStyle w:val="a6"/>
              <w:spacing w:line="360" w:lineRule="auto"/>
              <w:jc w:val="both"/>
              <w:rPr>
                <w:sz w:val="28"/>
                <w:szCs w:val="28"/>
              </w:rPr>
            </w:pPr>
            <w:r w:rsidRPr="00465F95">
              <w:rPr>
                <w:sz w:val="28"/>
                <w:szCs w:val="28"/>
              </w:rPr>
              <w:t xml:space="preserve"> При комбиниро-</w:t>
            </w:r>
          </w:p>
          <w:p w:rsidR="00465F95" w:rsidRPr="00465F95" w:rsidRDefault="00465F95">
            <w:pPr>
              <w:pStyle w:val="a6"/>
              <w:spacing w:line="360" w:lineRule="auto"/>
              <w:jc w:val="both"/>
              <w:rPr>
                <w:sz w:val="28"/>
                <w:szCs w:val="28"/>
              </w:rPr>
            </w:pPr>
            <w:r w:rsidRPr="00465F95">
              <w:rPr>
                <w:sz w:val="28"/>
                <w:szCs w:val="28"/>
              </w:rPr>
              <w:t>ванном</w:t>
            </w:r>
          </w:p>
        </w:tc>
      </w:tr>
      <w:tr w:rsidR="00465F95" w:rsidRPr="00465F95">
        <w:tc>
          <w:tcPr>
            <w:tcW w:w="2321" w:type="dxa"/>
          </w:tcPr>
          <w:p w:rsidR="00465F95" w:rsidRPr="00465F95" w:rsidRDefault="00465F95">
            <w:pPr>
              <w:pStyle w:val="a6"/>
              <w:spacing w:line="360" w:lineRule="auto"/>
              <w:jc w:val="both"/>
              <w:rPr>
                <w:sz w:val="28"/>
                <w:szCs w:val="28"/>
              </w:rPr>
            </w:pPr>
            <w:r w:rsidRPr="00465F95">
              <w:rPr>
                <w:sz w:val="28"/>
                <w:szCs w:val="28"/>
              </w:rPr>
              <w:t>Трава</w:t>
            </w:r>
          </w:p>
          <w:p w:rsidR="00465F95" w:rsidRPr="00465F95" w:rsidRDefault="00465F95">
            <w:pPr>
              <w:pStyle w:val="a6"/>
              <w:spacing w:line="360" w:lineRule="auto"/>
              <w:jc w:val="both"/>
              <w:rPr>
                <w:sz w:val="28"/>
                <w:szCs w:val="28"/>
              </w:rPr>
            </w:pPr>
            <w:r w:rsidRPr="00465F95">
              <w:rPr>
                <w:sz w:val="28"/>
                <w:szCs w:val="28"/>
              </w:rPr>
              <w:t>Чашка</w:t>
            </w:r>
          </w:p>
          <w:p w:rsidR="00465F95" w:rsidRPr="00465F95" w:rsidRDefault="00465F95">
            <w:pPr>
              <w:pStyle w:val="a6"/>
              <w:spacing w:line="360" w:lineRule="auto"/>
              <w:jc w:val="both"/>
              <w:rPr>
                <w:sz w:val="28"/>
                <w:szCs w:val="28"/>
              </w:rPr>
            </w:pPr>
            <w:r w:rsidRPr="00465F95">
              <w:rPr>
                <w:sz w:val="28"/>
                <w:szCs w:val="28"/>
              </w:rPr>
              <w:t>Море</w:t>
            </w:r>
          </w:p>
          <w:p w:rsidR="00465F95" w:rsidRPr="00465F95" w:rsidRDefault="00465F95">
            <w:pPr>
              <w:pStyle w:val="a6"/>
              <w:spacing w:line="360" w:lineRule="auto"/>
              <w:jc w:val="both"/>
              <w:rPr>
                <w:sz w:val="28"/>
                <w:szCs w:val="28"/>
              </w:rPr>
            </w:pPr>
            <w:r w:rsidRPr="00465F95">
              <w:rPr>
                <w:sz w:val="28"/>
                <w:szCs w:val="28"/>
              </w:rPr>
              <w:t>Дом</w:t>
            </w:r>
          </w:p>
          <w:p w:rsidR="00465F95" w:rsidRPr="00465F95" w:rsidRDefault="00465F95">
            <w:pPr>
              <w:pStyle w:val="a6"/>
              <w:spacing w:line="360" w:lineRule="auto"/>
              <w:jc w:val="both"/>
              <w:rPr>
                <w:sz w:val="28"/>
                <w:szCs w:val="28"/>
              </w:rPr>
            </w:pPr>
            <w:r w:rsidRPr="00465F95">
              <w:rPr>
                <w:sz w:val="28"/>
                <w:szCs w:val="28"/>
              </w:rPr>
              <w:t>Банк</w:t>
            </w:r>
          </w:p>
          <w:p w:rsidR="00465F95" w:rsidRPr="00465F95" w:rsidRDefault="00465F95">
            <w:pPr>
              <w:pStyle w:val="a6"/>
              <w:spacing w:line="360" w:lineRule="auto"/>
              <w:jc w:val="both"/>
              <w:rPr>
                <w:sz w:val="28"/>
                <w:szCs w:val="28"/>
              </w:rPr>
            </w:pPr>
            <w:r w:rsidRPr="00465F95">
              <w:rPr>
                <w:sz w:val="28"/>
                <w:szCs w:val="28"/>
              </w:rPr>
              <w:t>Год</w:t>
            </w:r>
          </w:p>
          <w:p w:rsidR="00465F95" w:rsidRPr="00465F95" w:rsidRDefault="00465F95">
            <w:pPr>
              <w:pStyle w:val="a6"/>
              <w:spacing w:line="360" w:lineRule="auto"/>
              <w:jc w:val="both"/>
              <w:rPr>
                <w:sz w:val="28"/>
                <w:szCs w:val="28"/>
              </w:rPr>
            </w:pPr>
            <w:r w:rsidRPr="00465F95">
              <w:rPr>
                <w:sz w:val="28"/>
                <w:szCs w:val="28"/>
              </w:rPr>
              <w:t>Книга</w:t>
            </w:r>
          </w:p>
          <w:p w:rsidR="00465F95" w:rsidRPr="00465F95" w:rsidRDefault="00465F95">
            <w:pPr>
              <w:pStyle w:val="a6"/>
              <w:spacing w:line="360" w:lineRule="auto"/>
              <w:jc w:val="both"/>
              <w:rPr>
                <w:sz w:val="28"/>
                <w:szCs w:val="28"/>
              </w:rPr>
            </w:pPr>
            <w:r w:rsidRPr="00465F95">
              <w:rPr>
                <w:sz w:val="28"/>
                <w:szCs w:val="28"/>
              </w:rPr>
              <w:t>Лес</w:t>
            </w:r>
          </w:p>
          <w:p w:rsidR="00465F95" w:rsidRPr="00465F95" w:rsidRDefault="00465F95">
            <w:pPr>
              <w:pStyle w:val="a6"/>
              <w:spacing w:line="360" w:lineRule="auto"/>
              <w:jc w:val="both"/>
              <w:rPr>
                <w:sz w:val="28"/>
                <w:szCs w:val="28"/>
              </w:rPr>
            </w:pPr>
            <w:r w:rsidRPr="00465F95">
              <w:rPr>
                <w:sz w:val="28"/>
                <w:szCs w:val="28"/>
              </w:rPr>
              <w:t>Мяч</w:t>
            </w:r>
          </w:p>
          <w:p w:rsidR="00465F95" w:rsidRPr="00465F95" w:rsidRDefault="00465F95">
            <w:pPr>
              <w:pStyle w:val="a6"/>
              <w:spacing w:line="360" w:lineRule="auto"/>
              <w:jc w:val="both"/>
              <w:rPr>
                <w:sz w:val="28"/>
                <w:szCs w:val="28"/>
              </w:rPr>
            </w:pPr>
            <w:r w:rsidRPr="00465F95">
              <w:rPr>
                <w:sz w:val="28"/>
                <w:szCs w:val="28"/>
              </w:rPr>
              <w:t>Шкаф</w:t>
            </w:r>
          </w:p>
        </w:tc>
        <w:tc>
          <w:tcPr>
            <w:tcW w:w="2321" w:type="dxa"/>
          </w:tcPr>
          <w:p w:rsidR="00465F95" w:rsidRPr="00465F95" w:rsidRDefault="00465F95">
            <w:pPr>
              <w:pStyle w:val="a6"/>
              <w:spacing w:line="360" w:lineRule="auto"/>
              <w:jc w:val="both"/>
              <w:rPr>
                <w:sz w:val="28"/>
                <w:szCs w:val="28"/>
              </w:rPr>
            </w:pPr>
            <w:r w:rsidRPr="00465F95">
              <w:rPr>
                <w:sz w:val="28"/>
                <w:szCs w:val="28"/>
              </w:rPr>
              <w:t>Лампа</w:t>
            </w:r>
          </w:p>
          <w:p w:rsidR="00465F95" w:rsidRPr="00465F95" w:rsidRDefault="00465F95">
            <w:pPr>
              <w:pStyle w:val="a6"/>
              <w:spacing w:line="360" w:lineRule="auto"/>
              <w:jc w:val="both"/>
              <w:rPr>
                <w:sz w:val="28"/>
                <w:szCs w:val="28"/>
              </w:rPr>
            </w:pPr>
            <w:r w:rsidRPr="00465F95">
              <w:rPr>
                <w:sz w:val="28"/>
                <w:szCs w:val="28"/>
              </w:rPr>
              <w:t>Ночи</w:t>
            </w:r>
          </w:p>
          <w:p w:rsidR="00465F95" w:rsidRPr="00465F95" w:rsidRDefault="00465F95">
            <w:pPr>
              <w:pStyle w:val="a6"/>
              <w:spacing w:line="360" w:lineRule="auto"/>
              <w:jc w:val="both"/>
              <w:rPr>
                <w:sz w:val="28"/>
                <w:szCs w:val="28"/>
              </w:rPr>
            </w:pPr>
            <w:r w:rsidRPr="00465F95">
              <w:rPr>
                <w:sz w:val="28"/>
                <w:szCs w:val="28"/>
              </w:rPr>
              <w:t>Бревно</w:t>
            </w:r>
          </w:p>
          <w:p w:rsidR="00465F95" w:rsidRPr="00465F95" w:rsidRDefault="00465F95">
            <w:pPr>
              <w:pStyle w:val="a6"/>
              <w:spacing w:line="360" w:lineRule="auto"/>
              <w:jc w:val="both"/>
              <w:rPr>
                <w:sz w:val="28"/>
                <w:szCs w:val="28"/>
              </w:rPr>
            </w:pPr>
            <w:r w:rsidRPr="00465F95">
              <w:rPr>
                <w:sz w:val="28"/>
                <w:szCs w:val="28"/>
              </w:rPr>
              <w:t>Вода</w:t>
            </w:r>
          </w:p>
          <w:p w:rsidR="00465F95" w:rsidRPr="00465F95" w:rsidRDefault="00465F95">
            <w:pPr>
              <w:pStyle w:val="a6"/>
              <w:spacing w:line="360" w:lineRule="auto"/>
              <w:jc w:val="both"/>
              <w:rPr>
                <w:sz w:val="28"/>
                <w:szCs w:val="28"/>
              </w:rPr>
            </w:pPr>
            <w:r w:rsidRPr="00465F95">
              <w:rPr>
                <w:sz w:val="28"/>
                <w:szCs w:val="28"/>
              </w:rPr>
              <w:t>Глаз</w:t>
            </w:r>
          </w:p>
          <w:p w:rsidR="00465F95" w:rsidRPr="00465F95" w:rsidRDefault="00465F95">
            <w:pPr>
              <w:pStyle w:val="a6"/>
              <w:spacing w:line="360" w:lineRule="auto"/>
              <w:jc w:val="both"/>
              <w:rPr>
                <w:sz w:val="28"/>
                <w:szCs w:val="28"/>
              </w:rPr>
            </w:pPr>
            <w:r w:rsidRPr="00465F95">
              <w:rPr>
                <w:sz w:val="28"/>
                <w:szCs w:val="28"/>
              </w:rPr>
              <w:t>Гроза</w:t>
            </w:r>
          </w:p>
          <w:p w:rsidR="00465F95" w:rsidRPr="00465F95" w:rsidRDefault="00465F95">
            <w:pPr>
              <w:pStyle w:val="a6"/>
              <w:spacing w:line="360" w:lineRule="auto"/>
              <w:jc w:val="both"/>
              <w:rPr>
                <w:sz w:val="28"/>
                <w:szCs w:val="28"/>
              </w:rPr>
            </w:pPr>
            <w:r w:rsidRPr="00465F95">
              <w:rPr>
                <w:sz w:val="28"/>
                <w:szCs w:val="28"/>
              </w:rPr>
              <w:t>Озеро</w:t>
            </w:r>
          </w:p>
          <w:p w:rsidR="00465F95" w:rsidRPr="00465F95" w:rsidRDefault="00465F95">
            <w:pPr>
              <w:pStyle w:val="a6"/>
              <w:spacing w:line="360" w:lineRule="auto"/>
              <w:jc w:val="both"/>
              <w:rPr>
                <w:sz w:val="28"/>
                <w:szCs w:val="28"/>
              </w:rPr>
            </w:pPr>
            <w:r w:rsidRPr="00465F95">
              <w:rPr>
                <w:sz w:val="28"/>
                <w:szCs w:val="28"/>
              </w:rPr>
              <w:t>Заря</w:t>
            </w:r>
          </w:p>
          <w:p w:rsidR="00465F95" w:rsidRPr="00465F95" w:rsidRDefault="00465F95">
            <w:pPr>
              <w:pStyle w:val="a6"/>
              <w:spacing w:line="360" w:lineRule="auto"/>
              <w:jc w:val="both"/>
              <w:rPr>
                <w:sz w:val="28"/>
                <w:szCs w:val="28"/>
              </w:rPr>
            </w:pPr>
            <w:r w:rsidRPr="00465F95">
              <w:rPr>
                <w:sz w:val="28"/>
                <w:szCs w:val="28"/>
              </w:rPr>
              <w:t>Гриб</w:t>
            </w:r>
          </w:p>
          <w:p w:rsidR="00465F95" w:rsidRPr="00465F95" w:rsidRDefault="00465F95">
            <w:pPr>
              <w:pStyle w:val="a6"/>
              <w:spacing w:line="360" w:lineRule="auto"/>
              <w:jc w:val="both"/>
              <w:rPr>
                <w:sz w:val="28"/>
                <w:szCs w:val="28"/>
              </w:rPr>
            </w:pPr>
            <w:r w:rsidRPr="00465F95">
              <w:rPr>
                <w:sz w:val="28"/>
                <w:szCs w:val="28"/>
              </w:rPr>
              <w:t>Чашка</w:t>
            </w:r>
          </w:p>
        </w:tc>
        <w:tc>
          <w:tcPr>
            <w:tcW w:w="2321" w:type="dxa"/>
          </w:tcPr>
          <w:p w:rsidR="00465F95" w:rsidRPr="00465F95" w:rsidRDefault="00465F95">
            <w:pPr>
              <w:pStyle w:val="a6"/>
              <w:spacing w:line="360" w:lineRule="auto"/>
              <w:jc w:val="both"/>
              <w:rPr>
                <w:sz w:val="28"/>
                <w:szCs w:val="28"/>
              </w:rPr>
            </w:pPr>
            <w:r w:rsidRPr="00465F95">
              <w:rPr>
                <w:sz w:val="28"/>
                <w:szCs w:val="28"/>
              </w:rPr>
              <w:t>Сено</w:t>
            </w:r>
          </w:p>
          <w:p w:rsidR="00465F95" w:rsidRPr="00465F95" w:rsidRDefault="00465F95">
            <w:pPr>
              <w:pStyle w:val="a6"/>
              <w:spacing w:line="360" w:lineRule="auto"/>
              <w:jc w:val="both"/>
              <w:rPr>
                <w:sz w:val="28"/>
                <w:szCs w:val="28"/>
              </w:rPr>
            </w:pPr>
            <w:r w:rsidRPr="00465F95">
              <w:rPr>
                <w:sz w:val="28"/>
                <w:szCs w:val="28"/>
              </w:rPr>
              <w:t>Шутка</w:t>
            </w:r>
          </w:p>
          <w:p w:rsidR="00465F95" w:rsidRPr="00465F95" w:rsidRDefault="00465F95">
            <w:pPr>
              <w:pStyle w:val="a6"/>
              <w:spacing w:line="360" w:lineRule="auto"/>
              <w:jc w:val="both"/>
              <w:rPr>
                <w:sz w:val="28"/>
                <w:szCs w:val="28"/>
              </w:rPr>
            </w:pPr>
            <w:r w:rsidRPr="00465F95">
              <w:rPr>
                <w:sz w:val="28"/>
                <w:szCs w:val="28"/>
              </w:rPr>
              <w:t>Слива</w:t>
            </w:r>
          </w:p>
          <w:p w:rsidR="00465F95" w:rsidRPr="00465F95" w:rsidRDefault="00465F95">
            <w:pPr>
              <w:pStyle w:val="a6"/>
              <w:spacing w:line="360" w:lineRule="auto"/>
              <w:jc w:val="both"/>
              <w:rPr>
                <w:sz w:val="28"/>
                <w:szCs w:val="28"/>
              </w:rPr>
            </w:pPr>
            <w:r w:rsidRPr="00465F95">
              <w:rPr>
                <w:sz w:val="28"/>
                <w:szCs w:val="28"/>
              </w:rPr>
              <w:t>Утка</w:t>
            </w:r>
          </w:p>
          <w:p w:rsidR="00465F95" w:rsidRPr="00465F95" w:rsidRDefault="00465F95">
            <w:pPr>
              <w:pStyle w:val="a6"/>
              <w:spacing w:line="360" w:lineRule="auto"/>
              <w:jc w:val="both"/>
              <w:rPr>
                <w:sz w:val="28"/>
                <w:szCs w:val="28"/>
              </w:rPr>
            </w:pPr>
            <w:r w:rsidRPr="00465F95">
              <w:rPr>
                <w:sz w:val="28"/>
                <w:szCs w:val="28"/>
              </w:rPr>
              <w:t>Ягода</w:t>
            </w:r>
          </w:p>
          <w:p w:rsidR="00465F95" w:rsidRPr="00465F95" w:rsidRDefault="00465F95">
            <w:pPr>
              <w:pStyle w:val="a6"/>
              <w:spacing w:line="360" w:lineRule="auto"/>
              <w:jc w:val="both"/>
              <w:rPr>
                <w:sz w:val="28"/>
                <w:szCs w:val="28"/>
              </w:rPr>
            </w:pPr>
            <w:r w:rsidRPr="00465F95">
              <w:rPr>
                <w:sz w:val="28"/>
                <w:szCs w:val="28"/>
              </w:rPr>
              <w:t>Парта</w:t>
            </w:r>
          </w:p>
          <w:p w:rsidR="00465F95" w:rsidRPr="00465F95" w:rsidRDefault="00465F95">
            <w:pPr>
              <w:pStyle w:val="a6"/>
              <w:spacing w:line="360" w:lineRule="auto"/>
              <w:jc w:val="both"/>
              <w:rPr>
                <w:sz w:val="28"/>
                <w:szCs w:val="28"/>
              </w:rPr>
            </w:pPr>
            <w:r w:rsidRPr="00465F95">
              <w:rPr>
                <w:sz w:val="28"/>
                <w:szCs w:val="28"/>
              </w:rPr>
              <w:t xml:space="preserve">Жук </w:t>
            </w:r>
          </w:p>
          <w:p w:rsidR="00465F95" w:rsidRPr="00465F95" w:rsidRDefault="00465F95">
            <w:pPr>
              <w:pStyle w:val="a6"/>
              <w:spacing w:line="360" w:lineRule="auto"/>
              <w:jc w:val="both"/>
              <w:rPr>
                <w:sz w:val="28"/>
                <w:szCs w:val="28"/>
              </w:rPr>
            </w:pPr>
            <w:r w:rsidRPr="00465F95">
              <w:rPr>
                <w:sz w:val="28"/>
                <w:szCs w:val="28"/>
              </w:rPr>
              <w:t>Ветер</w:t>
            </w:r>
          </w:p>
          <w:p w:rsidR="00465F95" w:rsidRPr="00465F95" w:rsidRDefault="00465F95">
            <w:pPr>
              <w:pStyle w:val="a6"/>
              <w:spacing w:line="360" w:lineRule="auto"/>
              <w:jc w:val="both"/>
              <w:rPr>
                <w:sz w:val="28"/>
                <w:szCs w:val="28"/>
              </w:rPr>
            </w:pPr>
            <w:r w:rsidRPr="00465F95">
              <w:rPr>
                <w:sz w:val="28"/>
                <w:szCs w:val="28"/>
              </w:rPr>
              <w:t xml:space="preserve">Мед </w:t>
            </w:r>
          </w:p>
          <w:p w:rsidR="00465F95" w:rsidRPr="00465F95" w:rsidRDefault="00465F95">
            <w:pPr>
              <w:pStyle w:val="a6"/>
              <w:spacing w:line="360" w:lineRule="auto"/>
              <w:jc w:val="both"/>
              <w:rPr>
                <w:sz w:val="28"/>
                <w:szCs w:val="28"/>
              </w:rPr>
            </w:pPr>
            <w:r w:rsidRPr="00465F95">
              <w:rPr>
                <w:sz w:val="28"/>
                <w:szCs w:val="28"/>
              </w:rPr>
              <w:t>Заяц</w:t>
            </w:r>
          </w:p>
        </w:tc>
        <w:tc>
          <w:tcPr>
            <w:tcW w:w="2321" w:type="dxa"/>
          </w:tcPr>
          <w:p w:rsidR="00465F95" w:rsidRPr="00465F95" w:rsidRDefault="00465F95">
            <w:pPr>
              <w:pStyle w:val="a6"/>
              <w:spacing w:line="360" w:lineRule="auto"/>
              <w:jc w:val="both"/>
              <w:rPr>
                <w:sz w:val="28"/>
                <w:szCs w:val="28"/>
              </w:rPr>
            </w:pPr>
            <w:r w:rsidRPr="00465F95">
              <w:rPr>
                <w:sz w:val="28"/>
                <w:szCs w:val="28"/>
              </w:rPr>
              <w:t>Луна</w:t>
            </w:r>
          </w:p>
          <w:p w:rsidR="00465F95" w:rsidRPr="00465F95" w:rsidRDefault="00465F95">
            <w:pPr>
              <w:pStyle w:val="a6"/>
              <w:spacing w:line="360" w:lineRule="auto"/>
              <w:jc w:val="both"/>
              <w:rPr>
                <w:sz w:val="28"/>
                <w:szCs w:val="28"/>
              </w:rPr>
            </w:pPr>
            <w:r w:rsidRPr="00465F95">
              <w:rPr>
                <w:sz w:val="28"/>
                <w:szCs w:val="28"/>
              </w:rPr>
              <w:t>Капля</w:t>
            </w:r>
          </w:p>
          <w:p w:rsidR="00465F95" w:rsidRPr="00465F95" w:rsidRDefault="00465F95">
            <w:pPr>
              <w:pStyle w:val="a6"/>
              <w:spacing w:line="360" w:lineRule="auto"/>
              <w:jc w:val="both"/>
              <w:rPr>
                <w:sz w:val="28"/>
                <w:szCs w:val="28"/>
              </w:rPr>
            </w:pPr>
            <w:r w:rsidRPr="00465F95">
              <w:rPr>
                <w:sz w:val="28"/>
                <w:szCs w:val="28"/>
              </w:rPr>
              <w:t>Лиса</w:t>
            </w:r>
          </w:p>
          <w:p w:rsidR="00465F95" w:rsidRPr="00465F95" w:rsidRDefault="00465F95">
            <w:pPr>
              <w:pStyle w:val="a6"/>
              <w:spacing w:line="360" w:lineRule="auto"/>
              <w:jc w:val="both"/>
              <w:rPr>
                <w:sz w:val="28"/>
                <w:szCs w:val="28"/>
              </w:rPr>
            </w:pPr>
            <w:r w:rsidRPr="00465F95">
              <w:rPr>
                <w:sz w:val="28"/>
                <w:szCs w:val="28"/>
              </w:rPr>
              <w:t>Поле</w:t>
            </w:r>
          </w:p>
          <w:p w:rsidR="00465F95" w:rsidRPr="00465F95" w:rsidRDefault="00465F95">
            <w:pPr>
              <w:pStyle w:val="a6"/>
              <w:spacing w:line="360" w:lineRule="auto"/>
              <w:jc w:val="both"/>
              <w:rPr>
                <w:sz w:val="28"/>
                <w:szCs w:val="28"/>
              </w:rPr>
            </w:pPr>
            <w:r w:rsidRPr="00465F95">
              <w:rPr>
                <w:sz w:val="28"/>
                <w:szCs w:val="28"/>
              </w:rPr>
              <w:t>Марка</w:t>
            </w:r>
          </w:p>
          <w:p w:rsidR="00465F95" w:rsidRPr="00465F95" w:rsidRDefault="00465F95">
            <w:pPr>
              <w:pStyle w:val="a6"/>
              <w:spacing w:line="360" w:lineRule="auto"/>
              <w:jc w:val="both"/>
              <w:rPr>
                <w:sz w:val="28"/>
                <w:szCs w:val="28"/>
              </w:rPr>
            </w:pPr>
            <w:r w:rsidRPr="00465F95">
              <w:rPr>
                <w:sz w:val="28"/>
                <w:szCs w:val="28"/>
              </w:rPr>
              <w:t>Сыр</w:t>
            </w:r>
          </w:p>
          <w:p w:rsidR="00465F95" w:rsidRPr="00465F95" w:rsidRDefault="00465F95">
            <w:pPr>
              <w:pStyle w:val="a6"/>
              <w:spacing w:line="360" w:lineRule="auto"/>
              <w:jc w:val="both"/>
              <w:rPr>
                <w:sz w:val="28"/>
                <w:szCs w:val="28"/>
              </w:rPr>
            </w:pPr>
            <w:r w:rsidRPr="00465F95">
              <w:rPr>
                <w:sz w:val="28"/>
                <w:szCs w:val="28"/>
              </w:rPr>
              <w:t>Труба</w:t>
            </w:r>
          </w:p>
          <w:p w:rsidR="00465F95" w:rsidRPr="00465F95" w:rsidRDefault="00465F95">
            <w:pPr>
              <w:pStyle w:val="a6"/>
              <w:spacing w:line="360" w:lineRule="auto"/>
              <w:jc w:val="both"/>
              <w:rPr>
                <w:sz w:val="28"/>
                <w:szCs w:val="28"/>
              </w:rPr>
            </w:pPr>
            <w:r w:rsidRPr="00465F95">
              <w:rPr>
                <w:sz w:val="28"/>
                <w:szCs w:val="28"/>
              </w:rPr>
              <w:t>Пол</w:t>
            </w:r>
          </w:p>
          <w:p w:rsidR="00465F95" w:rsidRPr="00465F95" w:rsidRDefault="00465F95">
            <w:pPr>
              <w:pStyle w:val="a6"/>
              <w:spacing w:line="360" w:lineRule="auto"/>
              <w:jc w:val="both"/>
              <w:rPr>
                <w:sz w:val="28"/>
                <w:szCs w:val="28"/>
              </w:rPr>
            </w:pPr>
            <w:r w:rsidRPr="00465F95">
              <w:rPr>
                <w:sz w:val="28"/>
                <w:szCs w:val="28"/>
              </w:rPr>
              <w:t>Торт</w:t>
            </w:r>
          </w:p>
          <w:p w:rsidR="00465F95" w:rsidRPr="00465F95" w:rsidRDefault="00465F95">
            <w:pPr>
              <w:pStyle w:val="a6"/>
              <w:spacing w:line="360" w:lineRule="auto"/>
              <w:jc w:val="both"/>
              <w:rPr>
                <w:sz w:val="28"/>
                <w:szCs w:val="28"/>
              </w:rPr>
            </w:pPr>
            <w:r w:rsidRPr="00465F95">
              <w:rPr>
                <w:sz w:val="28"/>
                <w:szCs w:val="28"/>
              </w:rPr>
              <w:t>Спица</w:t>
            </w:r>
          </w:p>
        </w:tc>
      </w:tr>
    </w:tbl>
    <w:p w:rsidR="00465F95" w:rsidRDefault="00465F95">
      <w:pPr>
        <w:pStyle w:val="a6"/>
        <w:spacing w:line="360" w:lineRule="auto"/>
        <w:ind w:firstLine="851"/>
        <w:jc w:val="both"/>
        <w:rPr>
          <w:sz w:val="28"/>
          <w:szCs w:val="28"/>
        </w:rPr>
      </w:pPr>
      <w:r>
        <w:rPr>
          <w:sz w:val="28"/>
          <w:szCs w:val="28"/>
        </w:rPr>
        <w:t xml:space="preserve"> </w:t>
      </w:r>
    </w:p>
    <w:p w:rsidR="00465F95" w:rsidRDefault="00465F95">
      <w:pPr>
        <w:pStyle w:val="a6"/>
        <w:spacing w:line="360" w:lineRule="auto"/>
        <w:ind w:firstLine="720"/>
        <w:jc w:val="both"/>
        <w:rPr>
          <w:b/>
          <w:bCs/>
          <w:sz w:val="28"/>
          <w:szCs w:val="28"/>
        </w:rPr>
      </w:pPr>
      <w:r>
        <w:rPr>
          <w:b/>
          <w:bCs/>
          <w:sz w:val="28"/>
          <w:szCs w:val="28"/>
        </w:rPr>
        <w:t xml:space="preserve">Методика </w:t>
      </w:r>
      <w:r>
        <w:rPr>
          <w:b/>
          <w:bCs/>
          <w:sz w:val="28"/>
          <w:szCs w:val="28"/>
          <w:lang w:val="en-US"/>
        </w:rPr>
        <w:t>N</w:t>
      </w:r>
      <w:r>
        <w:rPr>
          <w:b/>
          <w:bCs/>
          <w:sz w:val="28"/>
          <w:szCs w:val="28"/>
        </w:rPr>
        <w:t xml:space="preserve"> 2</w:t>
      </w:r>
    </w:p>
    <w:p w:rsidR="00465F95" w:rsidRDefault="00465F95">
      <w:pPr>
        <w:pStyle w:val="a6"/>
        <w:spacing w:line="360" w:lineRule="auto"/>
        <w:ind w:firstLine="720"/>
        <w:jc w:val="both"/>
        <w:rPr>
          <w:sz w:val="28"/>
          <w:szCs w:val="28"/>
        </w:rPr>
      </w:pPr>
      <w:r>
        <w:rPr>
          <w:b/>
          <w:bCs/>
          <w:sz w:val="28"/>
          <w:szCs w:val="28"/>
        </w:rPr>
        <w:t>Цель:</w:t>
      </w:r>
      <w:r>
        <w:rPr>
          <w:sz w:val="28"/>
          <w:szCs w:val="28"/>
        </w:rPr>
        <w:t xml:space="preserve"> выявление влияния смысловых связей на запоминание и воспроизведение словесного материала, а также прочности запоминания при образовании логических связей.</w:t>
      </w:r>
    </w:p>
    <w:p w:rsidR="00465F95" w:rsidRDefault="00465F95">
      <w:pPr>
        <w:pStyle w:val="a6"/>
        <w:spacing w:line="360" w:lineRule="auto"/>
        <w:ind w:firstLine="720"/>
        <w:jc w:val="both"/>
        <w:rPr>
          <w:sz w:val="28"/>
          <w:szCs w:val="28"/>
        </w:rPr>
      </w:pPr>
      <w:r>
        <w:rPr>
          <w:b/>
          <w:bCs/>
          <w:sz w:val="28"/>
          <w:szCs w:val="28"/>
        </w:rPr>
        <w:t>Оборудование:</w:t>
      </w:r>
      <w:r>
        <w:rPr>
          <w:sz w:val="28"/>
          <w:szCs w:val="28"/>
        </w:rPr>
        <w:t xml:space="preserve"> десять пар слов, между которыми легко установить словесные связи</w:t>
      </w:r>
    </w:p>
    <w:p w:rsidR="00465F95" w:rsidRDefault="00465F95">
      <w:pPr>
        <w:pStyle w:val="a6"/>
        <w:spacing w:line="360" w:lineRule="auto"/>
        <w:ind w:firstLine="720"/>
        <w:jc w:val="both"/>
        <w:rPr>
          <w:sz w:val="28"/>
          <w:szCs w:val="28"/>
        </w:rPr>
      </w:pPr>
      <w:r>
        <w:rPr>
          <w:sz w:val="28"/>
          <w:szCs w:val="28"/>
        </w:rPr>
        <w:t>шум-вода                                               путь-дорога</w:t>
      </w:r>
    </w:p>
    <w:p w:rsidR="00465F95" w:rsidRDefault="00465F95">
      <w:pPr>
        <w:pStyle w:val="a6"/>
        <w:spacing w:line="360" w:lineRule="auto"/>
        <w:ind w:firstLine="720"/>
        <w:jc w:val="both"/>
        <w:rPr>
          <w:sz w:val="28"/>
          <w:szCs w:val="28"/>
        </w:rPr>
      </w:pPr>
      <w:r>
        <w:rPr>
          <w:sz w:val="28"/>
          <w:szCs w:val="28"/>
        </w:rPr>
        <w:t>год-месяц                                               стол-обед</w:t>
      </w:r>
    </w:p>
    <w:p w:rsidR="00465F95" w:rsidRDefault="00465F95">
      <w:pPr>
        <w:pStyle w:val="a6"/>
        <w:spacing w:line="360" w:lineRule="auto"/>
        <w:ind w:firstLine="720"/>
        <w:jc w:val="both"/>
        <w:rPr>
          <w:sz w:val="28"/>
          <w:szCs w:val="28"/>
        </w:rPr>
      </w:pPr>
      <w:r>
        <w:rPr>
          <w:sz w:val="28"/>
          <w:szCs w:val="28"/>
        </w:rPr>
        <w:t>нож-вилка                                              сад цветы</w:t>
      </w:r>
    </w:p>
    <w:p w:rsidR="00465F95" w:rsidRDefault="00465F95">
      <w:pPr>
        <w:pStyle w:val="a6"/>
        <w:spacing w:line="360" w:lineRule="auto"/>
        <w:ind w:firstLine="720"/>
        <w:jc w:val="both"/>
        <w:rPr>
          <w:sz w:val="28"/>
          <w:szCs w:val="28"/>
        </w:rPr>
      </w:pPr>
      <w:r>
        <w:rPr>
          <w:sz w:val="28"/>
          <w:szCs w:val="28"/>
        </w:rPr>
        <w:t>мост-река                                               час-время</w:t>
      </w:r>
    </w:p>
    <w:p w:rsidR="00465F95" w:rsidRDefault="00465F95">
      <w:pPr>
        <w:pStyle w:val="a6"/>
        <w:spacing w:line="360" w:lineRule="auto"/>
        <w:ind w:firstLine="720"/>
        <w:jc w:val="both"/>
        <w:rPr>
          <w:sz w:val="28"/>
          <w:szCs w:val="28"/>
        </w:rPr>
      </w:pPr>
      <w:r>
        <w:rPr>
          <w:sz w:val="28"/>
          <w:szCs w:val="28"/>
        </w:rPr>
        <w:t>глаз-ухо                                                  снег-зима</w:t>
      </w:r>
    </w:p>
    <w:p w:rsidR="00465F95" w:rsidRDefault="00465F95">
      <w:pPr>
        <w:pStyle w:val="a6"/>
        <w:spacing w:line="360" w:lineRule="auto"/>
        <w:ind w:firstLine="720"/>
        <w:jc w:val="both"/>
        <w:rPr>
          <w:sz w:val="28"/>
          <w:szCs w:val="28"/>
        </w:rPr>
      </w:pPr>
    </w:p>
    <w:p w:rsidR="00465F95" w:rsidRDefault="00465F95">
      <w:pPr>
        <w:pStyle w:val="a6"/>
        <w:spacing w:line="360" w:lineRule="auto"/>
        <w:ind w:firstLine="720"/>
        <w:jc w:val="both"/>
        <w:rPr>
          <w:sz w:val="28"/>
          <w:szCs w:val="28"/>
        </w:rPr>
      </w:pPr>
      <w:r>
        <w:rPr>
          <w:sz w:val="28"/>
          <w:szCs w:val="28"/>
        </w:rPr>
        <w:t>Вначале читаем детям каждую пару слов. Тестируемые стараются установить связь между словами пары. Потом называем только первое слово пары, а учащиеся должны воспроизвести второе, пользуясь установленной связью.</w:t>
      </w:r>
    </w:p>
    <w:p w:rsidR="00465F95" w:rsidRDefault="00465F95">
      <w:pPr>
        <w:spacing w:line="360" w:lineRule="auto"/>
        <w:ind w:firstLine="720"/>
        <w:jc w:val="both"/>
        <w:rPr>
          <w:sz w:val="28"/>
          <w:szCs w:val="28"/>
        </w:rPr>
      </w:pPr>
    </w:p>
    <w:p w:rsidR="00465F95" w:rsidRDefault="00465F95">
      <w:pPr>
        <w:pStyle w:val="a6"/>
        <w:spacing w:line="360" w:lineRule="auto"/>
        <w:ind w:firstLine="720"/>
        <w:jc w:val="both"/>
        <w:rPr>
          <w:sz w:val="28"/>
          <w:szCs w:val="28"/>
        </w:rPr>
      </w:pPr>
      <w:r>
        <w:rPr>
          <w:b/>
          <w:bCs/>
          <w:sz w:val="28"/>
          <w:szCs w:val="28"/>
        </w:rPr>
        <w:br w:type="page"/>
        <w:t>2. Обработка данных</w:t>
      </w:r>
    </w:p>
    <w:p w:rsidR="00465F95" w:rsidRDefault="00465F95">
      <w:pPr>
        <w:pStyle w:val="a6"/>
        <w:spacing w:line="360" w:lineRule="auto"/>
        <w:jc w:val="both"/>
        <w:rPr>
          <w:sz w:val="28"/>
          <w:szCs w:val="28"/>
        </w:rPr>
      </w:pPr>
      <w:r>
        <w:rPr>
          <w:sz w:val="28"/>
          <w:szCs w:val="28"/>
        </w:rPr>
        <w:t xml:space="preserve"> </w:t>
      </w:r>
    </w:p>
    <w:p w:rsidR="00465F95" w:rsidRDefault="00465F95">
      <w:pPr>
        <w:pStyle w:val="a6"/>
        <w:spacing w:line="360" w:lineRule="auto"/>
        <w:ind w:firstLine="720"/>
        <w:jc w:val="both"/>
        <w:rPr>
          <w:b/>
          <w:bCs/>
          <w:sz w:val="28"/>
          <w:szCs w:val="28"/>
        </w:rPr>
      </w:pPr>
      <w:r>
        <w:rPr>
          <w:b/>
          <w:bCs/>
          <w:sz w:val="28"/>
          <w:szCs w:val="28"/>
        </w:rPr>
        <w:t xml:space="preserve">Методика </w:t>
      </w:r>
      <w:r>
        <w:rPr>
          <w:b/>
          <w:bCs/>
          <w:sz w:val="28"/>
          <w:szCs w:val="28"/>
          <w:lang w:val="en-US"/>
        </w:rPr>
        <w:t>N</w:t>
      </w:r>
      <w:r>
        <w:rPr>
          <w:b/>
          <w:bCs/>
          <w:sz w:val="28"/>
          <w:szCs w:val="28"/>
        </w:rPr>
        <w:t xml:space="preserve"> 1</w:t>
      </w:r>
    </w:p>
    <w:p w:rsidR="00465F95" w:rsidRDefault="00465F95">
      <w:pPr>
        <w:pStyle w:val="a6"/>
        <w:spacing w:line="360" w:lineRule="auto"/>
        <w:ind w:firstLine="720"/>
        <w:jc w:val="both"/>
        <w:rPr>
          <w:sz w:val="28"/>
          <w:szCs w:val="28"/>
        </w:rPr>
      </w:pPr>
      <w:r>
        <w:rPr>
          <w:b/>
          <w:bCs/>
          <w:sz w:val="28"/>
          <w:szCs w:val="28"/>
        </w:rPr>
        <w:t>Слуховая память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464"/>
        <w:gridCol w:w="464"/>
        <w:gridCol w:w="465"/>
        <w:gridCol w:w="464"/>
        <w:gridCol w:w="622"/>
        <w:gridCol w:w="709"/>
        <w:gridCol w:w="709"/>
        <w:gridCol w:w="709"/>
        <w:gridCol w:w="708"/>
        <w:gridCol w:w="709"/>
        <w:gridCol w:w="709"/>
        <w:gridCol w:w="709"/>
        <w:gridCol w:w="708"/>
        <w:gridCol w:w="709"/>
      </w:tblGrid>
      <w:tr w:rsidR="00465F95" w:rsidRPr="00465F95">
        <w:trPr>
          <w:cantSplit/>
        </w:trPr>
        <w:tc>
          <w:tcPr>
            <w:tcW w:w="9322" w:type="dxa"/>
            <w:gridSpan w:val="15"/>
          </w:tcPr>
          <w:p w:rsidR="00465F95" w:rsidRPr="00465F95" w:rsidRDefault="00465F95">
            <w:pPr>
              <w:pStyle w:val="a6"/>
              <w:spacing w:line="360" w:lineRule="auto"/>
              <w:jc w:val="both"/>
              <w:rPr>
                <w:sz w:val="28"/>
                <w:szCs w:val="28"/>
              </w:rPr>
            </w:pPr>
            <w:r w:rsidRPr="00465F95">
              <w:rPr>
                <w:sz w:val="28"/>
                <w:szCs w:val="28"/>
              </w:rPr>
              <w:t>Количество тестируемых</w:t>
            </w:r>
          </w:p>
        </w:tc>
      </w:tr>
      <w:tr w:rsidR="00465F95" w:rsidRPr="00465F95">
        <w:trPr>
          <w:cantSplit/>
        </w:trPr>
        <w:tc>
          <w:tcPr>
            <w:tcW w:w="464" w:type="dxa"/>
          </w:tcPr>
          <w:p w:rsidR="00465F95" w:rsidRPr="00465F95" w:rsidRDefault="00465F95">
            <w:pPr>
              <w:pStyle w:val="a6"/>
              <w:spacing w:line="360" w:lineRule="auto"/>
              <w:jc w:val="both"/>
              <w:rPr>
                <w:sz w:val="28"/>
                <w:szCs w:val="28"/>
              </w:rPr>
            </w:pPr>
            <w:r w:rsidRPr="00465F95">
              <w:rPr>
                <w:sz w:val="28"/>
                <w:szCs w:val="28"/>
              </w:rPr>
              <w:t>1</w:t>
            </w:r>
          </w:p>
        </w:tc>
        <w:tc>
          <w:tcPr>
            <w:tcW w:w="464" w:type="dxa"/>
          </w:tcPr>
          <w:p w:rsidR="00465F95" w:rsidRPr="00465F95" w:rsidRDefault="00465F95">
            <w:pPr>
              <w:pStyle w:val="a6"/>
              <w:spacing w:line="360" w:lineRule="auto"/>
              <w:jc w:val="both"/>
              <w:rPr>
                <w:sz w:val="28"/>
                <w:szCs w:val="28"/>
              </w:rPr>
            </w:pPr>
            <w:r w:rsidRPr="00465F95">
              <w:rPr>
                <w:sz w:val="28"/>
                <w:szCs w:val="28"/>
              </w:rPr>
              <w:t>2</w:t>
            </w:r>
          </w:p>
        </w:tc>
        <w:tc>
          <w:tcPr>
            <w:tcW w:w="464" w:type="dxa"/>
          </w:tcPr>
          <w:p w:rsidR="00465F95" w:rsidRPr="00465F95" w:rsidRDefault="00465F95">
            <w:pPr>
              <w:pStyle w:val="a6"/>
              <w:spacing w:line="360" w:lineRule="auto"/>
              <w:jc w:val="both"/>
              <w:rPr>
                <w:sz w:val="28"/>
                <w:szCs w:val="28"/>
              </w:rPr>
            </w:pPr>
            <w:r w:rsidRPr="00465F95">
              <w:rPr>
                <w:sz w:val="28"/>
                <w:szCs w:val="28"/>
              </w:rPr>
              <w:t>3</w:t>
            </w:r>
          </w:p>
        </w:tc>
        <w:tc>
          <w:tcPr>
            <w:tcW w:w="465" w:type="dxa"/>
          </w:tcPr>
          <w:p w:rsidR="00465F95" w:rsidRPr="00465F95" w:rsidRDefault="00465F95">
            <w:pPr>
              <w:pStyle w:val="a6"/>
              <w:spacing w:line="360" w:lineRule="auto"/>
              <w:jc w:val="both"/>
              <w:rPr>
                <w:sz w:val="28"/>
                <w:szCs w:val="28"/>
              </w:rPr>
            </w:pPr>
            <w:r w:rsidRPr="00465F95">
              <w:rPr>
                <w:sz w:val="28"/>
                <w:szCs w:val="28"/>
              </w:rPr>
              <w:t>4</w:t>
            </w:r>
          </w:p>
        </w:tc>
        <w:tc>
          <w:tcPr>
            <w:tcW w:w="464" w:type="dxa"/>
          </w:tcPr>
          <w:p w:rsidR="00465F95" w:rsidRPr="00465F95" w:rsidRDefault="00465F95">
            <w:pPr>
              <w:pStyle w:val="a6"/>
              <w:spacing w:line="360" w:lineRule="auto"/>
              <w:jc w:val="both"/>
              <w:rPr>
                <w:sz w:val="28"/>
                <w:szCs w:val="28"/>
              </w:rPr>
            </w:pPr>
            <w:r w:rsidRPr="00465F95">
              <w:rPr>
                <w:sz w:val="28"/>
                <w:szCs w:val="28"/>
              </w:rPr>
              <w:t>5</w:t>
            </w:r>
          </w:p>
        </w:tc>
        <w:tc>
          <w:tcPr>
            <w:tcW w:w="622" w:type="dxa"/>
          </w:tcPr>
          <w:p w:rsidR="00465F95" w:rsidRPr="00465F95" w:rsidRDefault="00465F95">
            <w:pPr>
              <w:pStyle w:val="a6"/>
              <w:spacing w:line="360" w:lineRule="auto"/>
              <w:jc w:val="both"/>
              <w:rPr>
                <w:sz w:val="28"/>
                <w:szCs w:val="28"/>
              </w:rPr>
            </w:pPr>
            <w:r w:rsidRPr="00465F95">
              <w:rPr>
                <w:sz w:val="28"/>
                <w:szCs w:val="28"/>
              </w:rPr>
              <w:t>6</w:t>
            </w:r>
          </w:p>
        </w:tc>
        <w:tc>
          <w:tcPr>
            <w:tcW w:w="709" w:type="dxa"/>
          </w:tcPr>
          <w:p w:rsidR="00465F95" w:rsidRPr="00465F95" w:rsidRDefault="00465F95">
            <w:pPr>
              <w:pStyle w:val="a6"/>
              <w:spacing w:line="360" w:lineRule="auto"/>
              <w:jc w:val="both"/>
              <w:rPr>
                <w:sz w:val="28"/>
                <w:szCs w:val="28"/>
              </w:rPr>
            </w:pPr>
            <w:r w:rsidRPr="00465F95">
              <w:rPr>
                <w:sz w:val="28"/>
                <w:szCs w:val="28"/>
              </w:rPr>
              <w:t>7</w:t>
            </w:r>
          </w:p>
        </w:tc>
        <w:tc>
          <w:tcPr>
            <w:tcW w:w="709" w:type="dxa"/>
          </w:tcPr>
          <w:p w:rsidR="00465F95" w:rsidRPr="00465F95" w:rsidRDefault="00465F95">
            <w:pPr>
              <w:pStyle w:val="a6"/>
              <w:spacing w:line="360" w:lineRule="auto"/>
              <w:jc w:val="both"/>
              <w:rPr>
                <w:sz w:val="28"/>
                <w:szCs w:val="28"/>
              </w:rPr>
            </w:pPr>
            <w:r w:rsidRPr="00465F95">
              <w:rPr>
                <w:sz w:val="28"/>
                <w:szCs w:val="28"/>
              </w:rPr>
              <w:t>8</w:t>
            </w:r>
          </w:p>
        </w:tc>
        <w:tc>
          <w:tcPr>
            <w:tcW w:w="709" w:type="dxa"/>
          </w:tcPr>
          <w:p w:rsidR="00465F95" w:rsidRPr="00465F95" w:rsidRDefault="00465F95">
            <w:pPr>
              <w:pStyle w:val="a6"/>
              <w:spacing w:line="360" w:lineRule="auto"/>
              <w:jc w:val="both"/>
              <w:rPr>
                <w:sz w:val="28"/>
                <w:szCs w:val="28"/>
              </w:rPr>
            </w:pPr>
            <w:r w:rsidRPr="00465F95">
              <w:rPr>
                <w:sz w:val="28"/>
                <w:szCs w:val="28"/>
              </w:rPr>
              <w:t>9</w:t>
            </w:r>
          </w:p>
        </w:tc>
        <w:tc>
          <w:tcPr>
            <w:tcW w:w="708" w:type="dxa"/>
          </w:tcPr>
          <w:p w:rsidR="00465F95" w:rsidRPr="00465F95" w:rsidRDefault="00465F95">
            <w:pPr>
              <w:pStyle w:val="a6"/>
              <w:spacing w:line="360" w:lineRule="auto"/>
              <w:jc w:val="both"/>
              <w:rPr>
                <w:sz w:val="28"/>
                <w:szCs w:val="28"/>
              </w:rPr>
            </w:pPr>
            <w:r w:rsidRPr="00465F95">
              <w:rPr>
                <w:sz w:val="28"/>
                <w:szCs w:val="28"/>
              </w:rPr>
              <w:t>10</w:t>
            </w:r>
          </w:p>
        </w:tc>
        <w:tc>
          <w:tcPr>
            <w:tcW w:w="709" w:type="dxa"/>
          </w:tcPr>
          <w:p w:rsidR="00465F95" w:rsidRPr="00465F95" w:rsidRDefault="00465F95">
            <w:pPr>
              <w:pStyle w:val="a6"/>
              <w:spacing w:line="360" w:lineRule="auto"/>
              <w:jc w:val="both"/>
              <w:rPr>
                <w:sz w:val="28"/>
                <w:szCs w:val="28"/>
              </w:rPr>
            </w:pPr>
            <w:r w:rsidRPr="00465F95">
              <w:rPr>
                <w:sz w:val="28"/>
                <w:szCs w:val="28"/>
              </w:rPr>
              <w:t>11</w:t>
            </w:r>
          </w:p>
        </w:tc>
        <w:tc>
          <w:tcPr>
            <w:tcW w:w="709" w:type="dxa"/>
          </w:tcPr>
          <w:p w:rsidR="00465F95" w:rsidRPr="00465F95" w:rsidRDefault="00465F95">
            <w:pPr>
              <w:pStyle w:val="a6"/>
              <w:spacing w:line="360" w:lineRule="auto"/>
              <w:jc w:val="both"/>
              <w:rPr>
                <w:sz w:val="28"/>
                <w:szCs w:val="28"/>
              </w:rPr>
            </w:pPr>
            <w:r w:rsidRPr="00465F95">
              <w:rPr>
                <w:sz w:val="28"/>
                <w:szCs w:val="28"/>
              </w:rPr>
              <w:t>13</w:t>
            </w:r>
          </w:p>
        </w:tc>
        <w:tc>
          <w:tcPr>
            <w:tcW w:w="709" w:type="dxa"/>
          </w:tcPr>
          <w:p w:rsidR="00465F95" w:rsidRPr="00465F95" w:rsidRDefault="00465F95">
            <w:pPr>
              <w:pStyle w:val="a6"/>
              <w:spacing w:line="360" w:lineRule="auto"/>
              <w:jc w:val="both"/>
              <w:rPr>
                <w:sz w:val="28"/>
                <w:szCs w:val="28"/>
              </w:rPr>
            </w:pPr>
            <w:r w:rsidRPr="00465F95">
              <w:rPr>
                <w:sz w:val="28"/>
                <w:szCs w:val="28"/>
              </w:rPr>
              <w:t>14</w:t>
            </w:r>
          </w:p>
        </w:tc>
        <w:tc>
          <w:tcPr>
            <w:tcW w:w="708" w:type="dxa"/>
          </w:tcPr>
          <w:p w:rsidR="00465F95" w:rsidRPr="00465F95" w:rsidRDefault="00465F95">
            <w:pPr>
              <w:pStyle w:val="a6"/>
              <w:spacing w:line="360" w:lineRule="auto"/>
              <w:jc w:val="both"/>
              <w:rPr>
                <w:sz w:val="28"/>
                <w:szCs w:val="28"/>
              </w:rPr>
            </w:pPr>
            <w:r w:rsidRPr="00465F95">
              <w:rPr>
                <w:sz w:val="28"/>
                <w:szCs w:val="28"/>
              </w:rPr>
              <w:t>15</w:t>
            </w:r>
          </w:p>
        </w:tc>
        <w:tc>
          <w:tcPr>
            <w:tcW w:w="709" w:type="dxa"/>
          </w:tcPr>
          <w:p w:rsidR="00465F95" w:rsidRPr="00465F95" w:rsidRDefault="00465F95">
            <w:pPr>
              <w:pStyle w:val="a6"/>
              <w:spacing w:line="360" w:lineRule="auto"/>
              <w:jc w:val="both"/>
              <w:rPr>
                <w:sz w:val="28"/>
                <w:szCs w:val="28"/>
              </w:rPr>
            </w:pPr>
            <w:r w:rsidRPr="00465F95">
              <w:rPr>
                <w:sz w:val="28"/>
                <w:szCs w:val="28"/>
              </w:rPr>
              <w:t>16</w:t>
            </w:r>
          </w:p>
        </w:tc>
      </w:tr>
    </w:tbl>
    <w:p w:rsidR="00465F95" w:rsidRDefault="00465F95">
      <w:pPr>
        <w:pStyle w:val="a6"/>
        <w:spacing w:line="360" w:lineRule="auto"/>
        <w:jc w:val="both"/>
        <w:rPr>
          <w:sz w:val="28"/>
          <w:szCs w:val="28"/>
        </w:rPr>
      </w:pPr>
    </w:p>
    <w:p w:rsidR="00465F95" w:rsidRDefault="00465F95">
      <w:pPr>
        <w:pStyle w:val="a6"/>
        <w:spacing w:line="360" w:lineRule="auto"/>
        <w:jc w:val="both"/>
        <w:rPr>
          <w:sz w:val="28"/>
          <w:szCs w:val="28"/>
        </w:rPr>
      </w:pPr>
      <w:r>
        <w:rPr>
          <w:sz w:val="28"/>
          <w:szCs w:val="28"/>
        </w:rPr>
        <w:t>Объём памяти, С=(</w:t>
      </w:r>
      <w:r>
        <w:rPr>
          <w:b/>
          <w:bCs/>
          <w:sz w:val="28"/>
          <w:szCs w:val="28"/>
        </w:rPr>
        <w:t>а</w:t>
      </w:r>
      <w:r>
        <w:rPr>
          <w:sz w:val="28"/>
          <w:szCs w:val="28"/>
        </w:rPr>
        <w:t>/</w:t>
      </w:r>
      <w:r>
        <w:rPr>
          <w:b/>
          <w:bCs/>
          <w:sz w:val="28"/>
          <w:szCs w:val="28"/>
        </w:rPr>
        <w:t>в</w:t>
      </w:r>
      <w:r>
        <w:rPr>
          <w:sz w:val="28"/>
          <w:szCs w:val="28"/>
        </w:rPr>
        <w:t>)*</w:t>
      </w:r>
      <w:r>
        <w:rPr>
          <w:b/>
          <w:bCs/>
          <w:sz w:val="28"/>
          <w:szCs w:val="28"/>
        </w:rPr>
        <w:t>100</w:t>
      </w:r>
      <w:r>
        <w:rPr>
          <w:sz w:val="28"/>
          <w:szCs w:val="28"/>
        </w:rPr>
        <w:t xml:space="preserve">%, где </w:t>
      </w:r>
      <w:r>
        <w:rPr>
          <w:b/>
          <w:bCs/>
          <w:sz w:val="28"/>
          <w:szCs w:val="28"/>
        </w:rPr>
        <w:t>а</w:t>
      </w:r>
      <w:r>
        <w:rPr>
          <w:sz w:val="28"/>
          <w:szCs w:val="28"/>
        </w:rPr>
        <w:t xml:space="preserve">- запомнившиеся слова, </w:t>
      </w:r>
      <w:r>
        <w:rPr>
          <w:b/>
          <w:bCs/>
          <w:sz w:val="28"/>
          <w:szCs w:val="28"/>
        </w:rPr>
        <w:t>в</w:t>
      </w:r>
      <w:r>
        <w:rPr>
          <w:sz w:val="28"/>
          <w:szCs w:val="28"/>
        </w:rPr>
        <w:t>- количество слов ряда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65F95" w:rsidRPr="00465F95">
        <w:trPr>
          <w:cantSplit/>
        </w:trPr>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20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20</w:t>
            </w:r>
          </w:p>
        </w:tc>
      </w:tr>
    </w:tbl>
    <w:p w:rsidR="00465F95" w:rsidRDefault="00465F95">
      <w:pPr>
        <w:pStyle w:val="a6"/>
        <w:spacing w:line="360" w:lineRule="auto"/>
        <w:jc w:val="both"/>
        <w:rPr>
          <w:sz w:val="28"/>
          <w:szCs w:val="28"/>
        </w:rPr>
      </w:pPr>
      <w:r>
        <w:rPr>
          <w:sz w:val="28"/>
          <w:szCs w:val="28"/>
        </w:rPr>
        <w:t xml:space="preserve">        </w:t>
      </w:r>
    </w:p>
    <w:p w:rsidR="00465F95" w:rsidRDefault="00465F95">
      <w:pPr>
        <w:pStyle w:val="a6"/>
        <w:spacing w:line="360" w:lineRule="auto"/>
        <w:jc w:val="both"/>
        <w:rPr>
          <w:sz w:val="28"/>
          <w:szCs w:val="28"/>
        </w:rPr>
      </w:pPr>
      <w:r>
        <w:rPr>
          <w:sz w:val="28"/>
          <w:szCs w:val="28"/>
        </w:rPr>
        <w:t xml:space="preserve">20 </w:t>
      </w:r>
      <w:r>
        <w:rPr>
          <w:sz w:val="28"/>
          <w:szCs w:val="28"/>
          <w:lang w:val="en-US"/>
        </w:rPr>
        <w:t xml:space="preserve">- 50%    -   9 </w:t>
      </w:r>
      <w:r>
        <w:rPr>
          <w:sz w:val="28"/>
          <w:szCs w:val="28"/>
        </w:rPr>
        <w:t>человек</w:t>
      </w:r>
    </w:p>
    <w:p w:rsidR="00465F95" w:rsidRDefault="00465F95">
      <w:pPr>
        <w:pStyle w:val="a6"/>
        <w:spacing w:line="360" w:lineRule="auto"/>
        <w:jc w:val="both"/>
        <w:rPr>
          <w:sz w:val="28"/>
          <w:szCs w:val="28"/>
        </w:rPr>
      </w:pPr>
      <w:r>
        <w:rPr>
          <w:sz w:val="28"/>
          <w:szCs w:val="28"/>
        </w:rPr>
        <w:t>60 – 80</w:t>
      </w:r>
      <w:r>
        <w:rPr>
          <w:sz w:val="28"/>
          <w:szCs w:val="28"/>
          <w:lang w:val="en-US"/>
        </w:rPr>
        <w:t>%</w:t>
      </w:r>
      <w:r>
        <w:rPr>
          <w:sz w:val="28"/>
          <w:szCs w:val="28"/>
        </w:rPr>
        <w:t xml:space="preserve"> </w:t>
      </w:r>
      <w:r>
        <w:rPr>
          <w:sz w:val="28"/>
          <w:szCs w:val="28"/>
          <w:lang w:val="en-US"/>
        </w:rPr>
        <w:t xml:space="preserve">  -  7 </w:t>
      </w:r>
      <w:r>
        <w:rPr>
          <w:sz w:val="28"/>
          <w:szCs w:val="28"/>
        </w:rPr>
        <w:t>человек</w:t>
      </w:r>
    </w:p>
    <w:p w:rsidR="00465F95" w:rsidRDefault="00465F95">
      <w:pPr>
        <w:pStyle w:val="a6"/>
        <w:spacing w:line="360" w:lineRule="auto"/>
        <w:jc w:val="both"/>
        <w:rPr>
          <w:sz w:val="28"/>
          <w:szCs w:val="28"/>
        </w:rPr>
      </w:pPr>
      <w:r>
        <w:rPr>
          <w:sz w:val="28"/>
          <w:szCs w:val="28"/>
        </w:rPr>
        <w:t>90 – 100</w:t>
      </w:r>
      <w:r>
        <w:rPr>
          <w:sz w:val="28"/>
          <w:szCs w:val="28"/>
          <w:lang w:val="en-US"/>
        </w:rPr>
        <w:t>%</w:t>
      </w:r>
      <w:r>
        <w:rPr>
          <w:sz w:val="28"/>
          <w:szCs w:val="28"/>
        </w:rPr>
        <w:t xml:space="preserve">  -  0 человек</w:t>
      </w:r>
    </w:p>
    <w:p w:rsidR="00465F95" w:rsidRDefault="00465F95">
      <w:pPr>
        <w:pStyle w:val="a6"/>
        <w:spacing w:line="360" w:lineRule="auto"/>
        <w:jc w:val="both"/>
        <w:rPr>
          <w:b/>
          <w:bCs/>
          <w:sz w:val="28"/>
          <w:szCs w:val="28"/>
        </w:rPr>
      </w:pPr>
    </w:p>
    <w:p w:rsidR="00465F95" w:rsidRDefault="00465F95">
      <w:pPr>
        <w:pStyle w:val="a6"/>
        <w:spacing w:line="360" w:lineRule="auto"/>
        <w:ind w:firstLine="720"/>
        <w:jc w:val="both"/>
        <w:rPr>
          <w:b/>
          <w:bCs/>
          <w:sz w:val="28"/>
          <w:szCs w:val="28"/>
        </w:rPr>
      </w:pPr>
      <w:r>
        <w:rPr>
          <w:b/>
          <w:bCs/>
          <w:sz w:val="28"/>
          <w:szCs w:val="28"/>
        </w:rPr>
        <w:t>Зрительная память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464"/>
        <w:gridCol w:w="464"/>
        <w:gridCol w:w="465"/>
        <w:gridCol w:w="464"/>
        <w:gridCol w:w="622"/>
        <w:gridCol w:w="709"/>
        <w:gridCol w:w="709"/>
        <w:gridCol w:w="709"/>
        <w:gridCol w:w="708"/>
        <w:gridCol w:w="709"/>
        <w:gridCol w:w="709"/>
        <w:gridCol w:w="709"/>
        <w:gridCol w:w="708"/>
        <w:gridCol w:w="709"/>
      </w:tblGrid>
      <w:tr w:rsidR="00465F95" w:rsidRPr="00465F95">
        <w:trPr>
          <w:cantSplit/>
        </w:trPr>
        <w:tc>
          <w:tcPr>
            <w:tcW w:w="9322" w:type="dxa"/>
            <w:gridSpan w:val="15"/>
          </w:tcPr>
          <w:p w:rsidR="00465F95" w:rsidRPr="00465F95" w:rsidRDefault="00465F95">
            <w:pPr>
              <w:pStyle w:val="a6"/>
              <w:spacing w:line="360" w:lineRule="auto"/>
              <w:jc w:val="both"/>
              <w:rPr>
                <w:sz w:val="28"/>
                <w:szCs w:val="28"/>
              </w:rPr>
            </w:pPr>
            <w:r w:rsidRPr="00465F95">
              <w:rPr>
                <w:sz w:val="28"/>
                <w:szCs w:val="28"/>
              </w:rPr>
              <w:t>Количество человек в классе</w:t>
            </w:r>
          </w:p>
        </w:tc>
      </w:tr>
      <w:tr w:rsidR="00465F95" w:rsidRPr="00465F95">
        <w:trPr>
          <w:cantSplit/>
        </w:trPr>
        <w:tc>
          <w:tcPr>
            <w:tcW w:w="464" w:type="dxa"/>
          </w:tcPr>
          <w:p w:rsidR="00465F95" w:rsidRPr="00465F95" w:rsidRDefault="00465F95">
            <w:pPr>
              <w:pStyle w:val="a6"/>
              <w:spacing w:line="360" w:lineRule="auto"/>
              <w:jc w:val="both"/>
              <w:rPr>
                <w:sz w:val="28"/>
                <w:szCs w:val="28"/>
              </w:rPr>
            </w:pPr>
            <w:r w:rsidRPr="00465F95">
              <w:rPr>
                <w:sz w:val="28"/>
                <w:szCs w:val="28"/>
              </w:rPr>
              <w:t>1</w:t>
            </w:r>
          </w:p>
        </w:tc>
        <w:tc>
          <w:tcPr>
            <w:tcW w:w="464" w:type="dxa"/>
          </w:tcPr>
          <w:p w:rsidR="00465F95" w:rsidRPr="00465F95" w:rsidRDefault="00465F95">
            <w:pPr>
              <w:pStyle w:val="a6"/>
              <w:spacing w:line="360" w:lineRule="auto"/>
              <w:jc w:val="both"/>
              <w:rPr>
                <w:sz w:val="28"/>
                <w:szCs w:val="28"/>
              </w:rPr>
            </w:pPr>
            <w:r w:rsidRPr="00465F95">
              <w:rPr>
                <w:sz w:val="28"/>
                <w:szCs w:val="28"/>
              </w:rPr>
              <w:t>2</w:t>
            </w:r>
          </w:p>
        </w:tc>
        <w:tc>
          <w:tcPr>
            <w:tcW w:w="464" w:type="dxa"/>
          </w:tcPr>
          <w:p w:rsidR="00465F95" w:rsidRPr="00465F95" w:rsidRDefault="00465F95">
            <w:pPr>
              <w:pStyle w:val="a6"/>
              <w:spacing w:line="360" w:lineRule="auto"/>
              <w:jc w:val="both"/>
              <w:rPr>
                <w:sz w:val="28"/>
                <w:szCs w:val="28"/>
              </w:rPr>
            </w:pPr>
            <w:r w:rsidRPr="00465F95">
              <w:rPr>
                <w:sz w:val="28"/>
                <w:szCs w:val="28"/>
              </w:rPr>
              <w:t>3</w:t>
            </w:r>
          </w:p>
        </w:tc>
        <w:tc>
          <w:tcPr>
            <w:tcW w:w="465" w:type="dxa"/>
          </w:tcPr>
          <w:p w:rsidR="00465F95" w:rsidRPr="00465F95" w:rsidRDefault="00465F95">
            <w:pPr>
              <w:pStyle w:val="a6"/>
              <w:spacing w:line="360" w:lineRule="auto"/>
              <w:jc w:val="both"/>
              <w:rPr>
                <w:sz w:val="28"/>
                <w:szCs w:val="28"/>
              </w:rPr>
            </w:pPr>
            <w:r w:rsidRPr="00465F95">
              <w:rPr>
                <w:sz w:val="28"/>
                <w:szCs w:val="28"/>
              </w:rPr>
              <w:t>4</w:t>
            </w:r>
          </w:p>
        </w:tc>
        <w:tc>
          <w:tcPr>
            <w:tcW w:w="464" w:type="dxa"/>
          </w:tcPr>
          <w:p w:rsidR="00465F95" w:rsidRPr="00465F95" w:rsidRDefault="00465F95">
            <w:pPr>
              <w:pStyle w:val="a6"/>
              <w:spacing w:line="360" w:lineRule="auto"/>
              <w:jc w:val="both"/>
              <w:rPr>
                <w:sz w:val="28"/>
                <w:szCs w:val="28"/>
              </w:rPr>
            </w:pPr>
            <w:r w:rsidRPr="00465F95">
              <w:rPr>
                <w:sz w:val="28"/>
                <w:szCs w:val="28"/>
              </w:rPr>
              <w:t>5</w:t>
            </w:r>
          </w:p>
        </w:tc>
        <w:tc>
          <w:tcPr>
            <w:tcW w:w="622" w:type="dxa"/>
          </w:tcPr>
          <w:p w:rsidR="00465F95" w:rsidRPr="00465F95" w:rsidRDefault="00465F95">
            <w:pPr>
              <w:pStyle w:val="a6"/>
              <w:spacing w:line="360" w:lineRule="auto"/>
              <w:jc w:val="both"/>
              <w:rPr>
                <w:sz w:val="28"/>
                <w:szCs w:val="28"/>
              </w:rPr>
            </w:pPr>
            <w:r w:rsidRPr="00465F95">
              <w:rPr>
                <w:sz w:val="28"/>
                <w:szCs w:val="28"/>
              </w:rPr>
              <w:t>6</w:t>
            </w:r>
          </w:p>
        </w:tc>
        <w:tc>
          <w:tcPr>
            <w:tcW w:w="709" w:type="dxa"/>
          </w:tcPr>
          <w:p w:rsidR="00465F95" w:rsidRPr="00465F95" w:rsidRDefault="00465F95">
            <w:pPr>
              <w:pStyle w:val="a6"/>
              <w:spacing w:line="360" w:lineRule="auto"/>
              <w:jc w:val="both"/>
              <w:rPr>
                <w:sz w:val="28"/>
                <w:szCs w:val="28"/>
              </w:rPr>
            </w:pPr>
            <w:r w:rsidRPr="00465F95">
              <w:rPr>
                <w:sz w:val="28"/>
                <w:szCs w:val="28"/>
              </w:rPr>
              <w:t>7</w:t>
            </w:r>
          </w:p>
        </w:tc>
        <w:tc>
          <w:tcPr>
            <w:tcW w:w="709" w:type="dxa"/>
          </w:tcPr>
          <w:p w:rsidR="00465F95" w:rsidRPr="00465F95" w:rsidRDefault="00465F95">
            <w:pPr>
              <w:pStyle w:val="a6"/>
              <w:spacing w:line="360" w:lineRule="auto"/>
              <w:jc w:val="both"/>
              <w:rPr>
                <w:sz w:val="28"/>
                <w:szCs w:val="28"/>
              </w:rPr>
            </w:pPr>
            <w:r w:rsidRPr="00465F95">
              <w:rPr>
                <w:sz w:val="28"/>
                <w:szCs w:val="28"/>
              </w:rPr>
              <w:t>8</w:t>
            </w:r>
          </w:p>
        </w:tc>
        <w:tc>
          <w:tcPr>
            <w:tcW w:w="709" w:type="dxa"/>
          </w:tcPr>
          <w:p w:rsidR="00465F95" w:rsidRPr="00465F95" w:rsidRDefault="00465F95">
            <w:pPr>
              <w:pStyle w:val="a6"/>
              <w:spacing w:line="360" w:lineRule="auto"/>
              <w:jc w:val="both"/>
              <w:rPr>
                <w:sz w:val="28"/>
                <w:szCs w:val="28"/>
              </w:rPr>
            </w:pPr>
            <w:r w:rsidRPr="00465F95">
              <w:rPr>
                <w:sz w:val="28"/>
                <w:szCs w:val="28"/>
              </w:rPr>
              <w:t>9</w:t>
            </w:r>
          </w:p>
        </w:tc>
        <w:tc>
          <w:tcPr>
            <w:tcW w:w="708" w:type="dxa"/>
          </w:tcPr>
          <w:p w:rsidR="00465F95" w:rsidRPr="00465F95" w:rsidRDefault="00465F95">
            <w:pPr>
              <w:pStyle w:val="a6"/>
              <w:spacing w:line="360" w:lineRule="auto"/>
              <w:jc w:val="both"/>
              <w:rPr>
                <w:sz w:val="28"/>
                <w:szCs w:val="28"/>
              </w:rPr>
            </w:pPr>
            <w:r w:rsidRPr="00465F95">
              <w:rPr>
                <w:sz w:val="28"/>
                <w:szCs w:val="28"/>
              </w:rPr>
              <w:t>10</w:t>
            </w:r>
          </w:p>
        </w:tc>
        <w:tc>
          <w:tcPr>
            <w:tcW w:w="709" w:type="dxa"/>
          </w:tcPr>
          <w:p w:rsidR="00465F95" w:rsidRPr="00465F95" w:rsidRDefault="00465F95">
            <w:pPr>
              <w:pStyle w:val="a6"/>
              <w:spacing w:line="360" w:lineRule="auto"/>
              <w:jc w:val="both"/>
              <w:rPr>
                <w:sz w:val="28"/>
                <w:szCs w:val="28"/>
              </w:rPr>
            </w:pPr>
            <w:r w:rsidRPr="00465F95">
              <w:rPr>
                <w:sz w:val="28"/>
                <w:szCs w:val="28"/>
              </w:rPr>
              <w:t>11</w:t>
            </w:r>
          </w:p>
        </w:tc>
        <w:tc>
          <w:tcPr>
            <w:tcW w:w="709" w:type="dxa"/>
          </w:tcPr>
          <w:p w:rsidR="00465F95" w:rsidRPr="00465F95" w:rsidRDefault="00465F95">
            <w:pPr>
              <w:pStyle w:val="a6"/>
              <w:spacing w:line="360" w:lineRule="auto"/>
              <w:jc w:val="both"/>
              <w:rPr>
                <w:sz w:val="28"/>
                <w:szCs w:val="28"/>
              </w:rPr>
            </w:pPr>
            <w:r w:rsidRPr="00465F95">
              <w:rPr>
                <w:sz w:val="28"/>
                <w:szCs w:val="28"/>
              </w:rPr>
              <w:t>13</w:t>
            </w:r>
          </w:p>
        </w:tc>
        <w:tc>
          <w:tcPr>
            <w:tcW w:w="709" w:type="dxa"/>
          </w:tcPr>
          <w:p w:rsidR="00465F95" w:rsidRPr="00465F95" w:rsidRDefault="00465F95">
            <w:pPr>
              <w:pStyle w:val="a6"/>
              <w:spacing w:line="360" w:lineRule="auto"/>
              <w:jc w:val="both"/>
              <w:rPr>
                <w:sz w:val="28"/>
                <w:szCs w:val="28"/>
              </w:rPr>
            </w:pPr>
            <w:r w:rsidRPr="00465F95">
              <w:rPr>
                <w:sz w:val="28"/>
                <w:szCs w:val="28"/>
              </w:rPr>
              <w:t>14</w:t>
            </w:r>
          </w:p>
        </w:tc>
        <w:tc>
          <w:tcPr>
            <w:tcW w:w="708" w:type="dxa"/>
          </w:tcPr>
          <w:p w:rsidR="00465F95" w:rsidRPr="00465F95" w:rsidRDefault="00465F95">
            <w:pPr>
              <w:pStyle w:val="a6"/>
              <w:spacing w:line="360" w:lineRule="auto"/>
              <w:jc w:val="both"/>
              <w:rPr>
                <w:sz w:val="28"/>
                <w:szCs w:val="28"/>
              </w:rPr>
            </w:pPr>
            <w:r w:rsidRPr="00465F95">
              <w:rPr>
                <w:sz w:val="28"/>
                <w:szCs w:val="28"/>
              </w:rPr>
              <w:t>15</w:t>
            </w:r>
          </w:p>
        </w:tc>
        <w:tc>
          <w:tcPr>
            <w:tcW w:w="709" w:type="dxa"/>
          </w:tcPr>
          <w:p w:rsidR="00465F95" w:rsidRPr="00465F95" w:rsidRDefault="00465F95">
            <w:pPr>
              <w:pStyle w:val="a6"/>
              <w:spacing w:line="360" w:lineRule="auto"/>
              <w:jc w:val="both"/>
              <w:rPr>
                <w:sz w:val="28"/>
                <w:szCs w:val="28"/>
              </w:rPr>
            </w:pPr>
            <w:r w:rsidRPr="00465F95">
              <w:rPr>
                <w:sz w:val="28"/>
                <w:szCs w:val="28"/>
              </w:rPr>
              <w:t>16</w:t>
            </w:r>
          </w:p>
        </w:tc>
      </w:tr>
    </w:tbl>
    <w:p w:rsidR="00465F95" w:rsidRDefault="00465F95">
      <w:pPr>
        <w:pStyle w:val="a6"/>
        <w:spacing w:line="360" w:lineRule="auto"/>
        <w:jc w:val="both"/>
        <w:rPr>
          <w:sz w:val="28"/>
          <w:szCs w:val="28"/>
        </w:rPr>
      </w:pPr>
      <w:r>
        <w:rPr>
          <w:sz w:val="28"/>
          <w:szCs w:val="28"/>
        </w:rPr>
        <w:t>Объём памяти, С=(</w:t>
      </w:r>
      <w:r>
        <w:rPr>
          <w:b/>
          <w:bCs/>
          <w:sz w:val="28"/>
          <w:szCs w:val="28"/>
        </w:rPr>
        <w:t>а</w:t>
      </w:r>
      <w:r>
        <w:rPr>
          <w:sz w:val="28"/>
          <w:szCs w:val="28"/>
        </w:rPr>
        <w:t>/</w:t>
      </w:r>
      <w:r>
        <w:rPr>
          <w:b/>
          <w:bCs/>
          <w:sz w:val="28"/>
          <w:szCs w:val="28"/>
        </w:rPr>
        <w:t>в</w:t>
      </w:r>
      <w:r>
        <w:rPr>
          <w:sz w:val="28"/>
          <w:szCs w:val="28"/>
        </w:rPr>
        <w:t>)*</w:t>
      </w:r>
      <w:r>
        <w:rPr>
          <w:b/>
          <w:bCs/>
          <w:sz w:val="28"/>
          <w:szCs w:val="28"/>
        </w:rPr>
        <w:t>100</w:t>
      </w:r>
      <w:r>
        <w:rPr>
          <w:sz w:val="28"/>
          <w:szCs w:val="28"/>
        </w:rPr>
        <w:t xml:space="preserve">%, где </w:t>
      </w:r>
      <w:r>
        <w:rPr>
          <w:b/>
          <w:bCs/>
          <w:sz w:val="28"/>
          <w:szCs w:val="28"/>
        </w:rPr>
        <w:t>а</w:t>
      </w:r>
      <w:r>
        <w:rPr>
          <w:sz w:val="28"/>
          <w:szCs w:val="28"/>
        </w:rPr>
        <w:t xml:space="preserve">- запомнившиеся слова, </w:t>
      </w:r>
      <w:r>
        <w:rPr>
          <w:b/>
          <w:bCs/>
          <w:sz w:val="28"/>
          <w:szCs w:val="28"/>
        </w:rPr>
        <w:t>в</w:t>
      </w:r>
      <w:r>
        <w:rPr>
          <w:sz w:val="28"/>
          <w:szCs w:val="28"/>
        </w:rPr>
        <w:t>- количество слов ряда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65F95" w:rsidRPr="00465F95">
        <w:trPr>
          <w:cantSplit/>
        </w:trPr>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20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20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20</w:t>
            </w:r>
          </w:p>
        </w:tc>
        <w:tc>
          <w:tcPr>
            <w:tcW w:w="567" w:type="dxa"/>
          </w:tcPr>
          <w:p w:rsidR="00465F95" w:rsidRPr="00465F95" w:rsidRDefault="00465F95">
            <w:pPr>
              <w:pStyle w:val="a6"/>
              <w:spacing w:line="360" w:lineRule="auto"/>
              <w:jc w:val="both"/>
            </w:pPr>
            <w:r w:rsidRPr="00465F95">
              <w:t>60</w:t>
            </w:r>
          </w:p>
        </w:tc>
      </w:tr>
    </w:tbl>
    <w:p w:rsidR="00465F95" w:rsidRDefault="00465F95">
      <w:pPr>
        <w:pStyle w:val="a6"/>
        <w:spacing w:line="360" w:lineRule="auto"/>
        <w:jc w:val="both"/>
        <w:rPr>
          <w:sz w:val="28"/>
          <w:szCs w:val="28"/>
        </w:rPr>
      </w:pPr>
      <w:r>
        <w:rPr>
          <w:sz w:val="28"/>
          <w:szCs w:val="28"/>
        </w:rPr>
        <w:t xml:space="preserve">20 </w:t>
      </w:r>
      <w:r>
        <w:rPr>
          <w:sz w:val="28"/>
          <w:szCs w:val="28"/>
          <w:lang w:val="en-US"/>
        </w:rPr>
        <w:t xml:space="preserve">- 50%    -   8 </w:t>
      </w:r>
      <w:r>
        <w:rPr>
          <w:sz w:val="28"/>
          <w:szCs w:val="28"/>
        </w:rPr>
        <w:t>человек</w:t>
      </w:r>
    </w:p>
    <w:p w:rsidR="00465F95" w:rsidRDefault="00465F95">
      <w:pPr>
        <w:pStyle w:val="a6"/>
        <w:spacing w:line="360" w:lineRule="auto"/>
        <w:jc w:val="both"/>
        <w:rPr>
          <w:sz w:val="28"/>
          <w:szCs w:val="28"/>
        </w:rPr>
      </w:pPr>
      <w:r>
        <w:rPr>
          <w:sz w:val="28"/>
          <w:szCs w:val="28"/>
        </w:rPr>
        <w:t>60 – 80</w:t>
      </w:r>
      <w:r>
        <w:rPr>
          <w:sz w:val="28"/>
          <w:szCs w:val="28"/>
          <w:lang w:val="en-US"/>
        </w:rPr>
        <w:t>%</w:t>
      </w:r>
      <w:r>
        <w:rPr>
          <w:sz w:val="28"/>
          <w:szCs w:val="28"/>
        </w:rPr>
        <w:t xml:space="preserve"> </w:t>
      </w:r>
      <w:r>
        <w:rPr>
          <w:sz w:val="28"/>
          <w:szCs w:val="28"/>
          <w:lang w:val="en-US"/>
        </w:rPr>
        <w:t xml:space="preserve">  -  8  </w:t>
      </w:r>
      <w:r>
        <w:rPr>
          <w:sz w:val="28"/>
          <w:szCs w:val="28"/>
        </w:rPr>
        <w:t>человек</w:t>
      </w:r>
    </w:p>
    <w:p w:rsidR="00465F95" w:rsidRDefault="00465F95">
      <w:pPr>
        <w:pStyle w:val="a6"/>
        <w:spacing w:line="360" w:lineRule="auto"/>
        <w:jc w:val="both"/>
        <w:rPr>
          <w:sz w:val="28"/>
          <w:szCs w:val="28"/>
        </w:rPr>
      </w:pPr>
      <w:r>
        <w:rPr>
          <w:sz w:val="28"/>
          <w:szCs w:val="28"/>
        </w:rPr>
        <w:t>90 – 100</w:t>
      </w:r>
      <w:r>
        <w:rPr>
          <w:sz w:val="28"/>
          <w:szCs w:val="28"/>
          <w:lang w:val="en-US"/>
        </w:rPr>
        <w:t>%</w:t>
      </w:r>
      <w:r>
        <w:rPr>
          <w:sz w:val="28"/>
          <w:szCs w:val="28"/>
        </w:rPr>
        <w:t xml:space="preserve">  -  0 человек</w:t>
      </w:r>
    </w:p>
    <w:p w:rsidR="00465F95" w:rsidRDefault="00465F95">
      <w:pPr>
        <w:pStyle w:val="a6"/>
        <w:spacing w:line="360" w:lineRule="auto"/>
        <w:jc w:val="both"/>
        <w:rPr>
          <w:sz w:val="28"/>
          <w:szCs w:val="28"/>
        </w:rPr>
      </w:pPr>
    </w:p>
    <w:p w:rsidR="00465F95" w:rsidRDefault="00465F95">
      <w:pPr>
        <w:pStyle w:val="a6"/>
        <w:spacing w:line="360" w:lineRule="auto"/>
        <w:ind w:firstLine="720"/>
        <w:jc w:val="both"/>
        <w:rPr>
          <w:sz w:val="28"/>
          <w:szCs w:val="28"/>
        </w:rPr>
      </w:pPr>
      <w:r>
        <w:rPr>
          <w:b/>
          <w:bCs/>
          <w:sz w:val="28"/>
          <w:szCs w:val="28"/>
        </w:rPr>
        <w:t xml:space="preserve">Моторно-слуховая память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464"/>
        <w:gridCol w:w="464"/>
        <w:gridCol w:w="465"/>
        <w:gridCol w:w="464"/>
        <w:gridCol w:w="622"/>
        <w:gridCol w:w="709"/>
        <w:gridCol w:w="709"/>
        <w:gridCol w:w="709"/>
        <w:gridCol w:w="708"/>
        <w:gridCol w:w="709"/>
        <w:gridCol w:w="709"/>
        <w:gridCol w:w="709"/>
        <w:gridCol w:w="708"/>
        <w:gridCol w:w="709"/>
      </w:tblGrid>
      <w:tr w:rsidR="00465F95" w:rsidRPr="00465F95">
        <w:trPr>
          <w:cantSplit/>
        </w:trPr>
        <w:tc>
          <w:tcPr>
            <w:tcW w:w="9322" w:type="dxa"/>
            <w:gridSpan w:val="15"/>
          </w:tcPr>
          <w:p w:rsidR="00465F95" w:rsidRPr="00465F95" w:rsidRDefault="00465F95">
            <w:pPr>
              <w:pStyle w:val="a6"/>
              <w:spacing w:line="360" w:lineRule="auto"/>
              <w:jc w:val="both"/>
              <w:rPr>
                <w:sz w:val="28"/>
                <w:szCs w:val="28"/>
              </w:rPr>
            </w:pPr>
            <w:r w:rsidRPr="00465F95">
              <w:rPr>
                <w:sz w:val="28"/>
                <w:szCs w:val="28"/>
              </w:rPr>
              <w:t>Количество человек в классе</w:t>
            </w:r>
          </w:p>
        </w:tc>
      </w:tr>
      <w:tr w:rsidR="00465F95" w:rsidRPr="00465F95">
        <w:trPr>
          <w:cantSplit/>
        </w:trPr>
        <w:tc>
          <w:tcPr>
            <w:tcW w:w="464" w:type="dxa"/>
          </w:tcPr>
          <w:p w:rsidR="00465F95" w:rsidRPr="00465F95" w:rsidRDefault="00465F95">
            <w:pPr>
              <w:pStyle w:val="a6"/>
              <w:spacing w:line="360" w:lineRule="auto"/>
              <w:jc w:val="both"/>
              <w:rPr>
                <w:sz w:val="28"/>
                <w:szCs w:val="28"/>
              </w:rPr>
            </w:pPr>
            <w:r w:rsidRPr="00465F95">
              <w:rPr>
                <w:sz w:val="28"/>
                <w:szCs w:val="28"/>
              </w:rPr>
              <w:t>1</w:t>
            </w:r>
          </w:p>
        </w:tc>
        <w:tc>
          <w:tcPr>
            <w:tcW w:w="464" w:type="dxa"/>
          </w:tcPr>
          <w:p w:rsidR="00465F95" w:rsidRPr="00465F95" w:rsidRDefault="00465F95">
            <w:pPr>
              <w:pStyle w:val="a6"/>
              <w:spacing w:line="360" w:lineRule="auto"/>
              <w:jc w:val="both"/>
              <w:rPr>
                <w:sz w:val="28"/>
                <w:szCs w:val="28"/>
              </w:rPr>
            </w:pPr>
            <w:r w:rsidRPr="00465F95">
              <w:rPr>
                <w:sz w:val="28"/>
                <w:szCs w:val="28"/>
              </w:rPr>
              <w:t>2</w:t>
            </w:r>
          </w:p>
        </w:tc>
        <w:tc>
          <w:tcPr>
            <w:tcW w:w="464" w:type="dxa"/>
          </w:tcPr>
          <w:p w:rsidR="00465F95" w:rsidRPr="00465F95" w:rsidRDefault="00465F95">
            <w:pPr>
              <w:pStyle w:val="a6"/>
              <w:spacing w:line="360" w:lineRule="auto"/>
              <w:jc w:val="both"/>
              <w:rPr>
                <w:sz w:val="28"/>
                <w:szCs w:val="28"/>
              </w:rPr>
            </w:pPr>
            <w:r w:rsidRPr="00465F95">
              <w:rPr>
                <w:sz w:val="28"/>
                <w:szCs w:val="28"/>
              </w:rPr>
              <w:t>3</w:t>
            </w:r>
          </w:p>
        </w:tc>
        <w:tc>
          <w:tcPr>
            <w:tcW w:w="465" w:type="dxa"/>
          </w:tcPr>
          <w:p w:rsidR="00465F95" w:rsidRPr="00465F95" w:rsidRDefault="00465F95">
            <w:pPr>
              <w:pStyle w:val="a6"/>
              <w:spacing w:line="360" w:lineRule="auto"/>
              <w:jc w:val="both"/>
              <w:rPr>
                <w:sz w:val="28"/>
                <w:szCs w:val="28"/>
              </w:rPr>
            </w:pPr>
            <w:r w:rsidRPr="00465F95">
              <w:rPr>
                <w:sz w:val="28"/>
                <w:szCs w:val="28"/>
              </w:rPr>
              <w:t>4</w:t>
            </w:r>
          </w:p>
        </w:tc>
        <w:tc>
          <w:tcPr>
            <w:tcW w:w="464" w:type="dxa"/>
          </w:tcPr>
          <w:p w:rsidR="00465F95" w:rsidRPr="00465F95" w:rsidRDefault="00465F95">
            <w:pPr>
              <w:pStyle w:val="a6"/>
              <w:spacing w:line="360" w:lineRule="auto"/>
              <w:jc w:val="both"/>
              <w:rPr>
                <w:sz w:val="28"/>
                <w:szCs w:val="28"/>
              </w:rPr>
            </w:pPr>
            <w:r w:rsidRPr="00465F95">
              <w:rPr>
                <w:sz w:val="28"/>
                <w:szCs w:val="28"/>
              </w:rPr>
              <w:t>5</w:t>
            </w:r>
          </w:p>
        </w:tc>
        <w:tc>
          <w:tcPr>
            <w:tcW w:w="622" w:type="dxa"/>
          </w:tcPr>
          <w:p w:rsidR="00465F95" w:rsidRPr="00465F95" w:rsidRDefault="00465F95">
            <w:pPr>
              <w:pStyle w:val="a6"/>
              <w:spacing w:line="360" w:lineRule="auto"/>
              <w:jc w:val="both"/>
              <w:rPr>
                <w:sz w:val="28"/>
                <w:szCs w:val="28"/>
              </w:rPr>
            </w:pPr>
            <w:r w:rsidRPr="00465F95">
              <w:rPr>
                <w:sz w:val="28"/>
                <w:szCs w:val="28"/>
              </w:rPr>
              <w:t>6</w:t>
            </w:r>
          </w:p>
        </w:tc>
        <w:tc>
          <w:tcPr>
            <w:tcW w:w="709" w:type="dxa"/>
          </w:tcPr>
          <w:p w:rsidR="00465F95" w:rsidRPr="00465F95" w:rsidRDefault="00465F95">
            <w:pPr>
              <w:pStyle w:val="a6"/>
              <w:spacing w:line="360" w:lineRule="auto"/>
              <w:jc w:val="both"/>
              <w:rPr>
                <w:sz w:val="28"/>
                <w:szCs w:val="28"/>
              </w:rPr>
            </w:pPr>
            <w:r w:rsidRPr="00465F95">
              <w:rPr>
                <w:sz w:val="28"/>
                <w:szCs w:val="28"/>
              </w:rPr>
              <w:t>7</w:t>
            </w:r>
          </w:p>
        </w:tc>
        <w:tc>
          <w:tcPr>
            <w:tcW w:w="709" w:type="dxa"/>
          </w:tcPr>
          <w:p w:rsidR="00465F95" w:rsidRPr="00465F95" w:rsidRDefault="00465F95">
            <w:pPr>
              <w:pStyle w:val="a6"/>
              <w:spacing w:line="360" w:lineRule="auto"/>
              <w:jc w:val="both"/>
              <w:rPr>
                <w:sz w:val="28"/>
                <w:szCs w:val="28"/>
              </w:rPr>
            </w:pPr>
            <w:r w:rsidRPr="00465F95">
              <w:rPr>
                <w:sz w:val="28"/>
                <w:szCs w:val="28"/>
              </w:rPr>
              <w:t>8</w:t>
            </w:r>
          </w:p>
        </w:tc>
        <w:tc>
          <w:tcPr>
            <w:tcW w:w="709" w:type="dxa"/>
          </w:tcPr>
          <w:p w:rsidR="00465F95" w:rsidRPr="00465F95" w:rsidRDefault="00465F95">
            <w:pPr>
              <w:pStyle w:val="a6"/>
              <w:spacing w:line="360" w:lineRule="auto"/>
              <w:jc w:val="both"/>
              <w:rPr>
                <w:sz w:val="28"/>
                <w:szCs w:val="28"/>
              </w:rPr>
            </w:pPr>
            <w:r w:rsidRPr="00465F95">
              <w:rPr>
                <w:sz w:val="28"/>
                <w:szCs w:val="28"/>
              </w:rPr>
              <w:t>9</w:t>
            </w:r>
          </w:p>
        </w:tc>
        <w:tc>
          <w:tcPr>
            <w:tcW w:w="708" w:type="dxa"/>
          </w:tcPr>
          <w:p w:rsidR="00465F95" w:rsidRPr="00465F95" w:rsidRDefault="00465F95">
            <w:pPr>
              <w:pStyle w:val="a6"/>
              <w:spacing w:line="360" w:lineRule="auto"/>
              <w:jc w:val="both"/>
              <w:rPr>
                <w:sz w:val="28"/>
                <w:szCs w:val="28"/>
              </w:rPr>
            </w:pPr>
            <w:r w:rsidRPr="00465F95">
              <w:rPr>
                <w:sz w:val="28"/>
                <w:szCs w:val="28"/>
              </w:rPr>
              <w:t>10</w:t>
            </w:r>
          </w:p>
        </w:tc>
        <w:tc>
          <w:tcPr>
            <w:tcW w:w="709" w:type="dxa"/>
          </w:tcPr>
          <w:p w:rsidR="00465F95" w:rsidRPr="00465F95" w:rsidRDefault="00465F95">
            <w:pPr>
              <w:pStyle w:val="a6"/>
              <w:spacing w:line="360" w:lineRule="auto"/>
              <w:jc w:val="both"/>
              <w:rPr>
                <w:sz w:val="28"/>
                <w:szCs w:val="28"/>
              </w:rPr>
            </w:pPr>
            <w:r w:rsidRPr="00465F95">
              <w:rPr>
                <w:sz w:val="28"/>
                <w:szCs w:val="28"/>
              </w:rPr>
              <w:t>11</w:t>
            </w:r>
          </w:p>
        </w:tc>
        <w:tc>
          <w:tcPr>
            <w:tcW w:w="709" w:type="dxa"/>
          </w:tcPr>
          <w:p w:rsidR="00465F95" w:rsidRPr="00465F95" w:rsidRDefault="00465F95">
            <w:pPr>
              <w:pStyle w:val="a6"/>
              <w:spacing w:line="360" w:lineRule="auto"/>
              <w:jc w:val="both"/>
              <w:rPr>
                <w:sz w:val="28"/>
                <w:szCs w:val="28"/>
              </w:rPr>
            </w:pPr>
            <w:r w:rsidRPr="00465F95">
              <w:rPr>
                <w:sz w:val="28"/>
                <w:szCs w:val="28"/>
              </w:rPr>
              <w:t>13</w:t>
            </w:r>
          </w:p>
        </w:tc>
        <w:tc>
          <w:tcPr>
            <w:tcW w:w="709" w:type="dxa"/>
          </w:tcPr>
          <w:p w:rsidR="00465F95" w:rsidRPr="00465F95" w:rsidRDefault="00465F95">
            <w:pPr>
              <w:pStyle w:val="a6"/>
              <w:spacing w:line="360" w:lineRule="auto"/>
              <w:jc w:val="both"/>
              <w:rPr>
                <w:sz w:val="28"/>
                <w:szCs w:val="28"/>
              </w:rPr>
            </w:pPr>
            <w:r w:rsidRPr="00465F95">
              <w:rPr>
                <w:sz w:val="28"/>
                <w:szCs w:val="28"/>
              </w:rPr>
              <w:t>14</w:t>
            </w:r>
          </w:p>
        </w:tc>
        <w:tc>
          <w:tcPr>
            <w:tcW w:w="708" w:type="dxa"/>
          </w:tcPr>
          <w:p w:rsidR="00465F95" w:rsidRPr="00465F95" w:rsidRDefault="00465F95">
            <w:pPr>
              <w:pStyle w:val="a6"/>
              <w:spacing w:line="360" w:lineRule="auto"/>
              <w:jc w:val="both"/>
              <w:rPr>
                <w:sz w:val="28"/>
                <w:szCs w:val="28"/>
              </w:rPr>
            </w:pPr>
            <w:r w:rsidRPr="00465F95">
              <w:rPr>
                <w:sz w:val="28"/>
                <w:szCs w:val="28"/>
              </w:rPr>
              <w:t>15</w:t>
            </w:r>
          </w:p>
        </w:tc>
        <w:tc>
          <w:tcPr>
            <w:tcW w:w="709" w:type="dxa"/>
          </w:tcPr>
          <w:p w:rsidR="00465F95" w:rsidRPr="00465F95" w:rsidRDefault="00465F95">
            <w:pPr>
              <w:pStyle w:val="a6"/>
              <w:spacing w:line="360" w:lineRule="auto"/>
              <w:jc w:val="both"/>
              <w:rPr>
                <w:sz w:val="28"/>
                <w:szCs w:val="28"/>
              </w:rPr>
            </w:pPr>
            <w:r w:rsidRPr="00465F95">
              <w:rPr>
                <w:sz w:val="28"/>
                <w:szCs w:val="28"/>
              </w:rPr>
              <w:t>16</w:t>
            </w:r>
          </w:p>
        </w:tc>
      </w:tr>
    </w:tbl>
    <w:p w:rsidR="00465F95" w:rsidRDefault="00465F95">
      <w:pPr>
        <w:pStyle w:val="a6"/>
        <w:spacing w:line="360" w:lineRule="auto"/>
        <w:jc w:val="both"/>
        <w:rPr>
          <w:sz w:val="28"/>
          <w:szCs w:val="28"/>
        </w:rPr>
      </w:pPr>
    </w:p>
    <w:p w:rsidR="00465F95" w:rsidRDefault="00465F95">
      <w:pPr>
        <w:pStyle w:val="a6"/>
        <w:spacing w:line="360" w:lineRule="auto"/>
        <w:jc w:val="both"/>
        <w:rPr>
          <w:sz w:val="28"/>
          <w:szCs w:val="28"/>
        </w:rPr>
      </w:pPr>
      <w:r>
        <w:rPr>
          <w:sz w:val="28"/>
          <w:szCs w:val="28"/>
        </w:rPr>
        <w:t>Объём памяти, С=(</w:t>
      </w:r>
      <w:r>
        <w:rPr>
          <w:b/>
          <w:bCs/>
          <w:sz w:val="28"/>
          <w:szCs w:val="28"/>
        </w:rPr>
        <w:t>а</w:t>
      </w:r>
      <w:r>
        <w:rPr>
          <w:sz w:val="28"/>
          <w:szCs w:val="28"/>
        </w:rPr>
        <w:t>/</w:t>
      </w:r>
      <w:r>
        <w:rPr>
          <w:b/>
          <w:bCs/>
          <w:sz w:val="28"/>
          <w:szCs w:val="28"/>
        </w:rPr>
        <w:t>в</w:t>
      </w:r>
      <w:r>
        <w:rPr>
          <w:sz w:val="28"/>
          <w:szCs w:val="28"/>
        </w:rPr>
        <w:t>)*</w:t>
      </w:r>
      <w:r>
        <w:rPr>
          <w:b/>
          <w:bCs/>
          <w:sz w:val="28"/>
          <w:szCs w:val="28"/>
        </w:rPr>
        <w:t>100</w:t>
      </w:r>
      <w:r>
        <w:rPr>
          <w:sz w:val="28"/>
          <w:szCs w:val="28"/>
        </w:rPr>
        <w:t xml:space="preserve">%, где </w:t>
      </w:r>
      <w:r>
        <w:rPr>
          <w:b/>
          <w:bCs/>
          <w:sz w:val="28"/>
          <w:szCs w:val="28"/>
        </w:rPr>
        <w:t>а</w:t>
      </w:r>
      <w:r>
        <w:rPr>
          <w:sz w:val="28"/>
          <w:szCs w:val="28"/>
        </w:rPr>
        <w:t xml:space="preserve">- запомнившиеся слова, </w:t>
      </w:r>
      <w:r>
        <w:rPr>
          <w:b/>
          <w:bCs/>
          <w:sz w:val="28"/>
          <w:szCs w:val="28"/>
        </w:rPr>
        <w:t>в</w:t>
      </w:r>
      <w:r>
        <w:rPr>
          <w:sz w:val="28"/>
          <w:szCs w:val="28"/>
        </w:rPr>
        <w:t>- количество слов ряда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65F95" w:rsidRPr="00465F95">
        <w:trPr>
          <w:cantSplit/>
        </w:trPr>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20</w:t>
            </w:r>
          </w:p>
        </w:tc>
        <w:tc>
          <w:tcPr>
            <w:tcW w:w="567" w:type="dxa"/>
          </w:tcPr>
          <w:p w:rsidR="00465F95" w:rsidRPr="00465F95" w:rsidRDefault="00465F95">
            <w:pPr>
              <w:pStyle w:val="a6"/>
              <w:spacing w:line="360" w:lineRule="auto"/>
              <w:jc w:val="both"/>
            </w:pPr>
            <w:r w:rsidRPr="00465F95">
              <w:t>60</w:t>
            </w:r>
          </w:p>
        </w:tc>
      </w:tr>
    </w:tbl>
    <w:p w:rsidR="00465F95" w:rsidRDefault="00465F95">
      <w:pPr>
        <w:pStyle w:val="a6"/>
        <w:spacing w:line="360" w:lineRule="auto"/>
        <w:ind w:firstLine="851"/>
        <w:jc w:val="both"/>
        <w:rPr>
          <w:sz w:val="28"/>
          <w:szCs w:val="28"/>
        </w:rPr>
      </w:pPr>
    </w:p>
    <w:p w:rsidR="00465F95" w:rsidRDefault="00465F95">
      <w:pPr>
        <w:pStyle w:val="a6"/>
        <w:spacing w:line="360" w:lineRule="auto"/>
        <w:jc w:val="both"/>
        <w:rPr>
          <w:sz w:val="28"/>
          <w:szCs w:val="28"/>
        </w:rPr>
      </w:pPr>
      <w:r>
        <w:rPr>
          <w:sz w:val="28"/>
          <w:szCs w:val="28"/>
        </w:rPr>
        <w:t xml:space="preserve">20 </w:t>
      </w:r>
      <w:r>
        <w:rPr>
          <w:sz w:val="28"/>
          <w:szCs w:val="28"/>
          <w:lang w:val="en-US"/>
        </w:rPr>
        <w:t xml:space="preserve">- 50%    -  8 </w:t>
      </w:r>
      <w:r>
        <w:rPr>
          <w:sz w:val="28"/>
          <w:szCs w:val="28"/>
        </w:rPr>
        <w:t>человек</w:t>
      </w:r>
    </w:p>
    <w:p w:rsidR="00465F95" w:rsidRDefault="00465F95">
      <w:pPr>
        <w:pStyle w:val="a6"/>
        <w:spacing w:line="360" w:lineRule="auto"/>
        <w:jc w:val="both"/>
        <w:rPr>
          <w:sz w:val="28"/>
          <w:szCs w:val="28"/>
        </w:rPr>
      </w:pPr>
      <w:r>
        <w:rPr>
          <w:sz w:val="28"/>
          <w:szCs w:val="28"/>
        </w:rPr>
        <w:t>60 – 80</w:t>
      </w:r>
      <w:r>
        <w:rPr>
          <w:sz w:val="28"/>
          <w:szCs w:val="28"/>
          <w:lang w:val="en-US"/>
        </w:rPr>
        <w:t>%</w:t>
      </w:r>
      <w:r>
        <w:rPr>
          <w:sz w:val="28"/>
          <w:szCs w:val="28"/>
        </w:rPr>
        <w:t xml:space="preserve"> </w:t>
      </w:r>
      <w:r>
        <w:rPr>
          <w:sz w:val="28"/>
          <w:szCs w:val="28"/>
          <w:lang w:val="en-US"/>
        </w:rPr>
        <w:t xml:space="preserve">  -  8 </w:t>
      </w:r>
      <w:r>
        <w:rPr>
          <w:sz w:val="28"/>
          <w:szCs w:val="28"/>
        </w:rPr>
        <w:t>человек</w:t>
      </w:r>
    </w:p>
    <w:p w:rsidR="00465F95" w:rsidRDefault="00465F95">
      <w:pPr>
        <w:pStyle w:val="a6"/>
        <w:spacing w:line="360" w:lineRule="auto"/>
        <w:jc w:val="both"/>
        <w:rPr>
          <w:sz w:val="28"/>
          <w:szCs w:val="28"/>
        </w:rPr>
      </w:pPr>
      <w:r>
        <w:rPr>
          <w:sz w:val="28"/>
          <w:szCs w:val="28"/>
        </w:rPr>
        <w:t>90 – 100</w:t>
      </w:r>
      <w:r>
        <w:rPr>
          <w:sz w:val="28"/>
          <w:szCs w:val="28"/>
          <w:lang w:val="en-US"/>
        </w:rPr>
        <w:t>%</w:t>
      </w:r>
      <w:r>
        <w:rPr>
          <w:sz w:val="28"/>
          <w:szCs w:val="28"/>
        </w:rPr>
        <w:t xml:space="preserve">  -  0 человек</w:t>
      </w:r>
    </w:p>
    <w:p w:rsidR="00465F95" w:rsidRDefault="00465F95">
      <w:pPr>
        <w:pStyle w:val="a6"/>
        <w:spacing w:line="360" w:lineRule="auto"/>
        <w:ind w:firstLine="851"/>
        <w:jc w:val="both"/>
        <w:rPr>
          <w:b/>
          <w:bCs/>
          <w:sz w:val="28"/>
          <w:szCs w:val="28"/>
        </w:rPr>
      </w:pPr>
    </w:p>
    <w:p w:rsidR="00465F95" w:rsidRDefault="00465F95">
      <w:pPr>
        <w:pStyle w:val="a6"/>
        <w:spacing w:line="360" w:lineRule="auto"/>
        <w:jc w:val="both"/>
        <w:rPr>
          <w:sz w:val="28"/>
          <w:szCs w:val="28"/>
        </w:rPr>
      </w:pPr>
      <w:r>
        <w:rPr>
          <w:sz w:val="28"/>
          <w:szCs w:val="28"/>
        </w:rPr>
        <w:t xml:space="preserve"> </w:t>
      </w:r>
      <w:r>
        <w:rPr>
          <w:b/>
          <w:bCs/>
          <w:sz w:val="28"/>
          <w:szCs w:val="28"/>
        </w:rPr>
        <w:t xml:space="preserve">Комбинированная память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464"/>
        <w:gridCol w:w="464"/>
        <w:gridCol w:w="465"/>
        <w:gridCol w:w="464"/>
        <w:gridCol w:w="622"/>
        <w:gridCol w:w="709"/>
        <w:gridCol w:w="709"/>
        <w:gridCol w:w="709"/>
        <w:gridCol w:w="708"/>
        <w:gridCol w:w="709"/>
        <w:gridCol w:w="709"/>
        <w:gridCol w:w="709"/>
        <w:gridCol w:w="708"/>
        <w:gridCol w:w="709"/>
      </w:tblGrid>
      <w:tr w:rsidR="00465F95" w:rsidRPr="00465F95">
        <w:trPr>
          <w:cantSplit/>
        </w:trPr>
        <w:tc>
          <w:tcPr>
            <w:tcW w:w="9322" w:type="dxa"/>
            <w:gridSpan w:val="15"/>
          </w:tcPr>
          <w:p w:rsidR="00465F95" w:rsidRPr="00465F95" w:rsidRDefault="00465F95">
            <w:pPr>
              <w:pStyle w:val="a6"/>
              <w:spacing w:line="360" w:lineRule="auto"/>
              <w:jc w:val="both"/>
              <w:rPr>
                <w:sz w:val="28"/>
                <w:szCs w:val="28"/>
              </w:rPr>
            </w:pPr>
            <w:r w:rsidRPr="00465F95">
              <w:rPr>
                <w:sz w:val="28"/>
                <w:szCs w:val="28"/>
              </w:rPr>
              <w:t>Количество человек в классе</w:t>
            </w:r>
          </w:p>
        </w:tc>
      </w:tr>
      <w:tr w:rsidR="00465F95" w:rsidRPr="00465F95">
        <w:trPr>
          <w:cantSplit/>
        </w:trPr>
        <w:tc>
          <w:tcPr>
            <w:tcW w:w="464" w:type="dxa"/>
          </w:tcPr>
          <w:p w:rsidR="00465F95" w:rsidRPr="00465F95" w:rsidRDefault="00465F95">
            <w:pPr>
              <w:pStyle w:val="a6"/>
              <w:spacing w:line="360" w:lineRule="auto"/>
              <w:jc w:val="both"/>
              <w:rPr>
                <w:sz w:val="28"/>
                <w:szCs w:val="28"/>
              </w:rPr>
            </w:pPr>
            <w:r w:rsidRPr="00465F95">
              <w:rPr>
                <w:sz w:val="28"/>
                <w:szCs w:val="28"/>
              </w:rPr>
              <w:t>1</w:t>
            </w:r>
          </w:p>
        </w:tc>
        <w:tc>
          <w:tcPr>
            <w:tcW w:w="464" w:type="dxa"/>
          </w:tcPr>
          <w:p w:rsidR="00465F95" w:rsidRPr="00465F95" w:rsidRDefault="00465F95">
            <w:pPr>
              <w:pStyle w:val="a6"/>
              <w:spacing w:line="360" w:lineRule="auto"/>
              <w:jc w:val="both"/>
              <w:rPr>
                <w:sz w:val="28"/>
                <w:szCs w:val="28"/>
              </w:rPr>
            </w:pPr>
            <w:r w:rsidRPr="00465F95">
              <w:rPr>
                <w:sz w:val="28"/>
                <w:szCs w:val="28"/>
              </w:rPr>
              <w:t>2</w:t>
            </w:r>
          </w:p>
        </w:tc>
        <w:tc>
          <w:tcPr>
            <w:tcW w:w="464" w:type="dxa"/>
          </w:tcPr>
          <w:p w:rsidR="00465F95" w:rsidRPr="00465F95" w:rsidRDefault="00465F95">
            <w:pPr>
              <w:pStyle w:val="a6"/>
              <w:spacing w:line="360" w:lineRule="auto"/>
              <w:jc w:val="both"/>
              <w:rPr>
                <w:sz w:val="28"/>
                <w:szCs w:val="28"/>
              </w:rPr>
            </w:pPr>
            <w:r w:rsidRPr="00465F95">
              <w:rPr>
                <w:sz w:val="28"/>
                <w:szCs w:val="28"/>
              </w:rPr>
              <w:t>3</w:t>
            </w:r>
          </w:p>
        </w:tc>
        <w:tc>
          <w:tcPr>
            <w:tcW w:w="465" w:type="dxa"/>
          </w:tcPr>
          <w:p w:rsidR="00465F95" w:rsidRPr="00465F95" w:rsidRDefault="00465F95">
            <w:pPr>
              <w:pStyle w:val="a6"/>
              <w:spacing w:line="360" w:lineRule="auto"/>
              <w:jc w:val="both"/>
              <w:rPr>
                <w:sz w:val="28"/>
                <w:szCs w:val="28"/>
              </w:rPr>
            </w:pPr>
            <w:r w:rsidRPr="00465F95">
              <w:rPr>
                <w:sz w:val="28"/>
                <w:szCs w:val="28"/>
              </w:rPr>
              <w:t>4</w:t>
            </w:r>
          </w:p>
        </w:tc>
        <w:tc>
          <w:tcPr>
            <w:tcW w:w="464" w:type="dxa"/>
          </w:tcPr>
          <w:p w:rsidR="00465F95" w:rsidRPr="00465F95" w:rsidRDefault="00465F95">
            <w:pPr>
              <w:pStyle w:val="a6"/>
              <w:spacing w:line="360" w:lineRule="auto"/>
              <w:jc w:val="both"/>
              <w:rPr>
                <w:sz w:val="28"/>
                <w:szCs w:val="28"/>
              </w:rPr>
            </w:pPr>
            <w:r w:rsidRPr="00465F95">
              <w:rPr>
                <w:sz w:val="28"/>
                <w:szCs w:val="28"/>
              </w:rPr>
              <w:t>5</w:t>
            </w:r>
          </w:p>
        </w:tc>
        <w:tc>
          <w:tcPr>
            <w:tcW w:w="622" w:type="dxa"/>
          </w:tcPr>
          <w:p w:rsidR="00465F95" w:rsidRPr="00465F95" w:rsidRDefault="00465F95">
            <w:pPr>
              <w:pStyle w:val="a6"/>
              <w:spacing w:line="360" w:lineRule="auto"/>
              <w:jc w:val="both"/>
              <w:rPr>
                <w:sz w:val="28"/>
                <w:szCs w:val="28"/>
              </w:rPr>
            </w:pPr>
            <w:r w:rsidRPr="00465F95">
              <w:rPr>
                <w:sz w:val="28"/>
                <w:szCs w:val="28"/>
              </w:rPr>
              <w:t>6</w:t>
            </w:r>
          </w:p>
        </w:tc>
        <w:tc>
          <w:tcPr>
            <w:tcW w:w="709" w:type="dxa"/>
          </w:tcPr>
          <w:p w:rsidR="00465F95" w:rsidRPr="00465F95" w:rsidRDefault="00465F95">
            <w:pPr>
              <w:pStyle w:val="a6"/>
              <w:spacing w:line="360" w:lineRule="auto"/>
              <w:jc w:val="both"/>
              <w:rPr>
                <w:sz w:val="28"/>
                <w:szCs w:val="28"/>
              </w:rPr>
            </w:pPr>
            <w:r w:rsidRPr="00465F95">
              <w:rPr>
                <w:sz w:val="28"/>
                <w:szCs w:val="28"/>
              </w:rPr>
              <w:t>7</w:t>
            </w:r>
          </w:p>
        </w:tc>
        <w:tc>
          <w:tcPr>
            <w:tcW w:w="709" w:type="dxa"/>
          </w:tcPr>
          <w:p w:rsidR="00465F95" w:rsidRPr="00465F95" w:rsidRDefault="00465F95">
            <w:pPr>
              <w:pStyle w:val="a6"/>
              <w:spacing w:line="360" w:lineRule="auto"/>
              <w:jc w:val="both"/>
              <w:rPr>
                <w:sz w:val="28"/>
                <w:szCs w:val="28"/>
              </w:rPr>
            </w:pPr>
            <w:r w:rsidRPr="00465F95">
              <w:rPr>
                <w:sz w:val="28"/>
                <w:szCs w:val="28"/>
              </w:rPr>
              <w:t>8</w:t>
            </w:r>
          </w:p>
        </w:tc>
        <w:tc>
          <w:tcPr>
            <w:tcW w:w="709" w:type="dxa"/>
          </w:tcPr>
          <w:p w:rsidR="00465F95" w:rsidRPr="00465F95" w:rsidRDefault="00465F95">
            <w:pPr>
              <w:pStyle w:val="a6"/>
              <w:spacing w:line="360" w:lineRule="auto"/>
              <w:jc w:val="both"/>
              <w:rPr>
                <w:sz w:val="28"/>
                <w:szCs w:val="28"/>
              </w:rPr>
            </w:pPr>
            <w:r w:rsidRPr="00465F95">
              <w:rPr>
                <w:sz w:val="28"/>
                <w:szCs w:val="28"/>
              </w:rPr>
              <w:t>9</w:t>
            </w:r>
          </w:p>
        </w:tc>
        <w:tc>
          <w:tcPr>
            <w:tcW w:w="708" w:type="dxa"/>
          </w:tcPr>
          <w:p w:rsidR="00465F95" w:rsidRPr="00465F95" w:rsidRDefault="00465F95">
            <w:pPr>
              <w:pStyle w:val="a6"/>
              <w:spacing w:line="360" w:lineRule="auto"/>
              <w:jc w:val="both"/>
              <w:rPr>
                <w:sz w:val="28"/>
                <w:szCs w:val="28"/>
              </w:rPr>
            </w:pPr>
            <w:r w:rsidRPr="00465F95">
              <w:rPr>
                <w:sz w:val="28"/>
                <w:szCs w:val="28"/>
              </w:rPr>
              <w:t>10</w:t>
            </w:r>
          </w:p>
        </w:tc>
        <w:tc>
          <w:tcPr>
            <w:tcW w:w="709" w:type="dxa"/>
          </w:tcPr>
          <w:p w:rsidR="00465F95" w:rsidRPr="00465F95" w:rsidRDefault="00465F95">
            <w:pPr>
              <w:pStyle w:val="a6"/>
              <w:spacing w:line="360" w:lineRule="auto"/>
              <w:jc w:val="both"/>
              <w:rPr>
                <w:sz w:val="28"/>
                <w:szCs w:val="28"/>
              </w:rPr>
            </w:pPr>
            <w:r w:rsidRPr="00465F95">
              <w:rPr>
                <w:sz w:val="28"/>
                <w:szCs w:val="28"/>
              </w:rPr>
              <w:t>11</w:t>
            </w:r>
          </w:p>
        </w:tc>
        <w:tc>
          <w:tcPr>
            <w:tcW w:w="709" w:type="dxa"/>
          </w:tcPr>
          <w:p w:rsidR="00465F95" w:rsidRPr="00465F95" w:rsidRDefault="00465F95">
            <w:pPr>
              <w:pStyle w:val="a6"/>
              <w:spacing w:line="360" w:lineRule="auto"/>
              <w:jc w:val="both"/>
              <w:rPr>
                <w:sz w:val="28"/>
                <w:szCs w:val="28"/>
              </w:rPr>
            </w:pPr>
            <w:r w:rsidRPr="00465F95">
              <w:rPr>
                <w:sz w:val="28"/>
                <w:szCs w:val="28"/>
              </w:rPr>
              <w:t>13</w:t>
            </w:r>
          </w:p>
        </w:tc>
        <w:tc>
          <w:tcPr>
            <w:tcW w:w="709" w:type="dxa"/>
          </w:tcPr>
          <w:p w:rsidR="00465F95" w:rsidRPr="00465F95" w:rsidRDefault="00465F95">
            <w:pPr>
              <w:pStyle w:val="a6"/>
              <w:spacing w:line="360" w:lineRule="auto"/>
              <w:jc w:val="both"/>
              <w:rPr>
                <w:sz w:val="28"/>
                <w:szCs w:val="28"/>
              </w:rPr>
            </w:pPr>
            <w:r w:rsidRPr="00465F95">
              <w:rPr>
                <w:sz w:val="28"/>
                <w:szCs w:val="28"/>
              </w:rPr>
              <w:t>14</w:t>
            </w:r>
          </w:p>
        </w:tc>
        <w:tc>
          <w:tcPr>
            <w:tcW w:w="708" w:type="dxa"/>
          </w:tcPr>
          <w:p w:rsidR="00465F95" w:rsidRPr="00465F95" w:rsidRDefault="00465F95">
            <w:pPr>
              <w:pStyle w:val="a6"/>
              <w:spacing w:line="360" w:lineRule="auto"/>
              <w:jc w:val="both"/>
              <w:rPr>
                <w:sz w:val="28"/>
                <w:szCs w:val="28"/>
              </w:rPr>
            </w:pPr>
            <w:r w:rsidRPr="00465F95">
              <w:rPr>
                <w:sz w:val="28"/>
                <w:szCs w:val="28"/>
              </w:rPr>
              <w:t>15</w:t>
            </w:r>
          </w:p>
        </w:tc>
        <w:tc>
          <w:tcPr>
            <w:tcW w:w="709" w:type="dxa"/>
          </w:tcPr>
          <w:p w:rsidR="00465F95" w:rsidRPr="00465F95" w:rsidRDefault="00465F95">
            <w:pPr>
              <w:pStyle w:val="a6"/>
              <w:spacing w:line="360" w:lineRule="auto"/>
              <w:jc w:val="both"/>
              <w:rPr>
                <w:sz w:val="28"/>
                <w:szCs w:val="28"/>
              </w:rPr>
            </w:pPr>
            <w:r w:rsidRPr="00465F95">
              <w:rPr>
                <w:sz w:val="28"/>
                <w:szCs w:val="28"/>
              </w:rPr>
              <w:t>16</w:t>
            </w:r>
          </w:p>
        </w:tc>
      </w:tr>
    </w:tbl>
    <w:p w:rsidR="00465F95" w:rsidRDefault="00465F95">
      <w:pPr>
        <w:pStyle w:val="a6"/>
        <w:spacing w:line="360" w:lineRule="auto"/>
        <w:jc w:val="both"/>
        <w:rPr>
          <w:sz w:val="28"/>
          <w:szCs w:val="28"/>
        </w:rPr>
      </w:pPr>
      <w:r>
        <w:rPr>
          <w:sz w:val="28"/>
          <w:szCs w:val="28"/>
        </w:rPr>
        <w:t>Объём памяти, С=(</w:t>
      </w:r>
      <w:r>
        <w:rPr>
          <w:b/>
          <w:bCs/>
          <w:sz w:val="28"/>
          <w:szCs w:val="28"/>
        </w:rPr>
        <w:t>а</w:t>
      </w:r>
      <w:r>
        <w:rPr>
          <w:sz w:val="28"/>
          <w:szCs w:val="28"/>
        </w:rPr>
        <w:t>/</w:t>
      </w:r>
      <w:r>
        <w:rPr>
          <w:b/>
          <w:bCs/>
          <w:sz w:val="28"/>
          <w:szCs w:val="28"/>
        </w:rPr>
        <w:t>в</w:t>
      </w:r>
      <w:r>
        <w:rPr>
          <w:sz w:val="28"/>
          <w:szCs w:val="28"/>
        </w:rPr>
        <w:t>)*</w:t>
      </w:r>
      <w:r>
        <w:rPr>
          <w:b/>
          <w:bCs/>
          <w:sz w:val="28"/>
          <w:szCs w:val="28"/>
        </w:rPr>
        <w:t>100</w:t>
      </w:r>
      <w:r>
        <w:rPr>
          <w:sz w:val="28"/>
          <w:szCs w:val="28"/>
        </w:rPr>
        <w:t xml:space="preserve">%, где </w:t>
      </w:r>
      <w:r>
        <w:rPr>
          <w:b/>
          <w:bCs/>
          <w:sz w:val="28"/>
          <w:szCs w:val="28"/>
        </w:rPr>
        <w:t>а</w:t>
      </w:r>
      <w:r>
        <w:rPr>
          <w:sz w:val="28"/>
          <w:szCs w:val="28"/>
        </w:rPr>
        <w:t xml:space="preserve">- запомнившиеся слова, </w:t>
      </w:r>
      <w:r>
        <w:rPr>
          <w:b/>
          <w:bCs/>
          <w:sz w:val="28"/>
          <w:szCs w:val="28"/>
        </w:rPr>
        <w:t>в</w:t>
      </w:r>
      <w:r>
        <w:rPr>
          <w:sz w:val="28"/>
          <w:szCs w:val="28"/>
        </w:rPr>
        <w:t>- количество слов ряда</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94"/>
        <w:gridCol w:w="540"/>
        <w:gridCol w:w="567"/>
        <w:gridCol w:w="567"/>
        <w:gridCol w:w="567"/>
        <w:gridCol w:w="612"/>
        <w:gridCol w:w="522"/>
        <w:gridCol w:w="567"/>
        <w:gridCol w:w="567"/>
        <w:gridCol w:w="567"/>
        <w:gridCol w:w="567"/>
        <w:gridCol w:w="630"/>
        <w:gridCol w:w="504"/>
        <w:gridCol w:w="567"/>
      </w:tblGrid>
      <w:tr w:rsidR="00465F95" w:rsidRPr="00465F95">
        <w:trPr>
          <w:cantSplit/>
        </w:trPr>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80</w:t>
            </w:r>
          </w:p>
        </w:tc>
        <w:tc>
          <w:tcPr>
            <w:tcW w:w="594" w:type="dxa"/>
          </w:tcPr>
          <w:p w:rsidR="00465F95" w:rsidRPr="00465F95" w:rsidRDefault="00465F95">
            <w:pPr>
              <w:pStyle w:val="a6"/>
              <w:spacing w:line="360" w:lineRule="auto"/>
              <w:jc w:val="both"/>
            </w:pPr>
            <w:r w:rsidRPr="00465F95">
              <w:t>100</w:t>
            </w:r>
          </w:p>
        </w:tc>
        <w:tc>
          <w:tcPr>
            <w:tcW w:w="540"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70</w:t>
            </w:r>
          </w:p>
        </w:tc>
        <w:tc>
          <w:tcPr>
            <w:tcW w:w="612" w:type="dxa"/>
          </w:tcPr>
          <w:p w:rsidR="00465F95" w:rsidRPr="00465F95" w:rsidRDefault="00465F95">
            <w:pPr>
              <w:pStyle w:val="a6"/>
              <w:spacing w:line="360" w:lineRule="auto"/>
              <w:jc w:val="both"/>
            </w:pPr>
            <w:r w:rsidRPr="00465F95">
              <w:t>100</w:t>
            </w:r>
          </w:p>
        </w:tc>
        <w:tc>
          <w:tcPr>
            <w:tcW w:w="522"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50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90</w:t>
            </w:r>
          </w:p>
        </w:tc>
        <w:tc>
          <w:tcPr>
            <w:tcW w:w="567" w:type="dxa"/>
          </w:tcPr>
          <w:p w:rsidR="00465F95" w:rsidRPr="00465F95" w:rsidRDefault="00465F95">
            <w:pPr>
              <w:pStyle w:val="a6"/>
              <w:spacing w:line="360" w:lineRule="auto"/>
              <w:jc w:val="both"/>
            </w:pPr>
            <w:r w:rsidRPr="00465F95">
              <w:t>30</w:t>
            </w:r>
          </w:p>
        </w:tc>
        <w:tc>
          <w:tcPr>
            <w:tcW w:w="630" w:type="dxa"/>
          </w:tcPr>
          <w:p w:rsidR="00465F95" w:rsidRPr="00465F95" w:rsidRDefault="00465F95">
            <w:pPr>
              <w:pStyle w:val="a6"/>
              <w:spacing w:line="360" w:lineRule="auto"/>
              <w:jc w:val="both"/>
            </w:pPr>
            <w:r w:rsidRPr="00465F95">
              <w:t>100</w:t>
            </w:r>
          </w:p>
        </w:tc>
        <w:tc>
          <w:tcPr>
            <w:tcW w:w="504"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70</w:t>
            </w:r>
          </w:p>
        </w:tc>
      </w:tr>
    </w:tbl>
    <w:p w:rsidR="00465F95" w:rsidRDefault="00465F95">
      <w:pPr>
        <w:pStyle w:val="a6"/>
        <w:spacing w:line="360" w:lineRule="auto"/>
        <w:ind w:firstLine="851"/>
        <w:jc w:val="both"/>
        <w:rPr>
          <w:sz w:val="28"/>
          <w:szCs w:val="28"/>
        </w:rPr>
      </w:pPr>
    </w:p>
    <w:p w:rsidR="00465F95" w:rsidRDefault="00465F95">
      <w:pPr>
        <w:pStyle w:val="a6"/>
        <w:spacing w:line="360" w:lineRule="auto"/>
        <w:jc w:val="both"/>
        <w:rPr>
          <w:sz w:val="28"/>
          <w:szCs w:val="28"/>
        </w:rPr>
      </w:pPr>
      <w:r>
        <w:rPr>
          <w:sz w:val="28"/>
          <w:szCs w:val="28"/>
        </w:rPr>
        <w:t xml:space="preserve">20 </w:t>
      </w:r>
      <w:r>
        <w:rPr>
          <w:sz w:val="28"/>
          <w:szCs w:val="28"/>
          <w:lang w:val="en-US"/>
        </w:rPr>
        <w:t xml:space="preserve">- 50%    -   4 </w:t>
      </w:r>
      <w:r>
        <w:rPr>
          <w:sz w:val="28"/>
          <w:szCs w:val="28"/>
        </w:rPr>
        <w:t>человек</w:t>
      </w:r>
    </w:p>
    <w:p w:rsidR="00465F95" w:rsidRDefault="00465F95">
      <w:pPr>
        <w:pStyle w:val="a6"/>
        <w:spacing w:line="360" w:lineRule="auto"/>
        <w:jc w:val="both"/>
        <w:rPr>
          <w:sz w:val="28"/>
          <w:szCs w:val="28"/>
        </w:rPr>
      </w:pPr>
      <w:r>
        <w:rPr>
          <w:sz w:val="28"/>
          <w:szCs w:val="28"/>
        </w:rPr>
        <w:t>60 – 80</w:t>
      </w:r>
      <w:r>
        <w:rPr>
          <w:sz w:val="28"/>
          <w:szCs w:val="28"/>
          <w:lang w:val="en-US"/>
        </w:rPr>
        <w:t>%</w:t>
      </w:r>
      <w:r>
        <w:rPr>
          <w:sz w:val="28"/>
          <w:szCs w:val="28"/>
        </w:rPr>
        <w:t xml:space="preserve"> </w:t>
      </w:r>
      <w:r>
        <w:rPr>
          <w:sz w:val="28"/>
          <w:szCs w:val="28"/>
          <w:lang w:val="en-US"/>
        </w:rPr>
        <w:t xml:space="preserve">  -  9 </w:t>
      </w:r>
      <w:r>
        <w:rPr>
          <w:sz w:val="28"/>
          <w:szCs w:val="28"/>
        </w:rPr>
        <w:t>человек</w:t>
      </w:r>
    </w:p>
    <w:p w:rsidR="00465F95" w:rsidRDefault="00465F95">
      <w:pPr>
        <w:pStyle w:val="a6"/>
        <w:spacing w:line="360" w:lineRule="auto"/>
        <w:jc w:val="both"/>
        <w:rPr>
          <w:sz w:val="28"/>
          <w:szCs w:val="28"/>
        </w:rPr>
      </w:pPr>
      <w:r>
        <w:rPr>
          <w:sz w:val="28"/>
          <w:szCs w:val="28"/>
        </w:rPr>
        <w:t>90 – 100</w:t>
      </w:r>
      <w:r>
        <w:rPr>
          <w:sz w:val="28"/>
          <w:szCs w:val="28"/>
          <w:lang w:val="en-US"/>
        </w:rPr>
        <w:t>%</w:t>
      </w:r>
      <w:r>
        <w:rPr>
          <w:sz w:val="28"/>
          <w:szCs w:val="28"/>
        </w:rPr>
        <w:t xml:space="preserve">  -  3 человек</w:t>
      </w:r>
    </w:p>
    <w:p w:rsidR="00465F95" w:rsidRDefault="00465F95">
      <w:pPr>
        <w:pStyle w:val="a6"/>
        <w:spacing w:line="360" w:lineRule="auto"/>
        <w:ind w:firstLine="851"/>
        <w:jc w:val="both"/>
        <w:rPr>
          <w:sz w:val="28"/>
          <w:szCs w:val="28"/>
        </w:rPr>
      </w:pPr>
    </w:p>
    <w:p w:rsidR="00465F95" w:rsidRDefault="00465F95">
      <w:pPr>
        <w:spacing w:line="360" w:lineRule="auto"/>
        <w:jc w:val="both"/>
        <w:rPr>
          <w:b/>
          <w:bCs/>
          <w:sz w:val="28"/>
          <w:szCs w:val="28"/>
        </w:rPr>
      </w:pPr>
    </w:p>
    <w:p w:rsidR="00465F95" w:rsidRDefault="00465F95">
      <w:pPr>
        <w:spacing w:line="360" w:lineRule="auto"/>
        <w:jc w:val="both"/>
        <w:rPr>
          <w:b/>
          <w:bCs/>
          <w:sz w:val="28"/>
          <w:szCs w:val="28"/>
        </w:rPr>
      </w:pPr>
    </w:p>
    <w:p w:rsidR="00465F95" w:rsidRDefault="00465F95">
      <w:pPr>
        <w:spacing w:line="360" w:lineRule="auto"/>
        <w:jc w:val="both"/>
        <w:rPr>
          <w:b/>
          <w:bCs/>
          <w:sz w:val="28"/>
          <w:szCs w:val="28"/>
        </w:rPr>
      </w:pPr>
      <w:r>
        <w:rPr>
          <w:b/>
          <w:bCs/>
          <w:sz w:val="28"/>
          <w:szCs w:val="28"/>
        </w:rPr>
        <w:t>Итоговая таблица</w:t>
      </w:r>
    </w:p>
    <w:p w:rsidR="00465F95" w:rsidRDefault="00465F95">
      <w:pPr>
        <w:spacing w:line="360" w:lineRule="auto"/>
        <w:jc w:val="both"/>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465F95" w:rsidRPr="00465F95">
        <w:tc>
          <w:tcPr>
            <w:tcW w:w="1857" w:type="dxa"/>
          </w:tcPr>
          <w:p w:rsidR="00465F95" w:rsidRPr="00465F95" w:rsidRDefault="00465F95">
            <w:pPr>
              <w:spacing w:line="360" w:lineRule="auto"/>
              <w:jc w:val="both"/>
              <w:rPr>
                <w:b/>
                <w:bCs/>
                <w:sz w:val="28"/>
                <w:szCs w:val="28"/>
              </w:rPr>
            </w:pPr>
            <w:r w:rsidRPr="00465F95">
              <w:rPr>
                <w:b/>
                <w:bCs/>
                <w:sz w:val="28"/>
                <w:szCs w:val="28"/>
              </w:rPr>
              <w:t>Объём памяти</w:t>
            </w:r>
          </w:p>
        </w:tc>
        <w:tc>
          <w:tcPr>
            <w:tcW w:w="1857" w:type="dxa"/>
          </w:tcPr>
          <w:p w:rsidR="00465F95" w:rsidRPr="00465F95" w:rsidRDefault="00465F95">
            <w:pPr>
              <w:spacing w:line="360" w:lineRule="auto"/>
              <w:jc w:val="both"/>
              <w:rPr>
                <w:b/>
                <w:bCs/>
                <w:sz w:val="28"/>
                <w:szCs w:val="28"/>
              </w:rPr>
            </w:pPr>
            <w:r w:rsidRPr="00465F95">
              <w:rPr>
                <w:b/>
                <w:bCs/>
                <w:sz w:val="28"/>
                <w:szCs w:val="28"/>
              </w:rPr>
              <w:t>Слуховая</w:t>
            </w:r>
          </w:p>
        </w:tc>
        <w:tc>
          <w:tcPr>
            <w:tcW w:w="1857" w:type="dxa"/>
          </w:tcPr>
          <w:p w:rsidR="00465F95" w:rsidRPr="00465F95" w:rsidRDefault="00465F95">
            <w:pPr>
              <w:spacing w:line="360" w:lineRule="auto"/>
              <w:jc w:val="both"/>
              <w:rPr>
                <w:b/>
                <w:bCs/>
                <w:sz w:val="28"/>
                <w:szCs w:val="28"/>
              </w:rPr>
            </w:pPr>
            <w:r w:rsidRPr="00465F95">
              <w:rPr>
                <w:b/>
                <w:bCs/>
                <w:sz w:val="28"/>
                <w:szCs w:val="28"/>
              </w:rPr>
              <w:t>Зрительная</w:t>
            </w:r>
          </w:p>
        </w:tc>
        <w:tc>
          <w:tcPr>
            <w:tcW w:w="1857" w:type="dxa"/>
          </w:tcPr>
          <w:p w:rsidR="00465F95" w:rsidRPr="00465F95" w:rsidRDefault="00465F95">
            <w:pPr>
              <w:spacing w:line="360" w:lineRule="auto"/>
              <w:jc w:val="both"/>
              <w:rPr>
                <w:b/>
                <w:bCs/>
                <w:sz w:val="28"/>
                <w:szCs w:val="28"/>
              </w:rPr>
            </w:pPr>
            <w:r w:rsidRPr="00465F95">
              <w:rPr>
                <w:b/>
                <w:bCs/>
                <w:sz w:val="28"/>
                <w:szCs w:val="28"/>
              </w:rPr>
              <w:t>Моторно-слуховая</w:t>
            </w:r>
          </w:p>
        </w:tc>
        <w:tc>
          <w:tcPr>
            <w:tcW w:w="1857" w:type="dxa"/>
          </w:tcPr>
          <w:p w:rsidR="00465F95" w:rsidRPr="00465F95" w:rsidRDefault="00465F95">
            <w:pPr>
              <w:spacing w:line="360" w:lineRule="auto"/>
              <w:jc w:val="both"/>
              <w:rPr>
                <w:b/>
                <w:bCs/>
                <w:sz w:val="28"/>
                <w:szCs w:val="28"/>
              </w:rPr>
            </w:pPr>
            <w:r w:rsidRPr="00465F95">
              <w:rPr>
                <w:b/>
                <w:bCs/>
                <w:sz w:val="28"/>
                <w:szCs w:val="28"/>
              </w:rPr>
              <w:t>комбинированная</w:t>
            </w:r>
          </w:p>
        </w:tc>
      </w:tr>
      <w:tr w:rsidR="00465F95" w:rsidRPr="00465F95">
        <w:tc>
          <w:tcPr>
            <w:tcW w:w="1857" w:type="dxa"/>
          </w:tcPr>
          <w:p w:rsidR="00465F95" w:rsidRPr="00465F95" w:rsidRDefault="00465F95">
            <w:pPr>
              <w:spacing w:line="360" w:lineRule="auto"/>
              <w:jc w:val="both"/>
              <w:rPr>
                <w:sz w:val="28"/>
                <w:szCs w:val="28"/>
                <w:lang w:val="en-US"/>
              </w:rPr>
            </w:pPr>
            <w:r w:rsidRPr="00465F95">
              <w:rPr>
                <w:sz w:val="28"/>
                <w:szCs w:val="28"/>
              </w:rPr>
              <w:t>до 50</w:t>
            </w:r>
            <w:r w:rsidRPr="00465F95">
              <w:rPr>
                <w:sz w:val="28"/>
                <w:szCs w:val="28"/>
                <w:lang w:val="en-US"/>
              </w:rPr>
              <w:t>%</w:t>
            </w:r>
          </w:p>
        </w:tc>
        <w:tc>
          <w:tcPr>
            <w:tcW w:w="1857" w:type="dxa"/>
          </w:tcPr>
          <w:p w:rsidR="00465F95" w:rsidRPr="00465F95" w:rsidRDefault="00465F95">
            <w:pPr>
              <w:spacing w:line="360" w:lineRule="auto"/>
              <w:jc w:val="both"/>
              <w:rPr>
                <w:sz w:val="28"/>
                <w:szCs w:val="28"/>
              </w:rPr>
            </w:pPr>
            <w:r w:rsidRPr="00465F95">
              <w:rPr>
                <w:sz w:val="28"/>
                <w:szCs w:val="28"/>
              </w:rPr>
              <w:t>9 чел</w:t>
            </w:r>
          </w:p>
        </w:tc>
        <w:tc>
          <w:tcPr>
            <w:tcW w:w="1857" w:type="dxa"/>
          </w:tcPr>
          <w:p w:rsidR="00465F95" w:rsidRPr="00465F95" w:rsidRDefault="00465F95">
            <w:pPr>
              <w:spacing w:line="360" w:lineRule="auto"/>
              <w:jc w:val="both"/>
              <w:rPr>
                <w:sz w:val="28"/>
                <w:szCs w:val="28"/>
              </w:rPr>
            </w:pPr>
            <w:r w:rsidRPr="00465F95">
              <w:rPr>
                <w:sz w:val="28"/>
                <w:szCs w:val="28"/>
              </w:rPr>
              <w:t>8 чел</w:t>
            </w:r>
          </w:p>
        </w:tc>
        <w:tc>
          <w:tcPr>
            <w:tcW w:w="1857" w:type="dxa"/>
          </w:tcPr>
          <w:p w:rsidR="00465F95" w:rsidRPr="00465F95" w:rsidRDefault="00465F95">
            <w:pPr>
              <w:spacing w:line="360" w:lineRule="auto"/>
              <w:jc w:val="both"/>
              <w:rPr>
                <w:sz w:val="28"/>
                <w:szCs w:val="28"/>
              </w:rPr>
            </w:pPr>
            <w:r w:rsidRPr="00465F95">
              <w:rPr>
                <w:sz w:val="28"/>
                <w:szCs w:val="28"/>
              </w:rPr>
              <w:t>8 чел</w:t>
            </w:r>
          </w:p>
        </w:tc>
        <w:tc>
          <w:tcPr>
            <w:tcW w:w="1857" w:type="dxa"/>
          </w:tcPr>
          <w:p w:rsidR="00465F95" w:rsidRPr="00465F95" w:rsidRDefault="00465F95">
            <w:pPr>
              <w:spacing w:line="360" w:lineRule="auto"/>
              <w:jc w:val="both"/>
              <w:rPr>
                <w:sz w:val="28"/>
                <w:szCs w:val="28"/>
              </w:rPr>
            </w:pPr>
            <w:r w:rsidRPr="00465F95">
              <w:rPr>
                <w:sz w:val="28"/>
                <w:szCs w:val="28"/>
              </w:rPr>
              <w:t>4 чел</w:t>
            </w:r>
          </w:p>
        </w:tc>
      </w:tr>
      <w:tr w:rsidR="00465F95" w:rsidRPr="00465F95">
        <w:tc>
          <w:tcPr>
            <w:tcW w:w="1857" w:type="dxa"/>
          </w:tcPr>
          <w:p w:rsidR="00465F95" w:rsidRPr="00465F95" w:rsidRDefault="00465F95">
            <w:pPr>
              <w:spacing w:line="360" w:lineRule="auto"/>
              <w:jc w:val="both"/>
              <w:rPr>
                <w:sz w:val="28"/>
                <w:szCs w:val="28"/>
              </w:rPr>
            </w:pPr>
            <w:r w:rsidRPr="00465F95">
              <w:rPr>
                <w:sz w:val="28"/>
                <w:szCs w:val="28"/>
              </w:rPr>
              <w:t>до 80%</w:t>
            </w:r>
          </w:p>
        </w:tc>
        <w:tc>
          <w:tcPr>
            <w:tcW w:w="1857" w:type="dxa"/>
          </w:tcPr>
          <w:p w:rsidR="00465F95" w:rsidRPr="00465F95" w:rsidRDefault="00465F95">
            <w:pPr>
              <w:spacing w:line="360" w:lineRule="auto"/>
              <w:jc w:val="both"/>
              <w:rPr>
                <w:sz w:val="28"/>
                <w:szCs w:val="28"/>
              </w:rPr>
            </w:pPr>
            <w:r w:rsidRPr="00465F95">
              <w:rPr>
                <w:sz w:val="28"/>
                <w:szCs w:val="28"/>
              </w:rPr>
              <w:t>7 чел</w:t>
            </w:r>
          </w:p>
        </w:tc>
        <w:tc>
          <w:tcPr>
            <w:tcW w:w="1857" w:type="dxa"/>
          </w:tcPr>
          <w:p w:rsidR="00465F95" w:rsidRPr="00465F95" w:rsidRDefault="00465F95">
            <w:pPr>
              <w:spacing w:line="360" w:lineRule="auto"/>
              <w:jc w:val="both"/>
              <w:rPr>
                <w:sz w:val="28"/>
                <w:szCs w:val="28"/>
              </w:rPr>
            </w:pPr>
            <w:r w:rsidRPr="00465F95">
              <w:rPr>
                <w:sz w:val="28"/>
                <w:szCs w:val="28"/>
              </w:rPr>
              <w:t>8 чел</w:t>
            </w:r>
          </w:p>
        </w:tc>
        <w:tc>
          <w:tcPr>
            <w:tcW w:w="1857" w:type="dxa"/>
          </w:tcPr>
          <w:p w:rsidR="00465F95" w:rsidRPr="00465F95" w:rsidRDefault="00465F95">
            <w:pPr>
              <w:spacing w:line="360" w:lineRule="auto"/>
              <w:jc w:val="both"/>
              <w:rPr>
                <w:sz w:val="28"/>
                <w:szCs w:val="28"/>
              </w:rPr>
            </w:pPr>
            <w:r w:rsidRPr="00465F95">
              <w:rPr>
                <w:sz w:val="28"/>
                <w:szCs w:val="28"/>
              </w:rPr>
              <w:t>8 чел</w:t>
            </w:r>
          </w:p>
        </w:tc>
        <w:tc>
          <w:tcPr>
            <w:tcW w:w="1857" w:type="dxa"/>
          </w:tcPr>
          <w:p w:rsidR="00465F95" w:rsidRPr="00465F95" w:rsidRDefault="00465F95">
            <w:pPr>
              <w:spacing w:line="360" w:lineRule="auto"/>
              <w:jc w:val="both"/>
              <w:rPr>
                <w:sz w:val="28"/>
                <w:szCs w:val="28"/>
              </w:rPr>
            </w:pPr>
            <w:r w:rsidRPr="00465F95">
              <w:rPr>
                <w:sz w:val="28"/>
                <w:szCs w:val="28"/>
              </w:rPr>
              <w:t>9 чел</w:t>
            </w:r>
          </w:p>
        </w:tc>
      </w:tr>
      <w:tr w:rsidR="00465F95" w:rsidRPr="00465F95">
        <w:tc>
          <w:tcPr>
            <w:tcW w:w="1857" w:type="dxa"/>
          </w:tcPr>
          <w:p w:rsidR="00465F95" w:rsidRPr="00465F95" w:rsidRDefault="00465F95">
            <w:pPr>
              <w:spacing w:line="360" w:lineRule="auto"/>
              <w:jc w:val="both"/>
              <w:rPr>
                <w:sz w:val="28"/>
                <w:szCs w:val="28"/>
              </w:rPr>
            </w:pPr>
            <w:r w:rsidRPr="00465F95">
              <w:rPr>
                <w:sz w:val="28"/>
                <w:szCs w:val="28"/>
              </w:rPr>
              <w:t>До 100</w:t>
            </w:r>
            <w:r w:rsidRPr="00465F95">
              <w:rPr>
                <w:sz w:val="28"/>
                <w:szCs w:val="28"/>
                <w:lang w:val="en-US"/>
              </w:rPr>
              <w:t>%</w:t>
            </w:r>
          </w:p>
        </w:tc>
        <w:tc>
          <w:tcPr>
            <w:tcW w:w="1857" w:type="dxa"/>
          </w:tcPr>
          <w:p w:rsidR="00465F95" w:rsidRPr="00465F95" w:rsidRDefault="00465F95">
            <w:pPr>
              <w:spacing w:line="360" w:lineRule="auto"/>
              <w:jc w:val="both"/>
              <w:rPr>
                <w:sz w:val="28"/>
                <w:szCs w:val="28"/>
              </w:rPr>
            </w:pPr>
            <w:r w:rsidRPr="00465F95">
              <w:rPr>
                <w:sz w:val="28"/>
                <w:szCs w:val="28"/>
              </w:rPr>
              <w:t>----------</w:t>
            </w:r>
          </w:p>
        </w:tc>
        <w:tc>
          <w:tcPr>
            <w:tcW w:w="1857" w:type="dxa"/>
          </w:tcPr>
          <w:p w:rsidR="00465F95" w:rsidRPr="00465F95" w:rsidRDefault="00465F95">
            <w:pPr>
              <w:spacing w:line="360" w:lineRule="auto"/>
              <w:jc w:val="both"/>
              <w:rPr>
                <w:sz w:val="28"/>
                <w:szCs w:val="28"/>
              </w:rPr>
            </w:pPr>
            <w:r w:rsidRPr="00465F95">
              <w:rPr>
                <w:sz w:val="28"/>
                <w:szCs w:val="28"/>
              </w:rPr>
              <w:t>----------</w:t>
            </w:r>
          </w:p>
        </w:tc>
        <w:tc>
          <w:tcPr>
            <w:tcW w:w="1857" w:type="dxa"/>
          </w:tcPr>
          <w:p w:rsidR="00465F95" w:rsidRPr="00465F95" w:rsidRDefault="00465F95">
            <w:pPr>
              <w:spacing w:line="360" w:lineRule="auto"/>
              <w:jc w:val="both"/>
              <w:rPr>
                <w:sz w:val="28"/>
                <w:szCs w:val="28"/>
              </w:rPr>
            </w:pPr>
            <w:r w:rsidRPr="00465F95">
              <w:rPr>
                <w:sz w:val="28"/>
                <w:szCs w:val="28"/>
              </w:rPr>
              <w:t>----------</w:t>
            </w:r>
          </w:p>
        </w:tc>
        <w:tc>
          <w:tcPr>
            <w:tcW w:w="1857" w:type="dxa"/>
          </w:tcPr>
          <w:p w:rsidR="00465F95" w:rsidRPr="00465F95" w:rsidRDefault="00465F95">
            <w:pPr>
              <w:spacing w:line="360" w:lineRule="auto"/>
              <w:jc w:val="both"/>
              <w:rPr>
                <w:sz w:val="28"/>
                <w:szCs w:val="28"/>
              </w:rPr>
            </w:pPr>
            <w:r w:rsidRPr="00465F95">
              <w:rPr>
                <w:sz w:val="28"/>
                <w:szCs w:val="28"/>
              </w:rPr>
              <w:t>3 чел</w:t>
            </w:r>
          </w:p>
        </w:tc>
      </w:tr>
    </w:tbl>
    <w:p w:rsidR="00465F95" w:rsidRDefault="00465F95">
      <w:pPr>
        <w:spacing w:line="360" w:lineRule="auto"/>
        <w:jc w:val="both"/>
        <w:rPr>
          <w:b/>
          <w:bCs/>
          <w:sz w:val="28"/>
          <w:szCs w:val="28"/>
        </w:rPr>
      </w:pPr>
    </w:p>
    <w:p w:rsidR="00465F95" w:rsidRDefault="00465F95">
      <w:pPr>
        <w:spacing w:line="360" w:lineRule="auto"/>
        <w:ind w:firstLine="851"/>
        <w:jc w:val="both"/>
        <w:rPr>
          <w:sz w:val="28"/>
          <w:szCs w:val="28"/>
        </w:rPr>
      </w:pPr>
      <w:r>
        <w:rPr>
          <w:sz w:val="28"/>
          <w:szCs w:val="28"/>
        </w:rPr>
        <w:t xml:space="preserve"> Можно сделать вывод, что у младших школьников преобладает комбинированный тип памяти, так как количество запоминаемых слов возрастает до 100%, чего нет у других типов памяти. </w:t>
      </w:r>
    </w:p>
    <w:p w:rsidR="00465F95" w:rsidRDefault="00465F95">
      <w:pPr>
        <w:pStyle w:val="a8"/>
        <w:tabs>
          <w:tab w:val="clear" w:pos="4153"/>
          <w:tab w:val="clear" w:pos="8306"/>
        </w:tabs>
        <w:spacing w:line="360" w:lineRule="auto"/>
        <w:jc w:val="both"/>
        <w:rPr>
          <w:sz w:val="28"/>
          <w:szCs w:val="28"/>
        </w:rPr>
      </w:pPr>
    </w:p>
    <w:p w:rsidR="00465F95" w:rsidRDefault="00465F95">
      <w:pPr>
        <w:spacing w:line="360" w:lineRule="auto"/>
        <w:ind w:right="-1" w:firstLine="720"/>
        <w:jc w:val="both"/>
        <w:rPr>
          <w:b/>
          <w:bCs/>
          <w:sz w:val="28"/>
          <w:szCs w:val="28"/>
        </w:rPr>
      </w:pPr>
      <w:r>
        <w:rPr>
          <w:b/>
          <w:bCs/>
          <w:sz w:val="28"/>
          <w:szCs w:val="28"/>
        </w:rPr>
        <w:t xml:space="preserve">Методика </w:t>
      </w:r>
      <w:r>
        <w:rPr>
          <w:b/>
          <w:bCs/>
          <w:sz w:val="28"/>
          <w:szCs w:val="28"/>
          <w:lang w:val="en-US"/>
        </w:rPr>
        <w:t>N</w:t>
      </w:r>
      <w:r>
        <w:rPr>
          <w:b/>
          <w:bCs/>
          <w:sz w:val="28"/>
          <w:szCs w:val="28"/>
        </w:rPr>
        <w:t xml:space="preserve"> 2</w:t>
      </w:r>
    </w:p>
    <w:p w:rsidR="00465F95" w:rsidRDefault="00465F95">
      <w:pPr>
        <w:spacing w:line="360" w:lineRule="auto"/>
        <w:ind w:right="-1"/>
        <w:jc w:val="both"/>
        <w:rPr>
          <w:b/>
          <w:bCs/>
          <w:sz w:val="28"/>
          <w:szCs w:val="28"/>
        </w:rPr>
      </w:pPr>
    </w:p>
    <w:p w:rsidR="00465F95" w:rsidRDefault="00465F95">
      <w:pPr>
        <w:pStyle w:val="2"/>
        <w:ind w:firstLine="720"/>
        <w:jc w:val="both"/>
      </w:pPr>
      <w:r>
        <w:t>При поведении методики на выявление влияния смысловых связей на запоминание и воспроизведение получили следующие данные.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464"/>
        <w:gridCol w:w="464"/>
        <w:gridCol w:w="465"/>
        <w:gridCol w:w="464"/>
        <w:gridCol w:w="622"/>
        <w:gridCol w:w="709"/>
        <w:gridCol w:w="709"/>
        <w:gridCol w:w="709"/>
        <w:gridCol w:w="708"/>
        <w:gridCol w:w="709"/>
        <w:gridCol w:w="709"/>
        <w:gridCol w:w="709"/>
        <w:gridCol w:w="708"/>
        <w:gridCol w:w="709"/>
      </w:tblGrid>
      <w:tr w:rsidR="00465F95" w:rsidRPr="00465F95">
        <w:trPr>
          <w:cantSplit/>
        </w:trPr>
        <w:tc>
          <w:tcPr>
            <w:tcW w:w="9322" w:type="dxa"/>
            <w:gridSpan w:val="15"/>
          </w:tcPr>
          <w:p w:rsidR="00465F95" w:rsidRPr="00465F95" w:rsidRDefault="00465F95">
            <w:pPr>
              <w:pStyle w:val="a6"/>
              <w:spacing w:line="360" w:lineRule="auto"/>
              <w:jc w:val="both"/>
              <w:rPr>
                <w:sz w:val="28"/>
                <w:szCs w:val="28"/>
              </w:rPr>
            </w:pPr>
            <w:r w:rsidRPr="00465F95">
              <w:rPr>
                <w:sz w:val="28"/>
                <w:szCs w:val="28"/>
              </w:rPr>
              <w:t>Количество человек в классе</w:t>
            </w:r>
          </w:p>
        </w:tc>
      </w:tr>
      <w:tr w:rsidR="00465F95" w:rsidRPr="00465F95">
        <w:trPr>
          <w:cantSplit/>
        </w:trPr>
        <w:tc>
          <w:tcPr>
            <w:tcW w:w="464" w:type="dxa"/>
          </w:tcPr>
          <w:p w:rsidR="00465F95" w:rsidRPr="00465F95" w:rsidRDefault="00465F95">
            <w:pPr>
              <w:pStyle w:val="a6"/>
              <w:spacing w:line="360" w:lineRule="auto"/>
              <w:jc w:val="both"/>
              <w:rPr>
                <w:sz w:val="28"/>
                <w:szCs w:val="28"/>
              </w:rPr>
            </w:pPr>
            <w:r w:rsidRPr="00465F95">
              <w:rPr>
                <w:sz w:val="28"/>
                <w:szCs w:val="28"/>
              </w:rPr>
              <w:t>1</w:t>
            </w:r>
          </w:p>
        </w:tc>
        <w:tc>
          <w:tcPr>
            <w:tcW w:w="464" w:type="dxa"/>
          </w:tcPr>
          <w:p w:rsidR="00465F95" w:rsidRPr="00465F95" w:rsidRDefault="00465F95">
            <w:pPr>
              <w:pStyle w:val="a6"/>
              <w:spacing w:line="360" w:lineRule="auto"/>
              <w:jc w:val="both"/>
              <w:rPr>
                <w:sz w:val="28"/>
                <w:szCs w:val="28"/>
              </w:rPr>
            </w:pPr>
            <w:r w:rsidRPr="00465F95">
              <w:rPr>
                <w:sz w:val="28"/>
                <w:szCs w:val="28"/>
              </w:rPr>
              <w:t>2</w:t>
            </w:r>
          </w:p>
        </w:tc>
        <w:tc>
          <w:tcPr>
            <w:tcW w:w="464" w:type="dxa"/>
          </w:tcPr>
          <w:p w:rsidR="00465F95" w:rsidRPr="00465F95" w:rsidRDefault="00465F95">
            <w:pPr>
              <w:pStyle w:val="a6"/>
              <w:spacing w:line="360" w:lineRule="auto"/>
              <w:jc w:val="both"/>
              <w:rPr>
                <w:sz w:val="28"/>
                <w:szCs w:val="28"/>
              </w:rPr>
            </w:pPr>
            <w:r w:rsidRPr="00465F95">
              <w:rPr>
                <w:sz w:val="28"/>
                <w:szCs w:val="28"/>
              </w:rPr>
              <w:t>3</w:t>
            </w:r>
          </w:p>
        </w:tc>
        <w:tc>
          <w:tcPr>
            <w:tcW w:w="465" w:type="dxa"/>
          </w:tcPr>
          <w:p w:rsidR="00465F95" w:rsidRPr="00465F95" w:rsidRDefault="00465F95">
            <w:pPr>
              <w:pStyle w:val="a6"/>
              <w:spacing w:line="360" w:lineRule="auto"/>
              <w:jc w:val="both"/>
              <w:rPr>
                <w:sz w:val="28"/>
                <w:szCs w:val="28"/>
              </w:rPr>
            </w:pPr>
            <w:r w:rsidRPr="00465F95">
              <w:rPr>
                <w:sz w:val="28"/>
                <w:szCs w:val="28"/>
              </w:rPr>
              <w:t>4</w:t>
            </w:r>
          </w:p>
        </w:tc>
        <w:tc>
          <w:tcPr>
            <w:tcW w:w="464" w:type="dxa"/>
          </w:tcPr>
          <w:p w:rsidR="00465F95" w:rsidRPr="00465F95" w:rsidRDefault="00465F95">
            <w:pPr>
              <w:pStyle w:val="a6"/>
              <w:spacing w:line="360" w:lineRule="auto"/>
              <w:jc w:val="both"/>
              <w:rPr>
                <w:sz w:val="28"/>
                <w:szCs w:val="28"/>
              </w:rPr>
            </w:pPr>
            <w:r w:rsidRPr="00465F95">
              <w:rPr>
                <w:sz w:val="28"/>
                <w:szCs w:val="28"/>
              </w:rPr>
              <w:t>5</w:t>
            </w:r>
          </w:p>
        </w:tc>
        <w:tc>
          <w:tcPr>
            <w:tcW w:w="622" w:type="dxa"/>
          </w:tcPr>
          <w:p w:rsidR="00465F95" w:rsidRPr="00465F95" w:rsidRDefault="00465F95">
            <w:pPr>
              <w:pStyle w:val="a6"/>
              <w:spacing w:line="360" w:lineRule="auto"/>
              <w:jc w:val="both"/>
              <w:rPr>
                <w:sz w:val="28"/>
                <w:szCs w:val="28"/>
              </w:rPr>
            </w:pPr>
            <w:r w:rsidRPr="00465F95">
              <w:rPr>
                <w:sz w:val="28"/>
                <w:szCs w:val="28"/>
              </w:rPr>
              <w:t>6</w:t>
            </w:r>
          </w:p>
        </w:tc>
        <w:tc>
          <w:tcPr>
            <w:tcW w:w="709" w:type="dxa"/>
          </w:tcPr>
          <w:p w:rsidR="00465F95" w:rsidRPr="00465F95" w:rsidRDefault="00465F95">
            <w:pPr>
              <w:pStyle w:val="a6"/>
              <w:spacing w:line="360" w:lineRule="auto"/>
              <w:jc w:val="both"/>
              <w:rPr>
                <w:sz w:val="28"/>
                <w:szCs w:val="28"/>
              </w:rPr>
            </w:pPr>
            <w:r w:rsidRPr="00465F95">
              <w:rPr>
                <w:sz w:val="28"/>
                <w:szCs w:val="28"/>
              </w:rPr>
              <w:t>7</w:t>
            </w:r>
          </w:p>
        </w:tc>
        <w:tc>
          <w:tcPr>
            <w:tcW w:w="709" w:type="dxa"/>
          </w:tcPr>
          <w:p w:rsidR="00465F95" w:rsidRPr="00465F95" w:rsidRDefault="00465F95">
            <w:pPr>
              <w:pStyle w:val="a6"/>
              <w:spacing w:line="360" w:lineRule="auto"/>
              <w:jc w:val="both"/>
              <w:rPr>
                <w:sz w:val="28"/>
                <w:szCs w:val="28"/>
              </w:rPr>
            </w:pPr>
            <w:r w:rsidRPr="00465F95">
              <w:rPr>
                <w:sz w:val="28"/>
                <w:szCs w:val="28"/>
              </w:rPr>
              <w:t>8</w:t>
            </w:r>
          </w:p>
        </w:tc>
        <w:tc>
          <w:tcPr>
            <w:tcW w:w="709" w:type="dxa"/>
          </w:tcPr>
          <w:p w:rsidR="00465F95" w:rsidRPr="00465F95" w:rsidRDefault="00465F95">
            <w:pPr>
              <w:pStyle w:val="a6"/>
              <w:spacing w:line="360" w:lineRule="auto"/>
              <w:jc w:val="both"/>
              <w:rPr>
                <w:sz w:val="28"/>
                <w:szCs w:val="28"/>
              </w:rPr>
            </w:pPr>
            <w:r w:rsidRPr="00465F95">
              <w:rPr>
                <w:sz w:val="28"/>
                <w:szCs w:val="28"/>
              </w:rPr>
              <w:t>9</w:t>
            </w:r>
          </w:p>
        </w:tc>
        <w:tc>
          <w:tcPr>
            <w:tcW w:w="708" w:type="dxa"/>
          </w:tcPr>
          <w:p w:rsidR="00465F95" w:rsidRPr="00465F95" w:rsidRDefault="00465F95">
            <w:pPr>
              <w:pStyle w:val="a6"/>
              <w:spacing w:line="360" w:lineRule="auto"/>
              <w:jc w:val="both"/>
              <w:rPr>
                <w:sz w:val="28"/>
                <w:szCs w:val="28"/>
              </w:rPr>
            </w:pPr>
            <w:r w:rsidRPr="00465F95">
              <w:rPr>
                <w:sz w:val="28"/>
                <w:szCs w:val="28"/>
              </w:rPr>
              <w:t>10</w:t>
            </w:r>
          </w:p>
        </w:tc>
        <w:tc>
          <w:tcPr>
            <w:tcW w:w="709" w:type="dxa"/>
          </w:tcPr>
          <w:p w:rsidR="00465F95" w:rsidRPr="00465F95" w:rsidRDefault="00465F95">
            <w:pPr>
              <w:pStyle w:val="a6"/>
              <w:spacing w:line="360" w:lineRule="auto"/>
              <w:jc w:val="both"/>
              <w:rPr>
                <w:sz w:val="28"/>
                <w:szCs w:val="28"/>
              </w:rPr>
            </w:pPr>
            <w:r w:rsidRPr="00465F95">
              <w:rPr>
                <w:sz w:val="28"/>
                <w:szCs w:val="28"/>
              </w:rPr>
              <w:t>11</w:t>
            </w:r>
          </w:p>
        </w:tc>
        <w:tc>
          <w:tcPr>
            <w:tcW w:w="709" w:type="dxa"/>
          </w:tcPr>
          <w:p w:rsidR="00465F95" w:rsidRPr="00465F95" w:rsidRDefault="00465F95">
            <w:pPr>
              <w:pStyle w:val="a6"/>
              <w:spacing w:line="360" w:lineRule="auto"/>
              <w:jc w:val="both"/>
              <w:rPr>
                <w:sz w:val="28"/>
                <w:szCs w:val="28"/>
              </w:rPr>
            </w:pPr>
            <w:r w:rsidRPr="00465F95">
              <w:rPr>
                <w:sz w:val="28"/>
                <w:szCs w:val="28"/>
              </w:rPr>
              <w:t>13</w:t>
            </w:r>
          </w:p>
        </w:tc>
        <w:tc>
          <w:tcPr>
            <w:tcW w:w="709" w:type="dxa"/>
          </w:tcPr>
          <w:p w:rsidR="00465F95" w:rsidRPr="00465F95" w:rsidRDefault="00465F95">
            <w:pPr>
              <w:pStyle w:val="a6"/>
              <w:spacing w:line="360" w:lineRule="auto"/>
              <w:jc w:val="both"/>
              <w:rPr>
                <w:sz w:val="28"/>
                <w:szCs w:val="28"/>
              </w:rPr>
            </w:pPr>
            <w:r w:rsidRPr="00465F95">
              <w:rPr>
                <w:sz w:val="28"/>
                <w:szCs w:val="28"/>
              </w:rPr>
              <w:t>14</w:t>
            </w:r>
          </w:p>
        </w:tc>
        <w:tc>
          <w:tcPr>
            <w:tcW w:w="708" w:type="dxa"/>
          </w:tcPr>
          <w:p w:rsidR="00465F95" w:rsidRPr="00465F95" w:rsidRDefault="00465F95">
            <w:pPr>
              <w:pStyle w:val="a6"/>
              <w:spacing w:line="360" w:lineRule="auto"/>
              <w:jc w:val="both"/>
              <w:rPr>
                <w:sz w:val="28"/>
                <w:szCs w:val="28"/>
              </w:rPr>
            </w:pPr>
            <w:r w:rsidRPr="00465F95">
              <w:rPr>
                <w:sz w:val="28"/>
                <w:szCs w:val="28"/>
              </w:rPr>
              <w:t>15</w:t>
            </w:r>
          </w:p>
        </w:tc>
        <w:tc>
          <w:tcPr>
            <w:tcW w:w="709" w:type="dxa"/>
          </w:tcPr>
          <w:p w:rsidR="00465F95" w:rsidRPr="00465F95" w:rsidRDefault="00465F95">
            <w:pPr>
              <w:pStyle w:val="a6"/>
              <w:spacing w:line="360" w:lineRule="auto"/>
              <w:jc w:val="both"/>
              <w:rPr>
                <w:sz w:val="28"/>
                <w:szCs w:val="28"/>
              </w:rPr>
            </w:pPr>
            <w:r w:rsidRPr="00465F95">
              <w:rPr>
                <w:sz w:val="28"/>
                <w:szCs w:val="28"/>
              </w:rPr>
              <w:t>16</w:t>
            </w:r>
          </w:p>
        </w:tc>
      </w:tr>
    </w:tbl>
    <w:p w:rsidR="00465F95" w:rsidRDefault="00465F95">
      <w:pPr>
        <w:pStyle w:val="a6"/>
        <w:spacing w:line="360" w:lineRule="auto"/>
        <w:jc w:val="both"/>
        <w:rPr>
          <w:sz w:val="28"/>
          <w:szCs w:val="28"/>
        </w:rPr>
      </w:pPr>
      <w:r>
        <w:rPr>
          <w:sz w:val="28"/>
          <w:szCs w:val="28"/>
        </w:rPr>
        <w:t>Коэффициент смысловой  памяти       С=(</w:t>
      </w:r>
      <w:r>
        <w:rPr>
          <w:b/>
          <w:bCs/>
          <w:sz w:val="28"/>
          <w:szCs w:val="28"/>
        </w:rPr>
        <w:t>а</w:t>
      </w:r>
      <w:r>
        <w:rPr>
          <w:sz w:val="28"/>
          <w:szCs w:val="28"/>
        </w:rPr>
        <w:t>/</w:t>
      </w:r>
      <w:r>
        <w:rPr>
          <w:b/>
          <w:bCs/>
          <w:sz w:val="28"/>
          <w:szCs w:val="28"/>
        </w:rPr>
        <w:t>в</w:t>
      </w:r>
      <w:r>
        <w:rPr>
          <w:sz w:val="28"/>
          <w:szCs w:val="28"/>
        </w:rPr>
        <w:t>)*</w:t>
      </w:r>
      <w:r>
        <w:rPr>
          <w:b/>
          <w:bCs/>
          <w:sz w:val="28"/>
          <w:szCs w:val="28"/>
        </w:rPr>
        <w:t>100</w:t>
      </w:r>
      <w:r>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465F95" w:rsidRPr="00465F95">
        <w:trPr>
          <w:cantSplit/>
        </w:trPr>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30</w:t>
            </w:r>
          </w:p>
        </w:tc>
        <w:tc>
          <w:tcPr>
            <w:tcW w:w="567" w:type="dxa"/>
          </w:tcPr>
          <w:p w:rsidR="00465F95" w:rsidRPr="00465F95" w:rsidRDefault="00465F95">
            <w:pPr>
              <w:pStyle w:val="a6"/>
              <w:spacing w:line="360" w:lineRule="auto"/>
              <w:jc w:val="both"/>
            </w:pPr>
            <w:r w:rsidRPr="00465F95">
              <w:t>40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90</w:t>
            </w:r>
          </w:p>
        </w:tc>
        <w:tc>
          <w:tcPr>
            <w:tcW w:w="567" w:type="dxa"/>
          </w:tcPr>
          <w:p w:rsidR="00465F95" w:rsidRPr="00465F95" w:rsidRDefault="00465F95">
            <w:pPr>
              <w:pStyle w:val="a6"/>
              <w:spacing w:line="360" w:lineRule="auto"/>
              <w:jc w:val="both"/>
            </w:pPr>
            <w:r w:rsidRPr="00465F95">
              <w:t>70</w:t>
            </w:r>
          </w:p>
        </w:tc>
        <w:tc>
          <w:tcPr>
            <w:tcW w:w="567" w:type="dxa"/>
          </w:tcPr>
          <w:p w:rsidR="00465F95" w:rsidRPr="00465F95" w:rsidRDefault="00465F95">
            <w:pPr>
              <w:pStyle w:val="a6"/>
              <w:spacing w:line="360" w:lineRule="auto"/>
              <w:jc w:val="both"/>
            </w:pPr>
            <w:r w:rsidRPr="00465F95">
              <w:t>80</w:t>
            </w:r>
          </w:p>
        </w:tc>
        <w:tc>
          <w:tcPr>
            <w:tcW w:w="567" w:type="dxa"/>
          </w:tcPr>
          <w:p w:rsidR="00465F95" w:rsidRPr="00465F95" w:rsidRDefault="00465F95">
            <w:pPr>
              <w:pStyle w:val="a6"/>
              <w:spacing w:line="360" w:lineRule="auto"/>
              <w:jc w:val="both"/>
            </w:pPr>
            <w:r w:rsidRPr="00465F95">
              <w:t>60</w:t>
            </w:r>
          </w:p>
        </w:tc>
        <w:tc>
          <w:tcPr>
            <w:tcW w:w="567" w:type="dxa"/>
          </w:tcPr>
          <w:p w:rsidR="00465F95" w:rsidRPr="00465F95" w:rsidRDefault="00465F95">
            <w:pPr>
              <w:pStyle w:val="a6"/>
              <w:spacing w:line="360" w:lineRule="auto"/>
              <w:jc w:val="both"/>
            </w:pPr>
            <w:r w:rsidRPr="00465F95">
              <w:t>60</w:t>
            </w:r>
          </w:p>
        </w:tc>
      </w:tr>
    </w:tbl>
    <w:p w:rsidR="00465F95" w:rsidRDefault="00465F95">
      <w:pPr>
        <w:spacing w:line="360" w:lineRule="auto"/>
        <w:ind w:right="-1"/>
        <w:jc w:val="both"/>
        <w:rPr>
          <w:sz w:val="28"/>
          <w:szCs w:val="28"/>
        </w:rPr>
      </w:pPr>
      <w:r>
        <w:rPr>
          <w:sz w:val="28"/>
          <w:szCs w:val="28"/>
        </w:rPr>
        <w:t>А – количество слов ряда (постоянное количество – 10 слов)</w:t>
      </w:r>
    </w:p>
    <w:p w:rsidR="00465F95" w:rsidRDefault="00465F95">
      <w:pPr>
        <w:spacing w:line="360" w:lineRule="auto"/>
        <w:ind w:right="-1"/>
        <w:jc w:val="both"/>
        <w:rPr>
          <w:sz w:val="28"/>
          <w:szCs w:val="28"/>
        </w:rPr>
      </w:pPr>
      <w:r>
        <w:rPr>
          <w:sz w:val="28"/>
          <w:szCs w:val="28"/>
        </w:rPr>
        <w:t xml:space="preserve">В – количество запомнившихся слов </w:t>
      </w:r>
    </w:p>
    <w:p w:rsidR="00465F95" w:rsidRDefault="00465F95">
      <w:pPr>
        <w:spacing w:line="360" w:lineRule="auto"/>
        <w:ind w:right="-1"/>
        <w:jc w:val="both"/>
        <w:rPr>
          <w:sz w:val="28"/>
          <w:szCs w:val="28"/>
        </w:rPr>
      </w:pPr>
      <w:r>
        <w:rPr>
          <w:sz w:val="28"/>
          <w:szCs w:val="28"/>
        </w:rPr>
        <w:t>до  50% - 3 человека</w:t>
      </w:r>
    </w:p>
    <w:p w:rsidR="00465F95" w:rsidRDefault="00465F95">
      <w:pPr>
        <w:spacing w:line="360" w:lineRule="auto"/>
        <w:ind w:right="-1"/>
        <w:jc w:val="both"/>
        <w:rPr>
          <w:sz w:val="28"/>
          <w:szCs w:val="28"/>
        </w:rPr>
      </w:pPr>
      <w:r>
        <w:rPr>
          <w:sz w:val="28"/>
          <w:szCs w:val="28"/>
        </w:rPr>
        <w:t>больше  50% - 13 человек</w:t>
      </w:r>
    </w:p>
    <w:p w:rsidR="00465F95" w:rsidRDefault="00465F95">
      <w:pPr>
        <w:pStyle w:val="2"/>
        <w:ind w:firstLine="720"/>
        <w:jc w:val="both"/>
      </w:pPr>
      <w:r>
        <w:t>Исходя из полученных данных видно, что у подавляющего большинства класса преобладает смысловое (логическое) запоминание, основой которого является понимание связей, отражающих существенные стороны и отношения. Ученики прочнее и больше запоминают тот материал, который им более понятен.</w:t>
      </w:r>
    </w:p>
    <w:p w:rsidR="00465F95" w:rsidRDefault="00465F95">
      <w:pPr>
        <w:pStyle w:val="2"/>
        <w:ind w:firstLine="720"/>
        <w:jc w:val="center"/>
        <w:rPr>
          <w:b/>
          <w:bCs/>
        </w:rPr>
      </w:pPr>
      <w:r>
        <w:rPr>
          <w:b/>
          <w:bCs/>
        </w:rPr>
        <w:t>Библиография</w:t>
      </w:r>
    </w:p>
    <w:p w:rsidR="00465F95" w:rsidRDefault="00465F95">
      <w:pPr>
        <w:pStyle w:val="2"/>
        <w:ind w:firstLine="720"/>
        <w:jc w:val="center"/>
        <w:rPr>
          <w:b/>
          <w:bCs/>
        </w:rPr>
      </w:pPr>
    </w:p>
    <w:p w:rsidR="00465F95" w:rsidRDefault="00465F95">
      <w:pPr>
        <w:pStyle w:val="2"/>
        <w:numPr>
          <w:ilvl w:val="0"/>
          <w:numId w:val="5"/>
        </w:numPr>
        <w:jc w:val="both"/>
      </w:pPr>
      <w:r>
        <w:t>Венгер А.Л., Цукерман Г.А. Схема индивидуального обследования детей младшего школьного возраста: для школьных психологов. Томск, 1993.</w:t>
      </w:r>
    </w:p>
    <w:p w:rsidR="00465F95" w:rsidRDefault="00465F95">
      <w:pPr>
        <w:pStyle w:val="a6"/>
        <w:numPr>
          <w:ilvl w:val="0"/>
          <w:numId w:val="5"/>
        </w:numPr>
        <w:tabs>
          <w:tab w:val="center" w:pos="0"/>
        </w:tabs>
        <w:autoSpaceDE w:val="0"/>
        <w:autoSpaceDN w:val="0"/>
        <w:spacing w:after="0" w:line="360" w:lineRule="auto"/>
        <w:rPr>
          <w:sz w:val="28"/>
          <w:szCs w:val="28"/>
        </w:rPr>
      </w:pPr>
      <w:r>
        <w:rPr>
          <w:sz w:val="28"/>
          <w:szCs w:val="28"/>
        </w:rPr>
        <w:t>Голубева. Индивидуальные особенности памяти человека. М., «Педагогика», 1980 г.</w:t>
      </w:r>
    </w:p>
    <w:p w:rsidR="00465F95" w:rsidRDefault="00465F95">
      <w:pPr>
        <w:pStyle w:val="2"/>
        <w:numPr>
          <w:ilvl w:val="0"/>
          <w:numId w:val="5"/>
        </w:numPr>
        <w:jc w:val="both"/>
      </w:pPr>
      <w:r>
        <w:t>Гуревич К.М. Что такое психологическая диагностика. М., 1985.</w:t>
      </w:r>
    </w:p>
    <w:p w:rsidR="00465F95" w:rsidRDefault="00465F95">
      <w:pPr>
        <w:pStyle w:val="2"/>
        <w:numPr>
          <w:ilvl w:val="0"/>
          <w:numId w:val="5"/>
        </w:numPr>
        <w:jc w:val="both"/>
      </w:pPr>
      <w:r>
        <w:t>Житникова Л.М. Учите детей запоминать. – М., 1985.</w:t>
      </w:r>
    </w:p>
    <w:p w:rsidR="00465F95" w:rsidRDefault="00465F95">
      <w:pPr>
        <w:pStyle w:val="2"/>
        <w:numPr>
          <w:ilvl w:val="0"/>
          <w:numId w:val="5"/>
        </w:numPr>
        <w:jc w:val="both"/>
      </w:pPr>
      <w:r>
        <w:t>Журналы «Начальная школа», № 5 1986г., № 4 1994г.</w:t>
      </w:r>
    </w:p>
    <w:p w:rsidR="00465F95" w:rsidRDefault="00465F95">
      <w:pPr>
        <w:pStyle w:val="2"/>
        <w:numPr>
          <w:ilvl w:val="0"/>
          <w:numId w:val="5"/>
        </w:numPr>
        <w:jc w:val="both"/>
      </w:pPr>
      <w:r>
        <w:t>Ляудис В.Я. Память в процессе развития. – М., 1976.</w:t>
      </w:r>
    </w:p>
    <w:p w:rsidR="00465F95" w:rsidRDefault="00465F95">
      <w:pPr>
        <w:pStyle w:val="2"/>
        <w:numPr>
          <w:ilvl w:val="0"/>
          <w:numId w:val="5"/>
        </w:numPr>
        <w:jc w:val="both"/>
      </w:pPr>
      <w:r>
        <w:t>Немов Р.С. Психология: Учебник для студентов высших педагогических учебных заведений: В 2 книгах: Книга 2: Экспериментальная педагогическая психология и психодиагностика. – Москва: Просвещение: ВЛАДОС, 1995.</w:t>
      </w:r>
    </w:p>
    <w:p w:rsidR="00465F95" w:rsidRDefault="00465F95">
      <w:pPr>
        <w:pStyle w:val="2"/>
        <w:numPr>
          <w:ilvl w:val="0"/>
          <w:numId w:val="5"/>
        </w:numPr>
        <w:jc w:val="both"/>
      </w:pPr>
      <w:r>
        <w:t>Рогов И.С. Настольная книга практического психолога в образовании: Учебное пособие. - Москва: ВЛАДОС, 1996.</w:t>
      </w:r>
    </w:p>
    <w:p w:rsidR="00465F95" w:rsidRDefault="00465F95">
      <w:pPr>
        <w:pStyle w:val="2"/>
        <w:numPr>
          <w:ilvl w:val="0"/>
          <w:numId w:val="5"/>
        </w:numPr>
        <w:jc w:val="both"/>
      </w:pPr>
      <w:r>
        <w:t>Фридман Л.М., Пушкина Т.М., Каплунович И.Я. Изучение личности учащихся и ученических коллективов. М., 1988.</w:t>
      </w:r>
    </w:p>
    <w:p w:rsidR="00465F95" w:rsidRDefault="00465F95">
      <w:pPr>
        <w:pStyle w:val="2"/>
        <w:numPr>
          <w:ilvl w:val="0"/>
          <w:numId w:val="5"/>
        </w:numPr>
        <w:jc w:val="both"/>
      </w:pPr>
      <w:r>
        <w:t>Яковлева Е.Л. Диагностика и коррекция внимания и  памяти   школьников  // Маркова А.К., Лидерс А.Г., Яковлева Е.Л. Диагностика и коррекция умственного развития в школьном и дошкольном возрасте. – Петрозаводск, 1992.</w:t>
      </w:r>
    </w:p>
    <w:p w:rsidR="00465F95" w:rsidRDefault="00465F95">
      <w:pPr>
        <w:pStyle w:val="2"/>
        <w:ind w:firstLine="720"/>
        <w:jc w:val="center"/>
      </w:pPr>
    </w:p>
    <w:p w:rsidR="00465F95" w:rsidRDefault="00465F95">
      <w:pPr>
        <w:pStyle w:val="2"/>
        <w:ind w:firstLine="720"/>
        <w:jc w:val="both"/>
      </w:pPr>
      <w:bookmarkStart w:id="0" w:name="_GoBack"/>
      <w:bookmarkEnd w:id="0"/>
    </w:p>
    <w:sectPr w:rsidR="00465F9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95" w:rsidRDefault="00465F95">
      <w:r>
        <w:separator/>
      </w:r>
    </w:p>
  </w:endnote>
  <w:endnote w:type="continuationSeparator" w:id="0">
    <w:p w:rsidR="00465F95" w:rsidRDefault="0046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95" w:rsidRDefault="00102452">
    <w:pPr>
      <w:pStyle w:val="a3"/>
      <w:framePr w:wrap="auto" w:vAnchor="text" w:hAnchor="margin" w:xAlign="right" w:y="1"/>
      <w:rPr>
        <w:rStyle w:val="a5"/>
      </w:rPr>
    </w:pPr>
    <w:r>
      <w:rPr>
        <w:rStyle w:val="a5"/>
        <w:noProof/>
      </w:rPr>
      <w:t>1</w:t>
    </w:r>
  </w:p>
  <w:p w:rsidR="00465F95" w:rsidRDefault="00465F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95" w:rsidRDefault="00465F95">
      <w:r>
        <w:separator/>
      </w:r>
    </w:p>
  </w:footnote>
  <w:footnote w:type="continuationSeparator" w:id="0">
    <w:p w:rsidR="00465F95" w:rsidRDefault="00465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2A0"/>
    <w:multiLevelType w:val="hybridMultilevel"/>
    <w:tmpl w:val="8618CD98"/>
    <w:lvl w:ilvl="0" w:tplc="907ED9C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50726477"/>
    <w:multiLevelType w:val="hybridMultilevel"/>
    <w:tmpl w:val="B212E034"/>
    <w:lvl w:ilvl="0" w:tplc="8C42637A">
      <w:start w:val="1"/>
      <w:numFmt w:val="decimal"/>
      <w:lvlText w:val="%1."/>
      <w:lvlJc w:val="left"/>
      <w:pPr>
        <w:tabs>
          <w:tab w:val="num" w:pos="1950"/>
        </w:tabs>
        <w:ind w:left="1950" w:hanging="123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6AC900B8"/>
    <w:multiLevelType w:val="hybridMultilevel"/>
    <w:tmpl w:val="34E23A9C"/>
    <w:lvl w:ilvl="0" w:tplc="ACC47BA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6D565327"/>
    <w:multiLevelType w:val="singleLevel"/>
    <w:tmpl w:val="0419000F"/>
    <w:lvl w:ilvl="0">
      <w:start w:val="1"/>
      <w:numFmt w:val="decimal"/>
      <w:lvlText w:val="%1."/>
      <w:lvlJc w:val="left"/>
      <w:pPr>
        <w:tabs>
          <w:tab w:val="num" w:pos="360"/>
        </w:tabs>
        <w:ind w:left="360" w:hanging="360"/>
      </w:pPr>
    </w:lvl>
  </w:abstractNum>
  <w:abstractNum w:abstractNumId="4">
    <w:nsid w:val="6D831792"/>
    <w:multiLevelType w:val="singleLevel"/>
    <w:tmpl w:val="D1DA480A"/>
    <w:lvl w:ilvl="0">
      <w:start w:val="1"/>
      <w:numFmt w:val="decimal"/>
      <w:lvlText w:val="%1."/>
      <w:lvlJc w:val="left"/>
      <w:pPr>
        <w:tabs>
          <w:tab w:val="num" w:pos="1069"/>
        </w:tabs>
        <w:ind w:left="1069" w:hanging="360"/>
      </w:pPr>
      <w:rPr>
        <w:rFonts w:hint="default"/>
      </w:rPr>
    </w:lvl>
  </w:abstractNum>
  <w:abstractNum w:abstractNumId="5">
    <w:nsid w:val="737775C1"/>
    <w:multiLevelType w:val="hybridMultilevel"/>
    <w:tmpl w:val="FF2CDAC0"/>
    <w:lvl w:ilvl="0" w:tplc="3E022F8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452"/>
    <w:rsid w:val="00102452"/>
    <w:rsid w:val="00465F95"/>
    <w:rsid w:val="00A80265"/>
    <w:rsid w:val="00AB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6D2589-D482-44BF-91E1-7E6D34B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9">
    <w:name w:val="heading 9"/>
    <w:basedOn w:val="a"/>
    <w:next w:val="a"/>
    <w:link w:val="90"/>
    <w:uiPriority w:val="99"/>
    <w:qFormat/>
    <w:pPr>
      <w:keepNext/>
      <w:spacing w:line="360" w:lineRule="auto"/>
      <w:ind w:right="-1"/>
      <w:outlineLvl w:val="8"/>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
    <w:name w:val="Body Text 2"/>
    <w:basedOn w:val="a"/>
    <w:link w:val="20"/>
    <w:uiPriority w:val="99"/>
    <w:pPr>
      <w:spacing w:line="360" w:lineRule="auto"/>
      <w:ind w:right="-1" w:firstLine="851"/>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4340</Words>
  <Characters>24741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Габарит Медиа</Company>
  <LinksUpToDate>false</LinksUpToDate>
  <CharactersWithSpaces>29023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2014-03-01T21:58:00Z</dcterms:created>
  <dcterms:modified xsi:type="dcterms:W3CDTF">2014-03-01T21:58:00Z</dcterms:modified>
</cp:coreProperties>
</file>