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0A" w:rsidRPr="00A85552" w:rsidRDefault="004B056F" w:rsidP="00A85552">
      <w:pPr>
        <w:suppressAutoHyphens/>
        <w:ind w:firstLine="709"/>
        <w:jc w:val="both"/>
        <w:rPr>
          <w:b/>
          <w:sz w:val="28"/>
          <w:szCs w:val="28"/>
        </w:rPr>
      </w:pPr>
      <w:r w:rsidRPr="00A85552">
        <w:rPr>
          <w:b/>
          <w:sz w:val="28"/>
          <w:szCs w:val="28"/>
        </w:rPr>
        <w:t>Содержание</w:t>
      </w:r>
    </w:p>
    <w:p w:rsidR="004B056F" w:rsidRPr="00A85552" w:rsidRDefault="004B056F" w:rsidP="00A85552">
      <w:pPr>
        <w:suppressAutoHyphens/>
        <w:ind w:firstLine="709"/>
        <w:jc w:val="both"/>
        <w:rPr>
          <w:b/>
          <w:sz w:val="28"/>
          <w:szCs w:val="28"/>
        </w:rPr>
      </w:pPr>
    </w:p>
    <w:p w:rsidR="004B056F" w:rsidRPr="00A85552" w:rsidRDefault="004B056F" w:rsidP="00A85552">
      <w:pPr>
        <w:suppressAutoHyphens/>
        <w:autoSpaceDE w:val="0"/>
        <w:autoSpaceDN w:val="0"/>
        <w:adjustRightInd w:val="0"/>
        <w:rPr>
          <w:sz w:val="28"/>
          <w:szCs w:val="28"/>
        </w:rPr>
      </w:pPr>
      <w:r w:rsidRPr="00A85552">
        <w:rPr>
          <w:sz w:val="28"/>
          <w:szCs w:val="28"/>
        </w:rPr>
        <w:t>Введение</w:t>
      </w:r>
    </w:p>
    <w:p w:rsidR="004B056F" w:rsidRPr="00A85552" w:rsidRDefault="004B056F" w:rsidP="00A85552">
      <w:pPr>
        <w:suppressAutoHyphens/>
        <w:autoSpaceDE w:val="0"/>
        <w:autoSpaceDN w:val="0"/>
        <w:adjustRightInd w:val="0"/>
        <w:rPr>
          <w:sz w:val="28"/>
          <w:szCs w:val="28"/>
        </w:rPr>
      </w:pPr>
      <w:r w:rsidRPr="00A85552">
        <w:rPr>
          <w:sz w:val="28"/>
          <w:szCs w:val="28"/>
        </w:rPr>
        <w:t>Глава 1.</w:t>
      </w:r>
      <w:r w:rsidR="00A85552" w:rsidRPr="00A85552">
        <w:rPr>
          <w:sz w:val="28"/>
          <w:szCs w:val="28"/>
        </w:rPr>
        <w:t xml:space="preserve"> </w:t>
      </w:r>
      <w:r w:rsidRPr="00A85552">
        <w:rPr>
          <w:sz w:val="28"/>
          <w:szCs w:val="28"/>
        </w:rPr>
        <w:t>Понятие авторского права</w:t>
      </w:r>
    </w:p>
    <w:p w:rsidR="004B056F" w:rsidRPr="00A85552" w:rsidRDefault="004B056F" w:rsidP="00A85552">
      <w:pPr>
        <w:suppressAutoHyphens/>
        <w:autoSpaceDE w:val="0"/>
        <w:autoSpaceDN w:val="0"/>
        <w:adjustRightInd w:val="0"/>
        <w:rPr>
          <w:sz w:val="28"/>
          <w:szCs w:val="28"/>
        </w:rPr>
      </w:pPr>
      <w:r w:rsidRPr="00A85552">
        <w:rPr>
          <w:sz w:val="28"/>
          <w:szCs w:val="28"/>
        </w:rPr>
        <w:t>1.1</w:t>
      </w:r>
      <w:r w:rsidR="00A85552" w:rsidRPr="00A85552">
        <w:rPr>
          <w:sz w:val="28"/>
          <w:szCs w:val="28"/>
        </w:rPr>
        <w:t xml:space="preserve"> </w:t>
      </w:r>
      <w:r w:rsidRPr="00A85552">
        <w:rPr>
          <w:sz w:val="28"/>
          <w:szCs w:val="28"/>
        </w:rPr>
        <w:t>Субъекты и объекты авторского права</w:t>
      </w:r>
    </w:p>
    <w:p w:rsidR="00A85552" w:rsidRDefault="004B056F" w:rsidP="00A85552">
      <w:pPr>
        <w:suppressAutoHyphens/>
        <w:autoSpaceDE w:val="0"/>
        <w:autoSpaceDN w:val="0"/>
        <w:adjustRightInd w:val="0"/>
        <w:rPr>
          <w:sz w:val="28"/>
          <w:szCs w:val="28"/>
        </w:rPr>
      </w:pPr>
      <w:r w:rsidRPr="00A85552">
        <w:rPr>
          <w:sz w:val="28"/>
          <w:szCs w:val="28"/>
        </w:rPr>
        <w:t>1.2</w:t>
      </w:r>
      <w:r w:rsidR="00A85552" w:rsidRPr="00A85552">
        <w:rPr>
          <w:sz w:val="28"/>
          <w:szCs w:val="28"/>
        </w:rPr>
        <w:t xml:space="preserve"> </w:t>
      </w:r>
      <w:r w:rsidRPr="00A85552">
        <w:rPr>
          <w:sz w:val="28"/>
          <w:szCs w:val="28"/>
        </w:rPr>
        <w:t>Авторские права и срок их действия</w:t>
      </w:r>
    </w:p>
    <w:p w:rsidR="00A85552" w:rsidRDefault="004B056F" w:rsidP="00A85552">
      <w:pPr>
        <w:suppressAutoHyphens/>
        <w:autoSpaceDE w:val="0"/>
        <w:autoSpaceDN w:val="0"/>
        <w:adjustRightInd w:val="0"/>
        <w:rPr>
          <w:sz w:val="28"/>
          <w:szCs w:val="28"/>
        </w:rPr>
      </w:pPr>
      <w:r w:rsidRPr="00A85552">
        <w:rPr>
          <w:sz w:val="28"/>
          <w:szCs w:val="28"/>
        </w:rPr>
        <w:t>Глава 2.</w:t>
      </w:r>
      <w:r w:rsidR="00A85552" w:rsidRPr="00A85552">
        <w:rPr>
          <w:sz w:val="28"/>
          <w:szCs w:val="28"/>
        </w:rPr>
        <w:t xml:space="preserve"> </w:t>
      </w:r>
      <w:r w:rsidRPr="00A85552">
        <w:rPr>
          <w:sz w:val="28"/>
          <w:szCs w:val="28"/>
        </w:rPr>
        <w:t>Понятие смежных прав</w:t>
      </w:r>
    </w:p>
    <w:p w:rsidR="004B056F" w:rsidRPr="00A85552" w:rsidRDefault="004B056F" w:rsidP="00A85552">
      <w:pPr>
        <w:suppressAutoHyphens/>
        <w:autoSpaceDE w:val="0"/>
        <w:autoSpaceDN w:val="0"/>
        <w:adjustRightInd w:val="0"/>
        <w:rPr>
          <w:sz w:val="28"/>
          <w:szCs w:val="28"/>
        </w:rPr>
      </w:pPr>
      <w:r w:rsidRPr="00A85552">
        <w:rPr>
          <w:sz w:val="28"/>
          <w:szCs w:val="28"/>
        </w:rPr>
        <w:t>2.1</w:t>
      </w:r>
      <w:r w:rsidR="00A85552" w:rsidRPr="00A85552">
        <w:rPr>
          <w:sz w:val="28"/>
          <w:szCs w:val="28"/>
        </w:rPr>
        <w:t xml:space="preserve"> </w:t>
      </w:r>
      <w:r w:rsidRPr="00A85552">
        <w:rPr>
          <w:sz w:val="28"/>
          <w:szCs w:val="28"/>
        </w:rPr>
        <w:t>Виды смежных прав</w:t>
      </w:r>
    </w:p>
    <w:p w:rsidR="004B056F" w:rsidRPr="00A85552" w:rsidRDefault="004B056F" w:rsidP="00A85552">
      <w:pPr>
        <w:suppressAutoHyphens/>
        <w:autoSpaceDE w:val="0"/>
        <w:autoSpaceDN w:val="0"/>
        <w:adjustRightInd w:val="0"/>
        <w:rPr>
          <w:sz w:val="28"/>
          <w:szCs w:val="28"/>
        </w:rPr>
      </w:pPr>
      <w:r w:rsidRPr="00A85552">
        <w:rPr>
          <w:sz w:val="28"/>
          <w:szCs w:val="28"/>
        </w:rPr>
        <w:t>2.2</w:t>
      </w:r>
      <w:r w:rsidR="00A85552" w:rsidRPr="00A85552">
        <w:rPr>
          <w:sz w:val="28"/>
          <w:szCs w:val="28"/>
        </w:rPr>
        <w:t xml:space="preserve"> </w:t>
      </w:r>
      <w:r w:rsidRPr="00A85552">
        <w:rPr>
          <w:sz w:val="28"/>
          <w:szCs w:val="28"/>
        </w:rPr>
        <w:t>Защита прав авторов</w:t>
      </w:r>
    </w:p>
    <w:p w:rsidR="004B056F" w:rsidRPr="00A85552" w:rsidRDefault="004B056F" w:rsidP="00A85552">
      <w:pPr>
        <w:suppressAutoHyphens/>
        <w:autoSpaceDE w:val="0"/>
        <w:autoSpaceDN w:val="0"/>
        <w:adjustRightInd w:val="0"/>
        <w:rPr>
          <w:sz w:val="28"/>
          <w:szCs w:val="28"/>
        </w:rPr>
      </w:pPr>
      <w:r w:rsidRPr="00A85552">
        <w:rPr>
          <w:sz w:val="28"/>
          <w:szCs w:val="28"/>
        </w:rPr>
        <w:t>Заключение</w:t>
      </w:r>
    </w:p>
    <w:p w:rsidR="004B056F" w:rsidRPr="00A85552" w:rsidRDefault="00A85552" w:rsidP="00A85552">
      <w:pPr>
        <w:suppressAutoHyphens/>
        <w:autoSpaceDE w:val="0"/>
        <w:autoSpaceDN w:val="0"/>
        <w:adjustRightInd w:val="0"/>
        <w:rPr>
          <w:sz w:val="28"/>
          <w:szCs w:val="28"/>
        </w:rPr>
      </w:pPr>
      <w:r>
        <w:rPr>
          <w:sz w:val="28"/>
          <w:szCs w:val="28"/>
        </w:rPr>
        <w:t>Литература</w:t>
      </w:r>
    </w:p>
    <w:p w:rsidR="006D0DD1" w:rsidRPr="00A85552" w:rsidRDefault="006D0DD1" w:rsidP="00A85552">
      <w:pPr>
        <w:suppressAutoHyphens/>
        <w:autoSpaceDE w:val="0"/>
        <w:autoSpaceDN w:val="0"/>
        <w:adjustRightInd w:val="0"/>
        <w:ind w:firstLine="709"/>
        <w:jc w:val="both"/>
        <w:rPr>
          <w:sz w:val="28"/>
          <w:szCs w:val="28"/>
        </w:rPr>
      </w:pPr>
    </w:p>
    <w:p w:rsidR="00A85552" w:rsidRDefault="00A85552">
      <w:pPr>
        <w:rPr>
          <w:sz w:val="28"/>
          <w:szCs w:val="28"/>
        </w:rPr>
      </w:pPr>
      <w:r>
        <w:rPr>
          <w:sz w:val="28"/>
          <w:szCs w:val="28"/>
        </w:rPr>
        <w:br w:type="page"/>
      </w:r>
    </w:p>
    <w:p w:rsidR="006D0DD1" w:rsidRPr="00FA5D27" w:rsidRDefault="006D0DD1" w:rsidP="00A85552">
      <w:pPr>
        <w:suppressAutoHyphens/>
        <w:ind w:firstLine="709"/>
        <w:jc w:val="both"/>
        <w:rPr>
          <w:b/>
          <w:sz w:val="28"/>
          <w:szCs w:val="28"/>
        </w:rPr>
      </w:pPr>
      <w:r w:rsidRPr="00A85552">
        <w:rPr>
          <w:b/>
          <w:sz w:val="28"/>
          <w:szCs w:val="28"/>
        </w:rPr>
        <w:t>Введение</w:t>
      </w:r>
    </w:p>
    <w:p w:rsidR="00A85552" w:rsidRPr="00FA5D27" w:rsidRDefault="00A85552" w:rsidP="00A85552">
      <w:pPr>
        <w:suppressAutoHyphens/>
        <w:ind w:firstLine="709"/>
        <w:jc w:val="both"/>
        <w:rPr>
          <w:b/>
          <w:sz w:val="28"/>
          <w:szCs w:val="28"/>
        </w:rPr>
      </w:pPr>
    </w:p>
    <w:p w:rsidR="00DE06F2" w:rsidRPr="00A85552" w:rsidRDefault="00DE06F2" w:rsidP="00A85552">
      <w:pPr>
        <w:suppressAutoHyphens/>
        <w:ind w:firstLine="709"/>
        <w:jc w:val="both"/>
        <w:rPr>
          <w:color w:val="000000"/>
          <w:sz w:val="28"/>
          <w:szCs w:val="28"/>
        </w:rPr>
      </w:pPr>
      <w:r w:rsidRPr="00A85552">
        <w:rPr>
          <w:color w:val="000000"/>
          <w:sz w:val="28"/>
          <w:szCs w:val="28"/>
        </w:rPr>
        <w:t>Авторское право является той частью гражданского права, которая охраняет права создателей интеллектуальных произведений. Такие права признаются законами большинства стран. Признание и уважение авторских прав стимулируют индивидуальную творческую активность человека, а также содействуют обеспечению доступности произведений для как можно более широких слоев общества. Авторское право касается особых форм творчества, которые имеют отношение главным образом к средствам массовых коммуникаций. Оно касается практически всех форм и методов массовых коммуникаций — не только печатных публикаций, но также радио- и телепередач, проката фильмов и т.д. и даже компьютерных систем хранения и использования информации.</w:t>
      </w:r>
    </w:p>
    <w:p w:rsidR="00A85552" w:rsidRDefault="00DE06F2" w:rsidP="00A85552">
      <w:pPr>
        <w:suppressAutoHyphens/>
        <w:ind w:firstLine="709"/>
        <w:jc w:val="both"/>
        <w:rPr>
          <w:color w:val="000000"/>
          <w:sz w:val="28"/>
          <w:szCs w:val="28"/>
        </w:rPr>
      </w:pPr>
      <w:r w:rsidRPr="00A85552">
        <w:rPr>
          <w:color w:val="000000"/>
          <w:sz w:val="28"/>
          <w:szCs w:val="28"/>
        </w:rPr>
        <w:t>Большинство интеллектуальных произведений существуют, будучи воплощенными в материальной форме. Это, например, книги, рисунки, картины. Но некоторые типы произведений, например стихи, музыка или артистическое исполнение, существуют, даже если они не были записаны или до того, как они были записаны в виде нот или слов. Авторское право охраняет именно форму выражения идей, а не сами идеи.</w:t>
      </w:r>
    </w:p>
    <w:p w:rsidR="00DE06F2" w:rsidRPr="00A85552" w:rsidRDefault="00DE06F2" w:rsidP="00A85552">
      <w:pPr>
        <w:suppressAutoHyphens/>
        <w:ind w:firstLine="709"/>
        <w:jc w:val="both"/>
        <w:rPr>
          <w:color w:val="000000"/>
          <w:sz w:val="28"/>
          <w:szCs w:val="28"/>
        </w:rPr>
      </w:pPr>
      <w:r w:rsidRPr="00A85552">
        <w:rPr>
          <w:color w:val="000000"/>
          <w:sz w:val="28"/>
          <w:szCs w:val="28"/>
        </w:rPr>
        <w:t>Как только идеи воплощаются в произведении, возникает авторско-правовая охрана их формы — в смысле расположения слов, нот, знаков и т.д. Авторское право охраняет права авторов художественных произведений от тех, кто их копирует, т.е. от тех, кто использует такие формы, которые являются оригинальные созданием автора.</w:t>
      </w:r>
    </w:p>
    <w:p w:rsidR="000F0F57" w:rsidRPr="00A85552" w:rsidRDefault="004F278D" w:rsidP="00A85552">
      <w:pPr>
        <w:suppressAutoHyphens/>
        <w:ind w:firstLine="709"/>
        <w:jc w:val="both"/>
        <w:rPr>
          <w:noProof/>
          <w:color w:val="000000"/>
          <w:sz w:val="28"/>
          <w:szCs w:val="28"/>
        </w:rPr>
      </w:pPr>
      <w:r w:rsidRPr="00A85552">
        <w:rPr>
          <w:i/>
          <w:noProof/>
          <w:color w:val="000000"/>
          <w:sz w:val="28"/>
          <w:szCs w:val="28"/>
        </w:rPr>
        <w:t>Цель</w:t>
      </w:r>
      <w:r w:rsidRPr="00A85552">
        <w:rPr>
          <w:noProof/>
          <w:color w:val="000000"/>
          <w:sz w:val="28"/>
          <w:szCs w:val="28"/>
        </w:rPr>
        <w:t xml:space="preserve"> данной курсовой работы - выявить особенности правового регулирования гражданских отношений, складывающихся по поводу создания и использования объектов авторского права и смежных прав, а также выявить пробелы и противоречия законодательства в данной области</w:t>
      </w:r>
      <w:r w:rsidR="000F0F57" w:rsidRPr="00A85552">
        <w:rPr>
          <w:noProof/>
          <w:color w:val="000000"/>
          <w:sz w:val="28"/>
          <w:szCs w:val="28"/>
        </w:rPr>
        <w:t>.</w:t>
      </w:r>
    </w:p>
    <w:p w:rsidR="00A85552" w:rsidRDefault="004F278D" w:rsidP="00A85552">
      <w:pPr>
        <w:suppressAutoHyphens/>
        <w:ind w:firstLine="709"/>
        <w:jc w:val="both"/>
        <w:rPr>
          <w:noProof/>
          <w:color w:val="000000"/>
          <w:sz w:val="28"/>
          <w:szCs w:val="28"/>
        </w:rPr>
      </w:pPr>
      <w:r w:rsidRPr="00A85552">
        <w:rPr>
          <w:i/>
          <w:noProof/>
          <w:color w:val="000000"/>
          <w:sz w:val="28"/>
          <w:szCs w:val="28"/>
        </w:rPr>
        <w:t>Задачи</w:t>
      </w:r>
      <w:r w:rsidRPr="00A85552">
        <w:rPr>
          <w:noProof/>
          <w:color w:val="000000"/>
          <w:sz w:val="28"/>
          <w:szCs w:val="28"/>
        </w:rPr>
        <w:t xml:space="preserve"> курсовой работы: дать определение авторского права в узком и широком смысле, обозначить его принципы, функции, задачи и уточнить при</w:t>
      </w:r>
      <w:r w:rsidR="00AB7B51" w:rsidRPr="00A85552">
        <w:rPr>
          <w:noProof/>
          <w:color w:val="000000"/>
          <w:sz w:val="28"/>
          <w:szCs w:val="28"/>
        </w:rPr>
        <w:t>знаки объектов авторского права, д</w:t>
      </w:r>
      <w:r w:rsidRPr="00A85552">
        <w:rPr>
          <w:noProof/>
          <w:color w:val="000000"/>
          <w:sz w:val="28"/>
          <w:szCs w:val="28"/>
        </w:rPr>
        <w:t>ать классификацию субъектов авторского права</w:t>
      </w:r>
      <w:r w:rsidR="00AB7B51" w:rsidRPr="00A85552">
        <w:rPr>
          <w:noProof/>
          <w:color w:val="000000"/>
          <w:sz w:val="28"/>
          <w:szCs w:val="28"/>
        </w:rPr>
        <w:t>.</w:t>
      </w:r>
    </w:p>
    <w:p w:rsidR="006D0DD1" w:rsidRPr="00A85552" w:rsidRDefault="004F278D" w:rsidP="00A85552">
      <w:pPr>
        <w:suppressAutoHyphens/>
        <w:ind w:firstLine="709"/>
        <w:jc w:val="both"/>
        <w:rPr>
          <w:noProof/>
          <w:color w:val="000000"/>
          <w:sz w:val="28"/>
          <w:szCs w:val="28"/>
        </w:rPr>
      </w:pPr>
      <w:r w:rsidRPr="00A85552">
        <w:rPr>
          <w:i/>
          <w:noProof/>
          <w:color w:val="000000"/>
          <w:sz w:val="28"/>
          <w:szCs w:val="28"/>
        </w:rPr>
        <w:t>Объектом</w:t>
      </w:r>
      <w:r w:rsidRPr="00A85552">
        <w:rPr>
          <w:noProof/>
          <w:color w:val="000000"/>
          <w:sz w:val="28"/>
          <w:szCs w:val="28"/>
        </w:rPr>
        <w:t xml:space="preserve"> исследования являются общественные отношения, складывающиеся в области создания, использования и охраны объектов авторского права.</w:t>
      </w:r>
      <w:r w:rsidR="00AB7B51" w:rsidRPr="00A85552">
        <w:rPr>
          <w:noProof/>
          <w:color w:val="000000"/>
          <w:sz w:val="28"/>
          <w:szCs w:val="28"/>
        </w:rPr>
        <w:t xml:space="preserve"> </w:t>
      </w:r>
      <w:r w:rsidR="00DE06F2" w:rsidRPr="00A85552">
        <w:rPr>
          <w:i/>
          <w:sz w:val="28"/>
          <w:szCs w:val="28"/>
        </w:rPr>
        <w:t>Актуальность</w:t>
      </w:r>
      <w:r w:rsidR="00DE06F2" w:rsidRPr="00A85552">
        <w:rPr>
          <w:sz w:val="28"/>
          <w:szCs w:val="28"/>
        </w:rPr>
        <w:t xml:space="preserve"> темы заключается в том, что а</w:t>
      </w:r>
      <w:r w:rsidR="006D0DD1" w:rsidRPr="00A85552">
        <w:rPr>
          <w:sz w:val="28"/>
          <w:szCs w:val="28"/>
        </w:rPr>
        <w:t>вторское право регулирует отношения общества с небольшим, но важным его сегментом, деятельность которого направлена на развитие технического прогресса и культуры. Задача авторского права состоит в том, чтобы надлежащим образом сочетать интересы автора и общества, с тем, чтобы с одной стороны стимулировать должным образом творческую деятельность авторов, а с другой стороны обеспечить приумножение духовных ценностей, которыми располагает общество, снимая чрезмерные ограничения в доступе к этим ценностям.</w:t>
      </w:r>
    </w:p>
    <w:p w:rsidR="00DE06F2" w:rsidRPr="00A85552" w:rsidRDefault="00DE06F2" w:rsidP="00A85552">
      <w:pPr>
        <w:suppressAutoHyphens/>
        <w:autoSpaceDE w:val="0"/>
        <w:autoSpaceDN w:val="0"/>
        <w:adjustRightInd w:val="0"/>
        <w:ind w:firstLine="709"/>
        <w:jc w:val="both"/>
        <w:rPr>
          <w:sz w:val="28"/>
        </w:rPr>
      </w:pPr>
    </w:p>
    <w:p w:rsidR="00A85552" w:rsidRDefault="00A85552">
      <w:pPr>
        <w:rPr>
          <w:b/>
          <w:sz w:val="28"/>
          <w:szCs w:val="28"/>
        </w:rPr>
      </w:pPr>
      <w:r>
        <w:rPr>
          <w:b/>
          <w:sz w:val="28"/>
          <w:szCs w:val="28"/>
        </w:rPr>
        <w:br w:type="page"/>
      </w:r>
    </w:p>
    <w:p w:rsidR="006D0DD1" w:rsidRPr="00A85552" w:rsidRDefault="00DE06F2" w:rsidP="00A85552">
      <w:pPr>
        <w:suppressAutoHyphens/>
        <w:ind w:firstLine="709"/>
        <w:jc w:val="both"/>
        <w:rPr>
          <w:b/>
          <w:sz w:val="28"/>
          <w:szCs w:val="28"/>
        </w:rPr>
      </w:pPr>
      <w:r w:rsidRPr="00A85552">
        <w:rPr>
          <w:b/>
          <w:sz w:val="28"/>
          <w:szCs w:val="28"/>
        </w:rPr>
        <w:t xml:space="preserve">Глава </w:t>
      </w:r>
      <w:r w:rsidR="006D0DD1" w:rsidRPr="00A85552">
        <w:rPr>
          <w:b/>
          <w:sz w:val="28"/>
          <w:szCs w:val="28"/>
        </w:rPr>
        <w:t>1. Понятие и значение авторского права</w:t>
      </w:r>
    </w:p>
    <w:p w:rsidR="006D0DD1" w:rsidRPr="00A85552" w:rsidRDefault="006D0DD1" w:rsidP="00A85552">
      <w:pPr>
        <w:suppressAutoHyphens/>
        <w:ind w:firstLine="709"/>
        <w:jc w:val="both"/>
        <w:rPr>
          <w:sz w:val="28"/>
          <w:szCs w:val="28"/>
        </w:rPr>
      </w:pPr>
    </w:p>
    <w:p w:rsidR="00A85552" w:rsidRDefault="00DE06F2" w:rsidP="00A85552">
      <w:pPr>
        <w:pStyle w:val="ab"/>
        <w:suppressAutoHyphens/>
        <w:spacing w:after="0" w:line="360" w:lineRule="auto"/>
        <w:ind w:firstLine="709"/>
        <w:jc w:val="both"/>
        <w:rPr>
          <w:sz w:val="28"/>
          <w:szCs w:val="28"/>
        </w:rPr>
      </w:pPr>
      <w:r w:rsidRPr="00A85552">
        <w:rPr>
          <w:sz w:val="28"/>
          <w:szCs w:val="28"/>
        </w:rPr>
        <w:t>Авторское</w:t>
      </w:r>
      <w:r w:rsidR="00A85552">
        <w:rPr>
          <w:sz w:val="28"/>
          <w:szCs w:val="28"/>
        </w:rPr>
        <w:t xml:space="preserve"> </w:t>
      </w:r>
      <w:r w:rsidRPr="00A85552">
        <w:rPr>
          <w:sz w:val="28"/>
          <w:szCs w:val="28"/>
        </w:rPr>
        <w:t>право</w:t>
      </w:r>
      <w:r w:rsidR="00A85552">
        <w:rPr>
          <w:sz w:val="28"/>
          <w:szCs w:val="28"/>
        </w:rPr>
        <w:t xml:space="preserve"> </w:t>
      </w:r>
      <w:r w:rsidRPr="00A85552">
        <w:rPr>
          <w:sz w:val="28"/>
          <w:szCs w:val="28"/>
        </w:rPr>
        <w:t>-</w:t>
      </w:r>
      <w:r w:rsidR="00A85552">
        <w:rPr>
          <w:sz w:val="28"/>
          <w:szCs w:val="28"/>
        </w:rPr>
        <w:t xml:space="preserve"> </w:t>
      </w:r>
      <w:r w:rsidRPr="00A85552">
        <w:rPr>
          <w:sz w:val="28"/>
          <w:szCs w:val="28"/>
        </w:rPr>
        <w:t>это совокупность правовых норм, регулирующих имущественные</w:t>
      </w:r>
      <w:r w:rsidR="00A85552">
        <w:rPr>
          <w:sz w:val="28"/>
          <w:szCs w:val="28"/>
        </w:rPr>
        <w:t xml:space="preserve"> </w:t>
      </w:r>
      <w:r w:rsidRPr="00A85552">
        <w:rPr>
          <w:sz w:val="28"/>
          <w:szCs w:val="28"/>
        </w:rPr>
        <w:t>и</w:t>
      </w:r>
      <w:r w:rsidR="00A85552">
        <w:rPr>
          <w:sz w:val="28"/>
          <w:szCs w:val="28"/>
        </w:rPr>
        <w:t xml:space="preserve"> </w:t>
      </w:r>
      <w:r w:rsidRPr="00A85552">
        <w:rPr>
          <w:sz w:val="28"/>
          <w:szCs w:val="28"/>
        </w:rPr>
        <w:t>личные</w:t>
      </w:r>
      <w:r w:rsidR="00A85552">
        <w:rPr>
          <w:sz w:val="28"/>
          <w:szCs w:val="28"/>
        </w:rPr>
        <w:t xml:space="preserve"> </w:t>
      </w:r>
      <w:r w:rsidRPr="00A85552">
        <w:rPr>
          <w:sz w:val="28"/>
          <w:szCs w:val="28"/>
        </w:rPr>
        <w:t>неимущественные</w:t>
      </w:r>
      <w:r w:rsidR="00A85552">
        <w:rPr>
          <w:sz w:val="28"/>
          <w:szCs w:val="28"/>
        </w:rPr>
        <w:t xml:space="preserve"> </w:t>
      </w:r>
      <w:r w:rsidRPr="00A85552">
        <w:rPr>
          <w:sz w:val="28"/>
          <w:szCs w:val="28"/>
        </w:rPr>
        <w:t>права</w:t>
      </w:r>
      <w:r w:rsidR="00A85552">
        <w:rPr>
          <w:sz w:val="28"/>
          <w:szCs w:val="28"/>
        </w:rPr>
        <w:t xml:space="preserve"> </w:t>
      </w:r>
      <w:r w:rsidRPr="00A85552">
        <w:rPr>
          <w:sz w:val="28"/>
          <w:szCs w:val="28"/>
        </w:rPr>
        <w:t>и</w:t>
      </w:r>
      <w:r w:rsidR="00A85552">
        <w:rPr>
          <w:sz w:val="28"/>
          <w:szCs w:val="28"/>
        </w:rPr>
        <w:t xml:space="preserve"> </w:t>
      </w:r>
      <w:r w:rsidRPr="00A85552">
        <w:rPr>
          <w:sz w:val="28"/>
          <w:szCs w:val="28"/>
        </w:rPr>
        <w:t>обязанности, возникающие</w:t>
      </w:r>
      <w:r w:rsidR="00A85552">
        <w:rPr>
          <w:sz w:val="28"/>
          <w:szCs w:val="28"/>
        </w:rPr>
        <w:t xml:space="preserve"> </w:t>
      </w:r>
      <w:r w:rsidRPr="00A85552">
        <w:rPr>
          <w:sz w:val="28"/>
          <w:szCs w:val="28"/>
        </w:rPr>
        <w:t>в</w:t>
      </w:r>
      <w:r w:rsidR="00A85552">
        <w:rPr>
          <w:sz w:val="28"/>
          <w:szCs w:val="28"/>
        </w:rPr>
        <w:t xml:space="preserve"> </w:t>
      </w:r>
      <w:r w:rsidRPr="00A85552">
        <w:rPr>
          <w:sz w:val="28"/>
          <w:szCs w:val="28"/>
        </w:rPr>
        <w:t>связи с созданием и использованием произведений науки, литературы и искусства.</w:t>
      </w:r>
    </w:p>
    <w:p w:rsidR="00A85552" w:rsidRDefault="006D0DD1" w:rsidP="00A85552">
      <w:pPr>
        <w:suppressAutoHyphens/>
        <w:ind w:firstLine="709"/>
        <w:jc w:val="both"/>
        <w:rPr>
          <w:sz w:val="28"/>
          <w:szCs w:val="28"/>
        </w:rPr>
      </w:pPr>
      <w:r w:rsidRPr="00A85552">
        <w:rPr>
          <w:sz w:val="28"/>
          <w:szCs w:val="28"/>
        </w:rPr>
        <w:t>Термин "авторское право понимается в двух значениях: а) в объективном смысле авторское право - это совокупность правовых норм, регулирующих отношения, возникающие в связи с созданием и использованием произведений литературы, науки и искусства.; б) в субъективном смысле под авторским правом понимается совокупность субъективных прав, возникающих у автора в связи с созданием конкретного произведения литературы, науки и искусства.</w:t>
      </w:r>
    </w:p>
    <w:p w:rsidR="00A85552" w:rsidRDefault="006D0DD1" w:rsidP="00A85552">
      <w:pPr>
        <w:suppressAutoHyphens/>
        <w:ind w:firstLine="709"/>
        <w:jc w:val="both"/>
        <w:rPr>
          <w:sz w:val="28"/>
          <w:szCs w:val="28"/>
        </w:rPr>
      </w:pPr>
      <w:r w:rsidRPr="00A85552">
        <w:rPr>
          <w:sz w:val="28"/>
          <w:szCs w:val="28"/>
        </w:rPr>
        <w:t>Можно выделить следующие принципы авторского права как совокупности правовых норм:</w:t>
      </w:r>
    </w:p>
    <w:p w:rsidR="00A85552" w:rsidRDefault="006D0DD1" w:rsidP="00A85552">
      <w:pPr>
        <w:suppressAutoHyphens/>
        <w:ind w:firstLine="709"/>
        <w:jc w:val="both"/>
        <w:rPr>
          <w:sz w:val="28"/>
          <w:szCs w:val="28"/>
        </w:rPr>
      </w:pPr>
      <w:r w:rsidRPr="00A85552">
        <w:rPr>
          <w:sz w:val="28"/>
          <w:szCs w:val="28"/>
        </w:rPr>
        <w:t>а) принцип свободы тв</w:t>
      </w:r>
      <w:r w:rsidR="00C61DFF" w:rsidRPr="00A85552">
        <w:rPr>
          <w:sz w:val="28"/>
          <w:szCs w:val="28"/>
        </w:rPr>
        <w:t>орчества</w:t>
      </w:r>
      <w:r w:rsidRPr="00A85552">
        <w:rPr>
          <w:sz w:val="28"/>
          <w:szCs w:val="28"/>
        </w:rPr>
        <w:t>;</w:t>
      </w:r>
    </w:p>
    <w:p w:rsidR="00A85552" w:rsidRDefault="006D0DD1" w:rsidP="00A85552">
      <w:pPr>
        <w:suppressAutoHyphens/>
        <w:ind w:firstLine="709"/>
        <w:jc w:val="both"/>
        <w:rPr>
          <w:sz w:val="28"/>
          <w:szCs w:val="28"/>
        </w:rPr>
      </w:pPr>
      <w:r w:rsidRPr="00A85552">
        <w:rPr>
          <w:sz w:val="28"/>
          <w:szCs w:val="28"/>
        </w:rPr>
        <w:t>б) принцип сочетания личных интересов автора с интересами общества;</w:t>
      </w:r>
    </w:p>
    <w:p w:rsidR="00A85552" w:rsidRDefault="006D0DD1" w:rsidP="00A85552">
      <w:pPr>
        <w:suppressAutoHyphens/>
        <w:ind w:firstLine="709"/>
        <w:jc w:val="both"/>
        <w:rPr>
          <w:sz w:val="28"/>
          <w:szCs w:val="28"/>
        </w:rPr>
      </w:pPr>
      <w:r w:rsidRPr="00A85552">
        <w:rPr>
          <w:sz w:val="28"/>
          <w:szCs w:val="28"/>
        </w:rPr>
        <w:t>в) принцип неотчуждаемости личных неимущественных прав автора;</w:t>
      </w:r>
    </w:p>
    <w:p w:rsidR="00A85552" w:rsidRDefault="006D0DD1" w:rsidP="00A85552">
      <w:pPr>
        <w:suppressAutoHyphens/>
        <w:ind w:firstLine="709"/>
        <w:jc w:val="both"/>
        <w:rPr>
          <w:sz w:val="28"/>
          <w:szCs w:val="28"/>
        </w:rPr>
      </w:pPr>
      <w:r w:rsidRPr="00A85552">
        <w:rPr>
          <w:sz w:val="28"/>
          <w:szCs w:val="28"/>
        </w:rPr>
        <w:t>г) принцип свободы авторского договора.</w:t>
      </w:r>
    </w:p>
    <w:p w:rsidR="00A85552" w:rsidRDefault="006D0DD1" w:rsidP="00A85552">
      <w:pPr>
        <w:suppressAutoHyphens/>
        <w:ind w:firstLine="709"/>
        <w:jc w:val="both"/>
        <w:rPr>
          <w:sz w:val="28"/>
          <w:szCs w:val="28"/>
        </w:rPr>
      </w:pPr>
      <w:r w:rsidRPr="00A85552">
        <w:rPr>
          <w:sz w:val="28"/>
          <w:szCs w:val="28"/>
        </w:rPr>
        <w:t>Основной задачей авторского права является с одной стороны обеспечение интересов авторов и их правопреемников, а с другой стороны - интересы общества в целом, предоставляя доступ к сокровищам мировой культуры.</w:t>
      </w:r>
    </w:p>
    <w:p w:rsidR="00A85552" w:rsidRDefault="006D0DD1" w:rsidP="00A85552">
      <w:pPr>
        <w:suppressAutoHyphens/>
        <w:ind w:firstLine="709"/>
        <w:jc w:val="both"/>
        <w:rPr>
          <w:sz w:val="28"/>
          <w:szCs w:val="28"/>
        </w:rPr>
      </w:pPr>
      <w:r w:rsidRPr="00A85552">
        <w:rPr>
          <w:sz w:val="28"/>
          <w:szCs w:val="28"/>
        </w:rPr>
        <w:t>Как совокупность правовых норм авторское право является составной частью гражданского права. Соответственно на авторско-правовые отношения распространяют свое действие общие положения гражданского права и в первую очередь положения обязательственного права, регулирующие права и обязанности сторон при заключении договоров на использование охраняемых авторским правом произведений. В частности, нормы обязательственного права регулируют такие вопросы как права и обязанности сторон, участвующих в договоре, ответственность, наступающую в случае неисполнения договора и т.д. Обычными являются также условия об объеме правомочий на использование произведений, территория использования, срок использования.</w:t>
      </w:r>
    </w:p>
    <w:p w:rsidR="00A85552" w:rsidRDefault="006D0DD1" w:rsidP="00A85552">
      <w:pPr>
        <w:suppressAutoHyphens/>
        <w:ind w:firstLine="709"/>
        <w:jc w:val="both"/>
        <w:rPr>
          <w:sz w:val="28"/>
          <w:szCs w:val="28"/>
        </w:rPr>
      </w:pPr>
      <w:r w:rsidRPr="00A85552">
        <w:rPr>
          <w:sz w:val="28"/>
          <w:szCs w:val="28"/>
        </w:rPr>
        <w:t>В соответствии с нормами действующего законодательства использование охраняемых авторским правом произведений как на территории России, так и в других странах, может осуществляться только с согласия автора или его правопреемников (кроме случаев, прямо указанных в законе).</w:t>
      </w:r>
    </w:p>
    <w:p w:rsidR="00A85552" w:rsidRDefault="006D0DD1" w:rsidP="00A85552">
      <w:pPr>
        <w:suppressAutoHyphens/>
        <w:ind w:firstLine="709"/>
        <w:jc w:val="both"/>
        <w:rPr>
          <w:sz w:val="28"/>
          <w:szCs w:val="28"/>
        </w:rPr>
      </w:pPr>
      <w:r w:rsidRPr="00A85552">
        <w:rPr>
          <w:sz w:val="28"/>
          <w:szCs w:val="28"/>
        </w:rPr>
        <w:t>Такое согласие дается в форме договора, который заключается между автором (правопреемником), с одной стороны, и организацией, предполагающей использовать созданное им произведение, с другой стороны. При заключении подобных договоров происходит уступка определенных авторских правомочий от автора к другим лицам. Эти правомочия могут рассматриваться как товар особого рода и являются предметом заключаемых договоров. При этом следует иметь в виду, что если произведение будет использоваться на территории России, то такое использование будет регулироваться нормами российского авторского права, особенностью которого является то, что уступка авторских прав всегда ограничена определенным способом использования и определенным сроком использования. По истечении этого срока все права возвращаются к автору.</w:t>
      </w:r>
    </w:p>
    <w:p w:rsidR="00A85552" w:rsidRDefault="006D0DD1" w:rsidP="00A85552">
      <w:pPr>
        <w:suppressAutoHyphens/>
        <w:ind w:firstLine="709"/>
        <w:jc w:val="both"/>
        <w:rPr>
          <w:sz w:val="28"/>
          <w:szCs w:val="28"/>
        </w:rPr>
      </w:pPr>
      <w:r w:rsidRPr="00A85552">
        <w:rPr>
          <w:sz w:val="28"/>
          <w:szCs w:val="28"/>
        </w:rPr>
        <w:t>Знание основополагающих положений авторского права как совокупности правовых норм важно не только для непосредственных творцов произведений литературы, науки и искусства, но и для значительной части лиц, занимающихся предпринимательской деятельностью. В первую очередь это касается предпринимателей, занимающихся использованием произведений литературы, науки и искусства, а также экспортных, импортных материальных носителей этих произведений (издательские, концертные, звукозаписывающие фирмы, организации, осуществляющие посреднические функции при экспорте-импорте прав).</w:t>
      </w:r>
    </w:p>
    <w:p w:rsidR="00A85552" w:rsidRDefault="006D0DD1" w:rsidP="00A85552">
      <w:pPr>
        <w:suppressAutoHyphens/>
        <w:ind w:firstLine="709"/>
        <w:jc w:val="both"/>
        <w:rPr>
          <w:sz w:val="28"/>
          <w:szCs w:val="28"/>
        </w:rPr>
      </w:pPr>
      <w:r w:rsidRPr="00A85552">
        <w:rPr>
          <w:sz w:val="28"/>
          <w:szCs w:val="28"/>
        </w:rPr>
        <w:t>Немаловажным представляется знание авторского права для организаций, занимающихся созданием и распространением программного обеспечения для компьютеров. В настоящее время повсеместно программное обеспечение, которое включает в себя не только алгоритмы и программы, но также и интегральные микросхемы, охраняется авторским правом. И наконец, знание общих положений авторского права имеет значение для тех предприятий, которые занимаются производством наукоемкой продукции. Нередки случаи, когда работники таких организаций используют результаты совместного научного труда, в том числе итоговые работы научных учреждений для создания как новых самостоятельных работ, так и всякого рода компиляций.</w:t>
      </w:r>
    </w:p>
    <w:p w:rsidR="00A85552" w:rsidRDefault="006D0DD1" w:rsidP="00A85552">
      <w:pPr>
        <w:suppressAutoHyphens/>
        <w:ind w:firstLine="709"/>
        <w:jc w:val="both"/>
        <w:rPr>
          <w:sz w:val="28"/>
          <w:szCs w:val="28"/>
        </w:rPr>
      </w:pPr>
      <w:r w:rsidRPr="00A85552">
        <w:rPr>
          <w:sz w:val="28"/>
          <w:szCs w:val="28"/>
        </w:rPr>
        <w:t>В соответствии с положениями международных соглашений об авторском праве, членом которых является Россия, к охраняемым на основе этих положений произведениям применяются нормы авторского права страны использования произведения. Авторское право определяет, какие произведения и как долго охраняются, а также подробно регламентирует права авторов и других правообладателей произведения. Поэтому нормы авторского права являются определяющими в правовом смысле в отношении того, надо или не надо заключать договор на приобретение прав. При этом использование произведений российских авторов за пределами России осуществляется на основании соответствующего зарубежного законодательства. Поскольку авторское право подавляющего числа стран, участвующих в международной системе охраны авторских прав, отличается от авторско-правовых норм, установленных в нашей стране, различен и характер использования произведений в России и за ее пределами.</w:t>
      </w:r>
    </w:p>
    <w:p w:rsidR="00A85552" w:rsidRDefault="006D0DD1" w:rsidP="00A85552">
      <w:pPr>
        <w:suppressAutoHyphens/>
        <w:ind w:firstLine="709"/>
        <w:jc w:val="both"/>
        <w:rPr>
          <w:sz w:val="28"/>
          <w:szCs w:val="28"/>
        </w:rPr>
      </w:pPr>
      <w:r w:rsidRPr="00A85552">
        <w:rPr>
          <w:sz w:val="28"/>
          <w:szCs w:val="28"/>
        </w:rPr>
        <w:t>Однако, кроме норм авторского права, при заключении конкретных договоров на использование произведений большое значение имеют, как уже отмечалось, общие нормы обязательственного (гражданского) права. Так, все отношения сторон, которые прямо не предусмотрены договором, регулируются нормами того обязательственного права, которое будет применяться к договору (то есть либо право России, либо страны проживания контрагента). Вопрос об этом стороны могут решить путем определенной записи в договоре. Если такой записи нет, то могут применяться так называемые коллизионные нормы, то есть нормы, позволяющие определить, право какой страны должно применяться в подобных случаях.</w:t>
      </w:r>
    </w:p>
    <w:p w:rsidR="006D0DD1" w:rsidRPr="00A85552" w:rsidRDefault="006D0DD1" w:rsidP="00A85552">
      <w:pPr>
        <w:suppressAutoHyphens/>
        <w:ind w:firstLine="709"/>
        <w:jc w:val="both"/>
        <w:rPr>
          <w:sz w:val="28"/>
          <w:szCs w:val="28"/>
        </w:rPr>
      </w:pPr>
      <w:r w:rsidRPr="00A85552">
        <w:rPr>
          <w:sz w:val="28"/>
          <w:szCs w:val="28"/>
        </w:rPr>
        <w:t>Термин "авторское право" не следует понимать буквально. По законодательству большинства стран автор может уступить все или отдельные права на созданное им произведение. Поэтому на практике применяется такое понятие, как правообладатель на произведение, которым может быть как юридическое, так и физическое лицо. При издании произведения определить правообладателя на произведение можно с помощью надписи, сделанной рядом со знаком охраны авторского права</w:t>
      </w:r>
      <w:r w:rsidR="00A85552">
        <w:rPr>
          <w:sz w:val="28"/>
          <w:szCs w:val="28"/>
        </w:rPr>
        <w:t xml:space="preserve"> </w:t>
      </w:r>
      <w:r w:rsidRPr="00A85552">
        <w:rPr>
          <w:sz w:val="28"/>
          <w:szCs w:val="28"/>
        </w:rPr>
        <w:t>на титульном листе изделия.</w:t>
      </w:r>
    </w:p>
    <w:p w:rsidR="006D0DD1" w:rsidRPr="00A85552" w:rsidRDefault="006D0DD1" w:rsidP="00A85552">
      <w:pPr>
        <w:suppressAutoHyphens/>
        <w:ind w:firstLine="709"/>
        <w:jc w:val="both"/>
        <w:rPr>
          <w:sz w:val="28"/>
          <w:szCs w:val="28"/>
        </w:rPr>
      </w:pPr>
    </w:p>
    <w:p w:rsidR="00A85552" w:rsidRDefault="00623C13" w:rsidP="00A85552">
      <w:pPr>
        <w:pStyle w:val="a3"/>
        <w:numPr>
          <w:ilvl w:val="1"/>
          <w:numId w:val="1"/>
        </w:numPr>
        <w:suppressAutoHyphens/>
        <w:ind w:left="0" w:firstLine="709"/>
        <w:jc w:val="both"/>
        <w:rPr>
          <w:b/>
          <w:sz w:val="28"/>
          <w:szCs w:val="28"/>
        </w:rPr>
      </w:pPr>
      <w:r w:rsidRPr="00A85552">
        <w:rPr>
          <w:b/>
          <w:sz w:val="28"/>
          <w:szCs w:val="28"/>
        </w:rPr>
        <w:t xml:space="preserve"> </w:t>
      </w:r>
      <w:r w:rsidR="00AB7B51" w:rsidRPr="00A85552">
        <w:rPr>
          <w:b/>
          <w:sz w:val="28"/>
          <w:szCs w:val="28"/>
        </w:rPr>
        <w:t>Субъекты и о</w:t>
      </w:r>
      <w:r w:rsidR="006D0DD1" w:rsidRPr="00A85552">
        <w:rPr>
          <w:b/>
          <w:sz w:val="28"/>
          <w:szCs w:val="28"/>
        </w:rPr>
        <w:t>бъекты авторского права</w:t>
      </w:r>
    </w:p>
    <w:p w:rsidR="00A85552" w:rsidRDefault="00A85552" w:rsidP="00A85552">
      <w:pPr>
        <w:suppressAutoHyphens/>
        <w:ind w:firstLine="709"/>
        <w:jc w:val="both"/>
        <w:rPr>
          <w:sz w:val="28"/>
          <w:szCs w:val="28"/>
          <w:lang w:val="en-US"/>
        </w:rPr>
      </w:pPr>
    </w:p>
    <w:p w:rsidR="00A85552" w:rsidRDefault="006D0DD1" w:rsidP="00A85552">
      <w:pPr>
        <w:suppressAutoHyphens/>
        <w:ind w:firstLine="709"/>
        <w:jc w:val="both"/>
        <w:rPr>
          <w:sz w:val="28"/>
          <w:szCs w:val="28"/>
        </w:rPr>
      </w:pPr>
      <w:r w:rsidRPr="00A85552">
        <w:rPr>
          <w:sz w:val="28"/>
          <w:szCs w:val="28"/>
        </w:rPr>
        <w:t>В качестве объектов авторских прав можно рассматривать произведения науки, литературы и искусства независимо от достоинств и назначения произведения, а также от способа его выражения при условии, что такие результаты творчества выражены в объективной форме, допускающей возможность их восприятия. Похожее определение содержится и в Законе об авторском праве и смежных правах. Так, в соответствии с п. 1 ст. 6 Закона об авторском праве и смежных правах авторское право распространяется на произведения литературы, науки и искусства, являющиеся результатом творческой деятельности, независимо от назначения и достоинства произведения, а также способа его выражения. При этом авторское право распространяется как на обнародованные (выпущенные в свет), так и не обнародованные произведения, существующие в какой-либо объективной форме.</w:t>
      </w:r>
    </w:p>
    <w:p w:rsidR="00A85552" w:rsidRDefault="006D0DD1" w:rsidP="00A85552">
      <w:pPr>
        <w:suppressAutoHyphens/>
        <w:ind w:firstLine="709"/>
        <w:jc w:val="both"/>
        <w:rPr>
          <w:sz w:val="28"/>
          <w:szCs w:val="28"/>
        </w:rPr>
      </w:pPr>
      <w:r w:rsidRPr="00A85552">
        <w:rPr>
          <w:sz w:val="28"/>
          <w:szCs w:val="28"/>
        </w:rPr>
        <w:t xml:space="preserve">Помимо общего определения произведения, охраняемого авторским правом, </w:t>
      </w:r>
      <w:r w:rsidR="00AB7B51" w:rsidRPr="00A85552">
        <w:rPr>
          <w:sz w:val="28"/>
          <w:szCs w:val="28"/>
        </w:rPr>
        <w:t>существует</w:t>
      </w:r>
      <w:r w:rsidR="00A85552">
        <w:rPr>
          <w:sz w:val="28"/>
          <w:szCs w:val="28"/>
        </w:rPr>
        <w:t xml:space="preserve"> </w:t>
      </w:r>
      <w:r w:rsidRPr="00A85552">
        <w:rPr>
          <w:sz w:val="28"/>
          <w:szCs w:val="28"/>
        </w:rPr>
        <w:t>примерный перечень таких произведений (литературные, драматические, музыкальные и др.).</w:t>
      </w:r>
    </w:p>
    <w:p w:rsidR="00A85552" w:rsidRDefault="006D0DD1" w:rsidP="00A85552">
      <w:pPr>
        <w:suppressAutoHyphens/>
        <w:ind w:firstLine="709"/>
        <w:jc w:val="both"/>
        <w:rPr>
          <w:sz w:val="28"/>
          <w:szCs w:val="28"/>
        </w:rPr>
      </w:pPr>
      <w:r w:rsidRPr="00A85552">
        <w:rPr>
          <w:sz w:val="28"/>
          <w:szCs w:val="28"/>
        </w:rPr>
        <w:t>Открытый охраняемых авторским правом произведений обусловлен тем, что с развитием новых технологий появляются новые объекты авторского права.</w:t>
      </w:r>
    </w:p>
    <w:p w:rsidR="00A85552" w:rsidRDefault="006D0DD1" w:rsidP="00A85552">
      <w:pPr>
        <w:suppressAutoHyphens/>
        <w:ind w:firstLine="709"/>
        <w:jc w:val="both"/>
        <w:rPr>
          <w:sz w:val="28"/>
          <w:szCs w:val="28"/>
        </w:rPr>
      </w:pPr>
      <w:r w:rsidRPr="00A85552">
        <w:rPr>
          <w:sz w:val="28"/>
          <w:szCs w:val="28"/>
        </w:rPr>
        <w:t>Конкретизация категорий охраняемых авторским правом произведений, очевидно, вызвана тем, что провести грань между произведениями литературы, науки и искусства бывает достаточно сложно. К произведениям литературы можно отнести художественные произведения, выраженные в словесной форме, к произведениями науки любые произведения, основное содержание которых состоит в выработке и систематизации объективных знаний об окружающей нас действительности, включая произведения научной литературы. К произведениям искусства относятся все остальные произведения художественного творчества, включая произведения живописи, архитектуры, музыки, декоративно-прикладного искусства и т.д. Так, статья, посвященная проблемам генетики, по своему содержанию должна быть отнесена к произведениям науки. Однако по своей форме - это произведение литературы, поскольку выражена в словесной форме и в письменном виде. Как было отмечено в литературе, "частные письма могут быть объектом авторского права, хотя бы отнесение их к произведениям науки, литературы или искусства затруднительно. То же относится и к шахматным и шашечным задачам и композициям".</w:t>
      </w:r>
    </w:p>
    <w:p w:rsidR="00A85552" w:rsidRDefault="006D0DD1" w:rsidP="00A85552">
      <w:pPr>
        <w:suppressAutoHyphens/>
        <w:ind w:firstLine="709"/>
        <w:jc w:val="both"/>
        <w:rPr>
          <w:sz w:val="28"/>
          <w:szCs w:val="28"/>
        </w:rPr>
      </w:pPr>
      <w:r w:rsidRPr="00A85552">
        <w:rPr>
          <w:sz w:val="28"/>
          <w:szCs w:val="28"/>
        </w:rPr>
        <w:t>Аудиовизуальные произведения состоят из зафиксированной серии связанных между собой кадров (с сопровождением или без сопровождения их звуком) предназначенное для зрительного и слухового восприятия с помощью соответствующих технических средств. Они включают в себя кинематографические произведения и все произведения, выраженные средствами аналогичными кинематографическим (теле и видеофильмы, диафильмы и слайд-фильмы и тому подобные произведения) независимо от способа их первоначальной или последующей фиксации.</w:t>
      </w:r>
    </w:p>
    <w:p w:rsidR="00A85552" w:rsidRDefault="006D0DD1" w:rsidP="00A85552">
      <w:pPr>
        <w:suppressAutoHyphens/>
        <w:ind w:firstLine="709"/>
        <w:jc w:val="both"/>
        <w:rPr>
          <w:sz w:val="28"/>
          <w:szCs w:val="28"/>
        </w:rPr>
      </w:pPr>
      <w:r w:rsidRPr="00A85552">
        <w:rPr>
          <w:sz w:val="28"/>
          <w:szCs w:val="28"/>
        </w:rPr>
        <w:t>Таким образом, можно выделить следующие признаки, необходимые для признания произведения объектом авторского права:</w:t>
      </w:r>
    </w:p>
    <w:p w:rsidR="00A85552" w:rsidRDefault="006D0DD1" w:rsidP="00A85552">
      <w:pPr>
        <w:suppressAutoHyphens/>
        <w:ind w:firstLine="709"/>
        <w:jc w:val="both"/>
        <w:rPr>
          <w:sz w:val="28"/>
          <w:szCs w:val="28"/>
        </w:rPr>
      </w:pPr>
      <w:r w:rsidRPr="00A85552">
        <w:rPr>
          <w:sz w:val="28"/>
          <w:szCs w:val="28"/>
        </w:rPr>
        <w:t>а) творческий характер;</w:t>
      </w:r>
    </w:p>
    <w:p w:rsidR="00A85552" w:rsidRDefault="006D0DD1" w:rsidP="00A85552">
      <w:pPr>
        <w:suppressAutoHyphens/>
        <w:ind w:firstLine="709"/>
        <w:jc w:val="both"/>
        <w:rPr>
          <w:sz w:val="28"/>
          <w:szCs w:val="28"/>
        </w:rPr>
      </w:pPr>
      <w:r w:rsidRPr="00A85552">
        <w:rPr>
          <w:sz w:val="28"/>
          <w:szCs w:val="28"/>
        </w:rPr>
        <w:t>б) объективная форма;</w:t>
      </w:r>
    </w:p>
    <w:p w:rsidR="00A85552" w:rsidRDefault="006D0DD1" w:rsidP="00A85552">
      <w:pPr>
        <w:suppressAutoHyphens/>
        <w:ind w:firstLine="709"/>
        <w:jc w:val="both"/>
        <w:rPr>
          <w:sz w:val="28"/>
          <w:szCs w:val="28"/>
        </w:rPr>
      </w:pPr>
      <w:r w:rsidRPr="00A85552">
        <w:rPr>
          <w:sz w:val="28"/>
          <w:szCs w:val="28"/>
        </w:rPr>
        <w:t>в) возможность воспроизведения тем или иным способом, при котором возможно их восприятие.</w:t>
      </w:r>
    </w:p>
    <w:p w:rsidR="00A85552" w:rsidRDefault="006D0DD1" w:rsidP="00A85552">
      <w:pPr>
        <w:suppressAutoHyphens/>
        <w:ind w:firstLine="709"/>
        <w:jc w:val="both"/>
        <w:rPr>
          <w:sz w:val="28"/>
          <w:szCs w:val="28"/>
        </w:rPr>
      </w:pPr>
      <w:r w:rsidRPr="00A85552">
        <w:rPr>
          <w:sz w:val="28"/>
          <w:szCs w:val="28"/>
        </w:rPr>
        <w:t>Творческий характер произведения по-разному толкуется российскими юристами, однако наиболее распространенным является мнение, по которому творческой признается самостоятельная деятельность, в результате которой создается произведение, отличающееся новизной. Утверждение о том, что новизна является неотъемлемым признаком творческого произведения, не является бесспорным. Действительно в подавляющем большинстве случаев творческое произведение будет новым, то есть будет содержать оригинальные мысли, идеи, художественные образы, композиции, которые раньше не существовали. Произведение будет рассматриваться в качестве творчески нового и в том случае, если по-новому выражены замысел и художественные образы, что имеет место при переработке повествовательного произведения в драматическое и наоборот. Наконец, новым произведение будет и в том случае, если используется чужое опубликованное произведение для создания нового творчески самостоятельного произведения</w:t>
      </w:r>
      <w:r w:rsidR="00AB7B51" w:rsidRPr="00A85552">
        <w:rPr>
          <w:sz w:val="28"/>
          <w:szCs w:val="28"/>
        </w:rPr>
        <w:t>.</w:t>
      </w:r>
      <w:r w:rsidRPr="00A85552">
        <w:rPr>
          <w:sz w:val="28"/>
          <w:szCs w:val="28"/>
        </w:rPr>
        <w:t xml:space="preserve"> Вместе с тем нельзя, по крайней мере теоретически, исключать такую возможность, когда два автора самостоятельно и независимо друг от друга создадут два абсолютно идентичных произведения (как по форме, так и по содержанию).</w:t>
      </w:r>
    </w:p>
    <w:p w:rsidR="006D0DD1" w:rsidRPr="00A85552" w:rsidRDefault="006D0DD1" w:rsidP="00A85552">
      <w:pPr>
        <w:suppressAutoHyphens/>
        <w:ind w:firstLine="709"/>
        <w:jc w:val="both"/>
        <w:rPr>
          <w:sz w:val="28"/>
          <w:szCs w:val="28"/>
        </w:rPr>
      </w:pPr>
      <w:r w:rsidRPr="00A85552">
        <w:rPr>
          <w:sz w:val="28"/>
          <w:szCs w:val="28"/>
        </w:rPr>
        <w:t>При решении вопроса о том, является ли данное произведение объектом авторского права на практике может возникнуть вопрос о том, является ли данное произведение творчески самостоятельным. Установление указанного факта может быть осуществлено с помощью специальной экспертизы. При этом следует иметь в виду, что авторское право охраняет произведение как единое целое формы и содержания. Обособленное от формы содержание и в частности идею, тему, сюжет произведения оно не охраняет. Не охраняются также концепции, принципы, методы, процессы, системы, способы, предлагаемые решения, открытия, факты.</w:t>
      </w:r>
    </w:p>
    <w:p w:rsidR="00A85552" w:rsidRDefault="006D0DD1" w:rsidP="00A85552">
      <w:pPr>
        <w:suppressAutoHyphens/>
        <w:ind w:firstLine="709"/>
        <w:jc w:val="both"/>
        <w:rPr>
          <w:sz w:val="28"/>
          <w:szCs w:val="28"/>
        </w:rPr>
      </w:pPr>
      <w:r w:rsidRPr="00A85552">
        <w:rPr>
          <w:sz w:val="28"/>
          <w:szCs w:val="28"/>
        </w:rPr>
        <w:t xml:space="preserve">Практическое значение этот вопрос имеет в тех случаях, когда встает вопрос о правовой охране названий или заголовков, афоризмов, состоящих из нескольких, а иногда из одного слова. В соответствии со сложившейся в России судебной практикой минимальное творческое начало в заголовке или названии, состоящем только из одного слова отсутствует и соответственно они авторским правом не охраняются. В остальных случаях вопрос решается в зависимости от конкретных обстоятельств. В информационном письме Президиума ВАС РФ от 27 сентября </w:t>
      </w:r>
      <w:smartTag w:uri="urn:schemas-microsoft-com:office:smarttags" w:element="metricconverter">
        <w:smartTagPr>
          <w:attr w:name="ProductID" w:val="1999 г"/>
        </w:smartTagPr>
        <w:r w:rsidRPr="00A85552">
          <w:rPr>
            <w:sz w:val="28"/>
            <w:szCs w:val="28"/>
          </w:rPr>
          <w:t>1999 г</w:t>
        </w:r>
      </w:smartTag>
      <w:r w:rsidRPr="00A85552">
        <w:rPr>
          <w:sz w:val="28"/>
          <w:szCs w:val="28"/>
        </w:rPr>
        <w:t>. N 47 было подчеркнуто, что название произведения подлежит охране как объект авторского права в случае, если является результатом творческой деятельности автора (оригинальным) и может использоваться самостоятельно.</w:t>
      </w:r>
    </w:p>
    <w:p w:rsidR="00A85552" w:rsidRDefault="006D0DD1" w:rsidP="00A85552">
      <w:pPr>
        <w:suppressAutoHyphens/>
        <w:ind w:firstLine="709"/>
        <w:jc w:val="both"/>
        <w:rPr>
          <w:sz w:val="28"/>
          <w:szCs w:val="28"/>
        </w:rPr>
      </w:pPr>
      <w:r w:rsidRPr="00A85552">
        <w:rPr>
          <w:sz w:val="28"/>
          <w:szCs w:val="28"/>
        </w:rPr>
        <w:t>Следует также иметь в виду, что в различных видах произведений значение содержания и формы для их правовой охраны неодинаково. Так, при создании научных произведений целью является не эмоциональное, а рациональное воздействие. Творчество в основном концентрируется на содержании произведения. Что же касается формы произведения, то она не обязательно должна отличаться особой оригинальностью. В то же время произведения искусства направлены на то, чтобы оказывать прежде всего эмоциональное воздействие и творчество в данном случае направлена в большей степени на форму произведения.</w:t>
      </w:r>
    </w:p>
    <w:p w:rsidR="00A85552" w:rsidRDefault="006D0DD1" w:rsidP="00A85552">
      <w:pPr>
        <w:suppressAutoHyphens/>
        <w:ind w:firstLine="709"/>
        <w:jc w:val="both"/>
        <w:rPr>
          <w:sz w:val="28"/>
          <w:szCs w:val="28"/>
        </w:rPr>
      </w:pPr>
      <w:r w:rsidRPr="00A85552">
        <w:rPr>
          <w:sz w:val="28"/>
          <w:szCs w:val="28"/>
        </w:rPr>
        <w:t>В ряде случаев произведение создается на основе уже существующих произведений (несамостоятельные произведения или производные). В отличие от оригинальных произведений, в которых все охраняемые элементы созданы самим автором производные произведения могут включать элементы уже существующих произведений. К ним относятся производные произведения, под которыми понимаются переводы, обработки, аннотации, рефераты, резюме, обзоры, инсценировки, аранжировки и другие переработки произведений науки, литературы и искусства. Вопрос о том, имеет ли место производное произведение решается в зависимости от того, был ли внесен достаточный творческий вклад в его создание. Так, если обработчик при создании производного произведения не заимствует элементы другого самостоятельного или производного произведения, то налицо создание нового произведения, которое однозначно будет охраняться авторским правом (пример, создание произведения "по мотивам"). Если же заимствование все же произошло, то вопрос о создании нового произведения будет решаться при наличии достаточного творческого начала. Таким образом, производные произведения будут охраняться авторским правом при наличии достаточного творческого начала и соблюдения авторских прав на оригинальное произведение.</w:t>
      </w:r>
    </w:p>
    <w:p w:rsidR="00A85552" w:rsidRDefault="006D0DD1" w:rsidP="00A85552">
      <w:pPr>
        <w:suppressAutoHyphens/>
        <w:ind w:firstLine="709"/>
        <w:jc w:val="both"/>
        <w:rPr>
          <w:sz w:val="28"/>
          <w:szCs w:val="28"/>
        </w:rPr>
      </w:pPr>
      <w:r w:rsidRPr="00A85552">
        <w:rPr>
          <w:sz w:val="28"/>
          <w:szCs w:val="28"/>
        </w:rPr>
        <w:t>Под признаки охраняемого авторским правом произведения попадают и интервью, хотя они прямо и не указаны в перечне охраняемых произведений. Так, творческое начало присутствует как в работе журналиста, так и интервьюируемого; журналист подбирает и формулирует вопросы, а интервьюируемый определяет содержание и форму вопросов, Таким образом, общими усилиями создается особый вид произведения, включающий две неразрывные части.</w:t>
      </w:r>
    </w:p>
    <w:p w:rsidR="00A85552" w:rsidRDefault="006D0DD1" w:rsidP="00A85552">
      <w:pPr>
        <w:suppressAutoHyphens/>
        <w:ind w:firstLine="709"/>
        <w:jc w:val="both"/>
        <w:rPr>
          <w:sz w:val="28"/>
          <w:szCs w:val="28"/>
        </w:rPr>
      </w:pPr>
      <w:r w:rsidRPr="00A85552">
        <w:rPr>
          <w:sz w:val="28"/>
          <w:szCs w:val="28"/>
        </w:rPr>
        <w:t>Авторским правом охраняются сборники и иные составные произведения. Сборник - это составное произведение в состав которого входит несколько произведений как охраняемых авторским правом, так и неохраняемых. Следует отметить, что не всякий сборник является объектом авторского права, поскольку не всякая деятельность по его составлению носит творческий характер. Так, например, не будут охраняться авторским правом телефонные справочники, составленные в алфавитном порядке или сборники правовых актов, расположенные по времени их издания.</w:t>
      </w:r>
    </w:p>
    <w:p w:rsidR="00A85552" w:rsidRDefault="006D0DD1" w:rsidP="00A85552">
      <w:pPr>
        <w:suppressAutoHyphens/>
        <w:ind w:firstLine="709"/>
        <w:jc w:val="both"/>
        <w:rPr>
          <w:sz w:val="28"/>
          <w:szCs w:val="28"/>
        </w:rPr>
      </w:pPr>
      <w:r w:rsidRPr="00A85552">
        <w:rPr>
          <w:sz w:val="28"/>
          <w:szCs w:val="28"/>
        </w:rPr>
        <w:t>Антология - это непериодический сборник литературных произведений разных авторов, имеющих жанровую или тематическую общность.</w:t>
      </w:r>
    </w:p>
    <w:p w:rsidR="00A85552" w:rsidRDefault="006D0DD1" w:rsidP="00A85552">
      <w:pPr>
        <w:suppressAutoHyphens/>
        <w:ind w:firstLine="709"/>
        <w:jc w:val="both"/>
        <w:rPr>
          <w:sz w:val="28"/>
          <w:szCs w:val="28"/>
        </w:rPr>
      </w:pPr>
      <w:r w:rsidRPr="00A85552">
        <w:rPr>
          <w:sz w:val="28"/>
          <w:szCs w:val="28"/>
        </w:rPr>
        <w:t>Особым образом регулируется вопрос о предоставлении правовой охраны письмам, дневникам и другим документам личного характера. Им предоставляется правовая охрана нормами авторского права, однако помимо авторского права они охраняются также нормами Конституции, охраняющими неприкосновенность частной жизни, личную и семейную тайну. Среди писем выделяют письма в редакцию. Они в отличие от писем частного характера могут быть опубликованы редакциями газет и журналов (за исключением случаев, когда в них содержится запрет на публикацию). В соответствии со ст. 42 Закона о средствах массовой информации редакция обязана соблюдать права на используемые произведения, включая авторские права, издательские права, иные права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w:t>
      </w:r>
    </w:p>
    <w:p w:rsidR="00A85552" w:rsidRDefault="006D0DD1" w:rsidP="00A85552">
      <w:pPr>
        <w:suppressAutoHyphens/>
        <w:ind w:firstLine="709"/>
        <w:jc w:val="both"/>
        <w:rPr>
          <w:sz w:val="28"/>
          <w:szCs w:val="28"/>
        </w:rPr>
      </w:pPr>
      <w:r w:rsidRPr="00A85552">
        <w:rPr>
          <w:sz w:val="28"/>
          <w:szCs w:val="28"/>
        </w:rPr>
        <w:t>Письмо, адресованное в редакцию, может быть использовано в сообщениях и материалах данного средства массовой информации, если при этом не искажается смысл письма и не нарушаются положения настоящего Закона.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rsidR="00A85552" w:rsidRDefault="006D0DD1" w:rsidP="00A85552">
      <w:pPr>
        <w:suppressAutoHyphens/>
        <w:ind w:firstLine="709"/>
        <w:jc w:val="both"/>
        <w:rPr>
          <w:sz w:val="28"/>
          <w:szCs w:val="28"/>
        </w:rPr>
      </w:pPr>
      <w:r w:rsidRPr="00A85552">
        <w:rPr>
          <w:sz w:val="28"/>
          <w:szCs w:val="28"/>
        </w:rPr>
        <w:t>Никто не вправе обязать редакцию опубликовать отклоненное ею произведение, письмо, другое сообщение или материал, если иное не предусмотрено законом.</w:t>
      </w:r>
      <w:r w:rsidR="00623C13" w:rsidRPr="00A85552">
        <w:rPr>
          <w:sz w:val="28"/>
          <w:szCs w:val="28"/>
        </w:rPr>
        <w:t xml:space="preserve"> </w:t>
      </w:r>
      <w:r w:rsidRPr="00A85552">
        <w:rPr>
          <w:sz w:val="28"/>
          <w:szCs w:val="28"/>
        </w:rPr>
        <w:t>Результат творческой деятельности становится объектом авторского права при условии, что он выражен в какой-либо объективной форме. Это обусловлено тем, что поскольку сам объект (произведение) существует нематериально, то без выражения в объективной форме произведение не может быть воспринято другими людьми и не может быть признано объективно существующим. Для того, чтобы творческие замыслы автора стали доступны обществу они должны выразиться во вне, объективироваться.</w:t>
      </w:r>
    </w:p>
    <w:p w:rsidR="00A85552" w:rsidRDefault="006D0DD1" w:rsidP="00A85552">
      <w:pPr>
        <w:suppressAutoHyphens/>
        <w:ind w:firstLine="709"/>
        <w:jc w:val="both"/>
        <w:rPr>
          <w:sz w:val="28"/>
          <w:szCs w:val="28"/>
        </w:rPr>
      </w:pPr>
      <w:r w:rsidRPr="00A85552">
        <w:rPr>
          <w:sz w:val="28"/>
          <w:szCs w:val="28"/>
        </w:rPr>
        <w:t xml:space="preserve">Следует отметить, что в данном случае не учитывается то обстоятельство, было ли завершено произведение или нет. Так, авторское право охраняет не только законченные произведения, но и эскизы, наброски и др. </w:t>
      </w:r>
      <w:r w:rsidR="00DA0F65" w:rsidRPr="00A85552">
        <w:rPr>
          <w:sz w:val="28"/>
          <w:szCs w:val="28"/>
        </w:rPr>
        <w:t>О</w:t>
      </w:r>
      <w:r w:rsidRPr="00A85552">
        <w:rPr>
          <w:sz w:val="28"/>
          <w:szCs w:val="28"/>
        </w:rPr>
        <w:t>бъектом авторского права является не только произведение в целом, но и часть произведения, если эта часть является результатом творческой деятельности и может быть использована самостоятельно. При этом под частью произведения понимается как механически выделенная из произведения часть (строчка из стихотворения, отрывок из кинофильма), так и такая часть, которая создана с помощью творчества другого лица (адаптация книги).</w:t>
      </w:r>
    </w:p>
    <w:p w:rsidR="00A85552" w:rsidRDefault="006D0DD1" w:rsidP="00A85552">
      <w:pPr>
        <w:suppressAutoHyphens/>
        <w:ind w:firstLine="709"/>
        <w:jc w:val="both"/>
        <w:rPr>
          <w:sz w:val="28"/>
          <w:szCs w:val="28"/>
        </w:rPr>
      </w:pPr>
      <w:r w:rsidRPr="00A85552">
        <w:rPr>
          <w:sz w:val="28"/>
          <w:szCs w:val="28"/>
        </w:rPr>
        <w:t>Произведения охраняются независимо от того, достаточен ли их художественный уровень. Это обусловлено тем, что само понятие художественного уровня является достаточно субъективным понятием</w:t>
      </w:r>
    </w:p>
    <w:p w:rsidR="00A85552" w:rsidRDefault="006D0DD1" w:rsidP="00A85552">
      <w:pPr>
        <w:suppressAutoHyphens/>
        <w:ind w:firstLine="709"/>
        <w:jc w:val="both"/>
        <w:rPr>
          <w:sz w:val="28"/>
          <w:szCs w:val="28"/>
        </w:rPr>
      </w:pPr>
      <w:r w:rsidRPr="00A85552">
        <w:rPr>
          <w:sz w:val="28"/>
          <w:szCs w:val="28"/>
        </w:rPr>
        <w:t>Форма объективного существования произведения может быть связана с каким-либо материальным носителем (бумага, пленка, пластинка и т.д.) или не связана с ним (например, устное исполнение). В связи с тем, что объект авторского права нематериален, а его форма в большинстве случаев имеет материальный характер, возникает проблема соотношения прав на произведение и на вещь, являющуюся его носителем. Это разные права, и субъекты этих прав могут не совпадать. Собственник вещи может и не иметь авторского права на произведение, материализованное в этой вещи. Особенно рельефно это проявляется в отношении картин и других произведений изобразительного искусства.</w:t>
      </w:r>
    </w:p>
    <w:p w:rsidR="00A85552" w:rsidRDefault="006D0DD1" w:rsidP="00A85552">
      <w:pPr>
        <w:suppressAutoHyphens/>
        <w:ind w:firstLine="709"/>
        <w:jc w:val="both"/>
        <w:rPr>
          <w:sz w:val="28"/>
          <w:szCs w:val="28"/>
        </w:rPr>
      </w:pPr>
      <w:r w:rsidRPr="00A85552">
        <w:rPr>
          <w:sz w:val="28"/>
          <w:szCs w:val="28"/>
        </w:rPr>
        <w:t>Устная форма также является разновидностью объективной формы однако необходимо, чтобы можно было воспроизвести такое произведение (магнитофонная запись, стенограмма выступления и т.д.).</w:t>
      </w:r>
    </w:p>
    <w:p w:rsidR="00A85552" w:rsidRDefault="006D0DD1" w:rsidP="00A85552">
      <w:pPr>
        <w:suppressAutoHyphens/>
        <w:ind w:firstLine="709"/>
        <w:jc w:val="both"/>
        <w:rPr>
          <w:sz w:val="28"/>
          <w:szCs w:val="28"/>
        </w:rPr>
      </w:pPr>
      <w:r w:rsidRPr="00A85552">
        <w:rPr>
          <w:sz w:val="28"/>
          <w:szCs w:val="28"/>
        </w:rPr>
        <w:t>Требование объективной формы как условия признания произведения объектом авторского права обусловлено тем, что созданное автором произведение до тех пор, пока оно не написано на бумаге, никому не прочитано и не опубликовано в печати, известно одному только автору. Лишь после того, как произведение будет выражено автором вовне, отделившись от автора каким-либо способом, оно получит выражение в объективной форме.</w:t>
      </w:r>
    </w:p>
    <w:p w:rsidR="00A85552" w:rsidRDefault="006D0DD1" w:rsidP="00A85552">
      <w:pPr>
        <w:suppressAutoHyphens/>
        <w:ind w:firstLine="709"/>
        <w:jc w:val="both"/>
        <w:rPr>
          <w:sz w:val="28"/>
          <w:szCs w:val="28"/>
        </w:rPr>
      </w:pPr>
      <w:r w:rsidRPr="00A85552">
        <w:rPr>
          <w:sz w:val="28"/>
          <w:szCs w:val="28"/>
        </w:rPr>
        <w:t>Объективная форма, как правило, совпадает с понятием материальной формы, однако, понятие объективной формы более широкое, чем понятие материальной формы.</w:t>
      </w:r>
    </w:p>
    <w:p w:rsidR="00A85552" w:rsidRDefault="006D0DD1" w:rsidP="00A85552">
      <w:pPr>
        <w:suppressAutoHyphens/>
        <w:ind w:firstLine="709"/>
        <w:jc w:val="both"/>
        <w:rPr>
          <w:sz w:val="28"/>
          <w:szCs w:val="28"/>
        </w:rPr>
      </w:pPr>
      <w:r w:rsidRPr="00A85552">
        <w:rPr>
          <w:sz w:val="28"/>
          <w:szCs w:val="28"/>
        </w:rPr>
        <w:t>Произведение признается объектами авторского права независимо от того, обнародовано оно или нет</w:t>
      </w:r>
    </w:p>
    <w:p w:rsidR="00A85552" w:rsidRDefault="006D0DD1" w:rsidP="00A85552">
      <w:pPr>
        <w:suppressAutoHyphens/>
        <w:ind w:firstLine="709"/>
        <w:jc w:val="both"/>
        <w:rPr>
          <w:sz w:val="28"/>
          <w:szCs w:val="28"/>
        </w:rPr>
      </w:pPr>
      <w:r w:rsidRPr="00A85552">
        <w:rPr>
          <w:sz w:val="28"/>
          <w:szCs w:val="28"/>
        </w:rPr>
        <w:t>Закон об авторском праве и смежных правах (п. 2 ст. 6) конкретизирует понятие объективной формы. В частности к последней относится:</w:t>
      </w:r>
    </w:p>
    <w:p w:rsidR="00A85552" w:rsidRDefault="006D0DD1" w:rsidP="00A85552">
      <w:pPr>
        <w:suppressAutoHyphens/>
        <w:ind w:firstLine="709"/>
        <w:jc w:val="both"/>
        <w:rPr>
          <w:sz w:val="28"/>
          <w:szCs w:val="28"/>
        </w:rPr>
      </w:pPr>
      <w:r w:rsidRPr="00A85552">
        <w:rPr>
          <w:sz w:val="28"/>
          <w:szCs w:val="28"/>
        </w:rPr>
        <w:t>письменная (рукопись, машинопись, нотная запись и т.д.);</w:t>
      </w:r>
    </w:p>
    <w:p w:rsidR="00A85552" w:rsidRDefault="006D0DD1" w:rsidP="00A85552">
      <w:pPr>
        <w:suppressAutoHyphens/>
        <w:ind w:firstLine="709"/>
        <w:jc w:val="both"/>
        <w:rPr>
          <w:sz w:val="28"/>
          <w:szCs w:val="28"/>
        </w:rPr>
      </w:pPr>
      <w:r w:rsidRPr="00A85552">
        <w:rPr>
          <w:sz w:val="28"/>
          <w:szCs w:val="28"/>
        </w:rPr>
        <w:t>устная (публичное произнесение, публичное исполнение и т.д.);</w:t>
      </w:r>
    </w:p>
    <w:p w:rsidR="00A85552" w:rsidRDefault="006D0DD1" w:rsidP="00A85552">
      <w:pPr>
        <w:suppressAutoHyphens/>
        <w:ind w:firstLine="709"/>
        <w:jc w:val="both"/>
        <w:rPr>
          <w:sz w:val="28"/>
          <w:szCs w:val="28"/>
        </w:rPr>
      </w:pPr>
      <w:r w:rsidRPr="00A85552">
        <w:rPr>
          <w:sz w:val="28"/>
          <w:szCs w:val="28"/>
        </w:rPr>
        <w:t>звуко- или видеозаписи (механическая, магнитная, цифровая, оптическая и т.д.);</w:t>
      </w:r>
    </w:p>
    <w:p w:rsidR="00A85552" w:rsidRDefault="006D0DD1" w:rsidP="00A85552">
      <w:pPr>
        <w:suppressAutoHyphens/>
        <w:ind w:firstLine="709"/>
        <w:jc w:val="both"/>
        <w:rPr>
          <w:sz w:val="28"/>
          <w:szCs w:val="28"/>
        </w:rPr>
      </w:pPr>
      <w:r w:rsidRPr="00A85552">
        <w:rPr>
          <w:sz w:val="28"/>
          <w:szCs w:val="28"/>
        </w:rPr>
        <w:t>изображения (рисунок, эскиз, картина, план, чертеж, кино-,</w:t>
      </w:r>
      <w:r w:rsidR="00FA5D27">
        <w:rPr>
          <w:sz w:val="28"/>
          <w:szCs w:val="28"/>
        </w:rPr>
        <w:t xml:space="preserve"> </w:t>
      </w:r>
      <w:r w:rsidRPr="00A85552">
        <w:rPr>
          <w:sz w:val="28"/>
          <w:szCs w:val="28"/>
        </w:rPr>
        <w:t>теле-, видео или фотокадр и т.д.);</w:t>
      </w:r>
    </w:p>
    <w:p w:rsidR="00A85552" w:rsidRDefault="006D0DD1" w:rsidP="00A85552">
      <w:pPr>
        <w:suppressAutoHyphens/>
        <w:ind w:firstLine="709"/>
        <w:jc w:val="both"/>
        <w:rPr>
          <w:sz w:val="28"/>
          <w:szCs w:val="28"/>
        </w:rPr>
      </w:pPr>
      <w:r w:rsidRPr="00A85552">
        <w:rPr>
          <w:sz w:val="28"/>
          <w:szCs w:val="28"/>
        </w:rPr>
        <w:t>объемно-пространственная (скульптура, модель, макет, сооружение и т.д.).</w:t>
      </w:r>
    </w:p>
    <w:p w:rsidR="00A85552" w:rsidRDefault="006D0DD1" w:rsidP="00A85552">
      <w:pPr>
        <w:suppressAutoHyphens/>
        <w:ind w:firstLine="709"/>
        <w:jc w:val="both"/>
        <w:rPr>
          <w:sz w:val="28"/>
          <w:szCs w:val="28"/>
        </w:rPr>
      </w:pPr>
      <w:r w:rsidRPr="00A85552">
        <w:rPr>
          <w:sz w:val="28"/>
          <w:szCs w:val="28"/>
        </w:rPr>
        <w:t>Для того, чтобы произведение было признано объектом авторского права необходимо наличие всех названных признаков и тогда произведение будет охраняться без какой-либо дополнительной регистрации; не требуется и формального подтверждения наличия этих признаков, квалификация произведения в качестве объекта в каком-либо государственном органе. Однако автор произведения вправе, но не обязан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 латинской буквы с в окружности, имени автора и первого года опубликования.</w:t>
      </w:r>
    </w:p>
    <w:p w:rsidR="00A85552" w:rsidRDefault="006D0DD1" w:rsidP="00A85552">
      <w:pPr>
        <w:suppressAutoHyphens/>
        <w:ind w:firstLine="709"/>
        <w:jc w:val="both"/>
        <w:rPr>
          <w:sz w:val="28"/>
          <w:szCs w:val="28"/>
        </w:rPr>
      </w:pPr>
      <w:r w:rsidRPr="00A85552">
        <w:rPr>
          <w:sz w:val="28"/>
          <w:szCs w:val="28"/>
        </w:rPr>
        <w:t>Вместе с тем для обеспечения идентификации произведения и для последующего сбора гонорара за его использование осуществляется регистрация этих произведений в авторско-правовых обществах(например, в Российском авторском обществе - РАО). За регистрацию взимается плата. При этом выдается свидетельство, подтверждающее факт регистрации и дату регистрации.</w:t>
      </w:r>
    </w:p>
    <w:p w:rsidR="00A85552" w:rsidRDefault="006D0DD1" w:rsidP="00A85552">
      <w:pPr>
        <w:suppressAutoHyphens/>
        <w:ind w:firstLine="709"/>
        <w:jc w:val="both"/>
        <w:rPr>
          <w:sz w:val="28"/>
          <w:szCs w:val="28"/>
        </w:rPr>
      </w:pPr>
      <w:r w:rsidRPr="00A85552">
        <w:rPr>
          <w:sz w:val="28"/>
          <w:szCs w:val="28"/>
        </w:rPr>
        <w:t>При регистрации произведений автор должен представить клавир, текст, кассету с записью и т.д. и заполнить специальную регистрационную форму. Автор дает гарантию, что он является действительным создателем произведения и что последнее не нарушает права третьих лиц. Такое свидетельство может быть использовано впоследствии в качестве доказательства в суде. Однако следует иметь в виду, что такая регистрация не создает авторского права.</w:t>
      </w:r>
    </w:p>
    <w:p w:rsidR="00A85552" w:rsidRDefault="006D0DD1" w:rsidP="00A85552">
      <w:pPr>
        <w:suppressAutoHyphens/>
        <w:ind w:firstLine="709"/>
        <w:jc w:val="both"/>
        <w:rPr>
          <w:sz w:val="28"/>
          <w:szCs w:val="28"/>
        </w:rPr>
      </w:pPr>
      <w:r w:rsidRPr="00A85552">
        <w:rPr>
          <w:sz w:val="28"/>
          <w:szCs w:val="28"/>
        </w:rPr>
        <w:t>В последние годы появилась практика использования нотариального заверения как способа удостоверения авторского права на произведение. Так, автор текста, который он рассматривает в качестве оригинального произведения, ставит под ним свою подпись, которая по существу и удостоверяется нотариусом. Необходимо отметить, что ранее действовавшее законодательство предусматривало ряд дополнительных условий для признания некоторых произведений объектами авторского права. Так, например, авторским правом охранялись только те произведения фотографии и произведения, полученные способом, полученным аналогичным фотографии необходимо было указать на каждом экземпляре произведения имя автора, место и год выпуска в свет.</w:t>
      </w:r>
    </w:p>
    <w:p w:rsidR="00A85552" w:rsidRDefault="006D0DD1" w:rsidP="00A85552">
      <w:pPr>
        <w:suppressAutoHyphens/>
        <w:ind w:firstLine="709"/>
        <w:jc w:val="both"/>
        <w:rPr>
          <w:sz w:val="28"/>
          <w:szCs w:val="28"/>
        </w:rPr>
      </w:pPr>
      <w:r w:rsidRPr="00A85552">
        <w:rPr>
          <w:sz w:val="28"/>
          <w:szCs w:val="28"/>
        </w:rPr>
        <w:t>Как уже было отмечено установить закрытый перечень объектов авторского права невозможно, поэтому</w:t>
      </w:r>
      <w:r w:rsidR="00A85552">
        <w:rPr>
          <w:sz w:val="28"/>
          <w:szCs w:val="28"/>
        </w:rPr>
        <w:t xml:space="preserve"> </w:t>
      </w:r>
      <w:r w:rsidRPr="00A85552">
        <w:rPr>
          <w:sz w:val="28"/>
          <w:szCs w:val="28"/>
        </w:rPr>
        <w:t>Законодатель нашел способ более четко обрисовать контуры объектов, охраняемых авторским правом, пойдя от противного и указав те произведения, которые не могут быть объектами авторского права.</w:t>
      </w:r>
    </w:p>
    <w:p w:rsidR="00A85552" w:rsidRDefault="00AB7B51" w:rsidP="00A85552">
      <w:pPr>
        <w:suppressAutoHyphens/>
        <w:ind w:firstLine="709"/>
        <w:jc w:val="both"/>
        <w:rPr>
          <w:sz w:val="28"/>
          <w:szCs w:val="28"/>
        </w:rPr>
      </w:pPr>
      <w:r w:rsidRPr="00A85552">
        <w:rPr>
          <w:sz w:val="28"/>
          <w:szCs w:val="28"/>
        </w:rPr>
        <w:t>Н</w:t>
      </w:r>
      <w:r w:rsidR="006D0DD1" w:rsidRPr="00A85552">
        <w:rPr>
          <w:sz w:val="28"/>
          <w:szCs w:val="28"/>
        </w:rPr>
        <w:t>е являются объектами авторского права официальные документы(законы, судебные решения, иные тексты законодательного, административного и судебного характера), а также их официальные переводы; государственные символы и знаки(флаги, гербы, ордена, денежные знаки и иные государственные символы и знаки); произведения народного творчества; сообщения о событиях и фактах, имеющие информационный характер.</w:t>
      </w:r>
    </w:p>
    <w:p w:rsidR="00A85552" w:rsidRDefault="006D0DD1" w:rsidP="00A85552">
      <w:pPr>
        <w:suppressAutoHyphens/>
        <w:ind w:firstLine="709"/>
        <w:jc w:val="both"/>
        <w:rPr>
          <w:sz w:val="28"/>
          <w:szCs w:val="28"/>
        </w:rPr>
      </w:pPr>
      <w:r w:rsidRPr="00A85552">
        <w:rPr>
          <w:sz w:val="28"/>
          <w:szCs w:val="28"/>
        </w:rPr>
        <w:t>Отсутствие правовой охраны для официальных документов обусловлено тем, что они изначально предназначены для широкого использования, которое должно быть беспрепятственным и оперативным(хотя по своей сути обычно это авторские произведения, созданные в порядке выполнения служебного задания). Поэтому не охраняются авторским правом они только с того момента, когда получат официальный статус, т.е. будут утверждены соответствующим государственным органом. Что касается сообщений о событиях и фактах, то им охрана не предоставляется в связи с тем, что сообщения не обладают признаками произведения, поскольку несут только информационную нагрузку.</w:t>
      </w:r>
      <w:r w:rsidR="00A85552">
        <w:rPr>
          <w:sz w:val="28"/>
          <w:szCs w:val="28"/>
        </w:rPr>
        <w:t xml:space="preserve"> </w:t>
      </w:r>
      <w:r w:rsidRPr="00A85552">
        <w:rPr>
          <w:sz w:val="28"/>
          <w:szCs w:val="28"/>
        </w:rPr>
        <w:t>Отдельно следует остановиться на произведениях народного творчества</w:t>
      </w:r>
      <w:r w:rsidR="00AB7B51" w:rsidRPr="00A85552">
        <w:rPr>
          <w:sz w:val="28"/>
          <w:szCs w:val="28"/>
        </w:rPr>
        <w:t xml:space="preserve"> </w:t>
      </w:r>
      <w:r w:rsidRPr="00A85552">
        <w:rPr>
          <w:sz w:val="28"/>
          <w:szCs w:val="28"/>
        </w:rPr>
        <w:t>(фольклор - дословно в переводе с английского народная мудрость). Это творчество охватывает бытующие в народе и созданные им поэзию, музыку, изобразительно и декоративно-прикладное искусство.</w:t>
      </w:r>
      <w:r w:rsidR="00A85552">
        <w:rPr>
          <w:sz w:val="28"/>
          <w:szCs w:val="28"/>
        </w:rPr>
        <w:t xml:space="preserve"> </w:t>
      </w:r>
      <w:r w:rsidRPr="00A85552">
        <w:rPr>
          <w:sz w:val="28"/>
          <w:szCs w:val="28"/>
        </w:rPr>
        <w:t>К нему обычно относят произведения, которые удовлетворяют всем необходимым требованиям для предоставления правовой охраны, однако автор таких произведений неизвестен.(частушки, сказки и т.д.) Произведения фольклора играют важную роль в сохранении культурного наследия любой страны.</w:t>
      </w:r>
    </w:p>
    <w:p w:rsidR="00A85552" w:rsidRDefault="006D0DD1" w:rsidP="00A85552">
      <w:pPr>
        <w:suppressAutoHyphens/>
        <w:ind w:firstLine="709"/>
        <w:jc w:val="both"/>
        <w:rPr>
          <w:sz w:val="28"/>
          <w:szCs w:val="28"/>
        </w:rPr>
      </w:pPr>
      <w:r w:rsidRPr="00A85552">
        <w:rPr>
          <w:sz w:val="28"/>
          <w:szCs w:val="28"/>
        </w:rPr>
        <w:t>Что касается сообщений о событиях и фактах, имеющих информационный характер, то следует иметь в виду, что согласно ст. 23 Закона РФ "О средствах массовой информации" при распространении сообщений и материалов информационного агентства другим средством массовой информации ссылка на информационные агентства обязательна. Следует отметить, что провести грань между произведением, охраняемым авторским правом и сообщением, имеющим информационный характер бывает достаточно сложно, поскольку само сообщение бывает облечено в какую-либо объективную форму, иметь творческий характер и соответственно охраняться авторским правом. При наличии комментариев, анализа и т.д. они уже однозначно будут рассматриваться в качестве произведений, охраняемых авторским правом.</w:t>
      </w:r>
    </w:p>
    <w:p w:rsidR="00A85552" w:rsidRDefault="006D0DD1" w:rsidP="00A85552">
      <w:pPr>
        <w:suppressAutoHyphens/>
        <w:ind w:firstLine="709"/>
        <w:jc w:val="both"/>
        <w:rPr>
          <w:sz w:val="28"/>
          <w:szCs w:val="28"/>
        </w:rPr>
      </w:pPr>
      <w:r w:rsidRPr="00A85552">
        <w:rPr>
          <w:sz w:val="28"/>
          <w:szCs w:val="28"/>
        </w:rPr>
        <w:t>Не охраняются авторским правом произведения, срок охраны которых уже истек и которые перешли в сферу общественного достояния, а также некоторые произведения иностранных авторов, впервые опубликованные за рубежом.</w:t>
      </w:r>
    </w:p>
    <w:p w:rsidR="00A85552" w:rsidRDefault="006D0DD1" w:rsidP="00A85552">
      <w:pPr>
        <w:suppressAutoHyphens/>
        <w:ind w:firstLine="709"/>
        <w:jc w:val="both"/>
        <w:rPr>
          <w:sz w:val="28"/>
          <w:szCs w:val="28"/>
        </w:rPr>
      </w:pPr>
      <w:r w:rsidRPr="00A85552">
        <w:rPr>
          <w:sz w:val="28"/>
          <w:szCs w:val="28"/>
        </w:rPr>
        <w:t>Среди субъектов авторского права выделяют прежде всего автора произведения (в том числе производного или составного). При этом лицо, указанное в качестве автора на оригинале или ином экземпляре произведения, считается его автором, если не доказано иное.</w:t>
      </w:r>
    </w:p>
    <w:p w:rsidR="00A85552" w:rsidRDefault="006D0DD1" w:rsidP="00A85552">
      <w:pPr>
        <w:suppressAutoHyphens/>
        <w:ind w:firstLine="709"/>
        <w:jc w:val="both"/>
        <w:rPr>
          <w:sz w:val="28"/>
          <w:szCs w:val="28"/>
        </w:rPr>
      </w:pPr>
      <w:r w:rsidRPr="00A85552">
        <w:rPr>
          <w:sz w:val="28"/>
          <w:szCs w:val="28"/>
        </w:rPr>
        <w:t>Субъекты авторского права подразделяются на первоначальных и производных. Субъектом первоначального авторского права всегда является гражданин (физическое лицо), который и приобретает весь комплекс исключительных имущественных и личных неимущественных прав.</w:t>
      </w:r>
    </w:p>
    <w:p w:rsidR="00A85552" w:rsidRDefault="006D0DD1" w:rsidP="00A85552">
      <w:pPr>
        <w:suppressAutoHyphens/>
        <w:ind w:firstLine="709"/>
        <w:jc w:val="both"/>
        <w:rPr>
          <w:sz w:val="28"/>
          <w:szCs w:val="28"/>
        </w:rPr>
      </w:pPr>
      <w:r w:rsidRPr="00A85552">
        <w:rPr>
          <w:sz w:val="28"/>
          <w:szCs w:val="28"/>
        </w:rPr>
        <w:t>Следует отметить, что по ранее действовавшему законодательству субъектами первоначального авторского права могли быть и юридические лица. Возраст создателя произведения значения не имеет. За недееспособных и малолетних (до 14 лет) авторские права осуществляют от их имени родители, усыновители или опекуны. Несовершеннолетние от 14 до 18 лет могут самостоятельно осуществлять свои авторские правомочия (например, заключать договоры на издание своих произведений). Лица, являющиеся ограниченно дееспособными вследствие злоупотребления спиртными веществами или наркотическими средствами могут быть также авторами. Однако осуществлять авторские правомочия они могут только с согласия своих попечителей.</w:t>
      </w:r>
    </w:p>
    <w:p w:rsidR="00A85552" w:rsidRDefault="006D0DD1" w:rsidP="00A85552">
      <w:pPr>
        <w:suppressAutoHyphens/>
        <w:ind w:firstLine="709"/>
        <w:jc w:val="both"/>
        <w:rPr>
          <w:sz w:val="28"/>
          <w:szCs w:val="28"/>
        </w:rPr>
      </w:pPr>
      <w:r w:rsidRPr="00A85552">
        <w:rPr>
          <w:sz w:val="28"/>
          <w:szCs w:val="28"/>
        </w:rPr>
        <w:t>Субъектами авторских прав могут быть и недееспособные лица. Известны многочисленные случаи, когда знаменитые писатели, художники страдали психическими заболеваниями</w:t>
      </w:r>
      <w:r w:rsidR="00AB7B51" w:rsidRPr="00A85552">
        <w:rPr>
          <w:sz w:val="28"/>
          <w:szCs w:val="28"/>
        </w:rPr>
        <w:t xml:space="preserve">. </w:t>
      </w:r>
      <w:r w:rsidRPr="00A85552">
        <w:rPr>
          <w:sz w:val="28"/>
          <w:szCs w:val="28"/>
        </w:rPr>
        <w:t>Законодательство об авторском праве не содержит каких-либо ограничений для признания таких лиц авторами. Однако если они в установленном порядке были признаны недееспособными, то все сделки в отношении созданными ими произведений за них будут совершать опекуны.</w:t>
      </w:r>
    </w:p>
    <w:p w:rsidR="00A85552" w:rsidRDefault="006D0DD1" w:rsidP="00A85552">
      <w:pPr>
        <w:suppressAutoHyphens/>
        <w:ind w:firstLine="709"/>
        <w:jc w:val="both"/>
        <w:rPr>
          <w:sz w:val="28"/>
          <w:szCs w:val="28"/>
        </w:rPr>
      </w:pPr>
      <w:r w:rsidRPr="00A85552">
        <w:rPr>
          <w:sz w:val="28"/>
          <w:szCs w:val="28"/>
        </w:rPr>
        <w:t>Возникает вопрос о том, являются ли субъектами исключительных имущественных прав супруги авторов. В соответствии со ст. 34 п. 1 Семейного кодекса РФ имущество, нажитое в браке, является совместной собственностью супругов. Термин "имущество" включает и имущественные права, в том числе имущественные права на результаты интеллектуальной деятельности. Таким образом, можно прийти к выводу, что исключительные права на использование произведений являются совместной собственностью супругов. Неурегулированным является вопрос, возникает ли совместная собственность на имущественные права в тех случаях, когда произведение было создано во время брака, а имущественные права (в частности право на получение гонорара за использование произведения) возникли после расторжения брака.</w:t>
      </w:r>
    </w:p>
    <w:p w:rsidR="00A85552" w:rsidRDefault="006D0DD1" w:rsidP="00A85552">
      <w:pPr>
        <w:suppressAutoHyphens/>
        <w:ind w:firstLine="709"/>
        <w:jc w:val="both"/>
        <w:rPr>
          <w:sz w:val="28"/>
          <w:szCs w:val="28"/>
        </w:rPr>
      </w:pPr>
      <w:r w:rsidRPr="00A85552">
        <w:rPr>
          <w:sz w:val="28"/>
          <w:szCs w:val="28"/>
        </w:rPr>
        <w:t>Следует иметь в виду, что супруги могут заключить брачный договор. В этом случае супруги могут определить в договоре, кому будут принадлежать имущественные права на произведения, созданные во время брака.</w:t>
      </w:r>
    </w:p>
    <w:p w:rsidR="00A85552" w:rsidRDefault="006D0DD1" w:rsidP="00A85552">
      <w:pPr>
        <w:suppressAutoHyphens/>
        <w:ind w:firstLine="709"/>
        <w:jc w:val="both"/>
        <w:rPr>
          <w:sz w:val="28"/>
          <w:szCs w:val="28"/>
        </w:rPr>
      </w:pPr>
      <w:r w:rsidRPr="00A85552">
        <w:rPr>
          <w:sz w:val="28"/>
          <w:szCs w:val="28"/>
        </w:rPr>
        <w:t>Субъектами авторских прав являются также иностранные граждане. Так, авторское право распространяется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A85552" w:rsidRDefault="006D0DD1" w:rsidP="00A85552">
      <w:pPr>
        <w:suppressAutoHyphens/>
        <w:ind w:firstLine="709"/>
        <w:jc w:val="both"/>
        <w:rPr>
          <w:sz w:val="28"/>
          <w:szCs w:val="28"/>
        </w:rPr>
      </w:pPr>
      <w:r w:rsidRPr="00A85552">
        <w:rPr>
          <w:sz w:val="28"/>
          <w:szCs w:val="28"/>
        </w:rPr>
        <w:t>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A85552" w:rsidRDefault="006D0DD1" w:rsidP="00A85552">
      <w:pPr>
        <w:suppressAutoHyphens/>
        <w:ind w:firstLine="709"/>
        <w:jc w:val="both"/>
        <w:rPr>
          <w:sz w:val="28"/>
          <w:szCs w:val="28"/>
        </w:rPr>
      </w:pPr>
      <w:r w:rsidRPr="00A85552">
        <w:rPr>
          <w:sz w:val="28"/>
          <w:szCs w:val="28"/>
        </w:rPr>
        <w:t>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в соответствии с международными договорами Российской Федерации.</w:t>
      </w:r>
    </w:p>
    <w:p w:rsidR="00A85552" w:rsidRDefault="006D0DD1" w:rsidP="00A85552">
      <w:pPr>
        <w:suppressAutoHyphens/>
        <w:ind w:firstLine="709"/>
        <w:jc w:val="both"/>
        <w:rPr>
          <w:sz w:val="28"/>
          <w:szCs w:val="28"/>
        </w:rPr>
      </w:pPr>
      <w:r w:rsidRPr="00A85552">
        <w:rPr>
          <w:sz w:val="28"/>
          <w:szCs w:val="28"/>
        </w:rPr>
        <w:t>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p>
    <w:p w:rsidR="00A85552" w:rsidRDefault="006D0DD1" w:rsidP="00A85552">
      <w:pPr>
        <w:suppressAutoHyphens/>
        <w:ind w:firstLine="709"/>
        <w:jc w:val="both"/>
        <w:rPr>
          <w:sz w:val="28"/>
          <w:szCs w:val="28"/>
        </w:rPr>
      </w:pPr>
      <w:r w:rsidRPr="00A85552">
        <w:rPr>
          <w:sz w:val="28"/>
          <w:szCs w:val="28"/>
        </w:rPr>
        <w:t>Предоставление на территории Российской Федерации охраны произведению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авторского права и не перешедших в общественное достояние в Российской Федерации вследствие истечения предусмотренного настоящим Законом срока действия авторского права.</w:t>
      </w:r>
    </w:p>
    <w:p w:rsidR="00A85552" w:rsidRDefault="006D0DD1" w:rsidP="00A85552">
      <w:pPr>
        <w:suppressAutoHyphens/>
        <w:ind w:firstLine="709"/>
        <w:jc w:val="both"/>
        <w:rPr>
          <w:sz w:val="28"/>
          <w:szCs w:val="28"/>
        </w:rPr>
      </w:pPr>
      <w:r w:rsidRPr="00A85552">
        <w:rPr>
          <w:sz w:val="28"/>
          <w:szCs w:val="28"/>
        </w:rPr>
        <w:t>При предоставлении охраны произведению в соответствии с международными договорами Российской Федерации срок действия авторского права на территории Российской Федерации не может превышать срок действия авторского права, установленный в стране происхождения произведения.</w:t>
      </w:r>
    </w:p>
    <w:p w:rsidR="00A85552" w:rsidRDefault="006D0DD1" w:rsidP="00A85552">
      <w:pPr>
        <w:suppressAutoHyphens/>
        <w:ind w:firstLine="709"/>
        <w:jc w:val="both"/>
        <w:rPr>
          <w:sz w:val="28"/>
          <w:szCs w:val="28"/>
        </w:rPr>
      </w:pPr>
      <w:r w:rsidRPr="00A85552">
        <w:rPr>
          <w:sz w:val="28"/>
          <w:szCs w:val="28"/>
        </w:rPr>
        <w:t xml:space="preserve">Субъектами авторских прав являются также составители. </w:t>
      </w:r>
      <w:r w:rsidR="00B23D54" w:rsidRPr="00A85552">
        <w:rPr>
          <w:sz w:val="28"/>
          <w:szCs w:val="28"/>
        </w:rPr>
        <w:t>А</w:t>
      </w:r>
      <w:r w:rsidRPr="00A85552">
        <w:rPr>
          <w:sz w:val="28"/>
          <w:szCs w:val="28"/>
        </w:rPr>
        <w:t>втору сборника и других составных произведений (составителю) принадлежит авторское право на осуществленные им подбор или расположение материалов, представляющих результат авторского труда. Составитель пользуется авторским правом при условии соблюдения им прав авторов каждого из произведений, включенных в составное произведение. Авторы произведений, включенных в составное произведение, вправе использовать свое произведение независимо от составного произведения, если иное не предусмотрено авторским договором. Авторское право составителя не препятствует другим лицам осуществлять самостоятельный подбор или расположение тех же материалов для создания своих составных произведений при условии, что они самостоятельно обработали и систематизировали включенный в сборник материал (например, расположили материал по иной системе, снабдили его комментариями и примечаниями составителя сборника). Таким образом, законодатель рассматривает подбор и расположение материалов для включения его сборник в качестве творческой деятельности При этом авторское право у составителя возникает и в том случае, если входящие в сборник или в базу данных иные материалы не охраняются авторским правом. (например, сборник частушек).</w:t>
      </w:r>
    </w:p>
    <w:p w:rsidR="00A85552" w:rsidRDefault="006D0DD1" w:rsidP="00A85552">
      <w:pPr>
        <w:suppressAutoHyphens/>
        <w:ind w:firstLine="709"/>
        <w:jc w:val="both"/>
        <w:rPr>
          <w:sz w:val="28"/>
          <w:szCs w:val="28"/>
        </w:rPr>
      </w:pPr>
      <w:r w:rsidRPr="00A85552">
        <w:rPr>
          <w:sz w:val="28"/>
          <w:szCs w:val="28"/>
        </w:rPr>
        <w:t>Возможны ситуации, когда составитель сборника включил в сборник произведение, охраняемое авторским правом, не получив предварительное согласие правообладателя на такое включение. Возникает вопрос о том, есть ли у составителя авторское право на это произведение. Представляется что авторское право возникло, однако использовать произведение он не может.</w:t>
      </w:r>
    </w:p>
    <w:p w:rsidR="00A85552" w:rsidRDefault="006D0DD1" w:rsidP="00A85552">
      <w:pPr>
        <w:suppressAutoHyphens/>
        <w:ind w:firstLine="709"/>
        <w:jc w:val="both"/>
        <w:rPr>
          <w:sz w:val="28"/>
          <w:szCs w:val="28"/>
        </w:rPr>
      </w:pPr>
      <w:r w:rsidRPr="00A85552">
        <w:rPr>
          <w:sz w:val="28"/>
          <w:szCs w:val="28"/>
        </w:rPr>
        <w:t>Составители как субъекты авторского права обладают и личными неимущественными правами однако эти права распространяются не на все элементы сборника, а лишь на те, которые являются результатом их творческого труда.</w:t>
      </w:r>
    </w:p>
    <w:p w:rsidR="00A85552" w:rsidRDefault="006D0DD1" w:rsidP="00A85552">
      <w:pPr>
        <w:suppressAutoHyphens/>
        <w:ind w:firstLine="709"/>
        <w:jc w:val="both"/>
        <w:rPr>
          <w:sz w:val="28"/>
          <w:szCs w:val="28"/>
        </w:rPr>
      </w:pPr>
      <w:r w:rsidRPr="00A85552">
        <w:rPr>
          <w:sz w:val="28"/>
          <w:szCs w:val="28"/>
        </w:rPr>
        <w:t>Субъектом авторского права является также переводчик произведения на другой язык. Авторское право переводчика распространяется не на само произведение, которое он переводит, а только на созданный им перевод. При этом авторское право переводчика не препятствует другим лицам осуществлять свои собственные переводы. В данном случае имеется в виду не простой перевод отдельных слов или выражений на другой язык (подстрочный перевод), а перевод, соединенный с литературной обработкой текста произведения с сохранением смыслового содержания.</w:t>
      </w:r>
    </w:p>
    <w:p w:rsidR="00A85552" w:rsidRDefault="006D0DD1" w:rsidP="00A85552">
      <w:pPr>
        <w:suppressAutoHyphens/>
        <w:ind w:firstLine="709"/>
        <w:jc w:val="both"/>
        <w:rPr>
          <w:sz w:val="28"/>
          <w:szCs w:val="28"/>
        </w:rPr>
      </w:pPr>
      <w:r w:rsidRPr="00A85552">
        <w:rPr>
          <w:sz w:val="28"/>
          <w:szCs w:val="28"/>
        </w:rPr>
        <w:t>В случае нарушения авторского права переводчика последний, равно как и автор оригинального произведения имеет право требовать восстановления нарушенного права, вплоть до запрещения выпуска или распространения произведения.</w:t>
      </w:r>
    </w:p>
    <w:p w:rsidR="00A85552" w:rsidRDefault="006D0DD1" w:rsidP="00A85552">
      <w:pPr>
        <w:suppressAutoHyphens/>
        <w:ind w:firstLine="709"/>
        <w:jc w:val="both"/>
        <w:rPr>
          <w:sz w:val="28"/>
          <w:szCs w:val="28"/>
        </w:rPr>
      </w:pPr>
      <w:r w:rsidRPr="00A85552">
        <w:rPr>
          <w:sz w:val="28"/>
          <w:szCs w:val="28"/>
        </w:rPr>
        <w:t>Аналогичные права возникают и в отношении авторов других производных произведений (переделок, аранжировок и т.д.). Это обусловлено тем, что и переводчик, и другие переработчики при создании своих произведений используют элементы формы других ранее созданных произведений. Переработчик пользуется авторским правом на созданное им произведение при условии соблюдения ими прав автора произведения, подвергшегося переводу, переделке, аранжировке или другой переработке. Таким образом, при отсутствии согласия автора оригинала на перевод или иную переработку произведения авторское право у переводчика или иного переработчика все равно возникает, однако реализовать его они не могут (например, заключать договоры на использование). Наличие авторского права переводчиков и авторов других производных произведений не мешает иным лицам на тех же условиях делать свои переработки одних и тех же произведений.</w:t>
      </w:r>
    </w:p>
    <w:p w:rsidR="00A85552" w:rsidRDefault="006D0DD1" w:rsidP="00A85552">
      <w:pPr>
        <w:suppressAutoHyphens/>
        <w:ind w:firstLine="709"/>
        <w:jc w:val="both"/>
        <w:rPr>
          <w:sz w:val="28"/>
          <w:szCs w:val="28"/>
        </w:rPr>
      </w:pPr>
      <w:r w:rsidRPr="00A85552">
        <w:rPr>
          <w:sz w:val="28"/>
          <w:szCs w:val="28"/>
        </w:rPr>
        <w:t xml:space="preserve">Особым образом законодатель выделяет субъектов авторского права на аудиовизуальные произведения, под которыми понимаются произведения, воспринимаемые одновременно с помощью слуха (лат. audio слушаю) и зрительно (лат. Video вижу). Такие произведения состоят из серии связанных между собой кадров (кинофильмы, телефильмы и т.д.) </w:t>
      </w:r>
      <w:r w:rsidR="00B23D54" w:rsidRPr="00A85552">
        <w:rPr>
          <w:sz w:val="28"/>
          <w:szCs w:val="28"/>
        </w:rPr>
        <w:t>А</w:t>
      </w:r>
      <w:r w:rsidRPr="00A85552">
        <w:rPr>
          <w:sz w:val="28"/>
          <w:szCs w:val="28"/>
        </w:rPr>
        <w:t>вторами таких произведений являются режиссер-постановщик, автор сценария, автор музыкального произведения с текстом или без текста, специально созданного для этого произведения. Вместе с тем</w:t>
      </w:r>
      <w:r w:rsidR="00B23D54" w:rsidRPr="00A85552">
        <w:rPr>
          <w:sz w:val="28"/>
          <w:szCs w:val="28"/>
        </w:rPr>
        <w:t>,</w:t>
      </w:r>
      <w:r w:rsidRPr="00A85552">
        <w:rPr>
          <w:sz w:val="28"/>
          <w:szCs w:val="28"/>
        </w:rPr>
        <w:t xml:space="preserve"> заключение договора на создание аудиовизуального произведения влечет за собой, если в договоре не указано иное, передачу исключительных прав на использование аудиовизуального произведения (воспроизведение, распространение, публичное исполнение и т.д.)</w:t>
      </w:r>
      <w:r w:rsidR="00B23D54" w:rsidRPr="00A85552">
        <w:rPr>
          <w:sz w:val="28"/>
          <w:szCs w:val="28"/>
        </w:rPr>
        <w:t>.</w:t>
      </w:r>
      <w:r w:rsidR="00A85552">
        <w:rPr>
          <w:sz w:val="28"/>
          <w:szCs w:val="28"/>
        </w:rPr>
        <w:t xml:space="preserve"> </w:t>
      </w:r>
      <w:r w:rsidRPr="00A85552">
        <w:rPr>
          <w:sz w:val="28"/>
          <w:szCs w:val="28"/>
        </w:rPr>
        <w:t>Указанные права действуют в течение срока действия авторского права на аудиовизуальное произведение. Изготовитель аудиовизуального произведения вправе при любом использовании указывать свое имя и наименование либо требовать такого указания.</w:t>
      </w:r>
    </w:p>
    <w:p w:rsidR="00A85552" w:rsidRDefault="006D0DD1" w:rsidP="00A85552">
      <w:pPr>
        <w:suppressAutoHyphens/>
        <w:ind w:firstLine="709"/>
        <w:jc w:val="both"/>
        <w:rPr>
          <w:sz w:val="28"/>
          <w:szCs w:val="28"/>
        </w:rPr>
      </w:pPr>
      <w:r w:rsidRPr="00A85552">
        <w:rPr>
          <w:sz w:val="28"/>
          <w:szCs w:val="28"/>
        </w:rPr>
        <w:t>Субъектами авторских правоотношений являются также правопреемники авторов, к которым относятся в первую очередь юридические лица. Основой правопреемства в данном случае является заключение договора. К правопреемнику автора на основании договора обычно переходят те правомочия, которые автор, как правило, не может осуществить сам (право на издание, постановку и т.д.).</w:t>
      </w:r>
    </w:p>
    <w:p w:rsidR="00A85552" w:rsidRDefault="006D0DD1" w:rsidP="00A85552">
      <w:pPr>
        <w:suppressAutoHyphens/>
        <w:ind w:firstLine="709"/>
        <w:jc w:val="both"/>
        <w:rPr>
          <w:sz w:val="28"/>
          <w:szCs w:val="28"/>
        </w:rPr>
      </w:pPr>
      <w:r w:rsidRPr="00A85552">
        <w:rPr>
          <w:sz w:val="28"/>
          <w:szCs w:val="28"/>
        </w:rPr>
        <w:t>Произведения литературы, науки и искусства могут создаваться не одним, а двумя или несколькими лицами, в результате чего возникает соавторство. При этом речь идет только о совместном творческом труде; оказание всякого рода технической, организационной или иной подобной помощи при создании произведения или придания ему объективной формы не признается творческим трудом и не может служить основанием для признания соавторства. Вопрос о творческом или техническом характере творческого участия может быть решен на основании оценки, данной экспертами. В результате совместной творческой деятельности создается произведение, характеризующееся единством формы и содержания либо необходимой связью двух или более форм, обусловленных единым содержанием (например, слова и музыка песни).</w:t>
      </w:r>
    </w:p>
    <w:p w:rsidR="00A85552" w:rsidRDefault="006D0DD1" w:rsidP="00A85552">
      <w:pPr>
        <w:suppressAutoHyphens/>
        <w:ind w:firstLine="709"/>
        <w:jc w:val="both"/>
        <w:rPr>
          <w:sz w:val="28"/>
          <w:szCs w:val="28"/>
        </w:rPr>
      </w:pPr>
      <w:r w:rsidRPr="00A85552">
        <w:rPr>
          <w:sz w:val="28"/>
          <w:szCs w:val="28"/>
        </w:rPr>
        <w:t>В качестве авторов или соавторов не признаются лица, организующие работу по созданию произведений, входящих в сложный объект в качестве элемента - продюсеры, издатели, периодических изданий, энциклопедий и т.д.</w:t>
      </w:r>
    </w:p>
    <w:p w:rsidR="00A85552" w:rsidRDefault="006D0DD1" w:rsidP="00A85552">
      <w:pPr>
        <w:suppressAutoHyphens/>
        <w:ind w:firstLine="709"/>
        <w:jc w:val="both"/>
        <w:rPr>
          <w:sz w:val="28"/>
          <w:szCs w:val="28"/>
        </w:rPr>
      </w:pPr>
      <w:r w:rsidRPr="00A85552">
        <w:rPr>
          <w:sz w:val="28"/>
          <w:szCs w:val="28"/>
        </w:rPr>
        <w:t>Особым видом произведений, созданных в соавторстве, является интервью. Авторские права на интервью принадлежат как лицу, давшему интервью, так и лицу, проводившему интервью. Эти лица рассматриваются в качестве соавторов, если договором между ними не предусмотрено иное. При этом использование интервью допускается лишь с согласия лица, давшего интервью.</w:t>
      </w:r>
    </w:p>
    <w:p w:rsidR="00A85552" w:rsidRDefault="006D0DD1" w:rsidP="00A85552">
      <w:pPr>
        <w:suppressAutoHyphens/>
        <w:ind w:firstLine="709"/>
        <w:jc w:val="both"/>
        <w:rPr>
          <w:sz w:val="28"/>
          <w:szCs w:val="28"/>
        </w:rPr>
      </w:pPr>
      <w:r w:rsidRPr="00A85552">
        <w:rPr>
          <w:sz w:val="28"/>
          <w:szCs w:val="28"/>
        </w:rPr>
        <w:t>В результате совместной творческой деятельности создается произведение, характеризующееся единством формы и содержания либо необходимой связью двух или более форм, обусловленных единым содержанием.</w:t>
      </w:r>
    </w:p>
    <w:p w:rsidR="00A85552" w:rsidRDefault="006D0DD1" w:rsidP="00A85552">
      <w:pPr>
        <w:suppressAutoHyphens/>
        <w:ind w:firstLine="709"/>
        <w:jc w:val="both"/>
        <w:rPr>
          <w:sz w:val="28"/>
          <w:szCs w:val="28"/>
        </w:rPr>
      </w:pPr>
      <w:r w:rsidRPr="00A85552">
        <w:rPr>
          <w:sz w:val="28"/>
          <w:szCs w:val="28"/>
        </w:rPr>
        <w:t>Соавторство имеет место как в том случае, когда произведение образует одно неразрывное целое, так и в том, когда оно состоит из частей, каждая из которых имеет и самостоятельное значение. В первом случае имеет место нераздельное соавторство, во втором - раздельное соавторство (например, главы учебника, написанные отдельными авторами и обладающими авторским правом на учебник в целом).</w:t>
      </w:r>
    </w:p>
    <w:p w:rsidR="00A85552" w:rsidRDefault="006D0DD1" w:rsidP="00A85552">
      <w:pPr>
        <w:suppressAutoHyphens/>
        <w:ind w:firstLine="709"/>
        <w:jc w:val="both"/>
        <w:rPr>
          <w:sz w:val="28"/>
          <w:szCs w:val="28"/>
        </w:rPr>
      </w:pPr>
      <w:r w:rsidRPr="00A85552">
        <w:rPr>
          <w:sz w:val="28"/>
          <w:szCs w:val="28"/>
        </w:rPr>
        <w:t>Объем творческого труда соавторов может быть неодинаковым, однако это не влияет на признание лица соавтором. Таким образом, достаточно минимального, но обязательно творческого вклада в общее произведение, чтобы считаться соавтором со всеми вытекающими отсюда правомочиями.</w:t>
      </w:r>
    </w:p>
    <w:p w:rsidR="00A85552" w:rsidRDefault="006D0DD1" w:rsidP="00A85552">
      <w:pPr>
        <w:suppressAutoHyphens/>
        <w:ind w:firstLine="709"/>
        <w:jc w:val="both"/>
        <w:rPr>
          <w:sz w:val="28"/>
          <w:szCs w:val="28"/>
        </w:rPr>
      </w:pPr>
      <w:r w:rsidRPr="00A85552">
        <w:rPr>
          <w:sz w:val="28"/>
          <w:szCs w:val="28"/>
        </w:rPr>
        <w:t>Претензия на соавторство, если она добровольно не принимается предъявляется в суде в форме иска о признании соавторства. При этом истцами являются те, кто на это соавторство претендует, а ответчиками те, кто указан в качестве авторов в произведении, готовящемся к выпуску в свет или уже выпущенном.</w:t>
      </w:r>
    </w:p>
    <w:p w:rsidR="00A85552" w:rsidRDefault="006D0DD1" w:rsidP="00A85552">
      <w:pPr>
        <w:suppressAutoHyphens/>
        <w:ind w:firstLine="709"/>
        <w:jc w:val="both"/>
        <w:rPr>
          <w:sz w:val="28"/>
          <w:szCs w:val="28"/>
        </w:rPr>
      </w:pPr>
      <w:r w:rsidRPr="00A85552">
        <w:rPr>
          <w:sz w:val="28"/>
          <w:szCs w:val="28"/>
        </w:rPr>
        <w:t>Творческое участие при соавторстве возможно на любой стадии создания произведения. Так, доработка начатого произведения может служить основанием для признания соавторства. При этом закон особо подчеркивает, что авторские права на произведение осуществляется соавторами совместно, если соглашением между ними не предусмотрено иное. Если произведение соавторов образует неразрывное целое, то ни один из соавторов не вправе без достаточных оснований запретить использование произведения. В этом случае всем соавторам принадлежит авторское право на произведение в целом и каждому - авторское право на созданную им часть произведения.</w:t>
      </w:r>
    </w:p>
    <w:p w:rsidR="00A85552" w:rsidRDefault="006D0DD1" w:rsidP="00A85552">
      <w:pPr>
        <w:suppressAutoHyphens/>
        <w:ind w:firstLine="709"/>
        <w:jc w:val="both"/>
        <w:rPr>
          <w:sz w:val="28"/>
          <w:szCs w:val="28"/>
        </w:rPr>
      </w:pPr>
      <w:r w:rsidRPr="00A85552">
        <w:rPr>
          <w:sz w:val="28"/>
          <w:szCs w:val="28"/>
        </w:rPr>
        <w:t>Соавторство может быть только добровольным. По общему правилу отношения между соавторами оформляется соответствующим соглашением, однако такие соглашения не являются обязательным условием соавторства. Соглашение о совместной работе, навязанное автору или соавторам (так называемое принудительное соавторство) признается недействительным.</w:t>
      </w:r>
    </w:p>
    <w:p w:rsidR="00A85552" w:rsidRDefault="006D0DD1" w:rsidP="00A85552">
      <w:pPr>
        <w:suppressAutoHyphens/>
        <w:ind w:firstLine="709"/>
        <w:jc w:val="both"/>
        <w:rPr>
          <w:sz w:val="28"/>
          <w:szCs w:val="28"/>
        </w:rPr>
      </w:pPr>
      <w:r w:rsidRPr="00A85552">
        <w:rPr>
          <w:sz w:val="28"/>
          <w:szCs w:val="28"/>
        </w:rPr>
        <w:t>Если же речь идет о произведениях, созданных в соавторстве, когда каждая часть произведения, созданная в соавторстве, имеет самостоятельное значение, то эта часть может быть использована ее автором по своему усмотрению, если иное не предусмотрено соглашением между ними.</w:t>
      </w:r>
    </w:p>
    <w:p w:rsidR="00A85552" w:rsidRDefault="006D0DD1" w:rsidP="00A85552">
      <w:pPr>
        <w:suppressAutoHyphens/>
        <w:ind w:firstLine="709"/>
        <w:jc w:val="both"/>
        <w:rPr>
          <w:sz w:val="28"/>
          <w:szCs w:val="28"/>
        </w:rPr>
      </w:pPr>
      <w:r w:rsidRPr="00A85552">
        <w:rPr>
          <w:sz w:val="28"/>
          <w:szCs w:val="28"/>
        </w:rPr>
        <w:t>Совместная творческая работа по созданию коллективного произведения по общему правилу основывается на предварительном соглашении соавторов. Но в ряде случаев отношения соавторов могут возникнуть и при отсутствии такого соглашения (например, соавторство, установленное в судебном порядке).</w:t>
      </w:r>
    </w:p>
    <w:p w:rsidR="00A85552" w:rsidRDefault="006D0DD1" w:rsidP="00A85552">
      <w:pPr>
        <w:suppressAutoHyphens/>
        <w:ind w:firstLine="709"/>
        <w:jc w:val="both"/>
        <w:rPr>
          <w:sz w:val="28"/>
          <w:szCs w:val="28"/>
        </w:rPr>
      </w:pPr>
      <w:r w:rsidRPr="00A85552">
        <w:rPr>
          <w:sz w:val="28"/>
          <w:szCs w:val="28"/>
        </w:rPr>
        <w:t>Иногда вопрос о соавторстве возникает в случаях, когда какое-либо лицо осуществляет литературную обработку фактического материала, известного другому лицу, Вопрос о том, кто из участвующих в создании произведения в данном случае является автором (либо оба участника) решается в зависимости от того, каков творческий вклад каждого из них в созданное произведение.</w:t>
      </w:r>
    </w:p>
    <w:p w:rsidR="00A85552" w:rsidRDefault="006D0DD1" w:rsidP="00A85552">
      <w:pPr>
        <w:suppressAutoHyphens/>
        <w:ind w:firstLine="709"/>
        <w:jc w:val="both"/>
        <w:rPr>
          <w:sz w:val="28"/>
          <w:szCs w:val="28"/>
        </w:rPr>
      </w:pPr>
      <w:r w:rsidRPr="00A85552">
        <w:rPr>
          <w:sz w:val="28"/>
          <w:szCs w:val="28"/>
        </w:rPr>
        <w:t>При этом запись произведения сама по себе не делает автором произведения, поскольку подобная запись - дело чисто техническое, хотя и требующее определенной квалификации. И, наоборот, сообщение только определенных фактов лицу, которое на этой основе создало произведение, самостоятельное с точки зрения формы и содержания, также не делает сообщившего эти факты соавтором.</w:t>
      </w:r>
    </w:p>
    <w:p w:rsidR="00A85552" w:rsidRDefault="006D0DD1" w:rsidP="00A85552">
      <w:pPr>
        <w:suppressAutoHyphens/>
        <w:ind w:firstLine="709"/>
        <w:jc w:val="both"/>
        <w:rPr>
          <w:sz w:val="28"/>
          <w:szCs w:val="28"/>
        </w:rPr>
      </w:pPr>
      <w:r w:rsidRPr="00A85552">
        <w:rPr>
          <w:sz w:val="28"/>
          <w:szCs w:val="28"/>
        </w:rPr>
        <w:t>Авторское право переходит по наследству и в случае смерти автора или объявления его умершим его имущественные права переходят к его наследникам, которые также могут защищать некоторые личные неимущественные права автора в случае их нарушения. Авторские права могут наследоваться как по закону, так и по завещанию. Наследники являются субъектами авторских правоотношений в течение 70 лет после смерти автора, начиная с 1 января года, следующего за годом смерти автора.</w:t>
      </w:r>
    </w:p>
    <w:p w:rsidR="006D0DD1" w:rsidRPr="00FA5D27" w:rsidRDefault="00B23D54" w:rsidP="00A85552">
      <w:pPr>
        <w:suppressAutoHyphens/>
        <w:ind w:firstLine="709"/>
        <w:jc w:val="both"/>
        <w:rPr>
          <w:sz w:val="28"/>
          <w:szCs w:val="28"/>
        </w:rPr>
      </w:pPr>
      <w:r w:rsidRPr="00A85552">
        <w:rPr>
          <w:sz w:val="28"/>
          <w:szCs w:val="28"/>
        </w:rPr>
        <w:t>И</w:t>
      </w:r>
      <w:r w:rsidR="006D0DD1" w:rsidRPr="00A85552">
        <w:rPr>
          <w:sz w:val="28"/>
          <w:szCs w:val="28"/>
        </w:rPr>
        <w:t>сключительное право на использование служебного произведения принадлежит работодателю, если в договоре между ним и автором не предусмотрено иное. Вместе с тем автор сохраняет личные неимущественные права, в том числе право на обнародование произведения. Работодатель вправе при любом использовании служебного произведения указывать свое наименование либо требовать такого указания. Из этого следует, что при создании служебных произведений работодатели также могут рассматриваться в качестве субъектов авторского права.</w:t>
      </w:r>
    </w:p>
    <w:p w:rsidR="00A85552" w:rsidRPr="00FA5D27" w:rsidRDefault="00A85552" w:rsidP="00A85552">
      <w:pPr>
        <w:suppressAutoHyphens/>
        <w:ind w:firstLine="709"/>
        <w:jc w:val="both"/>
        <w:rPr>
          <w:sz w:val="28"/>
          <w:szCs w:val="28"/>
        </w:rPr>
      </w:pPr>
    </w:p>
    <w:p w:rsidR="0048187E" w:rsidRPr="00A85552" w:rsidRDefault="00623C13" w:rsidP="00A85552">
      <w:pPr>
        <w:pStyle w:val="4"/>
        <w:keepNext w:val="0"/>
        <w:keepLines w:val="0"/>
        <w:numPr>
          <w:ilvl w:val="1"/>
          <w:numId w:val="6"/>
        </w:numPr>
        <w:spacing w:before="0"/>
        <w:ind w:left="0" w:firstLine="709"/>
        <w:jc w:val="both"/>
        <w:rPr>
          <w:smallCaps w:val="0"/>
          <w:spacing w:val="0"/>
          <w:kern w:val="0"/>
          <w:szCs w:val="28"/>
        </w:rPr>
      </w:pPr>
      <w:r w:rsidRPr="00A85552">
        <w:rPr>
          <w:smallCaps w:val="0"/>
          <w:spacing w:val="0"/>
          <w:kern w:val="0"/>
          <w:szCs w:val="28"/>
        </w:rPr>
        <w:t>Авторские права и срок их действия</w:t>
      </w:r>
    </w:p>
    <w:p w:rsidR="00A85552" w:rsidRPr="00FA5D27" w:rsidRDefault="00A85552" w:rsidP="00A85552">
      <w:pPr>
        <w:suppressAutoHyphens/>
        <w:ind w:firstLine="709"/>
        <w:jc w:val="both"/>
        <w:rPr>
          <w:sz w:val="28"/>
          <w:szCs w:val="28"/>
        </w:rPr>
      </w:pPr>
    </w:p>
    <w:p w:rsidR="0048187E" w:rsidRPr="00A85552" w:rsidRDefault="0048187E" w:rsidP="00A85552">
      <w:pPr>
        <w:suppressAutoHyphens/>
        <w:ind w:firstLine="709"/>
        <w:jc w:val="both"/>
        <w:rPr>
          <w:sz w:val="28"/>
          <w:szCs w:val="28"/>
        </w:rPr>
      </w:pPr>
      <w:r w:rsidRPr="00A85552">
        <w:rPr>
          <w:sz w:val="28"/>
          <w:szCs w:val="28"/>
        </w:rPr>
        <w:t xml:space="preserve">Согласно ст. 30 Закона </w:t>
      </w:r>
      <w:r w:rsidR="00A85552">
        <w:rPr>
          <w:sz w:val="28"/>
          <w:szCs w:val="28"/>
        </w:rPr>
        <w:t>"</w:t>
      </w:r>
      <w:r w:rsidRPr="00A85552">
        <w:rPr>
          <w:sz w:val="28"/>
          <w:szCs w:val="28"/>
        </w:rPr>
        <w:t>Об авторском праве и смежных правах</w:t>
      </w:r>
      <w:r w:rsidR="00A85552">
        <w:rPr>
          <w:sz w:val="28"/>
          <w:szCs w:val="28"/>
        </w:rPr>
        <w:t>"</w:t>
      </w:r>
      <w:r w:rsidRPr="00A85552">
        <w:rPr>
          <w:sz w:val="28"/>
          <w:szCs w:val="28"/>
        </w:rPr>
        <w:t>, - имущественные права, предусмотренные ст.12 данного закона, могут быть предоставлены иным лицам на основании авторского договора. "По авторскому договору автор передает, или обязуется передать, приобретателю свои права на использование произведения в пределах и на условиях согласованных сторонами".</w:t>
      </w:r>
    </w:p>
    <w:p w:rsidR="0048187E" w:rsidRPr="00A85552" w:rsidRDefault="0048187E" w:rsidP="00A85552">
      <w:pPr>
        <w:suppressAutoHyphens/>
        <w:ind w:firstLine="709"/>
        <w:jc w:val="both"/>
        <w:rPr>
          <w:sz w:val="28"/>
          <w:szCs w:val="28"/>
        </w:rPr>
      </w:pPr>
      <w:r w:rsidRPr="00A85552">
        <w:rPr>
          <w:sz w:val="28"/>
          <w:szCs w:val="28"/>
        </w:rPr>
        <w:t>Авторский договор имеет гражданско-правовой характер (поскольку представляет собой соглашение двух или более лиц, направленное на установление, изменение или прекращение взаимных прав и обязанностей), но одновременно подчеркивается его самостоятельность среди других гражданско-правовых договоров.</w:t>
      </w:r>
    </w:p>
    <w:p w:rsidR="00A85552" w:rsidRDefault="0048187E" w:rsidP="00A85552">
      <w:pPr>
        <w:suppressAutoHyphens/>
        <w:ind w:firstLine="709"/>
        <w:jc w:val="both"/>
        <w:rPr>
          <w:sz w:val="28"/>
          <w:szCs w:val="28"/>
        </w:rPr>
      </w:pPr>
      <w:r w:rsidRPr="00A85552">
        <w:rPr>
          <w:sz w:val="28"/>
          <w:szCs w:val="28"/>
        </w:rPr>
        <w:t>Авторский договор следует отличать от иных форм договорного регулирования отношений по созданию и использованию произведений науки, литературы и искусства. Так, на практике нередко возникает вопрос о разграничении авторского и трудового договоров, что имеет большое значение для установления объема прав создателя творческого произведения и его пользователя. Если произведение создано в рамках выполнения служебного задания, права по его использованию принадлежат работодателю, который должен обеспечить, лишь соблюдение личных и имущественных прав автора.</w:t>
      </w:r>
    </w:p>
    <w:p w:rsidR="0048187E" w:rsidRPr="00A85552" w:rsidRDefault="0048187E" w:rsidP="00A85552">
      <w:pPr>
        <w:suppressAutoHyphens/>
        <w:ind w:firstLine="709"/>
        <w:jc w:val="both"/>
        <w:rPr>
          <w:sz w:val="28"/>
          <w:szCs w:val="28"/>
        </w:rPr>
      </w:pPr>
      <w:r w:rsidRPr="00A85552">
        <w:rPr>
          <w:sz w:val="28"/>
          <w:szCs w:val="28"/>
        </w:rPr>
        <w:t>Нередко особенно при заключении договоров на создание произведений изобразительного искусства возникает вопрос о разграничении авторского договора и договора подряда. Разграничение авторского и подрядного договоров производится, прежде всего, по их предмету. Если предметом договора подряда является результат обычной, технической деятельности подрядчика, то предметом авторского договора является произведение науки, литературы, искусства как результат творческой работы автора.</w:t>
      </w:r>
    </w:p>
    <w:p w:rsidR="0048187E" w:rsidRPr="00A85552" w:rsidRDefault="0048187E" w:rsidP="00A85552">
      <w:pPr>
        <w:suppressAutoHyphens/>
        <w:ind w:firstLine="709"/>
        <w:jc w:val="both"/>
        <w:rPr>
          <w:sz w:val="28"/>
          <w:szCs w:val="28"/>
        </w:rPr>
      </w:pPr>
      <w:r w:rsidRPr="00A85552">
        <w:rPr>
          <w:sz w:val="28"/>
          <w:szCs w:val="28"/>
        </w:rPr>
        <w:t>Авторский договор имеет несколько видов.</w:t>
      </w:r>
    </w:p>
    <w:p w:rsidR="00A85552" w:rsidRDefault="0048187E" w:rsidP="00A85552">
      <w:pPr>
        <w:suppressAutoHyphens/>
        <w:ind w:firstLine="709"/>
        <w:jc w:val="both"/>
        <w:rPr>
          <w:sz w:val="28"/>
          <w:szCs w:val="28"/>
        </w:rPr>
      </w:pPr>
      <w:r w:rsidRPr="00A85552">
        <w:rPr>
          <w:sz w:val="28"/>
          <w:szCs w:val="28"/>
        </w:rPr>
        <w:t xml:space="preserve">Авторский договор </w:t>
      </w:r>
      <w:r w:rsidR="00B23D54" w:rsidRPr="00A85552">
        <w:rPr>
          <w:sz w:val="28"/>
          <w:szCs w:val="28"/>
        </w:rPr>
        <w:t xml:space="preserve">о передаче исключительных прав </w:t>
      </w:r>
      <w:r w:rsidRPr="00A85552">
        <w:rPr>
          <w:sz w:val="28"/>
          <w:szCs w:val="28"/>
        </w:rPr>
        <w:t>разрешает использование произведения в пределах, установленных авторским договором о передаче исключительных прав на произведение, только лицу, которому эти права передаются, и дает ему право запрещать подобное использование другим лицам. Это же право имеет и сам автор произведения, но только в том случае, если лицо, которому переданы исключительные права, не осуществляет его защиту.</w:t>
      </w:r>
    </w:p>
    <w:p w:rsidR="00A85552" w:rsidRDefault="0048187E" w:rsidP="00A85552">
      <w:pPr>
        <w:suppressAutoHyphens/>
        <w:ind w:firstLine="709"/>
        <w:jc w:val="both"/>
        <w:rPr>
          <w:sz w:val="28"/>
          <w:szCs w:val="28"/>
        </w:rPr>
      </w:pPr>
      <w:r w:rsidRPr="00A85552">
        <w:rPr>
          <w:sz w:val="28"/>
          <w:szCs w:val="28"/>
        </w:rPr>
        <w:t>Если автор произведения расстался со своими исключительными правами вследствие заключения договора о передаче исключительных прав на произведение, он все равно сохраняет личные неимущественные права, а также право наблюдать за использованием пользователем прав на произведение и предпринимать некоторые действия в отношении третьего лица, если им нарушены права пользователя. Другими словами, автор может вмешиваться в отношения между пользователем и третьим лицом.</w:t>
      </w:r>
    </w:p>
    <w:p w:rsidR="0048187E" w:rsidRPr="00A85552" w:rsidRDefault="0048187E" w:rsidP="00A85552">
      <w:pPr>
        <w:suppressAutoHyphens/>
        <w:ind w:firstLine="709"/>
        <w:jc w:val="both"/>
        <w:rPr>
          <w:sz w:val="28"/>
          <w:szCs w:val="28"/>
        </w:rPr>
      </w:pPr>
      <w:r w:rsidRPr="00A85552">
        <w:rPr>
          <w:sz w:val="28"/>
          <w:szCs w:val="28"/>
        </w:rPr>
        <w:t xml:space="preserve">Авторский договор о передаче неисключительных прав. </w:t>
      </w:r>
      <w:r w:rsidR="00B23D54" w:rsidRPr="00A85552">
        <w:rPr>
          <w:sz w:val="28"/>
          <w:szCs w:val="28"/>
        </w:rPr>
        <w:t>П</w:t>
      </w:r>
      <w:r w:rsidRPr="00A85552">
        <w:rPr>
          <w:sz w:val="28"/>
          <w:szCs w:val="28"/>
        </w:rPr>
        <w:t xml:space="preserve">ользователь, имеющий неисключительные права по авторскому договору, может использовать произведение наравне с лицом, обладающим исключительными правами. </w:t>
      </w:r>
      <w:r w:rsidR="00B23D54" w:rsidRPr="00A85552">
        <w:rPr>
          <w:sz w:val="28"/>
          <w:szCs w:val="28"/>
        </w:rPr>
        <w:t>П</w:t>
      </w:r>
      <w:r w:rsidRPr="00A85552">
        <w:rPr>
          <w:sz w:val="28"/>
          <w:szCs w:val="28"/>
        </w:rPr>
        <w:t>рава называются неисключительными, если в договоре прямо не установлено обратное. Для самого автора предпочтительнее форма договора, при которой он оставляет за собой исключительные права на использование произведения, т.е. авторский договор о передаче неисключительных прав.</w:t>
      </w:r>
    </w:p>
    <w:p w:rsidR="0048187E" w:rsidRPr="00A85552" w:rsidRDefault="0048187E" w:rsidP="00A85552">
      <w:pPr>
        <w:suppressAutoHyphens/>
        <w:ind w:firstLine="709"/>
        <w:jc w:val="both"/>
        <w:rPr>
          <w:sz w:val="28"/>
          <w:szCs w:val="28"/>
        </w:rPr>
      </w:pPr>
      <w:r w:rsidRPr="00A85552">
        <w:rPr>
          <w:sz w:val="28"/>
          <w:szCs w:val="28"/>
        </w:rPr>
        <w:t>Существует также авторский договор на использование произведений, заключаемый в форме лицензионного соглашения.</w:t>
      </w:r>
    </w:p>
    <w:p w:rsidR="00A85552" w:rsidRDefault="0048187E" w:rsidP="00A85552">
      <w:pPr>
        <w:suppressAutoHyphens/>
        <w:ind w:firstLine="709"/>
        <w:jc w:val="both"/>
        <w:rPr>
          <w:sz w:val="28"/>
          <w:szCs w:val="28"/>
        </w:rPr>
      </w:pPr>
      <w:r w:rsidRPr="00A85552">
        <w:rPr>
          <w:sz w:val="28"/>
          <w:szCs w:val="28"/>
        </w:rPr>
        <w:t>Авторский договор заказа также является одним из видов авторского договора. Он отличается от авторского договора купли-продажи тем, что автор обязуется создать произведение в соответствующие сроки и передать его заказчику. В свою очередь заказчик обязан в счет установленного договором вознаграждения выплатить автору аванс. Размер, сроки и порядок выплаты аванса определяются в договоре по соглашению сторон. Подобный договор заказа будущему автору произведения выгодно заключить с заинтересованной стороной в случае наличия идеи о создании творческого произведения, но при отсутствии средств на это.</w:t>
      </w:r>
    </w:p>
    <w:p w:rsidR="0048187E" w:rsidRPr="00A85552" w:rsidRDefault="0048187E" w:rsidP="00A85552">
      <w:pPr>
        <w:suppressAutoHyphens/>
        <w:ind w:firstLine="709"/>
        <w:jc w:val="both"/>
        <w:rPr>
          <w:sz w:val="28"/>
          <w:szCs w:val="28"/>
        </w:rPr>
      </w:pPr>
      <w:r w:rsidRPr="00A85552">
        <w:rPr>
          <w:sz w:val="28"/>
          <w:szCs w:val="28"/>
        </w:rPr>
        <w:t>Еще одним видом авторского договора является авторский договор на готовое произведение. Фактически данный договор представляет собой договор купли-продажи имущественных прав. В соответствии с п. 3 ст. 454 ГК РФ к указанным отношениям применяются общие положения о купле-продаже, при условии, что из содержания или характера предаваемых прав не вытекает иное. Исходя из данной статьи, можно сделать вывод, что к авторскому договору на готовое произведение применяются общие нормы гражданского права об обязательствах и договорах, а также общие положения о купле-продаже.</w:t>
      </w:r>
    </w:p>
    <w:p w:rsidR="00A85552" w:rsidRDefault="0048187E" w:rsidP="00A85552">
      <w:pPr>
        <w:suppressAutoHyphens/>
        <w:ind w:firstLine="709"/>
        <w:jc w:val="both"/>
        <w:rPr>
          <w:sz w:val="28"/>
          <w:szCs w:val="28"/>
        </w:rPr>
      </w:pPr>
      <w:r w:rsidRPr="00A85552">
        <w:rPr>
          <w:sz w:val="28"/>
          <w:szCs w:val="28"/>
        </w:rPr>
        <w:t>Издательский договор является одним из самых распространенных видов авторского договора. Данным договором регулируются вопросы, связанные с изданием и переизданием произведений, которые могут быть представлены на бумажном носителе. К таковым относятся произведения литературы (научные, художественные и др.), музыкальные произведения, произведения изобразительного искусства и т.п.</w:t>
      </w:r>
    </w:p>
    <w:p w:rsidR="00A85552" w:rsidRDefault="0048187E" w:rsidP="00A85552">
      <w:pPr>
        <w:suppressAutoHyphens/>
        <w:ind w:firstLine="709"/>
        <w:jc w:val="both"/>
        <w:rPr>
          <w:sz w:val="28"/>
          <w:szCs w:val="28"/>
        </w:rPr>
      </w:pPr>
      <w:r w:rsidRPr="00A85552">
        <w:rPr>
          <w:sz w:val="28"/>
          <w:szCs w:val="28"/>
        </w:rPr>
        <w:t>Обязательным субъектом авторского договора является автор произведения или его правопреемник. Если авторский договор заключается по поводу использования коллективного произведения, то необходима согласованная воля всех соавторов. При этом все они имеют право принимать участие в согласовании условий и подписании договора, хотя это может сделать и один из них по поручению остальных. Если имеет место работа по подготовке сборника, то, помимо заключения договоров с составителем (составителями), необходимо также заключить договоры со всеми авторами, произведения которых планируется включить в сборник.</w:t>
      </w:r>
    </w:p>
    <w:p w:rsidR="0048187E" w:rsidRPr="00A85552" w:rsidRDefault="0048187E" w:rsidP="00A85552">
      <w:pPr>
        <w:suppressAutoHyphens/>
        <w:ind w:firstLine="709"/>
        <w:jc w:val="both"/>
        <w:rPr>
          <w:sz w:val="28"/>
          <w:szCs w:val="28"/>
        </w:rPr>
      </w:pPr>
      <w:r w:rsidRPr="00A85552">
        <w:rPr>
          <w:sz w:val="28"/>
          <w:szCs w:val="28"/>
        </w:rPr>
        <w:t>Вторая сторона авторского договора - пользователь произведения. Как правило, это специализированная организация, основным родом деятельности которой является осуществление издательских, выставочных и других аналогичных функций. Однако заключение авторских договоров не возбраняется любым иным организациям, при условии, что использование определенных произведений не противоречит их уставным целям.</w:t>
      </w:r>
    </w:p>
    <w:p w:rsidR="0048187E" w:rsidRPr="00A85552" w:rsidRDefault="0048187E" w:rsidP="00A85552">
      <w:pPr>
        <w:suppressAutoHyphens/>
        <w:ind w:firstLine="709"/>
        <w:jc w:val="both"/>
        <w:rPr>
          <w:sz w:val="28"/>
          <w:szCs w:val="28"/>
        </w:rPr>
      </w:pPr>
      <w:r w:rsidRPr="00A85552">
        <w:rPr>
          <w:sz w:val="28"/>
          <w:szCs w:val="28"/>
        </w:rPr>
        <w:t>Поскольку авторский договор действует сравнительно длительный период времени, то не исключена ситуация с переменой участвующих в обязательстве лиц. Данный момент имеет определенные особенности по сравнению с общегражданскими правилами об уступке права требования и переводе долга. Если возникает необходимость замены автора, изменения авторского коллектива, привлечения соавторов, то данный вопрос обычно решается положительно только с согласия пользователя произведения.</w:t>
      </w:r>
    </w:p>
    <w:p w:rsidR="0048187E" w:rsidRPr="00A85552" w:rsidRDefault="0048187E" w:rsidP="00A85552">
      <w:pPr>
        <w:suppressAutoHyphens/>
        <w:ind w:firstLine="709"/>
        <w:jc w:val="both"/>
        <w:rPr>
          <w:sz w:val="28"/>
          <w:szCs w:val="28"/>
        </w:rPr>
      </w:pPr>
      <w:r w:rsidRPr="00A85552">
        <w:rPr>
          <w:sz w:val="28"/>
          <w:szCs w:val="28"/>
        </w:rPr>
        <w:t>По общему правилу, авторский договор является консенсуальным, возмездным и взаимным. Но это не исключает существования реальных, безвозмездных и односторонних авторских договоров. Авторский договор считается реальным в том случае, если одновременно с согласованием всех необходимых условий договора стороны предоставляют друг другу всё причитающееся по договору.</w:t>
      </w:r>
    </w:p>
    <w:p w:rsidR="0048187E" w:rsidRPr="00A85552" w:rsidRDefault="0048187E" w:rsidP="00A85552">
      <w:pPr>
        <w:suppressAutoHyphens/>
        <w:ind w:firstLine="709"/>
        <w:jc w:val="both"/>
        <w:rPr>
          <w:sz w:val="28"/>
          <w:szCs w:val="28"/>
        </w:rPr>
      </w:pPr>
      <w:r w:rsidRPr="00A85552">
        <w:rPr>
          <w:sz w:val="28"/>
          <w:szCs w:val="28"/>
        </w:rPr>
        <w:t>Помимо общего срока действия, авторский договор, как правило, фиксирует сроки выполнения контрагентами договорных обязательств. Например, авторский договор заказа предусматривает срок создания и предоставления автором заказанного произведения; помимо этого, договор такого типа может предусматривать дополнительные льготные сроки для предоставления автором произведения, сроки для устранения замечаний и др.</w:t>
      </w:r>
    </w:p>
    <w:p w:rsidR="00A85552" w:rsidRDefault="0048187E" w:rsidP="00A85552">
      <w:pPr>
        <w:suppressAutoHyphens/>
        <w:ind w:firstLine="709"/>
        <w:jc w:val="both"/>
        <w:rPr>
          <w:sz w:val="28"/>
          <w:szCs w:val="28"/>
        </w:rPr>
      </w:pPr>
      <w:r w:rsidRPr="00A85552">
        <w:rPr>
          <w:sz w:val="28"/>
          <w:szCs w:val="28"/>
        </w:rPr>
        <w:t>Еще одним немаловажным условием авторского договора является его цена. Под ценой авторского договора подразумевается авторское вознаграждение, которое пользователь обязан уплатить автору за получение права на использование конкретного произведения.</w:t>
      </w:r>
    </w:p>
    <w:p w:rsidR="0048187E" w:rsidRPr="00A85552" w:rsidRDefault="00B23D54" w:rsidP="00A85552">
      <w:pPr>
        <w:suppressAutoHyphens/>
        <w:ind w:firstLine="709"/>
        <w:jc w:val="both"/>
        <w:rPr>
          <w:sz w:val="28"/>
          <w:szCs w:val="28"/>
        </w:rPr>
      </w:pPr>
      <w:r w:rsidRPr="00A85552">
        <w:rPr>
          <w:sz w:val="28"/>
          <w:szCs w:val="28"/>
        </w:rPr>
        <w:t>А</w:t>
      </w:r>
      <w:r w:rsidR="0048187E" w:rsidRPr="00A85552">
        <w:rPr>
          <w:sz w:val="28"/>
          <w:szCs w:val="28"/>
        </w:rPr>
        <w:t>вторский договор заключается в простой письменной форме. Закон не требует нотариального удостоверения такого договора, но стороны могут это сделать по собственной инициативе.</w:t>
      </w:r>
      <w:r w:rsidRPr="00A85552">
        <w:rPr>
          <w:sz w:val="28"/>
          <w:szCs w:val="28"/>
        </w:rPr>
        <w:t xml:space="preserve"> </w:t>
      </w:r>
      <w:r w:rsidR="0048187E" w:rsidRPr="00A85552">
        <w:rPr>
          <w:sz w:val="28"/>
          <w:szCs w:val="28"/>
        </w:rPr>
        <w:t>В случае, когда авторский договор был заключен без соблюдения требований о простой письменной форме, это еще не делает его недействительным, но влечет за собой последствия, предусмотренные п. 1 ст. 162 ГК РФ. А именно, в этом случае стороны при возникновении спора лишаются права ссылаться в подтверждение сделки и ее условий на свидетельские показания, сохраняя право приводить письменные и другие показания.</w:t>
      </w:r>
    </w:p>
    <w:p w:rsidR="0048187E" w:rsidRPr="00A85552" w:rsidRDefault="0048187E" w:rsidP="00A85552">
      <w:pPr>
        <w:suppressAutoHyphens/>
        <w:ind w:firstLine="709"/>
        <w:jc w:val="both"/>
        <w:rPr>
          <w:sz w:val="28"/>
          <w:szCs w:val="28"/>
        </w:rPr>
      </w:pPr>
      <w:r w:rsidRPr="00A85552">
        <w:rPr>
          <w:sz w:val="28"/>
          <w:szCs w:val="28"/>
        </w:rPr>
        <w:t>В устной форме может быть заключен авторский договор об использовании произведения в периодической печати.</w:t>
      </w:r>
    </w:p>
    <w:p w:rsidR="0048187E" w:rsidRPr="00A85552" w:rsidRDefault="0048187E" w:rsidP="00A85552">
      <w:pPr>
        <w:suppressAutoHyphens/>
        <w:ind w:firstLine="709"/>
        <w:jc w:val="both"/>
        <w:rPr>
          <w:sz w:val="28"/>
          <w:szCs w:val="28"/>
        </w:rPr>
      </w:pPr>
      <w:r w:rsidRPr="00A85552">
        <w:rPr>
          <w:sz w:val="28"/>
          <w:szCs w:val="28"/>
        </w:rPr>
        <w:t>Содержание любого гражданско-правового договора вообще и авторского в частности составляют права и обязанности сторон. Авторский договор является взаимным, т. е. обе стороны наделяются правами и несут корреспондирующие им обязанности. Следует отметить, что действующее законодательство фактически не регулирует содержание авторских договоров, оставляя данный вопрос полностью на усмотрение сторон.</w:t>
      </w:r>
    </w:p>
    <w:p w:rsidR="0048187E" w:rsidRPr="00A85552" w:rsidRDefault="0048187E" w:rsidP="00A85552">
      <w:pPr>
        <w:suppressAutoHyphens/>
        <w:ind w:firstLine="709"/>
        <w:jc w:val="both"/>
        <w:rPr>
          <w:sz w:val="28"/>
          <w:szCs w:val="28"/>
        </w:rPr>
      </w:pPr>
      <w:r w:rsidRPr="00A85552">
        <w:rPr>
          <w:sz w:val="28"/>
          <w:szCs w:val="28"/>
        </w:rPr>
        <w:t>При неисполнении или ненадлежащем исполнении своих обязанностей по авторскому договору стороны несут гражданско-правовую ответственность. Под ответственностью по авторскому договору понимается мера государственного принуждения имущественного характера, применяемая в целях восстановления нарушенного состояния и удовлетворения потерпевшей стороны за счет стороны, нарушившей договорную обязанность. Ее реализация происходит в рамках особого охранительного правоотношения, имеющего ряд специфических особенностей, отличающих его от других видов гражданско-правовых отношений. Эти особенности проявляются в том, что количество мер принуждения значительно меньше, чем в других гражданско-правовых обязательствах. В перечень таких мер входят расторжение договора и возвращение сторон в первоначальное положение, взыскание убытков и некоторые другие.</w:t>
      </w:r>
    </w:p>
    <w:p w:rsidR="0048187E" w:rsidRPr="00A85552" w:rsidRDefault="0048187E" w:rsidP="00A85552">
      <w:pPr>
        <w:suppressAutoHyphens/>
        <w:ind w:firstLine="709"/>
        <w:jc w:val="both"/>
        <w:rPr>
          <w:sz w:val="28"/>
          <w:szCs w:val="28"/>
        </w:rPr>
      </w:pPr>
    </w:p>
    <w:p w:rsidR="00A85552" w:rsidRDefault="00A85552">
      <w:pPr>
        <w:rPr>
          <w:sz w:val="28"/>
          <w:szCs w:val="28"/>
        </w:rPr>
      </w:pPr>
      <w:r>
        <w:rPr>
          <w:sz w:val="28"/>
          <w:szCs w:val="28"/>
        </w:rPr>
        <w:br w:type="page"/>
      </w:r>
    </w:p>
    <w:p w:rsidR="0048187E" w:rsidRPr="00A85552" w:rsidRDefault="0048187E" w:rsidP="00A85552">
      <w:pPr>
        <w:suppressAutoHyphens/>
        <w:autoSpaceDE w:val="0"/>
        <w:autoSpaceDN w:val="0"/>
        <w:adjustRightInd w:val="0"/>
        <w:ind w:firstLine="709"/>
        <w:jc w:val="both"/>
        <w:rPr>
          <w:b/>
          <w:sz w:val="28"/>
          <w:szCs w:val="28"/>
        </w:rPr>
      </w:pPr>
      <w:r w:rsidRPr="00A85552">
        <w:rPr>
          <w:b/>
          <w:sz w:val="28"/>
          <w:szCs w:val="28"/>
        </w:rPr>
        <w:t>Глава 2.</w:t>
      </w:r>
      <w:r w:rsidR="00623C13" w:rsidRPr="00A85552">
        <w:rPr>
          <w:b/>
          <w:sz w:val="28"/>
          <w:szCs w:val="28"/>
        </w:rPr>
        <w:t xml:space="preserve"> </w:t>
      </w:r>
      <w:r w:rsidR="00A85552">
        <w:rPr>
          <w:b/>
          <w:sz w:val="28"/>
          <w:szCs w:val="28"/>
        </w:rPr>
        <w:t>Понятие смежных прав</w:t>
      </w:r>
    </w:p>
    <w:p w:rsidR="00A85552" w:rsidRPr="00A85552" w:rsidRDefault="00A85552" w:rsidP="00A85552">
      <w:pPr>
        <w:suppressAutoHyphens/>
        <w:autoSpaceDE w:val="0"/>
        <w:autoSpaceDN w:val="0"/>
        <w:adjustRightInd w:val="0"/>
        <w:ind w:firstLine="709"/>
        <w:jc w:val="both"/>
        <w:rPr>
          <w:b/>
          <w:sz w:val="28"/>
          <w:szCs w:val="28"/>
        </w:rPr>
      </w:pPr>
    </w:p>
    <w:p w:rsidR="0048187E" w:rsidRPr="00A85552" w:rsidRDefault="00A85552" w:rsidP="00A85552">
      <w:pPr>
        <w:suppressAutoHyphens/>
        <w:autoSpaceDE w:val="0"/>
        <w:autoSpaceDN w:val="0"/>
        <w:adjustRightInd w:val="0"/>
        <w:ind w:firstLine="709"/>
        <w:jc w:val="both"/>
        <w:rPr>
          <w:b/>
          <w:sz w:val="28"/>
          <w:szCs w:val="28"/>
        </w:rPr>
      </w:pPr>
      <w:r>
        <w:rPr>
          <w:b/>
          <w:sz w:val="28"/>
          <w:szCs w:val="28"/>
        </w:rPr>
        <w:t>2.1</w:t>
      </w:r>
      <w:r w:rsidRPr="00FA5D27">
        <w:rPr>
          <w:b/>
          <w:sz w:val="28"/>
          <w:szCs w:val="28"/>
        </w:rPr>
        <w:t xml:space="preserve"> </w:t>
      </w:r>
      <w:r>
        <w:rPr>
          <w:b/>
          <w:sz w:val="28"/>
          <w:szCs w:val="28"/>
        </w:rPr>
        <w:t>Виды смежных прав</w:t>
      </w:r>
    </w:p>
    <w:p w:rsidR="00A85552" w:rsidRPr="00A85552" w:rsidRDefault="00A85552" w:rsidP="00A85552">
      <w:pPr>
        <w:suppressAutoHyphens/>
        <w:autoSpaceDE w:val="0"/>
        <w:autoSpaceDN w:val="0"/>
        <w:adjustRightInd w:val="0"/>
        <w:ind w:firstLine="709"/>
        <w:jc w:val="both"/>
        <w:rPr>
          <w:b/>
          <w:sz w:val="28"/>
          <w:szCs w:val="28"/>
        </w:rPr>
      </w:pPr>
    </w:p>
    <w:p w:rsidR="00A85552" w:rsidRDefault="0048187E" w:rsidP="00A85552">
      <w:pPr>
        <w:suppressAutoHyphens/>
        <w:autoSpaceDE w:val="0"/>
        <w:autoSpaceDN w:val="0"/>
        <w:adjustRightInd w:val="0"/>
        <w:ind w:firstLine="709"/>
        <w:jc w:val="both"/>
        <w:rPr>
          <w:sz w:val="28"/>
          <w:szCs w:val="28"/>
        </w:rPr>
      </w:pPr>
      <w:r w:rsidRPr="00A85552">
        <w:rPr>
          <w:sz w:val="28"/>
          <w:szCs w:val="28"/>
        </w:rPr>
        <w:t>Развитие творческой деятельности, технических форм воспроизведения ее результатов давно поставили на повестку дня вопрос о расширении круга участников авторских правоотношений за счет включения в их число артистов-исполнителей, режиссеров-постановщиков, изготовителей фонограмм, вещательных организаций, использующих современные средства приема и передачи звука и изображения (в частности, спутники, кабельное телевидение и т.п.).</w:t>
      </w:r>
    </w:p>
    <w:p w:rsidR="00A85552" w:rsidRDefault="0048187E" w:rsidP="00A85552">
      <w:pPr>
        <w:suppressAutoHyphens/>
        <w:autoSpaceDE w:val="0"/>
        <w:autoSpaceDN w:val="0"/>
        <w:adjustRightInd w:val="0"/>
        <w:ind w:firstLine="709"/>
        <w:jc w:val="both"/>
        <w:rPr>
          <w:sz w:val="28"/>
          <w:szCs w:val="28"/>
        </w:rPr>
      </w:pPr>
      <w:r w:rsidRPr="00A85552">
        <w:rPr>
          <w:sz w:val="28"/>
          <w:szCs w:val="28"/>
        </w:rPr>
        <w:t xml:space="preserve">Творческая деятельность названных лиц и организаций делает доступными для широкой публики музыкальные, драматические и иные виды охраняемых авторским правом произведений, тогда как сами они оставались без правовой охраны. Поскольку все они творчески используют созданные другими лицами (авторами) произведения, их более ограниченные правомочия, "примыкающие" к авторским и закрепленные законодательством ряда стран, а затем и некоторыми специальными международными конвенциями, получили название "смежных" прав. </w:t>
      </w:r>
      <w:r w:rsidR="00B23D54" w:rsidRPr="00A85552">
        <w:rPr>
          <w:sz w:val="28"/>
          <w:szCs w:val="28"/>
        </w:rPr>
        <w:t>Существуют четыре категории</w:t>
      </w:r>
      <w:r w:rsidRPr="00A85552">
        <w:rPr>
          <w:sz w:val="28"/>
          <w:szCs w:val="28"/>
        </w:rPr>
        <w:t xml:space="preserve"> смежных прав:</w:t>
      </w:r>
    </w:p>
    <w:p w:rsidR="0048187E" w:rsidRPr="00A85552" w:rsidRDefault="0048187E" w:rsidP="00A85552">
      <w:pPr>
        <w:suppressAutoHyphens/>
        <w:ind w:firstLine="709"/>
        <w:jc w:val="both"/>
        <w:rPr>
          <w:sz w:val="28"/>
          <w:szCs w:val="28"/>
        </w:rPr>
      </w:pPr>
      <w:r w:rsidRPr="00A85552">
        <w:rPr>
          <w:sz w:val="28"/>
          <w:szCs w:val="28"/>
        </w:rPr>
        <w:t>1) права исполнителей на их исполнения и постановки (исполнительские права);</w:t>
      </w:r>
    </w:p>
    <w:p w:rsidR="00A85552" w:rsidRDefault="0048187E" w:rsidP="00A85552">
      <w:pPr>
        <w:suppressAutoHyphens/>
        <w:ind w:firstLine="709"/>
        <w:jc w:val="both"/>
        <w:rPr>
          <w:sz w:val="28"/>
          <w:szCs w:val="28"/>
        </w:rPr>
      </w:pPr>
      <w:r w:rsidRPr="00A85552">
        <w:rPr>
          <w:sz w:val="28"/>
          <w:szCs w:val="28"/>
        </w:rPr>
        <w:t>2) права производителей фонограмм на их фонограммы (фонограммные права);</w:t>
      </w:r>
    </w:p>
    <w:p w:rsidR="00A85552" w:rsidRDefault="0048187E" w:rsidP="00A85552">
      <w:pPr>
        <w:suppressAutoHyphens/>
        <w:ind w:firstLine="709"/>
        <w:jc w:val="both"/>
        <w:rPr>
          <w:sz w:val="28"/>
          <w:szCs w:val="28"/>
        </w:rPr>
      </w:pPr>
      <w:r w:rsidRPr="00A85552">
        <w:rPr>
          <w:sz w:val="28"/>
          <w:szCs w:val="28"/>
        </w:rPr>
        <w:t>3) права организаций эфирного вещания на их передачи в эфир;</w:t>
      </w:r>
    </w:p>
    <w:p w:rsidR="00A85552" w:rsidRDefault="0048187E" w:rsidP="00A85552">
      <w:pPr>
        <w:suppressAutoHyphens/>
        <w:ind w:firstLine="709"/>
        <w:jc w:val="both"/>
        <w:rPr>
          <w:sz w:val="28"/>
          <w:szCs w:val="28"/>
        </w:rPr>
      </w:pPr>
      <w:r w:rsidRPr="00A85552">
        <w:rPr>
          <w:sz w:val="28"/>
          <w:szCs w:val="28"/>
        </w:rPr>
        <w:t>4) права организаций кабельного вещания на их передачи для всеобщего сведения.</w:t>
      </w:r>
    </w:p>
    <w:p w:rsidR="00A85552" w:rsidRDefault="0048187E" w:rsidP="00A85552">
      <w:pPr>
        <w:suppressAutoHyphens/>
        <w:ind w:firstLine="709"/>
        <w:jc w:val="both"/>
        <w:rPr>
          <w:sz w:val="28"/>
          <w:szCs w:val="28"/>
        </w:rPr>
      </w:pPr>
      <w:r w:rsidRPr="00A85552">
        <w:rPr>
          <w:sz w:val="28"/>
          <w:szCs w:val="28"/>
        </w:rPr>
        <w:t>Права организаций кабельного вещания и права организаций эфирного вещания одинаковы по своему содержанию. Поэтому можно говорить о единой категории смежных прав организаций эфирного и кабельного вещания на их передачи. Таким образом, правильнее говорить о наличии в российском законодательстве трех категорий смежных прав.</w:t>
      </w:r>
    </w:p>
    <w:p w:rsidR="00A85552" w:rsidRDefault="0048187E" w:rsidP="00A85552">
      <w:pPr>
        <w:suppressAutoHyphens/>
        <w:ind w:firstLine="709"/>
        <w:jc w:val="both"/>
        <w:rPr>
          <w:sz w:val="28"/>
          <w:szCs w:val="28"/>
        </w:rPr>
      </w:pPr>
      <w:r w:rsidRPr="00A85552">
        <w:rPr>
          <w:sz w:val="28"/>
          <w:szCs w:val="28"/>
        </w:rPr>
        <w:t>Указанные три категории смежных прав отличаются друг от друга по субъектам, содержанию, срокам охраны и т.п. Поэтому нельзя говорить о смежном праве как о едином правовом институте. Вот почему Закон правомерно употребляет выражение "смежные права" во множественном числе.</w:t>
      </w:r>
    </w:p>
    <w:p w:rsidR="00A85552" w:rsidRDefault="0048187E" w:rsidP="00A85552">
      <w:pPr>
        <w:suppressAutoHyphens/>
        <w:ind w:firstLine="709"/>
        <w:jc w:val="both"/>
        <w:rPr>
          <w:sz w:val="28"/>
          <w:szCs w:val="28"/>
        </w:rPr>
      </w:pPr>
      <w:r w:rsidRPr="00A85552">
        <w:rPr>
          <w:sz w:val="28"/>
          <w:szCs w:val="28"/>
        </w:rPr>
        <w:t>Объектами исполнительских смежных прав являются исполнения и постановки, т.е. то, что создается исполнителями. Объекты исполнительских прав могут восприниматься на слух, зрительно или на слух и зрительно. Исполнительские права обычно возникают независимо от того, осуществлена ли запись исполнения (постановки). Запись исполнения (постановки) может представлять собой фонограмму (если исполнение (постановка) воспринимается посредством слуха) или аудиозапись (в остальных случаях). Фонограммные смежные права возникают, как правило, с момента звукозаписи, но иногда с момента опубликования этой звукозаписи.</w:t>
      </w:r>
    </w:p>
    <w:p w:rsidR="0048187E" w:rsidRPr="00A85552" w:rsidRDefault="0048187E" w:rsidP="00A85552">
      <w:pPr>
        <w:suppressAutoHyphens/>
        <w:ind w:firstLine="709"/>
        <w:jc w:val="both"/>
        <w:rPr>
          <w:sz w:val="28"/>
          <w:szCs w:val="28"/>
        </w:rPr>
      </w:pPr>
      <w:r w:rsidRPr="00A85552">
        <w:rPr>
          <w:sz w:val="28"/>
          <w:szCs w:val="28"/>
        </w:rPr>
        <w:t>Права организаций эфирного и кабельного вещания возникают на их передачи. Эти права действуют с момента осуществления передачи. Предварительная запись передачи не является условием возникновения права. Если такая запись произведена до фактического сообщения передачи в эфир или по кабелю, то "передачи" еще нет и потому права на нее не возникают</w:t>
      </w:r>
    </w:p>
    <w:p w:rsidR="00A85552" w:rsidRDefault="0048187E" w:rsidP="00A85552">
      <w:pPr>
        <w:suppressAutoHyphens/>
        <w:autoSpaceDE w:val="0"/>
        <w:autoSpaceDN w:val="0"/>
        <w:adjustRightInd w:val="0"/>
        <w:ind w:firstLine="709"/>
        <w:jc w:val="both"/>
        <w:rPr>
          <w:sz w:val="28"/>
          <w:szCs w:val="28"/>
        </w:rPr>
      </w:pPr>
      <w:r w:rsidRPr="00A85552">
        <w:rPr>
          <w:sz w:val="28"/>
          <w:szCs w:val="28"/>
        </w:rPr>
        <w:t>Субъектами смежных прав являются:</w:t>
      </w:r>
    </w:p>
    <w:p w:rsidR="0048187E" w:rsidRPr="00A85552" w:rsidRDefault="0048187E" w:rsidP="00A85552">
      <w:pPr>
        <w:suppressAutoHyphens/>
        <w:autoSpaceDE w:val="0"/>
        <w:autoSpaceDN w:val="0"/>
        <w:adjustRightInd w:val="0"/>
        <w:ind w:firstLine="709"/>
        <w:jc w:val="both"/>
        <w:rPr>
          <w:sz w:val="28"/>
          <w:szCs w:val="28"/>
        </w:rPr>
      </w:pPr>
      <w:r w:rsidRPr="00A85552">
        <w:rPr>
          <w:sz w:val="28"/>
          <w:szCs w:val="28"/>
        </w:rPr>
        <w:t>1) исполнители (актеры, музыканты, режиссеры, дирижеры и т.д.);</w:t>
      </w:r>
    </w:p>
    <w:p w:rsidR="0048187E" w:rsidRPr="00A85552" w:rsidRDefault="0048187E" w:rsidP="00A85552">
      <w:pPr>
        <w:suppressAutoHyphens/>
        <w:autoSpaceDE w:val="0"/>
        <w:autoSpaceDN w:val="0"/>
        <w:adjustRightInd w:val="0"/>
        <w:ind w:firstLine="709"/>
        <w:jc w:val="both"/>
        <w:rPr>
          <w:sz w:val="28"/>
          <w:szCs w:val="28"/>
        </w:rPr>
      </w:pPr>
      <w:r w:rsidRPr="00A85552">
        <w:rPr>
          <w:sz w:val="28"/>
          <w:szCs w:val="28"/>
        </w:rPr>
        <w:t>2) производители фонограмм (лица, первыми осуществившие звуковую запись исполнения);</w:t>
      </w:r>
    </w:p>
    <w:p w:rsidR="00A85552" w:rsidRDefault="0048187E" w:rsidP="00A85552">
      <w:pPr>
        <w:suppressAutoHyphens/>
        <w:autoSpaceDE w:val="0"/>
        <w:autoSpaceDN w:val="0"/>
        <w:adjustRightInd w:val="0"/>
        <w:ind w:firstLine="709"/>
        <w:jc w:val="both"/>
        <w:rPr>
          <w:sz w:val="28"/>
          <w:szCs w:val="28"/>
        </w:rPr>
      </w:pPr>
      <w:r w:rsidRPr="00A85552">
        <w:rPr>
          <w:sz w:val="28"/>
          <w:szCs w:val="28"/>
        </w:rPr>
        <w:t>3) организации эфирного или кабельного вещания (те, которые сами создали передачу либо по заказу и за счет которых создана передача).</w:t>
      </w:r>
    </w:p>
    <w:p w:rsidR="00A85552" w:rsidRDefault="0048187E" w:rsidP="00A85552">
      <w:pPr>
        <w:suppressAutoHyphens/>
        <w:autoSpaceDE w:val="0"/>
        <w:autoSpaceDN w:val="0"/>
        <w:adjustRightInd w:val="0"/>
        <w:ind w:firstLine="709"/>
        <w:jc w:val="both"/>
        <w:rPr>
          <w:sz w:val="28"/>
          <w:szCs w:val="28"/>
        </w:rPr>
      </w:pPr>
      <w:r w:rsidRPr="00A85552">
        <w:rPr>
          <w:sz w:val="28"/>
          <w:szCs w:val="28"/>
        </w:rPr>
        <w:t>Субъекты смежных прав должны иметь договор с автором произведения, а производители фонограмм и организации эфирного и кабельного вещания - ещё и договор с исполнителем. Все субъекты смежных прав имеют исключительное право на использование произведения (исполнения, постановки, фонограммы, передачи). Это означает, что другие лица должны получать разрешение на первичную запись исполнения, постановки, передачу в эфир или по кабелю от субъектов этих прав. Они дают также разрешение на воспроизведение фонограммы, переделку, переработку и ряд других действий.</w:t>
      </w:r>
    </w:p>
    <w:p w:rsidR="0048187E" w:rsidRPr="00A85552" w:rsidRDefault="0048187E" w:rsidP="00A85552">
      <w:pPr>
        <w:suppressAutoHyphens/>
        <w:autoSpaceDE w:val="0"/>
        <w:autoSpaceDN w:val="0"/>
        <w:adjustRightInd w:val="0"/>
        <w:ind w:firstLine="709"/>
        <w:jc w:val="both"/>
        <w:rPr>
          <w:sz w:val="28"/>
          <w:szCs w:val="28"/>
        </w:rPr>
      </w:pPr>
      <w:r w:rsidRPr="00A85552">
        <w:rPr>
          <w:sz w:val="28"/>
          <w:szCs w:val="28"/>
        </w:rPr>
        <w:t>Субъекты смежных прав имеют также право на вознаграждение. Эти права регулируются посредством договоров с пользователями, а сбор и выплата вознаграждения - специальными организациями, управляющими смежными правами, которые создаются их субъектами.</w:t>
      </w:r>
    </w:p>
    <w:p w:rsidR="00A85552" w:rsidRDefault="0048187E" w:rsidP="00A85552">
      <w:pPr>
        <w:suppressAutoHyphens/>
        <w:autoSpaceDE w:val="0"/>
        <w:autoSpaceDN w:val="0"/>
        <w:adjustRightInd w:val="0"/>
        <w:ind w:firstLine="709"/>
        <w:jc w:val="both"/>
        <w:rPr>
          <w:sz w:val="28"/>
          <w:szCs w:val="28"/>
        </w:rPr>
      </w:pPr>
      <w:r w:rsidRPr="00A85552">
        <w:rPr>
          <w:sz w:val="28"/>
          <w:szCs w:val="28"/>
        </w:rPr>
        <w:t>Закон подробно регулирует отношения в сфере смежных прав. По сравнению с авторскими эти права носят в определённой мере ограниченный характер и сводятся по существу к разрешению (согласию) на воспроизведение (использование) и требованию соответствующей оплаты.</w:t>
      </w:r>
    </w:p>
    <w:p w:rsidR="0048187E" w:rsidRPr="00A85552" w:rsidRDefault="0048187E" w:rsidP="00A85552">
      <w:pPr>
        <w:suppressAutoHyphens/>
        <w:ind w:firstLine="709"/>
        <w:jc w:val="both"/>
        <w:rPr>
          <w:sz w:val="28"/>
          <w:szCs w:val="28"/>
        </w:rPr>
      </w:pPr>
      <w:r w:rsidRPr="00A85552">
        <w:rPr>
          <w:sz w:val="28"/>
          <w:szCs w:val="28"/>
        </w:rPr>
        <w:t>К смежным правам могут по аналогии применяться следующим нормы, относящиеся к авторскому праву: распрос</w:t>
      </w:r>
      <w:r w:rsidR="00B23D54" w:rsidRPr="00A85552">
        <w:rPr>
          <w:sz w:val="28"/>
          <w:szCs w:val="28"/>
        </w:rPr>
        <w:t xml:space="preserve">транение права на часть объекта; </w:t>
      </w:r>
      <w:r w:rsidRPr="00A85552">
        <w:rPr>
          <w:sz w:val="28"/>
          <w:szCs w:val="28"/>
        </w:rPr>
        <w:t>нерасп</w:t>
      </w:r>
      <w:r w:rsidR="00B23D54" w:rsidRPr="00A85552">
        <w:rPr>
          <w:sz w:val="28"/>
          <w:szCs w:val="28"/>
        </w:rPr>
        <w:t>ространение права на содержание</w:t>
      </w:r>
      <w:r w:rsidRPr="00A85552">
        <w:rPr>
          <w:sz w:val="28"/>
          <w:szCs w:val="28"/>
        </w:rPr>
        <w:t>; соотношение смежного права и права собст</w:t>
      </w:r>
      <w:r w:rsidR="00B23D54" w:rsidRPr="00A85552">
        <w:rPr>
          <w:sz w:val="28"/>
          <w:szCs w:val="28"/>
        </w:rPr>
        <w:t>венности на материальный объект</w:t>
      </w:r>
      <w:r w:rsidRPr="00A85552">
        <w:rPr>
          <w:sz w:val="28"/>
          <w:szCs w:val="28"/>
        </w:rPr>
        <w:t>; п</w:t>
      </w:r>
      <w:r w:rsidR="00B23D54" w:rsidRPr="00A85552">
        <w:rPr>
          <w:sz w:val="28"/>
          <w:szCs w:val="28"/>
        </w:rPr>
        <w:t xml:space="preserve">роизводные объекты смежных прав; </w:t>
      </w:r>
      <w:r w:rsidRPr="00A85552">
        <w:rPr>
          <w:sz w:val="28"/>
          <w:szCs w:val="28"/>
        </w:rPr>
        <w:t>право первоиздате</w:t>
      </w:r>
      <w:r w:rsidR="00B23D54" w:rsidRPr="00A85552">
        <w:rPr>
          <w:sz w:val="28"/>
          <w:szCs w:val="28"/>
        </w:rPr>
        <w:t>ля; соавторство</w:t>
      </w:r>
      <w:r w:rsidRPr="00A85552">
        <w:rPr>
          <w:sz w:val="28"/>
          <w:szCs w:val="28"/>
        </w:rPr>
        <w:t>.</w:t>
      </w:r>
    </w:p>
    <w:p w:rsidR="00623C13" w:rsidRPr="00A85552" w:rsidRDefault="00623C13" w:rsidP="00A85552">
      <w:pPr>
        <w:suppressAutoHyphens/>
        <w:autoSpaceDE w:val="0"/>
        <w:autoSpaceDN w:val="0"/>
        <w:adjustRightInd w:val="0"/>
        <w:ind w:firstLine="709"/>
        <w:jc w:val="both"/>
        <w:rPr>
          <w:b/>
          <w:sz w:val="28"/>
          <w:szCs w:val="28"/>
        </w:rPr>
      </w:pPr>
    </w:p>
    <w:p w:rsidR="0048187E" w:rsidRPr="00FA5D27" w:rsidRDefault="00A85552" w:rsidP="00A85552">
      <w:pPr>
        <w:suppressAutoHyphens/>
        <w:autoSpaceDE w:val="0"/>
        <w:autoSpaceDN w:val="0"/>
        <w:adjustRightInd w:val="0"/>
        <w:ind w:firstLine="709"/>
        <w:jc w:val="both"/>
        <w:rPr>
          <w:b/>
          <w:sz w:val="28"/>
          <w:szCs w:val="28"/>
        </w:rPr>
      </w:pPr>
      <w:r>
        <w:rPr>
          <w:b/>
          <w:sz w:val="28"/>
          <w:szCs w:val="28"/>
        </w:rPr>
        <w:t>2.2</w:t>
      </w:r>
      <w:r w:rsidRPr="00FA5D27">
        <w:rPr>
          <w:b/>
          <w:sz w:val="28"/>
          <w:szCs w:val="28"/>
        </w:rPr>
        <w:t xml:space="preserve"> </w:t>
      </w:r>
      <w:r>
        <w:rPr>
          <w:b/>
          <w:sz w:val="28"/>
          <w:szCs w:val="28"/>
        </w:rPr>
        <w:t>Защита прав авторов</w:t>
      </w:r>
    </w:p>
    <w:p w:rsidR="00A85552" w:rsidRPr="00100656" w:rsidRDefault="00FA5D27" w:rsidP="00A85552">
      <w:pPr>
        <w:suppressAutoHyphens/>
        <w:autoSpaceDE w:val="0"/>
        <w:autoSpaceDN w:val="0"/>
        <w:adjustRightInd w:val="0"/>
        <w:ind w:firstLine="709"/>
        <w:jc w:val="both"/>
        <w:rPr>
          <w:color w:val="FFFFFF"/>
          <w:sz w:val="28"/>
          <w:szCs w:val="28"/>
        </w:rPr>
      </w:pPr>
      <w:r w:rsidRPr="00100656">
        <w:rPr>
          <w:color w:val="FFFFFF"/>
          <w:sz w:val="28"/>
          <w:szCs w:val="28"/>
        </w:rPr>
        <w:t>авторский право гражданский отношение</w:t>
      </w:r>
    </w:p>
    <w:p w:rsidR="00A85552" w:rsidRDefault="004F278D" w:rsidP="00A85552">
      <w:pPr>
        <w:tabs>
          <w:tab w:val="left" w:pos="9072"/>
        </w:tabs>
        <w:suppressAutoHyphens/>
        <w:ind w:firstLine="709"/>
        <w:jc w:val="both"/>
        <w:rPr>
          <w:sz w:val="28"/>
          <w:szCs w:val="28"/>
        </w:rPr>
      </w:pPr>
      <w:r w:rsidRPr="00A85552">
        <w:rPr>
          <w:sz w:val="28"/>
          <w:szCs w:val="28"/>
        </w:rPr>
        <w:t>Защита авторских и смежных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 Различают две основные формы защиты — юрисдикционную и неюрисдикционную.</w:t>
      </w:r>
    </w:p>
    <w:p w:rsidR="004F278D" w:rsidRPr="00A85552" w:rsidRDefault="004F278D" w:rsidP="00A85552">
      <w:pPr>
        <w:tabs>
          <w:tab w:val="left" w:pos="9072"/>
        </w:tabs>
        <w:suppressAutoHyphens/>
        <w:ind w:firstLine="709"/>
        <w:jc w:val="both"/>
        <w:rPr>
          <w:sz w:val="28"/>
          <w:szCs w:val="28"/>
        </w:rPr>
      </w:pPr>
      <w:r w:rsidRPr="00A85552">
        <w:rPr>
          <w:sz w:val="28"/>
          <w:szCs w:val="28"/>
        </w:rPr>
        <w:t>Юрисдикционная форма защиты есть деятельность уполномоченных государством органов по защите нарушенных или оспариваемых субъективных авторских и смежных прав. Суть ее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например, в суд, в третейский суд, в вышестоящий орган и т.п., которые уполномочены принять необходимые меры для восстановления нарушенного права и пресечения правонарушения.</w:t>
      </w:r>
    </w:p>
    <w:p w:rsidR="004F278D" w:rsidRPr="00A85552" w:rsidRDefault="004F278D" w:rsidP="00A85552">
      <w:pPr>
        <w:tabs>
          <w:tab w:val="left" w:pos="9072"/>
        </w:tabs>
        <w:suppressAutoHyphens/>
        <w:ind w:firstLine="709"/>
        <w:jc w:val="both"/>
        <w:rPr>
          <w:sz w:val="28"/>
          <w:szCs w:val="28"/>
        </w:rPr>
      </w:pPr>
      <w:r w:rsidRPr="00A85552">
        <w:rPr>
          <w:sz w:val="28"/>
          <w:szCs w:val="28"/>
        </w:rPr>
        <w:t>В рамках юрисдикционной формы защиты, в свою очередь, выделяются общий и специальный порядки защиты нарушенных авторских и смежных прав. По общему правилу, защита авторских и смежных прав и охраняемых законом интересов осуществляется в судебном порядке. Основная масса авторско-правовых споров рассматривается районными, городскими, областными и иными судами общей компетенции. Если обоими участниками спорного правоотношения являются юридические лица, возникший между ними спор относится к подведомственности арбитражного суда. По соглашению участников авторского правоотношения спор между ними может быть передан на разрешение третейского суда. В качестве средства судебной защиты авторских и смежных прав и охраняемых законом интересов выступает иск, т. 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Судебный, или, как его еще называют, исковой порядок защиты применяется во всех случаях, кроме тех, которые прямо указаны в законе.</w:t>
      </w:r>
    </w:p>
    <w:p w:rsidR="004F278D" w:rsidRPr="00A85552" w:rsidRDefault="004F278D" w:rsidP="00A85552">
      <w:pPr>
        <w:suppressAutoHyphens/>
        <w:autoSpaceDE w:val="0"/>
        <w:autoSpaceDN w:val="0"/>
        <w:adjustRightInd w:val="0"/>
        <w:ind w:firstLine="709"/>
        <w:jc w:val="both"/>
        <w:rPr>
          <w:sz w:val="28"/>
          <w:szCs w:val="28"/>
        </w:rPr>
      </w:pPr>
      <w:r w:rsidRPr="00A85552">
        <w:rPr>
          <w:sz w:val="28"/>
          <w:szCs w:val="28"/>
        </w:rPr>
        <w:t>Неюрисдикционная форма защиты охватывает собой действия граждан и организаций по защите авторских и смежных прав и охраняемых законом интересов, которые совершаются ими самостоятельно, без обращения за помощью к государственным или иным компетентным органам. Разумеется, в данном случае имеются в виду лишь законные средства защиты, которые следует отличать от произвольных самоуправных действий, запрещенных законодательством. Типичным примером таких допускаемых законом средств самозащиты выступают в гражданском праве действия, совершаемые в порядке необходимой обороны и крайней необходимости. В рассматриваемой области спектр неюрисдикционных мер защиты достаточно узок и по сути дела сводится к возможности отказа совершить определенные действия в интересах неисправного контрагента, например, отказаться от внесения в произведение изменений и дополнений, не предусмотренных авторским договором, либо к отказу от исполнения договора в целом, например, в случае его недействительности.</w:t>
      </w:r>
    </w:p>
    <w:p w:rsidR="00A85552" w:rsidRDefault="004F278D" w:rsidP="00A85552">
      <w:pPr>
        <w:suppressAutoHyphens/>
        <w:autoSpaceDE w:val="0"/>
        <w:autoSpaceDN w:val="0"/>
        <w:adjustRightInd w:val="0"/>
        <w:ind w:firstLine="709"/>
        <w:jc w:val="both"/>
        <w:rPr>
          <w:sz w:val="28"/>
          <w:szCs w:val="28"/>
        </w:rPr>
      </w:pPr>
      <w:r w:rsidRPr="00A85552">
        <w:rPr>
          <w:sz w:val="28"/>
          <w:szCs w:val="28"/>
        </w:rPr>
        <w:t xml:space="preserve">Под способами защиты авторских и смежных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w:t>
      </w:r>
      <w:r w:rsidR="00623C13" w:rsidRPr="00A85552">
        <w:rPr>
          <w:sz w:val="28"/>
          <w:szCs w:val="28"/>
        </w:rPr>
        <w:t>О</w:t>
      </w:r>
      <w:r w:rsidRPr="00A85552">
        <w:rPr>
          <w:sz w:val="28"/>
          <w:szCs w:val="28"/>
        </w:rPr>
        <w:t>бладатели исключительных авторских и смежных прав вправе требовать от нарушителя:</w:t>
      </w:r>
    </w:p>
    <w:p w:rsidR="00A85552" w:rsidRDefault="004F278D" w:rsidP="00A85552">
      <w:pPr>
        <w:suppressAutoHyphens/>
        <w:autoSpaceDE w:val="0"/>
        <w:autoSpaceDN w:val="0"/>
        <w:adjustRightInd w:val="0"/>
        <w:ind w:firstLine="709"/>
        <w:jc w:val="both"/>
        <w:rPr>
          <w:sz w:val="28"/>
          <w:szCs w:val="28"/>
        </w:rPr>
      </w:pPr>
      <w:r w:rsidRPr="00A85552">
        <w:rPr>
          <w:sz w:val="28"/>
          <w:szCs w:val="28"/>
        </w:rPr>
        <w:t>1) признания прав;</w:t>
      </w:r>
    </w:p>
    <w:p w:rsidR="00A85552" w:rsidRDefault="004F278D" w:rsidP="00A85552">
      <w:pPr>
        <w:suppressAutoHyphens/>
        <w:autoSpaceDE w:val="0"/>
        <w:autoSpaceDN w:val="0"/>
        <w:adjustRightInd w:val="0"/>
        <w:ind w:firstLine="709"/>
        <w:jc w:val="both"/>
        <w:rPr>
          <w:sz w:val="28"/>
          <w:szCs w:val="28"/>
        </w:rPr>
      </w:pPr>
      <w:r w:rsidRPr="00A85552">
        <w:rPr>
          <w:sz w:val="28"/>
          <w:szCs w:val="28"/>
        </w:rPr>
        <w:t>2) восстановления положения, существовавшего до нарушения права;</w:t>
      </w:r>
    </w:p>
    <w:p w:rsidR="00A85552" w:rsidRDefault="004F278D" w:rsidP="00A85552">
      <w:pPr>
        <w:suppressAutoHyphens/>
        <w:autoSpaceDE w:val="0"/>
        <w:autoSpaceDN w:val="0"/>
        <w:adjustRightInd w:val="0"/>
        <w:ind w:firstLine="709"/>
        <w:jc w:val="both"/>
        <w:rPr>
          <w:sz w:val="28"/>
          <w:szCs w:val="28"/>
        </w:rPr>
      </w:pPr>
      <w:r w:rsidRPr="00A85552">
        <w:rPr>
          <w:sz w:val="28"/>
          <w:szCs w:val="28"/>
        </w:rPr>
        <w:t>3) прекращения действий, нарушающих право или создающих угрозу его нарушению;</w:t>
      </w:r>
    </w:p>
    <w:p w:rsidR="00A85552" w:rsidRDefault="004F278D" w:rsidP="00A85552">
      <w:pPr>
        <w:suppressAutoHyphens/>
        <w:autoSpaceDE w:val="0"/>
        <w:autoSpaceDN w:val="0"/>
        <w:adjustRightInd w:val="0"/>
        <w:ind w:firstLine="709"/>
        <w:jc w:val="both"/>
        <w:rPr>
          <w:sz w:val="28"/>
          <w:szCs w:val="28"/>
        </w:rPr>
      </w:pPr>
      <w:r w:rsidRPr="00A85552">
        <w:rPr>
          <w:sz w:val="28"/>
          <w:szCs w:val="28"/>
        </w:rPr>
        <w:t>4) возмещения убытков;</w:t>
      </w:r>
    </w:p>
    <w:p w:rsidR="00A85552" w:rsidRDefault="004F278D" w:rsidP="00A85552">
      <w:pPr>
        <w:suppressAutoHyphens/>
        <w:autoSpaceDE w:val="0"/>
        <w:autoSpaceDN w:val="0"/>
        <w:adjustRightInd w:val="0"/>
        <w:ind w:firstLine="709"/>
        <w:jc w:val="both"/>
        <w:rPr>
          <w:sz w:val="28"/>
          <w:szCs w:val="28"/>
        </w:rPr>
      </w:pPr>
      <w:r w:rsidRPr="00A85552">
        <w:rPr>
          <w:sz w:val="28"/>
          <w:szCs w:val="28"/>
        </w:rPr>
        <w:t>5) взыскания дохода, полученного нарушителем вследствие нарушения авторских и смежных прав;</w:t>
      </w:r>
    </w:p>
    <w:p w:rsidR="00A85552" w:rsidRDefault="004F278D" w:rsidP="00A85552">
      <w:pPr>
        <w:suppressAutoHyphens/>
        <w:autoSpaceDE w:val="0"/>
        <w:autoSpaceDN w:val="0"/>
        <w:adjustRightInd w:val="0"/>
        <w:ind w:firstLine="709"/>
        <w:jc w:val="both"/>
        <w:rPr>
          <w:sz w:val="28"/>
          <w:szCs w:val="28"/>
        </w:rPr>
      </w:pPr>
      <w:r w:rsidRPr="00A85552">
        <w:rPr>
          <w:sz w:val="28"/>
          <w:szCs w:val="28"/>
        </w:rPr>
        <w:t>6) выплаты компенсации в определенных законом пределах.</w:t>
      </w:r>
    </w:p>
    <w:p w:rsidR="004F278D" w:rsidRPr="00A85552" w:rsidRDefault="004F278D" w:rsidP="00A85552">
      <w:pPr>
        <w:suppressAutoHyphens/>
        <w:autoSpaceDE w:val="0"/>
        <w:autoSpaceDN w:val="0"/>
        <w:adjustRightInd w:val="0"/>
        <w:ind w:firstLine="709"/>
        <w:jc w:val="both"/>
        <w:rPr>
          <w:sz w:val="28"/>
          <w:szCs w:val="28"/>
        </w:rPr>
      </w:pPr>
      <w:r w:rsidRPr="00A85552">
        <w:rPr>
          <w:sz w:val="28"/>
          <w:szCs w:val="28"/>
        </w:rPr>
        <w:t>Указанные способы защиты не исчерпывают собой всех возможных мер, к которым может прибегнуть потерпевший для защиты своих авторских и смежных прав и охраняемых законом интересов. Авторские и смежные права по своей природе являются субъективными гражданскими правами, и поэтому их защита может осуществляться с помощью всех тех способов, которые применяются для защиты субъективных гражданских прав.</w:t>
      </w:r>
    </w:p>
    <w:p w:rsidR="004F278D" w:rsidRPr="00A85552" w:rsidRDefault="004F278D" w:rsidP="00A85552">
      <w:pPr>
        <w:suppressAutoHyphens/>
        <w:autoSpaceDE w:val="0"/>
        <w:autoSpaceDN w:val="0"/>
        <w:adjustRightInd w:val="0"/>
        <w:ind w:firstLine="709"/>
        <w:jc w:val="both"/>
        <w:rPr>
          <w:sz w:val="28"/>
          <w:szCs w:val="28"/>
        </w:rPr>
      </w:pPr>
      <w:r w:rsidRPr="00A85552">
        <w:rPr>
          <w:sz w:val="28"/>
          <w:szCs w:val="28"/>
        </w:rPr>
        <w:t>Как правило, обладатель нарушенного авторского или смежного права может воспользоваться не любым, а вполне конкретным способом защиты своего права. Зачастую способ защиты нарушенного права либо прямо определен специальной нормой закона, либо вытекает из характера совершенного правонарушения.</w:t>
      </w:r>
    </w:p>
    <w:p w:rsidR="00A85552" w:rsidRDefault="004F278D" w:rsidP="00A85552">
      <w:pPr>
        <w:suppressAutoHyphens/>
        <w:autoSpaceDE w:val="0"/>
        <w:autoSpaceDN w:val="0"/>
        <w:adjustRightInd w:val="0"/>
        <w:ind w:firstLine="709"/>
        <w:jc w:val="both"/>
        <w:rPr>
          <w:sz w:val="28"/>
          <w:szCs w:val="28"/>
        </w:rPr>
      </w:pPr>
      <w:r w:rsidRPr="00A85552">
        <w:rPr>
          <w:sz w:val="28"/>
          <w:szCs w:val="28"/>
        </w:rPr>
        <w:t>Необходимость в данном способе защиты возникает тогда, когда наличие у лица авторского или смежного права подвергается сомнению, авторское или смежное право оспаривается, отрицается или имеется реальная угроза таких действий. Зачастую неопределенность авторского или смежного права приводит к невозможности его использования или, по крайней мере, затрудняет такое использование. Признание права авторства как раз и является средством устранения неопределенности во взаимоотношениях субъектов, создания условий для реализации иных прав и предотвращения со стороны третьих лиц действий, препятствующих их нормальному осуществлению.</w:t>
      </w:r>
    </w:p>
    <w:p w:rsidR="00AB4D9A" w:rsidRPr="00A85552" w:rsidRDefault="00AB4D9A" w:rsidP="00A85552">
      <w:pPr>
        <w:pStyle w:val="3"/>
        <w:suppressAutoHyphens/>
        <w:spacing w:after="0"/>
        <w:ind w:left="0" w:firstLine="709"/>
        <w:jc w:val="both"/>
        <w:rPr>
          <w:sz w:val="28"/>
          <w:szCs w:val="28"/>
        </w:rPr>
      </w:pPr>
      <w:r w:rsidRPr="00A85552">
        <w:rPr>
          <w:sz w:val="28"/>
          <w:szCs w:val="28"/>
        </w:rPr>
        <w:t>Охрана авторских прав в последнее время приобретает все большее значение. И авторский договор, закрепляя взаимные права и обязанности сторон, является важным средством защиты, как прав автора или его правопреемника, так и прав пользователя.</w:t>
      </w:r>
      <w:bookmarkStart w:id="0" w:name="_Toc450291048"/>
      <w:bookmarkEnd w:id="0"/>
    </w:p>
    <w:p w:rsidR="00AB4D9A" w:rsidRPr="00A85552" w:rsidRDefault="00AB4D9A" w:rsidP="00A85552">
      <w:pPr>
        <w:suppressAutoHyphens/>
        <w:autoSpaceDE w:val="0"/>
        <w:autoSpaceDN w:val="0"/>
        <w:adjustRightInd w:val="0"/>
        <w:ind w:firstLine="709"/>
        <w:jc w:val="both"/>
        <w:rPr>
          <w:sz w:val="28"/>
          <w:szCs w:val="28"/>
        </w:rPr>
      </w:pPr>
    </w:p>
    <w:p w:rsidR="00A85552" w:rsidRDefault="00A85552">
      <w:pPr>
        <w:rPr>
          <w:sz w:val="28"/>
          <w:szCs w:val="28"/>
        </w:rPr>
      </w:pPr>
      <w:r>
        <w:rPr>
          <w:sz w:val="28"/>
          <w:szCs w:val="28"/>
        </w:rPr>
        <w:br w:type="page"/>
      </w:r>
    </w:p>
    <w:p w:rsidR="00DA0F65" w:rsidRPr="00FA5D27" w:rsidRDefault="00DA0F65" w:rsidP="00A85552">
      <w:pPr>
        <w:suppressAutoHyphens/>
        <w:autoSpaceDE w:val="0"/>
        <w:autoSpaceDN w:val="0"/>
        <w:adjustRightInd w:val="0"/>
        <w:ind w:firstLine="709"/>
        <w:jc w:val="both"/>
        <w:rPr>
          <w:b/>
          <w:sz w:val="28"/>
          <w:szCs w:val="28"/>
        </w:rPr>
      </w:pPr>
      <w:r w:rsidRPr="00A85552">
        <w:rPr>
          <w:b/>
          <w:sz w:val="28"/>
          <w:szCs w:val="28"/>
        </w:rPr>
        <w:t>Заключение</w:t>
      </w:r>
    </w:p>
    <w:p w:rsidR="00A85552" w:rsidRPr="00FA5D27" w:rsidRDefault="00A85552" w:rsidP="00A85552">
      <w:pPr>
        <w:suppressAutoHyphens/>
        <w:autoSpaceDE w:val="0"/>
        <w:autoSpaceDN w:val="0"/>
        <w:adjustRightInd w:val="0"/>
        <w:ind w:firstLine="709"/>
        <w:jc w:val="both"/>
        <w:rPr>
          <w:b/>
          <w:sz w:val="28"/>
          <w:szCs w:val="28"/>
        </w:rPr>
      </w:pPr>
    </w:p>
    <w:p w:rsidR="00A85552" w:rsidRDefault="00AB4D9A" w:rsidP="00A85552">
      <w:pPr>
        <w:suppressAutoHyphens/>
        <w:ind w:firstLine="709"/>
        <w:jc w:val="both"/>
        <w:rPr>
          <w:noProof/>
          <w:snapToGrid w:val="0"/>
          <w:color w:val="000000"/>
          <w:sz w:val="28"/>
          <w:szCs w:val="28"/>
        </w:rPr>
      </w:pPr>
      <w:r w:rsidRPr="00A85552">
        <w:rPr>
          <w:noProof/>
          <w:color w:val="000000"/>
          <w:sz w:val="28"/>
          <w:szCs w:val="28"/>
        </w:rPr>
        <w:t>В мире все большее значение приобретают правовые отношения, связанные с созданием и использованием произведений, охраняемых авторским правом.</w:t>
      </w:r>
      <w:r w:rsidRPr="00A85552">
        <w:rPr>
          <w:noProof/>
          <w:snapToGrid w:val="0"/>
          <w:color w:val="000000"/>
          <w:sz w:val="28"/>
          <w:szCs w:val="28"/>
        </w:rPr>
        <w:t xml:space="preserve"> Право на защиту предоставляется авторам, обладателям смежных прав, а также их наследникам и иным правопреемникам. Это совокупность мер правоохранительного характера для восстановления их нарушенных и оспариваемых прав. Нарушение установленных законодательством положений об авторском праве и смежных правах влечет ответственность, предусмотренную законодательством Российской Федерации.</w:t>
      </w:r>
    </w:p>
    <w:p w:rsidR="00A85552" w:rsidRDefault="00AB4D9A" w:rsidP="00A85552">
      <w:pPr>
        <w:suppressAutoHyphens/>
        <w:ind w:firstLine="709"/>
        <w:jc w:val="both"/>
        <w:rPr>
          <w:noProof/>
          <w:color w:val="000000"/>
          <w:sz w:val="28"/>
          <w:szCs w:val="28"/>
        </w:rPr>
      </w:pPr>
      <w:r w:rsidRPr="00A85552">
        <w:rPr>
          <w:noProof/>
          <w:color w:val="000000"/>
          <w:sz w:val="28"/>
          <w:szCs w:val="28"/>
        </w:rPr>
        <w:t>Роль авторского права в формировании культуры несомненна. А что есть у нации кроме культуры: нет культуры, нет и нации. Люди всегда что-нибудь изобретали, и, безусловно, авторское право будет изменяться, но самое главное это осознание, что его надо охранять. Тем более в настоящее время.</w:t>
      </w:r>
    </w:p>
    <w:p w:rsidR="00AB4D9A" w:rsidRPr="00A85552" w:rsidRDefault="00AB4D9A" w:rsidP="00A85552">
      <w:pPr>
        <w:suppressAutoHyphens/>
        <w:ind w:firstLine="709"/>
        <w:jc w:val="both"/>
        <w:rPr>
          <w:noProof/>
          <w:color w:val="000000"/>
          <w:sz w:val="28"/>
          <w:szCs w:val="28"/>
        </w:rPr>
      </w:pPr>
      <w:r w:rsidRPr="00A85552">
        <w:rPr>
          <w:noProof/>
          <w:color w:val="000000"/>
          <w:sz w:val="28"/>
          <w:szCs w:val="28"/>
        </w:rPr>
        <w:t>Правовой охраной в равной степени пользуются, как произведения, на который поставлен знак охраны, так и произведения без знака. Наиболее опасные посягательства на субъективные авторские права рассматриваются как преступления и влекут за собой уголовную ответственность. Это присвоение авторства или принуждение к соавторству и незаконное распространение или иное использование объектов авторского права или смежных прав. Административно-правовой способ защиты состоит в рассмотрении жалоб автора или других заинтересованных лиц, а также протестов прокуроров к вышестоящим по отношению к организациям, использующим произведения авторов.</w:t>
      </w:r>
    </w:p>
    <w:p w:rsidR="00AB4D9A" w:rsidRPr="00A85552" w:rsidRDefault="00AB4D9A" w:rsidP="00A85552">
      <w:pPr>
        <w:suppressAutoHyphens/>
        <w:ind w:firstLine="709"/>
        <w:jc w:val="both"/>
        <w:rPr>
          <w:noProof/>
          <w:color w:val="000000"/>
          <w:sz w:val="28"/>
          <w:szCs w:val="28"/>
        </w:rPr>
      </w:pPr>
      <w:r w:rsidRPr="00A85552">
        <w:rPr>
          <w:noProof/>
          <w:color w:val="000000"/>
          <w:sz w:val="28"/>
          <w:szCs w:val="28"/>
        </w:rPr>
        <w:t>Без эффективной системы охраны национальных и зарубежных объектов авторского права и смежных прав можно было бы оказаться вне глобальной информационной инфраструктуры и не иметь доступа к информационным ресурсам, потребность в которых становится условием экономического и культурного выживания в XXI столетии. Кроме того, наличие современного законодательства по авторскому праву является важным условием для международного сотрудничества в широком объеме.</w:t>
      </w:r>
    </w:p>
    <w:p w:rsidR="00A85552" w:rsidRPr="00FA5D27" w:rsidRDefault="00A85552" w:rsidP="00A85552">
      <w:pPr>
        <w:suppressAutoHyphens/>
        <w:ind w:firstLine="709"/>
        <w:jc w:val="both"/>
        <w:rPr>
          <w:b/>
          <w:noProof/>
          <w:color w:val="000000"/>
          <w:sz w:val="28"/>
          <w:szCs w:val="28"/>
        </w:rPr>
      </w:pPr>
    </w:p>
    <w:p w:rsidR="00A85552" w:rsidRDefault="00A85552">
      <w:pPr>
        <w:rPr>
          <w:b/>
          <w:noProof/>
          <w:color w:val="000000"/>
          <w:sz w:val="28"/>
          <w:szCs w:val="28"/>
        </w:rPr>
      </w:pPr>
      <w:r>
        <w:rPr>
          <w:b/>
          <w:noProof/>
          <w:color w:val="000000"/>
          <w:sz w:val="28"/>
          <w:szCs w:val="28"/>
        </w:rPr>
        <w:br w:type="page"/>
      </w:r>
    </w:p>
    <w:p w:rsidR="00717B08" w:rsidRDefault="00717B08" w:rsidP="00A85552">
      <w:pPr>
        <w:suppressAutoHyphens/>
        <w:ind w:firstLine="709"/>
        <w:jc w:val="both"/>
        <w:rPr>
          <w:b/>
          <w:noProof/>
          <w:color w:val="000000"/>
          <w:sz w:val="28"/>
          <w:szCs w:val="28"/>
          <w:lang w:val="en-US"/>
        </w:rPr>
      </w:pPr>
      <w:r w:rsidRPr="00A85552">
        <w:rPr>
          <w:b/>
          <w:noProof/>
          <w:color w:val="000000"/>
          <w:sz w:val="28"/>
          <w:szCs w:val="28"/>
        </w:rPr>
        <w:t>Литература</w:t>
      </w:r>
    </w:p>
    <w:p w:rsidR="00A85552" w:rsidRPr="00A85552" w:rsidRDefault="00A85552" w:rsidP="00A85552">
      <w:pPr>
        <w:suppressAutoHyphens/>
        <w:ind w:firstLine="709"/>
        <w:jc w:val="both"/>
        <w:rPr>
          <w:b/>
          <w:noProof/>
          <w:color w:val="000000"/>
          <w:sz w:val="28"/>
          <w:szCs w:val="28"/>
          <w:lang w:val="en-US"/>
        </w:rPr>
      </w:pPr>
    </w:p>
    <w:p w:rsidR="00717B08"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Конституция российской Федерации от 12.12.1993 // СЗ РФ, 2008, ст.44;</w:t>
      </w:r>
    </w:p>
    <w:p w:rsidR="00623C13" w:rsidRPr="00A85552" w:rsidRDefault="00623C13" w:rsidP="00A85552">
      <w:pPr>
        <w:pStyle w:val="a3"/>
        <w:numPr>
          <w:ilvl w:val="0"/>
          <w:numId w:val="4"/>
        </w:numPr>
        <w:suppressAutoHyphens/>
        <w:ind w:left="0" w:firstLine="0"/>
        <w:rPr>
          <w:noProof/>
          <w:color w:val="000000"/>
          <w:sz w:val="28"/>
          <w:szCs w:val="28"/>
        </w:rPr>
      </w:pPr>
      <w:r w:rsidRPr="00A85552">
        <w:rPr>
          <w:sz w:val="28"/>
          <w:szCs w:val="28"/>
        </w:rPr>
        <w:t>Гражданский Кодекс Российской Федерации, часть четвертая.// СЗ РФ, 2006, гл. 70, 71;</w:t>
      </w:r>
    </w:p>
    <w:p w:rsidR="00623C13" w:rsidRPr="00A85552" w:rsidRDefault="00623C13" w:rsidP="00A85552">
      <w:pPr>
        <w:numPr>
          <w:ilvl w:val="0"/>
          <w:numId w:val="4"/>
        </w:numPr>
        <w:tabs>
          <w:tab w:val="num" w:pos="900"/>
        </w:tabs>
        <w:suppressAutoHyphens/>
        <w:ind w:left="0" w:firstLine="0"/>
        <w:rPr>
          <w:sz w:val="28"/>
          <w:szCs w:val="28"/>
        </w:rPr>
      </w:pPr>
      <w:r w:rsidRPr="00A85552">
        <w:rPr>
          <w:sz w:val="28"/>
          <w:szCs w:val="28"/>
        </w:rPr>
        <w:t xml:space="preserve">Гражданское право: В 4 т. Том 3: Обязательственное право: Учебник / Отв. ред. проф. Е. А. Суханов. – 3-е изд., перераб. и доп. – М.: Волтерс Клувер, 2006. (Серия </w:t>
      </w:r>
      <w:r w:rsidR="00A85552">
        <w:rPr>
          <w:sz w:val="28"/>
          <w:szCs w:val="28"/>
        </w:rPr>
        <w:t>"</w:t>
      </w:r>
      <w:r w:rsidRPr="00A85552">
        <w:rPr>
          <w:sz w:val="28"/>
          <w:szCs w:val="28"/>
        </w:rPr>
        <w:t>Классический университетский учебник</w:t>
      </w:r>
      <w:r w:rsidR="00A85552">
        <w:rPr>
          <w:sz w:val="28"/>
          <w:szCs w:val="28"/>
        </w:rPr>
        <w:t>"</w:t>
      </w:r>
      <w:r w:rsidRPr="00A85552">
        <w:rPr>
          <w:sz w:val="28"/>
          <w:szCs w:val="28"/>
        </w:rPr>
        <w:t>);</w:t>
      </w:r>
    </w:p>
    <w:p w:rsidR="00623C13" w:rsidRPr="00A85552" w:rsidRDefault="00623C13" w:rsidP="00A85552">
      <w:pPr>
        <w:pStyle w:val="a3"/>
        <w:numPr>
          <w:ilvl w:val="0"/>
          <w:numId w:val="4"/>
        </w:numPr>
        <w:suppressAutoHyphens/>
        <w:ind w:left="0" w:firstLine="0"/>
        <w:rPr>
          <w:noProof/>
          <w:color w:val="000000"/>
          <w:sz w:val="28"/>
          <w:szCs w:val="28"/>
        </w:rPr>
      </w:pPr>
      <w:r w:rsidRPr="00A85552">
        <w:rPr>
          <w:sz w:val="28"/>
          <w:szCs w:val="28"/>
        </w:rPr>
        <w:t>Гаврилов Э. П. Комментарий</w:t>
      </w:r>
      <w:r w:rsidR="00A85552">
        <w:rPr>
          <w:sz w:val="28"/>
          <w:szCs w:val="28"/>
        </w:rPr>
        <w:t xml:space="preserve"> </w:t>
      </w:r>
      <w:r w:rsidRPr="00A85552">
        <w:rPr>
          <w:sz w:val="28"/>
          <w:szCs w:val="28"/>
        </w:rPr>
        <w:t>Закона об авторском праве и смежных правах. − М., 1996;</w:t>
      </w:r>
    </w:p>
    <w:p w:rsidR="00623C13" w:rsidRPr="00A85552" w:rsidRDefault="00623C13" w:rsidP="00A85552">
      <w:pPr>
        <w:numPr>
          <w:ilvl w:val="0"/>
          <w:numId w:val="4"/>
        </w:numPr>
        <w:tabs>
          <w:tab w:val="num" w:pos="709"/>
        </w:tabs>
        <w:suppressAutoHyphens/>
        <w:autoSpaceDE w:val="0"/>
        <w:autoSpaceDN w:val="0"/>
        <w:adjustRightInd w:val="0"/>
        <w:ind w:left="0" w:firstLine="0"/>
        <w:rPr>
          <w:sz w:val="28"/>
          <w:szCs w:val="28"/>
        </w:rPr>
      </w:pPr>
      <w:r w:rsidRPr="00A85552">
        <w:rPr>
          <w:sz w:val="28"/>
          <w:szCs w:val="28"/>
        </w:rPr>
        <w:t>Пиленко А. А. Право изобретателя. − М.: Статут, 2001. (Классика российской цивилистики).</w:t>
      </w:r>
    </w:p>
    <w:p w:rsidR="00623C13"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Близнец И.А., Леонтьев К.Б., Авторское право и смежные права. – М.: Проспект, 2010, 416 с.;</w:t>
      </w:r>
    </w:p>
    <w:p w:rsidR="00623C13"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 xml:space="preserve">Дворянкин О.А. Защита авторских и смежных прав. Ответственность за их нарушение. Уголовно-правовой аспект. М.: Издательство </w:t>
      </w:r>
      <w:r w:rsidR="00A85552">
        <w:rPr>
          <w:noProof/>
          <w:color w:val="000000"/>
          <w:sz w:val="28"/>
          <w:szCs w:val="28"/>
        </w:rPr>
        <w:t>"</w:t>
      </w:r>
      <w:r w:rsidRPr="00A85552">
        <w:rPr>
          <w:noProof/>
          <w:color w:val="000000"/>
          <w:sz w:val="28"/>
          <w:szCs w:val="28"/>
        </w:rPr>
        <w:t>ВесьМир</w:t>
      </w:r>
      <w:r w:rsidR="00A85552">
        <w:rPr>
          <w:noProof/>
          <w:color w:val="000000"/>
          <w:sz w:val="28"/>
          <w:szCs w:val="28"/>
        </w:rPr>
        <w:t>"</w:t>
      </w:r>
      <w:r w:rsidRPr="00A85552">
        <w:rPr>
          <w:noProof/>
          <w:color w:val="000000"/>
          <w:sz w:val="28"/>
          <w:szCs w:val="28"/>
        </w:rPr>
        <w:t>, - 2002, 451 с;</w:t>
      </w:r>
    </w:p>
    <w:p w:rsidR="00623C13"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Близнец И.А. Леонтьев К.Б. Роль государства в области авторского и смежных прав.</w:t>
      </w:r>
      <w:r w:rsidRPr="00A85552">
        <w:rPr>
          <w:noProof/>
          <w:sz w:val="28"/>
          <w:szCs w:val="28"/>
        </w:rPr>
        <w:t xml:space="preserve"> // </w:t>
      </w:r>
      <w:r w:rsidRPr="00100656">
        <w:rPr>
          <w:noProof/>
          <w:sz w:val="28"/>
          <w:szCs w:val="28"/>
        </w:rPr>
        <w:t>www.copyright.ru</w:t>
      </w:r>
      <w:r w:rsidRPr="00A85552">
        <w:rPr>
          <w:noProof/>
          <w:sz w:val="28"/>
          <w:szCs w:val="28"/>
        </w:rPr>
        <w:t>.</w:t>
      </w:r>
    </w:p>
    <w:p w:rsidR="00623C13"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Авторские и смежные с ними права: Постатейный комментарий глав 70 и 71 ГК РФ/ Под ред. Крашенинникова П. В. – М.: Статут, 2010, 480 с.;</w:t>
      </w:r>
    </w:p>
    <w:p w:rsidR="00623C13"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Авторское право: Сборник нормативных актов. М.: Юрист, 2003. 96 с.</w:t>
      </w:r>
    </w:p>
    <w:p w:rsidR="00623C13"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Гришаев С.П. Авторское право. М.: Система ГАРАНТ, 2005.</w:t>
      </w:r>
    </w:p>
    <w:p w:rsidR="00623C13" w:rsidRPr="00A85552" w:rsidRDefault="00623C13" w:rsidP="00A85552">
      <w:pPr>
        <w:pStyle w:val="a3"/>
        <w:numPr>
          <w:ilvl w:val="0"/>
          <w:numId w:val="4"/>
        </w:numPr>
        <w:suppressAutoHyphens/>
        <w:ind w:left="0" w:firstLine="0"/>
        <w:rPr>
          <w:noProof/>
          <w:color w:val="000000"/>
          <w:sz w:val="28"/>
          <w:szCs w:val="28"/>
        </w:rPr>
      </w:pPr>
      <w:r w:rsidRPr="00A85552">
        <w:rPr>
          <w:noProof/>
          <w:color w:val="000000"/>
          <w:sz w:val="28"/>
          <w:szCs w:val="28"/>
        </w:rPr>
        <w:t>Защита авторских и смежных прав по законодательству России / Под ред. И.В. Савельевой. М.: Экзамен, 2002,</w:t>
      </w:r>
      <w:r w:rsidR="00A85552">
        <w:rPr>
          <w:noProof/>
          <w:color w:val="000000"/>
          <w:sz w:val="28"/>
          <w:szCs w:val="28"/>
        </w:rPr>
        <w:t xml:space="preserve"> </w:t>
      </w:r>
      <w:r w:rsidRPr="00A85552">
        <w:rPr>
          <w:noProof/>
          <w:color w:val="000000"/>
          <w:sz w:val="28"/>
          <w:szCs w:val="28"/>
        </w:rPr>
        <w:t>288 с.</w:t>
      </w:r>
    </w:p>
    <w:p w:rsidR="00623C13" w:rsidRPr="00100656" w:rsidRDefault="00623C13" w:rsidP="00A85552">
      <w:pPr>
        <w:pStyle w:val="a3"/>
        <w:suppressAutoHyphens/>
        <w:ind w:left="0"/>
        <w:rPr>
          <w:noProof/>
          <w:color w:val="FFFFFF"/>
          <w:sz w:val="28"/>
          <w:szCs w:val="28"/>
        </w:rPr>
      </w:pPr>
      <w:bookmarkStart w:id="1" w:name="_GoBack"/>
      <w:bookmarkEnd w:id="1"/>
    </w:p>
    <w:sectPr w:rsidR="00623C13" w:rsidRPr="00100656" w:rsidSect="00A85552">
      <w:head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31" w:rsidRDefault="00064F31" w:rsidP="0048187E">
      <w:pPr>
        <w:spacing w:line="240" w:lineRule="auto"/>
      </w:pPr>
      <w:r>
        <w:separator/>
      </w:r>
    </w:p>
  </w:endnote>
  <w:endnote w:type="continuationSeparator" w:id="0">
    <w:p w:rsidR="00064F31" w:rsidRDefault="00064F31" w:rsidP="00481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31" w:rsidRDefault="00064F31" w:rsidP="0048187E">
      <w:pPr>
        <w:spacing w:line="240" w:lineRule="auto"/>
      </w:pPr>
      <w:r>
        <w:separator/>
      </w:r>
    </w:p>
  </w:footnote>
  <w:footnote w:type="continuationSeparator" w:id="0">
    <w:p w:rsidR="00064F31" w:rsidRDefault="00064F31" w:rsidP="004818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70" w:rsidRPr="00A85552" w:rsidRDefault="007C5670" w:rsidP="00A85552">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697"/>
    <w:multiLevelType w:val="hybridMultilevel"/>
    <w:tmpl w:val="496ACE22"/>
    <w:lvl w:ilvl="0" w:tplc="7E4A4E2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7AC2233"/>
    <w:multiLevelType w:val="hybridMultilevel"/>
    <w:tmpl w:val="7936AD04"/>
    <w:lvl w:ilvl="0" w:tplc="1C60E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F06498"/>
    <w:multiLevelType w:val="singleLevel"/>
    <w:tmpl w:val="467C7D70"/>
    <w:lvl w:ilvl="0">
      <w:start w:val="1"/>
      <w:numFmt w:val="decimal"/>
      <w:lvlText w:val="%1."/>
      <w:lvlJc w:val="left"/>
      <w:pPr>
        <w:tabs>
          <w:tab w:val="num" w:pos="360"/>
        </w:tabs>
        <w:ind w:left="360" w:hanging="360"/>
      </w:pPr>
      <w:rPr>
        <w:rFonts w:cs="Times New Roman"/>
      </w:rPr>
    </w:lvl>
  </w:abstractNum>
  <w:abstractNum w:abstractNumId="3">
    <w:nsid w:val="2A9D00E4"/>
    <w:multiLevelType w:val="multilevel"/>
    <w:tmpl w:val="FAF8A882"/>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D032177"/>
    <w:multiLevelType w:val="hybridMultilevel"/>
    <w:tmpl w:val="09E886D8"/>
    <w:lvl w:ilvl="0" w:tplc="8B165950">
      <w:start w:val="1"/>
      <w:numFmt w:val="decimal"/>
      <w:lvlText w:val="%1."/>
      <w:lvlJc w:val="left"/>
      <w:pPr>
        <w:tabs>
          <w:tab w:val="num" w:pos="360"/>
        </w:tabs>
        <w:ind w:left="360" w:hanging="360"/>
      </w:pPr>
      <w:rPr>
        <w:rFonts w:cs="Times New Roman"/>
        <w:b w:val="0"/>
      </w:rPr>
    </w:lvl>
    <w:lvl w:ilvl="1" w:tplc="0419000F">
      <w:start w:val="1"/>
      <w:numFmt w:val="decimal"/>
      <w:lvlText w:val="%2."/>
      <w:lvlJc w:val="left"/>
      <w:pPr>
        <w:tabs>
          <w:tab w:val="num" w:pos="1080"/>
        </w:tabs>
        <w:ind w:left="1080" w:hanging="360"/>
      </w:pPr>
      <w:rPr>
        <w:rFonts w:cs="Times New Roman"/>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9A15D8D"/>
    <w:multiLevelType w:val="multilevel"/>
    <w:tmpl w:val="9FF619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56F"/>
    <w:rsid w:val="00050613"/>
    <w:rsid w:val="00064F31"/>
    <w:rsid w:val="000C1385"/>
    <w:rsid w:val="000F0F57"/>
    <w:rsid w:val="00100656"/>
    <w:rsid w:val="002C2DFA"/>
    <w:rsid w:val="00427DC5"/>
    <w:rsid w:val="0048187E"/>
    <w:rsid w:val="004B056F"/>
    <w:rsid w:val="004F278D"/>
    <w:rsid w:val="0059730A"/>
    <w:rsid w:val="00623C13"/>
    <w:rsid w:val="00672ECD"/>
    <w:rsid w:val="006C1790"/>
    <w:rsid w:val="006D0DD1"/>
    <w:rsid w:val="00717B08"/>
    <w:rsid w:val="00745D2B"/>
    <w:rsid w:val="007C5670"/>
    <w:rsid w:val="0092481A"/>
    <w:rsid w:val="00965BFC"/>
    <w:rsid w:val="00974069"/>
    <w:rsid w:val="009E7B51"/>
    <w:rsid w:val="00A85552"/>
    <w:rsid w:val="00AB4D9A"/>
    <w:rsid w:val="00AB7B51"/>
    <w:rsid w:val="00B23D54"/>
    <w:rsid w:val="00C2135D"/>
    <w:rsid w:val="00C61DFF"/>
    <w:rsid w:val="00DA0F65"/>
    <w:rsid w:val="00DE06F2"/>
    <w:rsid w:val="00DF4D7E"/>
    <w:rsid w:val="00E74C77"/>
    <w:rsid w:val="00FA5D27"/>
    <w:rsid w:val="00FB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674036-A1E1-4055-B42A-2ED9D4B4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30A"/>
    <w:pPr>
      <w:spacing w:line="360" w:lineRule="auto"/>
    </w:pPr>
    <w:rPr>
      <w:sz w:val="24"/>
      <w:szCs w:val="24"/>
      <w:lang w:eastAsia="en-US"/>
    </w:rPr>
  </w:style>
  <w:style w:type="paragraph" w:styleId="4">
    <w:name w:val="heading 4"/>
    <w:basedOn w:val="a"/>
    <w:next w:val="a"/>
    <w:link w:val="40"/>
    <w:uiPriority w:val="99"/>
    <w:qFormat/>
    <w:rsid w:val="0048187E"/>
    <w:pPr>
      <w:keepNext/>
      <w:keepLines/>
      <w:suppressAutoHyphens/>
      <w:spacing w:before="120"/>
      <w:jc w:val="center"/>
      <w:outlineLvl w:val="3"/>
    </w:pPr>
    <w:rPr>
      <w:b/>
      <w:smallCaps/>
      <w:spacing w:val="4"/>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48187E"/>
    <w:rPr>
      <w:rFonts w:eastAsia="Times New Roman" w:cs="Times New Roman"/>
      <w:b/>
      <w:smallCaps/>
      <w:spacing w:val="4"/>
      <w:kern w:val="28"/>
      <w:sz w:val="20"/>
      <w:szCs w:val="20"/>
      <w:lang w:val="x-none" w:eastAsia="ru-RU"/>
    </w:rPr>
  </w:style>
  <w:style w:type="paragraph" w:styleId="a3">
    <w:name w:val="List Paragraph"/>
    <w:basedOn w:val="a"/>
    <w:uiPriority w:val="34"/>
    <w:qFormat/>
    <w:rsid w:val="006D0DD1"/>
    <w:pPr>
      <w:ind w:left="720"/>
      <w:contextualSpacing/>
    </w:pPr>
  </w:style>
  <w:style w:type="paragraph" w:styleId="a4">
    <w:name w:val="footnote text"/>
    <w:basedOn w:val="a"/>
    <w:link w:val="a5"/>
    <w:uiPriority w:val="99"/>
    <w:semiHidden/>
    <w:rsid w:val="0048187E"/>
    <w:pPr>
      <w:ind w:firstLine="680"/>
      <w:jc w:val="both"/>
    </w:pPr>
    <w:rPr>
      <w:sz w:val="20"/>
      <w:szCs w:val="20"/>
      <w:lang w:eastAsia="ru-RU"/>
    </w:rPr>
  </w:style>
  <w:style w:type="character" w:customStyle="1" w:styleId="a5">
    <w:name w:val="Текст сноски Знак"/>
    <w:link w:val="a4"/>
    <w:uiPriority w:val="99"/>
    <w:semiHidden/>
    <w:locked/>
    <w:rsid w:val="0048187E"/>
    <w:rPr>
      <w:rFonts w:eastAsia="Times New Roman" w:cs="Times New Roman"/>
      <w:sz w:val="20"/>
      <w:szCs w:val="20"/>
      <w:lang w:val="x-none" w:eastAsia="ru-RU"/>
    </w:rPr>
  </w:style>
  <w:style w:type="character" w:styleId="a6">
    <w:name w:val="footnote reference"/>
    <w:uiPriority w:val="99"/>
    <w:semiHidden/>
    <w:rsid w:val="0048187E"/>
    <w:rPr>
      <w:rFonts w:cs="Times New Roman"/>
      <w:vertAlign w:val="superscript"/>
    </w:rPr>
  </w:style>
  <w:style w:type="paragraph" w:styleId="a7">
    <w:name w:val="header"/>
    <w:basedOn w:val="a"/>
    <w:link w:val="a8"/>
    <w:uiPriority w:val="99"/>
    <w:unhideWhenUsed/>
    <w:rsid w:val="0048187E"/>
    <w:pPr>
      <w:tabs>
        <w:tab w:val="center" w:pos="4677"/>
        <w:tab w:val="right" w:pos="9355"/>
      </w:tabs>
      <w:spacing w:line="240" w:lineRule="auto"/>
    </w:pPr>
  </w:style>
  <w:style w:type="character" w:customStyle="1" w:styleId="a8">
    <w:name w:val="Верхний колонтитул Знак"/>
    <w:link w:val="a7"/>
    <w:uiPriority w:val="99"/>
    <w:locked/>
    <w:rsid w:val="0048187E"/>
    <w:rPr>
      <w:rFonts w:cs="Times New Roman"/>
    </w:rPr>
  </w:style>
  <w:style w:type="paragraph" w:styleId="a9">
    <w:name w:val="footer"/>
    <w:basedOn w:val="a"/>
    <w:link w:val="aa"/>
    <w:uiPriority w:val="99"/>
    <w:semiHidden/>
    <w:unhideWhenUsed/>
    <w:rsid w:val="0048187E"/>
    <w:pPr>
      <w:tabs>
        <w:tab w:val="center" w:pos="4677"/>
        <w:tab w:val="right" w:pos="9355"/>
      </w:tabs>
      <w:spacing w:line="240" w:lineRule="auto"/>
    </w:pPr>
  </w:style>
  <w:style w:type="character" w:customStyle="1" w:styleId="aa">
    <w:name w:val="Нижний колонтитул Знак"/>
    <w:link w:val="a9"/>
    <w:uiPriority w:val="99"/>
    <w:semiHidden/>
    <w:locked/>
    <w:rsid w:val="0048187E"/>
    <w:rPr>
      <w:rFonts w:cs="Times New Roman"/>
    </w:rPr>
  </w:style>
  <w:style w:type="paragraph" w:styleId="ab">
    <w:name w:val="Body Text"/>
    <w:basedOn w:val="a"/>
    <w:link w:val="ac"/>
    <w:uiPriority w:val="99"/>
    <w:rsid w:val="00DE06F2"/>
    <w:pPr>
      <w:autoSpaceDE w:val="0"/>
      <w:autoSpaceDN w:val="0"/>
      <w:spacing w:after="120" w:line="240" w:lineRule="auto"/>
    </w:pPr>
    <w:rPr>
      <w:sz w:val="22"/>
      <w:szCs w:val="22"/>
      <w:lang w:eastAsia="ru-RU"/>
    </w:rPr>
  </w:style>
  <w:style w:type="character" w:customStyle="1" w:styleId="ac">
    <w:name w:val="Основной текст Знак"/>
    <w:link w:val="ab"/>
    <w:uiPriority w:val="99"/>
    <w:locked/>
    <w:rsid w:val="00DE06F2"/>
    <w:rPr>
      <w:rFonts w:eastAsia="Times New Roman" w:cs="Times New Roman"/>
      <w:sz w:val="22"/>
      <w:szCs w:val="22"/>
      <w:lang w:val="x-none" w:eastAsia="ru-RU"/>
    </w:rPr>
  </w:style>
  <w:style w:type="paragraph" w:styleId="3">
    <w:name w:val="Body Text Indent 3"/>
    <w:basedOn w:val="a"/>
    <w:link w:val="30"/>
    <w:uiPriority w:val="99"/>
    <w:semiHidden/>
    <w:unhideWhenUsed/>
    <w:rsid w:val="00AB4D9A"/>
    <w:pPr>
      <w:spacing w:after="120"/>
      <w:ind w:left="283"/>
    </w:pPr>
    <w:rPr>
      <w:sz w:val="16"/>
      <w:szCs w:val="16"/>
    </w:rPr>
  </w:style>
  <w:style w:type="character" w:customStyle="1" w:styleId="30">
    <w:name w:val="Основной текст с отступом 3 Знак"/>
    <w:link w:val="3"/>
    <w:uiPriority w:val="99"/>
    <w:semiHidden/>
    <w:locked/>
    <w:rsid w:val="00AB4D9A"/>
    <w:rPr>
      <w:rFonts w:cs="Times New Roman"/>
      <w:sz w:val="16"/>
      <w:szCs w:val="16"/>
    </w:rPr>
  </w:style>
  <w:style w:type="character" w:styleId="ad">
    <w:name w:val="Hyperlink"/>
    <w:uiPriority w:val="99"/>
    <w:unhideWhenUsed/>
    <w:rsid w:val="00623C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2F43-1A6C-4747-A5D7-044043DF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9713</Words>
  <Characters>55370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Зюзя</dc:creator>
  <cp:keywords/>
  <dc:description/>
  <cp:lastModifiedBy>admin</cp:lastModifiedBy>
  <cp:revision>2</cp:revision>
  <cp:lastPrinted>2010-11-06T17:56:00Z</cp:lastPrinted>
  <dcterms:created xsi:type="dcterms:W3CDTF">2014-03-24T20:51:00Z</dcterms:created>
  <dcterms:modified xsi:type="dcterms:W3CDTF">2014-03-24T20:51:00Z</dcterms:modified>
</cp:coreProperties>
</file>