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BEB" w:rsidRPr="00DA4FF8" w:rsidRDefault="004D7BEB" w:rsidP="00D77E4F">
      <w:pPr>
        <w:pStyle w:val="aff0"/>
      </w:pPr>
      <w:r w:rsidRPr="00DA4FF8">
        <w:t>Федеральное агентство по сельскому хозяйству РФ</w:t>
      </w:r>
    </w:p>
    <w:p w:rsidR="004D7BEB" w:rsidRPr="00DA4FF8" w:rsidRDefault="004D7BEB" w:rsidP="00D77E4F">
      <w:pPr>
        <w:pStyle w:val="aff0"/>
      </w:pPr>
      <w:r w:rsidRPr="00DA4FF8">
        <w:t>Федеральное государственное образовательное учреждение</w:t>
      </w:r>
    </w:p>
    <w:p w:rsidR="004D7BEB" w:rsidRPr="00DA4FF8" w:rsidRDefault="004D7BEB" w:rsidP="00D77E4F">
      <w:pPr>
        <w:pStyle w:val="aff0"/>
      </w:pPr>
      <w:r w:rsidRPr="00DA4FF8">
        <w:t>Высшего профессионального образования</w:t>
      </w:r>
    </w:p>
    <w:p w:rsidR="004D7BEB" w:rsidRPr="00DA4FF8" w:rsidRDefault="004D7BEB" w:rsidP="00D77E4F">
      <w:pPr>
        <w:pStyle w:val="aff0"/>
      </w:pPr>
      <w:r w:rsidRPr="00DA4FF8">
        <w:t>Мичуринский государственный аграрный университет</w:t>
      </w:r>
    </w:p>
    <w:p w:rsidR="004D7BEB" w:rsidRPr="00DA4FF8" w:rsidRDefault="004D7BEB" w:rsidP="00D77E4F">
      <w:pPr>
        <w:pStyle w:val="aff0"/>
      </w:pPr>
      <w:r w:rsidRPr="00DA4FF8">
        <w:t>Технологический институт</w:t>
      </w:r>
    </w:p>
    <w:p w:rsidR="00DA4FF8" w:rsidRDefault="004D7BEB" w:rsidP="00D77E4F">
      <w:pPr>
        <w:pStyle w:val="aff0"/>
      </w:pPr>
      <w:r w:rsidRPr="00DA4FF8">
        <w:t>Кафедра маркетинга, коммерции и товароведения</w:t>
      </w:r>
    </w:p>
    <w:p w:rsidR="004D7BEB" w:rsidRPr="00DA4FF8" w:rsidRDefault="004D7BEB" w:rsidP="00D77E4F">
      <w:pPr>
        <w:pStyle w:val="aff0"/>
      </w:pPr>
    </w:p>
    <w:p w:rsidR="00D77E4F" w:rsidRDefault="00D77E4F" w:rsidP="00D77E4F">
      <w:pPr>
        <w:pStyle w:val="aff0"/>
      </w:pPr>
    </w:p>
    <w:p w:rsidR="00D77E4F" w:rsidRDefault="00D77E4F" w:rsidP="00D77E4F">
      <w:pPr>
        <w:pStyle w:val="aff0"/>
      </w:pPr>
    </w:p>
    <w:p w:rsidR="00D77E4F" w:rsidRDefault="00D77E4F" w:rsidP="00D77E4F">
      <w:pPr>
        <w:pStyle w:val="aff0"/>
      </w:pPr>
    </w:p>
    <w:p w:rsidR="00D77E4F" w:rsidRDefault="00D77E4F" w:rsidP="00D77E4F">
      <w:pPr>
        <w:pStyle w:val="aff0"/>
      </w:pPr>
    </w:p>
    <w:p w:rsidR="00D77E4F" w:rsidRDefault="00D77E4F" w:rsidP="00D77E4F">
      <w:pPr>
        <w:pStyle w:val="aff0"/>
      </w:pPr>
    </w:p>
    <w:p w:rsidR="00D77E4F" w:rsidRDefault="00D77E4F" w:rsidP="00D77E4F">
      <w:pPr>
        <w:pStyle w:val="aff0"/>
      </w:pPr>
    </w:p>
    <w:p w:rsidR="00DA4FF8" w:rsidRPr="00DA4FF8" w:rsidRDefault="00DA4FF8" w:rsidP="00D77E4F">
      <w:pPr>
        <w:pStyle w:val="aff0"/>
      </w:pPr>
      <w:r>
        <w:t>КУ</w:t>
      </w:r>
      <w:r w:rsidR="004D7BEB" w:rsidRPr="00DA4FF8">
        <w:t>Р</w:t>
      </w:r>
      <w:r>
        <w:t>С</w:t>
      </w:r>
      <w:r w:rsidR="004D7BEB" w:rsidRPr="00DA4FF8">
        <w:t>О</w:t>
      </w:r>
      <w:r>
        <w:t>ВА</w:t>
      </w:r>
      <w:r w:rsidR="004D7BEB" w:rsidRPr="00DA4FF8">
        <w:t>Я</w:t>
      </w:r>
      <w:r w:rsidRPr="00DA4FF8">
        <w:t xml:space="preserve"> </w:t>
      </w:r>
      <w:r>
        <w:t>РАБ</w:t>
      </w:r>
      <w:r w:rsidR="004D7BEB" w:rsidRPr="00DA4FF8">
        <w:t>О</w:t>
      </w:r>
      <w:r>
        <w:t>Т</w:t>
      </w:r>
      <w:r w:rsidR="004D7BEB" w:rsidRPr="00DA4FF8">
        <w:t>А</w:t>
      </w:r>
    </w:p>
    <w:p w:rsidR="00D77E4F" w:rsidRDefault="00D77E4F" w:rsidP="00D77E4F">
      <w:pPr>
        <w:pStyle w:val="aff0"/>
      </w:pPr>
      <w:r w:rsidRPr="00DA4FF8">
        <w:t>на тему</w:t>
      </w:r>
      <w:r>
        <w:t xml:space="preserve"> "</w:t>
      </w:r>
      <w:r w:rsidRPr="00DA4FF8">
        <w:t>Особенности производства кисломолочных напитков</w:t>
      </w:r>
      <w:r>
        <w:t>"</w:t>
      </w:r>
    </w:p>
    <w:p w:rsidR="00D77E4F" w:rsidRDefault="00D77E4F" w:rsidP="00D77E4F">
      <w:pPr>
        <w:pStyle w:val="aff0"/>
      </w:pPr>
    </w:p>
    <w:p w:rsidR="004D7BEB" w:rsidRPr="00DA4FF8" w:rsidRDefault="004D7BEB" w:rsidP="00D77E4F">
      <w:pPr>
        <w:pStyle w:val="aff0"/>
        <w:jc w:val="left"/>
      </w:pPr>
      <w:r w:rsidRPr="00DA4FF8">
        <w:t>Светикова Егора Сергеевича</w:t>
      </w:r>
    </w:p>
    <w:p w:rsidR="00D77E4F" w:rsidRDefault="004D7BEB" w:rsidP="00D77E4F">
      <w:pPr>
        <w:pStyle w:val="aff0"/>
        <w:jc w:val="left"/>
      </w:pPr>
      <w:r w:rsidRPr="00DA4FF8">
        <w:t>Руководитель</w:t>
      </w:r>
      <w:r w:rsidR="00DA4FF8" w:rsidRPr="00DA4FF8">
        <w:t xml:space="preserve">: </w:t>
      </w:r>
    </w:p>
    <w:p w:rsidR="00DA4FF8" w:rsidRDefault="004D7BEB" w:rsidP="00D77E4F">
      <w:pPr>
        <w:pStyle w:val="aff0"/>
        <w:jc w:val="left"/>
      </w:pPr>
      <w:r w:rsidRPr="00DA4FF8">
        <w:t>ст</w:t>
      </w:r>
      <w:r w:rsidR="00DA4FF8" w:rsidRPr="00DA4FF8">
        <w:t xml:space="preserve">. </w:t>
      </w:r>
      <w:r w:rsidRPr="00DA4FF8">
        <w:t>преподаватель</w:t>
      </w:r>
      <w:r w:rsidR="00DA4FF8" w:rsidRPr="00DA4FF8">
        <w:t xml:space="preserve"> </w:t>
      </w:r>
      <w:r w:rsidRPr="00DA4FF8">
        <w:t>Блинникова Ольга Михайловна</w:t>
      </w:r>
    </w:p>
    <w:p w:rsidR="004D7BEB" w:rsidRPr="00DA4FF8" w:rsidRDefault="004D7BEB" w:rsidP="00D77E4F">
      <w:pPr>
        <w:pStyle w:val="aff0"/>
        <w:jc w:val="left"/>
      </w:pPr>
      <w:r w:rsidRPr="00DA4FF8">
        <w:t>Допущен к</w:t>
      </w:r>
      <w:r w:rsidR="00D203E3" w:rsidRPr="00DA4FF8">
        <w:t xml:space="preserve"> защите</w:t>
      </w:r>
      <w:r w:rsidR="00DA4FF8" w:rsidRPr="00DA4FF8">
        <w:t xml:space="preserve"> </w:t>
      </w:r>
      <w:r w:rsidR="00D203E3" w:rsidRPr="00DA4FF8">
        <w:t>_________________</w:t>
      </w:r>
    </w:p>
    <w:p w:rsidR="00DA4FF8" w:rsidRDefault="004D7BEB" w:rsidP="00D77E4F">
      <w:pPr>
        <w:pStyle w:val="aff0"/>
        <w:jc w:val="left"/>
      </w:pPr>
      <w:r w:rsidRPr="00DA4FF8">
        <w:t>Защищена</w:t>
      </w:r>
      <w:r w:rsidR="00D203E3" w:rsidRPr="00DA4FF8">
        <w:t xml:space="preserve"> на</w:t>
      </w:r>
      <w:r w:rsidR="00DA4FF8">
        <w:t xml:space="preserve"> "</w:t>
      </w:r>
      <w:r w:rsidR="00D203E3" w:rsidRPr="00DA4FF8">
        <w:t>____</w:t>
      </w:r>
      <w:r w:rsidR="00DA4FF8">
        <w:t>"</w:t>
      </w:r>
      <w:r w:rsidR="00D203E3" w:rsidRPr="00DA4FF8">
        <w:t>________________</w:t>
      </w:r>
    </w:p>
    <w:p w:rsidR="00DA4FF8" w:rsidRDefault="00DA4FF8" w:rsidP="00D77E4F">
      <w:pPr>
        <w:pStyle w:val="aff0"/>
        <w:jc w:val="left"/>
      </w:pPr>
      <w:r>
        <w:t>(</w:t>
      </w:r>
      <w:r w:rsidR="004D7BEB" w:rsidRPr="00DA4FF8">
        <w:t>подпись, дата</w:t>
      </w:r>
      <w:r w:rsidRPr="00DA4FF8">
        <w:t>)</w:t>
      </w:r>
    </w:p>
    <w:p w:rsidR="00D77E4F" w:rsidRDefault="00D77E4F" w:rsidP="00D77E4F">
      <w:pPr>
        <w:pStyle w:val="aff0"/>
      </w:pPr>
    </w:p>
    <w:p w:rsidR="00D77E4F" w:rsidRDefault="00D77E4F" w:rsidP="00D77E4F">
      <w:pPr>
        <w:pStyle w:val="aff0"/>
      </w:pPr>
    </w:p>
    <w:p w:rsidR="00D77E4F" w:rsidRDefault="00D77E4F" w:rsidP="00D77E4F">
      <w:pPr>
        <w:pStyle w:val="aff0"/>
      </w:pPr>
    </w:p>
    <w:p w:rsidR="00D77E4F" w:rsidRDefault="00D77E4F" w:rsidP="00D77E4F">
      <w:pPr>
        <w:pStyle w:val="aff0"/>
      </w:pPr>
    </w:p>
    <w:p w:rsidR="00D77E4F" w:rsidRDefault="00D77E4F" w:rsidP="00D77E4F">
      <w:pPr>
        <w:pStyle w:val="aff0"/>
      </w:pPr>
    </w:p>
    <w:p w:rsidR="00DA4FF8" w:rsidRDefault="004D7BEB" w:rsidP="00D77E4F">
      <w:pPr>
        <w:pStyle w:val="aff0"/>
      </w:pPr>
      <w:r w:rsidRPr="00DA4FF8">
        <w:t xml:space="preserve">Мичуринск </w:t>
      </w:r>
      <w:r w:rsidR="00DA4FF8">
        <w:t>-</w:t>
      </w:r>
      <w:r w:rsidRPr="00DA4FF8">
        <w:t xml:space="preserve"> Наукоград 2008</w:t>
      </w:r>
      <w:r w:rsidR="00D77E4F">
        <w:t xml:space="preserve"> </w:t>
      </w:r>
      <w:r w:rsidRPr="00DA4FF8">
        <w:t>г</w:t>
      </w:r>
      <w:r w:rsidR="00DA4FF8" w:rsidRPr="00DA4FF8">
        <w:t>.</w:t>
      </w:r>
    </w:p>
    <w:p w:rsidR="004D7BEB" w:rsidRDefault="00DA4FF8" w:rsidP="00E52C0F">
      <w:pPr>
        <w:pStyle w:val="af8"/>
      </w:pPr>
      <w:r>
        <w:br w:type="page"/>
      </w:r>
      <w:r w:rsidR="004D7BEB" w:rsidRPr="00DA4FF8">
        <w:t>Содержание</w:t>
      </w:r>
    </w:p>
    <w:p w:rsidR="00D77E4F" w:rsidRDefault="00D77E4F" w:rsidP="00DA4FF8">
      <w:pPr>
        <w:widowControl w:val="0"/>
        <w:autoSpaceDE w:val="0"/>
        <w:autoSpaceDN w:val="0"/>
        <w:adjustRightInd w:val="0"/>
        <w:ind w:firstLine="709"/>
      </w:pPr>
    </w:p>
    <w:p w:rsidR="00E52C0F" w:rsidRDefault="00E52C0F">
      <w:pPr>
        <w:pStyle w:val="22"/>
        <w:rPr>
          <w:smallCaps w:val="0"/>
          <w:noProof/>
          <w:sz w:val="24"/>
          <w:szCs w:val="24"/>
        </w:rPr>
      </w:pPr>
      <w:r w:rsidRPr="005E3BC5">
        <w:rPr>
          <w:rStyle w:val="ad"/>
          <w:noProof/>
        </w:rPr>
        <w:t>Введение</w:t>
      </w:r>
    </w:p>
    <w:p w:rsidR="00E52C0F" w:rsidRDefault="00E52C0F">
      <w:pPr>
        <w:pStyle w:val="22"/>
        <w:rPr>
          <w:smallCaps w:val="0"/>
          <w:noProof/>
          <w:sz w:val="24"/>
          <w:szCs w:val="24"/>
        </w:rPr>
      </w:pPr>
      <w:r w:rsidRPr="005E3BC5">
        <w:rPr>
          <w:rStyle w:val="ad"/>
          <w:noProof/>
        </w:rPr>
        <w:t>1. Ассортимент кисломолочных напитков</w:t>
      </w:r>
    </w:p>
    <w:p w:rsidR="00E52C0F" w:rsidRDefault="00E52C0F">
      <w:pPr>
        <w:pStyle w:val="22"/>
        <w:rPr>
          <w:smallCaps w:val="0"/>
          <w:noProof/>
          <w:sz w:val="24"/>
          <w:szCs w:val="24"/>
        </w:rPr>
      </w:pPr>
      <w:r w:rsidRPr="005E3BC5">
        <w:rPr>
          <w:rStyle w:val="ad"/>
          <w:noProof/>
        </w:rPr>
        <w:t>2. Биотехнология кисломолочных напитков</w:t>
      </w:r>
    </w:p>
    <w:p w:rsidR="00E52C0F" w:rsidRDefault="00E52C0F">
      <w:pPr>
        <w:pStyle w:val="22"/>
        <w:rPr>
          <w:smallCaps w:val="0"/>
          <w:noProof/>
          <w:sz w:val="24"/>
          <w:szCs w:val="24"/>
        </w:rPr>
      </w:pPr>
      <w:r w:rsidRPr="005E3BC5">
        <w:rPr>
          <w:rStyle w:val="ad"/>
          <w:noProof/>
        </w:rPr>
        <w:t>3. Технологический процесс производства кисломолочных напитков</w:t>
      </w:r>
    </w:p>
    <w:p w:rsidR="00E52C0F" w:rsidRDefault="00E52C0F">
      <w:pPr>
        <w:pStyle w:val="22"/>
        <w:rPr>
          <w:smallCaps w:val="0"/>
          <w:noProof/>
          <w:sz w:val="24"/>
          <w:szCs w:val="24"/>
        </w:rPr>
      </w:pPr>
      <w:r w:rsidRPr="005E3BC5">
        <w:rPr>
          <w:rStyle w:val="ad"/>
          <w:noProof/>
        </w:rPr>
        <w:t>3.1 Общая схема производства</w:t>
      </w:r>
    </w:p>
    <w:p w:rsidR="00E52C0F" w:rsidRDefault="00E52C0F">
      <w:pPr>
        <w:pStyle w:val="22"/>
        <w:rPr>
          <w:smallCaps w:val="0"/>
          <w:noProof/>
          <w:sz w:val="24"/>
          <w:szCs w:val="24"/>
        </w:rPr>
      </w:pPr>
      <w:r w:rsidRPr="005E3BC5">
        <w:rPr>
          <w:rStyle w:val="ad"/>
          <w:noProof/>
        </w:rPr>
        <w:t>3.2 Резервуарный способ</w:t>
      </w:r>
    </w:p>
    <w:p w:rsidR="00E52C0F" w:rsidRDefault="00E52C0F">
      <w:pPr>
        <w:pStyle w:val="22"/>
        <w:rPr>
          <w:smallCaps w:val="0"/>
          <w:noProof/>
          <w:sz w:val="24"/>
          <w:szCs w:val="24"/>
        </w:rPr>
      </w:pPr>
      <w:r w:rsidRPr="005E3BC5">
        <w:rPr>
          <w:rStyle w:val="ad"/>
          <w:noProof/>
        </w:rPr>
        <w:t>3.3 Термостатный способ</w:t>
      </w:r>
    </w:p>
    <w:p w:rsidR="00E52C0F" w:rsidRDefault="00E52C0F">
      <w:pPr>
        <w:pStyle w:val="22"/>
        <w:rPr>
          <w:smallCaps w:val="0"/>
          <w:noProof/>
          <w:sz w:val="24"/>
          <w:szCs w:val="24"/>
        </w:rPr>
      </w:pPr>
      <w:r w:rsidRPr="005E3BC5">
        <w:rPr>
          <w:rStyle w:val="ad"/>
          <w:noProof/>
        </w:rPr>
        <w:t>4. Дефекты, охлаждение, созревание и хранение кисломолочных напитков</w:t>
      </w:r>
    </w:p>
    <w:p w:rsidR="00E52C0F" w:rsidRDefault="00E52C0F">
      <w:pPr>
        <w:pStyle w:val="22"/>
        <w:rPr>
          <w:smallCaps w:val="0"/>
          <w:noProof/>
          <w:sz w:val="24"/>
          <w:szCs w:val="24"/>
        </w:rPr>
      </w:pPr>
      <w:r w:rsidRPr="005E3BC5">
        <w:rPr>
          <w:rStyle w:val="ad"/>
          <w:noProof/>
        </w:rPr>
        <w:t>5. Требования к наполнителям</w:t>
      </w:r>
    </w:p>
    <w:p w:rsidR="00E52C0F" w:rsidRDefault="00E52C0F">
      <w:pPr>
        <w:pStyle w:val="22"/>
        <w:rPr>
          <w:smallCaps w:val="0"/>
          <w:noProof/>
          <w:sz w:val="24"/>
          <w:szCs w:val="24"/>
        </w:rPr>
      </w:pPr>
      <w:r w:rsidRPr="005E3BC5">
        <w:rPr>
          <w:rStyle w:val="ad"/>
          <w:noProof/>
        </w:rPr>
        <w:t>Заключение</w:t>
      </w:r>
    </w:p>
    <w:p w:rsidR="00E52C0F" w:rsidRDefault="00E52C0F">
      <w:pPr>
        <w:pStyle w:val="22"/>
        <w:rPr>
          <w:smallCaps w:val="0"/>
          <w:noProof/>
          <w:sz w:val="24"/>
          <w:szCs w:val="24"/>
        </w:rPr>
      </w:pPr>
      <w:r w:rsidRPr="005E3BC5">
        <w:rPr>
          <w:rStyle w:val="ad"/>
          <w:noProof/>
        </w:rPr>
        <w:t>Список литературы</w:t>
      </w:r>
    </w:p>
    <w:p w:rsidR="00D77E4F" w:rsidRPr="00DA4FF8" w:rsidRDefault="00D77E4F" w:rsidP="00DA4FF8">
      <w:pPr>
        <w:widowControl w:val="0"/>
        <w:autoSpaceDE w:val="0"/>
        <w:autoSpaceDN w:val="0"/>
        <w:adjustRightInd w:val="0"/>
        <w:ind w:firstLine="709"/>
      </w:pPr>
    </w:p>
    <w:p w:rsidR="004D7BEB" w:rsidRPr="00DA4FF8" w:rsidRDefault="00D77E4F" w:rsidP="00D77E4F">
      <w:pPr>
        <w:pStyle w:val="2"/>
      </w:pPr>
      <w:r>
        <w:br w:type="page"/>
      </w:r>
      <w:bookmarkStart w:id="0" w:name="_Toc233644186"/>
      <w:r w:rsidR="004D7BEB" w:rsidRPr="00DA4FF8">
        <w:t>Введение</w:t>
      </w:r>
      <w:bookmarkEnd w:id="0"/>
    </w:p>
    <w:p w:rsidR="00D77E4F" w:rsidRDefault="00D77E4F" w:rsidP="00DA4FF8">
      <w:pPr>
        <w:widowControl w:val="0"/>
        <w:autoSpaceDE w:val="0"/>
        <w:autoSpaceDN w:val="0"/>
        <w:adjustRightInd w:val="0"/>
        <w:ind w:firstLine="709"/>
      </w:pPr>
    </w:p>
    <w:p w:rsidR="00DA4FF8" w:rsidRDefault="004D7BEB" w:rsidP="00DA4FF8">
      <w:pPr>
        <w:widowControl w:val="0"/>
        <w:autoSpaceDE w:val="0"/>
        <w:autoSpaceDN w:val="0"/>
        <w:adjustRightInd w:val="0"/>
        <w:ind w:firstLine="709"/>
      </w:pPr>
      <w:r w:rsidRPr="00DA4FF8">
        <w:t xml:space="preserve">Кисломолочные напитки </w:t>
      </w:r>
      <w:r w:rsidR="00DA4FF8">
        <w:t>-</w:t>
      </w:r>
      <w:r w:rsidRPr="00DA4FF8">
        <w:t xml:space="preserve"> это продукты, получаемые из цельного, обезжиренного, нормализованного молока или сливок путем внесения заквасок и создания условий для сквашивания нормализованной смеси и получения сгустка</w:t>
      </w:r>
      <w:r w:rsidR="00DA4FF8" w:rsidRPr="00DA4FF8">
        <w:t xml:space="preserve">. </w:t>
      </w:r>
      <w:r w:rsidRPr="00DA4FF8">
        <w:t>При этом используются чистые культуры молочнокислых бактерий с добавлением или без добавления дрожжей или уксуснокислых бактерий</w:t>
      </w:r>
      <w:r w:rsidR="00DA4FF8" w:rsidRPr="00DA4FF8">
        <w:t xml:space="preserve">. </w:t>
      </w:r>
      <w:r w:rsidRPr="00DA4FF8">
        <w:t>При производстве некоторых кисломолочных продуктов используются пищевые, вкусовые и ароматические вещества, что повышает их пищевую и диетическую ценность</w:t>
      </w:r>
      <w:r w:rsidR="00DA4FF8" w:rsidRPr="00DA4FF8">
        <w:t xml:space="preserve">. </w:t>
      </w:r>
      <w:r w:rsidRPr="00DA4FF8">
        <w:t>Кисломолочные продукты обладают ценными диетическими и лечебно-профилактическими свойствами, и в этом отношении даже превосходят молоко</w:t>
      </w:r>
      <w:r w:rsidR="00DA4FF8" w:rsidRPr="00DA4FF8">
        <w:t xml:space="preserve">. </w:t>
      </w:r>
      <w:r w:rsidRPr="00DA4FF8">
        <w:t>Они содержат все составные части молока, но в более усвояемой форме</w:t>
      </w:r>
      <w:r w:rsidR="00DA4FF8" w:rsidRPr="00DA4FF8">
        <w:t xml:space="preserve">. </w:t>
      </w:r>
      <w:r w:rsidRPr="00DA4FF8">
        <w:t>Высокая усвояемость кисломолочных напитков</w:t>
      </w:r>
      <w:r w:rsidR="00DA4FF8">
        <w:t xml:space="preserve"> (</w:t>
      </w:r>
      <w:r w:rsidRPr="00DA4FF8">
        <w:t>по сравнению с молоком</w:t>
      </w:r>
      <w:r w:rsidR="00DA4FF8" w:rsidRPr="00DA4FF8">
        <w:t xml:space="preserve">) </w:t>
      </w:r>
      <w:r w:rsidRPr="00DA4FF8">
        <w:t>является следствием их воздействия на секреторно-эвакуационную деятельность желудка и кишечника, в результате чего железы пищеварительного тракта интенсивнее выделяют ферменты, которые ускоряют переваривание пищи</w:t>
      </w:r>
      <w:r w:rsidR="00DA4FF8" w:rsidRPr="00DA4FF8">
        <w:t xml:space="preserve">. </w:t>
      </w:r>
      <w:r w:rsidRPr="00DA4FF8">
        <w:t>Усвояемость кисломолочных напитков повышается за счет частичной пептонизации в них белков, то есть распада их на более простые соединения, кроме того, в продуктах, полученных в результате смешанного молочнокислого и спиртового брожения белковый сгусток пронизывают мельчайшие пузырьки углекислого газа</w:t>
      </w:r>
      <w:r w:rsidR="00DA4FF8" w:rsidRPr="00DA4FF8">
        <w:t xml:space="preserve">. </w:t>
      </w:r>
      <w:r w:rsidRPr="00DA4FF8">
        <w:t>Благодаря чему он становится более доступным для воздействия ферментов пищеварительного тракта</w:t>
      </w:r>
      <w:r w:rsidR="00DA4FF8" w:rsidRPr="00DA4FF8">
        <w:t xml:space="preserve">. </w:t>
      </w:r>
      <w:r w:rsidRPr="00DA4FF8">
        <w:t>В результате жизнедеятельности заквасочной микрофлоры продукта образуются такие вещества, как молочная кислота, спирт, углекислый газ, антибиотики, витамины, которые благоприятно воздействуют на организм человека и нормализуют деятельность желудочно-кишечного тракта, препятствуют развитию патогенной микрофлоры, повышают иммуните</w:t>
      </w:r>
      <w:r w:rsidR="00DA4FF8">
        <w:t>т.</w:t>
      </w:r>
      <w:r w:rsidR="00D77E4F">
        <w:t xml:space="preserve"> Д</w:t>
      </w:r>
      <w:r w:rsidRPr="00DA4FF8">
        <w:t>ействие кисломолочных продуктов на организм человека впервые изучил великий русский ученый И</w:t>
      </w:r>
      <w:r w:rsidR="00DA4FF8">
        <w:t xml:space="preserve">.И. </w:t>
      </w:r>
      <w:r w:rsidRPr="00DA4FF8">
        <w:t>Мечников</w:t>
      </w:r>
      <w:r w:rsidR="00DA4FF8" w:rsidRPr="00DA4FF8">
        <w:t xml:space="preserve">. </w:t>
      </w:r>
      <w:r w:rsidRPr="00DA4FF8">
        <w:t>С развитием микробиологии были научно обоснованы диетические, а с открытием антибиотиков и лечебные свойства этих продуктов</w:t>
      </w:r>
      <w:r w:rsidR="00DA4FF8" w:rsidRPr="00DA4FF8">
        <w:t>.</w:t>
      </w:r>
    </w:p>
    <w:p w:rsidR="00DA4FF8" w:rsidRDefault="004D7BEB" w:rsidP="00DA4FF8">
      <w:pPr>
        <w:widowControl w:val="0"/>
        <w:autoSpaceDE w:val="0"/>
        <w:autoSpaceDN w:val="0"/>
        <w:adjustRightInd w:val="0"/>
        <w:ind w:firstLine="709"/>
      </w:pPr>
      <w:r w:rsidRPr="00DA4FF8">
        <w:t>Установлено, что содержащаяся в них молочная кислота задерживает развитие гнилостных микроорганизмов в кишечнике человека</w:t>
      </w:r>
      <w:r w:rsidR="00DA4FF8" w:rsidRPr="00DA4FF8">
        <w:t xml:space="preserve">. </w:t>
      </w:r>
      <w:r w:rsidRPr="00DA4FF8">
        <w:t>Исследованиями установлено, что ацидофильная палочка, которая является постоянным обитателем кишечника, и некоторые кисломолочные бактерии выделяют антибиотики</w:t>
      </w:r>
      <w:r w:rsidR="00DA4FF8">
        <w:t xml:space="preserve"> (</w:t>
      </w:r>
      <w:r w:rsidRPr="00DA4FF8">
        <w:t xml:space="preserve">лизин, лактолин, диплоконцин, стрептоцин и </w:t>
      </w:r>
      <w:r w:rsidR="00DA4FF8">
        <w:t>др.)</w:t>
      </w:r>
      <w:r w:rsidR="00DA4FF8" w:rsidRPr="00DA4FF8">
        <w:t>,</w:t>
      </w:r>
      <w:r w:rsidRPr="00DA4FF8">
        <w:t xml:space="preserve"> уничтожающие возбудителей туберкулеза, дифтерии, тифа и ряда других заболеваний</w:t>
      </w:r>
      <w:r w:rsidR="00DA4FF8" w:rsidRPr="00DA4FF8">
        <w:t xml:space="preserve">. </w:t>
      </w:r>
      <w:r w:rsidRPr="00DA4FF8">
        <w:t>В результате жизнедеятельности некоторых микроорганизмов происходит синтез витаминов В1, В2, В12, С</w:t>
      </w:r>
      <w:r w:rsidR="00DA4FF8" w:rsidRPr="00DA4FF8">
        <w:t xml:space="preserve">. </w:t>
      </w:r>
      <w:r w:rsidRPr="00DA4FF8">
        <w:t>Кисломолочные продукты также способствуют лечению и предупреждению атеросклероза, гипертонической болезни, укреплению нервной системы</w:t>
      </w:r>
      <w:r w:rsidR="00DA4FF8" w:rsidRPr="00DA4FF8">
        <w:t>.</w:t>
      </w:r>
    </w:p>
    <w:p w:rsidR="00DA4FF8" w:rsidRDefault="004D7BEB" w:rsidP="00DA4FF8">
      <w:pPr>
        <w:widowControl w:val="0"/>
        <w:autoSpaceDE w:val="0"/>
        <w:autoSpaceDN w:val="0"/>
        <w:adjustRightInd w:val="0"/>
        <w:ind w:firstLine="709"/>
      </w:pPr>
      <w:r w:rsidRPr="00DA4FF8">
        <w:t xml:space="preserve">Для кисломолочных продуктов характерно повышенное содержание молочной кислоты, образующейся в процессе молочнокислого брожения и обусловливающей высокую титруемую кислотность </w:t>
      </w:r>
      <w:r w:rsidR="00DA4FF8">
        <w:t>-</w:t>
      </w:r>
      <w:r w:rsidRPr="00DA4FF8">
        <w:t xml:space="preserve"> в пределах 55-2700 Т, а также хорошо выраженные кисломолочный вкус и аромат</w:t>
      </w:r>
      <w:r w:rsidR="00DA4FF8" w:rsidRPr="00DA4FF8">
        <w:t xml:space="preserve">. </w:t>
      </w:r>
      <w:r w:rsidRPr="00DA4FF8">
        <w:t>Благодаря консервирующему действию молочной кислоты срок хранения этих продуктов при том же температурном режиме несколько больше, чем молока</w:t>
      </w:r>
      <w:r w:rsidR="00DA4FF8" w:rsidRPr="00DA4FF8">
        <w:t>.</w:t>
      </w:r>
      <w:r w:rsidR="00DA4FF8">
        <w:t xml:space="preserve"> (2,6)</w:t>
      </w:r>
    </w:p>
    <w:p w:rsidR="00DA4FF8" w:rsidRDefault="004D7BEB" w:rsidP="00DA4FF8">
      <w:pPr>
        <w:widowControl w:val="0"/>
        <w:autoSpaceDE w:val="0"/>
        <w:autoSpaceDN w:val="0"/>
        <w:adjustRightInd w:val="0"/>
        <w:ind w:firstLine="709"/>
      </w:pPr>
      <w:r w:rsidRPr="00DA4FF8">
        <w:t>Цель</w:t>
      </w:r>
      <w:r w:rsidR="00DA4FF8" w:rsidRPr="00DA4FF8">
        <w:t xml:space="preserve">: </w:t>
      </w:r>
      <w:r w:rsidRPr="00DA4FF8">
        <w:t>рассмотреть производство наиболее распространённых кисломолочных напитков</w:t>
      </w:r>
      <w:r w:rsidR="00DA4FF8" w:rsidRPr="00DA4FF8">
        <w:t>.</w:t>
      </w:r>
    </w:p>
    <w:p w:rsidR="00DA4FF8" w:rsidRDefault="004D7BEB" w:rsidP="00DA4FF8">
      <w:pPr>
        <w:widowControl w:val="0"/>
        <w:autoSpaceDE w:val="0"/>
        <w:autoSpaceDN w:val="0"/>
        <w:adjustRightInd w:val="0"/>
        <w:ind w:firstLine="709"/>
      </w:pPr>
      <w:r w:rsidRPr="00DA4FF8">
        <w:t>Задача</w:t>
      </w:r>
      <w:r w:rsidR="00DA4FF8" w:rsidRPr="00DA4FF8">
        <w:t xml:space="preserve">: </w:t>
      </w:r>
      <w:r w:rsidRPr="00DA4FF8">
        <w:t>выяви</w:t>
      </w:r>
      <w:r w:rsidR="00D203E3" w:rsidRPr="00DA4FF8">
        <w:t>ть технологические особенности</w:t>
      </w:r>
      <w:r w:rsidR="00DA4FF8" w:rsidRPr="00DA4FF8">
        <w:t xml:space="preserve"> </w:t>
      </w:r>
      <w:r w:rsidR="00D203E3" w:rsidRPr="00DA4FF8">
        <w:t>производства</w:t>
      </w:r>
      <w:r w:rsidR="00DA4FF8" w:rsidRPr="00DA4FF8">
        <w:t>.</w:t>
      </w:r>
    </w:p>
    <w:p w:rsidR="004D7BEB" w:rsidRPr="00DA4FF8" w:rsidRDefault="004D7BEB" w:rsidP="00D77E4F">
      <w:pPr>
        <w:pStyle w:val="2"/>
      </w:pPr>
      <w:r w:rsidRPr="00DA4FF8">
        <w:br w:type="page"/>
      </w:r>
      <w:bookmarkStart w:id="1" w:name="_Toc233644187"/>
      <w:r w:rsidR="00D77E4F">
        <w:t xml:space="preserve">1. </w:t>
      </w:r>
      <w:r w:rsidRPr="00DA4FF8">
        <w:t>Ассортимент кисломолочных напитков</w:t>
      </w:r>
      <w:bookmarkEnd w:id="1"/>
    </w:p>
    <w:p w:rsidR="00D77E4F" w:rsidRDefault="00D77E4F" w:rsidP="00DA4FF8">
      <w:pPr>
        <w:widowControl w:val="0"/>
        <w:autoSpaceDE w:val="0"/>
        <w:autoSpaceDN w:val="0"/>
        <w:adjustRightInd w:val="0"/>
        <w:ind w:firstLine="709"/>
      </w:pPr>
    </w:p>
    <w:p w:rsidR="00DA4FF8" w:rsidRDefault="004D7BEB" w:rsidP="00DA4FF8">
      <w:pPr>
        <w:widowControl w:val="0"/>
        <w:autoSpaceDE w:val="0"/>
        <w:autoSpaceDN w:val="0"/>
        <w:adjustRightInd w:val="0"/>
        <w:ind w:firstLine="709"/>
      </w:pPr>
      <w:r w:rsidRPr="00DA4FF8">
        <w:t>В товароведении кисломолочные напитки целесообразно классифицировать по характеру сгустка и общим органолептическим показателям на три группы</w:t>
      </w:r>
      <w:r w:rsidR="00DA4FF8" w:rsidRPr="00DA4FF8">
        <w:t xml:space="preserve">: </w:t>
      </w:r>
      <w:r w:rsidRPr="00DA4FF8">
        <w:t>продукты смешанного брожения, простокваши и ацидофильные продукты</w:t>
      </w:r>
      <w:r w:rsidR="00DA4FF8" w:rsidRPr="00DA4FF8">
        <w:t xml:space="preserve">. </w:t>
      </w:r>
      <w:r w:rsidRPr="00DA4FF8">
        <w:t>Каждая из этих трёх групп подразделяется на три подгруппы</w:t>
      </w:r>
      <w:r w:rsidR="00DA4FF8" w:rsidRPr="00DA4FF8">
        <w:t xml:space="preserve">: </w:t>
      </w:r>
      <w:r w:rsidRPr="00DA4FF8">
        <w:t>кисломолочные напитки без пищевых наполнителей и вкусовых добавок</w:t>
      </w:r>
      <w:r w:rsidR="00DA4FF8" w:rsidRPr="00DA4FF8">
        <w:t xml:space="preserve">; </w:t>
      </w:r>
      <w:r w:rsidRPr="00DA4FF8">
        <w:t>кисломолочные напитки с пищевыми наполнителями и вкусовыми добавками</w:t>
      </w:r>
      <w:r w:rsidR="00DA4FF8" w:rsidRPr="00DA4FF8">
        <w:t xml:space="preserve">; </w:t>
      </w:r>
      <w:r w:rsidRPr="00DA4FF8">
        <w:t>кисломолочные продукты де</w:t>
      </w:r>
      <w:r w:rsidR="006D4928" w:rsidRPr="00DA4FF8">
        <w:t>тского и диетического питания</w:t>
      </w:r>
      <w:r w:rsidR="00DA4FF8" w:rsidRPr="00DA4FF8">
        <w:t>.</w:t>
      </w:r>
      <w:r w:rsidR="00DA4FF8">
        <w:t xml:space="preserve"> (</w:t>
      </w:r>
      <w:r w:rsidR="006D4928" w:rsidRPr="00DA4FF8">
        <w:t>10</w:t>
      </w:r>
      <w:r w:rsidR="00DA4FF8" w:rsidRPr="00DA4FF8">
        <w:t>)</w:t>
      </w:r>
    </w:p>
    <w:p w:rsidR="00DA4FF8" w:rsidRDefault="004D7BEB" w:rsidP="00DA4FF8">
      <w:pPr>
        <w:widowControl w:val="0"/>
        <w:autoSpaceDE w:val="0"/>
        <w:autoSpaceDN w:val="0"/>
        <w:adjustRightInd w:val="0"/>
        <w:ind w:firstLine="709"/>
      </w:pPr>
      <w:r w:rsidRPr="00DA4FF8">
        <w:t>Простокваша</w:t>
      </w:r>
      <w:r w:rsidR="00DA4FF8" w:rsidRPr="00DA4FF8">
        <w:t xml:space="preserve"> - </w:t>
      </w:r>
      <w:r w:rsidRPr="00DA4FF8">
        <w:t>это кисломолочныйпродукт с ненарушенным сгустком</w:t>
      </w:r>
      <w:r w:rsidR="00DA4FF8" w:rsidRPr="00DA4FF8">
        <w:t xml:space="preserve">. </w:t>
      </w:r>
      <w:r w:rsidRPr="00DA4FF8">
        <w:t>Его вырабатывают из молока с добавлением или без добавления вкусовых и ароматических веществ</w:t>
      </w:r>
      <w:r w:rsidR="00DA4FF8" w:rsidRPr="00DA4FF8">
        <w:t xml:space="preserve">. </w:t>
      </w:r>
      <w:r w:rsidRPr="00DA4FF8">
        <w:t>В качестве вкусовых и ароматических веществ применяют сахар, мёд, ванилин, корицу, плодово-ягодные кремы или варенье</w:t>
      </w:r>
      <w:r w:rsidR="00DA4FF8" w:rsidRPr="00DA4FF8">
        <w:t>.</w:t>
      </w:r>
    </w:p>
    <w:p w:rsidR="00DA4FF8" w:rsidRDefault="004D7BEB" w:rsidP="00DA4FF8">
      <w:pPr>
        <w:widowControl w:val="0"/>
        <w:autoSpaceDE w:val="0"/>
        <w:autoSpaceDN w:val="0"/>
        <w:adjustRightInd w:val="0"/>
        <w:ind w:firstLine="709"/>
      </w:pPr>
      <w:r w:rsidRPr="00DA4FF8">
        <w:t>По содержанию жира различают простоквашу нежирную, жирную с содержанием жира 3,2% и повышенной жирности с содержанием жира 4 и 6%</w:t>
      </w:r>
      <w:r w:rsidR="00DA4FF8" w:rsidRPr="00DA4FF8">
        <w:t xml:space="preserve">. </w:t>
      </w:r>
      <w:r w:rsidRPr="00DA4FF8">
        <w:t>В зависимости от применяемой бактериальной закваски и термической обработки молока выпускают следующие виды простокваши</w:t>
      </w:r>
      <w:r w:rsidR="00DA4FF8" w:rsidRPr="00DA4FF8">
        <w:t>.</w:t>
      </w:r>
    </w:p>
    <w:p w:rsidR="00DA4FF8" w:rsidRDefault="004D7BEB" w:rsidP="00DA4FF8">
      <w:pPr>
        <w:widowControl w:val="0"/>
        <w:autoSpaceDE w:val="0"/>
        <w:autoSpaceDN w:val="0"/>
        <w:adjustRightInd w:val="0"/>
        <w:ind w:firstLine="709"/>
      </w:pPr>
      <w:r w:rsidRPr="00DA4FF8">
        <w:t>Обыкновенная простокваша</w:t>
      </w:r>
      <w:r w:rsidR="00DA4FF8" w:rsidRPr="00DA4FF8">
        <w:t xml:space="preserve"> - </w:t>
      </w:r>
      <w:r w:rsidRPr="00DA4FF8">
        <w:t>вырабатывается путем сквашивания пастеризованного молока чистыми культурами мезофильного стрептококка</w:t>
      </w:r>
      <w:r w:rsidR="00DA4FF8" w:rsidRPr="00DA4FF8">
        <w:t>.</w:t>
      </w:r>
    </w:p>
    <w:p w:rsidR="00DA4FF8" w:rsidRDefault="004D7BEB" w:rsidP="00DA4FF8">
      <w:pPr>
        <w:widowControl w:val="0"/>
        <w:autoSpaceDE w:val="0"/>
        <w:autoSpaceDN w:val="0"/>
        <w:adjustRightInd w:val="0"/>
        <w:ind w:firstLine="709"/>
      </w:pPr>
      <w:r w:rsidRPr="00DA4FF8">
        <w:t>Мечниковская простокваша</w:t>
      </w:r>
      <w:r w:rsidR="00DA4FF8" w:rsidRPr="00DA4FF8">
        <w:t xml:space="preserve"> - </w:t>
      </w:r>
      <w:r w:rsidRPr="00DA4FF8">
        <w:t>изготавливается сквашиванием пастеризованного молока термофильным стрептококком и болгарской палочкой</w:t>
      </w:r>
      <w:r w:rsidR="00DA4FF8" w:rsidRPr="00DA4FF8">
        <w:t xml:space="preserve">. </w:t>
      </w:r>
      <w:r w:rsidRPr="00DA4FF8">
        <w:t>Готовый продукт имеет более выраженный кисломолочный вкус по сравнению с обыкновенной простоквашей</w:t>
      </w:r>
      <w:r w:rsidR="00DA4FF8" w:rsidRPr="00DA4FF8">
        <w:t>.</w:t>
      </w:r>
    </w:p>
    <w:p w:rsidR="00DA4FF8" w:rsidRDefault="004D7BEB" w:rsidP="00DA4FF8">
      <w:pPr>
        <w:widowControl w:val="0"/>
        <w:autoSpaceDE w:val="0"/>
        <w:autoSpaceDN w:val="0"/>
        <w:adjustRightInd w:val="0"/>
        <w:ind w:firstLine="709"/>
      </w:pPr>
      <w:r w:rsidRPr="00DA4FF8">
        <w:t>Ацидофильная простокваша</w:t>
      </w:r>
      <w:r w:rsidR="00DA4FF8" w:rsidRPr="00DA4FF8">
        <w:t xml:space="preserve"> - </w:t>
      </w:r>
      <w:r w:rsidRPr="00DA4FF8">
        <w:t>получается сквашиванием молока чистыми культурами молочнокислого стрептококка с добавлением ацидофильной палочки слизистой и не слизистой рас</w:t>
      </w:r>
      <w:r w:rsidR="00DA4FF8" w:rsidRPr="00DA4FF8">
        <w:t>.</w:t>
      </w:r>
    </w:p>
    <w:p w:rsidR="00DA4FF8" w:rsidRDefault="004D7BEB" w:rsidP="00DA4FF8">
      <w:pPr>
        <w:widowControl w:val="0"/>
        <w:autoSpaceDE w:val="0"/>
        <w:autoSpaceDN w:val="0"/>
        <w:adjustRightInd w:val="0"/>
        <w:ind w:firstLine="709"/>
      </w:pPr>
      <w:r w:rsidRPr="00DA4FF8">
        <w:t>Ряженка или простокваша украинская</w:t>
      </w:r>
      <w:r w:rsidR="00DA4FF8" w:rsidRPr="00DA4FF8">
        <w:rPr>
          <w:i/>
          <w:iCs/>
        </w:rPr>
        <w:t xml:space="preserve"> - </w:t>
      </w:r>
      <w:r w:rsidRPr="00DA4FF8">
        <w:t>вырабатывается путем сквашивания топленой смеси молока и сливок с добавлением или без добавления болгарской палочки</w:t>
      </w:r>
      <w:r w:rsidR="00DA4FF8" w:rsidRPr="00DA4FF8">
        <w:t>.</w:t>
      </w:r>
    </w:p>
    <w:p w:rsidR="00DA4FF8" w:rsidRDefault="004D7BEB" w:rsidP="00DA4FF8">
      <w:pPr>
        <w:widowControl w:val="0"/>
        <w:autoSpaceDE w:val="0"/>
        <w:autoSpaceDN w:val="0"/>
        <w:adjustRightInd w:val="0"/>
        <w:ind w:firstLine="709"/>
      </w:pPr>
      <w:r w:rsidRPr="00DA4FF8">
        <w:t>Варенец</w:t>
      </w:r>
      <w:r w:rsidR="00DA4FF8" w:rsidRPr="00DA4FF8">
        <w:rPr>
          <w:i/>
          <w:iCs/>
        </w:rPr>
        <w:t xml:space="preserve"> - </w:t>
      </w:r>
      <w:r w:rsidRPr="00DA4FF8">
        <w:t>изготавливают сквашиванием стерилизованного или топлёного молока с добавлением или без добавления болгарской палочки</w:t>
      </w:r>
      <w:r w:rsidR="00DA4FF8" w:rsidRPr="00DA4FF8">
        <w:t>.</w:t>
      </w:r>
    </w:p>
    <w:p w:rsidR="00DA4FF8" w:rsidRDefault="004D7BEB" w:rsidP="00DA4FF8">
      <w:pPr>
        <w:widowControl w:val="0"/>
        <w:autoSpaceDE w:val="0"/>
        <w:autoSpaceDN w:val="0"/>
        <w:adjustRightInd w:val="0"/>
        <w:ind w:firstLine="709"/>
      </w:pPr>
      <w:r w:rsidRPr="00DA4FF8">
        <w:t>Южная простокваша</w:t>
      </w:r>
      <w:r w:rsidR="00DA4FF8" w:rsidRPr="00DA4FF8">
        <w:rPr>
          <w:i/>
          <w:iCs/>
        </w:rPr>
        <w:t xml:space="preserve"> - </w:t>
      </w:r>
      <w:r w:rsidRPr="00DA4FF8">
        <w:t>получается сквашиванием молока и болгарской палочки с добавлением дрожжей, сбраживающих лактозу</w:t>
      </w:r>
      <w:r w:rsidR="00DA4FF8" w:rsidRPr="00DA4FF8">
        <w:t>.</w:t>
      </w:r>
    </w:p>
    <w:p w:rsidR="00DA4FF8" w:rsidRDefault="004D7BEB" w:rsidP="00DA4FF8">
      <w:pPr>
        <w:widowControl w:val="0"/>
        <w:autoSpaceDE w:val="0"/>
        <w:autoSpaceDN w:val="0"/>
        <w:adjustRightInd w:val="0"/>
        <w:ind w:firstLine="709"/>
      </w:pPr>
      <w:r w:rsidRPr="00DA4FF8">
        <w:t>Солёная простокваша</w:t>
      </w:r>
      <w:r w:rsidR="00DA4FF8">
        <w:rPr>
          <w:i/>
          <w:iCs/>
        </w:rPr>
        <w:t xml:space="preserve"> (</w:t>
      </w:r>
      <w:r w:rsidRPr="00DA4FF8">
        <w:t>с джемом или вареньем</w:t>
      </w:r>
      <w:r w:rsidR="00DA4FF8" w:rsidRPr="00DA4FF8">
        <w:t xml:space="preserve">) - </w:t>
      </w:r>
      <w:r w:rsidRPr="00DA4FF8">
        <w:t>вырабатывается сквашиванием цельного молока и болгарской палочки с добавлением джема или варенья</w:t>
      </w:r>
      <w:r w:rsidR="00DA4FF8" w:rsidRPr="00DA4FF8">
        <w:t>.</w:t>
      </w:r>
    </w:p>
    <w:p w:rsidR="00DA4FF8" w:rsidRDefault="004D7BEB" w:rsidP="00DA4FF8">
      <w:pPr>
        <w:widowControl w:val="0"/>
        <w:autoSpaceDE w:val="0"/>
        <w:autoSpaceDN w:val="0"/>
        <w:adjustRightInd w:val="0"/>
        <w:ind w:firstLine="709"/>
      </w:pPr>
      <w:r w:rsidRPr="00DA4FF8">
        <w:t>Йогурт</w:t>
      </w:r>
      <w:r w:rsidR="00DA4FF8" w:rsidRPr="00DA4FF8">
        <w:rPr>
          <w:i/>
          <w:iCs/>
        </w:rPr>
        <w:t xml:space="preserve"> - </w:t>
      </w:r>
      <w:r w:rsidRPr="00DA4FF8">
        <w:t>от других кисломолочных продуктов он отличается повышенным содержанием сухих обезжиренных веществ молока</w:t>
      </w:r>
      <w:r w:rsidR="00DA4FF8" w:rsidRPr="00DA4FF8">
        <w:t xml:space="preserve">. </w:t>
      </w:r>
      <w:r w:rsidRPr="00DA4FF8">
        <w:t>Его готовят из молока или молочной смеси с добавлением сухого молока, сахара, плодово-ягодных сиропов</w:t>
      </w:r>
      <w:r w:rsidR="00DA4FF8" w:rsidRPr="00DA4FF8">
        <w:t xml:space="preserve">. </w:t>
      </w:r>
      <w:r w:rsidRPr="00DA4FF8">
        <w:t xml:space="preserve">Вырабатывается йогурт </w:t>
      </w:r>
      <w:r w:rsidR="00DA4FF8">
        <w:t>1.5</w:t>
      </w:r>
      <w:r w:rsidRPr="00DA4FF8">
        <w:t xml:space="preserve">%, </w:t>
      </w:r>
      <w:r w:rsidR="00DA4FF8">
        <w:t>3.2</w:t>
      </w:r>
      <w:r w:rsidRPr="00DA4FF8">
        <w:t>% и 6</w:t>
      </w:r>
      <w:r w:rsidR="00DA4FF8">
        <w:t>% -</w:t>
      </w:r>
      <w:r w:rsidRPr="00DA4FF8">
        <w:t>ой жирности</w:t>
      </w:r>
      <w:r w:rsidR="00DA4FF8" w:rsidRPr="00DA4FF8">
        <w:t xml:space="preserve">. </w:t>
      </w:r>
      <w:r w:rsidRPr="00DA4FF8">
        <w:t>В зависимости от применяемых вкусов и ароматических веществ выпускают йогурт несладкий, сладкий, с ванилином и плодово-ягодный, цвет которого зависит от цвета введенного сиропа</w:t>
      </w:r>
      <w:r w:rsidR="00DA4FF8" w:rsidRPr="00DA4FF8">
        <w:t xml:space="preserve">. </w:t>
      </w:r>
      <w:r w:rsidRPr="00DA4FF8">
        <w:t>Изготавливают с использованием закваски из болгарской палочки и термофильных молочнокислых стрептококков</w:t>
      </w:r>
      <w:r w:rsidR="00DA4FF8" w:rsidRPr="00DA4FF8">
        <w:t>.</w:t>
      </w:r>
    </w:p>
    <w:p w:rsidR="00DA4FF8" w:rsidRDefault="004D7BEB" w:rsidP="00DA4FF8">
      <w:pPr>
        <w:widowControl w:val="0"/>
        <w:autoSpaceDE w:val="0"/>
        <w:autoSpaceDN w:val="0"/>
        <w:adjustRightInd w:val="0"/>
        <w:ind w:firstLine="709"/>
      </w:pPr>
      <w:r w:rsidRPr="00DA4FF8">
        <w:t>Ацидофильные молочные продукты</w:t>
      </w:r>
      <w:r w:rsidR="00DA4FF8" w:rsidRPr="00DA4FF8">
        <w:rPr>
          <w:i/>
          <w:iCs/>
        </w:rPr>
        <w:t xml:space="preserve"> - </w:t>
      </w:r>
      <w:r w:rsidRPr="00DA4FF8">
        <w:t>их получают сквашиванием молока чистыми культурами ацидофильной палочки</w:t>
      </w:r>
      <w:r w:rsidR="00DA4FF8" w:rsidRPr="00DA4FF8">
        <w:t xml:space="preserve">. </w:t>
      </w:r>
      <w:r w:rsidRPr="00DA4FF8">
        <w:t>К таким продуктам относят следующие</w:t>
      </w:r>
      <w:r w:rsidR="00DA4FF8" w:rsidRPr="00DA4FF8">
        <w:t>:</w:t>
      </w:r>
    </w:p>
    <w:p w:rsidR="00DA4FF8" w:rsidRDefault="004D7BEB" w:rsidP="00DA4FF8">
      <w:pPr>
        <w:widowControl w:val="0"/>
        <w:autoSpaceDE w:val="0"/>
        <w:autoSpaceDN w:val="0"/>
        <w:adjustRightInd w:val="0"/>
        <w:ind w:firstLine="709"/>
      </w:pPr>
      <w:r w:rsidRPr="00DA4FF8">
        <w:t>Ацидофильное молоко</w:t>
      </w:r>
      <w:r w:rsidR="00DA4FF8" w:rsidRPr="00DA4FF8">
        <w:t xml:space="preserve"> - </w:t>
      </w:r>
      <w:r w:rsidRPr="00DA4FF8">
        <w:t>вырабатывают из цельного или обезжиренного молока с добавлением или без добавления сахара, которое сквашивают чистыми культурами ацидофильной палочки</w:t>
      </w:r>
      <w:r w:rsidR="00DA4FF8" w:rsidRPr="00DA4FF8">
        <w:t xml:space="preserve">. </w:t>
      </w:r>
      <w:r w:rsidRPr="00DA4FF8">
        <w:t>Выпускают ацидофильное молоко жирным, нежирным, а также с добавлением витаминов или корицы</w:t>
      </w:r>
      <w:r w:rsidR="00DA4FF8" w:rsidRPr="00DA4FF8">
        <w:t>.</w:t>
      </w:r>
    </w:p>
    <w:p w:rsidR="00DA4FF8" w:rsidRDefault="004D7BEB" w:rsidP="00DA4FF8">
      <w:pPr>
        <w:widowControl w:val="0"/>
        <w:autoSpaceDE w:val="0"/>
        <w:autoSpaceDN w:val="0"/>
        <w:adjustRightInd w:val="0"/>
        <w:ind w:firstLine="709"/>
      </w:pPr>
      <w:r w:rsidRPr="00DA4FF8">
        <w:t>Ацидофилин</w:t>
      </w:r>
      <w:r w:rsidR="00DA4FF8" w:rsidRPr="00DA4FF8">
        <w:t xml:space="preserve"> - </w:t>
      </w:r>
      <w:r w:rsidRPr="00DA4FF8">
        <w:t>готовят из цельного или обезжиренного молока с добавлением или без добавления сахара, сквашиваемого чистыми культурами ацидофильной палочки и кефирной закваски</w:t>
      </w:r>
      <w:r w:rsidR="00DA4FF8" w:rsidRPr="00DA4FF8">
        <w:t xml:space="preserve">. </w:t>
      </w:r>
      <w:r w:rsidRPr="00DA4FF8">
        <w:t>Ацидофилин может быть жирным или нежирным</w:t>
      </w:r>
      <w:r w:rsidR="00DA4FF8" w:rsidRPr="00DA4FF8">
        <w:t>.</w:t>
      </w:r>
    </w:p>
    <w:p w:rsidR="00DA4FF8" w:rsidRDefault="004D7BEB" w:rsidP="00DA4FF8">
      <w:pPr>
        <w:widowControl w:val="0"/>
        <w:autoSpaceDE w:val="0"/>
        <w:autoSpaceDN w:val="0"/>
        <w:adjustRightInd w:val="0"/>
        <w:ind w:firstLine="709"/>
      </w:pPr>
      <w:r w:rsidRPr="00DA4FF8">
        <w:t>Ацидофильно-дрожжевое молоко</w:t>
      </w:r>
      <w:r w:rsidR="00DA4FF8" w:rsidRPr="00DA4FF8">
        <w:t xml:space="preserve"> - </w:t>
      </w:r>
      <w:r w:rsidRPr="00DA4FF8">
        <w:t>готовят из цельного или обезжиренного молока с добавлением или без добавления сахара, сквашиваемого чистыми культурами ацидофильной палочки и дрожжей</w:t>
      </w:r>
      <w:r w:rsidR="00DA4FF8" w:rsidRPr="00DA4FF8">
        <w:t>.</w:t>
      </w:r>
    </w:p>
    <w:p w:rsidR="00DA4FF8" w:rsidRDefault="004D7BEB" w:rsidP="00DA4FF8">
      <w:pPr>
        <w:widowControl w:val="0"/>
        <w:autoSpaceDE w:val="0"/>
        <w:autoSpaceDN w:val="0"/>
        <w:adjustRightInd w:val="0"/>
        <w:ind w:firstLine="709"/>
      </w:pPr>
      <w:r w:rsidRPr="00DA4FF8">
        <w:t>Продукты смешанного брожения приготавливают из молока с применением естественной симбиотической закваски, приводящей к протеканию как молочнокислого, так и спиртового брожения</w:t>
      </w:r>
      <w:r w:rsidR="00DA4FF8" w:rsidRPr="00DA4FF8">
        <w:t xml:space="preserve">: </w:t>
      </w:r>
      <w:r w:rsidRPr="00DA4FF8">
        <w:t>кефирные грибки или кумысная закваска</w:t>
      </w:r>
      <w:r w:rsidR="00DA4FF8" w:rsidRPr="00DA4FF8">
        <w:t>.</w:t>
      </w:r>
    </w:p>
    <w:p w:rsidR="00DA4FF8" w:rsidRDefault="004D7BEB" w:rsidP="00DA4FF8">
      <w:pPr>
        <w:widowControl w:val="0"/>
        <w:autoSpaceDE w:val="0"/>
        <w:autoSpaceDN w:val="0"/>
        <w:adjustRightInd w:val="0"/>
        <w:ind w:firstLine="709"/>
      </w:pPr>
      <w:r w:rsidRPr="00DA4FF8">
        <w:t xml:space="preserve">Кефир </w:t>
      </w:r>
      <w:r w:rsidR="00DA4FF8">
        <w:t>-</w:t>
      </w:r>
      <w:r w:rsidRPr="00DA4FF8">
        <w:t xml:space="preserve"> кисломолочный напиток, получаемый смешанным брожением</w:t>
      </w:r>
      <w:r w:rsidR="00DA4FF8" w:rsidRPr="00DA4FF8">
        <w:t xml:space="preserve">. </w:t>
      </w:r>
      <w:r w:rsidRPr="00DA4FF8">
        <w:t xml:space="preserve">Для производства кефира используют естественную симбиотическую закваску </w:t>
      </w:r>
      <w:r w:rsidR="00DA4FF8">
        <w:t>-</w:t>
      </w:r>
      <w:r w:rsidRPr="00DA4FF8">
        <w:t xml:space="preserve"> на кефирных грибках</w:t>
      </w:r>
      <w:r w:rsidR="00DA4FF8" w:rsidRPr="00DA4FF8">
        <w:t xml:space="preserve">. </w:t>
      </w:r>
      <w:r w:rsidRPr="00DA4FF8">
        <w:t>Являясь продуктом смешанного брожения, содержит наряду с молочной кислотой незначительное количество спирта</w:t>
      </w:r>
      <w:r w:rsidR="00DA4FF8">
        <w:t xml:space="preserve"> (</w:t>
      </w:r>
      <w:r w:rsidRPr="00DA4FF8">
        <w:t>в среднем 0,1-0,2%</w:t>
      </w:r>
      <w:r w:rsidR="00DA4FF8" w:rsidRPr="00DA4FF8">
        <w:t>),</w:t>
      </w:r>
      <w:r w:rsidRPr="00DA4FF8">
        <w:t xml:space="preserve"> но даже в таком количестве спирт вместе с углекислотой придают напитку приятный освежающий вкус и тонизирующие свойства</w:t>
      </w:r>
      <w:r w:rsidR="00DA4FF8" w:rsidRPr="00DA4FF8">
        <w:t>.</w:t>
      </w:r>
    </w:p>
    <w:p w:rsidR="00DA4FF8" w:rsidRDefault="004D7BEB" w:rsidP="00DA4FF8">
      <w:pPr>
        <w:widowControl w:val="0"/>
        <w:autoSpaceDE w:val="0"/>
        <w:autoSpaceDN w:val="0"/>
        <w:adjustRightInd w:val="0"/>
        <w:ind w:firstLine="709"/>
      </w:pPr>
      <w:r w:rsidRPr="00DA4FF8">
        <w:t xml:space="preserve">Кефир особый </w:t>
      </w:r>
      <w:r w:rsidR="00DA4FF8">
        <w:t>-</w:t>
      </w:r>
      <w:r w:rsidRPr="00DA4FF8">
        <w:t xml:space="preserve"> 1% жирности нежирный, из смеси молока цельного, обезжиренного и из молочнобелковых концентратов, сквашенного закваской, приготовленной на кефирных грибках</w:t>
      </w:r>
      <w:r w:rsidR="00DA4FF8" w:rsidRPr="00DA4FF8">
        <w:t>.</w:t>
      </w:r>
    </w:p>
    <w:p w:rsidR="00DA4FF8" w:rsidRDefault="004D7BEB" w:rsidP="00DA4FF8">
      <w:pPr>
        <w:widowControl w:val="0"/>
        <w:autoSpaceDE w:val="0"/>
        <w:autoSpaceDN w:val="0"/>
        <w:adjustRightInd w:val="0"/>
        <w:ind w:firstLine="709"/>
      </w:pPr>
      <w:r w:rsidRPr="00DA4FF8">
        <w:t xml:space="preserve">Кефир фруктовый </w:t>
      </w:r>
      <w:r w:rsidR="00DA4FF8">
        <w:t>-</w:t>
      </w:r>
      <w:r w:rsidRPr="00DA4FF8">
        <w:t xml:space="preserve"> вырабатывают жирностью 2,5</w:t>
      </w:r>
      <w:r w:rsidR="00DA4FF8" w:rsidRPr="00DA4FF8">
        <w:t xml:space="preserve">; </w:t>
      </w:r>
      <w:r w:rsidRPr="00DA4FF8">
        <w:t>1% и нежирный с добавлением после созревания плодово-ягодных наполнителей</w:t>
      </w:r>
      <w:r w:rsidR="00DA4FF8" w:rsidRPr="00DA4FF8">
        <w:t xml:space="preserve">; </w:t>
      </w:r>
      <w:r w:rsidRPr="00DA4FF8">
        <w:t xml:space="preserve">и </w:t>
      </w:r>
      <w:r w:rsidR="00DA4FF8">
        <w:t>т.д.</w:t>
      </w:r>
    </w:p>
    <w:p w:rsidR="00DA4FF8" w:rsidRDefault="004D7BEB" w:rsidP="00DA4FF8">
      <w:pPr>
        <w:widowControl w:val="0"/>
        <w:autoSpaceDE w:val="0"/>
        <w:autoSpaceDN w:val="0"/>
        <w:adjustRightInd w:val="0"/>
        <w:ind w:firstLine="709"/>
      </w:pPr>
      <w:r w:rsidRPr="00DA4FF8">
        <w:t xml:space="preserve">Кумыс </w:t>
      </w:r>
      <w:r w:rsidR="00DA4FF8">
        <w:t>-</w:t>
      </w:r>
      <w:r w:rsidRPr="00DA4FF8">
        <w:t xml:space="preserve"> национальный кисломолочный продукт, изготавливаемый сквашиванием кобыльего молока чистыми культурами болгарской и ацидофильной молочнокислых палочек и дрожжей</w:t>
      </w:r>
      <w:r w:rsidR="00DA4FF8" w:rsidRPr="00DA4FF8">
        <w:t xml:space="preserve">. </w:t>
      </w:r>
      <w:r w:rsidRPr="00DA4FF8">
        <w:t>В зависимости от продолжительности созревания различают кумыс слабый, средний и крепкий с накоплением этилового спирта соответственно до 1</w:t>
      </w:r>
      <w:r w:rsidR="00DA4FF8" w:rsidRPr="00DA4FF8">
        <w:t xml:space="preserve">; </w:t>
      </w:r>
      <w:r w:rsidRPr="00DA4FF8">
        <w:t>1,75</w:t>
      </w:r>
      <w:r w:rsidR="00DA4FF8" w:rsidRPr="00DA4FF8">
        <w:t xml:space="preserve">; </w:t>
      </w:r>
      <w:r w:rsidRPr="00DA4FF8">
        <w:t>2,5%</w:t>
      </w:r>
      <w:r w:rsidR="00DA4FF8" w:rsidRPr="00DA4FF8">
        <w:t>.</w:t>
      </w:r>
      <w:r w:rsidR="00DA4FF8">
        <w:t xml:space="preserve"> (5,6)</w:t>
      </w:r>
    </w:p>
    <w:p w:rsidR="00DA4FF8" w:rsidRDefault="004D7BEB" w:rsidP="00DA4FF8">
      <w:pPr>
        <w:widowControl w:val="0"/>
        <w:autoSpaceDE w:val="0"/>
        <w:autoSpaceDN w:val="0"/>
        <w:adjustRightInd w:val="0"/>
        <w:ind w:firstLine="709"/>
      </w:pPr>
      <w:r w:rsidRPr="00DA4FF8">
        <w:t xml:space="preserve">Продукты, выработанные по технологии соответствующих кисломолочных напитков, обогащённые бифидофлорой называются бифидисодержащими кисломолочными напитками </w:t>
      </w:r>
      <w:r w:rsidR="00DA4FF8">
        <w:t>-</w:t>
      </w:r>
      <w:r w:rsidRPr="00DA4FF8">
        <w:t xml:space="preserve"> бифидокефир, бифидок, биойогурт, бифидоряженка и др</w:t>
      </w:r>
      <w:r w:rsidR="00DA4FF8" w:rsidRPr="00DA4FF8">
        <w:t>.</w:t>
      </w:r>
      <w:r w:rsidR="00DA4FF8">
        <w:t xml:space="preserve"> (</w:t>
      </w:r>
      <w:r w:rsidR="00DB7FF9" w:rsidRPr="00DA4FF8">
        <w:t>1</w:t>
      </w:r>
      <w:r w:rsidR="00DA4FF8" w:rsidRPr="00DA4FF8">
        <w:t>)</w:t>
      </w:r>
    </w:p>
    <w:p w:rsidR="00D77E4F" w:rsidRDefault="00D77E4F" w:rsidP="00DA4FF8">
      <w:pPr>
        <w:widowControl w:val="0"/>
        <w:autoSpaceDE w:val="0"/>
        <w:autoSpaceDN w:val="0"/>
        <w:adjustRightInd w:val="0"/>
        <w:ind w:firstLine="709"/>
      </w:pPr>
    </w:p>
    <w:p w:rsidR="00DA4FF8" w:rsidRDefault="004D7BEB" w:rsidP="00D77E4F">
      <w:pPr>
        <w:pStyle w:val="2"/>
      </w:pPr>
      <w:bookmarkStart w:id="2" w:name="_Toc233644188"/>
      <w:r w:rsidRPr="00DA4FF8">
        <w:t>2</w:t>
      </w:r>
      <w:r w:rsidR="00DA4FF8" w:rsidRPr="00DA4FF8">
        <w:t xml:space="preserve">. </w:t>
      </w:r>
      <w:r w:rsidRPr="00DA4FF8">
        <w:t>Биотехнология кисломолочных напитков</w:t>
      </w:r>
      <w:bookmarkEnd w:id="2"/>
    </w:p>
    <w:p w:rsidR="00D77E4F" w:rsidRDefault="00D77E4F" w:rsidP="00DA4FF8">
      <w:pPr>
        <w:widowControl w:val="0"/>
        <w:autoSpaceDE w:val="0"/>
        <w:autoSpaceDN w:val="0"/>
        <w:adjustRightInd w:val="0"/>
        <w:ind w:firstLine="709"/>
      </w:pPr>
    </w:p>
    <w:p w:rsidR="00DA4FF8" w:rsidRDefault="004D7BEB" w:rsidP="00DA4FF8">
      <w:pPr>
        <w:widowControl w:val="0"/>
        <w:autoSpaceDE w:val="0"/>
        <w:autoSpaceDN w:val="0"/>
        <w:adjustRightInd w:val="0"/>
        <w:ind w:firstLine="709"/>
      </w:pPr>
      <w:r w:rsidRPr="00DA4FF8">
        <w:t>Главными физико-химическими процессами, которые протекают при производстве кисломолочных продуктов, являются брожение молочного сахара и зависящая от него коагуляция казеина с образованием сгустка</w:t>
      </w:r>
      <w:r w:rsidR="00DA4FF8" w:rsidRPr="00DA4FF8">
        <w:t xml:space="preserve">. </w:t>
      </w:r>
      <w:r w:rsidRPr="00DA4FF8">
        <w:t>В результате этих процессов формируются определённая консистенция, вкус и запах кисломолочных продуктов</w:t>
      </w:r>
      <w:r w:rsidR="00DA4FF8" w:rsidRPr="00DA4FF8">
        <w:t>.</w:t>
      </w:r>
    </w:p>
    <w:p w:rsidR="00DA4FF8" w:rsidRDefault="004D7BEB" w:rsidP="00DA4FF8">
      <w:pPr>
        <w:widowControl w:val="0"/>
        <w:autoSpaceDE w:val="0"/>
        <w:autoSpaceDN w:val="0"/>
        <w:adjustRightInd w:val="0"/>
        <w:ind w:firstLine="709"/>
      </w:pPr>
      <w:r w:rsidRPr="00DA4FF8">
        <w:t>Процесс ферментативного распада молочного сахара можно представить следующей схемой</w:t>
      </w:r>
      <w:r w:rsidR="00DA4FF8" w:rsidRPr="00DA4FF8">
        <w:t>:</w:t>
      </w:r>
      <w:r w:rsidR="00DA4FF8">
        <w:t xml:space="preserve"> (</w:t>
      </w:r>
      <w:r w:rsidR="00DB7FF9" w:rsidRPr="00DA4FF8">
        <w:t>5</w:t>
      </w:r>
      <w:r w:rsidR="00DA4FF8" w:rsidRPr="00DA4FF8">
        <w:t>)</w:t>
      </w:r>
    </w:p>
    <w:p w:rsidR="00D77E4F" w:rsidRDefault="00D77E4F" w:rsidP="00DA4FF8">
      <w:pPr>
        <w:widowControl w:val="0"/>
        <w:autoSpaceDE w:val="0"/>
        <w:autoSpaceDN w:val="0"/>
        <w:adjustRightInd w:val="0"/>
        <w:ind w:firstLine="709"/>
      </w:pPr>
    </w:p>
    <w:p w:rsidR="00DA4FF8" w:rsidRPr="00DA4FF8" w:rsidRDefault="00E21875" w:rsidP="00D77E4F">
      <w:pPr>
        <w:widowControl w:val="0"/>
        <w:autoSpaceDE w:val="0"/>
        <w:autoSpaceDN w:val="0"/>
        <w:adjustRightInd w:val="0"/>
        <w:ind w:left="3539" w:firstLine="709"/>
      </w:pPr>
      <w:r>
        <w:rPr>
          <w:noProof/>
        </w:rPr>
        <w:pict>
          <v:group id="_x0000_s1026" style="position:absolute;left:0;text-align:left;margin-left:36pt;margin-top:23.1pt;width:387pt;height:188.7pt;z-index:251657216" coordorigin="2421,4011" coordsize="7740,3774">
            <v:line id="_x0000_s1027" style="position:absolute" from="6385,4011" to="6385,4551">
              <v:stroke endarrow="block"/>
            </v:line>
            <v:line id="_x0000_s1028" style="position:absolute;flip:x" from="6381,5217" to="6381,5757">
              <v:stroke endarrow="block"/>
            </v:line>
            <v:line id="_x0000_s1029" style="position:absolute;flip:y" from="2421,6526" to="10161,6526"/>
            <v:line id="_x0000_s1030" style="position:absolute" from="2421,6526" to="2421,6886">
              <v:stroke endarrow="block"/>
            </v:line>
            <v:line id="_x0000_s1031" style="position:absolute" from="6381,6526" to="6381,6886">
              <v:stroke endarrow="block"/>
            </v:line>
            <v:line id="_x0000_s1032" style="position:absolute" from="10161,6526" to="10161,6886">
              <v:stroke endarrow="block"/>
            </v:line>
            <v:line id="_x0000_s1033" style="position:absolute;flip:y" from="2421,7425" to="10161,7425"/>
            <v:line id="_x0000_s1034" style="position:absolute" from="2421,7425" to="2421,7785">
              <v:stroke endarrow="block"/>
            </v:line>
            <v:line id="_x0000_s1035" style="position:absolute" from="6381,7425" to="6381,7785">
              <v:stroke endarrow="block"/>
            </v:line>
            <v:line id="_x0000_s1036" style="position:absolute" from="10161,7425" to="10161,7785">
              <v:stroke endarrow="block"/>
            </v:line>
          </v:group>
        </w:pict>
      </w:r>
      <w:r w:rsidR="004D7BEB" w:rsidRPr="00DA4FF8">
        <w:t>Лактоза</w:t>
      </w:r>
    </w:p>
    <w:p w:rsidR="00D77E4F" w:rsidRDefault="00D77E4F" w:rsidP="00DA4FF8">
      <w:pPr>
        <w:widowControl w:val="0"/>
        <w:autoSpaceDE w:val="0"/>
        <w:autoSpaceDN w:val="0"/>
        <w:adjustRightInd w:val="0"/>
        <w:ind w:firstLine="709"/>
      </w:pPr>
    </w:p>
    <w:p w:rsidR="004D7BEB" w:rsidRPr="00DA4FF8" w:rsidRDefault="004D7BEB" w:rsidP="00D77E4F">
      <w:pPr>
        <w:widowControl w:val="0"/>
        <w:autoSpaceDE w:val="0"/>
        <w:autoSpaceDN w:val="0"/>
        <w:adjustRightInd w:val="0"/>
        <w:ind w:left="3539" w:firstLine="709"/>
      </w:pPr>
      <w:r w:rsidRPr="00DA4FF8">
        <w:t>Глюкоза</w:t>
      </w:r>
    </w:p>
    <w:p w:rsidR="00DA4FF8" w:rsidRDefault="004D7BEB" w:rsidP="00D77E4F">
      <w:pPr>
        <w:widowControl w:val="0"/>
        <w:autoSpaceDE w:val="0"/>
        <w:autoSpaceDN w:val="0"/>
        <w:adjustRightInd w:val="0"/>
        <w:ind w:left="3539" w:firstLine="709"/>
      </w:pPr>
      <w:r w:rsidRPr="00DA4FF8">
        <w:t>Галактоза</w:t>
      </w:r>
    </w:p>
    <w:p w:rsidR="00D77E4F" w:rsidRPr="00DA4FF8" w:rsidRDefault="00D77E4F" w:rsidP="00D77E4F">
      <w:pPr>
        <w:widowControl w:val="0"/>
        <w:autoSpaceDE w:val="0"/>
        <w:autoSpaceDN w:val="0"/>
        <w:adjustRightInd w:val="0"/>
        <w:ind w:left="3539" w:firstLine="709"/>
      </w:pPr>
    </w:p>
    <w:p w:rsidR="004D7BEB" w:rsidRPr="00DA4FF8" w:rsidRDefault="004D7BEB" w:rsidP="00D77E4F">
      <w:pPr>
        <w:widowControl w:val="0"/>
        <w:autoSpaceDE w:val="0"/>
        <w:autoSpaceDN w:val="0"/>
        <w:adjustRightInd w:val="0"/>
        <w:ind w:left="2830" w:firstLine="709"/>
      </w:pPr>
      <w:r w:rsidRPr="00DA4FF8">
        <w:t>Пировиноградная кислота</w:t>
      </w:r>
    </w:p>
    <w:p w:rsidR="004D7BEB" w:rsidRPr="00DA4FF8" w:rsidRDefault="004D7BEB" w:rsidP="00DA4FF8">
      <w:pPr>
        <w:widowControl w:val="0"/>
        <w:autoSpaceDE w:val="0"/>
        <w:autoSpaceDN w:val="0"/>
        <w:adjustRightInd w:val="0"/>
        <w:ind w:firstLine="709"/>
      </w:pPr>
    </w:p>
    <w:p w:rsidR="004D7BEB" w:rsidRPr="00DA4FF8" w:rsidRDefault="004D7BEB" w:rsidP="00DA4FF8">
      <w:pPr>
        <w:widowControl w:val="0"/>
        <w:autoSpaceDE w:val="0"/>
        <w:autoSpaceDN w:val="0"/>
        <w:adjustRightInd w:val="0"/>
        <w:ind w:firstLine="709"/>
      </w:pPr>
      <w:r w:rsidRPr="00DA4FF8">
        <w:t>Молочная кислота</w:t>
      </w:r>
      <w:r w:rsidR="00DA4FF8" w:rsidRPr="00DA4FF8">
        <w:t xml:space="preserve"> </w:t>
      </w:r>
      <w:r w:rsidR="00D77E4F">
        <w:tab/>
      </w:r>
      <w:r w:rsidRPr="00DA4FF8">
        <w:t>Уксусный альдегид</w:t>
      </w:r>
      <w:r w:rsidR="00DA4FF8" w:rsidRPr="00DA4FF8">
        <w:t xml:space="preserve"> </w:t>
      </w:r>
      <w:r w:rsidR="00D77E4F">
        <w:tab/>
      </w:r>
      <w:r w:rsidRPr="00DA4FF8">
        <w:t>Цикл лимонной кислоты</w:t>
      </w:r>
    </w:p>
    <w:p w:rsidR="004D7BEB" w:rsidRPr="00DA4FF8" w:rsidRDefault="004D7BEB" w:rsidP="00DA4FF8">
      <w:pPr>
        <w:widowControl w:val="0"/>
        <w:autoSpaceDE w:val="0"/>
        <w:autoSpaceDN w:val="0"/>
        <w:adjustRightInd w:val="0"/>
        <w:ind w:firstLine="709"/>
      </w:pPr>
    </w:p>
    <w:p w:rsidR="004D7BEB" w:rsidRPr="00DA4FF8" w:rsidRDefault="004D7BEB" w:rsidP="00DA4FF8">
      <w:pPr>
        <w:widowControl w:val="0"/>
        <w:autoSpaceDE w:val="0"/>
        <w:autoSpaceDN w:val="0"/>
        <w:adjustRightInd w:val="0"/>
        <w:ind w:firstLine="709"/>
      </w:pPr>
      <w:r w:rsidRPr="00DA4FF8">
        <w:t>Этиловый спирт</w:t>
      </w:r>
      <w:r w:rsidR="00DA4FF8" w:rsidRPr="00DA4FF8">
        <w:t xml:space="preserve"> </w:t>
      </w:r>
      <w:r w:rsidR="00D77E4F">
        <w:tab/>
      </w:r>
      <w:r w:rsidR="00D77E4F">
        <w:tab/>
      </w:r>
      <w:r w:rsidRPr="00DA4FF8">
        <w:t>Пропионовая кислота</w:t>
      </w:r>
      <w:r w:rsidR="00DA4FF8" w:rsidRPr="00DA4FF8">
        <w:t xml:space="preserve"> </w:t>
      </w:r>
      <w:r w:rsidR="00D77E4F">
        <w:tab/>
      </w:r>
      <w:r w:rsidR="00D77E4F">
        <w:tab/>
      </w:r>
      <w:r w:rsidRPr="00DA4FF8">
        <w:t>Масляная кислота</w:t>
      </w:r>
    </w:p>
    <w:p w:rsidR="00D77E4F" w:rsidRDefault="00D77E4F" w:rsidP="00DA4FF8">
      <w:pPr>
        <w:widowControl w:val="0"/>
        <w:autoSpaceDE w:val="0"/>
        <w:autoSpaceDN w:val="0"/>
        <w:adjustRightInd w:val="0"/>
        <w:ind w:firstLine="709"/>
      </w:pPr>
    </w:p>
    <w:p w:rsidR="00DA4FF8" w:rsidRDefault="004D7BEB" w:rsidP="00DA4FF8">
      <w:pPr>
        <w:widowControl w:val="0"/>
        <w:autoSpaceDE w:val="0"/>
        <w:autoSpaceDN w:val="0"/>
        <w:adjustRightInd w:val="0"/>
        <w:ind w:firstLine="709"/>
      </w:pPr>
      <w:r w:rsidRPr="00DA4FF8">
        <w:t>Под брожением молочного сахара понимают его глубокий распад под действием ферментов, выделяемых чистыми культурами микроорганизмов, входящих в состав заквасок</w:t>
      </w:r>
      <w:r w:rsidR="00DA4FF8" w:rsidRPr="00DA4FF8">
        <w:t>.</w:t>
      </w:r>
    </w:p>
    <w:p w:rsidR="004D7BEB" w:rsidRPr="00DA4FF8" w:rsidRDefault="004D7BEB" w:rsidP="00DA4FF8">
      <w:pPr>
        <w:widowControl w:val="0"/>
        <w:autoSpaceDE w:val="0"/>
        <w:autoSpaceDN w:val="0"/>
        <w:adjustRightInd w:val="0"/>
        <w:ind w:firstLine="709"/>
      </w:pPr>
      <w:r w:rsidRPr="00DA4FF8">
        <w:t>Все кисломолочные продукты по характеру биохимических процессов подразделяются на две группы</w:t>
      </w:r>
      <w:r w:rsidR="00DA4FF8" w:rsidRPr="00DA4FF8">
        <w:t xml:space="preserve">: </w:t>
      </w:r>
      <w:r w:rsidRPr="00DA4FF8">
        <w:t>гомоферментативного и гетероферментативного брожения</w:t>
      </w:r>
    </w:p>
    <w:p w:rsidR="004D7BEB" w:rsidRPr="00DA4FF8" w:rsidRDefault="004D7BEB" w:rsidP="00DA4FF8">
      <w:pPr>
        <w:widowControl w:val="0"/>
        <w:autoSpaceDE w:val="0"/>
        <w:autoSpaceDN w:val="0"/>
        <w:adjustRightInd w:val="0"/>
        <w:ind w:firstLine="709"/>
      </w:pPr>
      <w:r w:rsidRPr="00DA4FF8">
        <w:t>В основе приготовления продуктов гомоферментативного брожения лежит молочнокислое брожение</w:t>
      </w:r>
      <w:r w:rsidR="00DA4FF8" w:rsidRPr="00DA4FF8">
        <w:t xml:space="preserve">. </w:t>
      </w:r>
      <w:r w:rsidRPr="00DA4FF8">
        <w:t>К ним относятся все разновидности простокваши, ацидофильные продукты</w:t>
      </w:r>
      <w:r w:rsidR="00DA4FF8" w:rsidRPr="00DA4FF8">
        <w:t xml:space="preserve">. </w:t>
      </w:r>
      <w:r w:rsidRPr="00DA4FF8">
        <w:t>В этих продуктах накапливаются в основном молочная кислота</w:t>
      </w:r>
    </w:p>
    <w:p w:rsidR="00DA4FF8" w:rsidRDefault="004D7BEB" w:rsidP="00DA4FF8">
      <w:pPr>
        <w:widowControl w:val="0"/>
        <w:autoSpaceDE w:val="0"/>
        <w:autoSpaceDN w:val="0"/>
        <w:adjustRightInd w:val="0"/>
        <w:ind w:firstLine="709"/>
      </w:pPr>
      <w:r w:rsidRPr="00DA4FF8">
        <w:t xml:space="preserve">К группе гетероферментативного брожения относятся продукты со смешанным </w:t>
      </w:r>
      <w:r w:rsidR="00DA4FF8">
        <w:t>-</w:t>
      </w:r>
      <w:r w:rsidRPr="00DA4FF8">
        <w:t xml:space="preserve"> молочнокислым и спиртовым </w:t>
      </w:r>
      <w:r w:rsidR="00DA4FF8">
        <w:t>-</w:t>
      </w:r>
      <w:r w:rsidRPr="00DA4FF8">
        <w:t xml:space="preserve"> это кефир, кумыс</w:t>
      </w:r>
      <w:r w:rsidR="00DA4FF8" w:rsidRPr="00DA4FF8">
        <w:t>.</w:t>
      </w:r>
    </w:p>
    <w:p w:rsidR="00DA4FF8" w:rsidRDefault="004D7BEB" w:rsidP="00DA4FF8">
      <w:pPr>
        <w:widowControl w:val="0"/>
        <w:autoSpaceDE w:val="0"/>
        <w:autoSpaceDN w:val="0"/>
        <w:adjustRightInd w:val="0"/>
        <w:ind w:firstLine="709"/>
      </w:pPr>
      <w:r w:rsidRPr="00DA4FF8">
        <w:t>В результате молочнокислого брожения лактозы, которое вызвано лактоккоками и молочнокислыми палочками, основным продуктом распада является молочная кислота</w:t>
      </w:r>
      <w:r w:rsidR="00DA4FF8" w:rsidRPr="00DA4FF8">
        <w:t xml:space="preserve">. </w:t>
      </w:r>
      <w:r w:rsidRPr="00DA4FF8">
        <w:t>В результате спиртового брожения лактозы, вызванного дрожжами, сбраживающими лактозу, основными продуктами распада являются этиловый спирт и углекислотный газ</w:t>
      </w:r>
      <w:r w:rsidR="00DA4FF8" w:rsidRPr="00DA4FF8">
        <w:t xml:space="preserve">. </w:t>
      </w:r>
      <w:r w:rsidRPr="00DA4FF8">
        <w:t xml:space="preserve">Они придают продукту специфический острый вкус и запах, и </w:t>
      </w:r>
      <w:r w:rsidR="00DA4FF8">
        <w:t>т.д.</w:t>
      </w:r>
      <w:r w:rsidR="00DA4FF8" w:rsidRPr="00DA4FF8">
        <w:t xml:space="preserve"> .</w:t>
      </w:r>
    </w:p>
    <w:p w:rsidR="00DA4FF8" w:rsidRDefault="004D7BEB" w:rsidP="00DA4FF8">
      <w:pPr>
        <w:widowControl w:val="0"/>
        <w:autoSpaceDE w:val="0"/>
        <w:autoSpaceDN w:val="0"/>
        <w:adjustRightInd w:val="0"/>
        <w:ind w:firstLine="709"/>
      </w:pPr>
      <w:r w:rsidRPr="00DA4FF8">
        <w:t>Вкус и консистенция кисломолочных напитков также во многом зависят от состава бактериальных заквасок</w:t>
      </w:r>
      <w:r w:rsidR="00DA4FF8" w:rsidRPr="00DA4FF8">
        <w:t xml:space="preserve">. </w:t>
      </w:r>
      <w:r w:rsidRPr="00DA4FF8">
        <w:t>Подбирая их состав, можно регулировать свойства сгустков и обеспечивать оптимальную консистенцию и вкус</w:t>
      </w:r>
      <w:r w:rsidR="00DA4FF8" w:rsidRPr="00DA4FF8">
        <w:t xml:space="preserve">. </w:t>
      </w:r>
      <w:r w:rsidRPr="00DA4FF8">
        <w:t>Приготовление производственных партий заквасок осуществляется в специализированных заквасочниках, которые обеспечивают проведение пастеризации, выдержки, охлаждения, заквашивания, культивирования и дальнейшего охлаждения в одном и том же сосуде</w:t>
      </w:r>
      <w:r w:rsidR="00DA4FF8" w:rsidRPr="00DA4FF8">
        <w:t xml:space="preserve">. </w:t>
      </w:r>
      <w:r w:rsidRPr="00DA4FF8">
        <w:t>конкретные режимы приготовления заквасок для каждого вида ферментативных молочных продуктов указывается в соответствующих технологических инструкциях и наставлениях, прикладываемых к чистым культурам микроорганизмов их изготовителем</w:t>
      </w:r>
      <w:r w:rsidR="00DA4FF8" w:rsidRPr="00DA4FF8">
        <w:t xml:space="preserve">. </w:t>
      </w:r>
      <w:r w:rsidRPr="00DA4FF8">
        <w:t>Их основу составляют следующие виды микроорганизмов</w:t>
      </w:r>
      <w:r w:rsidR="00DA4FF8" w:rsidRPr="00DA4FF8">
        <w:t>:</w:t>
      </w:r>
    </w:p>
    <w:p w:rsidR="00DA4FF8" w:rsidRDefault="004D7BEB" w:rsidP="00DA4FF8">
      <w:pPr>
        <w:widowControl w:val="0"/>
        <w:autoSpaceDE w:val="0"/>
        <w:autoSpaceDN w:val="0"/>
        <w:adjustRightInd w:val="0"/>
        <w:ind w:firstLine="709"/>
      </w:pPr>
      <w:r w:rsidRPr="00DA4FF8">
        <w:t xml:space="preserve">Молочнокислый стрептококк бывает мезофильный и термофильный, оптимальная температура </w:t>
      </w:r>
      <w:r w:rsidR="00F0431F" w:rsidRPr="00DA4FF8">
        <w:t>развития,</w:t>
      </w:r>
      <w:r w:rsidRPr="00DA4FF8">
        <w:t xml:space="preserve"> которых 30-35</w:t>
      </w:r>
      <w:r w:rsidRPr="00DA4FF8">
        <w:rPr>
          <w:vertAlign w:val="superscript"/>
        </w:rPr>
        <w:t>о</w:t>
      </w:r>
      <w:r w:rsidRPr="00DA4FF8">
        <w:t>С и 40-45</w:t>
      </w:r>
      <w:r w:rsidRPr="00DA4FF8">
        <w:rPr>
          <w:vertAlign w:val="superscript"/>
        </w:rPr>
        <w:t>о</w:t>
      </w:r>
      <w:r w:rsidRPr="00DA4FF8">
        <w:t>С соответственно</w:t>
      </w:r>
      <w:r w:rsidR="00DA4FF8" w:rsidRPr="00DA4FF8">
        <w:t xml:space="preserve">. </w:t>
      </w:r>
      <w:r w:rsidRPr="00DA4FF8">
        <w:t xml:space="preserve">Они образуют плотный сгусток, предел кислотообразования </w:t>
      </w:r>
      <w:r w:rsidR="00DA4FF8">
        <w:t>-</w:t>
      </w:r>
      <w:r w:rsidRPr="00DA4FF8">
        <w:t xml:space="preserve"> 120-130</w:t>
      </w:r>
      <w:r w:rsidRPr="00DA4FF8">
        <w:rPr>
          <w:vertAlign w:val="superscript"/>
        </w:rPr>
        <w:t>о</w:t>
      </w:r>
      <w:r w:rsidRPr="00DA4FF8">
        <w:t>Т</w:t>
      </w:r>
      <w:r w:rsidR="00DA4FF8" w:rsidRPr="00DA4FF8">
        <w:t>.</w:t>
      </w:r>
    </w:p>
    <w:p w:rsidR="00DA4FF8" w:rsidRDefault="004D7BEB" w:rsidP="00DA4FF8">
      <w:pPr>
        <w:widowControl w:val="0"/>
        <w:autoSpaceDE w:val="0"/>
        <w:autoSpaceDN w:val="0"/>
        <w:adjustRightInd w:val="0"/>
        <w:ind w:firstLine="709"/>
      </w:pPr>
      <w:r w:rsidRPr="00DA4FF8">
        <w:t>Болгарская палочка имеет оптимум развития при 40-45</w:t>
      </w:r>
      <w:r w:rsidRPr="00DA4FF8">
        <w:rPr>
          <w:vertAlign w:val="superscript"/>
        </w:rPr>
        <w:t>о</w:t>
      </w:r>
      <w:r w:rsidRPr="00DA4FF8">
        <w:t>С, предел кислотообразования</w:t>
      </w:r>
      <w:r w:rsidR="00DA4FF8" w:rsidRPr="00DA4FF8">
        <w:t xml:space="preserve"> - </w:t>
      </w:r>
      <w:r w:rsidRPr="00DA4FF8">
        <w:t>300</w:t>
      </w:r>
      <w:r w:rsidRPr="00DA4FF8">
        <w:rPr>
          <w:vertAlign w:val="superscript"/>
        </w:rPr>
        <w:t>о</w:t>
      </w:r>
      <w:r w:rsidRPr="00DA4FF8">
        <w:t>Т, даёт плотный, ровный сгусток</w:t>
      </w:r>
      <w:r w:rsidR="00DA4FF8" w:rsidRPr="00DA4FF8">
        <w:t>.</w:t>
      </w:r>
    </w:p>
    <w:p w:rsidR="00DA4FF8" w:rsidRDefault="004D7BEB" w:rsidP="00DA4FF8">
      <w:pPr>
        <w:widowControl w:val="0"/>
        <w:autoSpaceDE w:val="0"/>
        <w:autoSpaceDN w:val="0"/>
        <w:adjustRightInd w:val="0"/>
        <w:ind w:firstLine="709"/>
      </w:pPr>
      <w:r w:rsidRPr="00DA4FF8">
        <w:t xml:space="preserve">Ацидофильная палочка бывает слизистых и не слизистых рас, оптимальная температура развития </w:t>
      </w:r>
      <w:r w:rsidR="00DA4FF8">
        <w:t>-</w:t>
      </w:r>
      <w:r w:rsidRPr="00DA4FF8">
        <w:t xml:space="preserve"> 40-42</w:t>
      </w:r>
      <w:r w:rsidRPr="00DA4FF8">
        <w:rPr>
          <w:vertAlign w:val="superscript"/>
        </w:rPr>
        <w:t>о</w:t>
      </w:r>
      <w:r w:rsidRPr="00DA4FF8">
        <w:t>С</w:t>
      </w:r>
      <w:r w:rsidR="00DA4FF8" w:rsidRPr="00DA4FF8">
        <w:t xml:space="preserve">. </w:t>
      </w:r>
      <w:r w:rsidRPr="00DA4FF8">
        <w:t xml:space="preserve">слизистые расы </w:t>
      </w:r>
      <w:r w:rsidR="00DA4FF8">
        <w:t>-</w:t>
      </w:r>
      <w:r w:rsidRPr="00DA4FF8">
        <w:t xml:space="preserve"> слабые кислотообразователи</w:t>
      </w:r>
      <w:r w:rsidR="00DA4FF8">
        <w:t xml:space="preserve"> (</w:t>
      </w:r>
      <w:r w:rsidRPr="00DA4FF8">
        <w:t xml:space="preserve">200 </w:t>
      </w:r>
      <w:r w:rsidRPr="00DA4FF8">
        <w:rPr>
          <w:vertAlign w:val="superscript"/>
        </w:rPr>
        <w:t>О</w:t>
      </w:r>
      <w:r w:rsidRPr="00DA4FF8">
        <w:t>Т</w:t>
      </w:r>
      <w:r w:rsidR="00DA4FF8" w:rsidRPr="00DA4FF8">
        <w:t>),</w:t>
      </w:r>
      <w:r w:rsidRPr="00DA4FF8">
        <w:t xml:space="preserve"> дают тягучий</w:t>
      </w:r>
      <w:r w:rsidR="00DA4FF8">
        <w:t xml:space="preserve"> (</w:t>
      </w:r>
      <w:r w:rsidRPr="00DA4FF8">
        <w:t>слизистый</w:t>
      </w:r>
      <w:r w:rsidR="00DA4FF8" w:rsidRPr="00DA4FF8">
        <w:t xml:space="preserve">) </w:t>
      </w:r>
      <w:r w:rsidRPr="00DA4FF8">
        <w:t>сгусток</w:t>
      </w:r>
      <w:r w:rsidR="00DA4FF8" w:rsidRPr="00DA4FF8">
        <w:t xml:space="preserve">. </w:t>
      </w:r>
      <w:r w:rsidRPr="00DA4FF8">
        <w:t xml:space="preserve">Неслизистые расы </w:t>
      </w:r>
      <w:r w:rsidR="00DA4FF8">
        <w:t>-</w:t>
      </w:r>
      <w:r w:rsidRPr="00DA4FF8">
        <w:t xml:space="preserve"> сильные кислотообразователи</w:t>
      </w:r>
      <w:r w:rsidR="00DA4FF8">
        <w:t xml:space="preserve"> (</w:t>
      </w:r>
      <w:r w:rsidRPr="00DA4FF8">
        <w:t xml:space="preserve">до 300 </w:t>
      </w:r>
      <w:r w:rsidRPr="00DA4FF8">
        <w:rPr>
          <w:vertAlign w:val="superscript"/>
        </w:rPr>
        <w:t>О</w:t>
      </w:r>
      <w:r w:rsidRPr="00DA4FF8">
        <w:t>Т</w:t>
      </w:r>
      <w:r w:rsidR="00DA4FF8" w:rsidRPr="00DA4FF8">
        <w:t xml:space="preserve">) </w:t>
      </w:r>
      <w:r w:rsidR="00DA4FF8">
        <w:t>-</w:t>
      </w:r>
      <w:r w:rsidRPr="00DA4FF8">
        <w:t xml:space="preserve"> образуют ровный сгусток</w:t>
      </w:r>
      <w:r w:rsidR="00DA4FF8" w:rsidRPr="00DA4FF8">
        <w:t>.</w:t>
      </w:r>
      <w:r w:rsidR="00DA4FF8">
        <w:t xml:space="preserve"> (</w:t>
      </w:r>
      <w:r w:rsidR="00D127E0" w:rsidRPr="00DA4FF8">
        <w:t>см таблица 1</w:t>
      </w:r>
      <w:r w:rsidR="00DA4FF8" w:rsidRPr="00DA4FF8">
        <w:t>)</w:t>
      </w:r>
    </w:p>
    <w:p w:rsidR="00DA4FF8" w:rsidRDefault="004D7BEB" w:rsidP="00DA4FF8">
      <w:pPr>
        <w:widowControl w:val="0"/>
        <w:autoSpaceDE w:val="0"/>
        <w:autoSpaceDN w:val="0"/>
        <w:adjustRightInd w:val="0"/>
        <w:ind w:firstLine="709"/>
      </w:pPr>
      <w:r w:rsidRPr="00DA4FF8">
        <w:t>Ароматообразующие бактерии входят в группу молочнокислых стрептококков и помимо молочной кислоты продуцируют повышенное количество летучих кислот и ароматических веществ</w:t>
      </w:r>
      <w:r w:rsidR="00DA4FF8">
        <w:t xml:space="preserve"> (</w:t>
      </w:r>
      <w:r w:rsidRPr="00DA4FF8">
        <w:t>диацетила, ацетоина, ацетальдегида</w:t>
      </w:r>
      <w:r w:rsidR="00DA4FF8" w:rsidRPr="00DA4FF8">
        <w:t xml:space="preserve">). </w:t>
      </w:r>
      <w:r w:rsidRPr="00DA4FF8">
        <w:t>Оптимальная температура развития 25-30</w:t>
      </w:r>
      <w:r w:rsidRPr="00DA4FF8">
        <w:rPr>
          <w:vertAlign w:val="superscript"/>
        </w:rPr>
        <w:t>о</w:t>
      </w:r>
      <w:r w:rsidRPr="00DA4FF8">
        <w:t>С</w:t>
      </w:r>
      <w:r w:rsidR="00DA4FF8" w:rsidRPr="00DA4FF8">
        <w:t>.</w:t>
      </w:r>
    </w:p>
    <w:p w:rsidR="004D7BEB" w:rsidRDefault="004D7BEB" w:rsidP="00DA4FF8">
      <w:pPr>
        <w:widowControl w:val="0"/>
        <w:autoSpaceDE w:val="0"/>
        <w:autoSpaceDN w:val="0"/>
        <w:adjustRightInd w:val="0"/>
        <w:ind w:firstLine="709"/>
      </w:pPr>
      <w:r w:rsidRPr="00DA4FF8">
        <w:t>После заквашивания молоко тщательно перемешивают для равномерного распределения закваски и сквашивают двумя способами</w:t>
      </w:r>
      <w:r w:rsidR="00DA4FF8" w:rsidRPr="00DA4FF8">
        <w:t xml:space="preserve">: </w:t>
      </w:r>
      <w:r w:rsidRPr="00DA4FF8">
        <w:t>термостатным и резервуарным</w:t>
      </w:r>
      <w:r w:rsidR="00DA4FF8" w:rsidRPr="00DA4FF8">
        <w:t>.</w:t>
      </w:r>
      <w:r w:rsidR="00DA4FF8">
        <w:t xml:space="preserve"> (3,8)</w:t>
      </w:r>
      <w:r w:rsidR="00DA4FF8" w:rsidRPr="00DA4FF8">
        <w:t xml:space="preserve"> </w:t>
      </w:r>
    </w:p>
    <w:p w:rsidR="00D77E4F" w:rsidRDefault="00D77E4F" w:rsidP="00DA4FF8">
      <w:pPr>
        <w:widowControl w:val="0"/>
        <w:autoSpaceDE w:val="0"/>
        <w:autoSpaceDN w:val="0"/>
        <w:adjustRightInd w:val="0"/>
        <w:ind w:firstLine="709"/>
      </w:pPr>
    </w:p>
    <w:p w:rsidR="00D77E4F" w:rsidRPr="00DA4FF8" w:rsidRDefault="00D77E4F" w:rsidP="00DA4FF8">
      <w:pPr>
        <w:widowControl w:val="0"/>
        <w:autoSpaceDE w:val="0"/>
        <w:autoSpaceDN w:val="0"/>
        <w:adjustRightInd w:val="0"/>
        <w:ind w:firstLine="709"/>
      </w:pPr>
      <w:r w:rsidRPr="00DA4FF8">
        <w:t>Таблица 1. Основные микроорганизмы заквасок</w:t>
      </w:r>
    </w:p>
    <w:tbl>
      <w:tblPr>
        <w:tblW w:w="0" w:type="auto"/>
        <w:tblInd w:w="275" w:type="dxa"/>
        <w:tblLayout w:type="fixed"/>
        <w:tblLook w:val="0000" w:firstRow="0" w:lastRow="0" w:firstColumn="0" w:lastColumn="0" w:noHBand="0" w:noVBand="0"/>
      </w:tblPr>
      <w:tblGrid>
        <w:gridCol w:w="4159"/>
        <w:gridCol w:w="4816"/>
      </w:tblGrid>
      <w:tr w:rsidR="00D127E0" w:rsidRPr="00DA4FF8"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E0" w:rsidRPr="00DA4FF8" w:rsidRDefault="00D127E0" w:rsidP="00D77E4F">
            <w:pPr>
              <w:pStyle w:val="af9"/>
            </w:pPr>
            <w:r w:rsidRPr="00DA4FF8">
              <w:t>Продукт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E0" w:rsidRPr="00DA4FF8" w:rsidRDefault="00D127E0" w:rsidP="00D77E4F">
            <w:pPr>
              <w:pStyle w:val="af9"/>
              <w:rPr>
                <w:snapToGrid w:val="0"/>
              </w:rPr>
            </w:pPr>
            <w:r w:rsidRPr="00DA4FF8">
              <w:rPr>
                <w:snapToGrid w:val="0"/>
              </w:rPr>
              <w:t>Состав закваски</w:t>
            </w:r>
          </w:p>
        </w:tc>
      </w:tr>
      <w:tr w:rsidR="00D127E0" w:rsidRPr="00DA4FF8">
        <w:tc>
          <w:tcPr>
            <w:tcW w:w="41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27E0" w:rsidRPr="00DA4FF8" w:rsidRDefault="00D127E0" w:rsidP="00D77E4F">
            <w:pPr>
              <w:pStyle w:val="af9"/>
              <w:rPr>
                <w:snapToGrid w:val="0"/>
              </w:rPr>
            </w:pPr>
            <w:r w:rsidRPr="00DA4FF8">
              <w:rPr>
                <w:snapToGrid w:val="0"/>
              </w:rPr>
              <w:t>Простокваша обыкновенная</w:t>
            </w:r>
          </w:p>
        </w:tc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E0" w:rsidRPr="00DA4FF8" w:rsidRDefault="00D127E0" w:rsidP="00D77E4F">
            <w:pPr>
              <w:pStyle w:val="af9"/>
              <w:rPr>
                <w:lang w:val="en-US"/>
              </w:rPr>
            </w:pPr>
            <w:r w:rsidRPr="00DA4FF8">
              <w:rPr>
                <w:lang w:val="en-US"/>
              </w:rPr>
              <w:t>Str</w:t>
            </w:r>
            <w:r w:rsidR="00DA4FF8" w:rsidRPr="00DA4FF8">
              <w:rPr>
                <w:lang w:val="en-US"/>
              </w:rPr>
              <w:t xml:space="preserve">. </w:t>
            </w:r>
            <w:r w:rsidRPr="00DA4FF8">
              <w:rPr>
                <w:lang w:val="en-US"/>
              </w:rPr>
              <w:t>lactis</w:t>
            </w:r>
            <w:r w:rsidR="00DA4FF8" w:rsidRPr="00DA4FF8">
              <w:rPr>
                <w:lang w:val="en-US"/>
              </w:rPr>
              <w:t xml:space="preserve">; </w:t>
            </w:r>
            <w:r w:rsidRPr="00DA4FF8">
              <w:rPr>
                <w:lang w:val="en-US"/>
              </w:rPr>
              <w:t>Str</w:t>
            </w:r>
            <w:r w:rsidR="00DA4FF8" w:rsidRPr="00DA4FF8">
              <w:rPr>
                <w:lang w:val="en-US"/>
              </w:rPr>
              <w:t xml:space="preserve">. </w:t>
            </w:r>
            <w:r w:rsidRPr="00DA4FF8">
              <w:rPr>
                <w:lang w:val="en-US"/>
              </w:rPr>
              <w:t>cremoris</w:t>
            </w:r>
            <w:r w:rsidR="00DA4FF8" w:rsidRPr="00DA4FF8">
              <w:rPr>
                <w:lang w:val="en-US"/>
              </w:rPr>
              <w:t xml:space="preserve">; </w:t>
            </w:r>
            <w:r w:rsidRPr="00DA4FF8">
              <w:rPr>
                <w:lang w:val="en-US"/>
              </w:rPr>
              <w:t>Str</w:t>
            </w:r>
            <w:r w:rsidR="00DA4FF8" w:rsidRPr="00DA4FF8">
              <w:rPr>
                <w:lang w:val="en-US"/>
              </w:rPr>
              <w:t xml:space="preserve">. </w:t>
            </w:r>
            <w:r w:rsidRPr="00DA4FF8">
              <w:rPr>
                <w:lang w:val="en-US"/>
              </w:rPr>
              <w:t xml:space="preserve">diacetilactis </w:t>
            </w:r>
            <w:r w:rsidRPr="00DA4FF8">
              <w:t>или</w:t>
            </w:r>
            <w:r w:rsidRPr="00DA4FF8">
              <w:rPr>
                <w:lang w:val="en-US"/>
              </w:rPr>
              <w:t xml:space="preserve"> Str</w:t>
            </w:r>
            <w:r w:rsidR="00DA4FF8" w:rsidRPr="00DA4FF8">
              <w:rPr>
                <w:lang w:val="en-US"/>
              </w:rPr>
              <w:t xml:space="preserve">. </w:t>
            </w:r>
            <w:r w:rsidRPr="00DA4FF8">
              <w:rPr>
                <w:lang w:val="en-US"/>
              </w:rPr>
              <w:t>acetoinicus</w:t>
            </w:r>
            <w:r w:rsidR="00DA4FF8">
              <w:rPr>
                <w:lang w:val="en-US"/>
              </w:rPr>
              <w:t xml:space="preserve"> (</w:t>
            </w:r>
            <w:r w:rsidRPr="00DA4FF8">
              <w:rPr>
                <w:lang w:val="en-US"/>
              </w:rPr>
              <w:t>2…5%</w:t>
            </w:r>
            <w:r w:rsidR="00DA4FF8" w:rsidRPr="00DA4FF8">
              <w:rPr>
                <w:lang w:val="en-US"/>
              </w:rPr>
              <w:t xml:space="preserve">) </w:t>
            </w:r>
          </w:p>
        </w:tc>
      </w:tr>
      <w:tr w:rsidR="00D127E0" w:rsidRPr="00DA4FF8">
        <w:tc>
          <w:tcPr>
            <w:tcW w:w="41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27E0" w:rsidRPr="00DA4FF8" w:rsidRDefault="00D127E0" w:rsidP="00D77E4F">
            <w:pPr>
              <w:pStyle w:val="af9"/>
            </w:pPr>
            <w:r w:rsidRPr="00DA4FF8">
              <w:t>Йогурт, простокваша</w:t>
            </w:r>
            <w:r w:rsidR="00DA4FF8">
              <w:t xml:space="preserve"> "</w:t>
            </w:r>
            <w:r w:rsidRPr="00DA4FF8">
              <w:t>Южная</w:t>
            </w:r>
            <w:r w:rsidR="00DA4FF8">
              <w:t>", "</w:t>
            </w:r>
            <w:r w:rsidRPr="00DA4FF8">
              <w:t>Мечниковская</w:t>
            </w:r>
            <w:r w:rsidR="00DA4FF8">
              <w:t>"</w:t>
            </w:r>
          </w:p>
        </w:tc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E0" w:rsidRPr="00DA4FF8" w:rsidRDefault="00D127E0" w:rsidP="00D77E4F">
            <w:pPr>
              <w:pStyle w:val="af9"/>
            </w:pPr>
            <w:r w:rsidRPr="00DA4FF8">
              <w:t>Болгарская палочка, термофильный стрептококк</w:t>
            </w:r>
            <w:r w:rsidR="00DA4FF8">
              <w:t xml:space="preserve"> (</w:t>
            </w:r>
            <w:r w:rsidRPr="00DA4FF8">
              <w:t>3…5%</w:t>
            </w:r>
            <w:r w:rsidR="00DA4FF8" w:rsidRPr="00DA4FF8">
              <w:t xml:space="preserve">) </w:t>
            </w:r>
          </w:p>
        </w:tc>
      </w:tr>
      <w:tr w:rsidR="00D127E0" w:rsidRPr="00DA4FF8">
        <w:tc>
          <w:tcPr>
            <w:tcW w:w="41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27E0" w:rsidRPr="00DA4FF8" w:rsidRDefault="00D127E0" w:rsidP="00D77E4F">
            <w:pPr>
              <w:pStyle w:val="af9"/>
            </w:pPr>
            <w:r w:rsidRPr="00DA4FF8">
              <w:t>Ацидофильное молоко</w:t>
            </w:r>
          </w:p>
        </w:tc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E0" w:rsidRPr="00DA4FF8" w:rsidRDefault="00D127E0" w:rsidP="00D77E4F">
            <w:pPr>
              <w:pStyle w:val="af9"/>
              <w:rPr>
                <w:snapToGrid w:val="0"/>
              </w:rPr>
            </w:pPr>
            <w:r w:rsidRPr="00DA4FF8">
              <w:rPr>
                <w:snapToGrid w:val="0"/>
              </w:rPr>
              <w:t>Ацидофильная палочка</w:t>
            </w:r>
            <w:r w:rsidR="00DA4FF8">
              <w:rPr>
                <w:snapToGrid w:val="0"/>
              </w:rPr>
              <w:t xml:space="preserve"> (</w:t>
            </w:r>
            <w:r w:rsidRPr="00DA4FF8">
              <w:rPr>
                <w:snapToGrid w:val="0"/>
              </w:rPr>
              <w:t>3…5%</w:t>
            </w:r>
            <w:r w:rsidR="00DA4FF8" w:rsidRPr="00DA4FF8">
              <w:rPr>
                <w:snapToGrid w:val="0"/>
              </w:rPr>
              <w:t xml:space="preserve">) </w:t>
            </w:r>
          </w:p>
        </w:tc>
      </w:tr>
      <w:tr w:rsidR="00D127E0" w:rsidRPr="00DA4FF8">
        <w:tc>
          <w:tcPr>
            <w:tcW w:w="41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27E0" w:rsidRPr="00DA4FF8" w:rsidRDefault="00D127E0" w:rsidP="00D77E4F">
            <w:pPr>
              <w:pStyle w:val="af9"/>
              <w:rPr>
                <w:snapToGrid w:val="0"/>
              </w:rPr>
            </w:pPr>
            <w:r w:rsidRPr="00DA4FF8">
              <w:rPr>
                <w:snapToGrid w:val="0"/>
              </w:rPr>
              <w:t>Ацидофильная простокваша</w:t>
            </w:r>
          </w:p>
        </w:tc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E0" w:rsidRPr="00DA4FF8" w:rsidRDefault="00D127E0" w:rsidP="00D77E4F">
            <w:pPr>
              <w:pStyle w:val="af9"/>
            </w:pPr>
            <w:r w:rsidRPr="00DA4FF8">
              <w:t>Ацидофильная палочка, термофильный стрептококк</w:t>
            </w:r>
          </w:p>
        </w:tc>
      </w:tr>
      <w:tr w:rsidR="00D127E0" w:rsidRPr="00DA4FF8">
        <w:tc>
          <w:tcPr>
            <w:tcW w:w="41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27E0" w:rsidRPr="00DA4FF8" w:rsidRDefault="00D127E0" w:rsidP="00D77E4F">
            <w:pPr>
              <w:pStyle w:val="af9"/>
            </w:pPr>
            <w:r w:rsidRPr="00DA4FF8">
              <w:t>Кефир</w:t>
            </w:r>
          </w:p>
        </w:tc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E0" w:rsidRPr="00DA4FF8" w:rsidRDefault="00D127E0" w:rsidP="00D77E4F">
            <w:pPr>
              <w:pStyle w:val="af9"/>
              <w:rPr>
                <w:snapToGrid w:val="0"/>
              </w:rPr>
            </w:pPr>
            <w:r w:rsidRPr="00DA4FF8">
              <w:rPr>
                <w:snapToGrid w:val="0"/>
              </w:rPr>
              <w:t>Многокомпонентная грибковая или производственная кефирная закваска</w:t>
            </w:r>
            <w:r w:rsidR="00DA4FF8">
              <w:rPr>
                <w:snapToGrid w:val="0"/>
              </w:rPr>
              <w:t xml:space="preserve"> (</w:t>
            </w:r>
            <w:r w:rsidRPr="00DA4FF8">
              <w:rPr>
                <w:snapToGrid w:val="0"/>
              </w:rPr>
              <w:t>5…10%</w:t>
            </w:r>
            <w:r w:rsidR="00DA4FF8" w:rsidRPr="00DA4FF8">
              <w:rPr>
                <w:snapToGrid w:val="0"/>
              </w:rPr>
              <w:t xml:space="preserve">) </w:t>
            </w:r>
          </w:p>
        </w:tc>
      </w:tr>
    </w:tbl>
    <w:p w:rsidR="00F7538C" w:rsidRPr="00DA4FF8" w:rsidRDefault="00F7538C" w:rsidP="00D77E4F">
      <w:pPr>
        <w:widowControl w:val="0"/>
        <w:autoSpaceDE w:val="0"/>
        <w:autoSpaceDN w:val="0"/>
        <w:adjustRightInd w:val="0"/>
        <w:ind w:firstLine="0"/>
      </w:pPr>
    </w:p>
    <w:p w:rsidR="00DA4FF8" w:rsidRDefault="004D7BEB" w:rsidP="00D77E4F">
      <w:pPr>
        <w:pStyle w:val="2"/>
      </w:pPr>
      <w:r w:rsidRPr="00DA4FF8">
        <w:br w:type="page"/>
      </w:r>
      <w:bookmarkStart w:id="3" w:name="_Toc233644189"/>
      <w:r w:rsidRPr="00DA4FF8">
        <w:t>3</w:t>
      </w:r>
      <w:r w:rsidR="00DA4FF8" w:rsidRPr="00DA4FF8">
        <w:t xml:space="preserve">. </w:t>
      </w:r>
      <w:r w:rsidRPr="00DA4FF8">
        <w:t>Технологический процесс производства кисломолочных напитков</w:t>
      </w:r>
      <w:bookmarkEnd w:id="3"/>
    </w:p>
    <w:p w:rsidR="00D77E4F" w:rsidRDefault="00D77E4F" w:rsidP="00DA4FF8">
      <w:pPr>
        <w:widowControl w:val="0"/>
        <w:autoSpaceDE w:val="0"/>
        <w:autoSpaceDN w:val="0"/>
        <w:adjustRightInd w:val="0"/>
        <w:ind w:firstLine="709"/>
      </w:pPr>
    </w:p>
    <w:p w:rsidR="004D7BEB" w:rsidRPr="00DA4FF8" w:rsidRDefault="00DA4FF8" w:rsidP="00D77E4F">
      <w:pPr>
        <w:pStyle w:val="2"/>
      </w:pPr>
      <w:bookmarkStart w:id="4" w:name="_Toc233644190"/>
      <w:r>
        <w:t>3.1</w:t>
      </w:r>
      <w:r w:rsidR="004D7BEB" w:rsidRPr="00DA4FF8">
        <w:t xml:space="preserve"> Общая схема производства</w:t>
      </w:r>
      <w:bookmarkEnd w:id="4"/>
    </w:p>
    <w:p w:rsidR="00D77E4F" w:rsidRDefault="00D77E4F" w:rsidP="00DA4FF8">
      <w:pPr>
        <w:widowControl w:val="0"/>
        <w:autoSpaceDE w:val="0"/>
        <w:autoSpaceDN w:val="0"/>
        <w:adjustRightInd w:val="0"/>
        <w:ind w:firstLine="709"/>
      </w:pPr>
    </w:p>
    <w:p w:rsidR="00DA4FF8" w:rsidRDefault="004D7BEB" w:rsidP="00DA4FF8">
      <w:pPr>
        <w:widowControl w:val="0"/>
        <w:autoSpaceDE w:val="0"/>
        <w:autoSpaceDN w:val="0"/>
        <w:adjustRightInd w:val="0"/>
        <w:ind w:firstLine="709"/>
      </w:pPr>
      <w:r w:rsidRPr="00DA4FF8">
        <w:t>При производстве кисломолочных напитков применяются два способа</w:t>
      </w:r>
      <w:r w:rsidR="00DA4FF8" w:rsidRPr="00DA4FF8">
        <w:t xml:space="preserve">: </w:t>
      </w:r>
      <w:r w:rsidRPr="00DA4FF8">
        <w:t>термостатный и резервуарный</w:t>
      </w:r>
      <w:r w:rsidR="00DA4FF8" w:rsidRPr="00DA4FF8">
        <w:t xml:space="preserve">. </w:t>
      </w:r>
      <w:r w:rsidRPr="00DA4FF8">
        <w:t>При термостатном способе производства кисломолочных напитков сквашивание молока и созревание напитков производится в бутылках в термостатных и хладостатных камерах</w:t>
      </w:r>
      <w:r w:rsidR="00DA4FF8" w:rsidRPr="00DA4FF8">
        <w:t>.</w:t>
      </w:r>
    </w:p>
    <w:p w:rsidR="00DA4FF8" w:rsidRDefault="004D7BEB" w:rsidP="00DA4FF8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DA4FF8">
        <w:rPr>
          <w:snapToGrid w:val="0"/>
        </w:rPr>
        <w:t>При резервуарном способе производства заквашивание, сквашивание молока и созревание напитков происходит в одной емкости</w:t>
      </w:r>
      <w:r w:rsidR="00DA4FF8">
        <w:rPr>
          <w:snapToGrid w:val="0"/>
        </w:rPr>
        <w:t xml:space="preserve"> (</w:t>
      </w:r>
      <w:r w:rsidRPr="00DA4FF8">
        <w:rPr>
          <w:snapToGrid w:val="0"/>
        </w:rPr>
        <w:t>молочных резервуарах</w:t>
      </w:r>
      <w:r w:rsidR="00DA4FF8" w:rsidRPr="00DA4FF8">
        <w:rPr>
          <w:snapToGrid w:val="0"/>
        </w:rPr>
        <w:t xml:space="preserve">). </w:t>
      </w:r>
      <w:r w:rsidRPr="00DA4FF8">
        <w:rPr>
          <w:snapToGrid w:val="0"/>
        </w:rPr>
        <w:t>Общая схема производства кисломолочных напитков термостатом и резервуарным способами приведена на рисунке 1</w:t>
      </w:r>
      <w:r w:rsidR="00DA4FF8" w:rsidRPr="00DA4FF8">
        <w:rPr>
          <w:snapToGrid w:val="0"/>
        </w:rPr>
        <w:t>.</w:t>
      </w:r>
    </w:p>
    <w:p w:rsidR="007839F9" w:rsidRDefault="007839F9" w:rsidP="00DA4FF8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</w:p>
    <w:p w:rsidR="007839F9" w:rsidRDefault="00E21875" w:rsidP="007839F9">
      <w:pPr>
        <w:widowControl w:val="0"/>
        <w:autoSpaceDE w:val="0"/>
        <w:autoSpaceDN w:val="0"/>
        <w:adjustRightInd w:val="0"/>
        <w:ind w:left="-540" w:firstLine="540"/>
        <w:jc w:val="center"/>
      </w:pPr>
      <w:r>
        <w:rPr>
          <w:noProof/>
        </w:rPr>
        <w:pict>
          <v:group id="_x0000_s1037" style="position:absolute;left:0;text-align:left;margin-left:54pt;margin-top:13.35pt;width:351pt;height:287.6pt;z-index:251658240" coordorigin="2781,7679" coordsize="7020,5752">
            <v:line id="_x0000_s1038" style="position:absolute" from="6201,7679" to="6201,7982">
              <v:stroke endarrow="block"/>
            </v:line>
            <v:line id="_x0000_s1039" style="position:absolute" from="6201,8342" to="6201,8882">
              <v:stroke endarrow="block"/>
            </v:line>
            <v:line id="_x0000_s1040" style="position:absolute" from="6201,9243" to="6201,9783">
              <v:stroke endarrow="block"/>
            </v:line>
            <v:line id="_x0000_s1041" style="position:absolute;flip:x" from="4041,10323" to="4669,10683">
              <v:stroke endarrow="block"/>
            </v:line>
            <v:line id="_x0000_s1042" style="position:absolute" from="8001,10323" to="8721,10683">
              <v:stroke endarrow="block"/>
            </v:line>
            <v:line id="_x0000_s1043" style="position:absolute" from="9801,11034" to="9801,11394">
              <v:stroke endarrow="block"/>
            </v:line>
            <v:line id="_x0000_s1044" style="position:absolute" from="2781,11034" to="2781,11394">
              <v:stroke endarrow="block"/>
            </v:line>
            <v:line id="_x0000_s1045" style="position:absolute" from="2781,11574" to="2781,11934">
              <v:stroke endarrow="block"/>
            </v:line>
            <v:line id="_x0000_s1046" style="position:absolute" from="9801,11574" to="9801,11934">
              <v:stroke endarrow="block"/>
            </v:line>
            <v:line id="_x0000_s1047" style="position:absolute" from="2781,12114" to="2781,12474">
              <v:stroke endarrow="block"/>
            </v:line>
            <v:line id="_x0000_s1048" style="position:absolute" from="9801,12114" to="9801,12474">
              <v:stroke endarrow="block"/>
            </v:line>
            <v:line id="_x0000_s1049" style="position:absolute" from="2781,12474" to="2781,12834">
              <v:stroke endarrow="block"/>
            </v:line>
            <v:line id="_x0000_s1050" style="position:absolute" from="9801,12474" to="9801,12834">
              <v:stroke endarrow="block"/>
            </v:line>
            <v:line id="_x0000_s1051" style="position:absolute" from="2961,13251" to="3861,13431">
              <v:stroke endarrow="block"/>
            </v:line>
            <v:line id="_x0000_s1052" style="position:absolute;flip:x" from="9081,13251" to="9801,13431">
              <v:stroke endarrow="block"/>
            </v:line>
          </v:group>
        </w:pict>
      </w:r>
      <w:r w:rsidR="007839F9">
        <w:t>Приемка и подготовка сырья</w:t>
      </w:r>
    </w:p>
    <w:p w:rsidR="007839F9" w:rsidRDefault="007839F9" w:rsidP="007839F9">
      <w:pPr>
        <w:widowControl w:val="0"/>
        <w:autoSpaceDE w:val="0"/>
        <w:autoSpaceDN w:val="0"/>
        <w:adjustRightInd w:val="0"/>
        <w:ind w:left="-540" w:firstLine="540"/>
        <w:jc w:val="center"/>
      </w:pPr>
      <w:r>
        <w:t>Тепловая обработка</w:t>
      </w:r>
    </w:p>
    <w:p w:rsidR="007839F9" w:rsidRDefault="007839F9" w:rsidP="007839F9">
      <w:pPr>
        <w:widowControl w:val="0"/>
        <w:autoSpaceDE w:val="0"/>
        <w:autoSpaceDN w:val="0"/>
        <w:adjustRightInd w:val="0"/>
        <w:ind w:left="-540" w:firstLine="540"/>
        <w:jc w:val="center"/>
      </w:pPr>
    </w:p>
    <w:p w:rsidR="007839F9" w:rsidRDefault="007839F9" w:rsidP="007839F9">
      <w:pPr>
        <w:widowControl w:val="0"/>
        <w:autoSpaceDE w:val="0"/>
        <w:autoSpaceDN w:val="0"/>
        <w:adjustRightInd w:val="0"/>
        <w:ind w:left="-540" w:firstLine="540"/>
        <w:jc w:val="center"/>
      </w:pPr>
      <w:r>
        <w:t>Гомогенизация молока</w:t>
      </w:r>
    </w:p>
    <w:p w:rsidR="007839F9" w:rsidRDefault="007839F9" w:rsidP="007839F9">
      <w:pPr>
        <w:widowControl w:val="0"/>
        <w:autoSpaceDE w:val="0"/>
        <w:autoSpaceDN w:val="0"/>
        <w:adjustRightInd w:val="0"/>
        <w:ind w:left="-540" w:firstLine="540"/>
        <w:jc w:val="center"/>
      </w:pPr>
    </w:p>
    <w:p w:rsidR="007839F9" w:rsidRDefault="007839F9" w:rsidP="007839F9">
      <w:pPr>
        <w:widowControl w:val="0"/>
        <w:autoSpaceDE w:val="0"/>
        <w:autoSpaceDN w:val="0"/>
        <w:adjustRightInd w:val="0"/>
        <w:ind w:left="-540" w:firstLine="540"/>
        <w:jc w:val="center"/>
      </w:pPr>
      <w:r>
        <w:t>Заквашивание молока</w:t>
      </w:r>
    </w:p>
    <w:p w:rsidR="007839F9" w:rsidRDefault="007839F9" w:rsidP="007839F9">
      <w:pPr>
        <w:widowControl w:val="0"/>
        <w:autoSpaceDE w:val="0"/>
        <w:autoSpaceDN w:val="0"/>
        <w:adjustRightInd w:val="0"/>
        <w:ind w:firstLine="709"/>
      </w:pPr>
    </w:p>
    <w:p w:rsidR="007839F9" w:rsidRDefault="007839F9" w:rsidP="007839F9">
      <w:pPr>
        <w:widowControl w:val="0"/>
        <w:autoSpaceDE w:val="0"/>
        <w:autoSpaceDN w:val="0"/>
        <w:adjustRightInd w:val="0"/>
        <w:ind w:left="-540" w:firstLine="540"/>
      </w:pPr>
      <w:r>
        <w:t>Резервуарный способ                                                          Термостатный способ</w:t>
      </w:r>
    </w:p>
    <w:p w:rsidR="007839F9" w:rsidRDefault="007839F9" w:rsidP="007839F9">
      <w:pPr>
        <w:widowControl w:val="0"/>
        <w:autoSpaceDE w:val="0"/>
        <w:autoSpaceDN w:val="0"/>
        <w:adjustRightInd w:val="0"/>
        <w:ind w:left="-540" w:firstLine="540"/>
      </w:pPr>
      <w:r>
        <w:t>Сквашивание молока в резервуарах                                         Розлив в бутылки</w:t>
      </w:r>
    </w:p>
    <w:p w:rsidR="007839F9" w:rsidRDefault="007839F9" w:rsidP="007839F9">
      <w:pPr>
        <w:widowControl w:val="0"/>
        <w:autoSpaceDE w:val="0"/>
        <w:autoSpaceDN w:val="0"/>
        <w:adjustRightInd w:val="0"/>
        <w:ind w:left="-540" w:firstLine="540"/>
      </w:pPr>
      <w:r>
        <w:t>Охлаждение в резервуарах или потоке   Сквашивание в термостатной камере</w:t>
      </w:r>
    </w:p>
    <w:p w:rsidR="007839F9" w:rsidRDefault="007839F9" w:rsidP="007839F9">
      <w:pPr>
        <w:widowControl w:val="0"/>
        <w:autoSpaceDE w:val="0"/>
        <w:autoSpaceDN w:val="0"/>
        <w:adjustRightInd w:val="0"/>
        <w:ind w:left="-540" w:firstLine="540"/>
      </w:pPr>
      <w:r>
        <w:t>Созревание                                                          Охлаждение в холодной камере</w:t>
      </w:r>
    </w:p>
    <w:p w:rsidR="007839F9" w:rsidRDefault="007839F9" w:rsidP="007839F9">
      <w:pPr>
        <w:widowControl w:val="0"/>
        <w:autoSpaceDE w:val="0"/>
        <w:autoSpaceDN w:val="0"/>
        <w:adjustRightInd w:val="0"/>
        <w:ind w:left="-540" w:firstLine="540"/>
      </w:pPr>
      <w:r>
        <w:t>Розлив в бутылки и пакеты                                                                  Созревание</w:t>
      </w:r>
    </w:p>
    <w:p w:rsidR="007839F9" w:rsidRDefault="007839F9" w:rsidP="007839F9">
      <w:pPr>
        <w:widowControl w:val="0"/>
        <w:autoSpaceDE w:val="0"/>
        <w:autoSpaceDN w:val="0"/>
        <w:adjustRightInd w:val="0"/>
        <w:ind w:firstLine="709"/>
      </w:pPr>
    </w:p>
    <w:p w:rsidR="007839F9" w:rsidRDefault="007839F9" w:rsidP="007839F9">
      <w:pPr>
        <w:widowControl w:val="0"/>
        <w:autoSpaceDE w:val="0"/>
        <w:autoSpaceDN w:val="0"/>
        <w:adjustRightInd w:val="0"/>
        <w:ind w:left="1415" w:firstLine="709"/>
      </w:pPr>
      <w:r>
        <w:t>Хранение, транспортирование, реализация</w:t>
      </w:r>
    </w:p>
    <w:p w:rsidR="00DA4FF8" w:rsidRDefault="004D7BEB" w:rsidP="00DA4FF8">
      <w:pPr>
        <w:widowControl w:val="0"/>
        <w:autoSpaceDE w:val="0"/>
        <w:autoSpaceDN w:val="0"/>
        <w:adjustRightInd w:val="0"/>
        <w:ind w:firstLine="709"/>
      </w:pPr>
      <w:r w:rsidRPr="00DA4FF8">
        <w:t>Рисунок 1</w:t>
      </w:r>
      <w:r w:rsidR="00DA4FF8" w:rsidRPr="00DA4FF8">
        <w:t xml:space="preserve">. </w:t>
      </w:r>
      <w:r w:rsidRPr="00DA4FF8">
        <w:t>Технологическая схема производства кисломолочных напитков резервуарным и термостатным способами</w:t>
      </w:r>
      <w:r w:rsidR="00DA4FF8" w:rsidRPr="00DA4FF8">
        <w:t>.</w:t>
      </w:r>
    </w:p>
    <w:p w:rsidR="00DA4FF8" w:rsidRDefault="007839F9" w:rsidP="00DA4FF8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4D7BEB" w:rsidRPr="00DA4FF8">
        <w:t>Для получения кисломолочных напитков используют молоко цельное и обезжиренное, сливки, сгущенное и сухое молоко, казеинат натрия, пахту и другое молочное сырье, а также солодовый экстракт, сахар, плодово-ягодные сиропы, джемы, корицу и др</w:t>
      </w:r>
      <w:r w:rsidR="00DA4FF8" w:rsidRPr="00DA4FF8">
        <w:t>.</w:t>
      </w:r>
      <w:r w:rsidR="00DA4FF8">
        <w:t xml:space="preserve"> (</w:t>
      </w:r>
      <w:r w:rsidR="00746C2F" w:rsidRPr="00DA4FF8">
        <w:t>5,7</w:t>
      </w:r>
      <w:r w:rsidR="00DA4FF8" w:rsidRPr="00DA4FF8">
        <w:t>)</w:t>
      </w:r>
    </w:p>
    <w:p w:rsidR="00DA4FF8" w:rsidRDefault="00DA4FF8" w:rsidP="00DA4FF8">
      <w:pPr>
        <w:widowControl w:val="0"/>
        <w:autoSpaceDE w:val="0"/>
        <w:autoSpaceDN w:val="0"/>
        <w:adjustRightInd w:val="0"/>
        <w:ind w:firstLine="709"/>
      </w:pPr>
    </w:p>
    <w:p w:rsidR="00DA4FF8" w:rsidRDefault="00DA4FF8" w:rsidP="007839F9">
      <w:pPr>
        <w:pStyle w:val="2"/>
      </w:pPr>
      <w:bookmarkStart w:id="5" w:name="_Toc233644191"/>
      <w:r>
        <w:t>3.2</w:t>
      </w:r>
      <w:r w:rsidR="004D7BEB" w:rsidRPr="00DA4FF8">
        <w:t xml:space="preserve"> Резервуарный способ</w:t>
      </w:r>
      <w:bookmarkEnd w:id="5"/>
    </w:p>
    <w:p w:rsidR="007839F9" w:rsidRDefault="007839F9" w:rsidP="00DA4FF8">
      <w:pPr>
        <w:widowControl w:val="0"/>
        <w:autoSpaceDE w:val="0"/>
        <w:autoSpaceDN w:val="0"/>
        <w:adjustRightInd w:val="0"/>
        <w:ind w:firstLine="709"/>
      </w:pPr>
    </w:p>
    <w:p w:rsidR="00DA4FF8" w:rsidRDefault="004D7BEB" w:rsidP="00DA4FF8">
      <w:pPr>
        <w:widowControl w:val="0"/>
        <w:autoSpaceDE w:val="0"/>
        <w:autoSpaceDN w:val="0"/>
        <w:adjustRightInd w:val="0"/>
        <w:ind w:firstLine="709"/>
      </w:pPr>
      <w:r w:rsidRPr="00DA4FF8">
        <w:t>Технологический процесс производства кисломолочных напитков резервуарным способом состоит из следующих технологических операций</w:t>
      </w:r>
      <w:r w:rsidR="00DA4FF8" w:rsidRPr="00DA4FF8">
        <w:t xml:space="preserve">: </w:t>
      </w:r>
      <w:r w:rsidRPr="00DA4FF8">
        <w:t>подготовки сырья, нормализации, пастеризации, гомогенизации, охлаждения, заквашивания, сквашивания в специальных емкостях, охлаждения сгустка, созревания сгустка</w:t>
      </w:r>
      <w:r w:rsidR="00DA4FF8">
        <w:t xml:space="preserve"> (</w:t>
      </w:r>
      <w:r w:rsidRPr="00DA4FF8">
        <w:t>кефир, кумыс</w:t>
      </w:r>
      <w:r w:rsidR="00DA4FF8" w:rsidRPr="00DA4FF8">
        <w:t>),</w:t>
      </w:r>
      <w:r w:rsidRPr="00DA4FF8">
        <w:t xml:space="preserve"> фасовки</w:t>
      </w:r>
      <w:r w:rsidR="00DA4FF8" w:rsidRPr="00DA4FF8">
        <w:t>.</w:t>
      </w:r>
    </w:p>
    <w:p w:rsidR="00DA4FF8" w:rsidRDefault="004D7BEB" w:rsidP="00DA4FF8">
      <w:pPr>
        <w:widowControl w:val="0"/>
        <w:autoSpaceDE w:val="0"/>
        <w:autoSpaceDN w:val="0"/>
        <w:adjustRightInd w:val="0"/>
        <w:ind w:firstLine="709"/>
      </w:pPr>
      <w:r w:rsidRPr="00DA4FF8">
        <w:t>Для производства кисломолочных напитков используется молоко не ниже второго сорта кислотностью не выше 19 °Т, которое предварительно подвергают очистке</w:t>
      </w:r>
      <w:r w:rsidR="00DA4FF8" w:rsidRPr="00DA4FF8">
        <w:t xml:space="preserve">. </w:t>
      </w:r>
      <w:r w:rsidRPr="00DA4FF8">
        <w:t>Обезжиренное молоко, пахта, сливки, сгущенное и сухое молоко, казеинат натрия и плодовоягодные наполнители должны быть доброкачественными без посторонних привкусов и запахов и пороков консистенции</w:t>
      </w:r>
      <w:r w:rsidR="00DA4FF8" w:rsidRPr="00DA4FF8">
        <w:t>.</w:t>
      </w:r>
    </w:p>
    <w:p w:rsidR="00DA4FF8" w:rsidRDefault="004D7BEB" w:rsidP="00DA4FF8">
      <w:pPr>
        <w:widowControl w:val="0"/>
        <w:autoSpaceDE w:val="0"/>
        <w:autoSpaceDN w:val="0"/>
        <w:adjustRightInd w:val="0"/>
        <w:ind w:firstLine="709"/>
      </w:pPr>
      <w:r w:rsidRPr="00DA4FF8">
        <w:t>Кисломолочные напитки вырабатывают с различной массовой долей жира</w:t>
      </w:r>
      <w:r w:rsidR="00DA4FF8" w:rsidRPr="00DA4FF8">
        <w:t xml:space="preserve">: </w:t>
      </w:r>
      <w:r w:rsidRPr="00DA4FF8">
        <w:t>6</w:t>
      </w:r>
      <w:r w:rsidR="00DA4FF8" w:rsidRPr="00DA4FF8">
        <w:t xml:space="preserve">; </w:t>
      </w:r>
      <w:r w:rsidRPr="00DA4FF8">
        <w:t>4</w:t>
      </w:r>
      <w:r w:rsidR="00DA4FF8" w:rsidRPr="00DA4FF8">
        <w:t xml:space="preserve">; </w:t>
      </w:r>
      <w:r w:rsidRPr="00DA4FF8">
        <w:t>3,2</w:t>
      </w:r>
      <w:r w:rsidR="00DA4FF8" w:rsidRPr="00DA4FF8">
        <w:t xml:space="preserve">; </w:t>
      </w:r>
      <w:r w:rsidRPr="00DA4FF8">
        <w:t>2,5 1,5</w:t>
      </w:r>
      <w:r w:rsidR="00DA4FF8" w:rsidRPr="00DA4FF8">
        <w:t xml:space="preserve">; </w:t>
      </w:r>
      <w:r w:rsidRPr="00DA4FF8">
        <w:t>1</w:t>
      </w:r>
      <w:r w:rsidR="00DA4FF8" w:rsidRPr="00DA4FF8">
        <w:t xml:space="preserve">%. </w:t>
      </w:r>
      <w:r w:rsidRPr="00DA4FF8">
        <w:t>Поэтому исходное молоко соответственно нормализуется до требуемой массовой доли жира</w:t>
      </w:r>
      <w:r w:rsidR="00DA4FF8" w:rsidRPr="00DA4FF8">
        <w:t xml:space="preserve">. </w:t>
      </w:r>
      <w:r w:rsidRPr="00DA4FF8">
        <w:t>Нормализация молока осуществляется в потоке на сепараторах-нормализаторах или смешением</w:t>
      </w:r>
      <w:r w:rsidR="00DA4FF8" w:rsidRPr="00DA4FF8">
        <w:t xml:space="preserve">. </w:t>
      </w:r>
      <w:r w:rsidRPr="00DA4FF8">
        <w:t>Нежирные продукты вырабатываются из обезжиренного молока</w:t>
      </w:r>
      <w:r w:rsidR="00DA4FF8" w:rsidRPr="00DA4FF8">
        <w:t>.</w:t>
      </w:r>
    </w:p>
    <w:p w:rsidR="00DA4FF8" w:rsidRDefault="004D7BEB" w:rsidP="00DA4FF8">
      <w:pPr>
        <w:widowControl w:val="0"/>
        <w:autoSpaceDE w:val="0"/>
        <w:autoSpaceDN w:val="0"/>
        <w:adjustRightInd w:val="0"/>
        <w:ind w:firstLine="709"/>
      </w:pPr>
      <w:r w:rsidRPr="00DA4FF8">
        <w:t>При нормализации сырья смешением массу продуктов для смешения определяют по формулам материального баланса или по рецептуре</w:t>
      </w:r>
      <w:r w:rsidR="00DA4FF8" w:rsidRPr="00DA4FF8">
        <w:t>.</w:t>
      </w:r>
    </w:p>
    <w:p w:rsidR="00DA4FF8" w:rsidRDefault="004D7BEB" w:rsidP="00DA4FF8">
      <w:pPr>
        <w:widowControl w:val="0"/>
        <w:autoSpaceDE w:val="0"/>
        <w:autoSpaceDN w:val="0"/>
        <w:adjustRightInd w:val="0"/>
        <w:ind w:firstLine="709"/>
      </w:pPr>
      <w:r w:rsidRPr="00DA4FF8">
        <w:t>Нормализованное сырье подвергается тепловой обработке</w:t>
      </w:r>
      <w:r w:rsidR="00DA4FF8" w:rsidRPr="00DA4FF8">
        <w:t xml:space="preserve">. </w:t>
      </w:r>
      <w:r w:rsidRPr="00DA4FF8">
        <w:t>В результате пастеризации уничтожаются микроорганизмы в молоке и создаются условия, благоприятные для развития микрофлоры закваски</w:t>
      </w:r>
      <w:r w:rsidR="00DA4FF8" w:rsidRPr="00DA4FF8">
        <w:t xml:space="preserve">. </w:t>
      </w:r>
      <w:r w:rsidRPr="00DA4FF8">
        <w:t>Наилучшие условия для развития микроорганизмов создаются, если молоко пастеризуется при температурах, близких к 100 °С</w:t>
      </w:r>
      <w:r w:rsidR="00DA4FF8" w:rsidRPr="00DA4FF8">
        <w:t xml:space="preserve">. </w:t>
      </w:r>
      <w:r w:rsidRPr="00DA4FF8">
        <w:t>При этих условиях происходит денатурация сывороточных белков, которые участвуют в построении структурной сетки сгустка, повышаются гидратационные свойства казеина и его способность к образованию более плотного сгустка, хорошо удерживающего сыворотку</w:t>
      </w:r>
      <w:r w:rsidR="00DA4FF8" w:rsidRPr="00DA4FF8">
        <w:t xml:space="preserve">. </w:t>
      </w:r>
      <w:r w:rsidRPr="00DA4FF8">
        <w:t>Поэтому при производстве всех кисломолочных напитков, кроме ряженки и варенца, исходное сырье пастеризуется при температуре 85</w:t>
      </w:r>
      <w:r w:rsidR="00DA4FF8" w:rsidRPr="00DA4FF8">
        <w:t>-</w:t>
      </w:r>
      <w:r w:rsidRPr="00DA4FF8">
        <w:t>87 °С с выдержкой 5</w:t>
      </w:r>
      <w:r w:rsidR="00DA4FF8" w:rsidRPr="00DA4FF8">
        <w:t>-</w:t>
      </w:r>
      <w:r w:rsidRPr="00DA4FF8">
        <w:t>10 мин или при 90</w:t>
      </w:r>
      <w:r w:rsidR="00DA4FF8" w:rsidRPr="00DA4FF8">
        <w:t xml:space="preserve"> - </w:t>
      </w:r>
      <w:r w:rsidRPr="00DA4FF8">
        <w:t>92 °С с выдержкой 2</w:t>
      </w:r>
      <w:r w:rsidR="00DA4FF8" w:rsidRPr="00DA4FF8">
        <w:t>-</w:t>
      </w:r>
      <w:r w:rsidRPr="00DA4FF8">
        <w:t>3 мин, ряженки и варенца</w:t>
      </w:r>
      <w:r w:rsidR="00DA4FF8" w:rsidRPr="00DA4FF8">
        <w:t xml:space="preserve"> - </w:t>
      </w:r>
      <w:r w:rsidRPr="00DA4FF8">
        <w:t>95</w:t>
      </w:r>
      <w:r w:rsidR="00DA4FF8" w:rsidRPr="00DA4FF8">
        <w:t>-</w:t>
      </w:r>
      <w:r w:rsidRPr="00DA4FF8">
        <w:t>98 °С с выдержкой 2</w:t>
      </w:r>
      <w:r w:rsidR="00DA4FF8" w:rsidRPr="00DA4FF8">
        <w:t>-</w:t>
      </w:r>
      <w:r w:rsidRPr="00DA4FF8">
        <w:t>3 ч</w:t>
      </w:r>
      <w:r w:rsidR="00DA4FF8" w:rsidRPr="00DA4FF8">
        <w:t xml:space="preserve">. </w:t>
      </w:r>
      <w:r w:rsidRPr="00DA4FF8">
        <w:t>Кроме того, при выработке варенца используется и стерилизация молока</w:t>
      </w:r>
      <w:r w:rsidR="00DA4FF8" w:rsidRPr="00DA4FF8">
        <w:t>.</w:t>
      </w:r>
    </w:p>
    <w:p w:rsidR="00DA4FF8" w:rsidRDefault="004D7BEB" w:rsidP="00DA4FF8">
      <w:pPr>
        <w:widowControl w:val="0"/>
        <w:autoSpaceDE w:val="0"/>
        <w:autoSpaceDN w:val="0"/>
        <w:adjustRightInd w:val="0"/>
        <w:ind w:firstLine="709"/>
      </w:pPr>
      <w:r w:rsidRPr="00DA4FF8">
        <w:t>Тепловая обработка молока обычно сочетается с гомогенизацией</w:t>
      </w:r>
      <w:r w:rsidR="00DA4FF8" w:rsidRPr="00DA4FF8">
        <w:t xml:space="preserve">. </w:t>
      </w:r>
      <w:r w:rsidRPr="00DA4FF8">
        <w:t>В результате гомогенизации при температуре 55</w:t>
      </w:r>
      <w:r w:rsidR="00DA4FF8" w:rsidRPr="00DA4FF8">
        <w:t>-</w:t>
      </w:r>
      <w:r w:rsidRPr="00DA4FF8">
        <w:t>60 °С и давлении 17,5 МПа улучшается консистенция кисломолочных продуктов и предупреждается отделение сыворотки</w:t>
      </w:r>
      <w:r w:rsidR="00DA4FF8" w:rsidRPr="00DA4FF8">
        <w:t>.</w:t>
      </w:r>
    </w:p>
    <w:p w:rsidR="00DA4FF8" w:rsidRDefault="004D7BEB" w:rsidP="00DA4FF8">
      <w:pPr>
        <w:widowControl w:val="0"/>
        <w:autoSpaceDE w:val="0"/>
        <w:autoSpaceDN w:val="0"/>
        <w:adjustRightInd w:val="0"/>
        <w:ind w:firstLine="709"/>
      </w:pPr>
      <w:r w:rsidRPr="00DA4FF8">
        <w:t>После пастеризации и гомогенизации молоко охлаждается до температуры заквашивания</w:t>
      </w:r>
      <w:r w:rsidR="00DA4FF8" w:rsidRPr="00DA4FF8">
        <w:t xml:space="preserve">. </w:t>
      </w:r>
      <w:r w:rsidRPr="00DA4FF8">
        <w:t>При использовании закваски, приготовленной на термофильных бактериях, молоко охлаждается до 50</w:t>
      </w:r>
      <w:r w:rsidR="00DA4FF8" w:rsidRPr="00DA4FF8">
        <w:t xml:space="preserve"> - </w:t>
      </w:r>
      <w:r w:rsidRPr="00DA4FF8">
        <w:t>55°С, мезофильных</w:t>
      </w:r>
      <w:r w:rsidR="00DA4FF8" w:rsidRPr="00DA4FF8">
        <w:t>-</w:t>
      </w:r>
      <w:r w:rsidRPr="00DA4FF8">
        <w:t>30</w:t>
      </w:r>
      <w:r w:rsidR="00DA4FF8" w:rsidRPr="00DA4FF8">
        <w:t>-</w:t>
      </w:r>
      <w:r w:rsidRPr="00DA4FF8">
        <w:t>35 °С и кефирной закваски</w:t>
      </w:r>
      <w:r w:rsidR="00DA4FF8" w:rsidRPr="00DA4FF8">
        <w:t xml:space="preserve"> - </w:t>
      </w:r>
      <w:r w:rsidRPr="00DA4FF8">
        <w:t>18</w:t>
      </w:r>
      <w:r w:rsidR="00DA4FF8" w:rsidRPr="00DA4FF8">
        <w:t>-</w:t>
      </w:r>
      <w:r w:rsidRPr="00DA4FF8">
        <w:t>25 °С</w:t>
      </w:r>
      <w:r w:rsidR="00DA4FF8" w:rsidRPr="00DA4FF8">
        <w:t>.</w:t>
      </w:r>
    </w:p>
    <w:p w:rsidR="00DA4FF8" w:rsidRDefault="004D7BEB" w:rsidP="00DA4FF8">
      <w:pPr>
        <w:widowControl w:val="0"/>
        <w:autoSpaceDE w:val="0"/>
        <w:autoSpaceDN w:val="0"/>
        <w:adjustRightInd w:val="0"/>
        <w:ind w:firstLine="709"/>
      </w:pPr>
      <w:r w:rsidRPr="00DA4FF8">
        <w:t>В охлажденное до температуры заквашивания молоко должна быть немедленно внесена закваска, соответствующая виду продукта</w:t>
      </w:r>
      <w:r w:rsidR="00DA4FF8" w:rsidRPr="00DA4FF8">
        <w:t xml:space="preserve">. </w:t>
      </w:r>
      <w:r w:rsidRPr="00DA4FF8">
        <w:t>Наиболее рационально вносить закваску в молоко в потоке</w:t>
      </w:r>
      <w:r w:rsidR="00DA4FF8" w:rsidRPr="00DA4FF8">
        <w:t xml:space="preserve">. </w:t>
      </w:r>
      <w:r w:rsidRPr="00DA4FF8">
        <w:t>Для этого закваска через дозатор подается непрерывно в молокопровод и в смесителе смешивается с молоком</w:t>
      </w:r>
      <w:r w:rsidR="00DA4FF8" w:rsidRPr="00DA4FF8">
        <w:t>.</w:t>
      </w:r>
    </w:p>
    <w:p w:rsidR="00DA4FF8" w:rsidRDefault="004D7BEB" w:rsidP="00DA4FF8">
      <w:pPr>
        <w:widowControl w:val="0"/>
        <w:autoSpaceDE w:val="0"/>
        <w:autoSpaceDN w:val="0"/>
        <w:adjustRightInd w:val="0"/>
        <w:ind w:firstLine="709"/>
      </w:pPr>
      <w:r w:rsidRPr="00DA4FF8">
        <w:t>Сквашивание молока проводят при температуре заквашивания</w:t>
      </w:r>
      <w:r w:rsidR="00DA4FF8" w:rsidRPr="00DA4FF8">
        <w:t xml:space="preserve">. </w:t>
      </w:r>
      <w:r w:rsidRPr="00DA4FF8">
        <w:t>В процессе сквашивания происходит размножение микрофлоры закваски, нарастает кислотность, коагулирует казеин и образуется сгусток</w:t>
      </w:r>
      <w:r w:rsidR="00DA4FF8" w:rsidRPr="00DA4FF8">
        <w:t xml:space="preserve">. </w:t>
      </w:r>
      <w:r w:rsidRPr="00DA4FF8">
        <w:t>Окончание сквашивания определяют по образованию достаточно плотного сгустка и достижению определенной кислотности</w:t>
      </w:r>
      <w:r w:rsidR="00DA4FF8" w:rsidRPr="00DA4FF8">
        <w:t>.</w:t>
      </w:r>
    </w:p>
    <w:p w:rsidR="00DA4FF8" w:rsidRDefault="004D7BEB" w:rsidP="00DA4FF8">
      <w:pPr>
        <w:widowControl w:val="0"/>
        <w:autoSpaceDE w:val="0"/>
        <w:autoSpaceDN w:val="0"/>
        <w:adjustRightInd w:val="0"/>
        <w:ind w:firstLine="709"/>
      </w:pPr>
      <w:r w:rsidRPr="00DA4FF8">
        <w:t>По окончании сквашивания продукт немедленно охлаждается</w:t>
      </w:r>
      <w:r w:rsidR="00DA4FF8" w:rsidRPr="00DA4FF8">
        <w:t xml:space="preserve">. </w:t>
      </w:r>
      <w:r w:rsidRPr="00DA4FF8">
        <w:t>Кисломолочные продукты, вырабатываемые без созревания, немедленно направляются на охлаждение</w:t>
      </w:r>
      <w:r w:rsidR="00DA4FF8" w:rsidRPr="00DA4FF8">
        <w:t>.</w:t>
      </w:r>
    </w:p>
    <w:p w:rsidR="00DA4FF8" w:rsidRDefault="004D7BEB" w:rsidP="00DA4FF8">
      <w:pPr>
        <w:widowControl w:val="0"/>
        <w:autoSpaceDE w:val="0"/>
        <w:autoSpaceDN w:val="0"/>
        <w:adjustRightInd w:val="0"/>
        <w:ind w:firstLine="709"/>
      </w:pPr>
      <w:r w:rsidRPr="00DA4FF8">
        <w:t>Кефир, вырабатываемый с созреванием, после сквашивания охлаждается до 14</w:t>
      </w:r>
      <w:r w:rsidR="00DA4FF8" w:rsidRPr="00DA4FF8">
        <w:t>-</w:t>
      </w:r>
      <w:r w:rsidRPr="00DA4FF8">
        <w:t>16 °С и при этой температуре созревает</w:t>
      </w:r>
      <w:r w:rsidR="00DA4FF8" w:rsidRPr="00DA4FF8">
        <w:t xml:space="preserve">. </w:t>
      </w:r>
      <w:r w:rsidRPr="00DA4FF8">
        <w:t>Продолжительность созревания кефира не менее 10</w:t>
      </w:r>
      <w:r w:rsidR="00DA4FF8" w:rsidRPr="00DA4FF8">
        <w:t>-</w:t>
      </w:r>
      <w:r w:rsidRPr="00DA4FF8">
        <w:t>12 ч</w:t>
      </w:r>
      <w:r w:rsidR="00DA4FF8" w:rsidRPr="00DA4FF8">
        <w:t xml:space="preserve">. </w:t>
      </w:r>
      <w:r w:rsidRPr="00DA4FF8">
        <w:t>Во время созревания активизируются дрожжи, происходит процесс спиртового брожения, в результате чего в продукте накапливаются спирт, углекислота и другие вещества, придающие этому продукту специфические свойства</w:t>
      </w:r>
      <w:r w:rsidR="00DA4FF8" w:rsidRPr="00DA4FF8">
        <w:t xml:space="preserve">. </w:t>
      </w:r>
      <w:r w:rsidRPr="00DA4FF8">
        <w:t xml:space="preserve">Технологическая линия производства кисломолочных напитков резервуарным способом представлена на </w:t>
      </w:r>
      <w:r w:rsidR="00DA4FF8">
        <w:t>рис.2</w:t>
      </w:r>
      <w:r w:rsidR="00DA4FF8" w:rsidRPr="00DA4FF8">
        <w:t>.</w:t>
      </w:r>
    </w:p>
    <w:p w:rsidR="007839F9" w:rsidRDefault="007839F9" w:rsidP="00DA4FF8">
      <w:pPr>
        <w:widowControl w:val="0"/>
        <w:autoSpaceDE w:val="0"/>
        <w:autoSpaceDN w:val="0"/>
        <w:adjustRightInd w:val="0"/>
        <w:ind w:firstLine="709"/>
      </w:pPr>
    </w:p>
    <w:p w:rsidR="004D7BEB" w:rsidRPr="00DA4FF8" w:rsidRDefault="00E21875" w:rsidP="00DA4FF8">
      <w:pPr>
        <w:widowControl w:val="0"/>
        <w:autoSpaceDE w:val="0"/>
        <w:autoSpaceDN w:val="0"/>
        <w:adjustRightInd w:val="0"/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6.25pt;height:144.75pt" fillcolor="window">
            <v:imagedata r:id="rId7" o:title=""/>
          </v:shape>
        </w:pict>
      </w:r>
    </w:p>
    <w:p w:rsidR="00DA4FF8" w:rsidRDefault="004D7BEB" w:rsidP="00DA4FF8">
      <w:pPr>
        <w:widowControl w:val="0"/>
        <w:autoSpaceDE w:val="0"/>
        <w:autoSpaceDN w:val="0"/>
        <w:adjustRightInd w:val="0"/>
        <w:ind w:firstLine="709"/>
      </w:pPr>
      <w:r w:rsidRPr="00DA4FF8">
        <w:t>Рисунок 2</w:t>
      </w:r>
      <w:r w:rsidR="00DA4FF8" w:rsidRPr="00DA4FF8">
        <w:t xml:space="preserve">. </w:t>
      </w:r>
      <w:r w:rsidRPr="00DA4FF8">
        <w:t>Схема технологической линии производства кисломолочных напитков резервуарным способом</w:t>
      </w:r>
      <w:r w:rsidR="00DA4FF8" w:rsidRPr="00DA4FF8">
        <w:t>:</w:t>
      </w:r>
    </w:p>
    <w:p w:rsidR="004D7BEB" w:rsidRPr="00DA4FF8" w:rsidRDefault="004D7BEB" w:rsidP="00DA4FF8">
      <w:pPr>
        <w:widowControl w:val="0"/>
        <w:autoSpaceDE w:val="0"/>
        <w:autoSpaceDN w:val="0"/>
        <w:adjustRightInd w:val="0"/>
        <w:ind w:firstLine="709"/>
      </w:pPr>
      <w:r w:rsidRPr="00DA4FF8">
        <w:t>1</w:t>
      </w:r>
      <w:r w:rsidR="00DA4FF8" w:rsidRPr="00DA4FF8">
        <w:t>-</w:t>
      </w:r>
      <w:r w:rsidRPr="00DA4FF8">
        <w:t>емкость для сырого молока</w:t>
      </w:r>
      <w:r w:rsidR="00DA4FF8" w:rsidRPr="00DA4FF8">
        <w:t xml:space="preserve">; </w:t>
      </w:r>
      <w:r w:rsidRPr="00DA4FF8">
        <w:t>2</w:t>
      </w:r>
      <w:r w:rsidR="00DA4FF8" w:rsidRPr="00DA4FF8">
        <w:rPr>
          <w:i/>
          <w:iCs/>
        </w:rPr>
        <w:t xml:space="preserve"> - </w:t>
      </w:r>
      <w:r w:rsidRPr="00DA4FF8">
        <w:t>насосы</w:t>
      </w:r>
      <w:r w:rsidR="00DA4FF8" w:rsidRPr="00DA4FF8">
        <w:t xml:space="preserve">; </w:t>
      </w:r>
      <w:r w:rsidRPr="00DA4FF8">
        <w:t>3</w:t>
      </w:r>
      <w:r w:rsidR="00DA4FF8" w:rsidRPr="00DA4FF8">
        <w:t xml:space="preserve"> - </w:t>
      </w:r>
      <w:r w:rsidRPr="00DA4FF8">
        <w:t>балансировочный бачок</w:t>
      </w:r>
      <w:r w:rsidR="00DA4FF8" w:rsidRPr="00DA4FF8">
        <w:t xml:space="preserve">: </w:t>
      </w:r>
      <w:r w:rsidRPr="00DA4FF8">
        <w:t>4</w:t>
      </w:r>
      <w:r w:rsidR="00DA4FF8" w:rsidRPr="00DA4FF8">
        <w:t>-</w:t>
      </w:r>
      <w:r w:rsidRPr="00DA4FF8">
        <w:t>пластинчатая пастеризационно-охладительная установка</w:t>
      </w:r>
      <w:r w:rsidR="00DA4FF8" w:rsidRPr="00DA4FF8">
        <w:t xml:space="preserve">; </w:t>
      </w:r>
      <w:r w:rsidRPr="00DA4FF8">
        <w:t>5</w:t>
      </w:r>
      <w:r w:rsidR="00DA4FF8" w:rsidRPr="00DA4FF8">
        <w:t xml:space="preserve"> - </w:t>
      </w:r>
      <w:r w:rsidRPr="00DA4FF8">
        <w:t>пульт управления</w:t>
      </w:r>
      <w:r w:rsidR="00DA4FF8" w:rsidRPr="00DA4FF8">
        <w:t xml:space="preserve">; </w:t>
      </w:r>
      <w:r w:rsidRPr="00DA4FF8">
        <w:t>6</w:t>
      </w:r>
      <w:r w:rsidR="00DA4FF8" w:rsidRPr="00DA4FF8">
        <w:rPr>
          <w:i/>
          <w:iCs/>
        </w:rPr>
        <w:t xml:space="preserve"> - </w:t>
      </w:r>
      <w:r w:rsidRPr="00DA4FF8">
        <w:t>возвратный клапан</w:t>
      </w:r>
      <w:r w:rsidR="00DA4FF8" w:rsidRPr="00DA4FF8">
        <w:t xml:space="preserve">; </w:t>
      </w:r>
      <w:r w:rsidRPr="00DA4FF8">
        <w:t>7</w:t>
      </w:r>
      <w:r w:rsidR="00DA4FF8" w:rsidRPr="00DA4FF8">
        <w:t xml:space="preserve"> - </w:t>
      </w:r>
      <w:r w:rsidRPr="00DA4FF8">
        <w:t>сепаратор-нормализатор</w:t>
      </w:r>
      <w:r w:rsidR="00DA4FF8" w:rsidRPr="00DA4FF8">
        <w:t xml:space="preserve">; </w:t>
      </w:r>
      <w:r w:rsidRPr="00DA4FF8">
        <w:t>8</w:t>
      </w:r>
      <w:r w:rsidR="00DA4FF8" w:rsidRPr="00DA4FF8">
        <w:t xml:space="preserve"> - </w:t>
      </w:r>
      <w:r w:rsidRPr="00DA4FF8">
        <w:t>гомогенизатор</w:t>
      </w:r>
      <w:r w:rsidR="00DA4FF8" w:rsidRPr="00DA4FF8">
        <w:t xml:space="preserve">; </w:t>
      </w:r>
      <w:r w:rsidRPr="00DA4FF8">
        <w:t>9</w:t>
      </w:r>
      <w:r w:rsidR="00DA4FF8" w:rsidRPr="00DA4FF8">
        <w:t xml:space="preserve"> - </w:t>
      </w:r>
      <w:r w:rsidRPr="00DA4FF8">
        <w:t>емкость для выдерживания молока</w:t>
      </w:r>
      <w:r w:rsidR="00DA4FF8" w:rsidRPr="00DA4FF8">
        <w:t xml:space="preserve">; </w:t>
      </w:r>
      <w:r w:rsidRPr="00DA4FF8">
        <w:t>10</w:t>
      </w:r>
      <w:r w:rsidR="00DA4FF8" w:rsidRPr="00DA4FF8">
        <w:rPr>
          <w:i/>
          <w:iCs/>
        </w:rPr>
        <w:t xml:space="preserve"> - </w:t>
      </w:r>
      <w:r w:rsidRPr="00DA4FF8">
        <w:t>емкость для кисломолочных напитков</w:t>
      </w:r>
      <w:r w:rsidR="00DA4FF8" w:rsidRPr="00DA4FF8">
        <w:t xml:space="preserve">; </w:t>
      </w:r>
      <w:r w:rsidRPr="00DA4FF8">
        <w:t>11</w:t>
      </w:r>
      <w:r w:rsidR="00DA4FF8" w:rsidRPr="00DA4FF8">
        <w:t xml:space="preserve"> - </w:t>
      </w:r>
      <w:r w:rsidRPr="00DA4FF8">
        <w:t>смеситель</w:t>
      </w:r>
      <w:r w:rsidR="00DA4FF8" w:rsidRPr="00DA4FF8">
        <w:t xml:space="preserve">; </w:t>
      </w:r>
      <w:r w:rsidRPr="00DA4FF8">
        <w:t>12</w:t>
      </w:r>
      <w:r w:rsidR="00DA4FF8" w:rsidRPr="00DA4FF8">
        <w:rPr>
          <w:i/>
          <w:iCs/>
        </w:rPr>
        <w:t xml:space="preserve"> - </w:t>
      </w:r>
      <w:r w:rsidRPr="00DA4FF8">
        <w:t>заквасочник</w:t>
      </w:r>
    </w:p>
    <w:p w:rsidR="007839F9" w:rsidRDefault="007839F9" w:rsidP="00DA4FF8">
      <w:pPr>
        <w:widowControl w:val="0"/>
        <w:autoSpaceDE w:val="0"/>
        <w:autoSpaceDN w:val="0"/>
        <w:adjustRightInd w:val="0"/>
        <w:ind w:firstLine="709"/>
      </w:pPr>
    </w:p>
    <w:p w:rsidR="00DA4FF8" w:rsidRDefault="004D7BEB" w:rsidP="00DA4FF8">
      <w:pPr>
        <w:widowControl w:val="0"/>
        <w:autoSpaceDE w:val="0"/>
        <w:autoSpaceDN w:val="0"/>
        <w:adjustRightInd w:val="0"/>
        <w:ind w:firstLine="709"/>
      </w:pPr>
      <w:r w:rsidRPr="00DA4FF8">
        <w:t>Молоко из емкости для сырого молока подается в балансировочный бачок, откуда направляется в рекуперативную секцию пастеризационно-охладительной установки, где подогревается до 55</w:t>
      </w:r>
      <w:r w:rsidR="00DA4FF8" w:rsidRPr="00DA4FF8">
        <w:t>-</w:t>
      </w:r>
      <w:r w:rsidRPr="00DA4FF8">
        <w:t>57 °С</w:t>
      </w:r>
      <w:r w:rsidR="00DA4FF8" w:rsidRPr="00DA4FF8">
        <w:t>.</w:t>
      </w:r>
    </w:p>
    <w:p w:rsidR="00DA4FF8" w:rsidRDefault="004D7BEB" w:rsidP="00DA4FF8">
      <w:pPr>
        <w:widowControl w:val="0"/>
        <w:autoSpaceDE w:val="0"/>
        <w:autoSpaceDN w:val="0"/>
        <w:adjustRightInd w:val="0"/>
        <w:ind w:firstLine="709"/>
      </w:pPr>
      <w:r w:rsidRPr="00DA4FF8">
        <w:t>Для пастеризации молока используются пастеризационно-охладительные установки для кисломолочных продуктов, в которых можно проводить пастеризацию с необходимой выдержкой и последующим охлаждением до температуры сквашивания</w:t>
      </w:r>
      <w:r w:rsidR="00DA4FF8" w:rsidRPr="00DA4FF8">
        <w:t xml:space="preserve">. </w:t>
      </w:r>
      <w:r w:rsidRPr="00DA4FF8">
        <w:t>Подогретое молоко направляется сначала в сепаратор-нормализатор, а затем</w:t>
      </w:r>
      <w:r w:rsidR="00DA4FF8" w:rsidRPr="00DA4FF8">
        <w:t xml:space="preserve"> - </w:t>
      </w:r>
      <w:r w:rsidRPr="00DA4FF8">
        <w:t>на гомогенизатор</w:t>
      </w:r>
      <w:r w:rsidR="00DA4FF8" w:rsidRPr="00DA4FF8">
        <w:t>.</w:t>
      </w:r>
    </w:p>
    <w:p w:rsidR="00DA4FF8" w:rsidRDefault="004D7BEB" w:rsidP="00DA4FF8">
      <w:pPr>
        <w:widowControl w:val="0"/>
        <w:autoSpaceDE w:val="0"/>
        <w:autoSpaceDN w:val="0"/>
        <w:adjustRightInd w:val="0"/>
        <w:ind w:firstLine="709"/>
      </w:pPr>
      <w:r w:rsidRPr="00DA4FF8">
        <w:t>Для гомогенизации предназначены гомогенизаторы клапанного типа</w:t>
      </w:r>
      <w:r w:rsidR="00DA4FF8" w:rsidRPr="00DA4FF8">
        <w:t xml:space="preserve">. </w:t>
      </w:r>
      <w:r w:rsidRPr="00DA4FF8">
        <w:t>Из гомогенизатора молоко сначала поступает в секцию пастеризации, далее через пульт управления</w:t>
      </w:r>
      <w:r w:rsidR="00DA4FF8" w:rsidRPr="00DA4FF8">
        <w:t xml:space="preserve"> - </w:t>
      </w:r>
      <w:r w:rsidRPr="00DA4FF8">
        <w:t>в емкость для выдерживания и возвращается в рекуперативную секцию и</w:t>
      </w:r>
      <w:r w:rsidR="00DA4FF8" w:rsidRPr="00DA4FF8">
        <w:t xml:space="preserve">. </w:t>
      </w:r>
      <w:r w:rsidRPr="00DA4FF8">
        <w:t>в секцию охлаждения пастеризационно-охладительной установки, где охлаждается до температуры заквашивания</w:t>
      </w:r>
      <w:r w:rsidR="00DA4FF8" w:rsidRPr="00DA4FF8">
        <w:t xml:space="preserve">. </w:t>
      </w:r>
      <w:r w:rsidRPr="00DA4FF8">
        <w:t>Если по выходе из секции пастеризации молоко не достигло заданной температуры, то оно с помощью возвратного клапана направляется в балансировочный бачок для повторной пастеризации</w:t>
      </w:r>
      <w:r w:rsidR="00DA4FF8" w:rsidRPr="00DA4FF8">
        <w:t xml:space="preserve">. </w:t>
      </w:r>
      <w:r w:rsidRPr="00DA4FF8">
        <w:t>Охлажденное молоко поступает в емкость для производства кисломолочных напитков, перемешиваясь в смесителе с закваской</w:t>
      </w:r>
      <w:r w:rsidR="00DA4FF8" w:rsidRPr="00DA4FF8">
        <w:t>.</w:t>
      </w:r>
    </w:p>
    <w:p w:rsidR="00DA4FF8" w:rsidRDefault="004D7BEB" w:rsidP="00DA4FF8">
      <w:pPr>
        <w:widowControl w:val="0"/>
        <w:autoSpaceDE w:val="0"/>
        <w:autoSpaceDN w:val="0"/>
        <w:adjustRightInd w:val="0"/>
        <w:ind w:firstLine="709"/>
      </w:pPr>
      <w:r w:rsidRPr="00DA4FF8">
        <w:t>Сквашивание молока проводят в специальных двустенных вертикальных емкостях, оборудованных мешалками с автоматическим устройством</w:t>
      </w:r>
      <w:r w:rsidR="00DA4FF8" w:rsidRPr="00DA4FF8">
        <w:t>.</w:t>
      </w:r>
    </w:p>
    <w:p w:rsidR="00DA4FF8" w:rsidRDefault="004D7BEB" w:rsidP="00DA4FF8">
      <w:pPr>
        <w:widowControl w:val="0"/>
        <w:autoSpaceDE w:val="0"/>
        <w:autoSpaceDN w:val="0"/>
        <w:adjustRightInd w:val="0"/>
        <w:ind w:firstLine="709"/>
      </w:pPr>
      <w:r w:rsidRPr="00DA4FF8">
        <w:t>Мешалка устроена таким образом, чтобы не взбалтывала кефир и не резала бы его на пласты и кубики, а равномерно и одновременно перемешивала всю массу кефира</w:t>
      </w:r>
      <w:r w:rsidR="00DA4FF8" w:rsidRPr="00DA4FF8">
        <w:t xml:space="preserve">. </w:t>
      </w:r>
      <w:r w:rsidRPr="00DA4FF8">
        <w:t>Частичное перемешивание или разрезка сгустка приводит к отделению сыворотки, а взбалтывание мешалкой</w:t>
      </w:r>
      <w:r w:rsidR="00DA4FF8" w:rsidRPr="00DA4FF8">
        <w:t xml:space="preserve"> - </w:t>
      </w:r>
      <w:r w:rsidRPr="00DA4FF8">
        <w:t>к пенообразованию, что в свою очередь вызывает отделение сыворотки</w:t>
      </w:r>
      <w:r w:rsidR="00DA4FF8" w:rsidRPr="00DA4FF8">
        <w:t>.</w:t>
      </w:r>
    </w:p>
    <w:p w:rsidR="00DA4FF8" w:rsidRDefault="004D7BEB" w:rsidP="00DA4FF8">
      <w:pPr>
        <w:widowControl w:val="0"/>
        <w:autoSpaceDE w:val="0"/>
        <w:autoSpaceDN w:val="0"/>
        <w:adjustRightInd w:val="0"/>
        <w:ind w:firstLine="709"/>
      </w:pPr>
      <w:r w:rsidRPr="00DA4FF8">
        <w:t>Автоматическое устройство обеспечивает протекание сквашивания по определенному циклу</w:t>
      </w:r>
      <w:r w:rsidR="00DA4FF8" w:rsidRPr="00DA4FF8">
        <w:t xml:space="preserve">: </w:t>
      </w:r>
      <w:r w:rsidRPr="00DA4FF8">
        <w:t>перемешивание</w:t>
      </w:r>
      <w:r w:rsidR="00DA4FF8" w:rsidRPr="00DA4FF8">
        <w:t xml:space="preserve"> - </w:t>
      </w:r>
      <w:r w:rsidRPr="00DA4FF8">
        <w:t>покой</w:t>
      </w:r>
      <w:r w:rsidR="00DA4FF8" w:rsidRPr="00DA4FF8">
        <w:t xml:space="preserve"> - </w:t>
      </w:r>
      <w:r w:rsidRPr="00DA4FF8">
        <w:t>перемешивание, а также служит для включения системы охлаждения</w:t>
      </w:r>
      <w:r w:rsidR="00DA4FF8" w:rsidRPr="00DA4FF8">
        <w:t xml:space="preserve">. </w:t>
      </w:r>
      <w:r w:rsidRPr="00DA4FF8">
        <w:t>Охлаждение осуществляют холодной водой или рассолом, циркулирующим по кольцевому зазору между внутренней и средней емкостями</w:t>
      </w:r>
      <w:r w:rsidR="00DA4FF8" w:rsidRPr="00DA4FF8">
        <w:t xml:space="preserve">. </w:t>
      </w:r>
      <w:r w:rsidRPr="00DA4FF8">
        <w:t>Средняя емкость снабжена теплоизоляцией, облицованной защитным кожухом</w:t>
      </w:r>
      <w:r w:rsidR="00DA4FF8" w:rsidRPr="00DA4FF8">
        <w:t>.</w:t>
      </w:r>
    </w:p>
    <w:p w:rsidR="00DA4FF8" w:rsidRDefault="004D7BEB" w:rsidP="00DA4FF8">
      <w:pPr>
        <w:widowControl w:val="0"/>
        <w:autoSpaceDE w:val="0"/>
        <w:autoSpaceDN w:val="0"/>
        <w:adjustRightInd w:val="0"/>
        <w:ind w:firstLine="709"/>
      </w:pPr>
      <w:r w:rsidRPr="00DA4FF8">
        <w:t>Для выработки кисломолочных продуктов используются емкости вместимостью 2000, 4000, 6000 и 10000 л</w:t>
      </w:r>
      <w:r w:rsidR="00DA4FF8" w:rsidRPr="00DA4FF8">
        <w:t>.</w:t>
      </w:r>
    </w:p>
    <w:p w:rsidR="00DA4FF8" w:rsidRDefault="004D7BEB" w:rsidP="00DA4FF8">
      <w:pPr>
        <w:widowControl w:val="0"/>
        <w:autoSpaceDE w:val="0"/>
        <w:autoSpaceDN w:val="0"/>
        <w:adjustRightInd w:val="0"/>
        <w:ind w:firstLine="709"/>
      </w:pPr>
      <w:r w:rsidRPr="00DA4FF8">
        <w:t>Заквашенное молоко сквашивается в емкости до требуемой кислотности</w:t>
      </w:r>
      <w:r w:rsidR="00DA4FF8" w:rsidRPr="00DA4FF8">
        <w:t xml:space="preserve">. </w:t>
      </w:r>
      <w:r w:rsidRPr="00DA4FF8">
        <w:t>Полученный сгусток охлаждается в той же емкости, при этом через каждые 30</w:t>
      </w:r>
      <w:r w:rsidR="00DA4FF8" w:rsidRPr="00DA4FF8">
        <w:t>-</w:t>
      </w:r>
      <w:r w:rsidRPr="00DA4FF8">
        <w:t>40 мин включается мешалка для размешивания сгустка и более быстрого его охлаждения</w:t>
      </w:r>
      <w:r w:rsidR="00DA4FF8" w:rsidRPr="00DA4FF8">
        <w:t xml:space="preserve">. </w:t>
      </w:r>
      <w:r w:rsidRPr="00DA4FF8">
        <w:t>Если требуется созревание, то сгусток охлаждается до температуры созревания и оставляется в емкости на созревание</w:t>
      </w:r>
      <w:r w:rsidR="00DA4FF8" w:rsidRPr="00DA4FF8">
        <w:t>.</w:t>
      </w:r>
    </w:p>
    <w:p w:rsidR="00DA4FF8" w:rsidRDefault="004D7BEB" w:rsidP="00DA4FF8">
      <w:pPr>
        <w:widowControl w:val="0"/>
        <w:autoSpaceDE w:val="0"/>
        <w:autoSpaceDN w:val="0"/>
        <w:adjustRightInd w:val="0"/>
        <w:ind w:firstLine="709"/>
      </w:pPr>
      <w:r w:rsidRPr="00DA4FF8">
        <w:t>Охлаждение продукта можно проводить в потоке</w:t>
      </w:r>
      <w:r w:rsidR="00DA4FF8" w:rsidRPr="00DA4FF8">
        <w:t xml:space="preserve">. </w:t>
      </w:r>
      <w:r w:rsidRPr="00DA4FF8">
        <w:t>Для этого молоко заквашивается в емкости, а по достижении заданной кислотности продукт подается на пластинчатый охладитель, где охлаждается в потоке до требуемой температуры и поступает в промежуточную емкость, откуда направляется на фасовку</w:t>
      </w:r>
      <w:r w:rsidR="00DA4FF8" w:rsidRPr="00DA4FF8">
        <w:t>.</w:t>
      </w:r>
    </w:p>
    <w:p w:rsidR="00DA4FF8" w:rsidRDefault="004D7BEB" w:rsidP="00DA4FF8">
      <w:pPr>
        <w:widowControl w:val="0"/>
        <w:autoSpaceDE w:val="0"/>
        <w:autoSpaceDN w:val="0"/>
        <w:adjustRightInd w:val="0"/>
        <w:ind w:firstLine="709"/>
      </w:pPr>
      <w:r w:rsidRPr="00DA4FF8">
        <w:t>Кисломолочные напитки фасуются в термосвариваемые пакеты или в стеклянную тару на автоматах для фасовки жидких молочных продуктов</w:t>
      </w:r>
      <w:r w:rsidR="00DA4FF8" w:rsidRPr="00DA4FF8">
        <w:t>.</w:t>
      </w:r>
      <w:r w:rsidR="00DA4FF8">
        <w:t xml:space="preserve"> (</w:t>
      </w:r>
      <w:r w:rsidR="00746C2F" w:rsidRPr="00DA4FF8">
        <w:t>4,9</w:t>
      </w:r>
      <w:r w:rsidR="00DA4FF8" w:rsidRPr="00DA4FF8">
        <w:t>)</w:t>
      </w:r>
    </w:p>
    <w:p w:rsidR="007839F9" w:rsidRDefault="007839F9" w:rsidP="00DA4FF8">
      <w:pPr>
        <w:widowControl w:val="0"/>
        <w:autoSpaceDE w:val="0"/>
        <w:autoSpaceDN w:val="0"/>
        <w:adjustRightInd w:val="0"/>
        <w:ind w:firstLine="709"/>
      </w:pPr>
    </w:p>
    <w:p w:rsidR="00DA4FF8" w:rsidRDefault="00DA4FF8" w:rsidP="007839F9">
      <w:pPr>
        <w:pStyle w:val="2"/>
      </w:pPr>
      <w:bookmarkStart w:id="6" w:name="_Toc233644192"/>
      <w:r>
        <w:t>3.3</w:t>
      </w:r>
      <w:r w:rsidR="004D7BEB" w:rsidRPr="00DA4FF8">
        <w:t xml:space="preserve"> Термостатный способ</w:t>
      </w:r>
      <w:bookmarkEnd w:id="6"/>
    </w:p>
    <w:p w:rsidR="007839F9" w:rsidRDefault="007839F9" w:rsidP="00DA4FF8">
      <w:pPr>
        <w:widowControl w:val="0"/>
        <w:autoSpaceDE w:val="0"/>
        <w:autoSpaceDN w:val="0"/>
        <w:adjustRightInd w:val="0"/>
        <w:ind w:firstLine="709"/>
      </w:pPr>
    </w:p>
    <w:p w:rsidR="00DA4FF8" w:rsidRDefault="004D7BEB" w:rsidP="00DA4FF8">
      <w:pPr>
        <w:widowControl w:val="0"/>
        <w:autoSpaceDE w:val="0"/>
        <w:autoSpaceDN w:val="0"/>
        <w:adjustRightInd w:val="0"/>
        <w:ind w:firstLine="709"/>
      </w:pPr>
      <w:r w:rsidRPr="00DA4FF8">
        <w:t>Технологический процесс производства кисломолочных напитков термостатным способом состоит из тех же технологических операций, что и при производстве резервуарным способом, осуществляемых в такой последовательности</w:t>
      </w:r>
      <w:r w:rsidR="00DA4FF8" w:rsidRPr="00DA4FF8">
        <w:t xml:space="preserve">: </w:t>
      </w:r>
      <w:r w:rsidRPr="00DA4FF8">
        <w:t>подготовка сырья, нормализация, гомогенизация, охлаждение до температуры заквашивания, заквашивание, фасование, сквашивание в термостатных камерах, охлаждение сгустка, созревание сгустка</w:t>
      </w:r>
      <w:r w:rsidR="00DA4FF8">
        <w:t xml:space="preserve"> (</w:t>
      </w:r>
      <w:r w:rsidRPr="00DA4FF8">
        <w:t>кефир, кумыс</w:t>
      </w:r>
      <w:r w:rsidR="00DA4FF8" w:rsidRPr="00DA4FF8">
        <w:t>).</w:t>
      </w:r>
    </w:p>
    <w:p w:rsidR="00DA4FF8" w:rsidRDefault="004D7BEB" w:rsidP="00DA4FF8">
      <w:pPr>
        <w:widowControl w:val="0"/>
        <w:autoSpaceDE w:val="0"/>
        <w:autoSpaceDN w:val="0"/>
        <w:adjustRightInd w:val="0"/>
        <w:ind w:firstLine="709"/>
      </w:pPr>
      <w:r w:rsidRPr="00DA4FF8">
        <w:t>Схема технологической линии производства кисломолочных напитков термостатным способом представлена на рисунке 3</w:t>
      </w:r>
      <w:r w:rsidR="00DA4FF8" w:rsidRPr="00DA4FF8">
        <w:t>.</w:t>
      </w:r>
    </w:p>
    <w:p w:rsidR="00DA4FF8" w:rsidRDefault="004D7BEB" w:rsidP="00DA4FF8">
      <w:pPr>
        <w:widowControl w:val="0"/>
        <w:autoSpaceDE w:val="0"/>
        <w:autoSpaceDN w:val="0"/>
        <w:adjustRightInd w:val="0"/>
        <w:ind w:firstLine="709"/>
      </w:pPr>
      <w:r w:rsidRPr="00DA4FF8">
        <w:t>Приёмку и подготовку сырья, нормализацию, тепловую обработку, гомогенизацию нормализованной смеси и её охлаждение до температуры заквашивания выполняют так же, как и при резервуарном способе производства</w:t>
      </w:r>
      <w:r w:rsidR="00DA4FF8" w:rsidRPr="00DA4FF8">
        <w:t xml:space="preserve">. </w:t>
      </w:r>
      <w:r w:rsidRPr="00DA4FF8">
        <w:t>Далее нормализованную смесь заквашивают в ёмкости</w:t>
      </w:r>
      <w:r w:rsidR="00DA4FF8" w:rsidRPr="00DA4FF8">
        <w:t xml:space="preserve">. </w:t>
      </w:r>
      <w:r w:rsidRPr="00DA4FF8">
        <w:t>После заквашивания смесь фасуют в потребительскую тару и направляют в термостатную камеру, где поддерживается температура, благоприятная для развития микрофлоры закваски</w:t>
      </w:r>
      <w:r w:rsidR="00DA4FF8" w:rsidRPr="00DA4FF8">
        <w:t xml:space="preserve">. </w:t>
      </w:r>
      <w:r w:rsidRPr="00DA4FF8">
        <w:t>Об окончании сквашивания судят по кислотности и плотности сгустка</w:t>
      </w:r>
      <w:r w:rsidR="00DA4FF8" w:rsidRPr="00DA4FF8">
        <w:t xml:space="preserve">. </w:t>
      </w:r>
      <w:r w:rsidRPr="00DA4FF8">
        <w:t>После окончания сквашивания продукт направляют в холодильную камеру для охлаждения</w:t>
      </w:r>
      <w:r w:rsidR="00DA4FF8" w:rsidRPr="00DA4FF8">
        <w:t xml:space="preserve">, </w:t>
      </w:r>
      <w:r w:rsidRPr="00DA4FF8">
        <w:t xml:space="preserve">а кефир </w:t>
      </w:r>
      <w:r w:rsidR="00DA4FF8">
        <w:t>-</w:t>
      </w:r>
      <w:r w:rsidRPr="00DA4FF8">
        <w:t xml:space="preserve"> и для созревания</w:t>
      </w:r>
      <w:r w:rsidR="00DA4FF8" w:rsidRPr="00DA4FF8">
        <w:t>.</w:t>
      </w:r>
    </w:p>
    <w:p w:rsidR="00DA4FF8" w:rsidRDefault="004D7BEB" w:rsidP="00DA4FF8">
      <w:pPr>
        <w:widowControl w:val="0"/>
        <w:autoSpaceDE w:val="0"/>
        <w:autoSpaceDN w:val="0"/>
        <w:adjustRightInd w:val="0"/>
        <w:ind w:firstLine="709"/>
      </w:pPr>
      <w:r w:rsidRPr="00DA4FF8">
        <w:t>Резервуарный способ производства кисломолочных напитков по сравнению с термостатным имеет ряд преимуществ</w:t>
      </w:r>
      <w:r w:rsidR="00DA4FF8" w:rsidRPr="00DA4FF8">
        <w:t xml:space="preserve">. </w:t>
      </w:r>
      <w:r w:rsidRPr="00DA4FF8">
        <w:t>Во-первых, этот способ позволяет уменьшить производственные площади за счет ликвидации громоздких термостатных камер</w:t>
      </w:r>
      <w:r w:rsidR="00DA4FF8" w:rsidRPr="00DA4FF8">
        <w:t xml:space="preserve">. </w:t>
      </w:r>
      <w:r w:rsidRPr="00DA4FF8">
        <w:t>При этом увеличивается съём продукции с 1м</w:t>
      </w:r>
      <w:r w:rsidRPr="00DA4FF8">
        <w:rPr>
          <w:vertAlign w:val="superscript"/>
        </w:rPr>
        <w:t>2</w:t>
      </w:r>
      <w:r w:rsidRPr="00DA4FF8">
        <w:t xml:space="preserve"> производственной площади и снижает расход теплоты и холода</w:t>
      </w:r>
      <w:r w:rsidR="00DA4FF8" w:rsidRPr="00DA4FF8">
        <w:t xml:space="preserve">. </w:t>
      </w:r>
      <w:r w:rsidRPr="00DA4FF8">
        <w:t>Во-вторых, он позволяет осуществить более полную механизацию и автоматизацию технологического процесса, сократить затраты ручного труда на 25% и повысить производительность труда на 35</w:t>
      </w:r>
      <w:r w:rsidR="007839F9">
        <w:t xml:space="preserve"> </w:t>
      </w:r>
      <w:r w:rsidRPr="00DA4FF8">
        <w:t>%</w:t>
      </w:r>
      <w:r w:rsidR="00DA4FF8" w:rsidRPr="00DA4FF8">
        <w:t>.</w:t>
      </w:r>
    </w:p>
    <w:p w:rsidR="007839F9" w:rsidRDefault="007839F9" w:rsidP="00DA4FF8">
      <w:pPr>
        <w:widowControl w:val="0"/>
        <w:autoSpaceDE w:val="0"/>
        <w:autoSpaceDN w:val="0"/>
        <w:adjustRightInd w:val="0"/>
        <w:ind w:firstLine="709"/>
      </w:pPr>
    </w:p>
    <w:p w:rsidR="004D7BEB" w:rsidRPr="00DA4FF8" w:rsidRDefault="00E21875" w:rsidP="00DA4FF8">
      <w:pPr>
        <w:widowControl w:val="0"/>
        <w:autoSpaceDE w:val="0"/>
        <w:autoSpaceDN w:val="0"/>
        <w:adjustRightInd w:val="0"/>
        <w:ind w:firstLine="709"/>
      </w:pPr>
      <w:r>
        <w:pict>
          <v:shape id="_x0000_i1026" type="#_x0000_t75" style="width:351pt;height:168.75pt">
            <v:imagedata r:id="rId8" o:title=""/>
          </v:shape>
        </w:pict>
      </w:r>
    </w:p>
    <w:p w:rsidR="00DA4FF8" w:rsidRDefault="00A121AB" w:rsidP="00DA4FF8">
      <w:pPr>
        <w:widowControl w:val="0"/>
        <w:autoSpaceDE w:val="0"/>
        <w:autoSpaceDN w:val="0"/>
        <w:adjustRightInd w:val="0"/>
        <w:ind w:firstLine="709"/>
      </w:pPr>
      <w:r w:rsidRPr="00DA4FF8">
        <w:t>Рисунок 3</w:t>
      </w:r>
      <w:r w:rsidR="00DA4FF8" w:rsidRPr="00DA4FF8">
        <w:t xml:space="preserve">. </w:t>
      </w:r>
      <w:r w:rsidR="004D7BEB" w:rsidRPr="00DA4FF8">
        <w:t>Схема технологической линии производства кисломолочных напитков термостатным способом</w:t>
      </w:r>
      <w:r w:rsidR="00DA4FF8" w:rsidRPr="00DA4FF8">
        <w:t>:</w:t>
      </w:r>
    </w:p>
    <w:p w:rsidR="00DA4FF8" w:rsidRDefault="004D7BEB" w:rsidP="00DA4FF8">
      <w:pPr>
        <w:widowControl w:val="0"/>
        <w:autoSpaceDE w:val="0"/>
        <w:autoSpaceDN w:val="0"/>
        <w:adjustRightInd w:val="0"/>
        <w:ind w:firstLine="709"/>
      </w:pPr>
      <w:r w:rsidRPr="00DA4FF8">
        <w:t>1-ёмкость для сырого молока</w:t>
      </w:r>
      <w:r w:rsidR="00DA4FF8" w:rsidRPr="00DA4FF8">
        <w:t xml:space="preserve">; </w:t>
      </w:r>
      <w:r w:rsidRPr="00DA4FF8">
        <w:t>2-насос</w:t>
      </w:r>
      <w:r w:rsidR="00DA4FF8" w:rsidRPr="00DA4FF8">
        <w:t xml:space="preserve">; </w:t>
      </w:r>
      <w:r w:rsidRPr="00DA4FF8">
        <w:t>3-балансировочный бачок</w:t>
      </w:r>
      <w:r w:rsidR="00DA4FF8" w:rsidRPr="00DA4FF8">
        <w:t xml:space="preserve">; </w:t>
      </w:r>
      <w:r w:rsidRPr="00DA4FF8">
        <w:t>4</w:t>
      </w:r>
      <w:r w:rsidR="00DA4FF8" w:rsidRPr="00DA4FF8">
        <w:t xml:space="preserve"> - </w:t>
      </w:r>
      <w:r w:rsidRPr="00DA4FF8">
        <w:t>пастеризационно-охладительная установка</w:t>
      </w:r>
      <w:r w:rsidR="00DA4FF8" w:rsidRPr="00DA4FF8">
        <w:t xml:space="preserve">; </w:t>
      </w:r>
      <w:r w:rsidRPr="00DA4FF8">
        <w:t>5-пульт управления</w:t>
      </w:r>
      <w:r w:rsidR="00DA4FF8" w:rsidRPr="00DA4FF8">
        <w:t xml:space="preserve">; </w:t>
      </w:r>
      <w:r w:rsidRPr="00DA4FF8">
        <w:t>6-возвратный клапан</w:t>
      </w:r>
      <w:r w:rsidR="00DA4FF8" w:rsidRPr="00DA4FF8">
        <w:t xml:space="preserve">; </w:t>
      </w:r>
      <w:r w:rsidRPr="00DA4FF8">
        <w:t>7-сепаратор-нормализатор</w:t>
      </w:r>
      <w:r w:rsidR="00DA4FF8" w:rsidRPr="00DA4FF8">
        <w:t xml:space="preserve">; </w:t>
      </w:r>
      <w:r w:rsidRPr="00DA4FF8">
        <w:t>8-гомогенизатор</w:t>
      </w:r>
      <w:r w:rsidR="00DA4FF8" w:rsidRPr="00DA4FF8">
        <w:t xml:space="preserve">; </w:t>
      </w:r>
      <w:r w:rsidRPr="00DA4FF8">
        <w:t>9-ёмкость для выдерживания молока</w:t>
      </w:r>
      <w:r w:rsidR="00DA4FF8" w:rsidRPr="00DA4FF8">
        <w:t xml:space="preserve">; </w:t>
      </w:r>
      <w:r w:rsidRPr="00DA4FF8">
        <w:t>10-ёмкость для заквашивания молока</w:t>
      </w:r>
      <w:r w:rsidR="00DA4FF8" w:rsidRPr="00DA4FF8">
        <w:t xml:space="preserve">; </w:t>
      </w:r>
      <w:r w:rsidRPr="00DA4FF8">
        <w:t>11-машина для фасования молока</w:t>
      </w:r>
      <w:r w:rsidR="00DA4FF8" w:rsidRPr="00DA4FF8">
        <w:t xml:space="preserve">; </w:t>
      </w:r>
      <w:r w:rsidRPr="00DA4FF8">
        <w:t>12-термостатная камера</w:t>
      </w:r>
      <w:r w:rsidR="00DA4FF8" w:rsidRPr="00DA4FF8">
        <w:t xml:space="preserve">; </w:t>
      </w:r>
      <w:r w:rsidRPr="00DA4FF8">
        <w:t>13-холодильная камера</w:t>
      </w:r>
      <w:r w:rsidR="00DA4FF8" w:rsidRPr="00DA4FF8">
        <w:t xml:space="preserve">; </w:t>
      </w:r>
      <w:r w:rsidRPr="00DA4FF8">
        <w:t>14-камера хранения готовой продукции</w:t>
      </w:r>
      <w:r w:rsidR="00DA4FF8" w:rsidRPr="00DA4FF8">
        <w:t>.</w:t>
      </w:r>
      <w:r w:rsidR="00DA4FF8">
        <w:t xml:space="preserve"> (</w:t>
      </w:r>
      <w:r w:rsidR="00746C2F" w:rsidRPr="00DA4FF8">
        <w:t>4,10</w:t>
      </w:r>
      <w:r w:rsidR="00DA4FF8" w:rsidRPr="00DA4FF8">
        <w:t>)</w:t>
      </w:r>
    </w:p>
    <w:p w:rsidR="00DA4FF8" w:rsidRDefault="00A50F51" w:rsidP="007839F9">
      <w:pPr>
        <w:pStyle w:val="2"/>
      </w:pPr>
      <w:r w:rsidRPr="00DA4FF8">
        <w:br w:type="page"/>
      </w:r>
      <w:bookmarkStart w:id="7" w:name="_Toc233644193"/>
      <w:r w:rsidR="00641D4D" w:rsidRPr="00DA4FF8">
        <w:t>4</w:t>
      </w:r>
      <w:r w:rsidR="00DA4FF8" w:rsidRPr="00DA4FF8">
        <w:t xml:space="preserve">. </w:t>
      </w:r>
      <w:r w:rsidR="00641D4D" w:rsidRPr="00DA4FF8">
        <w:t>Дефекты</w:t>
      </w:r>
      <w:r w:rsidR="002E136B" w:rsidRPr="00DA4FF8">
        <w:t>, охлаждение, созревание и хранение</w:t>
      </w:r>
      <w:r w:rsidR="00641D4D" w:rsidRPr="00DA4FF8">
        <w:t xml:space="preserve"> кисломолочных напитков</w:t>
      </w:r>
      <w:bookmarkEnd w:id="7"/>
    </w:p>
    <w:p w:rsidR="007839F9" w:rsidRDefault="007839F9" w:rsidP="00DA4FF8">
      <w:pPr>
        <w:widowControl w:val="0"/>
        <w:autoSpaceDE w:val="0"/>
        <w:autoSpaceDN w:val="0"/>
        <w:adjustRightInd w:val="0"/>
        <w:ind w:firstLine="709"/>
      </w:pPr>
    </w:p>
    <w:p w:rsidR="00DA4FF8" w:rsidRDefault="00F0431F" w:rsidP="00DA4FF8">
      <w:pPr>
        <w:widowControl w:val="0"/>
        <w:autoSpaceDE w:val="0"/>
        <w:autoSpaceDN w:val="0"/>
        <w:adjustRightInd w:val="0"/>
        <w:ind w:firstLine="709"/>
      </w:pPr>
      <w:r w:rsidRPr="00DA4FF8">
        <w:t>По окончании сквашивания кисломолочные продукты постепенно охлаждают в холодильной камере до температуры не выше 6±2°С, за этот период продукт должен приобрести плотную однородную консистенцию</w:t>
      </w:r>
      <w:r w:rsidR="00DA4FF8" w:rsidRPr="00DA4FF8">
        <w:t xml:space="preserve">. </w:t>
      </w:r>
      <w:r w:rsidRPr="00DA4FF8">
        <w:t>Ряд кисломолочных продуктов после охлаждения</w:t>
      </w:r>
      <w:r w:rsidR="00DA4FF8">
        <w:t xml:space="preserve"> (</w:t>
      </w:r>
      <w:r w:rsidRPr="00DA4FF8">
        <w:t>кефир, кумыс</w:t>
      </w:r>
      <w:r w:rsidR="00DA4FF8" w:rsidRPr="00DA4FF8">
        <w:t xml:space="preserve">) </w:t>
      </w:r>
      <w:r w:rsidRPr="00DA4FF8">
        <w:t>выдерживают определенное время в холодильных камерах для созревания</w:t>
      </w:r>
      <w:r w:rsidR="00DA4FF8" w:rsidRPr="00DA4FF8">
        <w:t xml:space="preserve">. </w:t>
      </w:r>
      <w:r w:rsidRPr="00DA4FF8">
        <w:t>По окончании созревания продукты передают на хранение и реализацию</w:t>
      </w:r>
      <w:r w:rsidR="00DA4FF8" w:rsidRPr="00DA4FF8">
        <w:t xml:space="preserve">. </w:t>
      </w:r>
      <w:r w:rsidRPr="00DA4FF8">
        <w:t>Температура воздуха в камерах хранения до реализации должна быть не выше 6-8°С</w:t>
      </w:r>
      <w:r w:rsidR="00DA4FF8" w:rsidRPr="00DA4FF8">
        <w:t xml:space="preserve">. </w:t>
      </w:r>
      <w:r w:rsidRPr="00DA4FF8">
        <w:t>Срок хранения не более 18 ч</w:t>
      </w:r>
      <w:r w:rsidR="00DA4FF8" w:rsidRPr="00DA4FF8">
        <w:t xml:space="preserve">. </w:t>
      </w:r>
      <w:r w:rsidRPr="00DA4FF8">
        <w:t>Соблюдение правил охлаждения и хранения является важнейшим</w:t>
      </w:r>
      <w:r w:rsidR="007839F9">
        <w:t xml:space="preserve"> </w:t>
      </w:r>
      <w:r w:rsidRPr="00DA4FF8">
        <w:t>гигиеническим требованием</w:t>
      </w:r>
      <w:r w:rsidR="00DA4FF8" w:rsidRPr="00DA4FF8">
        <w:t>.</w:t>
      </w:r>
    </w:p>
    <w:p w:rsidR="00DA4FF8" w:rsidRDefault="00F0431F" w:rsidP="00DA4FF8">
      <w:pPr>
        <w:widowControl w:val="0"/>
        <w:autoSpaceDE w:val="0"/>
        <w:autoSpaceDN w:val="0"/>
        <w:adjustRightInd w:val="0"/>
        <w:ind w:firstLine="709"/>
      </w:pPr>
      <w:r w:rsidRPr="00DA4FF8">
        <w:t>Готовую продукцию контролируют на наличие бактерий группы кишечной палочки и по микроскопическому препарату от одной-двух па</w:t>
      </w:r>
      <w:r w:rsidR="00D203E3" w:rsidRPr="00DA4FF8">
        <w:t>ртий не реже одного раза в 5 дней</w:t>
      </w:r>
      <w:r w:rsidR="00DA4FF8" w:rsidRPr="00DA4FF8">
        <w:t xml:space="preserve">. </w:t>
      </w:r>
      <w:r w:rsidRPr="00DA4FF8">
        <w:t>Микробиологические показатели готовой продукции должны быть по коли-титру не ниже 0,3</w:t>
      </w:r>
      <w:r w:rsidR="00DA4FF8" w:rsidRPr="00DA4FF8">
        <w:t xml:space="preserve"> </w:t>
      </w:r>
      <w:r w:rsidR="00D203E3" w:rsidRPr="00DA4FF8">
        <w:t>мл</w:t>
      </w:r>
      <w:r w:rsidR="00DA4FF8">
        <w:t>.</w:t>
      </w:r>
    </w:p>
    <w:p w:rsidR="00DA4FF8" w:rsidRDefault="00F0431F" w:rsidP="00DA4FF8">
      <w:pPr>
        <w:widowControl w:val="0"/>
        <w:autoSpaceDE w:val="0"/>
        <w:autoSpaceDN w:val="0"/>
        <w:adjustRightInd w:val="0"/>
        <w:ind w:firstLine="709"/>
      </w:pPr>
      <w:r w:rsidRPr="00DA4FF8">
        <w:t>Особого внимания требует оборудование, непосредственно соприкасающееся с продуктом в процессе, производства</w:t>
      </w:r>
      <w:r w:rsidR="00DA4FF8" w:rsidRPr="00DA4FF8">
        <w:t xml:space="preserve">. </w:t>
      </w:r>
      <w:r w:rsidRPr="00DA4FF8">
        <w:t>Перед началом технологического процесса следует провести тщательную санитарную обработку такого оборудования</w:t>
      </w:r>
      <w:r w:rsidR="00DA4FF8" w:rsidRPr="00DA4FF8">
        <w:t xml:space="preserve">. </w:t>
      </w:r>
      <w:r w:rsidRPr="00DA4FF8">
        <w:t>При ухудшении санитарных показателей готового продукта осуществляют тщательный анализ и дополнительный контроль хода технологического процесса для установления причин вторичного обсеменения продукта, проверяют качество закваски, а также санитарно-гигиеническое состояние цеха</w:t>
      </w:r>
      <w:r w:rsidR="00DA4FF8" w:rsidRPr="00DA4FF8">
        <w:t xml:space="preserve">. </w:t>
      </w:r>
      <w:r w:rsidR="00DA4FF8">
        <w:t>.</w:t>
      </w:r>
    </w:p>
    <w:p w:rsidR="00DA4FF8" w:rsidRDefault="00D65898" w:rsidP="00DA4FF8">
      <w:pPr>
        <w:widowControl w:val="0"/>
        <w:autoSpaceDE w:val="0"/>
        <w:autoSpaceDN w:val="0"/>
        <w:adjustRightInd w:val="0"/>
        <w:ind w:firstLine="709"/>
      </w:pPr>
      <w:r w:rsidRPr="00DA4FF8">
        <w:t>Наиболее распространенными являются пороки вкуса и консистенции</w:t>
      </w:r>
      <w:r w:rsidR="00DA4FF8" w:rsidRPr="00DA4FF8">
        <w:t>.</w:t>
      </w:r>
    </w:p>
    <w:p w:rsidR="00DA4FF8" w:rsidRDefault="00D65898" w:rsidP="00DA4FF8">
      <w:pPr>
        <w:widowControl w:val="0"/>
        <w:autoSpaceDE w:val="0"/>
        <w:autoSpaceDN w:val="0"/>
        <w:adjustRightInd w:val="0"/>
        <w:ind w:firstLine="709"/>
      </w:pPr>
      <w:r w:rsidRPr="00DA4FF8">
        <w:t xml:space="preserve">Пресный, недостаточно выраженный вкус </w:t>
      </w:r>
      <w:r w:rsidR="00DA4FF8">
        <w:t>-</w:t>
      </w:r>
      <w:r w:rsidRPr="00DA4FF8">
        <w:t xml:space="preserve"> появляется при использовании малоактивной закваски и при низкой температуре сквашивания</w:t>
      </w:r>
      <w:r w:rsidR="00DA4FF8" w:rsidRPr="00DA4FF8">
        <w:t>.</w:t>
      </w:r>
    </w:p>
    <w:p w:rsidR="00DA4FF8" w:rsidRDefault="00D65898" w:rsidP="00DA4FF8">
      <w:pPr>
        <w:widowControl w:val="0"/>
        <w:autoSpaceDE w:val="0"/>
        <w:autoSpaceDN w:val="0"/>
        <w:adjustRightInd w:val="0"/>
        <w:ind w:firstLine="709"/>
      </w:pPr>
      <w:r w:rsidRPr="00DA4FF8">
        <w:t>Металлический привкус появляется в продуктах при длительном хранении</w:t>
      </w:r>
      <w:r w:rsidR="00DA4FF8" w:rsidRPr="00DA4FF8">
        <w:t xml:space="preserve"> </w:t>
      </w:r>
      <w:r w:rsidRPr="00DA4FF8">
        <w:t>в плохо луженной посуде</w:t>
      </w:r>
      <w:r w:rsidR="00DA4FF8" w:rsidRPr="00DA4FF8">
        <w:t>;</w:t>
      </w:r>
    </w:p>
    <w:p w:rsidR="00DA4FF8" w:rsidRDefault="00D65898" w:rsidP="00DA4FF8">
      <w:pPr>
        <w:widowControl w:val="0"/>
        <w:autoSpaceDE w:val="0"/>
        <w:autoSpaceDN w:val="0"/>
        <w:adjustRightInd w:val="0"/>
        <w:ind w:firstLine="709"/>
      </w:pPr>
      <w:r w:rsidRPr="00DA4FF8">
        <w:t>Кислый вкус</w:t>
      </w:r>
      <w:r w:rsidR="00DA4FF8">
        <w:t xml:space="preserve"> (</w:t>
      </w:r>
      <w:r w:rsidRPr="00DA4FF8">
        <w:t>повышенная кислотность</w:t>
      </w:r>
      <w:r w:rsidR="00DA4FF8" w:rsidRPr="00DA4FF8">
        <w:t xml:space="preserve">) </w:t>
      </w:r>
      <w:r w:rsidR="00DA4FF8">
        <w:t>-</w:t>
      </w:r>
      <w:r w:rsidRPr="00DA4FF8">
        <w:t xml:space="preserve"> возникает при нарушении температуры и продолжительности сквашивания и хранения продукта</w:t>
      </w:r>
      <w:r w:rsidR="00DA4FF8" w:rsidRPr="00DA4FF8">
        <w:t>.</w:t>
      </w:r>
    </w:p>
    <w:p w:rsidR="00DA4FF8" w:rsidRDefault="00D65898" w:rsidP="00DA4FF8">
      <w:pPr>
        <w:widowControl w:val="0"/>
        <w:autoSpaceDE w:val="0"/>
        <w:autoSpaceDN w:val="0"/>
        <w:adjustRightInd w:val="0"/>
        <w:ind w:firstLine="709"/>
      </w:pPr>
      <w:r w:rsidRPr="00DA4FF8">
        <w:t xml:space="preserve">Горьковатый привкус </w:t>
      </w:r>
      <w:r w:rsidR="00DA4FF8">
        <w:t>-</w:t>
      </w:r>
      <w:r w:rsidRPr="00DA4FF8">
        <w:t xml:space="preserve"> дефект, характерный для ацидофильных продуктов, так как ацидофильная палочка способна выделять протеолитические ферменты, которые расщепляют белки с накоплением пептонов, имеющих горький вкус</w:t>
      </w:r>
      <w:r w:rsidR="00DA4FF8" w:rsidRPr="00DA4FF8">
        <w:t>.</w:t>
      </w:r>
    </w:p>
    <w:p w:rsidR="00DA4FF8" w:rsidRDefault="00D65898" w:rsidP="00DA4FF8">
      <w:pPr>
        <w:widowControl w:val="0"/>
        <w:autoSpaceDE w:val="0"/>
        <w:autoSpaceDN w:val="0"/>
        <w:adjustRightInd w:val="0"/>
        <w:ind w:firstLine="709"/>
      </w:pPr>
      <w:r w:rsidRPr="00DA4FF8">
        <w:t xml:space="preserve">Газообразование </w:t>
      </w:r>
      <w:r w:rsidR="00DA4FF8">
        <w:t>-</w:t>
      </w:r>
      <w:r w:rsidRPr="00DA4FF8">
        <w:t xml:space="preserve"> дефект простокваши и ацидофильного молока, в закваске которых отсутствуют дрожжи</w:t>
      </w:r>
      <w:r w:rsidR="00DA4FF8" w:rsidRPr="00DA4FF8">
        <w:t>.</w:t>
      </w:r>
    </w:p>
    <w:p w:rsidR="00DA4FF8" w:rsidRDefault="00D65898" w:rsidP="00DA4FF8">
      <w:pPr>
        <w:widowControl w:val="0"/>
        <w:autoSpaceDE w:val="0"/>
        <w:autoSpaceDN w:val="0"/>
        <w:adjustRightInd w:val="0"/>
        <w:ind w:firstLine="709"/>
      </w:pPr>
      <w:r w:rsidRPr="00DA4FF8">
        <w:t xml:space="preserve">Выделение сыворотки, происходит при низком содержании сухих веществ </w:t>
      </w:r>
      <w:r w:rsidR="00AC0181" w:rsidRPr="00DA4FF8">
        <w:t>или при переквашивании продукта</w:t>
      </w:r>
      <w:r w:rsidR="00DA4FF8" w:rsidRPr="00DA4FF8">
        <w:t>.</w:t>
      </w:r>
      <w:r w:rsidR="00DA4FF8">
        <w:t xml:space="preserve"> (</w:t>
      </w:r>
      <w:r w:rsidR="00746C2F" w:rsidRPr="00DA4FF8">
        <w:t>3,11</w:t>
      </w:r>
      <w:r w:rsidR="00DA4FF8" w:rsidRPr="00DA4FF8">
        <w:t>)</w:t>
      </w:r>
    </w:p>
    <w:p w:rsidR="00DA4FF8" w:rsidRDefault="00D127E0" w:rsidP="00E52C0F">
      <w:pPr>
        <w:pStyle w:val="2"/>
      </w:pPr>
      <w:r w:rsidRPr="00DA4FF8">
        <w:br w:type="page"/>
      </w:r>
      <w:bookmarkStart w:id="8" w:name="_Toc233644194"/>
      <w:r w:rsidRPr="00DA4FF8">
        <w:t>5</w:t>
      </w:r>
      <w:r w:rsidR="00DA4FF8" w:rsidRPr="00DA4FF8">
        <w:t xml:space="preserve">. </w:t>
      </w:r>
      <w:r w:rsidRPr="00DA4FF8">
        <w:t>Требования к наполнителям</w:t>
      </w:r>
      <w:bookmarkEnd w:id="8"/>
    </w:p>
    <w:p w:rsidR="00E52C0F" w:rsidRDefault="00E52C0F" w:rsidP="00DA4FF8">
      <w:pPr>
        <w:widowControl w:val="0"/>
        <w:autoSpaceDE w:val="0"/>
        <w:autoSpaceDN w:val="0"/>
        <w:adjustRightInd w:val="0"/>
        <w:ind w:firstLine="709"/>
      </w:pPr>
    </w:p>
    <w:p w:rsidR="00DA4FF8" w:rsidRDefault="00D127E0" w:rsidP="00DA4FF8">
      <w:pPr>
        <w:widowControl w:val="0"/>
        <w:autoSpaceDE w:val="0"/>
        <w:autoSpaceDN w:val="0"/>
        <w:adjustRightInd w:val="0"/>
        <w:ind w:firstLine="709"/>
      </w:pPr>
      <w:r w:rsidRPr="00DA4FF8">
        <w:t>Кисломолочные продукты выпускают также с плодово-ягодными наполнителями и витаминизированные</w:t>
      </w:r>
      <w:r w:rsidR="00DA4FF8" w:rsidRPr="00DA4FF8">
        <w:t xml:space="preserve">. </w:t>
      </w:r>
      <w:r w:rsidRPr="00DA4FF8">
        <w:t>Основные требования к наполнителям следующие</w:t>
      </w:r>
      <w:r w:rsidR="00DA4FF8" w:rsidRPr="00DA4FF8">
        <w:t>:</w:t>
      </w:r>
    </w:p>
    <w:p w:rsidR="00DA4FF8" w:rsidRDefault="00D127E0" w:rsidP="00DA4FF8">
      <w:pPr>
        <w:widowControl w:val="0"/>
        <w:autoSpaceDE w:val="0"/>
        <w:autoSpaceDN w:val="0"/>
        <w:adjustRightInd w:val="0"/>
        <w:ind w:firstLine="709"/>
      </w:pPr>
      <w:r w:rsidRPr="00DA4FF8">
        <w:t>строгое соблюдение действующих стандартов, санитарных правил и норм, утвержденных для приемки плодово-ягодных наполнителей</w:t>
      </w:r>
      <w:r w:rsidR="00DA4FF8" w:rsidRPr="00DA4FF8">
        <w:t>;</w:t>
      </w:r>
    </w:p>
    <w:p w:rsidR="00DA4FF8" w:rsidRDefault="00D127E0" w:rsidP="00DA4FF8">
      <w:pPr>
        <w:widowControl w:val="0"/>
        <w:autoSpaceDE w:val="0"/>
        <w:autoSpaceDN w:val="0"/>
        <w:adjustRightInd w:val="0"/>
        <w:ind w:firstLine="709"/>
      </w:pPr>
      <w:r w:rsidRPr="00DA4FF8">
        <w:t>соблюдение санитарных условий хранения плодово-ягодных наполнителей</w:t>
      </w:r>
      <w:r w:rsidR="00DA4FF8">
        <w:t xml:space="preserve"> (</w:t>
      </w:r>
      <w:r w:rsidRPr="00DA4FF8">
        <w:t>сухие, чистые, хорошо вентилируемые складские помещения при температуре не более 20°С и относительной влажности не более 75%</w:t>
      </w:r>
      <w:r w:rsidR="00DA4FF8" w:rsidRPr="00DA4FF8">
        <w:t>);</w:t>
      </w:r>
    </w:p>
    <w:p w:rsidR="00DA4FF8" w:rsidRDefault="00D127E0" w:rsidP="00DA4FF8">
      <w:pPr>
        <w:widowControl w:val="0"/>
        <w:autoSpaceDE w:val="0"/>
        <w:autoSpaceDN w:val="0"/>
        <w:adjustRightInd w:val="0"/>
        <w:ind w:firstLine="709"/>
      </w:pPr>
      <w:r w:rsidRPr="00DA4FF8">
        <w:t>строгое соблюдение сроков хранения различных видов наполнителей со дня изготовления</w:t>
      </w:r>
      <w:r w:rsidR="00DA4FF8" w:rsidRPr="00DA4FF8">
        <w:t xml:space="preserve">: </w:t>
      </w:r>
      <w:r w:rsidRPr="00DA4FF8">
        <w:t>например, плодово-ягодных сиропов</w:t>
      </w:r>
      <w:r w:rsidR="00DA4FF8" w:rsidRPr="00DA4FF8">
        <w:t xml:space="preserve"> - </w:t>
      </w:r>
      <w:r w:rsidRPr="00DA4FF8">
        <w:t>8 мес</w:t>
      </w:r>
      <w:r w:rsidR="00DA4FF8">
        <w:t>.,</w:t>
      </w:r>
      <w:r w:rsidRPr="00DA4FF8">
        <w:t xml:space="preserve"> десертных сиропов </w:t>
      </w:r>
      <w:r w:rsidR="00DA4FF8">
        <w:t>-</w:t>
      </w:r>
      <w:r w:rsidRPr="00DA4FF8">
        <w:t xml:space="preserve"> 6-18 мес</w:t>
      </w:r>
      <w:r w:rsidR="00DA4FF8" w:rsidRPr="00DA4FF8">
        <w:t xml:space="preserve">. </w:t>
      </w:r>
      <w:r w:rsidRPr="00DA4FF8">
        <w:t xml:space="preserve">и </w:t>
      </w:r>
      <w:r w:rsidR="00DA4FF8">
        <w:t>т.д.;</w:t>
      </w:r>
    </w:p>
    <w:p w:rsidR="00DA4FF8" w:rsidRDefault="00D127E0" w:rsidP="00DA4FF8">
      <w:pPr>
        <w:widowControl w:val="0"/>
        <w:autoSpaceDE w:val="0"/>
        <w:autoSpaceDN w:val="0"/>
        <w:adjustRightInd w:val="0"/>
        <w:ind w:firstLine="709"/>
      </w:pPr>
      <w:r w:rsidRPr="00DA4FF8">
        <w:t>соблюдение установленных тепловых режимов обработки наполнителей перед внесением их в емкости</w:t>
      </w:r>
      <w:r w:rsidR="00DA4FF8" w:rsidRPr="00DA4FF8">
        <w:t>;</w:t>
      </w:r>
    </w:p>
    <w:p w:rsidR="00DA4FF8" w:rsidRDefault="00D127E0" w:rsidP="00DA4FF8">
      <w:pPr>
        <w:widowControl w:val="0"/>
        <w:autoSpaceDE w:val="0"/>
        <w:autoSpaceDN w:val="0"/>
        <w:adjustRightInd w:val="0"/>
        <w:ind w:firstLine="709"/>
      </w:pPr>
      <w:r w:rsidRPr="00DA4FF8">
        <w:t>внесение наполнителей в кисломолочные напитки, вырабатываемые термостатным и резервуарным способами, после охлаждения до 20-25°С</w:t>
      </w:r>
      <w:r w:rsidR="00DA4FF8" w:rsidRPr="00DA4FF8">
        <w:t>;</w:t>
      </w:r>
    </w:p>
    <w:p w:rsidR="00DA4FF8" w:rsidRDefault="00D127E0" w:rsidP="00DA4FF8">
      <w:pPr>
        <w:widowControl w:val="0"/>
        <w:autoSpaceDE w:val="0"/>
        <w:autoSpaceDN w:val="0"/>
        <w:adjustRightInd w:val="0"/>
        <w:ind w:firstLine="709"/>
      </w:pPr>
      <w:r w:rsidRPr="00DA4FF8">
        <w:t>натуральные пищевые красители вносят в емкость при температуре 20-25°С</w:t>
      </w:r>
      <w:r w:rsidR="00DA4FF8" w:rsidRPr="00DA4FF8">
        <w:t>;</w:t>
      </w:r>
    </w:p>
    <w:p w:rsidR="00DA4FF8" w:rsidRDefault="00D127E0" w:rsidP="00DA4FF8">
      <w:pPr>
        <w:widowControl w:val="0"/>
        <w:autoSpaceDE w:val="0"/>
        <w:autoSpaceDN w:val="0"/>
        <w:adjustRightInd w:val="0"/>
        <w:ind w:firstLine="709"/>
      </w:pPr>
      <w:r w:rsidRPr="00DA4FF8">
        <w:t>для обеспечения выработки, гарантированной по качеству продукции, каждую партию наполнителя исследуют по физико-химическим, органолептическим и бактериологическим показателям</w:t>
      </w:r>
      <w:r w:rsidR="00DA4FF8" w:rsidRPr="00DA4FF8">
        <w:t xml:space="preserve">; </w:t>
      </w:r>
      <w:r w:rsidRPr="00DA4FF8">
        <w:t>по микробиологическим показателям они должны соответствовать действующей инструкции</w:t>
      </w:r>
      <w:r w:rsidR="00DA4FF8" w:rsidRPr="00DA4FF8">
        <w:t>;</w:t>
      </w:r>
    </w:p>
    <w:p w:rsidR="00DA4FF8" w:rsidRDefault="00D127E0" w:rsidP="00DA4FF8">
      <w:pPr>
        <w:widowControl w:val="0"/>
        <w:autoSpaceDE w:val="0"/>
        <w:autoSpaceDN w:val="0"/>
        <w:adjustRightInd w:val="0"/>
        <w:ind w:firstLine="709"/>
      </w:pPr>
      <w:r w:rsidRPr="00DA4FF8">
        <w:t>замороженные плоды, ягоды и пищевые красители не должны иметь признаков порчи, обусловленных жизнедеятельностью микроорганизмов</w:t>
      </w:r>
      <w:r w:rsidR="00DA4FF8">
        <w:t xml:space="preserve"> (</w:t>
      </w:r>
      <w:r w:rsidRPr="00DA4FF8">
        <w:t xml:space="preserve">плесневение, брожение и </w:t>
      </w:r>
      <w:r w:rsidR="00DA4FF8">
        <w:t>др.)</w:t>
      </w:r>
      <w:r w:rsidR="00DA4FF8" w:rsidRPr="00DA4FF8">
        <w:t>.</w:t>
      </w:r>
    </w:p>
    <w:p w:rsidR="00DA4FF8" w:rsidRDefault="00D127E0" w:rsidP="00DA4FF8">
      <w:pPr>
        <w:widowControl w:val="0"/>
        <w:autoSpaceDE w:val="0"/>
        <w:autoSpaceDN w:val="0"/>
        <w:adjustRightInd w:val="0"/>
        <w:ind w:firstLine="709"/>
      </w:pPr>
      <w:r w:rsidRPr="00DA4FF8">
        <w:t>Если сиропы упакованы в негерметичную тару, они должны соответствовать следующим требованиям</w:t>
      </w:r>
      <w:r w:rsidR="00DA4FF8" w:rsidRPr="00DA4FF8">
        <w:t xml:space="preserve">: </w:t>
      </w:r>
      <w:r w:rsidRPr="00DA4FF8">
        <w:t>количество дрожжей в 1 мл не допускается, количество плесеней в 1 мл</w:t>
      </w:r>
      <w:r w:rsidR="00DA4FF8" w:rsidRPr="00DA4FF8">
        <w:t xml:space="preserve"> - </w:t>
      </w:r>
      <w:r w:rsidRPr="00DA4FF8">
        <w:t>не более 10, количество молочнокислых бактерий в 1 мл</w:t>
      </w:r>
      <w:r w:rsidR="00DA4FF8" w:rsidRPr="00DA4FF8">
        <w:t xml:space="preserve"> - </w:t>
      </w:r>
      <w:r w:rsidRPr="00DA4FF8">
        <w:t>не более 80</w:t>
      </w:r>
      <w:r w:rsidR="00DA4FF8" w:rsidRPr="00DA4FF8">
        <w:t>.</w:t>
      </w:r>
    </w:p>
    <w:p w:rsidR="00DA4FF8" w:rsidRDefault="00D127E0" w:rsidP="00DA4FF8">
      <w:pPr>
        <w:widowControl w:val="0"/>
        <w:autoSpaceDE w:val="0"/>
        <w:autoSpaceDN w:val="0"/>
        <w:adjustRightInd w:val="0"/>
        <w:ind w:firstLine="709"/>
      </w:pPr>
      <w:r w:rsidRPr="00DA4FF8">
        <w:t>При наличии начальных признаков брожения проводят повторную тепловую обработку при соответствующих режимах</w:t>
      </w:r>
      <w:r w:rsidR="00DA4FF8" w:rsidRPr="00DA4FF8">
        <w:t xml:space="preserve">; </w:t>
      </w:r>
      <w:r w:rsidRPr="00DA4FF8">
        <w:t>при обнаружении признаков порчи вопрос об использовании решается органами Госсаннадзора</w:t>
      </w:r>
      <w:r w:rsidR="00DA4FF8" w:rsidRPr="00DA4FF8">
        <w:t>.</w:t>
      </w:r>
    </w:p>
    <w:p w:rsidR="00DA4FF8" w:rsidRDefault="00D127E0" w:rsidP="00DA4FF8">
      <w:pPr>
        <w:widowControl w:val="0"/>
        <w:autoSpaceDE w:val="0"/>
        <w:autoSpaceDN w:val="0"/>
        <w:adjustRightInd w:val="0"/>
        <w:ind w:firstLine="709"/>
      </w:pPr>
      <w:r w:rsidRPr="00DA4FF8">
        <w:t>Контроль готовой продукции проводят по методам, принятым для кисломолочных напитков с плодово-ягодными наполнителями</w:t>
      </w:r>
      <w:r w:rsidR="00DA4FF8" w:rsidRPr="00DA4FF8">
        <w:t xml:space="preserve">. </w:t>
      </w:r>
      <w:r w:rsidRPr="00DA4FF8">
        <w:t>При производстве кисломолочных напитков с наполнителями нужно быть особенно внимательными во избежание выработки продукции негарантированного качества</w:t>
      </w:r>
      <w:r w:rsidR="00DA4FF8" w:rsidRPr="00DA4FF8">
        <w:t>.</w:t>
      </w:r>
    </w:p>
    <w:p w:rsidR="00DA4FF8" w:rsidRDefault="00D127E0" w:rsidP="00DA4FF8">
      <w:pPr>
        <w:widowControl w:val="0"/>
        <w:autoSpaceDE w:val="0"/>
        <w:autoSpaceDN w:val="0"/>
        <w:adjustRightInd w:val="0"/>
        <w:ind w:firstLine="709"/>
      </w:pPr>
      <w:r w:rsidRPr="00DA4FF8">
        <w:t>Кисломолочные продукты обладают первичным ароматом, который обусловлен веществами, содержащимися в молоке</w:t>
      </w:r>
      <w:r w:rsidR="00DA4FF8" w:rsidRPr="00DA4FF8">
        <w:t xml:space="preserve">. </w:t>
      </w:r>
      <w:r w:rsidRPr="00DA4FF8">
        <w:t>В период созревания накапливаются вещества, типичные для данного вида брожения, они сообщают кисломолочным продуктам специфический вкусовой букет</w:t>
      </w:r>
      <w:r w:rsidR="00DA4FF8" w:rsidRPr="00DA4FF8">
        <w:t>.</w:t>
      </w:r>
    </w:p>
    <w:p w:rsidR="00DA4FF8" w:rsidRDefault="00885A6F" w:rsidP="00DA4FF8">
      <w:pPr>
        <w:widowControl w:val="0"/>
        <w:autoSpaceDE w:val="0"/>
        <w:autoSpaceDN w:val="0"/>
        <w:adjustRightInd w:val="0"/>
        <w:ind w:firstLine="709"/>
      </w:pPr>
      <w:r w:rsidRPr="00DA4FF8">
        <w:t>Чаще всего встречаются технологическая фальсификация кисломолочных напитков</w:t>
      </w:r>
      <w:r w:rsidR="00DA4FF8" w:rsidRPr="00DA4FF8">
        <w:t xml:space="preserve">. </w:t>
      </w:r>
      <w:r w:rsidRPr="00DA4FF8">
        <w:t>Она заключается в нарушении качественного и количественного состава микрофлоры</w:t>
      </w:r>
      <w:r w:rsidR="00DA4FF8">
        <w:t xml:space="preserve"> (</w:t>
      </w:r>
      <w:r w:rsidRPr="00DA4FF8">
        <w:t>например, отсутствие бифидофлоры в бифидопродуктах</w:t>
      </w:r>
      <w:r w:rsidR="00DA4FF8" w:rsidRPr="00DA4FF8">
        <w:t>),</w:t>
      </w:r>
      <w:r w:rsidRPr="00DA4FF8">
        <w:t xml:space="preserve"> а также в несоответствии массовой доли молочного жира и СОМО нормативно-технической документации</w:t>
      </w:r>
      <w:r w:rsidR="00DA4FF8" w:rsidRPr="00DA4FF8">
        <w:t>.</w:t>
      </w:r>
      <w:r w:rsidR="00DA4FF8">
        <w:t xml:space="preserve"> (</w:t>
      </w:r>
      <w:r w:rsidR="009742F3" w:rsidRPr="00DA4FF8">
        <w:t>1</w:t>
      </w:r>
      <w:r w:rsidR="00DA4FF8" w:rsidRPr="00DA4FF8">
        <w:t>)</w:t>
      </w:r>
    </w:p>
    <w:p w:rsidR="00D65898" w:rsidRPr="00DA4FF8" w:rsidRDefault="00F7538C" w:rsidP="00E52C0F">
      <w:pPr>
        <w:pStyle w:val="2"/>
      </w:pPr>
      <w:r w:rsidRPr="00DA4FF8">
        <w:br w:type="page"/>
      </w:r>
      <w:bookmarkStart w:id="9" w:name="_Toc233644195"/>
      <w:r w:rsidRPr="00DA4FF8">
        <w:t>Заключение</w:t>
      </w:r>
      <w:bookmarkEnd w:id="9"/>
    </w:p>
    <w:p w:rsidR="00E52C0F" w:rsidRDefault="00E52C0F" w:rsidP="00DA4FF8">
      <w:pPr>
        <w:widowControl w:val="0"/>
        <w:autoSpaceDE w:val="0"/>
        <w:autoSpaceDN w:val="0"/>
        <w:adjustRightInd w:val="0"/>
        <w:ind w:firstLine="709"/>
      </w:pPr>
    </w:p>
    <w:p w:rsidR="00DA4FF8" w:rsidRDefault="00F7538C" w:rsidP="00DA4FF8">
      <w:pPr>
        <w:widowControl w:val="0"/>
        <w:autoSpaceDE w:val="0"/>
        <w:autoSpaceDN w:val="0"/>
        <w:adjustRightInd w:val="0"/>
        <w:ind w:firstLine="709"/>
      </w:pPr>
      <w:r w:rsidRPr="00DA4FF8">
        <w:t xml:space="preserve">Кисломолочные напитки </w:t>
      </w:r>
      <w:r w:rsidR="00DA4FF8">
        <w:t>-</w:t>
      </w:r>
      <w:r w:rsidRPr="00DA4FF8">
        <w:t xml:space="preserve"> это продукты, получаемые из цельного, обезжиренного, нормализованного молока или сливок путем внесения заквасок и создания условий для сквашивания нормализованной смеси и получения сгустка</w:t>
      </w:r>
      <w:r w:rsidR="00DA4FF8" w:rsidRPr="00DA4FF8">
        <w:t xml:space="preserve">. </w:t>
      </w:r>
      <w:r w:rsidRPr="00DA4FF8">
        <w:t>При этом используются чистые культуры молочнокислых бактерий с добавлением или без добавления дрожжей или уксуснокислых бактерий</w:t>
      </w:r>
      <w:r w:rsidR="00DA4FF8" w:rsidRPr="00DA4FF8">
        <w:t>.</w:t>
      </w:r>
    </w:p>
    <w:p w:rsidR="00DA4FF8" w:rsidRDefault="00F7538C" w:rsidP="00DA4FF8">
      <w:pPr>
        <w:widowControl w:val="0"/>
        <w:autoSpaceDE w:val="0"/>
        <w:autoSpaceDN w:val="0"/>
        <w:adjustRightInd w:val="0"/>
        <w:ind w:firstLine="709"/>
      </w:pPr>
      <w:r w:rsidRPr="00DA4FF8">
        <w:t>Главными физико-химическими процессами, которые протекают при производстве кисломолочных продуктов, являются брожение молочного сахара и зависящая от него коагуляция казеина с образованием сгустка</w:t>
      </w:r>
      <w:r w:rsidR="00DA4FF8" w:rsidRPr="00DA4FF8">
        <w:t xml:space="preserve">. </w:t>
      </w:r>
      <w:r w:rsidRPr="00DA4FF8">
        <w:t>В результате этих процессов формируются определённая консистенция, вкус и запах кисломолочных продуктов</w:t>
      </w:r>
      <w:r w:rsidR="00DA4FF8" w:rsidRPr="00DA4FF8">
        <w:t>.</w:t>
      </w:r>
    </w:p>
    <w:p w:rsidR="00DA4FF8" w:rsidRDefault="00F7538C" w:rsidP="00DA4FF8">
      <w:pPr>
        <w:widowControl w:val="0"/>
        <w:autoSpaceDE w:val="0"/>
        <w:autoSpaceDN w:val="0"/>
        <w:adjustRightInd w:val="0"/>
        <w:ind w:firstLine="709"/>
      </w:pPr>
      <w:r w:rsidRPr="00DA4FF8">
        <w:t>При производстве</w:t>
      </w:r>
      <w:r w:rsidR="00DA4FF8" w:rsidRPr="00DA4FF8">
        <w:t xml:space="preserve"> </w:t>
      </w:r>
      <w:r w:rsidRPr="00DA4FF8">
        <w:t>применяются два способа</w:t>
      </w:r>
      <w:r w:rsidR="00DA4FF8" w:rsidRPr="00DA4FF8">
        <w:t xml:space="preserve">: </w:t>
      </w:r>
      <w:r w:rsidRPr="00DA4FF8">
        <w:t>термостатный и резервуарный</w:t>
      </w:r>
      <w:r w:rsidR="00DA4FF8" w:rsidRPr="00DA4FF8">
        <w:t xml:space="preserve">. </w:t>
      </w:r>
      <w:r w:rsidRPr="00DA4FF8">
        <w:t>При термостатном способе производства кисломолочных напитков сквашивание молока и созревание напитков производится в бутылках в термостатных и хладостатных камерах</w:t>
      </w:r>
      <w:r w:rsidR="00DA4FF8" w:rsidRPr="00DA4FF8">
        <w:t xml:space="preserve">. </w:t>
      </w:r>
      <w:r w:rsidR="008964C6" w:rsidRPr="00DA4FF8">
        <w:t>При таком способе сквашивания структура сгустка не нарушается, а сам сгусток имеет более вязкую консистенцию</w:t>
      </w:r>
      <w:r w:rsidR="00DA4FF8" w:rsidRPr="00DA4FF8">
        <w:t>.</w:t>
      </w:r>
    </w:p>
    <w:p w:rsidR="00851469" w:rsidRPr="00DA4FF8" w:rsidRDefault="00F7538C" w:rsidP="00DA4FF8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DA4FF8">
        <w:rPr>
          <w:snapToGrid w:val="0"/>
        </w:rPr>
        <w:t>При резервуарном способе</w:t>
      </w:r>
      <w:r w:rsidR="00DA4FF8" w:rsidRPr="00DA4FF8">
        <w:rPr>
          <w:snapToGrid w:val="0"/>
        </w:rPr>
        <w:t xml:space="preserve"> - </w:t>
      </w:r>
      <w:r w:rsidRPr="00DA4FF8">
        <w:rPr>
          <w:snapToGrid w:val="0"/>
        </w:rPr>
        <w:t>заквашивание, сквашивание молока и созревание напитков происходит в одной емкости</w:t>
      </w:r>
      <w:r w:rsidR="00DA4FF8">
        <w:rPr>
          <w:snapToGrid w:val="0"/>
        </w:rPr>
        <w:t xml:space="preserve"> (</w:t>
      </w:r>
      <w:r w:rsidRPr="00DA4FF8">
        <w:rPr>
          <w:snapToGrid w:val="0"/>
        </w:rPr>
        <w:t>молочных резервуарах</w:t>
      </w:r>
      <w:r w:rsidR="00DA4FF8" w:rsidRPr="00DA4FF8">
        <w:rPr>
          <w:snapToGrid w:val="0"/>
        </w:rPr>
        <w:t xml:space="preserve">). </w:t>
      </w:r>
      <w:r w:rsidR="00851469" w:rsidRPr="00DA4FF8">
        <w:rPr>
          <w:snapToGrid w:val="0"/>
        </w:rPr>
        <w:t>При этом способе в 1,5 раза увеличивается количество продукции, получаемое с 1 м</w:t>
      </w:r>
      <w:r w:rsidR="00851469" w:rsidRPr="00DA4FF8">
        <w:rPr>
          <w:snapToGrid w:val="0"/>
          <w:vertAlign w:val="superscript"/>
        </w:rPr>
        <w:t>2</w:t>
      </w:r>
      <w:r w:rsidR="00851469" w:rsidRPr="00DA4FF8">
        <w:rPr>
          <w:snapToGrid w:val="0"/>
        </w:rPr>
        <w:t xml:space="preserve"> производственной площади, получается более однородный по консистенции продукт, не происходит отстаивания сыворотки во время хранения</w:t>
      </w:r>
    </w:p>
    <w:p w:rsidR="00DA4FF8" w:rsidRDefault="00F7538C" w:rsidP="00DA4FF8">
      <w:pPr>
        <w:widowControl w:val="0"/>
        <w:autoSpaceDE w:val="0"/>
        <w:autoSpaceDN w:val="0"/>
        <w:adjustRightInd w:val="0"/>
        <w:ind w:firstLine="709"/>
      </w:pPr>
      <w:r w:rsidRPr="00DA4FF8">
        <w:t>При производстве некоторых кисломолочных продуктов используются пищевые, вкусовые и ароматические вещества, что повышает их пищевую и диетическую ценность</w:t>
      </w:r>
      <w:r w:rsidR="00DA4FF8" w:rsidRPr="00DA4FF8">
        <w:t>.</w:t>
      </w:r>
    </w:p>
    <w:p w:rsidR="00DA4FF8" w:rsidRDefault="00885A6F" w:rsidP="00DA4FF8">
      <w:pPr>
        <w:widowControl w:val="0"/>
        <w:autoSpaceDE w:val="0"/>
        <w:autoSpaceDN w:val="0"/>
        <w:adjustRightInd w:val="0"/>
        <w:ind w:firstLine="709"/>
      </w:pPr>
      <w:r w:rsidRPr="00DA4FF8">
        <w:t>Наиболее распространенными пороками производства являются дефекты вкуса и консистенции</w:t>
      </w:r>
      <w:r w:rsidR="00DA4FF8" w:rsidRPr="00DA4FF8">
        <w:t xml:space="preserve">. </w:t>
      </w:r>
      <w:r w:rsidRPr="00DA4FF8">
        <w:t>Также недобросовестным производителем возможна качественная и количественная фальсификация</w:t>
      </w:r>
      <w:r w:rsidR="00DA4FF8" w:rsidRPr="00DA4FF8">
        <w:t>.</w:t>
      </w:r>
    </w:p>
    <w:p w:rsidR="00DA4FF8" w:rsidRDefault="008964C6" w:rsidP="00DA4FF8">
      <w:pPr>
        <w:widowControl w:val="0"/>
        <w:autoSpaceDE w:val="0"/>
        <w:autoSpaceDN w:val="0"/>
        <w:adjustRightInd w:val="0"/>
        <w:ind w:firstLine="709"/>
      </w:pPr>
      <w:r w:rsidRPr="00DA4FF8">
        <w:t>Кроме того в для пропаганды здорового образа жизни и расширения ассортимента разрабатываются новые виды кисломолочных напитков на основе обогашения их бифидокультурами, витаминами и т д</w:t>
      </w:r>
      <w:r w:rsidR="00DA4FF8" w:rsidRPr="00DA4FF8">
        <w:t>.</w:t>
      </w:r>
    </w:p>
    <w:p w:rsidR="00F7538C" w:rsidRPr="00DA4FF8" w:rsidRDefault="00885A6F" w:rsidP="00E52C0F">
      <w:pPr>
        <w:pStyle w:val="2"/>
      </w:pPr>
      <w:r w:rsidRPr="00DA4FF8">
        <w:br w:type="page"/>
      </w:r>
      <w:bookmarkStart w:id="10" w:name="_Toc233644196"/>
      <w:r w:rsidRPr="00DA4FF8">
        <w:t>Список литературы</w:t>
      </w:r>
      <w:bookmarkEnd w:id="10"/>
    </w:p>
    <w:p w:rsidR="00E52C0F" w:rsidRDefault="00E52C0F" w:rsidP="00DA4FF8">
      <w:pPr>
        <w:widowControl w:val="0"/>
        <w:autoSpaceDE w:val="0"/>
        <w:autoSpaceDN w:val="0"/>
        <w:adjustRightInd w:val="0"/>
        <w:ind w:firstLine="709"/>
      </w:pPr>
    </w:p>
    <w:p w:rsidR="00DA4FF8" w:rsidRDefault="00195525" w:rsidP="00E52C0F">
      <w:pPr>
        <w:pStyle w:val="a1"/>
      </w:pPr>
      <w:r w:rsidRPr="00DA4FF8">
        <w:t>Дунченко Н</w:t>
      </w:r>
      <w:r w:rsidR="00DA4FF8">
        <w:t xml:space="preserve">.И. </w:t>
      </w:r>
      <w:r w:rsidRPr="00DA4FF8">
        <w:t>Экспертиза молока и молочных продуктов</w:t>
      </w:r>
      <w:r w:rsidR="00DA4FF8" w:rsidRPr="00DA4FF8">
        <w:t xml:space="preserve">. </w:t>
      </w:r>
      <w:r w:rsidRPr="00DA4FF8">
        <w:t>Качество и безопасность</w:t>
      </w:r>
      <w:r w:rsidR="00DA4FF8" w:rsidRPr="00DA4FF8">
        <w:t xml:space="preserve">. </w:t>
      </w:r>
      <w:r w:rsidRPr="00DA4FF8">
        <w:t>Учеб</w:t>
      </w:r>
      <w:r w:rsidR="00DA4FF8" w:rsidRPr="00DA4FF8">
        <w:t xml:space="preserve">. - </w:t>
      </w:r>
      <w:r w:rsidRPr="00DA4FF8">
        <w:t>справ</w:t>
      </w:r>
      <w:r w:rsidR="00DA4FF8" w:rsidRPr="00DA4FF8">
        <w:t xml:space="preserve">. </w:t>
      </w:r>
      <w:r w:rsidRPr="00DA4FF8">
        <w:t>пособие</w:t>
      </w:r>
      <w:r w:rsidR="00DA4FF8" w:rsidRPr="00DA4FF8">
        <w:t xml:space="preserve">. </w:t>
      </w:r>
      <w:r w:rsidRPr="00DA4FF8">
        <w:t>Дунченко Н</w:t>
      </w:r>
      <w:r w:rsidR="00DA4FF8">
        <w:t xml:space="preserve">.И., </w:t>
      </w:r>
      <w:r w:rsidRPr="00DA4FF8">
        <w:t>Храмцов А</w:t>
      </w:r>
      <w:r w:rsidR="00DA4FF8">
        <w:t xml:space="preserve">.Г., </w:t>
      </w:r>
      <w:r w:rsidRPr="00DA4FF8">
        <w:t>Макеева И</w:t>
      </w:r>
      <w:r w:rsidR="00DA4FF8">
        <w:t xml:space="preserve">.А. </w:t>
      </w:r>
      <w:r w:rsidRPr="00DA4FF8">
        <w:t>и др</w:t>
      </w:r>
      <w:r w:rsidR="00DA4FF8">
        <w:t>.;</w:t>
      </w:r>
      <w:r w:rsidR="00DA4FF8" w:rsidRPr="00DA4FF8">
        <w:t xml:space="preserve"> </w:t>
      </w:r>
      <w:r w:rsidRPr="00DA4FF8">
        <w:t>под общей редакцией В</w:t>
      </w:r>
      <w:r w:rsidR="00DA4FF8">
        <w:t xml:space="preserve">.М. </w:t>
      </w:r>
      <w:r w:rsidRPr="00DA4FF8">
        <w:t>Поздняковского</w:t>
      </w:r>
      <w:r w:rsidR="00DA4FF8" w:rsidRPr="00DA4FF8">
        <w:t>. -</w:t>
      </w:r>
      <w:r w:rsidR="00DA4FF8">
        <w:t xml:space="preserve"> </w:t>
      </w:r>
      <w:r w:rsidRPr="00DA4FF8">
        <w:t>Новосибирск</w:t>
      </w:r>
      <w:r w:rsidR="00DA4FF8" w:rsidRPr="00DA4FF8">
        <w:t xml:space="preserve">: </w:t>
      </w:r>
      <w:r w:rsidRPr="00DA4FF8">
        <w:t>Сиб</w:t>
      </w:r>
      <w:r w:rsidR="00DA4FF8" w:rsidRPr="00DA4FF8">
        <w:t xml:space="preserve">. </w:t>
      </w:r>
      <w:r w:rsidRPr="00DA4FF8">
        <w:t>универ</w:t>
      </w:r>
      <w:r w:rsidR="00DA4FF8" w:rsidRPr="00DA4FF8">
        <w:t xml:space="preserve">. </w:t>
      </w:r>
      <w:r w:rsidRPr="00DA4FF8">
        <w:t>изд-во, 2007-477с</w:t>
      </w:r>
      <w:r w:rsidR="00DA4FF8" w:rsidRPr="00DA4FF8">
        <w:t>.</w:t>
      </w:r>
    </w:p>
    <w:p w:rsidR="00DA4FF8" w:rsidRDefault="00195525" w:rsidP="00E52C0F">
      <w:pPr>
        <w:pStyle w:val="a1"/>
      </w:pPr>
      <w:r w:rsidRPr="00DA4FF8">
        <w:t>Колесник А</w:t>
      </w:r>
      <w:r w:rsidR="00DA4FF8">
        <w:t xml:space="preserve">.А. </w:t>
      </w:r>
      <w:r w:rsidRPr="00DA4FF8">
        <w:t>Теоретические основы товароведения продовольственных товаров</w:t>
      </w:r>
      <w:r w:rsidR="00DA4FF8" w:rsidRPr="00DA4FF8">
        <w:t xml:space="preserve">: </w:t>
      </w:r>
      <w:r w:rsidRPr="00DA4FF8">
        <w:t>Учебник для вузов</w:t>
      </w:r>
      <w:r w:rsidR="00DA4FF8" w:rsidRPr="00DA4FF8">
        <w:t xml:space="preserve">. </w:t>
      </w:r>
      <w:r w:rsidRPr="00DA4FF8">
        <w:t>Колесник А</w:t>
      </w:r>
      <w:r w:rsidR="00DA4FF8">
        <w:t xml:space="preserve">.А., </w:t>
      </w:r>
      <w:r w:rsidRPr="00DA4FF8">
        <w:t>Елизарова Л</w:t>
      </w:r>
      <w:r w:rsidR="00DA4FF8">
        <w:t xml:space="preserve">.Г. </w:t>
      </w:r>
      <w:r w:rsidR="00DA4FF8" w:rsidRPr="00DA4FF8">
        <w:t xml:space="preserve">- </w:t>
      </w:r>
      <w:r w:rsidRPr="00DA4FF8">
        <w:t>3-е издание</w:t>
      </w:r>
      <w:r w:rsidR="00DA4FF8">
        <w:t>., п</w:t>
      </w:r>
      <w:r w:rsidRPr="00DA4FF8">
        <w:t>ерераб</w:t>
      </w:r>
      <w:r w:rsidR="00DA4FF8" w:rsidRPr="00DA4FF8">
        <w:t xml:space="preserve">. </w:t>
      </w:r>
      <w:r w:rsidRPr="00DA4FF8">
        <w:t>и доп</w:t>
      </w:r>
      <w:r w:rsidR="00DA4FF8" w:rsidRPr="00DA4FF8">
        <w:t xml:space="preserve">. - </w:t>
      </w:r>
      <w:r w:rsidRPr="00DA4FF8">
        <w:t>М</w:t>
      </w:r>
      <w:r w:rsidR="00DA4FF8">
        <w:t>.:</w:t>
      </w:r>
      <w:r w:rsidR="00DA4FF8" w:rsidRPr="00DA4FF8">
        <w:t xml:space="preserve"> </w:t>
      </w:r>
      <w:r w:rsidRPr="00DA4FF8">
        <w:t>Экономика, 1990</w:t>
      </w:r>
      <w:r w:rsidR="00DA4FF8">
        <w:t>-</w:t>
      </w:r>
      <w:r w:rsidRPr="00DA4FF8">
        <w:t>287с</w:t>
      </w:r>
      <w:r w:rsidR="00DA4FF8" w:rsidRPr="00DA4FF8">
        <w:t>.</w:t>
      </w:r>
    </w:p>
    <w:p w:rsidR="005E1D16" w:rsidRPr="00DA4FF8" w:rsidRDefault="005E1D16" w:rsidP="00E52C0F">
      <w:pPr>
        <w:pStyle w:val="a1"/>
      </w:pPr>
      <w:r w:rsidRPr="00DA4FF8">
        <w:t>Касторных М</w:t>
      </w:r>
      <w:r w:rsidR="00DA4FF8">
        <w:t xml:space="preserve">.С. </w:t>
      </w:r>
      <w:r w:rsidRPr="00DA4FF8">
        <w:t>Товароведение и экспертиза пищевых жиров, молока и молочных продуктов</w:t>
      </w:r>
      <w:r w:rsidR="00DA4FF8" w:rsidRPr="00DA4FF8">
        <w:t xml:space="preserve">: </w:t>
      </w:r>
      <w:r w:rsidRPr="00DA4FF8">
        <w:t>Учебник для вузов</w:t>
      </w:r>
      <w:r w:rsidR="00DA4FF8" w:rsidRPr="00DA4FF8">
        <w:t xml:space="preserve">. </w:t>
      </w:r>
      <w:r w:rsidRPr="00DA4FF8">
        <w:t>Касторкин М</w:t>
      </w:r>
      <w:r w:rsidR="00DA4FF8">
        <w:t xml:space="preserve">.С., </w:t>
      </w:r>
      <w:r w:rsidRPr="00DA4FF8">
        <w:t>Кузьмина В</w:t>
      </w:r>
      <w:r w:rsidR="00DA4FF8">
        <w:t xml:space="preserve">.А., </w:t>
      </w:r>
      <w:r w:rsidRPr="00DA4FF8">
        <w:t>Пучкова Ю</w:t>
      </w:r>
      <w:r w:rsidR="00DA4FF8">
        <w:t xml:space="preserve">.С. </w:t>
      </w:r>
      <w:r w:rsidRPr="00DA4FF8">
        <w:t>и др</w:t>
      </w:r>
      <w:r w:rsidR="00DA4FF8" w:rsidRPr="00DA4FF8">
        <w:t>.</w:t>
      </w:r>
      <w:r w:rsidR="00DA4FF8">
        <w:t xml:space="preserve"> </w:t>
      </w:r>
      <w:r w:rsidRPr="00DA4FF8">
        <w:t>Под редакцией М</w:t>
      </w:r>
      <w:r w:rsidR="00DA4FF8">
        <w:t xml:space="preserve">.С. </w:t>
      </w:r>
      <w:r w:rsidRPr="00DA4FF8">
        <w:t>Касторных</w:t>
      </w:r>
      <w:r w:rsidR="00DA4FF8" w:rsidRPr="00DA4FF8">
        <w:t xml:space="preserve">. - </w:t>
      </w:r>
      <w:r w:rsidRPr="00DA4FF8">
        <w:t>М</w:t>
      </w:r>
      <w:r w:rsidR="00DA4FF8">
        <w:t>.:</w:t>
      </w:r>
      <w:r w:rsidR="00DA4FF8" w:rsidRPr="00DA4FF8">
        <w:t xml:space="preserve"> </w:t>
      </w:r>
      <w:r w:rsidRPr="00DA4FF8">
        <w:t>Издательский центр</w:t>
      </w:r>
      <w:r w:rsidR="00DA4FF8">
        <w:t xml:space="preserve"> "</w:t>
      </w:r>
      <w:r w:rsidRPr="00DA4FF8">
        <w:t>Академия</w:t>
      </w:r>
      <w:r w:rsidR="00DA4FF8">
        <w:t xml:space="preserve">" </w:t>
      </w:r>
      <w:r w:rsidRPr="00DA4FF8">
        <w:t xml:space="preserve">2003 </w:t>
      </w:r>
      <w:r w:rsidR="00DA4FF8">
        <w:t>-</w:t>
      </w:r>
      <w:r w:rsidRPr="00DA4FF8">
        <w:t xml:space="preserve"> 288с</w:t>
      </w:r>
    </w:p>
    <w:p w:rsidR="00DA4FF8" w:rsidRDefault="00195525" w:rsidP="00E52C0F">
      <w:pPr>
        <w:pStyle w:val="a1"/>
      </w:pPr>
      <w:r w:rsidRPr="00DA4FF8">
        <w:t>Крусь Г</w:t>
      </w:r>
      <w:r w:rsidR="00DA4FF8">
        <w:t xml:space="preserve">.Н. </w:t>
      </w:r>
      <w:r w:rsidRPr="00DA4FF8">
        <w:t>Технология молока и молочных продуктов</w:t>
      </w:r>
      <w:r w:rsidR="00DA4FF8" w:rsidRPr="00DA4FF8">
        <w:t xml:space="preserve">. </w:t>
      </w:r>
      <w:r w:rsidRPr="00DA4FF8">
        <w:t>Крусь Г</w:t>
      </w:r>
      <w:r w:rsidR="00DA4FF8">
        <w:t xml:space="preserve">.Н., </w:t>
      </w:r>
      <w:r w:rsidRPr="00DA4FF8">
        <w:t>Храмцов А</w:t>
      </w:r>
      <w:r w:rsidR="00DA4FF8">
        <w:t xml:space="preserve">.Г., </w:t>
      </w:r>
      <w:r w:rsidRPr="00DA4FF8">
        <w:t>Волокитина З</w:t>
      </w:r>
      <w:r w:rsidR="00DA4FF8">
        <w:t xml:space="preserve">.В., </w:t>
      </w:r>
      <w:r w:rsidRPr="00DA4FF8">
        <w:t>Карпычев С</w:t>
      </w:r>
      <w:r w:rsidR="00DA4FF8" w:rsidRPr="00DA4FF8">
        <w:t xml:space="preserve">. </w:t>
      </w:r>
      <w:r w:rsidRPr="00DA4FF8">
        <w:t>В</w:t>
      </w:r>
      <w:r w:rsidR="00DA4FF8">
        <w:t>.;</w:t>
      </w:r>
      <w:r w:rsidR="00DA4FF8" w:rsidRPr="00DA4FF8">
        <w:t xml:space="preserve"> </w:t>
      </w:r>
      <w:r w:rsidRPr="00DA4FF8">
        <w:t>Под редакцией А</w:t>
      </w:r>
      <w:r w:rsidR="00DA4FF8">
        <w:t xml:space="preserve">.М. </w:t>
      </w:r>
      <w:r w:rsidRPr="00DA4FF8">
        <w:t>Шалыгиной</w:t>
      </w:r>
      <w:r w:rsidR="00DA4FF8" w:rsidRPr="00DA4FF8">
        <w:t xml:space="preserve">. </w:t>
      </w:r>
      <w:r w:rsidR="00DA4FF8">
        <w:t>-</w:t>
      </w:r>
      <w:r w:rsidRPr="00DA4FF8">
        <w:t xml:space="preserve"> М</w:t>
      </w:r>
      <w:r w:rsidR="00DA4FF8">
        <w:t>.:</w:t>
      </w:r>
      <w:r w:rsidR="00DA4FF8" w:rsidRPr="00DA4FF8">
        <w:t xml:space="preserve"> </w:t>
      </w:r>
      <w:r w:rsidRPr="00DA4FF8">
        <w:t>КолосС, 2008</w:t>
      </w:r>
      <w:r w:rsidR="00DA4FF8" w:rsidRPr="00DA4FF8">
        <w:t xml:space="preserve">. - </w:t>
      </w:r>
      <w:r w:rsidRPr="00DA4FF8">
        <w:t>455с</w:t>
      </w:r>
      <w:r w:rsidR="00DA4FF8" w:rsidRPr="00DA4FF8">
        <w:t>.</w:t>
      </w:r>
    </w:p>
    <w:p w:rsidR="00DA4FF8" w:rsidRDefault="00195525" w:rsidP="00E52C0F">
      <w:pPr>
        <w:pStyle w:val="a1"/>
      </w:pPr>
      <w:r w:rsidRPr="00DA4FF8">
        <w:t>Кругляков Г</w:t>
      </w:r>
      <w:r w:rsidR="00DA4FF8">
        <w:t xml:space="preserve">.Н. </w:t>
      </w:r>
      <w:r w:rsidRPr="00DA4FF8">
        <w:t>Товароведение мясных и яичных товаров</w:t>
      </w:r>
      <w:r w:rsidR="00DA4FF8" w:rsidRPr="00DA4FF8">
        <w:t xml:space="preserve">. </w:t>
      </w:r>
      <w:r w:rsidRPr="00DA4FF8">
        <w:t>Товароведение молочных товаров и пищевых концентратов</w:t>
      </w:r>
      <w:r w:rsidR="00DA4FF8" w:rsidRPr="00DA4FF8">
        <w:t xml:space="preserve">. </w:t>
      </w:r>
      <w:r w:rsidRPr="00DA4FF8">
        <w:t>Кругляков Г</w:t>
      </w:r>
      <w:r w:rsidR="00DA4FF8">
        <w:t xml:space="preserve">.Н. </w:t>
      </w:r>
      <w:r w:rsidRPr="00DA4FF8">
        <w:t>Круглякова Г</w:t>
      </w:r>
      <w:r w:rsidR="00DA4FF8">
        <w:t xml:space="preserve">.В. </w:t>
      </w:r>
      <w:r w:rsidRPr="00DA4FF8">
        <w:t>Учебник</w:t>
      </w:r>
      <w:r w:rsidR="00DA4FF8" w:rsidRPr="00DA4FF8">
        <w:t xml:space="preserve">. - </w:t>
      </w:r>
      <w:r w:rsidRPr="00DA4FF8">
        <w:t>3-е изд</w:t>
      </w:r>
      <w:r w:rsidR="00DA4FF8" w:rsidRPr="00DA4FF8">
        <w:t xml:space="preserve">. - </w:t>
      </w:r>
      <w:r w:rsidRPr="00DA4FF8">
        <w:t>М</w:t>
      </w:r>
      <w:r w:rsidR="00DA4FF8">
        <w:t>.:</w:t>
      </w:r>
      <w:r w:rsidR="00DA4FF8" w:rsidRPr="00DA4FF8">
        <w:t xml:space="preserve"> </w:t>
      </w:r>
      <w:r w:rsidR="00E52C0F">
        <w:t>Издательско</w:t>
      </w:r>
      <w:r w:rsidR="00DA4FF8">
        <w:t>-</w:t>
      </w:r>
      <w:r w:rsidRPr="00DA4FF8">
        <w:t>торговая корпорация</w:t>
      </w:r>
      <w:r w:rsidR="00DA4FF8">
        <w:t xml:space="preserve"> "</w:t>
      </w:r>
      <w:r w:rsidRPr="00DA4FF8">
        <w:t>Дашков и К</w:t>
      </w:r>
      <w:r w:rsidR="00DA4FF8">
        <w:t xml:space="preserve">" </w:t>
      </w:r>
      <w:r w:rsidRPr="00DA4FF8">
        <w:t>2007</w:t>
      </w:r>
      <w:r w:rsidR="00DA4FF8" w:rsidRPr="00DA4FF8">
        <w:t xml:space="preserve">. - </w:t>
      </w:r>
      <w:r w:rsidRPr="00DA4FF8">
        <w:t>488с</w:t>
      </w:r>
      <w:r w:rsidR="00DA4FF8" w:rsidRPr="00DA4FF8">
        <w:t>.</w:t>
      </w:r>
    </w:p>
    <w:p w:rsidR="00DA4FF8" w:rsidRDefault="00195525" w:rsidP="00E52C0F">
      <w:pPr>
        <w:pStyle w:val="a1"/>
      </w:pPr>
      <w:r w:rsidRPr="00DA4FF8">
        <w:t>Калинина Л</w:t>
      </w:r>
      <w:r w:rsidR="00DA4FF8">
        <w:t xml:space="preserve">.В. </w:t>
      </w:r>
      <w:r w:rsidRPr="00DA4FF8">
        <w:t>Технология цельномолочных продуктов</w:t>
      </w:r>
      <w:r w:rsidR="00DA4FF8" w:rsidRPr="00DA4FF8">
        <w:t xml:space="preserve">: </w:t>
      </w:r>
      <w:r w:rsidRPr="00DA4FF8">
        <w:t>Учебное пособие</w:t>
      </w:r>
      <w:r w:rsidR="00DA4FF8" w:rsidRPr="00DA4FF8">
        <w:t xml:space="preserve">. </w:t>
      </w:r>
      <w:r w:rsidRPr="00DA4FF8">
        <w:t>Калинина</w:t>
      </w:r>
      <w:r w:rsidR="00DA4FF8" w:rsidRPr="00DA4FF8">
        <w:t xml:space="preserve"> </w:t>
      </w:r>
      <w:r w:rsidRPr="00DA4FF8">
        <w:t>Л</w:t>
      </w:r>
      <w:r w:rsidR="00DA4FF8">
        <w:t xml:space="preserve">.В., </w:t>
      </w:r>
      <w:r w:rsidRPr="00DA4FF8">
        <w:t>Ганина В</w:t>
      </w:r>
      <w:r w:rsidR="00DA4FF8">
        <w:t xml:space="preserve">.И., </w:t>
      </w:r>
      <w:r w:rsidRPr="00DA4FF8">
        <w:t>Дунченко Н</w:t>
      </w:r>
      <w:r w:rsidR="00DA4FF8">
        <w:t>.И. -</w:t>
      </w:r>
      <w:r w:rsidRPr="00DA4FF8">
        <w:t xml:space="preserve"> СПб</w:t>
      </w:r>
      <w:r w:rsidR="00DA4FF8">
        <w:t>.:</w:t>
      </w:r>
      <w:r w:rsidR="00DA4FF8" w:rsidRPr="00DA4FF8">
        <w:t xml:space="preserve"> </w:t>
      </w:r>
      <w:r w:rsidRPr="00DA4FF8">
        <w:t>ГИОРД, 2008</w:t>
      </w:r>
      <w:r w:rsidR="00DA4FF8" w:rsidRPr="00DA4FF8">
        <w:t xml:space="preserve">. </w:t>
      </w:r>
      <w:r w:rsidR="00DA4FF8">
        <w:t>-</w:t>
      </w:r>
      <w:r w:rsidRPr="00DA4FF8">
        <w:t xml:space="preserve"> 248с</w:t>
      </w:r>
      <w:r w:rsidR="00DA4FF8" w:rsidRPr="00DA4FF8">
        <w:t>.</w:t>
      </w:r>
    </w:p>
    <w:p w:rsidR="00195525" w:rsidRPr="00DA4FF8" w:rsidRDefault="00195525" w:rsidP="00E52C0F">
      <w:pPr>
        <w:pStyle w:val="a1"/>
      </w:pPr>
      <w:r w:rsidRPr="00DA4FF8">
        <w:t>Нечаев А</w:t>
      </w:r>
      <w:r w:rsidR="00DA4FF8">
        <w:t xml:space="preserve">.П. </w:t>
      </w:r>
      <w:r w:rsidRPr="00DA4FF8">
        <w:t>Технология пищевых производств</w:t>
      </w:r>
      <w:r w:rsidR="00DA4FF8" w:rsidRPr="00DA4FF8">
        <w:t xml:space="preserve">. </w:t>
      </w:r>
      <w:r w:rsidRPr="00DA4FF8">
        <w:t>Нечаев А</w:t>
      </w:r>
      <w:r w:rsidR="00DA4FF8">
        <w:t xml:space="preserve">.П., </w:t>
      </w:r>
      <w:r w:rsidRPr="00DA4FF8">
        <w:t>Шуб И</w:t>
      </w:r>
      <w:r w:rsidR="00DA4FF8">
        <w:t xml:space="preserve">.С., </w:t>
      </w:r>
      <w:r w:rsidRPr="00DA4FF8">
        <w:t>Аношина О</w:t>
      </w:r>
      <w:r w:rsidR="00DA4FF8">
        <w:t xml:space="preserve">.М., </w:t>
      </w:r>
      <w:r w:rsidRPr="00DA4FF8">
        <w:t>и др</w:t>
      </w:r>
      <w:r w:rsidR="00DA4FF8">
        <w:t>.;</w:t>
      </w:r>
      <w:r w:rsidR="00DA4FF8" w:rsidRPr="00DA4FF8">
        <w:t xml:space="preserve"> </w:t>
      </w:r>
      <w:r w:rsidRPr="00DA4FF8">
        <w:t>Под редакцией А</w:t>
      </w:r>
      <w:r w:rsidR="00DA4FF8">
        <w:t xml:space="preserve">.П. </w:t>
      </w:r>
      <w:r w:rsidRPr="00DA4FF8">
        <w:t>Нечаева</w:t>
      </w:r>
      <w:r w:rsidR="00DA4FF8" w:rsidRPr="00DA4FF8">
        <w:t xml:space="preserve">. - </w:t>
      </w:r>
      <w:r w:rsidRPr="00DA4FF8">
        <w:t>М</w:t>
      </w:r>
      <w:r w:rsidR="00DA4FF8">
        <w:t>.:</w:t>
      </w:r>
      <w:r w:rsidR="00DA4FF8" w:rsidRPr="00DA4FF8">
        <w:t xml:space="preserve"> </w:t>
      </w:r>
      <w:r w:rsidRPr="00DA4FF8">
        <w:t xml:space="preserve">КолосС 2007 </w:t>
      </w:r>
      <w:r w:rsidR="00DA4FF8">
        <w:t>-</w:t>
      </w:r>
      <w:r w:rsidRPr="00DA4FF8">
        <w:t xml:space="preserve"> 768с</w:t>
      </w:r>
    </w:p>
    <w:p w:rsidR="00DA4FF8" w:rsidRDefault="00195525" w:rsidP="00E52C0F">
      <w:pPr>
        <w:pStyle w:val="a1"/>
      </w:pPr>
      <w:r w:rsidRPr="00DA4FF8">
        <w:t>Твердохлеб Г</w:t>
      </w:r>
      <w:r w:rsidR="00DA4FF8">
        <w:t xml:space="preserve">.В. </w:t>
      </w:r>
      <w:r w:rsidRPr="00DA4FF8">
        <w:t>Технология молока и молочных производств</w:t>
      </w:r>
      <w:r w:rsidR="00DA4FF8" w:rsidRPr="00DA4FF8">
        <w:t xml:space="preserve">. </w:t>
      </w:r>
      <w:r w:rsidRPr="00DA4FF8">
        <w:t>Твердохлеб Г</w:t>
      </w:r>
      <w:r w:rsidR="00DA4FF8">
        <w:t xml:space="preserve">.В., </w:t>
      </w:r>
      <w:r w:rsidRPr="00DA4FF8">
        <w:t>Диланян З</w:t>
      </w:r>
      <w:r w:rsidR="00DA4FF8">
        <w:t xml:space="preserve">.Х., </w:t>
      </w:r>
      <w:r w:rsidRPr="00DA4FF8">
        <w:t>Чепулаева Л</w:t>
      </w:r>
      <w:r w:rsidR="00DA4FF8">
        <w:t xml:space="preserve">.В., </w:t>
      </w:r>
      <w:r w:rsidRPr="00DA4FF8">
        <w:t>Шиллер Г</w:t>
      </w:r>
      <w:r w:rsidR="00DA4FF8">
        <w:t>.Г. -</w:t>
      </w:r>
      <w:r w:rsidRPr="00DA4FF8">
        <w:t xml:space="preserve"> М</w:t>
      </w:r>
      <w:r w:rsidR="00DA4FF8">
        <w:t>.:</w:t>
      </w:r>
      <w:r w:rsidR="00DA4FF8" w:rsidRPr="00DA4FF8">
        <w:t xml:space="preserve"> </w:t>
      </w:r>
      <w:r w:rsidRPr="00DA4FF8">
        <w:t>Агропромиздат, 1991-463с</w:t>
      </w:r>
      <w:r w:rsidR="00DA4FF8" w:rsidRPr="00DA4FF8">
        <w:t>.</w:t>
      </w:r>
    </w:p>
    <w:p w:rsidR="00DA4FF8" w:rsidRDefault="00195525" w:rsidP="00E52C0F">
      <w:pPr>
        <w:pStyle w:val="a1"/>
      </w:pPr>
      <w:r w:rsidRPr="00DA4FF8">
        <w:t>Шалыгина А</w:t>
      </w:r>
      <w:r w:rsidR="00DA4FF8">
        <w:t xml:space="preserve">.М., </w:t>
      </w:r>
      <w:r w:rsidRPr="00DA4FF8">
        <w:t>Калинина Л</w:t>
      </w:r>
      <w:r w:rsidR="00DA4FF8">
        <w:t xml:space="preserve">.В. </w:t>
      </w:r>
      <w:r w:rsidRPr="00DA4FF8">
        <w:t>Общая технология молока и молочных продуктов</w:t>
      </w:r>
      <w:r w:rsidR="00DA4FF8" w:rsidRPr="00DA4FF8">
        <w:t xml:space="preserve">. - </w:t>
      </w:r>
      <w:r w:rsidRPr="00DA4FF8">
        <w:t>М</w:t>
      </w:r>
      <w:r w:rsidR="00DA4FF8">
        <w:t>.:</w:t>
      </w:r>
      <w:r w:rsidR="00DA4FF8" w:rsidRPr="00DA4FF8">
        <w:t xml:space="preserve"> </w:t>
      </w:r>
      <w:r w:rsidRPr="00DA4FF8">
        <w:t>КолосС, 2007</w:t>
      </w:r>
      <w:r w:rsidR="00DA4FF8" w:rsidRPr="00DA4FF8">
        <w:t xml:space="preserve">. - </w:t>
      </w:r>
      <w:r w:rsidRPr="00DA4FF8">
        <w:t>199с</w:t>
      </w:r>
      <w:r w:rsidR="00DA4FF8" w:rsidRPr="00DA4FF8">
        <w:t>.</w:t>
      </w:r>
    </w:p>
    <w:p w:rsidR="00195525" w:rsidRPr="00DA4FF8" w:rsidRDefault="00195525" w:rsidP="00E52C0F">
      <w:pPr>
        <w:pStyle w:val="a1"/>
      </w:pPr>
      <w:r w:rsidRPr="00DA4FF8">
        <w:t>Шевченко В</w:t>
      </w:r>
      <w:r w:rsidR="00DA4FF8">
        <w:t xml:space="preserve">.В. </w:t>
      </w:r>
      <w:r w:rsidRPr="00DA4FF8">
        <w:t>Товароведение и экспертиза потребительских товаров</w:t>
      </w:r>
      <w:r w:rsidR="00DA4FF8">
        <w:t>.</w:t>
      </w:r>
      <w:r w:rsidR="00E52C0F">
        <w:t xml:space="preserve"> В.</w:t>
      </w:r>
      <w:r w:rsidRPr="00DA4FF8">
        <w:t>В</w:t>
      </w:r>
      <w:r w:rsidR="00DA4FF8" w:rsidRPr="00DA4FF8">
        <w:t xml:space="preserve">. </w:t>
      </w:r>
      <w:r w:rsidRPr="00DA4FF8">
        <w:t>Шевченко, И</w:t>
      </w:r>
      <w:r w:rsidR="00DA4FF8">
        <w:t xml:space="preserve">.А. </w:t>
      </w:r>
      <w:r w:rsidRPr="00DA4FF8">
        <w:t>Ермилова, А</w:t>
      </w:r>
      <w:r w:rsidR="00DA4FF8">
        <w:t xml:space="preserve">.А. </w:t>
      </w:r>
      <w:r w:rsidRPr="00DA4FF8">
        <w:t>Вытовтов и др</w:t>
      </w:r>
      <w:r w:rsidR="00DA4FF8" w:rsidRPr="00DA4FF8">
        <w:t>. -</w:t>
      </w:r>
      <w:r w:rsidR="00DA4FF8">
        <w:t xml:space="preserve"> </w:t>
      </w:r>
      <w:r w:rsidRPr="00DA4FF8">
        <w:t>М</w:t>
      </w:r>
      <w:r w:rsidR="00DA4FF8">
        <w:t>.:</w:t>
      </w:r>
      <w:r w:rsidR="00DA4FF8" w:rsidRPr="00DA4FF8">
        <w:t xml:space="preserve"> </w:t>
      </w:r>
      <w:r w:rsidRPr="00DA4FF8">
        <w:t>ИНФРА-М, 2001</w:t>
      </w:r>
      <w:r w:rsidR="00DA4FF8" w:rsidRPr="00DA4FF8">
        <w:t xml:space="preserve">. </w:t>
      </w:r>
      <w:r w:rsidR="00DA4FF8">
        <w:t>-</w:t>
      </w:r>
      <w:r w:rsidRPr="00DA4FF8">
        <w:t xml:space="preserve"> 544с</w:t>
      </w:r>
    </w:p>
    <w:p w:rsidR="00DA4FF8" w:rsidRDefault="00206E3E" w:rsidP="00E52C0F">
      <w:pPr>
        <w:pStyle w:val="a1"/>
      </w:pPr>
      <w:r w:rsidRPr="00DA4FF8">
        <w:t>Сенченко Б</w:t>
      </w:r>
      <w:r w:rsidR="00DA4FF8">
        <w:t>.С. "</w:t>
      </w:r>
      <w:r w:rsidRPr="00DA4FF8">
        <w:t>Ветеринарно-санитарная экспертиза продуктов животного и растительного происхождения</w:t>
      </w:r>
      <w:r w:rsidR="00DA4FF8">
        <w:t xml:space="preserve">". </w:t>
      </w:r>
      <w:r w:rsidR="00DA4FF8" w:rsidRPr="00DA4FF8">
        <w:t xml:space="preserve">- </w:t>
      </w:r>
      <w:r w:rsidRPr="00DA4FF8">
        <w:t>Ростов-на-Дону</w:t>
      </w:r>
      <w:r w:rsidR="00DA4FF8" w:rsidRPr="00DA4FF8">
        <w:t xml:space="preserve">: </w:t>
      </w:r>
      <w:r w:rsidRPr="00DA4FF8">
        <w:t>Издательский центр</w:t>
      </w:r>
      <w:r w:rsidR="00DA4FF8">
        <w:t xml:space="preserve"> "</w:t>
      </w:r>
      <w:r w:rsidRPr="00DA4FF8">
        <w:t>МарТ</w:t>
      </w:r>
      <w:r w:rsidR="00DA4FF8">
        <w:t xml:space="preserve">", </w:t>
      </w:r>
      <w:r w:rsidRPr="00DA4FF8">
        <w:t>2001</w:t>
      </w:r>
      <w:r w:rsidR="00DA4FF8" w:rsidRPr="00DA4FF8">
        <w:t>.</w:t>
      </w:r>
    </w:p>
    <w:p w:rsidR="00E12261" w:rsidRPr="00DA4FF8" w:rsidRDefault="00E12261" w:rsidP="00DA4FF8">
      <w:pPr>
        <w:widowControl w:val="0"/>
        <w:autoSpaceDE w:val="0"/>
        <w:autoSpaceDN w:val="0"/>
        <w:adjustRightInd w:val="0"/>
        <w:ind w:firstLine="709"/>
      </w:pPr>
      <w:bookmarkStart w:id="11" w:name="_GoBack"/>
      <w:bookmarkEnd w:id="11"/>
    </w:p>
    <w:sectPr w:rsidR="00E12261" w:rsidRPr="00DA4FF8" w:rsidSect="00DA4FF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117" w:rsidRDefault="00096117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096117" w:rsidRDefault="00096117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9F9" w:rsidRDefault="007839F9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9F9" w:rsidRDefault="007839F9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117" w:rsidRDefault="00096117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096117" w:rsidRDefault="00096117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9F9" w:rsidRDefault="005E3BC5" w:rsidP="006A610A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7839F9" w:rsidRDefault="007839F9" w:rsidP="004D7BE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9F9" w:rsidRDefault="007839F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ind w:firstLine="851"/>
      </w:pPr>
      <w:rPr>
        <w:rFonts w:ascii="Symbol" w:hAnsi="Symbol" w:cs="Symbol"/>
      </w:rPr>
    </w:lvl>
  </w:abstractNum>
  <w:abstractNum w:abstractNumId="1">
    <w:nsid w:val="0247181A"/>
    <w:multiLevelType w:val="hybridMultilevel"/>
    <w:tmpl w:val="21BEF4DE"/>
    <w:lvl w:ilvl="0" w:tplc="42565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4B36E9"/>
    <w:multiLevelType w:val="hybridMultilevel"/>
    <w:tmpl w:val="AD562DA2"/>
    <w:lvl w:ilvl="0" w:tplc="7AA48C44">
      <w:start w:val="1"/>
      <w:numFmt w:val="decimal"/>
      <w:lvlText w:val="%1."/>
      <w:lvlJc w:val="left"/>
      <w:pPr>
        <w:tabs>
          <w:tab w:val="num" w:pos="1275"/>
        </w:tabs>
        <w:ind w:left="1275" w:hanging="915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00B169D"/>
    <w:multiLevelType w:val="hybridMultilevel"/>
    <w:tmpl w:val="04B05226"/>
    <w:lvl w:ilvl="0" w:tplc="7AA48C44">
      <w:start w:val="1"/>
      <w:numFmt w:val="decimal"/>
      <w:lvlText w:val="%1."/>
      <w:lvlJc w:val="left"/>
      <w:pPr>
        <w:tabs>
          <w:tab w:val="num" w:pos="1275"/>
        </w:tabs>
        <w:ind w:left="1275" w:hanging="915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AF69AA"/>
    <w:multiLevelType w:val="multilevel"/>
    <w:tmpl w:val="33303A62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915"/>
      </w:pPr>
      <w:rPr>
        <w:rFonts w:hint="default"/>
        <w:b/>
        <w:bCs/>
      </w:rPr>
    </w:lvl>
    <w:lvl w:ilvl="1">
      <w:start w:val="3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  <w:b/>
        <w:bCs/>
      </w:rPr>
    </w:lvl>
  </w:abstractNum>
  <w:abstractNum w:abstractNumId="6">
    <w:nsid w:val="26250385"/>
    <w:multiLevelType w:val="hybridMultilevel"/>
    <w:tmpl w:val="5212D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562C6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9">
    <w:nsid w:val="4C5647C0"/>
    <w:multiLevelType w:val="multilevel"/>
    <w:tmpl w:val="2BB89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  <w:b/>
        <w:bCs/>
      </w:rPr>
    </w:lvl>
  </w:abstractNum>
  <w:abstractNum w:abstractNumId="10">
    <w:nsid w:val="54342729"/>
    <w:multiLevelType w:val="hybridMultilevel"/>
    <w:tmpl w:val="07406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B7645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1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4"/>
  </w:num>
  <w:num w:numId="5">
    <w:abstractNumId w:val="11"/>
  </w:num>
  <w:num w:numId="6">
    <w:abstractNumId w:val="8"/>
  </w:num>
  <w:num w:numId="7">
    <w:abstractNumId w:val="0"/>
  </w:num>
  <w:num w:numId="8">
    <w:abstractNumId w:val="6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7"/>
  </w:num>
  <w:num w:numId="12">
    <w:abstractNumId w:val="3"/>
  </w:num>
  <w:num w:numId="13">
    <w:abstractNumId w:val="12"/>
  </w:num>
  <w:num w:numId="14">
    <w:abstractNumId w:val="7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7BEB"/>
    <w:rsid w:val="00030B59"/>
    <w:rsid w:val="0006350E"/>
    <w:rsid w:val="00096117"/>
    <w:rsid w:val="0013447F"/>
    <w:rsid w:val="00195525"/>
    <w:rsid w:val="00206E3E"/>
    <w:rsid w:val="00211953"/>
    <w:rsid w:val="0023689A"/>
    <w:rsid w:val="002D687A"/>
    <w:rsid w:val="002E136B"/>
    <w:rsid w:val="003373A8"/>
    <w:rsid w:val="0035372A"/>
    <w:rsid w:val="003F1C22"/>
    <w:rsid w:val="00451090"/>
    <w:rsid w:val="004D7BEB"/>
    <w:rsid w:val="00521381"/>
    <w:rsid w:val="00543EBE"/>
    <w:rsid w:val="005E1D16"/>
    <w:rsid w:val="005E3BC5"/>
    <w:rsid w:val="00641D4D"/>
    <w:rsid w:val="0066413A"/>
    <w:rsid w:val="006A1ECF"/>
    <w:rsid w:val="006A610A"/>
    <w:rsid w:val="006D4928"/>
    <w:rsid w:val="00746C2F"/>
    <w:rsid w:val="007839F9"/>
    <w:rsid w:val="00851469"/>
    <w:rsid w:val="00885A6F"/>
    <w:rsid w:val="008964C6"/>
    <w:rsid w:val="008B0DDD"/>
    <w:rsid w:val="009742F3"/>
    <w:rsid w:val="00A121AB"/>
    <w:rsid w:val="00A174B5"/>
    <w:rsid w:val="00A42312"/>
    <w:rsid w:val="00A50F51"/>
    <w:rsid w:val="00AC0181"/>
    <w:rsid w:val="00CC3D37"/>
    <w:rsid w:val="00CC6382"/>
    <w:rsid w:val="00D015B9"/>
    <w:rsid w:val="00D127E0"/>
    <w:rsid w:val="00D203E3"/>
    <w:rsid w:val="00D65898"/>
    <w:rsid w:val="00D77E4F"/>
    <w:rsid w:val="00DA4FF8"/>
    <w:rsid w:val="00DB7FF9"/>
    <w:rsid w:val="00E12261"/>
    <w:rsid w:val="00E21875"/>
    <w:rsid w:val="00E274D3"/>
    <w:rsid w:val="00E52C0F"/>
    <w:rsid w:val="00F0431F"/>
    <w:rsid w:val="00F7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5"/>
    <o:shapelayout v:ext="edit">
      <o:idmap v:ext="edit" data="1"/>
    </o:shapelayout>
  </w:shapeDefaults>
  <w:decimalSymbol w:val=","/>
  <w:listSeparator w:val=";"/>
  <w14:defaultImageDpi w14:val="0"/>
  <w15:chartTrackingRefBased/>
  <w15:docId w15:val="{B948D2FB-41EA-4148-9D2F-919CEAAC6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DA4FF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A4FF8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A4FF8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DA4FF8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A4FF8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A4FF8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A4FF8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A4FF8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A4FF8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DA4FF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DA4FF8"/>
    <w:rPr>
      <w:vertAlign w:val="superscript"/>
    </w:rPr>
  </w:style>
  <w:style w:type="character" w:styleId="aa">
    <w:name w:val="page number"/>
    <w:uiPriority w:val="99"/>
    <w:rsid w:val="00DA4FF8"/>
  </w:style>
  <w:style w:type="table" w:styleId="-1">
    <w:name w:val="Table Web 1"/>
    <w:basedOn w:val="a4"/>
    <w:uiPriority w:val="99"/>
    <w:rsid w:val="00DA4FF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b"/>
    <w:uiPriority w:val="99"/>
    <w:rsid w:val="00DA4FF8"/>
    <w:pPr>
      <w:widowControl w:val="0"/>
      <w:autoSpaceDE w:val="0"/>
      <w:autoSpaceDN w:val="0"/>
      <w:adjustRightInd w:val="0"/>
      <w:ind w:firstLine="0"/>
    </w:pPr>
  </w:style>
  <w:style w:type="character" w:customStyle="1" w:styleId="ab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DA4FF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DA4FF8"/>
    <w:rPr>
      <w:color w:val="0000FF"/>
      <w:u w:val="single"/>
    </w:rPr>
  </w:style>
  <w:style w:type="paragraph" w:customStyle="1" w:styleId="21">
    <w:name w:val="Заголовок 2 дипл"/>
    <w:basedOn w:val="a2"/>
    <w:next w:val="ae"/>
    <w:uiPriority w:val="99"/>
    <w:rsid w:val="00DA4FF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DA4FF8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DA4FF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DA4FF8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DA4FF8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DA4FF8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DA4FF8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DA4FF8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DA4FF8"/>
    <w:pPr>
      <w:numPr>
        <w:numId w:val="14"/>
      </w:numPr>
      <w:spacing w:line="360" w:lineRule="auto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DA4FF8"/>
    <w:rPr>
      <w:sz w:val="28"/>
      <w:szCs w:val="28"/>
    </w:rPr>
  </w:style>
  <w:style w:type="paragraph" w:styleId="af6">
    <w:name w:val="Normal (Web)"/>
    <w:basedOn w:val="a2"/>
    <w:uiPriority w:val="99"/>
    <w:rsid w:val="00DA4FF8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DA4FF8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DA4FF8"/>
    <w:pPr>
      <w:widowControl w:val="0"/>
      <w:tabs>
        <w:tab w:val="left" w:leader="dot" w:pos="3500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A4FF8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DA4FF8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A4FF8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DA4FF8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DA4FF8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DA4FF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DA4FF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A4FF8"/>
    <w:pPr>
      <w:numPr>
        <w:numId w:val="15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A4FF8"/>
    <w:pPr>
      <w:numPr>
        <w:numId w:val="1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DA4FF8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DA4FF8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DA4FF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A4FF8"/>
    <w:rPr>
      <w:i/>
      <w:iCs/>
    </w:rPr>
  </w:style>
  <w:style w:type="paragraph" w:customStyle="1" w:styleId="af9">
    <w:name w:val="ТАБЛИЦА"/>
    <w:next w:val="a2"/>
    <w:autoRedefine/>
    <w:uiPriority w:val="99"/>
    <w:rsid w:val="00DA4FF8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DA4FF8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DA4FF8"/>
  </w:style>
  <w:style w:type="table" w:customStyle="1" w:styleId="15">
    <w:name w:val="Стиль таблицы1"/>
    <w:basedOn w:val="a4"/>
    <w:uiPriority w:val="99"/>
    <w:rsid w:val="00DA4FF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DA4FF8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DA4FF8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DA4FF8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DA4FF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43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4809</Words>
  <Characters>27416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сельскому хозяйству РФ</vt:lpstr>
    </vt:vector>
  </TitlesOfParts>
  <Company>Dnsoft</Company>
  <LinksUpToDate>false</LinksUpToDate>
  <CharactersWithSpaces>32161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сельскому хозяйству РФ</dc:title>
  <dc:subject/>
  <dc:creator>ххх</dc:creator>
  <cp:keywords/>
  <dc:description/>
  <cp:lastModifiedBy>admin</cp:lastModifiedBy>
  <cp:revision>2</cp:revision>
  <dcterms:created xsi:type="dcterms:W3CDTF">2014-02-24T07:34:00Z</dcterms:created>
  <dcterms:modified xsi:type="dcterms:W3CDTF">2014-02-24T07:34:00Z</dcterms:modified>
</cp:coreProperties>
</file>