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30" w:rsidRPr="001030FB" w:rsidRDefault="0041327A" w:rsidP="001030FB">
      <w:pPr>
        <w:suppressAutoHyphens/>
        <w:spacing w:line="360" w:lineRule="auto"/>
        <w:ind w:firstLine="709"/>
        <w:jc w:val="both"/>
        <w:rPr>
          <w:bCs/>
          <w:sz w:val="28"/>
          <w:szCs w:val="28"/>
        </w:rPr>
      </w:pPr>
      <w:r w:rsidRPr="001030FB">
        <w:rPr>
          <w:bCs/>
          <w:sz w:val="28"/>
          <w:szCs w:val="28"/>
        </w:rPr>
        <w:t>Содержание</w:t>
      </w:r>
    </w:p>
    <w:p w:rsidR="009D74FF" w:rsidRPr="001030FB" w:rsidRDefault="009D74FF" w:rsidP="001030FB">
      <w:pPr>
        <w:suppressAutoHyphens/>
        <w:spacing w:line="360" w:lineRule="auto"/>
        <w:rPr>
          <w:bCs/>
          <w:sz w:val="28"/>
          <w:szCs w:val="28"/>
        </w:rPr>
      </w:pPr>
    </w:p>
    <w:p w:rsidR="00A17630" w:rsidRPr="001030FB" w:rsidRDefault="0041327A" w:rsidP="001030FB">
      <w:pPr>
        <w:suppressAutoHyphens/>
        <w:spacing w:line="360" w:lineRule="auto"/>
        <w:rPr>
          <w:bCs/>
          <w:sz w:val="28"/>
          <w:szCs w:val="28"/>
        </w:rPr>
      </w:pPr>
      <w:r w:rsidRPr="001030FB">
        <w:rPr>
          <w:bCs/>
          <w:sz w:val="28"/>
          <w:szCs w:val="28"/>
        </w:rPr>
        <w:t>Введение</w:t>
      </w:r>
    </w:p>
    <w:p w:rsidR="0041327A" w:rsidRPr="001030FB" w:rsidRDefault="0041327A" w:rsidP="001030FB">
      <w:pPr>
        <w:suppressAutoHyphens/>
        <w:spacing w:line="360" w:lineRule="auto"/>
        <w:rPr>
          <w:bCs/>
          <w:sz w:val="28"/>
          <w:szCs w:val="28"/>
        </w:rPr>
      </w:pPr>
      <w:r w:rsidRPr="001030FB">
        <w:rPr>
          <w:bCs/>
          <w:sz w:val="28"/>
          <w:szCs w:val="28"/>
        </w:rPr>
        <w:t>1.Теоретические основы финансового рынка</w:t>
      </w:r>
    </w:p>
    <w:p w:rsidR="0041327A" w:rsidRPr="001030FB" w:rsidRDefault="0041327A" w:rsidP="001030FB">
      <w:pPr>
        <w:suppressAutoHyphens/>
        <w:spacing w:line="360" w:lineRule="auto"/>
        <w:rPr>
          <w:bCs/>
          <w:sz w:val="28"/>
          <w:szCs w:val="28"/>
          <w:lang w:val="en-US"/>
        </w:rPr>
      </w:pPr>
      <w:r w:rsidRPr="001030FB">
        <w:rPr>
          <w:bCs/>
          <w:sz w:val="28"/>
          <w:szCs w:val="28"/>
        </w:rPr>
        <w:t xml:space="preserve">1.1 Понятие </w:t>
      </w:r>
      <w:r w:rsidR="006005AC" w:rsidRPr="001030FB">
        <w:rPr>
          <w:bCs/>
          <w:sz w:val="28"/>
          <w:szCs w:val="28"/>
        </w:rPr>
        <w:t>финансовый рынок и его сущность</w:t>
      </w:r>
    </w:p>
    <w:p w:rsidR="0041327A" w:rsidRPr="001030FB" w:rsidRDefault="00013E8F" w:rsidP="001030FB">
      <w:pPr>
        <w:suppressAutoHyphens/>
        <w:spacing w:line="360" w:lineRule="auto"/>
        <w:rPr>
          <w:bCs/>
          <w:sz w:val="28"/>
          <w:szCs w:val="28"/>
        </w:rPr>
      </w:pPr>
      <w:bookmarkStart w:id="0" w:name="_Hlk255657998"/>
      <w:r w:rsidRPr="001030FB">
        <w:rPr>
          <w:bCs/>
          <w:sz w:val="28"/>
          <w:szCs w:val="28"/>
        </w:rPr>
        <w:t>1.2</w:t>
      </w:r>
      <w:r w:rsidR="0041327A" w:rsidRPr="001030FB">
        <w:rPr>
          <w:bCs/>
          <w:sz w:val="28"/>
          <w:szCs w:val="28"/>
        </w:rPr>
        <w:t xml:space="preserve"> Функции финансового рынка</w:t>
      </w:r>
      <w:bookmarkEnd w:id="0"/>
    </w:p>
    <w:p w:rsidR="0041327A" w:rsidRPr="001030FB" w:rsidRDefault="0041327A" w:rsidP="001030FB">
      <w:pPr>
        <w:suppressAutoHyphens/>
        <w:spacing w:line="360" w:lineRule="auto"/>
        <w:rPr>
          <w:bCs/>
          <w:sz w:val="28"/>
          <w:szCs w:val="28"/>
          <w:lang w:val="en-US"/>
        </w:rPr>
      </w:pPr>
      <w:r w:rsidRPr="001030FB">
        <w:rPr>
          <w:bCs/>
          <w:sz w:val="28"/>
          <w:szCs w:val="28"/>
        </w:rPr>
        <w:t xml:space="preserve">1.3 </w:t>
      </w:r>
      <w:r w:rsidR="006005AC" w:rsidRPr="001030FB">
        <w:rPr>
          <w:bCs/>
          <w:sz w:val="28"/>
          <w:szCs w:val="28"/>
        </w:rPr>
        <w:t>Виды ценных бумаг и их свойства</w:t>
      </w:r>
    </w:p>
    <w:p w:rsidR="0041327A" w:rsidRPr="001030FB" w:rsidRDefault="0041327A" w:rsidP="001030FB">
      <w:pPr>
        <w:suppressAutoHyphens/>
        <w:spacing w:line="360" w:lineRule="auto"/>
        <w:rPr>
          <w:bCs/>
          <w:sz w:val="28"/>
          <w:szCs w:val="28"/>
          <w:lang w:val="en-US"/>
        </w:rPr>
      </w:pPr>
      <w:r w:rsidRPr="001030FB">
        <w:rPr>
          <w:bCs/>
          <w:sz w:val="28"/>
          <w:szCs w:val="28"/>
        </w:rPr>
        <w:t>2.Особенности финансового рын</w:t>
      </w:r>
      <w:r w:rsidR="006005AC" w:rsidRPr="001030FB">
        <w:rPr>
          <w:bCs/>
          <w:sz w:val="28"/>
          <w:szCs w:val="28"/>
        </w:rPr>
        <w:t>ка и его регулирования в России</w:t>
      </w:r>
    </w:p>
    <w:p w:rsidR="0041327A" w:rsidRPr="001030FB" w:rsidRDefault="0041327A" w:rsidP="001030FB">
      <w:pPr>
        <w:suppressAutoHyphens/>
        <w:spacing w:line="360" w:lineRule="auto"/>
        <w:rPr>
          <w:bCs/>
          <w:sz w:val="28"/>
          <w:szCs w:val="28"/>
          <w:lang w:val="en-US"/>
        </w:rPr>
      </w:pPr>
      <w:r w:rsidRPr="001030FB">
        <w:rPr>
          <w:bCs/>
          <w:sz w:val="28"/>
          <w:szCs w:val="28"/>
        </w:rPr>
        <w:t>2.1 Особенн</w:t>
      </w:r>
      <w:r w:rsidR="006005AC" w:rsidRPr="001030FB">
        <w:rPr>
          <w:bCs/>
          <w:sz w:val="28"/>
          <w:szCs w:val="28"/>
        </w:rPr>
        <w:t>ости финансового рынка в России</w:t>
      </w:r>
    </w:p>
    <w:p w:rsidR="0041327A" w:rsidRPr="001030FB" w:rsidRDefault="0041327A" w:rsidP="001030FB">
      <w:pPr>
        <w:suppressAutoHyphens/>
        <w:spacing w:line="360" w:lineRule="auto"/>
        <w:rPr>
          <w:bCs/>
          <w:sz w:val="28"/>
          <w:szCs w:val="28"/>
        </w:rPr>
      </w:pPr>
      <w:r w:rsidRPr="001030FB">
        <w:rPr>
          <w:bCs/>
          <w:sz w:val="28"/>
          <w:szCs w:val="28"/>
        </w:rPr>
        <w:t xml:space="preserve">2.2 </w:t>
      </w:r>
      <w:r w:rsidR="00935B60" w:rsidRPr="001030FB">
        <w:rPr>
          <w:bCs/>
          <w:sz w:val="28"/>
          <w:szCs w:val="28"/>
        </w:rPr>
        <w:t>Рынок ценных бумаг в России и его перспективы развития</w:t>
      </w:r>
    </w:p>
    <w:p w:rsidR="00935B60" w:rsidRPr="001030FB" w:rsidRDefault="00935B60" w:rsidP="001030FB">
      <w:pPr>
        <w:suppressAutoHyphens/>
        <w:spacing w:line="360" w:lineRule="auto"/>
        <w:rPr>
          <w:bCs/>
          <w:sz w:val="28"/>
          <w:szCs w:val="28"/>
        </w:rPr>
      </w:pPr>
      <w:r w:rsidRPr="001030FB">
        <w:rPr>
          <w:bCs/>
          <w:sz w:val="28"/>
          <w:szCs w:val="28"/>
        </w:rPr>
        <w:t>2.3 Перспективы российского финансового рынка</w:t>
      </w:r>
    </w:p>
    <w:p w:rsidR="00935B60" w:rsidRPr="001030FB" w:rsidRDefault="00935B60" w:rsidP="001030FB">
      <w:pPr>
        <w:suppressAutoHyphens/>
        <w:spacing w:line="360" w:lineRule="auto"/>
        <w:rPr>
          <w:bCs/>
          <w:sz w:val="28"/>
          <w:szCs w:val="28"/>
        </w:rPr>
      </w:pPr>
      <w:r w:rsidRPr="001030FB">
        <w:rPr>
          <w:bCs/>
          <w:sz w:val="28"/>
          <w:szCs w:val="28"/>
        </w:rPr>
        <w:t>Заключение</w:t>
      </w:r>
    </w:p>
    <w:p w:rsidR="00935B60" w:rsidRPr="001030FB" w:rsidRDefault="00935B60" w:rsidP="001030FB">
      <w:pPr>
        <w:suppressAutoHyphens/>
        <w:spacing w:line="360" w:lineRule="auto"/>
        <w:rPr>
          <w:bCs/>
          <w:sz w:val="28"/>
          <w:szCs w:val="28"/>
        </w:rPr>
      </w:pPr>
      <w:r w:rsidRPr="001030FB">
        <w:rPr>
          <w:bCs/>
          <w:sz w:val="28"/>
          <w:szCs w:val="28"/>
        </w:rPr>
        <w:t>Список</w:t>
      </w:r>
      <w:r w:rsidR="00771A9A" w:rsidRPr="001030FB">
        <w:rPr>
          <w:bCs/>
          <w:sz w:val="28"/>
          <w:szCs w:val="28"/>
        </w:rPr>
        <w:t xml:space="preserve"> </w:t>
      </w:r>
      <w:r w:rsidRPr="001030FB">
        <w:rPr>
          <w:bCs/>
          <w:sz w:val="28"/>
          <w:szCs w:val="28"/>
        </w:rPr>
        <w:t>использованной</w:t>
      </w:r>
      <w:r w:rsidR="001030FB" w:rsidRPr="001030FB">
        <w:rPr>
          <w:bCs/>
          <w:sz w:val="28"/>
          <w:szCs w:val="28"/>
        </w:rPr>
        <w:t xml:space="preserve"> </w:t>
      </w:r>
      <w:r w:rsidR="009D74FF" w:rsidRPr="001030FB">
        <w:rPr>
          <w:bCs/>
          <w:sz w:val="28"/>
          <w:szCs w:val="28"/>
        </w:rPr>
        <w:t>литературы</w:t>
      </w:r>
    </w:p>
    <w:p w:rsidR="00935B60" w:rsidRPr="001030FB" w:rsidRDefault="00935B60" w:rsidP="001030FB">
      <w:pPr>
        <w:suppressAutoHyphens/>
        <w:spacing w:line="360" w:lineRule="auto"/>
        <w:rPr>
          <w:bCs/>
          <w:sz w:val="28"/>
          <w:szCs w:val="28"/>
        </w:rPr>
      </w:pPr>
    </w:p>
    <w:p w:rsidR="00DF3259" w:rsidRPr="001030FB" w:rsidRDefault="006005AC" w:rsidP="001030FB">
      <w:pPr>
        <w:suppressAutoHyphens/>
        <w:spacing w:line="360" w:lineRule="auto"/>
        <w:ind w:firstLine="709"/>
        <w:jc w:val="both"/>
        <w:rPr>
          <w:bCs/>
          <w:sz w:val="28"/>
          <w:szCs w:val="28"/>
          <w:lang w:val="en-US"/>
        </w:rPr>
      </w:pPr>
      <w:r w:rsidRPr="001030FB">
        <w:rPr>
          <w:bCs/>
          <w:sz w:val="28"/>
          <w:szCs w:val="28"/>
        </w:rPr>
        <w:br w:type="page"/>
        <w:t>Введение</w:t>
      </w:r>
    </w:p>
    <w:p w:rsidR="00915FD3" w:rsidRPr="001030FB" w:rsidRDefault="00915FD3" w:rsidP="001030FB">
      <w:pPr>
        <w:suppressAutoHyphens/>
        <w:spacing w:line="360" w:lineRule="auto"/>
        <w:ind w:firstLine="709"/>
        <w:jc w:val="both"/>
        <w:rPr>
          <w:bCs/>
          <w:sz w:val="28"/>
          <w:szCs w:val="28"/>
        </w:rPr>
      </w:pPr>
    </w:p>
    <w:p w:rsidR="001030FB" w:rsidRDefault="006252D4"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Финансовый рынок представляет собой чрезвычайно сложную систему, в которой деньги и другие финансовые активы предприятий и других его участников обращаются самостоятельно, независимо от характера обращения реальных товаров. Этот рынок оперирует многообразными финансовыми инструментами, обслуживается специфическими финансовыми институтами, располагает довольно разветвлённый и разнообразной финансовой инфраструктурой.</w:t>
      </w:r>
      <w:r w:rsidR="001030FB">
        <w:rPr>
          <w:sz w:val="28"/>
          <w:szCs w:val="28"/>
          <w:lang w:val="en-US"/>
        </w:rPr>
        <w:t xml:space="preserve"> </w:t>
      </w:r>
      <w:r w:rsidR="00DF3259" w:rsidRPr="001030FB">
        <w:rPr>
          <w:sz w:val="28"/>
          <w:szCs w:val="28"/>
        </w:rPr>
        <w:t xml:space="preserve">Рынок ценных бумаг является неотъемлемой частью финансового сектора экономики, характеризуется особой институциональной и организационно-функциональной спецификой, обеспечивая трансформацию сбережений в инвестиции и выбор направлений их производительного использования. Он является регулятором многих стихийно протекающих в рыночной экономике процессов, </w:t>
      </w:r>
      <w:r w:rsidR="00300A00" w:rsidRPr="001030FB">
        <w:rPr>
          <w:sz w:val="28"/>
          <w:szCs w:val="28"/>
        </w:rPr>
        <w:t>и,</w:t>
      </w:r>
      <w:r w:rsidR="00DF3259" w:rsidRPr="001030FB">
        <w:rPr>
          <w:sz w:val="28"/>
          <w:szCs w:val="28"/>
        </w:rPr>
        <w:t xml:space="preserve"> прежде всего накопления капитала. В этом контексте можно говорить о том, что именно рынок ценных бумаг с сопутствующей ему системой финансовых институтов представляют собой ту сферу, в которой формируются основные источники экономического роста, концентрируются и распределяются необходимые экономике инвестиционные ресурсы. В этой связи рынок ценных бумаг и особенности его функционирования, сами ценные бумаги, их различное назначение в экономике, закономерности их обращения и целевые аспекты операций с ними требуют постоянного изучения и анализа.</w:t>
      </w:r>
    </w:p>
    <w:p w:rsidR="002322CD" w:rsidRPr="001030FB" w:rsidRDefault="00013E8F" w:rsidP="001030FB">
      <w:pPr>
        <w:suppressAutoHyphens/>
        <w:spacing w:line="360" w:lineRule="auto"/>
        <w:ind w:firstLine="709"/>
        <w:jc w:val="both"/>
        <w:rPr>
          <w:sz w:val="28"/>
          <w:szCs w:val="28"/>
        </w:rPr>
      </w:pPr>
      <w:r w:rsidRPr="001030FB">
        <w:rPr>
          <w:sz w:val="28"/>
          <w:szCs w:val="28"/>
        </w:rPr>
        <w:t xml:space="preserve">Важная роль в экономике развитых стран, которую играет рынок </w:t>
      </w:r>
      <w:r w:rsidR="00300A00" w:rsidRPr="001030FB">
        <w:rPr>
          <w:sz w:val="28"/>
          <w:szCs w:val="28"/>
        </w:rPr>
        <w:t xml:space="preserve">ценных бумаг, является </w:t>
      </w:r>
      <w:r w:rsidRPr="001030FB">
        <w:rPr>
          <w:sz w:val="28"/>
          <w:szCs w:val="28"/>
        </w:rPr>
        <w:t>необходимость технологической и инфраструктурной перестройки экономики регионов и России в целом</w:t>
      </w:r>
      <w:r w:rsidR="006E01D6" w:rsidRPr="001030FB">
        <w:rPr>
          <w:sz w:val="28"/>
          <w:szCs w:val="28"/>
        </w:rPr>
        <w:t>. В настоящее время</w:t>
      </w:r>
      <w:r w:rsidR="001030FB" w:rsidRPr="001030FB">
        <w:rPr>
          <w:sz w:val="28"/>
          <w:szCs w:val="28"/>
        </w:rPr>
        <w:t xml:space="preserve"> </w:t>
      </w:r>
      <w:r w:rsidR="006E01D6" w:rsidRPr="001030FB">
        <w:rPr>
          <w:sz w:val="28"/>
          <w:szCs w:val="28"/>
        </w:rPr>
        <w:t xml:space="preserve">актуальной проблемой является </w:t>
      </w:r>
      <w:r w:rsidRPr="001030FB">
        <w:rPr>
          <w:sz w:val="28"/>
          <w:szCs w:val="28"/>
        </w:rPr>
        <w:t>стимулирования развития рынка ценных бумаг в ряд государственных задач, требующих полномерного содействия на всех уровнях власти. Без такой поддержки широкого выхода на рынок предприятий ожидать не приходится. В силу своей относительной замкнутости на крупных участниках российский рынок ценных бумаг в настоящее время не может выполнять своих функций в необходимом объеме, особенно в части комплексного развития экономики регионов. Именно поэтому основная инициатива формирования местных механизмов привлечения инвестиций ложится на региональные власти, исходя из стратегических интересов развития территорий.</w:t>
      </w:r>
      <w:r w:rsidR="001030FB">
        <w:rPr>
          <w:sz w:val="28"/>
          <w:szCs w:val="28"/>
          <w:lang w:val="en-US"/>
        </w:rPr>
        <w:t xml:space="preserve"> </w:t>
      </w:r>
      <w:r w:rsidR="002322CD" w:rsidRPr="001030FB">
        <w:rPr>
          <w:sz w:val="28"/>
          <w:szCs w:val="28"/>
        </w:rPr>
        <w:t>Целью настоящей работы является изучение теоретических основ финансового рынка и особенностей его регулирования.</w:t>
      </w:r>
      <w:r w:rsidR="001030FB">
        <w:rPr>
          <w:sz w:val="28"/>
          <w:szCs w:val="28"/>
          <w:lang w:val="en-US"/>
        </w:rPr>
        <w:t xml:space="preserve"> </w:t>
      </w:r>
      <w:r w:rsidR="002322CD" w:rsidRPr="001030FB">
        <w:rPr>
          <w:sz w:val="28"/>
          <w:szCs w:val="28"/>
        </w:rPr>
        <w:t>Для достижения поставленной цели необходимо решить следующие задачи:</w:t>
      </w:r>
    </w:p>
    <w:p w:rsidR="00DF3259" w:rsidRPr="001030FB" w:rsidRDefault="002322CD" w:rsidP="001030FB">
      <w:pPr>
        <w:numPr>
          <w:ilvl w:val="0"/>
          <w:numId w:val="3"/>
        </w:numPr>
        <w:suppressAutoHyphens/>
        <w:spacing w:line="360" w:lineRule="auto"/>
        <w:ind w:left="0" w:firstLine="709"/>
        <w:jc w:val="both"/>
        <w:rPr>
          <w:sz w:val="28"/>
          <w:szCs w:val="28"/>
        </w:rPr>
      </w:pPr>
      <w:r w:rsidRPr="001030FB">
        <w:rPr>
          <w:sz w:val="28"/>
          <w:szCs w:val="28"/>
        </w:rPr>
        <w:t>раскрыть понятие финансового рынка и определить его сущность;</w:t>
      </w:r>
    </w:p>
    <w:p w:rsidR="002322CD" w:rsidRPr="001030FB" w:rsidRDefault="002322CD" w:rsidP="001030FB">
      <w:pPr>
        <w:numPr>
          <w:ilvl w:val="0"/>
          <w:numId w:val="3"/>
        </w:numPr>
        <w:suppressAutoHyphens/>
        <w:spacing w:line="360" w:lineRule="auto"/>
        <w:ind w:left="0" w:firstLine="709"/>
        <w:jc w:val="both"/>
        <w:rPr>
          <w:sz w:val="28"/>
          <w:szCs w:val="28"/>
        </w:rPr>
      </w:pPr>
      <w:r w:rsidRPr="001030FB">
        <w:rPr>
          <w:sz w:val="28"/>
          <w:szCs w:val="28"/>
        </w:rPr>
        <w:t>исследовать основные функции финансового рынка;</w:t>
      </w:r>
    </w:p>
    <w:p w:rsidR="002322CD" w:rsidRPr="001030FB" w:rsidRDefault="002322CD" w:rsidP="001030FB">
      <w:pPr>
        <w:numPr>
          <w:ilvl w:val="0"/>
          <w:numId w:val="3"/>
        </w:numPr>
        <w:suppressAutoHyphens/>
        <w:spacing w:line="360" w:lineRule="auto"/>
        <w:ind w:left="0" w:firstLine="709"/>
        <w:jc w:val="both"/>
        <w:rPr>
          <w:sz w:val="28"/>
          <w:szCs w:val="28"/>
        </w:rPr>
      </w:pPr>
      <w:r w:rsidRPr="001030FB">
        <w:rPr>
          <w:sz w:val="28"/>
          <w:szCs w:val="28"/>
        </w:rPr>
        <w:t>рассмотреть виды ценных бумаг и их свойства;</w:t>
      </w:r>
    </w:p>
    <w:p w:rsidR="002322CD" w:rsidRPr="001030FB" w:rsidRDefault="002322CD" w:rsidP="001030FB">
      <w:pPr>
        <w:numPr>
          <w:ilvl w:val="0"/>
          <w:numId w:val="3"/>
        </w:numPr>
        <w:suppressAutoHyphens/>
        <w:spacing w:line="360" w:lineRule="auto"/>
        <w:ind w:left="0" w:firstLine="709"/>
        <w:jc w:val="both"/>
        <w:rPr>
          <w:sz w:val="28"/>
          <w:szCs w:val="28"/>
        </w:rPr>
      </w:pPr>
      <w:r w:rsidRPr="001030FB">
        <w:rPr>
          <w:sz w:val="28"/>
          <w:szCs w:val="28"/>
        </w:rPr>
        <w:t>изучить рынок ценных бумаг в России и перспективы его развития;</w:t>
      </w:r>
    </w:p>
    <w:p w:rsidR="002322CD" w:rsidRPr="001030FB" w:rsidRDefault="002322CD" w:rsidP="001030FB">
      <w:pPr>
        <w:numPr>
          <w:ilvl w:val="0"/>
          <w:numId w:val="3"/>
        </w:numPr>
        <w:suppressAutoHyphens/>
        <w:spacing w:line="360" w:lineRule="auto"/>
        <w:ind w:left="0" w:firstLine="709"/>
        <w:jc w:val="both"/>
        <w:rPr>
          <w:sz w:val="28"/>
          <w:szCs w:val="28"/>
        </w:rPr>
      </w:pPr>
      <w:r w:rsidRPr="001030FB">
        <w:rPr>
          <w:sz w:val="28"/>
          <w:szCs w:val="28"/>
        </w:rPr>
        <w:t xml:space="preserve">определить </w:t>
      </w:r>
      <w:r w:rsidRPr="001030FB">
        <w:rPr>
          <w:bCs/>
          <w:sz w:val="28"/>
          <w:szCs w:val="28"/>
        </w:rPr>
        <w:t>место</w:t>
      </w:r>
      <w:r w:rsidR="001030FB" w:rsidRPr="001030FB">
        <w:rPr>
          <w:bCs/>
          <w:sz w:val="28"/>
          <w:szCs w:val="28"/>
        </w:rPr>
        <w:t xml:space="preserve"> </w:t>
      </w:r>
      <w:r w:rsidRPr="001030FB">
        <w:rPr>
          <w:bCs/>
          <w:sz w:val="28"/>
          <w:szCs w:val="28"/>
        </w:rPr>
        <w:t>рынка ценных бумаг в Тамбовской области.</w:t>
      </w:r>
    </w:p>
    <w:p w:rsidR="001030FB" w:rsidRDefault="002322CD" w:rsidP="001030FB">
      <w:pPr>
        <w:suppressAutoHyphens/>
        <w:spacing w:line="360" w:lineRule="auto"/>
        <w:ind w:firstLine="709"/>
        <w:jc w:val="both"/>
        <w:rPr>
          <w:sz w:val="28"/>
          <w:szCs w:val="28"/>
        </w:rPr>
      </w:pPr>
      <w:r w:rsidRPr="001030FB">
        <w:rPr>
          <w:bCs/>
          <w:sz w:val="28"/>
          <w:szCs w:val="28"/>
        </w:rPr>
        <w:t>Предметом исследования</w:t>
      </w:r>
      <w:r w:rsidR="001030FB" w:rsidRPr="001030FB">
        <w:rPr>
          <w:bCs/>
          <w:sz w:val="28"/>
          <w:szCs w:val="28"/>
        </w:rPr>
        <w:t xml:space="preserve"> </w:t>
      </w:r>
      <w:r w:rsidRPr="001030FB">
        <w:rPr>
          <w:bCs/>
          <w:sz w:val="28"/>
          <w:szCs w:val="28"/>
        </w:rPr>
        <w:t>является изучение теоретических основ финансового рынка.</w:t>
      </w:r>
      <w:r w:rsidR="001030FB">
        <w:rPr>
          <w:sz w:val="28"/>
          <w:szCs w:val="28"/>
          <w:lang w:val="en-US"/>
        </w:rPr>
        <w:t xml:space="preserve"> </w:t>
      </w:r>
      <w:r w:rsidRPr="001030FB">
        <w:rPr>
          <w:sz w:val="28"/>
          <w:szCs w:val="28"/>
        </w:rPr>
        <w:t>Объектом данной курсовой работы</w:t>
      </w:r>
      <w:r w:rsidR="001030FB" w:rsidRPr="001030FB">
        <w:rPr>
          <w:sz w:val="28"/>
          <w:szCs w:val="28"/>
        </w:rPr>
        <w:t xml:space="preserve"> </w:t>
      </w:r>
      <w:r w:rsidRPr="001030FB">
        <w:rPr>
          <w:sz w:val="28"/>
          <w:szCs w:val="28"/>
        </w:rPr>
        <w:t>является</w:t>
      </w:r>
      <w:r w:rsidR="001030FB" w:rsidRPr="001030FB">
        <w:rPr>
          <w:sz w:val="28"/>
          <w:szCs w:val="28"/>
        </w:rPr>
        <w:t xml:space="preserve"> </w:t>
      </w:r>
      <w:r w:rsidR="00300A00" w:rsidRPr="001030FB">
        <w:rPr>
          <w:sz w:val="28"/>
          <w:szCs w:val="28"/>
        </w:rPr>
        <w:t xml:space="preserve">финансовый рынок </w:t>
      </w:r>
      <w:r w:rsidR="00013E8F" w:rsidRPr="001030FB">
        <w:rPr>
          <w:sz w:val="28"/>
          <w:szCs w:val="28"/>
        </w:rPr>
        <w:t>России</w:t>
      </w:r>
      <w:r w:rsidR="001030FB" w:rsidRPr="001030FB">
        <w:rPr>
          <w:sz w:val="28"/>
          <w:szCs w:val="28"/>
        </w:rPr>
        <w:t xml:space="preserve"> </w:t>
      </w:r>
      <w:r w:rsidR="00013E8F" w:rsidRPr="001030FB">
        <w:rPr>
          <w:sz w:val="28"/>
          <w:szCs w:val="28"/>
        </w:rPr>
        <w:t xml:space="preserve">и </w:t>
      </w:r>
      <w:r w:rsidR="00300A00" w:rsidRPr="001030FB">
        <w:rPr>
          <w:sz w:val="28"/>
          <w:szCs w:val="28"/>
        </w:rPr>
        <w:t xml:space="preserve">особенности </w:t>
      </w:r>
      <w:r w:rsidR="00013E8F" w:rsidRPr="001030FB">
        <w:rPr>
          <w:sz w:val="28"/>
          <w:szCs w:val="28"/>
        </w:rPr>
        <w:t>его регулирования.</w:t>
      </w:r>
      <w:r w:rsidR="001030FB">
        <w:rPr>
          <w:sz w:val="28"/>
          <w:szCs w:val="28"/>
          <w:lang w:val="en-US"/>
        </w:rPr>
        <w:t xml:space="preserve"> </w:t>
      </w:r>
      <w:r w:rsidR="00013E8F" w:rsidRPr="001030FB">
        <w:rPr>
          <w:sz w:val="28"/>
          <w:szCs w:val="28"/>
        </w:rPr>
        <w:t>В работе применялись общие методы исследования:</w:t>
      </w:r>
    </w:p>
    <w:p w:rsidR="00013E8F" w:rsidRPr="001030FB" w:rsidRDefault="00013E8F" w:rsidP="001030FB">
      <w:pPr>
        <w:numPr>
          <w:ilvl w:val="0"/>
          <w:numId w:val="4"/>
        </w:numPr>
        <w:suppressAutoHyphens/>
        <w:spacing w:line="360" w:lineRule="auto"/>
        <w:ind w:left="0" w:firstLine="709"/>
        <w:jc w:val="both"/>
        <w:rPr>
          <w:sz w:val="28"/>
          <w:szCs w:val="28"/>
        </w:rPr>
      </w:pPr>
      <w:r w:rsidRPr="001030FB">
        <w:rPr>
          <w:sz w:val="28"/>
          <w:szCs w:val="28"/>
        </w:rPr>
        <w:t>системный подход;</w:t>
      </w:r>
    </w:p>
    <w:p w:rsidR="001030FB" w:rsidRPr="001030FB" w:rsidRDefault="00013E8F" w:rsidP="001030FB">
      <w:pPr>
        <w:numPr>
          <w:ilvl w:val="0"/>
          <w:numId w:val="4"/>
        </w:numPr>
        <w:suppressAutoHyphens/>
        <w:spacing w:line="360" w:lineRule="auto"/>
        <w:ind w:left="0" w:firstLine="709"/>
        <w:jc w:val="both"/>
        <w:rPr>
          <w:sz w:val="28"/>
          <w:szCs w:val="28"/>
        </w:rPr>
      </w:pPr>
      <w:r w:rsidRPr="001030FB">
        <w:rPr>
          <w:sz w:val="28"/>
          <w:szCs w:val="28"/>
        </w:rPr>
        <w:t>сопоставительный;</w:t>
      </w:r>
    </w:p>
    <w:p w:rsidR="001030FB" w:rsidRPr="001030FB" w:rsidRDefault="00013E8F" w:rsidP="001030FB">
      <w:pPr>
        <w:numPr>
          <w:ilvl w:val="0"/>
          <w:numId w:val="4"/>
        </w:numPr>
        <w:suppressAutoHyphens/>
        <w:spacing w:line="360" w:lineRule="auto"/>
        <w:ind w:left="0" w:firstLine="709"/>
        <w:jc w:val="both"/>
        <w:rPr>
          <w:sz w:val="28"/>
          <w:szCs w:val="28"/>
        </w:rPr>
      </w:pPr>
      <w:r w:rsidRPr="001030FB">
        <w:rPr>
          <w:sz w:val="28"/>
          <w:szCs w:val="28"/>
        </w:rPr>
        <w:t>статистические группировки;</w:t>
      </w:r>
    </w:p>
    <w:p w:rsidR="006E01D6" w:rsidRPr="001030FB" w:rsidRDefault="00013E8F" w:rsidP="001030FB">
      <w:pPr>
        <w:suppressAutoHyphens/>
        <w:spacing w:line="360" w:lineRule="auto"/>
        <w:ind w:firstLine="709"/>
        <w:jc w:val="both"/>
        <w:rPr>
          <w:sz w:val="28"/>
          <w:szCs w:val="28"/>
        </w:rPr>
      </w:pPr>
      <w:r w:rsidRPr="001030FB">
        <w:rPr>
          <w:sz w:val="28"/>
          <w:szCs w:val="28"/>
        </w:rPr>
        <w:t>Курсовая работа состоит из введения, двух глав</w:t>
      </w:r>
      <w:r w:rsidR="00300A00" w:rsidRPr="001030FB">
        <w:rPr>
          <w:sz w:val="28"/>
          <w:szCs w:val="28"/>
        </w:rPr>
        <w:t xml:space="preserve">, </w:t>
      </w:r>
      <w:r w:rsidRPr="001030FB">
        <w:rPr>
          <w:sz w:val="28"/>
          <w:szCs w:val="28"/>
        </w:rPr>
        <w:t>заключения, списка использованной литературы</w:t>
      </w:r>
      <w:r w:rsidR="00A17630" w:rsidRPr="001030FB">
        <w:rPr>
          <w:sz w:val="28"/>
          <w:szCs w:val="28"/>
        </w:rPr>
        <w:t>.</w:t>
      </w:r>
      <w:r w:rsidR="001030FB">
        <w:rPr>
          <w:sz w:val="28"/>
          <w:szCs w:val="28"/>
          <w:lang w:val="en-US"/>
        </w:rPr>
        <w:t xml:space="preserve"> </w:t>
      </w:r>
      <w:r w:rsidR="00A17630" w:rsidRPr="001030FB">
        <w:rPr>
          <w:sz w:val="28"/>
          <w:szCs w:val="28"/>
        </w:rPr>
        <w:t>В первой главе рассматриваются вопросы</w:t>
      </w:r>
      <w:r w:rsidR="001030FB" w:rsidRPr="001030FB">
        <w:rPr>
          <w:sz w:val="28"/>
          <w:szCs w:val="28"/>
        </w:rPr>
        <w:t xml:space="preserve"> </w:t>
      </w:r>
      <w:r w:rsidR="00A17630" w:rsidRPr="001030FB">
        <w:rPr>
          <w:sz w:val="28"/>
          <w:szCs w:val="28"/>
        </w:rPr>
        <w:t>основ финансового рынка, его функций, виды ценных бумаг и их свойства. Во второй</w:t>
      </w:r>
      <w:r w:rsidR="00300A00" w:rsidRPr="001030FB">
        <w:rPr>
          <w:sz w:val="28"/>
          <w:szCs w:val="28"/>
        </w:rPr>
        <w:t>:</w:t>
      </w:r>
      <w:r w:rsidR="00A17630" w:rsidRPr="001030FB">
        <w:rPr>
          <w:bCs/>
          <w:sz w:val="28"/>
          <w:szCs w:val="28"/>
        </w:rPr>
        <w:t xml:space="preserve"> особенности финансового рынка в России, рынок ценных бумаг </w:t>
      </w:r>
      <w:r w:rsidR="00300A00" w:rsidRPr="001030FB">
        <w:rPr>
          <w:bCs/>
          <w:sz w:val="28"/>
          <w:szCs w:val="28"/>
        </w:rPr>
        <w:t xml:space="preserve">в РФ, </w:t>
      </w:r>
      <w:r w:rsidR="00A17630" w:rsidRPr="001030FB">
        <w:rPr>
          <w:bCs/>
          <w:sz w:val="28"/>
          <w:szCs w:val="28"/>
        </w:rPr>
        <w:t>а так же перспектив</w:t>
      </w:r>
      <w:r w:rsidR="006E01D6" w:rsidRPr="001030FB">
        <w:rPr>
          <w:bCs/>
          <w:sz w:val="28"/>
          <w:szCs w:val="28"/>
        </w:rPr>
        <w:t>ы российского финансового рынка.</w:t>
      </w:r>
      <w:r w:rsidR="006E01D6" w:rsidRPr="001030FB">
        <w:rPr>
          <w:sz w:val="28"/>
          <w:szCs w:val="28"/>
        </w:rPr>
        <w:t xml:space="preserve"> В заключении представлены выводы по главам.</w:t>
      </w:r>
    </w:p>
    <w:p w:rsidR="00013E8F" w:rsidRPr="001030FB" w:rsidRDefault="00013E8F" w:rsidP="001030FB">
      <w:pPr>
        <w:suppressAutoHyphens/>
        <w:spacing w:line="360" w:lineRule="auto"/>
        <w:ind w:firstLine="709"/>
        <w:jc w:val="both"/>
        <w:rPr>
          <w:sz w:val="28"/>
          <w:szCs w:val="28"/>
        </w:rPr>
      </w:pPr>
    </w:p>
    <w:p w:rsidR="00915FD3" w:rsidRPr="001030FB" w:rsidRDefault="006005AC" w:rsidP="001030FB">
      <w:pPr>
        <w:suppressAutoHyphens/>
        <w:spacing w:line="360" w:lineRule="auto"/>
        <w:ind w:firstLine="709"/>
        <w:jc w:val="both"/>
        <w:rPr>
          <w:bCs/>
          <w:sz w:val="28"/>
          <w:szCs w:val="28"/>
          <w:lang w:val="en-US"/>
        </w:rPr>
      </w:pPr>
      <w:r w:rsidRPr="001030FB">
        <w:rPr>
          <w:sz w:val="28"/>
          <w:szCs w:val="28"/>
        </w:rPr>
        <w:br w:type="page"/>
      </w:r>
      <w:r w:rsidR="00935B60" w:rsidRPr="001030FB">
        <w:rPr>
          <w:bCs/>
          <w:sz w:val="28"/>
          <w:szCs w:val="28"/>
        </w:rPr>
        <w:t>1.</w:t>
      </w:r>
      <w:r w:rsidRPr="001030FB">
        <w:rPr>
          <w:bCs/>
          <w:sz w:val="28"/>
          <w:szCs w:val="28"/>
          <w:lang w:val="en-US"/>
        </w:rPr>
        <w:t xml:space="preserve"> </w:t>
      </w:r>
      <w:r w:rsidR="00935B60" w:rsidRPr="001030FB">
        <w:rPr>
          <w:bCs/>
          <w:sz w:val="28"/>
          <w:szCs w:val="28"/>
        </w:rPr>
        <w:t>Теоретические основы финансового рынка</w:t>
      </w:r>
    </w:p>
    <w:p w:rsidR="006005AC" w:rsidRPr="001030FB" w:rsidRDefault="006005AC" w:rsidP="001030FB">
      <w:pPr>
        <w:suppressAutoHyphens/>
        <w:spacing w:line="360" w:lineRule="auto"/>
        <w:ind w:firstLine="709"/>
        <w:jc w:val="both"/>
        <w:rPr>
          <w:bCs/>
          <w:sz w:val="28"/>
          <w:szCs w:val="28"/>
          <w:lang w:val="en-US"/>
        </w:rPr>
      </w:pPr>
    </w:p>
    <w:p w:rsidR="00935B60" w:rsidRPr="001030FB" w:rsidRDefault="006005AC" w:rsidP="001030FB">
      <w:pPr>
        <w:suppressAutoHyphens/>
        <w:spacing w:line="360" w:lineRule="auto"/>
        <w:ind w:firstLine="709"/>
        <w:jc w:val="both"/>
        <w:rPr>
          <w:bCs/>
          <w:sz w:val="28"/>
          <w:szCs w:val="28"/>
          <w:lang w:val="en-US"/>
        </w:rPr>
      </w:pPr>
      <w:r w:rsidRPr="001030FB">
        <w:rPr>
          <w:bCs/>
          <w:sz w:val="28"/>
          <w:szCs w:val="28"/>
          <w:lang w:val="en-US"/>
        </w:rPr>
        <w:t xml:space="preserve">1.1 </w:t>
      </w:r>
      <w:r w:rsidR="00007F65" w:rsidRPr="001030FB">
        <w:rPr>
          <w:bCs/>
          <w:sz w:val="28"/>
          <w:szCs w:val="28"/>
        </w:rPr>
        <w:t xml:space="preserve">Понятие финансовый рынок </w:t>
      </w:r>
      <w:r w:rsidR="00935B60" w:rsidRPr="001030FB">
        <w:rPr>
          <w:bCs/>
          <w:sz w:val="28"/>
          <w:szCs w:val="28"/>
        </w:rPr>
        <w:t>его сущность</w:t>
      </w:r>
      <w:r w:rsidRPr="001030FB">
        <w:rPr>
          <w:bCs/>
          <w:sz w:val="28"/>
          <w:szCs w:val="28"/>
        </w:rPr>
        <w:t xml:space="preserve"> и виды</w:t>
      </w:r>
    </w:p>
    <w:p w:rsidR="006005AC" w:rsidRPr="001030FB" w:rsidRDefault="006005AC" w:rsidP="001030FB">
      <w:pPr>
        <w:suppressAutoHyphens/>
        <w:spacing w:line="360" w:lineRule="auto"/>
        <w:ind w:firstLine="709"/>
        <w:jc w:val="both"/>
        <w:rPr>
          <w:bCs/>
          <w:sz w:val="28"/>
          <w:szCs w:val="28"/>
        </w:rPr>
      </w:pPr>
    </w:p>
    <w:p w:rsidR="001030FB" w:rsidRPr="001030FB" w:rsidRDefault="00450147"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Финансовая деятельность предприятия неразрывна, связана с функционированием финансового рынка, развитием его видов и сегментов, состоянием его конъюнктуры. В наиболее общем виде финансовый рынок представляет собой рынок, на котором объектом покупки – продажи выступает разнообразные финансовые инструменты и финансовые услуги.</w:t>
      </w:r>
    </w:p>
    <w:p w:rsidR="00935B60" w:rsidRPr="001030FB" w:rsidRDefault="00935B60" w:rsidP="001030FB">
      <w:pPr>
        <w:shd w:val="clear" w:color="auto" w:fill="FFFFFF"/>
        <w:suppressAutoHyphens/>
        <w:autoSpaceDE w:val="0"/>
        <w:autoSpaceDN w:val="0"/>
        <w:adjustRightInd w:val="0"/>
        <w:spacing w:line="360" w:lineRule="auto"/>
        <w:ind w:firstLine="709"/>
        <w:jc w:val="both"/>
        <w:rPr>
          <w:sz w:val="28"/>
          <w:szCs w:val="28"/>
        </w:rPr>
      </w:pPr>
      <w:r w:rsidRPr="001030FB">
        <w:rPr>
          <w:iCs/>
          <w:sz w:val="28"/>
          <w:szCs w:val="28"/>
        </w:rPr>
        <w:t xml:space="preserve">Финансовый рынок </w:t>
      </w:r>
      <w:r w:rsidRPr="001030FB">
        <w:rPr>
          <w:sz w:val="28"/>
          <w:szCs w:val="28"/>
        </w:rPr>
        <w:t xml:space="preserve">— это рынок, на котором в качестве товара выступают финансовые ресурсы. Целью финансового рынка является обеспечение эффективной аккумуляции денежных средств и их реализации структурам, нуждающимся в финансовых ресурсах. </w:t>
      </w:r>
      <w:r w:rsidR="00031728" w:rsidRPr="001030FB">
        <w:rPr>
          <w:sz w:val="28"/>
          <w:szCs w:val="28"/>
          <w:lang w:val="en-US"/>
        </w:rPr>
        <w:t>[</w:t>
      </w:r>
      <w:r w:rsidR="00141878" w:rsidRPr="001030FB">
        <w:rPr>
          <w:sz w:val="28"/>
          <w:szCs w:val="28"/>
        </w:rPr>
        <w:t>6,с.21</w:t>
      </w:r>
      <w:r w:rsidR="00031728" w:rsidRPr="001030FB">
        <w:rPr>
          <w:sz w:val="28"/>
          <w:szCs w:val="28"/>
          <w:lang w:val="en-US"/>
        </w:rPr>
        <w:t>]</w:t>
      </w:r>
    </w:p>
    <w:p w:rsidR="00935B60" w:rsidRPr="001030FB" w:rsidRDefault="00935B60" w:rsidP="001030FB">
      <w:pPr>
        <w:shd w:val="clear" w:color="auto" w:fill="FFFFFF"/>
        <w:suppressAutoHyphens/>
        <w:spacing w:line="360" w:lineRule="auto"/>
        <w:ind w:firstLine="709"/>
        <w:jc w:val="both"/>
        <w:rPr>
          <w:sz w:val="28"/>
          <w:szCs w:val="28"/>
        </w:rPr>
      </w:pPr>
      <w:r w:rsidRPr="001030FB">
        <w:rPr>
          <w:sz w:val="28"/>
          <w:szCs w:val="28"/>
        </w:rPr>
        <w:t>Финансовые рынки можно классифицировать по ряду признаков:</w:t>
      </w:r>
    </w:p>
    <w:p w:rsidR="001030FB" w:rsidRPr="001030FB" w:rsidRDefault="009B3DDB" w:rsidP="001030FB">
      <w:pPr>
        <w:numPr>
          <w:ilvl w:val="0"/>
          <w:numId w:val="5"/>
        </w:numPr>
        <w:shd w:val="clear" w:color="auto" w:fill="FFFFFF"/>
        <w:tabs>
          <w:tab w:val="clear" w:pos="162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П</w:t>
      </w:r>
      <w:r w:rsidR="00935B60" w:rsidRPr="001030FB">
        <w:rPr>
          <w:iCs/>
          <w:sz w:val="28"/>
          <w:szCs w:val="28"/>
        </w:rPr>
        <w:t xml:space="preserve">о срокам размещения </w:t>
      </w:r>
      <w:r w:rsidR="006252D4" w:rsidRPr="001030FB">
        <w:rPr>
          <w:sz w:val="28"/>
          <w:szCs w:val="28"/>
        </w:rPr>
        <w:t>средств,</w:t>
      </w:r>
      <w:r w:rsidR="00935B60" w:rsidRPr="001030FB">
        <w:rPr>
          <w:sz w:val="28"/>
          <w:szCs w:val="28"/>
        </w:rPr>
        <w:t xml:space="preserve"> финансовые рынки делятся</w:t>
      </w:r>
      <w:r w:rsidR="001030FB" w:rsidRPr="001030FB">
        <w:rPr>
          <w:sz w:val="28"/>
          <w:szCs w:val="28"/>
        </w:rPr>
        <w:t xml:space="preserve"> </w:t>
      </w:r>
      <w:r w:rsidR="00DA67A7" w:rsidRPr="001030FB">
        <w:rPr>
          <w:sz w:val="28"/>
          <w:szCs w:val="28"/>
        </w:rPr>
        <w:t>на две группы:</w:t>
      </w:r>
    </w:p>
    <w:p w:rsidR="001030FB" w:rsidRPr="001030FB" w:rsidRDefault="009B3DDB" w:rsidP="001030FB">
      <w:pPr>
        <w:numPr>
          <w:ilvl w:val="1"/>
          <w:numId w:val="5"/>
        </w:numPr>
        <w:shd w:val="clear" w:color="auto" w:fill="FFFFFF"/>
        <w:tabs>
          <w:tab w:val="num" w:pos="1134"/>
        </w:tabs>
        <w:suppressAutoHyphens/>
        <w:autoSpaceDE w:val="0"/>
        <w:autoSpaceDN w:val="0"/>
        <w:adjustRightInd w:val="0"/>
        <w:spacing w:line="360" w:lineRule="auto"/>
        <w:ind w:left="0" w:firstLine="709"/>
        <w:jc w:val="both"/>
        <w:rPr>
          <w:sz w:val="28"/>
          <w:szCs w:val="28"/>
        </w:rPr>
      </w:pPr>
      <w:r w:rsidRPr="001030FB">
        <w:rPr>
          <w:sz w:val="28"/>
          <w:szCs w:val="28"/>
        </w:rPr>
        <w:t>рынок денег характеризует рынок, на котором продаются-покупаются рыночные финансовые инструменты и финансовые услуги всех ранее рассмотренных видов финансовых рынков со сроком обращения до одного года. Функционирование этого краткосрочного сектора финансовых рынков позволяет предприятиям решать проблемы как восполнения недостатка денежных активов для обеспечения текущей платежеспособности, так и эффективного использования их временно свободного остатка.</w:t>
      </w:r>
    </w:p>
    <w:p w:rsidR="001030FB" w:rsidRPr="001030FB" w:rsidRDefault="009B3DDB" w:rsidP="001030FB">
      <w:pPr>
        <w:numPr>
          <w:ilvl w:val="1"/>
          <w:numId w:val="5"/>
        </w:numPr>
        <w:shd w:val="clear" w:color="auto" w:fill="FFFFFF"/>
        <w:tabs>
          <w:tab w:val="num" w:pos="1134"/>
        </w:tabs>
        <w:suppressAutoHyphens/>
        <w:autoSpaceDE w:val="0"/>
        <w:autoSpaceDN w:val="0"/>
        <w:adjustRightInd w:val="0"/>
        <w:spacing w:line="360" w:lineRule="auto"/>
        <w:ind w:left="0" w:firstLine="709"/>
        <w:jc w:val="both"/>
        <w:rPr>
          <w:sz w:val="28"/>
          <w:szCs w:val="28"/>
        </w:rPr>
      </w:pPr>
      <w:r w:rsidRPr="001030FB">
        <w:rPr>
          <w:sz w:val="28"/>
          <w:szCs w:val="28"/>
        </w:rPr>
        <w:t>рынок капитала характеризует рынок, на котором продаются-покупаются рыночные финансовые инструменты и финансовые услуги со сроком обращения более одного года. Функционирование рынка капитала позволяет предприятиям решать проблемы как формирования инвестиционных ресурсов для реализации реальных инвестиционных проектов, так и эффективного финансового инвестирования.</w:t>
      </w:r>
    </w:p>
    <w:p w:rsidR="009B3DDB" w:rsidRPr="001030FB" w:rsidRDefault="009B3DDB" w:rsidP="001030FB">
      <w:pPr>
        <w:numPr>
          <w:ilvl w:val="0"/>
          <w:numId w:val="5"/>
        </w:numPr>
        <w:shd w:val="clear" w:color="auto" w:fill="FFFFFF"/>
        <w:tabs>
          <w:tab w:val="clear" w:pos="1620"/>
          <w:tab w:val="num" w:pos="1260"/>
        </w:tabs>
        <w:suppressAutoHyphens/>
        <w:spacing w:line="360" w:lineRule="auto"/>
        <w:ind w:left="0" w:firstLine="709"/>
        <w:jc w:val="both"/>
        <w:rPr>
          <w:sz w:val="28"/>
          <w:szCs w:val="28"/>
        </w:rPr>
      </w:pPr>
      <w:r w:rsidRPr="001030FB">
        <w:rPr>
          <w:iCs/>
          <w:sz w:val="28"/>
          <w:szCs w:val="28"/>
        </w:rPr>
        <w:t>П</w:t>
      </w:r>
      <w:r w:rsidR="00935B60" w:rsidRPr="001030FB">
        <w:rPr>
          <w:iCs/>
          <w:sz w:val="28"/>
          <w:szCs w:val="28"/>
        </w:rPr>
        <w:t xml:space="preserve">о форме организации движения денежных потоков </w:t>
      </w:r>
      <w:r w:rsidR="00935B60" w:rsidRPr="001030FB">
        <w:rPr>
          <w:sz w:val="28"/>
          <w:szCs w:val="28"/>
        </w:rPr>
        <w:t xml:space="preserve">финансовый рынок делится на </w:t>
      </w:r>
      <w:r w:rsidR="004D36CA" w:rsidRPr="001030FB">
        <w:rPr>
          <w:sz w:val="28"/>
          <w:szCs w:val="28"/>
        </w:rPr>
        <w:t>:</w:t>
      </w:r>
    </w:p>
    <w:p w:rsidR="001030FB" w:rsidRPr="001030FB" w:rsidRDefault="004D36CA" w:rsidP="001030FB">
      <w:pPr>
        <w:numPr>
          <w:ilvl w:val="0"/>
          <w:numId w:val="7"/>
        </w:numPr>
        <w:shd w:val="clear" w:color="auto" w:fill="FFFFFF"/>
        <w:suppressAutoHyphens/>
        <w:spacing w:line="360" w:lineRule="auto"/>
        <w:ind w:left="0" w:firstLine="709"/>
        <w:jc w:val="both"/>
        <w:rPr>
          <w:sz w:val="28"/>
          <w:szCs w:val="28"/>
        </w:rPr>
      </w:pPr>
      <w:r w:rsidRPr="001030FB">
        <w:rPr>
          <w:sz w:val="28"/>
          <w:szCs w:val="28"/>
        </w:rPr>
        <w:t>к</w:t>
      </w:r>
      <w:r w:rsidR="009B3DDB" w:rsidRPr="001030FB">
        <w:rPr>
          <w:sz w:val="28"/>
          <w:szCs w:val="28"/>
        </w:rPr>
        <w:t>редитный рынок (или рынок ссудного капитала). Он характеризует рынок, на котором объектом купли-продажи являются свободные кредитные ресурсы и отдельные обслуживающие их финансовые инструменты, обращение которых осуществляется на условиях возвратности и уплаты процента.</w:t>
      </w:r>
    </w:p>
    <w:p w:rsidR="001030FB" w:rsidRPr="001030FB" w:rsidRDefault="004D36CA" w:rsidP="001030FB">
      <w:pPr>
        <w:numPr>
          <w:ilvl w:val="1"/>
          <w:numId w:val="6"/>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sz w:val="28"/>
          <w:szCs w:val="28"/>
        </w:rPr>
        <w:t>р</w:t>
      </w:r>
      <w:r w:rsidR="009B3DDB" w:rsidRPr="001030FB">
        <w:rPr>
          <w:sz w:val="28"/>
          <w:szCs w:val="28"/>
        </w:rPr>
        <w:t>ынок ценных бумаг (или фондовый рынок). Он характеризует рынок, на котором объектом купли-продажи являются все виды ценных бумаг (фондовых инструментов), эмитированных предприятиями, различными финансовыми институтами и государством.</w:t>
      </w:r>
    </w:p>
    <w:p w:rsidR="009B3DDB" w:rsidRPr="001030FB" w:rsidRDefault="004D36CA" w:rsidP="001030FB">
      <w:pPr>
        <w:numPr>
          <w:ilvl w:val="1"/>
          <w:numId w:val="6"/>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sz w:val="28"/>
          <w:szCs w:val="28"/>
        </w:rPr>
        <w:t>в</w:t>
      </w:r>
      <w:r w:rsidR="009B3DDB" w:rsidRPr="001030FB">
        <w:rPr>
          <w:sz w:val="28"/>
          <w:szCs w:val="28"/>
        </w:rPr>
        <w:t>алютный рынок. Он характеризует рынок, на котором объектом купли-продажи выступают иностранная валюта и финансовые инструменты, обслуживающие операции с ней. Он позволяет удовлетворить потребности хозяйствующих субъектов в иностранной валюте для осуществления внешнеэкономических операций, обеспечить минимизацию связанных с этими операциями финансовых рисков, установить реальный валютный курс</w:t>
      </w:r>
      <w:r w:rsidR="001030FB" w:rsidRPr="001030FB">
        <w:rPr>
          <w:sz w:val="28"/>
          <w:szCs w:val="28"/>
        </w:rPr>
        <w:t xml:space="preserve"> </w:t>
      </w:r>
      <w:r w:rsidR="009B3DDB" w:rsidRPr="001030FB">
        <w:rPr>
          <w:sz w:val="28"/>
          <w:szCs w:val="28"/>
        </w:rPr>
        <w:t>по отдельным видам иностранной валюты.</w:t>
      </w:r>
      <w:r w:rsidR="00A1002E" w:rsidRPr="001030FB">
        <w:rPr>
          <w:sz w:val="28"/>
          <w:szCs w:val="28"/>
        </w:rPr>
        <w:t>[6.с.25]</w:t>
      </w:r>
    </w:p>
    <w:p w:rsidR="009B3DDB" w:rsidRPr="001030FB" w:rsidRDefault="004D36CA" w:rsidP="001030FB">
      <w:pPr>
        <w:numPr>
          <w:ilvl w:val="1"/>
          <w:numId w:val="6"/>
        </w:numPr>
        <w:shd w:val="clear" w:color="auto" w:fill="FFFFFF"/>
        <w:tabs>
          <w:tab w:val="clear" w:pos="1980"/>
        </w:tabs>
        <w:suppressAutoHyphens/>
        <w:autoSpaceDE w:val="0"/>
        <w:autoSpaceDN w:val="0"/>
        <w:adjustRightInd w:val="0"/>
        <w:spacing w:line="360" w:lineRule="auto"/>
        <w:ind w:left="0" w:firstLine="709"/>
        <w:jc w:val="both"/>
        <w:rPr>
          <w:sz w:val="28"/>
          <w:szCs w:val="28"/>
        </w:rPr>
      </w:pPr>
      <w:r w:rsidRPr="001030FB">
        <w:rPr>
          <w:sz w:val="28"/>
          <w:szCs w:val="28"/>
        </w:rPr>
        <w:t>с</w:t>
      </w:r>
      <w:r w:rsidR="009B3DDB" w:rsidRPr="001030FB">
        <w:rPr>
          <w:sz w:val="28"/>
          <w:szCs w:val="28"/>
        </w:rPr>
        <w:t>траховой рынок. Он характеризует рынок, на котором объектом купли-продажи выступает страховая защита в форме различных предлагаемых страховых продуктов. Потребность в услугах этого рынка существенно возрастает по мере развития рыночных отношений.</w:t>
      </w:r>
    </w:p>
    <w:p w:rsidR="00935B60" w:rsidRPr="001030FB" w:rsidRDefault="004D36CA" w:rsidP="001030FB">
      <w:pPr>
        <w:numPr>
          <w:ilvl w:val="1"/>
          <w:numId w:val="6"/>
        </w:numPr>
        <w:shd w:val="clear" w:color="auto" w:fill="FFFFFF"/>
        <w:tabs>
          <w:tab w:val="clear" w:pos="1980"/>
          <w:tab w:val="left" w:pos="1134"/>
        </w:tabs>
        <w:suppressAutoHyphens/>
        <w:autoSpaceDE w:val="0"/>
        <w:autoSpaceDN w:val="0"/>
        <w:adjustRightInd w:val="0"/>
        <w:spacing w:line="360" w:lineRule="auto"/>
        <w:ind w:left="0" w:firstLine="709"/>
        <w:jc w:val="both"/>
        <w:rPr>
          <w:sz w:val="28"/>
          <w:szCs w:val="28"/>
        </w:rPr>
      </w:pPr>
      <w:r w:rsidRPr="001030FB">
        <w:rPr>
          <w:sz w:val="28"/>
          <w:szCs w:val="28"/>
        </w:rPr>
        <w:t>р</w:t>
      </w:r>
      <w:r w:rsidR="009B3DDB" w:rsidRPr="001030FB">
        <w:rPr>
          <w:sz w:val="28"/>
          <w:szCs w:val="28"/>
        </w:rPr>
        <w:t xml:space="preserve">ынок золота (и других драгоценных металлов — серебра, платины). Он характеризует рынок, на котором объектом купли-продажи выступают вышеперечисленные виды ценных металлов, в первую очередь, золота. На этом рынке осуществляются операции страхования финансовых активов, обеспечения резервирования этих активов для приобретения необходимой валюты в процессе международных расчетов, осуществления финансовых спекулятивных сделок. </w:t>
      </w:r>
      <w:r w:rsidR="00935B60" w:rsidRPr="001030FB">
        <w:rPr>
          <w:sz w:val="28"/>
          <w:szCs w:val="28"/>
        </w:rPr>
        <w:t>Часто к финансовому рынку</w:t>
      </w:r>
      <w:r w:rsidR="001030FB" w:rsidRPr="001030FB">
        <w:rPr>
          <w:sz w:val="28"/>
          <w:szCs w:val="28"/>
        </w:rPr>
        <w:t xml:space="preserve"> </w:t>
      </w:r>
      <w:r w:rsidR="00935B60" w:rsidRPr="001030FB">
        <w:rPr>
          <w:sz w:val="28"/>
          <w:szCs w:val="28"/>
        </w:rPr>
        <w:t>относят и рынок драгоценных металлов, хотя в современной</w:t>
      </w:r>
      <w:r w:rsidR="001030FB" w:rsidRPr="001030FB">
        <w:rPr>
          <w:sz w:val="28"/>
          <w:szCs w:val="28"/>
        </w:rPr>
        <w:t xml:space="preserve"> </w:t>
      </w:r>
      <w:r w:rsidR="00935B60" w:rsidRPr="001030FB">
        <w:rPr>
          <w:sz w:val="28"/>
          <w:szCs w:val="28"/>
        </w:rPr>
        <w:t>валютной системе золото и другие драгоценные металлы</w:t>
      </w:r>
      <w:r w:rsidR="001030FB" w:rsidRPr="001030FB">
        <w:rPr>
          <w:sz w:val="28"/>
          <w:szCs w:val="28"/>
        </w:rPr>
        <w:t xml:space="preserve"> </w:t>
      </w:r>
      <w:r w:rsidR="00935B60" w:rsidRPr="001030FB">
        <w:rPr>
          <w:sz w:val="28"/>
          <w:szCs w:val="28"/>
        </w:rPr>
        <w:t>официально лишились статуса денежных. В пользу включения этого рынка в группу финансовых говорит тот факт,</w:t>
      </w:r>
      <w:r w:rsidR="001030FB" w:rsidRPr="001030FB">
        <w:rPr>
          <w:sz w:val="28"/>
          <w:szCs w:val="28"/>
        </w:rPr>
        <w:t xml:space="preserve"> </w:t>
      </w:r>
      <w:r w:rsidR="00935B60" w:rsidRPr="001030FB">
        <w:rPr>
          <w:sz w:val="28"/>
          <w:szCs w:val="28"/>
        </w:rPr>
        <w:t>что золото и металлы платиновой группы активно продолжают тезаврироваться, а центральные банки продолжают</w:t>
      </w:r>
      <w:r w:rsidR="001030FB" w:rsidRPr="001030FB">
        <w:rPr>
          <w:sz w:val="28"/>
          <w:szCs w:val="28"/>
        </w:rPr>
        <w:t xml:space="preserve"> </w:t>
      </w:r>
      <w:r w:rsidR="00935B60" w:rsidRPr="001030FB">
        <w:rPr>
          <w:sz w:val="28"/>
          <w:szCs w:val="28"/>
        </w:rPr>
        <w:t>сохранять значительные золотые резервы;</w:t>
      </w:r>
      <w:r w:rsidR="00FF1A52" w:rsidRPr="001030FB">
        <w:rPr>
          <w:sz w:val="28"/>
          <w:szCs w:val="28"/>
        </w:rPr>
        <w:t>[</w:t>
      </w:r>
      <w:r w:rsidR="00141878" w:rsidRPr="001030FB">
        <w:rPr>
          <w:sz w:val="28"/>
          <w:szCs w:val="28"/>
        </w:rPr>
        <w:t>6.с.57</w:t>
      </w:r>
      <w:r w:rsidR="00FF1A52" w:rsidRPr="001030FB">
        <w:rPr>
          <w:sz w:val="28"/>
          <w:szCs w:val="28"/>
        </w:rPr>
        <w:t>]</w:t>
      </w:r>
    </w:p>
    <w:p w:rsidR="004D36CA" w:rsidRPr="001030FB" w:rsidRDefault="004D36CA"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3.По региональному признаку </w:t>
      </w:r>
      <w:r w:rsidRPr="001030FB">
        <w:rPr>
          <w:sz w:val="28"/>
          <w:szCs w:val="28"/>
        </w:rPr>
        <w:t>выделяют следующие виды финансовых рынков:</w:t>
      </w:r>
    </w:p>
    <w:p w:rsidR="004D36CA" w:rsidRPr="001030FB" w:rsidRDefault="004D36CA" w:rsidP="001030FB">
      <w:pPr>
        <w:numPr>
          <w:ilvl w:val="1"/>
          <w:numId w:val="8"/>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 xml:space="preserve">местный финансовый рынок. </w:t>
      </w:r>
      <w:r w:rsidRPr="001030FB">
        <w:rPr>
          <w:sz w:val="28"/>
          <w:szCs w:val="28"/>
        </w:rPr>
        <w:t>Он представлен в основном операциями коммерческих банков, страховых компаний, неорганизованных торговцев ценными бумагами с их контрагентами хозяйствующими субъектами и населением.</w:t>
      </w:r>
    </w:p>
    <w:p w:rsidR="004D36CA" w:rsidRPr="001030FB" w:rsidRDefault="004D36CA" w:rsidP="001030FB">
      <w:pPr>
        <w:numPr>
          <w:ilvl w:val="1"/>
          <w:numId w:val="8"/>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 xml:space="preserve">региональный финансовый рынок. </w:t>
      </w:r>
      <w:r w:rsidRPr="001030FB">
        <w:rPr>
          <w:sz w:val="28"/>
          <w:szCs w:val="28"/>
        </w:rPr>
        <w:t>Он характеризует финансовый рынок, функционирующий в масштабах области (республики) и наряду с местными неорганизованными рынками включает систему региональных фондовых и валютных бирж.</w:t>
      </w:r>
    </w:p>
    <w:p w:rsidR="004D36CA" w:rsidRPr="001030FB" w:rsidRDefault="004D36CA" w:rsidP="001030FB">
      <w:pPr>
        <w:numPr>
          <w:ilvl w:val="1"/>
          <w:numId w:val="8"/>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 xml:space="preserve">национальный финансовый рынок. </w:t>
      </w:r>
      <w:r w:rsidRPr="001030FB">
        <w:rPr>
          <w:sz w:val="28"/>
          <w:szCs w:val="28"/>
        </w:rPr>
        <w:t>Он включает всю систему финансовых рынков страны, всех их видов и организационных форм.</w:t>
      </w:r>
    </w:p>
    <w:p w:rsidR="004D36CA" w:rsidRPr="001030FB" w:rsidRDefault="004D36CA" w:rsidP="001030FB">
      <w:pPr>
        <w:numPr>
          <w:ilvl w:val="1"/>
          <w:numId w:val="8"/>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 xml:space="preserve">мировой финансовый рынок. </w:t>
      </w:r>
      <w:r w:rsidRPr="001030FB">
        <w:rPr>
          <w:sz w:val="28"/>
          <w:szCs w:val="28"/>
        </w:rPr>
        <w:t>Этот рынок является составной частью мировой финансовой системы, в который интегрированы национальные финансовые рынки стран с открытой экономикой.</w:t>
      </w:r>
    </w:p>
    <w:p w:rsidR="00D65956" w:rsidRPr="001030FB" w:rsidRDefault="004D36CA" w:rsidP="001030FB">
      <w:pPr>
        <w:shd w:val="clear" w:color="auto" w:fill="FFFFFF"/>
        <w:tabs>
          <w:tab w:val="num" w:pos="1620"/>
        </w:tabs>
        <w:suppressAutoHyphens/>
        <w:autoSpaceDE w:val="0"/>
        <w:autoSpaceDN w:val="0"/>
        <w:adjustRightInd w:val="0"/>
        <w:spacing w:line="360" w:lineRule="auto"/>
        <w:ind w:firstLine="709"/>
        <w:jc w:val="both"/>
        <w:rPr>
          <w:sz w:val="28"/>
          <w:szCs w:val="28"/>
        </w:rPr>
      </w:pPr>
      <w:r w:rsidRPr="001030FB">
        <w:rPr>
          <w:sz w:val="28"/>
          <w:szCs w:val="28"/>
        </w:rPr>
        <w:t xml:space="preserve">Увеличение объема операций на мировом финансовом рынке характеризует процесс его </w:t>
      </w:r>
      <w:r w:rsidRPr="001030FB">
        <w:rPr>
          <w:iCs/>
          <w:sz w:val="28"/>
          <w:szCs w:val="28"/>
        </w:rPr>
        <w:t xml:space="preserve">глобализации, </w:t>
      </w:r>
      <w:r w:rsidRPr="001030FB">
        <w:rPr>
          <w:sz w:val="28"/>
          <w:szCs w:val="28"/>
        </w:rPr>
        <w:t>обеспечивающей расширение доступа продавцов и покупателей финансовых инструментов к операциям на рынках других стран.</w:t>
      </w:r>
    </w:p>
    <w:p w:rsidR="004D36CA" w:rsidRPr="001030FB" w:rsidRDefault="004D36CA" w:rsidP="001030FB">
      <w:pPr>
        <w:shd w:val="clear" w:color="auto" w:fill="FFFFFF"/>
        <w:tabs>
          <w:tab w:val="num" w:pos="1260"/>
        </w:tabs>
        <w:suppressAutoHyphens/>
        <w:autoSpaceDE w:val="0"/>
        <w:autoSpaceDN w:val="0"/>
        <w:adjustRightInd w:val="0"/>
        <w:spacing w:line="360" w:lineRule="auto"/>
        <w:ind w:firstLine="709"/>
        <w:jc w:val="both"/>
        <w:rPr>
          <w:sz w:val="28"/>
          <w:szCs w:val="28"/>
        </w:rPr>
      </w:pPr>
      <w:r w:rsidRPr="001030FB">
        <w:rPr>
          <w:bCs/>
          <w:sz w:val="28"/>
          <w:szCs w:val="28"/>
        </w:rPr>
        <w:t xml:space="preserve">4. По условиям обращения финансовых инструментов </w:t>
      </w:r>
      <w:r w:rsidRPr="001030FB">
        <w:rPr>
          <w:sz w:val="28"/>
          <w:szCs w:val="28"/>
        </w:rPr>
        <w:t>(в данном случае речь идет исключительно о фондовых инструментах) различают следующие виды рынков:</w:t>
      </w:r>
    </w:p>
    <w:p w:rsidR="004D36CA" w:rsidRPr="001030FB" w:rsidRDefault="004D36CA" w:rsidP="001030FB">
      <w:pPr>
        <w:numPr>
          <w:ilvl w:val="1"/>
          <w:numId w:val="9"/>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iCs/>
          <w:sz w:val="28"/>
          <w:szCs w:val="28"/>
        </w:rPr>
        <w:t xml:space="preserve">первичный рынок. </w:t>
      </w:r>
      <w:r w:rsidRPr="001030FB">
        <w:rPr>
          <w:sz w:val="28"/>
          <w:szCs w:val="28"/>
        </w:rPr>
        <w:t>Он характеризует рынок ценных бумаг, на котором осуществляется первичное размещение их эмиссии. Это размещение обычно организует андеррайтер (инвестиционный дилер), который самостоятельно или с группой других андеррайтеров покупает весь (или основной) объем эмитированных акций, облигаций и т.п. с целью последующей их продажи инвесторам более мелкими партиями.</w:t>
      </w:r>
    </w:p>
    <w:p w:rsidR="00D65956" w:rsidRPr="001030FB" w:rsidRDefault="004D36CA" w:rsidP="001030FB">
      <w:pPr>
        <w:numPr>
          <w:ilvl w:val="1"/>
          <w:numId w:val="9"/>
        </w:numPr>
        <w:shd w:val="clear" w:color="auto" w:fill="FFFFFF"/>
        <w:tabs>
          <w:tab w:val="clear" w:pos="1980"/>
          <w:tab w:val="left" w:pos="715"/>
          <w:tab w:val="num" w:pos="1134"/>
        </w:tabs>
        <w:suppressAutoHyphens/>
        <w:autoSpaceDE w:val="0"/>
        <w:autoSpaceDN w:val="0"/>
        <w:adjustRightInd w:val="0"/>
        <w:spacing w:line="360" w:lineRule="auto"/>
        <w:ind w:left="0" w:firstLine="709"/>
        <w:jc w:val="both"/>
        <w:rPr>
          <w:bCs/>
          <w:sz w:val="28"/>
          <w:szCs w:val="28"/>
        </w:rPr>
      </w:pPr>
      <w:r w:rsidRPr="001030FB">
        <w:rPr>
          <w:iCs/>
          <w:sz w:val="28"/>
          <w:szCs w:val="28"/>
        </w:rPr>
        <w:t xml:space="preserve">вторичный рынок. </w:t>
      </w:r>
      <w:r w:rsidRPr="001030FB">
        <w:rPr>
          <w:sz w:val="28"/>
          <w:szCs w:val="28"/>
        </w:rPr>
        <w:t>Он характеризует рынок, где постоянно обращаются ценные бумаги, ранее проданные на первичном рынке. Вторичный фондовый рынок охватывает преимущественную часть биржевого и внебиржевого оборота ценных бумаг. Одной из основных функций вторичного рынка является установление реальной рыночной цены (курсовой стоимости) отдельных ценных бумаг, отражающей всю имеющуюся информацию о финансовом состоянии их эмитентов и условия эмиссии.</w:t>
      </w:r>
    </w:p>
    <w:p w:rsidR="00DA67A7" w:rsidRPr="001030FB" w:rsidRDefault="00D65956"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5.</w:t>
      </w:r>
      <w:r w:rsidR="00DA67A7" w:rsidRPr="001030FB">
        <w:rPr>
          <w:bCs/>
          <w:sz w:val="28"/>
          <w:szCs w:val="28"/>
        </w:rPr>
        <w:t>По организационным формам функционирования</w:t>
      </w:r>
      <w:r w:rsidR="00DA67A7" w:rsidRPr="001030FB">
        <w:rPr>
          <w:sz w:val="28"/>
          <w:szCs w:val="28"/>
        </w:rPr>
        <w:t xml:space="preserve"> выделяют следующие виды финансовых рынков:</w:t>
      </w:r>
    </w:p>
    <w:p w:rsidR="00DA67A7" w:rsidRPr="001030FB" w:rsidRDefault="00D65956" w:rsidP="001030FB">
      <w:pPr>
        <w:numPr>
          <w:ilvl w:val="1"/>
          <w:numId w:val="10"/>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sz w:val="28"/>
          <w:szCs w:val="28"/>
        </w:rPr>
        <w:t>о</w:t>
      </w:r>
      <w:r w:rsidR="00DA67A7" w:rsidRPr="001030FB">
        <w:rPr>
          <w:iCs/>
          <w:sz w:val="28"/>
          <w:szCs w:val="28"/>
        </w:rPr>
        <w:t xml:space="preserve">рганизованный (биржевой) рынок. </w:t>
      </w:r>
      <w:r w:rsidR="00DA67A7" w:rsidRPr="001030FB">
        <w:rPr>
          <w:sz w:val="28"/>
          <w:szCs w:val="28"/>
        </w:rPr>
        <w:t>Этот рынок представлен системой фондовых и валютных бирж (операции с отдельными финансовыми инструментами — фьючерсными контрактами, опционными контрактами и т.п.— осуществляются также на товарных биржах). На организованном финансовом рынке обеспечивается высокая концентрация спроса и предложения в едином месте; устанавливается наиболее объективная система цен на отдельные финансовые инструменты и услуги; проводится проверка финансовой состоятельности эмитентов основных видов ценных бумаг, допускаемых к торгам; процедура торгов носит открытый характер; гарантируется исполнение заключенных сделок. Однако биржевой рынок имеет и отдельные слабые стороны — круг реализуемых на нем финансовых инструментов различных эмитентов носит ограниченный характер; этот рынок более строго регулируется государством, что снижает его гибкость; выполнение всех нормативно-правовых актов по его функционированию увеличивает затраты на осуществление операций купли-продажи; крупномасштабные сделки, совершаемые отдельными торговцами на бирже, практически невозможно сохранить в тайне.</w:t>
      </w:r>
    </w:p>
    <w:p w:rsidR="00DA67A7" w:rsidRPr="001030FB" w:rsidRDefault="00D65956" w:rsidP="001030FB">
      <w:pPr>
        <w:numPr>
          <w:ilvl w:val="1"/>
          <w:numId w:val="10"/>
        </w:numPr>
        <w:shd w:val="clear" w:color="auto" w:fill="FFFFFF"/>
        <w:tabs>
          <w:tab w:val="clear" w:pos="1980"/>
          <w:tab w:val="num" w:pos="1134"/>
        </w:tabs>
        <w:suppressAutoHyphens/>
        <w:autoSpaceDE w:val="0"/>
        <w:autoSpaceDN w:val="0"/>
        <w:adjustRightInd w:val="0"/>
        <w:spacing w:line="360" w:lineRule="auto"/>
        <w:ind w:left="0" w:firstLine="709"/>
        <w:jc w:val="both"/>
        <w:rPr>
          <w:sz w:val="28"/>
          <w:szCs w:val="28"/>
        </w:rPr>
      </w:pPr>
      <w:r w:rsidRPr="001030FB">
        <w:rPr>
          <w:sz w:val="28"/>
          <w:szCs w:val="28"/>
        </w:rPr>
        <w:t>н</w:t>
      </w:r>
      <w:r w:rsidR="00DA67A7" w:rsidRPr="001030FB">
        <w:rPr>
          <w:iCs/>
          <w:sz w:val="28"/>
          <w:szCs w:val="28"/>
        </w:rPr>
        <w:t xml:space="preserve">еорганизованный (внебиржевой или Уличный") рынок. </w:t>
      </w:r>
      <w:r w:rsidR="00DA67A7" w:rsidRPr="001030FB">
        <w:rPr>
          <w:sz w:val="28"/>
          <w:szCs w:val="28"/>
        </w:rPr>
        <w:t xml:space="preserve">Он представляет собой финансовый рынок, на котором осуществляется покупка-продажа финансовых инструментов и услуг, сделки по которым не регистрируются на бирже. Этот рынок характеризуется более высоким уровнем финансового риска (так как многие из котируемых на нем финансовых инструментов и услуг не проходили процедуру проверки на биржах или были ими в процессе листинга отклонены), более низким уровнем юридической защищенности покупателей, меньшим уровнем их текущей информированности и т.п. </w:t>
      </w:r>
      <w:r w:rsidR="00031728" w:rsidRPr="001030FB">
        <w:rPr>
          <w:sz w:val="28"/>
          <w:szCs w:val="28"/>
        </w:rPr>
        <w:t>[</w:t>
      </w:r>
      <w:r w:rsidR="00141878" w:rsidRPr="001030FB">
        <w:rPr>
          <w:sz w:val="28"/>
          <w:szCs w:val="28"/>
        </w:rPr>
        <w:t>5,с.176</w:t>
      </w:r>
      <w:r w:rsidR="00031728" w:rsidRPr="001030FB">
        <w:rPr>
          <w:sz w:val="28"/>
          <w:szCs w:val="28"/>
        </w:rPr>
        <w:t>]</w:t>
      </w:r>
    </w:p>
    <w:p w:rsidR="00D65956" w:rsidRPr="001030FB" w:rsidRDefault="00DA67A7"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Разделение и организационное оформление этих видов финансовых рынков в странах с развитой рыночной экономикой произошло сравнительно недавно</w:t>
      </w:r>
      <w:r w:rsidR="00D65956" w:rsidRPr="001030FB">
        <w:rPr>
          <w:sz w:val="28"/>
          <w:szCs w:val="28"/>
        </w:rPr>
        <w:t>.</w:t>
      </w:r>
    </w:p>
    <w:p w:rsidR="001030FB" w:rsidRPr="001030FB" w:rsidRDefault="00DA67A7"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 xml:space="preserve">Систематизация финансовых рынков, рассмотренная выше, может быть существенно углублена за счет соответствующей сегментации каждого из видов этих рынков. </w:t>
      </w:r>
      <w:r w:rsidRPr="001030FB">
        <w:rPr>
          <w:bCs/>
          <w:sz w:val="28"/>
          <w:szCs w:val="28"/>
        </w:rPr>
        <w:t xml:space="preserve">Сегментация финансового рынка представляет собой процесс целенаправленного разделения его видов на индивидуальные сегменты, различающиеся характером обращающихся на нем финансовых инструментов. </w:t>
      </w:r>
      <w:r w:rsidRPr="001030FB">
        <w:rPr>
          <w:sz w:val="28"/>
          <w:szCs w:val="28"/>
        </w:rPr>
        <w:t>Так, в рамках кредитного рынка выделяются обычно такие его сегменты, как рынок краткосрочных кредитных инструментов; рынок долгосрочных кредитных инструментов; рынок межбанковского кредита и т.п.</w:t>
      </w:r>
    </w:p>
    <w:p w:rsidR="00DA67A7" w:rsidRPr="001030FB" w:rsidRDefault="00DA67A7"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 xml:space="preserve">Процесс развития финансового рынка характеризуется постоянным переливом финансовых ресурсов из одних его видов и сегментов на другие. В качестве примера такого перелива можно привести наблюдаемый в последние годы процесс </w:t>
      </w:r>
      <w:r w:rsidRPr="001030FB">
        <w:rPr>
          <w:iCs/>
          <w:sz w:val="28"/>
          <w:szCs w:val="28"/>
        </w:rPr>
        <w:t xml:space="preserve">секъюритизации, </w:t>
      </w:r>
      <w:r w:rsidRPr="001030FB">
        <w:rPr>
          <w:sz w:val="28"/>
          <w:szCs w:val="28"/>
        </w:rPr>
        <w:t>характеризующийся перемещением операций с кредитного рынка на рынок ценных бумаг (в первую очередь, рынок облигаций), обеспечивающий снижение затрат по привлечению кредитов.</w:t>
      </w:r>
    </w:p>
    <w:p w:rsidR="00DA67A7" w:rsidRPr="001030FB" w:rsidRDefault="00DA67A7"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Наличие широко разветвленной системы различных видов и сегментов финансовых рынков создает необходимые предпосылки для подготовки и реализации альтернативных управленческих решений в процессе финансового менеджмента.</w:t>
      </w:r>
      <w:r w:rsidR="00031728" w:rsidRPr="001030FB">
        <w:rPr>
          <w:sz w:val="28"/>
          <w:szCs w:val="28"/>
        </w:rPr>
        <w:t>[</w:t>
      </w:r>
      <w:r w:rsidR="00141878" w:rsidRPr="001030FB">
        <w:rPr>
          <w:sz w:val="28"/>
          <w:szCs w:val="28"/>
        </w:rPr>
        <w:t>6,с.207</w:t>
      </w:r>
      <w:r w:rsidR="00031728" w:rsidRPr="001030FB">
        <w:rPr>
          <w:sz w:val="28"/>
          <w:szCs w:val="28"/>
        </w:rPr>
        <w:t>]</w:t>
      </w:r>
    </w:p>
    <w:p w:rsidR="00D65956" w:rsidRPr="001030FB" w:rsidRDefault="00D65956" w:rsidP="001030FB">
      <w:pPr>
        <w:shd w:val="clear" w:color="auto" w:fill="FFFFFF"/>
        <w:suppressAutoHyphens/>
        <w:autoSpaceDE w:val="0"/>
        <w:autoSpaceDN w:val="0"/>
        <w:adjustRightInd w:val="0"/>
        <w:spacing w:line="360" w:lineRule="auto"/>
        <w:ind w:firstLine="709"/>
        <w:jc w:val="both"/>
        <w:rPr>
          <w:sz w:val="28"/>
          <w:szCs w:val="28"/>
        </w:rPr>
      </w:pPr>
    </w:p>
    <w:p w:rsidR="00935B60" w:rsidRPr="001030FB" w:rsidRDefault="00007F65" w:rsidP="001030FB">
      <w:pPr>
        <w:shd w:val="clear" w:color="auto" w:fill="FFFFFF"/>
        <w:tabs>
          <w:tab w:val="left" w:pos="715"/>
        </w:tabs>
        <w:suppressAutoHyphens/>
        <w:autoSpaceDE w:val="0"/>
        <w:autoSpaceDN w:val="0"/>
        <w:adjustRightInd w:val="0"/>
        <w:spacing w:line="360" w:lineRule="auto"/>
        <w:ind w:firstLine="709"/>
        <w:jc w:val="both"/>
        <w:rPr>
          <w:bCs/>
          <w:sz w:val="28"/>
          <w:szCs w:val="28"/>
          <w:lang w:val="en-US"/>
        </w:rPr>
      </w:pPr>
      <w:r w:rsidRPr="001030FB">
        <w:rPr>
          <w:bCs/>
          <w:sz w:val="28"/>
          <w:szCs w:val="28"/>
        </w:rPr>
        <w:t>1.2</w:t>
      </w:r>
      <w:r w:rsidR="006005AC" w:rsidRPr="001030FB">
        <w:rPr>
          <w:bCs/>
          <w:sz w:val="28"/>
          <w:szCs w:val="28"/>
        </w:rPr>
        <w:t xml:space="preserve"> Функции финансового рынка</w:t>
      </w:r>
    </w:p>
    <w:p w:rsidR="00915FD3" w:rsidRPr="001030FB" w:rsidRDefault="00915FD3" w:rsidP="001030FB">
      <w:pPr>
        <w:shd w:val="clear" w:color="auto" w:fill="FFFFFF"/>
        <w:tabs>
          <w:tab w:val="left" w:pos="715"/>
        </w:tabs>
        <w:suppressAutoHyphens/>
        <w:autoSpaceDE w:val="0"/>
        <w:autoSpaceDN w:val="0"/>
        <w:adjustRightInd w:val="0"/>
        <w:spacing w:line="360" w:lineRule="auto"/>
        <w:ind w:firstLine="709"/>
        <w:jc w:val="both"/>
        <w:rPr>
          <w:sz w:val="28"/>
          <w:szCs w:val="28"/>
        </w:rPr>
      </w:pP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В экономической системе страны, функционирующей на рыночных принципах, финансовый рынок играет большую роль, которая определяется следующими основными его функциями:</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1. Активной мобилизацией временно свободного капитала из многообразных источников. </w:t>
      </w:r>
      <w:r w:rsidRPr="001030FB">
        <w:rPr>
          <w:sz w:val="28"/>
          <w:szCs w:val="28"/>
        </w:rPr>
        <w:t>Этот свободный капитал, находящийся в форме общественных сбережений, т.е. денежных и других финансовых ресурсов населения, предприятий, государственных органов, не истраченных на текущее потребление и реальное инвестирование, вовлекается через механизм финансового рынка отдельными его участниками для последующего эффективного использования в экономике страны.</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iCs/>
          <w:sz w:val="28"/>
          <w:szCs w:val="28"/>
        </w:rPr>
        <w:t xml:space="preserve">2. </w:t>
      </w:r>
      <w:r w:rsidRPr="001030FB">
        <w:rPr>
          <w:bCs/>
          <w:sz w:val="28"/>
          <w:szCs w:val="28"/>
        </w:rPr>
        <w:t xml:space="preserve">Эффективным распределением аккумулированного свободного капитала между многочисленными конечными его потребителями. </w:t>
      </w:r>
      <w:r w:rsidRPr="001030FB">
        <w:rPr>
          <w:sz w:val="28"/>
          <w:szCs w:val="28"/>
        </w:rPr>
        <w:t>Механизм функционирования финансового рынка обеспечивает выявление объема и структуры спроса на отдельные финансовые активы и своевременное его удовлетворение в разрезе всех категорий потребителей, временно нуждающихся в привлечении капитала из внешних источников.</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3. Определением наиболее эффективных направлений использования капитала в инвестиционной сфере. </w:t>
      </w:r>
      <w:r w:rsidRPr="001030FB">
        <w:rPr>
          <w:sz w:val="28"/>
          <w:szCs w:val="28"/>
        </w:rPr>
        <w:t>Удовлетворяя значительный объем и обширн</w:t>
      </w:r>
      <w:r w:rsidR="00D65956" w:rsidRPr="001030FB">
        <w:rPr>
          <w:sz w:val="28"/>
          <w:szCs w:val="28"/>
        </w:rPr>
        <w:t xml:space="preserve">ый </w:t>
      </w:r>
      <w:r w:rsidRPr="001030FB">
        <w:rPr>
          <w:sz w:val="28"/>
          <w:szCs w:val="28"/>
        </w:rPr>
        <w:t>круг инвестиционных потребностей хозяйствующих субъектов, механизм финансового рынка через систему ценообразования на отдельные инвестиционные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4. Формированием рыночных цен на отдельные финансовые инструменты и услуги, наиболее объективно отражающим складывающееся соотношение между их предложением и спросом. </w:t>
      </w:r>
      <w:r w:rsidRPr="001030FB">
        <w:rPr>
          <w:sz w:val="28"/>
          <w:szCs w:val="28"/>
        </w:rPr>
        <w:t>Рыночный механизм ценообразовании совершенно противоположен государственному, хотя и находится под определенным воздействием государственного регулирования. Этот рыночный механизм позволяет полностью учесть текущее соотношение спроса и предложения по разнообразным финансовым инструментам, формирующее соответствующий уровень цен на них; в максимальной степени удовлетворить экономические интересы продавцов и покупателей финансовых активов.</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5. Осуществлением квалифицированного посредничества между продавцом и покупателем финансовых инструментов. </w:t>
      </w:r>
      <w:r w:rsidRPr="001030FB">
        <w:rPr>
          <w:sz w:val="28"/>
          <w:szCs w:val="28"/>
        </w:rPr>
        <w:t>В системе финансового рынка получили "прописку" специальные финансовые институты, осуществляющие такое посредничество. Такие финансовые посредники хорошо ознакомлены с состоянием текущей финансовой конъюнктуры, условиями осуществления сделок по различным финансовым инструментам и в кратчайшие сроки могут обеспечить связь продавцов и покупателей. Финансовое посредничество способствует ускорению не только финансовых, но и товарных потоков, обеспечивает минимизацию связанных с этим общественных затрат.</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6. Формированием условий для минимизации финансового и коммерческого риска. </w:t>
      </w:r>
      <w:r w:rsidRPr="001030FB">
        <w:rPr>
          <w:sz w:val="28"/>
          <w:szCs w:val="28"/>
        </w:rPr>
        <w:t>Финансовый рынок выработал свой собственный механизм страхования ценового риска (и соответствующую систему специальных финансовых инструментов), который в условиях нестабильности экономического развития страны и конъюнктуры финансового и товарного рынков позволяют до минимума снизить финансовый и коммерческий риск продавцов и покупателей финансовых активов и реального товара, связанный с изменением цен на них. Кроме того, и системе финансового рынка получило широкое развитие предложение разнообразных страховых услуг.</w:t>
      </w:r>
    </w:p>
    <w:p w:rsidR="00007F65"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bCs/>
          <w:sz w:val="28"/>
          <w:szCs w:val="28"/>
        </w:rPr>
        <w:t xml:space="preserve">7. Ускорением оборота капитала, способствующим активизации экономических процессов. </w:t>
      </w:r>
      <w:r w:rsidRPr="001030FB">
        <w:rPr>
          <w:sz w:val="28"/>
          <w:szCs w:val="28"/>
        </w:rPr>
        <w:t>Обеспечивая мобилизацию, распределение и эффективное использование свободного капитала, удовлетворение в кратчайшие сроки потребности в нем отдельных хозяйствующих субъектов, финансовый рынок способствует ускорению оборота используемого капитала, каждый цикл которого генерирует дополнительную прибыль и прирост национального дохода в целом.</w:t>
      </w:r>
      <w:r w:rsidR="00031728" w:rsidRPr="001030FB">
        <w:rPr>
          <w:sz w:val="28"/>
          <w:szCs w:val="28"/>
        </w:rPr>
        <w:t>[</w:t>
      </w:r>
      <w:r w:rsidR="00141878" w:rsidRPr="001030FB">
        <w:rPr>
          <w:sz w:val="28"/>
          <w:szCs w:val="28"/>
        </w:rPr>
        <w:t>6,с.251</w:t>
      </w:r>
      <w:r w:rsidR="007C0174" w:rsidRPr="001030FB">
        <w:rPr>
          <w:sz w:val="28"/>
          <w:szCs w:val="28"/>
        </w:rPr>
        <w:t>.</w:t>
      </w:r>
      <w:r w:rsidR="00031728" w:rsidRPr="001030FB">
        <w:rPr>
          <w:sz w:val="28"/>
          <w:szCs w:val="28"/>
        </w:rPr>
        <w:t>]</w:t>
      </w:r>
    </w:p>
    <w:p w:rsidR="001030FB" w:rsidRPr="001030FB" w:rsidRDefault="00007F65"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Понятие "финансовый рынок" является в определенной мере собирательным, обобщенным. В реальной практике оно характеризует обширную систему отдельных видов финансовых рынков с разнообразными сегментами каждого из этих видов. Современная систематизация финансовых рынков выделяет различные их виды в соответствии со следующими основными признаками</w:t>
      </w:r>
      <w:r w:rsidR="00E72459" w:rsidRPr="001030FB">
        <w:rPr>
          <w:sz w:val="28"/>
          <w:szCs w:val="28"/>
        </w:rPr>
        <w:t>.</w:t>
      </w:r>
    </w:p>
    <w:p w:rsidR="00771A9A" w:rsidRPr="001030FB" w:rsidRDefault="00771A9A" w:rsidP="001030FB">
      <w:pPr>
        <w:shd w:val="clear" w:color="auto" w:fill="FFFFFF"/>
        <w:suppressAutoHyphens/>
        <w:autoSpaceDE w:val="0"/>
        <w:autoSpaceDN w:val="0"/>
        <w:adjustRightInd w:val="0"/>
        <w:spacing w:line="360" w:lineRule="auto"/>
        <w:ind w:firstLine="709"/>
        <w:jc w:val="both"/>
        <w:rPr>
          <w:sz w:val="28"/>
          <w:szCs w:val="28"/>
        </w:rPr>
      </w:pPr>
    </w:p>
    <w:p w:rsidR="00771A9A" w:rsidRPr="001030FB" w:rsidRDefault="00573915" w:rsidP="001030FB">
      <w:pPr>
        <w:tabs>
          <w:tab w:val="left" w:pos="7275"/>
        </w:tabs>
        <w:suppressAutoHyphens/>
        <w:spacing w:line="360" w:lineRule="auto"/>
        <w:ind w:firstLine="709"/>
        <w:jc w:val="both"/>
        <w:rPr>
          <w:bCs/>
          <w:sz w:val="28"/>
          <w:szCs w:val="28"/>
          <w:lang w:val="en-US"/>
        </w:rPr>
      </w:pPr>
      <w:r w:rsidRPr="001030FB">
        <w:rPr>
          <w:bCs/>
          <w:sz w:val="28"/>
          <w:szCs w:val="28"/>
        </w:rPr>
        <w:t xml:space="preserve">1.3 </w:t>
      </w:r>
      <w:r w:rsidR="006005AC" w:rsidRPr="001030FB">
        <w:rPr>
          <w:bCs/>
          <w:sz w:val="28"/>
          <w:szCs w:val="28"/>
        </w:rPr>
        <w:t>Виды ценных бумаг и их свойства</w:t>
      </w:r>
    </w:p>
    <w:p w:rsidR="00915FD3" w:rsidRPr="001030FB" w:rsidRDefault="00915FD3" w:rsidP="001030FB">
      <w:pPr>
        <w:tabs>
          <w:tab w:val="left" w:pos="7275"/>
        </w:tabs>
        <w:suppressAutoHyphens/>
        <w:spacing w:line="360" w:lineRule="auto"/>
        <w:ind w:firstLine="709"/>
        <w:jc w:val="both"/>
        <w:rPr>
          <w:bCs/>
          <w:sz w:val="28"/>
          <w:szCs w:val="28"/>
        </w:rPr>
      </w:pPr>
    </w:p>
    <w:p w:rsidR="00573915" w:rsidRPr="001030FB" w:rsidRDefault="00573915" w:rsidP="001030FB">
      <w:pPr>
        <w:tabs>
          <w:tab w:val="left" w:pos="7275"/>
        </w:tabs>
        <w:suppressAutoHyphens/>
        <w:spacing w:line="360" w:lineRule="auto"/>
        <w:ind w:firstLine="709"/>
        <w:jc w:val="both"/>
        <w:rPr>
          <w:sz w:val="28"/>
          <w:szCs w:val="28"/>
        </w:rPr>
      </w:pPr>
      <w:r w:rsidRPr="001030FB">
        <w:rPr>
          <w:sz w:val="28"/>
          <w:szCs w:val="28"/>
        </w:rPr>
        <w:t xml:space="preserve">В Гражданском кодексе РФ дается юридическое определение ценной бумаги как </w:t>
      </w:r>
      <w:r w:rsidRPr="001030FB">
        <w:rPr>
          <w:iCs/>
          <w:sz w:val="28"/>
          <w:szCs w:val="28"/>
        </w:rPr>
        <w:t xml:space="preserve">документа установленной формы и реквизитов, </w:t>
      </w:r>
      <w:r w:rsidRPr="001030FB">
        <w:rPr>
          <w:sz w:val="28"/>
          <w:szCs w:val="28"/>
        </w:rPr>
        <w:t>удостоверяющего имущественные права, осуществление или передача которых возможны только при его предъявлении. Это определение отражает совокупность экономических отношений, возникающих в процессе обращения ценных бумаг.</w:t>
      </w:r>
      <w:r w:rsidR="00031728" w:rsidRPr="001030FB">
        <w:rPr>
          <w:sz w:val="28"/>
          <w:szCs w:val="28"/>
        </w:rPr>
        <w:t>[</w:t>
      </w:r>
      <w:r w:rsidR="00EC3180" w:rsidRPr="001030FB">
        <w:rPr>
          <w:sz w:val="28"/>
          <w:szCs w:val="28"/>
        </w:rPr>
        <w:t>4,ст.142</w:t>
      </w:r>
      <w:r w:rsidR="00031728" w:rsidRPr="001030FB">
        <w:rPr>
          <w:sz w:val="28"/>
          <w:szCs w:val="28"/>
        </w:rPr>
        <w:t>]</w:t>
      </w:r>
    </w:p>
    <w:p w:rsidR="00573915" w:rsidRPr="001030FB" w:rsidRDefault="00573915" w:rsidP="001030FB">
      <w:pPr>
        <w:shd w:val="clear" w:color="auto" w:fill="FFFFFF"/>
        <w:suppressAutoHyphens/>
        <w:spacing w:line="360" w:lineRule="auto"/>
        <w:ind w:firstLine="709"/>
        <w:jc w:val="both"/>
        <w:rPr>
          <w:sz w:val="28"/>
          <w:szCs w:val="28"/>
        </w:rPr>
      </w:pPr>
      <w:r w:rsidRPr="001030FB">
        <w:rPr>
          <w:sz w:val="28"/>
          <w:szCs w:val="28"/>
        </w:rPr>
        <w:t>В условиях рынка его участники вступают между собой в многочисленные отношения, в том числе по поводу передачи денег и товаров. Эти отношения фиксируются, оформляются и закрепляются. В этом смысле ценная бумага есть форма фиксации экономических отношений участников рынка, которая сама является объектом этих отношений. Заключение любой сделки или соглашения состоит в передаче или купле-продаже ценной бумаги в обмен на деньги или товар. Но ценная бумага — это не деньги и не материальный товар. Ее ценность состоит в тех правах, которые она дает своему владельцу, обменивающему свой товар или деньги на ценную бумагу только в том случае, если он уверен, что эта бумага ничуть не хуже, чем деньги или товар. Поскольку деньги и товар — это разные формы существования капитала, то экономическое содержание ценной бумаги можно выразить следующим образом.</w:t>
      </w:r>
    </w:p>
    <w:p w:rsidR="00573915" w:rsidRPr="001030FB" w:rsidRDefault="00573915" w:rsidP="001030FB">
      <w:pPr>
        <w:shd w:val="clear" w:color="auto" w:fill="FFFFFF"/>
        <w:suppressAutoHyphens/>
        <w:spacing w:line="360" w:lineRule="auto"/>
        <w:ind w:firstLine="709"/>
        <w:jc w:val="both"/>
        <w:rPr>
          <w:sz w:val="28"/>
          <w:szCs w:val="28"/>
        </w:rPr>
      </w:pPr>
      <w:r w:rsidRPr="001030FB">
        <w:rPr>
          <w:bCs/>
          <w:iCs/>
          <w:sz w:val="28"/>
          <w:szCs w:val="28"/>
        </w:rPr>
        <w:t xml:space="preserve">Ценная бумага </w:t>
      </w:r>
      <w:r w:rsidRPr="001030FB">
        <w:rPr>
          <w:sz w:val="28"/>
          <w:szCs w:val="28"/>
        </w:rPr>
        <w:t xml:space="preserve">— это </w:t>
      </w:r>
      <w:r w:rsidRPr="001030FB">
        <w:rPr>
          <w:iCs/>
          <w:sz w:val="28"/>
          <w:szCs w:val="28"/>
        </w:rPr>
        <w:t>особая форма существования капитала, которая заменяет его реальные формы, выражает имущественные отношения, может самостоятельно обращаться на рынке как товар и приносить доход.</w:t>
      </w:r>
      <w:r w:rsidR="00031728" w:rsidRPr="001030FB">
        <w:rPr>
          <w:iCs/>
          <w:sz w:val="28"/>
          <w:szCs w:val="28"/>
        </w:rPr>
        <w:t>[</w:t>
      </w:r>
      <w:r w:rsidR="00141878" w:rsidRPr="001030FB">
        <w:rPr>
          <w:iCs/>
          <w:sz w:val="28"/>
          <w:szCs w:val="28"/>
        </w:rPr>
        <w:t>5,с.147</w:t>
      </w:r>
      <w:r w:rsidR="00031728" w:rsidRPr="001030FB">
        <w:rPr>
          <w:iCs/>
          <w:sz w:val="28"/>
          <w:szCs w:val="28"/>
        </w:rPr>
        <w:t>]</w:t>
      </w:r>
    </w:p>
    <w:p w:rsidR="00573915" w:rsidRPr="001030FB" w:rsidRDefault="00573915" w:rsidP="001030FB">
      <w:pPr>
        <w:shd w:val="clear" w:color="auto" w:fill="FFFFFF"/>
        <w:suppressAutoHyphens/>
        <w:spacing w:line="360" w:lineRule="auto"/>
        <w:ind w:firstLine="709"/>
        <w:jc w:val="both"/>
        <w:rPr>
          <w:sz w:val="28"/>
          <w:szCs w:val="28"/>
        </w:rPr>
      </w:pPr>
      <w:r w:rsidRPr="001030FB">
        <w:rPr>
          <w:sz w:val="28"/>
          <w:szCs w:val="28"/>
        </w:rPr>
        <w:t>Эта форма капитала функционирует наряду с денежной, производительной и товарной формами. У владельца ценной бумаги реальный капитал отсутствует, но имеются все права на него, которые зафиксированы ценной бумагой. Она позволяет отделить собственность на капитал от самого капитала и включить его в рыночный процесс в таких формах, в каких это необходимо для экономики.</w:t>
      </w:r>
    </w:p>
    <w:p w:rsidR="00573915" w:rsidRPr="001030FB" w:rsidRDefault="00573915" w:rsidP="001030FB">
      <w:pPr>
        <w:shd w:val="clear" w:color="auto" w:fill="FFFFFF"/>
        <w:suppressAutoHyphens/>
        <w:spacing w:line="360" w:lineRule="auto"/>
        <w:ind w:firstLine="709"/>
        <w:jc w:val="both"/>
        <w:rPr>
          <w:sz w:val="28"/>
          <w:szCs w:val="28"/>
        </w:rPr>
      </w:pPr>
      <w:r w:rsidRPr="001030FB">
        <w:rPr>
          <w:sz w:val="28"/>
          <w:szCs w:val="28"/>
        </w:rPr>
        <w:t xml:space="preserve">Понятие </w:t>
      </w:r>
      <w:r w:rsidR="001030FB" w:rsidRPr="001030FB">
        <w:rPr>
          <w:sz w:val="28"/>
          <w:szCs w:val="28"/>
        </w:rPr>
        <w:t>"</w:t>
      </w:r>
      <w:r w:rsidRPr="001030FB">
        <w:rPr>
          <w:sz w:val="28"/>
          <w:szCs w:val="28"/>
        </w:rPr>
        <w:t>ценная бумага</w:t>
      </w:r>
      <w:r w:rsidR="001030FB" w:rsidRPr="001030FB">
        <w:rPr>
          <w:sz w:val="28"/>
          <w:szCs w:val="28"/>
        </w:rPr>
        <w:t>"</w:t>
      </w:r>
      <w:r w:rsidRPr="001030FB">
        <w:rPr>
          <w:sz w:val="28"/>
          <w:szCs w:val="28"/>
        </w:rPr>
        <w:t xml:space="preserve"> многогранно, поскольку сами экономические отношения, которые выражаются ею, очень сложны и постоянно видоизменяются и развиваются. Все это выражается в новых формах существования ценных бумаг. В связи с этим очень часто бывает трудно дать строго научное юридическое определение ценной бумаги на все случаи. Поэтому в российском законодательстве может приводиться перечень признанных государством конкретных видов ценных бумаг, имеющихся на практике.</w:t>
      </w:r>
    </w:p>
    <w:p w:rsidR="00AF0F83" w:rsidRPr="001030FB" w:rsidRDefault="00AF0F83" w:rsidP="001030FB">
      <w:pPr>
        <w:suppressAutoHyphens/>
        <w:spacing w:line="360" w:lineRule="auto"/>
        <w:ind w:firstLine="709"/>
        <w:jc w:val="both"/>
        <w:rPr>
          <w:sz w:val="28"/>
        </w:rPr>
      </w:pPr>
      <w:r w:rsidRPr="001030FB">
        <w:rPr>
          <w:sz w:val="28"/>
          <w:szCs w:val="22"/>
        </w:rPr>
        <w:t>Ценная бумага обладает рядом свойств:</w:t>
      </w:r>
    </w:p>
    <w:p w:rsidR="00AF0F83" w:rsidRPr="001030FB" w:rsidRDefault="00AF0F83" w:rsidP="001030FB">
      <w:pPr>
        <w:numPr>
          <w:ilvl w:val="0"/>
          <w:numId w:val="17"/>
        </w:numPr>
        <w:suppressAutoHyphens/>
        <w:spacing w:line="360" w:lineRule="auto"/>
        <w:ind w:left="0" w:firstLine="709"/>
        <w:jc w:val="both"/>
        <w:rPr>
          <w:sz w:val="28"/>
          <w:szCs w:val="22"/>
        </w:rPr>
      </w:pPr>
      <w:r w:rsidRPr="001030FB">
        <w:rPr>
          <w:sz w:val="28"/>
          <w:szCs w:val="22"/>
        </w:rPr>
        <w:t>перераспределяет денежные средства между отраслями и</w:t>
      </w:r>
      <w:r w:rsidR="001030FB" w:rsidRPr="001030FB">
        <w:rPr>
          <w:sz w:val="28"/>
          <w:szCs w:val="22"/>
        </w:rPr>
        <w:t xml:space="preserve"> </w:t>
      </w:r>
      <w:r w:rsidRPr="001030FB">
        <w:rPr>
          <w:sz w:val="28"/>
          <w:szCs w:val="22"/>
        </w:rPr>
        <w:t>сферами экономики, территориями и странами, группами и</w:t>
      </w:r>
      <w:r w:rsidR="001030FB" w:rsidRPr="001030FB">
        <w:rPr>
          <w:sz w:val="28"/>
          <w:szCs w:val="22"/>
        </w:rPr>
        <w:t xml:space="preserve"> </w:t>
      </w:r>
      <w:r w:rsidRPr="001030FB">
        <w:rPr>
          <w:sz w:val="28"/>
          <w:szCs w:val="22"/>
        </w:rPr>
        <w:t>слоями населения, экономическими субъектами и государством и т.п.;</w:t>
      </w:r>
    </w:p>
    <w:p w:rsidR="00AF0F83" w:rsidRPr="001030FB" w:rsidRDefault="00AF0F83" w:rsidP="001030FB">
      <w:pPr>
        <w:numPr>
          <w:ilvl w:val="0"/>
          <w:numId w:val="17"/>
        </w:numPr>
        <w:suppressAutoHyphens/>
        <w:spacing w:line="360" w:lineRule="auto"/>
        <w:ind w:left="0" w:firstLine="709"/>
        <w:jc w:val="both"/>
        <w:rPr>
          <w:sz w:val="28"/>
          <w:szCs w:val="22"/>
        </w:rPr>
      </w:pPr>
      <w:r w:rsidRPr="001030FB">
        <w:rPr>
          <w:sz w:val="28"/>
          <w:szCs w:val="22"/>
        </w:rPr>
        <w:t>предоставляет определенные дополнительные права ее владельцам, помимо права на капитал. Например, право на</w:t>
      </w:r>
      <w:r w:rsidR="001030FB" w:rsidRPr="001030FB">
        <w:rPr>
          <w:sz w:val="28"/>
          <w:szCs w:val="22"/>
        </w:rPr>
        <w:t xml:space="preserve"> </w:t>
      </w:r>
      <w:r w:rsidRPr="001030FB">
        <w:rPr>
          <w:sz w:val="28"/>
          <w:szCs w:val="22"/>
        </w:rPr>
        <w:t>участие в управлении, на получение информации, на первоочередность в определенных ситуациях и т.п.;</w:t>
      </w:r>
    </w:p>
    <w:p w:rsidR="00AF0F83" w:rsidRPr="001030FB" w:rsidRDefault="00AF0F83" w:rsidP="001030FB">
      <w:pPr>
        <w:numPr>
          <w:ilvl w:val="0"/>
          <w:numId w:val="17"/>
        </w:numPr>
        <w:suppressAutoHyphens/>
        <w:spacing w:line="360" w:lineRule="auto"/>
        <w:ind w:left="0" w:firstLine="709"/>
        <w:jc w:val="both"/>
        <w:rPr>
          <w:sz w:val="28"/>
          <w:szCs w:val="28"/>
        </w:rPr>
      </w:pPr>
      <w:r w:rsidRPr="001030FB">
        <w:rPr>
          <w:sz w:val="28"/>
          <w:szCs w:val="22"/>
        </w:rPr>
        <w:t>обеспечивает получение дохода на капитал и (или) возврат</w:t>
      </w:r>
      <w:r w:rsidR="001030FB" w:rsidRPr="001030FB">
        <w:rPr>
          <w:sz w:val="28"/>
          <w:szCs w:val="22"/>
        </w:rPr>
        <w:t xml:space="preserve"> </w:t>
      </w:r>
      <w:r w:rsidRPr="001030FB">
        <w:rPr>
          <w:sz w:val="28"/>
          <w:szCs w:val="22"/>
        </w:rPr>
        <w:t>самого капитала.</w:t>
      </w:r>
    </w:p>
    <w:p w:rsidR="00573915" w:rsidRPr="001030FB" w:rsidRDefault="00573915" w:rsidP="001030FB">
      <w:pPr>
        <w:shd w:val="clear" w:color="auto" w:fill="FFFFFF"/>
        <w:suppressAutoHyphens/>
        <w:spacing w:line="360" w:lineRule="auto"/>
        <w:ind w:firstLine="709"/>
        <w:jc w:val="both"/>
        <w:rPr>
          <w:sz w:val="28"/>
          <w:szCs w:val="28"/>
        </w:rPr>
      </w:pPr>
      <w:r w:rsidRPr="001030FB">
        <w:rPr>
          <w:sz w:val="28"/>
          <w:szCs w:val="28"/>
        </w:rPr>
        <w:t>Существующие в современной мировой практике ценные бумаги делятся на два больших класса: основные и производные.</w:t>
      </w:r>
    </w:p>
    <w:p w:rsidR="00573915" w:rsidRPr="001030FB" w:rsidRDefault="00573915" w:rsidP="001030FB">
      <w:pPr>
        <w:shd w:val="clear" w:color="auto" w:fill="FFFFFF"/>
        <w:suppressAutoHyphens/>
        <w:spacing w:line="360" w:lineRule="auto"/>
        <w:ind w:firstLine="709"/>
        <w:jc w:val="both"/>
        <w:rPr>
          <w:sz w:val="28"/>
          <w:szCs w:val="28"/>
        </w:rPr>
      </w:pPr>
      <w:r w:rsidRPr="001030FB">
        <w:rPr>
          <w:iCs/>
          <w:sz w:val="28"/>
          <w:szCs w:val="28"/>
        </w:rPr>
        <w:t xml:space="preserve">Основные </w:t>
      </w:r>
      <w:r w:rsidRPr="001030FB">
        <w:rPr>
          <w:sz w:val="28"/>
          <w:szCs w:val="28"/>
        </w:rPr>
        <w:t xml:space="preserve">ценные бумаги имеют в своей основе имущественные права на какой-либо актив: товар, деньги, имущество и т.п. Они основаны на любых активах, в число которых не входят сами ценные бумаги (акции, облигации, векселя, закладные и т.п.). </w:t>
      </w:r>
      <w:r w:rsidRPr="001030FB">
        <w:rPr>
          <w:iCs/>
          <w:sz w:val="28"/>
          <w:szCs w:val="28"/>
        </w:rPr>
        <w:t xml:space="preserve">Производные </w:t>
      </w:r>
      <w:r w:rsidRPr="001030FB">
        <w:rPr>
          <w:sz w:val="28"/>
          <w:szCs w:val="28"/>
        </w:rPr>
        <w:t>ценные бумаги выпускаются на базе основных (варранты, депозитарные расписки и т.п.) или в связи с изменением цены лежащего в основе данной ценной бумаги биржевого актива (фьючерсные контракты, опционы и т.п.).</w:t>
      </w:r>
    </w:p>
    <w:p w:rsidR="00BA19C6" w:rsidRPr="001030FB" w:rsidRDefault="00573915" w:rsidP="001030FB">
      <w:pPr>
        <w:shd w:val="clear" w:color="auto" w:fill="FFFFFF"/>
        <w:suppressAutoHyphens/>
        <w:spacing w:line="360" w:lineRule="auto"/>
        <w:ind w:firstLine="709"/>
        <w:jc w:val="both"/>
        <w:rPr>
          <w:sz w:val="28"/>
          <w:szCs w:val="28"/>
        </w:rPr>
      </w:pPr>
      <w:r w:rsidRPr="001030FB">
        <w:rPr>
          <w:sz w:val="28"/>
          <w:szCs w:val="28"/>
        </w:rPr>
        <w:t>К основным видам ценных бумаг относятся акции, облигации, векселя, сертификаты, чеки и др.</w:t>
      </w:r>
    </w:p>
    <w:p w:rsidR="00BA19C6"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1.</w:t>
      </w:r>
      <w:r w:rsidR="00573915" w:rsidRPr="001030FB">
        <w:rPr>
          <w:iCs/>
          <w:sz w:val="28"/>
          <w:szCs w:val="28"/>
        </w:rPr>
        <w:t xml:space="preserve">Акция — </w:t>
      </w:r>
      <w:r w:rsidR="00573915" w:rsidRPr="001030FB">
        <w:rPr>
          <w:sz w:val="28"/>
          <w:szCs w:val="28"/>
        </w:rPr>
        <w:t>это эмиссионная ценная бумага, закрепляющая права держателя на получение части прибыли акционерного общества в виде дивидендов, на участие в управлении и на часть имущества, остающегося после его ликвидации.</w:t>
      </w:r>
      <w:r w:rsidR="00A1002E" w:rsidRPr="001030FB">
        <w:rPr>
          <w:sz w:val="28"/>
          <w:szCs w:val="28"/>
        </w:rPr>
        <w:t>[5,с.160]</w:t>
      </w:r>
      <w:r w:rsidRPr="001030FB">
        <w:rPr>
          <w:sz w:val="28"/>
          <w:szCs w:val="28"/>
        </w:rPr>
        <w:t xml:space="preserve"> Назначение рынка акций состоит в том, чтобы собрать воедино сбережения и относительно мелкие капиталы для формирования крупного денежного капитала и финансирования производства, приносящего прибыль. Акция выражает отношение собственности, совладения предприятием, находящимся в акционерной форме. Доход по акциям выплачивается в виде дивиденда, который может получить акционер за счет части чистой прибыли текущего года акционерного общества, распределяемой между держателями акций в виде определенной доли их номинальной стоимости.</w:t>
      </w:r>
    </w:p>
    <w:p w:rsidR="00573915" w:rsidRPr="001030FB" w:rsidRDefault="00BA19C6" w:rsidP="001030FB">
      <w:pPr>
        <w:shd w:val="clear" w:color="auto" w:fill="FFFFFF"/>
        <w:suppressAutoHyphens/>
        <w:spacing w:line="360" w:lineRule="auto"/>
        <w:ind w:firstLine="709"/>
        <w:jc w:val="both"/>
        <w:rPr>
          <w:sz w:val="28"/>
          <w:szCs w:val="28"/>
        </w:rPr>
      </w:pPr>
      <w:r w:rsidRPr="001030FB">
        <w:rPr>
          <w:sz w:val="28"/>
          <w:szCs w:val="28"/>
        </w:rPr>
        <w:t>По форме присвоения дохода различают обыкновенные и привилегированные акции.</w:t>
      </w:r>
    </w:p>
    <w:p w:rsidR="00BA19C6"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 xml:space="preserve">Обыкновенная акция — </w:t>
      </w:r>
      <w:r w:rsidRPr="001030FB">
        <w:rPr>
          <w:sz w:val="28"/>
          <w:szCs w:val="28"/>
        </w:rPr>
        <w:t>это ценная бумага, дающая право держателю на долю в уставном фонде общества, на участие и управлении обществом путем голосования при принятии решений общим собранием акционеров, на получение доли прибыли от деятельности общества после выплаты держателям привилегированных акций.</w:t>
      </w:r>
    </w:p>
    <w:p w:rsidR="00BA19C6" w:rsidRPr="001030FB" w:rsidRDefault="00BA19C6" w:rsidP="001030FB">
      <w:pPr>
        <w:shd w:val="clear" w:color="auto" w:fill="FFFFFF"/>
        <w:suppressAutoHyphens/>
        <w:spacing w:line="360" w:lineRule="auto"/>
        <w:ind w:firstLine="709"/>
        <w:jc w:val="both"/>
        <w:rPr>
          <w:sz w:val="28"/>
          <w:szCs w:val="28"/>
        </w:rPr>
      </w:pPr>
      <w:r w:rsidRPr="001030FB">
        <w:rPr>
          <w:sz w:val="28"/>
          <w:szCs w:val="28"/>
        </w:rPr>
        <w:t xml:space="preserve">Держатель </w:t>
      </w:r>
      <w:r w:rsidRPr="001030FB">
        <w:rPr>
          <w:iCs/>
          <w:sz w:val="28"/>
          <w:szCs w:val="28"/>
        </w:rPr>
        <w:t xml:space="preserve">привилегированных акций </w:t>
      </w:r>
      <w:r w:rsidRPr="001030FB">
        <w:rPr>
          <w:sz w:val="28"/>
          <w:szCs w:val="28"/>
        </w:rPr>
        <w:t>имеет преимущество перед держателем обыкновенных акций при распределении дивидендов и имущества общества в случае его ликвидации. От обыкновенных акций привилегированные отличаются тем, что по ним дивиденд обычно устанавливается по фиксированной ставке. Дивиденды по привилегированным акциям обычно выплачиваются до выплаты дивидендов по обыкновенным акциям; держатели привилегированных акций имеют преимущественное право на определенную долю активов общества при его ликвидации и, как правило, не имеют преимущественных прав на покупку акций нового выпуска и права голоса. Эти акции дают право голоса только в том случае, если дивиденды на них не объявлялись определенное число раз.</w:t>
      </w:r>
    </w:p>
    <w:p w:rsidR="00573915" w:rsidRPr="001030FB" w:rsidRDefault="00BA19C6" w:rsidP="001030FB">
      <w:pPr>
        <w:shd w:val="clear" w:color="auto" w:fill="FFFFFF"/>
        <w:suppressAutoHyphens/>
        <w:spacing w:line="360" w:lineRule="auto"/>
        <w:ind w:firstLine="709"/>
        <w:jc w:val="both"/>
        <w:rPr>
          <w:sz w:val="28"/>
          <w:szCs w:val="28"/>
        </w:rPr>
      </w:pPr>
      <w:r w:rsidRPr="001030FB">
        <w:rPr>
          <w:sz w:val="28"/>
          <w:szCs w:val="28"/>
        </w:rPr>
        <w:t xml:space="preserve">Для принятия инвестиционных решений в процессе анализа рынка ценных бумаг используются различные </w:t>
      </w:r>
      <w:r w:rsidRPr="001030FB">
        <w:rPr>
          <w:iCs/>
          <w:sz w:val="28"/>
          <w:szCs w:val="28"/>
        </w:rPr>
        <w:t xml:space="preserve">стоимостные оценки </w:t>
      </w:r>
      <w:r w:rsidRPr="001030FB">
        <w:rPr>
          <w:sz w:val="28"/>
          <w:szCs w:val="28"/>
        </w:rPr>
        <w:t>акций. В практической деятельности различают: номинальную, бухгалтерскую и рыночную стоимость.</w:t>
      </w:r>
    </w:p>
    <w:p w:rsidR="00573915" w:rsidRPr="001030FB" w:rsidRDefault="00BA19C6" w:rsidP="001030FB">
      <w:pPr>
        <w:shd w:val="clear" w:color="auto" w:fill="FFFFFF"/>
        <w:suppressAutoHyphens/>
        <w:spacing w:line="360" w:lineRule="auto"/>
        <w:ind w:firstLine="709"/>
        <w:jc w:val="both"/>
        <w:rPr>
          <w:sz w:val="28"/>
          <w:szCs w:val="28"/>
        </w:rPr>
      </w:pPr>
      <w:r w:rsidRPr="001030FB">
        <w:rPr>
          <w:sz w:val="28"/>
          <w:szCs w:val="28"/>
        </w:rPr>
        <w:t xml:space="preserve">2. </w:t>
      </w:r>
      <w:r w:rsidRPr="001030FB">
        <w:rPr>
          <w:iCs/>
          <w:sz w:val="28"/>
          <w:szCs w:val="28"/>
        </w:rPr>
        <w:t xml:space="preserve">Облигация </w:t>
      </w:r>
      <w:r w:rsidRPr="001030FB">
        <w:rPr>
          <w:sz w:val="28"/>
          <w:szCs w:val="28"/>
        </w:rPr>
        <w:t>— это ценная бумага, удостоверяющая внесение ее владельцем денежных средств и подтверждающая обязательство возместить ему ее номинальную стоимость в предусмотренный срок, с уплатой фиксированного процента (если иное не предусмотрено условиями выпуска).</w:t>
      </w:r>
      <w:r w:rsidR="00A1002E" w:rsidRPr="001030FB">
        <w:rPr>
          <w:sz w:val="28"/>
          <w:szCs w:val="28"/>
        </w:rPr>
        <w:t>[5,с.160]</w:t>
      </w:r>
      <w:r w:rsidRPr="001030FB">
        <w:rPr>
          <w:sz w:val="28"/>
          <w:szCs w:val="28"/>
        </w:rPr>
        <w:t xml:space="preserve"> Облигации всех видов могут распространяться среди предприятий и граждан только на добровольной основе. Принципиальное отличие облигации от акции заключается в том, что владельцы облигаций в отличие от владельцев акций являются не совладельцами акционерного общества, а его кредиторами. Это обстоятельство, как считается, в целом снижает рискованность этого рода инвестиций, так как держатель облигации имеет право первоочередности в получении доходов или возвращении своих основных средств в случае уменьшения прибыли предприятия, ее нехватки для удовлетворения всех законных требований и кредиторов и акционеров-совладельцев, а также в случае банкротства.</w:t>
      </w:r>
    </w:p>
    <w:p w:rsidR="00BA19C6" w:rsidRPr="001030FB" w:rsidRDefault="00BA19C6" w:rsidP="001030FB">
      <w:pPr>
        <w:shd w:val="clear" w:color="auto" w:fill="FFFFFF"/>
        <w:tabs>
          <w:tab w:val="left" w:pos="590"/>
        </w:tabs>
        <w:suppressAutoHyphens/>
        <w:spacing w:line="360" w:lineRule="auto"/>
        <w:ind w:firstLine="709"/>
        <w:jc w:val="both"/>
        <w:rPr>
          <w:sz w:val="28"/>
          <w:szCs w:val="28"/>
        </w:rPr>
      </w:pPr>
      <w:r w:rsidRPr="001030FB">
        <w:rPr>
          <w:sz w:val="28"/>
          <w:szCs w:val="28"/>
        </w:rPr>
        <w:t>3.</w:t>
      </w:r>
      <w:r w:rsidRPr="001030FB">
        <w:rPr>
          <w:sz w:val="28"/>
          <w:szCs w:val="28"/>
        </w:rPr>
        <w:tab/>
        <w:t xml:space="preserve">Важной ценной бумагой является </w:t>
      </w:r>
      <w:r w:rsidRPr="001030FB">
        <w:rPr>
          <w:iCs/>
          <w:sz w:val="28"/>
          <w:szCs w:val="28"/>
        </w:rPr>
        <w:t xml:space="preserve">вексель. </w:t>
      </w:r>
      <w:r w:rsidRPr="001030FB">
        <w:rPr>
          <w:sz w:val="28"/>
          <w:szCs w:val="28"/>
        </w:rPr>
        <w:t>В настоящее время</w:t>
      </w:r>
      <w:r w:rsidR="001030FB" w:rsidRPr="001030FB">
        <w:rPr>
          <w:sz w:val="28"/>
          <w:szCs w:val="28"/>
        </w:rPr>
        <w:t xml:space="preserve"> </w:t>
      </w:r>
      <w:r w:rsidRPr="001030FB">
        <w:rPr>
          <w:sz w:val="28"/>
          <w:szCs w:val="28"/>
        </w:rPr>
        <w:t>финансовые рынки оперируют с двумя основными видами вексе</w:t>
      </w:r>
      <w:r w:rsidR="001030FB" w:rsidRPr="001030FB">
        <w:rPr>
          <w:sz w:val="28"/>
          <w:szCs w:val="28"/>
        </w:rPr>
        <w:t xml:space="preserve"> </w:t>
      </w:r>
      <w:r w:rsidRPr="001030FB">
        <w:rPr>
          <w:sz w:val="28"/>
          <w:szCs w:val="28"/>
        </w:rPr>
        <w:t>лей: простыми и переводными.</w:t>
      </w:r>
    </w:p>
    <w:p w:rsidR="00BA19C6"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 xml:space="preserve">Простой вексель </w:t>
      </w:r>
      <w:r w:rsidRPr="001030FB">
        <w:rPr>
          <w:sz w:val="28"/>
          <w:szCs w:val="28"/>
        </w:rPr>
        <w:t>(соло-вексель) представляет собой установленной формы безусловное долговое обязательство векселедателя уплатить определенную денежную сумму кредитору (векселедержателю) в определенный срок и в определенном месте. Простой вексель выписываются заемщиком.</w:t>
      </w:r>
    </w:p>
    <w:p w:rsidR="00573915"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 xml:space="preserve">Переводной вексель </w:t>
      </w:r>
      <w:r w:rsidRPr="001030FB">
        <w:rPr>
          <w:sz w:val="28"/>
          <w:szCs w:val="28"/>
        </w:rPr>
        <w:t>(тратта) представляет собой письменный приказ векселедателя (трассанта) плательщику (трассату) об уплате последним определенной денежной суммы третьему лицу.</w:t>
      </w:r>
    </w:p>
    <w:p w:rsidR="00573915" w:rsidRPr="001030FB" w:rsidRDefault="00BA19C6" w:rsidP="001030FB">
      <w:pPr>
        <w:shd w:val="clear" w:color="auto" w:fill="FFFFFF"/>
        <w:tabs>
          <w:tab w:val="left" w:pos="590"/>
        </w:tabs>
        <w:suppressAutoHyphens/>
        <w:spacing w:line="360" w:lineRule="auto"/>
        <w:ind w:firstLine="709"/>
        <w:jc w:val="both"/>
        <w:rPr>
          <w:sz w:val="28"/>
          <w:szCs w:val="28"/>
        </w:rPr>
      </w:pPr>
      <w:r w:rsidRPr="001030FB">
        <w:rPr>
          <w:sz w:val="28"/>
          <w:szCs w:val="28"/>
        </w:rPr>
        <w:t>4.</w:t>
      </w:r>
      <w:r w:rsidRPr="001030FB">
        <w:rPr>
          <w:sz w:val="28"/>
          <w:szCs w:val="28"/>
        </w:rPr>
        <w:tab/>
      </w:r>
      <w:r w:rsidRPr="001030FB">
        <w:rPr>
          <w:iCs/>
          <w:sz w:val="28"/>
          <w:szCs w:val="28"/>
        </w:rPr>
        <w:t xml:space="preserve">Депозитные и сберегательные сертификаты </w:t>
      </w:r>
      <w:r w:rsidRPr="001030FB">
        <w:rPr>
          <w:sz w:val="28"/>
          <w:szCs w:val="28"/>
        </w:rPr>
        <w:t>представляют со</w:t>
      </w:r>
      <w:r w:rsidR="001030FB" w:rsidRPr="001030FB">
        <w:rPr>
          <w:sz w:val="28"/>
          <w:szCs w:val="28"/>
        </w:rPr>
        <w:t xml:space="preserve"> </w:t>
      </w:r>
      <w:r w:rsidRPr="001030FB">
        <w:rPr>
          <w:sz w:val="28"/>
          <w:szCs w:val="28"/>
        </w:rPr>
        <w:t>бой письменное свидетельство банка-эмитента о вкладе денежных</w:t>
      </w:r>
      <w:r w:rsidR="001030FB" w:rsidRPr="001030FB">
        <w:rPr>
          <w:sz w:val="28"/>
          <w:szCs w:val="28"/>
        </w:rPr>
        <w:t xml:space="preserve"> </w:t>
      </w:r>
      <w:r w:rsidRPr="001030FB">
        <w:rPr>
          <w:sz w:val="28"/>
          <w:szCs w:val="28"/>
        </w:rPr>
        <w:t>средств, удостоверяющее право вкладчика (бенефициара) или его</w:t>
      </w:r>
      <w:r w:rsidR="001030FB" w:rsidRPr="001030FB">
        <w:rPr>
          <w:sz w:val="28"/>
          <w:szCs w:val="28"/>
        </w:rPr>
        <w:t xml:space="preserve"> </w:t>
      </w:r>
      <w:r w:rsidRPr="001030FB">
        <w:rPr>
          <w:sz w:val="28"/>
          <w:szCs w:val="28"/>
        </w:rPr>
        <w:t>правопреемника на получение по истечении установленного срока</w:t>
      </w:r>
      <w:r w:rsidR="001030FB" w:rsidRPr="001030FB">
        <w:rPr>
          <w:sz w:val="28"/>
          <w:szCs w:val="28"/>
        </w:rPr>
        <w:t xml:space="preserve"> </w:t>
      </w:r>
      <w:r w:rsidRPr="001030FB">
        <w:rPr>
          <w:sz w:val="28"/>
          <w:szCs w:val="28"/>
        </w:rPr>
        <w:t>суммы депозита (вклада) и процентов по нему. Эмитентами депо</w:t>
      </w:r>
      <w:r w:rsidR="001030FB" w:rsidRPr="001030FB">
        <w:rPr>
          <w:sz w:val="28"/>
          <w:szCs w:val="28"/>
        </w:rPr>
        <w:t xml:space="preserve"> </w:t>
      </w:r>
      <w:r w:rsidRPr="001030FB">
        <w:rPr>
          <w:sz w:val="28"/>
          <w:szCs w:val="28"/>
        </w:rPr>
        <w:t>зитных и сберегательных сертификатов могут быть только банки.</w:t>
      </w:r>
      <w:r w:rsidR="001030FB" w:rsidRPr="001030FB">
        <w:rPr>
          <w:sz w:val="28"/>
          <w:szCs w:val="28"/>
        </w:rPr>
        <w:t xml:space="preserve"> </w:t>
      </w:r>
      <w:r w:rsidRPr="001030FB">
        <w:rPr>
          <w:sz w:val="28"/>
          <w:szCs w:val="28"/>
        </w:rPr>
        <w:t>Депозитные сертификаты предназначены исключительно для юридических лиц, а сберегательные — для физических. Сертификаты</w:t>
      </w:r>
      <w:r w:rsidR="001030FB" w:rsidRPr="001030FB">
        <w:rPr>
          <w:sz w:val="28"/>
          <w:szCs w:val="28"/>
        </w:rPr>
        <w:t xml:space="preserve"> </w:t>
      </w:r>
      <w:r w:rsidRPr="001030FB">
        <w:rPr>
          <w:sz w:val="28"/>
          <w:szCs w:val="28"/>
        </w:rPr>
        <w:t>должны быть срочными. Срок обращения по депозитным сертификатам (со дня выдачи сертификата до дня, когда владелец сертификата получает право востребования вклада) ограничивается</w:t>
      </w:r>
      <w:r w:rsidR="007F69F0" w:rsidRPr="001030FB">
        <w:rPr>
          <w:sz w:val="28"/>
          <w:szCs w:val="28"/>
        </w:rPr>
        <w:t xml:space="preserve"> </w:t>
      </w:r>
      <w:r w:rsidRPr="001030FB">
        <w:rPr>
          <w:sz w:val="28"/>
          <w:szCs w:val="28"/>
        </w:rPr>
        <w:t>одним</w:t>
      </w:r>
      <w:r w:rsidR="001030FB" w:rsidRPr="001030FB">
        <w:rPr>
          <w:sz w:val="28"/>
          <w:szCs w:val="28"/>
        </w:rPr>
        <w:t xml:space="preserve"> </w:t>
      </w:r>
      <w:r w:rsidRPr="001030FB">
        <w:rPr>
          <w:sz w:val="28"/>
          <w:szCs w:val="28"/>
        </w:rPr>
        <w:t>годом. Срок обращения сберегательных сертификатов ограничивается тремя годами.</w:t>
      </w:r>
    </w:p>
    <w:p w:rsidR="00BA19C6" w:rsidRPr="001030FB" w:rsidRDefault="007F69F0" w:rsidP="001030FB">
      <w:pPr>
        <w:shd w:val="clear" w:color="auto" w:fill="FFFFFF"/>
        <w:suppressAutoHyphens/>
        <w:spacing w:line="360" w:lineRule="auto"/>
        <w:ind w:firstLine="709"/>
        <w:jc w:val="both"/>
        <w:rPr>
          <w:sz w:val="28"/>
          <w:szCs w:val="28"/>
        </w:rPr>
      </w:pPr>
      <w:r w:rsidRPr="001030FB">
        <w:rPr>
          <w:sz w:val="28"/>
          <w:szCs w:val="28"/>
        </w:rPr>
        <w:t>5.</w:t>
      </w:r>
      <w:r w:rsidR="00BA19C6" w:rsidRPr="001030FB">
        <w:rPr>
          <w:sz w:val="28"/>
          <w:szCs w:val="28"/>
        </w:rPr>
        <w:t xml:space="preserve">Чек - это ценная бумага, содержащая письменное требование чекодателя плательщику уплатить чекодержателю указанную в ней сумму. Чеки всегда пишутся на бланках, заготавливаемых банками. </w:t>
      </w:r>
      <w:r w:rsidR="00BA19C6" w:rsidRPr="001030FB">
        <w:rPr>
          <w:iCs/>
          <w:sz w:val="28"/>
          <w:szCs w:val="28"/>
        </w:rPr>
        <w:t xml:space="preserve">Чекодателем </w:t>
      </w:r>
      <w:r w:rsidR="00BA19C6" w:rsidRPr="001030FB">
        <w:rPr>
          <w:sz w:val="28"/>
          <w:szCs w:val="28"/>
        </w:rPr>
        <w:t xml:space="preserve">является лицо, выдавшее чек, </w:t>
      </w:r>
      <w:r w:rsidR="00BA19C6" w:rsidRPr="001030FB">
        <w:rPr>
          <w:iCs/>
          <w:sz w:val="28"/>
          <w:szCs w:val="28"/>
        </w:rPr>
        <w:t xml:space="preserve">чекодержателем — </w:t>
      </w:r>
      <w:r w:rsidR="00BA19C6" w:rsidRPr="001030FB">
        <w:rPr>
          <w:sz w:val="28"/>
          <w:szCs w:val="28"/>
        </w:rPr>
        <w:t xml:space="preserve">лицо, на имя которого выписан чек, а </w:t>
      </w:r>
      <w:r w:rsidR="00BA19C6" w:rsidRPr="001030FB">
        <w:rPr>
          <w:iCs/>
          <w:sz w:val="28"/>
          <w:szCs w:val="28"/>
        </w:rPr>
        <w:t xml:space="preserve">плательщиком </w:t>
      </w:r>
      <w:r w:rsidR="00BA19C6" w:rsidRPr="001030FB">
        <w:rPr>
          <w:sz w:val="28"/>
          <w:szCs w:val="28"/>
        </w:rPr>
        <w:t>— банк или кредитное учреждение, в котором у чекодателя открыт счет.</w:t>
      </w:r>
    </w:p>
    <w:p w:rsidR="00BA19C6" w:rsidRPr="001030FB" w:rsidRDefault="00BA19C6" w:rsidP="001030FB">
      <w:pPr>
        <w:shd w:val="clear" w:color="auto" w:fill="FFFFFF"/>
        <w:suppressAutoHyphens/>
        <w:spacing w:line="360" w:lineRule="auto"/>
        <w:ind w:firstLine="709"/>
        <w:jc w:val="both"/>
        <w:rPr>
          <w:sz w:val="28"/>
          <w:szCs w:val="28"/>
        </w:rPr>
      </w:pPr>
      <w:r w:rsidRPr="001030FB">
        <w:rPr>
          <w:sz w:val="28"/>
          <w:szCs w:val="28"/>
        </w:rPr>
        <w:t xml:space="preserve">К ценным бумагам также относятся: </w:t>
      </w:r>
      <w:r w:rsidRPr="001030FB">
        <w:rPr>
          <w:iCs/>
          <w:sz w:val="28"/>
          <w:szCs w:val="28"/>
        </w:rPr>
        <w:t xml:space="preserve">складское свидетельство </w:t>
      </w:r>
      <w:r w:rsidRPr="001030FB">
        <w:rPr>
          <w:sz w:val="28"/>
          <w:szCs w:val="28"/>
        </w:rPr>
        <w:t xml:space="preserve">(документ, удостоверяющий заключенный между сторонами договор хранения) и </w:t>
      </w:r>
      <w:r w:rsidRPr="001030FB">
        <w:rPr>
          <w:iCs/>
          <w:sz w:val="28"/>
          <w:szCs w:val="28"/>
        </w:rPr>
        <w:t xml:space="preserve">коносамент </w:t>
      </w:r>
      <w:r w:rsidRPr="001030FB">
        <w:rPr>
          <w:sz w:val="28"/>
          <w:szCs w:val="28"/>
        </w:rPr>
        <w:t>(товарораспорядительный документ, удостоверяющий право его держателя распоряжаться указанным в нем грузом и получить груз после завершения перевозки).</w:t>
      </w:r>
      <w:r w:rsidR="00FA7E7B" w:rsidRPr="001030FB">
        <w:rPr>
          <w:sz w:val="28"/>
          <w:szCs w:val="28"/>
        </w:rPr>
        <w:t>[</w:t>
      </w:r>
      <w:r w:rsidR="00141878" w:rsidRPr="001030FB">
        <w:rPr>
          <w:sz w:val="28"/>
          <w:szCs w:val="28"/>
        </w:rPr>
        <w:t>9,с.406</w:t>
      </w:r>
      <w:r w:rsidR="00FA7E7B" w:rsidRPr="001030FB">
        <w:rPr>
          <w:sz w:val="28"/>
          <w:szCs w:val="28"/>
        </w:rPr>
        <w:t>]</w:t>
      </w:r>
    </w:p>
    <w:p w:rsidR="00BA19C6"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 xml:space="preserve">Производные ценные бумаги. </w:t>
      </w:r>
      <w:r w:rsidRPr="001030FB">
        <w:rPr>
          <w:sz w:val="28"/>
          <w:szCs w:val="28"/>
        </w:rPr>
        <w:t>К этим бумагам относятся варранты, депозитарные расписки, фьючерсы, опционы.</w:t>
      </w:r>
    </w:p>
    <w:p w:rsidR="00BA19C6" w:rsidRPr="001030FB" w:rsidRDefault="00BA19C6" w:rsidP="001030FB">
      <w:pPr>
        <w:shd w:val="clear" w:color="auto" w:fill="FFFFFF"/>
        <w:tabs>
          <w:tab w:val="left" w:pos="710"/>
        </w:tabs>
        <w:suppressAutoHyphens/>
        <w:spacing w:line="360" w:lineRule="auto"/>
        <w:ind w:firstLine="709"/>
        <w:jc w:val="both"/>
        <w:rPr>
          <w:sz w:val="28"/>
          <w:szCs w:val="28"/>
        </w:rPr>
      </w:pPr>
      <w:r w:rsidRPr="001030FB">
        <w:rPr>
          <w:sz w:val="28"/>
          <w:szCs w:val="28"/>
        </w:rPr>
        <w:t>1.</w:t>
      </w:r>
      <w:r w:rsidRPr="001030FB">
        <w:rPr>
          <w:sz w:val="28"/>
          <w:szCs w:val="28"/>
        </w:rPr>
        <w:tab/>
      </w:r>
      <w:r w:rsidRPr="001030FB">
        <w:rPr>
          <w:iCs/>
          <w:sz w:val="28"/>
          <w:szCs w:val="28"/>
        </w:rPr>
        <w:t xml:space="preserve">Варрант — </w:t>
      </w:r>
      <w:r w:rsidRPr="001030FB">
        <w:rPr>
          <w:sz w:val="28"/>
          <w:szCs w:val="28"/>
        </w:rPr>
        <w:t>это дополнительное свидетельство, выдаваемое</w:t>
      </w:r>
      <w:r w:rsidR="001030FB" w:rsidRPr="001030FB">
        <w:rPr>
          <w:sz w:val="28"/>
          <w:szCs w:val="28"/>
        </w:rPr>
        <w:t xml:space="preserve"> </w:t>
      </w:r>
      <w:r w:rsidRPr="001030FB">
        <w:rPr>
          <w:sz w:val="28"/>
          <w:szCs w:val="28"/>
        </w:rPr>
        <w:t>вместе с ценной бумагой и дающее владельцу ценной бумаги право</w:t>
      </w:r>
      <w:r w:rsidR="001030FB" w:rsidRPr="001030FB">
        <w:rPr>
          <w:sz w:val="28"/>
          <w:szCs w:val="28"/>
        </w:rPr>
        <w:t xml:space="preserve"> </w:t>
      </w:r>
      <w:r w:rsidRPr="001030FB">
        <w:rPr>
          <w:sz w:val="28"/>
          <w:szCs w:val="28"/>
        </w:rPr>
        <w:t>на специальные льготы по истечении определенного срока (напри</w:t>
      </w:r>
      <w:r w:rsidR="001030FB" w:rsidRPr="001030FB">
        <w:rPr>
          <w:sz w:val="28"/>
          <w:szCs w:val="28"/>
        </w:rPr>
        <w:t xml:space="preserve"> </w:t>
      </w:r>
      <w:r w:rsidRPr="001030FB">
        <w:rPr>
          <w:sz w:val="28"/>
          <w:szCs w:val="28"/>
        </w:rPr>
        <w:t>мер, на приобретение новых ценных бумаг).</w:t>
      </w:r>
      <w:r w:rsidR="00A1002E" w:rsidRPr="001030FB">
        <w:rPr>
          <w:sz w:val="28"/>
          <w:szCs w:val="28"/>
        </w:rPr>
        <w:t>[9,с.143]</w:t>
      </w:r>
    </w:p>
    <w:p w:rsidR="00BA19C6" w:rsidRPr="001030FB" w:rsidRDefault="00BA19C6" w:rsidP="001030FB">
      <w:pPr>
        <w:shd w:val="clear" w:color="auto" w:fill="FFFFFF"/>
        <w:tabs>
          <w:tab w:val="left" w:pos="610"/>
        </w:tabs>
        <w:suppressAutoHyphens/>
        <w:spacing w:line="360" w:lineRule="auto"/>
        <w:ind w:firstLine="709"/>
        <w:jc w:val="both"/>
        <w:rPr>
          <w:sz w:val="28"/>
          <w:szCs w:val="28"/>
        </w:rPr>
      </w:pPr>
      <w:r w:rsidRPr="001030FB">
        <w:rPr>
          <w:sz w:val="28"/>
          <w:szCs w:val="28"/>
        </w:rPr>
        <w:t>2.</w:t>
      </w:r>
      <w:r w:rsidRPr="001030FB">
        <w:rPr>
          <w:sz w:val="28"/>
          <w:szCs w:val="28"/>
        </w:rPr>
        <w:tab/>
      </w:r>
      <w:r w:rsidRPr="001030FB">
        <w:rPr>
          <w:iCs/>
          <w:sz w:val="28"/>
          <w:szCs w:val="28"/>
        </w:rPr>
        <w:t xml:space="preserve">Депозитарная расписка </w:t>
      </w:r>
      <w:r w:rsidRPr="001030FB">
        <w:rPr>
          <w:sz w:val="28"/>
          <w:szCs w:val="28"/>
        </w:rPr>
        <w:t>— это свободно обращающаяся ценная бумага, выпущенная на акции иностранной компании, депонированные в депозитарном банке. В мировой практике различают</w:t>
      </w:r>
      <w:r w:rsidR="001030FB" w:rsidRPr="001030FB">
        <w:rPr>
          <w:sz w:val="28"/>
          <w:szCs w:val="28"/>
        </w:rPr>
        <w:t xml:space="preserve"> </w:t>
      </w:r>
      <w:r w:rsidRPr="001030FB">
        <w:rPr>
          <w:sz w:val="28"/>
          <w:szCs w:val="28"/>
        </w:rPr>
        <w:t>два вида депозитарных расписок:</w:t>
      </w:r>
    </w:p>
    <w:p w:rsidR="00BA19C6" w:rsidRPr="001030FB" w:rsidRDefault="00BA19C6" w:rsidP="001030FB">
      <w:pPr>
        <w:numPr>
          <w:ilvl w:val="0"/>
          <w:numId w:val="1"/>
        </w:numPr>
        <w:shd w:val="clear" w:color="auto" w:fill="FFFFFF"/>
        <w:tabs>
          <w:tab w:val="left" w:pos="725"/>
        </w:tabs>
        <w:suppressAutoHyphens/>
        <w:autoSpaceDE w:val="0"/>
        <w:autoSpaceDN w:val="0"/>
        <w:adjustRightInd w:val="0"/>
        <w:spacing w:line="360" w:lineRule="auto"/>
        <w:ind w:firstLine="709"/>
        <w:jc w:val="both"/>
        <w:rPr>
          <w:sz w:val="28"/>
          <w:szCs w:val="28"/>
        </w:rPr>
      </w:pPr>
      <w:r w:rsidRPr="001030FB">
        <w:rPr>
          <w:sz w:val="28"/>
          <w:szCs w:val="28"/>
        </w:rPr>
        <w:t>американские</w:t>
      </w:r>
      <w:r w:rsidR="001030FB" w:rsidRPr="001030FB">
        <w:rPr>
          <w:sz w:val="28"/>
          <w:szCs w:val="28"/>
        </w:rPr>
        <w:t xml:space="preserve"> </w:t>
      </w:r>
      <w:r w:rsidRPr="001030FB">
        <w:rPr>
          <w:sz w:val="28"/>
          <w:szCs w:val="28"/>
        </w:rPr>
        <w:t>(АДР),</w:t>
      </w:r>
      <w:r w:rsidR="001030FB" w:rsidRPr="001030FB">
        <w:rPr>
          <w:sz w:val="28"/>
          <w:szCs w:val="28"/>
        </w:rPr>
        <w:t xml:space="preserve"> </w:t>
      </w:r>
      <w:r w:rsidRPr="001030FB">
        <w:rPr>
          <w:sz w:val="28"/>
          <w:szCs w:val="28"/>
        </w:rPr>
        <w:t>которые допущены</w:t>
      </w:r>
      <w:r w:rsidR="001030FB" w:rsidRPr="001030FB">
        <w:rPr>
          <w:sz w:val="28"/>
          <w:szCs w:val="28"/>
        </w:rPr>
        <w:t xml:space="preserve"> </w:t>
      </w:r>
      <w:r w:rsidRPr="001030FB">
        <w:rPr>
          <w:sz w:val="28"/>
          <w:szCs w:val="28"/>
        </w:rPr>
        <w:t>к обращению</w:t>
      </w:r>
      <w:r w:rsidR="001030FB" w:rsidRPr="001030FB">
        <w:rPr>
          <w:sz w:val="28"/>
          <w:szCs w:val="28"/>
        </w:rPr>
        <w:t xml:space="preserve"> </w:t>
      </w:r>
      <w:r w:rsidRPr="001030FB">
        <w:rPr>
          <w:sz w:val="28"/>
          <w:szCs w:val="28"/>
        </w:rPr>
        <w:t>только на американском фондовом рынке;</w:t>
      </w:r>
    </w:p>
    <w:p w:rsidR="00573915" w:rsidRPr="001030FB" w:rsidRDefault="00BA19C6" w:rsidP="001030FB">
      <w:pPr>
        <w:numPr>
          <w:ilvl w:val="0"/>
          <w:numId w:val="1"/>
        </w:numPr>
        <w:shd w:val="clear" w:color="auto" w:fill="FFFFFF"/>
        <w:tabs>
          <w:tab w:val="left" w:pos="725"/>
        </w:tabs>
        <w:suppressAutoHyphens/>
        <w:autoSpaceDE w:val="0"/>
        <w:autoSpaceDN w:val="0"/>
        <w:adjustRightInd w:val="0"/>
        <w:spacing w:line="360" w:lineRule="auto"/>
        <w:ind w:firstLine="709"/>
        <w:jc w:val="both"/>
        <w:rPr>
          <w:sz w:val="28"/>
          <w:szCs w:val="28"/>
        </w:rPr>
      </w:pPr>
      <w:r w:rsidRPr="001030FB">
        <w:rPr>
          <w:sz w:val="28"/>
          <w:szCs w:val="28"/>
        </w:rPr>
        <w:t>глобальные (ГДР), операции с которыми могут осуществляться и в других странах.</w:t>
      </w:r>
    </w:p>
    <w:p w:rsidR="00BA19C6" w:rsidRPr="001030FB" w:rsidRDefault="00BA19C6" w:rsidP="001030FB">
      <w:pPr>
        <w:numPr>
          <w:ilvl w:val="0"/>
          <w:numId w:val="2"/>
        </w:numPr>
        <w:shd w:val="clear" w:color="auto" w:fill="FFFFFF"/>
        <w:tabs>
          <w:tab w:val="left" w:pos="610"/>
        </w:tabs>
        <w:suppressAutoHyphens/>
        <w:autoSpaceDE w:val="0"/>
        <w:autoSpaceDN w:val="0"/>
        <w:adjustRightInd w:val="0"/>
        <w:spacing w:line="360" w:lineRule="auto"/>
        <w:ind w:firstLine="709"/>
        <w:jc w:val="both"/>
        <w:rPr>
          <w:sz w:val="28"/>
          <w:szCs w:val="28"/>
        </w:rPr>
      </w:pPr>
      <w:r w:rsidRPr="001030FB">
        <w:rPr>
          <w:iCs/>
          <w:sz w:val="28"/>
          <w:szCs w:val="28"/>
        </w:rPr>
        <w:t xml:space="preserve">Фьючерс </w:t>
      </w:r>
      <w:r w:rsidRPr="001030FB">
        <w:rPr>
          <w:sz w:val="28"/>
          <w:szCs w:val="28"/>
        </w:rPr>
        <w:t>— это документ, подтверждающий твердое обязательство купить или продать ценные бумаги по истечении определенного срока по заранее оговоренной цене.</w:t>
      </w:r>
      <w:r w:rsidR="00A1002E" w:rsidRPr="001030FB">
        <w:rPr>
          <w:sz w:val="28"/>
          <w:szCs w:val="28"/>
        </w:rPr>
        <w:t>[9,с.201]</w:t>
      </w:r>
      <w:r w:rsidRPr="001030FB">
        <w:rPr>
          <w:sz w:val="28"/>
          <w:szCs w:val="28"/>
        </w:rPr>
        <w:t>Фьючерс является од</w:t>
      </w:r>
      <w:r w:rsidR="001030FB" w:rsidRPr="001030FB">
        <w:rPr>
          <w:sz w:val="28"/>
          <w:szCs w:val="28"/>
        </w:rPr>
        <w:t xml:space="preserve"> </w:t>
      </w:r>
      <w:r w:rsidRPr="001030FB">
        <w:rPr>
          <w:sz w:val="28"/>
          <w:szCs w:val="28"/>
        </w:rPr>
        <w:t>ним из финансовых инструментов учета будущей стоимости ценных</w:t>
      </w:r>
      <w:r w:rsidR="001030FB" w:rsidRPr="001030FB">
        <w:rPr>
          <w:sz w:val="28"/>
          <w:szCs w:val="28"/>
        </w:rPr>
        <w:t xml:space="preserve"> </w:t>
      </w:r>
      <w:r w:rsidRPr="001030FB">
        <w:rPr>
          <w:sz w:val="28"/>
          <w:szCs w:val="28"/>
        </w:rPr>
        <w:t>бумаг. Инвестор, получающий фьючерсный контракт, соглашается</w:t>
      </w:r>
      <w:r w:rsidR="001030FB" w:rsidRPr="001030FB">
        <w:rPr>
          <w:sz w:val="28"/>
          <w:szCs w:val="28"/>
        </w:rPr>
        <w:t xml:space="preserve"> </w:t>
      </w:r>
      <w:r w:rsidRPr="001030FB">
        <w:rPr>
          <w:sz w:val="28"/>
          <w:szCs w:val="28"/>
        </w:rPr>
        <w:t>купить акции в будущем, причем день покупки фиксируется в кон</w:t>
      </w:r>
      <w:r w:rsidR="001030FB" w:rsidRPr="001030FB">
        <w:rPr>
          <w:sz w:val="28"/>
          <w:szCs w:val="28"/>
        </w:rPr>
        <w:t xml:space="preserve"> </w:t>
      </w:r>
      <w:r w:rsidRPr="001030FB">
        <w:rPr>
          <w:sz w:val="28"/>
          <w:szCs w:val="28"/>
        </w:rPr>
        <w:t>тракте. Продавец контракта соглашается продать ценные бумаги по</w:t>
      </w:r>
      <w:r w:rsidR="001030FB" w:rsidRPr="001030FB">
        <w:rPr>
          <w:sz w:val="28"/>
          <w:szCs w:val="28"/>
        </w:rPr>
        <w:t xml:space="preserve"> </w:t>
      </w:r>
      <w:r w:rsidRPr="001030FB">
        <w:rPr>
          <w:sz w:val="28"/>
          <w:szCs w:val="28"/>
        </w:rPr>
        <w:t>прошествии оговоренного в контракте срока по цене на сегодняшний день. Таким образом, лицо, планирующее приобрести ценные</w:t>
      </w:r>
      <w:r w:rsidR="001030FB" w:rsidRPr="001030FB">
        <w:rPr>
          <w:sz w:val="28"/>
          <w:szCs w:val="28"/>
        </w:rPr>
        <w:t xml:space="preserve"> </w:t>
      </w:r>
      <w:r w:rsidRPr="001030FB">
        <w:rPr>
          <w:sz w:val="28"/>
          <w:szCs w:val="28"/>
        </w:rPr>
        <w:t>бумаги в будущем, может избежать риска, связанного с тем, что</w:t>
      </w:r>
      <w:r w:rsidR="001030FB" w:rsidRPr="001030FB">
        <w:rPr>
          <w:sz w:val="28"/>
          <w:szCs w:val="28"/>
        </w:rPr>
        <w:t xml:space="preserve"> </w:t>
      </w:r>
      <w:r w:rsidRPr="001030FB">
        <w:rPr>
          <w:sz w:val="28"/>
          <w:szCs w:val="28"/>
        </w:rPr>
        <w:t>цена на них возрастет. Но если цена на них упадет, покупатель утрачивает возможность приобрести эти ценные бумаги по низким</w:t>
      </w:r>
      <w:r w:rsidR="001030FB" w:rsidRPr="001030FB">
        <w:rPr>
          <w:sz w:val="28"/>
          <w:szCs w:val="28"/>
        </w:rPr>
        <w:t xml:space="preserve"> </w:t>
      </w:r>
      <w:r w:rsidRPr="001030FB">
        <w:rPr>
          <w:sz w:val="28"/>
          <w:szCs w:val="28"/>
        </w:rPr>
        <w:t>ценам.</w:t>
      </w:r>
    </w:p>
    <w:p w:rsidR="00BA19C6" w:rsidRPr="001030FB" w:rsidRDefault="00BA19C6" w:rsidP="001030FB">
      <w:pPr>
        <w:numPr>
          <w:ilvl w:val="0"/>
          <w:numId w:val="2"/>
        </w:numPr>
        <w:shd w:val="clear" w:color="auto" w:fill="FFFFFF"/>
        <w:tabs>
          <w:tab w:val="left" w:pos="610"/>
        </w:tabs>
        <w:suppressAutoHyphens/>
        <w:autoSpaceDE w:val="0"/>
        <w:autoSpaceDN w:val="0"/>
        <w:adjustRightInd w:val="0"/>
        <w:spacing w:line="360" w:lineRule="auto"/>
        <w:ind w:firstLine="709"/>
        <w:jc w:val="both"/>
        <w:rPr>
          <w:sz w:val="28"/>
          <w:szCs w:val="28"/>
        </w:rPr>
      </w:pPr>
      <w:r w:rsidRPr="001030FB">
        <w:rPr>
          <w:iCs/>
          <w:sz w:val="28"/>
          <w:szCs w:val="28"/>
        </w:rPr>
        <w:t xml:space="preserve">Опцион </w:t>
      </w:r>
      <w:r w:rsidRPr="001030FB">
        <w:rPr>
          <w:sz w:val="28"/>
          <w:szCs w:val="28"/>
        </w:rPr>
        <w:t>— двусторонний договор о передаче права на покупку</w:t>
      </w:r>
      <w:r w:rsidR="001030FB" w:rsidRPr="001030FB">
        <w:rPr>
          <w:sz w:val="28"/>
          <w:szCs w:val="28"/>
        </w:rPr>
        <w:t xml:space="preserve"> </w:t>
      </w:r>
      <w:r w:rsidRPr="001030FB">
        <w:rPr>
          <w:sz w:val="28"/>
          <w:szCs w:val="28"/>
        </w:rPr>
        <w:t>(продажу) ценных бумаг по заранее фиксированной цене в определенное время. Если цена этой ценной бумаги повышается, покупатель использует заключенный опционный контракт и покупает</w:t>
      </w:r>
      <w:r w:rsidR="001030FB" w:rsidRPr="001030FB">
        <w:rPr>
          <w:sz w:val="28"/>
          <w:szCs w:val="28"/>
        </w:rPr>
        <w:t xml:space="preserve"> </w:t>
      </w:r>
      <w:r w:rsidRPr="001030FB">
        <w:rPr>
          <w:sz w:val="28"/>
          <w:szCs w:val="28"/>
        </w:rPr>
        <w:t>ценную бумагу по цене ниже рыночной. Если цена упадет, покупатель может опцион не исполнять. Таким образом, покупая опцион,</w:t>
      </w:r>
      <w:r w:rsidR="001030FB" w:rsidRPr="001030FB">
        <w:rPr>
          <w:sz w:val="28"/>
          <w:szCs w:val="28"/>
        </w:rPr>
        <w:t xml:space="preserve"> </w:t>
      </w:r>
      <w:r w:rsidRPr="001030FB">
        <w:rPr>
          <w:sz w:val="28"/>
          <w:szCs w:val="28"/>
        </w:rPr>
        <w:t>инвестор получает право купить у продавца опциона или продать</w:t>
      </w:r>
      <w:r w:rsidR="001030FB">
        <w:rPr>
          <w:sz w:val="28"/>
          <w:szCs w:val="28"/>
          <w:lang w:val="en-US"/>
        </w:rPr>
        <w:t xml:space="preserve"> </w:t>
      </w:r>
      <w:r w:rsidRPr="001030FB">
        <w:rPr>
          <w:sz w:val="28"/>
          <w:szCs w:val="28"/>
        </w:rPr>
        <w:t xml:space="preserve">ему оговоренное количество ценных бумаг по согласованной цене или отказаться от своего права. За предоставляемую инвестору возможность выбора он платит продавцу опциона </w:t>
      </w:r>
      <w:r w:rsidRPr="001030FB">
        <w:rPr>
          <w:iCs/>
          <w:sz w:val="28"/>
          <w:szCs w:val="28"/>
        </w:rPr>
        <w:t xml:space="preserve">премию </w:t>
      </w:r>
      <w:r w:rsidRPr="001030FB">
        <w:rPr>
          <w:sz w:val="28"/>
          <w:szCs w:val="28"/>
        </w:rPr>
        <w:t>— цену опциона, выплачиваемую покупателем продавцу против выписки опционного контракта. По срокам исполнения различают опционы двух типов: американский — может быть исполнен в любой день до истечения срока контракта; европейский — может быть исполнен только в день истечения срока контракта.</w:t>
      </w:r>
    </w:p>
    <w:p w:rsidR="00BA19C6" w:rsidRPr="001030FB" w:rsidRDefault="00BA19C6" w:rsidP="001030FB">
      <w:pPr>
        <w:shd w:val="clear" w:color="auto" w:fill="FFFFFF"/>
        <w:suppressAutoHyphens/>
        <w:spacing w:line="360" w:lineRule="auto"/>
        <w:ind w:firstLine="709"/>
        <w:jc w:val="both"/>
        <w:rPr>
          <w:sz w:val="28"/>
          <w:szCs w:val="28"/>
        </w:rPr>
      </w:pPr>
      <w:r w:rsidRPr="001030FB">
        <w:rPr>
          <w:sz w:val="28"/>
          <w:szCs w:val="28"/>
        </w:rPr>
        <w:t>Существует два вида опционов: на продажу и на покупку.</w:t>
      </w:r>
    </w:p>
    <w:p w:rsidR="00BA19C6" w:rsidRPr="001030FB" w:rsidRDefault="00BA19C6" w:rsidP="001030FB">
      <w:pPr>
        <w:shd w:val="clear" w:color="auto" w:fill="FFFFFF"/>
        <w:suppressAutoHyphens/>
        <w:spacing w:line="360" w:lineRule="auto"/>
        <w:ind w:firstLine="709"/>
        <w:jc w:val="both"/>
        <w:rPr>
          <w:sz w:val="28"/>
          <w:szCs w:val="28"/>
        </w:rPr>
      </w:pPr>
      <w:r w:rsidRPr="001030FB">
        <w:rPr>
          <w:iCs/>
          <w:sz w:val="28"/>
          <w:szCs w:val="28"/>
        </w:rPr>
        <w:t xml:space="preserve">Опцион на продажу </w:t>
      </w:r>
      <w:r w:rsidRPr="001030FB">
        <w:rPr>
          <w:sz w:val="28"/>
          <w:szCs w:val="28"/>
        </w:rPr>
        <w:t xml:space="preserve">дает его владельцу право продать ценные бумаги или отказаться от их продажи. </w:t>
      </w:r>
      <w:r w:rsidRPr="001030FB">
        <w:rPr>
          <w:iCs/>
          <w:sz w:val="28"/>
          <w:szCs w:val="28"/>
        </w:rPr>
        <w:t xml:space="preserve">Опцион на покупку </w:t>
      </w:r>
      <w:r w:rsidRPr="001030FB">
        <w:rPr>
          <w:sz w:val="28"/>
          <w:szCs w:val="28"/>
        </w:rPr>
        <w:t>дает право его владельцу купить ценные бумаги или отказаться от их покупки. Инвестор приобретает опцион на покупку, если ожидает повышения курса ценных бумаг, и опцион на продажу, если рассчитывает на его понижение.</w:t>
      </w:r>
      <w:r w:rsidR="00FA7E7B" w:rsidRPr="001030FB">
        <w:rPr>
          <w:sz w:val="28"/>
          <w:szCs w:val="28"/>
        </w:rPr>
        <w:t>[</w:t>
      </w:r>
      <w:r w:rsidR="00141878" w:rsidRPr="001030FB">
        <w:rPr>
          <w:sz w:val="28"/>
          <w:szCs w:val="28"/>
        </w:rPr>
        <w:t>9,с.415</w:t>
      </w:r>
      <w:r w:rsidR="00FA7E7B" w:rsidRPr="001030FB">
        <w:rPr>
          <w:sz w:val="28"/>
          <w:szCs w:val="28"/>
        </w:rPr>
        <w:t>]</w:t>
      </w:r>
    </w:p>
    <w:p w:rsidR="00BA19C6" w:rsidRPr="001030FB" w:rsidRDefault="00BA19C6" w:rsidP="001030FB">
      <w:pPr>
        <w:shd w:val="clear" w:color="auto" w:fill="FFFFFF"/>
        <w:suppressAutoHyphens/>
        <w:spacing w:line="360" w:lineRule="auto"/>
        <w:ind w:firstLine="709"/>
        <w:jc w:val="both"/>
        <w:rPr>
          <w:sz w:val="28"/>
          <w:szCs w:val="28"/>
        </w:rPr>
      </w:pPr>
      <w:r w:rsidRPr="001030FB">
        <w:rPr>
          <w:sz w:val="28"/>
          <w:szCs w:val="28"/>
        </w:rPr>
        <w:t xml:space="preserve">Важное место на рынке занимают </w:t>
      </w:r>
      <w:r w:rsidRPr="001030FB">
        <w:rPr>
          <w:iCs/>
          <w:sz w:val="28"/>
          <w:szCs w:val="28"/>
        </w:rPr>
        <w:t xml:space="preserve">государственные ценные бумаги </w:t>
      </w:r>
      <w:r w:rsidRPr="001030FB">
        <w:rPr>
          <w:sz w:val="28"/>
          <w:szCs w:val="28"/>
        </w:rPr>
        <w:t>(ГЦБ) — долговые ценные бумаги, которые эмитирует государство. По своей экономической сути все виды ГЦБ относятся к долговым. На практике каждая самостоятельная бумага получает собственное название, позволяющее отличать ее от других видов: облигации, казначейский вексель, сертификат и др.</w:t>
      </w:r>
      <w:r w:rsidR="00FA7E7B" w:rsidRPr="001030FB">
        <w:rPr>
          <w:sz w:val="28"/>
          <w:szCs w:val="28"/>
        </w:rPr>
        <w:t>[</w:t>
      </w:r>
      <w:r w:rsidR="00141878" w:rsidRPr="001030FB">
        <w:rPr>
          <w:sz w:val="28"/>
          <w:szCs w:val="28"/>
        </w:rPr>
        <w:t>8,с.96</w:t>
      </w:r>
      <w:r w:rsidR="00FA7E7B" w:rsidRPr="001030FB">
        <w:rPr>
          <w:sz w:val="28"/>
          <w:szCs w:val="28"/>
        </w:rPr>
        <w:t>]</w:t>
      </w:r>
    </w:p>
    <w:p w:rsidR="006005AC" w:rsidRPr="001030FB" w:rsidRDefault="006005AC" w:rsidP="001030FB">
      <w:pPr>
        <w:suppressAutoHyphens/>
        <w:spacing w:line="360" w:lineRule="auto"/>
        <w:ind w:firstLine="709"/>
        <w:jc w:val="both"/>
        <w:rPr>
          <w:sz w:val="28"/>
          <w:szCs w:val="28"/>
          <w:lang w:val="en-US"/>
        </w:rPr>
      </w:pPr>
    </w:p>
    <w:p w:rsidR="007F69F0" w:rsidRPr="001030FB" w:rsidRDefault="006005AC" w:rsidP="001030FB">
      <w:pPr>
        <w:suppressAutoHyphens/>
        <w:spacing w:line="360" w:lineRule="auto"/>
        <w:ind w:firstLine="709"/>
        <w:jc w:val="both"/>
        <w:rPr>
          <w:bCs/>
          <w:sz w:val="28"/>
          <w:szCs w:val="28"/>
          <w:lang w:val="en-US"/>
        </w:rPr>
      </w:pPr>
      <w:r w:rsidRPr="001030FB">
        <w:rPr>
          <w:sz w:val="28"/>
          <w:szCs w:val="28"/>
          <w:lang w:val="en-US"/>
        </w:rPr>
        <w:br w:type="page"/>
      </w:r>
      <w:r w:rsidR="007F69F0" w:rsidRPr="001030FB">
        <w:rPr>
          <w:bCs/>
          <w:sz w:val="28"/>
          <w:szCs w:val="28"/>
        </w:rPr>
        <w:t>2.</w:t>
      </w:r>
      <w:r w:rsidRPr="001030FB">
        <w:rPr>
          <w:bCs/>
          <w:sz w:val="28"/>
          <w:szCs w:val="28"/>
          <w:lang w:val="en-US"/>
        </w:rPr>
        <w:t xml:space="preserve"> </w:t>
      </w:r>
      <w:r w:rsidR="007F69F0" w:rsidRPr="001030FB">
        <w:rPr>
          <w:bCs/>
          <w:sz w:val="28"/>
          <w:szCs w:val="28"/>
        </w:rPr>
        <w:t>Особенности финансового рынка и его регулирования в России</w:t>
      </w:r>
    </w:p>
    <w:p w:rsidR="006005AC" w:rsidRPr="001030FB" w:rsidRDefault="006005AC" w:rsidP="001030FB">
      <w:pPr>
        <w:suppressAutoHyphens/>
        <w:spacing w:line="360" w:lineRule="auto"/>
        <w:ind w:firstLine="709"/>
        <w:jc w:val="both"/>
        <w:rPr>
          <w:bCs/>
          <w:sz w:val="28"/>
          <w:szCs w:val="28"/>
          <w:lang w:val="en-US"/>
        </w:rPr>
      </w:pPr>
    </w:p>
    <w:p w:rsidR="001B4FE3" w:rsidRPr="001030FB" w:rsidRDefault="007F69F0" w:rsidP="001030FB">
      <w:pPr>
        <w:suppressAutoHyphens/>
        <w:spacing w:line="360" w:lineRule="auto"/>
        <w:ind w:firstLine="709"/>
        <w:jc w:val="both"/>
        <w:rPr>
          <w:bCs/>
          <w:sz w:val="28"/>
          <w:szCs w:val="28"/>
          <w:lang w:val="en-US"/>
        </w:rPr>
      </w:pPr>
      <w:r w:rsidRPr="001030FB">
        <w:rPr>
          <w:bCs/>
          <w:sz w:val="28"/>
          <w:szCs w:val="28"/>
        </w:rPr>
        <w:t>2.1 Особенн</w:t>
      </w:r>
      <w:r w:rsidR="006005AC" w:rsidRPr="001030FB">
        <w:rPr>
          <w:bCs/>
          <w:sz w:val="28"/>
          <w:szCs w:val="28"/>
        </w:rPr>
        <w:t>ости финансового рынка в России</w:t>
      </w:r>
    </w:p>
    <w:p w:rsidR="00915FD3" w:rsidRPr="001030FB" w:rsidRDefault="00915FD3" w:rsidP="001030FB">
      <w:pPr>
        <w:suppressAutoHyphens/>
        <w:spacing w:line="360" w:lineRule="auto"/>
        <w:ind w:firstLine="709"/>
        <w:jc w:val="both"/>
        <w:rPr>
          <w:bCs/>
          <w:sz w:val="28"/>
          <w:szCs w:val="28"/>
        </w:rPr>
      </w:pPr>
    </w:p>
    <w:p w:rsidR="001B4FE3" w:rsidRPr="001030FB" w:rsidRDefault="001B4FE3"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Формирование финансовых рынков в Российской Федерации непосредственно связано со становлением финансовых институтов. Этот процесс осуществлялся и осуществляется до сих пор, по существу, при отсутствии завершенной законодательной базы. Деятельность многих финансовых институтов до сих пор регламентируется указами Президента, постановлениями Правительства, инструкциями либо разъяснениями отдельных министерств и ведомств. Безусловно, такая ситуация негативным образом влияет на формирование и развитие отдельных сегментов финансового рынка.</w:t>
      </w:r>
    </w:p>
    <w:p w:rsidR="001B4FE3" w:rsidRPr="001030FB" w:rsidRDefault="001B4FE3" w:rsidP="001030FB">
      <w:pPr>
        <w:shd w:val="clear" w:color="auto" w:fill="FFFFFF"/>
        <w:suppressAutoHyphens/>
        <w:autoSpaceDE w:val="0"/>
        <w:autoSpaceDN w:val="0"/>
        <w:adjustRightInd w:val="0"/>
        <w:spacing w:line="360" w:lineRule="auto"/>
        <w:ind w:firstLine="709"/>
        <w:jc w:val="both"/>
        <w:rPr>
          <w:sz w:val="28"/>
          <w:szCs w:val="28"/>
          <w:lang w:val="en-US"/>
        </w:rPr>
      </w:pPr>
      <w:r w:rsidRPr="001030FB">
        <w:rPr>
          <w:sz w:val="28"/>
          <w:szCs w:val="28"/>
        </w:rPr>
        <w:t xml:space="preserve">С организационной точки зрения финансовый рынок можно рассматривать как совокупность финансовых институтов, экономических субъектов, осуществляющих эмиссию, куплю и продажу финансовых инструментов. Каждый финансовый институт наделен определенными полномочиями по ведению тех или иных операций с конкретным набором финансовых инструментов. </w:t>
      </w:r>
      <w:r w:rsidR="00B6555F" w:rsidRPr="001030FB">
        <w:rPr>
          <w:sz w:val="28"/>
          <w:szCs w:val="28"/>
          <w:lang w:val="en-US"/>
        </w:rPr>
        <w:t>[</w:t>
      </w:r>
      <w:r w:rsidR="00A1002E" w:rsidRPr="001030FB">
        <w:rPr>
          <w:sz w:val="28"/>
          <w:szCs w:val="28"/>
        </w:rPr>
        <w:t>11,с</w:t>
      </w:r>
      <w:r w:rsidR="00141878" w:rsidRPr="001030FB">
        <w:rPr>
          <w:sz w:val="28"/>
          <w:szCs w:val="28"/>
        </w:rPr>
        <w:t>.</w:t>
      </w:r>
      <w:r w:rsidR="00B6555F" w:rsidRPr="001030FB">
        <w:rPr>
          <w:sz w:val="28"/>
          <w:szCs w:val="28"/>
        </w:rPr>
        <w:t>376</w:t>
      </w:r>
      <w:r w:rsidR="00B6555F" w:rsidRPr="001030FB">
        <w:rPr>
          <w:sz w:val="28"/>
          <w:szCs w:val="28"/>
          <w:lang w:val="en-US"/>
        </w:rPr>
        <w:t>]</w:t>
      </w:r>
    </w:p>
    <w:p w:rsidR="00271E9B" w:rsidRPr="001030FB" w:rsidRDefault="00271E9B"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Главное назначение финансовых рынков состоит в обеспечении эффективного распределения накоплений между конечными потребителями финансовых ресурсов. Решение этой задачи сложно как в силу объективных, так и субъективных причин, поскольку должны учитываться разные, порой диаметрально противоположные интересы участников финансового рынка, большие риски выполнения финансовых обязательств и т. п.</w:t>
      </w:r>
    </w:p>
    <w:p w:rsidR="001B4FE3" w:rsidRPr="001030FB" w:rsidRDefault="00271E9B" w:rsidP="001030FB">
      <w:pPr>
        <w:shd w:val="clear" w:color="auto" w:fill="FFFFFF"/>
        <w:suppressAutoHyphens/>
        <w:autoSpaceDE w:val="0"/>
        <w:autoSpaceDN w:val="0"/>
        <w:adjustRightInd w:val="0"/>
        <w:spacing w:line="360" w:lineRule="auto"/>
        <w:ind w:firstLine="709"/>
        <w:jc w:val="both"/>
        <w:rPr>
          <w:bCs/>
          <w:sz w:val="28"/>
          <w:szCs w:val="28"/>
        </w:rPr>
      </w:pPr>
      <w:r w:rsidRPr="001030FB">
        <w:rPr>
          <w:sz w:val="28"/>
          <w:szCs w:val="28"/>
        </w:rPr>
        <w:t>Основными институтами денежного рынка являются Центральный банк РФ (ЦБ РФ) и кредитные организации (коммерческие банки, включая филиалы и представительства иностранных банков, специализированные кредитные организации).</w:t>
      </w:r>
    </w:p>
    <w:p w:rsidR="001B4FE3" w:rsidRPr="001030FB" w:rsidRDefault="008C60A5" w:rsidP="001030FB">
      <w:pPr>
        <w:suppressAutoHyphens/>
        <w:spacing w:line="360" w:lineRule="auto"/>
        <w:ind w:firstLine="709"/>
        <w:jc w:val="both"/>
        <w:rPr>
          <w:sz w:val="28"/>
          <w:szCs w:val="28"/>
        </w:rPr>
      </w:pPr>
      <w:r w:rsidRPr="001030FB">
        <w:rPr>
          <w:sz w:val="28"/>
          <w:szCs w:val="28"/>
        </w:rPr>
        <w:t xml:space="preserve">ЦБ РФ, как и центральные банки, во всех странах, занимает приоритетное место в финансовой системе. Правовое регулирование его деятельности на денежном рынке, прежде всего, регламентируется Федеральным законом </w:t>
      </w:r>
      <w:r w:rsidR="001030FB" w:rsidRPr="001030FB">
        <w:rPr>
          <w:sz w:val="28"/>
          <w:szCs w:val="28"/>
        </w:rPr>
        <w:t>"</w:t>
      </w:r>
      <w:r w:rsidRPr="001030FB">
        <w:rPr>
          <w:sz w:val="28"/>
          <w:szCs w:val="28"/>
        </w:rPr>
        <w:t>О Центральном банке Российской Федерации (Банке России)</w:t>
      </w:r>
      <w:r w:rsidR="001030FB" w:rsidRPr="001030FB">
        <w:rPr>
          <w:sz w:val="28"/>
          <w:szCs w:val="28"/>
        </w:rPr>
        <w:t>"</w:t>
      </w:r>
      <w:r w:rsidR="00B6555F" w:rsidRPr="001030FB">
        <w:rPr>
          <w:sz w:val="28"/>
          <w:szCs w:val="28"/>
        </w:rPr>
        <w:t>[</w:t>
      </w:r>
      <w:r w:rsidR="00EC3180" w:rsidRPr="001030FB">
        <w:rPr>
          <w:sz w:val="28"/>
          <w:szCs w:val="28"/>
        </w:rPr>
        <w:t>1,ст.1</w:t>
      </w:r>
      <w:r w:rsidR="00B6555F" w:rsidRPr="001030FB">
        <w:rPr>
          <w:sz w:val="28"/>
          <w:szCs w:val="28"/>
        </w:rPr>
        <w:t>]</w:t>
      </w:r>
    </w:p>
    <w:p w:rsidR="007F1B0F" w:rsidRPr="001030FB" w:rsidRDefault="007F1B0F"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Взаимоотношения государства и финансового рынка многоплановы. Государс</w:t>
      </w:r>
      <w:r w:rsidR="00E72459" w:rsidRPr="001030FB">
        <w:rPr>
          <w:sz w:val="28"/>
          <w:szCs w:val="28"/>
        </w:rPr>
        <w:t>тво может выступать кредитором, а</w:t>
      </w:r>
      <w:r w:rsidRPr="001030FB">
        <w:rPr>
          <w:sz w:val="28"/>
          <w:szCs w:val="28"/>
        </w:rPr>
        <w:t xml:space="preserve"> заемщику устанавливать общие правила функционирования рынка и осуществлять повседневный контроль за ним, проводить через рынок официальную денежно-кредитную политику и даже более широкие экономические мероприятия.</w:t>
      </w:r>
    </w:p>
    <w:p w:rsidR="007F1B0F" w:rsidRPr="001030FB" w:rsidRDefault="007F1B0F"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Государство может также поощрять и защищать развитие финансового рынка (так, фондовые биржи в ряде стран являются государственными учреждениями). Ведь от состояния фондового рынка в значительной мере зависит устойчивое функционирование национальной экономики. В первую очередь такая политика проводится через придание рынку и его составляющим организационной завершенности, стандартизации операций и жёсткого контроля. Этими вопросам</w:t>
      </w:r>
      <w:r w:rsidR="007600D9" w:rsidRPr="001030FB">
        <w:rPr>
          <w:sz w:val="28"/>
          <w:szCs w:val="28"/>
        </w:rPr>
        <w:t>и в странах с рыночной экономии</w:t>
      </w:r>
      <w:r w:rsidRPr="001030FB">
        <w:rPr>
          <w:sz w:val="28"/>
          <w:szCs w:val="28"/>
        </w:rPr>
        <w:t xml:space="preserve"> занимаются такие специальные учреждения, как Федеральная комиссия по ценным бумагам и биржам в США или Федеральная комиссия по рынку ценных бумаг в России.</w:t>
      </w:r>
    </w:p>
    <w:p w:rsidR="008C60A5" w:rsidRPr="001030FB" w:rsidRDefault="008C60A5" w:rsidP="001030FB">
      <w:pPr>
        <w:shd w:val="clear" w:color="auto" w:fill="FFFFFF"/>
        <w:suppressAutoHyphens/>
        <w:autoSpaceDE w:val="0"/>
        <w:autoSpaceDN w:val="0"/>
        <w:adjustRightInd w:val="0"/>
        <w:spacing w:line="360" w:lineRule="auto"/>
        <w:ind w:firstLine="709"/>
        <w:jc w:val="both"/>
        <w:rPr>
          <w:sz w:val="28"/>
          <w:szCs w:val="28"/>
          <w:lang w:val="en-US"/>
        </w:rPr>
      </w:pPr>
      <w:r w:rsidRPr="001030FB">
        <w:rPr>
          <w:sz w:val="28"/>
          <w:szCs w:val="28"/>
        </w:rPr>
        <w:t xml:space="preserve">К особенностям российского финансового рынка относится значимость его социальной составляющей. Граждане России требуют разнообразия способов инвестирования своих сбережений и обеспечения личной финансовой безопасности, поэтому при формировании политики в отношении рынка ценных бумаг государство не только исходит из потребностей экономики и доступности инвестиций, но и ориентируется на учет потребностей населения в целом. Острота социальных вопросов в сфере развития рынка капиталов обусловливается также тем, что российские граждане потеряли значительную часть своих сбережений в результате инфляции, а также деятельности финансовых пирамид, обманувших вкладчиков. Для решения этих вопросов был разработан Федеральный закон </w:t>
      </w:r>
      <w:r w:rsidR="001030FB" w:rsidRPr="001030FB">
        <w:rPr>
          <w:sz w:val="28"/>
          <w:szCs w:val="28"/>
        </w:rPr>
        <w:t>"</w:t>
      </w:r>
      <w:r w:rsidRPr="001030FB">
        <w:rPr>
          <w:sz w:val="28"/>
          <w:szCs w:val="28"/>
        </w:rPr>
        <w:t>О защите прав и законных интересов инвесторов на рынке ценных бумаг</w:t>
      </w:r>
      <w:r w:rsidR="001030FB" w:rsidRPr="001030FB">
        <w:rPr>
          <w:sz w:val="28"/>
          <w:szCs w:val="28"/>
        </w:rPr>
        <w:t>"</w:t>
      </w:r>
      <w:r w:rsidRPr="001030FB">
        <w:rPr>
          <w:sz w:val="28"/>
          <w:szCs w:val="28"/>
        </w:rPr>
        <w:t>.</w:t>
      </w:r>
      <w:r w:rsidR="00031728" w:rsidRPr="001030FB">
        <w:rPr>
          <w:sz w:val="28"/>
          <w:szCs w:val="28"/>
        </w:rPr>
        <w:t>[</w:t>
      </w:r>
      <w:r w:rsidR="00B6555F" w:rsidRPr="001030FB">
        <w:rPr>
          <w:sz w:val="28"/>
          <w:szCs w:val="28"/>
        </w:rPr>
        <w:t>3</w:t>
      </w:r>
      <w:r w:rsidR="00EC3180" w:rsidRPr="001030FB">
        <w:rPr>
          <w:sz w:val="28"/>
          <w:szCs w:val="28"/>
        </w:rPr>
        <w:t>,ст.18</w:t>
      </w:r>
      <w:r w:rsidR="00031728" w:rsidRPr="001030FB">
        <w:rPr>
          <w:sz w:val="28"/>
          <w:szCs w:val="28"/>
        </w:rPr>
        <w:t>]</w:t>
      </w:r>
    </w:p>
    <w:p w:rsidR="007F1B0F" w:rsidRPr="001030FB" w:rsidRDefault="007F1B0F"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В ходе финансового кризиса в России выявилась необходимость формирования такой структуры финансовых инструментов, которая обеспечивает переориентацию финансовых потоков на обслуживание потребностей конечных заемщиков, повышение эффективности притока свободных ресурсов и их вложение в проданные экономические проекты. В условиях, когда снижение конкурентоспособности государственных ценных бумаг создает реальные возможности для развития других финансовых инструментов, формируются предпосылки для выхода на российский Финансовый рынок корпоративных эмитентов.</w:t>
      </w:r>
    </w:p>
    <w:p w:rsidR="00FB2965" w:rsidRPr="001030FB" w:rsidRDefault="00FB2965" w:rsidP="001030FB">
      <w:pPr>
        <w:suppressAutoHyphens/>
        <w:autoSpaceDE w:val="0"/>
        <w:autoSpaceDN w:val="0"/>
        <w:adjustRightInd w:val="0"/>
        <w:spacing w:line="360" w:lineRule="auto"/>
        <w:ind w:firstLine="709"/>
        <w:jc w:val="both"/>
        <w:rPr>
          <w:sz w:val="28"/>
          <w:szCs w:val="28"/>
        </w:rPr>
      </w:pPr>
      <w:r w:rsidRPr="001030FB">
        <w:rPr>
          <w:sz w:val="28"/>
          <w:szCs w:val="28"/>
        </w:rPr>
        <w:t>И</w:t>
      </w:r>
      <w:r w:rsidR="007F1B0F" w:rsidRPr="001030FB">
        <w:rPr>
          <w:sz w:val="28"/>
          <w:szCs w:val="28"/>
        </w:rPr>
        <w:t>менно развитие реального сектора экономики, переход производителей к преимущественному использованию денежных форм расчетов должны стать прелюдией к эффективному расширению операций финансово-кредитных институтов с реальным сектором и последующему оживлению работы финансового рынка.</w:t>
      </w:r>
      <w:r w:rsidRPr="001030FB">
        <w:rPr>
          <w:sz w:val="28"/>
          <w:szCs w:val="28"/>
        </w:rPr>
        <w:t xml:space="preserve"> Для сохранения конкурентоспособности российской учетно-расчетной инфраструктуры, обеспечивающей проведение сделок на рынке ценных бумаг, в ближайшее время требуется осуществить ряд преобразований. Конечным результатом этих преобразований должно стать создание учетно-расчетной системы, в которой сделки осуществляются на биржевых площадках путем частичного предварительного депонирования с гарантией их исполнения, расчеты по ценным бумагам выполняются центральным депозитарием, а денежные расчеты - на основе развитой системы клиринга. Для реализации такой модели потребуются консолидация существующей системы депозитарного учета и создание центрального депозитария.</w:t>
      </w:r>
      <w:r w:rsidR="00B6555F" w:rsidRPr="001030FB">
        <w:rPr>
          <w:sz w:val="28"/>
          <w:szCs w:val="28"/>
        </w:rPr>
        <w:t>[18,</w:t>
      </w:r>
      <w:r w:rsidR="00141878" w:rsidRPr="001030FB">
        <w:rPr>
          <w:sz w:val="28"/>
          <w:szCs w:val="28"/>
        </w:rPr>
        <w:t xml:space="preserve"> с. </w:t>
      </w:r>
      <w:r w:rsidR="00B6555F" w:rsidRPr="001030FB">
        <w:rPr>
          <w:sz w:val="28"/>
          <w:szCs w:val="28"/>
        </w:rPr>
        <w:t>56]</w:t>
      </w:r>
    </w:p>
    <w:p w:rsidR="00FB2965" w:rsidRPr="001030FB" w:rsidRDefault="00FB2965" w:rsidP="001030FB">
      <w:pPr>
        <w:suppressAutoHyphens/>
        <w:autoSpaceDE w:val="0"/>
        <w:autoSpaceDN w:val="0"/>
        <w:adjustRightInd w:val="0"/>
        <w:spacing w:line="360" w:lineRule="auto"/>
        <w:ind w:firstLine="709"/>
        <w:jc w:val="both"/>
        <w:rPr>
          <w:sz w:val="28"/>
          <w:szCs w:val="28"/>
        </w:rPr>
      </w:pPr>
      <w:r w:rsidRPr="001030FB">
        <w:rPr>
          <w:sz w:val="28"/>
          <w:szCs w:val="28"/>
        </w:rPr>
        <w:t>В результате создания центрального депозитария будут снижены нерыночные риски на российском рынке ценных бумаг (риски утраты права собственности на ценные бумаги, риски неисполнения обязательств по сделкам с ценными бумагами), ускорены расчеты по операциям с ценными бумагами, облегчено раскрытие информации о владельцах ценных бумаг и проведены корпоративные действия.</w:t>
      </w:r>
    </w:p>
    <w:p w:rsidR="00FB2965" w:rsidRPr="001030FB" w:rsidRDefault="00FB2965" w:rsidP="001030FB">
      <w:pPr>
        <w:suppressAutoHyphens/>
        <w:autoSpaceDE w:val="0"/>
        <w:autoSpaceDN w:val="0"/>
        <w:adjustRightInd w:val="0"/>
        <w:spacing w:line="360" w:lineRule="auto"/>
        <w:ind w:firstLine="709"/>
        <w:jc w:val="both"/>
        <w:rPr>
          <w:sz w:val="28"/>
          <w:szCs w:val="28"/>
        </w:rPr>
      </w:pPr>
      <w:r w:rsidRPr="001030FB">
        <w:rPr>
          <w:sz w:val="28"/>
          <w:szCs w:val="28"/>
        </w:rPr>
        <w:t>Кроме того, Федеральной службе по финансовым рынкам, осуществляющей в настоящее время регулирование, контроль и надзор на финансовом рынке, должен быть придан статус коллегиального органа, что потребует внесения изменения в указы Президента Российской Федерации и постановления Правительства Российской Федерации. Принятие нормативных правовых актов указанного органа должно осуществляться на основании решения коллегиального органа, осуществляющего регулирование финансового рынка. Предполагается, что члены коллегиального органа будут иметь статус государственных служащих и назначаться Правительством Российской Федерации на определенный срок и работать на постоянной основе. При этом должна быть предусмотрена возможность привлечения к работе указанного коллегиального органа представителей профессиональных организаций финансового рынка.</w:t>
      </w:r>
      <w:r w:rsidR="00B6555F" w:rsidRPr="001030FB">
        <w:rPr>
          <w:sz w:val="28"/>
          <w:szCs w:val="28"/>
        </w:rPr>
        <w:t>[30,</w:t>
      </w:r>
      <w:r w:rsidR="00760E23" w:rsidRPr="001030FB">
        <w:rPr>
          <w:sz w:val="28"/>
          <w:szCs w:val="28"/>
        </w:rPr>
        <w:t xml:space="preserve"> </w:t>
      </w:r>
      <w:r w:rsidR="00760E23" w:rsidRPr="00B538AE">
        <w:rPr>
          <w:sz w:val="28"/>
          <w:szCs w:val="28"/>
        </w:rPr>
        <w:t>www.fcsm.ru</w:t>
      </w:r>
      <w:r w:rsidR="00760E23" w:rsidRPr="001030FB">
        <w:rPr>
          <w:sz w:val="28"/>
          <w:szCs w:val="28"/>
        </w:rPr>
        <w:t>.</w:t>
      </w:r>
      <w:r w:rsidR="00B6555F" w:rsidRPr="001030FB">
        <w:rPr>
          <w:sz w:val="28"/>
          <w:szCs w:val="28"/>
        </w:rPr>
        <w:t>]</w:t>
      </w:r>
    </w:p>
    <w:p w:rsidR="00FB2965" w:rsidRPr="001030FB" w:rsidRDefault="00FB2965" w:rsidP="001030FB">
      <w:pPr>
        <w:suppressAutoHyphens/>
        <w:autoSpaceDE w:val="0"/>
        <w:autoSpaceDN w:val="0"/>
        <w:adjustRightInd w:val="0"/>
        <w:spacing w:line="360" w:lineRule="auto"/>
        <w:ind w:firstLine="709"/>
        <w:jc w:val="both"/>
        <w:rPr>
          <w:sz w:val="28"/>
          <w:szCs w:val="28"/>
        </w:rPr>
      </w:pPr>
      <w:r w:rsidRPr="001030FB">
        <w:rPr>
          <w:sz w:val="28"/>
          <w:szCs w:val="28"/>
        </w:rPr>
        <w:t>Одновременно следует рассмотреть вопрос о создании органом, осуществляющим регулирование финансового рынка, национального совета по финансовому рынку (коллегии) и возложить на него определение основных вопросов, имеющих большое значение для развития финансового рынка. В состав национального совета по финансовому рынку могут входить представители Администрации Президента Российской Федерации, Правительства Российской Федерации, палат Федерального Собрания Российской Федерации и Центрального банка Российской Федерации.</w:t>
      </w:r>
      <w:r w:rsidR="00B6555F" w:rsidRPr="001030FB">
        <w:rPr>
          <w:sz w:val="28"/>
          <w:szCs w:val="28"/>
        </w:rPr>
        <w:t>[</w:t>
      </w:r>
      <w:r w:rsidR="00760E23" w:rsidRPr="001030FB">
        <w:rPr>
          <w:sz w:val="28"/>
          <w:szCs w:val="28"/>
        </w:rPr>
        <w:t>29,</w:t>
      </w:r>
      <w:r w:rsidR="00760E23" w:rsidRPr="001030FB">
        <w:rPr>
          <w:sz w:val="28"/>
        </w:rPr>
        <w:t xml:space="preserve"> </w:t>
      </w:r>
      <w:r w:rsidR="00760E23" w:rsidRPr="00B538AE">
        <w:rPr>
          <w:sz w:val="28"/>
          <w:szCs w:val="28"/>
        </w:rPr>
        <w:t>www.cbr.ru</w:t>
      </w:r>
      <w:r w:rsidR="00760E23" w:rsidRPr="001030FB">
        <w:rPr>
          <w:sz w:val="28"/>
          <w:szCs w:val="28"/>
        </w:rPr>
        <w:t>.</w:t>
      </w:r>
      <w:r w:rsidR="00B6555F" w:rsidRPr="001030FB">
        <w:rPr>
          <w:sz w:val="28"/>
          <w:szCs w:val="28"/>
        </w:rPr>
        <w:t>]</w:t>
      </w:r>
    </w:p>
    <w:p w:rsidR="00FB2965" w:rsidRPr="001030FB" w:rsidRDefault="00FB2965" w:rsidP="001030FB">
      <w:pPr>
        <w:suppressAutoHyphens/>
        <w:autoSpaceDE w:val="0"/>
        <w:autoSpaceDN w:val="0"/>
        <w:adjustRightInd w:val="0"/>
        <w:spacing w:line="360" w:lineRule="auto"/>
        <w:ind w:firstLine="709"/>
        <w:jc w:val="both"/>
        <w:rPr>
          <w:sz w:val="28"/>
          <w:szCs w:val="28"/>
        </w:rPr>
      </w:pPr>
    </w:p>
    <w:p w:rsidR="007600D9" w:rsidRPr="001030FB" w:rsidRDefault="007F1B0F" w:rsidP="001030FB">
      <w:pPr>
        <w:shd w:val="clear" w:color="auto" w:fill="FFFFFF"/>
        <w:suppressAutoHyphens/>
        <w:autoSpaceDE w:val="0"/>
        <w:autoSpaceDN w:val="0"/>
        <w:adjustRightInd w:val="0"/>
        <w:spacing w:line="360" w:lineRule="auto"/>
        <w:ind w:firstLine="709"/>
        <w:jc w:val="both"/>
        <w:rPr>
          <w:bCs/>
          <w:sz w:val="28"/>
          <w:szCs w:val="28"/>
          <w:lang w:val="en-US"/>
        </w:rPr>
      </w:pPr>
      <w:r w:rsidRPr="001030FB">
        <w:rPr>
          <w:bCs/>
          <w:sz w:val="28"/>
          <w:szCs w:val="28"/>
        </w:rPr>
        <w:t>2.2 Рынок ценных бумаг в Ро</w:t>
      </w:r>
      <w:r w:rsidR="006005AC" w:rsidRPr="001030FB">
        <w:rPr>
          <w:bCs/>
          <w:sz w:val="28"/>
          <w:szCs w:val="28"/>
        </w:rPr>
        <w:t>ссии и его перспективы развития</w:t>
      </w:r>
    </w:p>
    <w:p w:rsidR="00915FD3" w:rsidRPr="001030FB" w:rsidRDefault="00915FD3" w:rsidP="001030FB">
      <w:pPr>
        <w:shd w:val="clear" w:color="auto" w:fill="FFFFFF"/>
        <w:suppressAutoHyphens/>
        <w:autoSpaceDE w:val="0"/>
        <w:autoSpaceDN w:val="0"/>
        <w:adjustRightInd w:val="0"/>
        <w:spacing w:line="360" w:lineRule="auto"/>
        <w:ind w:firstLine="709"/>
        <w:jc w:val="both"/>
        <w:rPr>
          <w:bCs/>
          <w:sz w:val="28"/>
          <w:szCs w:val="28"/>
        </w:rPr>
      </w:pPr>
    </w:p>
    <w:p w:rsidR="007F1B0F" w:rsidRPr="001030FB" w:rsidRDefault="007F1B0F"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 xml:space="preserve">Формирование фондового рынка в России повлекло за собой </w:t>
      </w:r>
      <w:r w:rsidR="004A79E6" w:rsidRPr="001030FB">
        <w:rPr>
          <w:sz w:val="28"/>
          <w:szCs w:val="28"/>
        </w:rPr>
        <w:t>возник</w:t>
      </w:r>
      <w:r w:rsidRPr="001030FB">
        <w:rPr>
          <w:sz w:val="28"/>
          <w:szCs w:val="28"/>
        </w:rPr>
        <w:t>новение, связанных с этим процесс</w:t>
      </w:r>
      <w:r w:rsidR="004A79E6" w:rsidRPr="001030FB">
        <w:rPr>
          <w:sz w:val="28"/>
          <w:szCs w:val="28"/>
        </w:rPr>
        <w:t>ом, многочисленных проблем, пре</w:t>
      </w:r>
      <w:r w:rsidRPr="001030FB">
        <w:rPr>
          <w:sz w:val="28"/>
          <w:szCs w:val="28"/>
        </w:rPr>
        <w:t>одоление которых необходимо для дальнейшего успешного развития и функционирования рынка ценных бумаг. Можно выделить следующие ключевые проблемы развития российского фондового рынка, которые т</w:t>
      </w:r>
      <w:r w:rsidR="000837A3" w:rsidRPr="001030FB">
        <w:rPr>
          <w:sz w:val="28"/>
          <w:szCs w:val="28"/>
        </w:rPr>
        <w:t>ребуют первоочередного решения:</w:t>
      </w:r>
    </w:p>
    <w:p w:rsidR="007F1B0F" w:rsidRPr="001030FB" w:rsidRDefault="007F1B0F" w:rsidP="001030FB">
      <w:pPr>
        <w:numPr>
          <w:ilvl w:val="0"/>
          <w:numId w:val="13"/>
        </w:numPr>
        <w:suppressAutoHyphens/>
        <w:spacing w:line="360" w:lineRule="auto"/>
        <w:ind w:left="0" w:firstLine="709"/>
        <w:jc w:val="both"/>
        <w:rPr>
          <w:sz w:val="28"/>
          <w:szCs w:val="28"/>
        </w:rPr>
      </w:pPr>
      <w:r w:rsidRPr="001030FB">
        <w:rPr>
          <w:sz w:val="28"/>
          <w:szCs w:val="28"/>
        </w:rPr>
        <w:t>Преодоление негативно влияющих</w:t>
      </w:r>
      <w:r w:rsidR="004A79E6" w:rsidRPr="001030FB">
        <w:rPr>
          <w:sz w:val="28"/>
          <w:szCs w:val="28"/>
        </w:rPr>
        <w:t xml:space="preserve"> внешних факторов, т.е. хозяйст</w:t>
      </w:r>
      <w:r w:rsidRPr="001030FB">
        <w:rPr>
          <w:sz w:val="28"/>
          <w:szCs w:val="28"/>
        </w:rPr>
        <w:t>венного кризиса, политической и социальной нестабильности.</w:t>
      </w:r>
    </w:p>
    <w:p w:rsidR="001030FB" w:rsidRPr="001030FB" w:rsidRDefault="007F1B0F" w:rsidP="001030FB">
      <w:pPr>
        <w:suppressAutoHyphens/>
        <w:spacing w:line="360" w:lineRule="auto"/>
        <w:ind w:firstLine="709"/>
        <w:jc w:val="both"/>
        <w:rPr>
          <w:sz w:val="28"/>
          <w:szCs w:val="28"/>
        </w:rPr>
      </w:pPr>
      <w:r w:rsidRPr="001030FB">
        <w:rPr>
          <w:sz w:val="28"/>
          <w:szCs w:val="28"/>
        </w:rPr>
        <w:t>Целевая переориентация рынка це</w:t>
      </w:r>
      <w:r w:rsidR="004A79E6" w:rsidRPr="001030FB">
        <w:rPr>
          <w:sz w:val="28"/>
          <w:szCs w:val="28"/>
        </w:rPr>
        <w:t>нных бумаг с первоочередного об</w:t>
      </w:r>
      <w:r w:rsidRPr="001030FB">
        <w:rPr>
          <w:sz w:val="28"/>
          <w:szCs w:val="28"/>
        </w:rPr>
        <w:t>служивания финансовых запросов государства и перераспределения крупных пакетов акций на выполнение</w:t>
      </w:r>
      <w:r w:rsidR="004A79E6" w:rsidRPr="001030FB">
        <w:rPr>
          <w:sz w:val="28"/>
          <w:szCs w:val="28"/>
        </w:rPr>
        <w:t xml:space="preserve"> своей главной функции - направ</w:t>
      </w:r>
      <w:r w:rsidRPr="001030FB">
        <w:rPr>
          <w:sz w:val="28"/>
          <w:szCs w:val="28"/>
        </w:rPr>
        <w:t>ление свободных денежных ресурсов на цели восстановления и развития производства в России.</w:t>
      </w:r>
    </w:p>
    <w:p w:rsidR="001030FB" w:rsidRPr="001030FB" w:rsidRDefault="007F1B0F" w:rsidP="001030FB">
      <w:pPr>
        <w:numPr>
          <w:ilvl w:val="0"/>
          <w:numId w:val="13"/>
        </w:numPr>
        <w:suppressAutoHyphens/>
        <w:spacing w:line="360" w:lineRule="auto"/>
        <w:ind w:left="0" w:firstLine="709"/>
        <w:jc w:val="both"/>
        <w:rPr>
          <w:sz w:val="28"/>
          <w:szCs w:val="28"/>
        </w:rPr>
      </w:pPr>
      <w:r w:rsidRPr="001030FB">
        <w:rPr>
          <w:sz w:val="28"/>
          <w:szCs w:val="28"/>
        </w:rPr>
        <w:t>Улучшение законодательства и кон</w:t>
      </w:r>
      <w:r w:rsidR="004A79E6" w:rsidRPr="001030FB">
        <w:rPr>
          <w:sz w:val="28"/>
          <w:szCs w:val="28"/>
        </w:rPr>
        <w:t>троль за выполнением этого зако</w:t>
      </w:r>
      <w:r w:rsidRPr="001030FB">
        <w:rPr>
          <w:sz w:val="28"/>
          <w:szCs w:val="28"/>
        </w:rPr>
        <w:t>нодательства.</w:t>
      </w:r>
    </w:p>
    <w:p w:rsidR="000837A3" w:rsidRPr="001030FB" w:rsidRDefault="007F1B0F" w:rsidP="001030FB">
      <w:pPr>
        <w:suppressAutoHyphens/>
        <w:spacing w:line="360" w:lineRule="auto"/>
        <w:ind w:firstLine="709"/>
        <w:jc w:val="both"/>
        <w:rPr>
          <w:sz w:val="28"/>
          <w:szCs w:val="28"/>
        </w:rPr>
      </w:pPr>
      <w:r w:rsidRPr="001030FB">
        <w:rPr>
          <w:sz w:val="28"/>
          <w:szCs w:val="28"/>
        </w:rPr>
        <w:t>Повышение роли государства на фондовом рынке, для чего необходимо:</w:t>
      </w:r>
    </w:p>
    <w:p w:rsidR="007F1B0F" w:rsidRPr="001030FB" w:rsidRDefault="004A79E6" w:rsidP="001030FB">
      <w:pPr>
        <w:suppressAutoHyphens/>
        <w:spacing w:line="360" w:lineRule="auto"/>
        <w:ind w:firstLine="709"/>
        <w:jc w:val="both"/>
        <w:rPr>
          <w:sz w:val="28"/>
          <w:szCs w:val="28"/>
        </w:rPr>
      </w:pPr>
      <w:r w:rsidRPr="001030FB">
        <w:rPr>
          <w:sz w:val="28"/>
          <w:szCs w:val="28"/>
        </w:rPr>
        <w:t>а</w:t>
      </w:r>
      <w:r w:rsidR="000837A3" w:rsidRPr="001030FB">
        <w:rPr>
          <w:sz w:val="28"/>
          <w:szCs w:val="28"/>
        </w:rPr>
        <w:t>) с</w:t>
      </w:r>
      <w:r w:rsidR="007F1B0F" w:rsidRPr="001030FB">
        <w:rPr>
          <w:sz w:val="28"/>
          <w:szCs w:val="28"/>
        </w:rPr>
        <w:t>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(в настоящее время преобладает ориентация на фондовый рынок США)</w:t>
      </w:r>
      <w:r w:rsidR="000837A3" w:rsidRPr="001030FB">
        <w:rPr>
          <w:sz w:val="28"/>
          <w:szCs w:val="28"/>
        </w:rPr>
        <w:t>, а</w:t>
      </w:r>
      <w:r w:rsidR="007F1B0F" w:rsidRPr="001030FB">
        <w:rPr>
          <w:sz w:val="28"/>
          <w:szCs w:val="28"/>
        </w:rPr>
        <w:t xml:space="preserve"> также определе</w:t>
      </w:r>
      <w:r w:rsidRPr="001030FB">
        <w:rPr>
          <w:sz w:val="28"/>
          <w:szCs w:val="28"/>
        </w:rPr>
        <w:t>ние доли источников финансирова</w:t>
      </w:r>
      <w:r w:rsidR="007F1B0F" w:rsidRPr="001030FB">
        <w:rPr>
          <w:sz w:val="28"/>
          <w:szCs w:val="28"/>
        </w:rPr>
        <w:t>ния хозяйства и бюджета за счет выпуска ценных бумаг);</w:t>
      </w:r>
    </w:p>
    <w:p w:rsidR="007F1B0F" w:rsidRPr="001030FB" w:rsidRDefault="004A79E6" w:rsidP="001030FB">
      <w:pPr>
        <w:suppressAutoHyphens/>
        <w:spacing w:line="360" w:lineRule="auto"/>
        <w:ind w:firstLine="709"/>
        <w:jc w:val="both"/>
        <w:rPr>
          <w:sz w:val="28"/>
          <w:szCs w:val="28"/>
        </w:rPr>
      </w:pPr>
      <w:r w:rsidRPr="001030FB">
        <w:rPr>
          <w:sz w:val="28"/>
          <w:szCs w:val="28"/>
        </w:rPr>
        <w:t>б</w:t>
      </w:r>
      <w:r w:rsidR="000837A3" w:rsidRPr="001030FB">
        <w:rPr>
          <w:sz w:val="28"/>
          <w:szCs w:val="28"/>
        </w:rPr>
        <w:t>) ф</w:t>
      </w:r>
      <w:r w:rsidR="007F1B0F" w:rsidRPr="001030FB">
        <w:rPr>
          <w:sz w:val="28"/>
          <w:szCs w:val="28"/>
        </w:rPr>
        <w:t>ормирование сильной Комиссии по ценным бумагам и фондовому рынку, которая сможет объединить рес</w:t>
      </w:r>
      <w:r w:rsidRPr="001030FB">
        <w:rPr>
          <w:sz w:val="28"/>
          <w:szCs w:val="28"/>
        </w:rPr>
        <w:t>урсы государства и частного сек</w:t>
      </w:r>
      <w:r w:rsidR="007F1B0F" w:rsidRPr="001030FB">
        <w:rPr>
          <w:sz w:val="28"/>
          <w:szCs w:val="28"/>
        </w:rPr>
        <w:t>тора на цели создания рынка ценных бумаг;</w:t>
      </w:r>
    </w:p>
    <w:p w:rsidR="001030FB" w:rsidRPr="001030FB" w:rsidRDefault="007F1B0F" w:rsidP="001030FB">
      <w:pPr>
        <w:suppressAutoHyphens/>
        <w:spacing w:line="360" w:lineRule="auto"/>
        <w:ind w:firstLine="709"/>
        <w:jc w:val="both"/>
        <w:rPr>
          <w:sz w:val="28"/>
          <w:szCs w:val="28"/>
        </w:rPr>
      </w:pPr>
      <w:r w:rsidRPr="001030FB">
        <w:rPr>
          <w:sz w:val="28"/>
          <w:szCs w:val="28"/>
        </w:rPr>
        <w:t xml:space="preserve">Проблема защиты инвесторов, </w:t>
      </w:r>
      <w:r w:rsidR="004A79E6" w:rsidRPr="001030FB">
        <w:rPr>
          <w:sz w:val="28"/>
          <w:szCs w:val="28"/>
        </w:rPr>
        <w:t>которая может быть решена созда</w:t>
      </w:r>
      <w:r w:rsidRPr="001030FB">
        <w:rPr>
          <w:sz w:val="28"/>
          <w:szCs w:val="28"/>
        </w:rPr>
        <w:t>нием государственной или полугосударственной системы защиты инвесторов в ценные бумаги от потерь.</w:t>
      </w:r>
    </w:p>
    <w:p w:rsidR="001030FB" w:rsidRPr="001030FB" w:rsidRDefault="007F1B0F" w:rsidP="001030FB">
      <w:pPr>
        <w:suppressAutoHyphens/>
        <w:spacing w:line="360" w:lineRule="auto"/>
        <w:ind w:firstLine="709"/>
        <w:jc w:val="both"/>
        <w:rPr>
          <w:sz w:val="28"/>
          <w:szCs w:val="28"/>
        </w:rPr>
      </w:pPr>
      <w:r w:rsidRPr="001030FB">
        <w:rPr>
          <w:sz w:val="28"/>
          <w:szCs w:val="28"/>
        </w:rPr>
        <w:t>Опережающее создание депозитарной и клиринговой сети, агентской сети для регистрации движения ценных бумаг в интересах эмитентов.</w:t>
      </w:r>
    </w:p>
    <w:p w:rsidR="00771A9A" w:rsidRPr="001030FB" w:rsidRDefault="007F1B0F" w:rsidP="001030FB">
      <w:pPr>
        <w:numPr>
          <w:ilvl w:val="0"/>
          <w:numId w:val="13"/>
        </w:numPr>
        <w:suppressAutoHyphens/>
        <w:spacing w:line="360" w:lineRule="auto"/>
        <w:ind w:left="0" w:firstLine="709"/>
        <w:jc w:val="both"/>
        <w:rPr>
          <w:sz w:val="28"/>
          <w:szCs w:val="28"/>
        </w:rPr>
      </w:pPr>
      <w:r w:rsidRPr="001030FB">
        <w:rPr>
          <w:sz w:val="28"/>
          <w:szCs w:val="28"/>
        </w:rPr>
        <w:t xml:space="preserve">Реализация принципа открытости </w:t>
      </w:r>
      <w:r w:rsidR="004A79E6" w:rsidRPr="001030FB">
        <w:rPr>
          <w:sz w:val="28"/>
          <w:szCs w:val="28"/>
        </w:rPr>
        <w:t>информации через расширение объ</w:t>
      </w:r>
      <w:r w:rsidRPr="001030FB">
        <w:rPr>
          <w:sz w:val="28"/>
          <w:szCs w:val="28"/>
        </w:rPr>
        <w:t>ема публикаций о деятельности эмитентов ценных бумаг, введени</w:t>
      </w:r>
      <w:r w:rsidR="004A79E6" w:rsidRPr="001030FB">
        <w:rPr>
          <w:sz w:val="28"/>
          <w:szCs w:val="28"/>
        </w:rPr>
        <w:t>е при</w:t>
      </w:r>
      <w:r w:rsidRPr="001030FB">
        <w:rPr>
          <w:sz w:val="28"/>
          <w:szCs w:val="28"/>
        </w:rPr>
        <w:t>знанной рейтинговой оценки компан</w:t>
      </w:r>
      <w:r w:rsidR="004A79E6" w:rsidRPr="001030FB">
        <w:rPr>
          <w:sz w:val="28"/>
          <w:szCs w:val="28"/>
        </w:rPr>
        <w:t>ий-эмитентов, развитие сети спе</w:t>
      </w:r>
      <w:r w:rsidRPr="001030FB">
        <w:rPr>
          <w:sz w:val="28"/>
          <w:szCs w:val="28"/>
        </w:rPr>
        <w:t>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7F1B0F" w:rsidRPr="001030FB" w:rsidRDefault="007F1B0F" w:rsidP="001030FB">
      <w:pPr>
        <w:suppressAutoHyphens/>
        <w:spacing w:line="360" w:lineRule="auto"/>
        <w:ind w:firstLine="709"/>
        <w:jc w:val="both"/>
        <w:rPr>
          <w:sz w:val="28"/>
          <w:szCs w:val="28"/>
        </w:rPr>
      </w:pPr>
      <w:r w:rsidRPr="001030FB">
        <w:rPr>
          <w:sz w:val="28"/>
          <w:szCs w:val="28"/>
        </w:rPr>
        <w:t>Основными перспективами развит</w:t>
      </w:r>
      <w:r w:rsidR="004A79E6" w:rsidRPr="001030FB">
        <w:rPr>
          <w:sz w:val="28"/>
          <w:szCs w:val="28"/>
        </w:rPr>
        <w:t>ия современного рынка ценных бу</w:t>
      </w:r>
      <w:r w:rsidRPr="001030FB">
        <w:rPr>
          <w:sz w:val="28"/>
          <w:szCs w:val="28"/>
        </w:rPr>
        <w:t>маг на нынешнем этапе являются:</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концентрация и централизация капиталов;</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интернационализация и глобализация рынка;</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повышения уровня организованности и усиление государственного контроля;</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компьютеризация рынка ценных бумаг;</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нововведения на рынке;</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секьюритизация;</w:t>
      </w:r>
    </w:p>
    <w:p w:rsidR="001030FB" w:rsidRPr="001030FB" w:rsidRDefault="007F1B0F" w:rsidP="001030FB">
      <w:pPr>
        <w:numPr>
          <w:ilvl w:val="0"/>
          <w:numId w:val="11"/>
        </w:numPr>
        <w:suppressAutoHyphens/>
        <w:spacing w:line="360" w:lineRule="auto"/>
        <w:ind w:left="0" w:firstLine="709"/>
        <w:jc w:val="both"/>
        <w:rPr>
          <w:sz w:val="28"/>
          <w:szCs w:val="28"/>
        </w:rPr>
      </w:pPr>
      <w:r w:rsidRPr="001030FB">
        <w:rPr>
          <w:sz w:val="28"/>
          <w:szCs w:val="28"/>
        </w:rPr>
        <w:t>взаимодействие с другими рынками капиталов.</w:t>
      </w:r>
    </w:p>
    <w:p w:rsidR="001030FB" w:rsidRPr="001030FB" w:rsidRDefault="007F1B0F" w:rsidP="001030FB">
      <w:pPr>
        <w:suppressAutoHyphens/>
        <w:spacing w:line="360" w:lineRule="auto"/>
        <w:ind w:firstLine="709"/>
        <w:jc w:val="both"/>
        <w:rPr>
          <w:sz w:val="28"/>
          <w:szCs w:val="28"/>
        </w:rPr>
      </w:pPr>
      <w:r w:rsidRPr="001030FB">
        <w:rPr>
          <w:sz w:val="28"/>
          <w:szCs w:val="28"/>
        </w:rPr>
        <w:t xml:space="preserve">Тенденции к концентрации и централизации капиталов имеет два аспекта по отношению к рынку ценных бумаг. С одной стороны, на </w:t>
      </w:r>
      <w:r w:rsidR="004A79E6" w:rsidRPr="001030FB">
        <w:rPr>
          <w:sz w:val="28"/>
          <w:szCs w:val="28"/>
        </w:rPr>
        <w:t>ры</w:t>
      </w:r>
      <w:r w:rsidRPr="001030FB">
        <w:rPr>
          <w:sz w:val="28"/>
          <w:szCs w:val="28"/>
        </w:rPr>
        <w:t>нок вовлекаются все новые участн</w:t>
      </w:r>
      <w:r w:rsidR="004A79E6" w:rsidRPr="001030FB">
        <w:rPr>
          <w:sz w:val="28"/>
          <w:szCs w:val="28"/>
        </w:rPr>
        <w:t>ики, для которых данная деятель</w:t>
      </w:r>
      <w:r w:rsidRPr="001030FB">
        <w:rPr>
          <w:sz w:val="28"/>
          <w:szCs w:val="28"/>
        </w:rPr>
        <w:t>ность становится основной, а с дру</w:t>
      </w:r>
      <w:r w:rsidR="004A79E6" w:rsidRPr="001030FB">
        <w:rPr>
          <w:sz w:val="28"/>
          <w:szCs w:val="28"/>
        </w:rPr>
        <w:t>гой идет процесс выделения круп</w:t>
      </w:r>
      <w:r w:rsidRPr="001030FB">
        <w:rPr>
          <w:sz w:val="28"/>
          <w:szCs w:val="28"/>
        </w:rPr>
        <w:t xml:space="preserve">ных, ведущих профессионалов рынка </w:t>
      </w:r>
      <w:r w:rsidR="004A79E6" w:rsidRPr="001030FB">
        <w:rPr>
          <w:sz w:val="28"/>
          <w:szCs w:val="28"/>
        </w:rPr>
        <w:t>на основе как увеличение их соб</w:t>
      </w:r>
      <w:r w:rsidRPr="001030FB">
        <w:rPr>
          <w:sz w:val="28"/>
          <w:szCs w:val="28"/>
        </w:rPr>
        <w:t>ственных капитало</w:t>
      </w:r>
      <w:r w:rsidR="00AD3831" w:rsidRPr="001030FB">
        <w:rPr>
          <w:sz w:val="28"/>
          <w:szCs w:val="28"/>
        </w:rPr>
        <w:t>в (</w:t>
      </w:r>
      <w:r w:rsidRPr="001030FB">
        <w:rPr>
          <w:sz w:val="28"/>
          <w:szCs w:val="28"/>
        </w:rPr>
        <w:t>концентрация капитала), так и путем их слияния в еще более крупные структуры рынк</w:t>
      </w:r>
      <w:r w:rsidR="004A79E6" w:rsidRPr="001030FB">
        <w:rPr>
          <w:sz w:val="28"/>
          <w:szCs w:val="28"/>
        </w:rPr>
        <w:t>а ценных бума</w:t>
      </w:r>
      <w:r w:rsidR="00AD3831" w:rsidRPr="001030FB">
        <w:rPr>
          <w:sz w:val="28"/>
          <w:szCs w:val="28"/>
        </w:rPr>
        <w:t>г (</w:t>
      </w:r>
      <w:r w:rsidR="004A79E6" w:rsidRPr="001030FB">
        <w:rPr>
          <w:sz w:val="28"/>
          <w:szCs w:val="28"/>
        </w:rPr>
        <w:t>централизация ка</w:t>
      </w:r>
      <w:r w:rsidRPr="001030FB">
        <w:rPr>
          <w:sz w:val="28"/>
          <w:szCs w:val="28"/>
        </w:rPr>
        <w:t xml:space="preserve">питала). В результате на фондовом </w:t>
      </w:r>
      <w:r w:rsidR="004A79E6" w:rsidRPr="001030FB">
        <w:rPr>
          <w:sz w:val="28"/>
          <w:szCs w:val="28"/>
        </w:rPr>
        <w:t xml:space="preserve">рынке появляются торговые </w:t>
      </w:r>
      <w:r w:rsidR="00AD3831" w:rsidRPr="001030FB">
        <w:rPr>
          <w:sz w:val="28"/>
          <w:szCs w:val="28"/>
        </w:rPr>
        <w:t>системы,</w:t>
      </w:r>
      <w:r w:rsidRPr="001030FB">
        <w:rPr>
          <w:sz w:val="28"/>
          <w:szCs w:val="28"/>
        </w:rPr>
        <w:t xml:space="preserve"> которые обслуживают крупную долю всех операций на рынке. В тоже время рынок ценных бумаг притягивает все большие капиталы общества.</w:t>
      </w:r>
      <w:r w:rsidR="00B6555F" w:rsidRPr="001030FB">
        <w:rPr>
          <w:sz w:val="28"/>
          <w:szCs w:val="28"/>
        </w:rPr>
        <w:t>[</w:t>
      </w:r>
      <w:r w:rsidR="00760E23" w:rsidRPr="001030FB">
        <w:rPr>
          <w:sz w:val="28"/>
          <w:szCs w:val="28"/>
        </w:rPr>
        <w:t xml:space="preserve">31, </w:t>
      </w:r>
      <w:r w:rsidR="00760E23" w:rsidRPr="00B538AE">
        <w:rPr>
          <w:sz w:val="28"/>
          <w:szCs w:val="28"/>
        </w:rPr>
        <w:t>www.finansy.ru</w:t>
      </w:r>
      <w:r w:rsidR="00760E23" w:rsidRPr="001030FB">
        <w:rPr>
          <w:sz w:val="28"/>
          <w:szCs w:val="28"/>
        </w:rPr>
        <w:t>.</w:t>
      </w:r>
      <w:r w:rsidR="00B6555F" w:rsidRPr="001030FB">
        <w:rPr>
          <w:sz w:val="28"/>
          <w:szCs w:val="28"/>
        </w:rPr>
        <w:t>]</w:t>
      </w:r>
    </w:p>
    <w:p w:rsidR="001030FB" w:rsidRPr="001030FB" w:rsidRDefault="007F1B0F" w:rsidP="001030FB">
      <w:pPr>
        <w:suppressAutoHyphens/>
        <w:spacing w:line="360" w:lineRule="auto"/>
        <w:ind w:firstLine="709"/>
        <w:jc w:val="both"/>
        <w:rPr>
          <w:sz w:val="28"/>
          <w:szCs w:val="28"/>
        </w:rPr>
      </w:pPr>
      <w:r w:rsidRPr="001030FB">
        <w:rPr>
          <w:sz w:val="28"/>
          <w:szCs w:val="28"/>
        </w:rPr>
        <w:t>Интернационализация рынка ц</w:t>
      </w:r>
      <w:r w:rsidR="004A79E6" w:rsidRPr="001030FB">
        <w:rPr>
          <w:sz w:val="28"/>
          <w:szCs w:val="28"/>
        </w:rPr>
        <w:t>енных бумаг означает, что нацио</w:t>
      </w:r>
      <w:r w:rsidRPr="001030FB">
        <w:rPr>
          <w:sz w:val="28"/>
          <w:szCs w:val="28"/>
        </w:rPr>
        <w:t>нальных капитал переходит границ</w:t>
      </w:r>
      <w:r w:rsidR="004A79E6" w:rsidRPr="001030FB">
        <w:rPr>
          <w:sz w:val="28"/>
          <w:szCs w:val="28"/>
        </w:rPr>
        <w:t>ы стран, формируется мировой ры</w:t>
      </w:r>
      <w:r w:rsidRPr="001030FB">
        <w:rPr>
          <w:sz w:val="28"/>
          <w:szCs w:val="28"/>
        </w:rPr>
        <w:t>нок ценных бумаг, по отношению к которому национальные рынки становятся второстепенными. Рынок ценных бумаг прин</w:t>
      </w:r>
      <w:r w:rsidR="004A79E6" w:rsidRPr="001030FB">
        <w:rPr>
          <w:sz w:val="28"/>
          <w:szCs w:val="28"/>
        </w:rPr>
        <w:t>имает глобаль</w:t>
      </w:r>
      <w:r w:rsidRPr="001030FB">
        <w:rPr>
          <w:sz w:val="28"/>
          <w:szCs w:val="28"/>
        </w:rPr>
        <w:t>ный характер. Торговля на таком гл</w:t>
      </w:r>
      <w:r w:rsidR="004A79E6" w:rsidRPr="001030FB">
        <w:rPr>
          <w:sz w:val="28"/>
          <w:szCs w:val="28"/>
        </w:rPr>
        <w:t>обальном рынке ведется непрерыв</w:t>
      </w:r>
      <w:r w:rsidRPr="001030FB">
        <w:rPr>
          <w:sz w:val="28"/>
          <w:szCs w:val="28"/>
        </w:rPr>
        <w:t>но. Его основу составляют ценные</w:t>
      </w:r>
      <w:r w:rsidR="004A79E6" w:rsidRPr="001030FB">
        <w:rPr>
          <w:sz w:val="28"/>
          <w:szCs w:val="28"/>
        </w:rPr>
        <w:t xml:space="preserve"> бумаги транснациональных компа</w:t>
      </w:r>
      <w:r w:rsidRPr="001030FB">
        <w:rPr>
          <w:sz w:val="28"/>
          <w:szCs w:val="28"/>
        </w:rPr>
        <w:t>ний.</w:t>
      </w:r>
    </w:p>
    <w:p w:rsidR="000837A3" w:rsidRPr="001030FB" w:rsidRDefault="007F1B0F" w:rsidP="001030FB">
      <w:pPr>
        <w:suppressAutoHyphens/>
        <w:spacing w:line="360" w:lineRule="auto"/>
        <w:ind w:firstLine="709"/>
        <w:jc w:val="both"/>
        <w:rPr>
          <w:sz w:val="28"/>
          <w:szCs w:val="28"/>
          <w:lang w:val="en-US"/>
        </w:rPr>
      </w:pPr>
      <w:r w:rsidRPr="001030FB">
        <w:rPr>
          <w:sz w:val="28"/>
          <w:szCs w:val="28"/>
        </w:rPr>
        <w:t xml:space="preserve">Надежность рынка ценных бумаг и </w:t>
      </w:r>
      <w:r w:rsidR="004A79E6" w:rsidRPr="001030FB">
        <w:rPr>
          <w:sz w:val="28"/>
          <w:szCs w:val="28"/>
        </w:rPr>
        <w:t>степень доверия к нему со сторо</w:t>
      </w:r>
      <w:r w:rsidRPr="001030FB">
        <w:rPr>
          <w:sz w:val="28"/>
          <w:szCs w:val="28"/>
        </w:rPr>
        <w:t xml:space="preserve">ны массового инвестора напрямую связаны с </w:t>
      </w:r>
      <w:r w:rsidR="004A79E6" w:rsidRPr="001030FB">
        <w:rPr>
          <w:sz w:val="28"/>
          <w:szCs w:val="28"/>
        </w:rPr>
        <w:t>повышением уровня орга</w:t>
      </w:r>
      <w:r w:rsidRPr="001030FB">
        <w:rPr>
          <w:sz w:val="28"/>
          <w:szCs w:val="28"/>
        </w:rPr>
        <w:t>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w:t>
      </w:r>
      <w:r w:rsidR="004A79E6" w:rsidRPr="001030FB">
        <w:rPr>
          <w:sz w:val="28"/>
          <w:szCs w:val="28"/>
        </w:rPr>
        <w:t>маг, что бы люди вклады</w:t>
      </w:r>
      <w:r w:rsidRPr="001030FB">
        <w:rPr>
          <w:sz w:val="28"/>
          <w:szCs w:val="28"/>
        </w:rPr>
        <w:t xml:space="preserve">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 </w:t>
      </w:r>
      <w:r w:rsidR="00B6555F" w:rsidRPr="001030FB">
        <w:rPr>
          <w:sz w:val="28"/>
          <w:szCs w:val="28"/>
          <w:lang w:val="en-US"/>
        </w:rPr>
        <w:t>[</w:t>
      </w:r>
      <w:r w:rsidR="00760E23" w:rsidRPr="001030FB">
        <w:rPr>
          <w:sz w:val="28"/>
          <w:szCs w:val="28"/>
        </w:rPr>
        <w:t>24,</w:t>
      </w:r>
      <w:r w:rsidR="000B094E" w:rsidRPr="001030FB">
        <w:rPr>
          <w:sz w:val="28"/>
          <w:szCs w:val="28"/>
        </w:rPr>
        <w:t xml:space="preserve"> </w:t>
      </w:r>
      <w:r w:rsidR="00760E23" w:rsidRPr="001030FB">
        <w:rPr>
          <w:sz w:val="28"/>
          <w:szCs w:val="28"/>
        </w:rPr>
        <w:t>с.</w:t>
      </w:r>
      <w:r w:rsidR="000B094E" w:rsidRPr="001030FB">
        <w:rPr>
          <w:sz w:val="28"/>
          <w:szCs w:val="28"/>
        </w:rPr>
        <w:t xml:space="preserve"> 17-21</w:t>
      </w:r>
      <w:r w:rsidR="00B6555F" w:rsidRPr="001030FB">
        <w:rPr>
          <w:sz w:val="28"/>
          <w:szCs w:val="28"/>
          <w:lang w:val="en-US"/>
        </w:rPr>
        <w:t>]</w:t>
      </w:r>
    </w:p>
    <w:p w:rsidR="001030FB" w:rsidRPr="001030FB" w:rsidRDefault="007F1B0F" w:rsidP="001030FB">
      <w:pPr>
        <w:suppressAutoHyphens/>
        <w:spacing w:line="360" w:lineRule="auto"/>
        <w:ind w:firstLine="709"/>
        <w:jc w:val="both"/>
        <w:rPr>
          <w:sz w:val="28"/>
          <w:szCs w:val="28"/>
        </w:rPr>
      </w:pPr>
      <w:r w:rsidRPr="001030FB">
        <w:rPr>
          <w:sz w:val="28"/>
          <w:szCs w:val="28"/>
        </w:rPr>
        <w:t>Компьютеризация рынка ценных бумаг - результат широчайшего внедрения компьютеров во все обла</w:t>
      </w:r>
      <w:r w:rsidR="004A79E6" w:rsidRPr="001030FB">
        <w:rPr>
          <w:sz w:val="28"/>
          <w:szCs w:val="28"/>
        </w:rPr>
        <w:t>сти человеческой жизни в послед</w:t>
      </w:r>
      <w:r w:rsidRPr="001030FB">
        <w:rPr>
          <w:sz w:val="28"/>
          <w:szCs w:val="28"/>
        </w:rPr>
        <w:t>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w:t>
      </w:r>
      <w:r w:rsidR="004A79E6" w:rsidRPr="001030FB">
        <w:rPr>
          <w:sz w:val="28"/>
          <w:szCs w:val="28"/>
        </w:rPr>
        <w:t>ршить революцию как в обслужива</w:t>
      </w:r>
      <w:r w:rsidRPr="001030FB">
        <w:rPr>
          <w:sz w:val="28"/>
          <w:szCs w:val="28"/>
        </w:rPr>
        <w:t>нии рыка, прежде всего через сов</w:t>
      </w:r>
      <w:r w:rsidR="004A79E6" w:rsidRPr="001030FB">
        <w:rPr>
          <w:sz w:val="28"/>
          <w:szCs w:val="28"/>
        </w:rPr>
        <w:t>ременные системы быстродействую</w:t>
      </w:r>
      <w:r w:rsidRPr="001030FB">
        <w:rPr>
          <w:sz w:val="28"/>
          <w:szCs w:val="28"/>
        </w:rPr>
        <w:t>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0837A3" w:rsidRPr="001030FB" w:rsidRDefault="007F1B0F" w:rsidP="001030FB">
      <w:pPr>
        <w:suppressAutoHyphens/>
        <w:spacing w:line="360" w:lineRule="auto"/>
        <w:ind w:firstLine="709"/>
        <w:jc w:val="both"/>
        <w:rPr>
          <w:sz w:val="28"/>
          <w:szCs w:val="28"/>
        </w:rPr>
      </w:pPr>
      <w:r w:rsidRPr="001030FB">
        <w:rPr>
          <w:sz w:val="28"/>
          <w:szCs w:val="28"/>
        </w:rPr>
        <w:t>Нововведения на рынке ценных бумаг:</w:t>
      </w:r>
    </w:p>
    <w:p w:rsidR="001030FB" w:rsidRPr="001030FB" w:rsidRDefault="007F1B0F" w:rsidP="001030FB">
      <w:pPr>
        <w:numPr>
          <w:ilvl w:val="0"/>
          <w:numId w:val="12"/>
        </w:numPr>
        <w:suppressAutoHyphens/>
        <w:spacing w:line="360" w:lineRule="auto"/>
        <w:ind w:left="0" w:firstLine="709"/>
        <w:jc w:val="both"/>
        <w:rPr>
          <w:sz w:val="28"/>
          <w:szCs w:val="28"/>
        </w:rPr>
      </w:pPr>
      <w:r w:rsidRPr="001030FB">
        <w:rPr>
          <w:sz w:val="28"/>
          <w:szCs w:val="28"/>
        </w:rPr>
        <w:t>новые инструменты данного рынка;</w:t>
      </w:r>
    </w:p>
    <w:p w:rsidR="001030FB" w:rsidRPr="001030FB" w:rsidRDefault="007F1B0F" w:rsidP="001030FB">
      <w:pPr>
        <w:numPr>
          <w:ilvl w:val="0"/>
          <w:numId w:val="12"/>
        </w:numPr>
        <w:suppressAutoHyphens/>
        <w:spacing w:line="360" w:lineRule="auto"/>
        <w:ind w:left="0" w:firstLine="709"/>
        <w:jc w:val="both"/>
        <w:rPr>
          <w:sz w:val="28"/>
          <w:szCs w:val="28"/>
        </w:rPr>
      </w:pPr>
      <w:r w:rsidRPr="001030FB">
        <w:rPr>
          <w:sz w:val="28"/>
          <w:szCs w:val="28"/>
        </w:rPr>
        <w:t>новые системы торговли ценными бумагами;</w:t>
      </w:r>
    </w:p>
    <w:p w:rsidR="001030FB" w:rsidRPr="001030FB" w:rsidRDefault="007F1B0F" w:rsidP="001030FB">
      <w:pPr>
        <w:numPr>
          <w:ilvl w:val="0"/>
          <w:numId w:val="12"/>
        </w:numPr>
        <w:suppressAutoHyphens/>
        <w:spacing w:line="360" w:lineRule="auto"/>
        <w:ind w:left="0" w:firstLine="709"/>
        <w:jc w:val="both"/>
        <w:rPr>
          <w:sz w:val="28"/>
          <w:szCs w:val="28"/>
        </w:rPr>
      </w:pPr>
      <w:r w:rsidRPr="001030FB">
        <w:rPr>
          <w:sz w:val="28"/>
          <w:szCs w:val="28"/>
        </w:rPr>
        <w:t>новая инфраструктура рынка.</w:t>
      </w:r>
    </w:p>
    <w:p w:rsidR="001030FB" w:rsidRPr="001030FB" w:rsidRDefault="007F1B0F" w:rsidP="001030FB">
      <w:pPr>
        <w:suppressAutoHyphens/>
        <w:spacing w:line="360" w:lineRule="auto"/>
        <w:ind w:firstLine="709"/>
        <w:jc w:val="both"/>
        <w:rPr>
          <w:sz w:val="28"/>
          <w:szCs w:val="28"/>
        </w:rPr>
      </w:pPr>
      <w:r w:rsidRPr="001030FB">
        <w:rPr>
          <w:sz w:val="28"/>
          <w:szCs w:val="28"/>
        </w:rPr>
        <w:t>Новыми инструментами рынка це</w:t>
      </w:r>
      <w:r w:rsidR="0094080E" w:rsidRPr="001030FB">
        <w:rPr>
          <w:sz w:val="28"/>
          <w:szCs w:val="28"/>
        </w:rPr>
        <w:t>нных бумаг являются, прежде все</w:t>
      </w:r>
      <w:r w:rsidRPr="001030FB">
        <w:rPr>
          <w:sz w:val="28"/>
          <w:szCs w:val="28"/>
        </w:rPr>
        <w:t>го, многочисленные виды производных ценных бумаг, создание новых ценных бумаг, их видов и разновидностей. Новые системы торговли - это сис</w:t>
      </w:r>
      <w:r w:rsidR="004A79E6" w:rsidRPr="001030FB">
        <w:rPr>
          <w:sz w:val="28"/>
          <w:szCs w:val="28"/>
        </w:rPr>
        <w:t>темы торговли, основанные на ис</w:t>
      </w:r>
      <w:r w:rsidRPr="001030FB">
        <w:rPr>
          <w:sz w:val="28"/>
          <w:szCs w:val="28"/>
        </w:rPr>
        <w:t>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 Новая инфраструктура рынка- это современные информационные системы, системы клиринга и расчетов, депозитарного обслуживания рынка ценных бумаг.</w:t>
      </w:r>
    </w:p>
    <w:p w:rsidR="001030FB" w:rsidRPr="001030FB" w:rsidRDefault="007F1B0F" w:rsidP="001030FB">
      <w:pPr>
        <w:suppressAutoHyphens/>
        <w:spacing w:line="360" w:lineRule="auto"/>
        <w:ind w:firstLine="709"/>
        <w:jc w:val="both"/>
        <w:rPr>
          <w:sz w:val="28"/>
          <w:szCs w:val="28"/>
        </w:rPr>
      </w:pPr>
      <w:r w:rsidRPr="001030FB">
        <w:rPr>
          <w:sz w:val="28"/>
          <w:szCs w:val="28"/>
        </w:rPr>
        <w:t>Секьюритизация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w:t>
      </w:r>
      <w:r w:rsidR="004A79E6" w:rsidRPr="001030FB">
        <w:rPr>
          <w:sz w:val="28"/>
          <w:szCs w:val="28"/>
        </w:rPr>
        <w:t>ру</w:t>
      </w:r>
      <w:r w:rsidRPr="001030FB">
        <w:rPr>
          <w:sz w:val="28"/>
          <w:szCs w:val="28"/>
        </w:rPr>
        <w:t xml:space="preserve">гов инвесторов. </w:t>
      </w:r>
      <w:r w:rsidR="00B6555F" w:rsidRPr="001030FB">
        <w:rPr>
          <w:sz w:val="28"/>
          <w:szCs w:val="28"/>
        </w:rPr>
        <w:t>[</w:t>
      </w:r>
      <w:r w:rsidR="00760E23" w:rsidRPr="001030FB">
        <w:rPr>
          <w:sz w:val="28"/>
          <w:szCs w:val="28"/>
        </w:rPr>
        <w:t>28,</w:t>
      </w:r>
      <w:r w:rsidR="00760E23" w:rsidRPr="001030FB">
        <w:rPr>
          <w:sz w:val="28"/>
        </w:rPr>
        <w:t xml:space="preserve"> </w:t>
      </w:r>
      <w:r w:rsidR="00760E23" w:rsidRPr="001030FB">
        <w:rPr>
          <w:sz w:val="28"/>
          <w:szCs w:val="28"/>
        </w:rPr>
        <w:t>www.finansy.ru.</w:t>
      </w:r>
      <w:r w:rsidR="00B6555F" w:rsidRPr="001030FB">
        <w:rPr>
          <w:sz w:val="28"/>
          <w:szCs w:val="28"/>
        </w:rPr>
        <w:t>]</w:t>
      </w:r>
      <w:r w:rsidRPr="001030FB">
        <w:rPr>
          <w:sz w:val="28"/>
          <w:szCs w:val="28"/>
        </w:rPr>
        <w:t>Развитие рынка ценных бумаг во</w:t>
      </w:r>
      <w:r w:rsidR="004A79E6" w:rsidRPr="001030FB">
        <w:rPr>
          <w:sz w:val="28"/>
          <w:szCs w:val="28"/>
        </w:rPr>
        <w:t>все не ведет к исчезновению дру</w:t>
      </w:r>
      <w:r w:rsidRPr="001030FB">
        <w:rPr>
          <w:sz w:val="28"/>
          <w:szCs w:val="28"/>
        </w:rPr>
        <w:t>гих рынков капиталов, происходит процесс их взаимопроникновения. С одной стороны, рынок ценных бумаг оттягивает на себя капиталы , но с другой - перемещает эти капиталы через механизм ценных бумаг на другие рынки, тем самым способствует их развитию.</w:t>
      </w:r>
    </w:p>
    <w:p w:rsidR="00573915" w:rsidRPr="001030FB" w:rsidRDefault="00573915" w:rsidP="001030FB">
      <w:pPr>
        <w:suppressAutoHyphens/>
        <w:spacing w:line="360" w:lineRule="auto"/>
        <w:ind w:firstLine="709"/>
        <w:jc w:val="both"/>
        <w:rPr>
          <w:sz w:val="28"/>
          <w:szCs w:val="28"/>
        </w:rPr>
      </w:pPr>
    </w:p>
    <w:p w:rsidR="00555426" w:rsidRPr="001030FB" w:rsidRDefault="004A79E6" w:rsidP="001030FB">
      <w:pPr>
        <w:suppressAutoHyphens/>
        <w:spacing w:line="360" w:lineRule="auto"/>
        <w:ind w:firstLine="709"/>
        <w:jc w:val="both"/>
        <w:rPr>
          <w:bCs/>
          <w:sz w:val="28"/>
          <w:szCs w:val="28"/>
          <w:lang w:val="en-US"/>
        </w:rPr>
      </w:pPr>
      <w:r w:rsidRPr="001030FB">
        <w:rPr>
          <w:bCs/>
          <w:sz w:val="28"/>
          <w:szCs w:val="28"/>
        </w:rPr>
        <w:t>2.3 Перспективы российского финансового рынка</w:t>
      </w:r>
    </w:p>
    <w:p w:rsidR="00915FD3" w:rsidRPr="001030FB" w:rsidRDefault="00915FD3" w:rsidP="001030FB">
      <w:pPr>
        <w:suppressAutoHyphens/>
        <w:spacing w:line="360" w:lineRule="auto"/>
        <w:ind w:firstLine="709"/>
        <w:jc w:val="both"/>
        <w:rPr>
          <w:bCs/>
          <w:sz w:val="28"/>
          <w:szCs w:val="28"/>
        </w:rPr>
      </w:pPr>
    </w:p>
    <w:p w:rsidR="00771A9A" w:rsidRPr="001030FB" w:rsidRDefault="004E2495" w:rsidP="001030FB">
      <w:pPr>
        <w:suppressAutoHyphens/>
        <w:spacing w:line="360" w:lineRule="auto"/>
        <w:ind w:firstLine="709"/>
        <w:jc w:val="both"/>
        <w:rPr>
          <w:bCs/>
          <w:sz w:val="28"/>
          <w:szCs w:val="28"/>
        </w:rPr>
      </w:pPr>
      <w:r w:rsidRPr="001030FB">
        <w:rPr>
          <w:sz w:val="28"/>
          <w:szCs w:val="28"/>
        </w:rPr>
        <w:t>В конкурентной экономике финансовый рынок является центром принятия наиболее эффективных инвестиционных решений, обеспечивающих межотраслевой перелив капитала, и единственным инструментом сохранения и приумножения национальных сбережений.</w:t>
      </w:r>
    </w:p>
    <w:p w:rsidR="006005AC" w:rsidRPr="001030FB" w:rsidRDefault="004E2495" w:rsidP="001030FB">
      <w:pPr>
        <w:suppressAutoHyphens/>
        <w:spacing w:line="360" w:lineRule="auto"/>
        <w:ind w:firstLine="709"/>
        <w:jc w:val="both"/>
        <w:rPr>
          <w:sz w:val="28"/>
          <w:szCs w:val="28"/>
          <w:lang w:val="en-US"/>
        </w:rPr>
      </w:pPr>
      <w:r w:rsidRPr="001030FB">
        <w:rPr>
          <w:sz w:val="28"/>
          <w:szCs w:val="28"/>
        </w:rPr>
        <w:t>Крупнейшие российские компании не рассматривают национальный финансовый рынок как основной источник привлечения инвестиционных ресурсов, а многие средние компании не получили к нему доступ. По-прежнему, основным источником инвестиций российских компаний остаются либо собственные средства, либо займы и размещения ценных бумаг на зарубежных финансовых рынках.</w:t>
      </w:r>
      <w:r w:rsidR="00B6555F" w:rsidRPr="001030FB">
        <w:rPr>
          <w:sz w:val="28"/>
          <w:szCs w:val="28"/>
        </w:rPr>
        <w:t>[</w:t>
      </w:r>
      <w:r w:rsidR="00760E23" w:rsidRPr="001030FB">
        <w:rPr>
          <w:sz w:val="28"/>
          <w:szCs w:val="28"/>
        </w:rPr>
        <w:t>32,http://ekofin.info/.</w:t>
      </w:r>
      <w:r w:rsidR="00B6555F" w:rsidRPr="001030FB">
        <w:rPr>
          <w:sz w:val="28"/>
          <w:szCs w:val="28"/>
        </w:rPr>
        <w:t>]</w:t>
      </w:r>
      <w:r w:rsidRPr="001030FB">
        <w:rPr>
          <w:sz w:val="28"/>
          <w:szCs w:val="28"/>
        </w:rPr>
        <w:t xml:space="preserve"> Соответственно, отечественный финансовый рынок испытывает недостаток ликвидности по качественным активам, находится под сильным влиянием спекулятивно настроенных фондов и не привлекателен для консервативных долгосрочных инвесторов, что делает его весьма неустойчивым. При этом значительные объемы сделок с российскими активами осуществляются на зарубежных торговых площадках, куда уходит основная доля свободно обращающихся ликвидных акций крупных российских компаний.</w:t>
      </w:r>
    </w:p>
    <w:p w:rsidR="001030FB" w:rsidRPr="001030FB" w:rsidRDefault="00555426" w:rsidP="001030FB">
      <w:pPr>
        <w:suppressAutoHyphens/>
        <w:spacing w:line="360" w:lineRule="auto"/>
        <w:ind w:firstLine="709"/>
        <w:jc w:val="both"/>
        <w:rPr>
          <w:sz w:val="28"/>
          <w:szCs w:val="28"/>
        </w:rPr>
      </w:pPr>
      <w:r w:rsidRPr="001030FB">
        <w:rPr>
          <w:sz w:val="28"/>
          <w:szCs w:val="28"/>
        </w:rPr>
        <w:t>Главные направления развития финансового рынка в Российской Федерации:</w:t>
      </w:r>
    </w:p>
    <w:p w:rsidR="001030FB" w:rsidRPr="001030FB" w:rsidRDefault="00555426" w:rsidP="001030FB">
      <w:pPr>
        <w:pStyle w:val="a6"/>
        <w:numPr>
          <w:ilvl w:val="0"/>
          <w:numId w:val="14"/>
        </w:numPr>
        <w:suppressAutoHyphens/>
        <w:spacing w:before="0" w:beforeAutospacing="0" w:after="0" w:afterAutospacing="0" w:line="360" w:lineRule="auto"/>
        <w:ind w:left="0" w:firstLine="709"/>
        <w:jc w:val="both"/>
        <w:rPr>
          <w:sz w:val="28"/>
          <w:szCs w:val="28"/>
        </w:rPr>
      </w:pPr>
      <w:r w:rsidRPr="001030FB">
        <w:rPr>
          <w:sz w:val="28"/>
          <w:szCs w:val="28"/>
        </w:rPr>
        <w:t>повышение конкурентоспособности всех институтов финансового рынка: от регулирующих органов до профессиональных участников рынка ценных бумаг и инфраструктурных организаций;</w:t>
      </w:r>
    </w:p>
    <w:p w:rsidR="001030FB" w:rsidRPr="001030FB" w:rsidRDefault="00555426" w:rsidP="001030FB">
      <w:pPr>
        <w:pStyle w:val="a6"/>
        <w:numPr>
          <w:ilvl w:val="0"/>
          <w:numId w:val="14"/>
        </w:numPr>
        <w:suppressAutoHyphens/>
        <w:spacing w:before="0" w:beforeAutospacing="0" w:after="0" w:afterAutospacing="0" w:line="360" w:lineRule="auto"/>
        <w:ind w:left="0" w:firstLine="709"/>
        <w:jc w:val="both"/>
        <w:rPr>
          <w:sz w:val="28"/>
          <w:szCs w:val="28"/>
        </w:rPr>
      </w:pPr>
      <w:r w:rsidRPr="001030FB">
        <w:rPr>
          <w:sz w:val="28"/>
          <w:szCs w:val="28"/>
        </w:rPr>
        <w:t>внедрение современных финансовых инструментов, обеспечивающих хеджирование рисков и секьюритизацию финансовых активов;</w:t>
      </w:r>
    </w:p>
    <w:p w:rsidR="006005AC" w:rsidRPr="001030FB" w:rsidRDefault="00555426" w:rsidP="001030FB">
      <w:pPr>
        <w:pStyle w:val="a6"/>
        <w:numPr>
          <w:ilvl w:val="0"/>
          <w:numId w:val="14"/>
        </w:numPr>
        <w:suppressAutoHyphens/>
        <w:spacing w:before="0" w:beforeAutospacing="0" w:after="0" w:afterAutospacing="0" w:line="360" w:lineRule="auto"/>
        <w:ind w:left="0" w:firstLine="709"/>
        <w:jc w:val="both"/>
        <w:rPr>
          <w:sz w:val="28"/>
          <w:szCs w:val="28"/>
        </w:rPr>
      </w:pPr>
      <w:r w:rsidRPr="001030FB">
        <w:rPr>
          <w:sz w:val="28"/>
          <w:szCs w:val="28"/>
        </w:rPr>
        <w:t>совершенствование законодательства и системы регулирования финансового рынка, обеспечивающих цивилизованные правила работы на рынке, эффективную защиту прав инвесторов и потребителей</w:t>
      </w:r>
      <w:r w:rsidR="006005AC" w:rsidRPr="001030FB">
        <w:rPr>
          <w:sz w:val="28"/>
          <w:szCs w:val="28"/>
        </w:rPr>
        <w:t xml:space="preserve"> финансовых услуг.</w:t>
      </w:r>
    </w:p>
    <w:p w:rsidR="006005AC" w:rsidRPr="001030FB" w:rsidRDefault="00555426" w:rsidP="001030FB">
      <w:pPr>
        <w:pStyle w:val="a6"/>
        <w:suppressAutoHyphens/>
        <w:spacing w:before="0" w:beforeAutospacing="0" w:after="0" w:afterAutospacing="0" w:line="360" w:lineRule="auto"/>
        <w:ind w:firstLine="709"/>
        <w:jc w:val="both"/>
        <w:rPr>
          <w:sz w:val="28"/>
          <w:szCs w:val="28"/>
          <w:lang w:val="en-US"/>
        </w:rPr>
      </w:pPr>
      <w:r w:rsidRPr="001030FB">
        <w:rPr>
          <w:sz w:val="28"/>
          <w:szCs w:val="28"/>
        </w:rPr>
        <w:t xml:space="preserve">На настоящем этапе глобализации мировой финансовой системы и обострения конкурентной борьбы за мировые инвестиционные ресурсы наиболее приоритетной задачей является обеспечение конкурентоспособности российского финансового рынка как национального института, обеспечивающего эффективное привлечение внутренних и внешних сбережений для долгосрочных инвестиций в экономику страны. </w:t>
      </w:r>
      <w:r w:rsidR="00B6555F" w:rsidRPr="001030FB">
        <w:rPr>
          <w:sz w:val="28"/>
          <w:szCs w:val="28"/>
        </w:rPr>
        <w:t>[</w:t>
      </w:r>
      <w:r w:rsidR="00760E23" w:rsidRPr="001030FB">
        <w:rPr>
          <w:sz w:val="28"/>
          <w:szCs w:val="28"/>
        </w:rPr>
        <w:t>22,</w:t>
      </w:r>
      <w:r w:rsidR="00141878" w:rsidRPr="001030FB">
        <w:rPr>
          <w:sz w:val="28"/>
          <w:szCs w:val="28"/>
        </w:rPr>
        <w:t xml:space="preserve"> с.3-8</w:t>
      </w:r>
      <w:r w:rsidR="00B6555F" w:rsidRPr="001030FB">
        <w:rPr>
          <w:sz w:val="28"/>
          <w:szCs w:val="28"/>
        </w:rPr>
        <w:t>]</w:t>
      </w:r>
    </w:p>
    <w:p w:rsidR="001030FB" w:rsidRPr="001030FB" w:rsidRDefault="00555426" w:rsidP="001030FB">
      <w:pPr>
        <w:pStyle w:val="a6"/>
        <w:suppressAutoHyphens/>
        <w:spacing w:before="0" w:beforeAutospacing="0" w:after="0" w:afterAutospacing="0" w:line="360" w:lineRule="auto"/>
        <w:ind w:firstLine="709"/>
        <w:jc w:val="both"/>
        <w:rPr>
          <w:sz w:val="28"/>
          <w:szCs w:val="28"/>
        </w:rPr>
      </w:pPr>
      <w:r w:rsidRPr="001030FB">
        <w:rPr>
          <w:sz w:val="28"/>
          <w:szCs w:val="28"/>
        </w:rPr>
        <w:t xml:space="preserve">Основной задачей по повышению эффективности регулирования финансового рынка является постепенная реализация принципа функционального регулирования российского финансового рынка через создание единого регулятора. При формировании единого органа по регулированию и надзору, на первом этапе целесообразно распространить его компетенцию на часть финансового рынка, исключающую банковский сектор. И только после того, как этот орган будет эффективно функционировать, можно будет ставить вопрос </w:t>
      </w:r>
      <w:r w:rsidR="00785E20" w:rsidRPr="001030FB">
        <w:rPr>
          <w:sz w:val="28"/>
          <w:szCs w:val="28"/>
        </w:rPr>
        <w:t>п</w:t>
      </w:r>
      <w:r w:rsidRPr="001030FB">
        <w:rPr>
          <w:sz w:val="28"/>
          <w:szCs w:val="28"/>
        </w:rPr>
        <w:t>о</w:t>
      </w:r>
      <w:r w:rsidR="001030FB" w:rsidRPr="001030FB">
        <w:rPr>
          <w:sz w:val="28"/>
          <w:szCs w:val="28"/>
        </w:rPr>
        <w:t xml:space="preserve"> </w:t>
      </w:r>
      <w:r w:rsidR="00785E20" w:rsidRPr="001030FB">
        <w:rPr>
          <w:sz w:val="28"/>
          <w:szCs w:val="28"/>
        </w:rPr>
        <w:t xml:space="preserve">объединению функций </w:t>
      </w:r>
      <w:r w:rsidRPr="001030FB">
        <w:rPr>
          <w:sz w:val="28"/>
          <w:szCs w:val="28"/>
        </w:rPr>
        <w:t>о регулированию и надзору за всеми секторами финансов</w:t>
      </w:r>
      <w:r w:rsidR="006005AC" w:rsidRPr="001030FB">
        <w:rPr>
          <w:sz w:val="28"/>
          <w:szCs w:val="28"/>
        </w:rPr>
        <w:t>ого рынка в одном регуляторе.</w:t>
      </w:r>
      <w:r w:rsidR="006005AC" w:rsidRPr="001030FB">
        <w:rPr>
          <w:sz w:val="28"/>
          <w:szCs w:val="28"/>
        </w:rPr>
        <w:tab/>
      </w:r>
      <w:r w:rsidR="006005AC" w:rsidRPr="001030FB">
        <w:rPr>
          <w:sz w:val="28"/>
          <w:szCs w:val="28"/>
          <w:lang w:val="en-US"/>
        </w:rPr>
        <w:t xml:space="preserve"> </w:t>
      </w:r>
      <w:r w:rsidRPr="001030FB">
        <w:rPr>
          <w:sz w:val="28"/>
          <w:szCs w:val="28"/>
        </w:rPr>
        <w:t>Российской расчетной инфраструктуре, обеспечивающей проведение сделок на рынке ценных бумаг, в ближайшее время придется пройти через ряд крайне необходимых для сохранения ее конкурентоспособности преобразований. Конечным результатом должно стать создание системы, в которой сделки осуществляются на биржевых площадках на базе частичного предварительного депонирования с гарантией их исполнения. Для реализации такой модели потребуется консолидация существующей системы депозитарного учета с последующим инвестированием средств на развитие современной технологической базы и создание резервных фондов, отделение функции расчетов от бирж. При этом фондовые биржи будут наделены довольно широкими полномочиями по работе с эмитентами. Развитие инструментов финансового рынка:</w:t>
      </w:r>
    </w:p>
    <w:p w:rsidR="001030FB" w:rsidRPr="001030FB" w:rsidRDefault="00555426" w:rsidP="001030FB">
      <w:pPr>
        <w:numPr>
          <w:ilvl w:val="0"/>
          <w:numId w:val="15"/>
        </w:numPr>
        <w:suppressAutoHyphens/>
        <w:spacing w:line="360" w:lineRule="auto"/>
        <w:ind w:left="0" w:firstLine="709"/>
        <w:jc w:val="both"/>
        <w:rPr>
          <w:sz w:val="28"/>
          <w:szCs w:val="28"/>
        </w:rPr>
      </w:pPr>
      <w:r w:rsidRPr="001030FB">
        <w:rPr>
          <w:sz w:val="28"/>
          <w:szCs w:val="28"/>
        </w:rPr>
        <w:t>стимулирование развития рынков производных финансовых инструментов;</w:t>
      </w:r>
    </w:p>
    <w:p w:rsidR="001030FB" w:rsidRPr="001030FB" w:rsidRDefault="00555426" w:rsidP="001030FB">
      <w:pPr>
        <w:numPr>
          <w:ilvl w:val="0"/>
          <w:numId w:val="15"/>
        </w:numPr>
        <w:suppressAutoHyphens/>
        <w:spacing w:line="360" w:lineRule="auto"/>
        <w:ind w:left="0" w:firstLine="709"/>
        <w:jc w:val="both"/>
        <w:rPr>
          <w:sz w:val="28"/>
          <w:szCs w:val="28"/>
        </w:rPr>
      </w:pPr>
      <w:r w:rsidRPr="001030FB">
        <w:rPr>
          <w:sz w:val="28"/>
          <w:szCs w:val="28"/>
        </w:rPr>
        <w:t>создание правовых условий для секьюритизации финансовых активов и стимулирование развития рынка ипотечных ценных бумаг;</w:t>
      </w:r>
    </w:p>
    <w:p w:rsidR="001030FB" w:rsidRPr="001030FB" w:rsidRDefault="00555426" w:rsidP="001030FB">
      <w:pPr>
        <w:numPr>
          <w:ilvl w:val="0"/>
          <w:numId w:val="15"/>
        </w:numPr>
        <w:suppressAutoHyphens/>
        <w:spacing w:line="360" w:lineRule="auto"/>
        <w:ind w:left="0" w:firstLine="709"/>
        <w:jc w:val="both"/>
        <w:rPr>
          <w:sz w:val="28"/>
        </w:rPr>
      </w:pPr>
      <w:r w:rsidRPr="001030FB">
        <w:rPr>
          <w:sz w:val="28"/>
        </w:rPr>
        <w:t>создание правовых условий для развития рынка коммерческих бумаг (биржевых облигаций);</w:t>
      </w:r>
    </w:p>
    <w:p w:rsidR="001030FB" w:rsidRPr="001030FB" w:rsidRDefault="00555426" w:rsidP="001030FB">
      <w:pPr>
        <w:numPr>
          <w:ilvl w:val="0"/>
          <w:numId w:val="15"/>
        </w:numPr>
        <w:suppressAutoHyphens/>
        <w:spacing w:line="360" w:lineRule="auto"/>
        <w:ind w:left="0" w:firstLine="709"/>
        <w:jc w:val="both"/>
        <w:rPr>
          <w:sz w:val="28"/>
        </w:rPr>
      </w:pPr>
      <w:r w:rsidRPr="001030FB">
        <w:rPr>
          <w:sz w:val="28"/>
        </w:rPr>
        <w:t>повышение эффективности привлечения инвестиций на рынке ценных бумаг.</w:t>
      </w:r>
    </w:p>
    <w:p w:rsidR="001030FB" w:rsidRPr="001030FB" w:rsidRDefault="00555426" w:rsidP="001030FB">
      <w:pPr>
        <w:suppressAutoHyphens/>
        <w:spacing w:line="360" w:lineRule="auto"/>
        <w:ind w:firstLine="709"/>
        <w:jc w:val="both"/>
        <w:rPr>
          <w:sz w:val="28"/>
        </w:rPr>
      </w:pPr>
      <w:r w:rsidRPr="001030FB">
        <w:rPr>
          <w:sz w:val="28"/>
        </w:rPr>
        <w:t>Увеличение спроса на кредитные ресурсы со стороны реального сектора экономики стимулирует российскую экономику к поиску долгосрочных финансовых ресурсов и новых инструментов рефинансирования ранее инвестированных средств.</w:t>
      </w:r>
      <w:r w:rsidR="001030FB" w:rsidRPr="001030FB">
        <w:rPr>
          <w:sz w:val="28"/>
        </w:rPr>
        <w:t xml:space="preserve"> </w:t>
      </w:r>
    </w:p>
    <w:p w:rsidR="00555426" w:rsidRPr="001030FB" w:rsidRDefault="00555426" w:rsidP="001030FB">
      <w:pPr>
        <w:suppressAutoHyphens/>
        <w:spacing w:line="360" w:lineRule="auto"/>
        <w:ind w:firstLine="709"/>
        <w:jc w:val="both"/>
        <w:rPr>
          <w:sz w:val="28"/>
        </w:rPr>
      </w:pPr>
      <w:r w:rsidRPr="001030FB">
        <w:rPr>
          <w:sz w:val="28"/>
        </w:rPr>
        <w:t xml:space="preserve">Для решения подобных задач на развитых рынках используют инструменты рынка ценных бумаг, возникающие при секъюритизации активов. При одновременном использовании механизмов секъюритизации конечные инвесторы получают возможность минимизировать риски, связанные с финансовыми посредниками. Именно благодаря секъюритизации на международных рынках появились новые классы инструментов, которые обеспечили доступ на рынок новых участников, что в свою очередь способствовало расширению и углублению мирового рынка капитала. </w:t>
      </w:r>
      <w:r w:rsidR="00760E23" w:rsidRPr="001030FB">
        <w:rPr>
          <w:sz w:val="28"/>
          <w:lang w:val="en-US"/>
        </w:rPr>
        <w:t>[</w:t>
      </w:r>
      <w:r w:rsidR="00760E23" w:rsidRPr="001030FB">
        <w:rPr>
          <w:sz w:val="28"/>
        </w:rPr>
        <w:t>30,</w:t>
      </w:r>
      <w:r w:rsidR="00760E23" w:rsidRPr="001030FB">
        <w:rPr>
          <w:sz w:val="28"/>
          <w:szCs w:val="28"/>
        </w:rPr>
        <w:t xml:space="preserve"> </w:t>
      </w:r>
      <w:r w:rsidR="00760E23" w:rsidRPr="00B538AE">
        <w:rPr>
          <w:sz w:val="28"/>
          <w:szCs w:val="28"/>
        </w:rPr>
        <w:t>www.fcsm.ru</w:t>
      </w:r>
      <w:r w:rsidR="00760E23" w:rsidRPr="001030FB">
        <w:rPr>
          <w:sz w:val="28"/>
          <w:szCs w:val="28"/>
        </w:rPr>
        <w:t>.</w:t>
      </w:r>
      <w:r w:rsidR="00760E23" w:rsidRPr="001030FB">
        <w:rPr>
          <w:sz w:val="28"/>
          <w:lang w:val="en-US"/>
        </w:rPr>
        <w:t>]</w:t>
      </w:r>
    </w:p>
    <w:p w:rsidR="001030FB" w:rsidRPr="001030FB" w:rsidRDefault="00555426" w:rsidP="001030FB">
      <w:pPr>
        <w:suppressAutoHyphens/>
        <w:spacing w:line="360" w:lineRule="auto"/>
        <w:ind w:firstLine="709"/>
        <w:jc w:val="both"/>
        <w:rPr>
          <w:sz w:val="28"/>
        </w:rPr>
      </w:pPr>
      <w:r w:rsidRPr="001030FB">
        <w:rPr>
          <w:sz w:val="28"/>
        </w:rPr>
        <w:t>Внедрение цивилизованных правил поведения на рынке ценных бумаг:</w:t>
      </w:r>
    </w:p>
    <w:p w:rsidR="001030FB" w:rsidRPr="001030FB" w:rsidRDefault="00555426" w:rsidP="001030FB">
      <w:pPr>
        <w:numPr>
          <w:ilvl w:val="0"/>
          <w:numId w:val="16"/>
        </w:numPr>
        <w:suppressAutoHyphens/>
        <w:spacing w:line="360" w:lineRule="auto"/>
        <w:ind w:left="0" w:firstLine="709"/>
        <w:jc w:val="both"/>
        <w:rPr>
          <w:sz w:val="28"/>
        </w:rPr>
      </w:pPr>
      <w:r w:rsidRPr="001030FB">
        <w:rPr>
          <w:sz w:val="28"/>
        </w:rPr>
        <w:t>повышение эффективности системы требований по раскрытию информации;</w:t>
      </w:r>
    </w:p>
    <w:p w:rsidR="001030FB" w:rsidRPr="001030FB" w:rsidRDefault="00555426" w:rsidP="001030FB">
      <w:pPr>
        <w:numPr>
          <w:ilvl w:val="0"/>
          <w:numId w:val="16"/>
        </w:numPr>
        <w:suppressAutoHyphens/>
        <w:spacing w:line="360" w:lineRule="auto"/>
        <w:ind w:left="0" w:firstLine="709"/>
        <w:jc w:val="both"/>
        <w:rPr>
          <w:sz w:val="28"/>
        </w:rPr>
      </w:pPr>
      <w:r w:rsidRPr="001030FB">
        <w:rPr>
          <w:sz w:val="28"/>
        </w:rPr>
        <w:t>решение проблемы инсайдерской информации и инсайдерской торговли, предотвращение манипулирования рынком;</w:t>
      </w:r>
    </w:p>
    <w:p w:rsidR="001030FB" w:rsidRPr="001030FB" w:rsidRDefault="00555426" w:rsidP="001030FB">
      <w:pPr>
        <w:numPr>
          <w:ilvl w:val="0"/>
          <w:numId w:val="16"/>
        </w:numPr>
        <w:suppressAutoHyphens/>
        <w:spacing w:line="360" w:lineRule="auto"/>
        <w:ind w:left="0" w:firstLine="709"/>
        <w:jc w:val="both"/>
        <w:rPr>
          <w:sz w:val="28"/>
        </w:rPr>
      </w:pPr>
      <w:r w:rsidRPr="001030FB">
        <w:rPr>
          <w:sz w:val="28"/>
        </w:rPr>
        <w:t>защита прав акционеров на рынке слияний и поглощений и при реорганизации;</w:t>
      </w:r>
    </w:p>
    <w:p w:rsidR="001030FB" w:rsidRPr="001030FB" w:rsidRDefault="00555426" w:rsidP="001030FB">
      <w:pPr>
        <w:numPr>
          <w:ilvl w:val="0"/>
          <w:numId w:val="16"/>
        </w:numPr>
        <w:suppressAutoHyphens/>
        <w:spacing w:line="360" w:lineRule="auto"/>
        <w:ind w:left="0" w:firstLine="709"/>
        <w:jc w:val="both"/>
        <w:rPr>
          <w:sz w:val="28"/>
        </w:rPr>
      </w:pPr>
      <w:r w:rsidRPr="001030FB">
        <w:rPr>
          <w:sz w:val="28"/>
        </w:rPr>
        <w:t>совершенствование корпоративного законодательства.</w:t>
      </w:r>
    </w:p>
    <w:p w:rsidR="001030FB" w:rsidRPr="001030FB" w:rsidRDefault="00555426" w:rsidP="001030FB">
      <w:pPr>
        <w:suppressAutoHyphens/>
        <w:spacing w:line="360" w:lineRule="auto"/>
        <w:ind w:firstLine="709"/>
        <w:jc w:val="both"/>
        <w:rPr>
          <w:sz w:val="28"/>
        </w:rPr>
      </w:pPr>
      <w:r w:rsidRPr="001030FB">
        <w:rPr>
          <w:sz w:val="28"/>
        </w:rPr>
        <w:t>Эффективность привлечения ресурсов на финансовых рынках зависит от уровня транзакционных издержек инвесторов и компаний, обращающихся к возможностям привлечения ресурсов на финансовом рынке.</w:t>
      </w:r>
    </w:p>
    <w:p w:rsidR="001030FB" w:rsidRPr="001030FB" w:rsidRDefault="00555426" w:rsidP="001030FB">
      <w:pPr>
        <w:suppressAutoHyphens/>
        <w:spacing w:line="360" w:lineRule="auto"/>
        <w:ind w:firstLine="709"/>
        <w:jc w:val="both"/>
        <w:rPr>
          <w:sz w:val="28"/>
        </w:rPr>
      </w:pPr>
      <w:r w:rsidRPr="001030FB">
        <w:rPr>
          <w:sz w:val="28"/>
        </w:rPr>
        <w:t>В настоящее время существует ряд достаточно очевидных решений, которые могли бы существенно снизить эти издержки. В части налогообложения объем привлекаемых на рынках ценных бумаг инвестиций сдерживается отсутствием унификации налогообложения доходов от финансовых инструментов различного типа. В этой связи следует унифицировать налоговую ставку, установив единую ставку налога на процентный доход по государственным и корпоративным облигациям.</w:t>
      </w:r>
      <w:r w:rsidR="00B6555F" w:rsidRPr="001030FB">
        <w:rPr>
          <w:sz w:val="28"/>
        </w:rPr>
        <w:t>[</w:t>
      </w:r>
      <w:r w:rsidR="00760E23" w:rsidRPr="001030FB">
        <w:rPr>
          <w:sz w:val="28"/>
        </w:rPr>
        <w:t>28, www.finansy.ru.</w:t>
      </w:r>
      <w:r w:rsidR="00B6555F" w:rsidRPr="001030FB">
        <w:rPr>
          <w:sz w:val="28"/>
        </w:rPr>
        <w:t>]</w:t>
      </w:r>
    </w:p>
    <w:p w:rsidR="001030FB" w:rsidRPr="001030FB" w:rsidRDefault="00555426" w:rsidP="001030FB">
      <w:pPr>
        <w:suppressAutoHyphens/>
        <w:spacing w:line="360" w:lineRule="auto"/>
        <w:ind w:firstLine="709"/>
        <w:jc w:val="both"/>
        <w:rPr>
          <w:sz w:val="28"/>
        </w:rPr>
      </w:pPr>
      <w:r w:rsidRPr="001030FB">
        <w:rPr>
          <w:sz w:val="28"/>
        </w:rPr>
        <w:t>В области корпоративного законодательства пришло время</w:t>
      </w:r>
      <w:r w:rsidR="001030FB" w:rsidRPr="001030FB">
        <w:rPr>
          <w:sz w:val="28"/>
        </w:rPr>
        <w:t xml:space="preserve"> </w:t>
      </w:r>
      <w:r w:rsidRPr="001030FB">
        <w:rPr>
          <w:sz w:val="28"/>
        </w:rPr>
        <w:t>ликвидировать излишние, неоправданные с точки зрения защиты интересов инвесторов, ограничения на выпуск ценных бумаг акционерными обществами. Предлагается пересмотреть ограничения для акционерных обществ при определении максимально возможного объема эмиссии, а именно, отменить требование о том, что номинальная стоимость всех выпущенных обществом облигаций не должна превышать размер уставного капитала либо величину обеспечения, предоставленного обществу третьими лицами для цели выпуска облигаций.</w:t>
      </w:r>
    </w:p>
    <w:p w:rsidR="001030FB" w:rsidRPr="001030FB" w:rsidRDefault="00555426" w:rsidP="001030FB">
      <w:pPr>
        <w:suppressAutoHyphens/>
        <w:spacing w:line="360" w:lineRule="auto"/>
        <w:ind w:firstLine="709"/>
        <w:jc w:val="both"/>
        <w:rPr>
          <w:sz w:val="28"/>
        </w:rPr>
      </w:pPr>
      <w:r w:rsidRPr="001030FB">
        <w:rPr>
          <w:sz w:val="28"/>
        </w:rPr>
        <w:t>Избыточные транзакционные издержки реципиентов инвестиций возникают при их взаимодействии с профессиональными участниками рынка ценных бумаг. Предлагается комплекс мер по снижению уровня затрат эмитентов корпоративных облигаций, связанных с их размещением.</w:t>
      </w:r>
    </w:p>
    <w:p w:rsidR="001030FB" w:rsidRPr="001030FB" w:rsidRDefault="00555426" w:rsidP="001030FB">
      <w:pPr>
        <w:suppressAutoHyphens/>
        <w:spacing w:line="360" w:lineRule="auto"/>
        <w:ind w:firstLine="709"/>
        <w:jc w:val="both"/>
        <w:rPr>
          <w:sz w:val="28"/>
        </w:rPr>
      </w:pPr>
      <w:r w:rsidRPr="001030FB">
        <w:rPr>
          <w:sz w:val="28"/>
        </w:rPr>
        <w:t>Привлечение инвестиций на финансовом рынке связано с более высокой информационной прозрачностью, которая может способствовать также возникновению интереса к предприятию-реципиенту со стороны недобросовестных корпоративных агрессоров. Увеличение объема ценных бумаг, обращающихся на рынке, может способствовать повышению эффективности технологий недобросовестных корпоративных захватов. Поэтому составной частью политики по привлечению потенциальных реципиентов инвестиций на финансовый рынок должны стать меры, направленные на развитие технологий защиты от недобросовестных корпоративных захватов, в том числе совершенствование законодательства.</w:t>
      </w:r>
    </w:p>
    <w:p w:rsidR="00915FD3" w:rsidRPr="001030FB" w:rsidRDefault="00915FD3" w:rsidP="001030FB">
      <w:pPr>
        <w:suppressAutoHyphens/>
        <w:spacing w:line="360" w:lineRule="auto"/>
        <w:ind w:firstLine="709"/>
        <w:jc w:val="both"/>
        <w:rPr>
          <w:sz w:val="28"/>
        </w:rPr>
      </w:pPr>
    </w:p>
    <w:p w:rsidR="00785E20" w:rsidRPr="001030FB" w:rsidRDefault="006005AC" w:rsidP="001030FB">
      <w:pPr>
        <w:suppressAutoHyphens/>
        <w:spacing w:line="360" w:lineRule="auto"/>
        <w:ind w:firstLine="709"/>
        <w:jc w:val="both"/>
        <w:rPr>
          <w:sz w:val="28"/>
          <w:szCs w:val="28"/>
          <w:lang w:val="en-US"/>
        </w:rPr>
      </w:pPr>
      <w:r w:rsidRPr="001030FB">
        <w:rPr>
          <w:sz w:val="28"/>
        </w:rPr>
        <w:br w:type="page"/>
      </w:r>
      <w:r w:rsidRPr="001030FB">
        <w:rPr>
          <w:sz w:val="28"/>
          <w:szCs w:val="28"/>
        </w:rPr>
        <w:t>Заключение</w:t>
      </w:r>
    </w:p>
    <w:p w:rsidR="009C6439" w:rsidRPr="001030FB" w:rsidRDefault="009C6439" w:rsidP="001030FB">
      <w:pPr>
        <w:suppressAutoHyphens/>
        <w:spacing w:line="360" w:lineRule="auto"/>
        <w:ind w:firstLine="709"/>
        <w:jc w:val="both"/>
        <w:rPr>
          <w:sz w:val="28"/>
          <w:szCs w:val="28"/>
        </w:rPr>
      </w:pPr>
    </w:p>
    <w:p w:rsidR="001030FB" w:rsidRPr="001030FB" w:rsidRDefault="00AF0F83"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Финансовая деятельность предприятия неразрывна, связана с функционированием финансового рынка, развитием его видов и сегментов, состоянием его конъюнктуры. В наиболее общем виде финансовый рынок представляет собой рынок, на котором объектом покупки – продажи выступает разнообразные финансовые инструменты и финансовые услуги.</w:t>
      </w:r>
    </w:p>
    <w:p w:rsidR="00AF0F83" w:rsidRPr="001030FB" w:rsidRDefault="00AF0F83" w:rsidP="001030FB">
      <w:pPr>
        <w:shd w:val="clear" w:color="auto" w:fill="FFFFFF"/>
        <w:suppressAutoHyphens/>
        <w:autoSpaceDE w:val="0"/>
        <w:autoSpaceDN w:val="0"/>
        <w:adjustRightInd w:val="0"/>
        <w:spacing w:line="360" w:lineRule="auto"/>
        <w:ind w:firstLine="709"/>
        <w:jc w:val="both"/>
        <w:rPr>
          <w:sz w:val="28"/>
          <w:szCs w:val="28"/>
        </w:rPr>
      </w:pPr>
      <w:r w:rsidRPr="001030FB">
        <w:rPr>
          <w:sz w:val="28"/>
          <w:szCs w:val="28"/>
        </w:rPr>
        <w:t xml:space="preserve">Процесс развития финансового рынка характеризуется постоянным переливом финансовых ресурсов из одних его видов и сегментов на </w:t>
      </w:r>
      <w:r w:rsidR="00402D0B" w:rsidRPr="001030FB">
        <w:rPr>
          <w:sz w:val="28"/>
          <w:szCs w:val="28"/>
        </w:rPr>
        <w:t>другие. Наличие</w:t>
      </w:r>
      <w:r w:rsidRPr="001030FB">
        <w:rPr>
          <w:sz w:val="28"/>
          <w:szCs w:val="28"/>
        </w:rPr>
        <w:t xml:space="preserve"> широко разветвленной системы различных видов и сегментов финансовых рынков создает необходимые предпосылки для подготовки и реализации альтернативных управленческих решений в процессе финансового менеджмента.</w:t>
      </w:r>
    </w:p>
    <w:p w:rsidR="00771A9A" w:rsidRPr="001030FB" w:rsidRDefault="00402D0B" w:rsidP="001030FB">
      <w:pPr>
        <w:suppressAutoHyphens/>
        <w:spacing w:line="360" w:lineRule="auto"/>
        <w:ind w:firstLine="709"/>
        <w:jc w:val="both"/>
        <w:rPr>
          <w:bCs/>
          <w:sz w:val="28"/>
          <w:szCs w:val="28"/>
        </w:rPr>
      </w:pPr>
      <w:r w:rsidRPr="001030FB">
        <w:rPr>
          <w:sz w:val="28"/>
          <w:szCs w:val="28"/>
        </w:rPr>
        <w:t>Формирование финансовых рынков в Российской Федерации непосредственно связано со становлением финансовых институтов. Этот процесс осуществлялся и осуществляется до сих пор, по существу, при отсутствии завершенной законодательной базы. Деятельность многих финансовых институтов до сих пор регламентируется указами Президента, постановлениями Правительства, инструкциями либо разъяснениями отдельных министерств и ведомств. Безусловно, такая ситуация негативным образом влияет на формирование и развитие отдельных сегментов финансового рынка.</w:t>
      </w:r>
    </w:p>
    <w:p w:rsidR="00402D0B" w:rsidRPr="001030FB" w:rsidRDefault="00402D0B" w:rsidP="001030FB">
      <w:pPr>
        <w:suppressAutoHyphens/>
        <w:spacing w:line="360" w:lineRule="auto"/>
        <w:ind w:firstLine="709"/>
        <w:jc w:val="both"/>
        <w:rPr>
          <w:bCs/>
          <w:sz w:val="28"/>
          <w:szCs w:val="28"/>
        </w:rPr>
      </w:pPr>
      <w:r w:rsidRPr="001030FB">
        <w:rPr>
          <w:sz w:val="28"/>
          <w:szCs w:val="28"/>
        </w:rPr>
        <w:t>В конкурентной экономике финансовый рынок является центром принятия наиболее эффективных инвестиционных решений, обеспечивающих межотраслевой перелив капитала, и единственным инструментом сохранения и приумножения национальных сбережений.</w:t>
      </w:r>
    </w:p>
    <w:p w:rsidR="00771A9A" w:rsidRPr="001030FB" w:rsidRDefault="00402D0B" w:rsidP="001030FB">
      <w:pPr>
        <w:suppressAutoHyphens/>
        <w:spacing w:line="360" w:lineRule="auto"/>
        <w:ind w:firstLine="709"/>
        <w:jc w:val="both"/>
        <w:rPr>
          <w:bCs/>
          <w:sz w:val="28"/>
          <w:szCs w:val="28"/>
          <w:lang w:val="en-US"/>
        </w:rPr>
      </w:pPr>
      <w:r w:rsidRPr="001030FB">
        <w:rPr>
          <w:sz w:val="28"/>
          <w:szCs w:val="28"/>
        </w:rPr>
        <w:t xml:space="preserve">Крупнейшие российские компании не рассматривают национальный финансовый рынок как основной источник привлечения инвестиционных ресурсов, а многие средние компании не получили к нему доступ. По-прежнему, основным источником инвестиций российских компаний остаются либо собственные средства, либо займы и размещения ценных бумаг на зарубежных финансовых рынках. Соответственно, отечественный финансовый рынок испытывает недостаток ликвидности по качественным активам, находится под сильным влиянием спекулятивно настроенных фондов и не привлекателен для консервативных долгосрочных инвесторов, что делает его весьма неустойчивым. При этом значительные объемы сделок с российскими активами осуществляются на зарубежных торговых площадках, куда уходит основная доля свободно обращающихся ликвидных акций крупных </w:t>
      </w:r>
      <w:r w:rsidR="001030FB">
        <w:rPr>
          <w:sz w:val="28"/>
          <w:szCs w:val="28"/>
        </w:rPr>
        <w:t>российских компаний.</w:t>
      </w:r>
    </w:p>
    <w:p w:rsidR="00771A9A" w:rsidRPr="001030FB" w:rsidRDefault="009C6439" w:rsidP="001030FB">
      <w:pPr>
        <w:suppressAutoHyphens/>
        <w:spacing w:line="360" w:lineRule="auto"/>
        <w:ind w:firstLine="709"/>
        <w:jc w:val="both"/>
        <w:rPr>
          <w:bCs/>
          <w:sz w:val="28"/>
          <w:szCs w:val="28"/>
        </w:rPr>
      </w:pPr>
      <w:r w:rsidRPr="001030FB">
        <w:rPr>
          <w:sz w:val="28"/>
          <w:szCs w:val="28"/>
        </w:rPr>
        <w:t>Российский финансовый рынок продолжает оставаться противоречивым: несмотря на определенное движение, вперед, рынок не отражает состояние экономики, не обеспечивает ее финансирование, так как идут продажа и перепродажа, игра на курсовой разнице.</w:t>
      </w:r>
    </w:p>
    <w:p w:rsidR="009C6439" w:rsidRPr="001030FB" w:rsidRDefault="009C6439" w:rsidP="001030FB">
      <w:pPr>
        <w:shd w:val="clear" w:color="auto" w:fill="FFFFFF"/>
        <w:suppressAutoHyphens/>
        <w:autoSpaceDE w:val="0"/>
        <w:autoSpaceDN w:val="0"/>
        <w:adjustRightInd w:val="0"/>
        <w:spacing w:line="360" w:lineRule="auto"/>
        <w:ind w:firstLine="709"/>
        <w:jc w:val="both"/>
        <w:rPr>
          <w:sz w:val="28"/>
          <w:szCs w:val="28"/>
          <w:lang w:val="en-US"/>
        </w:rPr>
      </w:pPr>
      <w:r w:rsidRPr="001030FB">
        <w:rPr>
          <w:sz w:val="28"/>
          <w:szCs w:val="28"/>
        </w:rPr>
        <w:t>Таким образом, можно подчеркнуть, что без развития институтов финансового рынка в России невозможно создание эффективной рыночной экономики. В то же время следует четко представлять, что прежняя политика развития этих институтов, зачастую игнорировавшая интересы субъектов реального сектора экономики и населения, неизбежно ведет к краху, как самих институтов, так, и финансовой системы в целом.</w:t>
      </w:r>
    </w:p>
    <w:p w:rsidR="006005AC" w:rsidRPr="001030FB" w:rsidRDefault="006005AC" w:rsidP="001030FB">
      <w:pPr>
        <w:shd w:val="clear" w:color="auto" w:fill="FFFFFF"/>
        <w:suppressAutoHyphens/>
        <w:autoSpaceDE w:val="0"/>
        <w:autoSpaceDN w:val="0"/>
        <w:adjustRightInd w:val="0"/>
        <w:spacing w:line="360" w:lineRule="auto"/>
        <w:ind w:firstLine="709"/>
        <w:jc w:val="both"/>
        <w:rPr>
          <w:sz w:val="28"/>
          <w:szCs w:val="28"/>
          <w:lang w:val="en-US"/>
        </w:rPr>
      </w:pPr>
    </w:p>
    <w:p w:rsidR="0094080E" w:rsidRPr="001030FB" w:rsidRDefault="009C6439" w:rsidP="001030FB">
      <w:pPr>
        <w:suppressAutoHyphens/>
        <w:spacing w:line="360" w:lineRule="auto"/>
        <w:ind w:firstLine="709"/>
        <w:jc w:val="both"/>
        <w:rPr>
          <w:sz w:val="28"/>
          <w:szCs w:val="28"/>
          <w:lang w:val="en-US"/>
        </w:rPr>
      </w:pPr>
      <w:r w:rsidRPr="001030FB">
        <w:rPr>
          <w:sz w:val="28"/>
          <w:szCs w:val="28"/>
        </w:rPr>
        <w:br w:type="page"/>
      </w:r>
      <w:r w:rsidR="0094080E" w:rsidRPr="001030FB">
        <w:rPr>
          <w:sz w:val="28"/>
          <w:szCs w:val="28"/>
        </w:rPr>
        <w:t>С</w:t>
      </w:r>
      <w:r w:rsidR="006005AC" w:rsidRPr="001030FB">
        <w:rPr>
          <w:sz w:val="28"/>
          <w:szCs w:val="28"/>
        </w:rPr>
        <w:t>писок использованной литературы</w:t>
      </w:r>
    </w:p>
    <w:p w:rsidR="00915FD3" w:rsidRPr="001030FB" w:rsidRDefault="00915FD3" w:rsidP="001030FB">
      <w:pPr>
        <w:suppressAutoHyphens/>
        <w:spacing w:line="360" w:lineRule="auto"/>
        <w:rPr>
          <w:sz w:val="28"/>
          <w:szCs w:val="28"/>
        </w:rPr>
      </w:pPr>
    </w:p>
    <w:p w:rsidR="008958B9" w:rsidRPr="001030FB" w:rsidRDefault="008958B9"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Федеральный закон от 10.07.2002 N 86-ФЗ (ред. от 12.06.2006) "О Центральном банке Российской Федерации (Банке России)" (принят ГД ФС РФ 27.06.2002)</w:t>
      </w:r>
      <w:r w:rsidR="00031728" w:rsidRPr="001030FB">
        <w:rPr>
          <w:sz w:val="28"/>
          <w:szCs w:val="28"/>
        </w:rPr>
        <w:t>.</w:t>
      </w:r>
    </w:p>
    <w:p w:rsidR="002E0232" w:rsidRPr="001030FB" w:rsidRDefault="002E0232" w:rsidP="001030FB">
      <w:pPr>
        <w:pStyle w:val="a"/>
      </w:pPr>
      <w:r w:rsidRPr="001030FB">
        <w:t xml:space="preserve">Федеральный закон от </w:t>
      </w:r>
      <w:r w:rsidRPr="001030FB">
        <w:rPr>
          <w:rStyle w:val="a7"/>
          <w:b w:val="0"/>
          <w:bCs w:val="0"/>
        </w:rPr>
        <w:t>27.07. 2006 № 138-ФЗ</w:t>
      </w:r>
      <w:r w:rsidRPr="001030FB">
        <w:t xml:space="preserve"> </w:t>
      </w:r>
      <w:r w:rsidR="001030FB" w:rsidRPr="001030FB">
        <w:t>"</w:t>
      </w:r>
      <w:r w:rsidRPr="001030FB">
        <w:t xml:space="preserve">О рынке ценных бумаг </w:t>
      </w:r>
      <w:r w:rsidR="001030FB" w:rsidRPr="001030FB">
        <w:t>"</w:t>
      </w:r>
      <w:r w:rsidRPr="001030FB">
        <w:t>(принят ГД РФ 04.06. 1998)</w:t>
      </w:r>
      <w:r w:rsidR="00031728" w:rsidRPr="001030FB">
        <w:t>.</w:t>
      </w:r>
    </w:p>
    <w:p w:rsidR="00031728" w:rsidRPr="001030FB" w:rsidRDefault="00031728" w:rsidP="001030FB">
      <w:pPr>
        <w:numPr>
          <w:ilvl w:val="0"/>
          <w:numId w:val="18"/>
        </w:numPr>
        <w:tabs>
          <w:tab w:val="num" w:pos="567"/>
        </w:tabs>
        <w:suppressAutoHyphens/>
        <w:spacing w:line="360" w:lineRule="auto"/>
        <w:ind w:left="0" w:firstLine="0"/>
        <w:rPr>
          <w:rStyle w:val="text-10"/>
          <w:sz w:val="28"/>
          <w:szCs w:val="28"/>
        </w:rPr>
      </w:pPr>
      <w:r w:rsidRPr="001030FB">
        <w:rPr>
          <w:sz w:val="28"/>
          <w:szCs w:val="28"/>
        </w:rPr>
        <w:t xml:space="preserve">Федеральный закон от 5 марта </w:t>
      </w:r>
      <w:smartTag w:uri="urn:schemas-microsoft-com:office:smarttags" w:element="metricconverter">
        <w:smartTagPr>
          <w:attr w:name="ProductID" w:val="1999 г"/>
        </w:smartTagPr>
        <w:r w:rsidRPr="001030FB">
          <w:rPr>
            <w:sz w:val="28"/>
            <w:szCs w:val="28"/>
          </w:rPr>
          <w:t>1999 г</w:t>
        </w:r>
      </w:smartTag>
      <w:r w:rsidRPr="001030FB">
        <w:rPr>
          <w:sz w:val="28"/>
          <w:szCs w:val="28"/>
        </w:rPr>
        <w:t xml:space="preserve">. N 46-ФЗ "О защите прав и законных интересов инвесторов на рынке ценных бумаг" (с изменениями от 27 декабря </w:t>
      </w:r>
      <w:smartTag w:uri="urn:schemas-microsoft-com:office:smarttags" w:element="metricconverter">
        <w:smartTagPr>
          <w:attr w:name="ProductID" w:val="2000 г"/>
        </w:smartTagPr>
        <w:r w:rsidRPr="001030FB">
          <w:rPr>
            <w:sz w:val="28"/>
            <w:szCs w:val="28"/>
          </w:rPr>
          <w:t>2000 г</w:t>
        </w:r>
      </w:smartTag>
      <w:r w:rsidRPr="001030FB">
        <w:rPr>
          <w:sz w:val="28"/>
          <w:szCs w:val="28"/>
        </w:rPr>
        <w:t xml:space="preserve">., 30 декабря </w:t>
      </w:r>
      <w:smartTag w:uri="urn:schemas-microsoft-com:office:smarttags" w:element="metricconverter">
        <w:smartTagPr>
          <w:attr w:name="ProductID" w:val="2001 г"/>
        </w:smartTagPr>
        <w:r w:rsidRPr="001030FB">
          <w:rPr>
            <w:sz w:val="28"/>
            <w:szCs w:val="28"/>
          </w:rPr>
          <w:t>2001 г</w:t>
        </w:r>
      </w:smartTag>
      <w:r w:rsidRPr="001030FB">
        <w:rPr>
          <w:sz w:val="28"/>
          <w:szCs w:val="28"/>
        </w:rPr>
        <w:t xml:space="preserve">., 9, 24 декабря </w:t>
      </w:r>
      <w:smartTag w:uri="urn:schemas-microsoft-com:office:smarttags" w:element="metricconverter">
        <w:smartTagPr>
          <w:attr w:name="ProductID" w:val="2002 г"/>
        </w:smartTagPr>
        <w:r w:rsidRPr="001030FB">
          <w:rPr>
            <w:sz w:val="28"/>
            <w:szCs w:val="28"/>
          </w:rPr>
          <w:t>2002 г</w:t>
        </w:r>
      </w:smartTag>
      <w:r w:rsidRPr="001030FB">
        <w:rPr>
          <w:sz w:val="28"/>
          <w:szCs w:val="28"/>
        </w:rPr>
        <w:t xml:space="preserve">., 23 декабря </w:t>
      </w:r>
      <w:smartTag w:uri="urn:schemas-microsoft-com:office:smarttags" w:element="metricconverter">
        <w:smartTagPr>
          <w:attr w:name="ProductID" w:val="2003 г"/>
        </w:smartTagPr>
        <w:r w:rsidRPr="001030FB">
          <w:rPr>
            <w:sz w:val="28"/>
            <w:szCs w:val="28"/>
          </w:rPr>
          <w:t>2003 г</w:t>
        </w:r>
      </w:smartTag>
      <w:r w:rsidRPr="001030FB">
        <w:rPr>
          <w:sz w:val="28"/>
          <w:szCs w:val="28"/>
        </w:rPr>
        <w:t xml:space="preserve">., 22 августа, 23 декабря </w:t>
      </w:r>
      <w:smartTag w:uri="urn:schemas-microsoft-com:office:smarttags" w:element="metricconverter">
        <w:smartTagPr>
          <w:attr w:name="ProductID" w:val="2004 г"/>
        </w:smartTagPr>
        <w:r w:rsidRPr="001030FB">
          <w:rPr>
            <w:sz w:val="28"/>
            <w:szCs w:val="28"/>
          </w:rPr>
          <w:t>2004 г</w:t>
        </w:r>
      </w:smartTag>
      <w:r w:rsidRPr="001030FB">
        <w:rPr>
          <w:sz w:val="28"/>
          <w:szCs w:val="28"/>
        </w:rPr>
        <w:t xml:space="preserve">., 18 июня, 27 декабря </w:t>
      </w:r>
      <w:smartTag w:uri="urn:schemas-microsoft-com:office:smarttags" w:element="metricconverter">
        <w:smartTagPr>
          <w:attr w:name="ProductID" w:val="2005 г"/>
        </w:smartTagPr>
        <w:r w:rsidRPr="001030FB">
          <w:rPr>
            <w:sz w:val="28"/>
            <w:szCs w:val="28"/>
          </w:rPr>
          <w:t>2005 г</w:t>
        </w:r>
      </w:smartTag>
      <w:r w:rsidRPr="001030FB">
        <w:rPr>
          <w:sz w:val="28"/>
          <w:szCs w:val="28"/>
        </w:rPr>
        <w:t xml:space="preserve">., 13 марта, 27 июля, 19 декабря </w:t>
      </w:r>
      <w:smartTag w:uri="urn:schemas-microsoft-com:office:smarttags" w:element="metricconverter">
        <w:smartTagPr>
          <w:attr w:name="ProductID" w:val="2006 г"/>
        </w:smartTagPr>
        <w:r w:rsidRPr="001030FB">
          <w:rPr>
            <w:sz w:val="28"/>
            <w:szCs w:val="28"/>
          </w:rPr>
          <w:t>2006 г</w:t>
        </w:r>
      </w:smartTag>
      <w:r w:rsidRPr="001030FB">
        <w:rPr>
          <w:sz w:val="28"/>
          <w:szCs w:val="28"/>
        </w:rPr>
        <w:t xml:space="preserve">., 26 апреля, 6 декабря </w:t>
      </w:r>
      <w:smartTag w:uri="urn:schemas-microsoft-com:office:smarttags" w:element="metricconverter">
        <w:smartTagPr>
          <w:attr w:name="ProductID" w:val="2007 г"/>
        </w:smartTagPr>
        <w:r w:rsidRPr="001030FB">
          <w:rPr>
            <w:sz w:val="28"/>
            <w:szCs w:val="28"/>
          </w:rPr>
          <w:t>2007 г</w:t>
        </w:r>
      </w:smartTag>
      <w:r w:rsidRPr="001030FB">
        <w:rPr>
          <w:sz w:val="28"/>
          <w:szCs w:val="28"/>
        </w:rPr>
        <w:t xml:space="preserve">., 28 апреля, 19 июля </w:t>
      </w:r>
      <w:smartTag w:uri="urn:schemas-microsoft-com:office:smarttags" w:element="metricconverter">
        <w:smartTagPr>
          <w:attr w:name="ProductID" w:val="2009 г"/>
        </w:smartTagPr>
        <w:r w:rsidRPr="001030FB">
          <w:rPr>
            <w:sz w:val="28"/>
            <w:szCs w:val="28"/>
          </w:rPr>
          <w:t>2009 г</w:t>
        </w:r>
      </w:smartTag>
      <w:r w:rsidRPr="001030FB">
        <w:rPr>
          <w:sz w:val="28"/>
          <w:szCs w:val="28"/>
        </w:rPr>
        <w:t>.)</w:t>
      </w:r>
      <w:bookmarkStart w:id="1" w:name="par4"/>
      <w:bookmarkEnd w:id="1"/>
      <w:r w:rsidRPr="001030FB">
        <w:rPr>
          <w:sz w:val="28"/>
          <w:szCs w:val="28"/>
        </w:rPr>
        <w:t>(</w:t>
      </w:r>
      <w:r w:rsidRPr="001030FB">
        <w:rPr>
          <w:rStyle w:val="text-10"/>
          <w:sz w:val="28"/>
          <w:szCs w:val="28"/>
        </w:rPr>
        <w:t>принят Г Д 12 февраля 1999 года)</w:t>
      </w:r>
      <w:bookmarkStart w:id="2" w:name="par5"/>
      <w:bookmarkEnd w:id="2"/>
      <w:r w:rsidRPr="001030FB">
        <w:rPr>
          <w:rStyle w:val="text-10"/>
          <w:sz w:val="28"/>
          <w:szCs w:val="28"/>
        </w:rPr>
        <w:t>(одобрен Советом Федерации 18 февраля 1999 года).</w:t>
      </w:r>
    </w:p>
    <w:p w:rsidR="00FA7E7B" w:rsidRPr="001030FB" w:rsidRDefault="00FA7E7B"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Гражданский кодекс Российской Федерации (ГК РФ)Часть 1</w:t>
      </w:r>
      <w:r w:rsidR="001030FB" w:rsidRPr="001030FB">
        <w:rPr>
          <w:sz w:val="28"/>
          <w:szCs w:val="28"/>
        </w:rPr>
        <w:t xml:space="preserve"> </w:t>
      </w:r>
      <w:r w:rsidRPr="001030FB">
        <w:rPr>
          <w:sz w:val="28"/>
          <w:szCs w:val="28"/>
        </w:rPr>
        <w:t>от 30.11.1994 N 51-ФЗ</w:t>
      </w:r>
      <w:r w:rsidRPr="001030FB">
        <w:rPr>
          <w:rStyle w:val="a7"/>
          <w:b w:val="0"/>
          <w:sz w:val="28"/>
          <w:szCs w:val="28"/>
        </w:rPr>
        <w:t xml:space="preserve"> (принят ГД ФС РФ 21.10.1994)</w:t>
      </w:r>
    </w:p>
    <w:p w:rsidR="00B64379" w:rsidRPr="001030FB" w:rsidRDefault="00B64379" w:rsidP="001030FB">
      <w:pPr>
        <w:numPr>
          <w:ilvl w:val="0"/>
          <w:numId w:val="18"/>
        </w:numPr>
        <w:tabs>
          <w:tab w:val="clear" w:pos="1980"/>
          <w:tab w:val="num" w:pos="567"/>
          <w:tab w:val="left" w:pos="840"/>
          <w:tab w:val="num" w:pos="2160"/>
        </w:tabs>
        <w:suppressAutoHyphens/>
        <w:spacing w:line="360" w:lineRule="auto"/>
        <w:ind w:left="0" w:firstLine="0"/>
        <w:rPr>
          <w:sz w:val="28"/>
          <w:szCs w:val="28"/>
        </w:rPr>
      </w:pPr>
      <w:r w:rsidRPr="001030FB">
        <w:rPr>
          <w:sz w:val="28"/>
          <w:szCs w:val="28"/>
        </w:rPr>
        <w:t>Галанов В.А. Рынок ценных бумаг:</w:t>
      </w:r>
      <w:r w:rsidR="001030FB" w:rsidRPr="001030FB">
        <w:rPr>
          <w:sz w:val="28"/>
          <w:szCs w:val="28"/>
        </w:rPr>
        <w:t xml:space="preserve"> </w:t>
      </w:r>
      <w:r w:rsidRPr="001030FB">
        <w:rPr>
          <w:sz w:val="28"/>
          <w:szCs w:val="28"/>
        </w:rPr>
        <w:t>учебник / В.А Галанов – М.: Инфра-М.2007.-379с.</w:t>
      </w:r>
    </w:p>
    <w:p w:rsidR="00B64379" w:rsidRPr="001030FB" w:rsidRDefault="00B64379" w:rsidP="001030FB">
      <w:pPr>
        <w:numPr>
          <w:ilvl w:val="0"/>
          <w:numId w:val="18"/>
        </w:numPr>
        <w:tabs>
          <w:tab w:val="clear" w:pos="1980"/>
          <w:tab w:val="num" w:pos="567"/>
          <w:tab w:val="num" w:pos="2160"/>
        </w:tabs>
        <w:suppressAutoHyphens/>
        <w:spacing w:line="360" w:lineRule="auto"/>
        <w:ind w:left="0" w:firstLine="0"/>
        <w:rPr>
          <w:sz w:val="28"/>
          <w:szCs w:val="28"/>
        </w:rPr>
      </w:pPr>
      <w:r w:rsidRPr="001030FB">
        <w:rPr>
          <w:sz w:val="28"/>
          <w:szCs w:val="28"/>
        </w:rPr>
        <w:t>Бурсученко Э.И. Финансовый рынок: учебник / Э.И. Бурсученко – М: НОРМА-М, 2006.-354с.</w:t>
      </w:r>
    </w:p>
    <w:p w:rsidR="004B228F" w:rsidRPr="001030FB" w:rsidRDefault="004B228F" w:rsidP="001030FB">
      <w:pPr>
        <w:numPr>
          <w:ilvl w:val="0"/>
          <w:numId w:val="18"/>
        </w:numPr>
        <w:tabs>
          <w:tab w:val="clear" w:pos="1980"/>
          <w:tab w:val="num" w:pos="567"/>
          <w:tab w:val="left" w:pos="840"/>
          <w:tab w:val="num" w:pos="2160"/>
        </w:tabs>
        <w:suppressAutoHyphens/>
        <w:spacing w:line="360" w:lineRule="auto"/>
        <w:ind w:left="0" w:firstLine="0"/>
        <w:rPr>
          <w:sz w:val="28"/>
          <w:szCs w:val="28"/>
        </w:rPr>
      </w:pPr>
      <w:r w:rsidRPr="001030FB">
        <w:rPr>
          <w:sz w:val="28"/>
          <w:szCs w:val="28"/>
        </w:rPr>
        <w:t>Блиошаевой Г.Н.</w:t>
      </w:r>
      <w:r w:rsidR="001030FB" w:rsidRPr="001030FB">
        <w:rPr>
          <w:sz w:val="28"/>
          <w:szCs w:val="28"/>
        </w:rPr>
        <w:t xml:space="preserve"> </w:t>
      </w:r>
      <w:r w:rsidRPr="001030FB">
        <w:rPr>
          <w:sz w:val="28"/>
          <w:szCs w:val="28"/>
        </w:rPr>
        <w:t>Деньги,</w:t>
      </w:r>
      <w:r w:rsidR="001030FB" w:rsidRPr="001030FB">
        <w:rPr>
          <w:sz w:val="28"/>
          <w:szCs w:val="28"/>
        </w:rPr>
        <w:t xml:space="preserve"> </w:t>
      </w:r>
      <w:r w:rsidRPr="001030FB">
        <w:rPr>
          <w:sz w:val="28"/>
          <w:szCs w:val="28"/>
        </w:rPr>
        <w:t>кредит, банки: учебник/под ред.Г.Н. Блиошаевой М.: Юрайтт- Издат. 2006.-620с.</w:t>
      </w:r>
    </w:p>
    <w:p w:rsidR="001030FB" w:rsidRPr="001030FB" w:rsidRDefault="004B228F" w:rsidP="001030FB">
      <w:pPr>
        <w:pStyle w:val="ac"/>
        <w:numPr>
          <w:ilvl w:val="0"/>
          <w:numId w:val="18"/>
        </w:numPr>
        <w:tabs>
          <w:tab w:val="clear" w:pos="1980"/>
          <w:tab w:val="num" w:pos="567"/>
          <w:tab w:val="num" w:pos="2160"/>
        </w:tabs>
        <w:suppressAutoHyphens/>
        <w:spacing w:line="360" w:lineRule="auto"/>
        <w:ind w:left="0" w:firstLine="0"/>
        <w:rPr>
          <w:sz w:val="28"/>
          <w:szCs w:val="28"/>
        </w:rPr>
      </w:pPr>
      <w:r w:rsidRPr="001030FB">
        <w:rPr>
          <w:sz w:val="28"/>
          <w:szCs w:val="28"/>
        </w:rPr>
        <w:t>Жукова Е.Ф.</w:t>
      </w:r>
      <w:r w:rsidR="001030FB" w:rsidRPr="001030FB">
        <w:rPr>
          <w:sz w:val="28"/>
          <w:szCs w:val="28"/>
        </w:rPr>
        <w:t xml:space="preserve"> </w:t>
      </w:r>
      <w:r w:rsidRPr="001030FB">
        <w:rPr>
          <w:sz w:val="28"/>
          <w:szCs w:val="28"/>
        </w:rPr>
        <w:t>Рынок ценных бумаг:</w:t>
      </w:r>
      <w:r w:rsidR="001030FB" w:rsidRPr="001030FB">
        <w:rPr>
          <w:sz w:val="28"/>
          <w:szCs w:val="28"/>
        </w:rPr>
        <w:t xml:space="preserve"> </w:t>
      </w:r>
      <w:r w:rsidRPr="001030FB">
        <w:rPr>
          <w:sz w:val="28"/>
          <w:szCs w:val="28"/>
        </w:rPr>
        <w:t>учеб. пособие.2-изд., перераб. и доп./под ред. Е.Ф.</w:t>
      </w:r>
      <w:r w:rsidR="001030FB" w:rsidRPr="001030FB">
        <w:rPr>
          <w:sz w:val="28"/>
          <w:szCs w:val="28"/>
        </w:rPr>
        <w:t xml:space="preserve"> </w:t>
      </w:r>
      <w:r w:rsidRPr="001030FB">
        <w:rPr>
          <w:sz w:val="28"/>
          <w:szCs w:val="28"/>
        </w:rPr>
        <w:t>Жукова.-М: М.Юнити-Дана,2007.-463с.</w:t>
      </w:r>
    </w:p>
    <w:p w:rsidR="009E5668" w:rsidRPr="001030FB" w:rsidRDefault="009E5668" w:rsidP="001030FB">
      <w:pPr>
        <w:pStyle w:val="ac"/>
        <w:numPr>
          <w:ilvl w:val="0"/>
          <w:numId w:val="18"/>
        </w:numPr>
        <w:tabs>
          <w:tab w:val="clear" w:pos="1980"/>
          <w:tab w:val="num" w:pos="567"/>
          <w:tab w:val="num" w:pos="2160"/>
        </w:tabs>
        <w:suppressAutoHyphens/>
        <w:spacing w:line="360" w:lineRule="auto"/>
        <w:ind w:left="0" w:firstLine="0"/>
        <w:rPr>
          <w:sz w:val="28"/>
          <w:szCs w:val="28"/>
        </w:rPr>
      </w:pPr>
      <w:r w:rsidRPr="001030FB">
        <w:rPr>
          <w:sz w:val="28"/>
          <w:szCs w:val="28"/>
        </w:rPr>
        <w:t>Ивасенко А.Г. Рынок ценных бумаг. А.Г Ивасенко. – М.: Кнорус. 2007.-536с.</w:t>
      </w:r>
    </w:p>
    <w:p w:rsidR="00031DD1" w:rsidRPr="001030FB" w:rsidRDefault="00031DD1"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Кондраков, Н.П. Бухгалтерский учет: Учебник/ Н.П. Кондраков.</w:t>
      </w:r>
      <w:r w:rsidR="001030FB" w:rsidRPr="001030FB">
        <w:rPr>
          <w:sz w:val="28"/>
          <w:szCs w:val="28"/>
        </w:rPr>
        <w:t xml:space="preserve"> </w:t>
      </w:r>
      <w:r w:rsidRPr="001030FB">
        <w:rPr>
          <w:sz w:val="28"/>
          <w:szCs w:val="28"/>
        </w:rPr>
        <w:t>−М.:ИНФРА-М,2007.−592 с.</w:t>
      </w:r>
    </w:p>
    <w:p w:rsidR="00B64379" w:rsidRPr="001030FB" w:rsidRDefault="00B64379" w:rsidP="001030FB">
      <w:pPr>
        <w:numPr>
          <w:ilvl w:val="0"/>
          <w:numId w:val="18"/>
        </w:numPr>
        <w:tabs>
          <w:tab w:val="clear" w:pos="1980"/>
          <w:tab w:val="left" w:pos="567"/>
          <w:tab w:val="num" w:pos="2160"/>
        </w:tabs>
        <w:suppressAutoHyphens/>
        <w:spacing w:line="360" w:lineRule="auto"/>
        <w:ind w:left="0" w:firstLine="0"/>
        <w:rPr>
          <w:sz w:val="28"/>
          <w:szCs w:val="28"/>
        </w:rPr>
      </w:pPr>
      <w:r w:rsidRPr="001030FB">
        <w:rPr>
          <w:sz w:val="28"/>
          <w:szCs w:val="28"/>
        </w:rPr>
        <w:t>Лаврушин О.И. Деньги, кредит, банки.:учебник /колл.авт.;под ред.засл.деят.науки РФ, д–ра экон.наук,проф.О.И Лаврушина.-3-е изд.,перераб.и доп. - М.: КНОРУС, 2006.- 560 с.</w:t>
      </w:r>
    </w:p>
    <w:p w:rsidR="000B094E" w:rsidRPr="001030FB" w:rsidRDefault="000B094E" w:rsidP="001030FB">
      <w:pPr>
        <w:numPr>
          <w:ilvl w:val="0"/>
          <w:numId w:val="18"/>
        </w:numPr>
        <w:tabs>
          <w:tab w:val="clear" w:pos="1980"/>
          <w:tab w:val="num" w:pos="567"/>
        </w:tabs>
        <w:suppressAutoHyphens/>
        <w:spacing w:line="360" w:lineRule="auto"/>
        <w:ind w:left="0" w:firstLine="0"/>
        <w:rPr>
          <w:sz w:val="28"/>
          <w:szCs w:val="28"/>
        </w:rPr>
      </w:pPr>
      <w:r w:rsidRPr="001030FB">
        <w:rPr>
          <w:bCs/>
          <w:sz w:val="28"/>
          <w:szCs w:val="28"/>
        </w:rPr>
        <w:t>Солонская Л.А. Ценные бумаги: Учебное пособие. Л.А. Солонская</w:t>
      </w:r>
      <w:r w:rsidR="001030FB" w:rsidRPr="001030FB">
        <w:rPr>
          <w:bCs/>
          <w:sz w:val="28"/>
          <w:szCs w:val="28"/>
        </w:rPr>
        <w:t xml:space="preserve"> </w:t>
      </w:r>
      <w:r w:rsidRPr="001030FB">
        <w:rPr>
          <w:bCs/>
          <w:sz w:val="28"/>
          <w:szCs w:val="28"/>
        </w:rPr>
        <w:t>- СПб.: СЗТУ, 2009. - 168 с.</w:t>
      </w:r>
    </w:p>
    <w:p w:rsidR="004B228F" w:rsidRPr="001030FB" w:rsidRDefault="004B228F"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Челноков В.А.</w:t>
      </w:r>
      <w:r w:rsidR="001030FB" w:rsidRPr="001030FB">
        <w:rPr>
          <w:sz w:val="28"/>
          <w:szCs w:val="28"/>
        </w:rPr>
        <w:t xml:space="preserve"> </w:t>
      </w:r>
      <w:r w:rsidRPr="001030FB">
        <w:rPr>
          <w:sz w:val="28"/>
          <w:szCs w:val="28"/>
        </w:rPr>
        <w:t>Деньги,</w:t>
      </w:r>
      <w:r w:rsidR="001030FB" w:rsidRPr="001030FB">
        <w:rPr>
          <w:sz w:val="28"/>
          <w:szCs w:val="28"/>
        </w:rPr>
        <w:t xml:space="preserve"> </w:t>
      </w:r>
      <w:r w:rsidRPr="001030FB">
        <w:rPr>
          <w:sz w:val="28"/>
          <w:szCs w:val="28"/>
        </w:rPr>
        <w:t>кредит, банки: учеб. пособие/ В.А.</w:t>
      </w:r>
      <w:r w:rsidR="001030FB" w:rsidRPr="001030FB">
        <w:rPr>
          <w:sz w:val="28"/>
          <w:szCs w:val="28"/>
        </w:rPr>
        <w:t xml:space="preserve"> </w:t>
      </w:r>
      <w:r w:rsidR="000B094E" w:rsidRPr="001030FB">
        <w:rPr>
          <w:sz w:val="28"/>
          <w:szCs w:val="28"/>
        </w:rPr>
        <w:t xml:space="preserve">Н.Г </w:t>
      </w:r>
      <w:r w:rsidRPr="001030FB">
        <w:rPr>
          <w:sz w:val="28"/>
          <w:szCs w:val="28"/>
        </w:rPr>
        <w:t>Челноков.-2-е изд. перераб. и доп.-М.Юнити-Дана,2007.-447с.</w:t>
      </w:r>
    </w:p>
    <w:p w:rsidR="000B094E" w:rsidRPr="001030FB" w:rsidRDefault="000B094E"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 xml:space="preserve">Щеголева Н.Г. </w:t>
      </w:r>
      <w:r w:rsidRPr="00B538AE">
        <w:rPr>
          <w:bCs/>
          <w:sz w:val="28"/>
          <w:szCs w:val="28"/>
        </w:rPr>
        <w:t>Валютный рынок и валютные операции</w:t>
      </w:r>
      <w:r w:rsidRPr="001030FB">
        <w:rPr>
          <w:sz w:val="28"/>
          <w:szCs w:val="28"/>
        </w:rPr>
        <w:t xml:space="preserve"> :</w:t>
      </w:r>
      <w:r w:rsidR="001030FB" w:rsidRPr="001030FB">
        <w:rPr>
          <w:sz w:val="28"/>
          <w:szCs w:val="28"/>
        </w:rPr>
        <w:t xml:space="preserve"> </w:t>
      </w:r>
      <w:r w:rsidRPr="001030FB">
        <w:rPr>
          <w:bCs/>
          <w:sz w:val="28"/>
          <w:szCs w:val="28"/>
        </w:rPr>
        <w:t>учебник</w:t>
      </w:r>
      <w:r w:rsidRPr="001030FB">
        <w:rPr>
          <w:sz w:val="28"/>
          <w:szCs w:val="28"/>
        </w:rPr>
        <w:t xml:space="preserve"> . Н.Г. Щеголева. -МФПА, 2005, 157с.</w:t>
      </w:r>
    </w:p>
    <w:p w:rsidR="00B64379" w:rsidRPr="001030FB" w:rsidRDefault="00B64379" w:rsidP="001030FB">
      <w:pPr>
        <w:numPr>
          <w:ilvl w:val="0"/>
          <w:numId w:val="18"/>
        </w:numPr>
        <w:shd w:val="clear" w:color="auto" w:fill="FFFFFF"/>
        <w:tabs>
          <w:tab w:val="clear" w:pos="1980"/>
          <w:tab w:val="num" w:pos="567"/>
        </w:tabs>
        <w:suppressAutoHyphens/>
        <w:spacing w:line="360" w:lineRule="auto"/>
        <w:ind w:left="0" w:firstLine="0"/>
        <w:rPr>
          <w:sz w:val="28"/>
          <w:szCs w:val="28"/>
        </w:rPr>
      </w:pPr>
      <w:r w:rsidRPr="001030FB">
        <w:rPr>
          <w:sz w:val="28"/>
          <w:szCs w:val="28"/>
        </w:rPr>
        <w:t>Архипова А.И. Экономика / Под ред. А.И. Архипова, А.К. Большакова. – М.: Проспект, 2006.</w:t>
      </w:r>
      <w:r w:rsidR="0053412D" w:rsidRPr="001030FB">
        <w:rPr>
          <w:sz w:val="28"/>
          <w:szCs w:val="28"/>
        </w:rPr>
        <w:t>-402с.</w:t>
      </w:r>
    </w:p>
    <w:p w:rsidR="001030FB" w:rsidRDefault="004B228F"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Архипов А.Ю.</w:t>
      </w:r>
      <w:r w:rsidR="001030FB" w:rsidRPr="001030FB">
        <w:rPr>
          <w:sz w:val="28"/>
          <w:szCs w:val="28"/>
        </w:rPr>
        <w:t xml:space="preserve"> </w:t>
      </w:r>
      <w:r w:rsidRPr="001030FB">
        <w:rPr>
          <w:sz w:val="28"/>
          <w:szCs w:val="28"/>
        </w:rPr>
        <w:t>Рынок ценных бумаг:</w:t>
      </w:r>
      <w:r w:rsidR="001030FB" w:rsidRPr="001030FB">
        <w:rPr>
          <w:sz w:val="28"/>
          <w:szCs w:val="28"/>
        </w:rPr>
        <w:t xml:space="preserve"> </w:t>
      </w:r>
      <w:r w:rsidRPr="001030FB">
        <w:rPr>
          <w:sz w:val="28"/>
          <w:szCs w:val="28"/>
        </w:rPr>
        <w:t>учеб. пособие</w:t>
      </w:r>
      <w:r w:rsidR="001030FB" w:rsidRPr="001030FB">
        <w:rPr>
          <w:sz w:val="28"/>
          <w:szCs w:val="28"/>
        </w:rPr>
        <w:t xml:space="preserve"> </w:t>
      </w:r>
      <w:r w:rsidRPr="001030FB">
        <w:rPr>
          <w:sz w:val="28"/>
          <w:szCs w:val="28"/>
        </w:rPr>
        <w:t>А.Ю. Архипов[и др.] – Ростов Н/Д: Феникс,2005,-353с.</w:t>
      </w:r>
    </w:p>
    <w:p w:rsidR="004B228F" w:rsidRPr="001030FB" w:rsidRDefault="004B228F" w:rsidP="001030FB">
      <w:pPr>
        <w:numPr>
          <w:ilvl w:val="0"/>
          <w:numId w:val="18"/>
        </w:numPr>
        <w:tabs>
          <w:tab w:val="clear" w:pos="1980"/>
          <w:tab w:val="num" w:pos="567"/>
        </w:tabs>
        <w:suppressAutoHyphens/>
        <w:spacing w:line="360" w:lineRule="auto"/>
        <w:ind w:left="0" w:firstLine="0"/>
        <w:rPr>
          <w:sz w:val="28"/>
          <w:szCs w:val="28"/>
        </w:rPr>
      </w:pPr>
      <w:r w:rsidRPr="001030FB">
        <w:rPr>
          <w:sz w:val="28"/>
          <w:szCs w:val="28"/>
        </w:rPr>
        <w:t xml:space="preserve">Вахрин П.И., </w:t>
      </w:r>
      <w:r w:rsidR="0053412D" w:rsidRPr="001030FB">
        <w:rPr>
          <w:sz w:val="28"/>
          <w:szCs w:val="28"/>
        </w:rPr>
        <w:t>Финансы: учебник/Под ред.П.И</w:t>
      </w:r>
      <w:r w:rsidRPr="001030FB">
        <w:rPr>
          <w:sz w:val="28"/>
          <w:szCs w:val="28"/>
        </w:rPr>
        <w:t xml:space="preserve"> Вахрин.,</w:t>
      </w:r>
      <w:r w:rsidR="0053412D" w:rsidRPr="001030FB">
        <w:rPr>
          <w:sz w:val="28"/>
          <w:szCs w:val="28"/>
        </w:rPr>
        <w:t xml:space="preserve"> А.С.</w:t>
      </w:r>
      <w:r w:rsidR="001030FB" w:rsidRPr="001030FB">
        <w:rPr>
          <w:sz w:val="28"/>
          <w:szCs w:val="28"/>
        </w:rPr>
        <w:t xml:space="preserve"> </w:t>
      </w:r>
      <w:r w:rsidRPr="001030FB">
        <w:rPr>
          <w:sz w:val="28"/>
          <w:szCs w:val="28"/>
        </w:rPr>
        <w:t>Нешитой. – М.</w:t>
      </w:r>
      <w:r w:rsidR="0053412D" w:rsidRPr="001030FB">
        <w:rPr>
          <w:sz w:val="28"/>
          <w:szCs w:val="28"/>
        </w:rPr>
        <w:t>: Проспект</w:t>
      </w:r>
      <w:r w:rsidRPr="001030FB">
        <w:rPr>
          <w:sz w:val="28"/>
          <w:szCs w:val="28"/>
        </w:rPr>
        <w:t>, 2007</w:t>
      </w:r>
      <w:r w:rsidR="0053412D" w:rsidRPr="001030FB">
        <w:rPr>
          <w:sz w:val="28"/>
          <w:szCs w:val="28"/>
        </w:rPr>
        <w:t>.-369с.</w:t>
      </w:r>
    </w:p>
    <w:p w:rsidR="00141878" w:rsidRPr="001030FB" w:rsidRDefault="00141878"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Владимирова М.П</w:t>
      </w:r>
      <w:r w:rsidRPr="001030FB">
        <w:rPr>
          <w:bCs/>
          <w:sz w:val="28"/>
          <w:szCs w:val="28"/>
        </w:rPr>
        <w:t xml:space="preserve"> </w:t>
      </w:r>
      <w:r w:rsidRPr="00B538AE">
        <w:rPr>
          <w:bCs/>
          <w:sz w:val="28"/>
          <w:szCs w:val="28"/>
        </w:rPr>
        <w:t>Деньги, кредит, банки</w:t>
      </w:r>
      <w:r w:rsidRPr="001030FB">
        <w:rPr>
          <w:bCs/>
          <w:sz w:val="28"/>
          <w:szCs w:val="28"/>
        </w:rPr>
        <w:t xml:space="preserve"> </w:t>
      </w:r>
      <w:r w:rsidRPr="001030FB">
        <w:rPr>
          <w:sz w:val="28"/>
          <w:szCs w:val="28"/>
        </w:rPr>
        <w:t xml:space="preserve">. </w:t>
      </w:r>
      <w:r w:rsidRPr="001030FB">
        <w:rPr>
          <w:bCs/>
          <w:sz w:val="28"/>
          <w:szCs w:val="28"/>
        </w:rPr>
        <w:t>учебник</w:t>
      </w:r>
      <w:r w:rsidRPr="001030FB">
        <w:rPr>
          <w:sz w:val="28"/>
          <w:szCs w:val="28"/>
        </w:rPr>
        <w:t>. 2-е изд.., М.П Владимирова , А.И Козлов.- 2006.- 288с.</w:t>
      </w:r>
    </w:p>
    <w:p w:rsidR="00B64379" w:rsidRPr="001030FB" w:rsidRDefault="004B228F"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Галанова В.А. Рынок ценных бумаг:</w:t>
      </w:r>
      <w:r w:rsidR="001030FB" w:rsidRPr="001030FB">
        <w:rPr>
          <w:sz w:val="28"/>
          <w:szCs w:val="28"/>
        </w:rPr>
        <w:t xml:space="preserve"> </w:t>
      </w:r>
      <w:r w:rsidRPr="001030FB">
        <w:rPr>
          <w:sz w:val="28"/>
          <w:szCs w:val="28"/>
        </w:rPr>
        <w:t>учеб. пособие.2-изд.,перераб.и доп./под ред.В.А. Галановой, И.Басовой.-М.:Финансы и статистика 2006.-448с.</w:t>
      </w:r>
    </w:p>
    <w:p w:rsidR="001030FB" w:rsidRPr="001030FB" w:rsidRDefault="002E0232" w:rsidP="001030FB">
      <w:pPr>
        <w:pStyle w:val="ac"/>
        <w:numPr>
          <w:ilvl w:val="0"/>
          <w:numId w:val="18"/>
        </w:numPr>
        <w:tabs>
          <w:tab w:val="clear" w:pos="1980"/>
          <w:tab w:val="num" w:pos="567"/>
        </w:tabs>
        <w:suppressAutoHyphens/>
        <w:spacing w:line="360" w:lineRule="auto"/>
        <w:ind w:left="0" w:firstLine="0"/>
        <w:rPr>
          <w:sz w:val="28"/>
          <w:szCs w:val="28"/>
        </w:rPr>
      </w:pPr>
      <w:r w:rsidRPr="001030FB">
        <w:rPr>
          <w:sz w:val="28"/>
          <w:szCs w:val="28"/>
        </w:rPr>
        <w:t>Романовский</w:t>
      </w:r>
      <w:r w:rsidR="001030FB" w:rsidRPr="001030FB">
        <w:rPr>
          <w:sz w:val="28"/>
          <w:szCs w:val="28"/>
        </w:rPr>
        <w:t xml:space="preserve"> </w:t>
      </w:r>
      <w:r w:rsidRPr="001030FB">
        <w:rPr>
          <w:sz w:val="28"/>
          <w:szCs w:val="28"/>
        </w:rPr>
        <w:t>М.В. Финансы:учебник.2-изд.,перераб.и доп./под ред. М.В. Романовского , О.В Врублевской.М.: Юрайтт- Издат.,2006.-466с.</w:t>
      </w:r>
    </w:p>
    <w:p w:rsidR="002E0232" w:rsidRPr="001030FB" w:rsidRDefault="00B64379"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Лялин В.А.,. Рынок ценных бумаг: учебник В.А Лялин, П.В Воробьев. – М.: Проспект. 2007.-279с.</w:t>
      </w:r>
    </w:p>
    <w:p w:rsidR="004B228F" w:rsidRPr="001030FB" w:rsidRDefault="004B228F"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Тулайнов Н.В Деньги,</w:t>
      </w:r>
      <w:r w:rsidR="001030FB" w:rsidRPr="001030FB">
        <w:rPr>
          <w:sz w:val="28"/>
          <w:szCs w:val="28"/>
        </w:rPr>
        <w:t xml:space="preserve"> </w:t>
      </w:r>
      <w:r w:rsidRPr="001030FB">
        <w:rPr>
          <w:sz w:val="28"/>
          <w:szCs w:val="28"/>
        </w:rPr>
        <w:t>кредит, банки: учеб. - метод. пособие/ Н.В Тулайнов-Орел:ОРАГС,2008 – 80с.</w:t>
      </w:r>
    </w:p>
    <w:p w:rsidR="0094080E" w:rsidRPr="001030FB" w:rsidRDefault="0053412D" w:rsidP="001030FB">
      <w:pPr>
        <w:pStyle w:val="a"/>
      </w:pPr>
      <w:r w:rsidRPr="001030FB">
        <w:t>Райзберг Б.А.Современный экономический словарь. Б.А. Райзберг Л.Ш. Лозовский, Е.Б Стародубцева. М.: КНОРУС 2007.698с.</w:t>
      </w:r>
    </w:p>
    <w:p w:rsidR="0053412D" w:rsidRPr="001030FB" w:rsidRDefault="0053412D"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Благодатин А.А. Финансовый словарь А.А Благодатин., Л.Ш Лазовский., Б.А Рейзберг М.:</w:t>
      </w:r>
      <w:r w:rsidR="009E5668" w:rsidRPr="001030FB">
        <w:rPr>
          <w:sz w:val="28"/>
          <w:szCs w:val="28"/>
        </w:rPr>
        <w:t xml:space="preserve"> НОРМА-М, </w:t>
      </w:r>
      <w:r w:rsidRPr="001030FB">
        <w:rPr>
          <w:sz w:val="28"/>
          <w:szCs w:val="28"/>
        </w:rPr>
        <w:t>2008.64</w:t>
      </w:r>
      <w:r w:rsidR="009E5668" w:rsidRPr="001030FB">
        <w:rPr>
          <w:sz w:val="28"/>
          <w:szCs w:val="28"/>
        </w:rPr>
        <w:t>с.</w:t>
      </w:r>
    </w:p>
    <w:p w:rsidR="0094080E" w:rsidRPr="001030FB" w:rsidRDefault="0094080E"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Ананьев Д.Н Банковский сектор России</w:t>
      </w:r>
      <w:r w:rsidR="00DA0621" w:rsidRPr="001030FB">
        <w:rPr>
          <w:sz w:val="28"/>
          <w:szCs w:val="28"/>
        </w:rPr>
        <w:t>: итоги и перспективы развития/ Д.Н Ананьев//Деньги и кредит -2009.-№3-с.3-8.</w:t>
      </w:r>
    </w:p>
    <w:p w:rsidR="00DA0621" w:rsidRPr="001030FB" w:rsidRDefault="00052DE7"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Ленская Т.Ю. Взаимодействие банка со СМИ/ Т.Ю Ленская//Деньги и кредит.2006.-№8.-с.7-12.</w:t>
      </w:r>
    </w:p>
    <w:p w:rsidR="00031DD1" w:rsidRPr="001030FB" w:rsidRDefault="00031DD1" w:rsidP="001030FB">
      <w:pPr>
        <w:pStyle w:val="ac"/>
        <w:numPr>
          <w:ilvl w:val="0"/>
          <w:numId w:val="18"/>
        </w:numPr>
        <w:tabs>
          <w:tab w:val="clear" w:pos="1980"/>
          <w:tab w:val="num" w:pos="567"/>
        </w:tabs>
        <w:suppressAutoHyphens/>
        <w:spacing w:line="360" w:lineRule="auto"/>
        <w:ind w:left="0" w:firstLine="0"/>
        <w:rPr>
          <w:sz w:val="28"/>
          <w:szCs w:val="28"/>
        </w:rPr>
      </w:pPr>
      <w:r w:rsidRPr="001030FB">
        <w:rPr>
          <w:sz w:val="28"/>
          <w:szCs w:val="28"/>
        </w:rPr>
        <w:t>Мовсесян А.Г. Современные тенденции развития мировых финансовых рынков // Банковское дело. – 2006, №6,17-21 с.</w:t>
      </w:r>
    </w:p>
    <w:p w:rsidR="00FF1A52" w:rsidRPr="001030FB" w:rsidRDefault="00FF1A52" w:rsidP="001030FB">
      <w:pPr>
        <w:pStyle w:val="ac"/>
        <w:numPr>
          <w:ilvl w:val="0"/>
          <w:numId w:val="18"/>
        </w:numPr>
        <w:tabs>
          <w:tab w:val="clear" w:pos="1980"/>
          <w:tab w:val="num" w:pos="567"/>
        </w:tabs>
        <w:suppressAutoHyphens/>
        <w:spacing w:line="360" w:lineRule="auto"/>
        <w:ind w:left="0" w:firstLine="0"/>
        <w:rPr>
          <w:sz w:val="28"/>
          <w:szCs w:val="28"/>
        </w:rPr>
      </w:pPr>
      <w:r w:rsidRPr="001030FB">
        <w:rPr>
          <w:sz w:val="28"/>
          <w:szCs w:val="28"/>
        </w:rPr>
        <w:t>Моисеев С.А. Оптимальная структура банковского рынка: сколько рынков нужно России?/С.А. Моисеев//Вопросы экономики.-2006.-16-19 с.</w:t>
      </w:r>
    </w:p>
    <w:p w:rsidR="00052DE7" w:rsidRPr="001030FB" w:rsidRDefault="00052DE7"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НосенковВ.Н.О роли банков в формировании инвестиционных ресурсов регионов/В.Н. Носенков, Д.А.Усов //Деньги и кредит.2006</w:t>
      </w:r>
      <w:r w:rsidR="0087632C" w:rsidRPr="001030FB">
        <w:rPr>
          <w:sz w:val="28"/>
          <w:szCs w:val="28"/>
        </w:rPr>
        <w:t xml:space="preserve">.- </w:t>
      </w:r>
      <w:r w:rsidRPr="001030FB">
        <w:rPr>
          <w:sz w:val="28"/>
          <w:szCs w:val="28"/>
        </w:rPr>
        <w:t>№8</w:t>
      </w:r>
      <w:r w:rsidR="0087632C" w:rsidRPr="001030FB">
        <w:rPr>
          <w:sz w:val="28"/>
          <w:szCs w:val="28"/>
        </w:rPr>
        <w:t>.-с.7-12.</w:t>
      </w:r>
    </w:p>
    <w:p w:rsidR="0087632C" w:rsidRPr="001030FB" w:rsidRDefault="0087632C" w:rsidP="001030FB">
      <w:pPr>
        <w:numPr>
          <w:ilvl w:val="0"/>
          <w:numId w:val="18"/>
        </w:numPr>
        <w:tabs>
          <w:tab w:val="clear" w:pos="1980"/>
          <w:tab w:val="left" w:pos="840"/>
          <w:tab w:val="num" w:pos="2160"/>
        </w:tabs>
        <w:suppressAutoHyphens/>
        <w:spacing w:line="360" w:lineRule="auto"/>
        <w:ind w:left="0" w:firstLine="0"/>
        <w:rPr>
          <w:sz w:val="28"/>
          <w:szCs w:val="28"/>
        </w:rPr>
      </w:pPr>
      <w:r w:rsidRPr="001030FB">
        <w:rPr>
          <w:sz w:val="28"/>
          <w:szCs w:val="28"/>
        </w:rPr>
        <w:t>Меликьян Г.Г Развитие банковской системы России и инвестиций:достижения и проблемы/ Г.Г Меликьян //Деньги и кредит.2006.- №1.-с.3-8.</w:t>
      </w:r>
    </w:p>
    <w:p w:rsidR="009E5668" w:rsidRPr="001030FB" w:rsidRDefault="009E5668" w:rsidP="001030FB">
      <w:pPr>
        <w:pStyle w:val="ac"/>
        <w:numPr>
          <w:ilvl w:val="0"/>
          <w:numId w:val="18"/>
        </w:numPr>
        <w:tabs>
          <w:tab w:val="clear" w:pos="1980"/>
          <w:tab w:val="num" w:pos="709"/>
        </w:tabs>
        <w:suppressAutoHyphens/>
        <w:spacing w:line="360" w:lineRule="auto"/>
        <w:ind w:left="0" w:firstLine="0"/>
        <w:rPr>
          <w:sz w:val="28"/>
          <w:szCs w:val="28"/>
        </w:rPr>
      </w:pPr>
      <w:r w:rsidRPr="001030FB">
        <w:rPr>
          <w:sz w:val="28"/>
          <w:szCs w:val="28"/>
        </w:rPr>
        <w:t>Рубцов Б. Финансовый рынок // Мир. Эк. и мировые отношения. – 2008, №8, 35-46 с.</w:t>
      </w:r>
    </w:p>
    <w:p w:rsidR="009E5668" w:rsidRPr="001030FB" w:rsidRDefault="009E5668" w:rsidP="001030FB">
      <w:pPr>
        <w:numPr>
          <w:ilvl w:val="0"/>
          <w:numId w:val="18"/>
        </w:numPr>
        <w:tabs>
          <w:tab w:val="clear" w:pos="1980"/>
          <w:tab w:val="left" w:pos="645"/>
          <w:tab w:val="num" w:pos="2160"/>
        </w:tabs>
        <w:suppressAutoHyphens/>
        <w:spacing w:line="360" w:lineRule="auto"/>
        <w:ind w:left="0" w:firstLine="0"/>
        <w:rPr>
          <w:sz w:val="28"/>
          <w:szCs w:val="28"/>
        </w:rPr>
      </w:pPr>
      <w:r w:rsidRPr="001030FB">
        <w:rPr>
          <w:sz w:val="28"/>
          <w:szCs w:val="28"/>
        </w:rPr>
        <w:t>Финансы.: [электронный ресурс].- режим доступа</w:t>
      </w:r>
      <w:r w:rsidRPr="00B538AE">
        <w:rPr>
          <w:sz w:val="28"/>
          <w:szCs w:val="28"/>
        </w:rPr>
        <w:t xml:space="preserve">: www.finansy.ru </w:t>
      </w:r>
    </w:p>
    <w:p w:rsidR="009E5668" w:rsidRPr="001030FB" w:rsidRDefault="009E5668" w:rsidP="001030FB">
      <w:pPr>
        <w:numPr>
          <w:ilvl w:val="0"/>
          <w:numId w:val="18"/>
        </w:numPr>
        <w:tabs>
          <w:tab w:val="clear" w:pos="1980"/>
          <w:tab w:val="left" w:pos="645"/>
          <w:tab w:val="num" w:pos="2160"/>
        </w:tabs>
        <w:suppressAutoHyphens/>
        <w:spacing w:line="360" w:lineRule="auto"/>
        <w:ind w:left="0" w:firstLine="0"/>
        <w:rPr>
          <w:sz w:val="28"/>
          <w:szCs w:val="28"/>
        </w:rPr>
      </w:pPr>
      <w:r w:rsidRPr="001030FB">
        <w:rPr>
          <w:sz w:val="28"/>
          <w:szCs w:val="28"/>
        </w:rPr>
        <w:t>Центральный банк РФ.: [электронный ресурс].- режим доступа:</w:t>
      </w:r>
      <w:r w:rsidRPr="001030FB">
        <w:rPr>
          <w:sz w:val="28"/>
        </w:rPr>
        <w:t xml:space="preserve"> </w:t>
      </w:r>
      <w:r w:rsidR="00D0421F" w:rsidRPr="00B538AE">
        <w:rPr>
          <w:sz w:val="28"/>
          <w:szCs w:val="28"/>
        </w:rPr>
        <w:t>www.cbr.ru</w:t>
      </w:r>
    </w:p>
    <w:p w:rsidR="00D0421F" w:rsidRPr="001030FB" w:rsidRDefault="00D0421F" w:rsidP="001030FB">
      <w:pPr>
        <w:numPr>
          <w:ilvl w:val="0"/>
          <w:numId w:val="18"/>
        </w:numPr>
        <w:tabs>
          <w:tab w:val="clear" w:pos="1980"/>
          <w:tab w:val="left" w:pos="645"/>
          <w:tab w:val="num" w:pos="2160"/>
        </w:tabs>
        <w:suppressAutoHyphens/>
        <w:spacing w:line="360" w:lineRule="auto"/>
        <w:ind w:left="0" w:firstLine="0"/>
        <w:rPr>
          <w:sz w:val="28"/>
          <w:szCs w:val="28"/>
        </w:rPr>
      </w:pPr>
      <w:r w:rsidRPr="001030FB">
        <w:rPr>
          <w:sz w:val="28"/>
          <w:szCs w:val="28"/>
        </w:rPr>
        <w:t>Федеральная служба по финансовым рынкам России.: [электронный ресурс].- режим доступа:</w:t>
      </w:r>
      <w:r w:rsidRPr="001030FB">
        <w:rPr>
          <w:sz w:val="28"/>
        </w:rPr>
        <w:t xml:space="preserve"> </w:t>
      </w:r>
      <w:r w:rsidRPr="00B538AE">
        <w:rPr>
          <w:sz w:val="28"/>
          <w:szCs w:val="28"/>
        </w:rPr>
        <w:t>www.fcsm.ru</w:t>
      </w:r>
    </w:p>
    <w:p w:rsidR="001030FB" w:rsidRDefault="00D0421F" w:rsidP="001030FB">
      <w:pPr>
        <w:numPr>
          <w:ilvl w:val="0"/>
          <w:numId w:val="18"/>
        </w:numPr>
        <w:tabs>
          <w:tab w:val="clear" w:pos="1980"/>
          <w:tab w:val="left" w:pos="645"/>
          <w:tab w:val="num" w:pos="2160"/>
        </w:tabs>
        <w:suppressAutoHyphens/>
        <w:spacing w:line="360" w:lineRule="auto"/>
        <w:ind w:left="0" w:firstLine="0"/>
        <w:rPr>
          <w:sz w:val="28"/>
          <w:szCs w:val="28"/>
        </w:rPr>
      </w:pPr>
      <w:r w:rsidRPr="001030FB">
        <w:rPr>
          <w:sz w:val="28"/>
          <w:szCs w:val="28"/>
        </w:rPr>
        <w:t>Экономика и финансы.: [электронный ресурс].- режим доступа:</w:t>
      </w:r>
      <w:r w:rsidRPr="001030FB">
        <w:rPr>
          <w:sz w:val="28"/>
        </w:rPr>
        <w:t xml:space="preserve"> </w:t>
      </w:r>
      <w:r w:rsidRPr="00B538AE">
        <w:rPr>
          <w:sz w:val="28"/>
          <w:szCs w:val="28"/>
        </w:rPr>
        <w:t>www.finansy.ru</w:t>
      </w:r>
    </w:p>
    <w:p w:rsidR="00D0421F" w:rsidRPr="001030FB" w:rsidRDefault="00D0421F" w:rsidP="001030FB">
      <w:pPr>
        <w:numPr>
          <w:ilvl w:val="0"/>
          <w:numId w:val="18"/>
        </w:numPr>
        <w:tabs>
          <w:tab w:val="clear" w:pos="1980"/>
          <w:tab w:val="left" w:pos="645"/>
          <w:tab w:val="num" w:pos="2160"/>
        </w:tabs>
        <w:suppressAutoHyphens/>
        <w:spacing w:line="360" w:lineRule="auto"/>
        <w:ind w:left="0" w:firstLine="0"/>
        <w:rPr>
          <w:sz w:val="28"/>
          <w:szCs w:val="28"/>
        </w:rPr>
      </w:pPr>
      <w:r w:rsidRPr="001030FB">
        <w:rPr>
          <w:sz w:val="28"/>
          <w:szCs w:val="28"/>
        </w:rPr>
        <w:t>Финансовая экономика .Российский финансовый рынок сущность и структура.: [электронный ресурс].- режим доступа:</w:t>
      </w:r>
      <w:r w:rsidRPr="001030FB">
        <w:rPr>
          <w:sz w:val="28"/>
        </w:rPr>
        <w:t xml:space="preserve"> </w:t>
      </w:r>
      <w:r w:rsidRPr="001030FB">
        <w:rPr>
          <w:sz w:val="28"/>
          <w:szCs w:val="28"/>
        </w:rPr>
        <w:t>http://ekofin.info/</w:t>
      </w:r>
      <w:bookmarkStart w:id="3" w:name="_GoBack"/>
      <w:bookmarkEnd w:id="3"/>
    </w:p>
    <w:sectPr w:rsidR="00D0421F" w:rsidRPr="001030FB" w:rsidSect="001030FB">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BF" w:rsidRDefault="004A65BF">
      <w:r>
        <w:separator/>
      </w:r>
    </w:p>
  </w:endnote>
  <w:endnote w:type="continuationSeparator" w:id="0">
    <w:p w:rsidR="004A65BF" w:rsidRDefault="004A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DE" w:rsidRDefault="00CC10DE" w:rsidP="00683815">
    <w:pPr>
      <w:pStyle w:val="a8"/>
      <w:framePr w:wrap="around" w:vAnchor="text" w:hAnchor="margin" w:xAlign="right" w:y="1"/>
      <w:rPr>
        <w:rStyle w:val="aa"/>
      </w:rPr>
    </w:pPr>
  </w:p>
  <w:p w:rsidR="00CC10DE" w:rsidRDefault="00CC10DE" w:rsidP="00007F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DE" w:rsidRDefault="00CC10DE" w:rsidP="00007F6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BF" w:rsidRDefault="004A65BF">
      <w:r>
        <w:separator/>
      </w:r>
    </w:p>
  </w:footnote>
  <w:footnote w:type="continuationSeparator" w:id="0">
    <w:p w:rsidR="004A65BF" w:rsidRDefault="004A6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ECEAA0"/>
    <w:lvl w:ilvl="0">
      <w:numFmt w:val="bullet"/>
      <w:lvlText w:val="*"/>
      <w:lvlJc w:val="left"/>
    </w:lvl>
  </w:abstractNum>
  <w:abstractNum w:abstractNumId="1">
    <w:nsid w:val="11230C9B"/>
    <w:multiLevelType w:val="hybridMultilevel"/>
    <w:tmpl w:val="ABCC2144"/>
    <w:lvl w:ilvl="0" w:tplc="7520B0E8">
      <w:start w:val="1"/>
      <w:numFmt w:val="decimal"/>
      <w:pStyle w:val="a"/>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2">
    <w:nsid w:val="16C35BC4"/>
    <w:multiLevelType w:val="hybridMultilevel"/>
    <w:tmpl w:val="08D649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8C31E42"/>
    <w:multiLevelType w:val="hybridMultilevel"/>
    <w:tmpl w:val="F5B25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5D2686"/>
    <w:multiLevelType w:val="hybridMultilevel"/>
    <w:tmpl w:val="7C7414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5834430"/>
    <w:multiLevelType w:val="multilevel"/>
    <w:tmpl w:val="500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70646"/>
    <w:multiLevelType w:val="hybridMultilevel"/>
    <w:tmpl w:val="C4E2C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88387A"/>
    <w:multiLevelType w:val="hybridMultilevel"/>
    <w:tmpl w:val="68BC4D5C"/>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B552D3"/>
    <w:multiLevelType w:val="hybridMultilevel"/>
    <w:tmpl w:val="59BE6850"/>
    <w:lvl w:ilvl="0" w:tplc="2F96D5CE">
      <w:start w:val="1"/>
      <w:numFmt w:val="bullet"/>
      <w:lvlText w:val=""/>
      <w:lvlJc w:val="left"/>
      <w:pPr>
        <w:tabs>
          <w:tab w:val="num" w:pos="1080"/>
        </w:tabs>
        <w:ind w:left="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D60BAA"/>
    <w:multiLevelType w:val="hybridMultilevel"/>
    <w:tmpl w:val="76A2A39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44B813B8"/>
    <w:multiLevelType w:val="hybridMultilevel"/>
    <w:tmpl w:val="4128FB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BF00E31"/>
    <w:multiLevelType w:val="multilevel"/>
    <w:tmpl w:val="550413B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35"/>
        </w:tabs>
        <w:ind w:left="1335" w:hanging="43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2">
    <w:nsid w:val="607E0385"/>
    <w:multiLevelType w:val="hybridMultilevel"/>
    <w:tmpl w:val="6958BE36"/>
    <w:lvl w:ilvl="0" w:tplc="2F96D5CE">
      <w:start w:val="1"/>
      <w:numFmt w:val="bullet"/>
      <w:lvlText w:val=""/>
      <w:lvlJc w:val="left"/>
      <w:pPr>
        <w:tabs>
          <w:tab w:val="num" w:pos="2415"/>
        </w:tabs>
        <w:ind w:left="2415"/>
      </w:pPr>
      <w:rPr>
        <w:rFonts w:ascii="Symbol" w:hAnsi="Symbol" w:hint="default"/>
      </w:rPr>
    </w:lvl>
    <w:lvl w:ilvl="1" w:tplc="2F96D5CE">
      <w:start w:val="1"/>
      <w:numFmt w:val="bullet"/>
      <w:lvlText w:val=""/>
      <w:lvlJc w:val="left"/>
      <w:pPr>
        <w:tabs>
          <w:tab w:val="num" w:pos="1980"/>
        </w:tabs>
        <w:ind w:left="1980"/>
      </w:pPr>
      <w:rPr>
        <w:rFonts w:ascii="Symbol" w:hAnsi="Symbol" w:hint="default"/>
      </w:rPr>
    </w:lvl>
    <w:lvl w:ilvl="2" w:tplc="0419000F">
      <w:start w:val="1"/>
      <w:numFmt w:val="decimal"/>
      <w:lvlText w:val="%3."/>
      <w:lvlJc w:val="left"/>
      <w:pPr>
        <w:tabs>
          <w:tab w:val="num" w:pos="3495"/>
        </w:tabs>
        <w:ind w:left="3495" w:hanging="360"/>
      </w:pPr>
      <w:rPr>
        <w:rFonts w:cs="Times New Roman"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abstractNum w:abstractNumId="13">
    <w:nsid w:val="674F1239"/>
    <w:multiLevelType w:val="singleLevel"/>
    <w:tmpl w:val="8B329B3C"/>
    <w:lvl w:ilvl="0">
      <w:start w:val="3"/>
      <w:numFmt w:val="decimal"/>
      <w:lvlText w:val="%1."/>
      <w:legacy w:legacy="1" w:legacySpace="0" w:legacyIndent="260"/>
      <w:lvlJc w:val="left"/>
      <w:rPr>
        <w:rFonts w:ascii="Times New Roman" w:hAnsi="Times New Roman" w:cs="Times New Roman" w:hint="default"/>
      </w:rPr>
    </w:lvl>
  </w:abstractNum>
  <w:abstractNum w:abstractNumId="14">
    <w:nsid w:val="6C8743BD"/>
    <w:multiLevelType w:val="hybridMultilevel"/>
    <w:tmpl w:val="ECD448A2"/>
    <w:lvl w:ilvl="0" w:tplc="2F96D5CE">
      <w:start w:val="1"/>
      <w:numFmt w:val="bullet"/>
      <w:lvlText w:val=""/>
      <w:lvlJc w:val="left"/>
      <w:pPr>
        <w:tabs>
          <w:tab w:val="num" w:pos="1980"/>
        </w:tabs>
        <w:ind w:left="1980"/>
      </w:pPr>
      <w:rPr>
        <w:rFonts w:ascii="Symbol" w:hAnsi="Symbol" w:hint="default"/>
      </w:rPr>
    </w:lvl>
    <w:lvl w:ilvl="1" w:tplc="2F96D5CE">
      <w:start w:val="1"/>
      <w:numFmt w:val="bullet"/>
      <w:lvlText w:val=""/>
      <w:lvlJc w:val="left"/>
      <w:pPr>
        <w:tabs>
          <w:tab w:val="num" w:pos="1980"/>
        </w:tabs>
        <w:ind w:left="198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70390103"/>
    <w:multiLevelType w:val="hybridMultilevel"/>
    <w:tmpl w:val="CF72C060"/>
    <w:lvl w:ilvl="0" w:tplc="0419000F">
      <w:start w:val="1"/>
      <w:numFmt w:val="decimal"/>
      <w:lvlText w:val="%1."/>
      <w:lvlJc w:val="left"/>
      <w:pPr>
        <w:tabs>
          <w:tab w:val="num" w:pos="1620"/>
        </w:tabs>
        <w:ind w:left="1620" w:hanging="360"/>
      </w:pPr>
      <w:rPr>
        <w:rFonts w:cs="Times New Roman"/>
      </w:rPr>
    </w:lvl>
    <w:lvl w:ilvl="1" w:tplc="2F96D5CE">
      <w:start w:val="1"/>
      <w:numFmt w:val="bullet"/>
      <w:lvlText w:val=""/>
      <w:lvlJc w:val="left"/>
      <w:pPr>
        <w:tabs>
          <w:tab w:val="num" w:pos="1980"/>
        </w:tabs>
        <w:ind w:left="1980"/>
      </w:pPr>
      <w:rPr>
        <w:rFonts w:ascii="Symbol" w:hAnsi="Symbol" w:hint="default"/>
      </w:rPr>
    </w:lvl>
    <w:lvl w:ilvl="2" w:tplc="0419000F">
      <w:start w:val="1"/>
      <w:numFmt w:val="decimal"/>
      <w:lvlText w:val="%3."/>
      <w:lvlJc w:val="left"/>
      <w:pPr>
        <w:tabs>
          <w:tab w:val="num" w:pos="3240"/>
        </w:tabs>
        <w:ind w:left="3240" w:hanging="36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745B0F15"/>
    <w:multiLevelType w:val="hybridMultilevel"/>
    <w:tmpl w:val="30CA2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74317F7"/>
    <w:multiLevelType w:val="hybridMultilevel"/>
    <w:tmpl w:val="45868F4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777215CF"/>
    <w:multiLevelType w:val="hybridMultilevel"/>
    <w:tmpl w:val="AC1C22C0"/>
    <w:lvl w:ilvl="0" w:tplc="2F96D5CE">
      <w:start w:val="1"/>
      <w:numFmt w:val="bullet"/>
      <w:lvlText w:val=""/>
      <w:lvlJc w:val="left"/>
      <w:pPr>
        <w:tabs>
          <w:tab w:val="num" w:pos="1980"/>
        </w:tabs>
        <w:ind w:left="1980"/>
      </w:pPr>
      <w:rPr>
        <w:rFonts w:ascii="Symbol" w:hAnsi="Symbol" w:hint="default"/>
      </w:rPr>
    </w:lvl>
    <w:lvl w:ilvl="1" w:tplc="2F96D5CE">
      <w:start w:val="1"/>
      <w:numFmt w:val="bullet"/>
      <w:lvlText w:val=""/>
      <w:lvlJc w:val="left"/>
      <w:pPr>
        <w:tabs>
          <w:tab w:val="num" w:pos="1980"/>
        </w:tabs>
        <w:ind w:left="198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784F3576"/>
    <w:multiLevelType w:val="hybridMultilevel"/>
    <w:tmpl w:val="DDEA0C2E"/>
    <w:lvl w:ilvl="0" w:tplc="2F96D5CE">
      <w:start w:val="1"/>
      <w:numFmt w:val="bullet"/>
      <w:lvlText w:val=""/>
      <w:lvlJc w:val="left"/>
      <w:pPr>
        <w:tabs>
          <w:tab w:val="num" w:pos="1980"/>
        </w:tabs>
        <w:ind w:left="1980"/>
      </w:pPr>
      <w:rPr>
        <w:rFonts w:ascii="Symbol" w:hAnsi="Symbol" w:hint="default"/>
      </w:rPr>
    </w:lvl>
    <w:lvl w:ilvl="1" w:tplc="2F96D5CE">
      <w:start w:val="1"/>
      <w:numFmt w:val="bullet"/>
      <w:lvlText w:val=""/>
      <w:lvlJc w:val="left"/>
      <w:pPr>
        <w:tabs>
          <w:tab w:val="num" w:pos="1980"/>
        </w:tabs>
        <w:ind w:left="198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13"/>
  </w:num>
  <w:num w:numId="3">
    <w:abstractNumId w:val="3"/>
  </w:num>
  <w:num w:numId="4">
    <w:abstractNumId w:val="6"/>
  </w:num>
  <w:num w:numId="5">
    <w:abstractNumId w:val="15"/>
  </w:num>
  <w:num w:numId="6">
    <w:abstractNumId w:val="12"/>
  </w:num>
  <w:num w:numId="7">
    <w:abstractNumId w:val="8"/>
  </w:num>
  <w:num w:numId="8">
    <w:abstractNumId w:val="18"/>
  </w:num>
  <w:num w:numId="9">
    <w:abstractNumId w:val="19"/>
  </w:num>
  <w:num w:numId="10">
    <w:abstractNumId w:val="14"/>
  </w:num>
  <w:num w:numId="11">
    <w:abstractNumId w:val="17"/>
  </w:num>
  <w:num w:numId="12">
    <w:abstractNumId w:val="16"/>
  </w:num>
  <w:num w:numId="13">
    <w:abstractNumId w:val="9"/>
  </w:num>
  <w:num w:numId="14">
    <w:abstractNumId w:val="5"/>
  </w:num>
  <w:num w:numId="15">
    <w:abstractNumId w:val="10"/>
  </w:num>
  <w:num w:numId="16">
    <w:abstractNumId w:val="2"/>
  </w:num>
  <w:num w:numId="17">
    <w:abstractNumId w:val="4"/>
  </w:num>
  <w:num w:numId="18">
    <w:abstractNumId w:val="1"/>
  </w:num>
  <w:num w:numId="19">
    <w:abstractNumId w:val="7"/>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27A"/>
    <w:rsid w:val="00007F65"/>
    <w:rsid w:val="00013E8F"/>
    <w:rsid w:val="00016442"/>
    <w:rsid w:val="00031728"/>
    <w:rsid w:val="00031DD1"/>
    <w:rsid w:val="00052DE7"/>
    <w:rsid w:val="000837A3"/>
    <w:rsid w:val="00091846"/>
    <w:rsid w:val="00095ECF"/>
    <w:rsid w:val="000B094E"/>
    <w:rsid w:val="000F19EB"/>
    <w:rsid w:val="001030FB"/>
    <w:rsid w:val="001055F6"/>
    <w:rsid w:val="00141878"/>
    <w:rsid w:val="00157DE1"/>
    <w:rsid w:val="001B4FE3"/>
    <w:rsid w:val="00211A54"/>
    <w:rsid w:val="00221303"/>
    <w:rsid w:val="002322CD"/>
    <w:rsid w:val="00271E9B"/>
    <w:rsid w:val="002A79F0"/>
    <w:rsid w:val="002E0232"/>
    <w:rsid w:val="002E69DF"/>
    <w:rsid w:val="00300A00"/>
    <w:rsid w:val="00321A9D"/>
    <w:rsid w:val="00365EA2"/>
    <w:rsid w:val="003C524A"/>
    <w:rsid w:val="00402D0B"/>
    <w:rsid w:val="004130DB"/>
    <w:rsid w:val="0041327A"/>
    <w:rsid w:val="00450147"/>
    <w:rsid w:val="0046133C"/>
    <w:rsid w:val="004772A4"/>
    <w:rsid w:val="004A65BF"/>
    <w:rsid w:val="004A79E6"/>
    <w:rsid w:val="004B228F"/>
    <w:rsid w:val="004D36CA"/>
    <w:rsid w:val="004E2495"/>
    <w:rsid w:val="0053412D"/>
    <w:rsid w:val="00534A32"/>
    <w:rsid w:val="005421CF"/>
    <w:rsid w:val="00551C8A"/>
    <w:rsid w:val="00555426"/>
    <w:rsid w:val="00572FA7"/>
    <w:rsid w:val="00573915"/>
    <w:rsid w:val="005B2C18"/>
    <w:rsid w:val="006005AC"/>
    <w:rsid w:val="006252D4"/>
    <w:rsid w:val="00683815"/>
    <w:rsid w:val="006E01D6"/>
    <w:rsid w:val="007313BB"/>
    <w:rsid w:val="007600D9"/>
    <w:rsid w:val="00760E23"/>
    <w:rsid w:val="00771A9A"/>
    <w:rsid w:val="00785E20"/>
    <w:rsid w:val="007C0174"/>
    <w:rsid w:val="007F1B0F"/>
    <w:rsid w:val="007F69F0"/>
    <w:rsid w:val="008366A5"/>
    <w:rsid w:val="0087632C"/>
    <w:rsid w:val="008958B9"/>
    <w:rsid w:val="008C60A5"/>
    <w:rsid w:val="00915FD3"/>
    <w:rsid w:val="009219E2"/>
    <w:rsid w:val="00935B60"/>
    <w:rsid w:val="0094080E"/>
    <w:rsid w:val="009B3DDB"/>
    <w:rsid w:val="009C6439"/>
    <w:rsid w:val="009D74FF"/>
    <w:rsid w:val="009E5668"/>
    <w:rsid w:val="00A01802"/>
    <w:rsid w:val="00A1002E"/>
    <w:rsid w:val="00A11459"/>
    <w:rsid w:val="00A17630"/>
    <w:rsid w:val="00A80523"/>
    <w:rsid w:val="00AC01B0"/>
    <w:rsid w:val="00AD3831"/>
    <w:rsid w:val="00AF0F83"/>
    <w:rsid w:val="00B1746B"/>
    <w:rsid w:val="00B538AE"/>
    <w:rsid w:val="00B64379"/>
    <w:rsid w:val="00B6555F"/>
    <w:rsid w:val="00BA19C6"/>
    <w:rsid w:val="00BF5B4A"/>
    <w:rsid w:val="00CB5CDB"/>
    <w:rsid w:val="00CC10DE"/>
    <w:rsid w:val="00D01BCE"/>
    <w:rsid w:val="00D0421F"/>
    <w:rsid w:val="00D62C4F"/>
    <w:rsid w:val="00D65956"/>
    <w:rsid w:val="00D919D0"/>
    <w:rsid w:val="00DA0621"/>
    <w:rsid w:val="00DA67A7"/>
    <w:rsid w:val="00DC1C63"/>
    <w:rsid w:val="00DF3259"/>
    <w:rsid w:val="00E13BA1"/>
    <w:rsid w:val="00E1628D"/>
    <w:rsid w:val="00E425B7"/>
    <w:rsid w:val="00E72459"/>
    <w:rsid w:val="00E93EAC"/>
    <w:rsid w:val="00EA68A7"/>
    <w:rsid w:val="00EC3180"/>
    <w:rsid w:val="00EE1623"/>
    <w:rsid w:val="00F40012"/>
    <w:rsid w:val="00F4519A"/>
    <w:rsid w:val="00F6577D"/>
    <w:rsid w:val="00F7651D"/>
    <w:rsid w:val="00FA7E7B"/>
    <w:rsid w:val="00FB2965"/>
    <w:rsid w:val="00FF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717635-5F20-4A40-8CAE-4114C789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327A"/>
    <w:rPr>
      <w:sz w:val="24"/>
      <w:szCs w:val="24"/>
    </w:rPr>
  </w:style>
  <w:style w:type="paragraph" w:styleId="1">
    <w:name w:val="heading 1"/>
    <w:basedOn w:val="a0"/>
    <w:next w:val="a0"/>
    <w:link w:val="10"/>
    <w:uiPriority w:val="9"/>
    <w:qFormat/>
    <w:rsid w:val="008958B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1327A"/>
    <w:pPr>
      <w:keepNext/>
      <w:ind w:left="-540"/>
      <w:jc w:val="center"/>
      <w:outlineLvl w:val="1"/>
    </w:pPr>
    <w:rPr>
      <w:b/>
      <w:bCs/>
      <w:color w:val="333333"/>
      <w:sz w:val="28"/>
    </w:rPr>
  </w:style>
  <w:style w:type="paragraph" w:styleId="3">
    <w:name w:val="heading 3"/>
    <w:basedOn w:val="a0"/>
    <w:next w:val="a0"/>
    <w:link w:val="30"/>
    <w:uiPriority w:val="9"/>
    <w:qFormat/>
    <w:rsid w:val="0041327A"/>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555426"/>
    <w:pPr>
      <w:keepNext/>
      <w:spacing w:before="240" w:after="60"/>
      <w:outlineLvl w:val="3"/>
    </w:pPr>
    <w:rPr>
      <w:b/>
      <w:bCs/>
      <w:sz w:val="28"/>
      <w:szCs w:val="28"/>
    </w:rPr>
  </w:style>
  <w:style w:type="paragraph" w:styleId="9">
    <w:name w:val="heading 9"/>
    <w:basedOn w:val="a0"/>
    <w:next w:val="a0"/>
    <w:link w:val="90"/>
    <w:uiPriority w:val="9"/>
    <w:qFormat/>
    <w:rsid w:val="0041327A"/>
    <w:pPr>
      <w:keepNext/>
      <w:ind w:left="-540"/>
      <w:jc w:val="center"/>
      <w:outlineLvl w:val="8"/>
    </w:pPr>
    <w:rPr>
      <w:b/>
      <w:bCs/>
      <w:i/>
      <w:i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41327A"/>
    <w:rPr>
      <w:rFonts w:ascii="Cambria" w:hAnsi="Cambria" w:cs="Times New Roman"/>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Body Text"/>
    <w:basedOn w:val="a0"/>
    <w:link w:val="a5"/>
    <w:uiPriority w:val="99"/>
    <w:rsid w:val="0041327A"/>
    <w:pPr>
      <w:jc w:val="center"/>
    </w:pPr>
    <w:rPr>
      <w:sz w:val="28"/>
    </w:rPr>
  </w:style>
  <w:style w:type="character" w:customStyle="1" w:styleId="a5">
    <w:name w:val="Основной текст Знак"/>
    <w:link w:val="a4"/>
    <w:uiPriority w:val="99"/>
    <w:locked/>
    <w:rsid w:val="0041327A"/>
    <w:rPr>
      <w:rFonts w:cs="Times New Roman"/>
      <w:sz w:val="24"/>
      <w:szCs w:val="24"/>
      <w:lang w:val="ru-RU" w:eastAsia="ru-RU" w:bidi="ar-SA"/>
    </w:rPr>
  </w:style>
  <w:style w:type="paragraph" w:styleId="a6">
    <w:name w:val="Normal (Web)"/>
    <w:basedOn w:val="a0"/>
    <w:uiPriority w:val="99"/>
    <w:rsid w:val="00007F65"/>
    <w:pPr>
      <w:spacing w:before="100" w:beforeAutospacing="1" w:after="100" w:afterAutospacing="1"/>
    </w:pPr>
  </w:style>
  <w:style w:type="character" w:styleId="a7">
    <w:name w:val="Strong"/>
    <w:uiPriority w:val="22"/>
    <w:qFormat/>
    <w:rsid w:val="00007F65"/>
    <w:rPr>
      <w:rFonts w:cs="Times New Roman"/>
      <w:b/>
      <w:bCs/>
    </w:rPr>
  </w:style>
  <w:style w:type="paragraph" w:styleId="a8">
    <w:name w:val="footer"/>
    <w:basedOn w:val="a0"/>
    <w:link w:val="a9"/>
    <w:uiPriority w:val="99"/>
    <w:rsid w:val="00007F6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007F65"/>
    <w:rPr>
      <w:rFonts w:cs="Times New Roman"/>
    </w:rPr>
  </w:style>
  <w:style w:type="character" w:styleId="ab">
    <w:name w:val="footnote reference"/>
    <w:uiPriority w:val="99"/>
    <w:semiHidden/>
    <w:rsid w:val="008366A5"/>
    <w:rPr>
      <w:rFonts w:cs="Times New Roman"/>
      <w:vertAlign w:val="superscript"/>
    </w:rPr>
  </w:style>
  <w:style w:type="paragraph" w:styleId="ac">
    <w:name w:val="footnote text"/>
    <w:basedOn w:val="a0"/>
    <w:link w:val="ad"/>
    <w:uiPriority w:val="99"/>
    <w:semiHidden/>
    <w:rsid w:val="005B2C18"/>
    <w:rPr>
      <w:sz w:val="20"/>
      <w:szCs w:val="20"/>
    </w:rPr>
  </w:style>
  <w:style w:type="character" w:customStyle="1" w:styleId="ad">
    <w:name w:val="Текст сноски Знак"/>
    <w:link w:val="ac"/>
    <w:uiPriority w:val="99"/>
    <w:semiHidden/>
    <w:locked/>
    <w:rsid w:val="00016442"/>
    <w:rPr>
      <w:rFonts w:cs="Times New Roman"/>
      <w:lang w:val="ru-RU" w:eastAsia="ru-RU" w:bidi="ar-SA"/>
    </w:rPr>
  </w:style>
  <w:style w:type="paragraph" w:styleId="ae">
    <w:name w:val="Plain Text"/>
    <w:basedOn w:val="a0"/>
    <w:link w:val="af"/>
    <w:uiPriority w:val="99"/>
    <w:rsid w:val="005B2C18"/>
    <w:pPr>
      <w:ind w:firstLine="720"/>
      <w:jc w:val="both"/>
    </w:pPr>
  </w:style>
  <w:style w:type="character" w:customStyle="1" w:styleId="af">
    <w:name w:val="Текст Знак"/>
    <w:link w:val="ae"/>
    <w:uiPriority w:val="99"/>
    <w:semiHidden/>
    <w:locked/>
    <w:rPr>
      <w:rFonts w:ascii="Courier New" w:hAnsi="Courier New" w:cs="Courier New"/>
    </w:rPr>
  </w:style>
  <w:style w:type="character" w:styleId="af0">
    <w:name w:val="Hyperlink"/>
    <w:uiPriority w:val="99"/>
    <w:rsid w:val="00271E9B"/>
    <w:rPr>
      <w:rFonts w:cs="Times New Roman"/>
      <w:color w:val="0000FF"/>
      <w:u w:val="single"/>
    </w:rPr>
  </w:style>
  <w:style w:type="paragraph" w:customStyle="1" w:styleId="a">
    <w:name w:val="лит"/>
    <w:autoRedefine/>
    <w:rsid w:val="001030FB"/>
    <w:pPr>
      <w:numPr>
        <w:numId w:val="18"/>
      </w:numPr>
      <w:tabs>
        <w:tab w:val="num" w:pos="567"/>
      </w:tabs>
      <w:suppressAutoHyphens/>
      <w:spacing w:line="360" w:lineRule="auto"/>
    </w:pPr>
    <w:rPr>
      <w:sz w:val="28"/>
      <w:szCs w:val="28"/>
    </w:rPr>
  </w:style>
  <w:style w:type="paragraph" w:customStyle="1" w:styleId="text-3">
    <w:name w:val="text-3"/>
    <w:basedOn w:val="a0"/>
    <w:rsid w:val="00031728"/>
    <w:pPr>
      <w:spacing w:before="100" w:beforeAutospacing="1" w:after="100" w:afterAutospacing="1"/>
    </w:pPr>
  </w:style>
  <w:style w:type="paragraph" w:customStyle="1" w:styleId="text-1">
    <w:name w:val="text-1"/>
    <w:basedOn w:val="a0"/>
    <w:rsid w:val="00031728"/>
    <w:pPr>
      <w:spacing w:before="100" w:beforeAutospacing="1" w:after="100" w:afterAutospacing="1"/>
    </w:pPr>
  </w:style>
  <w:style w:type="character" w:customStyle="1" w:styleId="text-10">
    <w:name w:val="text-10"/>
    <w:rsid w:val="00031728"/>
    <w:rPr>
      <w:rFonts w:cs="Times New Roman"/>
    </w:rPr>
  </w:style>
  <w:style w:type="paragraph" w:styleId="af1">
    <w:name w:val="header"/>
    <w:basedOn w:val="a0"/>
    <w:link w:val="af2"/>
    <w:uiPriority w:val="99"/>
    <w:rsid w:val="00FF1A52"/>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7921">
      <w:marLeft w:val="0"/>
      <w:marRight w:val="0"/>
      <w:marTop w:val="0"/>
      <w:marBottom w:val="0"/>
      <w:divBdr>
        <w:top w:val="none" w:sz="0" w:space="0" w:color="auto"/>
        <w:left w:val="none" w:sz="0" w:space="0" w:color="auto"/>
        <w:bottom w:val="none" w:sz="0" w:space="0" w:color="auto"/>
        <w:right w:val="none" w:sz="0" w:space="0" w:color="auto"/>
      </w:divBdr>
    </w:div>
    <w:div w:id="1401637922">
      <w:marLeft w:val="0"/>
      <w:marRight w:val="0"/>
      <w:marTop w:val="0"/>
      <w:marBottom w:val="0"/>
      <w:divBdr>
        <w:top w:val="none" w:sz="0" w:space="0" w:color="auto"/>
        <w:left w:val="none" w:sz="0" w:space="0" w:color="auto"/>
        <w:bottom w:val="none" w:sz="0" w:space="0" w:color="auto"/>
        <w:right w:val="none" w:sz="0" w:space="0" w:color="auto"/>
      </w:divBdr>
    </w:div>
    <w:div w:id="1401637923">
      <w:marLeft w:val="0"/>
      <w:marRight w:val="0"/>
      <w:marTop w:val="0"/>
      <w:marBottom w:val="0"/>
      <w:divBdr>
        <w:top w:val="none" w:sz="0" w:space="0" w:color="auto"/>
        <w:left w:val="none" w:sz="0" w:space="0" w:color="auto"/>
        <w:bottom w:val="none" w:sz="0" w:space="0" w:color="auto"/>
        <w:right w:val="none" w:sz="0" w:space="0" w:color="auto"/>
      </w:divBdr>
    </w:div>
    <w:div w:id="1401637924">
      <w:marLeft w:val="0"/>
      <w:marRight w:val="0"/>
      <w:marTop w:val="0"/>
      <w:marBottom w:val="0"/>
      <w:divBdr>
        <w:top w:val="none" w:sz="0" w:space="0" w:color="auto"/>
        <w:left w:val="none" w:sz="0" w:space="0" w:color="auto"/>
        <w:bottom w:val="none" w:sz="0" w:space="0" w:color="auto"/>
        <w:right w:val="none" w:sz="0" w:space="0" w:color="auto"/>
      </w:divBdr>
    </w:div>
    <w:div w:id="1401637925">
      <w:marLeft w:val="0"/>
      <w:marRight w:val="0"/>
      <w:marTop w:val="0"/>
      <w:marBottom w:val="0"/>
      <w:divBdr>
        <w:top w:val="none" w:sz="0" w:space="0" w:color="auto"/>
        <w:left w:val="none" w:sz="0" w:space="0" w:color="auto"/>
        <w:bottom w:val="none" w:sz="0" w:space="0" w:color="auto"/>
        <w:right w:val="none" w:sz="0" w:space="0" w:color="auto"/>
      </w:divBdr>
      <w:divsChild>
        <w:div w:id="1401637933">
          <w:marLeft w:val="0"/>
          <w:marRight w:val="0"/>
          <w:marTop w:val="0"/>
          <w:marBottom w:val="0"/>
          <w:divBdr>
            <w:top w:val="none" w:sz="0" w:space="0" w:color="auto"/>
            <w:left w:val="none" w:sz="0" w:space="0" w:color="auto"/>
            <w:bottom w:val="none" w:sz="0" w:space="0" w:color="auto"/>
            <w:right w:val="none" w:sz="0" w:space="0" w:color="auto"/>
          </w:divBdr>
          <w:divsChild>
            <w:div w:id="1401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7926">
      <w:marLeft w:val="0"/>
      <w:marRight w:val="0"/>
      <w:marTop w:val="0"/>
      <w:marBottom w:val="0"/>
      <w:divBdr>
        <w:top w:val="none" w:sz="0" w:space="0" w:color="auto"/>
        <w:left w:val="none" w:sz="0" w:space="0" w:color="auto"/>
        <w:bottom w:val="none" w:sz="0" w:space="0" w:color="auto"/>
        <w:right w:val="none" w:sz="0" w:space="0" w:color="auto"/>
      </w:divBdr>
    </w:div>
    <w:div w:id="1401637927">
      <w:marLeft w:val="0"/>
      <w:marRight w:val="0"/>
      <w:marTop w:val="0"/>
      <w:marBottom w:val="0"/>
      <w:divBdr>
        <w:top w:val="none" w:sz="0" w:space="0" w:color="auto"/>
        <w:left w:val="none" w:sz="0" w:space="0" w:color="auto"/>
        <w:bottom w:val="none" w:sz="0" w:space="0" w:color="auto"/>
        <w:right w:val="none" w:sz="0" w:space="0" w:color="auto"/>
      </w:divBdr>
    </w:div>
    <w:div w:id="1401637928">
      <w:marLeft w:val="0"/>
      <w:marRight w:val="0"/>
      <w:marTop w:val="0"/>
      <w:marBottom w:val="0"/>
      <w:divBdr>
        <w:top w:val="none" w:sz="0" w:space="0" w:color="auto"/>
        <w:left w:val="none" w:sz="0" w:space="0" w:color="auto"/>
        <w:bottom w:val="none" w:sz="0" w:space="0" w:color="auto"/>
        <w:right w:val="none" w:sz="0" w:space="0" w:color="auto"/>
      </w:divBdr>
    </w:div>
    <w:div w:id="1401637929">
      <w:marLeft w:val="0"/>
      <w:marRight w:val="0"/>
      <w:marTop w:val="0"/>
      <w:marBottom w:val="0"/>
      <w:divBdr>
        <w:top w:val="none" w:sz="0" w:space="0" w:color="auto"/>
        <w:left w:val="none" w:sz="0" w:space="0" w:color="auto"/>
        <w:bottom w:val="none" w:sz="0" w:space="0" w:color="auto"/>
        <w:right w:val="none" w:sz="0" w:space="0" w:color="auto"/>
      </w:divBdr>
    </w:div>
    <w:div w:id="1401637930">
      <w:marLeft w:val="0"/>
      <w:marRight w:val="0"/>
      <w:marTop w:val="0"/>
      <w:marBottom w:val="0"/>
      <w:divBdr>
        <w:top w:val="none" w:sz="0" w:space="0" w:color="auto"/>
        <w:left w:val="none" w:sz="0" w:space="0" w:color="auto"/>
        <w:bottom w:val="none" w:sz="0" w:space="0" w:color="auto"/>
        <w:right w:val="none" w:sz="0" w:space="0" w:color="auto"/>
      </w:divBdr>
    </w:div>
    <w:div w:id="1401637931">
      <w:marLeft w:val="0"/>
      <w:marRight w:val="0"/>
      <w:marTop w:val="0"/>
      <w:marBottom w:val="0"/>
      <w:divBdr>
        <w:top w:val="none" w:sz="0" w:space="0" w:color="auto"/>
        <w:left w:val="none" w:sz="0" w:space="0" w:color="auto"/>
        <w:bottom w:val="none" w:sz="0" w:space="0" w:color="auto"/>
        <w:right w:val="none" w:sz="0" w:space="0" w:color="auto"/>
      </w:divBdr>
    </w:div>
    <w:div w:id="1401637932">
      <w:marLeft w:val="0"/>
      <w:marRight w:val="0"/>
      <w:marTop w:val="0"/>
      <w:marBottom w:val="0"/>
      <w:divBdr>
        <w:top w:val="none" w:sz="0" w:space="0" w:color="auto"/>
        <w:left w:val="none" w:sz="0" w:space="0" w:color="auto"/>
        <w:bottom w:val="none" w:sz="0" w:space="0" w:color="auto"/>
        <w:right w:val="none" w:sz="0" w:space="0" w:color="auto"/>
      </w:divBdr>
    </w:div>
    <w:div w:id="1401637935">
      <w:marLeft w:val="0"/>
      <w:marRight w:val="0"/>
      <w:marTop w:val="0"/>
      <w:marBottom w:val="0"/>
      <w:divBdr>
        <w:top w:val="none" w:sz="0" w:space="0" w:color="auto"/>
        <w:left w:val="none" w:sz="0" w:space="0" w:color="auto"/>
        <w:bottom w:val="none" w:sz="0" w:space="0" w:color="auto"/>
        <w:right w:val="none" w:sz="0" w:space="0" w:color="auto"/>
      </w:divBdr>
    </w:div>
    <w:div w:id="1401637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4198-CE6F-465F-BB63-4BDFCE38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47030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orags</Company>
  <LinksUpToDate>false</LinksUpToDate>
  <CharactersWithSpaces>55170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Студент</dc:creator>
  <cp:keywords/>
  <dc:description/>
  <cp:lastModifiedBy>admin</cp:lastModifiedBy>
  <cp:revision>2</cp:revision>
  <dcterms:created xsi:type="dcterms:W3CDTF">2014-03-12T18:42:00Z</dcterms:created>
  <dcterms:modified xsi:type="dcterms:W3CDTF">2014-03-12T18:42:00Z</dcterms:modified>
</cp:coreProperties>
</file>