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B67" w:rsidRDefault="00EF2B67">
      <w:pPr>
        <w:pStyle w:val="31"/>
        <w:numPr>
          <w:ilvl w:val="0"/>
          <w:numId w:val="19"/>
        </w:numPr>
        <w:jc w:val="both"/>
        <w:rPr>
          <w:b/>
          <w:bCs/>
          <w:sz w:val="28"/>
          <w:szCs w:val="28"/>
        </w:rPr>
      </w:pPr>
      <w:r>
        <w:rPr>
          <w:sz w:val="28"/>
          <w:szCs w:val="28"/>
        </w:rPr>
        <w:t>ОСОБЕННОСТИ СЕЛЬСКОХОЗЯЙСТВЕННОГО ПРОИЗВОДСТВА</w:t>
      </w:r>
      <w:r>
        <w:rPr>
          <w:b/>
          <w:bCs/>
          <w:sz w:val="28"/>
          <w:szCs w:val="28"/>
        </w:rPr>
        <w:t xml:space="preserve"> </w:t>
      </w:r>
    </w:p>
    <w:p w:rsidR="00EF2B67" w:rsidRDefault="00EF2B67">
      <w:pPr>
        <w:pStyle w:val="31"/>
        <w:ind w:firstLine="0"/>
        <w:jc w:val="both"/>
        <w:rPr>
          <w:sz w:val="28"/>
          <w:szCs w:val="28"/>
        </w:rPr>
      </w:pPr>
    </w:p>
    <w:p w:rsidR="00EF2B67" w:rsidRDefault="00EF2B67">
      <w:pPr>
        <w:pStyle w:val="31"/>
        <w:jc w:val="both"/>
        <w:rPr>
          <w:sz w:val="28"/>
          <w:szCs w:val="28"/>
        </w:rPr>
      </w:pPr>
      <w:r>
        <w:rPr>
          <w:sz w:val="28"/>
          <w:szCs w:val="28"/>
        </w:rPr>
        <w:t xml:space="preserve">Сельское хозяйство – самая обширная жизненно важная  отрасль народного  хозяйства, определяющая уровень жизни людей. </w:t>
      </w:r>
    </w:p>
    <w:p w:rsidR="00EF2B67" w:rsidRDefault="00EF2B67">
      <w:pPr>
        <w:tabs>
          <w:tab w:val="left" w:pos="720"/>
        </w:tabs>
        <w:spacing w:line="360" w:lineRule="auto"/>
        <w:jc w:val="both"/>
        <w:rPr>
          <w:snapToGrid w:val="0"/>
          <w:sz w:val="28"/>
          <w:szCs w:val="28"/>
        </w:rPr>
      </w:pPr>
      <w:r>
        <w:rPr>
          <w:snapToGrid w:val="0"/>
          <w:sz w:val="28"/>
          <w:szCs w:val="28"/>
        </w:rPr>
        <w:t xml:space="preserve">Особенностью сельскохозяйственного воспроизводства является сезонный характер производственных процессов. Это обуславливает отличный от большинства промышленных отраслей порядок формирования оборотного капитала и воспроизводства рабочей силы. Так как технологический процесс производства и реализации сельскохозяйственной продукции занимает несколько месяцев, то обеспечить норматив оборотных средств за счет собственных источников не только не возможно, но и экономически не оправданно - излишек оборотных средств, образуемый в межсезонье, омертвляет капитал и создает предпосылки для не целевого или неэффективного использования временно свободных средств. Следовательно, резко повышается роль банковского кредита. </w:t>
      </w:r>
    </w:p>
    <w:p w:rsidR="00EF2B67" w:rsidRDefault="00EF2B67">
      <w:pPr>
        <w:tabs>
          <w:tab w:val="left" w:pos="720"/>
        </w:tabs>
        <w:spacing w:line="360" w:lineRule="auto"/>
        <w:jc w:val="both"/>
        <w:rPr>
          <w:snapToGrid w:val="0"/>
          <w:sz w:val="28"/>
          <w:szCs w:val="28"/>
        </w:rPr>
      </w:pPr>
      <w:r>
        <w:rPr>
          <w:snapToGrid w:val="0"/>
          <w:sz w:val="28"/>
          <w:szCs w:val="28"/>
        </w:rPr>
        <w:t xml:space="preserve">    Государство взявшее на себя часть финансовых проблем по регулированию процесса формирования оборотного капитала, вправе рассчитывать и на право такого же регулирования цен на продукцию и на право распределения товарно-денежных потоков. Что же касается воспроизводства  рабочей силы, то сезонный характер производства обуславливает, как минимум , две основных особенности. Во-первых, в течение  всего производственного цикла, вплоть до определения результатов деятельности организации,  заработная плата не может соответствовать количеству и качеству вложенного труда.</w:t>
      </w:r>
    </w:p>
    <w:p w:rsidR="00EF2B67" w:rsidRDefault="00EF2B67">
      <w:pPr>
        <w:tabs>
          <w:tab w:val="left" w:pos="720"/>
        </w:tabs>
        <w:spacing w:line="360" w:lineRule="auto"/>
        <w:jc w:val="both"/>
        <w:rPr>
          <w:snapToGrid w:val="0"/>
          <w:sz w:val="28"/>
          <w:szCs w:val="28"/>
        </w:rPr>
      </w:pPr>
      <w:r>
        <w:rPr>
          <w:snapToGrid w:val="0"/>
          <w:sz w:val="28"/>
          <w:szCs w:val="28"/>
        </w:rPr>
        <w:t xml:space="preserve">  Во-вторых, с особой остротой встает проблема занятости работников в период между двумя сезонами. </w:t>
      </w:r>
    </w:p>
    <w:p w:rsidR="00EF2B67" w:rsidRDefault="00EF2B67">
      <w:pPr>
        <w:tabs>
          <w:tab w:val="left" w:pos="720"/>
        </w:tabs>
        <w:spacing w:line="360" w:lineRule="auto"/>
        <w:jc w:val="both"/>
        <w:rPr>
          <w:snapToGrid w:val="0"/>
          <w:sz w:val="28"/>
          <w:szCs w:val="28"/>
        </w:rPr>
      </w:pPr>
      <w:r>
        <w:rPr>
          <w:snapToGrid w:val="0"/>
          <w:sz w:val="28"/>
          <w:szCs w:val="28"/>
        </w:rPr>
        <w:t xml:space="preserve">  Что касается воспроизводства рабочей силы, то есть необходимость поддержания социально-бытовой сферы на высоком уровне. Условия производства в сельском хозяйстве существенно отличаются от условий производства в промышленности. Это обуславливает необходимость </w:t>
      </w:r>
      <w:r>
        <w:rPr>
          <w:snapToGrid w:val="0"/>
          <w:sz w:val="28"/>
          <w:szCs w:val="28"/>
        </w:rPr>
        <w:lastRenderedPageBreak/>
        <w:t xml:space="preserve">дополнительного стимулирования работников и, следовательно, дополнительных расходов на социальную сферу. </w:t>
      </w:r>
    </w:p>
    <w:p w:rsidR="00EF2B67" w:rsidRDefault="00EF2B67">
      <w:pPr>
        <w:tabs>
          <w:tab w:val="left" w:pos="720"/>
        </w:tabs>
        <w:spacing w:line="360" w:lineRule="auto"/>
        <w:jc w:val="both"/>
        <w:rPr>
          <w:b/>
          <w:bCs/>
          <w:sz w:val="28"/>
          <w:szCs w:val="28"/>
        </w:rPr>
      </w:pPr>
      <w:r>
        <w:rPr>
          <w:snapToGrid w:val="0"/>
          <w:sz w:val="28"/>
          <w:szCs w:val="28"/>
        </w:rPr>
        <w:t xml:space="preserve">   Сельскохозяйственное производство по целому ряду элементов существенно отличается от других видов производства. Эти отличия следует учитывать при организации воспроизводственного цикла и при выборе форм и направлений использования капитала.</w:t>
      </w:r>
    </w:p>
    <w:p w:rsidR="00EF2B67" w:rsidRDefault="00EF2B67">
      <w:pPr>
        <w:jc w:val="both"/>
        <w:rPr>
          <w:b/>
          <w:bCs/>
          <w:sz w:val="28"/>
          <w:szCs w:val="28"/>
        </w:rPr>
      </w:pPr>
    </w:p>
    <w:p w:rsidR="00EF2B67" w:rsidRDefault="00EF2B67">
      <w:pPr>
        <w:jc w:val="both"/>
      </w:pPr>
      <w:r>
        <w:rPr>
          <w:sz w:val="28"/>
          <w:szCs w:val="28"/>
        </w:rPr>
        <w:t>1.1. Овощеводство</w:t>
      </w:r>
    </w:p>
    <w:p w:rsidR="00EF2B67" w:rsidRDefault="00EF2B67">
      <w:pPr>
        <w:jc w:val="both"/>
      </w:pPr>
    </w:p>
    <w:p w:rsidR="00EF2B67" w:rsidRDefault="00EF2B67" w:rsidP="009024C2">
      <w:pPr>
        <w:spacing w:line="360" w:lineRule="auto"/>
        <w:ind w:firstLine="357"/>
        <w:jc w:val="both"/>
        <w:rPr>
          <w:sz w:val="28"/>
          <w:szCs w:val="28"/>
        </w:rPr>
      </w:pPr>
      <w:r>
        <w:rPr>
          <w:sz w:val="28"/>
          <w:szCs w:val="28"/>
        </w:rPr>
        <w:t>Комплексная механизация возделывания овощных куль</w:t>
      </w:r>
      <w:r>
        <w:rPr>
          <w:sz w:val="28"/>
          <w:szCs w:val="28"/>
        </w:rPr>
        <w:softHyphen/>
        <w:t>тур предусматривает, подбор специаль</w:t>
      </w:r>
      <w:r>
        <w:rPr>
          <w:sz w:val="28"/>
          <w:szCs w:val="28"/>
        </w:rPr>
        <w:softHyphen/>
        <w:t>ных сортов для механизированной уборки, кратное соответствие ширины захвата посевных машин ширине за</w:t>
      </w:r>
      <w:r>
        <w:rPr>
          <w:sz w:val="28"/>
          <w:szCs w:val="28"/>
        </w:rPr>
        <w:softHyphen/>
        <w:t>хвата убо</w:t>
      </w:r>
      <w:r>
        <w:rPr>
          <w:sz w:val="28"/>
          <w:szCs w:val="28"/>
        </w:rPr>
        <w:softHyphen/>
        <w:t>рочных, тщательную предпо</w:t>
      </w:r>
      <w:r>
        <w:rPr>
          <w:sz w:val="28"/>
          <w:szCs w:val="28"/>
        </w:rPr>
        <w:softHyphen/>
        <w:t>севную обработку полей, под</w:t>
      </w:r>
      <w:r>
        <w:rPr>
          <w:sz w:val="28"/>
          <w:szCs w:val="28"/>
        </w:rPr>
        <w:softHyphen/>
        <w:t>готовку поворотных полос при уборке, четкую организа</w:t>
      </w:r>
      <w:r>
        <w:rPr>
          <w:sz w:val="28"/>
          <w:szCs w:val="28"/>
        </w:rPr>
        <w:softHyphen/>
        <w:t>цию труда при механизиро</w:t>
      </w:r>
      <w:r>
        <w:rPr>
          <w:sz w:val="28"/>
          <w:szCs w:val="28"/>
        </w:rPr>
        <w:softHyphen/>
        <w:t>ванной поточной уборке ово</w:t>
      </w:r>
      <w:r>
        <w:rPr>
          <w:sz w:val="28"/>
          <w:szCs w:val="28"/>
        </w:rPr>
        <w:softHyphen/>
        <w:t>щей. Взаимосвязь всех рас</w:t>
      </w:r>
      <w:r>
        <w:rPr>
          <w:sz w:val="28"/>
          <w:szCs w:val="28"/>
        </w:rPr>
        <w:softHyphen/>
        <w:t>смотренных элемен</w:t>
      </w:r>
      <w:r>
        <w:rPr>
          <w:sz w:val="28"/>
          <w:szCs w:val="28"/>
        </w:rPr>
        <w:softHyphen/>
        <w:t>тов при</w:t>
      </w:r>
      <w:r>
        <w:rPr>
          <w:sz w:val="28"/>
          <w:szCs w:val="28"/>
        </w:rPr>
        <w:softHyphen/>
        <w:t>обретает еще большее значе</w:t>
      </w:r>
      <w:r>
        <w:rPr>
          <w:sz w:val="28"/>
          <w:szCs w:val="28"/>
        </w:rPr>
        <w:softHyphen/>
        <w:t>ние при возделыва</w:t>
      </w:r>
      <w:r>
        <w:rPr>
          <w:sz w:val="28"/>
          <w:szCs w:val="28"/>
        </w:rPr>
        <w:softHyphen/>
        <w:t>нии овощей по индустриальным техноло</w:t>
      </w:r>
      <w:r>
        <w:rPr>
          <w:sz w:val="28"/>
          <w:szCs w:val="28"/>
        </w:rPr>
        <w:softHyphen/>
        <w:t>гиям, которые позволяют по</w:t>
      </w:r>
      <w:r>
        <w:rPr>
          <w:sz w:val="28"/>
          <w:szCs w:val="28"/>
        </w:rPr>
        <w:softHyphen/>
        <w:t>лучить высокое качество го</w:t>
      </w:r>
      <w:r>
        <w:rPr>
          <w:sz w:val="28"/>
          <w:szCs w:val="28"/>
        </w:rPr>
        <w:softHyphen/>
        <w:t>товой продук</w:t>
      </w:r>
      <w:r>
        <w:rPr>
          <w:sz w:val="28"/>
          <w:szCs w:val="28"/>
        </w:rPr>
        <w:softHyphen/>
        <w:t>ции, значительно улучшить условия труда ра</w:t>
      </w:r>
      <w:r>
        <w:rPr>
          <w:sz w:val="28"/>
          <w:szCs w:val="28"/>
        </w:rPr>
        <w:softHyphen/>
        <w:t>бочих, сни</w:t>
      </w:r>
      <w:r>
        <w:rPr>
          <w:sz w:val="28"/>
          <w:szCs w:val="28"/>
        </w:rPr>
        <w:softHyphen/>
        <w:t>зить затраты труда в 3...4 раза, а себестоимость ово</w:t>
      </w:r>
      <w:r>
        <w:rPr>
          <w:sz w:val="28"/>
          <w:szCs w:val="28"/>
        </w:rPr>
        <w:softHyphen/>
        <w:t>щей — в 1,5...2 раза – это и есть основные задачи сель</w:t>
      </w:r>
      <w:r>
        <w:rPr>
          <w:sz w:val="28"/>
          <w:szCs w:val="28"/>
        </w:rPr>
        <w:softHyphen/>
        <w:t>скохозяйственного производ</w:t>
      </w:r>
      <w:r>
        <w:rPr>
          <w:sz w:val="28"/>
          <w:szCs w:val="28"/>
        </w:rPr>
        <w:softHyphen/>
        <w:t>ства .</w:t>
      </w:r>
    </w:p>
    <w:p w:rsidR="00EF2B67" w:rsidRDefault="00EF2B67" w:rsidP="009024C2">
      <w:pPr>
        <w:spacing w:line="360" w:lineRule="auto"/>
        <w:ind w:firstLine="357"/>
        <w:jc w:val="both"/>
        <w:rPr>
          <w:sz w:val="28"/>
          <w:szCs w:val="28"/>
        </w:rPr>
      </w:pPr>
      <w:r>
        <w:rPr>
          <w:sz w:val="28"/>
          <w:szCs w:val="28"/>
        </w:rPr>
        <w:t>Из всех технологических процессов уборка и послеубороч</w:t>
      </w:r>
      <w:r>
        <w:rPr>
          <w:sz w:val="28"/>
          <w:szCs w:val="28"/>
        </w:rPr>
        <w:softHyphen/>
        <w:t>ная об</w:t>
      </w:r>
      <w:r>
        <w:rPr>
          <w:sz w:val="28"/>
          <w:szCs w:val="28"/>
        </w:rPr>
        <w:softHyphen/>
        <w:t>работка — наиболее трудоем</w:t>
      </w:r>
      <w:r>
        <w:rPr>
          <w:sz w:val="28"/>
          <w:szCs w:val="28"/>
        </w:rPr>
        <w:softHyphen/>
        <w:t>кая. На их долю при</w:t>
      </w:r>
      <w:r>
        <w:rPr>
          <w:sz w:val="28"/>
          <w:szCs w:val="28"/>
        </w:rPr>
        <w:softHyphen/>
        <w:t>ходится 60...80 % всех трудовых за</w:t>
      </w:r>
      <w:r>
        <w:rPr>
          <w:sz w:val="28"/>
          <w:szCs w:val="28"/>
        </w:rPr>
        <w:softHyphen/>
        <w:t>трат при выращива</w:t>
      </w:r>
      <w:r>
        <w:rPr>
          <w:sz w:val="28"/>
          <w:szCs w:val="28"/>
        </w:rPr>
        <w:softHyphen/>
        <w:t>нии ово</w:t>
      </w:r>
      <w:r>
        <w:rPr>
          <w:sz w:val="28"/>
          <w:szCs w:val="28"/>
        </w:rPr>
        <w:softHyphen/>
        <w:t xml:space="preserve">щей.  </w:t>
      </w:r>
    </w:p>
    <w:p w:rsidR="00EF2B67" w:rsidRDefault="00EF2B67">
      <w:pPr>
        <w:spacing w:line="312" w:lineRule="auto"/>
        <w:ind w:firstLine="360"/>
        <w:jc w:val="both"/>
        <w:rPr>
          <w:sz w:val="28"/>
          <w:szCs w:val="28"/>
        </w:rPr>
      </w:pPr>
      <w:r>
        <w:rPr>
          <w:sz w:val="28"/>
          <w:szCs w:val="28"/>
        </w:rPr>
        <w:t>Подготовка почвы под овощные культуры — одно из важ</w:t>
      </w:r>
      <w:r>
        <w:rPr>
          <w:sz w:val="28"/>
          <w:szCs w:val="28"/>
        </w:rPr>
        <w:softHyphen/>
        <w:t>нейших мероприятий аг</w:t>
      </w:r>
      <w:r>
        <w:rPr>
          <w:sz w:val="28"/>
          <w:szCs w:val="28"/>
        </w:rPr>
        <w:softHyphen/>
        <w:t>ротехнического комплекса, направлен</w:t>
      </w:r>
      <w:r>
        <w:rPr>
          <w:sz w:val="28"/>
          <w:szCs w:val="28"/>
        </w:rPr>
        <w:softHyphen/>
        <w:t>ного на создание благоприятного водно-воз</w:t>
      </w:r>
      <w:r>
        <w:rPr>
          <w:sz w:val="28"/>
          <w:szCs w:val="28"/>
        </w:rPr>
        <w:softHyphen/>
        <w:t>душного, пищевого и тепло</w:t>
      </w:r>
      <w:r>
        <w:rPr>
          <w:sz w:val="28"/>
          <w:szCs w:val="28"/>
        </w:rPr>
        <w:softHyphen/>
        <w:t>вого режимов почвы. Обра</w:t>
      </w:r>
      <w:r>
        <w:rPr>
          <w:sz w:val="28"/>
          <w:szCs w:val="28"/>
        </w:rPr>
        <w:softHyphen/>
        <w:t>ботка почвы предусматривает также борьбу с сорной расти</w:t>
      </w:r>
      <w:r>
        <w:rPr>
          <w:sz w:val="28"/>
          <w:szCs w:val="28"/>
        </w:rPr>
        <w:softHyphen/>
        <w:t>тельностью, с вредителями и бо</w:t>
      </w:r>
      <w:r>
        <w:rPr>
          <w:sz w:val="28"/>
          <w:szCs w:val="28"/>
        </w:rPr>
        <w:softHyphen/>
        <w:t>лезнями сельскохозяйст</w:t>
      </w:r>
      <w:r>
        <w:rPr>
          <w:sz w:val="28"/>
          <w:szCs w:val="28"/>
        </w:rPr>
        <w:softHyphen/>
        <w:t>венных культур. При обра</w:t>
      </w:r>
      <w:r>
        <w:rPr>
          <w:sz w:val="28"/>
          <w:szCs w:val="28"/>
        </w:rPr>
        <w:softHyphen/>
        <w:t>ботке почвы вносят и заделы</w:t>
      </w:r>
      <w:r>
        <w:rPr>
          <w:sz w:val="28"/>
          <w:szCs w:val="28"/>
        </w:rPr>
        <w:softHyphen/>
        <w:t>вают органические и мине</w:t>
      </w:r>
      <w:r>
        <w:rPr>
          <w:sz w:val="28"/>
          <w:szCs w:val="28"/>
        </w:rPr>
        <w:softHyphen/>
        <w:t>ральные удобрения.</w:t>
      </w:r>
    </w:p>
    <w:p w:rsidR="00EF2B67" w:rsidRDefault="00EF2B67">
      <w:pPr>
        <w:spacing w:line="312" w:lineRule="auto"/>
        <w:ind w:firstLine="360"/>
        <w:jc w:val="both"/>
        <w:rPr>
          <w:sz w:val="28"/>
          <w:szCs w:val="28"/>
        </w:rPr>
      </w:pPr>
      <w:r>
        <w:rPr>
          <w:sz w:val="28"/>
          <w:szCs w:val="28"/>
        </w:rPr>
        <w:t>Система обработки почвы зависит от почвенно-климати</w:t>
      </w:r>
      <w:r>
        <w:rPr>
          <w:sz w:val="28"/>
          <w:szCs w:val="28"/>
        </w:rPr>
        <w:softHyphen/>
        <w:t>ческих условий, заделки раз</w:t>
      </w:r>
      <w:r>
        <w:rPr>
          <w:sz w:val="28"/>
          <w:szCs w:val="28"/>
        </w:rPr>
        <w:softHyphen/>
        <w:t>личных удобрений, предшест</w:t>
      </w:r>
      <w:r>
        <w:rPr>
          <w:sz w:val="28"/>
          <w:szCs w:val="28"/>
        </w:rPr>
        <w:softHyphen/>
        <w:t>вующей куль</w:t>
      </w:r>
      <w:r>
        <w:rPr>
          <w:sz w:val="28"/>
          <w:szCs w:val="28"/>
        </w:rPr>
        <w:softHyphen/>
        <w:t>туры, залегания грунтовых вод, местораспо</w:t>
      </w:r>
      <w:r>
        <w:rPr>
          <w:sz w:val="28"/>
          <w:szCs w:val="28"/>
        </w:rPr>
        <w:softHyphen/>
        <w:t>ложения поля, куль</w:t>
      </w:r>
      <w:r>
        <w:rPr>
          <w:sz w:val="28"/>
          <w:szCs w:val="28"/>
        </w:rPr>
        <w:softHyphen/>
        <w:t>туры, под которую готовится поле, и других условий.</w:t>
      </w:r>
    </w:p>
    <w:p w:rsidR="00EF2B67" w:rsidRDefault="00EF2B67">
      <w:pPr>
        <w:spacing w:line="312" w:lineRule="auto"/>
        <w:ind w:firstLine="360"/>
        <w:jc w:val="both"/>
        <w:rPr>
          <w:sz w:val="28"/>
          <w:szCs w:val="28"/>
        </w:rPr>
      </w:pPr>
    </w:p>
    <w:p w:rsidR="00EF2B67" w:rsidRDefault="00EF2B67" w:rsidP="00FE2119">
      <w:pPr>
        <w:spacing w:line="312" w:lineRule="auto"/>
        <w:ind w:firstLine="540"/>
        <w:jc w:val="both"/>
        <w:rPr>
          <w:sz w:val="28"/>
          <w:szCs w:val="28"/>
        </w:rPr>
      </w:pPr>
      <w:r>
        <w:rPr>
          <w:sz w:val="28"/>
          <w:szCs w:val="28"/>
        </w:rPr>
        <w:t>1.1.1.Картофелеводство</w:t>
      </w:r>
    </w:p>
    <w:p w:rsidR="00EF2B67" w:rsidRDefault="00EF2B67">
      <w:pPr>
        <w:spacing w:line="312" w:lineRule="auto"/>
        <w:ind w:left="360"/>
        <w:jc w:val="both"/>
        <w:rPr>
          <w:color w:val="000000"/>
          <w:sz w:val="28"/>
          <w:szCs w:val="28"/>
        </w:rPr>
      </w:pPr>
    </w:p>
    <w:p w:rsidR="00EF2B67" w:rsidRDefault="00EF2B67">
      <w:pPr>
        <w:pStyle w:val="31"/>
        <w:jc w:val="both"/>
        <w:rPr>
          <w:sz w:val="28"/>
          <w:szCs w:val="28"/>
        </w:rPr>
      </w:pPr>
      <w:r>
        <w:rPr>
          <w:sz w:val="28"/>
          <w:szCs w:val="28"/>
        </w:rPr>
        <w:t>В нашей стране картофель имеет большое, значение. Его используют как пище</w:t>
      </w:r>
      <w:r>
        <w:rPr>
          <w:sz w:val="28"/>
          <w:szCs w:val="28"/>
        </w:rPr>
        <w:softHyphen/>
        <w:t>вую, техническую и кормовую культуру. В клубнях содержится око</w:t>
      </w:r>
      <w:r>
        <w:rPr>
          <w:sz w:val="28"/>
          <w:szCs w:val="28"/>
        </w:rPr>
        <w:softHyphen/>
        <w:t>ло 25% сухого вещества, в том числе 12-22% крахмала, 1,4-3% белка и 0,8-1% зольных веществ. В их состав входят различные витами</w:t>
      </w:r>
      <w:r>
        <w:rPr>
          <w:sz w:val="28"/>
          <w:szCs w:val="28"/>
        </w:rPr>
        <w:softHyphen/>
        <w:t>ны — С, В (Вь 82, В</w:t>
      </w:r>
      <w:r>
        <w:rPr>
          <w:sz w:val="28"/>
          <w:szCs w:val="28"/>
          <w:vertAlign w:val="subscript"/>
        </w:rPr>
        <w:t>6</w:t>
      </w:r>
      <w:r>
        <w:rPr>
          <w:sz w:val="28"/>
          <w:szCs w:val="28"/>
        </w:rPr>
        <w:t>), РР, К и каротиноиды.</w:t>
      </w:r>
    </w:p>
    <w:p w:rsidR="00EF2B67" w:rsidRDefault="00EF2B67">
      <w:pPr>
        <w:pStyle w:val="31"/>
        <w:jc w:val="both"/>
        <w:rPr>
          <w:sz w:val="28"/>
          <w:szCs w:val="28"/>
        </w:rPr>
      </w:pPr>
      <w:r>
        <w:rPr>
          <w:sz w:val="28"/>
          <w:szCs w:val="28"/>
        </w:rPr>
        <w:t>Велико значение картофеля и как технической культуры. Он слу</w:t>
      </w:r>
      <w:r>
        <w:rPr>
          <w:sz w:val="28"/>
          <w:szCs w:val="28"/>
        </w:rPr>
        <w:softHyphen/>
        <w:t>жит сырьем крахмала - паточной, декстриновой промышленности, идет на производство глюкозы, спирта и др.</w:t>
      </w:r>
    </w:p>
    <w:p w:rsidR="00EF2B67" w:rsidRDefault="00EF2B67">
      <w:pPr>
        <w:pStyle w:val="31"/>
        <w:jc w:val="both"/>
        <w:rPr>
          <w:b/>
          <w:bCs/>
          <w:i/>
          <w:iCs/>
          <w:sz w:val="28"/>
          <w:szCs w:val="28"/>
        </w:rPr>
      </w:pPr>
      <w:r>
        <w:rPr>
          <w:sz w:val="28"/>
          <w:szCs w:val="28"/>
        </w:rPr>
        <w:t>Картофель широко используют на кормовые цели. Особенно он ценен для свиней и молочного скота. Животным скармливают клубни, ботву и продукты промышленной переработки картофеля (барду, мез</w:t>
      </w:r>
      <w:r>
        <w:rPr>
          <w:sz w:val="28"/>
          <w:szCs w:val="28"/>
        </w:rPr>
        <w:softHyphen/>
        <w:t>гу). Питательная ценность 100 кг клубней эквивалентна 20-30 корм, ед., силоса из ботвы— 8,5-9, свежей мезги— 13,2, свежей барды — 4 корм. ед. При урожае клубней 15 и ботвы 8 т/га общий выход кор</w:t>
      </w:r>
      <w:r>
        <w:rPr>
          <w:sz w:val="28"/>
          <w:szCs w:val="28"/>
        </w:rPr>
        <w:softHyphen/>
        <w:t>мовых единиц составляет около 5,5 тыс.</w:t>
      </w:r>
    </w:p>
    <w:p w:rsidR="00EF2B67" w:rsidRDefault="00EF2B67">
      <w:pPr>
        <w:pStyle w:val="31"/>
        <w:jc w:val="both"/>
        <w:rPr>
          <w:sz w:val="28"/>
          <w:szCs w:val="28"/>
        </w:rPr>
      </w:pPr>
      <w:r>
        <w:rPr>
          <w:sz w:val="28"/>
          <w:szCs w:val="28"/>
        </w:rPr>
        <w:t xml:space="preserve">   </w:t>
      </w:r>
      <w:r>
        <w:rPr>
          <w:sz w:val="28"/>
          <w:szCs w:val="28"/>
          <w:u w:val="single"/>
        </w:rPr>
        <w:t>Картофель</w:t>
      </w:r>
      <w:r>
        <w:rPr>
          <w:sz w:val="28"/>
          <w:szCs w:val="28"/>
        </w:rPr>
        <w:t xml:space="preserve"> – культура умеренного климата.  Клубни обычно начинают прорастать при температуре почвы  7-12 </w:t>
      </w:r>
      <w:r>
        <w:rPr>
          <w:sz w:val="28"/>
          <w:szCs w:val="28"/>
          <w:vertAlign w:val="superscript"/>
          <w:lang w:val="en-US"/>
        </w:rPr>
        <w:t>o</w:t>
      </w:r>
      <w:r>
        <w:rPr>
          <w:sz w:val="28"/>
          <w:szCs w:val="28"/>
          <w:lang w:val="en-US"/>
        </w:rPr>
        <w:t>C</w:t>
      </w:r>
      <w:r>
        <w:rPr>
          <w:sz w:val="28"/>
          <w:szCs w:val="28"/>
        </w:rPr>
        <w:t xml:space="preserve">   , а почки глазков пробуждаются при температуре 3-6 </w:t>
      </w:r>
      <w:r>
        <w:rPr>
          <w:sz w:val="28"/>
          <w:szCs w:val="28"/>
          <w:vertAlign w:val="superscript"/>
          <w:lang w:val="en-US"/>
        </w:rPr>
        <w:t>o</w:t>
      </w:r>
      <w:r>
        <w:rPr>
          <w:sz w:val="28"/>
          <w:szCs w:val="28"/>
          <w:lang w:val="en-US"/>
        </w:rPr>
        <w:t>C</w:t>
      </w:r>
      <w:r>
        <w:rPr>
          <w:sz w:val="28"/>
          <w:szCs w:val="28"/>
        </w:rPr>
        <w:t xml:space="preserve"> . Наиболее быстро  клубни прорастают при температуре почвы около 20 </w:t>
      </w:r>
      <w:r>
        <w:rPr>
          <w:sz w:val="28"/>
          <w:szCs w:val="28"/>
          <w:vertAlign w:val="superscript"/>
          <w:lang w:val="en-US"/>
        </w:rPr>
        <w:t>o</w:t>
      </w:r>
      <w:r>
        <w:rPr>
          <w:sz w:val="28"/>
          <w:szCs w:val="28"/>
          <w:lang w:val="en-US"/>
        </w:rPr>
        <w:t>C</w:t>
      </w:r>
      <w:r>
        <w:rPr>
          <w:sz w:val="28"/>
          <w:szCs w:val="28"/>
        </w:rPr>
        <w:t xml:space="preserve"> . Корни у картофеля образуются при температуре не ниже 7 </w:t>
      </w:r>
      <w:r>
        <w:rPr>
          <w:sz w:val="28"/>
          <w:szCs w:val="28"/>
          <w:vertAlign w:val="superscript"/>
          <w:lang w:val="en-US"/>
        </w:rPr>
        <w:t>o</w:t>
      </w:r>
      <w:r>
        <w:rPr>
          <w:sz w:val="28"/>
          <w:szCs w:val="28"/>
          <w:lang w:val="en-US"/>
        </w:rPr>
        <w:t>C</w:t>
      </w:r>
      <w:r>
        <w:rPr>
          <w:sz w:val="28"/>
          <w:szCs w:val="28"/>
        </w:rPr>
        <w:t xml:space="preserve"> .</w:t>
      </w:r>
    </w:p>
    <w:p w:rsidR="00EF2B67" w:rsidRDefault="00EF2B67">
      <w:pPr>
        <w:pStyle w:val="31"/>
        <w:jc w:val="both"/>
        <w:rPr>
          <w:sz w:val="28"/>
          <w:szCs w:val="28"/>
        </w:rPr>
      </w:pPr>
      <w:r>
        <w:rPr>
          <w:sz w:val="28"/>
          <w:szCs w:val="28"/>
        </w:rPr>
        <w:t xml:space="preserve">    Благоприятная температура почвы для прироста ботвы и клубне образования   15-20 </w:t>
      </w:r>
      <w:r>
        <w:rPr>
          <w:sz w:val="28"/>
          <w:szCs w:val="28"/>
          <w:vertAlign w:val="superscript"/>
          <w:lang w:val="en-US"/>
        </w:rPr>
        <w:t>o</w:t>
      </w:r>
      <w:r>
        <w:rPr>
          <w:sz w:val="28"/>
          <w:szCs w:val="28"/>
          <w:lang w:val="en-US"/>
        </w:rPr>
        <w:t>C</w:t>
      </w:r>
      <w:r>
        <w:rPr>
          <w:sz w:val="28"/>
          <w:szCs w:val="28"/>
        </w:rPr>
        <w:t xml:space="preserve"> , повышение ее до 30 </w:t>
      </w:r>
      <w:r>
        <w:rPr>
          <w:sz w:val="28"/>
          <w:szCs w:val="28"/>
          <w:vertAlign w:val="superscript"/>
          <w:lang w:val="en-US"/>
        </w:rPr>
        <w:t>o</w:t>
      </w:r>
      <w:r>
        <w:rPr>
          <w:sz w:val="28"/>
          <w:szCs w:val="28"/>
          <w:lang w:val="en-US"/>
        </w:rPr>
        <w:t>C</w:t>
      </w:r>
      <w:r>
        <w:rPr>
          <w:sz w:val="28"/>
          <w:szCs w:val="28"/>
        </w:rPr>
        <w:t xml:space="preserve"> тормозит рост картофельного растения. Ботва выдерживает лишь кратковременное понижение  температуры почвы до минус 1- 1,5 </w:t>
      </w:r>
      <w:r>
        <w:rPr>
          <w:sz w:val="28"/>
          <w:szCs w:val="28"/>
          <w:vertAlign w:val="superscript"/>
          <w:lang w:val="en-US"/>
        </w:rPr>
        <w:t>o</w:t>
      </w:r>
      <w:r>
        <w:rPr>
          <w:sz w:val="28"/>
          <w:szCs w:val="28"/>
          <w:lang w:val="en-US"/>
        </w:rPr>
        <w:t>C</w:t>
      </w:r>
      <w:r>
        <w:rPr>
          <w:sz w:val="28"/>
          <w:szCs w:val="28"/>
        </w:rPr>
        <w:t xml:space="preserve"> , рост ее прекращается при температуре ниже 7 </w:t>
      </w:r>
      <w:r>
        <w:rPr>
          <w:sz w:val="28"/>
          <w:szCs w:val="28"/>
          <w:vertAlign w:val="superscript"/>
          <w:lang w:val="en-US"/>
        </w:rPr>
        <w:t>o</w:t>
      </w:r>
      <w:r>
        <w:rPr>
          <w:sz w:val="28"/>
          <w:szCs w:val="28"/>
          <w:lang w:val="en-US"/>
        </w:rPr>
        <w:t>C</w:t>
      </w:r>
      <w:r>
        <w:rPr>
          <w:sz w:val="28"/>
          <w:szCs w:val="28"/>
        </w:rPr>
        <w:t xml:space="preserve"> . Более продолжительное действие низкой температуры убивает всходы, но они могут появиться вновь, если для посадки использовали не очень мелкие клубни.  </w:t>
      </w:r>
    </w:p>
    <w:p w:rsidR="00EF2B67" w:rsidRDefault="00EF2B67">
      <w:pPr>
        <w:pStyle w:val="31"/>
        <w:jc w:val="both"/>
        <w:rPr>
          <w:sz w:val="28"/>
          <w:szCs w:val="28"/>
        </w:rPr>
      </w:pPr>
      <w:r>
        <w:rPr>
          <w:sz w:val="28"/>
          <w:szCs w:val="28"/>
        </w:rPr>
        <w:t xml:space="preserve"> </w:t>
      </w:r>
    </w:p>
    <w:p w:rsidR="00EF2B67" w:rsidRDefault="00EF2B67">
      <w:pPr>
        <w:pStyle w:val="31"/>
        <w:jc w:val="both"/>
        <w:rPr>
          <w:sz w:val="28"/>
          <w:szCs w:val="28"/>
        </w:rPr>
      </w:pPr>
      <w:r>
        <w:rPr>
          <w:sz w:val="28"/>
          <w:szCs w:val="28"/>
        </w:rPr>
        <w:t>Картофель растет на различных почвах, но наибольшие урожаи обеспечивает на хорошо окультуренных легких и средних суглинках. Чем меньше плотность почвы в зоне клубнеобразования и лучше снабжение корневой системы кислородом воздуха, тем выше урожай.</w:t>
      </w:r>
    </w:p>
    <w:p w:rsidR="00EF2B67" w:rsidRDefault="00EF2B67">
      <w:pPr>
        <w:pStyle w:val="31"/>
        <w:jc w:val="both"/>
        <w:rPr>
          <w:b/>
          <w:bCs/>
          <w:sz w:val="28"/>
          <w:szCs w:val="28"/>
        </w:rPr>
      </w:pPr>
      <w:r>
        <w:rPr>
          <w:sz w:val="28"/>
          <w:szCs w:val="28"/>
        </w:rPr>
        <w:t>Для картофеля оптимальными считаются суглинистые почвы с объемной массой 0,9-1,2 г/см</w:t>
      </w:r>
      <w:r>
        <w:rPr>
          <w:sz w:val="28"/>
          <w:szCs w:val="28"/>
          <w:vertAlign w:val="superscript"/>
        </w:rPr>
        <w:t>3</w:t>
      </w:r>
      <w:r>
        <w:rPr>
          <w:sz w:val="28"/>
          <w:szCs w:val="28"/>
        </w:rPr>
        <w:t>. На более плотных почвах всходы картофеля задерживаются, и в ряде случаев посадочные клубни загнивают</w:t>
      </w:r>
    </w:p>
    <w:p w:rsidR="00EF2B67" w:rsidRDefault="00EF2B67">
      <w:pPr>
        <w:pStyle w:val="31"/>
        <w:tabs>
          <w:tab w:val="left" w:pos="900"/>
        </w:tabs>
        <w:ind w:firstLine="0"/>
        <w:jc w:val="both"/>
        <w:rPr>
          <w:sz w:val="28"/>
          <w:szCs w:val="28"/>
        </w:rPr>
      </w:pPr>
      <w:r>
        <w:rPr>
          <w:sz w:val="28"/>
          <w:szCs w:val="28"/>
        </w:rPr>
        <w:t>Картофель для условий российского сельского хозяйства всегда считался гарантийной культурой. Если результат озимых зависит от  количества осадков и отсутствия заморозков  в конце весны и начале лета, яровых – от количества дождей и отсутствия заморозков в августе месяце, то урожай картофеля зависит от осадков в середине лета. Даже для резко континентального климата заморозки в середине лета нехарактерны, а обильные дожди в период с третьей декады июня по вторую декаду июля весьма вероятны. Таким образом, даже при самых неблагоприятных погодных условиях урожай картофеля можно считать гарантированным. Если добавить, что картофель может использоваться не только в качестве чисто продовольственной культуры, но и вскармливания скота, в пищевой и легкой промышленности, то эффективность его выращивания становиться безусловной.</w:t>
      </w:r>
    </w:p>
    <w:p w:rsidR="00EF2B67" w:rsidRDefault="00EF2B67">
      <w:pPr>
        <w:pStyle w:val="31"/>
        <w:tabs>
          <w:tab w:val="left" w:pos="900"/>
        </w:tabs>
        <w:ind w:firstLine="0"/>
        <w:jc w:val="both"/>
        <w:rPr>
          <w:b/>
          <w:bCs/>
          <w:sz w:val="28"/>
          <w:szCs w:val="28"/>
        </w:rPr>
      </w:pPr>
      <w:r>
        <w:rPr>
          <w:sz w:val="28"/>
          <w:szCs w:val="28"/>
        </w:rPr>
        <w:t xml:space="preserve">К этому следует добавить сравнительную неприхотливость картофеля, его незначительную чувствительность к продуктивности почв и хорошую реакцию на удобрения </w:t>
      </w:r>
    </w:p>
    <w:p w:rsidR="00EF2B67" w:rsidRDefault="00EF2B67">
      <w:pPr>
        <w:pStyle w:val="31"/>
        <w:jc w:val="both"/>
        <w:rPr>
          <w:sz w:val="28"/>
          <w:szCs w:val="28"/>
        </w:rPr>
      </w:pPr>
      <w:r>
        <w:rPr>
          <w:sz w:val="28"/>
          <w:szCs w:val="28"/>
        </w:rPr>
        <w:t>Картофель занимает ведущее место среди сельскохозяйственных культур в Ханты-Мансийском округе. Ханты-мансийская опытная станция разработала прогрессивную технологию возделывания картофеля. Применение её в опытно-производственном хозяйстве станции позволяет получать высокие урожаи. Так, урожайность картофеля в производственных условиях (площадь  40-60 га) составляет 160-180 ц / га и выше.</w:t>
      </w:r>
    </w:p>
    <w:p w:rsidR="00EF2B67" w:rsidRDefault="00EF2B67">
      <w:pPr>
        <w:pStyle w:val="31"/>
        <w:ind w:firstLine="0"/>
        <w:jc w:val="both"/>
        <w:rPr>
          <w:sz w:val="28"/>
          <w:szCs w:val="28"/>
        </w:rPr>
      </w:pPr>
      <w:r>
        <w:rPr>
          <w:b/>
          <w:bCs/>
          <w:sz w:val="28"/>
          <w:szCs w:val="28"/>
        </w:rPr>
        <w:t xml:space="preserve"> </w:t>
      </w:r>
    </w:p>
    <w:p w:rsidR="00EF2B67" w:rsidRDefault="00EF2B67">
      <w:pPr>
        <w:pStyle w:val="31"/>
        <w:jc w:val="both"/>
        <w:rPr>
          <w:sz w:val="28"/>
          <w:szCs w:val="28"/>
        </w:rPr>
      </w:pPr>
    </w:p>
    <w:p w:rsidR="00EF2B67" w:rsidRDefault="00EF2B67">
      <w:pPr>
        <w:pStyle w:val="31"/>
        <w:jc w:val="both"/>
        <w:rPr>
          <w:sz w:val="28"/>
          <w:szCs w:val="28"/>
        </w:rPr>
      </w:pPr>
      <w:r>
        <w:rPr>
          <w:sz w:val="28"/>
          <w:szCs w:val="28"/>
        </w:rPr>
        <w:t>Картофель - одна из наиболее требовательных к почвенному питанию культур. Из основных питательных элементов картофель потребляет больше всего калия, затем азота и меньше фос</w:t>
      </w:r>
      <w:r>
        <w:rPr>
          <w:sz w:val="28"/>
          <w:szCs w:val="28"/>
        </w:rPr>
        <w:softHyphen/>
        <w:t>фора.</w:t>
      </w:r>
    </w:p>
    <w:p w:rsidR="00EF2B67" w:rsidRDefault="00EF2B67">
      <w:pPr>
        <w:pStyle w:val="31"/>
        <w:jc w:val="both"/>
        <w:rPr>
          <w:sz w:val="28"/>
          <w:szCs w:val="28"/>
        </w:rPr>
      </w:pPr>
      <w:r>
        <w:rPr>
          <w:sz w:val="28"/>
          <w:szCs w:val="28"/>
        </w:rPr>
        <w:t>Значительные дозы органических удобрений (50—80 т/га) улуч</w:t>
      </w:r>
      <w:r>
        <w:rPr>
          <w:sz w:val="28"/>
          <w:szCs w:val="28"/>
        </w:rPr>
        <w:softHyphen/>
        <w:t>шают физические свойства почвы. Глинистые и суглинистые почвы становятся менее связными, что особенно важно при механизирован</w:t>
      </w:r>
      <w:r>
        <w:rPr>
          <w:sz w:val="28"/>
          <w:szCs w:val="28"/>
        </w:rPr>
        <w:softHyphen/>
        <w:t>ной уборке, песчаные и супесчаные лучше удерживают влагу. Орга</w:t>
      </w:r>
      <w:r>
        <w:rPr>
          <w:sz w:val="28"/>
          <w:szCs w:val="28"/>
        </w:rPr>
        <w:softHyphen/>
        <w:t>нические удобрения увеличивают урожайность картофеля и содержа</w:t>
      </w:r>
      <w:r>
        <w:rPr>
          <w:sz w:val="28"/>
          <w:szCs w:val="28"/>
        </w:rPr>
        <w:softHyphen/>
        <w:t>ние крахмала в клубнях.</w:t>
      </w:r>
    </w:p>
    <w:p w:rsidR="00EF2B67" w:rsidRDefault="00EF2B67">
      <w:pPr>
        <w:pStyle w:val="31"/>
        <w:tabs>
          <w:tab w:val="left" w:pos="900"/>
        </w:tabs>
        <w:ind w:firstLine="0"/>
        <w:jc w:val="both"/>
        <w:rPr>
          <w:sz w:val="28"/>
          <w:szCs w:val="28"/>
        </w:rPr>
      </w:pPr>
      <w:r>
        <w:rPr>
          <w:sz w:val="28"/>
          <w:szCs w:val="28"/>
        </w:rPr>
        <w:t xml:space="preserve">         В качестве негативных факторов выращивания картофеля следует отметить сравнительно высокую трудоемкость – до 250 чел. -час. на 1 га посадок. Высокая трудоемкость обуславливает и низкую рентабельность производства картофеля. Это обстоятельство, а также неблагоприятные тенденции в структуре питания основной части населения привели к тому, что в настоящее время исключительно большая часть картофеля производится в личных подсобных хозяйствах.</w:t>
      </w:r>
    </w:p>
    <w:p w:rsidR="00EF2B67" w:rsidRDefault="00EF2B67">
      <w:pPr>
        <w:pStyle w:val="31"/>
        <w:tabs>
          <w:tab w:val="left" w:pos="900"/>
        </w:tabs>
        <w:ind w:firstLine="0"/>
        <w:jc w:val="both"/>
        <w:rPr>
          <w:sz w:val="28"/>
          <w:szCs w:val="28"/>
        </w:rPr>
      </w:pPr>
      <w:r>
        <w:rPr>
          <w:sz w:val="28"/>
          <w:szCs w:val="28"/>
        </w:rPr>
        <w:t xml:space="preserve">    В качестве отрицательных факторов, снижающих урожайность и качественные характеристики картофеля, следует отметить практически нулевую механизацию процессов посадки, обработки и сбора урожая, а также внесения удобрений, почти полное отсутствие селекционной работы и нарушение температурно-влажностных режимов хранения продукции.</w:t>
      </w:r>
    </w:p>
    <w:p w:rsidR="00EF2B67" w:rsidRDefault="00EF2B67">
      <w:pPr>
        <w:jc w:val="both"/>
        <w:rPr>
          <w:sz w:val="28"/>
          <w:szCs w:val="28"/>
        </w:rPr>
      </w:pPr>
      <w:r>
        <w:rPr>
          <w:sz w:val="28"/>
          <w:szCs w:val="28"/>
        </w:rPr>
        <w:t xml:space="preserve">  </w:t>
      </w:r>
      <w:r>
        <w:rPr>
          <w:sz w:val="28"/>
          <w:szCs w:val="28"/>
        </w:rPr>
        <w:tab/>
      </w:r>
    </w:p>
    <w:p w:rsidR="00EF2B67" w:rsidRDefault="00EF2B67">
      <w:pPr>
        <w:jc w:val="both"/>
        <w:rPr>
          <w:sz w:val="28"/>
          <w:szCs w:val="28"/>
        </w:rPr>
      </w:pPr>
    </w:p>
    <w:p w:rsidR="00EF2B67" w:rsidRPr="001D5C8B" w:rsidRDefault="00EF2B67">
      <w:pPr>
        <w:jc w:val="both"/>
        <w:rPr>
          <w:sz w:val="28"/>
          <w:szCs w:val="28"/>
        </w:rPr>
      </w:pPr>
    </w:p>
    <w:p w:rsidR="00EF2B67" w:rsidRPr="001D5C8B" w:rsidRDefault="00EF2B67">
      <w:pPr>
        <w:jc w:val="both"/>
        <w:rPr>
          <w:b/>
          <w:bCs/>
          <w:sz w:val="28"/>
          <w:szCs w:val="28"/>
        </w:rPr>
      </w:pPr>
    </w:p>
    <w:p w:rsidR="00EF2B67" w:rsidRDefault="00EF2B67">
      <w:pPr>
        <w:jc w:val="both"/>
        <w:rPr>
          <w:sz w:val="28"/>
          <w:szCs w:val="28"/>
        </w:rPr>
      </w:pPr>
    </w:p>
    <w:p w:rsidR="00EF2B67" w:rsidRDefault="00EF2B67">
      <w:pPr>
        <w:jc w:val="both"/>
        <w:rPr>
          <w:sz w:val="28"/>
          <w:szCs w:val="28"/>
        </w:rPr>
      </w:pPr>
    </w:p>
    <w:p w:rsidR="00EF2B67" w:rsidRDefault="00EF2B67">
      <w:pPr>
        <w:jc w:val="both"/>
        <w:rPr>
          <w:sz w:val="28"/>
          <w:szCs w:val="28"/>
        </w:rPr>
      </w:pPr>
    </w:p>
    <w:p w:rsidR="00EF2B67" w:rsidRDefault="00EF2B67">
      <w:pPr>
        <w:jc w:val="both"/>
        <w:rPr>
          <w:sz w:val="28"/>
          <w:szCs w:val="28"/>
        </w:rPr>
      </w:pPr>
    </w:p>
    <w:p w:rsidR="00EF2B67" w:rsidRDefault="00EF2B67">
      <w:pPr>
        <w:jc w:val="both"/>
        <w:rPr>
          <w:sz w:val="28"/>
          <w:szCs w:val="28"/>
        </w:rPr>
      </w:pPr>
    </w:p>
    <w:p w:rsidR="00EF2B67" w:rsidRDefault="00EF2B67">
      <w:pPr>
        <w:pStyle w:val="a3"/>
      </w:pPr>
      <w:r>
        <w:t>СТРУКТУРА  БИЗНЕС-ПЛАНА.</w:t>
      </w:r>
    </w:p>
    <w:p w:rsidR="00EF2B67" w:rsidRDefault="00EF2B67">
      <w:pPr>
        <w:jc w:val="both"/>
        <w:rPr>
          <w:sz w:val="28"/>
          <w:szCs w:val="28"/>
        </w:rPr>
      </w:pPr>
    </w:p>
    <w:p w:rsidR="00EF2B67" w:rsidRDefault="00EF2B67">
      <w:pPr>
        <w:jc w:val="both"/>
        <w:rPr>
          <w:sz w:val="28"/>
          <w:szCs w:val="28"/>
        </w:rPr>
      </w:pPr>
    </w:p>
    <w:p w:rsidR="00EF2B67" w:rsidRDefault="00EF2B67">
      <w:pPr>
        <w:jc w:val="center"/>
        <w:rPr>
          <w:sz w:val="28"/>
          <w:szCs w:val="28"/>
        </w:rPr>
      </w:pPr>
    </w:p>
    <w:p w:rsidR="00EF2B67" w:rsidRDefault="005E1C76">
      <w:pPr>
        <w:jc w:val="center"/>
        <w:rPr>
          <w:sz w:val="28"/>
          <w:szCs w:val="28"/>
        </w:rPr>
      </w:pPr>
      <w:r>
        <w:rPr>
          <w:noProof/>
        </w:rPr>
        <w:pict>
          <v:line id="_x0000_s1026" style="position:absolute;left:0;text-align:left;flip:y;z-index:251655680" from="181.35pt,15.3pt" to="181.35pt,51.5pt" o:allowincell="f" strokeweight="3pt">
            <v:stroke endarrow="block"/>
          </v:line>
        </w:pict>
      </w:r>
      <w:r>
        <w:rPr>
          <w:noProof/>
        </w:rPr>
        <w:pict>
          <v:shapetype id="_x0000_t109" coordsize="21600,21600" o:spt="109" path="m,l,21600r21600,l21600,xe">
            <v:stroke joinstyle="miter"/>
            <v:path gradientshapeok="t" o:connecttype="rect"/>
          </v:shapetype>
          <v:shape id="_x0000_s1027" type="#_x0000_t109" style="position:absolute;left:0;text-align:left;margin-left:116.55pt;margin-top:-20.7pt;width:135.7pt;height:36pt;z-index:251647488" o:allowincell="f" strokeweight="2.25pt">
            <v:textbox style="mso-next-textbox:#_x0000_s1027">
              <w:txbxContent>
                <w:p w:rsidR="00EF2B67" w:rsidRDefault="00EF2B67">
                  <w:pPr>
                    <w:pStyle w:val="1"/>
                  </w:pPr>
                  <w:r>
                    <w:t>РЕЗЮМЕ</w:t>
                  </w:r>
                </w:p>
              </w:txbxContent>
            </v:textbox>
          </v:shape>
        </w:pict>
      </w:r>
    </w:p>
    <w:p w:rsidR="00EF2B67" w:rsidRDefault="00EF2B67">
      <w:pPr>
        <w:jc w:val="center"/>
        <w:rPr>
          <w:sz w:val="28"/>
          <w:szCs w:val="28"/>
        </w:rPr>
      </w:pPr>
    </w:p>
    <w:p w:rsidR="00EF2B67" w:rsidRDefault="00EF2B67">
      <w:pPr>
        <w:jc w:val="center"/>
        <w:rPr>
          <w:sz w:val="28"/>
          <w:szCs w:val="28"/>
        </w:rPr>
      </w:pPr>
    </w:p>
    <w:p w:rsidR="00EF2B67" w:rsidRDefault="005E1C76">
      <w:pPr>
        <w:jc w:val="center"/>
        <w:rPr>
          <w:sz w:val="28"/>
          <w:szCs w:val="28"/>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28" type="#_x0000_t111" style="position:absolute;left:0;text-align:left;margin-left:87.75pt;margin-top:3pt;width:207pt;height:1in;z-index:251651584" o:allowincell="f" strokeweight="2.25pt">
            <v:textbox style="mso-next-textbox:#_x0000_s1028">
              <w:txbxContent>
                <w:p w:rsidR="00EF2B67" w:rsidRDefault="00EF2B67">
                  <w:pPr>
                    <w:pStyle w:val="a3"/>
                    <w:rPr>
                      <w:sz w:val="24"/>
                      <w:szCs w:val="24"/>
                    </w:rPr>
                  </w:pPr>
                  <w:r>
                    <w:rPr>
                      <w:sz w:val="24"/>
                      <w:szCs w:val="24"/>
                    </w:rPr>
                    <w:t>Общая характеристика предприятия, продукции</w:t>
                  </w:r>
                </w:p>
              </w:txbxContent>
            </v:textbox>
          </v:shape>
        </w:pict>
      </w:r>
    </w:p>
    <w:p w:rsidR="00EF2B67" w:rsidRDefault="00EF2B67">
      <w:pPr>
        <w:jc w:val="center"/>
        <w:rPr>
          <w:sz w:val="28"/>
          <w:szCs w:val="28"/>
        </w:rPr>
      </w:pPr>
    </w:p>
    <w:p w:rsidR="00EF2B67" w:rsidRDefault="00EF2B67">
      <w:pPr>
        <w:jc w:val="center"/>
        <w:rPr>
          <w:sz w:val="28"/>
          <w:szCs w:val="28"/>
        </w:rPr>
      </w:pPr>
    </w:p>
    <w:p w:rsidR="00EF2B67" w:rsidRDefault="00EF2B67">
      <w:pPr>
        <w:ind w:firstLine="708"/>
        <w:jc w:val="center"/>
        <w:rPr>
          <w:sz w:val="28"/>
          <w:szCs w:val="28"/>
        </w:rPr>
      </w:pPr>
    </w:p>
    <w:p w:rsidR="00EF2B67" w:rsidRDefault="005E1C76">
      <w:pPr>
        <w:ind w:firstLine="708"/>
        <w:jc w:val="center"/>
        <w:rPr>
          <w:sz w:val="28"/>
          <w:szCs w:val="28"/>
        </w:rPr>
      </w:pPr>
      <w:r>
        <w:rPr>
          <w:noProof/>
        </w:rPr>
        <w:pict>
          <v:line id="_x0000_s1029" style="position:absolute;left:0;text-align:left;flip:y;z-index:251658752" from="210.15pt,10.6pt" to="210.15pt,46.8pt" o:allowincell="f" strokeweight="3pt">
            <v:stroke endarrow="block"/>
          </v:line>
        </w:pict>
      </w:r>
      <w:r>
        <w:rPr>
          <w:noProof/>
        </w:rPr>
        <w:pict>
          <v:line id="_x0000_s1030" style="position:absolute;left:0;text-align:left;rotation:-180;flip:y;z-index:251663872" from="138.15pt,10.6pt" to="138.2pt,46.8pt" o:allowincell="f" strokeweight="3pt">
            <v:stroke endarrow="block"/>
          </v:line>
        </w:pict>
      </w:r>
    </w:p>
    <w:p w:rsidR="00EF2B67" w:rsidRDefault="00EF2B67">
      <w:pPr>
        <w:ind w:firstLine="708"/>
        <w:jc w:val="center"/>
        <w:rPr>
          <w:sz w:val="28"/>
          <w:szCs w:val="28"/>
        </w:rPr>
      </w:pPr>
    </w:p>
    <w:p w:rsidR="00EF2B67" w:rsidRDefault="005E1C76">
      <w:pPr>
        <w:ind w:firstLine="708"/>
        <w:jc w:val="center"/>
        <w:rPr>
          <w:sz w:val="28"/>
          <w:szCs w:val="28"/>
        </w:rPr>
      </w:pPr>
      <w:r>
        <w:rPr>
          <w:noProof/>
        </w:rPr>
        <w:pict>
          <v:shape id="_x0000_s1031" type="#_x0000_t111" style="position:absolute;left:0;text-align:left;margin-left:80.55pt;margin-top:14.4pt;width:207pt;height:63pt;z-index:251650560" o:allowincell="f" strokeweight="2.25pt">
            <v:textbox style="mso-next-textbox:#_x0000_s1031">
              <w:txbxContent>
                <w:p w:rsidR="00EF2B67" w:rsidRDefault="00EF2B67">
                  <w:pPr>
                    <w:pStyle w:val="a3"/>
                    <w:rPr>
                      <w:sz w:val="24"/>
                      <w:szCs w:val="24"/>
                    </w:rPr>
                  </w:pPr>
                  <w:r>
                    <w:rPr>
                      <w:sz w:val="24"/>
                      <w:szCs w:val="24"/>
                    </w:rPr>
                    <w:t>Анализ рынка и основных</w:t>
                  </w:r>
                  <w:r>
                    <w:t xml:space="preserve"> </w:t>
                  </w:r>
                  <w:r>
                    <w:rPr>
                      <w:sz w:val="24"/>
                      <w:szCs w:val="24"/>
                    </w:rPr>
                    <w:t>конкурентов</w:t>
                  </w:r>
                </w:p>
              </w:txbxContent>
            </v:textbox>
          </v:shape>
        </w:pict>
      </w:r>
    </w:p>
    <w:p w:rsidR="00EF2B67" w:rsidRDefault="00EF2B67">
      <w:pPr>
        <w:ind w:firstLine="708"/>
        <w:jc w:val="center"/>
        <w:rPr>
          <w:sz w:val="28"/>
          <w:szCs w:val="28"/>
        </w:rPr>
      </w:pPr>
    </w:p>
    <w:p w:rsidR="00EF2B67" w:rsidRDefault="00EF2B67">
      <w:pPr>
        <w:ind w:firstLine="708"/>
        <w:jc w:val="center"/>
        <w:rPr>
          <w:sz w:val="28"/>
          <w:szCs w:val="28"/>
        </w:rPr>
      </w:pPr>
    </w:p>
    <w:p w:rsidR="00EF2B67" w:rsidRDefault="00EF2B67">
      <w:pPr>
        <w:ind w:firstLine="708"/>
        <w:jc w:val="center"/>
        <w:rPr>
          <w:sz w:val="28"/>
          <w:szCs w:val="28"/>
        </w:rPr>
      </w:pPr>
    </w:p>
    <w:p w:rsidR="00EF2B67" w:rsidRDefault="005E1C76">
      <w:pPr>
        <w:ind w:firstLine="708"/>
        <w:jc w:val="center"/>
        <w:rPr>
          <w:sz w:val="28"/>
          <w:szCs w:val="28"/>
        </w:rPr>
      </w:pPr>
      <w:r>
        <w:rPr>
          <w:noProof/>
        </w:rPr>
        <w:pict>
          <v:line id="_x0000_s1032" style="position:absolute;left:0;text-align:left;flip:y;z-index:251657728" from="210.15pt,14.8pt" to="210.15pt,51pt" o:allowincell="f" strokeweight="3pt">
            <v:stroke endarrow="block"/>
          </v:line>
        </w:pict>
      </w:r>
      <w:r>
        <w:rPr>
          <w:noProof/>
        </w:rPr>
        <w:pict>
          <v:line id="_x0000_s1033" style="position:absolute;left:0;text-align:left;rotation:-180;flip:y;z-index:251664896" from="138.15pt,14.8pt" to="138.2pt,51pt" o:allowincell="f" strokeweight="3pt">
            <v:stroke endarrow="block"/>
          </v:line>
        </w:pict>
      </w:r>
    </w:p>
    <w:p w:rsidR="00EF2B67" w:rsidRDefault="00EF2B67">
      <w:pPr>
        <w:autoSpaceDE w:val="0"/>
        <w:autoSpaceDN w:val="0"/>
        <w:jc w:val="center"/>
      </w:pPr>
    </w:p>
    <w:p w:rsidR="00EF2B67" w:rsidRDefault="00EF2B67">
      <w:pPr>
        <w:autoSpaceDE w:val="0"/>
        <w:autoSpaceDN w:val="0"/>
        <w:jc w:val="center"/>
      </w:pPr>
    </w:p>
    <w:p w:rsidR="00EF2B67" w:rsidRDefault="005E1C76">
      <w:pPr>
        <w:autoSpaceDE w:val="0"/>
        <w:autoSpaceDN w:val="0"/>
        <w:jc w:val="center"/>
        <w:rPr>
          <w:sz w:val="28"/>
          <w:szCs w:val="28"/>
        </w:rPr>
      </w:pPr>
      <w:r>
        <w:rPr>
          <w:noProof/>
        </w:rPr>
        <w:pict>
          <v:shape id="_x0000_s1034" type="#_x0000_t111" style="position:absolute;left:0;text-align:left;margin-left:80.55pt;margin-top:7.1pt;width:3in;height:45pt;z-index:251649536" o:allowincell="f" strokeweight="2.25pt">
            <v:textbox style="mso-next-textbox:#_x0000_s1034">
              <w:txbxContent>
                <w:p w:rsidR="00EF2B67" w:rsidRDefault="00EF2B67">
                  <w:pPr>
                    <w:pStyle w:val="a3"/>
                    <w:rPr>
                      <w:sz w:val="24"/>
                      <w:szCs w:val="24"/>
                    </w:rPr>
                  </w:pPr>
                  <w:r>
                    <w:rPr>
                      <w:sz w:val="24"/>
                      <w:szCs w:val="24"/>
                    </w:rPr>
                    <w:t>Производственный план</w:t>
                  </w:r>
                </w:p>
              </w:txbxContent>
            </v:textbox>
          </v:shape>
        </w:pict>
      </w:r>
    </w:p>
    <w:p w:rsidR="00EF2B67" w:rsidRDefault="00EF2B67">
      <w:pPr>
        <w:autoSpaceDE w:val="0"/>
        <w:autoSpaceDN w:val="0"/>
        <w:jc w:val="center"/>
      </w:pPr>
    </w:p>
    <w:p w:rsidR="00EF2B67" w:rsidRDefault="005E1C76">
      <w:pPr>
        <w:autoSpaceDE w:val="0"/>
        <w:autoSpaceDN w:val="0"/>
        <w:jc w:val="center"/>
      </w:pPr>
      <w:r>
        <w:rPr>
          <w:noProof/>
        </w:rPr>
        <w:pict>
          <v:shape id="_x0000_s1035" type="#_x0000_t109" style="position:absolute;left:0;text-align:left;margin-left:139.85pt;margin-top:629.75pt;width:2in;height:45pt;z-index:251648512" o:allowincell="f" strokeweight="2.25pt">
            <v:textbox style="mso-next-textbox:#_x0000_s1035">
              <w:txbxContent>
                <w:p w:rsidR="00EF2B67" w:rsidRDefault="00EF2B67">
                  <w:pPr>
                    <w:pStyle w:val="1"/>
                  </w:pPr>
                  <w:r>
                    <w:t>ФИНАНСОВЫЙ ПЛАН</w:t>
                  </w:r>
                </w:p>
              </w:txbxContent>
            </v:textbox>
          </v:shape>
        </w:pict>
      </w:r>
      <w:r>
        <w:rPr>
          <w:noProof/>
        </w:rPr>
        <w:pict>
          <v:shape id="_x0000_s1036" type="#_x0000_t111" style="position:absolute;left:0;text-align:left;margin-left:112.7pt;margin-top:548.3pt;width:207pt;height:45.05pt;z-index:251654656" o:allowincell="f" strokeweight="2.25pt">
            <v:textbox style="mso-next-textbox:#_x0000_s1036">
              <w:txbxContent>
                <w:p w:rsidR="00EF2B67" w:rsidRDefault="00EF2B67">
                  <w:pPr>
                    <w:pStyle w:val="a3"/>
                    <w:rPr>
                      <w:sz w:val="24"/>
                      <w:szCs w:val="24"/>
                    </w:rPr>
                  </w:pPr>
                  <w:r>
                    <w:rPr>
                      <w:sz w:val="24"/>
                      <w:szCs w:val="24"/>
                    </w:rPr>
                    <w:t>План по рискам</w:t>
                  </w:r>
                </w:p>
              </w:txbxContent>
            </v:textbox>
          </v:shape>
        </w:pict>
      </w:r>
      <w:r>
        <w:rPr>
          <w:noProof/>
        </w:rPr>
        <w:pict>
          <v:line id="_x0000_s1037" style="position:absolute;left:0;text-align:left;flip:y;z-index:251660800" from="239.4pt,512.1pt" to="239.4pt,548.3pt" o:allowincell="f" strokeweight="3pt">
            <v:stroke endarrow="block"/>
          </v:line>
        </w:pict>
      </w:r>
      <w:r>
        <w:rPr>
          <w:noProof/>
        </w:rPr>
        <w:pict>
          <v:line id="_x0000_s1038" style="position:absolute;left:0;text-align:left;flip:y;z-index:251661824" from="239.4pt,593.55pt" to="239.4pt,629.75pt" o:allowincell="f" strokeweight="3pt">
            <v:stroke endarrow="block"/>
          </v:line>
        </w:pict>
      </w:r>
      <w:r>
        <w:rPr>
          <w:noProof/>
        </w:rPr>
        <w:pict>
          <v:line id="_x0000_s1039" style="position:absolute;left:0;text-align:left;rotation:-180;flip:y;z-index:251662848" from="185.1pt,593.55pt" to="185.15pt,629.75pt" o:allowincell="f" strokeweight="3pt">
            <v:stroke endarrow="block"/>
          </v:line>
        </w:pict>
      </w:r>
      <w:r>
        <w:rPr>
          <w:noProof/>
        </w:rPr>
        <w:pict>
          <v:line id="_x0000_s1040" style="position:absolute;left:0;text-align:left;rotation:-180;flip:y;z-index:251667968" from="185.1pt,512.1pt" to="185.15pt,548.3pt" o:allowincell="f" strokeweight="3pt">
            <v:stroke endarrow="block"/>
          </v:line>
        </w:pict>
      </w:r>
    </w:p>
    <w:p w:rsidR="00EF2B67" w:rsidRDefault="005E1C76">
      <w:pPr>
        <w:autoSpaceDE w:val="0"/>
        <w:autoSpaceDN w:val="0"/>
        <w:jc w:val="center"/>
      </w:pPr>
      <w:r>
        <w:rPr>
          <w:noProof/>
        </w:rPr>
        <w:pict>
          <v:line id="_x0000_s1041" style="position:absolute;left:0;text-align:left;flip:y;z-index:251659776" from="210.15pt,6.65pt" to="210.15pt,42.85pt" o:allowincell="f" strokeweight="3pt">
            <v:stroke endarrow="block"/>
          </v:line>
        </w:pict>
      </w:r>
      <w:r>
        <w:rPr>
          <w:noProof/>
        </w:rPr>
        <w:pict>
          <v:line id="_x0000_s1042" style="position:absolute;left:0;text-align:left;rotation:-180;flip:y;z-index:251665920" from="138.15pt,6.65pt" to="138.2pt,42.85pt" o:allowincell="f" strokeweight="3pt">
            <v:stroke endarrow="block"/>
          </v:line>
        </w:pict>
      </w:r>
    </w:p>
    <w:p w:rsidR="00EF2B67" w:rsidRDefault="00EF2B67">
      <w:pPr>
        <w:autoSpaceDE w:val="0"/>
        <w:autoSpaceDN w:val="0"/>
        <w:jc w:val="center"/>
      </w:pPr>
    </w:p>
    <w:p w:rsidR="00EF2B67" w:rsidRDefault="00EF2B67">
      <w:pPr>
        <w:autoSpaceDE w:val="0"/>
        <w:autoSpaceDN w:val="0"/>
        <w:jc w:val="center"/>
      </w:pPr>
    </w:p>
    <w:p w:rsidR="00EF2B67" w:rsidRDefault="005E1C76">
      <w:pPr>
        <w:autoSpaceDE w:val="0"/>
        <w:autoSpaceDN w:val="0"/>
        <w:jc w:val="center"/>
      </w:pPr>
      <w:r>
        <w:rPr>
          <w:noProof/>
        </w:rPr>
        <w:pict>
          <v:shape id="_x0000_s1043" type="#_x0000_t111" style="position:absolute;left:0;text-align:left;margin-left:80.55pt;margin-top:1.25pt;width:207pt;height:63pt;z-index:251652608" o:allowincell="f" strokeweight="2.25pt">
            <v:textbox style="mso-next-textbox:#_x0000_s1043">
              <w:txbxContent>
                <w:p w:rsidR="00EF2B67" w:rsidRDefault="00EF2B67">
                  <w:pPr>
                    <w:pStyle w:val="a3"/>
                    <w:rPr>
                      <w:sz w:val="24"/>
                      <w:szCs w:val="24"/>
                    </w:rPr>
                  </w:pPr>
                  <w:r>
                    <w:rPr>
                      <w:sz w:val="24"/>
                      <w:szCs w:val="24"/>
                    </w:rPr>
                    <w:t>План маркетинговой</w:t>
                  </w:r>
                  <w:r>
                    <w:t xml:space="preserve"> </w:t>
                  </w:r>
                  <w:r>
                    <w:rPr>
                      <w:sz w:val="24"/>
                      <w:szCs w:val="24"/>
                    </w:rPr>
                    <w:t>деятельности</w:t>
                  </w:r>
                </w:p>
              </w:txbxContent>
            </v:textbox>
          </v:shape>
        </w:pict>
      </w:r>
    </w:p>
    <w:p w:rsidR="00EF2B67" w:rsidRDefault="00EF2B67">
      <w:pPr>
        <w:autoSpaceDE w:val="0"/>
        <w:autoSpaceDN w:val="0"/>
        <w:jc w:val="center"/>
      </w:pPr>
    </w:p>
    <w:p w:rsidR="00EF2B67" w:rsidRDefault="00EF2B67">
      <w:pPr>
        <w:autoSpaceDE w:val="0"/>
        <w:autoSpaceDN w:val="0"/>
        <w:jc w:val="center"/>
      </w:pPr>
    </w:p>
    <w:p w:rsidR="00EF2B67" w:rsidRDefault="00EF2B67">
      <w:pPr>
        <w:autoSpaceDE w:val="0"/>
        <w:autoSpaceDN w:val="0"/>
        <w:jc w:val="center"/>
      </w:pPr>
    </w:p>
    <w:p w:rsidR="00EF2B67" w:rsidRDefault="005E1C76">
      <w:pPr>
        <w:autoSpaceDE w:val="0"/>
        <w:autoSpaceDN w:val="0"/>
        <w:jc w:val="center"/>
      </w:pPr>
      <w:r>
        <w:rPr>
          <w:noProof/>
        </w:rPr>
        <w:pict>
          <v:line id="_x0000_s1044" style="position:absolute;left:0;text-align:left;flip:y;z-index:251656704" from="210.15pt,10.85pt" to="210.15pt,47.05pt" o:allowincell="f" strokeweight="3pt">
            <v:stroke endarrow="block"/>
          </v:line>
        </w:pict>
      </w:r>
      <w:r>
        <w:rPr>
          <w:noProof/>
        </w:rPr>
        <w:pict>
          <v:line id="_x0000_s1045" style="position:absolute;left:0;text-align:left;rotation:-180;flip:y;z-index:251666944" from="138.15pt,10.85pt" to="138.2pt,47.05pt" o:allowincell="f" strokeweight="3pt">
            <v:stroke endarrow="block"/>
          </v:line>
        </w:pict>
      </w:r>
    </w:p>
    <w:p w:rsidR="00EF2B67" w:rsidRDefault="00EF2B67">
      <w:pPr>
        <w:autoSpaceDE w:val="0"/>
        <w:autoSpaceDN w:val="0"/>
        <w:jc w:val="center"/>
      </w:pPr>
    </w:p>
    <w:p w:rsidR="00EF2B67" w:rsidRDefault="00EF2B67">
      <w:pPr>
        <w:pStyle w:val="Web"/>
        <w:spacing w:before="0" w:after="0"/>
        <w:jc w:val="center"/>
      </w:pPr>
    </w:p>
    <w:p w:rsidR="00EF2B67" w:rsidRDefault="005E1C76">
      <w:pPr>
        <w:autoSpaceDE w:val="0"/>
        <w:autoSpaceDN w:val="0"/>
        <w:jc w:val="center"/>
      </w:pPr>
      <w:r>
        <w:rPr>
          <w:noProof/>
        </w:rPr>
        <w:pict>
          <v:shape id="_x0000_s1046" type="#_x0000_t111" style="position:absolute;left:0;text-align:left;margin-left:80.55pt;margin-top:5.45pt;width:207pt;height:45pt;z-index:251653632" o:allowincell="f" strokeweight="2.25pt">
            <v:textbox style="mso-next-textbox:#_x0000_s1046">
              <w:txbxContent>
                <w:p w:rsidR="00EF2B67" w:rsidRDefault="00EF2B67">
                  <w:pPr>
                    <w:pStyle w:val="a3"/>
                    <w:rPr>
                      <w:sz w:val="24"/>
                      <w:szCs w:val="24"/>
                    </w:rPr>
                  </w:pPr>
                  <w:r>
                    <w:rPr>
                      <w:sz w:val="24"/>
                      <w:szCs w:val="24"/>
                    </w:rPr>
                    <w:t>Организационный план</w:t>
                  </w:r>
                </w:p>
              </w:txbxContent>
            </v:textbox>
          </v:shape>
        </w:pict>
      </w:r>
    </w:p>
    <w:p w:rsidR="00EF2B67" w:rsidRDefault="00EF2B67">
      <w:pPr>
        <w:autoSpaceDE w:val="0"/>
        <w:autoSpaceDN w:val="0"/>
        <w:jc w:val="center"/>
      </w:pPr>
    </w:p>
    <w:p w:rsidR="00EF2B67" w:rsidRDefault="00EF2B67">
      <w:pPr>
        <w:autoSpaceDE w:val="0"/>
        <w:autoSpaceDN w:val="0"/>
        <w:jc w:val="center"/>
      </w:pPr>
    </w:p>
    <w:p w:rsidR="00EF2B67" w:rsidRDefault="00EF2B67">
      <w:pPr>
        <w:autoSpaceDE w:val="0"/>
        <w:autoSpaceDN w:val="0"/>
        <w:jc w:val="center"/>
      </w:pPr>
    </w:p>
    <w:p w:rsidR="00EF2B67" w:rsidRDefault="00EF2B67">
      <w:pPr>
        <w:autoSpaceDE w:val="0"/>
        <w:autoSpaceDN w:val="0"/>
        <w:jc w:val="center"/>
      </w:pPr>
    </w:p>
    <w:p w:rsidR="00EF2B67" w:rsidRDefault="00EF2B67">
      <w:pPr>
        <w:autoSpaceDE w:val="0"/>
        <w:autoSpaceDN w:val="0"/>
        <w:jc w:val="center"/>
      </w:pPr>
    </w:p>
    <w:p w:rsidR="00EF2B67" w:rsidRDefault="00EF2B67">
      <w:pPr>
        <w:pStyle w:val="Web"/>
        <w:spacing w:before="0" w:after="0"/>
        <w:jc w:val="both"/>
      </w:pPr>
    </w:p>
    <w:p w:rsidR="00EF2B67" w:rsidRDefault="00EF2B67">
      <w:pPr>
        <w:autoSpaceDE w:val="0"/>
        <w:autoSpaceDN w:val="0"/>
        <w:jc w:val="both"/>
      </w:pPr>
    </w:p>
    <w:p w:rsidR="00EF2B67" w:rsidRDefault="00EF2B67">
      <w:pPr>
        <w:autoSpaceDE w:val="0"/>
        <w:autoSpaceDN w:val="0"/>
        <w:jc w:val="both"/>
      </w:pPr>
    </w:p>
    <w:p w:rsidR="00EF2B67" w:rsidRDefault="00EF2B67">
      <w:pPr>
        <w:autoSpaceDE w:val="0"/>
        <w:autoSpaceDN w:val="0"/>
        <w:jc w:val="both"/>
      </w:pPr>
    </w:p>
    <w:p w:rsidR="00EF2B67" w:rsidRDefault="00EF2B67">
      <w:pPr>
        <w:pStyle w:val="31"/>
        <w:ind w:firstLine="0"/>
        <w:jc w:val="both"/>
        <w:rPr>
          <w:b/>
          <w:bCs/>
          <w:sz w:val="28"/>
          <w:szCs w:val="28"/>
        </w:rPr>
      </w:pPr>
    </w:p>
    <w:p w:rsidR="00EF2B67" w:rsidRDefault="00EF2B67">
      <w:pPr>
        <w:pStyle w:val="31"/>
        <w:ind w:firstLine="0"/>
        <w:jc w:val="both"/>
        <w:rPr>
          <w:b/>
          <w:bCs/>
          <w:sz w:val="28"/>
          <w:szCs w:val="28"/>
        </w:rPr>
      </w:pPr>
    </w:p>
    <w:p w:rsidR="00FE2119" w:rsidRDefault="00FE2119">
      <w:pPr>
        <w:pStyle w:val="31"/>
        <w:ind w:firstLine="0"/>
        <w:jc w:val="both"/>
        <w:rPr>
          <w:b/>
          <w:bCs/>
          <w:sz w:val="28"/>
          <w:szCs w:val="28"/>
        </w:rPr>
      </w:pPr>
    </w:p>
    <w:p w:rsidR="00EF2B67" w:rsidRDefault="00EF2B67">
      <w:pPr>
        <w:pStyle w:val="31"/>
        <w:ind w:firstLine="0"/>
        <w:jc w:val="both"/>
        <w:rPr>
          <w:b/>
          <w:bCs/>
          <w:sz w:val="28"/>
          <w:szCs w:val="28"/>
        </w:rPr>
      </w:pPr>
    </w:p>
    <w:p w:rsidR="00EF2B67" w:rsidRDefault="00EF2B67">
      <w:pPr>
        <w:pStyle w:val="31"/>
        <w:jc w:val="both"/>
        <w:rPr>
          <w:sz w:val="28"/>
          <w:szCs w:val="28"/>
        </w:rPr>
      </w:pPr>
      <w:r>
        <w:rPr>
          <w:sz w:val="28"/>
          <w:szCs w:val="28"/>
        </w:rPr>
        <w:t>1.2.  Бизнес планирование в сельском хозяйстве</w:t>
      </w:r>
    </w:p>
    <w:p w:rsidR="00EF2B67" w:rsidRDefault="00EF2B67">
      <w:pPr>
        <w:pStyle w:val="31"/>
        <w:jc w:val="both"/>
        <w:rPr>
          <w:b/>
          <w:bCs/>
          <w:sz w:val="28"/>
          <w:szCs w:val="28"/>
        </w:rPr>
      </w:pPr>
    </w:p>
    <w:p w:rsidR="00EF2B67" w:rsidRDefault="00EF2B67">
      <w:pPr>
        <w:pStyle w:val="31"/>
        <w:jc w:val="both"/>
        <w:rPr>
          <w:sz w:val="28"/>
          <w:szCs w:val="28"/>
        </w:rPr>
      </w:pPr>
      <w:r>
        <w:rPr>
          <w:sz w:val="28"/>
          <w:szCs w:val="28"/>
        </w:rPr>
        <w:tab/>
        <w:t>Планирование деятельности организации с помощью бизнес – плана заставляет руководителей заниматься непрерывным перспективным планированием, четче определять и конкретизировать ежедневные задачи производства и реализацию продукции, разрабатывать мероприятия, страхующие от убытков в условиях меняющейся рыночной конъюнктуры.</w:t>
      </w:r>
    </w:p>
    <w:p w:rsidR="00EF2B67" w:rsidRDefault="00EF2B67">
      <w:pPr>
        <w:pStyle w:val="31"/>
        <w:jc w:val="both"/>
        <w:rPr>
          <w:sz w:val="28"/>
          <w:szCs w:val="28"/>
        </w:rPr>
      </w:pPr>
      <w:r>
        <w:rPr>
          <w:sz w:val="28"/>
          <w:szCs w:val="28"/>
        </w:rPr>
        <w:tab/>
        <w:t>Бизнес–план в большинстве случаев составляется на конкретный период времени (обычно на год), он отвечает на главный вопрос: в каком направлении, в какую отрасль целесообразно вложить деньги, силы и средства, чтобы сохранить позиции в своей нише на рынке или занять новую. Эти планы могут составляться на 3 и 5 лет.</w:t>
      </w:r>
    </w:p>
    <w:p w:rsidR="00EF2B67" w:rsidRDefault="00EF2B67">
      <w:pPr>
        <w:pStyle w:val="31"/>
        <w:jc w:val="both"/>
        <w:rPr>
          <w:sz w:val="28"/>
          <w:szCs w:val="28"/>
        </w:rPr>
      </w:pPr>
      <w:r>
        <w:rPr>
          <w:sz w:val="28"/>
          <w:szCs w:val="28"/>
        </w:rPr>
        <w:tab/>
        <w:t>Необходимость в составлении бизнес–планов, как правило, возникает в следующих случаях: при организации или реорганизации предприятия; изменение организационно – правовой формы хозяйства; изменении его производственного направления, направления производственной и коммерческой деятельности; выходе на внешний рынок и привлечении иностранных инвестиций.</w:t>
      </w:r>
    </w:p>
    <w:p w:rsidR="00EF2B67" w:rsidRDefault="00EF2B67">
      <w:pPr>
        <w:pStyle w:val="31"/>
        <w:jc w:val="both"/>
        <w:rPr>
          <w:sz w:val="28"/>
          <w:szCs w:val="28"/>
        </w:rPr>
      </w:pPr>
      <w:r>
        <w:rPr>
          <w:sz w:val="28"/>
          <w:szCs w:val="28"/>
        </w:rPr>
        <w:tab/>
        <w:t>Руководитель любой организационно – правовой формы сельскохозяйственного предприятия обычно рассматривает большое число вариантов производства, переработки, хранения и реализации сельскохозяйственной продукции, стратегию использования внутренних возможностей предприятия, его финансирования. Чем крупнее предприятие, тем больше его финансовые возможности, тем выше его риск на рынке. В тоже время чем меньше предприятие (фермерское хозяйство), тем важнее для него бизнес – план. Он выполняет следующие функции: разработка концепции бизнеса, оценка фактической деятельности, привлечение инвестиций.</w:t>
      </w:r>
    </w:p>
    <w:p w:rsidR="00EF2B67" w:rsidRDefault="00EF2B67">
      <w:pPr>
        <w:pStyle w:val="31"/>
        <w:jc w:val="both"/>
        <w:rPr>
          <w:sz w:val="28"/>
          <w:szCs w:val="28"/>
        </w:rPr>
      </w:pPr>
      <w:r>
        <w:rPr>
          <w:sz w:val="28"/>
          <w:szCs w:val="28"/>
        </w:rPr>
        <w:tab/>
        <w:t>Акционеры, члены кооператива заинтересованы в максимальном получение дивидендов, обеспечение устойчивого или высокого курса акций в будущем.</w:t>
      </w:r>
    </w:p>
    <w:p w:rsidR="00EF2B67" w:rsidRDefault="00EF2B67">
      <w:pPr>
        <w:pStyle w:val="31"/>
        <w:jc w:val="both"/>
        <w:rPr>
          <w:sz w:val="28"/>
          <w:szCs w:val="28"/>
        </w:rPr>
      </w:pPr>
      <w:r>
        <w:rPr>
          <w:sz w:val="28"/>
          <w:szCs w:val="28"/>
        </w:rPr>
        <w:tab/>
        <w:t>Финансово – кредитные учреждения интересует способность предприятия возвратить кредит в установленные сроки и максимальное его окупаемость. Им необходим конечный вариант бизнес – плана, который принят хозяйством и может претендовать на кредитование.</w:t>
      </w:r>
    </w:p>
    <w:p w:rsidR="00EF2B67" w:rsidRDefault="00EF2B67">
      <w:pPr>
        <w:pStyle w:val="31"/>
        <w:jc w:val="both"/>
        <w:rPr>
          <w:sz w:val="28"/>
          <w:szCs w:val="28"/>
        </w:rPr>
      </w:pPr>
      <w:r>
        <w:rPr>
          <w:sz w:val="28"/>
          <w:szCs w:val="28"/>
        </w:rPr>
        <w:tab/>
        <w:t>Для сельскохозяйственных предприятий желательно составлять бизнес – план на 3 – 5 лет, при этом для 1-го и 2-го года экономические показатели лучше представлять по кварталам.</w:t>
      </w:r>
    </w:p>
    <w:p w:rsidR="00EF2B67" w:rsidRDefault="00EF2B67">
      <w:pPr>
        <w:pStyle w:val="31"/>
        <w:jc w:val="both"/>
        <w:rPr>
          <w:sz w:val="28"/>
          <w:szCs w:val="28"/>
        </w:rPr>
      </w:pPr>
      <w:r>
        <w:rPr>
          <w:sz w:val="28"/>
          <w:szCs w:val="28"/>
        </w:rPr>
        <w:tab/>
        <w:t>В отличие от производственно – финансового плана форма бизнес – плана окончательно не сложилась, существует несколько вариантов, которые незначительно различаются по числу и содержанию разделов.</w:t>
      </w:r>
    </w:p>
    <w:p w:rsidR="00EF2B67" w:rsidRDefault="00EF2B67">
      <w:pPr>
        <w:pStyle w:val="31"/>
        <w:jc w:val="both"/>
        <w:rPr>
          <w:sz w:val="28"/>
          <w:szCs w:val="28"/>
        </w:rPr>
      </w:pPr>
      <w:r>
        <w:rPr>
          <w:sz w:val="28"/>
          <w:szCs w:val="28"/>
        </w:rPr>
        <w:tab/>
        <w:t>Основные разделы бизнес – плана следующие:</w:t>
      </w:r>
    </w:p>
    <w:p w:rsidR="00EF2B67" w:rsidRDefault="00EF2B67">
      <w:pPr>
        <w:pStyle w:val="31"/>
        <w:numPr>
          <w:ilvl w:val="0"/>
          <w:numId w:val="4"/>
        </w:numPr>
        <w:tabs>
          <w:tab w:val="clear" w:pos="360"/>
          <w:tab w:val="num" w:pos="927"/>
        </w:tabs>
        <w:ind w:left="927"/>
        <w:jc w:val="both"/>
        <w:rPr>
          <w:sz w:val="28"/>
          <w:szCs w:val="28"/>
        </w:rPr>
      </w:pPr>
      <w:r>
        <w:rPr>
          <w:sz w:val="28"/>
          <w:szCs w:val="28"/>
        </w:rPr>
        <w:t>возможности сельскохозяйственного предприятия, его краткая   характеристика;</w:t>
      </w:r>
    </w:p>
    <w:p w:rsidR="00EF2B67" w:rsidRDefault="00EF2B67">
      <w:pPr>
        <w:pStyle w:val="31"/>
        <w:numPr>
          <w:ilvl w:val="0"/>
          <w:numId w:val="4"/>
        </w:numPr>
        <w:tabs>
          <w:tab w:val="clear" w:pos="360"/>
          <w:tab w:val="num" w:pos="927"/>
        </w:tabs>
        <w:ind w:left="927"/>
        <w:jc w:val="both"/>
        <w:rPr>
          <w:sz w:val="28"/>
          <w:szCs w:val="28"/>
        </w:rPr>
      </w:pPr>
      <w:r>
        <w:rPr>
          <w:sz w:val="28"/>
          <w:szCs w:val="28"/>
        </w:rPr>
        <w:t>виды производимой товарной продукции и услуг, их качества и краткая характеристика;</w:t>
      </w:r>
    </w:p>
    <w:p w:rsidR="00EF2B67" w:rsidRDefault="00EF2B67">
      <w:pPr>
        <w:pStyle w:val="31"/>
        <w:numPr>
          <w:ilvl w:val="0"/>
          <w:numId w:val="4"/>
        </w:numPr>
        <w:tabs>
          <w:tab w:val="clear" w:pos="360"/>
          <w:tab w:val="num" w:pos="927"/>
        </w:tabs>
        <w:ind w:left="927"/>
        <w:jc w:val="both"/>
        <w:rPr>
          <w:sz w:val="28"/>
          <w:szCs w:val="28"/>
        </w:rPr>
      </w:pPr>
      <w:r>
        <w:rPr>
          <w:sz w:val="28"/>
          <w:szCs w:val="28"/>
        </w:rPr>
        <w:t>краткая характеристика рынков сбыта (характеристика конкурентов);</w:t>
      </w:r>
    </w:p>
    <w:p w:rsidR="00EF2B67" w:rsidRDefault="00EF2B67">
      <w:pPr>
        <w:pStyle w:val="31"/>
        <w:numPr>
          <w:ilvl w:val="0"/>
          <w:numId w:val="4"/>
        </w:numPr>
        <w:tabs>
          <w:tab w:val="clear" w:pos="360"/>
          <w:tab w:val="num" w:pos="927"/>
        </w:tabs>
        <w:ind w:left="927"/>
        <w:jc w:val="both"/>
        <w:rPr>
          <w:sz w:val="28"/>
          <w:szCs w:val="28"/>
        </w:rPr>
      </w:pPr>
      <w:r>
        <w:rPr>
          <w:sz w:val="28"/>
          <w:szCs w:val="28"/>
        </w:rPr>
        <w:t>план маркетинга и его стратегия;</w:t>
      </w:r>
    </w:p>
    <w:p w:rsidR="00EF2B67" w:rsidRDefault="00EF2B67">
      <w:pPr>
        <w:pStyle w:val="31"/>
        <w:numPr>
          <w:ilvl w:val="0"/>
          <w:numId w:val="4"/>
        </w:numPr>
        <w:tabs>
          <w:tab w:val="clear" w:pos="360"/>
          <w:tab w:val="num" w:pos="927"/>
        </w:tabs>
        <w:ind w:left="927"/>
        <w:jc w:val="both"/>
        <w:rPr>
          <w:sz w:val="28"/>
          <w:szCs w:val="28"/>
        </w:rPr>
      </w:pPr>
      <w:r>
        <w:rPr>
          <w:sz w:val="28"/>
          <w:szCs w:val="28"/>
        </w:rPr>
        <w:t>производственный план;</w:t>
      </w:r>
    </w:p>
    <w:p w:rsidR="00EF2B67" w:rsidRDefault="00EF2B67">
      <w:pPr>
        <w:pStyle w:val="31"/>
        <w:numPr>
          <w:ilvl w:val="0"/>
          <w:numId w:val="4"/>
        </w:numPr>
        <w:tabs>
          <w:tab w:val="clear" w:pos="360"/>
          <w:tab w:val="num" w:pos="927"/>
        </w:tabs>
        <w:ind w:left="927"/>
        <w:jc w:val="both"/>
        <w:rPr>
          <w:sz w:val="28"/>
          <w:szCs w:val="28"/>
        </w:rPr>
      </w:pPr>
      <w:r>
        <w:rPr>
          <w:sz w:val="28"/>
          <w:szCs w:val="28"/>
        </w:rPr>
        <w:t>организация и управление предприятием;</w:t>
      </w:r>
    </w:p>
    <w:p w:rsidR="00EF2B67" w:rsidRDefault="00EF2B67">
      <w:pPr>
        <w:pStyle w:val="31"/>
        <w:numPr>
          <w:ilvl w:val="0"/>
          <w:numId w:val="4"/>
        </w:numPr>
        <w:tabs>
          <w:tab w:val="clear" w:pos="360"/>
          <w:tab w:val="num" w:pos="927"/>
        </w:tabs>
        <w:ind w:left="927"/>
        <w:jc w:val="both"/>
        <w:rPr>
          <w:sz w:val="28"/>
          <w:szCs w:val="28"/>
        </w:rPr>
      </w:pPr>
      <w:r>
        <w:rPr>
          <w:sz w:val="28"/>
          <w:szCs w:val="28"/>
        </w:rPr>
        <w:t>оценка рисков и страхования;</w:t>
      </w:r>
    </w:p>
    <w:p w:rsidR="00EF2B67" w:rsidRDefault="00EF2B67">
      <w:pPr>
        <w:pStyle w:val="31"/>
        <w:numPr>
          <w:ilvl w:val="0"/>
          <w:numId w:val="4"/>
        </w:numPr>
        <w:tabs>
          <w:tab w:val="clear" w:pos="360"/>
          <w:tab w:val="num" w:pos="927"/>
        </w:tabs>
        <w:ind w:left="927"/>
        <w:jc w:val="both"/>
        <w:rPr>
          <w:sz w:val="28"/>
          <w:szCs w:val="28"/>
        </w:rPr>
      </w:pPr>
      <w:r>
        <w:rPr>
          <w:sz w:val="28"/>
          <w:szCs w:val="28"/>
        </w:rPr>
        <w:t>планирование трудовых ресурсов и социальных отношений;</w:t>
      </w:r>
    </w:p>
    <w:p w:rsidR="00EF2B67" w:rsidRDefault="00EF2B67">
      <w:pPr>
        <w:pStyle w:val="31"/>
        <w:numPr>
          <w:ilvl w:val="0"/>
          <w:numId w:val="4"/>
        </w:numPr>
        <w:tabs>
          <w:tab w:val="clear" w:pos="360"/>
          <w:tab w:val="num" w:pos="927"/>
        </w:tabs>
        <w:ind w:left="927"/>
        <w:jc w:val="both"/>
        <w:rPr>
          <w:sz w:val="28"/>
          <w:szCs w:val="28"/>
        </w:rPr>
      </w:pPr>
      <w:r>
        <w:rPr>
          <w:sz w:val="28"/>
          <w:szCs w:val="28"/>
        </w:rPr>
        <w:t>план инвестиций;</w:t>
      </w:r>
    </w:p>
    <w:p w:rsidR="00EF2B67" w:rsidRDefault="00EF2B67">
      <w:pPr>
        <w:pStyle w:val="31"/>
        <w:numPr>
          <w:ilvl w:val="0"/>
          <w:numId w:val="4"/>
        </w:numPr>
        <w:tabs>
          <w:tab w:val="clear" w:pos="360"/>
          <w:tab w:val="num" w:pos="927"/>
        </w:tabs>
        <w:ind w:left="927"/>
        <w:jc w:val="both"/>
        <w:rPr>
          <w:sz w:val="28"/>
          <w:szCs w:val="28"/>
        </w:rPr>
      </w:pPr>
      <w:r>
        <w:rPr>
          <w:sz w:val="28"/>
          <w:szCs w:val="28"/>
        </w:rPr>
        <w:t>финансовый план и стратегия финансирования;</w:t>
      </w:r>
    </w:p>
    <w:p w:rsidR="00EF2B67" w:rsidRDefault="00EF2B67">
      <w:pPr>
        <w:pStyle w:val="31"/>
        <w:jc w:val="both"/>
        <w:rPr>
          <w:sz w:val="28"/>
          <w:szCs w:val="28"/>
        </w:rPr>
      </w:pPr>
      <w:r>
        <w:rPr>
          <w:sz w:val="28"/>
          <w:szCs w:val="28"/>
        </w:rPr>
        <w:t>В первом разделе необходимо показать, что могут получить акционеры при успешной реализации плана, каков риск осуществления проекта. В нем рассматриваются стратегия и основные мероприятия по осуществлению проектов, ответственные за их исполнение, а также дается краткая экономическая характеристика работы хозяйства за последний год, и оценка его платежеспособности. В этом разделе необходимо указать название предприятия, его адрес, телефон, факс, телекс; юридический статус, место положения производства, в которое вкладываются инвестиции. Раздел приобретает окончательный вид в конце разработки плана, так как к этому моменту появляется полная ясность относительно стратегии производства и реализации продукции, необходимых технических, технологических и организационных мероприятий, увеличение производства товарной продукции, объема прибыли. Производится экономическое обоснование сроков возврата заемных средств и дается заключение по инвестиционному проекту.</w:t>
      </w:r>
    </w:p>
    <w:p w:rsidR="00EF2B67" w:rsidRDefault="00EF2B67">
      <w:pPr>
        <w:pStyle w:val="31"/>
        <w:jc w:val="both"/>
        <w:rPr>
          <w:sz w:val="28"/>
          <w:szCs w:val="28"/>
        </w:rPr>
      </w:pPr>
      <w:r>
        <w:rPr>
          <w:sz w:val="28"/>
          <w:szCs w:val="28"/>
        </w:rPr>
        <w:tab/>
        <w:t>Второй раздел содержит описания всех товаров и услуг, которое может предложить хозяйство покупателям на рынке, то есть даются</w:t>
      </w:r>
      <w:r>
        <w:rPr>
          <w:sz w:val="28"/>
          <w:szCs w:val="28"/>
          <w:lang w:val="en-US"/>
        </w:rPr>
        <w:t>:</w:t>
      </w:r>
      <w:r>
        <w:rPr>
          <w:sz w:val="28"/>
          <w:szCs w:val="28"/>
        </w:rPr>
        <w:t xml:space="preserve"> название товарной продукции, характеристика степени устойчивости ее реализации, основные каналы реализации, изменение качества реализуемой продукции, ее экологические свойства, характеристики с позиции ресурсообеспечения, наукоемкости.</w:t>
      </w:r>
    </w:p>
    <w:p w:rsidR="00EF2B67" w:rsidRDefault="00EF2B67">
      <w:pPr>
        <w:pStyle w:val="31"/>
        <w:jc w:val="both"/>
        <w:rPr>
          <w:sz w:val="28"/>
          <w:szCs w:val="28"/>
        </w:rPr>
      </w:pPr>
      <w:r>
        <w:rPr>
          <w:sz w:val="28"/>
          <w:szCs w:val="28"/>
        </w:rPr>
        <w:t>Третий раздел включает краткую характеристику рынков сбыта товаров и услуг по регионам и конкурентов. Здесь необходимо показать возможности предприятия или отдельного предпринимателя занять свою нишу на рынке, охарактеризовать сегменты рынка по регионам. Следует оценить региональные рынки по емкости, перспективе и стабильности. Целесообразно дать характеристику наиболее вероятных конкурентов, их цен, качества продукции.</w:t>
      </w:r>
    </w:p>
    <w:p w:rsidR="00EF2B67" w:rsidRDefault="00EF2B67">
      <w:pPr>
        <w:pStyle w:val="31"/>
        <w:jc w:val="both"/>
        <w:rPr>
          <w:sz w:val="28"/>
          <w:szCs w:val="28"/>
        </w:rPr>
      </w:pPr>
      <w:r>
        <w:rPr>
          <w:sz w:val="28"/>
          <w:szCs w:val="28"/>
        </w:rPr>
        <w:t>Четвертый раздел содержит план маркетинга и его стратегию -  это важнейший раздел бизнес–плана. Его содержание зависит от вида предпринимательской деятельности, однако обязательно должны быть отражены стратегия маркетинга, ценообразования, возможных затрат на маркетинг, рекламная политика, формирование общественного мнения о предприятии.</w:t>
      </w:r>
    </w:p>
    <w:p w:rsidR="00EF2B67" w:rsidRDefault="00EF2B67">
      <w:pPr>
        <w:pStyle w:val="31"/>
        <w:jc w:val="both"/>
        <w:rPr>
          <w:sz w:val="28"/>
          <w:szCs w:val="28"/>
        </w:rPr>
      </w:pPr>
      <w:r>
        <w:rPr>
          <w:sz w:val="28"/>
          <w:szCs w:val="28"/>
        </w:rPr>
        <w:t>Производственный план (пятый раздел) составляется аналогично соответствующим разделам перспективных и годовых планов. Его подготовка ведется при непосредственном участие специалистов соответствующих отраслей производства, особое внимание уделяется планированию самого процесса производства, использованию совершенной техники, прогрессивной технологии и организации труда и производства. В разделе должна быть предложена рациональная структура производства предприятия. Если на предприятие разработан производственно – финансовый план, основные выводы по производственному разделу могут быть перенесены в бизнес – план.</w:t>
      </w:r>
    </w:p>
    <w:p w:rsidR="00EF2B67" w:rsidRDefault="00EF2B67">
      <w:pPr>
        <w:pStyle w:val="31"/>
        <w:jc w:val="both"/>
        <w:rPr>
          <w:sz w:val="28"/>
          <w:szCs w:val="28"/>
        </w:rPr>
      </w:pPr>
      <w:r>
        <w:rPr>
          <w:sz w:val="28"/>
          <w:szCs w:val="28"/>
        </w:rPr>
        <w:t>Шестой раздел -  организация и управление предприятием – также может быть построен по материалам производственно – финансового плана. Целесообразно выделить следующие группы вопросов: организационная структура предприятия, рабочая сила, управленческий персонал, кадровая политика, правовое обеспечение деятельности предприятия.</w:t>
      </w:r>
    </w:p>
    <w:p w:rsidR="00EF2B67" w:rsidRDefault="00EF2B67">
      <w:pPr>
        <w:pStyle w:val="31"/>
        <w:jc w:val="both"/>
        <w:rPr>
          <w:sz w:val="28"/>
          <w:szCs w:val="28"/>
        </w:rPr>
      </w:pPr>
      <w:r>
        <w:rPr>
          <w:sz w:val="28"/>
          <w:szCs w:val="28"/>
        </w:rPr>
        <w:t>Организационная структура включает взаимосвязь  и соотношение подразделений, то есть состав основных подразделений хозяйства и их основные функции, организацию координирования и взаимодействия служб и подразделений хозяйств. Как производное от организационной и производственной структуры хозяйства строится структура его управления. При проектирование потребности предприятия в рабочей силе особое внимание следует уделить разработке таких вопросов; потребность в кадрах по профессиям, квалификационные требования, формы привлечения к труду, заработная плата по профессиям, обучение, повышение квалификации, режим труда.</w:t>
      </w:r>
    </w:p>
    <w:p w:rsidR="00EF2B67" w:rsidRDefault="00EF2B67">
      <w:pPr>
        <w:pStyle w:val="31"/>
        <w:jc w:val="both"/>
        <w:rPr>
          <w:sz w:val="28"/>
          <w:szCs w:val="28"/>
        </w:rPr>
      </w:pPr>
      <w:r>
        <w:rPr>
          <w:sz w:val="28"/>
          <w:szCs w:val="28"/>
        </w:rPr>
        <w:t>В этот же раздел входят вопросы по правовому обеспечению деятельности предприятия: даты создания и регистрации предприятия, где и кем оно зарегистрировано, учредительные документы, форма собственности, число акций, стоимость одной акции, копии договоров и соглашений с другими организациями.</w:t>
      </w:r>
    </w:p>
    <w:p w:rsidR="00EF2B67" w:rsidRDefault="00EF2B67">
      <w:pPr>
        <w:pStyle w:val="31"/>
        <w:jc w:val="both"/>
        <w:rPr>
          <w:sz w:val="28"/>
          <w:szCs w:val="28"/>
        </w:rPr>
      </w:pPr>
      <w:r>
        <w:rPr>
          <w:sz w:val="28"/>
          <w:szCs w:val="28"/>
        </w:rPr>
        <w:t>Седьмой раздел -  оценка рисков и страхование – необходим как для самих товаропроизводителей, так и для инвесторов. В разделе необходимо указать наиболее вероятные риски в процессе производства продукции и ее реализации, а также разработать возможные методы защиты от влияния спонтанных ситуаций. Экономический отдел предприятия, конкретный</w:t>
      </w:r>
      <w:r>
        <w:rPr>
          <w:sz w:val="28"/>
          <w:szCs w:val="28"/>
        </w:rPr>
        <w:tab/>
        <w:t xml:space="preserve"> предприниматель определяют перечень возможных рисков с указанием вероятности и предполагаемого времени их возникновения, прогнозируемого ущерба, а также организационные меры по профилактике и нейтрализации вероятных рисков. Разработка раздела заканчивается программой страхования от рисков.</w:t>
      </w:r>
    </w:p>
    <w:p w:rsidR="00EF2B67" w:rsidRDefault="00EF2B67">
      <w:pPr>
        <w:pStyle w:val="31"/>
        <w:jc w:val="both"/>
        <w:rPr>
          <w:sz w:val="28"/>
          <w:szCs w:val="28"/>
        </w:rPr>
      </w:pPr>
      <w:r>
        <w:rPr>
          <w:sz w:val="28"/>
          <w:szCs w:val="28"/>
        </w:rPr>
        <w:t>Восьмой раздел -  методика планирования трудовых ресурсов аналогичен методике построения соответствующих разделов производственно – финансового плана, но здесь необходимо определить возможности привлечения новых работников и заработной платы. Желательно спроектировать социальную инфраструктуру, исходя из финансовых возможностей хозяйства. Данные дела этого можно взять из перспективных прогнозов хозяйства.</w:t>
      </w:r>
    </w:p>
    <w:p w:rsidR="00EF2B67" w:rsidRDefault="00EF2B67">
      <w:pPr>
        <w:pStyle w:val="31"/>
        <w:jc w:val="both"/>
        <w:rPr>
          <w:sz w:val="28"/>
          <w:szCs w:val="28"/>
        </w:rPr>
      </w:pPr>
      <w:r>
        <w:rPr>
          <w:sz w:val="28"/>
          <w:szCs w:val="28"/>
        </w:rPr>
        <w:t>Все выше названные разделы бизнес–плана требуют инвестиций.</w:t>
      </w:r>
    </w:p>
    <w:p w:rsidR="00EF2B67" w:rsidRDefault="00EF2B67">
      <w:pPr>
        <w:pStyle w:val="31"/>
        <w:ind w:firstLine="0"/>
        <w:jc w:val="both"/>
        <w:rPr>
          <w:sz w:val="28"/>
          <w:szCs w:val="28"/>
        </w:rPr>
      </w:pPr>
      <w:r>
        <w:rPr>
          <w:sz w:val="28"/>
          <w:szCs w:val="28"/>
        </w:rPr>
        <w:t>Методика их расчета дается в девятом разделе, она аналогична методике расчета показателей перспективных и годовых планов. Точное обоснование необходимых инвестиций произвести довольно сложно, поэтому план инвестиций следует несколько завышать.</w:t>
      </w:r>
    </w:p>
    <w:p w:rsidR="00EF2B67" w:rsidRDefault="00EF2B67">
      <w:pPr>
        <w:pStyle w:val="31"/>
        <w:jc w:val="both"/>
        <w:rPr>
          <w:sz w:val="28"/>
          <w:szCs w:val="28"/>
        </w:rPr>
      </w:pPr>
      <w:r>
        <w:rPr>
          <w:sz w:val="28"/>
          <w:szCs w:val="28"/>
        </w:rPr>
        <w:t>Десятый раздел – финансовый план -  составляют в основном крупные предприятия, методика его составления аналогична методике годового планирования соответствующего раздела перспективных и годовых планов. Правильно составленный финансовый план привлекает инвесторов. В бизнес – плане желательно рассмотреть несколько сценариев финансового плана с учетом вероятных ситуаций на производстве и на рынке. Это наиболее гибкая часть бизнес –плана. Неотъемлемой частью раздела является разработка стратегий финансирования, эти разработки могут проводится в виде сценариев.</w:t>
      </w:r>
    </w:p>
    <w:p w:rsidR="00EF2B67" w:rsidRDefault="00EF2B67">
      <w:pPr>
        <w:pStyle w:val="31"/>
        <w:jc w:val="both"/>
        <w:rPr>
          <w:sz w:val="28"/>
          <w:szCs w:val="28"/>
        </w:rPr>
      </w:pPr>
      <w:r>
        <w:rPr>
          <w:sz w:val="28"/>
          <w:szCs w:val="28"/>
        </w:rPr>
        <w:t>Заключительный одиннадцатый раздел бизнес – плана оценивает выгоды, которые получит предприятие в случае проведения в жизнь бизнес – плана.</w:t>
      </w:r>
    </w:p>
    <w:p w:rsidR="00EF2B67" w:rsidRDefault="00EF2B67">
      <w:pPr>
        <w:pStyle w:val="31"/>
        <w:jc w:val="both"/>
        <w:rPr>
          <w:b/>
          <w:bCs/>
          <w:sz w:val="28"/>
          <w:szCs w:val="28"/>
          <w:lang w:val="en-US"/>
        </w:rPr>
      </w:pPr>
      <w:r>
        <w:rPr>
          <w:sz w:val="28"/>
          <w:szCs w:val="28"/>
        </w:rPr>
        <w:t xml:space="preserve">В зависимости от организационно – правовой формы сельскохозяйственного предприятия, его размера разделы бизнес – плана разрабатывают с различной степени детализации. </w:t>
      </w:r>
    </w:p>
    <w:p w:rsidR="00EF2B67" w:rsidRDefault="00EF2B67">
      <w:pPr>
        <w:pStyle w:val="31"/>
        <w:jc w:val="both"/>
        <w:rPr>
          <w:b/>
          <w:bCs/>
          <w:sz w:val="28"/>
          <w:szCs w:val="28"/>
        </w:rPr>
      </w:pPr>
    </w:p>
    <w:p w:rsidR="00EF2B67" w:rsidRDefault="00EF2B67">
      <w:pPr>
        <w:pStyle w:val="31"/>
        <w:ind w:firstLine="0"/>
        <w:jc w:val="both"/>
        <w:rPr>
          <w:b/>
          <w:bCs/>
          <w:sz w:val="28"/>
          <w:szCs w:val="28"/>
        </w:rPr>
      </w:pPr>
    </w:p>
    <w:p w:rsidR="00EF2B67" w:rsidRDefault="00EF2B67">
      <w:pPr>
        <w:pStyle w:val="31"/>
        <w:numPr>
          <w:ilvl w:val="0"/>
          <w:numId w:val="19"/>
        </w:numPr>
        <w:jc w:val="both"/>
        <w:rPr>
          <w:sz w:val="28"/>
          <w:szCs w:val="28"/>
        </w:rPr>
      </w:pPr>
      <w:r>
        <w:rPr>
          <w:sz w:val="28"/>
          <w:szCs w:val="28"/>
        </w:rPr>
        <w:t>АНАЛИЗ ХОЗЯЙСТВЕННОЙ ДЕЯТЕЛЬНОСТИ ЖСК РЕПОЛОВСКИЙ</w:t>
      </w:r>
    </w:p>
    <w:p w:rsidR="00EF2B67" w:rsidRDefault="00EF2B67">
      <w:pPr>
        <w:pStyle w:val="31"/>
        <w:ind w:firstLine="0"/>
        <w:jc w:val="both"/>
        <w:rPr>
          <w:sz w:val="28"/>
          <w:szCs w:val="28"/>
        </w:rPr>
      </w:pPr>
    </w:p>
    <w:p w:rsidR="00EF2B67" w:rsidRDefault="00EF2B67">
      <w:pPr>
        <w:pStyle w:val="31"/>
        <w:ind w:firstLine="0"/>
        <w:jc w:val="both"/>
        <w:rPr>
          <w:sz w:val="28"/>
          <w:szCs w:val="28"/>
        </w:rPr>
      </w:pPr>
      <w:r>
        <w:rPr>
          <w:sz w:val="28"/>
          <w:szCs w:val="28"/>
        </w:rPr>
        <w:t>2.1. Характеристика ЖСК Реполовский</w:t>
      </w:r>
    </w:p>
    <w:p w:rsidR="00EF2B67" w:rsidRDefault="00EF2B67">
      <w:pPr>
        <w:pStyle w:val="31"/>
        <w:jc w:val="both"/>
        <w:rPr>
          <w:sz w:val="28"/>
          <w:szCs w:val="28"/>
        </w:rPr>
      </w:pPr>
      <w:r>
        <w:rPr>
          <w:sz w:val="28"/>
          <w:szCs w:val="28"/>
        </w:rPr>
        <w:t>Животноводческий сельскохозяйственный кооператив «Реполовский» создан в соответствии с Гражданским Кодексом Российской Федерации и Законом «О сельскохозяйственной кооперации» №  193-ФЗ от 08.12.95 9в редакции Федеральных законов от 07.03.1997 № 47-ФЗ, от 18.02.1999 №34-ФЗ).</w:t>
      </w:r>
    </w:p>
    <w:p w:rsidR="00EF2B67" w:rsidRDefault="00EF2B67">
      <w:pPr>
        <w:pStyle w:val="31"/>
        <w:jc w:val="both"/>
        <w:rPr>
          <w:sz w:val="28"/>
          <w:szCs w:val="28"/>
        </w:rPr>
      </w:pPr>
      <w:r>
        <w:rPr>
          <w:sz w:val="28"/>
          <w:szCs w:val="28"/>
        </w:rPr>
        <w:t>Кооператив является некоммерческой организацией, созданной гражданами и юридическими лицами в форме потребительского кооператива с целью удовлетворения материальных и иных потребностей его членов и основанной путем объединения его членами имущественных паевых взносов. Полное официальное название Кооператива Животноводческий сельскохозяйственный кооператив «Реполовский». Сокращенное наименование –ЖСК «Реполовский». Кооператив имеет бессрочный характер деятельности. Место нахождения Кооператива: Ханты-Мансийский район, п. Сибирский.</w:t>
      </w:r>
    </w:p>
    <w:p w:rsidR="00EF2B67" w:rsidRDefault="00EF2B67">
      <w:pPr>
        <w:pStyle w:val="31"/>
        <w:jc w:val="both"/>
        <w:rPr>
          <w:sz w:val="28"/>
          <w:szCs w:val="28"/>
        </w:rPr>
      </w:pPr>
      <w:r>
        <w:rPr>
          <w:sz w:val="28"/>
          <w:szCs w:val="28"/>
        </w:rPr>
        <w:t>Кооператив может от своего имени заключать договоры и иные сделки, а также осуществлять все права, необходимые для достижения целей, предусмотренных уставом кооператива, создавать представительства и филиалы. Кооператив может осуществлять предпринимательскую деятельность постольку, поскольку это служит достижению целей, ради которых он создан. Доходы от такой деятельности распределяются между членами кооператива. Кооператив может осуществлять внешнеэкономическую деятельность в порядке, установленном законодательством Российской Федерации.</w:t>
      </w:r>
    </w:p>
    <w:p w:rsidR="00EF2B67" w:rsidRDefault="00EF2B67">
      <w:pPr>
        <w:pStyle w:val="31"/>
        <w:jc w:val="both"/>
        <w:rPr>
          <w:sz w:val="28"/>
          <w:szCs w:val="28"/>
        </w:rPr>
      </w:pPr>
      <w:r>
        <w:rPr>
          <w:sz w:val="28"/>
          <w:szCs w:val="28"/>
        </w:rPr>
        <w:t>В соответствии с целью Кооператива основными задачами (предметом) его деятельности являются:</w:t>
      </w:r>
    </w:p>
    <w:p w:rsidR="00EF2B67" w:rsidRDefault="00EF2B67">
      <w:pPr>
        <w:pStyle w:val="31"/>
        <w:jc w:val="both"/>
        <w:rPr>
          <w:sz w:val="28"/>
          <w:szCs w:val="28"/>
        </w:rPr>
      </w:pPr>
      <w:r>
        <w:rPr>
          <w:sz w:val="28"/>
          <w:szCs w:val="28"/>
        </w:rPr>
        <w:t>производство продукции растениеводства,</w:t>
      </w:r>
    </w:p>
    <w:p w:rsidR="00EF2B67" w:rsidRDefault="00EF2B67">
      <w:pPr>
        <w:pStyle w:val="31"/>
        <w:jc w:val="both"/>
        <w:rPr>
          <w:sz w:val="28"/>
          <w:szCs w:val="28"/>
        </w:rPr>
      </w:pPr>
      <w:r>
        <w:rPr>
          <w:sz w:val="28"/>
          <w:szCs w:val="28"/>
        </w:rPr>
        <w:t>производству продукции животноводства,</w:t>
      </w:r>
    </w:p>
    <w:p w:rsidR="00EF2B67" w:rsidRDefault="00EF2B67">
      <w:pPr>
        <w:pStyle w:val="31"/>
        <w:jc w:val="both"/>
        <w:rPr>
          <w:sz w:val="28"/>
          <w:szCs w:val="28"/>
        </w:rPr>
      </w:pPr>
      <w:r>
        <w:rPr>
          <w:sz w:val="28"/>
          <w:szCs w:val="28"/>
        </w:rPr>
        <w:t>оказание услуг по переработке и сбыту продукции животноводства,</w:t>
      </w:r>
    </w:p>
    <w:p w:rsidR="00EF2B67" w:rsidRDefault="00EF2B67">
      <w:pPr>
        <w:pStyle w:val="31"/>
        <w:jc w:val="both"/>
        <w:rPr>
          <w:sz w:val="28"/>
          <w:szCs w:val="28"/>
        </w:rPr>
      </w:pPr>
      <w:r>
        <w:rPr>
          <w:sz w:val="28"/>
          <w:szCs w:val="28"/>
        </w:rPr>
        <w:t>заготовка и переработка древесины,</w:t>
      </w:r>
    </w:p>
    <w:p w:rsidR="00EF2B67" w:rsidRDefault="00EF2B67">
      <w:pPr>
        <w:pStyle w:val="31"/>
        <w:jc w:val="both"/>
        <w:rPr>
          <w:sz w:val="28"/>
          <w:szCs w:val="28"/>
        </w:rPr>
      </w:pPr>
      <w:r>
        <w:rPr>
          <w:sz w:val="28"/>
          <w:szCs w:val="28"/>
        </w:rPr>
        <w:t>строительство, ремонт.</w:t>
      </w:r>
    </w:p>
    <w:p w:rsidR="00EF2B67" w:rsidRDefault="00EF2B67">
      <w:pPr>
        <w:pStyle w:val="31"/>
        <w:jc w:val="both"/>
        <w:rPr>
          <w:sz w:val="28"/>
          <w:szCs w:val="28"/>
        </w:rPr>
      </w:pPr>
    </w:p>
    <w:p w:rsidR="00EF2B67" w:rsidRDefault="00EF2B67">
      <w:pPr>
        <w:pStyle w:val="31"/>
        <w:jc w:val="both"/>
        <w:rPr>
          <w:sz w:val="28"/>
          <w:szCs w:val="28"/>
        </w:rPr>
      </w:pPr>
      <w:r>
        <w:rPr>
          <w:sz w:val="28"/>
          <w:szCs w:val="28"/>
        </w:rPr>
        <w:t>Имущество Кооператива образуется за счет паевых взносов членов Кооператива, доходов от предпринимательской деятельности, доходов от размещения средств в банках и кредитных учреждениях, ценных бумаг, имущества, переданного в дар физическими и юридическими лицами.</w:t>
      </w:r>
    </w:p>
    <w:p w:rsidR="00EF2B67" w:rsidRDefault="00EF2B67">
      <w:pPr>
        <w:pStyle w:val="31"/>
        <w:jc w:val="both"/>
        <w:rPr>
          <w:sz w:val="28"/>
          <w:szCs w:val="28"/>
        </w:rPr>
      </w:pPr>
      <w:r>
        <w:rPr>
          <w:sz w:val="28"/>
          <w:szCs w:val="28"/>
        </w:rPr>
        <w:t>Имущество Кооператива состоит из основных и оборотных средств, а также иных ценностей, стоимость и перечень которых отражается на самостоятельном балансе. Имущество Кооператива принадлежит ему на праве собственности.</w:t>
      </w:r>
    </w:p>
    <w:p w:rsidR="00EF2B67" w:rsidRDefault="00EF2B67">
      <w:pPr>
        <w:pStyle w:val="31"/>
        <w:jc w:val="both"/>
        <w:rPr>
          <w:sz w:val="28"/>
          <w:szCs w:val="28"/>
        </w:rPr>
      </w:pPr>
    </w:p>
    <w:p w:rsidR="00EF2B67" w:rsidRDefault="00EF2B67">
      <w:pPr>
        <w:pStyle w:val="31"/>
        <w:jc w:val="both"/>
        <w:rPr>
          <w:sz w:val="28"/>
          <w:szCs w:val="28"/>
        </w:rPr>
      </w:pPr>
      <w:r>
        <w:rPr>
          <w:sz w:val="28"/>
          <w:szCs w:val="28"/>
        </w:rPr>
        <w:t>Основными видами деятельности ЖСК являются растениеводство, животноводство и торгово-закупочная деятельность.</w:t>
      </w:r>
    </w:p>
    <w:p w:rsidR="00EF2B67" w:rsidRDefault="00EF2B67">
      <w:pPr>
        <w:pStyle w:val="31"/>
        <w:jc w:val="both"/>
        <w:rPr>
          <w:sz w:val="28"/>
          <w:szCs w:val="28"/>
        </w:rPr>
      </w:pPr>
      <w:r>
        <w:rPr>
          <w:sz w:val="28"/>
          <w:szCs w:val="28"/>
        </w:rPr>
        <w:t>На территории ЖСК«Реполовский» имеются:</w:t>
      </w:r>
    </w:p>
    <w:p w:rsidR="00EF2B67" w:rsidRDefault="00EF2B67">
      <w:pPr>
        <w:pStyle w:val="31"/>
        <w:jc w:val="both"/>
        <w:rPr>
          <w:sz w:val="28"/>
          <w:szCs w:val="28"/>
        </w:rPr>
      </w:pPr>
      <w:r>
        <w:rPr>
          <w:sz w:val="28"/>
          <w:szCs w:val="28"/>
        </w:rPr>
        <w:t>а) овощехранилище,</w:t>
      </w:r>
    </w:p>
    <w:p w:rsidR="00EF2B67" w:rsidRDefault="00EF2B67">
      <w:pPr>
        <w:pStyle w:val="31"/>
        <w:jc w:val="both"/>
        <w:rPr>
          <w:sz w:val="28"/>
          <w:szCs w:val="28"/>
        </w:rPr>
      </w:pPr>
      <w:r>
        <w:rPr>
          <w:sz w:val="28"/>
          <w:szCs w:val="28"/>
        </w:rPr>
        <w:t>б) насосная станция,</w:t>
      </w:r>
    </w:p>
    <w:p w:rsidR="00EF2B67" w:rsidRDefault="00EF2B67">
      <w:pPr>
        <w:pStyle w:val="31"/>
        <w:jc w:val="both"/>
        <w:rPr>
          <w:sz w:val="28"/>
          <w:szCs w:val="28"/>
        </w:rPr>
      </w:pPr>
      <w:r>
        <w:rPr>
          <w:sz w:val="28"/>
          <w:szCs w:val="28"/>
        </w:rPr>
        <w:t>в) трансформаторная подстанция мощностью – 400 кВт,</w:t>
      </w:r>
    </w:p>
    <w:p w:rsidR="00EF2B67" w:rsidRDefault="00EF2B67">
      <w:pPr>
        <w:pStyle w:val="31"/>
        <w:jc w:val="both"/>
        <w:rPr>
          <w:sz w:val="28"/>
          <w:szCs w:val="28"/>
        </w:rPr>
      </w:pPr>
      <w:r>
        <w:rPr>
          <w:sz w:val="28"/>
          <w:szCs w:val="28"/>
        </w:rPr>
        <w:t>г) выгреб емкостью  10 м3.</w:t>
      </w:r>
    </w:p>
    <w:p w:rsidR="00EF2B67" w:rsidRDefault="00EF2B67">
      <w:pPr>
        <w:pStyle w:val="31"/>
        <w:tabs>
          <w:tab w:val="left" w:pos="900"/>
        </w:tabs>
        <w:ind w:firstLine="0"/>
        <w:jc w:val="both"/>
        <w:rPr>
          <w:sz w:val="28"/>
          <w:szCs w:val="28"/>
        </w:rPr>
      </w:pPr>
      <w:r>
        <w:rPr>
          <w:sz w:val="28"/>
          <w:szCs w:val="28"/>
        </w:rPr>
        <w:t>ЖСК Реполовский утвердил себя на рынке в качестве надежного поставщика и партнера, его продукция является конкурентоспособной по сравнению с другими хозяйствами.</w:t>
      </w:r>
    </w:p>
    <w:p w:rsidR="00EF2B67" w:rsidRDefault="00EF2B67">
      <w:pPr>
        <w:pStyle w:val="31"/>
        <w:tabs>
          <w:tab w:val="left" w:pos="900"/>
        </w:tabs>
        <w:ind w:firstLine="0"/>
        <w:jc w:val="both"/>
        <w:rPr>
          <w:sz w:val="28"/>
          <w:szCs w:val="28"/>
        </w:rPr>
      </w:pPr>
      <w:r>
        <w:rPr>
          <w:sz w:val="28"/>
          <w:szCs w:val="28"/>
        </w:rPr>
        <w:t>ЖСК Реполовский имеет обширные площади для выращивания овощей открытого грунта  на 01. 01. 2002 г. ЖСК  имел основные средства в размере 1 999 686 рублей.</w:t>
      </w:r>
    </w:p>
    <w:p w:rsidR="00EF2B67" w:rsidRDefault="00EF2B67">
      <w:pPr>
        <w:pStyle w:val="31"/>
        <w:tabs>
          <w:tab w:val="left" w:pos="900"/>
        </w:tabs>
        <w:ind w:firstLine="0"/>
        <w:jc w:val="both"/>
        <w:rPr>
          <w:sz w:val="28"/>
          <w:szCs w:val="28"/>
        </w:rPr>
      </w:pPr>
      <w:r>
        <w:rPr>
          <w:sz w:val="28"/>
          <w:szCs w:val="28"/>
        </w:rPr>
        <w:t>Запасы в размере  6 221 608 рублей.</w:t>
      </w:r>
    </w:p>
    <w:p w:rsidR="00EF2B67" w:rsidRDefault="00EF2B67">
      <w:pPr>
        <w:pStyle w:val="31"/>
        <w:tabs>
          <w:tab w:val="left" w:pos="900"/>
        </w:tabs>
        <w:ind w:firstLine="0"/>
        <w:jc w:val="both"/>
        <w:rPr>
          <w:sz w:val="28"/>
          <w:szCs w:val="28"/>
        </w:rPr>
      </w:pPr>
      <w:r>
        <w:rPr>
          <w:sz w:val="28"/>
          <w:szCs w:val="28"/>
        </w:rPr>
        <w:t>Дебиторскую задолженность в размере  297 208 рублей.</w:t>
      </w:r>
    </w:p>
    <w:p w:rsidR="00EF2B67" w:rsidRDefault="00EF2B67">
      <w:pPr>
        <w:pStyle w:val="31"/>
        <w:jc w:val="both"/>
        <w:rPr>
          <w:sz w:val="28"/>
          <w:szCs w:val="28"/>
        </w:rPr>
      </w:pPr>
    </w:p>
    <w:p w:rsidR="00EF2B67" w:rsidRDefault="00EF2B67">
      <w:pPr>
        <w:pStyle w:val="31"/>
        <w:jc w:val="both"/>
        <w:rPr>
          <w:b/>
          <w:bCs/>
          <w:sz w:val="28"/>
          <w:szCs w:val="28"/>
        </w:rPr>
      </w:pPr>
    </w:p>
    <w:p w:rsidR="00EF2B67" w:rsidRDefault="00EF2B67">
      <w:pPr>
        <w:pStyle w:val="5"/>
        <w:jc w:val="both"/>
      </w:pPr>
      <w:r>
        <w:t>2.2. Природно - климатические условия ЖСК Реполовский</w:t>
      </w:r>
    </w:p>
    <w:p w:rsidR="00EF2B67" w:rsidRDefault="00EF2B67">
      <w:pPr>
        <w:spacing w:line="360" w:lineRule="auto"/>
        <w:jc w:val="both"/>
        <w:rPr>
          <w:sz w:val="28"/>
          <w:szCs w:val="28"/>
        </w:rPr>
      </w:pPr>
    </w:p>
    <w:p w:rsidR="00EF2B67" w:rsidRDefault="00EF2B67">
      <w:pPr>
        <w:spacing w:line="360" w:lineRule="auto"/>
        <w:jc w:val="both"/>
        <w:rPr>
          <w:sz w:val="28"/>
          <w:szCs w:val="28"/>
        </w:rPr>
      </w:pPr>
      <w:r>
        <w:rPr>
          <w:sz w:val="28"/>
          <w:szCs w:val="28"/>
        </w:rPr>
        <w:t>Климат умеренно-континентальный. Абсолютный минимум температур: -48</w:t>
      </w:r>
      <w:r>
        <w:rPr>
          <w:color w:val="000000"/>
          <w:spacing w:val="-10"/>
          <w:sz w:val="28"/>
          <w:szCs w:val="28"/>
        </w:rPr>
        <w:t>°</w:t>
      </w:r>
      <w:r>
        <w:rPr>
          <w:sz w:val="28"/>
          <w:szCs w:val="28"/>
          <w:lang w:val="en-US"/>
        </w:rPr>
        <w:t>C</w:t>
      </w:r>
      <w:r>
        <w:rPr>
          <w:sz w:val="28"/>
          <w:szCs w:val="28"/>
        </w:rPr>
        <w:t>, абсолютный максимум: +43</w:t>
      </w:r>
      <w:r>
        <w:rPr>
          <w:color w:val="000000"/>
          <w:spacing w:val="-10"/>
          <w:sz w:val="28"/>
          <w:szCs w:val="28"/>
        </w:rPr>
        <w:t>°</w:t>
      </w:r>
      <w:r>
        <w:rPr>
          <w:sz w:val="28"/>
          <w:szCs w:val="28"/>
          <w:lang w:val="en-US"/>
        </w:rPr>
        <w:t>C</w:t>
      </w:r>
      <w:r>
        <w:rPr>
          <w:sz w:val="28"/>
          <w:szCs w:val="28"/>
        </w:rPr>
        <w:t>.</w:t>
      </w:r>
    </w:p>
    <w:p w:rsidR="00EF2B67" w:rsidRDefault="00EF2B67">
      <w:pPr>
        <w:spacing w:line="360" w:lineRule="auto"/>
        <w:jc w:val="both"/>
        <w:rPr>
          <w:sz w:val="28"/>
          <w:szCs w:val="28"/>
        </w:rPr>
      </w:pPr>
      <w:r>
        <w:rPr>
          <w:sz w:val="28"/>
          <w:szCs w:val="28"/>
        </w:rPr>
        <w:tab/>
        <w:t>Количество осадков в год - 434 мм, в мае-июне – 86 мм, за вегетационный период – 243 мм,  высота снежного покрова – 28 см.</w:t>
      </w:r>
    </w:p>
    <w:p w:rsidR="00EF2B67" w:rsidRDefault="00EF2B67">
      <w:pPr>
        <w:spacing w:line="360" w:lineRule="auto"/>
        <w:jc w:val="both"/>
        <w:rPr>
          <w:sz w:val="28"/>
          <w:szCs w:val="28"/>
        </w:rPr>
      </w:pPr>
      <w:r>
        <w:rPr>
          <w:sz w:val="28"/>
          <w:szCs w:val="28"/>
        </w:rPr>
        <w:tab/>
        <w:t>Снеготаяние начинается в третьей декаде марта и продолжается 15-20 дней. Переход средней суточной температуры воздуха через +10</w:t>
      </w:r>
      <w:r>
        <w:rPr>
          <w:color w:val="000000"/>
          <w:spacing w:val="6"/>
          <w:sz w:val="28"/>
          <w:szCs w:val="28"/>
        </w:rPr>
        <w:t>°</w:t>
      </w:r>
      <w:r>
        <w:rPr>
          <w:sz w:val="28"/>
          <w:szCs w:val="28"/>
        </w:rPr>
        <w:t>С отмечается в первой декаде мая.</w:t>
      </w:r>
    </w:p>
    <w:p w:rsidR="00EF2B67" w:rsidRDefault="00EF2B67">
      <w:pPr>
        <w:spacing w:line="360" w:lineRule="auto"/>
        <w:jc w:val="both"/>
        <w:rPr>
          <w:sz w:val="28"/>
          <w:szCs w:val="28"/>
        </w:rPr>
      </w:pPr>
      <w:r>
        <w:rPr>
          <w:sz w:val="28"/>
          <w:szCs w:val="28"/>
        </w:rPr>
        <w:t>Отрицательное влияние на формирование урожая оказывают длительные засушливые периоды – отсутствие влаги в почве, атмосферная засуха, обусловленная недостатком влаги в атмосфере. Запасы продуктивной влаги в верхнем слое почвы весной подвержены сильным колебаниям.</w:t>
      </w:r>
    </w:p>
    <w:p w:rsidR="00EF2B67" w:rsidRDefault="00EF2B67">
      <w:pPr>
        <w:pStyle w:val="21"/>
        <w:spacing w:line="360" w:lineRule="auto"/>
      </w:pPr>
      <w:r>
        <w:tab/>
      </w:r>
      <w:r>
        <w:tab/>
        <w:t>По многолетним наблюдениям первые заморозки начинаются 23-25 сентября.</w:t>
      </w:r>
    </w:p>
    <w:p w:rsidR="00EF2B67" w:rsidRDefault="00EF2B67">
      <w:pPr>
        <w:spacing w:line="360" w:lineRule="auto"/>
        <w:jc w:val="both"/>
        <w:rPr>
          <w:sz w:val="28"/>
          <w:szCs w:val="28"/>
        </w:rPr>
      </w:pPr>
      <w:r>
        <w:rPr>
          <w:sz w:val="28"/>
          <w:szCs w:val="28"/>
        </w:rPr>
        <w:tab/>
        <w:t>На всей территории Тюменской области зима начинается почти одновременно, в конце октября – начале ноября. Средняя продолжительность зимнего периода 152-156 дней. Устойчивый снеговой покров устанавливается в конце ноября (20-25 ноября).</w:t>
      </w:r>
    </w:p>
    <w:p w:rsidR="00EF2B67" w:rsidRDefault="00EF2B67">
      <w:pPr>
        <w:pStyle w:val="31"/>
        <w:jc w:val="both"/>
        <w:rPr>
          <w:sz w:val="28"/>
          <w:szCs w:val="28"/>
        </w:rPr>
      </w:pPr>
      <w:r>
        <w:rPr>
          <w:sz w:val="28"/>
          <w:szCs w:val="28"/>
        </w:rPr>
        <w:t>Природные условия ХМАО благоприятны для выращивания картофеля.</w:t>
      </w:r>
    </w:p>
    <w:p w:rsidR="00EF2B67" w:rsidRDefault="00EF2B67">
      <w:pPr>
        <w:pStyle w:val="31"/>
        <w:jc w:val="both"/>
        <w:rPr>
          <w:sz w:val="28"/>
          <w:szCs w:val="28"/>
        </w:rPr>
      </w:pPr>
    </w:p>
    <w:p w:rsidR="00EF2B67" w:rsidRDefault="00EF2B67">
      <w:pPr>
        <w:pStyle w:val="31"/>
        <w:ind w:firstLine="360"/>
        <w:jc w:val="both"/>
        <w:rPr>
          <w:sz w:val="28"/>
          <w:szCs w:val="28"/>
        </w:rPr>
      </w:pPr>
      <w:r>
        <w:rPr>
          <w:sz w:val="28"/>
          <w:szCs w:val="28"/>
        </w:rPr>
        <w:t>2.3. Охрана окружающей природной среды в ЖСК Реполовский</w:t>
      </w:r>
    </w:p>
    <w:p w:rsidR="00EF2B67" w:rsidRDefault="00EF2B67">
      <w:pPr>
        <w:pStyle w:val="31"/>
        <w:jc w:val="both"/>
        <w:rPr>
          <w:sz w:val="28"/>
          <w:szCs w:val="28"/>
        </w:rPr>
      </w:pPr>
      <w:r>
        <w:rPr>
          <w:sz w:val="28"/>
          <w:szCs w:val="28"/>
        </w:rPr>
        <w:t>В хозяйстве для повышения урожайности используется  навоз, который благоприятно влияет на почву и урожай в течение 5-6 лет и более, является к тому же хорошим решением возникших экологических проблем. Одна тонна навоза при правильной агротехнике обеспечивает прибавку урожая картофеля на 2-3 центнеров с 1 гектара.</w:t>
      </w:r>
    </w:p>
    <w:p w:rsidR="00EF2B67" w:rsidRDefault="00EF2B67">
      <w:pPr>
        <w:pStyle w:val="31"/>
        <w:jc w:val="both"/>
        <w:rPr>
          <w:sz w:val="28"/>
          <w:szCs w:val="28"/>
        </w:rPr>
      </w:pPr>
      <w:r>
        <w:rPr>
          <w:sz w:val="28"/>
          <w:szCs w:val="28"/>
        </w:rPr>
        <w:t>В ЖСК Реполовский пока очень сложно отказаться от внесения минеральных удобрений, но из-за высоких цен на них в хозяйстве стараются максимизировать использование естественных факторов среды, применяя рациональные севообороты, своевременную и правильную обработку почв.</w:t>
      </w:r>
    </w:p>
    <w:p w:rsidR="00EF2B67" w:rsidRDefault="00EF2B67">
      <w:pPr>
        <w:pStyle w:val="31"/>
        <w:jc w:val="both"/>
        <w:rPr>
          <w:sz w:val="28"/>
          <w:szCs w:val="28"/>
        </w:rPr>
      </w:pPr>
      <w:r>
        <w:rPr>
          <w:sz w:val="28"/>
          <w:szCs w:val="28"/>
        </w:rPr>
        <w:t>В хозяйстве ведется контроль за выбросом газов в атмосферу и канализационными сбросами.</w:t>
      </w:r>
    </w:p>
    <w:p w:rsidR="00EF2B67" w:rsidRDefault="00EF2B67">
      <w:pPr>
        <w:pStyle w:val="31"/>
        <w:jc w:val="both"/>
        <w:rPr>
          <w:sz w:val="28"/>
          <w:szCs w:val="28"/>
        </w:rPr>
      </w:pPr>
      <w:r>
        <w:rPr>
          <w:sz w:val="28"/>
          <w:szCs w:val="28"/>
        </w:rPr>
        <w:t>Агрохимическая и зоотехническая службы ведут учет затрат по охране окружающей среды.</w:t>
      </w:r>
    </w:p>
    <w:p w:rsidR="00EF2B67" w:rsidRDefault="00EF2B67">
      <w:pPr>
        <w:pStyle w:val="31"/>
        <w:jc w:val="both"/>
        <w:rPr>
          <w:sz w:val="28"/>
          <w:szCs w:val="28"/>
        </w:rPr>
      </w:pPr>
    </w:p>
    <w:p w:rsidR="00EF2B67" w:rsidRDefault="00EF2B67">
      <w:pPr>
        <w:pStyle w:val="31"/>
        <w:jc w:val="both"/>
        <w:rPr>
          <w:sz w:val="28"/>
          <w:szCs w:val="28"/>
        </w:rPr>
      </w:pPr>
      <w:r>
        <w:rPr>
          <w:sz w:val="28"/>
          <w:szCs w:val="28"/>
        </w:rPr>
        <w:t>2.4. Анализ хозяйственной деятельности предприятия</w:t>
      </w:r>
    </w:p>
    <w:p w:rsidR="00EF2B67" w:rsidRDefault="00EF2B67">
      <w:pPr>
        <w:pStyle w:val="31"/>
        <w:jc w:val="both"/>
        <w:rPr>
          <w:sz w:val="28"/>
          <w:szCs w:val="28"/>
        </w:rPr>
      </w:pPr>
      <w:r>
        <w:rPr>
          <w:sz w:val="28"/>
          <w:szCs w:val="28"/>
        </w:rPr>
        <w:t>Общетеоретический экономический анализ изучает экономические явления и процессы на макро уровне,  конкретно – экономический анализ на микро уровне называется анализом хозяйственной деятельности и  применяется для изучения экономики отдельных предприятий.</w:t>
      </w:r>
    </w:p>
    <w:p w:rsidR="00EF2B67" w:rsidRDefault="00EF2B67">
      <w:pPr>
        <w:pStyle w:val="31"/>
        <w:jc w:val="both"/>
        <w:rPr>
          <w:sz w:val="28"/>
          <w:szCs w:val="28"/>
        </w:rPr>
      </w:pPr>
      <w:r>
        <w:rPr>
          <w:sz w:val="28"/>
          <w:szCs w:val="28"/>
        </w:rPr>
        <w:t>Без комплексного всестороннего АХД и невозможно управлять сложными экономическими процессами, принимать оптимальные решения.</w:t>
      </w:r>
    </w:p>
    <w:p w:rsidR="00EF2B67" w:rsidRDefault="00EF2B67">
      <w:pPr>
        <w:pStyle w:val="31"/>
        <w:jc w:val="both"/>
        <w:rPr>
          <w:sz w:val="28"/>
          <w:szCs w:val="28"/>
        </w:rPr>
      </w:pPr>
      <w:r>
        <w:rPr>
          <w:sz w:val="28"/>
          <w:szCs w:val="28"/>
        </w:rPr>
        <w:t xml:space="preserve">Для бизнес планирования требуется комплексное всестороннее исследование деятельности предприятий. </w:t>
      </w:r>
    </w:p>
    <w:p w:rsidR="00EF2B67" w:rsidRDefault="00EF2B67">
      <w:pPr>
        <w:pStyle w:val="31"/>
        <w:jc w:val="both"/>
        <w:rPr>
          <w:sz w:val="28"/>
          <w:szCs w:val="28"/>
        </w:rPr>
      </w:pPr>
      <w:r>
        <w:rPr>
          <w:sz w:val="28"/>
          <w:szCs w:val="28"/>
        </w:rPr>
        <w:t>Экономический анализ изучает три главные стороны хозяйственной деятельности сельскохозяйственных  предприятий</w:t>
      </w:r>
      <w:r>
        <w:rPr>
          <w:sz w:val="28"/>
          <w:szCs w:val="28"/>
          <w:lang w:val="en-US"/>
        </w:rPr>
        <w:t>:</w:t>
      </w:r>
      <w:r>
        <w:rPr>
          <w:sz w:val="28"/>
          <w:szCs w:val="28"/>
        </w:rPr>
        <w:t xml:space="preserve"> технологическую и финансовую.</w:t>
      </w:r>
    </w:p>
    <w:p w:rsidR="00EF2B67" w:rsidRDefault="00EF2B67">
      <w:pPr>
        <w:pStyle w:val="31"/>
        <w:jc w:val="both"/>
        <w:rPr>
          <w:sz w:val="28"/>
          <w:szCs w:val="28"/>
        </w:rPr>
      </w:pPr>
      <w:r>
        <w:rPr>
          <w:sz w:val="28"/>
          <w:szCs w:val="28"/>
        </w:rPr>
        <w:t>Основное содержание анализа хозяйственной деятельности предприятий сводится к следующему:</w:t>
      </w:r>
    </w:p>
    <w:p w:rsidR="00EF2B67" w:rsidRDefault="00EF2B67">
      <w:pPr>
        <w:pStyle w:val="31"/>
        <w:numPr>
          <w:ilvl w:val="0"/>
          <w:numId w:val="5"/>
        </w:numPr>
        <w:tabs>
          <w:tab w:val="clear" w:pos="360"/>
          <w:tab w:val="num" w:pos="927"/>
        </w:tabs>
        <w:ind w:left="927"/>
        <w:jc w:val="both"/>
        <w:rPr>
          <w:sz w:val="28"/>
          <w:szCs w:val="28"/>
        </w:rPr>
      </w:pPr>
      <w:r>
        <w:rPr>
          <w:sz w:val="28"/>
          <w:szCs w:val="28"/>
        </w:rPr>
        <w:t>исследование экономических явлений, процессов и связей между ними;</w:t>
      </w:r>
    </w:p>
    <w:p w:rsidR="00EF2B67" w:rsidRDefault="00EF2B67">
      <w:pPr>
        <w:pStyle w:val="31"/>
        <w:numPr>
          <w:ilvl w:val="0"/>
          <w:numId w:val="5"/>
        </w:numPr>
        <w:tabs>
          <w:tab w:val="clear" w:pos="360"/>
          <w:tab w:val="num" w:pos="927"/>
        </w:tabs>
        <w:ind w:left="927"/>
        <w:jc w:val="both"/>
        <w:rPr>
          <w:sz w:val="28"/>
          <w:szCs w:val="28"/>
        </w:rPr>
      </w:pPr>
      <w:r>
        <w:rPr>
          <w:sz w:val="28"/>
          <w:szCs w:val="28"/>
        </w:rPr>
        <w:t>выявление факторов, оказывающих влияние на тот или иной процесс, и измерение их действия;</w:t>
      </w:r>
    </w:p>
    <w:p w:rsidR="00EF2B67" w:rsidRDefault="00EF2B67">
      <w:pPr>
        <w:pStyle w:val="31"/>
        <w:numPr>
          <w:ilvl w:val="0"/>
          <w:numId w:val="5"/>
        </w:numPr>
        <w:tabs>
          <w:tab w:val="clear" w:pos="360"/>
          <w:tab w:val="num" w:pos="927"/>
        </w:tabs>
        <w:ind w:left="927"/>
        <w:jc w:val="both"/>
        <w:rPr>
          <w:sz w:val="28"/>
          <w:szCs w:val="28"/>
        </w:rPr>
      </w:pPr>
      <w:r>
        <w:rPr>
          <w:sz w:val="28"/>
          <w:szCs w:val="28"/>
        </w:rPr>
        <w:t>обоснование планов, контроль за их составлением и ходом выполнения;</w:t>
      </w:r>
    </w:p>
    <w:p w:rsidR="00EF2B67" w:rsidRDefault="00EF2B67">
      <w:pPr>
        <w:pStyle w:val="31"/>
        <w:numPr>
          <w:ilvl w:val="0"/>
          <w:numId w:val="5"/>
        </w:numPr>
        <w:tabs>
          <w:tab w:val="clear" w:pos="360"/>
          <w:tab w:val="num" w:pos="927"/>
        </w:tabs>
        <w:ind w:left="927"/>
        <w:jc w:val="both"/>
        <w:rPr>
          <w:sz w:val="28"/>
          <w:szCs w:val="28"/>
        </w:rPr>
      </w:pPr>
      <w:r>
        <w:rPr>
          <w:sz w:val="28"/>
          <w:szCs w:val="28"/>
        </w:rPr>
        <w:t>оценка эффективности хозяйственной деятельности и раскрытие тенденций развития хозяйства;</w:t>
      </w:r>
    </w:p>
    <w:p w:rsidR="00EF2B67" w:rsidRDefault="00EF2B67">
      <w:pPr>
        <w:pStyle w:val="31"/>
        <w:numPr>
          <w:ilvl w:val="0"/>
          <w:numId w:val="5"/>
        </w:numPr>
        <w:tabs>
          <w:tab w:val="clear" w:pos="360"/>
          <w:tab w:val="num" w:pos="927"/>
        </w:tabs>
        <w:ind w:left="927"/>
        <w:jc w:val="both"/>
        <w:rPr>
          <w:sz w:val="28"/>
          <w:szCs w:val="28"/>
          <w:lang w:val="en-US"/>
        </w:rPr>
      </w:pPr>
      <w:r>
        <w:rPr>
          <w:sz w:val="28"/>
          <w:szCs w:val="28"/>
        </w:rPr>
        <w:t>выявление резервов и установление путей их использования.</w:t>
      </w:r>
    </w:p>
    <w:p w:rsidR="00EF2B67" w:rsidRDefault="00EF2B67">
      <w:pPr>
        <w:pStyle w:val="31"/>
        <w:jc w:val="both"/>
        <w:rPr>
          <w:sz w:val="28"/>
          <w:szCs w:val="28"/>
        </w:rPr>
      </w:pPr>
    </w:p>
    <w:p w:rsidR="00EF2B67" w:rsidRDefault="00EF2B67">
      <w:pPr>
        <w:pStyle w:val="31"/>
        <w:numPr>
          <w:ilvl w:val="2"/>
          <w:numId w:val="22"/>
        </w:numPr>
        <w:tabs>
          <w:tab w:val="left" w:pos="900"/>
        </w:tabs>
        <w:jc w:val="both"/>
        <w:rPr>
          <w:snapToGrid w:val="0"/>
          <w:sz w:val="28"/>
          <w:szCs w:val="28"/>
        </w:rPr>
      </w:pPr>
      <w:r>
        <w:rPr>
          <w:snapToGrid w:val="0"/>
          <w:sz w:val="28"/>
          <w:szCs w:val="28"/>
        </w:rPr>
        <w:t>Специализация хозяйства</w:t>
      </w:r>
    </w:p>
    <w:p w:rsidR="00EF2B67" w:rsidRDefault="00EF2B67">
      <w:pPr>
        <w:pStyle w:val="31"/>
        <w:tabs>
          <w:tab w:val="left" w:pos="900"/>
        </w:tabs>
        <w:ind w:firstLine="0"/>
        <w:jc w:val="both"/>
        <w:rPr>
          <w:snapToGrid w:val="0"/>
          <w:sz w:val="28"/>
          <w:szCs w:val="28"/>
        </w:rPr>
      </w:pPr>
      <w:r>
        <w:rPr>
          <w:snapToGrid w:val="0"/>
          <w:sz w:val="28"/>
          <w:szCs w:val="28"/>
        </w:rPr>
        <w:t>Под специализацией в сельском хозяйстве понимается преимущественное производство определенных видов продукции в предприятии. Главным показателем специализации предприятия является структура стоимости товарной продукции (денежной выручки), позволяющая определить место каждой отрасли в системе общественного разделения труда. Дополнительными показателями могут служить</w:t>
      </w:r>
      <w:r>
        <w:rPr>
          <w:snapToGrid w:val="0"/>
          <w:sz w:val="28"/>
          <w:szCs w:val="28"/>
          <w:lang w:val="en-US"/>
        </w:rPr>
        <w:t>:</w:t>
      </w:r>
      <w:r>
        <w:rPr>
          <w:snapToGrid w:val="0"/>
          <w:sz w:val="28"/>
          <w:szCs w:val="28"/>
        </w:rPr>
        <w:t xml:space="preserve"> структура посевных площадей, поголовье скота, основные средства, затрат труда. Со специализацией тесно связана концентрация производства(сосредоточение средств производства, рабочей силы и выпуска продукции на одном предприятии или отрасли).</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Таблица</w:t>
      </w:r>
    </w:p>
    <w:p w:rsidR="00EF2B67" w:rsidRDefault="00EF2B67">
      <w:pPr>
        <w:pStyle w:val="31"/>
        <w:tabs>
          <w:tab w:val="left" w:pos="900"/>
        </w:tabs>
        <w:ind w:firstLine="0"/>
        <w:jc w:val="both"/>
        <w:rPr>
          <w:snapToGrid w:val="0"/>
          <w:sz w:val="28"/>
          <w:szCs w:val="28"/>
        </w:rPr>
      </w:pPr>
      <w:r>
        <w:rPr>
          <w:snapToGrid w:val="0"/>
          <w:sz w:val="28"/>
          <w:szCs w:val="28"/>
        </w:rPr>
        <w:t>Структура денежной выручки ЖСК Реполовский за 2001-2002</w:t>
      </w:r>
    </w:p>
    <w:p w:rsidR="00EF2B67" w:rsidRDefault="00EF2B67">
      <w:pPr>
        <w:pStyle w:val="31"/>
        <w:tabs>
          <w:tab w:val="left" w:pos="900"/>
        </w:tabs>
        <w:ind w:firstLine="0"/>
        <w:jc w:val="both"/>
        <w:rPr>
          <w:snapToGrid w:val="0"/>
          <w:sz w:val="28"/>
          <w:szCs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1028"/>
        <w:gridCol w:w="1222"/>
        <w:gridCol w:w="1156"/>
        <w:gridCol w:w="1274"/>
        <w:gridCol w:w="1087"/>
      </w:tblGrid>
      <w:tr w:rsidR="00EF2B67">
        <w:trPr>
          <w:cantSplit/>
          <w:trHeight w:val="686"/>
        </w:trPr>
        <w:tc>
          <w:tcPr>
            <w:tcW w:w="2520" w:type="dxa"/>
            <w:vMerge w:val="restart"/>
          </w:tcPr>
          <w:p w:rsidR="00EF2B67" w:rsidRDefault="00EF2B67">
            <w:pPr>
              <w:pStyle w:val="31"/>
              <w:tabs>
                <w:tab w:val="left" w:pos="900"/>
              </w:tabs>
              <w:ind w:firstLine="0"/>
              <w:jc w:val="both"/>
              <w:rPr>
                <w:snapToGrid w:val="0"/>
                <w:sz w:val="28"/>
                <w:szCs w:val="28"/>
              </w:rPr>
            </w:pPr>
            <w:r>
              <w:rPr>
                <w:snapToGrid w:val="0"/>
                <w:sz w:val="28"/>
                <w:szCs w:val="28"/>
              </w:rPr>
              <w:t>Виды продукции и отрасли</w:t>
            </w:r>
          </w:p>
        </w:tc>
        <w:tc>
          <w:tcPr>
            <w:tcW w:w="2288" w:type="dxa"/>
            <w:gridSpan w:val="2"/>
          </w:tcPr>
          <w:p w:rsidR="00EF2B67" w:rsidRDefault="00EF2B67">
            <w:pPr>
              <w:pStyle w:val="31"/>
              <w:tabs>
                <w:tab w:val="left" w:pos="900"/>
              </w:tabs>
              <w:ind w:firstLine="0"/>
              <w:jc w:val="center"/>
              <w:rPr>
                <w:snapToGrid w:val="0"/>
                <w:sz w:val="28"/>
                <w:szCs w:val="28"/>
              </w:rPr>
            </w:pPr>
            <w:r>
              <w:rPr>
                <w:snapToGrid w:val="0"/>
                <w:sz w:val="28"/>
                <w:szCs w:val="28"/>
              </w:rPr>
              <w:t>2001 г.</w:t>
            </w:r>
          </w:p>
        </w:tc>
        <w:tc>
          <w:tcPr>
            <w:tcW w:w="2378" w:type="dxa"/>
            <w:gridSpan w:val="2"/>
          </w:tcPr>
          <w:p w:rsidR="00EF2B67" w:rsidRDefault="00EF2B67">
            <w:pPr>
              <w:pStyle w:val="31"/>
              <w:tabs>
                <w:tab w:val="left" w:pos="900"/>
              </w:tabs>
              <w:ind w:firstLine="0"/>
              <w:jc w:val="center"/>
              <w:rPr>
                <w:snapToGrid w:val="0"/>
                <w:sz w:val="28"/>
                <w:szCs w:val="28"/>
              </w:rPr>
            </w:pPr>
            <w:r>
              <w:rPr>
                <w:snapToGrid w:val="0"/>
                <w:sz w:val="28"/>
                <w:szCs w:val="28"/>
              </w:rPr>
              <w:t>2002 г.</w:t>
            </w:r>
          </w:p>
        </w:tc>
        <w:tc>
          <w:tcPr>
            <w:tcW w:w="2361" w:type="dxa"/>
            <w:gridSpan w:val="2"/>
          </w:tcPr>
          <w:p w:rsidR="00EF2B67" w:rsidRDefault="00EF2B67">
            <w:pPr>
              <w:pStyle w:val="31"/>
              <w:tabs>
                <w:tab w:val="left" w:pos="900"/>
              </w:tabs>
              <w:ind w:firstLine="0"/>
              <w:jc w:val="center"/>
              <w:rPr>
                <w:snapToGrid w:val="0"/>
                <w:sz w:val="28"/>
                <w:szCs w:val="28"/>
              </w:rPr>
            </w:pPr>
            <w:r>
              <w:rPr>
                <w:snapToGrid w:val="0"/>
                <w:sz w:val="28"/>
                <w:szCs w:val="28"/>
              </w:rPr>
              <w:t>Сумма 2001 г. и 2002 г.</w:t>
            </w:r>
          </w:p>
        </w:tc>
      </w:tr>
      <w:tr w:rsidR="00EF2B67">
        <w:trPr>
          <w:cantSplit/>
          <w:trHeight w:val="452"/>
        </w:trPr>
        <w:tc>
          <w:tcPr>
            <w:tcW w:w="2520" w:type="dxa"/>
            <w:vMerge/>
          </w:tcPr>
          <w:p w:rsidR="00EF2B67" w:rsidRDefault="00EF2B67">
            <w:pPr>
              <w:pStyle w:val="31"/>
              <w:tabs>
                <w:tab w:val="left" w:pos="900"/>
              </w:tabs>
              <w:ind w:firstLine="0"/>
              <w:jc w:val="both"/>
              <w:rPr>
                <w:snapToGrid w:val="0"/>
                <w:sz w:val="28"/>
                <w:szCs w:val="28"/>
              </w:rPr>
            </w:pP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Тыс. Руб.</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 к итогу</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Тыс. Руб.</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 к итогу</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Тыс. Руб.</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 к итогу</w:t>
            </w:r>
          </w:p>
        </w:tc>
      </w:tr>
      <w:tr w:rsidR="00EF2B67">
        <w:trPr>
          <w:cantSplit/>
          <w:trHeight w:val="502"/>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Растениеводство</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477500</w:t>
            </w:r>
          </w:p>
        </w:tc>
        <w:tc>
          <w:tcPr>
            <w:tcW w:w="1028" w:type="dxa"/>
          </w:tcPr>
          <w:p w:rsidR="00EF2B67" w:rsidRDefault="00EF2B67">
            <w:pPr>
              <w:pStyle w:val="31"/>
              <w:tabs>
                <w:tab w:val="left" w:pos="900"/>
              </w:tabs>
              <w:ind w:firstLine="0"/>
              <w:rPr>
                <w:snapToGrid w:val="0"/>
                <w:sz w:val="28"/>
                <w:szCs w:val="28"/>
              </w:rPr>
            </w:pPr>
            <w:r>
              <w:rPr>
                <w:snapToGrid w:val="0"/>
                <w:sz w:val="28"/>
                <w:szCs w:val="28"/>
              </w:rPr>
              <w:t>21,7</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845390</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32,2</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1322890</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77,1</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В том числе</w:t>
            </w:r>
            <w:r>
              <w:rPr>
                <w:snapToGrid w:val="0"/>
                <w:sz w:val="28"/>
                <w:szCs w:val="28"/>
                <w:lang w:val="en-US"/>
              </w:rPr>
              <w:t xml:space="preserve">: </w:t>
            </w:r>
            <w:r>
              <w:rPr>
                <w:snapToGrid w:val="0"/>
                <w:sz w:val="28"/>
                <w:szCs w:val="28"/>
              </w:rPr>
              <w:t>картофель</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300000</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62,8</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618600</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73,2</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918600</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106,2</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 xml:space="preserve">Овощи </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175000</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36,7</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224000</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26,5</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399000</w:t>
            </w:r>
          </w:p>
        </w:tc>
        <w:tc>
          <w:tcPr>
            <w:tcW w:w="1087" w:type="dxa"/>
          </w:tcPr>
          <w:p w:rsidR="00EF2B67" w:rsidRDefault="00EF2B67">
            <w:pPr>
              <w:pStyle w:val="31"/>
              <w:tabs>
                <w:tab w:val="left" w:pos="900"/>
              </w:tabs>
              <w:ind w:firstLine="0"/>
              <w:jc w:val="center"/>
              <w:rPr>
                <w:snapToGrid w:val="0"/>
                <w:sz w:val="28"/>
                <w:szCs w:val="28"/>
              </w:rPr>
            </w:pP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Прочая продукция</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2500</w:t>
            </w:r>
          </w:p>
        </w:tc>
        <w:tc>
          <w:tcPr>
            <w:tcW w:w="1028" w:type="dxa"/>
          </w:tcPr>
          <w:p w:rsidR="00EF2B67" w:rsidRDefault="00EF2B67">
            <w:pPr>
              <w:pStyle w:val="31"/>
              <w:tabs>
                <w:tab w:val="left" w:pos="900"/>
              </w:tabs>
              <w:ind w:firstLine="0"/>
              <w:rPr>
                <w:snapToGrid w:val="0"/>
                <w:sz w:val="28"/>
                <w:szCs w:val="28"/>
              </w:rPr>
            </w:pPr>
            <w:r>
              <w:rPr>
                <w:snapToGrid w:val="0"/>
                <w:sz w:val="28"/>
                <w:szCs w:val="28"/>
              </w:rPr>
              <w:t>0,50</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2790</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0,30</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5290</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11,6</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Животноводство</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1726822</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78,4</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1780049</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67,8</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3506871</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3,1</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lang w:val="en-US"/>
              </w:rPr>
            </w:pPr>
            <w:r>
              <w:rPr>
                <w:snapToGrid w:val="0"/>
                <w:sz w:val="28"/>
                <w:szCs w:val="28"/>
              </w:rPr>
              <w:t>В том числе</w:t>
            </w:r>
            <w:r>
              <w:rPr>
                <w:snapToGrid w:val="0"/>
                <w:sz w:val="28"/>
                <w:szCs w:val="28"/>
                <w:lang w:val="en-US"/>
              </w:rPr>
              <w:t>: продано на мясо</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854015</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49,5</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922062</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51,8</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1776077</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8</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КРС</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532807</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30,9</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523087</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29,4</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1055894</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-1,8</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Свиней</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340000</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19,7</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312800</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17,6</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652800</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-8</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Реализованная продукция</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854015</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49,4</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922062</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51,8</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1776077</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7,9</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Прочая продукция</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23000</w:t>
            </w:r>
          </w:p>
        </w:tc>
        <w:tc>
          <w:tcPr>
            <w:tcW w:w="1028" w:type="dxa"/>
          </w:tcPr>
          <w:p w:rsidR="00EF2B67" w:rsidRDefault="00EF2B67">
            <w:pPr>
              <w:pStyle w:val="31"/>
              <w:tabs>
                <w:tab w:val="left" w:pos="900"/>
              </w:tabs>
              <w:ind w:firstLine="0"/>
              <w:jc w:val="center"/>
              <w:rPr>
                <w:snapToGrid w:val="0"/>
                <w:sz w:val="28"/>
                <w:szCs w:val="28"/>
              </w:rPr>
            </w:pPr>
            <w:r>
              <w:rPr>
                <w:snapToGrid w:val="0"/>
                <w:sz w:val="28"/>
                <w:szCs w:val="28"/>
              </w:rPr>
              <w:t>1,33</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22100</w:t>
            </w:r>
          </w:p>
        </w:tc>
        <w:tc>
          <w:tcPr>
            <w:tcW w:w="1156" w:type="dxa"/>
          </w:tcPr>
          <w:p w:rsidR="00EF2B67" w:rsidRDefault="00EF2B67">
            <w:pPr>
              <w:pStyle w:val="31"/>
              <w:tabs>
                <w:tab w:val="left" w:pos="900"/>
              </w:tabs>
              <w:ind w:firstLine="0"/>
              <w:jc w:val="center"/>
              <w:rPr>
                <w:snapToGrid w:val="0"/>
                <w:sz w:val="28"/>
                <w:szCs w:val="28"/>
              </w:rPr>
            </w:pPr>
            <w:r>
              <w:rPr>
                <w:snapToGrid w:val="0"/>
                <w:sz w:val="28"/>
                <w:szCs w:val="28"/>
              </w:rPr>
              <w:t>1,2</w:t>
            </w: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45100</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-4</w:t>
            </w:r>
          </w:p>
        </w:tc>
      </w:tr>
      <w:tr w:rsidR="00EF2B67">
        <w:trPr>
          <w:cantSplit/>
          <w:trHeight w:val="494"/>
        </w:trPr>
        <w:tc>
          <w:tcPr>
            <w:tcW w:w="2520" w:type="dxa"/>
          </w:tcPr>
          <w:p w:rsidR="00EF2B67" w:rsidRDefault="00EF2B67">
            <w:pPr>
              <w:pStyle w:val="31"/>
              <w:tabs>
                <w:tab w:val="left" w:pos="900"/>
              </w:tabs>
              <w:ind w:firstLine="0"/>
              <w:jc w:val="both"/>
              <w:rPr>
                <w:snapToGrid w:val="0"/>
                <w:sz w:val="28"/>
                <w:szCs w:val="28"/>
              </w:rPr>
            </w:pPr>
            <w:r>
              <w:rPr>
                <w:snapToGrid w:val="0"/>
                <w:sz w:val="28"/>
                <w:szCs w:val="28"/>
              </w:rPr>
              <w:t>Всего по с/х</w:t>
            </w:r>
          </w:p>
        </w:tc>
        <w:tc>
          <w:tcPr>
            <w:tcW w:w="1260" w:type="dxa"/>
          </w:tcPr>
          <w:p w:rsidR="00EF2B67" w:rsidRDefault="00EF2B67">
            <w:pPr>
              <w:pStyle w:val="31"/>
              <w:tabs>
                <w:tab w:val="left" w:pos="900"/>
              </w:tabs>
              <w:ind w:firstLine="0"/>
              <w:jc w:val="center"/>
              <w:rPr>
                <w:snapToGrid w:val="0"/>
                <w:sz w:val="28"/>
                <w:szCs w:val="28"/>
              </w:rPr>
            </w:pPr>
            <w:r>
              <w:rPr>
                <w:snapToGrid w:val="0"/>
                <w:sz w:val="28"/>
                <w:szCs w:val="28"/>
              </w:rPr>
              <w:t>2204322</w:t>
            </w:r>
          </w:p>
        </w:tc>
        <w:tc>
          <w:tcPr>
            <w:tcW w:w="1028" w:type="dxa"/>
          </w:tcPr>
          <w:p w:rsidR="00EF2B67" w:rsidRDefault="00EF2B67">
            <w:pPr>
              <w:pStyle w:val="31"/>
              <w:tabs>
                <w:tab w:val="left" w:pos="900"/>
              </w:tabs>
              <w:ind w:firstLine="0"/>
              <w:jc w:val="center"/>
              <w:rPr>
                <w:snapToGrid w:val="0"/>
                <w:sz w:val="28"/>
                <w:szCs w:val="28"/>
              </w:rPr>
            </w:pP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2625439</w:t>
            </w:r>
          </w:p>
        </w:tc>
        <w:tc>
          <w:tcPr>
            <w:tcW w:w="1156" w:type="dxa"/>
          </w:tcPr>
          <w:p w:rsidR="00EF2B67" w:rsidRDefault="00EF2B67">
            <w:pPr>
              <w:pStyle w:val="31"/>
              <w:tabs>
                <w:tab w:val="left" w:pos="900"/>
              </w:tabs>
              <w:ind w:firstLine="0"/>
              <w:jc w:val="center"/>
              <w:rPr>
                <w:snapToGrid w:val="0"/>
                <w:sz w:val="28"/>
                <w:szCs w:val="28"/>
              </w:rPr>
            </w:pPr>
          </w:p>
        </w:tc>
        <w:tc>
          <w:tcPr>
            <w:tcW w:w="1274" w:type="dxa"/>
          </w:tcPr>
          <w:p w:rsidR="00EF2B67" w:rsidRDefault="00EF2B67">
            <w:pPr>
              <w:pStyle w:val="31"/>
              <w:tabs>
                <w:tab w:val="left" w:pos="900"/>
              </w:tabs>
              <w:ind w:firstLine="0"/>
              <w:jc w:val="center"/>
              <w:rPr>
                <w:snapToGrid w:val="0"/>
                <w:sz w:val="28"/>
                <w:szCs w:val="28"/>
              </w:rPr>
            </w:pPr>
            <w:r>
              <w:rPr>
                <w:snapToGrid w:val="0"/>
                <w:sz w:val="28"/>
                <w:szCs w:val="28"/>
              </w:rPr>
              <w:t>4829761</w:t>
            </w:r>
          </w:p>
        </w:tc>
        <w:tc>
          <w:tcPr>
            <w:tcW w:w="1087" w:type="dxa"/>
          </w:tcPr>
          <w:p w:rsidR="00EF2B67" w:rsidRDefault="00EF2B67">
            <w:pPr>
              <w:pStyle w:val="31"/>
              <w:tabs>
                <w:tab w:val="left" w:pos="900"/>
              </w:tabs>
              <w:ind w:firstLine="0"/>
              <w:jc w:val="center"/>
              <w:rPr>
                <w:snapToGrid w:val="0"/>
                <w:sz w:val="28"/>
                <w:szCs w:val="28"/>
              </w:rPr>
            </w:pPr>
            <w:r>
              <w:rPr>
                <w:snapToGrid w:val="0"/>
                <w:sz w:val="28"/>
                <w:szCs w:val="28"/>
              </w:rPr>
              <w:t>19,1</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Из структуры денежной выручки ЖСК Реполовский  следует, что данное хозяйство специализируется в основном на продукции животноводства.</w:t>
      </w:r>
    </w:p>
    <w:p w:rsidR="00EF2B67" w:rsidRDefault="00EF2B67">
      <w:pPr>
        <w:pStyle w:val="31"/>
        <w:tabs>
          <w:tab w:val="left" w:pos="900"/>
        </w:tabs>
        <w:ind w:firstLine="0"/>
        <w:jc w:val="both"/>
        <w:rPr>
          <w:snapToGrid w:val="0"/>
          <w:sz w:val="28"/>
          <w:szCs w:val="28"/>
        </w:rPr>
      </w:pPr>
      <w:r>
        <w:rPr>
          <w:snapToGrid w:val="0"/>
          <w:sz w:val="28"/>
          <w:szCs w:val="28"/>
        </w:rPr>
        <w:t>В 2001 году хозяйство специализировалось на производстве продукции животноводства 78,4% ,где реализация мяса составляла  49,5% и продукции растениеводства 21,7. В 2002году специализация хозяйства изменилась: производство животноводства занимает 67,8%,  растениеводства  32,2%, картофеля 73,2%.</w:t>
      </w:r>
    </w:p>
    <w:p w:rsidR="00EF2B67" w:rsidRDefault="00EF2B67">
      <w:pPr>
        <w:pStyle w:val="31"/>
        <w:tabs>
          <w:tab w:val="left" w:pos="900"/>
        </w:tabs>
        <w:ind w:firstLine="0"/>
        <w:jc w:val="both"/>
        <w:rPr>
          <w:snapToGrid w:val="0"/>
          <w:sz w:val="28"/>
          <w:szCs w:val="28"/>
          <w:lang w:val="en-US"/>
        </w:rPr>
      </w:pPr>
      <w:r>
        <w:rPr>
          <w:snapToGrid w:val="0"/>
          <w:sz w:val="28"/>
          <w:szCs w:val="28"/>
          <w:lang w:val="en-US"/>
        </w:rPr>
        <w:t>Понизился удельный вес животноводства в структуре денежной выручке на 10,6% по сравнению с 2002 годом, а удельный вес растениеводства возрос на 10,5%.</w:t>
      </w:r>
    </w:p>
    <w:p w:rsidR="00EF2B67" w:rsidRDefault="00EF2B67">
      <w:pPr>
        <w:pStyle w:val="31"/>
        <w:tabs>
          <w:tab w:val="left" w:pos="900"/>
        </w:tabs>
        <w:ind w:firstLine="0"/>
        <w:jc w:val="both"/>
        <w:rPr>
          <w:snapToGrid w:val="0"/>
          <w:sz w:val="28"/>
          <w:szCs w:val="28"/>
          <w:lang w:val="en-US"/>
        </w:rPr>
      </w:pPr>
    </w:p>
    <w:p w:rsidR="00EF2B67" w:rsidRDefault="00EF2B67">
      <w:pPr>
        <w:pStyle w:val="31"/>
        <w:tabs>
          <w:tab w:val="left" w:pos="900"/>
        </w:tabs>
        <w:ind w:firstLine="0"/>
        <w:jc w:val="both"/>
        <w:rPr>
          <w:snapToGrid w:val="0"/>
          <w:sz w:val="28"/>
          <w:szCs w:val="28"/>
          <w:lang w:val="en-US"/>
        </w:rPr>
      </w:pPr>
      <w:r>
        <w:rPr>
          <w:snapToGrid w:val="0"/>
          <w:sz w:val="28"/>
          <w:szCs w:val="28"/>
          <w:lang w:val="en-US"/>
        </w:rPr>
        <w:t>2.4.2. Финансовое состояние ЖСК Реполовский</w:t>
      </w:r>
    </w:p>
    <w:p w:rsidR="00EF2B67" w:rsidRDefault="00EF2B67">
      <w:pPr>
        <w:pStyle w:val="31"/>
        <w:tabs>
          <w:tab w:val="left" w:pos="900"/>
        </w:tabs>
        <w:ind w:firstLine="0"/>
        <w:jc w:val="both"/>
        <w:rPr>
          <w:snapToGrid w:val="0"/>
          <w:sz w:val="28"/>
          <w:szCs w:val="28"/>
          <w:lang w:val="en-US"/>
        </w:rPr>
      </w:pPr>
      <w:r>
        <w:rPr>
          <w:snapToGrid w:val="0"/>
          <w:sz w:val="28"/>
          <w:szCs w:val="28"/>
          <w:lang w:val="en-US"/>
        </w:rPr>
        <w:t>Проанализируем финансовое состояние ЖСК Реполовский по бухгалтерскому балансу.</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                                                                                                           Таблица</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Баланс ЖСК Реполовский   </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7"/>
        <w:gridCol w:w="1511"/>
        <w:gridCol w:w="1356"/>
        <w:gridCol w:w="1327"/>
      </w:tblGrid>
      <w:tr w:rsidR="00EF2B67">
        <w:trPr>
          <w:cantSplit/>
          <w:trHeight w:val="552"/>
        </w:trPr>
        <w:tc>
          <w:tcPr>
            <w:tcW w:w="5057" w:type="dxa"/>
            <w:vMerge w:val="restart"/>
          </w:tcPr>
          <w:p w:rsidR="00EF2B67" w:rsidRDefault="00EF2B67">
            <w:pPr>
              <w:pStyle w:val="31"/>
              <w:tabs>
                <w:tab w:val="left" w:pos="900"/>
              </w:tabs>
              <w:ind w:firstLine="0"/>
              <w:jc w:val="both"/>
              <w:rPr>
                <w:snapToGrid w:val="0"/>
                <w:sz w:val="28"/>
                <w:szCs w:val="28"/>
                <w:lang w:val="en-US"/>
              </w:rPr>
            </w:pP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Актив </w:t>
            </w:r>
          </w:p>
        </w:tc>
        <w:tc>
          <w:tcPr>
            <w:tcW w:w="2867" w:type="dxa"/>
            <w:gridSpan w:val="2"/>
          </w:tcPr>
          <w:p w:rsidR="00EF2B67" w:rsidRDefault="00EF2B67">
            <w:pPr>
              <w:pStyle w:val="31"/>
              <w:tabs>
                <w:tab w:val="left" w:pos="900"/>
              </w:tabs>
              <w:ind w:firstLine="0"/>
              <w:rPr>
                <w:snapToGrid w:val="0"/>
                <w:sz w:val="28"/>
                <w:szCs w:val="28"/>
                <w:lang w:val="en-US"/>
              </w:rPr>
            </w:pPr>
            <w:r>
              <w:rPr>
                <w:snapToGrid w:val="0"/>
                <w:sz w:val="28"/>
                <w:szCs w:val="28"/>
                <w:lang w:val="en-US"/>
              </w:rPr>
              <w:t xml:space="preserve">               Сумма </w:t>
            </w:r>
          </w:p>
        </w:tc>
        <w:tc>
          <w:tcPr>
            <w:tcW w:w="1327" w:type="dxa"/>
            <w:vMerge w:val="restart"/>
          </w:tcPr>
          <w:p w:rsidR="00EF2B67" w:rsidRDefault="00EF2B67">
            <w:pPr>
              <w:pStyle w:val="31"/>
              <w:tabs>
                <w:tab w:val="left" w:pos="900"/>
              </w:tabs>
              <w:ind w:firstLine="0"/>
              <w:jc w:val="center"/>
              <w:rPr>
                <w:snapToGrid w:val="0"/>
                <w:sz w:val="28"/>
                <w:szCs w:val="28"/>
                <w:lang w:val="en-US"/>
              </w:rPr>
            </w:pPr>
            <w:r>
              <w:rPr>
                <w:snapToGrid w:val="0"/>
                <w:sz w:val="28"/>
                <w:szCs w:val="28"/>
                <w:lang w:val="en-US"/>
              </w:rPr>
              <w:t>Откланения</w:t>
            </w:r>
          </w:p>
          <w:p w:rsidR="00EF2B67" w:rsidRDefault="00EF2B67">
            <w:pPr>
              <w:pStyle w:val="31"/>
              <w:tabs>
                <w:tab w:val="left" w:pos="900"/>
              </w:tabs>
              <w:ind w:firstLine="0"/>
              <w:jc w:val="center"/>
              <w:rPr>
                <w:snapToGrid w:val="0"/>
                <w:sz w:val="28"/>
                <w:szCs w:val="28"/>
                <w:lang w:val="en-US"/>
              </w:rPr>
            </w:pPr>
            <w:r>
              <w:rPr>
                <w:snapToGrid w:val="0"/>
                <w:sz w:val="28"/>
                <w:szCs w:val="28"/>
                <w:lang w:val="en-US"/>
              </w:rPr>
              <w:t>(+,-)</w:t>
            </w:r>
          </w:p>
        </w:tc>
      </w:tr>
      <w:tr w:rsidR="00EF2B67">
        <w:trPr>
          <w:cantSplit/>
          <w:trHeight w:val="620"/>
        </w:trPr>
        <w:tc>
          <w:tcPr>
            <w:tcW w:w="5057" w:type="dxa"/>
            <w:vMerge/>
          </w:tcPr>
          <w:p w:rsidR="00EF2B67" w:rsidRDefault="00EF2B67">
            <w:pPr>
              <w:pStyle w:val="31"/>
              <w:tabs>
                <w:tab w:val="left" w:pos="900"/>
              </w:tabs>
              <w:ind w:firstLine="0"/>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На начало года</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На конец года</w:t>
            </w:r>
          </w:p>
        </w:tc>
        <w:tc>
          <w:tcPr>
            <w:tcW w:w="1327" w:type="dxa"/>
            <w:vMerge/>
          </w:tcPr>
          <w:p w:rsidR="00EF2B67" w:rsidRDefault="00EF2B67">
            <w:pPr>
              <w:pStyle w:val="31"/>
              <w:tabs>
                <w:tab w:val="left" w:pos="900"/>
              </w:tabs>
              <w:ind w:firstLine="0"/>
              <w:jc w:val="center"/>
              <w:rPr>
                <w:snapToGrid w:val="0"/>
                <w:sz w:val="28"/>
                <w:szCs w:val="28"/>
                <w:lang w:val="en-US"/>
              </w:rPr>
            </w:pPr>
          </w:p>
        </w:tc>
      </w:tr>
      <w:tr w:rsidR="00EF2B67">
        <w:trPr>
          <w:cantSplit/>
          <w:trHeight w:val="854"/>
        </w:trPr>
        <w:tc>
          <w:tcPr>
            <w:tcW w:w="5057" w:type="dxa"/>
            <w:vMerge w:val="restart"/>
          </w:tcPr>
          <w:p w:rsidR="00EF2B67" w:rsidRDefault="00EF2B67">
            <w:pPr>
              <w:pStyle w:val="31"/>
              <w:numPr>
                <w:ilvl w:val="0"/>
                <w:numId w:val="20"/>
              </w:numPr>
              <w:tabs>
                <w:tab w:val="left" w:pos="900"/>
              </w:tabs>
              <w:jc w:val="both"/>
              <w:rPr>
                <w:snapToGrid w:val="0"/>
                <w:sz w:val="28"/>
                <w:szCs w:val="28"/>
                <w:lang w:val="en-US"/>
              </w:rPr>
            </w:pPr>
            <w:r>
              <w:rPr>
                <w:snapToGrid w:val="0"/>
                <w:sz w:val="28"/>
                <w:szCs w:val="28"/>
                <w:lang w:val="en-US"/>
              </w:rPr>
              <w:t>Внеоборотные активы</w:t>
            </w:r>
          </w:p>
          <w:p w:rsidR="00EF2B67" w:rsidRDefault="00EF2B67">
            <w:pPr>
              <w:pStyle w:val="31"/>
              <w:tabs>
                <w:tab w:val="left" w:pos="900"/>
              </w:tabs>
              <w:ind w:firstLine="0"/>
              <w:jc w:val="both"/>
              <w:rPr>
                <w:snapToGrid w:val="0"/>
                <w:sz w:val="28"/>
                <w:szCs w:val="28"/>
                <w:lang w:val="en-US"/>
              </w:rPr>
            </w:pPr>
            <w:r>
              <w:rPr>
                <w:snapToGrid w:val="0"/>
                <w:sz w:val="28"/>
                <w:szCs w:val="28"/>
                <w:lang w:val="en-US"/>
              </w:rPr>
              <w:t>Основные средства</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Всего </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Наличие собственных оборотных и приравненных к ним средств </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2. Оборотные активы </w:t>
            </w:r>
          </w:p>
          <w:p w:rsidR="00EF2B67" w:rsidRDefault="00EF2B67">
            <w:pPr>
              <w:pStyle w:val="31"/>
              <w:tabs>
                <w:tab w:val="left" w:pos="900"/>
              </w:tabs>
              <w:ind w:firstLine="0"/>
              <w:jc w:val="both"/>
              <w:rPr>
                <w:snapToGrid w:val="0"/>
                <w:sz w:val="28"/>
                <w:szCs w:val="28"/>
                <w:lang w:val="en-US"/>
              </w:rPr>
            </w:pPr>
            <w:r>
              <w:rPr>
                <w:snapToGrid w:val="0"/>
                <w:sz w:val="28"/>
                <w:szCs w:val="28"/>
                <w:lang w:val="en-US"/>
              </w:rPr>
              <w:t>Готовая продукция</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Сырье, материалы и др ценности </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Животные на выращивании и откорме </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Краткосрочная дебиторская </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задолжность </w:t>
            </w:r>
          </w:p>
          <w:p w:rsidR="00EF2B67" w:rsidRDefault="00EF2B67">
            <w:pPr>
              <w:pStyle w:val="31"/>
              <w:tabs>
                <w:tab w:val="left" w:pos="900"/>
              </w:tabs>
              <w:ind w:firstLine="0"/>
              <w:jc w:val="both"/>
              <w:rPr>
                <w:snapToGrid w:val="0"/>
                <w:sz w:val="28"/>
                <w:szCs w:val="28"/>
                <w:lang w:val="en-US"/>
              </w:rPr>
            </w:pPr>
            <w:r>
              <w:rPr>
                <w:snapToGrid w:val="0"/>
                <w:sz w:val="28"/>
                <w:szCs w:val="28"/>
                <w:lang w:val="en-US"/>
              </w:rPr>
              <w:t>Прочие дебиторы</w:t>
            </w:r>
          </w:p>
          <w:p w:rsidR="00EF2B67" w:rsidRDefault="00EF2B67">
            <w:pPr>
              <w:pStyle w:val="31"/>
              <w:tabs>
                <w:tab w:val="left" w:pos="900"/>
              </w:tabs>
              <w:ind w:firstLine="0"/>
              <w:jc w:val="both"/>
              <w:rPr>
                <w:snapToGrid w:val="0"/>
                <w:sz w:val="28"/>
                <w:szCs w:val="28"/>
                <w:lang w:val="en-US"/>
              </w:rPr>
            </w:pPr>
            <w:r>
              <w:rPr>
                <w:snapToGrid w:val="0"/>
                <w:sz w:val="28"/>
                <w:szCs w:val="28"/>
                <w:lang w:val="en-US"/>
              </w:rPr>
              <w:t>Денежные средства</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Всего </w:t>
            </w: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Баланс </w:t>
            </w:r>
          </w:p>
        </w:tc>
        <w:tc>
          <w:tcPr>
            <w:tcW w:w="1511" w:type="dxa"/>
          </w:tcPr>
          <w:p w:rsidR="00EF2B67" w:rsidRDefault="00EF2B67">
            <w:pPr>
              <w:pStyle w:val="31"/>
              <w:tabs>
                <w:tab w:val="left" w:pos="900"/>
              </w:tabs>
              <w:ind w:firstLine="0"/>
              <w:rPr>
                <w:snapToGrid w:val="0"/>
                <w:sz w:val="28"/>
                <w:szCs w:val="28"/>
                <w:lang w:val="en-US"/>
              </w:rPr>
            </w:pPr>
            <w:r>
              <w:rPr>
                <w:snapToGrid w:val="0"/>
                <w:sz w:val="28"/>
                <w:szCs w:val="28"/>
                <w:lang w:val="en-US"/>
              </w:rPr>
              <w:t>962288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1044299</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82011</w:t>
            </w:r>
          </w:p>
        </w:tc>
      </w:tr>
      <w:tr w:rsidR="00EF2B67">
        <w:trPr>
          <w:cantSplit/>
          <w:trHeight w:val="502"/>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962288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1044299</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82011</w:t>
            </w:r>
          </w:p>
        </w:tc>
      </w:tr>
      <w:tr w:rsidR="00EF2B67">
        <w:trPr>
          <w:cantSplit/>
          <w:trHeight w:val="887"/>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264738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264738</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0</w:t>
            </w:r>
          </w:p>
        </w:tc>
      </w:tr>
      <w:tr w:rsidR="00EF2B67">
        <w:trPr>
          <w:cantSplit/>
          <w:trHeight w:val="502"/>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p>
        </w:tc>
        <w:tc>
          <w:tcPr>
            <w:tcW w:w="1327" w:type="dxa"/>
          </w:tcPr>
          <w:p w:rsidR="00EF2B67" w:rsidRDefault="00EF2B67">
            <w:pPr>
              <w:pStyle w:val="31"/>
              <w:tabs>
                <w:tab w:val="left" w:pos="900"/>
              </w:tabs>
              <w:ind w:firstLine="0"/>
              <w:jc w:val="center"/>
              <w:rPr>
                <w:snapToGrid w:val="0"/>
                <w:sz w:val="28"/>
                <w:szCs w:val="28"/>
                <w:lang w:val="en-US"/>
              </w:rPr>
            </w:pPr>
          </w:p>
        </w:tc>
      </w:tr>
      <w:tr w:rsidR="00EF2B67">
        <w:trPr>
          <w:cantSplit/>
          <w:trHeight w:val="452"/>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11940</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11940</w:t>
            </w:r>
          </w:p>
        </w:tc>
      </w:tr>
      <w:tr w:rsidR="00EF2B67">
        <w:trPr>
          <w:cantSplit/>
          <w:trHeight w:val="418"/>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203000</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438694</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235694</w:t>
            </w:r>
          </w:p>
        </w:tc>
      </w:tr>
      <w:tr w:rsidR="00EF2B67">
        <w:trPr>
          <w:cantSplit/>
          <w:trHeight w:val="536"/>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1031000</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1878921</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847921</w:t>
            </w:r>
          </w:p>
        </w:tc>
      </w:tr>
      <w:tr w:rsidR="00EF2B67">
        <w:trPr>
          <w:cantSplit/>
          <w:trHeight w:val="820"/>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114014</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114014</w:t>
            </w:r>
          </w:p>
        </w:tc>
      </w:tr>
      <w:tr w:rsidR="00EF2B67">
        <w:trPr>
          <w:cantSplit/>
          <w:trHeight w:val="569"/>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114014</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114014</w:t>
            </w:r>
          </w:p>
        </w:tc>
      </w:tr>
      <w:tr w:rsidR="00EF2B67">
        <w:trPr>
          <w:cantSplit/>
          <w:trHeight w:val="603"/>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437456</w:t>
            </w:r>
          </w:p>
        </w:tc>
        <w:tc>
          <w:tcPr>
            <w:tcW w:w="132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437456</w:t>
            </w:r>
          </w:p>
        </w:tc>
      </w:tr>
      <w:tr w:rsidR="00EF2B67">
        <w:trPr>
          <w:cantSplit/>
          <w:trHeight w:val="469"/>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1234000</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2881025</w:t>
            </w:r>
          </w:p>
        </w:tc>
        <w:tc>
          <w:tcPr>
            <w:tcW w:w="1327" w:type="dxa"/>
          </w:tcPr>
          <w:p w:rsidR="00EF2B67" w:rsidRDefault="00EF2B67">
            <w:pPr>
              <w:pStyle w:val="31"/>
              <w:tabs>
                <w:tab w:val="left" w:pos="860"/>
              </w:tabs>
              <w:ind w:firstLine="0"/>
              <w:jc w:val="center"/>
              <w:rPr>
                <w:snapToGrid w:val="0"/>
                <w:sz w:val="28"/>
                <w:szCs w:val="28"/>
                <w:lang w:val="en-US"/>
              </w:rPr>
            </w:pPr>
            <w:r>
              <w:rPr>
                <w:snapToGrid w:val="0"/>
                <w:sz w:val="28"/>
                <w:szCs w:val="28"/>
                <w:lang w:val="en-US"/>
              </w:rPr>
              <w:t>1647025</w:t>
            </w:r>
          </w:p>
        </w:tc>
      </w:tr>
      <w:tr w:rsidR="00EF2B67">
        <w:trPr>
          <w:cantSplit/>
          <w:trHeight w:val="486"/>
        </w:trPr>
        <w:tc>
          <w:tcPr>
            <w:tcW w:w="5057" w:type="dxa"/>
            <w:vMerge/>
          </w:tcPr>
          <w:p w:rsidR="00EF2B67" w:rsidRDefault="00EF2B67">
            <w:pPr>
              <w:pStyle w:val="31"/>
              <w:numPr>
                <w:ilvl w:val="0"/>
                <w:numId w:val="20"/>
              </w:numPr>
              <w:tabs>
                <w:tab w:val="left" w:pos="900"/>
              </w:tabs>
              <w:jc w:val="both"/>
              <w:rPr>
                <w:snapToGrid w:val="0"/>
                <w:sz w:val="28"/>
                <w:szCs w:val="28"/>
                <w:lang w:val="en-US"/>
              </w:rPr>
            </w:pPr>
          </w:p>
        </w:tc>
        <w:tc>
          <w:tcPr>
            <w:tcW w:w="1511"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2196288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3925324</w:t>
            </w:r>
          </w:p>
        </w:tc>
        <w:tc>
          <w:tcPr>
            <w:tcW w:w="1327" w:type="dxa"/>
          </w:tcPr>
          <w:p w:rsidR="00EF2B67" w:rsidRDefault="00EF2B67">
            <w:pPr>
              <w:pStyle w:val="31"/>
              <w:tabs>
                <w:tab w:val="left" w:pos="860"/>
              </w:tabs>
              <w:ind w:firstLine="0"/>
              <w:jc w:val="center"/>
              <w:rPr>
                <w:snapToGrid w:val="0"/>
                <w:sz w:val="28"/>
                <w:szCs w:val="28"/>
                <w:lang w:val="en-US"/>
              </w:rPr>
            </w:pPr>
            <w:r>
              <w:rPr>
                <w:snapToGrid w:val="0"/>
                <w:sz w:val="28"/>
                <w:szCs w:val="28"/>
                <w:lang w:val="en-US"/>
              </w:rPr>
              <w:t>1729036</w:t>
            </w:r>
          </w:p>
        </w:tc>
      </w:tr>
    </w:tbl>
    <w:p w:rsidR="00EF2B67" w:rsidRDefault="00EF2B67">
      <w:pPr>
        <w:pStyle w:val="31"/>
        <w:tabs>
          <w:tab w:val="left" w:pos="900"/>
        </w:tabs>
        <w:ind w:firstLine="0"/>
        <w:jc w:val="both"/>
        <w:rPr>
          <w:snapToGrid w:val="0"/>
          <w:sz w:val="28"/>
          <w:szCs w:val="28"/>
          <w:lang w:val="en-US"/>
        </w:rPr>
      </w:pPr>
    </w:p>
    <w:p w:rsidR="00EF2B67" w:rsidRDefault="00EF2B67">
      <w:pPr>
        <w:pStyle w:val="31"/>
        <w:tabs>
          <w:tab w:val="left" w:pos="900"/>
        </w:tabs>
        <w:ind w:firstLine="0"/>
        <w:jc w:val="both"/>
        <w:rPr>
          <w:snapToGrid w:val="0"/>
          <w:sz w:val="28"/>
          <w:szCs w:val="28"/>
          <w:lang w:val="en-US"/>
        </w:rPr>
      </w:pPr>
    </w:p>
    <w:p w:rsidR="00EF2B67" w:rsidRDefault="00EF2B67">
      <w:pPr>
        <w:pStyle w:val="31"/>
        <w:tabs>
          <w:tab w:val="left" w:pos="900"/>
        </w:tabs>
        <w:ind w:firstLine="0"/>
        <w:jc w:val="both"/>
        <w:rPr>
          <w:snapToGrid w:val="0"/>
          <w:sz w:val="28"/>
          <w:szCs w:val="28"/>
          <w:lang w:val="en-US"/>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7"/>
        <w:gridCol w:w="1473"/>
        <w:gridCol w:w="1356"/>
        <w:gridCol w:w="1257"/>
      </w:tblGrid>
      <w:tr w:rsidR="00EF2B67">
        <w:trPr>
          <w:cantSplit/>
          <w:trHeight w:val="553"/>
        </w:trPr>
        <w:tc>
          <w:tcPr>
            <w:tcW w:w="5207" w:type="dxa"/>
            <w:vMerge w:val="restart"/>
          </w:tcPr>
          <w:p w:rsidR="00EF2B67" w:rsidRDefault="00EF2B67">
            <w:pPr>
              <w:pStyle w:val="31"/>
              <w:tabs>
                <w:tab w:val="left" w:pos="900"/>
              </w:tabs>
              <w:ind w:firstLine="0"/>
              <w:jc w:val="both"/>
              <w:rPr>
                <w:snapToGrid w:val="0"/>
                <w:sz w:val="28"/>
                <w:szCs w:val="28"/>
                <w:lang w:val="en-US"/>
              </w:rPr>
            </w:pPr>
          </w:p>
          <w:p w:rsidR="00EF2B67" w:rsidRDefault="00EF2B67">
            <w:pPr>
              <w:pStyle w:val="31"/>
              <w:tabs>
                <w:tab w:val="left" w:pos="900"/>
              </w:tabs>
              <w:ind w:firstLine="0"/>
              <w:jc w:val="both"/>
              <w:rPr>
                <w:snapToGrid w:val="0"/>
                <w:sz w:val="28"/>
                <w:szCs w:val="28"/>
                <w:lang w:val="en-US"/>
              </w:rPr>
            </w:pPr>
            <w:r>
              <w:rPr>
                <w:snapToGrid w:val="0"/>
                <w:sz w:val="28"/>
                <w:szCs w:val="28"/>
                <w:lang w:val="en-US"/>
              </w:rPr>
              <w:t>Пассив</w:t>
            </w:r>
          </w:p>
        </w:tc>
        <w:tc>
          <w:tcPr>
            <w:tcW w:w="2829" w:type="dxa"/>
            <w:gridSpan w:val="2"/>
          </w:tcPr>
          <w:p w:rsidR="00EF2B67" w:rsidRDefault="00EF2B67">
            <w:pPr>
              <w:pStyle w:val="31"/>
              <w:tabs>
                <w:tab w:val="left" w:pos="900"/>
              </w:tabs>
              <w:ind w:firstLine="0"/>
              <w:jc w:val="center"/>
              <w:rPr>
                <w:snapToGrid w:val="0"/>
                <w:sz w:val="28"/>
                <w:szCs w:val="28"/>
                <w:lang w:val="en-US"/>
              </w:rPr>
            </w:pPr>
            <w:r>
              <w:rPr>
                <w:snapToGrid w:val="0"/>
                <w:sz w:val="28"/>
                <w:szCs w:val="28"/>
                <w:lang w:val="en-US"/>
              </w:rPr>
              <w:t>Сумма</w:t>
            </w:r>
          </w:p>
        </w:tc>
        <w:tc>
          <w:tcPr>
            <w:tcW w:w="1257" w:type="dxa"/>
            <w:vMerge w:val="restart"/>
          </w:tcPr>
          <w:p w:rsidR="00EF2B67" w:rsidRDefault="00EF2B67">
            <w:pPr>
              <w:pStyle w:val="31"/>
              <w:tabs>
                <w:tab w:val="left" w:pos="900"/>
              </w:tabs>
              <w:ind w:firstLine="0"/>
              <w:jc w:val="center"/>
              <w:rPr>
                <w:snapToGrid w:val="0"/>
                <w:sz w:val="28"/>
                <w:szCs w:val="28"/>
                <w:lang w:val="en-US"/>
              </w:rPr>
            </w:pPr>
            <w:r>
              <w:rPr>
                <w:snapToGrid w:val="0"/>
                <w:sz w:val="28"/>
                <w:szCs w:val="28"/>
                <w:lang w:val="en-US"/>
              </w:rPr>
              <w:t>Откланения</w:t>
            </w:r>
          </w:p>
          <w:p w:rsidR="00EF2B67" w:rsidRDefault="00EF2B67">
            <w:pPr>
              <w:pStyle w:val="31"/>
              <w:tabs>
                <w:tab w:val="left" w:pos="900"/>
              </w:tabs>
              <w:ind w:firstLine="0"/>
              <w:jc w:val="center"/>
              <w:rPr>
                <w:snapToGrid w:val="0"/>
                <w:sz w:val="28"/>
                <w:szCs w:val="28"/>
                <w:lang w:val="en-US"/>
              </w:rPr>
            </w:pPr>
            <w:r>
              <w:rPr>
                <w:snapToGrid w:val="0"/>
                <w:sz w:val="28"/>
                <w:szCs w:val="28"/>
                <w:lang w:val="en-US"/>
              </w:rPr>
              <w:t>(+,-)</w:t>
            </w:r>
          </w:p>
        </w:tc>
      </w:tr>
      <w:tr w:rsidR="00EF2B67">
        <w:trPr>
          <w:cantSplit/>
          <w:trHeight w:val="820"/>
        </w:trPr>
        <w:tc>
          <w:tcPr>
            <w:tcW w:w="5207" w:type="dxa"/>
            <w:vMerge/>
          </w:tcPr>
          <w:p w:rsidR="00EF2B67" w:rsidRDefault="00EF2B67">
            <w:pPr>
              <w:pStyle w:val="31"/>
              <w:tabs>
                <w:tab w:val="left" w:pos="900"/>
              </w:tabs>
              <w:ind w:firstLine="0"/>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На начало года</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На конец года</w:t>
            </w:r>
          </w:p>
        </w:tc>
        <w:tc>
          <w:tcPr>
            <w:tcW w:w="1257" w:type="dxa"/>
            <w:vMerge/>
          </w:tcPr>
          <w:p w:rsidR="00EF2B67" w:rsidRDefault="00EF2B67">
            <w:pPr>
              <w:pStyle w:val="31"/>
              <w:tabs>
                <w:tab w:val="left" w:pos="900"/>
              </w:tabs>
              <w:ind w:firstLine="0"/>
              <w:jc w:val="center"/>
              <w:rPr>
                <w:snapToGrid w:val="0"/>
                <w:sz w:val="28"/>
                <w:szCs w:val="28"/>
                <w:lang w:val="en-US"/>
              </w:rPr>
            </w:pPr>
          </w:p>
        </w:tc>
      </w:tr>
      <w:tr w:rsidR="00EF2B67">
        <w:trPr>
          <w:cantSplit/>
          <w:trHeight w:val="402"/>
        </w:trPr>
        <w:tc>
          <w:tcPr>
            <w:tcW w:w="5207" w:type="dxa"/>
            <w:vMerge w:val="restart"/>
          </w:tcPr>
          <w:p w:rsidR="00EF2B67" w:rsidRDefault="00EF2B67">
            <w:pPr>
              <w:pStyle w:val="31"/>
              <w:numPr>
                <w:ilvl w:val="0"/>
                <w:numId w:val="21"/>
              </w:numPr>
              <w:tabs>
                <w:tab w:val="left" w:pos="900"/>
              </w:tabs>
              <w:jc w:val="both"/>
              <w:rPr>
                <w:snapToGrid w:val="0"/>
                <w:sz w:val="28"/>
                <w:szCs w:val="28"/>
                <w:lang w:val="en-US"/>
              </w:rPr>
            </w:pPr>
            <w:r>
              <w:rPr>
                <w:snapToGrid w:val="0"/>
                <w:sz w:val="28"/>
                <w:szCs w:val="28"/>
                <w:lang w:val="en-US"/>
              </w:rPr>
              <w:t>Капиталы и резервы</w:t>
            </w:r>
          </w:p>
          <w:p w:rsidR="00EF2B67" w:rsidRDefault="00EF2B67">
            <w:pPr>
              <w:pStyle w:val="31"/>
              <w:tabs>
                <w:tab w:val="left" w:pos="900"/>
              </w:tabs>
              <w:ind w:firstLine="0"/>
              <w:jc w:val="both"/>
              <w:rPr>
                <w:snapToGrid w:val="0"/>
                <w:sz w:val="28"/>
                <w:szCs w:val="28"/>
                <w:lang w:val="en-US"/>
              </w:rPr>
            </w:pPr>
            <w:r>
              <w:rPr>
                <w:snapToGrid w:val="0"/>
                <w:sz w:val="28"/>
                <w:szCs w:val="28"/>
                <w:lang w:val="en-US"/>
              </w:rPr>
              <w:t>Непокрытые убытки прошлых лет</w:t>
            </w:r>
          </w:p>
          <w:p w:rsidR="00EF2B67" w:rsidRDefault="00EF2B67">
            <w:pPr>
              <w:pStyle w:val="31"/>
              <w:tabs>
                <w:tab w:val="left" w:pos="900"/>
              </w:tabs>
              <w:ind w:firstLine="0"/>
              <w:jc w:val="both"/>
              <w:rPr>
                <w:snapToGrid w:val="0"/>
                <w:sz w:val="28"/>
                <w:szCs w:val="28"/>
                <w:lang w:val="en-US"/>
              </w:rPr>
            </w:pPr>
            <w:r>
              <w:rPr>
                <w:snapToGrid w:val="0"/>
                <w:sz w:val="28"/>
                <w:szCs w:val="28"/>
                <w:lang w:val="en-US"/>
              </w:rPr>
              <w:t>Непокрытый убыток отчетного года</w:t>
            </w:r>
          </w:p>
          <w:p w:rsidR="00EF2B67" w:rsidRDefault="00EF2B67">
            <w:pPr>
              <w:pStyle w:val="31"/>
              <w:tabs>
                <w:tab w:val="left" w:pos="900"/>
              </w:tabs>
              <w:ind w:firstLine="0"/>
              <w:jc w:val="both"/>
              <w:rPr>
                <w:snapToGrid w:val="0"/>
                <w:sz w:val="28"/>
                <w:szCs w:val="28"/>
                <w:lang w:val="en-US"/>
              </w:rPr>
            </w:pPr>
            <w:r>
              <w:rPr>
                <w:snapToGrid w:val="0"/>
                <w:sz w:val="28"/>
                <w:szCs w:val="28"/>
                <w:lang w:val="en-US"/>
              </w:rPr>
              <w:t>Всего</w:t>
            </w:r>
          </w:p>
          <w:p w:rsidR="00EF2B67" w:rsidRDefault="00EF2B67">
            <w:pPr>
              <w:pStyle w:val="31"/>
              <w:tabs>
                <w:tab w:val="left" w:pos="900"/>
              </w:tabs>
              <w:ind w:firstLine="0"/>
              <w:jc w:val="both"/>
              <w:rPr>
                <w:snapToGrid w:val="0"/>
                <w:sz w:val="28"/>
                <w:szCs w:val="28"/>
                <w:lang w:val="en-US"/>
              </w:rPr>
            </w:pPr>
            <w:r>
              <w:rPr>
                <w:snapToGrid w:val="0"/>
                <w:sz w:val="28"/>
                <w:szCs w:val="28"/>
                <w:lang w:val="en-US"/>
              </w:rPr>
              <w:t>2. Краткосрочные обязательства</w:t>
            </w:r>
          </w:p>
          <w:p w:rsidR="00EF2B67" w:rsidRDefault="00EF2B67">
            <w:pPr>
              <w:pStyle w:val="31"/>
              <w:tabs>
                <w:tab w:val="left" w:pos="900"/>
              </w:tabs>
              <w:ind w:firstLine="0"/>
              <w:jc w:val="both"/>
              <w:rPr>
                <w:snapToGrid w:val="0"/>
                <w:sz w:val="28"/>
                <w:szCs w:val="28"/>
                <w:lang w:val="en-US"/>
              </w:rPr>
            </w:pPr>
            <w:r>
              <w:rPr>
                <w:snapToGrid w:val="0"/>
                <w:sz w:val="28"/>
                <w:szCs w:val="28"/>
                <w:lang w:val="en-US"/>
              </w:rPr>
              <w:t>Займы, подлежащие погашению в течении 12 месяцев после отчетной даты</w:t>
            </w:r>
          </w:p>
          <w:p w:rsidR="00EF2B67" w:rsidRDefault="00EF2B67">
            <w:pPr>
              <w:pStyle w:val="31"/>
              <w:tabs>
                <w:tab w:val="left" w:pos="900"/>
              </w:tabs>
              <w:ind w:firstLine="0"/>
              <w:jc w:val="both"/>
              <w:rPr>
                <w:snapToGrid w:val="0"/>
                <w:sz w:val="28"/>
                <w:szCs w:val="28"/>
                <w:lang w:val="en-US"/>
              </w:rPr>
            </w:pPr>
            <w:r>
              <w:rPr>
                <w:snapToGrid w:val="0"/>
                <w:sz w:val="28"/>
                <w:szCs w:val="28"/>
                <w:lang w:val="en-US"/>
              </w:rPr>
              <w:t>Кредиторская задолжность</w:t>
            </w:r>
          </w:p>
          <w:p w:rsidR="00EF2B67" w:rsidRDefault="00EF2B67">
            <w:pPr>
              <w:pStyle w:val="31"/>
              <w:tabs>
                <w:tab w:val="left" w:pos="900"/>
              </w:tabs>
              <w:ind w:firstLine="0"/>
              <w:jc w:val="both"/>
              <w:rPr>
                <w:snapToGrid w:val="0"/>
                <w:sz w:val="28"/>
                <w:szCs w:val="28"/>
                <w:lang w:val="en-US"/>
              </w:rPr>
            </w:pPr>
            <w:r>
              <w:rPr>
                <w:snapToGrid w:val="0"/>
                <w:sz w:val="28"/>
                <w:szCs w:val="28"/>
                <w:lang w:val="en-US"/>
              </w:rPr>
              <w:t>Всего</w:t>
            </w:r>
          </w:p>
          <w:p w:rsidR="00EF2B67" w:rsidRDefault="00EF2B67">
            <w:pPr>
              <w:pStyle w:val="31"/>
              <w:tabs>
                <w:tab w:val="left" w:pos="900"/>
              </w:tabs>
              <w:ind w:firstLine="0"/>
              <w:jc w:val="both"/>
              <w:rPr>
                <w:snapToGrid w:val="0"/>
                <w:sz w:val="28"/>
                <w:szCs w:val="28"/>
                <w:lang w:val="en-US"/>
              </w:rPr>
            </w:pPr>
            <w:r>
              <w:rPr>
                <w:snapToGrid w:val="0"/>
                <w:sz w:val="28"/>
                <w:szCs w:val="28"/>
                <w:lang w:val="en-US"/>
              </w:rPr>
              <w:t>Баланс</w:t>
            </w:r>
          </w:p>
        </w:tc>
        <w:tc>
          <w:tcPr>
            <w:tcW w:w="1473"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p>
        </w:tc>
        <w:tc>
          <w:tcPr>
            <w:tcW w:w="1257" w:type="dxa"/>
          </w:tcPr>
          <w:p w:rsidR="00EF2B67" w:rsidRDefault="00EF2B67">
            <w:pPr>
              <w:pStyle w:val="31"/>
              <w:tabs>
                <w:tab w:val="left" w:pos="900"/>
              </w:tabs>
              <w:ind w:firstLine="0"/>
              <w:jc w:val="center"/>
              <w:rPr>
                <w:snapToGrid w:val="0"/>
                <w:sz w:val="28"/>
                <w:szCs w:val="28"/>
                <w:lang w:val="en-US"/>
              </w:rPr>
            </w:pPr>
          </w:p>
        </w:tc>
      </w:tr>
      <w:tr w:rsidR="00EF2B67">
        <w:trPr>
          <w:cantSplit/>
          <w:trHeight w:val="435"/>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523000</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523000</w:t>
            </w:r>
          </w:p>
        </w:tc>
        <w:tc>
          <w:tcPr>
            <w:tcW w:w="125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0</w:t>
            </w:r>
          </w:p>
        </w:tc>
      </w:tr>
      <w:tr w:rsidR="00EF2B67">
        <w:trPr>
          <w:cantSplit/>
          <w:trHeight w:val="469"/>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398102</w:t>
            </w:r>
          </w:p>
        </w:tc>
        <w:tc>
          <w:tcPr>
            <w:tcW w:w="125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398102</w:t>
            </w:r>
          </w:p>
        </w:tc>
      </w:tr>
      <w:tr w:rsidR="00EF2B67">
        <w:trPr>
          <w:cantSplit/>
          <w:trHeight w:val="368"/>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523000</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911102</w:t>
            </w:r>
          </w:p>
        </w:tc>
        <w:tc>
          <w:tcPr>
            <w:tcW w:w="125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388102</w:t>
            </w:r>
          </w:p>
        </w:tc>
      </w:tr>
      <w:tr w:rsidR="00EF2B67">
        <w:trPr>
          <w:cantSplit/>
          <w:trHeight w:val="351"/>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p>
        </w:tc>
        <w:tc>
          <w:tcPr>
            <w:tcW w:w="1257" w:type="dxa"/>
          </w:tcPr>
          <w:p w:rsidR="00EF2B67" w:rsidRDefault="00EF2B67">
            <w:pPr>
              <w:pStyle w:val="31"/>
              <w:tabs>
                <w:tab w:val="left" w:pos="900"/>
              </w:tabs>
              <w:ind w:firstLine="0"/>
              <w:jc w:val="center"/>
              <w:rPr>
                <w:snapToGrid w:val="0"/>
                <w:sz w:val="28"/>
                <w:szCs w:val="28"/>
                <w:lang w:val="en-US"/>
              </w:rPr>
            </w:pPr>
          </w:p>
        </w:tc>
      </w:tr>
      <w:tr w:rsidR="00EF2B67">
        <w:trPr>
          <w:cantSplit/>
          <w:trHeight w:val="820"/>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59577</w:t>
            </w:r>
          </w:p>
        </w:tc>
        <w:tc>
          <w:tcPr>
            <w:tcW w:w="125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595787</w:t>
            </w:r>
          </w:p>
        </w:tc>
      </w:tr>
      <w:tr w:rsidR="00EF2B67">
        <w:trPr>
          <w:cantSplit/>
          <w:trHeight w:val="485"/>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2709288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4240639</w:t>
            </w:r>
          </w:p>
        </w:tc>
        <w:tc>
          <w:tcPr>
            <w:tcW w:w="125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1531351</w:t>
            </w:r>
          </w:p>
        </w:tc>
      </w:tr>
      <w:tr w:rsidR="00EF2B67">
        <w:trPr>
          <w:cantSplit/>
          <w:trHeight w:val="435"/>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2709288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4836426</w:t>
            </w:r>
          </w:p>
        </w:tc>
        <w:tc>
          <w:tcPr>
            <w:tcW w:w="125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2127138</w:t>
            </w:r>
          </w:p>
        </w:tc>
      </w:tr>
      <w:tr w:rsidR="00EF2B67">
        <w:trPr>
          <w:cantSplit/>
          <w:trHeight w:val="519"/>
        </w:trPr>
        <w:tc>
          <w:tcPr>
            <w:tcW w:w="5207" w:type="dxa"/>
            <w:vMerge/>
          </w:tcPr>
          <w:p w:rsidR="00EF2B67" w:rsidRDefault="00EF2B67">
            <w:pPr>
              <w:pStyle w:val="31"/>
              <w:numPr>
                <w:ilvl w:val="0"/>
                <w:numId w:val="21"/>
              </w:numPr>
              <w:tabs>
                <w:tab w:val="left" w:pos="900"/>
              </w:tabs>
              <w:jc w:val="both"/>
              <w:rPr>
                <w:snapToGrid w:val="0"/>
                <w:sz w:val="28"/>
                <w:szCs w:val="28"/>
                <w:lang w:val="en-US"/>
              </w:rPr>
            </w:pPr>
          </w:p>
        </w:tc>
        <w:tc>
          <w:tcPr>
            <w:tcW w:w="147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2196288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3925324</w:t>
            </w:r>
          </w:p>
        </w:tc>
        <w:tc>
          <w:tcPr>
            <w:tcW w:w="1257"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1729036</w:t>
            </w:r>
          </w:p>
        </w:tc>
      </w:tr>
    </w:tbl>
    <w:p w:rsidR="00EF2B67" w:rsidRDefault="00EF2B67">
      <w:pPr>
        <w:pStyle w:val="31"/>
        <w:tabs>
          <w:tab w:val="left" w:pos="900"/>
        </w:tabs>
        <w:ind w:firstLine="0"/>
        <w:jc w:val="both"/>
        <w:rPr>
          <w:snapToGrid w:val="0"/>
          <w:sz w:val="28"/>
          <w:szCs w:val="28"/>
          <w:lang w:val="en-US"/>
        </w:rPr>
      </w:pPr>
    </w:p>
    <w:p w:rsidR="00EF2B67" w:rsidRDefault="00EF2B67">
      <w:pPr>
        <w:pStyle w:val="31"/>
        <w:tabs>
          <w:tab w:val="left" w:pos="900"/>
        </w:tabs>
        <w:ind w:firstLine="0"/>
        <w:jc w:val="both"/>
        <w:rPr>
          <w:snapToGrid w:val="0"/>
          <w:sz w:val="28"/>
          <w:szCs w:val="28"/>
          <w:lang w:val="en-US"/>
        </w:rPr>
      </w:pPr>
      <w:r>
        <w:rPr>
          <w:snapToGrid w:val="0"/>
          <w:sz w:val="28"/>
          <w:szCs w:val="28"/>
          <w:lang w:val="en-US"/>
        </w:rPr>
        <w:t>За отчетный год средства ЖСК Реполовский увеличились на 1729036 тыс. Руб. 1 раздел актива увеличился в абсолютной сумме на 82011 тыс. Руб., а по основным средствам – на 82011 тыс. Руб.. Наличие собственных оборотных средств осталось прежним 264738 тыс. руб.</w:t>
      </w:r>
    </w:p>
    <w:p w:rsidR="00EF2B67" w:rsidRDefault="00EF2B67">
      <w:pPr>
        <w:pStyle w:val="31"/>
        <w:tabs>
          <w:tab w:val="left" w:pos="900"/>
        </w:tabs>
        <w:ind w:firstLine="0"/>
        <w:jc w:val="both"/>
        <w:rPr>
          <w:snapToGrid w:val="0"/>
          <w:sz w:val="28"/>
          <w:szCs w:val="28"/>
          <w:lang w:val="en-US"/>
        </w:rPr>
      </w:pPr>
      <w:r>
        <w:rPr>
          <w:snapToGrid w:val="0"/>
          <w:sz w:val="28"/>
          <w:szCs w:val="28"/>
          <w:lang w:val="en-US"/>
        </w:rPr>
        <w:t>По второму разделу актива  Оборотные активы увеличение составило на 1647025 тыс. руб. Денежные средства составили 437456 тыс. руб..</w:t>
      </w:r>
    </w:p>
    <w:p w:rsidR="00EF2B67" w:rsidRDefault="00EF2B67">
      <w:pPr>
        <w:pStyle w:val="31"/>
        <w:tabs>
          <w:tab w:val="left" w:pos="900"/>
        </w:tabs>
        <w:ind w:firstLine="0"/>
        <w:jc w:val="both"/>
        <w:rPr>
          <w:snapToGrid w:val="0"/>
          <w:sz w:val="28"/>
          <w:szCs w:val="28"/>
          <w:lang w:val="en-US"/>
        </w:rPr>
      </w:pPr>
      <w:r>
        <w:rPr>
          <w:snapToGrid w:val="0"/>
          <w:sz w:val="28"/>
          <w:szCs w:val="28"/>
          <w:lang w:val="en-US"/>
        </w:rPr>
        <w:t>В пассиве первого раздела Капиталы и резервы, увеличение составило на 388102 тыс. руб.. По второму разделу пассива Кредиторская задолжность, увеличение составляет на 1531351 и в общем по разделу произошло увеличение на 2127138 тыс. руб..</w:t>
      </w:r>
    </w:p>
    <w:p w:rsidR="00EF2B67" w:rsidRDefault="00EF2B67">
      <w:pPr>
        <w:pStyle w:val="31"/>
        <w:ind w:firstLine="0"/>
        <w:jc w:val="both"/>
        <w:rPr>
          <w:sz w:val="28"/>
          <w:szCs w:val="28"/>
        </w:rPr>
      </w:pPr>
    </w:p>
    <w:p w:rsidR="00EF2B67" w:rsidRDefault="00EF2B67">
      <w:pPr>
        <w:pStyle w:val="31"/>
        <w:ind w:firstLine="0"/>
        <w:jc w:val="center"/>
        <w:rPr>
          <w:sz w:val="28"/>
          <w:szCs w:val="28"/>
        </w:rPr>
      </w:pPr>
      <w:r>
        <w:rPr>
          <w:sz w:val="28"/>
          <w:szCs w:val="28"/>
        </w:rPr>
        <w:t>2.4.3. Особенности оценки эффективности выращивания овощей.</w:t>
      </w:r>
    </w:p>
    <w:p w:rsidR="00EF2B67" w:rsidRDefault="00EF2B67">
      <w:pPr>
        <w:pStyle w:val="31"/>
        <w:ind w:firstLine="0"/>
        <w:jc w:val="both"/>
        <w:rPr>
          <w:sz w:val="28"/>
          <w:szCs w:val="28"/>
        </w:rPr>
      </w:pPr>
      <w:r>
        <w:rPr>
          <w:sz w:val="28"/>
          <w:szCs w:val="28"/>
        </w:rPr>
        <w:tab/>
        <w:t xml:space="preserve">При выращивании овощей следует учитывать особенность, присущие только этой отрасли сельского хозяйства. </w:t>
      </w:r>
    </w:p>
    <w:p w:rsidR="00EF2B67" w:rsidRDefault="00EF2B67">
      <w:pPr>
        <w:pStyle w:val="31"/>
        <w:tabs>
          <w:tab w:val="left" w:pos="720"/>
        </w:tabs>
        <w:ind w:firstLine="0"/>
        <w:jc w:val="both"/>
        <w:rPr>
          <w:sz w:val="28"/>
          <w:szCs w:val="28"/>
        </w:rPr>
      </w:pPr>
      <w:r>
        <w:rPr>
          <w:sz w:val="28"/>
          <w:szCs w:val="28"/>
        </w:rPr>
        <w:tab/>
        <w:t>Так, именно для этой отрасли решающее значение имеют район размещения хозяйства и, соответственно, природно-климатические условия.</w:t>
      </w:r>
    </w:p>
    <w:p w:rsidR="00EF2B67" w:rsidRDefault="00EF2B67">
      <w:pPr>
        <w:pStyle w:val="31"/>
        <w:tabs>
          <w:tab w:val="left" w:pos="720"/>
        </w:tabs>
        <w:ind w:firstLine="0"/>
        <w:jc w:val="both"/>
        <w:rPr>
          <w:sz w:val="28"/>
          <w:szCs w:val="28"/>
        </w:rPr>
      </w:pPr>
      <w:r>
        <w:rPr>
          <w:sz w:val="28"/>
          <w:szCs w:val="28"/>
        </w:rPr>
        <w:tab/>
        <w:t xml:space="preserve">В отличие от зерновых культур само количество овощных культур и их сортов неизмеримо больше. Соответственно, эти сорта различаются урожайностью, качественными характеристиками и ценой реализации. Несмотря на то, что выведение большинства сортов рассчитано не только на повышение урожайности, неприхотливость к условиям хранения и улучшение вкусовых качеств, но и приспособляемость к условиям конкретного региона, некоторые виды овощных культур не могут выращиваться в определенных экономических районах. </w:t>
      </w:r>
    </w:p>
    <w:p w:rsidR="00EF2B67" w:rsidRDefault="00EF2B67">
      <w:pPr>
        <w:tabs>
          <w:tab w:val="left" w:pos="720"/>
        </w:tabs>
        <w:spacing w:line="360" w:lineRule="auto"/>
        <w:jc w:val="both"/>
        <w:rPr>
          <w:snapToGrid w:val="0"/>
          <w:sz w:val="28"/>
          <w:szCs w:val="28"/>
        </w:rPr>
      </w:pPr>
      <w:r>
        <w:rPr>
          <w:sz w:val="28"/>
          <w:szCs w:val="28"/>
        </w:rPr>
        <w:t xml:space="preserve">  </w:t>
      </w:r>
      <w:r>
        <w:rPr>
          <w:snapToGrid w:val="0"/>
          <w:sz w:val="28"/>
          <w:szCs w:val="28"/>
        </w:rPr>
        <w:t>Другой особенностью выращивания овощей является то, что, независимо от региона, практикуются две схемы их производства - в открытом грунте и в теплицах. Эти схемы существенно различаются технологически и требуют совершенно различного уровня и характера капитальных и текущих затрат. С другой стороны, организация тепличного хозяйства предполагает реализацию готовой продукции в зимне-весенний период, то есть тогда, когда спрос на нее существенно выше, а значит, и уровень цен может быть установлен на более высоком уровне.</w:t>
      </w:r>
    </w:p>
    <w:p w:rsidR="00EF2B67" w:rsidRDefault="00EF2B67">
      <w:pPr>
        <w:tabs>
          <w:tab w:val="left" w:pos="720"/>
        </w:tabs>
        <w:spacing w:line="360" w:lineRule="auto"/>
        <w:jc w:val="both"/>
        <w:rPr>
          <w:snapToGrid w:val="0"/>
          <w:sz w:val="28"/>
          <w:szCs w:val="28"/>
        </w:rPr>
      </w:pPr>
      <w:r>
        <w:rPr>
          <w:snapToGrid w:val="0"/>
          <w:sz w:val="28"/>
          <w:szCs w:val="28"/>
        </w:rPr>
        <w:t xml:space="preserve">  Следующей особенностью овощеводства являются повышение требований к севообороту на площадях, занятых овощными культурами. Высокая урожайность ведет и к более быстрой истощаемости почв. Возобновление плодородия возможно осуществить только продуманным сочетанием двух мероприятий - внесением удобрений и правильным севооборотом. Но внесение удобрений в почвы, на которых выращиваются овощные культуры, требует исключительно строгого соблюдения агротехнических правил , а количество удобрений, которые могут быть внесены - ограничено особенностями произрастания тех или иных культур. Многие овощные культуры при переизбытке минеральных удобрений резко меняют (в сторону ухудшения) свои качественные характеристики и пригодность к длительному хранению. Что же касается севооборота, то чаще всего используется смена овощных культур кормовыми или зерновыми или наоборот, но не овощных овощными. Это обстоятельство существенно затрудняет создание специализированных сельскохозяйственных предприятий, ориентированных на выращивание ограниченного круга только овощных культур. </w:t>
      </w:r>
    </w:p>
    <w:p w:rsidR="00EF2B67" w:rsidRDefault="00EF2B67">
      <w:pPr>
        <w:tabs>
          <w:tab w:val="left" w:pos="720"/>
        </w:tabs>
        <w:spacing w:line="360" w:lineRule="auto"/>
        <w:jc w:val="both"/>
        <w:rPr>
          <w:snapToGrid w:val="0"/>
          <w:sz w:val="28"/>
          <w:szCs w:val="28"/>
        </w:rPr>
      </w:pPr>
      <w:r>
        <w:rPr>
          <w:snapToGrid w:val="0"/>
          <w:sz w:val="28"/>
          <w:szCs w:val="28"/>
        </w:rPr>
        <w:t xml:space="preserve">  Перечисленные особенности делают практически невозможной всестороннюю оценку эффективности выращивания овощных культур.    </w:t>
      </w:r>
    </w:p>
    <w:p w:rsidR="00EF2B67" w:rsidRDefault="00EF2B67">
      <w:pPr>
        <w:jc w:val="both"/>
        <w:rPr>
          <w:sz w:val="28"/>
          <w:szCs w:val="28"/>
        </w:rPr>
      </w:pPr>
    </w:p>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                                                                                                        Таблица </w:t>
      </w:r>
    </w:p>
    <w:p w:rsidR="00EF2B67" w:rsidRDefault="00EF2B67">
      <w:pPr>
        <w:pStyle w:val="31"/>
        <w:tabs>
          <w:tab w:val="left" w:pos="900"/>
        </w:tabs>
        <w:ind w:firstLine="0"/>
        <w:jc w:val="both"/>
        <w:rPr>
          <w:snapToGrid w:val="0"/>
          <w:sz w:val="28"/>
          <w:szCs w:val="28"/>
          <w:lang w:val="en-US"/>
        </w:rPr>
      </w:pPr>
      <w:r>
        <w:rPr>
          <w:snapToGrid w:val="0"/>
          <w:sz w:val="28"/>
          <w:szCs w:val="28"/>
          <w:lang w:val="en-US"/>
        </w:rPr>
        <w:t>Основные производственные и экономические показатели выращивания овощей открытого грунта ЖСК Реполовский</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524"/>
        <w:gridCol w:w="1323"/>
        <w:gridCol w:w="1356"/>
      </w:tblGrid>
      <w:tr w:rsidR="00EF2B67">
        <w:trPr>
          <w:trHeight w:val="602"/>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Показатели</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2001</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2002</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w:t>
            </w:r>
          </w:p>
        </w:tc>
      </w:tr>
      <w:tr w:rsidR="00EF2B67">
        <w:trPr>
          <w:cantSplit/>
          <w:trHeight w:val="619"/>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Посевная площадь, га</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w:t>
            </w:r>
          </w:p>
        </w:tc>
        <w:tc>
          <w:tcPr>
            <w:tcW w:w="1356" w:type="dxa"/>
          </w:tcPr>
          <w:p w:rsidR="00EF2B67" w:rsidRDefault="00EF2B67">
            <w:pPr>
              <w:pStyle w:val="31"/>
              <w:tabs>
                <w:tab w:val="left" w:pos="900"/>
              </w:tabs>
              <w:ind w:firstLine="0"/>
              <w:jc w:val="center"/>
              <w:rPr>
                <w:snapToGrid w:val="0"/>
                <w:sz w:val="28"/>
                <w:szCs w:val="28"/>
                <w:lang w:val="en-US"/>
              </w:rPr>
            </w:pPr>
          </w:p>
        </w:tc>
      </w:tr>
      <w:tr w:rsidR="00EF2B67">
        <w:trPr>
          <w:cantSplit/>
          <w:trHeight w:val="544"/>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Урожайность, ц/га</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125</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70</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-44</w:t>
            </w:r>
          </w:p>
        </w:tc>
      </w:tr>
      <w:tr w:rsidR="00EF2B67">
        <w:trPr>
          <w:cantSplit/>
          <w:trHeight w:val="539"/>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Валовый сбор, тонн</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50</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28</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-44</w:t>
            </w:r>
          </w:p>
        </w:tc>
      </w:tr>
      <w:tr w:rsidR="00EF2B67">
        <w:trPr>
          <w:cantSplit/>
          <w:trHeight w:val="520"/>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Выручка за 1 ц., без дотации, руб</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350</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800</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128,5</w:t>
            </w:r>
          </w:p>
        </w:tc>
      </w:tr>
      <w:tr w:rsidR="00EF2B67">
        <w:trPr>
          <w:cantSplit/>
          <w:trHeight w:val="529"/>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Получено убытков, от реализации продукции, тыс. руб.</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-91</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-63,7</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30</w:t>
            </w:r>
          </w:p>
        </w:tc>
      </w:tr>
      <w:tr w:rsidR="00EF2B67">
        <w:trPr>
          <w:cantSplit/>
          <w:trHeight w:val="524"/>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Уровень рентабельности % (без субсидий)</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-34</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-22</w:t>
            </w:r>
          </w:p>
        </w:tc>
        <w:tc>
          <w:tcPr>
            <w:tcW w:w="1356"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35,2</w:t>
            </w:r>
          </w:p>
        </w:tc>
      </w:tr>
      <w:tr w:rsidR="00EF2B67">
        <w:trPr>
          <w:cantSplit/>
          <w:trHeight w:val="533"/>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 xml:space="preserve">Получено субсидий </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91</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w:t>
            </w:r>
          </w:p>
        </w:tc>
        <w:tc>
          <w:tcPr>
            <w:tcW w:w="1356" w:type="dxa"/>
          </w:tcPr>
          <w:p w:rsidR="00EF2B67" w:rsidRDefault="00EF2B67">
            <w:pPr>
              <w:pStyle w:val="31"/>
              <w:tabs>
                <w:tab w:val="left" w:pos="900"/>
              </w:tabs>
              <w:ind w:firstLine="0"/>
              <w:jc w:val="center"/>
              <w:rPr>
                <w:snapToGrid w:val="0"/>
                <w:sz w:val="28"/>
                <w:szCs w:val="28"/>
                <w:lang w:val="en-US"/>
              </w:rPr>
            </w:pPr>
          </w:p>
        </w:tc>
      </w:tr>
      <w:tr w:rsidR="00EF2B67">
        <w:trPr>
          <w:cantSplit/>
          <w:trHeight w:val="542"/>
        </w:trPr>
        <w:tc>
          <w:tcPr>
            <w:tcW w:w="5040" w:type="dxa"/>
          </w:tcPr>
          <w:p w:rsidR="00EF2B67" w:rsidRDefault="00EF2B67">
            <w:pPr>
              <w:pStyle w:val="31"/>
              <w:tabs>
                <w:tab w:val="left" w:pos="900"/>
              </w:tabs>
              <w:ind w:firstLine="0"/>
              <w:jc w:val="both"/>
              <w:rPr>
                <w:snapToGrid w:val="0"/>
                <w:sz w:val="28"/>
                <w:szCs w:val="28"/>
                <w:lang w:val="en-US"/>
              </w:rPr>
            </w:pPr>
            <w:r>
              <w:rPr>
                <w:snapToGrid w:val="0"/>
                <w:sz w:val="28"/>
                <w:szCs w:val="28"/>
                <w:lang w:val="en-US"/>
              </w:rPr>
              <w:t>Уровень рентабельности % (с субсидией)</w:t>
            </w:r>
          </w:p>
        </w:tc>
        <w:tc>
          <w:tcPr>
            <w:tcW w:w="1524"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0,0</w:t>
            </w:r>
          </w:p>
        </w:tc>
        <w:tc>
          <w:tcPr>
            <w:tcW w:w="1323" w:type="dxa"/>
          </w:tcPr>
          <w:p w:rsidR="00EF2B67" w:rsidRDefault="00EF2B67">
            <w:pPr>
              <w:pStyle w:val="31"/>
              <w:tabs>
                <w:tab w:val="left" w:pos="900"/>
              </w:tabs>
              <w:ind w:firstLine="0"/>
              <w:jc w:val="center"/>
              <w:rPr>
                <w:snapToGrid w:val="0"/>
                <w:sz w:val="28"/>
                <w:szCs w:val="28"/>
                <w:lang w:val="en-US"/>
              </w:rPr>
            </w:pPr>
            <w:r>
              <w:rPr>
                <w:snapToGrid w:val="0"/>
                <w:sz w:val="28"/>
                <w:szCs w:val="28"/>
                <w:lang w:val="en-US"/>
              </w:rPr>
              <w:t>-22</w:t>
            </w:r>
          </w:p>
        </w:tc>
        <w:tc>
          <w:tcPr>
            <w:tcW w:w="1356" w:type="dxa"/>
          </w:tcPr>
          <w:p w:rsidR="00EF2B67" w:rsidRDefault="00EF2B67">
            <w:pPr>
              <w:pStyle w:val="31"/>
              <w:tabs>
                <w:tab w:val="left" w:pos="900"/>
              </w:tabs>
              <w:ind w:firstLine="0"/>
              <w:jc w:val="center"/>
              <w:rPr>
                <w:snapToGrid w:val="0"/>
                <w:sz w:val="28"/>
                <w:szCs w:val="28"/>
                <w:lang w:val="en-US"/>
              </w:rPr>
            </w:pPr>
          </w:p>
        </w:tc>
      </w:tr>
    </w:tbl>
    <w:p w:rsidR="00EF2B67" w:rsidRDefault="00EF2B67">
      <w:pPr>
        <w:pStyle w:val="31"/>
        <w:tabs>
          <w:tab w:val="left" w:pos="900"/>
        </w:tabs>
        <w:ind w:firstLine="0"/>
        <w:jc w:val="both"/>
        <w:rPr>
          <w:snapToGrid w:val="0"/>
          <w:sz w:val="28"/>
          <w:szCs w:val="28"/>
          <w:lang w:val="en-US"/>
        </w:rPr>
      </w:pPr>
    </w:p>
    <w:p w:rsidR="00EF2B67" w:rsidRDefault="00EF2B67">
      <w:pPr>
        <w:pStyle w:val="31"/>
        <w:tabs>
          <w:tab w:val="left" w:pos="900"/>
        </w:tabs>
        <w:ind w:firstLine="0"/>
        <w:jc w:val="both"/>
        <w:rPr>
          <w:snapToGrid w:val="0"/>
          <w:sz w:val="28"/>
          <w:szCs w:val="28"/>
        </w:rPr>
      </w:pPr>
      <w:r>
        <w:rPr>
          <w:snapToGrid w:val="0"/>
          <w:sz w:val="28"/>
          <w:szCs w:val="28"/>
          <w:lang w:val="en-US"/>
        </w:rPr>
        <w:t>На основании приведенных данных в таблице..... можно сделать следующие выводы:</w:t>
      </w:r>
      <w:r>
        <w:rPr>
          <w:snapToGrid w:val="0"/>
          <w:sz w:val="28"/>
          <w:szCs w:val="28"/>
        </w:rPr>
        <w:t xml:space="preserve"> </w:t>
      </w:r>
    </w:p>
    <w:p w:rsidR="00EF2B67" w:rsidRDefault="00EF2B67">
      <w:pPr>
        <w:pStyle w:val="31"/>
        <w:tabs>
          <w:tab w:val="left" w:pos="900"/>
        </w:tabs>
        <w:ind w:firstLine="0"/>
        <w:jc w:val="both"/>
        <w:rPr>
          <w:snapToGrid w:val="0"/>
          <w:sz w:val="28"/>
          <w:szCs w:val="28"/>
        </w:rPr>
      </w:pPr>
      <w:r>
        <w:rPr>
          <w:snapToGrid w:val="0"/>
          <w:sz w:val="28"/>
          <w:szCs w:val="28"/>
        </w:rPr>
        <w:t xml:space="preserve">В связи с повышением цен на продукцию, на 128% удалось снизить уровень убыточности на 30%. Так же  видно, что в 2002 году не выплачивались субсидии, не смотря на это возрос уровень рентабельности на 35,2%. </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w:t>
      </w:r>
    </w:p>
    <w:p w:rsidR="00EF2B67" w:rsidRDefault="00EF2B67">
      <w:pPr>
        <w:pStyle w:val="31"/>
        <w:tabs>
          <w:tab w:val="left" w:pos="900"/>
        </w:tabs>
        <w:ind w:firstLine="0"/>
        <w:jc w:val="both"/>
        <w:rPr>
          <w:snapToGrid w:val="0"/>
          <w:sz w:val="28"/>
          <w:szCs w:val="28"/>
        </w:rPr>
      </w:pPr>
      <w:r>
        <w:rPr>
          <w:snapToGrid w:val="0"/>
          <w:sz w:val="28"/>
          <w:szCs w:val="28"/>
        </w:rPr>
        <w:t xml:space="preserve">  2.4.4. Анализ производственно – экономических показателей выращивания картофеля                                                                                            Таблица          </w:t>
      </w:r>
    </w:p>
    <w:p w:rsidR="00EF2B67" w:rsidRDefault="00EF2B67">
      <w:pPr>
        <w:pStyle w:val="31"/>
        <w:tabs>
          <w:tab w:val="left" w:pos="900"/>
        </w:tabs>
        <w:ind w:firstLine="0"/>
        <w:jc w:val="both"/>
        <w:rPr>
          <w:snapToGrid w:val="0"/>
          <w:sz w:val="28"/>
          <w:szCs w:val="28"/>
        </w:rPr>
      </w:pPr>
      <w:r>
        <w:rPr>
          <w:snapToGrid w:val="0"/>
          <w:sz w:val="28"/>
          <w:szCs w:val="28"/>
        </w:rPr>
        <w:t xml:space="preserve">Основные производственно – экономические показатели выращивания картофеля </w:t>
      </w:r>
    </w:p>
    <w:p w:rsidR="00EF2B67" w:rsidRDefault="00EF2B67">
      <w:pPr>
        <w:pStyle w:val="31"/>
        <w:tabs>
          <w:tab w:val="left" w:pos="900"/>
        </w:tabs>
        <w:ind w:firstLine="0"/>
        <w:jc w:val="both"/>
        <w:rPr>
          <w:snapToGrid w:val="0"/>
          <w:sz w:val="28"/>
          <w:szCs w:val="28"/>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3"/>
        <w:gridCol w:w="1306"/>
        <w:gridCol w:w="1306"/>
        <w:gridCol w:w="1072"/>
      </w:tblGrid>
      <w:tr w:rsidR="00EF2B67">
        <w:trPr>
          <w:trHeight w:val="385"/>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Показатели</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2001</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2002</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w:t>
            </w:r>
          </w:p>
        </w:tc>
      </w:tr>
      <w:tr w:rsidR="00EF2B67">
        <w:trPr>
          <w:trHeight w:val="436"/>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Посевная площадь, га</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18</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20</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11.2</w:t>
            </w:r>
          </w:p>
        </w:tc>
      </w:tr>
      <w:tr w:rsidR="00EF2B67">
        <w:trPr>
          <w:trHeight w:val="473"/>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Урожайность, ц/га</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138,8</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28,5</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-79,4</w:t>
            </w:r>
          </w:p>
        </w:tc>
      </w:tr>
      <w:tr w:rsidR="00EF2B67">
        <w:trPr>
          <w:trHeight w:val="164"/>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 xml:space="preserve">Валовой сбор, тонн </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50</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28</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-44</w:t>
            </w:r>
          </w:p>
        </w:tc>
      </w:tr>
      <w:tr w:rsidR="00EF2B67">
        <w:trPr>
          <w:trHeight w:val="229"/>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Себестоимость 1 ц. реализованной продукции</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365</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659</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80,5</w:t>
            </w:r>
          </w:p>
        </w:tc>
      </w:tr>
      <w:tr w:rsidR="00EF2B67">
        <w:trPr>
          <w:trHeight w:val="266"/>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Выручка за 1 ц. без дотаций, руб.</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200</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578</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189</w:t>
            </w:r>
          </w:p>
        </w:tc>
      </w:tr>
      <w:tr w:rsidR="00EF2B67">
        <w:trPr>
          <w:trHeight w:val="317"/>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Получено убытков, от реализации продукции, тыс. руб.</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-248</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-86,1</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65,3</w:t>
            </w:r>
          </w:p>
        </w:tc>
      </w:tr>
      <w:tr w:rsidR="00EF2B67">
        <w:trPr>
          <w:trHeight w:val="354"/>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Уровень рентабельности, % (без дотации)</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-45</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-12</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73,3</w:t>
            </w:r>
          </w:p>
        </w:tc>
      </w:tr>
      <w:tr w:rsidR="00EF2B67">
        <w:trPr>
          <w:trHeight w:val="224"/>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 xml:space="preserve">Получено субсидий </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750</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428,6</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-42,8</w:t>
            </w:r>
          </w:p>
        </w:tc>
      </w:tr>
      <w:tr w:rsidR="00EF2B67">
        <w:trPr>
          <w:trHeight w:val="441"/>
        </w:trPr>
        <w:tc>
          <w:tcPr>
            <w:tcW w:w="5593" w:type="dxa"/>
          </w:tcPr>
          <w:p w:rsidR="00EF2B67" w:rsidRDefault="00EF2B67">
            <w:pPr>
              <w:pStyle w:val="31"/>
              <w:tabs>
                <w:tab w:val="left" w:pos="900"/>
              </w:tabs>
              <w:ind w:firstLine="0"/>
              <w:jc w:val="both"/>
              <w:rPr>
                <w:snapToGrid w:val="0"/>
                <w:sz w:val="28"/>
                <w:szCs w:val="28"/>
              </w:rPr>
            </w:pPr>
            <w:r>
              <w:rPr>
                <w:snapToGrid w:val="0"/>
                <w:sz w:val="28"/>
                <w:szCs w:val="28"/>
              </w:rPr>
              <w:t>Уровень рентабельности, % (с субсидией)</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92</w:t>
            </w:r>
          </w:p>
        </w:tc>
        <w:tc>
          <w:tcPr>
            <w:tcW w:w="1306" w:type="dxa"/>
          </w:tcPr>
          <w:p w:rsidR="00EF2B67" w:rsidRDefault="00EF2B67">
            <w:pPr>
              <w:pStyle w:val="31"/>
              <w:tabs>
                <w:tab w:val="left" w:pos="900"/>
              </w:tabs>
              <w:ind w:firstLine="0"/>
              <w:jc w:val="center"/>
              <w:rPr>
                <w:snapToGrid w:val="0"/>
                <w:sz w:val="28"/>
                <w:szCs w:val="28"/>
              </w:rPr>
            </w:pPr>
            <w:r>
              <w:rPr>
                <w:snapToGrid w:val="0"/>
                <w:sz w:val="28"/>
                <w:szCs w:val="28"/>
              </w:rPr>
              <w:t>48</w:t>
            </w:r>
          </w:p>
        </w:tc>
        <w:tc>
          <w:tcPr>
            <w:tcW w:w="1072" w:type="dxa"/>
          </w:tcPr>
          <w:p w:rsidR="00EF2B67" w:rsidRDefault="00EF2B67">
            <w:pPr>
              <w:pStyle w:val="31"/>
              <w:tabs>
                <w:tab w:val="left" w:pos="900"/>
              </w:tabs>
              <w:ind w:firstLine="0"/>
              <w:jc w:val="center"/>
              <w:rPr>
                <w:snapToGrid w:val="0"/>
                <w:sz w:val="28"/>
                <w:szCs w:val="28"/>
              </w:rPr>
            </w:pPr>
            <w:r>
              <w:rPr>
                <w:snapToGrid w:val="0"/>
                <w:sz w:val="28"/>
                <w:szCs w:val="28"/>
              </w:rPr>
              <w:t>-47,8</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На основе данных приведенных в таблице .... можно сделать следующие выводы</w:t>
      </w:r>
      <w:r>
        <w:rPr>
          <w:snapToGrid w:val="0"/>
          <w:sz w:val="28"/>
          <w:szCs w:val="28"/>
          <w:lang w:val="en-US"/>
        </w:rPr>
        <w:t>:</w:t>
      </w:r>
      <w:r>
        <w:rPr>
          <w:snapToGrid w:val="0"/>
          <w:sz w:val="28"/>
          <w:szCs w:val="28"/>
        </w:rPr>
        <w:t xml:space="preserve"> </w:t>
      </w:r>
    </w:p>
    <w:p w:rsidR="00EF2B67" w:rsidRDefault="00EF2B67">
      <w:pPr>
        <w:pStyle w:val="31"/>
        <w:tabs>
          <w:tab w:val="left" w:pos="900"/>
        </w:tabs>
        <w:ind w:firstLine="0"/>
        <w:jc w:val="both"/>
        <w:rPr>
          <w:snapToGrid w:val="0"/>
          <w:sz w:val="28"/>
          <w:szCs w:val="28"/>
        </w:rPr>
      </w:pPr>
      <w:r>
        <w:rPr>
          <w:snapToGrid w:val="0"/>
          <w:sz w:val="28"/>
          <w:szCs w:val="28"/>
        </w:rPr>
        <w:t>Валовой сбор картофеля уменьшился на 44%  из-за этого возросла себестоимость на 80%. Выручка за 1 ц. возросла на 189%, что привело к повышению рентабельности на 73,3%.</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Таблица</w:t>
      </w:r>
    </w:p>
    <w:p w:rsidR="00EF2B67" w:rsidRDefault="00EF2B67">
      <w:pPr>
        <w:pStyle w:val="31"/>
        <w:tabs>
          <w:tab w:val="left" w:pos="900"/>
        </w:tabs>
        <w:ind w:firstLine="0"/>
        <w:jc w:val="both"/>
        <w:rPr>
          <w:snapToGrid w:val="0"/>
          <w:sz w:val="28"/>
          <w:szCs w:val="28"/>
        </w:rPr>
      </w:pPr>
      <w:r>
        <w:rPr>
          <w:snapToGrid w:val="0"/>
          <w:sz w:val="28"/>
          <w:szCs w:val="28"/>
        </w:rPr>
        <w:t>Динамика урожайности картофеля</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7"/>
        <w:gridCol w:w="940"/>
        <w:gridCol w:w="941"/>
        <w:gridCol w:w="940"/>
        <w:gridCol w:w="941"/>
        <w:gridCol w:w="940"/>
        <w:gridCol w:w="941"/>
      </w:tblGrid>
      <w:tr w:rsidR="00EF2B67">
        <w:trPr>
          <w:cantSplit/>
          <w:trHeight w:val="402"/>
        </w:trPr>
        <w:tc>
          <w:tcPr>
            <w:tcW w:w="3617" w:type="dxa"/>
          </w:tcPr>
          <w:p w:rsidR="00EF2B67" w:rsidRDefault="00EF2B67">
            <w:pPr>
              <w:pStyle w:val="31"/>
              <w:tabs>
                <w:tab w:val="left" w:pos="900"/>
              </w:tabs>
              <w:ind w:firstLine="0"/>
              <w:jc w:val="both"/>
              <w:rPr>
                <w:snapToGrid w:val="0"/>
                <w:sz w:val="28"/>
                <w:szCs w:val="28"/>
              </w:rPr>
            </w:pPr>
            <w:r>
              <w:rPr>
                <w:snapToGrid w:val="0"/>
                <w:sz w:val="28"/>
                <w:szCs w:val="28"/>
              </w:rPr>
              <w:t>Показатели</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1997</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1998</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1999</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2001</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2002</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w:t>
            </w:r>
          </w:p>
        </w:tc>
      </w:tr>
      <w:tr w:rsidR="00EF2B67">
        <w:trPr>
          <w:cantSplit/>
          <w:trHeight w:val="535"/>
        </w:trPr>
        <w:tc>
          <w:tcPr>
            <w:tcW w:w="3617" w:type="dxa"/>
          </w:tcPr>
          <w:p w:rsidR="00EF2B67" w:rsidRDefault="00EF2B67">
            <w:pPr>
              <w:pStyle w:val="31"/>
              <w:tabs>
                <w:tab w:val="left" w:pos="900"/>
              </w:tabs>
              <w:ind w:firstLine="0"/>
              <w:jc w:val="both"/>
              <w:rPr>
                <w:snapToGrid w:val="0"/>
                <w:sz w:val="28"/>
                <w:szCs w:val="28"/>
              </w:rPr>
            </w:pPr>
            <w:r>
              <w:rPr>
                <w:snapToGrid w:val="0"/>
                <w:sz w:val="28"/>
                <w:szCs w:val="28"/>
              </w:rPr>
              <w:t>Посевная площадь, га</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65</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55</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30</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18</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20</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11,2</w:t>
            </w:r>
          </w:p>
        </w:tc>
      </w:tr>
      <w:tr w:rsidR="00EF2B67">
        <w:trPr>
          <w:cantSplit/>
          <w:trHeight w:val="569"/>
        </w:trPr>
        <w:tc>
          <w:tcPr>
            <w:tcW w:w="3617" w:type="dxa"/>
          </w:tcPr>
          <w:p w:rsidR="00EF2B67" w:rsidRDefault="00EF2B67">
            <w:pPr>
              <w:pStyle w:val="31"/>
              <w:tabs>
                <w:tab w:val="left" w:pos="900"/>
              </w:tabs>
              <w:ind w:firstLine="0"/>
              <w:jc w:val="both"/>
              <w:rPr>
                <w:snapToGrid w:val="0"/>
                <w:sz w:val="28"/>
                <w:szCs w:val="28"/>
              </w:rPr>
            </w:pPr>
            <w:r>
              <w:rPr>
                <w:snapToGrid w:val="0"/>
                <w:sz w:val="28"/>
                <w:szCs w:val="28"/>
              </w:rPr>
              <w:t>Урожайность, ц/га</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83</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49</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54</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138,8</w:t>
            </w:r>
          </w:p>
        </w:tc>
        <w:tc>
          <w:tcPr>
            <w:tcW w:w="940" w:type="dxa"/>
          </w:tcPr>
          <w:p w:rsidR="00EF2B67" w:rsidRDefault="00EF2B67">
            <w:pPr>
              <w:pStyle w:val="31"/>
              <w:tabs>
                <w:tab w:val="left" w:pos="900"/>
              </w:tabs>
              <w:ind w:firstLine="0"/>
              <w:jc w:val="center"/>
              <w:rPr>
                <w:snapToGrid w:val="0"/>
                <w:sz w:val="28"/>
                <w:szCs w:val="28"/>
              </w:rPr>
            </w:pPr>
            <w:r>
              <w:rPr>
                <w:snapToGrid w:val="0"/>
                <w:sz w:val="28"/>
                <w:szCs w:val="28"/>
              </w:rPr>
              <w:t>28,5</w:t>
            </w:r>
          </w:p>
        </w:tc>
        <w:tc>
          <w:tcPr>
            <w:tcW w:w="941" w:type="dxa"/>
          </w:tcPr>
          <w:p w:rsidR="00EF2B67" w:rsidRDefault="00EF2B67">
            <w:pPr>
              <w:pStyle w:val="31"/>
              <w:tabs>
                <w:tab w:val="left" w:pos="900"/>
              </w:tabs>
              <w:ind w:firstLine="0"/>
              <w:jc w:val="center"/>
              <w:rPr>
                <w:snapToGrid w:val="0"/>
                <w:sz w:val="28"/>
                <w:szCs w:val="28"/>
              </w:rPr>
            </w:pPr>
            <w:r>
              <w:rPr>
                <w:snapToGrid w:val="0"/>
                <w:sz w:val="28"/>
                <w:szCs w:val="28"/>
              </w:rPr>
              <w:t>-79,4</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Из таблицы... где приведена динамика урожайности видно, что урожайность картофеля не постоянна – это объясняется тем, что была разная посевная площадь, а снижение урожайности в 1998; 1999; 2002 годах по сравнению с 2001годом объясняется исключительно неблагоприятными погодными условиями. </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2.5. Анализ производства продукции молочного скотоводства</w:t>
      </w:r>
    </w:p>
    <w:p w:rsidR="00EF2B67" w:rsidRDefault="00EF2B67">
      <w:pPr>
        <w:pStyle w:val="31"/>
        <w:jc w:val="both"/>
        <w:rPr>
          <w:sz w:val="28"/>
          <w:szCs w:val="28"/>
        </w:rPr>
      </w:pPr>
      <w:r>
        <w:rPr>
          <w:sz w:val="28"/>
          <w:szCs w:val="28"/>
        </w:rPr>
        <w:t xml:space="preserve">На развитие молочного скотоводства, как и на другие отрасли сельского хозяйства оказывают влияние природные условия. В целом в ХМАО природные условия благоприятны для развития большинства отраслей сельского хозяйства, в том числе молочного скотоводства. </w:t>
      </w:r>
    </w:p>
    <w:p w:rsidR="00EF2B67" w:rsidRDefault="00EF2B67">
      <w:pPr>
        <w:pStyle w:val="31"/>
        <w:jc w:val="both"/>
      </w:pPr>
      <w:r>
        <w:rPr>
          <w:sz w:val="28"/>
          <w:szCs w:val="28"/>
        </w:rPr>
        <w:tab/>
        <w:t xml:space="preserve">Молочное скотоводство –  пока наиболее трудоемкая отрасль сельского хозяйства. Чтобы увеличить производство молока, мяса и более полно удовлетворить потребности населения в этих продуктах питания, необходимо рентабельно вести отрасль,  в ЖСК Реполовский это неудаетсе, поэтому хозяйство будет менять свою специализацию, с животноводческой на растениеводческую. </w:t>
      </w:r>
    </w:p>
    <w:p w:rsidR="00EF2B67" w:rsidRDefault="00EF2B67">
      <w:pPr>
        <w:pStyle w:val="31"/>
        <w:jc w:val="both"/>
        <w:rPr>
          <w:sz w:val="28"/>
          <w:szCs w:val="28"/>
        </w:rPr>
      </w:pPr>
    </w:p>
    <w:p w:rsidR="00EF2B67" w:rsidRDefault="00EF2B67">
      <w:pPr>
        <w:pStyle w:val="31"/>
        <w:jc w:val="both"/>
        <w:rPr>
          <w:sz w:val="28"/>
          <w:szCs w:val="28"/>
        </w:rPr>
      </w:pPr>
    </w:p>
    <w:p w:rsidR="00EF2B67" w:rsidRDefault="00EF2B67">
      <w:pPr>
        <w:pStyle w:val="31"/>
        <w:jc w:val="both"/>
        <w:rPr>
          <w:sz w:val="28"/>
          <w:szCs w:val="28"/>
        </w:rPr>
      </w:pPr>
    </w:p>
    <w:p w:rsidR="00EF2B67" w:rsidRDefault="00EF2B67">
      <w:pPr>
        <w:pStyle w:val="31"/>
        <w:jc w:val="both"/>
        <w:rPr>
          <w:sz w:val="28"/>
          <w:szCs w:val="28"/>
        </w:rPr>
      </w:pPr>
    </w:p>
    <w:p w:rsidR="00EF2B67" w:rsidRDefault="00EF2B67">
      <w:pPr>
        <w:pStyle w:val="31"/>
        <w:jc w:val="both"/>
        <w:rPr>
          <w:sz w:val="28"/>
          <w:szCs w:val="28"/>
        </w:rPr>
      </w:pPr>
    </w:p>
    <w:p w:rsidR="00FE2119" w:rsidRDefault="00FE2119">
      <w:pPr>
        <w:pStyle w:val="31"/>
        <w:jc w:val="both"/>
        <w:rPr>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Таблица         </w:t>
      </w:r>
    </w:p>
    <w:p w:rsidR="00EF2B67" w:rsidRDefault="00EF2B67">
      <w:pPr>
        <w:pStyle w:val="31"/>
        <w:tabs>
          <w:tab w:val="left" w:pos="900"/>
        </w:tabs>
        <w:ind w:firstLine="0"/>
        <w:jc w:val="both"/>
        <w:rPr>
          <w:snapToGrid w:val="0"/>
          <w:sz w:val="28"/>
          <w:szCs w:val="28"/>
        </w:rPr>
      </w:pPr>
      <w:r>
        <w:rPr>
          <w:snapToGrid w:val="0"/>
          <w:sz w:val="28"/>
          <w:szCs w:val="28"/>
        </w:rPr>
        <w:t>Производственные показатели скотоводства ЖСК Реполовский</w:t>
      </w:r>
    </w:p>
    <w:p w:rsidR="00EF2B67" w:rsidRDefault="00EF2B67">
      <w:pPr>
        <w:pStyle w:val="31"/>
        <w:tabs>
          <w:tab w:val="left" w:pos="900"/>
        </w:tabs>
        <w:ind w:firstLine="0"/>
        <w:jc w:val="both"/>
        <w:rPr>
          <w:snapToGrid w:val="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5"/>
        <w:gridCol w:w="1222"/>
        <w:gridCol w:w="1155"/>
        <w:gridCol w:w="855"/>
      </w:tblGrid>
      <w:tr w:rsidR="00EF2B67">
        <w:trPr>
          <w:trHeight w:val="669"/>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Показатели</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2001</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2002</w:t>
            </w:r>
          </w:p>
        </w:tc>
        <w:tc>
          <w:tcPr>
            <w:tcW w:w="855" w:type="dxa"/>
          </w:tcPr>
          <w:p w:rsidR="00EF2B67" w:rsidRDefault="00EF2B67">
            <w:pPr>
              <w:pStyle w:val="31"/>
              <w:tabs>
                <w:tab w:val="left" w:pos="900"/>
              </w:tabs>
              <w:ind w:firstLine="0"/>
              <w:jc w:val="center"/>
              <w:rPr>
                <w:snapToGrid w:val="0"/>
                <w:sz w:val="28"/>
                <w:szCs w:val="28"/>
              </w:rPr>
            </w:pPr>
            <w:r>
              <w:rPr>
                <w:snapToGrid w:val="0"/>
                <w:sz w:val="28"/>
                <w:szCs w:val="28"/>
              </w:rPr>
              <w:t>%</w:t>
            </w:r>
          </w:p>
        </w:tc>
      </w:tr>
      <w:tr w:rsidR="00EF2B67">
        <w:trPr>
          <w:cantSplit/>
          <w:trHeight w:val="434"/>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КРС всего(голов)</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173</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166</w:t>
            </w:r>
          </w:p>
        </w:tc>
        <w:tc>
          <w:tcPr>
            <w:tcW w:w="855" w:type="dxa"/>
          </w:tcPr>
          <w:p w:rsidR="00EF2B67" w:rsidRDefault="00EF2B67">
            <w:pPr>
              <w:pStyle w:val="31"/>
              <w:tabs>
                <w:tab w:val="left" w:pos="900"/>
              </w:tabs>
              <w:ind w:firstLine="0"/>
              <w:jc w:val="center"/>
              <w:rPr>
                <w:snapToGrid w:val="0"/>
                <w:sz w:val="28"/>
                <w:szCs w:val="28"/>
              </w:rPr>
            </w:pPr>
            <w:r>
              <w:rPr>
                <w:snapToGrid w:val="0"/>
                <w:sz w:val="28"/>
                <w:szCs w:val="28"/>
              </w:rPr>
              <w:t>-4,1</w:t>
            </w:r>
          </w:p>
        </w:tc>
      </w:tr>
      <w:tr w:rsidR="00EF2B67">
        <w:trPr>
          <w:cantSplit/>
          <w:trHeight w:val="305"/>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В том числе коровы (голов)</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44</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44</w:t>
            </w:r>
          </w:p>
        </w:tc>
        <w:tc>
          <w:tcPr>
            <w:tcW w:w="855" w:type="dxa"/>
          </w:tcPr>
          <w:p w:rsidR="00EF2B67" w:rsidRDefault="00EF2B67">
            <w:pPr>
              <w:pStyle w:val="31"/>
              <w:tabs>
                <w:tab w:val="left" w:pos="900"/>
              </w:tabs>
              <w:ind w:firstLine="0"/>
              <w:jc w:val="center"/>
              <w:rPr>
                <w:snapToGrid w:val="0"/>
                <w:sz w:val="28"/>
                <w:szCs w:val="28"/>
              </w:rPr>
            </w:pPr>
            <w:r>
              <w:rPr>
                <w:snapToGrid w:val="0"/>
                <w:sz w:val="28"/>
                <w:szCs w:val="28"/>
              </w:rPr>
              <w:t>0</w:t>
            </w:r>
          </w:p>
        </w:tc>
      </w:tr>
      <w:tr w:rsidR="00EF2B67">
        <w:trPr>
          <w:cantSplit/>
          <w:trHeight w:val="342"/>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Удой на одну фуражную корову</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1366</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2159</w:t>
            </w:r>
          </w:p>
        </w:tc>
        <w:tc>
          <w:tcPr>
            <w:tcW w:w="855" w:type="dxa"/>
          </w:tcPr>
          <w:p w:rsidR="00EF2B67" w:rsidRDefault="00EF2B67">
            <w:pPr>
              <w:pStyle w:val="31"/>
              <w:tabs>
                <w:tab w:val="left" w:pos="900"/>
              </w:tabs>
              <w:ind w:firstLine="0"/>
              <w:jc w:val="center"/>
              <w:rPr>
                <w:snapToGrid w:val="0"/>
                <w:sz w:val="28"/>
                <w:szCs w:val="28"/>
              </w:rPr>
            </w:pPr>
            <w:r>
              <w:rPr>
                <w:snapToGrid w:val="0"/>
                <w:sz w:val="28"/>
                <w:szCs w:val="28"/>
              </w:rPr>
              <w:t>58</w:t>
            </w:r>
          </w:p>
        </w:tc>
      </w:tr>
      <w:tr w:rsidR="00EF2B67">
        <w:trPr>
          <w:cantSplit/>
          <w:trHeight w:val="393"/>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Среднегодовое поголовье коров, голов</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41</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44</w:t>
            </w:r>
          </w:p>
        </w:tc>
        <w:tc>
          <w:tcPr>
            <w:tcW w:w="855" w:type="dxa"/>
          </w:tcPr>
          <w:p w:rsidR="00EF2B67" w:rsidRDefault="00EF2B67">
            <w:pPr>
              <w:pStyle w:val="31"/>
              <w:tabs>
                <w:tab w:val="left" w:pos="900"/>
              </w:tabs>
              <w:ind w:firstLine="0"/>
              <w:jc w:val="center"/>
              <w:rPr>
                <w:snapToGrid w:val="0"/>
                <w:sz w:val="28"/>
                <w:szCs w:val="28"/>
              </w:rPr>
            </w:pPr>
            <w:r>
              <w:rPr>
                <w:snapToGrid w:val="0"/>
                <w:sz w:val="28"/>
                <w:szCs w:val="28"/>
              </w:rPr>
              <w:t>7,3</w:t>
            </w:r>
          </w:p>
        </w:tc>
      </w:tr>
      <w:tr w:rsidR="00EF2B67">
        <w:trPr>
          <w:cantSplit/>
          <w:trHeight w:val="278"/>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Получено телят, голов</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75</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56</w:t>
            </w:r>
          </w:p>
        </w:tc>
        <w:tc>
          <w:tcPr>
            <w:tcW w:w="855" w:type="dxa"/>
          </w:tcPr>
          <w:p w:rsidR="00EF2B67" w:rsidRDefault="00EF2B67">
            <w:pPr>
              <w:pStyle w:val="31"/>
              <w:tabs>
                <w:tab w:val="left" w:pos="900"/>
              </w:tabs>
              <w:ind w:firstLine="0"/>
              <w:jc w:val="center"/>
              <w:rPr>
                <w:snapToGrid w:val="0"/>
                <w:sz w:val="28"/>
                <w:szCs w:val="28"/>
              </w:rPr>
            </w:pPr>
            <w:r>
              <w:rPr>
                <w:snapToGrid w:val="0"/>
                <w:sz w:val="28"/>
                <w:szCs w:val="28"/>
              </w:rPr>
              <w:t>-25,3</w:t>
            </w:r>
          </w:p>
        </w:tc>
      </w:tr>
      <w:tr w:rsidR="00EF2B67">
        <w:trPr>
          <w:cantSplit/>
          <w:trHeight w:val="134"/>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Затраты на 1 голову, руб.</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21220</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13361</w:t>
            </w:r>
          </w:p>
        </w:tc>
        <w:tc>
          <w:tcPr>
            <w:tcW w:w="855" w:type="dxa"/>
          </w:tcPr>
          <w:p w:rsidR="00EF2B67" w:rsidRDefault="00EF2B67">
            <w:pPr>
              <w:pStyle w:val="31"/>
              <w:tabs>
                <w:tab w:val="left" w:pos="900"/>
              </w:tabs>
              <w:ind w:firstLine="0"/>
              <w:jc w:val="center"/>
              <w:rPr>
                <w:snapToGrid w:val="0"/>
                <w:sz w:val="28"/>
                <w:szCs w:val="28"/>
              </w:rPr>
            </w:pPr>
            <w:r>
              <w:rPr>
                <w:snapToGrid w:val="0"/>
                <w:sz w:val="28"/>
                <w:szCs w:val="28"/>
              </w:rPr>
              <w:t>-37</w:t>
            </w:r>
          </w:p>
        </w:tc>
      </w:tr>
      <w:tr w:rsidR="00EF2B67">
        <w:trPr>
          <w:cantSplit/>
          <w:trHeight w:val="185"/>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Затраты на уплату труда, руб</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622</w:t>
            </w:r>
          </w:p>
        </w:tc>
        <w:tc>
          <w:tcPr>
            <w:tcW w:w="855" w:type="dxa"/>
          </w:tcPr>
          <w:p w:rsidR="00EF2B67" w:rsidRDefault="00EF2B67">
            <w:pPr>
              <w:pStyle w:val="31"/>
              <w:tabs>
                <w:tab w:val="left" w:pos="900"/>
              </w:tabs>
              <w:ind w:firstLine="0"/>
              <w:jc w:val="center"/>
              <w:rPr>
                <w:snapToGrid w:val="0"/>
                <w:sz w:val="28"/>
                <w:szCs w:val="28"/>
              </w:rPr>
            </w:pPr>
          </w:p>
        </w:tc>
      </w:tr>
      <w:tr w:rsidR="00EF2B67">
        <w:trPr>
          <w:cantSplit/>
          <w:trHeight w:val="222"/>
        </w:trPr>
        <w:tc>
          <w:tcPr>
            <w:tcW w:w="6145" w:type="dxa"/>
          </w:tcPr>
          <w:p w:rsidR="00EF2B67" w:rsidRDefault="00EF2B67">
            <w:pPr>
              <w:pStyle w:val="31"/>
              <w:tabs>
                <w:tab w:val="left" w:pos="900"/>
              </w:tabs>
              <w:ind w:firstLine="0"/>
              <w:jc w:val="both"/>
              <w:rPr>
                <w:snapToGrid w:val="0"/>
                <w:sz w:val="28"/>
                <w:szCs w:val="28"/>
              </w:rPr>
            </w:pPr>
            <w:r>
              <w:rPr>
                <w:snapToGrid w:val="0"/>
                <w:sz w:val="28"/>
                <w:szCs w:val="28"/>
              </w:rPr>
              <w:t>Затраты чел./час. На 1 голову</w:t>
            </w:r>
          </w:p>
        </w:tc>
        <w:tc>
          <w:tcPr>
            <w:tcW w:w="1222" w:type="dxa"/>
          </w:tcPr>
          <w:p w:rsidR="00EF2B67" w:rsidRDefault="00EF2B67">
            <w:pPr>
              <w:pStyle w:val="31"/>
              <w:tabs>
                <w:tab w:val="left" w:pos="900"/>
              </w:tabs>
              <w:ind w:firstLine="0"/>
              <w:jc w:val="center"/>
              <w:rPr>
                <w:snapToGrid w:val="0"/>
                <w:sz w:val="28"/>
                <w:szCs w:val="28"/>
              </w:rPr>
            </w:pPr>
            <w:r>
              <w:rPr>
                <w:snapToGrid w:val="0"/>
                <w:sz w:val="28"/>
                <w:szCs w:val="28"/>
              </w:rPr>
              <w:t>-</w:t>
            </w:r>
          </w:p>
        </w:tc>
        <w:tc>
          <w:tcPr>
            <w:tcW w:w="1155" w:type="dxa"/>
          </w:tcPr>
          <w:p w:rsidR="00EF2B67" w:rsidRDefault="00EF2B67">
            <w:pPr>
              <w:pStyle w:val="31"/>
              <w:tabs>
                <w:tab w:val="left" w:pos="900"/>
              </w:tabs>
              <w:ind w:firstLine="0"/>
              <w:jc w:val="center"/>
              <w:rPr>
                <w:snapToGrid w:val="0"/>
                <w:sz w:val="28"/>
                <w:szCs w:val="28"/>
              </w:rPr>
            </w:pPr>
            <w:r>
              <w:rPr>
                <w:snapToGrid w:val="0"/>
                <w:sz w:val="28"/>
                <w:szCs w:val="28"/>
              </w:rPr>
              <w:t>113</w:t>
            </w:r>
          </w:p>
        </w:tc>
        <w:tc>
          <w:tcPr>
            <w:tcW w:w="855" w:type="dxa"/>
          </w:tcPr>
          <w:p w:rsidR="00EF2B67" w:rsidRDefault="00EF2B67">
            <w:pPr>
              <w:pStyle w:val="31"/>
              <w:tabs>
                <w:tab w:val="left" w:pos="900"/>
              </w:tabs>
              <w:ind w:firstLine="0"/>
              <w:jc w:val="center"/>
              <w:rPr>
                <w:snapToGrid w:val="0"/>
                <w:sz w:val="28"/>
                <w:szCs w:val="28"/>
              </w:rPr>
            </w:pP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По приведенным в таблице ... производственным показателям скотоводства можно сделать следующие выводы</w:t>
      </w:r>
      <w:r>
        <w:rPr>
          <w:snapToGrid w:val="0"/>
          <w:sz w:val="28"/>
          <w:szCs w:val="28"/>
          <w:lang w:val="en-US"/>
        </w:rPr>
        <w:t>:</w:t>
      </w:r>
    </w:p>
    <w:p w:rsidR="00EF2B67" w:rsidRDefault="00EF2B67">
      <w:pPr>
        <w:pStyle w:val="31"/>
        <w:tabs>
          <w:tab w:val="left" w:pos="900"/>
        </w:tabs>
        <w:ind w:firstLine="0"/>
        <w:jc w:val="both"/>
        <w:rPr>
          <w:sz w:val="28"/>
          <w:szCs w:val="28"/>
        </w:rPr>
      </w:pPr>
      <w:r>
        <w:rPr>
          <w:snapToGrid w:val="0"/>
          <w:sz w:val="28"/>
          <w:szCs w:val="28"/>
        </w:rPr>
        <w:t>Продуктивность молочных коров увеличилась на 58%,  уровень затрат сократился на 37%</w:t>
      </w:r>
    </w:p>
    <w:p w:rsidR="00EF2B67" w:rsidRDefault="00EF2B67">
      <w:pPr>
        <w:pStyle w:val="31"/>
        <w:tabs>
          <w:tab w:val="left" w:pos="900"/>
        </w:tabs>
        <w:ind w:firstLine="0"/>
        <w:jc w:val="both"/>
        <w:rPr>
          <w:sz w:val="28"/>
          <w:szCs w:val="28"/>
        </w:rPr>
      </w:pPr>
    </w:p>
    <w:p w:rsidR="00EF2B67" w:rsidRDefault="00EF2B67">
      <w:pPr>
        <w:pStyle w:val="31"/>
        <w:jc w:val="both"/>
        <w:rPr>
          <w:sz w:val="28"/>
          <w:szCs w:val="28"/>
        </w:rPr>
      </w:pPr>
      <w:r>
        <w:rPr>
          <w:sz w:val="28"/>
          <w:szCs w:val="28"/>
        </w:rPr>
        <w:t xml:space="preserve">На развитие молочного скотоводства, как и на другие отрасли сельского хозяйства оказывают влияние природные условия. В целом в ХМАО природные условия благоприятны для развития большинства отраслей сельского хозяйства, в том числе молочного скотоводства. </w:t>
      </w:r>
    </w:p>
    <w:p w:rsidR="00EF2B67" w:rsidRDefault="00EF2B67">
      <w:pPr>
        <w:pStyle w:val="31"/>
        <w:jc w:val="both"/>
      </w:pPr>
      <w:r>
        <w:rPr>
          <w:sz w:val="28"/>
          <w:szCs w:val="28"/>
        </w:rPr>
        <w:tab/>
        <w:t xml:space="preserve">Молочное скотоводство –  пока наиболее трудоемкая отрасль сельского хозяйства. Чтобы увеличить производство молока, мяса и более полно удовлетворить потребности населения в этих продуктах питания, необходимо рентабельно вести отрасль. </w:t>
      </w:r>
    </w:p>
    <w:p w:rsidR="00EF2B67" w:rsidRDefault="00EF2B67">
      <w:pPr>
        <w:pStyle w:val="31"/>
        <w:jc w:val="both"/>
        <w:rPr>
          <w:sz w:val="28"/>
          <w:szCs w:val="28"/>
        </w:rPr>
      </w:pPr>
    </w:p>
    <w:p w:rsidR="00FE2119" w:rsidRDefault="00FE2119">
      <w:pPr>
        <w:pStyle w:val="31"/>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numPr>
          <w:ilvl w:val="0"/>
          <w:numId w:val="22"/>
        </w:numPr>
        <w:tabs>
          <w:tab w:val="left" w:pos="900"/>
        </w:tabs>
        <w:jc w:val="both"/>
        <w:rPr>
          <w:sz w:val="28"/>
          <w:szCs w:val="28"/>
        </w:rPr>
      </w:pPr>
      <w:r>
        <w:rPr>
          <w:sz w:val="28"/>
          <w:szCs w:val="28"/>
        </w:rPr>
        <w:t>ПЛАНИРОВАНИЕ ПРОИЗВОДСТВА</w:t>
      </w:r>
    </w:p>
    <w:p w:rsidR="00EF2B67" w:rsidRDefault="00EF2B67">
      <w:pPr>
        <w:pStyle w:val="31"/>
        <w:tabs>
          <w:tab w:val="left" w:pos="900"/>
        </w:tabs>
        <w:ind w:firstLine="0"/>
        <w:jc w:val="both"/>
        <w:rPr>
          <w:sz w:val="28"/>
          <w:szCs w:val="28"/>
        </w:rPr>
      </w:pPr>
      <w:r>
        <w:rPr>
          <w:sz w:val="28"/>
          <w:szCs w:val="28"/>
        </w:rPr>
        <w:t>3.1. Краткое описание будущей деятельности организации</w:t>
      </w:r>
    </w:p>
    <w:p w:rsidR="00EF2B67" w:rsidRDefault="00EF2B67">
      <w:pPr>
        <w:pStyle w:val="31"/>
        <w:tabs>
          <w:tab w:val="left" w:pos="900"/>
        </w:tabs>
        <w:ind w:firstLine="495"/>
        <w:jc w:val="both"/>
        <w:rPr>
          <w:sz w:val="28"/>
          <w:szCs w:val="28"/>
        </w:rPr>
      </w:pPr>
      <w:r>
        <w:rPr>
          <w:sz w:val="28"/>
          <w:szCs w:val="28"/>
        </w:rPr>
        <w:t>В настоящее время происходит расширение сферы реализации сельскохозяйственной продукции ЖСК Реполовский. ЖСК планирует в более широких масштабах выход на рынок г. Ханты-Мансийска, но основной упор в стратегии маркетинга ставится на рынок Ямало-Ненецкого округа.</w:t>
      </w:r>
    </w:p>
    <w:p w:rsidR="00EF2B67" w:rsidRDefault="00EF2B67">
      <w:pPr>
        <w:pStyle w:val="31"/>
        <w:tabs>
          <w:tab w:val="left" w:pos="900"/>
        </w:tabs>
        <w:ind w:firstLine="495"/>
        <w:jc w:val="both"/>
        <w:rPr>
          <w:sz w:val="28"/>
          <w:szCs w:val="28"/>
        </w:rPr>
      </w:pPr>
      <w:r>
        <w:rPr>
          <w:sz w:val="28"/>
          <w:szCs w:val="28"/>
        </w:rPr>
        <w:t xml:space="preserve">  В настоящее время совместно с Управлением сельского хозяйства ХМАО ЖСК Реполовский предпринимает конкретные действия в направлении подписания договора с Администрацией Ямало-Ненецкого округа по приемке сельскохозяйственной продукции ЖСК Реполовский. Прогноз продаж представлен в таблице..... </w:t>
      </w:r>
    </w:p>
    <w:p w:rsidR="00EF2B67" w:rsidRDefault="00EF2B67">
      <w:pPr>
        <w:pStyle w:val="31"/>
        <w:tabs>
          <w:tab w:val="left" w:pos="900"/>
        </w:tabs>
        <w:ind w:firstLine="0"/>
        <w:jc w:val="both"/>
        <w:rPr>
          <w:sz w:val="28"/>
          <w:szCs w:val="28"/>
        </w:rPr>
      </w:pPr>
      <w:r>
        <w:rPr>
          <w:sz w:val="28"/>
          <w:szCs w:val="28"/>
        </w:rPr>
        <w:t>Установленный капитал составляет 13 464 рубля, оплачен полностью.</w:t>
      </w:r>
    </w:p>
    <w:p w:rsidR="00EF2B67" w:rsidRDefault="00EF2B67">
      <w:pPr>
        <w:pStyle w:val="31"/>
        <w:tabs>
          <w:tab w:val="left" w:pos="900"/>
        </w:tabs>
        <w:ind w:firstLine="0"/>
        <w:jc w:val="both"/>
        <w:rPr>
          <w:sz w:val="28"/>
          <w:szCs w:val="28"/>
        </w:rPr>
      </w:pPr>
      <w:r>
        <w:rPr>
          <w:sz w:val="28"/>
          <w:szCs w:val="28"/>
        </w:rPr>
        <w:t>Суть проекта</w:t>
      </w:r>
      <w:r>
        <w:rPr>
          <w:sz w:val="28"/>
          <w:szCs w:val="28"/>
          <w:lang w:val="en-US"/>
        </w:rPr>
        <w:t>:</w:t>
      </w:r>
      <w:r>
        <w:rPr>
          <w:sz w:val="28"/>
          <w:szCs w:val="28"/>
        </w:rPr>
        <w:t xml:space="preserve"> получение инвестиций для создания дополнительных рабочих мест; обеспечение овощной продукцией учреждений Ханты-Мансийского и Ямало-Ненецкого автономных округов; расширение сферы бизнеса и получение прибыли.</w:t>
      </w:r>
    </w:p>
    <w:p w:rsidR="00EF2B67" w:rsidRDefault="00EF2B67">
      <w:pPr>
        <w:pStyle w:val="31"/>
        <w:tabs>
          <w:tab w:val="left" w:pos="900"/>
        </w:tabs>
        <w:ind w:firstLine="0"/>
        <w:jc w:val="both"/>
        <w:rPr>
          <w:sz w:val="28"/>
          <w:szCs w:val="28"/>
        </w:rPr>
      </w:pPr>
      <w:r>
        <w:rPr>
          <w:sz w:val="28"/>
          <w:szCs w:val="28"/>
        </w:rPr>
        <w:t>Суммарная стоимость проекта составляет – 70 000 000 рублей.</w:t>
      </w:r>
    </w:p>
    <w:p w:rsidR="00EF2B67" w:rsidRDefault="00EF2B67">
      <w:pPr>
        <w:pStyle w:val="31"/>
        <w:tabs>
          <w:tab w:val="left" w:pos="900"/>
        </w:tabs>
        <w:ind w:firstLine="0"/>
        <w:jc w:val="both"/>
        <w:rPr>
          <w:sz w:val="28"/>
          <w:szCs w:val="28"/>
        </w:rPr>
      </w:pPr>
      <w:r>
        <w:rPr>
          <w:sz w:val="28"/>
          <w:szCs w:val="28"/>
        </w:rPr>
        <w:t>Источниками финансирование являются средства муниципальной поддержки. Срок строительства овощехранилища  2 года. Срок окупаемости 7 лет.</w:t>
      </w:r>
    </w:p>
    <w:p w:rsidR="00EF2B67" w:rsidRDefault="00EF2B67">
      <w:pPr>
        <w:pStyle w:val="31"/>
        <w:tabs>
          <w:tab w:val="left" w:pos="900"/>
        </w:tabs>
        <w:ind w:firstLine="0"/>
        <w:jc w:val="both"/>
        <w:rPr>
          <w:sz w:val="28"/>
          <w:szCs w:val="28"/>
        </w:rPr>
      </w:pPr>
      <w:r>
        <w:rPr>
          <w:sz w:val="28"/>
          <w:szCs w:val="28"/>
        </w:rPr>
        <w:t>Основным риском реализации проекта, также являются климатические и погодные условия.</w:t>
      </w:r>
    </w:p>
    <w:p w:rsidR="00EF2B67" w:rsidRDefault="00EF2B67">
      <w:pPr>
        <w:pStyle w:val="31"/>
        <w:tabs>
          <w:tab w:val="left" w:pos="900"/>
        </w:tabs>
        <w:ind w:firstLine="0"/>
        <w:jc w:val="both"/>
        <w:rPr>
          <w:sz w:val="28"/>
          <w:szCs w:val="28"/>
        </w:rPr>
      </w:pPr>
      <w:r>
        <w:rPr>
          <w:sz w:val="28"/>
          <w:szCs w:val="28"/>
        </w:rPr>
        <w:t>Для производства  и переработки овощной продукции необходимо построить овощехранилище с отделением переработки и другими вспомогательными технологически взаимосвязанными объектами. В связи с чем инвестиции должны составить 70 000 000 рублей. При этом предполагаемый объем продаж составит</w:t>
      </w:r>
      <w:r>
        <w:rPr>
          <w:sz w:val="28"/>
          <w:szCs w:val="28"/>
          <w:lang w:val="en-US"/>
        </w:rPr>
        <w:t>:</w:t>
      </w:r>
    </w:p>
    <w:p w:rsidR="00EF2B67" w:rsidRDefault="00EF2B67">
      <w:pPr>
        <w:pStyle w:val="31"/>
        <w:numPr>
          <w:ilvl w:val="0"/>
          <w:numId w:val="14"/>
        </w:numPr>
        <w:tabs>
          <w:tab w:val="left" w:pos="900"/>
        </w:tabs>
        <w:jc w:val="both"/>
        <w:rPr>
          <w:sz w:val="28"/>
          <w:szCs w:val="28"/>
        </w:rPr>
      </w:pPr>
      <w:r>
        <w:rPr>
          <w:sz w:val="28"/>
          <w:szCs w:val="28"/>
        </w:rPr>
        <w:t>картофель – 1 030 тонн в год;</w:t>
      </w:r>
    </w:p>
    <w:p w:rsidR="00EF2B67" w:rsidRDefault="00EF2B67">
      <w:pPr>
        <w:pStyle w:val="31"/>
        <w:numPr>
          <w:ilvl w:val="0"/>
          <w:numId w:val="14"/>
        </w:numPr>
        <w:tabs>
          <w:tab w:val="left" w:pos="900"/>
        </w:tabs>
        <w:jc w:val="both"/>
        <w:rPr>
          <w:sz w:val="28"/>
          <w:szCs w:val="28"/>
        </w:rPr>
      </w:pPr>
      <w:r>
        <w:rPr>
          <w:sz w:val="28"/>
          <w:szCs w:val="28"/>
        </w:rPr>
        <w:t>овощей открытого грунта 367 тонн в год;</w:t>
      </w:r>
    </w:p>
    <w:p w:rsidR="00EF2B67" w:rsidRDefault="00EF2B67">
      <w:pPr>
        <w:pStyle w:val="31"/>
        <w:numPr>
          <w:ilvl w:val="0"/>
          <w:numId w:val="14"/>
        </w:numPr>
        <w:tabs>
          <w:tab w:val="left" w:pos="900"/>
        </w:tabs>
        <w:jc w:val="both"/>
        <w:rPr>
          <w:sz w:val="28"/>
          <w:szCs w:val="28"/>
        </w:rPr>
      </w:pPr>
      <w:r>
        <w:rPr>
          <w:sz w:val="28"/>
          <w:szCs w:val="28"/>
        </w:rPr>
        <w:t>овощей защищенного грунта 30 тонн в год.</w:t>
      </w:r>
    </w:p>
    <w:p w:rsidR="00EF2B67" w:rsidRDefault="00EF2B67">
      <w:pPr>
        <w:pStyle w:val="31"/>
        <w:tabs>
          <w:tab w:val="left" w:pos="900"/>
        </w:tabs>
        <w:ind w:firstLine="1710"/>
        <w:jc w:val="both"/>
        <w:rPr>
          <w:sz w:val="28"/>
          <w:szCs w:val="28"/>
        </w:rPr>
      </w:pPr>
      <w:r>
        <w:rPr>
          <w:sz w:val="28"/>
          <w:szCs w:val="28"/>
        </w:rPr>
        <w:t xml:space="preserve">    Ожидаемый финансовый результат после выплаты кредитных ресурсов составит – 85 800 рублей, то есть проект полностью окупит себя. </w:t>
      </w:r>
    </w:p>
    <w:p w:rsidR="00EF2B67" w:rsidRDefault="00EF2B67">
      <w:pPr>
        <w:pStyle w:val="31"/>
        <w:tabs>
          <w:tab w:val="left" w:pos="900"/>
        </w:tabs>
        <w:ind w:firstLine="0"/>
        <w:jc w:val="both"/>
        <w:rPr>
          <w:sz w:val="28"/>
          <w:szCs w:val="28"/>
        </w:rPr>
      </w:pPr>
      <w:r>
        <w:rPr>
          <w:sz w:val="28"/>
          <w:szCs w:val="28"/>
        </w:rPr>
        <w:t xml:space="preserve">     Главное преимущество ожидаемой продукции в том, что она будет выпускаться на эффективном оборудовании и храниться в современном овощехранилище, что позволит длительное время максимально сохранять вкусовые качества продукции.</w:t>
      </w: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sectPr w:rsidR="00EF2B67">
          <w:footerReference w:type="default" r:id="rId7"/>
          <w:pgSz w:w="11907" w:h="16840"/>
          <w:pgMar w:top="1134" w:right="851" w:bottom="1134" w:left="1701" w:header="720" w:footer="720" w:gutter="0"/>
          <w:cols w:space="708"/>
          <w:docGrid w:linePitch="360"/>
        </w:sectPr>
      </w:pPr>
    </w:p>
    <w:p w:rsidR="00EF2B67" w:rsidRDefault="00EF2B67">
      <w:pPr>
        <w:pStyle w:val="31"/>
        <w:tabs>
          <w:tab w:val="left" w:pos="900"/>
        </w:tabs>
        <w:ind w:firstLine="0"/>
        <w:jc w:val="both"/>
        <w:rPr>
          <w:sz w:val="28"/>
          <w:szCs w:val="28"/>
        </w:rPr>
      </w:pPr>
      <w:r>
        <w:rPr>
          <w:sz w:val="28"/>
          <w:szCs w:val="28"/>
        </w:rPr>
        <w:t xml:space="preserve">                     </w:t>
      </w:r>
    </w:p>
    <w:p w:rsidR="00EF2B67" w:rsidRDefault="00EF2B67">
      <w:pPr>
        <w:pStyle w:val="31"/>
        <w:tabs>
          <w:tab w:val="left" w:pos="900"/>
        </w:tabs>
        <w:ind w:firstLine="0"/>
        <w:jc w:val="both"/>
        <w:rPr>
          <w:sz w:val="28"/>
          <w:szCs w:val="28"/>
        </w:rPr>
      </w:pPr>
      <w:r>
        <w:rPr>
          <w:sz w:val="28"/>
          <w:szCs w:val="28"/>
        </w:rPr>
        <w:t xml:space="preserve">                                                                                                                                                    Таблица                           </w:t>
      </w:r>
    </w:p>
    <w:p w:rsidR="00EF2B67" w:rsidRDefault="00EF2B67">
      <w:pPr>
        <w:pStyle w:val="31"/>
        <w:tabs>
          <w:tab w:val="left" w:pos="900"/>
        </w:tabs>
        <w:ind w:firstLine="0"/>
        <w:jc w:val="both"/>
        <w:rPr>
          <w:sz w:val="28"/>
          <w:szCs w:val="28"/>
        </w:rPr>
      </w:pPr>
      <w:r>
        <w:rPr>
          <w:sz w:val="28"/>
          <w:szCs w:val="28"/>
        </w:rPr>
        <w:t>Планируемый объем продаж на 2010</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1"/>
        <w:gridCol w:w="2081"/>
        <w:gridCol w:w="2081"/>
        <w:gridCol w:w="2081"/>
        <w:gridCol w:w="2081"/>
        <w:gridCol w:w="2081"/>
        <w:gridCol w:w="2082"/>
      </w:tblGrid>
      <w:tr w:rsidR="00EF2B67">
        <w:trPr>
          <w:cantSplit/>
          <w:trHeight w:val="650"/>
        </w:trPr>
        <w:tc>
          <w:tcPr>
            <w:tcW w:w="2081" w:type="dxa"/>
            <w:vMerge w:val="restart"/>
          </w:tcPr>
          <w:p w:rsidR="00EF2B67" w:rsidRDefault="00EF2B67">
            <w:pPr>
              <w:pStyle w:val="31"/>
              <w:tabs>
                <w:tab w:val="left" w:pos="900"/>
              </w:tabs>
              <w:ind w:firstLine="0"/>
              <w:rPr>
                <w:sz w:val="28"/>
                <w:szCs w:val="28"/>
              </w:rPr>
            </w:pPr>
            <w:r>
              <w:rPr>
                <w:sz w:val="28"/>
                <w:szCs w:val="28"/>
              </w:rPr>
              <w:t>Наименование продукции</w:t>
            </w:r>
          </w:p>
        </w:tc>
        <w:tc>
          <w:tcPr>
            <w:tcW w:w="4162" w:type="dxa"/>
            <w:gridSpan w:val="2"/>
          </w:tcPr>
          <w:p w:rsidR="00EF2B67" w:rsidRDefault="00EF2B67">
            <w:pPr>
              <w:pStyle w:val="31"/>
              <w:tabs>
                <w:tab w:val="left" w:pos="900"/>
              </w:tabs>
              <w:ind w:firstLine="0"/>
              <w:jc w:val="center"/>
              <w:rPr>
                <w:sz w:val="28"/>
                <w:szCs w:val="28"/>
              </w:rPr>
            </w:pPr>
            <w:r>
              <w:rPr>
                <w:sz w:val="28"/>
                <w:szCs w:val="28"/>
              </w:rPr>
              <w:t>По месту нахождения организации</w:t>
            </w:r>
          </w:p>
        </w:tc>
        <w:tc>
          <w:tcPr>
            <w:tcW w:w="4162" w:type="dxa"/>
            <w:gridSpan w:val="2"/>
          </w:tcPr>
          <w:p w:rsidR="00EF2B67" w:rsidRDefault="00EF2B67">
            <w:pPr>
              <w:pStyle w:val="31"/>
              <w:tabs>
                <w:tab w:val="left" w:pos="900"/>
              </w:tabs>
              <w:ind w:firstLine="0"/>
              <w:jc w:val="center"/>
              <w:rPr>
                <w:sz w:val="28"/>
                <w:szCs w:val="28"/>
              </w:rPr>
            </w:pPr>
            <w:r>
              <w:rPr>
                <w:sz w:val="28"/>
                <w:szCs w:val="28"/>
              </w:rPr>
              <w:t>Ямало-Ненецкий округ</w:t>
            </w:r>
          </w:p>
        </w:tc>
        <w:tc>
          <w:tcPr>
            <w:tcW w:w="4163" w:type="dxa"/>
            <w:gridSpan w:val="2"/>
          </w:tcPr>
          <w:p w:rsidR="00EF2B67" w:rsidRDefault="00EF2B67">
            <w:pPr>
              <w:pStyle w:val="31"/>
              <w:tabs>
                <w:tab w:val="left" w:pos="900"/>
              </w:tabs>
              <w:ind w:firstLine="0"/>
              <w:jc w:val="center"/>
              <w:rPr>
                <w:sz w:val="28"/>
                <w:szCs w:val="28"/>
                <w:lang w:val="en-US"/>
              </w:rPr>
            </w:pPr>
            <w:r>
              <w:rPr>
                <w:sz w:val="28"/>
                <w:szCs w:val="28"/>
              </w:rPr>
              <w:t>Всего</w:t>
            </w:r>
            <w:r>
              <w:rPr>
                <w:sz w:val="28"/>
                <w:szCs w:val="28"/>
                <w:lang w:val="en-US"/>
              </w:rPr>
              <w:t>:</w:t>
            </w:r>
            <w:r>
              <w:rPr>
                <w:sz w:val="28"/>
                <w:szCs w:val="28"/>
              </w:rPr>
              <w:t xml:space="preserve"> </w:t>
            </w:r>
          </w:p>
          <w:p w:rsidR="00EF2B67" w:rsidRDefault="00EF2B67">
            <w:pPr>
              <w:pStyle w:val="31"/>
              <w:tabs>
                <w:tab w:val="left" w:pos="900"/>
              </w:tabs>
              <w:ind w:firstLine="0"/>
              <w:jc w:val="center"/>
              <w:rPr>
                <w:sz w:val="28"/>
                <w:szCs w:val="28"/>
              </w:rPr>
            </w:pPr>
          </w:p>
        </w:tc>
      </w:tr>
      <w:tr w:rsidR="00EF2B67">
        <w:trPr>
          <w:cantSplit/>
          <w:trHeight w:val="699"/>
        </w:trPr>
        <w:tc>
          <w:tcPr>
            <w:tcW w:w="2081" w:type="dxa"/>
            <w:vMerge/>
          </w:tcPr>
          <w:p w:rsidR="00EF2B67" w:rsidRDefault="00EF2B67">
            <w:pPr>
              <w:pStyle w:val="31"/>
              <w:tabs>
                <w:tab w:val="left" w:pos="900"/>
              </w:tabs>
              <w:ind w:firstLine="0"/>
              <w:rPr>
                <w:sz w:val="28"/>
                <w:szCs w:val="28"/>
              </w:rPr>
            </w:pPr>
          </w:p>
        </w:tc>
        <w:tc>
          <w:tcPr>
            <w:tcW w:w="2081" w:type="dxa"/>
          </w:tcPr>
          <w:p w:rsidR="00EF2B67" w:rsidRDefault="00EF2B67">
            <w:pPr>
              <w:pStyle w:val="31"/>
              <w:tabs>
                <w:tab w:val="left" w:pos="900"/>
              </w:tabs>
              <w:ind w:firstLine="0"/>
              <w:jc w:val="center"/>
              <w:rPr>
                <w:sz w:val="28"/>
                <w:szCs w:val="28"/>
              </w:rPr>
            </w:pPr>
            <w:r>
              <w:rPr>
                <w:sz w:val="28"/>
                <w:szCs w:val="28"/>
              </w:rPr>
              <w:t>Абсолютный показатель</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w:t>
            </w:r>
          </w:p>
        </w:tc>
        <w:tc>
          <w:tcPr>
            <w:tcW w:w="2081" w:type="dxa"/>
          </w:tcPr>
          <w:p w:rsidR="00EF2B67" w:rsidRDefault="00EF2B67">
            <w:pPr>
              <w:pStyle w:val="31"/>
              <w:tabs>
                <w:tab w:val="left" w:pos="900"/>
              </w:tabs>
              <w:ind w:firstLine="0"/>
              <w:jc w:val="center"/>
              <w:rPr>
                <w:sz w:val="28"/>
                <w:szCs w:val="28"/>
              </w:rPr>
            </w:pPr>
            <w:r>
              <w:rPr>
                <w:sz w:val="28"/>
                <w:szCs w:val="28"/>
              </w:rPr>
              <w:t>Абсолютный показатель</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w:t>
            </w:r>
          </w:p>
        </w:tc>
        <w:tc>
          <w:tcPr>
            <w:tcW w:w="2081" w:type="dxa"/>
          </w:tcPr>
          <w:p w:rsidR="00EF2B67" w:rsidRDefault="00EF2B67">
            <w:pPr>
              <w:pStyle w:val="31"/>
              <w:tabs>
                <w:tab w:val="left" w:pos="900"/>
              </w:tabs>
              <w:ind w:firstLine="0"/>
              <w:jc w:val="center"/>
              <w:rPr>
                <w:sz w:val="28"/>
                <w:szCs w:val="28"/>
              </w:rPr>
            </w:pPr>
            <w:r>
              <w:rPr>
                <w:sz w:val="28"/>
                <w:szCs w:val="28"/>
              </w:rPr>
              <w:t>Абсолютный показатель</w:t>
            </w:r>
          </w:p>
        </w:tc>
        <w:tc>
          <w:tcPr>
            <w:tcW w:w="2082"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w:t>
            </w:r>
          </w:p>
        </w:tc>
      </w:tr>
      <w:tr w:rsidR="00EF2B67">
        <w:trPr>
          <w:trHeight w:val="1115"/>
        </w:trPr>
        <w:tc>
          <w:tcPr>
            <w:tcW w:w="2081" w:type="dxa"/>
          </w:tcPr>
          <w:p w:rsidR="00EF2B67" w:rsidRDefault="00EF2B67">
            <w:pPr>
              <w:pStyle w:val="31"/>
              <w:tabs>
                <w:tab w:val="left" w:pos="900"/>
              </w:tabs>
              <w:ind w:firstLine="0"/>
              <w:rPr>
                <w:sz w:val="28"/>
                <w:szCs w:val="28"/>
              </w:rPr>
            </w:pPr>
            <w:r>
              <w:rPr>
                <w:sz w:val="28"/>
                <w:szCs w:val="28"/>
              </w:rPr>
              <w:t>1. картофель, кг</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330</w:t>
            </w:r>
          </w:p>
          <w:p w:rsidR="00EF2B67" w:rsidRDefault="00EF2B67">
            <w:pPr>
              <w:pStyle w:val="31"/>
              <w:tabs>
                <w:tab w:val="left" w:pos="900"/>
              </w:tabs>
              <w:ind w:firstLine="0"/>
              <w:rPr>
                <w:sz w:val="28"/>
                <w:szCs w:val="28"/>
              </w:rPr>
            </w:pP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30</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770</w:t>
            </w:r>
          </w:p>
          <w:p w:rsidR="00EF2B67" w:rsidRDefault="00EF2B67">
            <w:pPr>
              <w:pStyle w:val="31"/>
              <w:tabs>
                <w:tab w:val="left" w:pos="900"/>
              </w:tabs>
              <w:ind w:firstLine="0"/>
              <w:rPr>
                <w:sz w:val="28"/>
                <w:szCs w:val="28"/>
              </w:rPr>
            </w:pP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70</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1100</w:t>
            </w:r>
          </w:p>
        </w:tc>
        <w:tc>
          <w:tcPr>
            <w:tcW w:w="2082"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100</w:t>
            </w:r>
          </w:p>
        </w:tc>
      </w:tr>
      <w:tr w:rsidR="00EF2B67">
        <w:trPr>
          <w:trHeight w:val="1115"/>
        </w:trPr>
        <w:tc>
          <w:tcPr>
            <w:tcW w:w="2081" w:type="dxa"/>
          </w:tcPr>
          <w:p w:rsidR="00EF2B67" w:rsidRDefault="00EF2B67">
            <w:pPr>
              <w:pStyle w:val="31"/>
              <w:tabs>
                <w:tab w:val="left" w:pos="900"/>
              </w:tabs>
              <w:ind w:firstLine="0"/>
              <w:rPr>
                <w:sz w:val="28"/>
                <w:szCs w:val="28"/>
              </w:rPr>
            </w:pPr>
            <w:r>
              <w:rPr>
                <w:sz w:val="28"/>
                <w:szCs w:val="28"/>
              </w:rPr>
              <w:t>2. квашенная капуста, литр</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103.500,0</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30</w:t>
            </w:r>
          </w:p>
        </w:tc>
        <w:tc>
          <w:tcPr>
            <w:tcW w:w="2081" w:type="dxa"/>
          </w:tcPr>
          <w:p w:rsidR="00EF2B67" w:rsidRDefault="00EF2B67">
            <w:pPr>
              <w:pStyle w:val="31"/>
              <w:tabs>
                <w:tab w:val="left" w:pos="900"/>
              </w:tabs>
              <w:ind w:firstLine="0"/>
              <w:jc w:val="center"/>
              <w:rPr>
                <w:sz w:val="28"/>
                <w:szCs w:val="28"/>
              </w:rPr>
            </w:pP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70</w:t>
            </w:r>
          </w:p>
        </w:tc>
        <w:tc>
          <w:tcPr>
            <w:tcW w:w="2081" w:type="dxa"/>
          </w:tcPr>
          <w:p w:rsidR="00EF2B67" w:rsidRDefault="00EF2B67">
            <w:pPr>
              <w:pStyle w:val="31"/>
              <w:tabs>
                <w:tab w:val="left" w:pos="900"/>
              </w:tabs>
              <w:ind w:firstLine="0"/>
              <w:jc w:val="center"/>
              <w:rPr>
                <w:sz w:val="28"/>
                <w:szCs w:val="28"/>
              </w:rPr>
            </w:pPr>
          </w:p>
        </w:tc>
        <w:tc>
          <w:tcPr>
            <w:tcW w:w="2082"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100</w:t>
            </w:r>
          </w:p>
        </w:tc>
      </w:tr>
      <w:tr w:rsidR="00EF2B67">
        <w:trPr>
          <w:trHeight w:val="1115"/>
        </w:trPr>
        <w:tc>
          <w:tcPr>
            <w:tcW w:w="2081" w:type="dxa"/>
          </w:tcPr>
          <w:p w:rsidR="00EF2B67" w:rsidRDefault="00EF2B67">
            <w:pPr>
              <w:pStyle w:val="31"/>
              <w:tabs>
                <w:tab w:val="left" w:pos="900"/>
              </w:tabs>
              <w:ind w:firstLine="0"/>
              <w:rPr>
                <w:sz w:val="28"/>
                <w:szCs w:val="28"/>
              </w:rPr>
            </w:pPr>
            <w:r>
              <w:rPr>
                <w:sz w:val="28"/>
                <w:szCs w:val="28"/>
              </w:rPr>
              <w:t>3. соленые и маринованные огурцы, литр</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8.700,0</w:t>
            </w: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30</w:t>
            </w:r>
          </w:p>
        </w:tc>
        <w:tc>
          <w:tcPr>
            <w:tcW w:w="2081" w:type="dxa"/>
          </w:tcPr>
          <w:p w:rsidR="00EF2B67" w:rsidRDefault="00EF2B67">
            <w:pPr>
              <w:pStyle w:val="31"/>
              <w:tabs>
                <w:tab w:val="left" w:pos="900"/>
              </w:tabs>
              <w:ind w:firstLine="0"/>
              <w:jc w:val="center"/>
              <w:rPr>
                <w:sz w:val="28"/>
                <w:szCs w:val="28"/>
              </w:rPr>
            </w:pPr>
          </w:p>
        </w:tc>
        <w:tc>
          <w:tcPr>
            <w:tcW w:w="2081"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70</w:t>
            </w:r>
          </w:p>
        </w:tc>
        <w:tc>
          <w:tcPr>
            <w:tcW w:w="2081" w:type="dxa"/>
          </w:tcPr>
          <w:p w:rsidR="00EF2B67" w:rsidRDefault="00EF2B67">
            <w:pPr>
              <w:pStyle w:val="31"/>
              <w:tabs>
                <w:tab w:val="left" w:pos="900"/>
              </w:tabs>
              <w:ind w:firstLine="0"/>
              <w:jc w:val="center"/>
              <w:rPr>
                <w:sz w:val="28"/>
                <w:szCs w:val="28"/>
              </w:rPr>
            </w:pPr>
          </w:p>
        </w:tc>
        <w:tc>
          <w:tcPr>
            <w:tcW w:w="2082" w:type="dxa"/>
          </w:tcPr>
          <w:p w:rsidR="00EF2B67" w:rsidRDefault="00EF2B67">
            <w:pPr>
              <w:pStyle w:val="31"/>
              <w:tabs>
                <w:tab w:val="left" w:pos="900"/>
              </w:tabs>
              <w:ind w:firstLine="0"/>
              <w:jc w:val="center"/>
              <w:rPr>
                <w:sz w:val="28"/>
                <w:szCs w:val="28"/>
              </w:rPr>
            </w:pPr>
          </w:p>
          <w:p w:rsidR="00EF2B67" w:rsidRDefault="00EF2B67">
            <w:pPr>
              <w:pStyle w:val="31"/>
              <w:tabs>
                <w:tab w:val="left" w:pos="900"/>
              </w:tabs>
              <w:ind w:firstLine="0"/>
              <w:jc w:val="center"/>
              <w:rPr>
                <w:sz w:val="28"/>
                <w:szCs w:val="28"/>
              </w:rPr>
            </w:pPr>
            <w:r>
              <w:rPr>
                <w:sz w:val="28"/>
                <w:szCs w:val="28"/>
              </w:rPr>
              <w:t>100</w:t>
            </w:r>
          </w:p>
        </w:tc>
      </w:tr>
    </w:tbl>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sectPr w:rsidR="00EF2B67">
          <w:pgSz w:w="16840" w:h="11907" w:orient="landscape"/>
          <w:pgMar w:top="1701" w:right="1134" w:bottom="851" w:left="1134" w:header="720" w:footer="720" w:gutter="0"/>
          <w:cols w:space="708"/>
          <w:docGrid w:linePitch="360"/>
        </w:sectPr>
      </w:pPr>
    </w:p>
    <w:p w:rsidR="00EF2B67" w:rsidRDefault="00EF2B67">
      <w:pPr>
        <w:pStyle w:val="31"/>
        <w:tabs>
          <w:tab w:val="left" w:pos="900"/>
        </w:tabs>
        <w:ind w:firstLine="0"/>
        <w:jc w:val="both"/>
        <w:rPr>
          <w:sz w:val="28"/>
          <w:szCs w:val="28"/>
        </w:rPr>
      </w:pPr>
      <w:r>
        <w:rPr>
          <w:sz w:val="28"/>
          <w:szCs w:val="28"/>
        </w:rPr>
        <w:t>3.2. Факторы риска и стратегия снижения рисков</w:t>
      </w:r>
    </w:p>
    <w:p w:rsidR="00EF2B67" w:rsidRDefault="00EF2B67">
      <w:pPr>
        <w:pStyle w:val="31"/>
        <w:tabs>
          <w:tab w:val="left" w:pos="900"/>
        </w:tabs>
        <w:ind w:firstLine="0"/>
        <w:jc w:val="both"/>
        <w:rPr>
          <w:sz w:val="28"/>
          <w:szCs w:val="28"/>
        </w:rPr>
      </w:pPr>
      <w:r>
        <w:rPr>
          <w:sz w:val="28"/>
          <w:szCs w:val="28"/>
        </w:rPr>
        <w:t xml:space="preserve">  Методика оценки</w:t>
      </w:r>
    </w:p>
    <w:p w:rsidR="00EF2B67" w:rsidRDefault="00EF2B67">
      <w:pPr>
        <w:pStyle w:val="31"/>
        <w:tabs>
          <w:tab w:val="left" w:pos="900"/>
        </w:tabs>
        <w:ind w:firstLine="0"/>
        <w:jc w:val="both"/>
        <w:rPr>
          <w:sz w:val="28"/>
          <w:szCs w:val="28"/>
        </w:rPr>
      </w:pPr>
      <w:r>
        <w:rPr>
          <w:sz w:val="28"/>
          <w:szCs w:val="28"/>
        </w:rPr>
        <w:t>Оценка по 100 бальной системе  (0 – Риск несущественен 25 – риск, скорее всего не реализуется  50 – о наступлении события ничего сказать нельзя 75 – риск, скорее всего, появится 100 – риск наверняка реализуется).</w:t>
      </w: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r>
        <w:rPr>
          <w:sz w:val="28"/>
          <w:szCs w:val="28"/>
        </w:rPr>
        <w:t xml:space="preserve">                                                                                  Таблица</w:t>
      </w:r>
    </w:p>
    <w:p w:rsidR="00EF2B67" w:rsidRDefault="00EF2B67">
      <w:pPr>
        <w:pStyle w:val="31"/>
        <w:tabs>
          <w:tab w:val="left" w:pos="900"/>
        </w:tabs>
        <w:ind w:firstLine="0"/>
        <w:jc w:val="both"/>
        <w:rPr>
          <w:sz w:val="28"/>
          <w:szCs w:val="28"/>
        </w:rPr>
      </w:pPr>
    </w:p>
    <w:p w:rsidR="00EF2B67" w:rsidRDefault="00EF2B67">
      <w:pPr>
        <w:pStyle w:val="1"/>
        <w:rPr>
          <w:b w:val="0"/>
          <w:bCs w:val="0"/>
        </w:rPr>
      </w:pPr>
      <w:r>
        <w:rPr>
          <w:b w:val="0"/>
          <w:bCs w:val="0"/>
        </w:rPr>
        <w:t>Подготовительная стадия</w:t>
      </w:r>
    </w:p>
    <w:p w:rsidR="00EF2B67" w:rsidRDefault="00EF2B67"/>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035"/>
      </w:tblGrid>
      <w:tr w:rsidR="00EF2B67">
        <w:trPr>
          <w:cantSplit/>
          <w:trHeight w:val="423"/>
        </w:trPr>
        <w:tc>
          <w:tcPr>
            <w:tcW w:w="5760" w:type="dxa"/>
          </w:tcPr>
          <w:p w:rsidR="00EF2B67" w:rsidRDefault="00EF2B67">
            <w:pPr>
              <w:rPr>
                <w:sz w:val="28"/>
                <w:szCs w:val="28"/>
              </w:rPr>
            </w:pPr>
            <w:r>
              <w:rPr>
                <w:sz w:val="28"/>
                <w:szCs w:val="28"/>
              </w:rPr>
              <w:t>Простые риски</w:t>
            </w:r>
          </w:p>
        </w:tc>
        <w:tc>
          <w:tcPr>
            <w:tcW w:w="1035" w:type="dxa"/>
          </w:tcPr>
          <w:p w:rsidR="00EF2B67" w:rsidRDefault="00EF2B67">
            <w:pPr>
              <w:pStyle w:val="1"/>
              <w:rPr>
                <w:b w:val="0"/>
                <w:bCs w:val="0"/>
              </w:rPr>
            </w:pPr>
            <w:r>
              <w:rPr>
                <w:b w:val="0"/>
                <w:bCs w:val="0"/>
              </w:rPr>
              <w:t>Баллы</w:t>
            </w:r>
          </w:p>
        </w:tc>
      </w:tr>
      <w:tr w:rsidR="00EF2B67">
        <w:trPr>
          <w:cantSplit/>
          <w:trHeight w:val="423"/>
        </w:trPr>
        <w:tc>
          <w:tcPr>
            <w:tcW w:w="5760" w:type="dxa"/>
          </w:tcPr>
          <w:p w:rsidR="00EF2B67" w:rsidRDefault="00EF2B67">
            <w:pPr>
              <w:pStyle w:val="1"/>
              <w:rPr>
                <w:b w:val="0"/>
                <w:bCs w:val="0"/>
              </w:rPr>
            </w:pPr>
            <w:r>
              <w:rPr>
                <w:b w:val="0"/>
                <w:bCs w:val="0"/>
              </w:rPr>
              <w:t>Удаленность от транспортных узлов</w:t>
            </w:r>
          </w:p>
        </w:tc>
        <w:tc>
          <w:tcPr>
            <w:tcW w:w="1035" w:type="dxa"/>
          </w:tcPr>
          <w:p w:rsidR="00EF2B67" w:rsidRDefault="00EF2B67">
            <w:pPr>
              <w:jc w:val="center"/>
              <w:rPr>
                <w:sz w:val="28"/>
                <w:szCs w:val="28"/>
              </w:rPr>
            </w:pPr>
            <w:r>
              <w:rPr>
                <w:sz w:val="28"/>
                <w:szCs w:val="28"/>
              </w:rPr>
              <w:t>75</w:t>
            </w:r>
          </w:p>
        </w:tc>
      </w:tr>
      <w:tr w:rsidR="00EF2B67">
        <w:trPr>
          <w:cantSplit/>
          <w:trHeight w:val="423"/>
        </w:trPr>
        <w:tc>
          <w:tcPr>
            <w:tcW w:w="5760" w:type="dxa"/>
          </w:tcPr>
          <w:p w:rsidR="00EF2B67" w:rsidRDefault="00EF2B67">
            <w:pPr>
              <w:pStyle w:val="1"/>
              <w:rPr>
                <w:b w:val="0"/>
                <w:bCs w:val="0"/>
              </w:rPr>
            </w:pPr>
            <w:r>
              <w:rPr>
                <w:b w:val="0"/>
                <w:bCs w:val="0"/>
              </w:rPr>
              <w:t xml:space="preserve">Удаленность от инженерных сетей </w:t>
            </w:r>
          </w:p>
        </w:tc>
        <w:tc>
          <w:tcPr>
            <w:tcW w:w="1035" w:type="dxa"/>
          </w:tcPr>
          <w:p w:rsidR="00EF2B67" w:rsidRDefault="00EF2B67">
            <w:pPr>
              <w:jc w:val="center"/>
              <w:rPr>
                <w:sz w:val="28"/>
                <w:szCs w:val="28"/>
              </w:rPr>
            </w:pPr>
            <w:r>
              <w:rPr>
                <w:sz w:val="28"/>
                <w:szCs w:val="28"/>
              </w:rPr>
              <w:t>50</w:t>
            </w:r>
          </w:p>
        </w:tc>
      </w:tr>
      <w:tr w:rsidR="00EF2B67">
        <w:trPr>
          <w:cantSplit/>
          <w:trHeight w:val="423"/>
        </w:trPr>
        <w:tc>
          <w:tcPr>
            <w:tcW w:w="5760" w:type="dxa"/>
          </w:tcPr>
          <w:p w:rsidR="00EF2B67" w:rsidRDefault="00EF2B67">
            <w:pPr>
              <w:pStyle w:val="1"/>
              <w:rPr>
                <w:b w:val="0"/>
                <w:bCs w:val="0"/>
              </w:rPr>
            </w:pPr>
            <w:r>
              <w:rPr>
                <w:b w:val="0"/>
                <w:bCs w:val="0"/>
              </w:rPr>
              <w:t>Отношение местных властей</w:t>
            </w:r>
          </w:p>
        </w:tc>
        <w:tc>
          <w:tcPr>
            <w:tcW w:w="1035" w:type="dxa"/>
          </w:tcPr>
          <w:p w:rsidR="00EF2B67" w:rsidRDefault="00EF2B67">
            <w:pPr>
              <w:jc w:val="center"/>
              <w:rPr>
                <w:sz w:val="28"/>
                <w:szCs w:val="28"/>
              </w:rPr>
            </w:pPr>
            <w:r>
              <w:rPr>
                <w:sz w:val="28"/>
                <w:szCs w:val="28"/>
              </w:rPr>
              <w:t>0</w:t>
            </w:r>
          </w:p>
        </w:tc>
      </w:tr>
      <w:tr w:rsidR="00EF2B67">
        <w:trPr>
          <w:cantSplit/>
          <w:trHeight w:val="423"/>
        </w:trPr>
        <w:tc>
          <w:tcPr>
            <w:tcW w:w="5760" w:type="dxa"/>
          </w:tcPr>
          <w:p w:rsidR="00EF2B67" w:rsidRDefault="00EF2B67">
            <w:pPr>
              <w:pStyle w:val="1"/>
              <w:rPr>
                <w:b w:val="0"/>
                <w:bCs w:val="0"/>
              </w:rPr>
            </w:pPr>
            <w:r>
              <w:rPr>
                <w:b w:val="0"/>
                <w:bCs w:val="0"/>
              </w:rPr>
              <w:t>Наличие альтернативных источников сырья</w:t>
            </w:r>
          </w:p>
        </w:tc>
        <w:tc>
          <w:tcPr>
            <w:tcW w:w="1035" w:type="dxa"/>
          </w:tcPr>
          <w:p w:rsidR="00EF2B67" w:rsidRDefault="00EF2B67">
            <w:pPr>
              <w:jc w:val="center"/>
              <w:rPr>
                <w:sz w:val="28"/>
                <w:szCs w:val="28"/>
              </w:rPr>
            </w:pPr>
            <w:r>
              <w:rPr>
                <w:sz w:val="28"/>
                <w:szCs w:val="28"/>
              </w:rPr>
              <w:t>25</w:t>
            </w:r>
          </w:p>
        </w:tc>
      </w:tr>
    </w:tbl>
    <w:p w:rsidR="00EF2B67" w:rsidRDefault="00EF2B67"/>
    <w:p w:rsidR="00EF2B67" w:rsidRDefault="00EF2B67">
      <w:pPr>
        <w:pStyle w:val="Web"/>
        <w:autoSpaceDE/>
        <w:autoSpaceDN/>
        <w:spacing w:before="0" w:after="0"/>
      </w:pPr>
    </w:p>
    <w:p w:rsidR="00EF2B67" w:rsidRDefault="00EF2B67"/>
    <w:p w:rsidR="00EF2B67" w:rsidRDefault="00EF2B67"/>
    <w:p w:rsidR="00EF2B67" w:rsidRDefault="00EF2B67"/>
    <w:p w:rsidR="00EF2B67" w:rsidRDefault="00EF2B67"/>
    <w:p w:rsidR="00EF2B67" w:rsidRDefault="00EF2B67"/>
    <w:p w:rsidR="00EF2B67" w:rsidRDefault="00EF2B67"/>
    <w:p w:rsidR="00EF2B67" w:rsidRDefault="00EF2B67"/>
    <w:p w:rsidR="00EF2B67" w:rsidRDefault="00EF2B67"/>
    <w:p w:rsidR="00EF2B67" w:rsidRDefault="00EF2B67">
      <w:pPr>
        <w:pStyle w:val="4"/>
      </w:pPr>
      <w:r>
        <w:t xml:space="preserve">                                                                                                  Таблица</w:t>
      </w:r>
    </w:p>
    <w:p w:rsidR="00EF2B67" w:rsidRDefault="00EF2B67">
      <w:pPr>
        <w:pStyle w:val="1"/>
        <w:rPr>
          <w:b w:val="0"/>
          <w:bCs w:val="0"/>
        </w:rPr>
      </w:pPr>
      <w:r>
        <w:rPr>
          <w:b w:val="0"/>
          <w:bCs w:val="0"/>
        </w:rPr>
        <w:t xml:space="preserve">Стадия оборудования к установке </w:t>
      </w:r>
    </w:p>
    <w:p w:rsidR="00EF2B67" w:rsidRDefault="00EF2B67"/>
    <w:p w:rsidR="00EF2B67" w:rsidRDefault="00EF2B6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992"/>
      </w:tblGrid>
      <w:tr w:rsidR="00EF2B67">
        <w:tc>
          <w:tcPr>
            <w:tcW w:w="5812" w:type="dxa"/>
          </w:tcPr>
          <w:p w:rsidR="00EF2B67" w:rsidRDefault="00EF2B67">
            <w:pPr>
              <w:rPr>
                <w:sz w:val="28"/>
                <w:szCs w:val="28"/>
              </w:rPr>
            </w:pPr>
            <w:r>
              <w:rPr>
                <w:sz w:val="28"/>
                <w:szCs w:val="28"/>
              </w:rPr>
              <w:t>Простые риски</w:t>
            </w:r>
          </w:p>
        </w:tc>
        <w:tc>
          <w:tcPr>
            <w:tcW w:w="992" w:type="dxa"/>
          </w:tcPr>
          <w:p w:rsidR="00EF2B67" w:rsidRDefault="00EF2B67">
            <w:pPr>
              <w:rPr>
                <w:sz w:val="28"/>
                <w:szCs w:val="28"/>
              </w:rPr>
            </w:pPr>
            <w:r>
              <w:rPr>
                <w:sz w:val="28"/>
                <w:szCs w:val="28"/>
              </w:rPr>
              <w:t>Баллы</w:t>
            </w:r>
          </w:p>
        </w:tc>
      </w:tr>
      <w:tr w:rsidR="00EF2B67">
        <w:tc>
          <w:tcPr>
            <w:tcW w:w="5812" w:type="dxa"/>
          </w:tcPr>
          <w:p w:rsidR="00EF2B67" w:rsidRDefault="00EF2B67">
            <w:pPr>
              <w:rPr>
                <w:sz w:val="28"/>
                <w:szCs w:val="28"/>
              </w:rPr>
            </w:pPr>
            <w:r>
              <w:rPr>
                <w:sz w:val="28"/>
                <w:szCs w:val="28"/>
              </w:rPr>
              <w:t>Платежеспособность заказчика</w:t>
            </w:r>
          </w:p>
        </w:tc>
        <w:tc>
          <w:tcPr>
            <w:tcW w:w="992" w:type="dxa"/>
          </w:tcPr>
          <w:p w:rsidR="00EF2B67" w:rsidRDefault="00EF2B67">
            <w:pPr>
              <w:jc w:val="center"/>
              <w:rPr>
                <w:sz w:val="28"/>
                <w:szCs w:val="28"/>
              </w:rPr>
            </w:pPr>
            <w:r>
              <w:rPr>
                <w:sz w:val="28"/>
                <w:szCs w:val="28"/>
              </w:rPr>
              <w:t>25</w:t>
            </w:r>
          </w:p>
        </w:tc>
      </w:tr>
      <w:tr w:rsidR="00EF2B67">
        <w:trPr>
          <w:trHeight w:val="649"/>
        </w:trPr>
        <w:tc>
          <w:tcPr>
            <w:tcW w:w="5812" w:type="dxa"/>
          </w:tcPr>
          <w:p w:rsidR="00EF2B67" w:rsidRDefault="00EF2B67">
            <w:pPr>
              <w:rPr>
                <w:sz w:val="28"/>
                <w:szCs w:val="28"/>
              </w:rPr>
            </w:pPr>
            <w:r>
              <w:rPr>
                <w:sz w:val="28"/>
                <w:szCs w:val="28"/>
              </w:rPr>
              <w:t>Непредвиденные затраты в том числе из – за инфляции</w:t>
            </w:r>
          </w:p>
        </w:tc>
        <w:tc>
          <w:tcPr>
            <w:tcW w:w="992" w:type="dxa"/>
          </w:tcPr>
          <w:p w:rsidR="00EF2B67" w:rsidRDefault="00EF2B67">
            <w:pPr>
              <w:jc w:val="center"/>
              <w:rPr>
                <w:sz w:val="28"/>
                <w:szCs w:val="28"/>
              </w:rPr>
            </w:pPr>
            <w:r>
              <w:rPr>
                <w:sz w:val="28"/>
                <w:szCs w:val="28"/>
              </w:rPr>
              <w:t>25</w:t>
            </w:r>
          </w:p>
        </w:tc>
      </w:tr>
      <w:tr w:rsidR="00EF2B67">
        <w:trPr>
          <w:trHeight w:val="261"/>
        </w:trPr>
        <w:tc>
          <w:tcPr>
            <w:tcW w:w="5812" w:type="dxa"/>
          </w:tcPr>
          <w:p w:rsidR="00EF2B67" w:rsidRDefault="00EF2B67">
            <w:pPr>
              <w:pStyle w:val="1"/>
              <w:rPr>
                <w:b w:val="0"/>
                <w:bCs w:val="0"/>
              </w:rPr>
            </w:pPr>
            <w:r>
              <w:rPr>
                <w:b w:val="0"/>
                <w:bCs w:val="0"/>
              </w:rPr>
              <w:t>Несвоевременная поставка оборудования</w:t>
            </w:r>
          </w:p>
        </w:tc>
        <w:tc>
          <w:tcPr>
            <w:tcW w:w="992" w:type="dxa"/>
          </w:tcPr>
          <w:p w:rsidR="00EF2B67" w:rsidRDefault="00EF2B67">
            <w:pPr>
              <w:jc w:val="center"/>
              <w:rPr>
                <w:sz w:val="28"/>
                <w:szCs w:val="28"/>
              </w:rPr>
            </w:pPr>
            <w:r>
              <w:rPr>
                <w:sz w:val="28"/>
                <w:szCs w:val="28"/>
              </w:rPr>
              <w:t>25</w:t>
            </w:r>
          </w:p>
        </w:tc>
      </w:tr>
      <w:tr w:rsidR="00EF2B67">
        <w:trPr>
          <w:trHeight w:val="279"/>
        </w:trPr>
        <w:tc>
          <w:tcPr>
            <w:tcW w:w="5812" w:type="dxa"/>
          </w:tcPr>
          <w:p w:rsidR="00EF2B67" w:rsidRDefault="00EF2B67">
            <w:pPr>
              <w:pStyle w:val="1"/>
              <w:rPr>
                <w:b w:val="0"/>
                <w:bCs w:val="0"/>
              </w:rPr>
            </w:pPr>
            <w:r>
              <w:rPr>
                <w:b w:val="0"/>
                <w:bCs w:val="0"/>
              </w:rPr>
              <w:t>Несвоевременная подготовка ИТР и рабочих</w:t>
            </w:r>
          </w:p>
        </w:tc>
        <w:tc>
          <w:tcPr>
            <w:tcW w:w="992" w:type="dxa"/>
          </w:tcPr>
          <w:p w:rsidR="00EF2B67" w:rsidRDefault="00EF2B67">
            <w:pPr>
              <w:jc w:val="center"/>
              <w:rPr>
                <w:sz w:val="28"/>
                <w:szCs w:val="28"/>
              </w:rPr>
            </w:pPr>
            <w:r>
              <w:rPr>
                <w:sz w:val="28"/>
                <w:szCs w:val="28"/>
              </w:rPr>
              <w:t>25</w:t>
            </w:r>
          </w:p>
        </w:tc>
      </w:tr>
    </w:tbl>
    <w:p w:rsidR="00EF2B67" w:rsidRDefault="00EF2B67">
      <w:pPr>
        <w:rPr>
          <w:sz w:val="28"/>
          <w:szCs w:val="28"/>
        </w:rPr>
      </w:pPr>
    </w:p>
    <w:p w:rsidR="00EF2B67" w:rsidRDefault="00EF2B67">
      <w:pPr>
        <w:rPr>
          <w:sz w:val="28"/>
          <w:szCs w:val="28"/>
        </w:rPr>
      </w:pPr>
    </w:p>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 xml:space="preserve">                                                                                          Таблица        </w:t>
      </w:r>
    </w:p>
    <w:p w:rsidR="00EF2B67" w:rsidRDefault="00EF2B67">
      <w:pPr>
        <w:rPr>
          <w:sz w:val="28"/>
          <w:szCs w:val="28"/>
        </w:rPr>
      </w:pPr>
    </w:p>
    <w:p w:rsidR="00EF2B67" w:rsidRDefault="00EF2B67">
      <w:pPr>
        <w:rPr>
          <w:sz w:val="28"/>
          <w:szCs w:val="28"/>
        </w:rPr>
      </w:pPr>
    </w:p>
    <w:p w:rsidR="00EF2B67" w:rsidRDefault="00EF2B67">
      <w:pPr>
        <w:pStyle w:val="1"/>
        <w:rPr>
          <w:b w:val="0"/>
          <w:bCs w:val="0"/>
        </w:rPr>
      </w:pPr>
      <w:r>
        <w:rPr>
          <w:b w:val="0"/>
          <w:bCs w:val="0"/>
        </w:rPr>
        <w:t>Стадии функционирования (финансово-экономические риски)</w:t>
      </w:r>
    </w:p>
    <w:p w:rsidR="00EF2B67" w:rsidRDefault="00EF2B67">
      <w:pPr>
        <w:pStyle w:val="Web"/>
        <w:autoSpaceDE/>
        <w:autoSpaceDN/>
        <w:spacing w:before="0" w:after="0"/>
      </w:pPr>
    </w:p>
    <w:p w:rsidR="00EF2B67" w:rsidRDefault="00EF2B6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992"/>
      </w:tblGrid>
      <w:tr w:rsidR="00EF2B67">
        <w:tc>
          <w:tcPr>
            <w:tcW w:w="5812" w:type="dxa"/>
          </w:tcPr>
          <w:p w:rsidR="00EF2B67" w:rsidRDefault="00EF2B67">
            <w:pPr>
              <w:pStyle w:val="1"/>
              <w:rPr>
                <w:b w:val="0"/>
                <w:bCs w:val="0"/>
              </w:rPr>
            </w:pPr>
            <w:r>
              <w:rPr>
                <w:b w:val="0"/>
                <w:bCs w:val="0"/>
              </w:rPr>
              <w:t xml:space="preserve">Простые риски </w:t>
            </w:r>
          </w:p>
        </w:tc>
        <w:tc>
          <w:tcPr>
            <w:tcW w:w="992" w:type="dxa"/>
          </w:tcPr>
          <w:p w:rsidR="00EF2B67" w:rsidRDefault="00EF2B67">
            <w:pPr>
              <w:pStyle w:val="1"/>
              <w:rPr>
                <w:b w:val="0"/>
                <w:bCs w:val="0"/>
              </w:rPr>
            </w:pPr>
            <w:r>
              <w:rPr>
                <w:b w:val="0"/>
                <w:bCs w:val="0"/>
              </w:rPr>
              <w:t>Баллы</w:t>
            </w:r>
          </w:p>
        </w:tc>
      </w:tr>
      <w:tr w:rsidR="00EF2B67">
        <w:tc>
          <w:tcPr>
            <w:tcW w:w="5812" w:type="dxa"/>
          </w:tcPr>
          <w:p w:rsidR="00EF2B67" w:rsidRDefault="00EF2B67">
            <w:pPr>
              <w:rPr>
                <w:sz w:val="28"/>
                <w:szCs w:val="28"/>
              </w:rPr>
            </w:pPr>
            <w:r>
              <w:rPr>
                <w:sz w:val="28"/>
                <w:szCs w:val="28"/>
              </w:rPr>
              <w:t xml:space="preserve">Неустойчивость спроса </w:t>
            </w:r>
          </w:p>
        </w:tc>
        <w:tc>
          <w:tcPr>
            <w:tcW w:w="992" w:type="dxa"/>
          </w:tcPr>
          <w:p w:rsidR="00EF2B67" w:rsidRDefault="00EF2B67">
            <w:pPr>
              <w:jc w:val="center"/>
              <w:rPr>
                <w:sz w:val="28"/>
                <w:szCs w:val="28"/>
              </w:rPr>
            </w:pPr>
            <w:r>
              <w:rPr>
                <w:sz w:val="28"/>
                <w:szCs w:val="28"/>
              </w:rPr>
              <w:t>25</w:t>
            </w:r>
          </w:p>
        </w:tc>
      </w:tr>
      <w:tr w:rsidR="00EF2B67">
        <w:tc>
          <w:tcPr>
            <w:tcW w:w="5812" w:type="dxa"/>
          </w:tcPr>
          <w:p w:rsidR="00EF2B67" w:rsidRDefault="00EF2B67">
            <w:pPr>
              <w:rPr>
                <w:sz w:val="28"/>
                <w:szCs w:val="28"/>
              </w:rPr>
            </w:pPr>
            <w:r>
              <w:rPr>
                <w:sz w:val="28"/>
                <w:szCs w:val="28"/>
              </w:rPr>
              <w:t>Появление альтернативного продукта</w:t>
            </w:r>
          </w:p>
        </w:tc>
        <w:tc>
          <w:tcPr>
            <w:tcW w:w="992" w:type="dxa"/>
          </w:tcPr>
          <w:p w:rsidR="00EF2B67" w:rsidRDefault="00EF2B67">
            <w:pPr>
              <w:jc w:val="center"/>
              <w:rPr>
                <w:sz w:val="28"/>
                <w:szCs w:val="28"/>
              </w:rPr>
            </w:pPr>
            <w:r>
              <w:rPr>
                <w:sz w:val="28"/>
                <w:szCs w:val="28"/>
              </w:rPr>
              <w:t>25</w:t>
            </w:r>
          </w:p>
        </w:tc>
      </w:tr>
      <w:tr w:rsidR="00EF2B67">
        <w:tc>
          <w:tcPr>
            <w:tcW w:w="5812" w:type="dxa"/>
          </w:tcPr>
          <w:p w:rsidR="00EF2B67" w:rsidRDefault="00EF2B67">
            <w:pPr>
              <w:rPr>
                <w:sz w:val="28"/>
                <w:szCs w:val="28"/>
              </w:rPr>
            </w:pPr>
            <w:r>
              <w:rPr>
                <w:sz w:val="28"/>
                <w:szCs w:val="28"/>
              </w:rPr>
              <w:t>Снижение цен конкурентами</w:t>
            </w:r>
          </w:p>
        </w:tc>
        <w:tc>
          <w:tcPr>
            <w:tcW w:w="992" w:type="dxa"/>
          </w:tcPr>
          <w:p w:rsidR="00EF2B67" w:rsidRDefault="00EF2B67">
            <w:pPr>
              <w:jc w:val="center"/>
              <w:rPr>
                <w:sz w:val="28"/>
                <w:szCs w:val="28"/>
              </w:rPr>
            </w:pPr>
            <w:r>
              <w:rPr>
                <w:sz w:val="28"/>
                <w:szCs w:val="28"/>
              </w:rPr>
              <w:t>25</w:t>
            </w:r>
          </w:p>
        </w:tc>
      </w:tr>
      <w:tr w:rsidR="00EF2B67">
        <w:tc>
          <w:tcPr>
            <w:tcW w:w="5812" w:type="dxa"/>
          </w:tcPr>
          <w:p w:rsidR="00EF2B67" w:rsidRDefault="00EF2B67">
            <w:pPr>
              <w:rPr>
                <w:sz w:val="28"/>
                <w:szCs w:val="28"/>
              </w:rPr>
            </w:pPr>
            <w:r>
              <w:rPr>
                <w:sz w:val="28"/>
                <w:szCs w:val="28"/>
              </w:rPr>
              <w:t>Увеличение производства у конкурентов</w:t>
            </w:r>
          </w:p>
        </w:tc>
        <w:tc>
          <w:tcPr>
            <w:tcW w:w="992" w:type="dxa"/>
          </w:tcPr>
          <w:p w:rsidR="00EF2B67" w:rsidRDefault="00EF2B67">
            <w:pPr>
              <w:jc w:val="center"/>
              <w:rPr>
                <w:sz w:val="28"/>
                <w:szCs w:val="28"/>
              </w:rPr>
            </w:pPr>
            <w:r>
              <w:rPr>
                <w:sz w:val="28"/>
                <w:szCs w:val="28"/>
              </w:rPr>
              <w:t>50</w:t>
            </w:r>
          </w:p>
        </w:tc>
      </w:tr>
      <w:tr w:rsidR="00EF2B67">
        <w:tc>
          <w:tcPr>
            <w:tcW w:w="5812" w:type="dxa"/>
          </w:tcPr>
          <w:p w:rsidR="00EF2B67" w:rsidRDefault="00EF2B67">
            <w:pPr>
              <w:rPr>
                <w:sz w:val="28"/>
                <w:szCs w:val="28"/>
              </w:rPr>
            </w:pPr>
            <w:r>
              <w:rPr>
                <w:sz w:val="28"/>
                <w:szCs w:val="28"/>
              </w:rPr>
              <w:t xml:space="preserve"> Рост налогов </w:t>
            </w:r>
          </w:p>
        </w:tc>
        <w:tc>
          <w:tcPr>
            <w:tcW w:w="992" w:type="dxa"/>
          </w:tcPr>
          <w:p w:rsidR="00EF2B67" w:rsidRDefault="00EF2B67">
            <w:pPr>
              <w:jc w:val="center"/>
              <w:rPr>
                <w:sz w:val="28"/>
                <w:szCs w:val="28"/>
              </w:rPr>
            </w:pPr>
            <w:r>
              <w:rPr>
                <w:sz w:val="28"/>
                <w:szCs w:val="28"/>
              </w:rPr>
              <w:t>25</w:t>
            </w:r>
          </w:p>
        </w:tc>
      </w:tr>
      <w:tr w:rsidR="00EF2B67">
        <w:tc>
          <w:tcPr>
            <w:tcW w:w="5812" w:type="dxa"/>
          </w:tcPr>
          <w:p w:rsidR="00EF2B67" w:rsidRDefault="00EF2B67">
            <w:pPr>
              <w:rPr>
                <w:sz w:val="28"/>
                <w:szCs w:val="28"/>
              </w:rPr>
            </w:pPr>
            <w:r>
              <w:rPr>
                <w:sz w:val="28"/>
                <w:szCs w:val="28"/>
              </w:rPr>
              <w:t>Неплатежеспособность потребителей</w:t>
            </w:r>
          </w:p>
        </w:tc>
        <w:tc>
          <w:tcPr>
            <w:tcW w:w="992" w:type="dxa"/>
          </w:tcPr>
          <w:p w:rsidR="00EF2B67" w:rsidRDefault="00EF2B67">
            <w:pPr>
              <w:jc w:val="center"/>
              <w:rPr>
                <w:sz w:val="28"/>
                <w:szCs w:val="28"/>
              </w:rPr>
            </w:pPr>
            <w:r>
              <w:rPr>
                <w:sz w:val="28"/>
                <w:szCs w:val="28"/>
              </w:rPr>
              <w:t>50</w:t>
            </w:r>
          </w:p>
        </w:tc>
      </w:tr>
      <w:tr w:rsidR="00EF2B67">
        <w:tc>
          <w:tcPr>
            <w:tcW w:w="5812" w:type="dxa"/>
          </w:tcPr>
          <w:p w:rsidR="00EF2B67" w:rsidRDefault="00EF2B67">
            <w:pPr>
              <w:rPr>
                <w:sz w:val="28"/>
                <w:szCs w:val="28"/>
              </w:rPr>
            </w:pPr>
            <w:r>
              <w:rPr>
                <w:sz w:val="28"/>
                <w:szCs w:val="28"/>
              </w:rPr>
              <w:t>Рост цен на сырье материалы перевозки</w:t>
            </w:r>
          </w:p>
        </w:tc>
        <w:tc>
          <w:tcPr>
            <w:tcW w:w="992" w:type="dxa"/>
          </w:tcPr>
          <w:p w:rsidR="00EF2B67" w:rsidRDefault="00EF2B67">
            <w:pPr>
              <w:jc w:val="center"/>
              <w:rPr>
                <w:sz w:val="28"/>
                <w:szCs w:val="28"/>
              </w:rPr>
            </w:pPr>
            <w:r>
              <w:rPr>
                <w:sz w:val="28"/>
                <w:szCs w:val="28"/>
              </w:rPr>
              <w:t>75</w:t>
            </w:r>
          </w:p>
        </w:tc>
      </w:tr>
    </w:tbl>
    <w:p w:rsidR="00EF2B67" w:rsidRDefault="00EF2B67">
      <w:pPr>
        <w:pStyle w:val="1"/>
      </w:pPr>
    </w:p>
    <w:p w:rsidR="00EF2B67" w:rsidRDefault="00EF2B67">
      <w:pPr>
        <w:rPr>
          <w:sz w:val="28"/>
          <w:szCs w:val="28"/>
        </w:rPr>
      </w:pPr>
      <w:r>
        <w:t xml:space="preserve">                                                                                                          </w:t>
      </w:r>
      <w:r>
        <w:rPr>
          <w:sz w:val="28"/>
          <w:szCs w:val="28"/>
        </w:rPr>
        <w:t>Таблица</w:t>
      </w:r>
    </w:p>
    <w:p w:rsidR="00EF2B67" w:rsidRDefault="00EF2B67">
      <w:pPr>
        <w:pStyle w:val="1"/>
      </w:pPr>
    </w:p>
    <w:p w:rsidR="00EF2B67" w:rsidRDefault="00EF2B67">
      <w:pPr>
        <w:pStyle w:val="1"/>
        <w:rPr>
          <w:b w:val="0"/>
          <w:bCs w:val="0"/>
        </w:rPr>
      </w:pPr>
      <w:r>
        <w:rPr>
          <w:b w:val="0"/>
          <w:bCs w:val="0"/>
        </w:rPr>
        <w:t>Стадия функционирования (социальные риски)</w:t>
      </w:r>
    </w:p>
    <w:p w:rsidR="00EF2B67" w:rsidRDefault="00EF2B67"/>
    <w:p w:rsidR="00EF2B67" w:rsidRDefault="00EF2B67">
      <w:pPr>
        <w:pStyle w:val="Web"/>
        <w:autoSpaceDE/>
        <w:autoSpaceDN/>
        <w:spacing w:before="0"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992"/>
      </w:tblGrid>
      <w:tr w:rsidR="00EF2B67">
        <w:tc>
          <w:tcPr>
            <w:tcW w:w="6096" w:type="dxa"/>
          </w:tcPr>
          <w:p w:rsidR="00EF2B67" w:rsidRDefault="00EF2B67">
            <w:pPr>
              <w:rPr>
                <w:sz w:val="28"/>
                <w:szCs w:val="28"/>
              </w:rPr>
            </w:pPr>
            <w:r>
              <w:rPr>
                <w:sz w:val="28"/>
                <w:szCs w:val="28"/>
              </w:rPr>
              <w:t xml:space="preserve">Простые риски </w:t>
            </w:r>
          </w:p>
        </w:tc>
        <w:tc>
          <w:tcPr>
            <w:tcW w:w="992" w:type="dxa"/>
          </w:tcPr>
          <w:p w:rsidR="00EF2B67" w:rsidRDefault="00EF2B67">
            <w:pPr>
              <w:rPr>
                <w:sz w:val="28"/>
                <w:szCs w:val="28"/>
              </w:rPr>
            </w:pPr>
            <w:r>
              <w:rPr>
                <w:sz w:val="28"/>
                <w:szCs w:val="28"/>
              </w:rPr>
              <w:t>Баллы</w:t>
            </w:r>
          </w:p>
        </w:tc>
      </w:tr>
      <w:tr w:rsidR="00EF2B67">
        <w:tc>
          <w:tcPr>
            <w:tcW w:w="6096" w:type="dxa"/>
          </w:tcPr>
          <w:p w:rsidR="00EF2B67" w:rsidRDefault="00EF2B67">
            <w:pPr>
              <w:rPr>
                <w:sz w:val="28"/>
                <w:szCs w:val="28"/>
              </w:rPr>
            </w:pPr>
            <w:r>
              <w:rPr>
                <w:sz w:val="28"/>
                <w:szCs w:val="28"/>
              </w:rPr>
              <w:t>Трудности с набором квалифицированной силы</w:t>
            </w:r>
          </w:p>
        </w:tc>
        <w:tc>
          <w:tcPr>
            <w:tcW w:w="992" w:type="dxa"/>
          </w:tcPr>
          <w:p w:rsidR="00EF2B67" w:rsidRDefault="00EF2B67">
            <w:pPr>
              <w:jc w:val="center"/>
              <w:rPr>
                <w:sz w:val="28"/>
                <w:szCs w:val="28"/>
              </w:rPr>
            </w:pPr>
            <w:r>
              <w:rPr>
                <w:sz w:val="28"/>
                <w:szCs w:val="28"/>
              </w:rPr>
              <w:t>75</w:t>
            </w:r>
          </w:p>
        </w:tc>
      </w:tr>
      <w:tr w:rsidR="00EF2B67">
        <w:tc>
          <w:tcPr>
            <w:tcW w:w="6096" w:type="dxa"/>
          </w:tcPr>
          <w:p w:rsidR="00EF2B67" w:rsidRDefault="00EF2B67">
            <w:pPr>
              <w:rPr>
                <w:sz w:val="28"/>
                <w:szCs w:val="28"/>
              </w:rPr>
            </w:pPr>
            <w:r>
              <w:rPr>
                <w:sz w:val="28"/>
                <w:szCs w:val="28"/>
              </w:rPr>
              <w:t>Угроза забастовки</w:t>
            </w:r>
          </w:p>
        </w:tc>
        <w:tc>
          <w:tcPr>
            <w:tcW w:w="992" w:type="dxa"/>
          </w:tcPr>
          <w:p w:rsidR="00EF2B67" w:rsidRDefault="00EF2B67">
            <w:pPr>
              <w:jc w:val="center"/>
              <w:rPr>
                <w:sz w:val="28"/>
                <w:szCs w:val="28"/>
              </w:rPr>
            </w:pPr>
            <w:r>
              <w:rPr>
                <w:sz w:val="28"/>
                <w:szCs w:val="28"/>
              </w:rPr>
              <w:t>25</w:t>
            </w:r>
          </w:p>
        </w:tc>
      </w:tr>
      <w:tr w:rsidR="00EF2B67">
        <w:tc>
          <w:tcPr>
            <w:tcW w:w="6096" w:type="dxa"/>
          </w:tcPr>
          <w:p w:rsidR="00EF2B67" w:rsidRDefault="00EF2B67">
            <w:pPr>
              <w:rPr>
                <w:sz w:val="28"/>
                <w:szCs w:val="28"/>
              </w:rPr>
            </w:pPr>
            <w:r>
              <w:rPr>
                <w:sz w:val="28"/>
                <w:szCs w:val="28"/>
              </w:rPr>
              <w:t>Недостаточный уровень зарплаты</w:t>
            </w:r>
          </w:p>
        </w:tc>
        <w:tc>
          <w:tcPr>
            <w:tcW w:w="992" w:type="dxa"/>
          </w:tcPr>
          <w:p w:rsidR="00EF2B67" w:rsidRDefault="00EF2B67">
            <w:pPr>
              <w:jc w:val="center"/>
              <w:rPr>
                <w:sz w:val="28"/>
                <w:szCs w:val="28"/>
              </w:rPr>
            </w:pPr>
            <w:r>
              <w:rPr>
                <w:sz w:val="28"/>
                <w:szCs w:val="28"/>
              </w:rPr>
              <w:t>50</w:t>
            </w:r>
          </w:p>
        </w:tc>
      </w:tr>
      <w:tr w:rsidR="00EF2B67">
        <w:tc>
          <w:tcPr>
            <w:tcW w:w="6096" w:type="dxa"/>
          </w:tcPr>
          <w:p w:rsidR="00EF2B67" w:rsidRDefault="00EF2B67">
            <w:pPr>
              <w:rPr>
                <w:sz w:val="28"/>
                <w:szCs w:val="28"/>
              </w:rPr>
            </w:pPr>
            <w:r>
              <w:rPr>
                <w:sz w:val="28"/>
                <w:szCs w:val="28"/>
              </w:rPr>
              <w:t>Квалификация кадров</w:t>
            </w:r>
          </w:p>
        </w:tc>
        <w:tc>
          <w:tcPr>
            <w:tcW w:w="992" w:type="dxa"/>
          </w:tcPr>
          <w:p w:rsidR="00EF2B67" w:rsidRDefault="00EF2B67">
            <w:pPr>
              <w:jc w:val="center"/>
              <w:rPr>
                <w:sz w:val="28"/>
                <w:szCs w:val="28"/>
              </w:rPr>
            </w:pPr>
            <w:r>
              <w:rPr>
                <w:sz w:val="28"/>
                <w:szCs w:val="28"/>
              </w:rPr>
              <w:t>75</w:t>
            </w:r>
          </w:p>
        </w:tc>
      </w:tr>
    </w:tbl>
    <w:p w:rsidR="00EF2B67" w:rsidRDefault="00EF2B67">
      <w:pPr>
        <w:pStyle w:val="1"/>
      </w:pPr>
    </w:p>
    <w:p w:rsidR="00EF2B67" w:rsidRDefault="00EF2B67">
      <w:pPr>
        <w:pStyle w:val="1"/>
      </w:pPr>
    </w:p>
    <w:p w:rsidR="00EF2B67" w:rsidRDefault="00EF2B67">
      <w:pPr>
        <w:pStyle w:val="1"/>
      </w:pPr>
    </w:p>
    <w:p w:rsidR="00EF2B67" w:rsidRDefault="00EF2B67">
      <w:pPr>
        <w:pStyle w:val="1"/>
        <w:rPr>
          <w:b w:val="0"/>
          <w:bCs w:val="0"/>
        </w:rPr>
      </w:pPr>
      <w:r>
        <w:t xml:space="preserve">                                                                                              </w:t>
      </w:r>
      <w:r>
        <w:rPr>
          <w:b w:val="0"/>
          <w:bCs w:val="0"/>
        </w:rPr>
        <w:t>Таблица</w:t>
      </w:r>
    </w:p>
    <w:p w:rsidR="00EF2B67" w:rsidRDefault="00EF2B67"/>
    <w:p w:rsidR="00EF2B67" w:rsidRDefault="00EF2B67">
      <w:pPr>
        <w:pStyle w:val="1"/>
      </w:pPr>
    </w:p>
    <w:p w:rsidR="00EF2B67" w:rsidRDefault="00EF2B67">
      <w:pPr>
        <w:pStyle w:val="1"/>
        <w:rPr>
          <w:b w:val="0"/>
          <w:bCs w:val="0"/>
        </w:rPr>
      </w:pPr>
      <w:r>
        <w:rPr>
          <w:b w:val="0"/>
          <w:bCs w:val="0"/>
        </w:rPr>
        <w:t>Стадия функционирования (технические риски)</w:t>
      </w:r>
    </w:p>
    <w:p w:rsidR="00EF2B67" w:rsidRDefault="00EF2B67"/>
    <w:p w:rsidR="00EF2B67" w:rsidRDefault="00EF2B67"/>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2"/>
        <w:gridCol w:w="1418"/>
      </w:tblGrid>
      <w:tr w:rsidR="00EF2B67">
        <w:tc>
          <w:tcPr>
            <w:tcW w:w="7512" w:type="dxa"/>
          </w:tcPr>
          <w:p w:rsidR="00EF2B67" w:rsidRDefault="00EF2B67">
            <w:pPr>
              <w:rPr>
                <w:sz w:val="28"/>
                <w:szCs w:val="28"/>
              </w:rPr>
            </w:pPr>
            <w:r>
              <w:rPr>
                <w:sz w:val="28"/>
                <w:szCs w:val="28"/>
              </w:rPr>
              <w:t>Простые риски</w:t>
            </w:r>
          </w:p>
        </w:tc>
        <w:tc>
          <w:tcPr>
            <w:tcW w:w="1418" w:type="dxa"/>
          </w:tcPr>
          <w:p w:rsidR="00EF2B67" w:rsidRDefault="00EF2B67">
            <w:pPr>
              <w:rPr>
                <w:sz w:val="28"/>
                <w:szCs w:val="28"/>
              </w:rPr>
            </w:pPr>
            <w:r>
              <w:rPr>
                <w:sz w:val="28"/>
                <w:szCs w:val="28"/>
              </w:rPr>
              <w:t>Баллы</w:t>
            </w:r>
          </w:p>
        </w:tc>
      </w:tr>
      <w:tr w:rsidR="00EF2B67">
        <w:tc>
          <w:tcPr>
            <w:tcW w:w="7512" w:type="dxa"/>
          </w:tcPr>
          <w:p w:rsidR="00EF2B67" w:rsidRDefault="00EF2B67">
            <w:pPr>
              <w:rPr>
                <w:sz w:val="28"/>
                <w:szCs w:val="28"/>
              </w:rPr>
            </w:pPr>
            <w:r>
              <w:rPr>
                <w:sz w:val="28"/>
                <w:szCs w:val="28"/>
              </w:rPr>
              <w:t>Изношенность оборудования</w:t>
            </w:r>
          </w:p>
        </w:tc>
        <w:tc>
          <w:tcPr>
            <w:tcW w:w="1418" w:type="dxa"/>
          </w:tcPr>
          <w:p w:rsidR="00EF2B67" w:rsidRDefault="00EF2B67">
            <w:pPr>
              <w:jc w:val="center"/>
              <w:rPr>
                <w:sz w:val="28"/>
                <w:szCs w:val="28"/>
              </w:rPr>
            </w:pPr>
            <w:r>
              <w:rPr>
                <w:sz w:val="28"/>
                <w:szCs w:val="28"/>
              </w:rPr>
              <w:t>0</w:t>
            </w:r>
          </w:p>
        </w:tc>
      </w:tr>
      <w:tr w:rsidR="00EF2B67">
        <w:tc>
          <w:tcPr>
            <w:tcW w:w="7512" w:type="dxa"/>
          </w:tcPr>
          <w:p w:rsidR="00EF2B67" w:rsidRDefault="00EF2B67">
            <w:pPr>
              <w:rPr>
                <w:sz w:val="28"/>
                <w:szCs w:val="28"/>
              </w:rPr>
            </w:pPr>
            <w:r>
              <w:rPr>
                <w:sz w:val="28"/>
                <w:szCs w:val="28"/>
              </w:rPr>
              <w:t>Нестабильность качества сырья и материалов</w:t>
            </w:r>
          </w:p>
        </w:tc>
        <w:tc>
          <w:tcPr>
            <w:tcW w:w="1418" w:type="dxa"/>
          </w:tcPr>
          <w:p w:rsidR="00EF2B67" w:rsidRDefault="00EF2B67">
            <w:pPr>
              <w:jc w:val="center"/>
              <w:rPr>
                <w:sz w:val="28"/>
                <w:szCs w:val="28"/>
              </w:rPr>
            </w:pPr>
            <w:r>
              <w:rPr>
                <w:sz w:val="28"/>
                <w:szCs w:val="28"/>
              </w:rPr>
              <w:t>25</w:t>
            </w:r>
          </w:p>
        </w:tc>
      </w:tr>
      <w:tr w:rsidR="00EF2B67">
        <w:tc>
          <w:tcPr>
            <w:tcW w:w="7512" w:type="dxa"/>
          </w:tcPr>
          <w:p w:rsidR="00EF2B67" w:rsidRDefault="00EF2B67">
            <w:pPr>
              <w:rPr>
                <w:sz w:val="28"/>
                <w:szCs w:val="28"/>
              </w:rPr>
            </w:pPr>
            <w:r>
              <w:rPr>
                <w:sz w:val="28"/>
                <w:szCs w:val="28"/>
              </w:rPr>
              <w:t>Отсутствие резерва мощности</w:t>
            </w:r>
          </w:p>
        </w:tc>
        <w:tc>
          <w:tcPr>
            <w:tcW w:w="1418" w:type="dxa"/>
          </w:tcPr>
          <w:p w:rsidR="00EF2B67" w:rsidRDefault="00EF2B67">
            <w:pPr>
              <w:jc w:val="center"/>
              <w:rPr>
                <w:sz w:val="28"/>
                <w:szCs w:val="28"/>
              </w:rPr>
            </w:pPr>
            <w:r>
              <w:rPr>
                <w:sz w:val="28"/>
                <w:szCs w:val="28"/>
              </w:rPr>
              <w:t>0</w:t>
            </w:r>
          </w:p>
        </w:tc>
      </w:tr>
    </w:tbl>
    <w:p w:rsidR="00EF2B67" w:rsidRDefault="00EF2B67">
      <w:pPr>
        <w:jc w:val="center"/>
        <w:rPr>
          <w:sz w:val="28"/>
          <w:szCs w:val="28"/>
        </w:rPr>
      </w:pPr>
    </w:p>
    <w:p w:rsidR="00EF2B67" w:rsidRDefault="00EF2B67">
      <w:pPr>
        <w:jc w:val="center"/>
        <w:rPr>
          <w:sz w:val="28"/>
          <w:szCs w:val="28"/>
        </w:rPr>
      </w:pPr>
    </w:p>
    <w:p w:rsidR="00EF2B67" w:rsidRDefault="00EF2B67">
      <w:pPr>
        <w:jc w:val="center"/>
        <w:rPr>
          <w:sz w:val="28"/>
          <w:szCs w:val="28"/>
        </w:rPr>
      </w:pPr>
    </w:p>
    <w:p w:rsidR="00EF2B67" w:rsidRDefault="00EF2B67">
      <w:pPr>
        <w:jc w:val="center"/>
        <w:rPr>
          <w:sz w:val="28"/>
          <w:szCs w:val="28"/>
        </w:rPr>
      </w:pPr>
    </w:p>
    <w:p w:rsidR="00EF2B67" w:rsidRDefault="00EF2B67">
      <w:pPr>
        <w:jc w:val="center"/>
        <w:rPr>
          <w:sz w:val="28"/>
          <w:szCs w:val="28"/>
        </w:rPr>
      </w:pPr>
    </w:p>
    <w:p w:rsidR="00EF2B67" w:rsidRDefault="00EF2B67">
      <w:pPr>
        <w:jc w:val="center"/>
        <w:rPr>
          <w:sz w:val="28"/>
          <w:szCs w:val="28"/>
        </w:rPr>
      </w:pPr>
    </w:p>
    <w:p w:rsidR="00EF2B67" w:rsidRDefault="00EF2B67">
      <w:pPr>
        <w:pStyle w:val="1"/>
        <w:rPr>
          <w:b w:val="0"/>
          <w:bCs w:val="0"/>
        </w:rPr>
      </w:pPr>
      <w:r>
        <w:rPr>
          <w:b w:val="0"/>
          <w:bCs w:val="0"/>
        </w:rPr>
        <w:t xml:space="preserve">                                                                                                  Таблица</w:t>
      </w:r>
    </w:p>
    <w:p w:rsidR="00EF2B67" w:rsidRDefault="00EF2B67">
      <w:pPr>
        <w:pStyle w:val="1"/>
        <w:rPr>
          <w:b w:val="0"/>
          <w:bCs w:val="0"/>
        </w:rPr>
      </w:pPr>
      <w:r>
        <w:rPr>
          <w:b w:val="0"/>
          <w:bCs w:val="0"/>
        </w:rPr>
        <w:t>Мероприятия противодействия</w:t>
      </w:r>
    </w:p>
    <w:p w:rsidR="00EF2B67" w:rsidRDefault="00EF2B67">
      <w:pPr>
        <w:jc w:val="center"/>
        <w:rPr>
          <w:sz w:val="28"/>
          <w:szCs w:val="28"/>
        </w:rPr>
      </w:pPr>
    </w:p>
    <w:p w:rsidR="00EF2B67" w:rsidRDefault="00EF2B67">
      <w:pPr>
        <w:rPr>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536"/>
      </w:tblGrid>
      <w:tr w:rsidR="00EF2B67">
        <w:tc>
          <w:tcPr>
            <w:tcW w:w="4394" w:type="dxa"/>
          </w:tcPr>
          <w:p w:rsidR="00EF2B67" w:rsidRDefault="00EF2B67">
            <w:pPr>
              <w:rPr>
                <w:sz w:val="28"/>
                <w:szCs w:val="28"/>
              </w:rPr>
            </w:pPr>
            <w:r>
              <w:rPr>
                <w:sz w:val="28"/>
                <w:szCs w:val="28"/>
              </w:rPr>
              <w:t xml:space="preserve">Простой риск </w:t>
            </w:r>
          </w:p>
        </w:tc>
        <w:tc>
          <w:tcPr>
            <w:tcW w:w="4536" w:type="dxa"/>
          </w:tcPr>
          <w:p w:rsidR="00EF2B67" w:rsidRDefault="00EF2B67">
            <w:pPr>
              <w:rPr>
                <w:sz w:val="28"/>
                <w:szCs w:val="28"/>
              </w:rPr>
            </w:pPr>
            <w:r>
              <w:rPr>
                <w:sz w:val="28"/>
                <w:szCs w:val="28"/>
              </w:rPr>
              <w:t>Мероприятия, снижающие отрицательное воздействие риска</w:t>
            </w:r>
          </w:p>
        </w:tc>
      </w:tr>
      <w:tr w:rsidR="00EF2B67">
        <w:tc>
          <w:tcPr>
            <w:tcW w:w="4394" w:type="dxa"/>
          </w:tcPr>
          <w:p w:rsidR="00EF2B67" w:rsidRDefault="00EF2B67">
            <w:pPr>
              <w:rPr>
                <w:sz w:val="28"/>
                <w:szCs w:val="28"/>
              </w:rPr>
            </w:pPr>
            <w:r>
              <w:rPr>
                <w:sz w:val="28"/>
                <w:szCs w:val="28"/>
              </w:rPr>
              <w:t>Непредвиденные затраты в том числе из – за инфляции</w:t>
            </w:r>
          </w:p>
        </w:tc>
        <w:tc>
          <w:tcPr>
            <w:tcW w:w="4536" w:type="dxa"/>
          </w:tcPr>
          <w:p w:rsidR="00EF2B67" w:rsidRDefault="00EF2B67">
            <w:pPr>
              <w:rPr>
                <w:sz w:val="28"/>
                <w:szCs w:val="28"/>
              </w:rPr>
            </w:pPr>
            <w:r>
              <w:rPr>
                <w:sz w:val="28"/>
                <w:szCs w:val="28"/>
              </w:rPr>
              <w:t>Занимать средства в твердой валюте</w:t>
            </w:r>
          </w:p>
        </w:tc>
      </w:tr>
      <w:tr w:rsidR="00EF2B67">
        <w:tc>
          <w:tcPr>
            <w:tcW w:w="4394" w:type="dxa"/>
          </w:tcPr>
          <w:p w:rsidR="00EF2B67" w:rsidRDefault="00EF2B67">
            <w:pPr>
              <w:rPr>
                <w:sz w:val="28"/>
                <w:szCs w:val="28"/>
              </w:rPr>
            </w:pPr>
            <w:r>
              <w:rPr>
                <w:sz w:val="28"/>
                <w:szCs w:val="28"/>
              </w:rPr>
              <w:t>Несвоевременная поставка комплектующих</w:t>
            </w:r>
          </w:p>
        </w:tc>
        <w:tc>
          <w:tcPr>
            <w:tcW w:w="4536" w:type="dxa"/>
          </w:tcPr>
          <w:p w:rsidR="00EF2B67" w:rsidRDefault="00EF2B67">
            <w:pPr>
              <w:rPr>
                <w:sz w:val="28"/>
                <w:szCs w:val="28"/>
              </w:rPr>
            </w:pPr>
            <w:r>
              <w:rPr>
                <w:sz w:val="28"/>
                <w:szCs w:val="28"/>
              </w:rPr>
              <w:t>Минимизировать контакты с малоизвестными поставщиками</w:t>
            </w:r>
          </w:p>
        </w:tc>
      </w:tr>
      <w:tr w:rsidR="00EF2B67">
        <w:tc>
          <w:tcPr>
            <w:tcW w:w="4394" w:type="dxa"/>
          </w:tcPr>
          <w:p w:rsidR="00EF2B67" w:rsidRDefault="00EF2B67">
            <w:pPr>
              <w:rPr>
                <w:sz w:val="28"/>
                <w:szCs w:val="28"/>
              </w:rPr>
            </w:pPr>
            <w:r>
              <w:rPr>
                <w:sz w:val="28"/>
                <w:szCs w:val="28"/>
              </w:rPr>
              <w:t>Задержка строительства объекта</w:t>
            </w:r>
          </w:p>
        </w:tc>
        <w:tc>
          <w:tcPr>
            <w:tcW w:w="4536" w:type="dxa"/>
          </w:tcPr>
          <w:p w:rsidR="00EF2B67" w:rsidRDefault="00EF2B67">
            <w:pPr>
              <w:rPr>
                <w:sz w:val="28"/>
                <w:szCs w:val="28"/>
              </w:rPr>
            </w:pPr>
            <w:r>
              <w:rPr>
                <w:sz w:val="28"/>
                <w:szCs w:val="28"/>
              </w:rPr>
              <w:t>Заключить контракт на строительство с надежной фирмой</w:t>
            </w:r>
          </w:p>
        </w:tc>
      </w:tr>
      <w:tr w:rsidR="00EF2B67">
        <w:tc>
          <w:tcPr>
            <w:tcW w:w="4394" w:type="dxa"/>
          </w:tcPr>
          <w:p w:rsidR="00EF2B67" w:rsidRDefault="00EF2B67">
            <w:pPr>
              <w:rPr>
                <w:sz w:val="28"/>
                <w:szCs w:val="28"/>
              </w:rPr>
            </w:pPr>
            <w:r>
              <w:rPr>
                <w:sz w:val="28"/>
                <w:szCs w:val="28"/>
              </w:rPr>
              <w:t>Увеличение производства у конкурентов</w:t>
            </w:r>
          </w:p>
        </w:tc>
        <w:tc>
          <w:tcPr>
            <w:tcW w:w="4536" w:type="dxa"/>
          </w:tcPr>
          <w:p w:rsidR="00EF2B67" w:rsidRDefault="00EF2B67">
            <w:pPr>
              <w:rPr>
                <w:sz w:val="28"/>
                <w:szCs w:val="28"/>
              </w:rPr>
            </w:pPr>
            <w:r>
              <w:rPr>
                <w:sz w:val="28"/>
                <w:szCs w:val="28"/>
              </w:rPr>
              <w:t>Увеличение рекламной компании</w:t>
            </w:r>
          </w:p>
        </w:tc>
      </w:tr>
    </w:tbl>
    <w:p w:rsidR="00EF2B67" w:rsidRDefault="00EF2B67">
      <w:pPr>
        <w:rPr>
          <w:sz w:val="28"/>
          <w:szCs w:val="28"/>
        </w:rPr>
      </w:pPr>
    </w:p>
    <w:p w:rsidR="00EF2B67" w:rsidRDefault="00EF2B67">
      <w:pPr>
        <w:rPr>
          <w:sz w:val="28"/>
          <w:szCs w:val="28"/>
        </w:rPr>
      </w:pPr>
    </w:p>
    <w:p w:rsidR="00EF2B67" w:rsidRDefault="00EF2B67">
      <w:pPr>
        <w:pStyle w:val="31"/>
        <w:tabs>
          <w:tab w:val="left" w:pos="900"/>
        </w:tabs>
        <w:ind w:firstLine="0"/>
        <w:jc w:val="both"/>
        <w:rPr>
          <w:b/>
          <w:bCs/>
          <w:sz w:val="28"/>
          <w:szCs w:val="28"/>
        </w:rPr>
      </w:pPr>
    </w:p>
    <w:p w:rsidR="00EF2B67" w:rsidRDefault="00EF2B67">
      <w:pPr>
        <w:pStyle w:val="31"/>
        <w:tabs>
          <w:tab w:val="left" w:pos="900"/>
        </w:tabs>
        <w:ind w:firstLine="0"/>
        <w:jc w:val="both"/>
        <w:rPr>
          <w:sz w:val="28"/>
          <w:szCs w:val="28"/>
        </w:rPr>
      </w:pPr>
      <w:r>
        <w:rPr>
          <w:sz w:val="28"/>
          <w:szCs w:val="28"/>
        </w:rPr>
        <w:t>3.3. Инвестиции</w:t>
      </w:r>
    </w:p>
    <w:p w:rsidR="00EF2B67" w:rsidRDefault="00EF2B67">
      <w:pPr>
        <w:pStyle w:val="31"/>
        <w:tabs>
          <w:tab w:val="left" w:pos="900"/>
        </w:tabs>
        <w:ind w:firstLine="0"/>
        <w:jc w:val="both"/>
        <w:rPr>
          <w:sz w:val="28"/>
          <w:szCs w:val="28"/>
        </w:rPr>
      </w:pPr>
      <w:r>
        <w:rPr>
          <w:sz w:val="28"/>
          <w:szCs w:val="28"/>
        </w:rPr>
        <w:t xml:space="preserve">  Инвестиции - в размере 70.000.000 руб. берутся на 7 лет. Возврат средств</w:t>
      </w:r>
    </w:p>
    <w:p w:rsidR="00EF2B67" w:rsidRDefault="00EF2B67">
      <w:pPr>
        <w:pStyle w:val="31"/>
        <w:tabs>
          <w:tab w:val="left" w:pos="900"/>
        </w:tabs>
        <w:ind w:firstLine="0"/>
        <w:jc w:val="both"/>
        <w:rPr>
          <w:sz w:val="28"/>
          <w:szCs w:val="28"/>
        </w:rPr>
      </w:pPr>
      <w:r>
        <w:rPr>
          <w:sz w:val="28"/>
          <w:szCs w:val="28"/>
        </w:rPr>
        <w:t>начнется с третьего года без учета дисконтирования.</w:t>
      </w:r>
    </w:p>
    <w:p w:rsidR="00EF2B67" w:rsidRDefault="00EF2B67">
      <w:pPr>
        <w:pStyle w:val="31"/>
        <w:tabs>
          <w:tab w:val="left" w:pos="900"/>
        </w:tabs>
        <w:ind w:firstLine="0"/>
        <w:jc w:val="both"/>
        <w:rPr>
          <w:sz w:val="28"/>
          <w:szCs w:val="28"/>
        </w:rPr>
      </w:pPr>
      <w:r>
        <w:rPr>
          <w:sz w:val="28"/>
          <w:szCs w:val="28"/>
        </w:rPr>
        <w:t xml:space="preserve">   Кредит погашается равными долями в течении пяти лет по14.000.000 руб. </w:t>
      </w:r>
    </w:p>
    <w:p w:rsidR="00EF2B67" w:rsidRDefault="00EF2B67">
      <w:pPr>
        <w:pStyle w:val="31"/>
        <w:tabs>
          <w:tab w:val="left" w:pos="900"/>
        </w:tabs>
        <w:ind w:firstLine="0"/>
        <w:jc w:val="both"/>
        <w:rPr>
          <w:sz w:val="28"/>
          <w:szCs w:val="28"/>
        </w:rPr>
      </w:pPr>
      <w:r>
        <w:rPr>
          <w:sz w:val="28"/>
          <w:szCs w:val="28"/>
        </w:rPr>
        <w:t xml:space="preserve">  ЖСК Реполовский предполагает иметь собственные средства для частичного финансирования проекта, а именно, арендные платежи, поступающие от фирмы  </w:t>
      </w:r>
      <w:r>
        <w:rPr>
          <w:sz w:val="28"/>
          <w:szCs w:val="28"/>
          <w:lang w:val="en-US"/>
        </w:rPr>
        <w:t>&lt;</w:t>
      </w:r>
      <w:r>
        <w:rPr>
          <w:sz w:val="28"/>
          <w:szCs w:val="28"/>
        </w:rPr>
        <w:t>Югра-Нефть</w:t>
      </w:r>
      <w:r>
        <w:rPr>
          <w:sz w:val="28"/>
          <w:szCs w:val="28"/>
          <w:lang w:val="en-US"/>
        </w:rPr>
        <w:t>&gt;</w:t>
      </w:r>
      <w:r>
        <w:rPr>
          <w:sz w:val="28"/>
          <w:szCs w:val="28"/>
        </w:rPr>
        <w:t>,  и платежи, которые будут поступать на реализацию Земельной программы в размере 3.500.000 рублей в год.</w:t>
      </w:r>
    </w:p>
    <w:p w:rsidR="00EF2B67" w:rsidRDefault="00EF2B67">
      <w:pPr>
        <w:pStyle w:val="31"/>
        <w:tabs>
          <w:tab w:val="left" w:pos="900"/>
        </w:tabs>
        <w:ind w:firstLine="0"/>
        <w:jc w:val="both"/>
        <w:rPr>
          <w:sz w:val="28"/>
          <w:szCs w:val="28"/>
        </w:rPr>
      </w:pPr>
      <w:r>
        <w:rPr>
          <w:sz w:val="28"/>
          <w:szCs w:val="28"/>
        </w:rPr>
        <w:t xml:space="preserve">    Так как часть собственных средств несоизмеримо мала по отношению к потребностям в инвестициях, то ЖСК Реполовский для реализации проекта рассчитывает на кредитные ресурсы. Потребность в привлеченных кредитных ресурсах приведена в таблице </w:t>
      </w:r>
      <w:r>
        <w:rPr>
          <w:b/>
          <w:bCs/>
          <w:sz w:val="28"/>
          <w:szCs w:val="28"/>
        </w:rPr>
        <w:t>.......</w:t>
      </w:r>
    </w:p>
    <w:p w:rsidR="00EF2B67" w:rsidRDefault="00EF2B67">
      <w:pPr>
        <w:pStyle w:val="31"/>
        <w:tabs>
          <w:tab w:val="left" w:pos="900"/>
        </w:tabs>
        <w:ind w:firstLine="0"/>
        <w:jc w:val="both"/>
        <w:rPr>
          <w:snapToGrid w:val="0"/>
          <w:sz w:val="28"/>
          <w:szCs w:val="28"/>
        </w:rPr>
      </w:pPr>
      <w:r>
        <w:rPr>
          <w:snapToGrid w:val="0"/>
          <w:sz w:val="28"/>
          <w:szCs w:val="28"/>
        </w:rPr>
        <w:t>Предполагается, что финансирование будет производиться за счет инвестиционных ресурсов. Необходимым условием финансирования является получение инвестиционных ресурсов в два этапа</w:t>
      </w:r>
      <w:r>
        <w:rPr>
          <w:snapToGrid w:val="0"/>
          <w:sz w:val="28"/>
          <w:szCs w:val="28"/>
          <w:lang w:val="en-US"/>
        </w:rPr>
        <w:t>:</w:t>
      </w:r>
      <w:r>
        <w:rPr>
          <w:snapToGrid w:val="0"/>
          <w:sz w:val="28"/>
          <w:szCs w:val="28"/>
        </w:rPr>
        <w:t xml:space="preserve"> в первый год в размере 65 % от требуемого объема инвестиций и во второй год – 35 %</w:t>
      </w:r>
    </w:p>
    <w:p w:rsidR="00EF2B67" w:rsidRDefault="00EF2B67">
      <w:pPr>
        <w:pStyle w:val="31"/>
        <w:tabs>
          <w:tab w:val="left" w:pos="900"/>
        </w:tabs>
        <w:ind w:firstLine="0"/>
        <w:jc w:val="both"/>
        <w:rPr>
          <w:snapToGrid w:val="0"/>
          <w:sz w:val="28"/>
          <w:szCs w:val="28"/>
        </w:rPr>
      </w:pPr>
      <w:r>
        <w:rPr>
          <w:snapToGrid w:val="0"/>
          <w:sz w:val="28"/>
          <w:szCs w:val="28"/>
        </w:rPr>
        <w:t xml:space="preserve">  При оптимистическом условии получения кредита – кредит может быть получен единовременно. При пессимистическом условии срок получения кредита три этапа</w:t>
      </w:r>
      <w:r>
        <w:rPr>
          <w:snapToGrid w:val="0"/>
          <w:sz w:val="28"/>
          <w:szCs w:val="28"/>
          <w:lang w:val="en-US"/>
        </w:rPr>
        <w:t xml:space="preserve">: </w:t>
      </w:r>
      <w:r>
        <w:rPr>
          <w:snapToGrid w:val="0"/>
          <w:sz w:val="28"/>
          <w:szCs w:val="28"/>
        </w:rPr>
        <w:t>в первый год в размере – 57 %, второй – 29 % и третий – 14%.</w:t>
      </w: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sectPr w:rsidR="00EF2B67">
          <w:pgSz w:w="11907" w:h="16840"/>
          <w:pgMar w:top="1134" w:right="851" w:bottom="1134" w:left="1701" w:header="720" w:footer="720" w:gutter="0"/>
          <w:cols w:space="708"/>
          <w:docGrid w:linePitch="360"/>
        </w:sectPr>
      </w:pPr>
    </w:p>
    <w:p w:rsidR="00EF2B67" w:rsidRDefault="00EF2B67">
      <w:pPr>
        <w:pStyle w:val="31"/>
        <w:tabs>
          <w:tab w:val="left" w:pos="900"/>
        </w:tabs>
        <w:ind w:firstLine="0"/>
        <w:jc w:val="both"/>
        <w:rPr>
          <w:sz w:val="28"/>
          <w:szCs w:val="28"/>
        </w:rPr>
      </w:pPr>
      <w:r>
        <w:rPr>
          <w:sz w:val="28"/>
          <w:szCs w:val="28"/>
        </w:rPr>
        <w:t xml:space="preserve">                   УСЛОВИЯ ПОЛУЧЕНИЯ КРЕДИТА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887"/>
        <w:gridCol w:w="1909"/>
        <w:gridCol w:w="1909"/>
        <w:gridCol w:w="1909"/>
        <w:gridCol w:w="1909"/>
        <w:gridCol w:w="1909"/>
        <w:gridCol w:w="1909"/>
      </w:tblGrid>
      <w:tr w:rsidR="00EF2B67">
        <w:trPr>
          <w:cantSplit/>
          <w:trHeight w:val="619"/>
        </w:trPr>
        <w:tc>
          <w:tcPr>
            <w:tcW w:w="2461" w:type="dxa"/>
            <w:gridSpan w:val="2"/>
            <w:vMerge w:val="restart"/>
          </w:tcPr>
          <w:p w:rsidR="00EF2B67" w:rsidRDefault="00EF2B67">
            <w:pPr>
              <w:pStyle w:val="1"/>
            </w:pPr>
            <w:r>
              <w:t>Показатель /</w:t>
            </w:r>
          </w:p>
          <w:p w:rsidR="00EF2B67" w:rsidRDefault="00EF2B67">
            <w:pPr>
              <w:rPr>
                <w:sz w:val="28"/>
                <w:szCs w:val="28"/>
              </w:rPr>
            </w:pPr>
            <w:r>
              <w:rPr>
                <w:sz w:val="28"/>
                <w:szCs w:val="28"/>
              </w:rPr>
              <w:t>варианты</w:t>
            </w:r>
          </w:p>
        </w:tc>
        <w:tc>
          <w:tcPr>
            <w:tcW w:w="3818" w:type="dxa"/>
            <w:gridSpan w:val="2"/>
          </w:tcPr>
          <w:p w:rsidR="00EF2B67" w:rsidRDefault="00EF2B67">
            <w:pPr>
              <w:pStyle w:val="2"/>
            </w:pPr>
            <w:r>
              <w:t>Пессимистический</w:t>
            </w:r>
          </w:p>
        </w:tc>
        <w:tc>
          <w:tcPr>
            <w:tcW w:w="3818" w:type="dxa"/>
            <w:gridSpan w:val="2"/>
          </w:tcPr>
          <w:p w:rsidR="00EF2B67" w:rsidRDefault="00EF2B67">
            <w:pPr>
              <w:pStyle w:val="2"/>
            </w:pPr>
            <w:r>
              <w:t>Базовый</w:t>
            </w:r>
          </w:p>
        </w:tc>
        <w:tc>
          <w:tcPr>
            <w:tcW w:w="3818" w:type="dxa"/>
            <w:gridSpan w:val="2"/>
          </w:tcPr>
          <w:p w:rsidR="00EF2B67" w:rsidRDefault="00EF2B67">
            <w:pPr>
              <w:pStyle w:val="2"/>
            </w:pPr>
            <w:r>
              <w:t>Оптимистический</w:t>
            </w:r>
          </w:p>
        </w:tc>
      </w:tr>
      <w:tr w:rsidR="00EF2B67">
        <w:trPr>
          <w:cantSplit/>
          <w:trHeight w:val="503"/>
        </w:trPr>
        <w:tc>
          <w:tcPr>
            <w:tcW w:w="2461" w:type="dxa"/>
            <w:gridSpan w:val="2"/>
            <w:vMerge/>
          </w:tcPr>
          <w:p w:rsidR="00EF2B67" w:rsidRDefault="00EF2B67">
            <w:pPr>
              <w:rPr>
                <w:sz w:val="28"/>
                <w:szCs w:val="28"/>
              </w:rPr>
            </w:pPr>
          </w:p>
        </w:tc>
        <w:tc>
          <w:tcPr>
            <w:tcW w:w="1909" w:type="dxa"/>
          </w:tcPr>
          <w:p w:rsidR="00EF2B67" w:rsidRDefault="00EF2B67">
            <w:pPr>
              <w:rPr>
                <w:sz w:val="28"/>
                <w:szCs w:val="28"/>
              </w:rPr>
            </w:pPr>
            <w:r>
              <w:rPr>
                <w:sz w:val="28"/>
                <w:szCs w:val="28"/>
              </w:rPr>
              <w:t>Показатель</w:t>
            </w:r>
          </w:p>
        </w:tc>
        <w:tc>
          <w:tcPr>
            <w:tcW w:w="1909" w:type="dxa"/>
          </w:tcPr>
          <w:p w:rsidR="00EF2B67" w:rsidRDefault="00EF2B67">
            <w:pPr>
              <w:rPr>
                <w:sz w:val="28"/>
                <w:szCs w:val="28"/>
              </w:rPr>
            </w:pPr>
            <w:r>
              <w:rPr>
                <w:sz w:val="28"/>
                <w:szCs w:val="28"/>
              </w:rPr>
              <w:t>тыс.руб</w:t>
            </w:r>
          </w:p>
        </w:tc>
        <w:tc>
          <w:tcPr>
            <w:tcW w:w="1909" w:type="dxa"/>
          </w:tcPr>
          <w:p w:rsidR="00EF2B67" w:rsidRDefault="00EF2B67">
            <w:pPr>
              <w:rPr>
                <w:sz w:val="28"/>
                <w:szCs w:val="28"/>
              </w:rPr>
            </w:pPr>
            <w:r>
              <w:rPr>
                <w:sz w:val="28"/>
                <w:szCs w:val="28"/>
              </w:rPr>
              <w:t>Показатель</w:t>
            </w:r>
          </w:p>
        </w:tc>
        <w:tc>
          <w:tcPr>
            <w:tcW w:w="1909" w:type="dxa"/>
          </w:tcPr>
          <w:p w:rsidR="00EF2B67" w:rsidRDefault="00EF2B67">
            <w:pPr>
              <w:rPr>
                <w:sz w:val="28"/>
                <w:szCs w:val="28"/>
              </w:rPr>
            </w:pPr>
            <w:r>
              <w:rPr>
                <w:sz w:val="28"/>
                <w:szCs w:val="28"/>
              </w:rPr>
              <w:t>тыс.руб</w:t>
            </w:r>
          </w:p>
        </w:tc>
        <w:tc>
          <w:tcPr>
            <w:tcW w:w="1909" w:type="dxa"/>
          </w:tcPr>
          <w:p w:rsidR="00EF2B67" w:rsidRDefault="00EF2B67">
            <w:pPr>
              <w:rPr>
                <w:sz w:val="28"/>
                <w:szCs w:val="28"/>
              </w:rPr>
            </w:pPr>
            <w:r>
              <w:rPr>
                <w:sz w:val="28"/>
                <w:szCs w:val="28"/>
              </w:rPr>
              <w:t>Показатель</w:t>
            </w:r>
          </w:p>
        </w:tc>
        <w:tc>
          <w:tcPr>
            <w:tcW w:w="1909" w:type="dxa"/>
          </w:tcPr>
          <w:p w:rsidR="00EF2B67" w:rsidRDefault="00EF2B67">
            <w:pPr>
              <w:rPr>
                <w:sz w:val="28"/>
                <w:szCs w:val="28"/>
              </w:rPr>
            </w:pPr>
            <w:r>
              <w:rPr>
                <w:sz w:val="28"/>
                <w:szCs w:val="28"/>
              </w:rPr>
              <w:t>Тыс.руб</w:t>
            </w:r>
          </w:p>
        </w:tc>
      </w:tr>
      <w:tr w:rsidR="00EF2B67">
        <w:trPr>
          <w:cantSplit/>
          <w:trHeight w:val="536"/>
        </w:trPr>
        <w:tc>
          <w:tcPr>
            <w:tcW w:w="2461" w:type="dxa"/>
            <w:gridSpan w:val="2"/>
          </w:tcPr>
          <w:p w:rsidR="00EF2B67" w:rsidRDefault="00EF2B67">
            <w:pPr>
              <w:rPr>
                <w:sz w:val="28"/>
                <w:szCs w:val="28"/>
              </w:rPr>
            </w:pPr>
            <w:r>
              <w:rPr>
                <w:sz w:val="28"/>
                <w:szCs w:val="28"/>
              </w:rPr>
              <w:t>Кредит рублевой</w:t>
            </w:r>
          </w:p>
        </w:tc>
        <w:tc>
          <w:tcPr>
            <w:tcW w:w="1909" w:type="dxa"/>
          </w:tcPr>
          <w:p w:rsidR="00EF2B67" w:rsidRDefault="00EF2B67">
            <w:pPr>
              <w:rPr>
                <w:sz w:val="28"/>
                <w:szCs w:val="28"/>
              </w:rPr>
            </w:pPr>
            <w:r>
              <w:rPr>
                <w:sz w:val="28"/>
                <w:szCs w:val="28"/>
              </w:rPr>
              <w:t>абсолютный</w:t>
            </w:r>
          </w:p>
        </w:tc>
        <w:tc>
          <w:tcPr>
            <w:tcW w:w="1909" w:type="dxa"/>
          </w:tcPr>
          <w:p w:rsidR="00EF2B67" w:rsidRDefault="00EF2B67">
            <w:pPr>
              <w:rPr>
                <w:sz w:val="28"/>
                <w:szCs w:val="28"/>
              </w:rPr>
            </w:pPr>
            <w:r>
              <w:rPr>
                <w:sz w:val="28"/>
                <w:szCs w:val="28"/>
              </w:rPr>
              <w:t>70.000</w:t>
            </w:r>
          </w:p>
        </w:tc>
        <w:tc>
          <w:tcPr>
            <w:tcW w:w="1909" w:type="dxa"/>
          </w:tcPr>
          <w:p w:rsidR="00EF2B67" w:rsidRDefault="00EF2B67">
            <w:pPr>
              <w:rPr>
                <w:sz w:val="28"/>
                <w:szCs w:val="28"/>
              </w:rPr>
            </w:pPr>
            <w:r>
              <w:rPr>
                <w:sz w:val="28"/>
                <w:szCs w:val="28"/>
              </w:rPr>
              <w:t>абсолютный</w:t>
            </w:r>
          </w:p>
        </w:tc>
        <w:tc>
          <w:tcPr>
            <w:tcW w:w="1909" w:type="dxa"/>
          </w:tcPr>
          <w:p w:rsidR="00EF2B67" w:rsidRDefault="00EF2B67">
            <w:pPr>
              <w:rPr>
                <w:sz w:val="28"/>
                <w:szCs w:val="28"/>
              </w:rPr>
            </w:pPr>
            <w:r>
              <w:rPr>
                <w:sz w:val="28"/>
                <w:szCs w:val="28"/>
              </w:rPr>
              <w:t>70.000</w:t>
            </w:r>
          </w:p>
        </w:tc>
        <w:tc>
          <w:tcPr>
            <w:tcW w:w="1909" w:type="dxa"/>
          </w:tcPr>
          <w:p w:rsidR="00EF2B67" w:rsidRDefault="00EF2B67">
            <w:pPr>
              <w:rPr>
                <w:sz w:val="28"/>
                <w:szCs w:val="28"/>
              </w:rPr>
            </w:pPr>
            <w:r>
              <w:rPr>
                <w:sz w:val="28"/>
                <w:szCs w:val="28"/>
              </w:rPr>
              <w:t>абсолютный</w:t>
            </w:r>
          </w:p>
        </w:tc>
        <w:tc>
          <w:tcPr>
            <w:tcW w:w="1909" w:type="dxa"/>
          </w:tcPr>
          <w:p w:rsidR="00EF2B67" w:rsidRDefault="00EF2B67">
            <w:pPr>
              <w:rPr>
                <w:sz w:val="28"/>
                <w:szCs w:val="28"/>
              </w:rPr>
            </w:pPr>
            <w:r>
              <w:rPr>
                <w:sz w:val="28"/>
                <w:szCs w:val="28"/>
              </w:rPr>
              <w:t>70.000</w:t>
            </w:r>
          </w:p>
        </w:tc>
      </w:tr>
      <w:tr w:rsidR="00EF2B67">
        <w:trPr>
          <w:cantSplit/>
          <w:trHeight w:val="1826"/>
        </w:trPr>
        <w:tc>
          <w:tcPr>
            <w:tcW w:w="1574" w:type="dxa"/>
          </w:tcPr>
          <w:p w:rsidR="00EF2B67" w:rsidRDefault="00EF2B67">
            <w:pPr>
              <w:rPr>
                <w:sz w:val="28"/>
                <w:szCs w:val="28"/>
              </w:rPr>
            </w:pPr>
            <w:r>
              <w:rPr>
                <w:sz w:val="28"/>
                <w:szCs w:val="28"/>
              </w:rPr>
              <w:t>Период получения кредита</w:t>
            </w:r>
          </w:p>
          <w:p w:rsidR="00EF2B67" w:rsidRDefault="00EF2B67">
            <w:pPr>
              <w:rPr>
                <w:sz w:val="28"/>
                <w:szCs w:val="28"/>
              </w:rPr>
            </w:pPr>
            <w:r>
              <w:rPr>
                <w:sz w:val="28"/>
                <w:szCs w:val="28"/>
              </w:rPr>
              <w:t>(годы)</w:t>
            </w:r>
          </w:p>
        </w:tc>
        <w:tc>
          <w:tcPr>
            <w:tcW w:w="887" w:type="dxa"/>
          </w:tcPr>
          <w:p w:rsidR="00EF2B67" w:rsidRDefault="00EF2B67">
            <w:pPr>
              <w:rPr>
                <w:sz w:val="28"/>
                <w:szCs w:val="28"/>
              </w:rPr>
            </w:pPr>
            <w:r>
              <w:rPr>
                <w:sz w:val="28"/>
                <w:szCs w:val="28"/>
              </w:rPr>
              <w:t>2003</w:t>
            </w:r>
          </w:p>
          <w:p w:rsidR="00EF2B67" w:rsidRDefault="00EF2B67">
            <w:pPr>
              <w:rPr>
                <w:sz w:val="28"/>
                <w:szCs w:val="28"/>
              </w:rPr>
            </w:pPr>
            <w:r>
              <w:rPr>
                <w:sz w:val="28"/>
                <w:szCs w:val="28"/>
              </w:rPr>
              <w:t>2004</w:t>
            </w:r>
          </w:p>
          <w:p w:rsidR="00EF2B67" w:rsidRDefault="00EF2B67">
            <w:pPr>
              <w:rPr>
                <w:sz w:val="28"/>
                <w:szCs w:val="28"/>
              </w:rPr>
            </w:pPr>
            <w:r>
              <w:rPr>
                <w:sz w:val="28"/>
                <w:szCs w:val="28"/>
              </w:rPr>
              <w:t>2005</w:t>
            </w:r>
          </w:p>
          <w:p w:rsidR="00EF2B67" w:rsidRDefault="00EF2B67">
            <w:pPr>
              <w:rPr>
                <w:sz w:val="28"/>
                <w:szCs w:val="28"/>
              </w:rPr>
            </w:pPr>
          </w:p>
          <w:p w:rsidR="00EF2B67" w:rsidRDefault="00EF2B67">
            <w:pPr>
              <w:rPr>
                <w:sz w:val="28"/>
                <w:szCs w:val="28"/>
              </w:rPr>
            </w:pPr>
          </w:p>
        </w:tc>
        <w:tc>
          <w:tcPr>
            <w:tcW w:w="1909" w:type="dxa"/>
          </w:tcPr>
          <w:p w:rsidR="00EF2B67" w:rsidRDefault="00EF2B67">
            <w:pPr>
              <w:rPr>
                <w:sz w:val="28"/>
                <w:szCs w:val="28"/>
              </w:rPr>
            </w:pPr>
            <w:r>
              <w:rPr>
                <w:sz w:val="28"/>
                <w:szCs w:val="28"/>
              </w:rPr>
              <w:t>абсолютный</w:t>
            </w:r>
          </w:p>
          <w:p w:rsidR="00EF2B67" w:rsidRDefault="00EF2B67">
            <w:pPr>
              <w:rPr>
                <w:sz w:val="28"/>
                <w:szCs w:val="28"/>
              </w:rPr>
            </w:pPr>
            <w:r>
              <w:rPr>
                <w:sz w:val="28"/>
                <w:szCs w:val="28"/>
              </w:rPr>
              <w:t>абсолютный</w:t>
            </w:r>
          </w:p>
          <w:p w:rsidR="00EF2B67" w:rsidRDefault="00EF2B67">
            <w:pPr>
              <w:rPr>
                <w:sz w:val="28"/>
                <w:szCs w:val="28"/>
              </w:rPr>
            </w:pPr>
            <w:r>
              <w:rPr>
                <w:sz w:val="28"/>
                <w:szCs w:val="28"/>
              </w:rPr>
              <w:t>абсолютный</w:t>
            </w:r>
          </w:p>
        </w:tc>
        <w:tc>
          <w:tcPr>
            <w:tcW w:w="1909" w:type="dxa"/>
          </w:tcPr>
          <w:p w:rsidR="00EF2B67" w:rsidRDefault="00EF2B67">
            <w:pPr>
              <w:rPr>
                <w:sz w:val="28"/>
                <w:szCs w:val="28"/>
              </w:rPr>
            </w:pPr>
            <w:r>
              <w:rPr>
                <w:sz w:val="28"/>
                <w:szCs w:val="28"/>
              </w:rPr>
              <w:t>40.000</w:t>
            </w:r>
          </w:p>
          <w:p w:rsidR="00EF2B67" w:rsidRDefault="00EF2B67">
            <w:pPr>
              <w:rPr>
                <w:sz w:val="28"/>
                <w:szCs w:val="28"/>
              </w:rPr>
            </w:pPr>
            <w:r>
              <w:rPr>
                <w:sz w:val="28"/>
                <w:szCs w:val="28"/>
              </w:rPr>
              <w:t>20.000</w:t>
            </w:r>
          </w:p>
          <w:p w:rsidR="00EF2B67" w:rsidRDefault="00EF2B67">
            <w:pPr>
              <w:rPr>
                <w:sz w:val="28"/>
                <w:szCs w:val="28"/>
              </w:rPr>
            </w:pPr>
            <w:r>
              <w:rPr>
                <w:sz w:val="28"/>
                <w:szCs w:val="28"/>
              </w:rPr>
              <w:t>10.000</w:t>
            </w:r>
          </w:p>
        </w:tc>
        <w:tc>
          <w:tcPr>
            <w:tcW w:w="1909" w:type="dxa"/>
          </w:tcPr>
          <w:p w:rsidR="00EF2B67" w:rsidRDefault="00EF2B67">
            <w:pPr>
              <w:rPr>
                <w:sz w:val="28"/>
                <w:szCs w:val="28"/>
              </w:rPr>
            </w:pPr>
            <w:r>
              <w:rPr>
                <w:sz w:val="28"/>
                <w:szCs w:val="28"/>
              </w:rPr>
              <w:t>абсолютный</w:t>
            </w:r>
          </w:p>
          <w:p w:rsidR="00EF2B67" w:rsidRDefault="00EF2B67">
            <w:pPr>
              <w:rPr>
                <w:sz w:val="28"/>
                <w:szCs w:val="28"/>
              </w:rPr>
            </w:pPr>
            <w:r>
              <w:rPr>
                <w:sz w:val="28"/>
                <w:szCs w:val="28"/>
              </w:rPr>
              <w:t>абсолютный</w:t>
            </w:r>
          </w:p>
          <w:p w:rsidR="00EF2B67" w:rsidRDefault="00EF2B67">
            <w:pPr>
              <w:rPr>
                <w:sz w:val="28"/>
                <w:szCs w:val="28"/>
              </w:rPr>
            </w:pPr>
          </w:p>
        </w:tc>
        <w:tc>
          <w:tcPr>
            <w:tcW w:w="1909" w:type="dxa"/>
          </w:tcPr>
          <w:p w:rsidR="00EF2B67" w:rsidRDefault="00EF2B67">
            <w:pPr>
              <w:rPr>
                <w:sz w:val="28"/>
                <w:szCs w:val="28"/>
              </w:rPr>
            </w:pPr>
            <w:r>
              <w:rPr>
                <w:sz w:val="28"/>
                <w:szCs w:val="28"/>
              </w:rPr>
              <w:t>46.000</w:t>
            </w:r>
          </w:p>
          <w:p w:rsidR="00EF2B67" w:rsidRDefault="00EF2B67">
            <w:pPr>
              <w:rPr>
                <w:sz w:val="28"/>
                <w:szCs w:val="28"/>
              </w:rPr>
            </w:pPr>
            <w:r>
              <w:rPr>
                <w:sz w:val="28"/>
                <w:szCs w:val="28"/>
              </w:rPr>
              <w:t>24.000</w:t>
            </w:r>
          </w:p>
        </w:tc>
        <w:tc>
          <w:tcPr>
            <w:tcW w:w="1909" w:type="dxa"/>
          </w:tcPr>
          <w:p w:rsidR="00EF2B67" w:rsidRDefault="00EF2B67">
            <w:pPr>
              <w:rPr>
                <w:sz w:val="28"/>
                <w:szCs w:val="28"/>
              </w:rPr>
            </w:pPr>
            <w:r>
              <w:rPr>
                <w:sz w:val="28"/>
                <w:szCs w:val="28"/>
              </w:rPr>
              <w:t>абсолютный</w:t>
            </w:r>
          </w:p>
        </w:tc>
        <w:tc>
          <w:tcPr>
            <w:tcW w:w="1909" w:type="dxa"/>
          </w:tcPr>
          <w:p w:rsidR="00EF2B67" w:rsidRDefault="00EF2B67">
            <w:pPr>
              <w:rPr>
                <w:sz w:val="28"/>
                <w:szCs w:val="28"/>
              </w:rPr>
            </w:pPr>
            <w:r>
              <w:rPr>
                <w:sz w:val="28"/>
                <w:szCs w:val="28"/>
              </w:rPr>
              <w:t>70.000</w:t>
            </w:r>
          </w:p>
        </w:tc>
      </w:tr>
      <w:tr w:rsidR="00EF2B67">
        <w:trPr>
          <w:cantSplit/>
          <w:trHeight w:val="3533"/>
        </w:trPr>
        <w:tc>
          <w:tcPr>
            <w:tcW w:w="1574" w:type="dxa"/>
          </w:tcPr>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 xml:space="preserve">Период гашения </w:t>
            </w:r>
          </w:p>
          <w:p w:rsidR="00EF2B67" w:rsidRDefault="00EF2B67">
            <w:pPr>
              <w:rPr>
                <w:sz w:val="28"/>
                <w:szCs w:val="28"/>
              </w:rPr>
            </w:pPr>
            <w:r>
              <w:rPr>
                <w:sz w:val="28"/>
                <w:szCs w:val="28"/>
              </w:rPr>
              <w:t>кредита</w:t>
            </w:r>
          </w:p>
          <w:p w:rsidR="00EF2B67" w:rsidRDefault="00EF2B67">
            <w:pPr>
              <w:rPr>
                <w:sz w:val="28"/>
                <w:szCs w:val="28"/>
              </w:rPr>
            </w:pPr>
            <w:r>
              <w:rPr>
                <w:sz w:val="28"/>
                <w:szCs w:val="28"/>
              </w:rPr>
              <w:t>(годы)</w:t>
            </w:r>
          </w:p>
        </w:tc>
        <w:tc>
          <w:tcPr>
            <w:tcW w:w="887" w:type="dxa"/>
          </w:tcPr>
          <w:p w:rsidR="00EF2B67" w:rsidRDefault="00EF2B67">
            <w:pPr>
              <w:rPr>
                <w:sz w:val="28"/>
                <w:szCs w:val="28"/>
              </w:rPr>
            </w:pPr>
            <w:r>
              <w:rPr>
                <w:sz w:val="28"/>
                <w:szCs w:val="28"/>
              </w:rPr>
              <w:t>2003</w:t>
            </w:r>
          </w:p>
          <w:p w:rsidR="00EF2B67" w:rsidRDefault="00EF2B67">
            <w:pPr>
              <w:rPr>
                <w:sz w:val="28"/>
                <w:szCs w:val="28"/>
              </w:rPr>
            </w:pPr>
            <w:r>
              <w:rPr>
                <w:sz w:val="28"/>
                <w:szCs w:val="28"/>
              </w:rPr>
              <w:t>2004</w:t>
            </w:r>
          </w:p>
          <w:p w:rsidR="00EF2B67" w:rsidRDefault="00EF2B67">
            <w:pPr>
              <w:rPr>
                <w:sz w:val="28"/>
                <w:szCs w:val="28"/>
              </w:rPr>
            </w:pPr>
            <w:r>
              <w:rPr>
                <w:sz w:val="28"/>
                <w:szCs w:val="28"/>
              </w:rPr>
              <w:t>2005</w:t>
            </w:r>
          </w:p>
          <w:p w:rsidR="00EF2B67" w:rsidRDefault="00EF2B67">
            <w:pPr>
              <w:rPr>
                <w:sz w:val="28"/>
                <w:szCs w:val="28"/>
              </w:rPr>
            </w:pPr>
            <w:r>
              <w:rPr>
                <w:sz w:val="28"/>
                <w:szCs w:val="28"/>
              </w:rPr>
              <w:t>2006</w:t>
            </w:r>
          </w:p>
          <w:p w:rsidR="00EF2B67" w:rsidRDefault="00EF2B67">
            <w:pPr>
              <w:rPr>
                <w:sz w:val="28"/>
                <w:szCs w:val="28"/>
              </w:rPr>
            </w:pPr>
            <w:r>
              <w:rPr>
                <w:sz w:val="28"/>
                <w:szCs w:val="28"/>
              </w:rPr>
              <w:t>2007</w:t>
            </w:r>
          </w:p>
          <w:p w:rsidR="00EF2B67" w:rsidRDefault="00EF2B67">
            <w:pPr>
              <w:rPr>
                <w:sz w:val="28"/>
                <w:szCs w:val="28"/>
              </w:rPr>
            </w:pPr>
            <w:r>
              <w:rPr>
                <w:sz w:val="28"/>
                <w:szCs w:val="28"/>
              </w:rPr>
              <w:t>2008</w:t>
            </w:r>
          </w:p>
          <w:p w:rsidR="00EF2B67" w:rsidRDefault="00EF2B67">
            <w:pPr>
              <w:rPr>
                <w:sz w:val="28"/>
                <w:szCs w:val="28"/>
              </w:rPr>
            </w:pPr>
            <w:r>
              <w:rPr>
                <w:sz w:val="28"/>
                <w:szCs w:val="28"/>
              </w:rPr>
              <w:t>2009</w:t>
            </w:r>
          </w:p>
          <w:p w:rsidR="00EF2B67" w:rsidRDefault="00EF2B67">
            <w:pPr>
              <w:rPr>
                <w:sz w:val="28"/>
                <w:szCs w:val="28"/>
              </w:rPr>
            </w:pPr>
            <w:r>
              <w:rPr>
                <w:sz w:val="28"/>
                <w:szCs w:val="28"/>
              </w:rPr>
              <w:t>2010</w:t>
            </w:r>
          </w:p>
          <w:p w:rsidR="00EF2B67" w:rsidRDefault="00EF2B67">
            <w:pPr>
              <w:rPr>
                <w:sz w:val="28"/>
                <w:szCs w:val="28"/>
              </w:rPr>
            </w:pPr>
            <w:r>
              <w:rPr>
                <w:sz w:val="28"/>
                <w:szCs w:val="28"/>
              </w:rPr>
              <w:t>2011</w:t>
            </w:r>
          </w:p>
        </w:tc>
        <w:tc>
          <w:tcPr>
            <w:tcW w:w="1909" w:type="dxa"/>
          </w:tcPr>
          <w:p w:rsidR="00EF2B67" w:rsidRDefault="00EF2B67">
            <w:pPr>
              <w:rPr>
                <w:sz w:val="28"/>
                <w:szCs w:val="28"/>
              </w:rPr>
            </w:pPr>
          </w:p>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w:t>
            </w:r>
          </w:p>
          <w:p w:rsidR="00EF2B67" w:rsidRDefault="00EF2B67">
            <w:pPr>
              <w:rPr>
                <w:sz w:val="28"/>
                <w:szCs w:val="28"/>
              </w:rPr>
            </w:pPr>
            <w:r>
              <w:rPr>
                <w:sz w:val="28"/>
                <w:szCs w:val="28"/>
              </w:rPr>
              <w:t>+</w:t>
            </w:r>
            <w:r>
              <w:rPr>
                <w:sz w:val="28"/>
                <w:szCs w:val="28"/>
              </w:rPr>
              <w:br/>
              <w:t>+</w:t>
            </w:r>
            <w:r>
              <w:rPr>
                <w:sz w:val="28"/>
                <w:szCs w:val="28"/>
              </w:rPr>
              <w:br/>
              <w:t>+</w:t>
            </w:r>
            <w:r>
              <w:rPr>
                <w:sz w:val="28"/>
                <w:szCs w:val="28"/>
              </w:rPr>
              <w:br/>
              <w:t>+</w:t>
            </w:r>
            <w:r>
              <w:rPr>
                <w:sz w:val="28"/>
                <w:szCs w:val="28"/>
              </w:rPr>
              <w:br/>
              <w:t>+</w:t>
            </w:r>
            <w:r>
              <w:rPr>
                <w:sz w:val="28"/>
                <w:szCs w:val="28"/>
              </w:rPr>
              <w:br/>
            </w:r>
          </w:p>
        </w:tc>
        <w:tc>
          <w:tcPr>
            <w:tcW w:w="1909" w:type="dxa"/>
          </w:tcPr>
          <w:p w:rsidR="00EF2B67" w:rsidRDefault="00EF2B67">
            <w:pPr>
              <w:rPr>
                <w:sz w:val="28"/>
                <w:szCs w:val="28"/>
              </w:rPr>
            </w:pPr>
          </w:p>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11.667</w:t>
            </w:r>
          </w:p>
          <w:p w:rsidR="00EF2B67" w:rsidRDefault="00EF2B67">
            <w:pPr>
              <w:rPr>
                <w:sz w:val="28"/>
                <w:szCs w:val="28"/>
              </w:rPr>
            </w:pPr>
            <w:r>
              <w:rPr>
                <w:sz w:val="28"/>
                <w:szCs w:val="28"/>
              </w:rPr>
              <w:t>11.667</w:t>
            </w:r>
          </w:p>
          <w:p w:rsidR="00EF2B67" w:rsidRDefault="00EF2B67">
            <w:pPr>
              <w:rPr>
                <w:sz w:val="28"/>
                <w:szCs w:val="28"/>
              </w:rPr>
            </w:pPr>
            <w:r>
              <w:rPr>
                <w:sz w:val="28"/>
                <w:szCs w:val="28"/>
              </w:rPr>
              <w:t>11.667</w:t>
            </w:r>
          </w:p>
          <w:p w:rsidR="00EF2B67" w:rsidRDefault="00EF2B67">
            <w:pPr>
              <w:rPr>
                <w:sz w:val="28"/>
                <w:szCs w:val="28"/>
              </w:rPr>
            </w:pPr>
            <w:r>
              <w:rPr>
                <w:sz w:val="28"/>
                <w:szCs w:val="28"/>
              </w:rPr>
              <w:t>11.667</w:t>
            </w:r>
          </w:p>
          <w:p w:rsidR="00EF2B67" w:rsidRDefault="00EF2B67">
            <w:pPr>
              <w:rPr>
                <w:sz w:val="28"/>
                <w:szCs w:val="28"/>
              </w:rPr>
            </w:pPr>
            <w:r>
              <w:rPr>
                <w:sz w:val="28"/>
                <w:szCs w:val="28"/>
              </w:rPr>
              <w:t>11.667</w:t>
            </w:r>
          </w:p>
          <w:p w:rsidR="00EF2B67" w:rsidRDefault="00EF2B67">
            <w:pPr>
              <w:rPr>
                <w:sz w:val="28"/>
                <w:szCs w:val="28"/>
              </w:rPr>
            </w:pPr>
            <w:r>
              <w:rPr>
                <w:sz w:val="28"/>
                <w:szCs w:val="28"/>
              </w:rPr>
              <w:t>11.667</w:t>
            </w:r>
          </w:p>
        </w:tc>
        <w:tc>
          <w:tcPr>
            <w:tcW w:w="1909" w:type="dxa"/>
          </w:tcPr>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w:t>
            </w:r>
          </w:p>
          <w:p w:rsidR="00EF2B67" w:rsidRDefault="00EF2B67">
            <w:pPr>
              <w:rPr>
                <w:sz w:val="28"/>
                <w:szCs w:val="28"/>
              </w:rPr>
            </w:pPr>
            <w:r>
              <w:rPr>
                <w:sz w:val="28"/>
                <w:szCs w:val="28"/>
              </w:rPr>
              <w:t>+</w:t>
            </w:r>
          </w:p>
          <w:p w:rsidR="00EF2B67" w:rsidRDefault="00EF2B67">
            <w:pPr>
              <w:rPr>
                <w:sz w:val="28"/>
                <w:szCs w:val="28"/>
              </w:rPr>
            </w:pPr>
            <w:r>
              <w:rPr>
                <w:sz w:val="28"/>
                <w:szCs w:val="28"/>
              </w:rPr>
              <w:t>+</w:t>
            </w:r>
          </w:p>
          <w:p w:rsidR="00EF2B67" w:rsidRDefault="00EF2B67">
            <w:pPr>
              <w:rPr>
                <w:sz w:val="28"/>
                <w:szCs w:val="28"/>
              </w:rPr>
            </w:pPr>
            <w:r>
              <w:rPr>
                <w:sz w:val="28"/>
                <w:szCs w:val="28"/>
              </w:rPr>
              <w:t>+</w:t>
            </w:r>
            <w:r>
              <w:rPr>
                <w:sz w:val="28"/>
                <w:szCs w:val="28"/>
              </w:rPr>
              <w:br/>
              <w:t>+</w:t>
            </w:r>
            <w:r>
              <w:rPr>
                <w:sz w:val="28"/>
                <w:szCs w:val="28"/>
              </w:rPr>
              <w:br/>
            </w:r>
          </w:p>
        </w:tc>
        <w:tc>
          <w:tcPr>
            <w:tcW w:w="1909" w:type="dxa"/>
          </w:tcPr>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14.000</w:t>
            </w:r>
          </w:p>
          <w:p w:rsidR="00EF2B67" w:rsidRDefault="00EF2B67">
            <w:pPr>
              <w:rPr>
                <w:sz w:val="28"/>
                <w:szCs w:val="28"/>
              </w:rPr>
            </w:pPr>
            <w:r>
              <w:rPr>
                <w:sz w:val="28"/>
                <w:szCs w:val="28"/>
              </w:rPr>
              <w:t>14.000</w:t>
            </w:r>
          </w:p>
          <w:p w:rsidR="00EF2B67" w:rsidRDefault="00EF2B67">
            <w:pPr>
              <w:rPr>
                <w:sz w:val="28"/>
                <w:szCs w:val="28"/>
              </w:rPr>
            </w:pPr>
            <w:r>
              <w:rPr>
                <w:sz w:val="28"/>
                <w:szCs w:val="28"/>
              </w:rPr>
              <w:t>14.000</w:t>
            </w:r>
          </w:p>
          <w:p w:rsidR="00EF2B67" w:rsidRDefault="00EF2B67">
            <w:pPr>
              <w:rPr>
                <w:sz w:val="28"/>
                <w:szCs w:val="28"/>
              </w:rPr>
            </w:pPr>
            <w:r>
              <w:rPr>
                <w:sz w:val="28"/>
                <w:szCs w:val="28"/>
              </w:rPr>
              <w:t>14.000</w:t>
            </w:r>
          </w:p>
          <w:p w:rsidR="00EF2B67" w:rsidRDefault="00EF2B67">
            <w:pPr>
              <w:rPr>
                <w:sz w:val="28"/>
                <w:szCs w:val="28"/>
              </w:rPr>
            </w:pPr>
            <w:r>
              <w:rPr>
                <w:sz w:val="28"/>
                <w:szCs w:val="28"/>
              </w:rPr>
              <w:t>14.000</w:t>
            </w:r>
          </w:p>
        </w:tc>
        <w:tc>
          <w:tcPr>
            <w:tcW w:w="1909" w:type="dxa"/>
          </w:tcPr>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w:t>
            </w:r>
          </w:p>
          <w:p w:rsidR="00EF2B67" w:rsidRDefault="00EF2B67">
            <w:pPr>
              <w:rPr>
                <w:sz w:val="28"/>
                <w:szCs w:val="28"/>
              </w:rPr>
            </w:pPr>
            <w:r>
              <w:rPr>
                <w:sz w:val="28"/>
                <w:szCs w:val="28"/>
              </w:rPr>
              <w:t>+</w:t>
            </w:r>
          </w:p>
          <w:p w:rsidR="00EF2B67" w:rsidRDefault="00EF2B67">
            <w:pPr>
              <w:rPr>
                <w:sz w:val="28"/>
                <w:szCs w:val="28"/>
              </w:rPr>
            </w:pPr>
            <w:r>
              <w:rPr>
                <w:sz w:val="28"/>
                <w:szCs w:val="28"/>
              </w:rPr>
              <w:t>+</w:t>
            </w:r>
          </w:p>
          <w:p w:rsidR="00EF2B67" w:rsidRDefault="00EF2B67">
            <w:pPr>
              <w:rPr>
                <w:sz w:val="28"/>
                <w:szCs w:val="28"/>
              </w:rPr>
            </w:pPr>
            <w:r>
              <w:rPr>
                <w:sz w:val="28"/>
                <w:szCs w:val="28"/>
              </w:rPr>
              <w:t>+</w:t>
            </w:r>
          </w:p>
        </w:tc>
        <w:tc>
          <w:tcPr>
            <w:tcW w:w="1909" w:type="dxa"/>
          </w:tcPr>
          <w:p w:rsidR="00EF2B67" w:rsidRDefault="00EF2B67">
            <w:pPr>
              <w:rPr>
                <w:sz w:val="28"/>
                <w:szCs w:val="28"/>
              </w:rPr>
            </w:pPr>
          </w:p>
          <w:p w:rsidR="00EF2B67" w:rsidRDefault="00EF2B67">
            <w:pPr>
              <w:rPr>
                <w:sz w:val="28"/>
                <w:szCs w:val="28"/>
              </w:rPr>
            </w:pPr>
          </w:p>
          <w:p w:rsidR="00EF2B67" w:rsidRDefault="00EF2B67">
            <w:pPr>
              <w:rPr>
                <w:sz w:val="28"/>
                <w:szCs w:val="28"/>
              </w:rPr>
            </w:pPr>
            <w:r>
              <w:rPr>
                <w:sz w:val="28"/>
                <w:szCs w:val="28"/>
              </w:rPr>
              <w:t>17.500</w:t>
            </w:r>
          </w:p>
          <w:p w:rsidR="00EF2B67" w:rsidRDefault="00EF2B67">
            <w:pPr>
              <w:rPr>
                <w:sz w:val="28"/>
                <w:szCs w:val="28"/>
              </w:rPr>
            </w:pPr>
            <w:r>
              <w:rPr>
                <w:sz w:val="28"/>
                <w:szCs w:val="28"/>
              </w:rPr>
              <w:t>17.500</w:t>
            </w:r>
          </w:p>
          <w:p w:rsidR="00EF2B67" w:rsidRDefault="00EF2B67">
            <w:pPr>
              <w:rPr>
                <w:sz w:val="28"/>
                <w:szCs w:val="28"/>
              </w:rPr>
            </w:pPr>
            <w:r>
              <w:rPr>
                <w:sz w:val="28"/>
                <w:szCs w:val="28"/>
              </w:rPr>
              <w:t>17.500</w:t>
            </w:r>
          </w:p>
          <w:p w:rsidR="00EF2B67" w:rsidRDefault="00EF2B67">
            <w:pPr>
              <w:rPr>
                <w:sz w:val="28"/>
                <w:szCs w:val="28"/>
              </w:rPr>
            </w:pPr>
            <w:r>
              <w:rPr>
                <w:sz w:val="28"/>
                <w:szCs w:val="28"/>
              </w:rPr>
              <w:t>17.500</w:t>
            </w:r>
          </w:p>
        </w:tc>
      </w:tr>
    </w:tbl>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pPr>
    </w:p>
    <w:p w:rsidR="00EF2B67" w:rsidRDefault="00EF2B67">
      <w:pPr>
        <w:pStyle w:val="31"/>
        <w:tabs>
          <w:tab w:val="left" w:pos="900"/>
        </w:tabs>
        <w:ind w:firstLine="0"/>
        <w:jc w:val="both"/>
        <w:rPr>
          <w:sz w:val="28"/>
          <w:szCs w:val="28"/>
        </w:rPr>
        <w:sectPr w:rsidR="00EF2B67">
          <w:pgSz w:w="16840" w:h="11907" w:orient="landscape"/>
          <w:pgMar w:top="1701" w:right="1134" w:bottom="851" w:left="1134" w:header="720" w:footer="720" w:gutter="0"/>
          <w:cols w:space="708"/>
          <w:docGrid w:linePitch="360"/>
        </w:sectPr>
      </w:pPr>
    </w:p>
    <w:p w:rsidR="00EF2B67" w:rsidRDefault="00EF2B67">
      <w:pPr>
        <w:pStyle w:val="ae"/>
        <w:jc w:val="left"/>
      </w:pPr>
      <w:r>
        <w:t>3.4. Использование капитала</w:t>
      </w:r>
    </w:p>
    <w:p w:rsidR="00EF2B67" w:rsidRDefault="00EF2B67">
      <w:pPr>
        <w:jc w:val="center"/>
        <w:rPr>
          <w:sz w:val="28"/>
          <w:szCs w:val="28"/>
        </w:rPr>
      </w:pPr>
      <w:r>
        <w:rPr>
          <w:sz w:val="28"/>
          <w:szCs w:val="28"/>
        </w:rPr>
        <w:t xml:space="preserve">                                      </w:t>
      </w:r>
    </w:p>
    <w:p w:rsidR="00EF2B67" w:rsidRDefault="00EF2B67">
      <w:pPr>
        <w:rPr>
          <w:sz w:val="28"/>
          <w:szCs w:val="2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6061"/>
        <w:gridCol w:w="2009"/>
      </w:tblGrid>
      <w:tr w:rsidR="00EF2B67">
        <w:trPr>
          <w:trHeight w:val="689"/>
        </w:trPr>
        <w:tc>
          <w:tcPr>
            <w:tcW w:w="469" w:type="dxa"/>
          </w:tcPr>
          <w:p w:rsidR="00EF2B67" w:rsidRDefault="00EF2B67">
            <w:pPr>
              <w:jc w:val="center"/>
              <w:rPr>
                <w:sz w:val="28"/>
                <w:szCs w:val="28"/>
              </w:rPr>
            </w:pPr>
          </w:p>
        </w:tc>
        <w:tc>
          <w:tcPr>
            <w:tcW w:w="6061" w:type="dxa"/>
          </w:tcPr>
          <w:p w:rsidR="00EF2B67" w:rsidRDefault="00EF2B67">
            <w:pPr>
              <w:pStyle w:val="1"/>
              <w:rPr>
                <w:b w:val="0"/>
                <w:bCs w:val="0"/>
              </w:rPr>
            </w:pPr>
            <w:r>
              <w:rPr>
                <w:b w:val="0"/>
                <w:bCs w:val="0"/>
              </w:rPr>
              <w:t>Наименование затрат</w:t>
            </w:r>
          </w:p>
        </w:tc>
        <w:tc>
          <w:tcPr>
            <w:tcW w:w="2009" w:type="dxa"/>
          </w:tcPr>
          <w:p w:rsidR="00EF2B67" w:rsidRDefault="00EF2B67">
            <w:pPr>
              <w:jc w:val="center"/>
              <w:rPr>
                <w:sz w:val="28"/>
                <w:szCs w:val="28"/>
              </w:rPr>
            </w:pPr>
            <w:r>
              <w:rPr>
                <w:sz w:val="28"/>
                <w:szCs w:val="28"/>
              </w:rPr>
              <w:t>Стоимость руб.</w:t>
            </w:r>
          </w:p>
        </w:tc>
      </w:tr>
      <w:tr w:rsidR="00EF2B67">
        <w:trPr>
          <w:trHeight w:val="1251"/>
        </w:trPr>
        <w:tc>
          <w:tcPr>
            <w:tcW w:w="469" w:type="dxa"/>
          </w:tcPr>
          <w:p w:rsidR="00EF2B67" w:rsidRDefault="00EF2B67">
            <w:pPr>
              <w:jc w:val="center"/>
              <w:rPr>
                <w:sz w:val="28"/>
                <w:szCs w:val="28"/>
              </w:rPr>
            </w:pPr>
            <w:r>
              <w:rPr>
                <w:sz w:val="28"/>
                <w:szCs w:val="28"/>
              </w:rPr>
              <w:t>1</w:t>
            </w:r>
          </w:p>
        </w:tc>
        <w:tc>
          <w:tcPr>
            <w:tcW w:w="6061" w:type="dxa"/>
          </w:tcPr>
          <w:p w:rsidR="00EF2B67" w:rsidRDefault="00EF2B67">
            <w:pPr>
              <w:rPr>
                <w:sz w:val="28"/>
                <w:szCs w:val="28"/>
              </w:rPr>
            </w:pPr>
            <w:r>
              <w:rPr>
                <w:sz w:val="28"/>
                <w:szCs w:val="28"/>
              </w:rPr>
              <w:t>Единовременные расходы</w:t>
            </w:r>
            <w:r>
              <w:rPr>
                <w:sz w:val="28"/>
                <w:szCs w:val="28"/>
                <w:lang w:val="en-US"/>
              </w:rPr>
              <w:t>:</w:t>
            </w:r>
          </w:p>
          <w:p w:rsidR="00EF2B67" w:rsidRDefault="00EF2B67">
            <w:pPr>
              <w:numPr>
                <w:ilvl w:val="0"/>
                <w:numId w:val="13"/>
              </w:numPr>
              <w:rPr>
                <w:sz w:val="28"/>
                <w:szCs w:val="28"/>
              </w:rPr>
            </w:pPr>
            <w:r>
              <w:rPr>
                <w:sz w:val="28"/>
                <w:szCs w:val="28"/>
              </w:rPr>
              <w:t>строительство овощехранилища</w:t>
            </w:r>
          </w:p>
          <w:p w:rsidR="00EF2B67" w:rsidRDefault="00EF2B67">
            <w:pPr>
              <w:rPr>
                <w:sz w:val="28"/>
                <w:szCs w:val="28"/>
              </w:rPr>
            </w:pPr>
            <w:r>
              <w:rPr>
                <w:sz w:val="28"/>
                <w:szCs w:val="28"/>
              </w:rPr>
              <w:t>- закуп сельскохозяйственной техники и оборудования</w:t>
            </w:r>
          </w:p>
        </w:tc>
        <w:tc>
          <w:tcPr>
            <w:tcW w:w="2009" w:type="dxa"/>
          </w:tcPr>
          <w:p w:rsidR="00EF2B67" w:rsidRDefault="00EF2B67">
            <w:pPr>
              <w:jc w:val="center"/>
              <w:rPr>
                <w:sz w:val="28"/>
                <w:szCs w:val="28"/>
              </w:rPr>
            </w:pPr>
          </w:p>
          <w:p w:rsidR="00EF2B67" w:rsidRDefault="00EF2B67">
            <w:pPr>
              <w:jc w:val="center"/>
              <w:rPr>
                <w:sz w:val="28"/>
                <w:szCs w:val="28"/>
              </w:rPr>
            </w:pPr>
            <w:r>
              <w:rPr>
                <w:sz w:val="28"/>
                <w:szCs w:val="28"/>
              </w:rPr>
              <w:t>62.479.968</w:t>
            </w:r>
          </w:p>
          <w:p w:rsidR="00EF2B67" w:rsidRDefault="00EF2B67">
            <w:pPr>
              <w:jc w:val="center"/>
              <w:rPr>
                <w:sz w:val="28"/>
                <w:szCs w:val="28"/>
              </w:rPr>
            </w:pPr>
            <w:r>
              <w:rPr>
                <w:sz w:val="28"/>
                <w:szCs w:val="28"/>
              </w:rPr>
              <w:t>2.390.000</w:t>
            </w:r>
          </w:p>
        </w:tc>
      </w:tr>
      <w:tr w:rsidR="00EF2B67">
        <w:trPr>
          <w:trHeight w:val="249"/>
        </w:trPr>
        <w:tc>
          <w:tcPr>
            <w:tcW w:w="469" w:type="dxa"/>
          </w:tcPr>
          <w:p w:rsidR="00EF2B67" w:rsidRDefault="00EF2B67">
            <w:pPr>
              <w:jc w:val="center"/>
              <w:rPr>
                <w:sz w:val="28"/>
                <w:szCs w:val="28"/>
              </w:rPr>
            </w:pPr>
          </w:p>
        </w:tc>
        <w:tc>
          <w:tcPr>
            <w:tcW w:w="6061" w:type="dxa"/>
          </w:tcPr>
          <w:p w:rsidR="00EF2B67" w:rsidRDefault="00EF2B67">
            <w:pPr>
              <w:rPr>
                <w:sz w:val="28"/>
                <w:szCs w:val="28"/>
              </w:rPr>
            </w:pPr>
            <w:r>
              <w:rPr>
                <w:sz w:val="28"/>
                <w:szCs w:val="28"/>
              </w:rPr>
              <w:t>Итого</w:t>
            </w:r>
            <w:r>
              <w:rPr>
                <w:sz w:val="28"/>
                <w:szCs w:val="28"/>
                <w:lang w:val="en-US"/>
              </w:rPr>
              <w:t>:</w:t>
            </w:r>
          </w:p>
        </w:tc>
        <w:tc>
          <w:tcPr>
            <w:tcW w:w="2009" w:type="dxa"/>
          </w:tcPr>
          <w:p w:rsidR="00EF2B67" w:rsidRDefault="00EF2B67">
            <w:pPr>
              <w:jc w:val="center"/>
              <w:rPr>
                <w:sz w:val="28"/>
                <w:szCs w:val="28"/>
              </w:rPr>
            </w:pPr>
            <w:r>
              <w:rPr>
                <w:sz w:val="28"/>
                <w:szCs w:val="28"/>
              </w:rPr>
              <w:t>64.869.968</w:t>
            </w:r>
          </w:p>
        </w:tc>
      </w:tr>
      <w:tr w:rsidR="00EF2B67">
        <w:trPr>
          <w:trHeight w:val="1775"/>
        </w:trPr>
        <w:tc>
          <w:tcPr>
            <w:tcW w:w="469" w:type="dxa"/>
          </w:tcPr>
          <w:p w:rsidR="00EF2B67" w:rsidRDefault="00EF2B67">
            <w:pPr>
              <w:jc w:val="center"/>
              <w:rPr>
                <w:sz w:val="28"/>
                <w:szCs w:val="28"/>
              </w:rPr>
            </w:pPr>
            <w:r>
              <w:rPr>
                <w:sz w:val="28"/>
                <w:szCs w:val="28"/>
              </w:rPr>
              <w:t>2</w:t>
            </w:r>
          </w:p>
        </w:tc>
        <w:tc>
          <w:tcPr>
            <w:tcW w:w="6061" w:type="dxa"/>
          </w:tcPr>
          <w:p w:rsidR="00EF2B67" w:rsidRDefault="00EF2B67">
            <w:pPr>
              <w:rPr>
                <w:sz w:val="28"/>
                <w:szCs w:val="28"/>
              </w:rPr>
            </w:pPr>
            <w:r>
              <w:rPr>
                <w:sz w:val="28"/>
                <w:szCs w:val="28"/>
              </w:rPr>
              <w:t>Постоянные расходы</w:t>
            </w:r>
            <w:r>
              <w:rPr>
                <w:sz w:val="28"/>
                <w:szCs w:val="28"/>
                <w:lang w:val="en-US"/>
              </w:rPr>
              <w:t>:</w:t>
            </w:r>
          </w:p>
          <w:p w:rsidR="00EF2B67" w:rsidRDefault="00EF2B67">
            <w:pPr>
              <w:numPr>
                <w:ilvl w:val="0"/>
                <w:numId w:val="13"/>
              </w:numPr>
              <w:rPr>
                <w:sz w:val="28"/>
                <w:szCs w:val="28"/>
              </w:rPr>
            </w:pPr>
            <w:r>
              <w:rPr>
                <w:sz w:val="28"/>
                <w:szCs w:val="28"/>
              </w:rPr>
              <w:t>покупка удобрений</w:t>
            </w:r>
          </w:p>
          <w:p w:rsidR="00EF2B67" w:rsidRDefault="00EF2B67">
            <w:pPr>
              <w:numPr>
                <w:ilvl w:val="0"/>
                <w:numId w:val="13"/>
              </w:numPr>
              <w:rPr>
                <w:sz w:val="28"/>
                <w:szCs w:val="28"/>
              </w:rPr>
            </w:pPr>
            <w:r>
              <w:rPr>
                <w:sz w:val="28"/>
                <w:szCs w:val="28"/>
              </w:rPr>
              <w:t>покупка семян</w:t>
            </w:r>
          </w:p>
        </w:tc>
        <w:tc>
          <w:tcPr>
            <w:tcW w:w="2009" w:type="dxa"/>
          </w:tcPr>
          <w:p w:rsidR="00EF2B67" w:rsidRDefault="00EF2B67">
            <w:pPr>
              <w:jc w:val="center"/>
              <w:rPr>
                <w:sz w:val="28"/>
                <w:szCs w:val="28"/>
              </w:rPr>
            </w:pPr>
          </w:p>
          <w:p w:rsidR="00EF2B67" w:rsidRDefault="00EF2B67">
            <w:pPr>
              <w:jc w:val="center"/>
              <w:rPr>
                <w:sz w:val="28"/>
                <w:szCs w:val="28"/>
              </w:rPr>
            </w:pPr>
            <w:r>
              <w:rPr>
                <w:sz w:val="28"/>
                <w:szCs w:val="28"/>
              </w:rPr>
              <w:t>250.000</w:t>
            </w:r>
          </w:p>
          <w:p w:rsidR="00EF2B67" w:rsidRDefault="00EF2B67">
            <w:pPr>
              <w:jc w:val="center"/>
              <w:rPr>
                <w:sz w:val="28"/>
                <w:szCs w:val="28"/>
              </w:rPr>
            </w:pPr>
            <w:r>
              <w:rPr>
                <w:sz w:val="28"/>
                <w:szCs w:val="28"/>
              </w:rPr>
              <w:t>100.000</w:t>
            </w:r>
          </w:p>
        </w:tc>
      </w:tr>
      <w:tr w:rsidR="00EF2B67">
        <w:trPr>
          <w:trHeight w:val="250"/>
        </w:trPr>
        <w:tc>
          <w:tcPr>
            <w:tcW w:w="469" w:type="dxa"/>
          </w:tcPr>
          <w:p w:rsidR="00EF2B67" w:rsidRDefault="00EF2B67">
            <w:pPr>
              <w:jc w:val="center"/>
              <w:rPr>
                <w:sz w:val="28"/>
                <w:szCs w:val="28"/>
              </w:rPr>
            </w:pPr>
          </w:p>
        </w:tc>
        <w:tc>
          <w:tcPr>
            <w:tcW w:w="6061" w:type="dxa"/>
          </w:tcPr>
          <w:p w:rsidR="00EF2B67" w:rsidRDefault="00EF2B67">
            <w:pPr>
              <w:rPr>
                <w:sz w:val="28"/>
                <w:szCs w:val="28"/>
              </w:rPr>
            </w:pPr>
            <w:r>
              <w:rPr>
                <w:sz w:val="28"/>
                <w:szCs w:val="28"/>
              </w:rPr>
              <w:t>Итого</w:t>
            </w:r>
            <w:r>
              <w:rPr>
                <w:sz w:val="28"/>
                <w:szCs w:val="28"/>
                <w:lang w:val="en-US"/>
              </w:rPr>
              <w:t>:</w:t>
            </w:r>
          </w:p>
        </w:tc>
        <w:tc>
          <w:tcPr>
            <w:tcW w:w="2009" w:type="dxa"/>
          </w:tcPr>
          <w:p w:rsidR="00EF2B67" w:rsidRDefault="00EF2B67">
            <w:pPr>
              <w:jc w:val="center"/>
              <w:rPr>
                <w:sz w:val="28"/>
                <w:szCs w:val="28"/>
              </w:rPr>
            </w:pPr>
            <w:r>
              <w:rPr>
                <w:sz w:val="28"/>
                <w:szCs w:val="28"/>
              </w:rPr>
              <w:t>350.000</w:t>
            </w:r>
          </w:p>
        </w:tc>
      </w:tr>
      <w:tr w:rsidR="00EF2B67">
        <w:trPr>
          <w:trHeight w:val="3884"/>
        </w:trPr>
        <w:tc>
          <w:tcPr>
            <w:tcW w:w="469" w:type="dxa"/>
          </w:tcPr>
          <w:p w:rsidR="00EF2B67" w:rsidRDefault="00EF2B67">
            <w:pPr>
              <w:jc w:val="center"/>
              <w:rPr>
                <w:sz w:val="28"/>
                <w:szCs w:val="28"/>
              </w:rPr>
            </w:pPr>
            <w:r>
              <w:rPr>
                <w:sz w:val="28"/>
                <w:szCs w:val="28"/>
              </w:rPr>
              <w:t>3</w:t>
            </w:r>
          </w:p>
        </w:tc>
        <w:tc>
          <w:tcPr>
            <w:tcW w:w="6061" w:type="dxa"/>
          </w:tcPr>
          <w:p w:rsidR="00EF2B67" w:rsidRDefault="00EF2B67">
            <w:pPr>
              <w:rPr>
                <w:sz w:val="28"/>
                <w:szCs w:val="28"/>
              </w:rPr>
            </w:pPr>
            <w:r>
              <w:rPr>
                <w:sz w:val="28"/>
                <w:szCs w:val="28"/>
              </w:rPr>
              <w:t>Переменные расходы</w:t>
            </w:r>
            <w:r>
              <w:rPr>
                <w:sz w:val="28"/>
                <w:szCs w:val="28"/>
                <w:lang w:val="en-US"/>
              </w:rPr>
              <w:t>:</w:t>
            </w:r>
          </w:p>
          <w:p w:rsidR="00EF2B67" w:rsidRDefault="00EF2B67">
            <w:pPr>
              <w:numPr>
                <w:ilvl w:val="0"/>
                <w:numId w:val="13"/>
              </w:numPr>
              <w:rPr>
                <w:sz w:val="28"/>
                <w:szCs w:val="28"/>
              </w:rPr>
            </w:pPr>
            <w:r>
              <w:rPr>
                <w:sz w:val="28"/>
                <w:szCs w:val="28"/>
              </w:rPr>
              <w:t>заработная плата</w:t>
            </w:r>
          </w:p>
          <w:p w:rsidR="00EF2B67" w:rsidRDefault="00EF2B67">
            <w:pPr>
              <w:numPr>
                <w:ilvl w:val="0"/>
                <w:numId w:val="13"/>
              </w:numPr>
              <w:rPr>
                <w:sz w:val="28"/>
                <w:szCs w:val="28"/>
              </w:rPr>
            </w:pPr>
            <w:r>
              <w:rPr>
                <w:sz w:val="28"/>
                <w:szCs w:val="28"/>
              </w:rPr>
              <w:t>отчисления во внебюджетные фонды и налоги в бюджет</w:t>
            </w:r>
          </w:p>
          <w:p w:rsidR="00EF2B67" w:rsidRDefault="00EF2B67">
            <w:pPr>
              <w:numPr>
                <w:ilvl w:val="0"/>
                <w:numId w:val="13"/>
              </w:numPr>
              <w:rPr>
                <w:sz w:val="28"/>
                <w:szCs w:val="28"/>
              </w:rPr>
            </w:pPr>
            <w:r>
              <w:rPr>
                <w:sz w:val="28"/>
                <w:szCs w:val="28"/>
              </w:rPr>
              <w:t>энергоресурсы</w:t>
            </w:r>
          </w:p>
          <w:p w:rsidR="00EF2B67" w:rsidRDefault="00EF2B67">
            <w:pPr>
              <w:numPr>
                <w:ilvl w:val="0"/>
                <w:numId w:val="13"/>
              </w:numPr>
              <w:rPr>
                <w:sz w:val="28"/>
                <w:szCs w:val="28"/>
              </w:rPr>
            </w:pPr>
            <w:r>
              <w:rPr>
                <w:sz w:val="28"/>
                <w:szCs w:val="28"/>
              </w:rPr>
              <w:t xml:space="preserve">транспортные расходы </w:t>
            </w:r>
          </w:p>
          <w:p w:rsidR="00EF2B67" w:rsidRDefault="00EF2B67">
            <w:pPr>
              <w:numPr>
                <w:ilvl w:val="0"/>
                <w:numId w:val="13"/>
              </w:numPr>
              <w:rPr>
                <w:sz w:val="28"/>
                <w:szCs w:val="28"/>
              </w:rPr>
            </w:pPr>
            <w:r>
              <w:rPr>
                <w:sz w:val="28"/>
                <w:szCs w:val="28"/>
              </w:rPr>
              <w:t>расходы на содержание основных средств</w:t>
            </w:r>
          </w:p>
          <w:p w:rsidR="00EF2B67" w:rsidRDefault="00EF2B67">
            <w:pPr>
              <w:numPr>
                <w:ilvl w:val="0"/>
                <w:numId w:val="13"/>
              </w:numPr>
              <w:rPr>
                <w:sz w:val="28"/>
                <w:szCs w:val="28"/>
              </w:rPr>
            </w:pPr>
            <w:r>
              <w:rPr>
                <w:sz w:val="28"/>
                <w:szCs w:val="28"/>
              </w:rPr>
              <w:t>расходы на маркетинг</w:t>
            </w:r>
          </w:p>
          <w:p w:rsidR="00EF2B67" w:rsidRDefault="00EF2B67">
            <w:pPr>
              <w:numPr>
                <w:ilvl w:val="0"/>
                <w:numId w:val="13"/>
              </w:numPr>
              <w:rPr>
                <w:sz w:val="28"/>
                <w:szCs w:val="28"/>
              </w:rPr>
            </w:pPr>
            <w:r>
              <w:rPr>
                <w:sz w:val="28"/>
                <w:szCs w:val="28"/>
              </w:rPr>
              <w:t>оплата телефонных переговоров</w:t>
            </w:r>
          </w:p>
          <w:p w:rsidR="00EF2B67" w:rsidRDefault="00EF2B67">
            <w:pPr>
              <w:numPr>
                <w:ilvl w:val="0"/>
                <w:numId w:val="13"/>
              </w:numPr>
              <w:rPr>
                <w:sz w:val="28"/>
                <w:szCs w:val="28"/>
              </w:rPr>
            </w:pPr>
            <w:r>
              <w:rPr>
                <w:sz w:val="28"/>
                <w:szCs w:val="28"/>
              </w:rPr>
              <w:t>командировочные расходы</w:t>
            </w:r>
          </w:p>
          <w:p w:rsidR="00EF2B67" w:rsidRDefault="00EF2B67">
            <w:pPr>
              <w:numPr>
                <w:ilvl w:val="0"/>
                <w:numId w:val="13"/>
              </w:numPr>
              <w:rPr>
                <w:sz w:val="28"/>
                <w:szCs w:val="28"/>
              </w:rPr>
            </w:pPr>
            <w:r>
              <w:rPr>
                <w:sz w:val="28"/>
                <w:szCs w:val="28"/>
              </w:rPr>
              <w:t>реклама</w:t>
            </w:r>
          </w:p>
          <w:p w:rsidR="00EF2B67" w:rsidRDefault="00EF2B67">
            <w:pPr>
              <w:numPr>
                <w:ilvl w:val="0"/>
                <w:numId w:val="13"/>
              </w:numPr>
              <w:rPr>
                <w:sz w:val="28"/>
                <w:szCs w:val="28"/>
              </w:rPr>
            </w:pPr>
            <w:r>
              <w:rPr>
                <w:sz w:val="28"/>
                <w:szCs w:val="28"/>
              </w:rPr>
              <w:t>потери от брака</w:t>
            </w:r>
          </w:p>
          <w:p w:rsidR="00EF2B67" w:rsidRDefault="00EF2B67">
            <w:pPr>
              <w:numPr>
                <w:ilvl w:val="0"/>
                <w:numId w:val="13"/>
              </w:numPr>
              <w:rPr>
                <w:sz w:val="28"/>
                <w:szCs w:val="28"/>
              </w:rPr>
            </w:pPr>
            <w:r>
              <w:rPr>
                <w:sz w:val="28"/>
                <w:szCs w:val="28"/>
              </w:rPr>
              <w:t>прочие и непредвиденные расходы.</w:t>
            </w:r>
          </w:p>
        </w:tc>
        <w:tc>
          <w:tcPr>
            <w:tcW w:w="2009" w:type="dxa"/>
          </w:tcPr>
          <w:p w:rsidR="00EF2B67" w:rsidRDefault="00EF2B67">
            <w:pPr>
              <w:jc w:val="center"/>
              <w:rPr>
                <w:sz w:val="28"/>
                <w:szCs w:val="28"/>
              </w:rPr>
            </w:pPr>
            <w:r>
              <w:rPr>
                <w:sz w:val="28"/>
                <w:szCs w:val="28"/>
              </w:rPr>
              <w:t>3.800.000</w:t>
            </w:r>
          </w:p>
        </w:tc>
      </w:tr>
      <w:tr w:rsidR="00EF2B67">
        <w:trPr>
          <w:trHeight w:val="556"/>
        </w:trPr>
        <w:tc>
          <w:tcPr>
            <w:tcW w:w="469" w:type="dxa"/>
          </w:tcPr>
          <w:p w:rsidR="00EF2B67" w:rsidRDefault="00EF2B67">
            <w:pPr>
              <w:jc w:val="center"/>
              <w:rPr>
                <w:sz w:val="28"/>
                <w:szCs w:val="28"/>
              </w:rPr>
            </w:pPr>
          </w:p>
        </w:tc>
        <w:tc>
          <w:tcPr>
            <w:tcW w:w="6061" w:type="dxa"/>
          </w:tcPr>
          <w:p w:rsidR="00EF2B67" w:rsidRDefault="00EF2B67">
            <w:pPr>
              <w:rPr>
                <w:sz w:val="28"/>
                <w:szCs w:val="28"/>
              </w:rPr>
            </w:pPr>
            <w:r>
              <w:rPr>
                <w:sz w:val="28"/>
                <w:szCs w:val="28"/>
              </w:rPr>
              <w:t>Поправка на коэффициент инфляции 15%-25%</w:t>
            </w:r>
          </w:p>
        </w:tc>
        <w:tc>
          <w:tcPr>
            <w:tcW w:w="2009" w:type="dxa"/>
          </w:tcPr>
          <w:p w:rsidR="00EF2B67" w:rsidRDefault="00EF2B67">
            <w:pPr>
              <w:jc w:val="center"/>
              <w:rPr>
                <w:sz w:val="28"/>
                <w:szCs w:val="28"/>
              </w:rPr>
            </w:pPr>
            <w:r>
              <w:rPr>
                <w:sz w:val="28"/>
                <w:szCs w:val="28"/>
              </w:rPr>
              <w:t>830.000</w:t>
            </w:r>
          </w:p>
        </w:tc>
      </w:tr>
    </w:tbl>
    <w:p w:rsidR="00EF2B67" w:rsidRDefault="00EF2B67">
      <w:pPr>
        <w:pStyle w:val="2"/>
      </w:pPr>
    </w:p>
    <w:p w:rsidR="00EF2B67" w:rsidRDefault="00EF2B67">
      <w:pPr>
        <w:pStyle w:val="2"/>
      </w:pPr>
    </w:p>
    <w:p w:rsidR="00EF2B67" w:rsidRDefault="00EF2B67">
      <w:pPr>
        <w:pStyle w:val="2"/>
      </w:pPr>
      <w:r>
        <w:t xml:space="preserve">                                                                                                   Таблица</w:t>
      </w:r>
    </w:p>
    <w:p w:rsidR="00EF2B67" w:rsidRDefault="00EF2B67">
      <w:pPr>
        <w:pStyle w:val="2"/>
      </w:pPr>
      <w:r>
        <w:t>Предлагаемая структура капитала</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16"/>
        <w:gridCol w:w="3232"/>
        <w:gridCol w:w="16"/>
        <w:gridCol w:w="3065"/>
      </w:tblGrid>
      <w:tr w:rsidR="00EF2B67">
        <w:trPr>
          <w:cantSplit/>
          <w:trHeight w:val="686"/>
        </w:trPr>
        <w:tc>
          <w:tcPr>
            <w:tcW w:w="2796" w:type="dxa"/>
            <w:gridSpan w:val="2"/>
          </w:tcPr>
          <w:p w:rsidR="00EF2B67" w:rsidRDefault="00EF2B67">
            <w:pPr>
              <w:rPr>
                <w:sz w:val="28"/>
                <w:szCs w:val="28"/>
              </w:rPr>
            </w:pPr>
            <w:r>
              <w:rPr>
                <w:sz w:val="28"/>
                <w:szCs w:val="28"/>
              </w:rPr>
              <w:t xml:space="preserve">Вид источника </w:t>
            </w:r>
          </w:p>
        </w:tc>
        <w:tc>
          <w:tcPr>
            <w:tcW w:w="3248" w:type="dxa"/>
            <w:gridSpan w:val="2"/>
          </w:tcPr>
          <w:p w:rsidR="00EF2B67" w:rsidRDefault="00EF2B67">
            <w:pPr>
              <w:jc w:val="center"/>
              <w:rPr>
                <w:sz w:val="28"/>
                <w:szCs w:val="28"/>
              </w:rPr>
            </w:pPr>
            <w:r>
              <w:rPr>
                <w:sz w:val="28"/>
                <w:szCs w:val="28"/>
              </w:rPr>
              <w:t>Размер финансирования руб.</w:t>
            </w:r>
          </w:p>
        </w:tc>
        <w:tc>
          <w:tcPr>
            <w:tcW w:w="3065" w:type="dxa"/>
          </w:tcPr>
          <w:p w:rsidR="00EF2B67" w:rsidRDefault="00EF2B67">
            <w:pPr>
              <w:jc w:val="center"/>
              <w:rPr>
                <w:sz w:val="28"/>
                <w:szCs w:val="28"/>
              </w:rPr>
            </w:pPr>
            <w:r>
              <w:rPr>
                <w:sz w:val="28"/>
                <w:szCs w:val="28"/>
              </w:rPr>
              <w:t>Периодичность поступления</w:t>
            </w:r>
          </w:p>
        </w:tc>
      </w:tr>
      <w:tr w:rsidR="00EF2B67">
        <w:trPr>
          <w:cantSplit/>
          <w:trHeight w:val="870"/>
        </w:trPr>
        <w:tc>
          <w:tcPr>
            <w:tcW w:w="2796" w:type="dxa"/>
            <w:gridSpan w:val="2"/>
          </w:tcPr>
          <w:p w:rsidR="00EF2B67" w:rsidRDefault="00EF2B67">
            <w:pPr>
              <w:rPr>
                <w:sz w:val="28"/>
                <w:szCs w:val="28"/>
              </w:rPr>
            </w:pPr>
            <w:r>
              <w:rPr>
                <w:sz w:val="28"/>
                <w:szCs w:val="28"/>
              </w:rPr>
              <w:t xml:space="preserve">Собственные средства </w:t>
            </w:r>
          </w:p>
        </w:tc>
        <w:tc>
          <w:tcPr>
            <w:tcW w:w="3248" w:type="dxa"/>
            <w:gridSpan w:val="2"/>
          </w:tcPr>
          <w:p w:rsidR="00EF2B67" w:rsidRDefault="00EF2B67">
            <w:pPr>
              <w:jc w:val="center"/>
              <w:rPr>
                <w:sz w:val="28"/>
                <w:szCs w:val="28"/>
              </w:rPr>
            </w:pPr>
            <w:r>
              <w:rPr>
                <w:sz w:val="28"/>
                <w:szCs w:val="28"/>
              </w:rPr>
              <w:t>3.500.000</w:t>
            </w:r>
          </w:p>
        </w:tc>
        <w:tc>
          <w:tcPr>
            <w:tcW w:w="3065" w:type="dxa"/>
          </w:tcPr>
          <w:p w:rsidR="00EF2B67" w:rsidRDefault="00EF2B67">
            <w:pPr>
              <w:jc w:val="center"/>
              <w:rPr>
                <w:sz w:val="28"/>
                <w:szCs w:val="28"/>
              </w:rPr>
            </w:pPr>
            <w:r>
              <w:rPr>
                <w:sz w:val="28"/>
                <w:szCs w:val="28"/>
              </w:rPr>
              <w:t>Ежегодно</w:t>
            </w:r>
          </w:p>
        </w:tc>
      </w:tr>
      <w:tr w:rsidR="00EF2B67">
        <w:trPr>
          <w:trHeight w:val="737"/>
        </w:trPr>
        <w:tc>
          <w:tcPr>
            <w:tcW w:w="2780" w:type="dxa"/>
          </w:tcPr>
          <w:p w:rsidR="00EF2B67" w:rsidRDefault="00EF2B67">
            <w:pPr>
              <w:rPr>
                <w:sz w:val="28"/>
                <w:szCs w:val="28"/>
              </w:rPr>
            </w:pPr>
            <w:r>
              <w:rPr>
                <w:sz w:val="28"/>
                <w:szCs w:val="28"/>
              </w:rPr>
              <w:t>Инвестиционные средства</w:t>
            </w:r>
          </w:p>
        </w:tc>
        <w:tc>
          <w:tcPr>
            <w:tcW w:w="3248" w:type="dxa"/>
            <w:gridSpan w:val="2"/>
          </w:tcPr>
          <w:p w:rsidR="00EF2B67" w:rsidRDefault="00EF2B67">
            <w:pPr>
              <w:jc w:val="center"/>
              <w:rPr>
                <w:sz w:val="28"/>
                <w:szCs w:val="28"/>
              </w:rPr>
            </w:pPr>
            <w:r>
              <w:rPr>
                <w:sz w:val="28"/>
                <w:szCs w:val="28"/>
              </w:rPr>
              <w:t>70.000.000</w:t>
            </w:r>
          </w:p>
        </w:tc>
        <w:tc>
          <w:tcPr>
            <w:tcW w:w="3081" w:type="dxa"/>
            <w:gridSpan w:val="2"/>
          </w:tcPr>
          <w:p w:rsidR="00EF2B67" w:rsidRDefault="00EF2B67">
            <w:pPr>
              <w:jc w:val="center"/>
              <w:rPr>
                <w:sz w:val="28"/>
                <w:szCs w:val="28"/>
              </w:rPr>
            </w:pPr>
            <w:r>
              <w:rPr>
                <w:sz w:val="28"/>
                <w:szCs w:val="28"/>
              </w:rPr>
              <w:t xml:space="preserve">Согласно срокам, представленным в табл. </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3.5. Анализ чувствительности                              </w:t>
      </w:r>
    </w:p>
    <w:p w:rsidR="00EF2B67" w:rsidRDefault="00EF2B67">
      <w:pPr>
        <w:pStyle w:val="31"/>
        <w:tabs>
          <w:tab w:val="left" w:pos="900"/>
        </w:tabs>
        <w:ind w:firstLine="0"/>
        <w:jc w:val="both"/>
        <w:rPr>
          <w:snapToGrid w:val="0"/>
          <w:sz w:val="28"/>
          <w:szCs w:val="28"/>
        </w:rPr>
      </w:pPr>
      <w:r>
        <w:rPr>
          <w:snapToGrid w:val="0"/>
          <w:sz w:val="28"/>
          <w:szCs w:val="28"/>
        </w:rPr>
        <w:t xml:space="preserve">Методика оценки </w:t>
      </w:r>
    </w:p>
    <w:p w:rsidR="00EF2B67" w:rsidRDefault="00EF2B67">
      <w:pPr>
        <w:pStyle w:val="31"/>
        <w:tabs>
          <w:tab w:val="left" w:pos="900"/>
        </w:tabs>
        <w:ind w:firstLine="0"/>
        <w:jc w:val="both"/>
        <w:rPr>
          <w:snapToGrid w:val="0"/>
          <w:sz w:val="28"/>
          <w:szCs w:val="28"/>
        </w:rPr>
      </w:pPr>
      <w:r>
        <w:rPr>
          <w:snapToGrid w:val="0"/>
          <w:sz w:val="28"/>
          <w:szCs w:val="28"/>
        </w:rPr>
        <w:t>Оценка проводилась по 100 - бальной системе  (0 – чувствительность не существенна; 25 – параметр скорее всего не скажется на величине чистого приведенного дохода; 50 – параметр не окажет сколько-нибудь значительного влияния на доход; 75 – параметр окажет значительное влияние на величину дохода; 100 – параметр полностью изменит величину дохода).</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Таблица</w:t>
      </w:r>
    </w:p>
    <w:p w:rsidR="00EF2B67" w:rsidRDefault="00EF2B67">
      <w:pPr>
        <w:pStyle w:val="31"/>
        <w:tabs>
          <w:tab w:val="left" w:pos="900"/>
        </w:tabs>
        <w:ind w:firstLine="0"/>
        <w:jc w:val="both"/>
        <w:rPr>
          <w:snapToGrid w:val="0"/>
          <w:sz w:val="28"/>
          <w:szCs w:val="28"/>
        </w:rPr>
      </w:pPr>
      <w:r>
        <w:rPr>
          <w:snapToGrid w:val="0"/>
          <w:sz w:val="28"/>
          <w:szCs w:val="28"/>
        </w:rPr>
        <w:t>Анализ чувствительности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6"/>
        <w:gridCol w:w="1639"/>
      </w:tblGrid>
      <w:tr w:rsidR="00EF2B67">
        <w:trPr>
          <w:trHeight w:val="368"/>
        </w:trPr>
        <w:tc>
          <w:tcPr>
            <w:tcW w:w="5946" w:type="dxa"/>
          </w:tcPr>
          <w:p w:rsidR="00EF2B67" w:rsidRDefault="00EF2B67">
            <w:pPr>
              <w:jc w:val="center"/>
              <w:rPr>
                <w:sz w:val="28"/>
                <w:szCs w:val="28"/>
              </w:rPr>
            </w:pPr>
            <w:r>
              <w:rPr>
                <w:sz w:val="28"/>
                <w:szCs w:val="28"/>
              </w:rPr>
              <w:t xml:space="preserve">Параметры </w:t>
            </w:r>
          </w:p>
        </w:tc>
        <w:tc>
          <w:tcPr>
            <w:tcW w:w="1639" w:type="dxa"/>
          </w:tcPr>
          <w:p w:rsidR="00EF2B67" w:rsidRDefault="00EF2B67">
            <w:pPr>
              <w:jc w:val="center"/>
              <w:rPr>
                <w:sz w:val="28"/>
                <w:szCs w:val="28"/>
              </w:rPr>
            </w:pPr>
            <w:r>
              <w:rPr>
                <w:sz w:val="28"/>
                <w:szCs w:val="28"/>
              </w:rPr>
              <w:t xml:space="preserve">Баллы </w:t>
            </w:r>
          </w:p>
        </w:tc>
      </w:tr>
      <w:tr w:rsidR="00EF2B67">
        <w:trPr>
          <w:trHeight w:val="360"/>
        </w:trPr>
        <w:tc>
          <w:tcPr>
            <w:tcW w:w="5946" w:type="dxa"/>
          </w:tcPr>
          <w:p w:rsidR="00EF2B67" w:rsidRDefault="00EF2B67">
            <w:pPr>
              <w:jc w:val="both"/>
              <w:rPr>
                <w:sz w:val="28"/>
                <w:szCs w:val="28"/>
              </w:rPr>
            </w:pPr>
            <w:r>
              <w:rPr>
                <w:sz w:val="28"/>
                <w:szCs w:val="28"/>
              </w:rPr>
              <w:t xml:space="preserve">Уровень инфляции </w:t>
            </w:r>
          </w:p>
        </w:tc>
        <w:tc>
          <w:tcPr>
            <w:tcW w:w="1639" w:type="dxa"/>
          </w:tcPr>
          <w:p w:rsidR="00EF2B67" w:rsidRDefault="00EF2B67">
            <w:pPr>
              <w:jc w:val="center"/>
              <w:rPr>
                <w:sz w:val="28"/>
                <w:szCs w:val="28"/>
              </w:rPr>
            </w:pPr>
            <w:r>
              <w:rPr>
                <w:sz w:val="28"/>
                <w:szCs w:val="28"/>
              </w:rPr>
              <w:t>75</w:t>
            </w:r>
          </w:p>
        </w:tc>
      </w:tr>
      <w:tr w:rsidR="00EF2B67">
        <w:trPr>
          <w:trHeight w:val="360"/>
        </w:trPr>
        <w:tc>
          <w:tcPr>
            <w:tcW w:w="5946" w:type="dxa"/>
          </w:tcPr>
          <w:p w:rsidR="00EF2B67" w:rsidRDefault="00EF2B67">
            <w:pPr>
              <w:jc w:val="both"/>
              <w:rPr>
                <w:sz w:val="28"/>
                <w:szCs w:val="28"/>
              </w:rPr>
            </w:pPr>
            <w:r>
              <w:rPr>
                <w:sz w:val="28"/>
                <w:szCs w:val="28"/>
              </w:rPr>
              <w:t>Задержка платежей</w:t>
            </w:r>
          </w:p>
        </w:tc>
        <w:tc>
          <w:tcPr>
            <w:tcW w:w="1639" w:type="dxa"/>
          </w:tcPr>
          <w:p w:rsidR="00EF2B67" w:rsidRDefault="00EF2B67">
            <w:pPr>
              <w:jc w:val="center"/>
              <w:rPr>
                <w:sz w:val="28"/>
                <w:szCs w:val="28"/>
              </w:rPr>
            </w:pPr>
            <w:r>
              <w:rPr>
                <w:sz w:val="28"/>
                <w:szCs w:val="28"/>
              </w:rPr>
              <w:t>75</w:t>
            </w:r>
          </w:p>
        </w:tc>
      </w:tr>
      <w:tr w:rsidR="00EF2B67">
        <w:trPr>
          <w:trHeight w:val="360"/>
        </w:trPr>
        <w:tc>
          <w:tcPr>
            <w:tcW w:w="5946" w:type="dxa"/>
          </w:tcPr>
          <w:p w:rsidR="00EF2B67" w:rsidRDefault="00EF2B67">
            <w:pPr>
              <w:jc w:val="both"/>
              <w:rPr>
                <w:sz w:val="28"/>
                <w:szCs w:val="28"/>
              </w:rPr>
            </w:pPr>
            <w:r>
              <w:rPr>
                <w:sz w:val="28"/>
                <w:szCs w:val="28"/>
              </w:rPr>
              <w:t xml:space="preserve">Потери при продажах </w:t>
            </w:r>
          </w:p>
        </w:tc>
        <w:tc>
          <w:tcPr>
            <w:tcW w:w="1639" w:type="dxa"/>
          </w:tcPr>
          <w:p w:rsidR="00EF2B67" w:rsidRDefault="00EF2B67">
            <w:pPr>
              <w:jc w:val="center"/>
              <w:rPr>
                <w:sz w:val="28"/>
                <w:szCs w:val="28"/>
              </w:rPr>
            </w:pPr>
            <w:r>
              <w:rPr>
                <w:sz w:val="28"/>
                <w:szCs w:val="28"/>
              </w:rPr>
              <w:t>50</w:t>
            </w:r>
          </w:p>
        </w:tc>
      </w:tr>
      <w:tr w:rsidR="00EF2B67">
        <w:trPr>
          <w:trHeight w:val="360"/>
        </w:trPr>
        <w:tc>
          <w:tcPr>
            <w:tcW w:w="5946" w:type="dxa"/>
          </w:tcPr>
          <w:p w:rsidR="00EF2B67" w:rsidRDefault="00EF2B67">
            <w:pPr>
              <w:jc w:val="both"/>
              <w:rPr>
                <w:sz w:val="28"/>
                <w:szCs w:val="28"/>
              </w:rPr>
            </w:pPr>
            <w:r>
              <w:rPr>
                <w:sz w:val="28"/>
                <w:szCs w:val="28"/>
              </w:rPr>
              <w:t>Ставки налогов</w:t>
            </w:r>
          </w:p>
        </w:tc>
        <w:tc>
          <w:tcPr>
            <w:tcW w:w="1639" w:type="dxa"/>
          </w:tcPr>
          <w:p w:rsidR="00EF2B67" w:rsidRDefault="00EF2B67">
            <w:pPr>
              <w:jc w:val="center"/>
              <w:rPr>
                <w:sz w:val="28"/>
                <w:szCs w:val="28"/>
              </w:rPr>
            </w:pPr>
            <w:r>
              <w:rPr>
                <w:sz w:val="28"/>
                <w:szCs w:val="28"/>
              </w:rPr>
              <w:t>50</w:t>
            </w:r>
          </w:p>
        </w:tc>
      </w:tr>
      <w:tr w:rsidR="00EF2B67">
        <w:trPr>
          <w:trHeight w:val="360"/>
        </w:trPr>
        <w:tc>
          <w:tcPr>
            <w:tcW w:w="5946" w:type="dxa"/>
          </w:tcPr>
          <w:p w:rsidR="00EF2B67" w:rsidRDefault="00EF2B67">
            <w:pPr>
              <w:jc w:val="both"/>
              <w:rPr>
                <w:sz w:val="28"/>
                <w:szCs w:val="28"/>
              </w:rPr>
            </w:pPr>
            <w:r>
              <w:rPr>
                <w:sz w:val="28"/>
                <w:szCs w:val="28"/>
              </w:rPr>
              <w:t>Объем инвестиций</w:t>
            </w:r>
          </w:p>
        </w:tc>
        <w:tc>
          <w:tcPr>
            <w:tcW w:w="1639" w:type="dxa"/>
          </w:tcPr>
          <w:p w:rsidR="00EF2B67" w:rsidRDefault="00EF2B67">
            <w:pPr>
              <w:jc w:val="center"/>
              <w:rPr>
                <w:sz w:val="28"/>
                <w:szCs w:val="28"/>
              </w:rPr>
            </w:pPr>
            <w:r>
              <w:rPr>
                <w:sz w:val="28"/>
                <w:szCs w:val="28"/>
              </w:rPr>
              <w:t>100</w:t>
            </w:r>
          </w:p>
        </w:tc>
      </w:tr>
      <w:tr w:rsidR="00EF2B67">
        <w:trPr>
          <w:trHeight w:val="360"/>
        </w:trPr>
        <w:tc>
          <w:tcPr>
            <w:tcW w:w="5946" w:type="dxa"/>
          </w:tcPr>
          <w:p w:rsidR="00EF2B67" w:rsidRDefault="00EF2B67">
            <w:pPr>
              <w:jc w:val="both"/>
              <w:rPr>
                <w:sz w:val="28"/>
                <w:szCs w:val="28"/>
              </w:rPr>
            </w:pPr>
            <w:r>
              <w:rPr>
                <w:sz w:val="28"/>
                <w:szCs w:val="28"/>
              </w:rPr>
              <w:t>Зарплата персонала</w:t>
            </w:r>
          </w:p>
        </w:tc>
        <w:tc>
          <w:tcPr>
            <w:tcW w:w="1639" w:type="dxa"/>
          </w:tcPr>
          <w:p w:rsidR="00EF2B67" w:rsidRDefault="00EF2B67">
            <w:pPr>
              <w:jc w:val="center"/>
              <w:rPr>
                <w:sz w:val="28"/>
                <w:szCs w:val="28"/>
              </w:rPr>
            </w:pPr>
            <w:r>
              <w:rPr>
                <w:sz w:val="28"/>
                <w:szCs w:val="28"/>
              </w:rPr>
              <w:t>25</w:t>
            </w:r>
          </w:p>
        </w:tc>
      </w:tr>
      <w:tr w:rsidR="00EF2B67">
        <w:trPr>
          <w:trHeight w:val="360"/>
        </w:trPr>
        <w:tc>
          <w:tcPr>
            <w:tcW w:w="5946" w:type="dxa"/>
          </w:tcPr>
          <w:p w:rsidR="00EF2B67" w:rsidRDefault="00EF2B67">
            <w:pPr>
              <w:jc w:val="both"/>
              <w:rPr>
                <w:sz w:val="28"/>
                <w:szCs w:val="28"/>
              </w:rPr>
            </w:pPr>
            <w:r>
              <w:rPr>
                <w:sz w:val="28"/>
                <w:szCs w:val="28"/>
              </w:rPr>
              <w:t>Ставка по депозитам</w:t>
            </w:r>
          </w:p>
        </w:tc>
        <w:tc>
          <w:tcPr>
            <w:tcW w:w="1639" w:type="dxa"/>
          </w:tcPr>
          <w:p w:rsidR="00EF2B67" w:rsidRDefault="00EF2B67">
            <w:pPr>
              <w:jc w:val="center"/>
              <w:rPr>
                <w:sz w:val="28"/>
                <w:szCs w:val="28"/>
              </w:rPr>
            </w:pPr>
            <w:r>
              <w:rPr>
                <w:sz w:val="28"/>
                <w:szCs w:val="28"/>
              </w:rPr>
              <w:t>0</w:t>
            </w:r>
          </w:p>
        </w:tc>
      </w:tr>
      <w:tr w:rsidR="00EF2B67">
        <w:trPr>
          <w:trHeight w:val="360"/>
        </w:trPr>
        <w:tc>
          <w:tcPr>
            <w:tcW w:w="5946" w:type="dxa"/>
          </w:tcPr>
          <w:p w:rsidR="00EF2B67" w:rsidRDefault="00EF2B67">
            <w:pPr>
              <w:jc w:val="both"/>
              <w:rPr>
                <w:sz w:val="28"/>
                <w:szCs w:val="28"/>
              </w:rPr>
            </w:pPr>
            <w:r>
              <w:rPr>
                <w:sz w:val="28"/>
                <w:szCs w:val="28"/>
              </w:rPr>
              <w:t>Отсрочка оплаты прямых издержек</w:t>
            </w:r>
          </w:p>
        </w:tc>
        <w:tc>
          <w:tcPr>
            <w:tcW w:w="1639" w:type="dxa"/>
          </w:tcPr>
          <w:p w:rsidR="00EF2B67" w:rsidRDefault="00EF2B67">
            <w:pPr>
              <w:jc w:val="center"/>
              <w:rPr>
                <w:sz w:val="28"/>
                <w:szCs w:val="28"/>
              </w:rPr>
            </w:pPr>
            <w:r>
              <w:rPr>
                <w:sz w:val="28"/>
                <w:szCs w:val="28"/>
              </w:rPr>
              <w:t>75</w:t>
            </w:r>
          </w:p>
        </w:tc>
      </w:tr>
      <w:tr w:rsidR="00EF2B67">
        <w:trPr>
          <w:trHeight w:val="360"/>
        </w:trPr>
        <w:tc>
          <w:tcPr>
            <w:tcW w:w="5946" w:type="dxa"/>
          </w:tcPr>
          <w:p w:rsidR="00EF2B67" w:rsidRDefault="00EF2B67">
            <w:pPr>
              <w:jc w:val="both"/>
              <w:rPr>
                <w:sz w:val="28"/>
                <w:szCs w:val="28"/>
              </w:rPr>
            </w:pPr>
            <w:r>
              <w:rPr>
                <w:sz w:val="28"/>
                <w:szCs w:val="28"/>
              </w:rPr>
              <w:t>Ставки по кредитам</w:t>
            </w:r>
          </w:p>
        </w:tc>
        <w:tc>
          <w:tcPr>
            <w:tcW w:w="1639" w:type="dxa"/>
          </w:tcPr>
          <w:p w:rsidR="00EF2B67" w:rsidRDefault="00EF2B67">
            <w:pPr>
              <w:jc w:val="center"/>
              <w:rPr>
                <w:sz w:val="28"/>
                <w:szCs w:val="28"/>
              </w:rPr>
            </w:pPr>
            <w:r>
              <w:rPr>
                <w:sz w:val="28"/>
                <w:szCs w:val="28"/>
              </w:rPr>
              <w:t>100</w:t>
            </w:r>
          </w:p>
        </w:tc>
      </w:tr>
      <w:tr w:rsidR="00EF2B67">
        <w:trPr>
          <w:trHeight w:val="360"/>
        </w:trPr>
        <w:tc>
          <w:tcPr>
            <w:tcW w:w="5946" w:type="dxa"/>
          </w:tcPr>
          <w:p w:rsidR="00EF2B67" w:rsidRDefault="00EF2B67">
            <w:pPr>
              <w:jc w:val="both"/>
              <w:rPr>
                <w:sz w:val="28"/>
                <w:szCs w:val="28"/>
              </w:rPr>
            </w:pPr>
            <w:r>
              <w:rPr>
                <w:sz w:val="28"/>
                <w:szCs w:val="28"/>
              </w:rPr>
              <w:t>Цена сбыта</w:t>
            </w:r>
          </w:p>
        </w:tc>
        <w:tc>
          <w:tcPr>
            <w:tcW w:w="1639" w:type="dxa"/>
          </w:tcPr>
          <w:p w:rsidR="00EF2B67" w:rsidRDefault="00EF2B67">
            <w:pPr>
              <w:jc w:val="center"/>
              <w:rPr>
                <w:sz w:val="28"/>
                <w:szCs w:val="28"/>
              </w:rPr>
            </w:pPr>
            <w:r>
              <w:rPr>
                <w:sz w:val="28"/>
                <w:szCs w:val="28"/>
              </w:rPr>
              <w:t>75</w:t>
            </w:r>
          </w:p>
        </w:tc>
      </w:tr>
      <w:tr w:rsidR="00EF2B67">
        <w:trPr>
          <w:trHeight w:val="360"/>
        </w:trPr>
        <w:tc>
          <w:tcPr>
            <w:tcW w:w="5946" w:type="dxa"/>
          </w:tcPr>
          <w:p w:rsidR="00EF2B67" w:rsidRDefault="00EF2B67">
            <w:pPr>
              <w:jc w:val="both"/>
              <w:rPr>
                <w:sz w:val="28"/>
                <w:szCs w:val="28"/>
              </w:rPr>
            </w:pPr>
            <w:r>
              <w:rPr>
                <w:sz w:val="28"/>
                <w:szCs w:val="28"/>
              </w:rPr>
              <w:t>Прямые издержки</w:t>
            </w:r>
          </w:p>
        </w:tc>
        <w:tc>
          <w:tcPr>
            <w:tcW w:w="1639" w:type="dxa"/>
          </w:tcPr>
          <w:p w:rsidR="00EF2B67" w:rsidRDefault="00EF2B67">
            <w:pPr>
              <w:jc w:val="center"/>
              <w:rPr>
                <w:sz w:val="28"/>
                <w:szCs w:val="28"/>
              </w:rPr>
            </w:pPr>
            <w:r>
              <w:rPr>
                <w:sz w:val="28"/>
                <w:szCs w:val="28"/>
              </w:rPr>
              <w:t>75</w:t>
            </w:r>
          </w:p>
        </w:tc>
      </w:tr>
      <w:tr w:rsidR="00EF2B67">
        <w:trPr>
          <w:trHeight w:val="360"/>
        </w:trPr>
        <w:tc>
          <w:tcPr>
            <w:tcW w:w="5946" w:type="dxa"/>
          </w:tcPr>
          <w:p w:rsidR="00EF2B67" w:rsidRDefault="00EF2B67">
            <w:pPr>
              <w:jc w:val="both"/>
              <w:rPr>
                <w:sz w:val="28"/>
                <w:szCs w:val="28"/>
              </w:rPr>
            </w:pPr>
            <w:r>
              <w:rPr>
                <w:sz w:val="28"/>
                <w:szCs w:val="28"/>
              </w:rPr>
              <w:t>Объем сбыта</w:t>
            </w:r>
          </w:p>
        </w:tc>
        <w:tc>
          <w:tcPr>
            <w:tcW w:w="1639" w:type="dxa"/>
          </w:tcPr>
          <w:p w:rsidR="00EF2B67" w:rsidRDefault="00EF2B67">
            <w:pPr>
              <w:jc w:val="center"/>
              <w:rPr>
                <w:sz w:val="28"/>
                <w:szCs w:val="28"/>
              </w:rPr>
            </w:pPr>
            <w:r>
              <w:rPr>
                <w:sz w:val="28"/>
                <w:szCs w:val="28"/>
              </w:rPr>
              <w:t>75</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3.6. Календарный план по подготовке и реализации           </w:t>
      </w:r>
    </w:p>
    <w:p w:rsidR="00EF2B67" w:rsidRDefault="00EF2B67">
      <w:pPr>
        <w:pStyle w:val="31"/>
        <w:tabs>
          <w:tab w:val="left" w:pos="900"/>
        </w:tabs>
        <w:ind w:firstLine="0"/>
        <w:jc w:val="both"/>
        <w:rPr>
          <w:snapToGrid w:val="0"/>
          <w:sz w:val="28"/>
          <w:szCs w:val="28"/>
        </w:rPr>
      </w:pPr>
      <w:r>
        <w:rPr>
          <w:snapToGrid w:val="0"/>
          <w:sz w:val="28"/>
          <w:szCs w:val="28"/>
        </w:rPr>
        <w:t xml:space="preserve">                                                                                                     Таблица</w:t>
      </w:r>
    </w:p>
    <w:p w:rsidR="00EF2B67" w:rsidRDefault="00EF2B67">
      <w:pPr>
        <w:pStyle w:val="31"/>
        <w:tabs>
          <w:tab w:val="left" w:pos="900"/>
        </w:tabs>
        <w:ind w:firstLine="0"/>
        <w:jc w:val="both"/>
        <w:rPr>
          <w:snapToGrid w:val="0"/>
          <w:sz w:val="28"/>
          <w:szCs w:val="28"/>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738"/>
        <w:gridCol w:w="1738"/>
        <w:gridCol w:w="1738"/>
        <w:gridCol w:w="1738"/>
      </w:tblGrid>
      <w:tr w:rsidR="00EF2B67">
        <w:trPr>
          <w:trHeight w:val="699"/>
        </w:trPr>
        <w:tc>
          <w:tcPr>
            <w:tcW w:w="1738" w:type="dxa"/>
          </w:tcPr>
          <w:p w:rsidR="00EF2B67" w:rsidRDefault="00EF2B67">
            <w:pPr>
              <w:jc w:val="center"/>
              <w:rPr>
                <w:sz w:val="28"/>
                <w:szCs w:val="28"/>
              </w:rPr>
            </w:pPr>
            <w:r>
              <w:rPr>
                <w:sz w:val="28"/>
                <w:szCs w:val="28"/>
              </w:rPr>
              <w:t>Название</w:t>
            </w:r>
          </w:p>
        </w:tc>
        <w:tc>
          <w:tcPr>
            <w:tcW w:w="1738" w:type="dxa"/>
          </w:tcPr>
          <w:p w:rsidR="00EF2B67" w:rsidRDefault="00EF2B67">
            <w:pPr>
              <w:jc w:val="center"/>
              <w:rPr>
                <w:sz w:val="28"/>
                <w:szCs w:val="28"/>
              </w:rPr>
            </w:pPr>
            <w:r>
              <w:rPr>
                <w:sz w:val="28"/>
                <w:szCs w:val="28"/>
              </w:rPr>
              <w:t>Длительность, дн.</w:t>
            </w:r>
          </w:p>
        </w:tc>
        <w:tc>
          <w:tcPr>
            <w:tcW w:w="1738" w:type="dxa"/>
          </w:tcPr>
          <w:p w:rsidR="00EF2B67" w:rsidRDefault="00EF2B67">
            <w:pPr>
              <w:jc w:val="center"/>
              <w:rPr>
                <w:sz w:val="28"/>
                <w:szCs w:val="28"/>
              </w:rPr>
            </w:pPr>
            <w:r>
              <w:rPr>
                <w:sz w:val="28"/>
                <w:szCs w:val="28"/>
              </w:rPr>
              <w:t>Дата начала</w:t>
            </w:r>
          </w:p>
        </w:tc>
        <w:tc>
          <w:tcPr>
            <w:tcW w:w="1738" w:type="dxa"/>
          </w:tcPr>
          <w:p w:rsidR="00EF2B67" w:rsidRDefault="00EF2B67">
            <w:pPr>
              <w:jc w:val="center"/>
              <w:rPr>
                <w:sz w:val="28"/>
                <w:szCs w:val="28"/>
              </w:rPr>
            </w:pPr>
            <w:r>
              <w:rPr>
                <w:sz w:val="28"/>
                <w:szCs w:val="28"/>
              </w:rPr>
              <w:t>Дата окончания</w:t>
            </w:r>
          </w:p>
        </w:tc>
        <w:tc>
          <w:tcPr>
            <w:tcW w:w="1738" w:type="dxa"/>
          </w:tcPr>
          <w:p w:rsidR="00EF2B67" w:rsidRDefault="00EF2B67">
            <w:pPr>
              <w:jc w:val="center"/>
              <w:rPr>
                <w:sz w:val="28"/>
                <w:szCs w:val="28"/>
              </w:rPr>
            </w:pPr>
            <w:r>
              <w:rPr>
                <w:sz w:val="28"/>
                <w:szCs w:val="28"/>
              </w:rPr>
              <w:t>Сумма затрат в тыс.руб.</w:t>
            </w:r>
          </w:p>
        </w:tc>
      </w:tr>
      <w:tr w:rsidR="00EF2B67">
        <w:trPr>
          <w:trHeight w:val="833"/>
        </w:trPr>
        <w:tc>
          <w:tcPr>
            <w:tcW w:w="1738" w:type="dxa"/>
          </w:tcPr>
          <w:p w:rsidR="00EF2B67" w:rsidRDefault="00EF2B67">
            <w:pPr>
              <w:rPr>
                <w:sz w:val="28"/>
                <w:szCs w:val="28"/>
              </w:rPr>
            </w:pPr>
            <w:r>
              <w:rPr>
                <w:sz w:val="28"/>
                <w:szCs w:val="28"/>
              </w:rPr>
              <w:t>Строительство овощехранилища</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730</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01.02.04</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01.02.06</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70.000</w:t>
            </w:r>
          </w:p>
        </w:tc>
      </w:tr>
      <w:tr w:rsidR="00EF2B67">
        <w:trPr>
          <w:trHeight w:val="833"/>
        </w:trPr>
        <w:tc>
          <w:tcPr>
            <w:tcW w:w="1738" w:type="dxa"/>
          </w:tcPr>
          <w:p w:rsidR="00EF2B67" w:rsidRDefault="00EF2B67">
            <w:pPr>
              <w:rPr>
                <w:sz w:val="28"/>
                <w:szCs w:val="28"/>
              </w:rPr>
            </w:pPr>
            <w:r>
              <w:rPr>
                <w:sz w:val="28"/>
                <w:szCs w:val="28"/>
              </w:rPr>
              <w:t>Обучение персонала</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60</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01.09.04</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01.11.04</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20</w:t>
            </w:r>
          </w:p>
        </w:tc>
      </w:tr>
      <w:tr w:rsidR="00EF2B67">
        <w:trPr>
          <w:trHeight w:val="833"/>
        </w:trPr>
        <w:tc>
          <w:tcPr>
            <w:tcW w:w="1738" w:type="dxa"/>
          </w:tcPr>
          <w:p w:rsidR="00EF2B67" w:rsidRDefault="00EF2B67">
            <w:pPr>
              <w:rPr>
                <w:sz w:val="28"/>
                <w:szCs w:val="28"/>
              </w:rPr>
            </w:pPr>
            <w:r>
              <w:rPr>
                <w:sz w:val="28"/>
                <w:szCs w:val="28"/>
              </w:rPr>
              <w:t>Покупка оборудования</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01.01.05</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01.03.05</w:t>
            </w:r>
          </w:p>
        </w:tc>
        <w:tc>
          <w:tcPr>
            <w:tcW w:w="1738" w:type="dxa"/>
          </w:tcPr>
          <w:p w:rsidR="00EF2B67" w:rsidRDefault="00EF2B67">
            <w:pPr>
              <w:jc w:val="center"/>
              <w:rPr>
                <w:sz w:val="28"/>
                <w:szCs w:val="28"/>
              </w:rPr>
            </w:pPr>
          </w:p>
          <w:p w:rsidR="00EF2B67" w:rsidRDefault="00EF2B67">
            <w:pPr>
              <w:jc w:val="center"/>
              <w:rPr>
                <w:sz w:val="28"/>
                <w:szCs w:val="28"/>
              </w:rPr>
            </w:pPr>
            <w:r>
              <w:rPr>
                <w:sz w:val="28"/>
                <w:szCs w:val="28"/>
              </w:rPr>
              <w:t>2.390</w:t>
            </w:r>
          </w:p>
        </w:tc>
      </w:tr>
    </w:tbl>
    <w:p w:rsidR="00EF2B67" w:rsidRDefault="00EF2B67">
      <w:pPr>
        <w:jc w:val="center"/>
        <w:rPr>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3.7. Продукты и услуги                                   </w:t>
      </w:r>
    </w:p>
    <w:p w:rsidR="00EF2B67" w:rsidRDefault="00EF2B67">
      <w:pPr>
        <w:pStyle w:val="31"/>
        <w:tabs>
          <w:tab w:val="left" w:pos="900"/>
        </w:tabs>
        <w:ind w:firstLine="708"/>
        <w:jc w:val="both"/>
        <w:rPr>
          <w:snapToGrid w:val="0"/>
          <w:sz w:val="28"/>
          <w:szCs w:val="28"/>
        </w:rPr>
      </w:pPr>
      <w:r>
        <w:rPr>
          <w:snapToGrid w:val="0"/>
          <w:sz w:val="28"/>
          <w:szCs w:val="28"/>
        </w:rPr>
        <w:t xml:space="preserve">  Продукт  -  картофель, капуста, огурцы в натуральном и в переработанном виде ЖСК </w:t>
      </w:r>
      <w:r>
        <w:rPr>
          <w:snapToGrid w:val="0"/>
          <w:sz w:val="28"/>
          <w:szCs w:val="28"/>
          <w:lang w:val="en-US"/>
        </w:rPr>
        <w:t>&lt;</w:t>
      </w:r>
      <w:r>
        <w:rPr>
          <w:snapToGrid w:val="0"/>
          <w:sz w:val="28"/>
          <w:szCs w:val="28"/>
        </w:rPr>
        <w:t>Реполовский</w:t>
      </w:r>
      <w:r>
        <w:rPr>
          <w:snapToGrid w:val="0"/>
          <w:sz w:val="28"/>
          <w:szCs w:val="28"/>
          <w:lang w:val="en-US"/>
        </w:rPr>
        <w:t>&gt;</w:t>
      </w:r>
      <w:r>
        <w:rPr>
          <w:snapToGrid w:val="0"/>
          <w:sz w:val="28"/>
          <w:szCs w:val="28"/>
        </w:rPr>
        <w:t xml:space="preserve"> </w:t>
      </w:r>
    </w:p>
    <w:p w:rsidR="00EF2B67" w:rsidRDefault="00EF2B67">
      <w:pPr>
        <w:pStyle w:val="31"/>
        <w:tabs>
          <w:tab w:val="left" w:pos="900"/>
        </w:tabs>
        <w:ind w:firstLine="0"/>
        <w:jc w:val="both"/>
        <w:rPr>
          <w:snapToGrid w:val="0"/>
          <w:sz w:val="28"/>
          <w:szCs w:val="28"/>
        </w:rPr>
      </w:pPr>
      <w:r>
        <w:rPr>
          <w:snapToGrid w:val="0"/>
          <w:sz w:val="28"/>
          <w:szCs w:val="28"/>
        </w:rPr>
        <w:t>Расфасовка переработанной продукции в одно- и трехлитровые банки для длительного срока хранения.</w:t>
      </w:r>
    </w:p>
    <w:p w:rsidR="00EF2B67" w:rsidRDefault="00EF2B67">
      <w:pPr>
        <w:pStyle w:val="31"/>
        <w:tabs>
          <w:tab w:val="left" w:pos="900"/>
        </w:tabs>
        <w:ind w:firstLine="0"/>
        <w:jc w:val="both"/>
        <w:rPr>
          <w:snapToGrid w:val="0"/>
          <w:sz w:val="28"/>
          <w:szCs w:val="28"/>
        </w:rPr>
      </w:pPr>
      <w:r>
        <w:rPr>
          <w:snapToGrid w:val="0"/>
          <w:sz w:val="28"/>
          <w:szCs w:val="28"/>
        </w:rPr>
        <w:t xml:space="preserve">    Главное отличие – продукция будет выпускаться на эффективном оборудовании, храниться в современном овощехранилище, что позволит длительное время сохранять вкусовые качества продукции.</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3.7.1. Конкурентные преимущества                    </w:t>
      </w:r>
    </w:p>
    <w:p w:rsidR="00EF2B67" w:rsidRDefault="00EF2B67">
      <w:pPr>
        <w:pStyle w:val="31"/>
        <w:tabs>
          <w:tab w:val="left" w:pos="900"/>
        </w:tabs>
        <w:ind w:firstLine="0"/>
        <w:jc w:val="both"/>
        <w:rPr>
          <w:snapToGrid w:val="0"/>
          <w:sz w:val="28"/>
          <w:szCs w:val="28"/>
        </w:rPr>
      </w:pPr>
      <w:r>
        <w:rPr>
          <w:snapToGrid w:val="0"/>
          <w:sz w:val="28"/>
          <w:szCs w:val="28"/>
        </w:rPr>
        <w:t xml:space="preserve">  В таблице приведена сравнительная характеристика по факторам конкурентоспособности. Каждый фактор в таблице получает оценку от 0 (наиболее слабые позиции) до 5 (доминирующие позиции).</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Таблица </w:t>
      </w:r>
    </w:p>
    <w:p w:rsidR="00EF2B67" w:rsidRDefault="00EF2B67">
      <w:pPr>
        <w:pStyle w:val="31"/>
        <w:tabs>
          <w:tab w:val="left" w:pos="900"/>
        </w:tabs>
        <w:ind w:firstLine="0"/>
        <w:jc w:val="both"/>
        <w:rPr>
          <w:snapToGrid w:val="0"/>
          <w:sz w:val="28"/>
          <w:szCs w:val="28"/>
        </w:rPr>
      </w:pPr>
      <w:r>
        <w:rPr>
          <w:snapToGrid w:val="0"/>
          <w:sz w:val="28"/>
          <w:szCs w:val="28"/>
        </w:rPr>
        <w:t>Анализ конкуренции на рынке</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1149"/>
        <w:gridCol w:w="1620"/>
        <w:gridCol w:w="1440"/>
        <w:gridCol w:w="1440"/>
        <w:gridCol w:w="1440"/>
      </w:tblGrid>
      <w:tr w:rsidR="00EF2B67">
        <w:trPr>
          <w:trHeight w:val="1323"/>
        </w:trPr>
        <w:tc>
          <w:tcPr>
            <w:tcW w:w="2631" w:type="dxa"/>
          </w:tcPr>
          <w:p w:rsidR="00EF2B67" w:rsidRDefault="00EF2B67">
            <w:pPr>
              <w:pStyle w:val="31"/>
              <w:tabs>
                <w:tab w:val="left" w:pos="900"/>
              </w:tabs>
              <w:ind w:firstLine="0"/>
              <w:jc w:val="center"/>
              <w:rPr>
                <w:snapToGrid w:val="0"/>
                <w:sz w:val="28"/>
                <w:szCs w:val="28"/>
              </w:rPr>
            </w:pPr>
            <w:r>
              <w:rPr>
                <w:snapToGrid w:val="0"/>
                <w:sz w:val="28"/>
                <w:szCs w:val="28"/>
              </w:rPr>
              <w:t>Факторы конкурентоспособности</w:t>
            </w:r>
          </w:p>
        </w:tc>
        <w:tc>
          <w:tcPr>
            <w:tcW w:w="1149" w:type="dxa"/>
          </w:tcPr>
          <w:p w:rsidR="00EF2B67" w:rsidRDefault="00EF2B67">
            <w:pPr>
              <w:pStyle w:val="31"/>
              <w:tabs>
                <w:tab w:val="left" w:pos="900"/>
              </w:tabs>
              <w:ind w:firstLine="0"/>
              <w:jc w:val="center"/>
              <w:rPr>
                <w:snapToGrid w:val="0"/>
                <w:sz w:val="28"/>
                <w:szCs w:val="28"/>
              </w:rPr>
            </w:pPr>
            <w:r>
              <w:rPr>
                <w:snapToGrid w:val="0"/>
                <w:sz w:val="28"/>
                <w:szCs w:val="28"/>
              </w:rPr>
              <w:t>ЖСК Реполовский</w:t>
            </w:r>
          </w:p>
        </w:tc>
        <w:tc>
          <w:tcPr>
            <w:tcW w:w="5940" w:type="dxa"/>
            <w:gridSpan w:val="4"/>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Главные конкуренты</w:t>
            </w:r>
          </w:p>
        </w:tc>
      </w:tr>
      <w:tr w:rsidR="00EF2B67">
        <w:trPr>
          <w:trHeight w:val="1071"/>
        </w:trPr>
        <w:tc>
          <w:tcPr>
            <w:tcW w:w="2631" w:type="dxa"/>
          </w:tcPr>
          <w:p w:rsidR="00EF2B67" w:rsidRDefault="00EF2B67">
            <w:pPr>
              <w:pStyle w:val="31"/>
              <w:tabs>
                <w:tab w:val="left" w:pos="900"/>
              </w:tabs>
              <w:ind w:firstLine="0"/>
              <w:rPr>
                <w:snapToGrid w:val="0"/>
                <w:sz w:val="28"/>
                <w:szCs w:val="28"/>
              </w:rPr>
            </w:pPr>
          </w:p>
        </w:tc>
        <w:tc>
          <w:tcPr>
            <w:tcW w:w="1149" w:type="dxa"/>
          </w:tcPr>
          <w:p w:rsidR="00EF2B67" w:rsidRDefault="00EF2B67">
            <w:pPr>
              <w:pStyle w:val="31"/>
              <w:tabs>
                <w:tab w:val="left" w:pos="900"/>
              </w:tabs>
              <w:ind w:firstLine="0"/>
              <w:jc w:val="both"/>
              <w:rPr>
                <w:snapToGrid w:val="0"/>
                <w:sz w:val="28"/>
                <w:szCs w:val="28"/>
              </w:rPr>
            </w:pPr>
          </w:p>
        </w:tc>
        <w:tc>
          <w:tcPr>
            <w:tcW w:w="1620" w:type="dxa"/>
          </w:tcPr>
          <w:p w:rsidR="00EF2B67" w:rsidRDefault="00EF2B67">
            <w:pPr>
              <w:pStyle w:val="31"/>
              <w:tabs>
                <w:tab w:val="left" w:pos="900"/>
              </w:tabs>
              <w:ind w:firstLine="0"/>
              <w:jc w:val="both"/>
              <w:rPr>
                <w:snapToGrid w:val="0"/>
                <w:sz w:val="28"/>
                <w:szCs w:val="28"/>
              </w:rPr>
            </w:pPr>
            <w:r>
              <w:rPr>
                <w:snapToGrid w:val="0"/>
                <w:sz w:val="28"/>
                <w:szCs w:val="28"/>
              </w:rPr>
              <w:t>Тепличный комбинат</w:t>
            </w:r>
          </w:p>
        </w:tc>
        <w:tc>
          <w:tcPr>
            <w:tcW w:w="1440" w:type="dxa"/>
          </w:tcPr>
          <w:p w:rsidR="00EF2B67" w:rsidRDefault="00EF2B67">
            <w:pPr>
              <w:pStyle w:val="31"/>
              <w:tabs>
                <w:tab w:val="left" w:pos="900"/>
              </w:tabs>
              <w:ind w:firstLine="0"/>
              <w:jc w:val="both"/>
              <w:rPr>
                <w:snapToGrid w:val="0"/>
                <w:sz w:val="28"/>
                <w:szCs w:val="28"/>
              </w:rPr>
            </w:pPr>
            <w:r>
              <w:rPr>
                <w:snapToGrid w:val="0"/>
                <w:sz w:val="28"/>
                <w:szCs w:val="28"/>
              </w:rPr>
              <w:t>МУП Агроника</w:t>
            </w:r>
          </w:p>
        </w:tc>
        <w:tc>
          <w:tcPr>
            <w:tcW w:w="1440" w:type="dxa"/>
          </w:tcPr>
          <w:p w:rsidR="00EF2B67" w:rsidRDefault="00EF2B67">
            <w:pPr>
              <w:pStyle w:val="31"/>
              <w:tabs>
                <w:tab w:val="left" w:pos="900"/>
              </w:tabs>
              <w:ind w:firstLine="0"/>
              <w:jc w:val="both"/>
              <w:rPr>
                <w:snapToGrid w:val="0"/>
                <w:sz w:val="28"/>
                <w:szCs w:val="28"/>
              </w:rPr>
            </w:pPr>
            <w:r>
              <w:rPr>
                <w:snapToGrid w:val="0"/>
                <w:sz w:val="28"/>
                <w:szCs w:val="28"/>
              </w:rPr>
              <w:t>МУСП Нягань</w:t>
            </w:r>
          </w:p>
        </w:tc>
        <w:tc>
          <w:tcPr>
            <w:tcW w:w="1440" w:type="dxa"/>
          </w:tcPr>
          <w:p w:rsidR="00EF2B67" w:rsidRDefault="00EF2B67">
            <w:pPr>
              <w:pStyle w:val="31"/>
              <w:tabs>
                <w:tab w:val="left" w:pos="900"/>
              </w:tabs>
              <w:ind w:firstLine="0"/>
              <w:jc w:val="both"/>
              <w:rPr>
                <w:snapToGrid w:val="0"/>
                <w:sz w:val="28"/>
                <w:szCs w:val="28"/>
              </w:rPr>
            </w:pPr>
            <w:r>
              <w:rPr>
                <w:snapToGrid w:val="0"/>
                <w:sz w:val="28"/>
                <w:szCs w:val="28"/>
              </w:rPr>
              <w:t>ООО СП Югорское</w:t>
            </w:r>
          </w:p>
        </w:tc>
      </w:tr>
      <w:tr w:rsidR="00EF2B67">
        <w:trPr>
          <w:cantSplit/>
          <w:trHeight w:val="487"/>
        </w:trPr>
        <w:tc>
          <w:tcPr>
            <w:tcW w:w="2631" w:type="dxa"/>
          </w:tcPr>
          <w:p w:rsidR="00EF2B67" w:rsidRDefault="00EF2B67">
            <w:pPr>
              <w:pStyle w:val="31"/>
              <w:tabs>
                <w:tab w:val="left" w:pos="900"/>
              </w:tabs>
              <w:ind w:firstLine="0"/>
              <w:rPr>
                <w:snapToGrid w:val="0"/>
                <w:sz w:val="28"/>
                <w:szCs w:val="28"/>
              </w:rPr>
            </w:pPr>
            <w:r>
              <w:rPr>
                <w:snapToGrid w:val="0"/>
                <w:sz w:val="28"/>
                <w:szCs w:val="28"/>
              </w:rPr>
              <w:t>1 Товар</w:t>
            </w:r>
          </w:p>
        </w:tc>
        <w:tc>
          <w:tcPr>
            <w:tcW w:w="1149" w:type="dxa"/>
          </w:tcPr>
          <w:p w:rsidR="00EF2B67" w:rsidRDefault="00EF2B67">
            <w:pPr>
              <w:pStyle w:val="31"/>
              <w:tabs>
                <w:tab w:val="left" w:pos="900"/>
              </w:tabs>
              <w:ind w:firstLine="0"/>
              <w:jc w:val="center"/>
              <w:rPr>
                <w:snapToGrid w:val="0"/>
                <w:sz w:val="28"/>
                <w:szCs w:val="28"/>
              </w:rPr>
            </w:pPr>
          </w:p>
        </w:tc>
        <w:tc>
          <w:tcPr>
            <w:tcW w:w="162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1.1 Качество</w:t>
            </w:r>
          </w:p>
        </w:tc>
        <w:tc>
          <w:tcPr>
            <w:tcW w:w="1149" w:type="dxa"/>
          </w:tcPr>
          <w:p w:rsidR="00EF2B67" w:rsidRDefault="00EF2B67">
            <w:pPr>
              <w:pStyle w:val="31"/>
              <w:tabs>
                <w:tab w:val="left" w:pos="900"/>
              </w:tabs>
              <w:ind w:firstLine="0"/>
              <w:jc w:val="center"/>
              <w:rPr>
                <w:snapToGrid w:val="0"/>
                <w:sz w:val="28"/>
                <w:szCs w:val="28"/>
              </w:rPr>
            </w:pPr>
            <w:r>
              <w:rPr>
                <w:snapToGrid w:val="0"/>
                <w:sz w:val="28"/>
                <w:szCs w:val="28"/>
              </w:rPr>
              <w:t>4</w:t>
            </w:r>
          </w:p>
        </w:tc>
        <w:tc>
          <w:tcPr>
            <w:tcW w:w="1620" w:type="dxa"/>
          </w:tcPr>
          <w:p w:rsidR="00EF2B67" w:rsidRDefault="00EF2B67">
            <w:pPr>
              <w:pStyle w:val="31"/>
              <w:tabs>
                <w:tab w:val="left" w:pos="900"/>
              </w:tabs>
              <w:ind w:firstLine="0"/>
              <w:jc w:val="center"/>
              <w:rPr>
                <w:snapToGrid w:val="0"/>
                <w:sz w:val="28"/>
                <w:szCs w:val="28"/>
              </w:rPr>
            </w:pPr>
            <w:r>
              <w:rPr>
                <w:snapToGrid w:val="0"/>
                <w:sz w:val="28"/>
                <w:szCs w:val="28"/>
              </w:rPr>
              <w:t>4</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4</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4</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4</w:t>
            </w: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1.2 Ассортимент</w:t>
            </w:r>
          </w:p>
        </w:tc>
        <w:tc>
          <w:tcPr>
            <w:tcW w:w="1149" w:type="dxa"/>
          </w:tcPr>
          <w:p w:rsidR="00EF2B67" w:rsidRDefault="00EF2B67">
            <w:pPr>
              <w:pStyle w:val="31"/>
              <w:tabs>
                <w:tab w:val="left" w:pos="900"/>
              </w:tabs>
              <w:ind w:firstLine="0"/>
              <w:jc w:val="center"/>
              <w:rPr>
                <w:snapToGrid w:val="0"/>
                <w:sz w:val="28"/>
                <w:szCs w:val="28"/>
              </w:rPr>
            </w:pPr>
            <w:r>
              <w:rPr>
                <w:snapToGrid w:val="0"/>
                <w:sz w:val="28"/>
                <w:szCs w:val="28"/>
              </w:rPr>
              <w:t>5</w:t>
            </w:r>
          </w:p>
        </w:tc>
        <w:tc>
          <w:tcPr>
            <w:tcW w:w="1620" w:type="dxa"/>
          </w:tcPr>
          <w:p w:rsidR="00EF2B67" w:rsidRDefault="00EF2B67">
            <w:pPr>
              <w:pStyle w:val="31"/>
              <w:tabs>
                <w:tab w:val="left" w:pos="900"/>
              </w:tabs>
              <w:ind w:firstLine="0"/>
              <w:jc w:val="center"/>
              <w:rPr>
                <w:snapToGrid w:val="0"/>
                <w:sz w:val="28"/>
                <w:szCs w:val="28"/>
              </w:rPr>
            </w:pPr>
            <w:r>
              <w:rPr>
                <w:snapToGrid w:val="0"/>
                <w:sz w:val="28"/>
                <w:szCs w:val="28"/>
              </w:rPr>
              <w:t>3</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3</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2</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2</w:t>
            </w: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 xml:space="preserve">2 Цена  </w:t>
            </w:r>
          </w:p>
        </w:tc>
        <w:tc>
          <w:tcPr>
            <w:tcW w:w="1149" w:type="dxa"/>
          </w:tcPr>
          <w:p w:rsidR="00EF2B67" w:rsidRDefault="00EF2B67">
            <w:pPr>
              <w:pStyle w:val="31"/>
              <w:tabs>
                <w:tab w:val="left" w:pos="900"/>
              </w:tabs>
              <w:ind w:firstLine="0"/>
              <w:jc w:val="center"/>
              <w:rPr>
                <w:snapToGrid w:val="0"/>
                <w:sz w:val="28"/>
                <w:szCs w:val="28"/>
              </w:rPr>
            </w:pPr>
          </w:p>
        </w:tc>
        <w:tc>
          <w:tcPr>
            <w:tcW w:w="162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2.1 Продажная</w:t>
            </w:r>
          </w:p>
        </w:tc>
        <w:tc>
          <w:tcPr>
            <w:tcW w:w="1149" w:type="dxa"/>
          </w:tcPr>
          <w:p w:rsidR="00EF2B67" w:rsidRDefault="00EF2B67">
            <w:pPr>
              <w:pStyle w:val="31"/>
              <w:tabs>
                <w:tab w:val="left" w:pos="900"/>
              </w:tabs>
              <w:ind w:firstLine="0"/>
              <w:jc w:val="center"/>
              <w:rPr>
                <w:snapToGrid w:val="0"/>
                <w:sz w:val="28"/>
                <w:szCs w:val="28"/>
              </w:rPr>
            </w:pPr>
            <w:r>
              <w:rPr>
                <w:snapToGrid w:val="0"/>
                <w:sz w:val="28"/>
                <w:szCs w:val="28"/>
              </w:rPr>
              <w:t>3</w:t>
            </w:r>
          </w:p>
        </w:tc>
        <w:tc>
          <w:tcPr>
            <w:tcW w:w="1620" w:type="dxa"/>
          </w:tcPr>
          <w:p w:rsidR="00EF2B67" w:rsidRDefault="00EF2B67">
            <w:pPr>
              <w:pStyle w:val="31"/>
              <w:tabs>
                <w:tab w:val="left" w:pos="900"/>
              </w:tabs>
              <w:ind w:firstLine="0"/>
              <w:jc w:val="center"/>
              <w:rPr>
                <w:snapToGrid w:val="0"/>
                <w:sz w:val="28"/>
                <w:szCs w:val="28"/>
              </w:rPr>
            </w:pPr>
            <w:r>
              <w:rPr>
                <w:snapToGrid w:val="0"/>
                <w:sz w:val="28"/>
                <w:szCs w:val="28"/>
              </w:rPr>
              <w:t>4</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3</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3</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3</w:t>
            </w: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2.2 Процент скидки с цены</w:t>
            </w:r>
          </w:p>
        </w:tc>
        <w:tc>
          <w:tcPr>
            <w:tcW w:w="1149"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w:t>
            </w:r>
          </w:p>
        </w:tc>
        <w:tc>
          <w:tcPr>
            <w:tcW w:w="1620"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2</w:t>
            </w:r>
          </w:p>
        </w:tc>
        <w:tc>
          <w:tcPr>
            <w:tcW w:w="1440"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w:t>
            </w: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3 Продвижение товаров на рынках</w:t>
            </w:r>
          </w:p>
        </w:tc>
        <w:tc>
          <w:tcPr>
            <w:tcW w:w="1149" w:type="dxa"/>
          </w:tcPr>
          <w:p w:rsidR="00EF2B67" w:rsidRDefault="00EF2B67">
            <w:pPr>
              <w:pStyle w:val="31"/>
              <w:tabs>
                <w:tab w:val="left" w:pos="900"/>
              </w:tabs>
              <w:ind w:firstLine="0"/>
              <w:jc w:val="center"/>
              <w:rPr>
                <w:snapToGrid w:val="0"/>
                <w:sz w:val="28"/>
                <w:szCs w:val="28"/>
              </w:rPr>
            </w:pPr>
          </w:p>
        </w:tc>
        <w:tc>
          <w:tcPr>
            <w:tcW w:w="162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c>
          <w:tcPr>
            <w:tcW w:w="1440" w:type="dxa"/>
          </w:tcPr>
          <w:p w:rsidR="00EF2B67" w:rsidRDefault="00EF2B67">
            <w:pPr>
              <w:pStyle w:val="31"/>
              <w:tabs>
                <w:tab w:val="left" w:pos="900"/>
              </w:tabs>
              <w:ind w:firstLine="0"/>
              <w:jc w:val="center"/>
              <w:rPr>
                <w:snapToGrid w:val="0"/>
                <w:sz w:val="28"/>
                <w:szCs w:val="28"/>
              </w:rPr>
            </w:pP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3.1 Реклама</w:t>
            </w:r>
          </w:p>
        </w:tc>
        <w:tc>
          <w:tcPr>
            <w:tcW w:w="1149"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620"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1</w:t>
            </w: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3.2 Пропаганда</w:t>
            </w:r>
          </w:p>
        </w:tc>
        <w:tc>
          <w:tcPr>
            <w:tcW w:w="1149"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620"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1</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1</w:t>
            </w:r>
          </w:p>
        </w:tc>
      </w:tr>
      <w:tr w:rsidR="00EF2B67">
        <w:trPr>
          <w:cantSplit/>
          <w:trHeight w:val="478"/>
        </w:trPr>
        <w:tc>
          <w:tcPr>
            <w:tcW w:w="2631" w:type="dxa"/>
          </w:tcPr>
          <w:p w:rsidR="00EF2B67" w:rsidRDefault="00EF2B67">
            <w:pPr>
              <w:pStyle w:val="31"/>
              <w:tabs>
                <w:tab w:val="left" w:pos="900"/>
              </w:tabs>
              <w:ind w:firstLine="0"/>
              <w:rPr>
                <w:snapToGrid w:val="0"/>
                <w:sz w:val="28"/>
                <w:szCs w:val="28"/>
              </w:rPr>
            </w:pPr>
            <w:r>
              <w:rPr>
                <w:snapToGrid w:val="0"/>
                <w:sz w:val="28"/>
                <w:szCs w:val="28"/>
              </w:rPr>
              <w:t>Общее количество баллов</w:t>
            </w:r>
          </w:p>
        </w:tc>
        <w:tc>
          <w:tcPr>
            <w:tcW w:w="1149"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15</w:t>
            </w:r>
          </w:p>
        </w:tc>
        <w:tc>
          <w:tcPr>
            <w:tcW w:w="1620"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15</w:t>
            </w:r>
          </w:p>
        </w:tc>
        <w:tc>
          <w:tcPr>
            <w:tcW w:w="1440"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13</w:t>
            </w:r>
          </w:p>
        </w:tc>
        <w:tc>
          <w:tcPr>
            <w:tcW w:w="1440"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12</w:t>
            </w:r>
          </w:p>
        </w:tc>
        <w:tc>
          <w:tcPr>
            <w:tcW w:w="1440" w:type="dxa"/>
          </w:tcPr>
          <w:p w:rsidR="00EF2B67" w:rsidRDefault="00EF2B67">
            <w:pPr>
              <w:pStyle w:val="31"/>
              <w:tabs>
                <w:tab w:val="left" w:pos="900"/>
              </w:tabs>
              <w:ind w:firstLine="0"/>
              <w:jc w:val="center"/>
              <w:rPr>
                <w:snapToGrid w:val="0"/>
                <w:sz w:val="28"/>
                <w:szCs w:val="28"/>
              </w:rPr>
            </w:pPr>
            <w:r>
              <w:rPr>
                <w:snapToGrid w:val="0"/>
                <w:sz w:val="28"/>
                <w:szCs w:val="28"/>
              </w:rPr>
              <w:t>1</w:t>
            </w:r>
          </w:p>
          <w:p w:rsidR="00EF2B67" w:rsidRDefault="00EF2B67">
            <w:pPr>
              <w:pStyle w:val="31"/>
              <w:tabs>
                <w:tab w:val="left" w:pos="900"/>
              </w:tabs>
              <w:ind w:firstLine="0"/>
              <w:jc w:val="center"/>
              <w:rPr>
                <w:snapToGrid w:val="0"/>
                <w:sz w:val="28"/>
                <w:szCs w:val="28"/>
              </w:rPr>
            </w:pPr>
            <w:r>
              <w:rPr>
                <w:snapToGrid w:val="0"/>
                <w:sz w:val="28"/>
                <w:szCs w:val="28"/>
              </w:rPr>
              <w:t>12</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В Ханты-Мансийском автономном округе ЖСК</w:t>
      </w:r>
      <w:r>
        <w:rPr>
          <w:snapToGrid w:val="0"/>
          <w:sz w:val="28"/>
          <w:szCs w:val="28"/>
          <w:lang w:val="en-US"/>
        </w:rPr>
        <w:t>&lt;</w:t>
      </w:r>
      <w:r>
        <w:rPr>
          <w:snapToGrid w:val="0"/>
          <w:sz w:val="28"/>
          <w:szCs w:val="28"/>
        </w:rPr>
        <w:t>Реполовский</w:t>
      </w:r>
      <w:r>
        <w:rPr>
          <w:snapToGrid w:val="0"/>
          <w:sz w:val="28"/>
          <w:szCs w:val="28"/>
          <w:lang w:val="en-US"/>
        </w:rPr>
        <w:t>&gt;</w:t>
      </w:r>
      <w:r>
        <w:rPr>
          <w:snapToGrid w:val="0"/>
          <w:sz w:val="28"/>
          <w:szCs w:val="28"/>
        </w:rPr>
        <w:t xml:space="preserve"> занимает одно из лидирующих положений и его продукция, является конкурентоспособной.</w:t>
      </w:r>
    </w:p>
    <w:p w:rsidR="00EF2B67" w:rsidRDefault="00EF2B67">
      <w:pPr>
        <w:pStyle w:val="31"/>
        <w:tabs>
          <w:tab w:val="left" w:pos="900"/>
        </w:tabs>
        <w:ind w:firstLine="0"/>
        <w:jc w:val="both"/>
        <w:rPr>
          <w:snapToGrid w:val="0"/>
          <w:sz w:val="28"/>
          <w:szCs w:val="28"/>
        </w:rPr>
      </w:pPr>
      <w:r>
        <w:rPr>
          <w:snapToGrid w:val="0"/>
          <w:sz w:val="28"/>
          <w:szCs w:val="28"/>
        </w:rPr>
        <w:t>Конкурентные преимущества</w:t>
      </w:r>
    </w:p>
    <w:p w:rsidR="00EF2B67" w:rsidRDefault="00EF2B67">
      <w:pPr>
        <w:pStyle w:val="31"/>
        <w:numPr>
          <w:ilvl w:val="0"/>
          <w:numId w:val="6"/>
        </w:numPr>
        <w:tabs>
          <w:tab w:val="left" w:pos="900"/>
        </w:tabs>
        <w:jc w:val="both"/>
        <w:rPr>
          <w:snapToGrid w:val="0"/>
          <w:sz w:val="28"/>
          <w:szCs w:val="28"/>
        </w:rPr>
      </w:pPr>
      <w:r>
        <w:rPr>
          <w:snapToGrid w:val="0"/>
          <w:sz w:val="28"/>
          <w:szCs w:val="28"/>
        </w:rPr>
        <w:t>экологическая чистота продукции;</w:t>
      </w:r>
    </w:p>
    <w:p w:rsidR="00EF2B67" w:rsidRDefault="00EF2B67">
      <w:pPr>
        <w:pStyle w:val="31"/>
        <w:numPr>
          <w:ilvl w:val="0"/>
          <w:numId w:val="6"/>
        </w:numPr>
        <w:tabs>
          <w:tab w:val="left" w:pos="900"/>
        </w:tabs>
        <w:jc w:val="both"/>
        <w:rPr>
          <w:snapToGrid w:val="0"/>
          <w:sz w:val="28"/>
          <w:szCs w:val="28"/>
        </w:rPr>
      </w:pPr>
      <w:r>
        <w:rPr>
          <w:snapToGrid w:val="0"/>
          <w:sz w:val="28"/>
          <w:szCs w:val="28"/>
        </w:rPr>
        <w:t>качество выращиваемой и производимой продукции;</w:t>
      </w:r>
    </w:p>
    <w:p w:rsidR="00EF2B67" w:rsidRDefault="00EF2B67">
      <w:pPr>
        <w:pStyle w:val="31"/>
        <w:numPr>
          <w:ilvl w:val="0"/>
          <w:numId w:val="6"/>
        </w:numPr>
        <w:tabs>
          <w:tab w:val="left" w:pos="900"/>
        </w:tabs>
        <w:jc w:val="both"/>
        <w:rPr>
          <w:snapToGrid w:val="0"/>
          <w:sz w:val="28"/>
          <w:szCs w:val="28"/>
        </w:rPr>
      </w:pPr>
      <w:r>
        <w:rPr>
          <w:snapToGrid w:val="0"/>
          <w:sz w:val="28"/>
          <w:szCs w:val="28"/>
        </w:rPr>
        <w:t>низкая цена.</w:t>
      </w:r>
    </w:p>
    <w:p w:rsidR="00EF2B67" w:rsidRDefault="00EF2B67">
      <w:pPr>
        <w:pStyle w:val="31"/>
        <w:tabs>
          <w:tab w:val="left" w:pos="900"/>
        </w:tabs>
        <w:jc w:val="both"/>
        <w:rPr>
          <w:snapToGrid w:val="0"/>
          <w:sz w:val="28"/>
          <w:szCs w:val="28"/>
        </w:rPr>
      </w:pPr>
    </w:p>
    <w:p w:rsidR="00EF2B67" w:rsidRDefault="00EF2B67">
      <w:pPr>
        <w:pStyle w:val="31"/>
        <w:tabs>
          <w:tab w:val="left" w:pos="900"/>
        </w:tabs>
        <w:ind w:left="708" w:firstLine="0"/>
        <w:jc w:val="both"/>
        <w:rPr>
          <w:snapToGrid w:val="0"/>
          <w:sz w:val="28"/>
          <w:szCs w:val="28"/>
        </w:rPr>
      </w:pPr>
      <w:r>
        <w:rPr>
          <w:snapToGrid w:val="0"/>
          <w:sz w:val="28"/>
          <w:szCs w:val="28"/>
        </w:rPr>
        <w:t xml:space="preserve">3.8. Стратегия маркетинга </w:t>
      </w:r>
    </w:p>
    <w:p w:rsidR="00EF2B67" w:rsidRDefault="00EF2B67">
      <w:pPr>
        <w:pStyle w:val="31"/>
        <w:tabs>
          <w:tab w:val="left" w:pos="900"/>
        </w:tabs>
        <w:ind w:firstLine="0"/>
        <w:jc w:val="both"/>
        <w:rPr>
          <w:snapToGrid w:val="0"/>
          <w:sz w:val="28"/>
          <w:szCs w:val="28"/>
        </w:rPr>
      </w:pPr>
      <w:r>
        <w:rPr>
          <w:snapToGrid w:val="0"/>
          <w:sz w:val="28"/>
          <w:szCs w:val="28"/>
        </w:rPr>
        <w:t>Используем метод ценообразования в нижних пределах цен конкурентов (7,00 руб./кг). В сочетании с высоким качеством и длительностью хранения, цена составит 5,00 руб., что обеспечит успех.</w:t>
      </w:r>
    </w:p>
    <w:p w:rsidR="00EF2B67" w:rsidRDefault="00EF2B67">
      <w:pPr>
        <w:pStyle w:val="31"/>
        <w:tabs>
          <w:tab w:val="left" w:pos="900"/>
        </w:tabs>
        <w:ind w:firstLine="0"/>
        <w:jc w:val="both"/>
        <w:rPr>
          <w:snapToGrid w:val="0"/>
          <w:sz w:val="28"/>
          <w:szCs w:val="28"/>
        </w:rPr>
      </w:pPr>
      <w:r>
        <w:rPr>
          <w:snapToGrid w:val="0"/>
          <w:sz w:val="28"/>
          <w:szCs w:val="28"/>
        </w:rPr>
        <w:t>Схема реализации овощной продукции</w:t>
      </w:r>
      <w:r>
        <w:rPr>
          <w:snapToGrid w:val="0"/>
          <w:sz w:val="28"/>
          <w:szCs w:val="28"/>
          <w:lang w:val="en-US"/>
        </w:rPr>
        <w:t>:</w:t>
      </w:r>
      <w:r>
        <w:rPr>
          <w:snapToGrid w:val="0"/>
          <w:sz w:val="28"/>
          <w:szCs w:val="28"/>
        </w:rPr>
        <w:t xml:space="preserve"> 70% продукции реализуется в Ямало-Ненецкий автономный округ; 30% - в Ханты-Мансийском автономном округе. Продукция, оставшаяся в Ханты-Мансийском автономном округе, распределяется следующим образом</w:t>
      </w:r>
      <w:r>
        <w:rPr>
          <w:snapToGrid w:val="0"/>
          <w:sz w:val="28"/>
          <w:szCs w:val="28"/>
          <w:lang w:val="en-US"/>
        </w:rPr>
        <w:t xml:space="preserve">: </w:t>
      </w:r>
      <w:r>
        <w:rPr>
          <w:snapToGrid w:val="0"/>
          <w:sz w:val="28"/>
          <w:szCs w:val="28"/>
        </w:rPr>
        <w:t>25%  хранится в овощехранилище п. Сибирский и реализуется в течение года, 40% поступают на оптовые базы и рынки округа, 30% - в детские и лечебно-профилактические учреждения Ханты-Мансийского района и 5% - в магазины поселка Сибирский.</w:t>
      </w:r>
    </w:p>
    <w:p w:rsidR="00EF2B67" w:rsidRDefault="00EF2B67">
      <w:pPr>
        <w:pStyle w:val="31"/>
        <w:tabs>
          <w:tab w:val="left" w:pos="900"/>
        </w:tabs>
        <w:ind w:firstLine="0"/>
        <w:jc w:val="both"/>
        <w:rPr>
          <w:snapToGrid w:val="0"/>
          <w:sz w:val="28"/>
          <w:szCs w:val="28"/>
        </w:rPr>
      </w:pPr>
      <w:r>
        <w:rPr>
          <w:snapToGrid w:val="0"/>
          <w:sz w:val="28"/>
          <w:szCs w:val="28"/>
        </w:rPr>
        <w:t xml:space="preserve"> Проведение рекламной компании</w:t>
      </w:r>
    </w:p>
    <w:p w:rsidR="00EF2B67" w:rsidRDefault="00EF2B67">
      <w:pPr>
        <w:pStyle w:val="31"/>
        <w:tabs>
          <w:tab w:val="left" w:pos="900"/>
        </w:tabs>
        <w:ind w:firstLine="0"/>
        <w:jc w:val="both"/>
        <w:rPr>
          <w:snapToGrid w:val="0"/>
          <w:sz w:val="28"/>
          <w:szCs w:val="28"/>
        </w:rPr>
      </w:pPr>
      <w:r>
        <w:rPr>
          <w:snapToGrid w:val="0"/>
          <w:sz w:val="28"/>
          <w:szCs w:val="28"/>
        </w:rPr>
        <w:t>Для вступления на рынок делается основной упор в маркетинговой стратегии на проведение рекламной компании. От этого зависит успех продвижения товара.</w:t>
      </w:r>
    </w:p>
    <w:p w:rsidR="00EF2B67" w:rsidRDefault="00EF2B67">
      <w:pPr>
        <w:pStyle w:val="31"/>
        <w:tabs>
          <w:tab w:val="left" w:pos="900"/>
        </w:tabs>
        <w:ind w:firstLine="0"/>
        <w:jc w:val="both"/>
        <w:rPr>
          <w:snapToGrid w:val="0"/>
          <w:sz w:val="28"/>
          <w:szCs w:val="28"/>
        </w:rPr>
      </w:pPr>
      <w:r>
        <w:rPr>
          <w:snapToGrid w:val="0"/>
          <w:sz w:val="28"/>
          <w:szCs w:val="28"/>
        </w:rPr>
        <w:t>Реализация рекламы</w:t>
      </w:r>
    </w:p>
    <w:p w:rsidR="00EF2B67" w:rsidRDefault="00EF2B67">
      <w:pPr>
        <w:pStyle w:val="31"/>
        <w:numPr>
          <w:ilvl w:val="0"/>
          <w:numId w:val="7"/>
        </w:numPr>
        <w:tabs>
          <w:tab w:val="left" w:pos="900"/>
        </w:tabs>
        <w:jc w:val="both"/>
        <w:rPr>
          <w:snapToGrid w:val="0"/>
          <w:sz w:val="28"/>
          <w:szCs w:val="28"/>
        </w:rPr>
      </w:pPr>
      <w:r>
        <w:rPr>
          <w:snapToGrid w:val="0"/>
          <w:sz w:val="28"/>
          <w:szCs w:val="28"/>
        </w:rPr>
        <w:t xml:space="preserve">Вывески в магазинах </w:t>
      </w:r>
    </w:p>
    <w:p w:rsidR="00EF2B67" w:rsidRDefault="00EF2B67">
      <w:pPr>
        <w:pStyle w:val="31"/>
        <w:numPr>
          <w:ilvl w:val="0"/>
          <w:numId w:val="7"/>
        </w:numPr>
        <w:tabs>
          <w:tab w:val="left" w:pos="900"/>
        </w:tabs>
        <w:jc w:val="both"/>
        <w:rPr>
          <w:snapToGrid w:val="0"/>
          <w:sz w:val="28"/>
          <w:szCs w:val="28"/>
        </w:rPr>
      </w:pPr>
      <w:r>
        <w:rPr>
          <w:snapToGrid w:val="0"/>
          <w:sz w:val="28"/>
          <w:szCs w:val="28"/>
        </w:rPr>
        <w:t>Рекламные объявления</w:t>
      </w:r>
    </w:p>
    <w:p w:rsidR="00EF2B67" w:rsidRDefault="00EF2B67">
      <w:pPr>
        <w:pStyle w:val="31"/>
        <w:numPr>
          <w:ilvl w:val="0"/>
          <w:numId w:val="7"/>
        </w:numPr>
        <w:tabs>
          <w:tab w:val="left" w:pos="900"/>
        </w:tabs>
        <w:jc w:val="both"/>
        <w:rPr>
          <w:snapToGrid w:val="0"/>
          <w:sz w:val="28"/>
          <w:szCs w:val="28"/>
        </w:rPr>
      </w:pPr>
      <w:r>
        <w:rPr>
          <w:snapToGrid w:val="0"/>
          <w:sz w:val="28"/>
          <w:szCs w:val="28"/>
        </w:rPr>
        <w:t>Теле. и радио реклама</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Таблица</w:t>
      </w:r>
    </w:p>
    <w:p w:rsidR="00EF2B67" w:rsidRDefault="00EF2B67">
      <w:pPr>
        <w:pStyle w:val="31"/>
        <w:tabs>
          <w:tab w:val="left" w:pos="900"/>
        </w:tabs>
        <w:ind w:firstLine="0"/>
        <w:jc w:val="both"/>
        <w:rPr>
          <w:snapToGrid w:val="0"/>
          <w:sz w:val="28"/>
          <w:szCs w:val="28"/>
        </w:rPr>
      </w:pPr>
      <w:r>
        <w:rPr>
          <w:snapToGrid w:val="0"/>
          <w:sz w:val="28"/>
          <w:szCs w:val="28"/>
        </w:rPr>
        <w:t xml:space="preserve">  Схема распространения товаров</w:t>
      </w:r>
    </w:p>
    <w:p w:rsidR="00EF2B67" w:rsidRDefault="00EF2B67">
      <w:pPr>
        <w:pStyle w:val="31"/>
        <w:tabs>
          <w:tab w:val="left" w:pos="900"/>
        </w:tabs>
        <w:ind w:firstLine="0"/>
        <w:rPr>
          <w:snapToGrid w:val="0"/>
          <w:sz w:val="28"/>
          <w:szCs w:val="28"/>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3075"/>
        <w:gridCol w:w="3076"/>
      </w:tblGrid>
      <w:tr w:rsidR="00EF2B67">
        <w:trPr>
          <w:trHeight w:val="606"/>
        </w:trPr>
        <w:tc>
          <w:tcPr>
            <w:tcW w:w="3075" w:type="dxa"/>
          </w:tcPr>
          <w:p w:rsidR="00EF2B67" w:rsidRDefault="00EF2B67">
            <w:pPr>
              <w:pStyle w:val="31"/>
              <w:tabs>
                <w:tab w:val="left" w:pos="900"/>
              </w:tabs>
              <w:ind w:firstLine="0"/>
              <w:rPr>
                <w:snapToGrid w:val="0"/>
                <w:sz w:val="28"/>
                <w:szCs w:val="28"/>
              </w:rPr>
            </w:pPr>
            <w:r>
              <w:rPr>
                <w:snapToGrid w:val="0"/>
                <w:sz w:val="28"/>
                <w:szCs w:val="28"/>
              </w:rPr>
              <w:t>Каналы сбыта продукции</w:t>
            </w:r>
          </w:p>
        </w:tc>
        <w:tc>
          <w:tcPr>
            <w:tcW w:w="3075" w:type="dxa"/>
          </w:tcPr>
          <w:p w:rsidR="00EF2B67" w:rsidRDefault="00EF2B67">
            <w:pPr>
              <w:pStyle w:val="31"/>
              <w:tabs>
                <w:tab w:val="left" w:pos="900"/>
              </w:tabs>
              <w:ind w:firstLine="0"/>
              <w:rPr>
                <w:snapToGrid w:val="0"/>
                <w:sz w:val="28"/>
                <w:szCs w:val="28"/>
              </w:rPr>
            </w:pPr>
            <w:r>
              <w:rPr>
                <w:snapToGrid w:val="0"/>
                <w:sz w:val="28"/>
                <w:szCs w:val="28"/>
              </w:rPr>
              <w:t xml:space="preserve">Реализованы ли на фирме (ДА/НЕТ) </w:t>
            </w:r>
          </w:p>
        </w:tc>
        <w:tc>
          <w:tcPr>
            <w:tcW w:w="3076" w:type="dxa"/>
          </w:tcPr>
          <w:p w:rsidR="00EF2B67" w:rsidRDefault="00EF2B67">
            <w:pPr>
              <w:pStyle w:val="31"/>
              <w:tabs>
                <w:tab w:val="left" w:pos="900"/>
              </w:tabs>
              <w:ind w:firstLine="0"/>
              <w:rPr>
                <w:snapToGrid w:val="0"/>
                <w:sz w:val="28"/>
                <w:szCs w:val="28"/>
              </w:rPr>
            </w:pPr>
            <w:r>
              <w:rPr>
                <w:snapToGrid w:val="0"/>
                <w:sz w:val="28"/>
                <w:szCs w:val="28"/>
              </w:rPr>
              <w:t xml:space="preserve">Преимущества </w:t>
            </w:r>
          </w:p>
          <w:p w:rsidR="00EF2B67" w:rsidRDefault="00EF2B67">
            <w:pPr>
              <w:pStyle w:val="31"/>
              <w:tabs>
                <w:tab w:val="left" w:pos="900"/>
              </w:tabs>
              <w:ind w:firstLine="0"/>
              <w:rPr>
                <w:snapToGrid w:val="0"/>
                <w:sz w:val="28"/>
                <w:szCs w:val="28"/>
              </w:rPr>
            </w:pPr>
            <w:r>
              <w:rPr>
                <w:snapToGrid w:val="0"/>
                <w:sz w:val="28"/>
                <w:szCs w:val="28"/>
              </w:rPr>
              <w:t xml:space="preserve">Недостатки </w:t>
            </w:r>
          </w:p>
        </w:tc>
      </w:tr>
      <w:tr w:rsidR="00EF2B67">
        <w:trPr>
          <w:trHeight w:val="205"/>
        </w:trPr>
        <w:tc>
          <w:tcPr>
            <w:tcW w:w="3075" w:type="dxa"/>
          </w:tcPr>
          <w:p w:rsidR="00EF2B67" w:rsidRDefault="00EF2B67">
            <w:pPr>
              <w:pStyle w:val="31"/>
              <w:tabs>
                <w:tab w:val="left" w:pos="900"/>
              </w:tabs>
              <w:ind w:firstLine="0"/>
              <w:rPr>
                <w:snapToGrid w:val="0"/>
                <w:sz w:val="28"/>
                <w:szCs w:val="28"/>
              </w:rPr>
            </w:pPr>
            <w:r>
              <w:rPr>
                <w:snapToGrid w:val="0"/>
                <w:sz w:val="28"/>
                <w:szCs w:val="28"/>
              </w:rPr>
              <w:t>1. Со склада</w:t>
            </w:r>
          </w:p>
        </w:tc>
        <w:tc>
          <w:tcPr>
            <w:tcW w:w="3075" w:type="dxa"/>
          </w:tcPr>
          <w:p w:rsidR="00EF2B67" w:rsidRDefault="00EF2B67">
            <w:pPr>
              <w:pStyle w:val="31"/>
              <w:tabs>
                <w:tab w:val="left" w:pos="900"/>
              </w:tabs>
              <w:ind w:firstLine="0"/>
              <w:rPr>
                <w:snapToGrid w:val="0"/>
                <w:sz w:val="28"/>
                <w:szCs w:val="28"/>
              </w:rPr>
            </w:pPr>
            <w:r>
              <w:rPr>
                <w:snapToGrid w:val="0"/>
                <w:sz w:val="28"/>
                <w:szCs w:val="28"/>
              </w:rPr>
              <w:t>Да</w:t>
            </w:r>
          </w:p>
        </w:tc>
        <w:tc>
          <w:tcPr>
            <w:tcW w:w="3076" w:type="dxa"/>
          </w:tcPr>
          <w:p w:rsidR="00EF2B67" w:rsidRDefault="00EF2B67">
            <w:pPr>
              <w:pStyle w:val="31"/>
              <w:tabs>
                <w:tab w:val="left" w:pos="900"/>
              </w:tabs>
              <w:ind w:firstLine="0"/>
              <w:rPr>
                <w:snapToGrid w:val="0"/>
                <w:sz w:val="28"/>
                <w:szCs w:val="28"/>
              </w:rPr>
            </w:pPr>
          </w:p>
        </w:tc>
      </w:tr>
      <w:tr w:rsidR="00EF2B67">
        <w:trPr>
          <w:trHeight w:val="436"/>
        </w:trPr>
        <w:tc>
          <w:tcPr>
            <w:tcW w:w="3075" w:type="dxa"/>
          </w:tcPr>
          <w:p w:rsidR="00EF2B67" w:rsidRDefault="00EF2B67">
            <w:pPr>
              <w:pStyle w:val="31"/>
              <w:tabs>
                <w:tab w:val="left" w:pos="900"/>
              </w:tabs>
              <w:ind w:firstLine="0"/>
              <w:rPr>
                <w:snapToGrid w:val="0"/>
                <w:sz w:val="28"/>
                <w:szCs w:val="28"/>
              </w:rPr>
            </w:pPr>
            <w:r>
              <w:rPr>
                <w:snapToGrid w:val="0"/>
                <w:sz w:val="28"/>
                <w:szCs w:val="28"/>
              </w:rPr>
              <w:t>2. Через посредников</w:t>
            </w:r>
          </w:p>
        </w:tc>
        <w:tc>
          <w:tcPr>
            <w:tcW w:w="3075" w:type="dxa"/>
          </w:tcPr>
          <w:p w:rsidR="00EF2B67" w:rsidRDefault="00EF2B67">
            <w:pPr>
              <w:pStyle w:val="31"/>
              <w:tabs>
                <w:tab w:val="left" w:pos="900"/>
              </w:tabs>
              <w:ind w:firstLine="0"/>
              <w:rPr>
                <w:snapToGrid w:val="0"/>
                <w:sz w:val="28"/>
                <w:szCs w:val="28"/>
              </w:rPr>
            </w:pPr>
            <w:r>
              <w:rPr>
                <w:snapToGrid w:val="0"/>
                <w:sz w:val="28"/>
                <w:szCs w:val="28"/>
              </w:rPr>
              <w:t>Да</w:t>
            </w:r>
          </w:p>
        </w:tc>
        <w:tc>
          <w:tcPr>
            <w:tcW w:w="3076" w:type="dxa"/>
          </w:tcPr>
          <w:p w:rsidR="00EF2B67" w:rsidRDefault="00EF2B67">
            <w:pPr>
              <w:pStyle w:val="31"/>
              <w:tabs>
                <w:tab w:val="left" w:pos="900"/>
              </w:tabs>
              <w:ind w:firstLine="0"/>
              <w:rPr>
                <w:snapToGrid w:val="0"/>
                <w:sz w:val="28"/>
                <w:szCs w:val="28"/>
              </w:rPr>
            </w:pPr>
            <w:r>
              <w:rPr>
                <w:snapToGrid w:val="0"/>
                <w:sz w:val="28"/>
                <w:szCs w:val="28"/>
              </w:rPr>
              <w:t>Необходимо производить отбор посредников</w:t>
            </w:r>
          </w:p>
        </w:tc>
      </w:tr>
      <w:tr w:rsidR="00EF2B67">
        <w:trPr>
          <w:trHeight w:val="293"/>
        </w:trPr>
        <w:tc>
          <w:tcPr>
            <w:tcW w:w="3075" w:type="dxa"/>
          </w:tcPr>
          <w:p w:rsidR="00EF2B67" w:rsidRDefault="00EF2B67">
            <w:pPr>
              <w:pStyle w:val="31"/>
              <w:tabs>
                <w:tab w:val="left" w:pos="900"/>
              </w:tabs>
              <w:ind w:firstLine="0"/>
              <w:rPr>
                <w:snapToGrid w:val="0"/>
                <w:sz w:val="28"/>
                <w:szCs w:val="28"/>
              </w:rPr>
            </w:pPr>
            <w:r>
              <w:rPr>
                <w:snapToGrid w:val="0"/>
                <w:sz w:val="28"/>
                <w:szCs w:val="28"/>
              </w:rPr>
              <w:t>3. Через магазины</w:t>
            </w:r>
          </w:p>
        </w:tc>
        <w:tc>
          <w:tcPr>
            <w:tcW w:w="3075" w:type="dxa"/>
          </w:tcPr>
          <w:p w:rsidR="00EF2B67" w:rsidRDefault="00EF2B67">
            <w:pPr>
              <w:pStyle w:val="31"/>
              <w:tabs>
                <w:tab w:val="left" w:pos="900"/>
              </w:tabs>
              <w:ind w:firstLine="0"/>
              <w:rPr>
                <w:snapToGrid w:val="0"/>
                <w:sz w:val="28"/>
                <w:szCs w:val="28"/>
              </w:rPr>
            </w:pPr>
            <w:r>
              <w:rPr>
                <w:snapToGrid w:val="0"/>
                <w:sz w:val="28"/>
                <w:szCs w:val="28"/>
              </w:rPr>
              <w:t>Да</w:t>
            </w:r>
          </w:p>
        </w:tc>
        <w:tc>
          <w:tcPr>
            <w:tcW w:w="3076" w:type="dxa"/>
          </w:tcPr>
          <w:p w:rsidR="00EF2B67" w:rsidRDefault="00EF2B67">
            <w:pPr>
              <w:pStyle w:val="31"/>
              <w:tabs>
                <w:tab w:val="left" w:pos="900"/>
              </w:tabs>
              <w:ind w:firstLine="0"/>
              <w:rPr>
                <w:snapToGrid w:val="0"/>
                <w:sz w:val="28"/>
                <w:szCs w:val="28"/>
              </w:rPr>
            </w:pPr>
          </w:p>
        </w:tc>
      </w:tr>
      <w:tr w:rsidR="00EF2B67">
        <w:trPr>
          <w:trHeight w:val="344"/>
        </w:trPr>
        <w:tc>
          <w:tcPr>
            <w:tcW w:w="3075" w:type="dxa"/>
          </w:tcPr>
          <w:p w:rsidR="00EF2B67" w:rsidRDefault="00EF2B67">
            <w:pPr>
              <w:pStyle w:val="31"/>
              <w:tabs>
                <w:tab w:val="left" w:pos="900"/>
              </w:tabs>
              <w:ind w:firstLine="0"/>
              <w:rPr>
                <w:snapToGrid w:val="0"/>
                <w:sz w:val="28"/>
                <w:szCs w:val="28"/>
              </w:rPr>
            </w:pPr>
            <w:r>
              <w:rPr>
                <w:snapToGrid w:val="0"/>
                <w:sz w:val="28"/>
                <w:szCs w:val="28"/>
              </w:rPr>
              <w:t>3.1 Оптом</w:t>
            </w:r>
          </w:p>
        </w:tc>
        <w:tc>
          <w:tcPr>
            <w:tcW w:w="3075" w:type="dxa"/>
          </w:tcPr>
          <w:p w:rsidR="00EF2B67" w:rsidRDefault="00EF2B67">
            <w:pPr>
              <w:pStyle w:val="31"/>
              <w:tabs>
                <w:tab w:val="left" w:pos="900"/>
              </w:tabs>
              <w:ind w:firstLine="0"/>
              <w:rPr>
                <w:snapToGrid w:val="0"/>
                <w:sz w:val="28"/>
                <w:szCs w:val="28"/>
              </w:rPr>
            </w:pPr>
            <w:r>
              <w:rPr>
                <w:snapToGrid w:val="0"/>
                <w:sz w:val="28"/>
                <w:szCs w:val="28"/>
              </w:rPr>
              <w:t>Да</w:t>
            </w:r>
          </w:p>
        </w:tc>
        <w:tc>
          <w:tcPr>
            <w:tcW w:w="3076" w:type="dxa"/>
          </w:tcPr>
          <w:p w:rsidR="00EF2B67" w:rsidRDefault="00EF2B67">
            <w:pPr>
              <w:pStyle w:val="31"/>
              <w:tabs>
                <w:tab w:val="left" w:pos="900"/>
              </w:tabs>
              <w:ind w:firstLine="0"/>
              <w:rPr>
                <w:snapToGrid w:val="0"/>
                <w:sz w:val="28"/>
                <w:szCs w:val="28"/>
              </w:rPr>
            </w:pPr>
            <w:r>
              <w:rPr>
                <w:snapToGrid w:val="0"/>
                <w:sz w:val="28"/>
                <w:szCs w:val="28"/>
              </w:rPr>
              <w:t xml:space="preserve">- </w:t>
            </w:r>
          </w:p>
        </w:tc>
      </w:tr>
      <w:tr w:rsidR="00EF2B67">
        <w:trPr>
          <w:trHeight w:val="228"/>
        </w:trPr>
        <w:tc>
          <w:tcPr>
            <w:tcW w:w="3075" w:type="dxa"/>
          </w:tcPr>
          <w:p w:rsidR="00EF2B67" w:rsidRDefault="00EF2B67">
            <w:pPr>
              <w:pStyle w:val="31"/>
              <w:tabs>
                <w:tab w:val="left" w:pos="900"/>
              </w:tabs>
              <w:ind w:firstLine="0"/>
              <w:rPr>
                <w:snapToGrid w:val="0"/>
                <w:sz w:val="28"/>
                <w:szCs w:val="28"/>
              </w:rPr>
            </w:pPr>
            <w:r>
              <w:rPr>
                <w:snapToGrid w:val="0"/>
                <w:sz w:val="28"/>
                <w:szCs w:val="28"/>
              </w:rPr>
              <w:t>3.2 В розницу</w:t>
            </w:r>
          </w:p>
        </w:tc>
        <w:tc>
          <w:tcPr>
            <w:tcW w:w="3075" w:type="dxa"/>
          </w:tcPr>
          <w:p w:rsidR="00EF2B67" w:rsidRDefault="00EF2B67">
            <w:pPr>
              <w:pStyle w:val="31"/>
              <w:tabs>
                <w:tab w:val="left" w:pos="900"/>
              </w:tabs>
              <w:ind w:firstLine="0"/>
              <w:rPr>
                <w:snapToGrid w:val="0"/>
                <w:sz w:val="28"/>
                <w:szCs w:val="28"/>
              </w:rPr>
            </w:pPr>
            <w:r>
              <w:rPr>
                <w:snapToGrid w:val="0"/>
                <w:sz w:val="28"/>
                <w:szCs w:val="28"/>
              </w:rPr>
              <w:t>Да</w:t>
            </w:r>
          </w:p>
        </w:tc>
        <w:tc>
          <w:tcPr>
            <w:tcW w:w="3076" w:type="dxa"/>
          </w:tcPr>
          <w:p w:rsidR="00EF2B67" w:rsidRDefault="00EF2B67">
            <w:pPr>
              <w:pStyle w:val="31"/>
              <w:tabs>
                <w:tab w:val="left" w:pos="900"/>
              </w:tabs>
              <w:ind w:firstLine="0"/>
              <w:rPr>
                <w:snapToGrid w:val="0"/>
                <w:sz w:val="28"/>
                <w:szCs w:val="28"/>
              </w:rPr>
            </w:pPr>
            <w:r>
              <w:rPr>
                <w:snapToGrid w:val="0"/>
                <w:sz w:val="28"/>
                <w:szCs w:val="28"/>
              </w:rPr>
              <w:t>-</w:t>
            </w:r>
          </w:p>
        </w:tc>
      </w:tr>
      <w:tr w:rsidR="00EF2B67">
        <w:trPr>
          <w:trHeight w:val="625"/>
        </w:trPr>
        <w:tc>
          <w:tcPr>
            <w:tcW w:w="3075" w:type="dxa"/>
          </w:tcPr>
          <w:p w:rsidR="00EF2B67" w:rsidRDefault="00EF2B67">
            <w:pPr>
              <w:pStyle w:val="31"/>
              <w:tabs>
                <w:tab w:val="left" w:pos="900"/>
              </w:tabs>
              <w:ind w:firstLine="0"/>
              <w:rPr>
                <w:snapToGrid w:val="0"/>
                <w:sz w:val="28"/>
                <w:szCs w:val="28"/>
              </w:rPr>
            </w:pPr>
            <w:r>
              <w:rPr>
                <w:snapToGrid w:val="0"/>
                <w:sz w:val="28"/>
                <w:szCs w:val="28"/>
              </w:rPr>
              <w:t>4. Продажа фирмам и организациям</w:t>
            </w:r>
          </w:p>
        </w:tc>
        <w:tc>
          <w:tcPr>
            <w:tcW w:w="3075" w:type="dxa"/>
          </w:tcPr>
          <w:p w:rsidR="00EF2B67" w:rsidRDefault="00EF2B67">
            <w:pPr>
              <w:pStyle w:val="31"/>
              <w:tabs>
                <w:tab w:val="left" w:pos="900"/>
              </w:tabs>
              <w:ind w:firstLine="0"/>
              <w:rPr>
                <w:snapToGrid w:val="0"/>
                <w:sz w:val="28"/>
                <w:szCs w:val="28"/>
              </w:rPr>
            </w:pPr>
            <w:r>
              <w:rPr>
                <w:snapToGrid w:val="0"/>
                <w:sz w:val="28"/>
                <w:szCs w:val="28"/>
              </w:rPr>
              <w:t>Да</w:t>
            </w:r>
          </w:p>
        </w:tc>
        <w:tc>
          <w:tcPr>
            <w:tcW w:w="3076" w:type="dxa"/>
          </w:tcPr>
          <w:p w:rsidR="00EF2B67" w:rsidRDefault="00EF2B67">
            <w:pPr>
              <w:pStyle w:val="31"/>
              <w:tabs>
                <w:tab w:val="left" w:pos="900"/>
              </w:tabs>
              <w:ind w:firstLine="0"/>
              <w:rPr>
                <w:snapToGrid w:val="0"/>
                <w:sz w:val="28"/>
                <w:szCs w:val="28"/>
              </w:rPr>
            </w:pPr>
            <w:r>
              <w:rPr>
                <w:snapToGrid w:val="0"/>
                <w:sz w:val="28"/>
                <w:szCs w:val="28"/>
              </w:rPr>
              <w:t>-</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Организация вывоза крупных партий товара со склада осуществляется транспортом заказчика</w:t>
      </w:r>
    </w:p>
    <w:p w:rsidR="00EF2B67" w:rsidRDefault="00EF2B67">
      <w:pPr>
        <w:pStyle w:val="31"/>
        <w:tabs>
          <w:tab w:val="left" w:pos="900"/>
        </w:tabs>
        <w:ind w:firstLine="0"/>
        <w:jc w:val="both"/>
        <w:rPr>
          <w:snapToGrid w:val="0"/>
          <w:sz w:val="28"/>
          <w:szCs w:val="28"/>
        </w:rPr>
      </w:pPr>
      <w:r>
        <w:rPr>
          <w:snapToGrid w:val="0"/>
          <w:sz w:val="28"/>
          <w:szCs w:val="28"/>
        </w:rPr>
        <w:t>Отбор предполагаемых посредников будет производиться на основе анализа их деятельности.</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3.9. Производственная программа организации       </w:t>
      </w:r>
    </w:p>
    <w:p w:rsidR="00EF2B67" w:rsidRDefault="00EF2B67">
      <w:pPr>
        <w:pStyle w:val="31"/>
        <w:tabs>
          <w:tab w:val="left" w:pos="900"/>
        </w:tabs>
        <w:ind w:firstLine="0"/>
        <w:jc w:val="both"/>
        <w:rPr>
          <w:snapToGrid w:val="0"/>
          <w:sz w:val="28"/>
          <w:szCs w:val="28"/>
        </w:rPr>
      </w:pPr>
      <w:r>
        <w:rPr>
          <w:snapToGrid w:val="0"/>
          <w:sz w:val="28"/>
          <w:szCs w:val="28"/>
        </w:rPr>
        <w:t xml:space="preserve"> 3.9.1. План производства    </w:t>
      </w:r>
    </w:p>
    <w:p w:rsidR="00EF2B67" w:rsidRDefault="00EF2B67">
      <w:pPr>
        <w:pStyle w:val="31"/>
        <w:tabs>
          <w:tab w:val="left" w:pos="900"/>
        </w:tabs>
        <w:ind w:firstLine="0"/>
        <w:jc w:val="both"/>
        <w:rPr>
          <w:snapToGrid w:val="0"/>
          <w:sz w:val="28"/>
          <w:szCs w:val="28"/>
        </w:rPr>
      </w:pPr>
      <w:r>
        <w:rPr>
          <w:snapToGrid w:val="0"/>
          <w:sz w:val="28"/>
          <w:szCs w:val="28"/>
        </w:rPr>
        <w:t>1. строительство овощехранилища с отделением переработки и другими вспомогательными технологическими взаимосвязанными объектами.</w:t>
      </w:r>
    </w:p>
    <w:p w:rsidR="00EF2B67" w:rsidRDefault="00EF2B67">
      <w:pPr>
        <w:pStyle w:val="31"/>
        <w:tabs>
          <w:tab w:val="left" w:pos="900"/>
        </w:tabs>
        <w:ind w:firstLine="0"/>
        <w:jc w:val="both"/>
        <w:rPr>
          <w:snapToGrid w:val="0"/>
          <w:sz w:val="28"/>
          <w:szCs w:val="28"/>
        </w:rPr>
      </w:pPr>
      <w:r>
        <w:rPr>
          <w:snapToGrid w:val="0"/>
          <w:sz w:val="28"/>
          <w:szCs w:val="28"/>
        </w:rPr>
        <w:t>Кроме овощехранилища на участке запроектированы</w:t>
      </w:r>
      <w:r>
        <w:rPr>
          <w:snapToGrid w:val="0"/>
          <w:sz w:val="28"/>
          <w:szCs w:val="28"/>
          <w:lang w:val="en-US"/>
        </w:rPr>
        <w:t>:</w:t>
      </w:r>
    </w:p>
    <w:p w:rsidR="00EF2B67" w:rsidRDefault="00EF2B67">
      <w:pPr>
        <w:pStyle w:val="31"/>
        <w:tabs>
          <w:tab w:val="left" w:pos="900"/>
        </w:tabs>
        <w:ind w:firstLine="0"/>
        <w:jc w:val="both"/>
        <w:rPr>
          <w:snapToGrid w:val="0"/>
          <w:sz w:val="28"/>
          <w:szCs w:val="28"/>
        </w:rPr>
      </w:pPr>
      <w:r>
        <w:rPr>
          <w:snapToGrid w:val="0"/>
          <w:sz w:val="28"/>
          <w:szCs w:val="28"/>
        </w:rPr>
        <w:t>а) два пожарных резервуара емкостью по 100 кубических метров каждый,</w:t>
      </w:r>
    </w:p>
    <w:p w:rsidR="00EF2B67" w:rsidRDefault="00EF2B67">
      <w:pPr>
        <w:pStyle w:val="31"/>
        <w:tabs>
          <w:tab w:val="left" w:pos="900"/>
        </w:tabs>
        <w:ind w:firstLine="0"/>
        <w:jc w:val="both"/>
        <w:rPr>
          <w:snapToGrid w:val="0"/>
          <w:sz w:val="28"/>
          <w:szCs w:val="28"/>
        </w:rPr>
      </w:pPr>
      <w:r>
        <w:rPr>
          <w:snapToGrid w:val="0"/>
          <w:sz w:val="28"/>
          <w:szCs w:val="28"/>
        </w:rPr>
        <w:t>б) насосная станция,</w:t>
      </w:r>
    </w:p>
    <w:p w:rsidR="00EF2B67" w:rsidRDefault="00EF2B67">
      <w:pPr>
        <w:pStyle w:val="31"/>
        <w:tabs>
          <w:tab w:val="left" w:pos="900"/>
        </w:tabs>
        <w:ind w:firstLine="0"/>
        <w:jc w:val="both"/>
        <w:rPr>
          <w:snapToGrid w:val="0"/>
          <w:sz w:val="28"/>
          <w:szCs w:val="28"/>
        </w:rPr>
      </w:pPr>
      <w:r>
        <w:rPr>
          <w:snapToGrid w:val="0"/>
          <w:sz w:val="28"/>
          <w:szCs w:val="28"/>
        </w:rPr>
        <w:t>в) трансформаторная подстанция мощностью  – 400 кВт,</w:t>
      </w:r>
    </w:p>
    <w:p w:rsidR="00EF2B67" w:rsidRDefault="00EF2B67">
      <w:pPr>
        <w:pStyle w:val="31"/>
        <w:tabs>
          <w:tab w:val="left" w:pos="900"/>
        </w:tabs>
        <w:ind w:firstLine="0"/>
        <w:jc w:val="both"/>
        <w:rPr>
          <w:snapToGrid w:val="0"/>
          <w:sz w:val="28"/>
          <w:szCs w:val="28"/>
        </w:rPr>
      </w:pPr>
      <w:r>
        <w:rPr>
          <w:snapToGrid w:val="0"/>
          <w:sz w:val="28"/>
          <w:szCs w:val="28"/>
        </w:rPr>
        <w:t>г) выгреб емкостью  – 40 кубических метров.</w:t>
      </w:r>
    </w:p>
    <w:p w:rsidR="00EF2B67" w:rsidRDefault="00EF2B67">
      <w:pPr>
        <w:pStyle w:val="31"/>
        <w:tabs>
          <w:tab w:val="left" w:pos="900"/>
        </w:tabs>
        <w:ind w:firstLine="0"/>
        <w:jc w:val="both"/>
        <w:rPr>
          <w:snapToGrid w:val="0"/>
          <w:sz w:val="28"/>
          <w:szCs w:val="28"/>
        </w:rPr>
      </w:pPr>
      <w:r>
        <w:rPr>
          <w:snapToGrid w:val="0"/>
          <w:sz w:val="28"/>
          <w:szCs w:val="28"/>
        </w:rPr>
        <w:t xml:space="preserve"> 2. Для обработки выращиваемой продукции необходимо следующее оборудование</w:t>
      </w:r>
      <w:r>
        <w:rPr>
          <w:snapToGrid w:val="0"/>
          <w:sz w:val="28"/>
          <w:szCs w:val="28"/>
          <w:lang w:val="en-US"/>
        </w:rPr>
        <w:t>:</w:t>
      </w:r>
    </w:p>
    <w:p w:rsidR="00EF2B67" w:rsidRDefault="00EF2B67">
      <w:pPr>
        <w:pStyle w:val="31"/>
        <w:tabs>
          <w:tab w:val="left" w:pos="900"/>
        </w:tabs>
        <w:ind w:firstLine="0"/>
        <w:jc w:val="both"/>
        <w:rPr>
          <w:snapToGrid w:val="0"/>
          <w:sz w:val="28"/>
          <w:szCs w:val="28"/>
        </w:rPr>
      </w:pPr>
      <w:r>
        <w:rPr>
          <w:snapToGrid w:val="0"/>
          <w:sz w:val="28"/>
          <w:szCs w:val="28"/>
        </w:rPr>
        <w:t>а) три гусеничных трактора – 1.200.000 рублей,</w:t>
      </w:r>
    </w:p>
    <w:p w:rsidR="00EF2B67" w:rsidRDefault="00EF2B67">
      <w:pPr>
        <w:pStyle w:val="31"/>
        <w:tabs>
          <w:tab w:val="left" w:pos="900"/>
        </w:tabs>
        <w:ind w:firstLine="0"/>
        <w:jc w:val="both"/>
        <w:rPr>
          <w:snapToGrid w:val="0"/>
          <w:sz w:val="28"/>
          <w:szCs w:val="28"/>
        </w:rPr>
      </w:pPr>
      <w:r>
        <w:rPr>
          <w:snapToGrid w:val="0"/>
          <w:sz w:val="28"/>
          <w:szCs w:val="28"/>
        </w:rPr>
        <w:t>б) картофельная сажалка КСМ-4 стоимостью – 40.000 рублей,</w:t>
      </w:r>
    </w:p>
    <w:p w:rsidR="00EF2B67" w:rsidRDefault="00EF2B67">
      <w:pPr>
        <w:pStyle w:val="31"/>
        <w:tabs>
          <w:tab w:val="left" w:pos="900"/>
        </w:tabs>
        <w:ind w:firstLine="0"/>
        <w:jc w:val="both"/>
        <w:rPr>
          <w:snapToGrid w:val="0"/>
          <w:sz w:val="28"/>
          <w:szCs w:val="28"/>
        </w:rPr>
      </w:pPr>
      <w:r>
        <w:rPr>
          <w:snapToGrid w:val="0"/>
          <w:sz w:val="28"/>
          <w:szCs w:val="28"/>
        </w:rPr>
        <w:t>в) два плуга стоимостью – 60.000 рублей,</w:t>
      </w:r>
    </w:p>
    <w:p w:rsidR="00EF2B67" w:rsidRDefault="00EF2B67">
      <w:pPr>
        <w:pStyle w:val="31"/>
        <w:tabs>
          <w:tab w:val="left" w:pos="900"/>
        </w:tabs>
        <w:ind w:firstLine="0"/>
        <w:jc w:val="both"/>
        <w:rPr>
          <w:snapToGrid w:val="0"/>
          <w:sz w:val="28"/>
          <w:szCs w:val="28"/>
        </w:rPr>
      </w:pPr>
      <w:r>
        <w:rPr>
          <w:snapToGrid w:val="0"/>
          <w:sz w:val="28"/>
          <w:szCs w:val="28"/>
        </w:rPr>
        <w:t>г) два картофельных комбайна стоимостью – 700.000 рублей,</w:t>
      </w:r>
    </w:p>
    <w:p w:rsidR="00EF2B67" w:rsidRDefault="00EF2B67">
      <w:pPr>
        <w:pStyle w:val="31"/>
        <w:tabs>
          <w:tab w:val="left" w:pos="900"/>
        </w:tabs>
        <w:ind w:firstLine="0"/>
        <w:jc w:val="both"/>
        <w:rPr>
          <w:snapToGrid w:val="0"/>
          <w:sz w:val="28"/>
          <w:szCs w:val="28"/>
        </w:rPr>
      </w:pPr>
      <w:r>
        <w:rPr>
          <w:snapToGrid w:val="0"/>
          <w:sz w:val="28"/>
          <w:szCs w:val="28"/>
        </w:rPr>
        <w:t>д) опрыскиватель – 70.000 рублей,</w:t>
      </w:r>
    </w:p>
    <w:p w:rsidR="00EF2B67" w:rsidRDefault="00EF2B67">
      <w:pPr>
        <w:pStyle w:val="31"/>
        <w:tabs>
          <w:tab w:val="left" w:pos="900"/>
        </w:tabs>
        <w:ind w:firstLine="0"/>
        <w:jc w:val="both"/>
        <w:rPr>
          <w:snapToGrid w:val="0"/>
          <w:sz w:val="28"/>
          <w:szCs w:val="28"/>
        </w:rPr>
      </w:pPr>
      <w:r>
        <w:rPr>
          <w:snapToGrid w:val="0"/>
          <w:sz w:val="28"/>
          <w:szCs w:val="28"/>
        </w:rPr>
        <w:t>е) калорифер – 160.000 рублей,</w:t>
      </w:r>
    </w:p>
    <w:p w:rsidR="00EF2B67" w:rsidRDefault="00EF2B67">
      <w:pPr>
        <w:pStyle w:val="31"/>
        <w:tabs>
          <w:tab w:val="left" w:pos="900"/>
        </w:tabs>
        <w:ind w:firstLine="0"/>
        <w:jc w:val="both"/>
        <w:rPr>
          <w:snapToGrid w:val="0"/>
          <w:sz w:val="28"/>
          <w:szCs w:val="28"/>
        </w:rPr>
      </w:pPr>
      <w:r>
        <w:rPr>
          <w:snapToGrid w:val="0"/>
          <w:sz w:val="28"/>
          <w:szCs w:val="28"/>
        </w:rPr>
        <w:t>ж) вентилятор – 160.000 рублей.</w:t>
      </w:r>
    </w:p>
    <w:p w:rsidR="00EF2B67" w:rsidRDefault="00EF2B67">
      <w:pPr>
        <w:pStyle w:val="31"/>
        <w:numPr>
          <w:ilvl w:val="0"/>
          <w:numId w:val="9"/>
        </w:numPr>
        <w:tabs>
          <w:tab w:val="left" w:pos="900"/>
        </w:tabs>
        <w:jc w:val="both"/>
        <w:rPr>
          <w:snapToGrid w:val="0"/>
          <w:sz w:val="28"/>
          <w:szCs w:val="28"/>
        </w:rPr>
      </w:pPr>
      <w:r>
        <w:rPr>
          <w:snapToGrid w:val="0"/>
          <w:sz w:val="28"/>
          <w:szCs w:val="28"/>
        </w:rPr>
        <w:t>Ежегодно для повышения урожайности необходимо закупать</w:t>
      </w:r>
      <w:r>
        <w:rPr>
          <w:snapToGrid w:val="0"/>
          <w:sz w:val="28"/>
          <w:szCs w:val="28"/>
          <w:lang w:val="en-US"/>
        </w:rPr>
        <w:t>:</w:t>
      </w:r>
    </w:p>
    <w:p w:rsidR="00EF2B67" w:rsidRDefault="00EF2B67">
      <w:pPr>
        <w:pStyle w:val="31"/>
        <w:tabs>
          <w:tab w:val="left" w:pos="900"/>
        </w:tabs>
        <w:ind w:firstLine="0"/>
        <w:jc w:val="both"/>
        <w:rPr>
          <w:snapToGrid w:val="0"/>
          <w:sz w:val="28"/>
          <w:szCs w:val="28"/>
        </w:rPr>
      </w:pPr>
      <w:r>
        <w:rPr>
          <w:snapToGrid w:val="0"/>
          <w:sz w:val="28"/>
          <w:szCs w:val="28"/>
        </w:rPr>
        <w:t>а) доломитовую муку – 8 тонн на 1 га,</w:t>
      </w:r>
    </w:p>
    <w:p w:rsidR="00EF2B67" w:rsidRDefault="00EF2B67">
      <w:pPr>
        <w:pStyle w:val="31"/>
        <w:tabs>
          <w:tab w:val="left" w:pos="900"/>
        </w:tabs>
        <w:ind w:firstLine="0"/>
        <w:jc w:val="both"/>
        <w:rPr>
          <w:snapToGrid w:val="0"/>
          <w:sz w:val="28"/>
          <w:szCs w:val="28"/>
        </w:rPr>
      </w:pPr>
      <w:r>
        <w:rPr>
          <w:snapToGrid w:val="0"/>
          <w:sz w:val="28"/>
          <w:szCs w:val="28"/>
        </w:rPr>
        <w:t>б) органические удобрения – 100 тонн на 1 га,</w:t>
      </w:r>
    </w:p>
    <w:p w:rsidR="00EF2B67" w:rsidRDefault="00EF2B67">
      <w:pPr>
        <w:pStyle w:val="31"/>
        <w:tabs>
          <w:tab w:val="left" w:pos="900"/>
        </w:tabs>
        <w:ind w:firstLine="0"/>
        <w:jc w:val="both"/>
        <w:rPr>
          <w:snapToGrid w:val="0"/>
          <w:sz w:val="28"/>
          <w:szCs w:val="28"/>
        </w:rPr>
      </w:pPr>
      <w:r>
        <w:rPr>
          <w:snapToGrid w:val="0"/>
          <w:sz w:val="28"/>
          <w:szCs w:val="28"/>
        </w:rPr>
        <w:t>в) минеральные удобрения – 300 кг. на 1 га,</w:t>
      </w:r>
    </w:p>
    <w:p w:rsidR="00EF2B67" w:rsidRDefault="00EF2B67">
      <w:pPr>
        <w:pStyle w:val="31"/>
        <w:tabs>
          <w:tab w:val="left" w:pos="900"/>
        </w:tabs>
        <w:ind w:firstLine="0"/>
        <w:jc w:val="both"/>
        <w:rPr>
          <w:snapToGrid w:val="0"/>
          <w:sz w:val="28"/>
          <w:szCs w:val="28"/>
        </w:rPr>
      </w:pPr>
      <w:r>
        <w:rPr>
          <w:snapToGrid w:val="0"/>
          <w:sz w:val="28"/>
          <w:szCs w:val="28"/>
        </w:rPr>
        <w:t>г) ядохимикаты – 3 кг. на 1 га,</w:t>
      </w:r>
    </w:p>
    <w:p w:rsidR="00EF2B67" w:rsidRDefault="00EF2B67">
      <w:pPr>
        <w:pStyle w:val="31"/>
        <w:tabs>
          <w:tab w:val="left" w:pos="900"/>
        </w:tabs>
        <w:ind w:firstLine="0"/>
        <w:jc w:val="both"/>
        <w:rPr>
          <w:snapToGrid w:val="0"/>
          <w:sz w:val="28"/>
          <w:szCs w:val="28"/>
        </w:rPr>
      </w:pPr>
      <w:r>
        <w:rPr>
          <w:snapToGrid w:val="0"/>
          <w:sz w:val="28"/>
          <w:szCs w:val="28"/>
        </w:rPr>
        <w:t>д) комплекс обработок – 9 кг. на 1 га.</w:t>
      </w:r>
    </w:p>
    <w:p w:rsidR="00EF2B67" w:rsidRDefault="00EF2B67">
      <w:pPr>
        <w:pStyle w:val="31"/>
        <w:tabs>
          <w:tab w:val="left" w:pos="900"/>
        </w:tabs>
        <w:ind w:firstLine="0"/>
        <w:jc w:val="both"/>
        <w:rPr>
          <w:snapToGrid w:val="0"/>
          <w:sz w:val="28"/>
          <w:szCs w:val="28"/>
        </w:rPr>
      </w:pPr>
      <w:r>
        <w:rPr>
          <w:snapToGrid w:val="0"/>
          <w:sz w:val="28"/>
          <w:szCs w:val="28"/>
        </w:rPr>
        <w:t>Общая сумма составит 250 тыс. Рублей.</w:t>
      </w:r>
    </w:p>
    <w:p w:rsidR="00EF2B67" w:rsidRDefault="00EF2B67">
      <w:pPr>
        <w:pStyle w:val="31"/>
        <w:numPr>
          <w:ilvl w:val="0"/>
          <w:numId w:val="9"/>
        </w:numPr>
        <w:tabs>
          <w:tab w:val="left" w:pos="900"/>
        </w:tabs>
        <w:jc w:val="both"/>
        <w:rPr>
          <w:snapToGrid w:val="0"/>
          <w:sz w:val="28"/>
          <w:szCs w:val="28"/>
        </w:rPr>
      </w:pPr>
      <w:r>
        <w:rPr>
          <w:snapToGrid w:val="0"/>
          <w:sz w:val="28"/>
          <w:szCs w:val="28"/>
        </w:rPr>
        <w:t>Закуп семян</w:t>
      </w:r>
      <w:r>
        <w:rPr>
          <w:snapToGrid w:val="0"/>
          <w:sz w:val="28"/>
          <w:szCs w:val="28"/>
          <w:lang w:val="en-US"/>
        </w:rPr>
        <w:t>:</w:t>
      </w:r>
    </w:p>
    <w:p w:rsidR="00EF2B67" w:rsidRDefault="00EF2B67">
      <w:pPr>
        <w:pStyle w:val="31"/>
        <w:tabs>
          <w:tab w:val="left" w:pos="900"/>
        </w:tabs>
        <w:ind w:firstLine="0"/>
        <w:jc w:val="both"/>
        <w:rPr>
          <w:snapToGrid w:val="0"/>
          <w:sz w:val="28"/>
          <w:szCs w:val="28"/>
        </w:rPr>
      </w:pPr>
      <w:r>
        <w:rPr>
          <w:snapToGrid w:val="0"/>
          <w:sz w:val="28"/>
          <w:szCs w:val="28"/>
        </w:rPr>
        <w:t>а) раннеспелые семена – 3,5 тонны,</w:t>
      </w:r>
    </w:p>
    <w:p w:rsidR="00EF2B67" w:rsidRDefault="00EF2B67">
      <w:pPr>
        <w:pStyle w:val="31"/>
        <w:tabs>
          <w:tab w:val="left" w:pos="900"/>
        </w:tabs>
        <w:ind w:firstLine="0"/>
        <w:jc w:val="both"/>
        <w:rPr>
          <w:snapToGrid w:val="0"/>
          <w:sz w:val="28"/>
          <w:szCs w:val="28"/>
        </w:rPr>
      </w:pPr>
      <w:r>
        <w:rPr>
          <w:snapToGrid w:val="0"/>
          <w:sz w:val="28"/>
          <w:szCs w:val="28"/>
        </w:rPr>
        <w:t>б) среднеспелые – 28 тонн.</w:t>
      </w:r>
    </w:p>
    <w:p w:rsidR="00EF2B67" w:rsidRDefault="00EF2B67">
      <w:pPr>
        <w:pStyle w:val="31"/>
        <w:tabs>
          <w:tab w:val="left" w:pos="900"/>
        </w:tabs>
        <w:ind w:firstLine="0"/>
        <w:jc w:val="both"/>
        <w:rPr>
          <w:snapToGrid w:val="0"/>
          <w:sz w:val="28"/>
          <w:szCs w:val="28"/>
        </w:rPr>
      </w:pPr>
      <w:r>
        <w:rPr>
          <w:snapToGrid w:val="0"/>
          <w:sz w:val="28"/>
          <w:szCs w:val="28"/>
        </w:rPr>
        <w:t>Общая сумма составит – 100.000 рублей.</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3.9.2.  Производственный цикл</w:t>
      </w:r>
    </w:p>
    <w:p w:rsidR="00EF2B67" w:rsidRDefault="00EF2B67">
      <w:pPr>
        <w:pStyle w:val="31"/>
        <w:numPr>
          <w:ilvl w:val="0"/>
          <w:numId w:val="10"/>
        </w:numPr>
        <w:tabs>
          <w:tab w:val="left" w:pos="900"/>
        </w:tabs>
        <w:jc w:val="both"/>
        <w:rPr>
          <w:snapToGrid w:val="0"/>
          <w:sz w:val="28"/>
          <w:szCs w:val="28"/>
        </w:rPr>
      </w:pPr>
      <w:r>
        <w:rPr>
          <w:snapToGrid w:val="0"/>
          <w:sz w:val="28"/>
          <w:szCs w:val="28"/>
        </w:rPr>
        <w:t>Первая стадия – выращивание картофеля и овощей открытого и защищенного грунта.</w:t>
      </w:r>
    </w:p>
    <w:p w:rsidR="00EF2B67" w:rsidRDefault="00EF2B67">
      <w:pPr>
        <w:pStyle w:val="31"/>
        <w:numPr>
          <w:ilvl w:val="0"/>
          <w:numId w:val="10"/>
        </w:numPr>
        <w:tabs>
          <w:tab w:val="left" w:pos="900"/>
        </w:tabs>
        <w:jc w:val="both"/>
        <w:rPr>
          <w:snapToGrid w:val="0"/>
          <w:sz w:val="28"/>
          <w:szCs w:val="28"/>
        </w:rPr>
      </w:pPr>
      <w:r>
        <w:rPr>
          <w:snapToGrid w:val="0"/>
          <w:sz w:val="28"/>
          <w:szCs w:val="28"/>
        </w:rPr>
        <w:t>Вторая стадия – предварительная обработка овощей для закладки на хранение.</w:t>
      </w:r>
    </w:p>
    <w:p w:rsidR="00EF2B67" w:rsidRDefault="00EF2B67">
      <w:pPr>
        <w:pStyle w:val="31"/>
        <w:numPr>
          <w:ilvl w:val="0"/>
          <w:numId w:val="10"/>
        </w:numPr>
        <w:tabs>
          <w:tab w:val="left" w:pos="900"/>
        </w:tabs>
        <w:jc w:val="both"/>
        <w:rPr>
          <w:snapToGrid w:val="0"/>
          <w:sz w:val="28"/>
          <w:szCs w:val="28"/>
        </w:rPr>
      </w:pPr>
      <w:r>
        <w:rPr>
          <w:snapToGrid w:val="0"/>
          <w:sz w:val="28"/>
          <w:szCs w:val="28"/>
        </w:rPr>
        <w:t>Третья стадия – переработка овощей.</w:t>
      </w:r>
    </w:p>
    <w:p w:rsidR="00EF2B67" w:rsidRDefault="00EF2B67">
      <w:pPr>
        <w:pStyle w:val="31"/>
        <w:numPr>
          <w:ilvl w:val="0"/>
          <w:numId w:val="12"/>
        </w:numPr>
        <w:tabs>
          <w:tab w:val="left" w:pos="900"/>
        </w:tabs>
        <w:jc w:val="both"/>
        <w:rPr>
          <w:snapToGrid w:val="0"/>
          <w:sz w:val="28"/>
          <w:szCs w:val="28"/>
        </w:rPr>
      </w:pPr>
      <w:r>
        <w:rPr>
          <w:snapToGrid w:val="0"/>
          <w:sz w:val="28"/>
          <w:szCs w:val="28"/>
        </w:rPr>
        <w:t>Четвертая стадия – упаковка.</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Режим работы оборудования</w:t>
      </w:r>
    </w:p>
    <w:p w:rsidR="00EF2B67" w:rsidRDefault="00EF2B67">
      <w:pPr>
        <w:pStyle w:val="31"/>
        <w:tabs>
          <w:tab w:val="left" w:pos="900"/>
        </w:tabs>
        <w:ind w:firstLine="0"/>
        <w:jc w:val="both"/>
        <w:rPr>
          <w:snapToGrid w:val="0"/>
          <w:sz w:val="28"/>
          <w:szCs w:val="28"/>
        </w:rPr>
      </w:pPr>
      <w:r>
        <w:rPr>
          <w:snapToGrid w:val="0"/>
          <w:sz w:val="28"/>
          <w:szCs w:val="28"/>
        </w:rPr>
        <w:t xml:space="preserve">   Все расчеты производятся исходя из 25 рабочих дней в месяц. Работу предприятия предполагается осуществить по следующему графику</w:t>
      </w:r>
      <w:r>
        <w:rPr>
          <w:snapToGrid w:val="0"/>
          <w:sz w:val="28"/>
          <w:szCs w:val="28"/>
          <w:lang w:val="en-US"/>
        </w:rPr>
        <w:t>:</w:t>
      </w:r>
      <w:r>
        <w:rPr>
          <w:snapToGrid w:val="0"/>
          <w:sz w:val="28"/>
          <w:szCs w:val="28"/>
        </w:rPr>
        <w:t xml:space="preserve"> 8</w:t>
      </w:r>
      <w:r>
        <w:rPr>
          <w:snapToGrid w:val="0"/>
          <w:sz w:val="28"/>
          <w:szCs w:val="28"/>
          <w:lang w:val="en-US"/>
        </w:rPr>
        <w:t>:</w:t>
      </w:r>
      <w:r>
        <w:rPr>
          <w:snapToGrid w:val="0"/>
          <w:sz w:val="28"/>
          <w:szCs w:val="28"/>
        </w:rPr>
        <w:t>00-12</w:t>
      </w:r>
      <w:r>
        <w:rPr>
          <w:snapToGrid w:val="0"/>
          <w:sz w:val="28"/>
          <w:szCs w:val="28"/>
          <w:lang w:val="en-US"/>
        </w:rPr>
        <w:t>:</w:t>
      </w:r>
      <w:r>
        <w:rPr>
          <w:snapToGrid w:val="0"/>
          <w:sz w:val="28"/>
          <w:szCs w:val="28"/>
        </w:rPr>
        <w:t>00; 13</w:t>
      </w:r>
      <w:r>
        <w:rPr>
          <w:snapToGrid w:val="0"/>
          <w:sz w:val="28"/>
          <w:szCs w:val="28"/>
          <w:lang w:val="en-US"/>
        </w:rPr>
        <w:t>:</w:t>
      </w:r>
      <w:r>
        <w:rPr>
          <w:snapToGrid w:val="0"/>
          <w:sz w:val="28"/>
          <w:szCs w:val="28"/>
        </w:rPr>
        <w:t>00-17</w:t>
      </w:r>
      <w:r>
        <w:rPr>
          <w:snapToGrid w:val="0"/>
          <w:sz w:val="28"/>
          <w:szCs w:val="28"/>
          <w:lang w:val="en-US"/>
        </w:rPr>
        <w:t>:00</w:t>
      </w:r>
      <w:r>
        <w:rPr>
          <w:snapToGrid w:val="0"/>
          <w:sz w:val="28"/>
          <w:szCs w:val="28"/>
        </w:rPr>
        <w:t>. При необходимости будут вводиться сверхурочные рабочие часы.</w:t>
      </w:r>
    </w:p>
    <w:p w:rsidR="00EF2B67" w:rsidRDefault="00EF2B67">
      <w:pPr>
        <w:pStyle w:val="31"/>
        <w:tabs>
          <w:tab w:val="left" w:pos="900"/>
        </w:tabs>
        <w:ind w:firstLine="0"/>
        <w:jc w:val="both"/>
        <w:rPr>
          <w:snapToGrid w:val="0"/>
          <w:sz w:val="28"/>
          <w:szCs w:val="28"/>
        </w:rPr>
      </w:pPr>
      <w:r>
        <w:rPr>
          <w:snapToGrid w:val="0"/>
          <w:sz w:val="28"/>
          <w:szCs w:val="28"/>
        </w:rPr>
        <w:t xml:space="preserve">    Запланировано выпускать разнообразную переработанную овощную продукцию, а именно, квашенную капусту, соленые и маринованные огурцы.</w:t>
      </w: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3.10. Финансовый анализ                                                        </w:t>
      </w:r>
    </w:p>
    <w:p w:rsidR="00EF2B67" w:rsidRDefault="00EF2B67">
      <w:pPr>
        <w:pStyle w:val="31"/>
        <w:tabs>
          <w:tab w:val="left" w:pos="900"/>
        </w:tabs>
        <w:ind w:firstLine="0"/>
        <w:jc w:val="both"/>
        <w:rPr>
          <w:snapToGrid w:val="0"/>
          <w:sz w:val="28"/>
          <w:szCs w:val="28"/>
        </w:rPr>
      </w:pPr>
      <w:r>
        <w:rPr>
          <w:snapToGrid w:val="0"/>
          <w:sz w:val="28"/>
          <w:szCs w:val="28"/>
        </w:rPr>
        <w:t xml:space="preserve">                                                                                                        Таблица </w:t>
      </w:r>
    </w:p>
    <w:p w:rsidR="00EF2B67" w:rsidRDefault="00EF2B67">
      <w:pPr>
        <w:pStyle w:val="31"/>
        <w:tabs>
          <w:tab w:val="left" w:pos="900"/>
        </w:tabs>
        <w:ind w:firstLine="0"/>
        <w:jc w:val="both"/>
        <w:rPr>
          <w:snapToGrid w:val="0"/>
          <w:sz w:val="28"/>
          <w:szCs w:val="28"/>
        </w:rPr>
      </w:pPr>
      <w:r>
        <w:rPr>
          <w:snapToGrid w:val="0"/>
          <w:sz w:val="28"/>
          <w:szCs w:val="28"/>
        </w:rPr>
        <w:t xml:space="preserve">     Доходы от продажи овощной продукции</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7253"/>
      </w:tblGrid>
      <w:tr w:rsidR="00EF2B67">
        <w:trPr>
          <w:trHeight w:val="2378"/>
        </w:trPr>
        <w:tc>
          <w:tcPr>
            <w:tcW w:w="1940" w:type="dxa"/>
          </w:tcPr>
          <w:p w:rsidR="00EF2B67" w:rsidRDefault="00EF2B67">
            <w:pPr>
              <w:pStyle w:val="31"/>
              <w:tabs>
                <w:tab w:val="left" w:pos="900"/>
              </w:tabs>
              <w:ind w:firstLine="0"/>
              <w:jc w:val="both"/>
              <w:rPr>
                <w:snapToGrid w:val="0"/>
              </w:rPr>
            </w:pPr>
          </w:p>
          <w:p w:rsidR="00EF2B67" w:rsidRDefault="00EF2B67">
            <w:pPr>
              <w:pStyle w:val="31"/>
              <w:tabs>
                <w:tab w:val="left" w:pos="900"/>
              </w:tabs>
              <w:ind w:firstLine="0"/>
              <w:jc w:val="both"/>
              <w:rPr>
                <w:snapToGrid w:val="0"/>
              </w:rPr>
            </w:pPr>
          </w:p>
          <w:p w:rsidR="00EF2B67" w:rsidRDefault="00EF2B67">
            <w:pPr>
              <w:pStyle w:val="31"/>
              <w:tabs>
                <w:tab w:val="left" w:pos="900"/>
              </w:tabs>
              <w:ind w:firstLine="0"/>
              <w:jc w:val="both"/>
              <w:rPr>
                <w:snapToGrid w:val="0"/>
                <w:sz w:val="28"/>
                <w:szCs w:val="28"/>
              </w:rPr>
            </w:pPr>
            <w:r>
              <w:rPr>
                <w:snapToGrid w:val="0"/>
                <w:sz w:val="28"/>
                <w:szCs w:val="28"/>
              </w:rPr>
              <w:t>ВЫРУЧКА  =</w:t>
            </w:r>
          </w:p>
        </w:tc>
        <w:tc>
          <w:tcPr>
            <w:tcW w:w="7253" w:type="dxa"/>
          </w:tcPr>
          <w:p w:rsidR="00EF2B67" w:rsidRDefault="00EF2B67">
            <w:pPr>
              <w:pStyle w:val="31"/>
              <w:tabs>
                <w:tab w:val="left" w:pos="900"/>
              </w:tabs>
              <w:ind w:firstLine="0"/>
              <w:jc w:val="both"/>
              <w:rPr>
                <w:snapToGrid w:val="0"/>
              </w:rPr>
            </w:pPr>
            <w:r>
              <w:rPr>
                <w:snapToGrid w:val="0"/>
              </w:rPr>
              <w:t>ВЫРУЧКА ОТ РЕАЛИЗАЦИИ КАРТОФЕЛЯ</w:t>
            </w:r>
          </w:p>
          <w:p w:rsidR="00EF2B67" w:rsidRDefault="00EF2B67">
            <w:pPr>
              <w:pStyle w:val="31"/>
              <w:tabs>
                <w:tab w:val="left" w:pos="900"/>
              </w:tabs>
              <w:ind w:firstLine="0"/>
              <w:jc w:val="both"/>
              <w:rPr>
                <w:snapToGrid w:val="0"/>
                <w:sz w:val="28"/>
                <w:szCs w:val="28"/>
              </w:rPr>
            </w:pPr>
            <w:r>
              <w:rPr>
                <w:snapToGrid w:val="0"/>
              </w:rPr>
              <w:t xml:space="preserve">                                      </w:t>
            </w:r>
            <w:r>
              <w:rPr>
                <w:snapToGrid w:val="0"/>
                <w:sz w:val="28"/>
                <w:szCs w:val="28"/>
              </w:rPr>
              <w:t>+</w:t>
            </w:r>
          </w:p>
          <w:p w:rsidR="00EF2B67" w:rsidRDefault="00EF2B67">
            <w:pPr>
              <w:pStyle w:val="31"/>
              <w:tabs>
                <w:tab w:val="left" w:pos="900"/>
              </w:tabs>
              <w:ind w:firstLine="0"/>
              <w:jc w:val="both"/>
              <w:rPr>
                <w:snapToGrid w:val="0"/>
              </w:rPr>
            </w:pPr>
            <w:r>
              <w:rPr>
                <w:snapToGrid w:val="0"/>
              </w:rPr>
              <w:t>ВЫРУЧКА ОТ РЕАЛИЗАЦИИ КВАШЕННОЙ КАПУСТЫ</w:t>
            </w:r>
          </w:p>
          <w:p w:rsidR="00EF2B67" w:rsidRDefault="00EF2B67">
            <w:pPr>
              <w:pStyle w:val="31"/>
              <w:tabs>
                <w:tab w:val="left" w:pos="900"/>
              </w:tabs>
              <w:ind w:firstLine="0"/>
              <w:jc w:val="both"/>
              <w:rPr>
                <w:snapToGrid w:val="0"/>
                <w:sz w:val="28"/>
                <w:szCs w:val="28"/>
              </w:rPr>
            </w:pPr>
            <w:r>
              <w:rPr>
                <w:snapToGrid w:val="0"/>
                <w:sz w:val="28"/>
                <w:szCs w:val="28"/>
              </w:rPr>
              <w:t xml:space="preserve">                                 +</w:t>
            </w:r>
          </w:p>
          <w:p w:rsidR="00EF2B67" w:rsidRDefault="00EF2B67">
            <w:pPr>
              <w:pStyle w:val="31"/>
              <w:tabs>
                <w:tab w:val="left" w:pos="900"/>
              </w:tabs>
              <w:ind w:firstLine="0"/>
              <w:jc w:val="both"/>
              <w:rPr>
                <w:snapToGrid w:val="0"/>
              </w:rPr>
            </w:pPr>
            <w:r>
              <w:rPr>
                <w:snapToGrid w:val="0"/>
              </w:rPr>
              <w:t>ВЫРУЧКА ОТ РЕАЛИЗАЦИИ СОЛЕНЫХ ОГУРЦОВ И МАРИНОВАННЫХ ОГУРЦОВ</w:t>
            </w: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 xml:space="preserve">  При благоприятном стечении обстоятельств выручка от реализации картофеля составит 5.000.000 рублей в год.</w:t>
      </w:r>
    </w:p>
    <w:p w:rsidR="00EF2B67" w:rsidRDefault="00EF2B67">
      <w:pPr>
        <w:pStyle w:val="31"/>
        <w:tabs>
          <w:tab w:val="left" w:pos="900"/>
        </w:tabs>
        <w:ind w:firstLine="0"/>
        <w:jc w:val="both"/>
        <w:rPr>
          <w:snapToGrid w:val="0"/>
          <w:sz w:val="28"/>
          <w:szCs w:val="28"/>
        </w:rPr>
      </w:pPr>
      <w:r>
        <w:rPr>
          <w:snapToGrid w:val="0"/>
          <w:sz w:val="28"/>
          <w:szCs w:val="28"/>
        </w:rPr>
        <w:t xml:space="preserve">  Закуп картофеля от населения происходит из расчета 4 рубля за 1 кг</w:t>
      </w:r>
    </w:p>
    <w:p w:rsidR="00EF2B67" w:rsidRDefault="00EF2B67">
      <w:pPr>
        <w:pStyle w:val="31"/>
        <w:tabs>
          <w:tab w:val="left" w:pos="900"/>
        </w:tabs>
        <w:ind w:firstLine="0"/>
        <w:jc w:val="both"/>
        <w:rPr>
          <w:snapToGrid w:val="0"/>
          <w:sz w:val="28"/>
          <w:szCs w:val="28"/>
        </w:rPr>
      </w:pPr>
      <w:r>
        <w:rPr>
          <w:snapToGrid w:val="0"/>
          <w:sz w:val="28"/>
          <w:szCs w:val="28"/>
        </w:rPr>
        <w:t>картофеля. Реализуется закупочный картофель по цене 5 рублей за 1 кг. Исходя из статистических данных количества сданного населением картофеля в ЖСК, получаем выручку от реализации в размере от 240.000 до 245.000 рублей.</w:t>
      </w:r>
    </w:p>
    <w:p w:rsidR="00EF2B67" w:rsidRDefault="00EF2B67">
      <w:pPr>
        <w:pStyle w:val="31"/>
        <w:tabs>
          <w:tab w:val="left" w:pos="900"/>
        </w:tabs>
        <w:ind w:firstLine="0"/>
        <w:jc w:val="both"/>
        <w:rPr>
          <w:snapToGrid w:val="0"/>
          <w:sz w:val="28"/>
          <w:szCs w:val="28"/>
        </w:rPr>
      </w:pPr>
      <w:r>
        <w:rPr>
          <w:snapToGrid w:val="0"/>
          <w:sz w:val="28"/>
          <w:szCs w:val="28"/>
        </w:rPr>
        <w:t>Итого общая сумма от реализации картофеля в год – 5.395.000 рублей.</w:t>
      </w:r>
    </w:p>
    <w:p w:rsidR="00EF2B67" w:rsidRDefault="00EF2B67">
      <w:pPr>
        <w:pStyle w:val="31"/>
        <w:tabs>
          <w:tab w:val="left" w:pos="900"/>
        </w:tabs>
        <w:ind w:firstLine="0"/>
        <w:jc w:val="both"/>
        <w:rPr>
          <w:snapToGrid w:val="0"/>
          <w:sz w:val="28"/>
          <w:szCs w:val="28"/>
        </w:rPr>
      </w:pPr>
      <w:r>
        <w:rPr>
          <w:snapToGrid w:val="0"/>
          <w:sz w:val="28"/>
          <w:szCs w:val="28"/>
        </w:rPr>
        <w:t>Выручка от реализации квашенной капусты составит  4.398.000 рублей.</w:t>
      </w:r>
    </w:p>
    <w:p w:rsidR="00EF2B67" w:rsidRDefault="00EF2B67">
      <w:pPr>
        <w:pStyle w:val="31"/>
        <w:tabs>
          <w:tab w:val="left" w:pos="900"/>
        </w:tabs>
        <w:ind w:firstLine="0"/>
        <w:jc w:val="both"/>
        <w:rPr>
          <w:snapToGrid w:val="0"/>
          <w:sz w:val="28"/>
          <w:szCs w:val="28"/>
        </w:rPr>
      </w:pPr>
      <w:r>
        <w:rPr>
          <w:snapToGrid w:val="0"/>
          <w:sz w:val="28"/>
          <w:szCs w:val="28"/>
        </w:rPr>
        <w:t>Выручка от реализации соленых огурцов и маринованных огурцов составит  667.000 рублей.</w:t>
      </w:r>
    </w:p>
    <w:p w:rsidR="00EF2B67" w:rsidRDefault="00EF2B67">
      <w:pPr>
        <w:pStyle w:val="31"/>
        <w:tabs>
          <w:tab w:val="left" w:pos="900"/>
        </w:tabs>
        <w:ind w:firstLine="0"/>
        <w:jc w:val="both"/>
        <w:rPr>
          <w:snapToGrid w:val="0"/>
          <w:sz w:val="28"/>
          <w:szCs w:val="28"/>
        </w:rPr>
      </w:pPr>
      <w:r>
        <w:rPr>
          <w:snapToGrid w:val="0"/>
          <w:sz w:val="28"/>
          <w:szCs w:val="28"/>
        </w:rPr>
        <w:t>Общая годовая выручка составит 10.460.000.</w:t>
      </w:r>
    </w:p>
    <w:p w:rsidR="00EF2B67" w:rsidRDefault="00EF2B67">
      <w:pPr>
        <w:pStyle w:val="31"/>
        <w:tabs>
          <w:tab w:val="left" w:pos="900"/>
        </w:tabs>
        <w:ind w:firstLine="0"/>
        <w:jc w:val="both"/>
        <w:rPr>
          <w:snapToGrid w:val="0"/>
          <w:sz w:val="28"/>
          <w:szCs w:val="28"/>
        </w:rPr>
      </w:pPr>
      <w:r>
        <w:rPr>
          <w:snapToGrid w:val="0"/>
          <w:sz w:val="28"/>
          <w:szCs w:val="28"/>
        </w:rPr>
        <w:t>Следовательно, кредитные ресурсы погашаются и в распоряжение ЖСК остается небольшая чистая прибыль. Результаты расчетов приведены в таблице ......</w:t>
      </w:r>
    </w:p>
    <w:p w:rsidR="00EF2B67" w:rsidRDefault="00EF2B67">
      <w:pPr>
        <w:pStyle w:val="31"/>
        <w:tabs>
          <w:tab w:val="left" w:pos="900"/>
        </w:tabs>
        <w:ind w:firstLine="0"/>
        <w:jc w:val="both"/>
        <w:rPr>
          <w:snapToGrid w:val="0"/>
          <w:sz w:val="28"/>
          <w:szCs w:val="28"/>
        </w:rPr>
      </w:pPr>
      <w:r>
        <w:rPr>
          <w:snapToGrid w:val="0"/>
          <w:sz w:val="28"/>
          <w:szCs w:val="28"/>
        </w:rPr>
        <w:t xml:space="preserve">    При запуске оборудования загрузка производственной мощности происходит постепенно, поэтому в первые два года оно работает не на полную мощность.</w:t>
      </w:r>
    </w:p>
    <w:p w:rsidR="00EF2B67" w:rsidRDefault="00EF2B67">
      <w:pPr>
        <w:pStyle w:val="31"/>
        <w:tabs>
          <w:tab w:val="left" w:pos="900"/>
        </w:tabs>
        <w:ind w:firstLine="0"/>
        <w:jc w:val="both"/>
        <w:rPr>
          <w:snapToGrid w:val="0"/>
          <w:sz w:val="28"/>
          <w:szCs w:val="28"/>
        </w:rPr>
      </w:pPr>
      <w:r>
        <w:rPr>
          <w:snapToGrid w:val="0"/>
          <w:sz w:val="28"/>
          <w:szCs w:val="28"/>
        </w:rPr>
        <w:t xml:space="preserve">                                                                                                          Таблица                       </w:t>
      </w:r>
    </w:p>
    <w:p w:rsidR="00EF2B67" w:rsidRDefault="00EF2B67">
      <w:pPr>
        <w:pStyle w:val="31"/>
        <w:tabs>
          <w:tab w:val="left" w:pos="900"/>
        </w:tabs>
        <w:ind w:firstLine="0"/>
        <w:jc w:val="both"/>
        <w:rPr>
          <w:snapToGrid w:val="0"/>
          <w:sz w:val="28"/>
          <w:szCs w:val="28"/>
        </w:rPr>
      </w:pPr>
      <w:r>
        <w:rPr>
          <w:snapToGrid w:val="0"/>
          <w:sz w:val="28"/>
          <w:szCs w:val="28"/>
        </w:rPr>
        <w:t>Экономические показатели</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2405"/>
        <w:gridCol w:w="2275"/>
      </w:tblGrid>
      <w:tr w:rsidR="00EF2B67">
        <w:trPr>
          <w:trHeight w:val="386"/>
        </w:trPr>
        <w:tc>
          <w:tcPr>
            <w:tcW w:w="3689" w:type="dxa"/>
          </w:tcPr>
          <w:p w:rsidR="00EF2B67" w:rsidRDefault="00EF2B67">
            <w:pPr>
              <w:pStyle w:val="31"/>
              <w:tabs>
                <w:tab w:val="left" w:pos="900"/>
              </w:tabs>
              <w:ind w:firstLine="0"/>
              <w:rPr>
                <w:snapToGrid w:val="0"/>
                <w:sz w:val="28"/>
                <w:szCs w:val="28"/>
              </w:rPr>
            </w:pPr>
            <w:r>
              <w:rPr>
                <w:snapToGrid w:val="0"/>
                <w:sz w:val="28"/>
                <w:szCs w:val="28"/>
              </w:rPr>
              <w:t xml:space="preserve">          Показатель</w:t>
            </w:r>
          </w:p>
        </w:tc>
        <w:tc>
          <w:tcPr>
            <w:tcW w:w="2405" w:type="dxa"/>
          </w:tcPr>
          <w:p w:rsidR="00EF2B67" w:rsidRDefault="00EF2B67">
            <w:pPr>
              <w:pStyle w:val="31"/>
              <w:tabs>
                <w:tab w:val="left" w:pos="900"/>
              </w:tabs>
              <w:ind w:firstLine="0"/>
              <w:jc w:val="center"/>
              <w:rPr>
                <w:snapToGrid w:val="0"/>
                <w:sz w:val="28"/>
                <w:szCs w:val="28"/>
              </w:rPr>
            </w:pPr>
            <w:r>
              <w:rPr>
                <w:snapToGrid w:val="0"/>
                <w:sz w:val="28"/>
                <w:szCs w:val="28"/>
              </w:rPr>
              <w:t>Величина</w:t>
            </w:r>
          </w:p>
        </w:tc>
        <w:tc>
          <w:tcPr>
            <w:tcW w:w="2275" w:type="dxa"/>
          </w:tcPr>
          <w:p w:rsidR="00EF2B67" w:rsidRDefault="00EF2B67">
            <w:pPr>
              <w:pStyle w:val="31"/>
              <w:tabs>
                <w:tab w:val="left" w:pos="900"/>
              </w:tabs>
              <w:ind w:firstLine="0"/>
              <w:jc w:val="center"/>
              <w:rPr>
                <w:snapToGrid w:val="0"/>
                <w:sz w:val="28"/>
                <w:szCs w:val="28"/>
              </w:rPr>
            </w:pPr>
            <w:r>
              <w:rPr>
                <w:snapToGrid w:val="0"/>
                <w:sz w:val="28"/>
                <w:szCs w:val="28"/>
              </w:rPr>
              <w:t>Характеристика</w:t>
            </w:r>
          </w:p>
        </w:tc>
      </w:tr>
      <w:tr w:rsidR="00EF2B67">
        <w:trPr>
          <w:trHeight w:val="782"/>
        </w:trPr>
        <w:tc>
          <w:tcPr>
            <w:tcW w:w="3689" w:type="dxa"/>
          </w:tcPr>
          <w:p w:rsidR="00EF2B67" w:rsidRDefault="00EF2B67">
            <w:pPr>
              <w:pStyle w:val="31"/>
              <w:tabs>
                <w:tab w:val="left" w:pos="900"/>
              </w:tabs>
              <w:ind w:firstLine="0"/>
              <w:rPr>
                <w:snapToGrid w:val="0"/>
                <w:sz w:val="28"/>
                <w:szCs w:val="28"/>
              </w:rPr>
            </w:pPr>
            <w:r>
              <w:rPr>
                <w:snapToGrid w:val="0"/>
                <w:sz w:val="28"/>
                <w:szCs w:val="28"/>
              </w:rPr>
              <w:t>1. Численность работающих (в первый год)</w:t>
            </w:r>
          </w:p>
        </w:tc>
        <w:tc>
          <w:tcPr>
            <w:tcW w:w="2405" w:type="dxa"/>
          </w:tcPr>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200 чел.</w:t>
            </w:r>
          </w:p>
        </w:tc>
        <w:tc>
          <w:tcPr>
            <w:tcW w:w="2275" w:type="dxa"/>
          </w:tcPr>
          <w:p w:rsidR="00EF2B67" w:rsidRDefault="00EF2B67">
            <w:pPr>
              <w:pStyle w:val="31"/>
              <w:tabs>
                <w:tab w:val="left" w:pos="900"/>
              </w:tabs>
              <w:ind w:firstLine="0"/>
              <w:jc w:val="center"/>
              <w:rPr>
                <w:snapToGrid w:val="0"/>
                <w:sz w:val="28"/>
                <w:szCs w:val="28"/>
              </w:rPr>
            </w:pPr>
          </w:p>
        </w:tc>
      </w:tr>
      <w:tr w:rsidR="00EF2B67">
        <w:trPr>
          <w:trHeight w:val="782"/>
        </w:trPr>
        <w:tc>
          <w:tcPr>
            <w:tcW w:w="3689" w:type="dxa"/>
          </w:tcPr>
          <w:p w:rsidR="00EF2B67" w:rsidRDefault="00EF2B67">
            <w:pPr>
              <w:pStyle w:val="31"/>
              <w:tabs>
                <w:tab w:val="left" w:pos="900"/>
              </w:tabs>
              <w:ind w:firstLine="0"/>
              <w:rPr>
                <w:snapToGrid w:val="0"/>
                <w:sz w:val="28"/>
                <w:szCs w:val="28"/>
              </w:rPr>
            </w:pPr>
            <w:r>
              <w:rPr>
                <w:snapToGrid w:val="0"/>
                <w:sz w:val="28"/>
                <w:szCs w:val="28"/>
              </w:rPr>
              <w:t>2. Затраты на оплату труда</w:t>
            </w:r>
          </w:p>
        </w:tc>
        <w:tc>
          <w:tcPr>
            <w:tcW w:w="2405" w:type="dxa"/>
          </w:tcPr>
          <w:p w:rsidR="00EF2B67" w:rsidRDefault="00EF2B67">
            <w:pPr>
              <w:pStyle w:val="31"/>
              <w:tabs>
                <w:tab w:val="left" w:pos="900"/>
              </w:tabs>
              <w:ind w:firstLine="0"/>
              <w:jc w:val="center"/>
              <w:rPr>
                <w:snapToGrid w:val="0"/>
                <w:sz w:val="28"/>
                <w:szCs w:val="28"/>
              </w:rPr>
            </w:pPr>
            <w:r>
              <w:rPr>
                <w:snapToGrid w:val="0"/>
                <w:sz w:val="28"/>
                <w:szCs w:val="28"/>
              </w:rPr>
              <w:t>1.400.000</w:t>
            </w:r>
          </w:p>
        </w:tc>
        <w:tc>
          <w:tcPr>
            <w:tcW w:w="2275" w:type="dxa"/>
          </w:tcPr>
          <w:p w:rsidR="00EF2B67" w:rsidRDefault="00EF2B67">
            <w:pPr>
              <w:pStyle w:val="31"/>
              <w:tabs>
                <w:tab w:val="left" w:pos="900"/>
              </w:tabs>
              <w:ind w:firstLine="0"/>
              <w:jc w:val="center"/>
              <w:rPr>
                <w:snapToGrid w:val="0"/>
                <w:sz w:val="28"/>
                <w:szCs w:val="28"/>
              </w:rPr>
            </w:pPr>
          </w:p>
        </w:tc>
      </w:tr>
      <w:tr w:rsidR="00EF2B67">
        <w:trPr>
          <w:trHeight w:val="782"/>
        </w:trPr>
        <w:tc>
          <w:tcPr>
            <w:tcW w:w="3689" w:type="dxa"/>
          </w:tcPr>
          <w:p w:rsidR="00EF2B67" w:rsidRDefault="00EF2B67">
            <w:pPr>
              <w:pStyle w:val="31"/>
              <w:tabs>
                <w:tab w:val="left" w:pos="900"/>
              </w:tabs>
              <w:ind w:firstLine="0"/>
              <w:rPr>
                <w:snapToGrid w:val="0"/>
                <w:sz w:val="28"/>
                <w:szCs w:val="28"/>
              </w:rPr>
            </w:pPr>
            <w:r>
              <w:rPr>
                <w:snapToGrid w:val="0"/>
                <w:sz w:val="28"/>
                <w:szCs w:val="28"/>
              </w:rPr>
              <w:t>3. Стоимость основных производственных фондов</w:t>
            </w:r>
          </w:p>
        </w:tc>
        <w:tc>
          <w:tcPr>
            <w:tcW w:w="2405" w:type="dxa"/>
          </w:tcPr>
          <w:p w:rsidR="00EF2B67" w:rsidRDefault="00EF2B67">
            <w:pPr>
              <w:pStyle w:val="31"/>
              <w:tabs>
                <w:tab w:val="left" w:pos="900"/>
              </w:tabs>
              <w:ind w:firstLine="0"/>
              <w:jc w:val="center"/>
              <w:rPr>
                <w:snapToGrid w:val="0"/>
                <w:sz w:val="28"/>
                <w:szCs w:val="28"/>
              </w:rPr>
            </w:pPr>
            <w:r>
              <w:rPr>
                <w:snapToGrid w:val="0"/>
                <w:sz w:val="28"/>
                <w:szCs w:val="28"/>
              </w:rPr>
              <w:t>5.000.000 руб.</w:t>
            </w:r>
          </w:p>
        </w:tc>
        <w:tc>
          <w:tcPr>
            <w:tcW w:w="2275" w:type="dxa"/>
          </w:tcPr>
          <w:p w:rsidR="00EF2B67" w:rsidRDefault="00EF2B67">
            <w:pPr>
              <w:pStyle w:val="31"/>
              <w:tabs>
                <w:tab w:val="left" w:pos="900"/>
              </w:tabs>
              <w:ind w:firstLine="0"/>
              <w:jc w:val="center"/>
              <w:rPr>
                <w:snapToGrid w:val="0"/>
                <w:sz w:val="28"/>
                <w:szCs w:val="28"/>
              </w:rPr>
            </w:pPr>
          </w:p>
        </w:tc>
      </w:tr>
      <w:tr w:rsidR="00EF2B67">
        <w:trPr>
          <w:trHeight w:val="318"/>
        </w:trPr>
        <w:tc>
          <w:tcPr>
            <w:tcW w:w="3689" w:type="dxa"/>
          </w:tcPr>
          <w:p w:rsidR="00EF2B67" w:rsidRDefault="00EF2B67">
            <w:pPr>
              <w:pStyle w:val="31"/>
              <w:tabs>
                <w:tab w:val="left" w:pos="900"/>
              </w:tabs>
              <w:ind w:firstLine="0"/>
              <w:rPr>
                <w:snapToGrid w:val="0"/>
                <w:sz w:val="28"/>
                <w:szCs w:val="28"/>
              </w:rPr>
            </w:pPr>
            <w:r>
              <w:rPr>
                <w:snapToGrid w:val="0"/>
                <w:sz w:val="28"/>
                <w:szCs w:val="28"/>
              </w:rPr>
              <w:t>4. Форма амортизации</w:t>
            </w:r>
          </w:p>
        </w:tc>
        <w:tc>
          <w:tcPr>
            <w:tcW w:w="2405" w:type="dxa"/>
          </w:tcPr>
          <w:p w:rsidR="00EF2B67" w:rsidRDefault="00EF2B67">
            <w:pPr>
              <w:pStyle w:val="31"/>
              <w:tabs>
                <w:tab w:val="left" w:pos="900"/>
              </w:tabs>
              <w:ind w:firstLine="0"/>
              <w:jc w:val="center"/>
              <w:rPr>
                <w:snapToGrid w:val="0"/>
                <w:sz w:val="28"/>
                <w:szCs w:val="28"/>
              </w:rPr>
            </w:pPr>
          </w:p>
        </w:tc>
        <w:tc>
          <w:tcPr>
            <w:tcW w:w="2275" w:type="dxa"/>
          </w:tcPr>
          <w:p w:rsidR="00EF2B67" w:rsidRDefault="00EF2B67">
            <w:pPr>
              <w:pStyle w:val="31"/>
              <w:tabs>
                <w:tab w:val="left" w:pos="900"/>
              </w:tabs>
              <w:ind w:firstLine="0"/>
              <w:jc w:val="center"/>
              <w:rPr>
                <w:snapToGrid w:val="0"/>
                <w:sz w:val="28"/>
                <w:szCs w:val="28"/>
              </w:rPr>
            </w:pPr>
            <w:r>
              <w:rPr>
                <w:snapToGrid w:val="0"/>
                <w:sz w:val="28"/>
                <w:szCs w:val="28"/>
              </w:rPr>
              <w:t>Простая</w:t>
            </w:r>
          </w:p>
        </w:tc>
      </w:tr>
      <w:tr w:rsidR="00EF2B67">
        <w:trPr>
          <w:trHeight w:val="782"/>
        </w:trPr>
        <w:tc>
          <w:tcPr>
            <w:tcW w:w="3689" w:type="dxa"/>
          </w:tcPr>
          <w:p w:rsidR="00EF2B67" w:rsidRDefault="00EF2B67">
            <w:pPr>
              <w:pStyle w:val="31"/>
              <w:tabs>
                <w:tab w:val="left" w:pos="900"/>
              </w:tabs>
              <w:ind w:firstLine="0"/>
              <w:rPr>
                <w:snapToGrid w:val="0"/>
                <w:sz w:val="28"/>
                <w:szCs w:val="28"/>
              </w:rPr>
            </w:pPr>
            <w:r>
              <w:rPr>
                <w:snapToGrid w:val="0"/>
                <w:sz w:val="28"/>
                <w:szCs w:val="28"/>
              </w:rPr>
              <w:t>5. Годовые затраты на выпуск продукции</w:t>
            </w:r>
          </w:p>
          <w:p w:rsidR="00EF2B67" w:rsidRDefault="00EF2B67">
            <w:pPr>
              <w:pStyle w:val="31"/>
              <w:tabs>
                <w:tab w:val="left" w:pos="900"/>
              </w:tabs>
              <w:ind w:firstLine="0"/>
              <w:rPr>
                <w:snapToGrid w:val="0"/>
                <w:sz w:val="28"/>
                <w:szCs w:val="28"/>
              </w:rPr>
            </w:pPr>
            <w:r>
              <w:rPr>
                <w:snapToGrid w:val="0"/>
                <w:sz w:val="28"/>
                <w:szCs w:val="28"/>
              </w:rPr>
              <w:t>а) в том числе единовременные</w:t>
            </w:r>
          </w:p>
          <w:p w:rsidR="00EF2B67" w:rsidRDefault="00EF2B67">
            <w:pPr>
              <w:pStyle w:val="31"/>
              <w:tabs>
                <w:tab w:val="left" w:pos="900"/>
              </w:tabs>
              <w:ind w:firstLine="0"/>
              <w:rPr>
                <w:snapToGrid w:val="0"/>
                <w:sz w:val="28"/>
                <w:szCs w:val="28"/>
              </w:rPr>
            </w:pPr>
            <w:r>
              <w:rPr>
                <w:snapToGrid w:val="0"/>
                <w:sz w:val="28"/>
                <w:szCs w:val="28"/>
              </w:rPr>
              <w:t>б) постоянные</w:t>
            </w:r>
          </w:p>
          <w:p w:rsidR="00EF2B67" w:rsidRDefault="00EF2B67">
            <w:pPr>
              <w:pStyle w:val="31"/>
              <w:tabs>
                <w:tab w:val="left" w:pos="900"/>
              </w:tabs>
              <w:ind w:firstLine="0"/>
              <w:rPr>
                <w:snapToGrid w:val="0"/>
                <w:sz w:val="28"/>
                <w:szCs w:val="28"/>
              </w:rPr>
            </w:pPr>
            <w:r>
              <w:rPr>
                <w:snapToGrid w:val="0"/>
                <w:sz w:val="28"/>
                <w:szCs w:val="28"/>
              </w:rPr>
              <w:t>в) переменные</w:t>
            </w:r>
          </w:p>
        </w:tc>
        <w:tc>
          <w:tcPr>
            <w:tcW w:w="2405" w:type="dxa"/>
          </w:tcPr>
          <w:p w:rsidR="00EF2B67" w:rsidRDefault="00EF2B67">
            <w:pPr>
              <w:pStyle w:val="31"/>
              <w:tabs>
                <w:tab w:val="left" w:pos="900"/>
              </w:tabs>
              <w:ind w:firstLine="0"/>
              <w:jc w:val="center"/>
              <w:rPr>
                <w:snapToGrid w:val="0"/>
                <w:sz w:val="28"/>
                <w:szCs w:val="28"/>
              </w:rPr>
            </w:pPr>
            <w:r>
              <w:rPr>
                <w:snapToGrid w:val="0"/>
                <w:sz w:val="28"/>
                <w:szCs w:val="28"/>
              </w:rPr>
              <w:t>45.040.000</w:t>
            </w:r>
          </w:p>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p>
          <w:p w:rsidR="00EF2B67" w:rsidRDefault="00EF2B67">
            <w:pPr>
              <w:pStyle w:val="31"/>
              <w:tabs>
                <w:tab w:val="left" w:pos="900"/>
              </w:tabs>
              <w:ind w:firstLine="0"/>
              <w:jc w:val="center"/>
              <w:rPr>
                <w:snapToGrid w:val="0"/>
                <w:sz w:val="28"/>
                <w:szCs w:val="28"/>
              </w:rPr>
            </w:pPr>
            <w:r>
              <w:rPr>
                <w:snapToGrid w:val="0"/>
                <w:sz w:val="28"/>
                <w:szCs w:val="28"/>
              </w:rPr>
              <w:t>40.000.000</w:t>
            </w:r>
          </w:p>
          <w:p w:rsidR="00EF2B67" w:rsidRDefault="00EF2B67">
            <w:pPr>
              <w:pStyle w:val="31"/>
              <w:tabs>
                <w:tab w:val="left" w:pos="900"/>
              </w:tabs>
              <w:ind w:firstLine="0"/>
              <w:jc w:val="center"/>
              <w:rPr>
                <w:snapToGrid w:val="0"/>
                <w:sz w:val="28"/>
                <w:szCs w:val="28"/>
              </w:rPr>
            </w:pPr>
            <w:r>
              <w:rPr>
                <w:snapToGrid w:val="0"/>
                <w:sz w:val="28"/>
                <w:szCs w:val="28"/>
              </w:rPr>
              <w:t>350.000</w:t>
            </w:r>
          </w:p>
          <w:p w:rsidR="00EF2B67" w:rsidRDefault="00EF2B67">
            <w:pPr>
              <w:pStyle w:val="31"/>
              <w:tabs>
                <w:tab w:val="left" w:pos="900"/>
              </w:tabs>
              <w:ind w:firstLine="0"/>
              <w:jc w:val="center"/>
              <w:rPr>
                <w:snapToGrid w:val="0"/>
                <w:sz w:val="28"/>
                <w:szCs w:val="28"/>
              </w:rPr>
            </w:pPr>
            <w:r>
              <w:rPr>
                <w:snapToGrid w:val="0"/>
                <w:sz w:val="28"/>
                <w:szCs w:val="28"/>
              </w:rPr>
              <w:t>3.850.000</w:t>
            </w:r>
          </w:p>
        </w:tc>
        <w:tc>
          <w:tcPr>
            <w:tcW w:w="2275" w:type="dxa"/>
          </w:tcPr>
          <w:p w:rsidR="00EF2B67" w:rsidRDefault="00EF2B67">
            <w:pPr>
              <w:pStyle w:val="31"/>
              <w:tabs>
                <w:tab w:val="left" w:pos="900"/>
              </w:tabs>
              <w:ind w:firstLine="0"/>
              <w:jc w:val="center"/>
              <w:rPr>
                <w:snapToGrid w:val="0"/>
                <w:sz w:val="28"/>
                <w:szCs w:val="28"/>
              </w:rPr>
            </w:pPr>
          </w:p>
        </w:tc>
      </w:tr>
      <w:tr w:rsidR="00EF2B67">
        <w:trPr>
          <w:trHeight w:val="782"/>
        </w:trPr>
        <w:tc>
          <w:tcPr>
            <w:tcW w:w="3689" w:type="dxa"/>
          </w:tcPr>
          <w:p w:rsidR="00EF2B67" w:rsidRDefault="00EF2B67">
            <w:pPr>
              <w:pStyle w:val="31"/>
              <w:tabs>
                <w:tab w:val="left" w:pos="900"/>
              </w:tabs>
              <w:ind w:firstLine="0"/>
              <w:rPr>
                <w:snapToGrid w:val="0"/>
                <w:sz w:val="28"/>
                <w:szCs w:val="28"/>
              </w:rPr>
            </w:pPr>
            <w:r>
              <w:rPr>
                <w:snapToGrid w:val="0"/>
                <w:sz w:val="28"/>
                <w:szCs w:val="28"/>
              </w:rPr>
              <w:t>6. Стоимость строительства</w:t>
            </w:r>
          </w:p>
        </w:tc>
        <w:tc>
          <w:tcPr>
            <w:tcW w:w="2405" w:type="dxa"/>
          </w:tcPr>
          <w:p w:rsidR="00EF2B67" w:rsidRDefault="00EF2B67">
            <w:pPr>
              <w:pStyle w:val="31"/>
              <w:tabs>
                <w:tab w:val="left" w:pos="900"/>
              </w:tabs>
              <w:ind w:firstLine="0"/>
              <w:jc w:val="center"/>
              <w:rPr>
                <w:snapToGrid w:val="0"/>
                <w:sz w:val="28"/>
                <w:szCs w:val="28"/>
              </w:rPr>
            </w:pPr>
            <w:r>
              <w:rPr>
                <w:snapToGrid w:val="0"/>
                <w:sz w:val="28"/>
                <w:szCs w:val="28"/>
              </w:rPr>
              <w:t>62.479.968</w:t>
            </w:r>
          </w:p>
        </w:tc>
        <w:tc>
          <w:tcPr>
            <w:tcW w:w="2275" w:type="dxa"/>
          </w:tcPr>
          <w:p w:rsidR="00EF2B67" w:rsidRDefault="00EF2B67">
            <w:pPr>
              <w:pStyle w:val="31"/>
              <w:tabs>
                <w:tab w:val="left" w:pos="900"/>
              </w:tabs>
              <w:ind w:firstLine="0"/>
              <w:jc w:val="center"/>
              <w:rPr>
                <w:snapToGrid w:val="0"/>
                <w:sz w:val="28"/>
                <w:szCs w:val="28"/>
              </w:rPr>
            </w:pPr>
          </w:p>
        </w:tc>
      </w:tr>
    </w:tbl>
    <w:p w:rsidR="00EF2B67" w:rsidRDefault="00EF2B67">
      <w:pPr>
        <w:pStyle w:val="31"/>
        <w:tabs>
          <w:tab w:val="left" w:pos="900"/>
        </w:tabs>
        <w:ind w:firstLine="0"/>
        <w:jc w:val="both"/>
        <w:rPr>
          <w:snapToGrid w:val="0"/>
          <w:sz w:val="28"/>
          <w:szCs w:val="28"/>
        </w:rPr>
      </w:pPr>
    </w:p>
    <w:p w:rsidR="00EF2B67" w:rsidRDefault="00EF2B67">
      <w:pPr>
        <w:pStyle w:val="31"/>
        <w:tabs>
          <w:tab w:val="left" w:pos="900"/>
        </w:tabs>
        <w:ind w:firstLine="0"/>
        <w:jc w:val="both"/>
        <w:rPr>
          <w:snapToGrid w:val="0"/>
          <w:sz w:val="28"/>
          <w:szCs w:val="28"/>
        </w:rPr>
      </w:pPr>
      <w:r>
        <w:rPr>
          <w:snapToGrid w:val="0"/>
          <w:sz w:val="28"/>
          <w:szCs w:val="28"/>
        </w:rPr>
        <w:t>Предполагаемая прибыль и убытки отражены в таблице........</w:t>
      </w:r>
    </w:p>
    <w:p w:rsidR="00EF2B67" w:rsidRDefault="00EF2B67">
      <w:pPr>
        <w:pStyle w:val="31"/>
        <w:tabs>
          <w:tab w:val="left" w:pos="900"/>
        </w:tabs>
        <w:ind w:firstLine="0"/>
        <w:jc w:val="both"/>
        <w:rPr>
          <w:snapToGrid w:val="0"/>
          <w:sz w:val="28"/>
          <w:szCs w:val="28"/>
        </w:rPr>
      </w:pPr>
      <w:r>
        <w:rPr>
          <w:snapToGrid w:val="0"/>
          <w:sz w:val="28"/>
          <w:szCs w:val="28"/>
        </w:rPr>
        <w:t>Отчет о движении денежных сред</w:t>
      </w:r>
      <w:r w:rsidR="00BF4DF3">
        <w:rPr>
          <w:snapToGrid w:val="0"/>
          <w:sz w:val="28"/>
          <w:szCs w:val="28"/>
        </w:rPr>
        <w:t>ств, приведен в таблице........</w:t>
      </w:r>
      <w:bookmarkStart w:id="0" w:name="_GoBack"/>
      <w:bookmarkEnd w:id="0"/>
    </w:p>
    <w:sectPr w:rsidR="00EF2B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31" w:rsidRDefault="009F5E31">
      <w:r>
        <w:separator/>
      </w:r>
    </w:p>
  </w:endnote>
  <w:endnote w:type="continuationSeparator" w:id="0">
    <w:p w:rsidR="009F5E31" w:rsidRDefault="009F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B67" w:rsidRDefault="00EF2B67">
    <w:pPr>
      <w:pStyle w:val="aa"/>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E1C76">
      <w:rPr>
        <w:rStyle w:val="a9"/>
        <w:noProof/>
      </w:rPr>
      <w:t>1</w:t>
    </w:r>
    <w:r>
      <w:rPr>
        <w:rStyle w:val="a9"/>
      </w:rPr>
      <w:fldChar w:fldCharType="end"/>
    </w:r>
  </w:p>
  <w:p w:rsidR="00EF2B67" w:rsidRDefault="00EF2B6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31" w:rsidRDefault="009F5E31">
      <w:r>
        <w:separator/>
      </w:r>
    </w:p>
  </w:footnote>
  <w:footnote w:type="continuationSeparator" w:id="0">
    <w:p w:rsidR="009F5E31" w:rsidRDefault="009F5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08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7D4646C"/>
    <w:multiLevelType w:val="multilevel"/>
    <w:tmpl w:val="8460DA7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810"/>
        </w:tabs>
        <w:ind w:left="810" w:hanging="63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1D8A6C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BE04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3DC6B07"/>
    <w:multiLevelType w:val="singleLevel"/>
    <w:tmpl w:val="0419000F"/>
    <w:lvl w:ilvl="0">
      <w:start w:val="1"/>
      <w:numFmt w:val="decimal"/>
      <w:lvlText w:val="%1."/>
      <w:lvlJc w:val="left"/>
      <w:pPr>
        <w:tabs>
          <w:tab w:val="num" w:pos="360"/>
        </w:tabs>
        <w:ind w:left="360" w:hanging="360"/>
      </w:pPr>
    </w:lvl>
  </w:abstractNum>
  <w:abstractNum w:abstractNumId="5">
    <w:nsid w:val="2C545D64"/>
    <w:multiLevelType w:val="singleLevel"/>
    <w:tmpl w:val="0419000F"/>
    <w:lvl w:ilvl="0">
      <w:start w:val="1"/>
      <w:numFmt w:val="decimal"/>
      <w:lvlText w:val="%1."/>
      <w:lvlJc w:val="left"/>
      <w:pPr>
        <w:tabs>
          <w:tab w:val="num" w:pos="360"/>
        </w:tabs>
        <w:ind w:left="360" w:hanging="360"/>
      </w:pPr>
    </w:lvl>
  </w:abstractNum>
  <w:abstractNum w:abstractNumId="6">
    <w:nsid w:val="2C7F4134"/>
    <w:multiLevelType w:val="singleLevel"/>
    <w:tmpl w:val="B608D56A"/>
    <w:lvl w:ilvl="0">
      <w:numFmt w:val="bullet"/>
      <w:lvlText w:val="-"/>
      <w:lvlJc w:val="left"/>
      <w:pPr>
        <w:tabs>
          <w:tab w:val="num" w:pos="360"/>
        </w:tabs>
        <w:ind w:left="360" w:hanging="360"/>
      </w:pPr>
      <w:rPr>
        <w:rFonts w:hint="default"/>
      </w:rPr>
    </w:lvl>
  </w:abstractNum>
  <w:abstractNum w:abstractNumId="7">
    <w:nsid w:val="38820705"/>
    <w:multiLevelType w:val="singleLevel"/>
    <w:tmpl w:val="D3F85B72"/>
    <w:lvl w:ilvl="0">
      <w:start w:val="1"/>
      <w:numFmt w:val="decimal"/>
      <w:lvlText w:val="%1."/>
      <w:lvlJc w:val="left"/>
      <w:pPr>
        <w:tabs>
          <w:tab w:val="num" w:pos="570"/>
        </w:tabs>
        <w:ind w:left="570" w:hanging="570"/>
      </w:pPr>
      <w:rPr>
        <w:rFonts w:hint="default"/>
      </w:rPr>
    </w:lvl>
  </w:abstractNum>
  <w:abstractNum w:abstractNumId="8">
    <w:nsid w:val="3DE53E26"/>
    <w:multiLevelType w:val="multilevel"/>
    <w:tmpl w:val="08D40A42"/>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033189F"/>
    <w:multiLevelType w:val="singleLevel"/>
    <w:tmpl w:val="0419000F"/>
    <w:lvl w:ilvl="0">
      <w:start w:val="1"/>
      <w:numFmt w:val="decimal"/>
      <w:lvlText w:val="%1."/>
      <w:lvlJc w:val="left"/>
      <w:pPr>
        <w:tabs>
          <w:tab w:val="num" w:pos="360"/>
        </w:tabs>
        <w:ind w:left="360" w:hanging="360"/>
      </w:pPr>
    </w:lvl>
  </w:abstractNum>
  <w:abstractNum w:abstractNumId="10">
    <w:nsid w:val="4642121F"/>
    <w:multiLevelType w:val="singleLevel"/>
    <w:tmpl w:val="0419000F"/>
    <w:lvl w:ilvl="0">
      <w:start w:val="3"/>
      <w:numFmt w:val="decimal"/>
      <w:lvlText w:val="%1."/>
      <w:lvlJc w:val="left"/>
      <w:pPr>
        <w:tabs>
          <w:tab w:val="num" w:pos="360"/>
        </w:tabs>
        <w:ind w:left="360" w:hanging="360"/>
      </w:pPr>
      <w:rPr>
        <w:rFonts w:hint="default"/>
      </w:rPr>
    </w:lvl>
  </w:abstractNum>
  <w:abstractNum w:abstractNumId="11">
    <w:nsid w:val="47B114BF"/>
    <w:multiLevelType w:val="singleLevel"/>
    <w:tmpl w:val="0419000F"/>
    <w:lvl w:ilvl="0">
      <w:start w:val="1"/>
      <w:numFmt w:val="decimal"/>
      <w:lvlText w:val="%1."/>
      <w:lvlJc w:val="left"/>
      <w:pPr>
        <w:tabs>
          <w:tab w:val="num" w:pos="360"/>
        </w:tabs>
        <w:ind w:left="360" w:hanging="360"/>
      </w:pPr>
    </w:lvl>
  </w:abstractNum>
  <w:abstractNum w:abstractNumId="12">
    <w:nsid w:val="49190105"/>
    <w:multiLevelType w:val="singleLevel"/>
    <w:tmpl w:val="B608D56A"/>
    <w:lvl w:ilvl="0">
      <w:numFmt w:val="bullet"/>
      <w:lvlText w:val="-"/>
      <w:lvlJc w:val="left"/>
      <w:pPr>
        <w:tabs>
          <w:tab w:val="num" w:pos="360"/>
        </w:tabs>
        <w:ind w:left="360" w:hanging="360"/>
      </w:pPr>
      <w:rPr>
        <w:rFonts w:hint="default"/>
      </w:rPr>
    </w:lvl>
  </w:abstractNum>
  <w:abstractNum w:abstractNumId="13">
    <w:nsid w:val="49F4621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FA94616"/>
    <w:multiLevelType w:val="multilevel"/>
    <w:tmpl w:val="03120DD0"/>
    <w:lvl w:ilvl="0">
      <w:start w:val="1"/>
      <w:numFmt w:val="decimal"/>
      <w:lvlText w:val="%1."/>
      <w:lvlJc w:val="left"/>
      <w:pPr>
        <w:tabs>
          <w:tab w:val="num" w:pos="927"/>
        </w:tabs>
        <w:ind w:left="927" w:hanging="360"/>
      </w:pPr>
      <w:rPr>
        <w:rFonts w:hint="default"/>
        <w:b w:val="0"/>
        <w:bCs w:val="0"/>
      </w:rPr>
    </w:lvl>
    <w:lvl w:ilvl="1">
      <w:start w:val="2"/>
      <w:numFmt w:val="decimal"/>
      <w:lvlText w:val="%1.%2."/>
      <w:lvlJc w:val="left"/>
      <w:pPr>
        <w:tabs>
          <w:tab w:val="num" w:pos="435"/>
        </w:tabs>
        <w:ind w:left="435" w:hanging="435"/>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080"/>
        </w:tabs>
        <w:ind w:left="1080" w:hanging="108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440"/>
        </w:tabs>
        <w:ind w:left="1440" w:hanging="144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15">
    <w:nsid w:val="594858D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7295579"/>
    <w:multiLevelType w:val="multilevel"/>
    <w:tmpl w:val="B88C57A0"/>
    <w:lvl w:ilvl="0">
      <w:start w:val="2"/>
      <w:numFmt w:val="decimal"/>
      <w:lvlText w:val="%1."/>
      <w:lvlJc w:val="left"/>
      <w:pPr>
        <w:tabs>
          <w:tab w:val="num" w:pos="636"/>
        </w:tabs>
        <w:ind w:left="636" w:hanging="636"/>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E0B7D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6D34DF7"/>
    <w:multiLevelType w:val="multilevel"/>
    <w:tmpl w:val="95623856"/>
    <w:lvl w:ilvl="0">
      <w:start w:val="1"/>
      <w:numFmt w:val="decimal"/>
      <w:lvlText w:val="%1."/>
      <w:lvlJc w:val="left"/>
      <w:pPr>
        <w:tabs>
          <w:tab w:val="num" w:pos="435"/>
        </w:tabs>
        <w:ind w:left="435" w:hanging="435"/>
      </w:pPr>
      <w:rPr>
        <w:rFonts w:hint="default"/>
        <w:sz w:val="28"/>
        <w:szCs w:val="28"/>
      </w:rPr>
    </w:lvl>
    <w:lvl w:ilvl="1">
      <w:start w:val="2"/>
      <w:numFmt w:val="decimal"/>
      <w:lvlText w:val="%1.%2."/>
      <w:lvlJc w:val="left"/>
      <w:pPr>
        <w:tabs>
          <w:tab w:val="num" w:pos="435"/>
        </w:tabs>
        <w:ind w:left="435" w:hanging="435"/>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080"/>
        </w:tabs>
        <w:ind w:left="1080" w:hanging="108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440"/>
        </w:tabs>
        <w:ind w:left="1440" w:hanging="144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19">
    <w:nsid w:val="79AF77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9D1205B"/>
    <w:multiLevelType w:val="multilevel"/>
    <w:tmpl w:val="FA567EC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495"/>
        </w:tabs>
        <w:ind w:left="495" w:hanging="495"/>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800"/>
        </w:tabs>
        <w:ind w:left="1800" w:hanging="1800"/>
      </w:pPr>
      <w:rPr>
        <w:rFonts w:hint="default"/>
        <w:sz w:val="28"/>
        <w:szCs w:val="28"/>
      </w:rPr>
    </w:lvl>
    <w:lvl w:ilvl="8">
      <w:start w:val="1"/>
      <w:numFmt w:val="decimal"/>
      <w:lvlText w:val="%1.%2.%3.%4.%5.%6.%7.%8.%9"/>
      <w:lvlJc w:val="left"/>
      <w:pPr>
        <w:tabs>
          <w:tab w:val="num" w:pos="2160"/>
        </w:tabs>
        <w:ind w:left="2160" w:hanging="2160"/>
      </w:pPr>
      <w:rPr>
        <w:rFonts w:hint="default"/>
        <w:sz w:val="28"/>
        <w:szCs w:val="28"/>
      </w:rPr>
    </w:lvl>
  </w:abstractNum>
  <w:abstractNum w:abstractNumId="21">
    <w:nsid w:val="7E263AA9"/>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7"/>
  </w:num>
  <w:num w:numId="3">
    <w:abstractNumId w:val="4"/>
  </w:num>
  <w:num w:numId="4">
    <w:abstractNumId w:val="5"/>
  </w:num>
  <w:num w:numId="5">
    <w:abstractNumId w:val="21"/>
  </w:num>
  <w:num w:numId="6">
    <w:abstractNumId w:val="11"/>
  </w:num>
  <w:num w:numId="7">
    <w:abstractNumId w:val="3"/>
  </w:num>
  <w:num w:numId="8">
    <w:abstractNumId w:val="9"/>
  </w:num>
  <w:num w:numId="9">
    <w:abstractNumId w:val="10"/>
  </w:num>
  <w:num w:numId="10">
    <w:abstractNumId w:val="17"/>
  </w:num>
  <w:num w:numId="11">
    <w:abstractNumId w:val="19"/>
  </w:num>
  <w:num w:numId="12">
    <w:abstractNumId w:val="0"/>
  </w:num>
  <w:num w:numId="13">
    <w:abstractNumId w:val="6"/>
  </w:num>
  <w:num w:numId="14">
    <w:abstractNumId w:val="2"/>
  </w:num>
  <w:num w:numId="15">
    <w:abstractNumId w:val="8"/>
  </w:num>
  <w:num w:numId="16">
    <w:abstractNumId w:val="1"/>
  </w:num>
  <w:num w:numId="17">
    <w:abstractNumId w:val="20"/>
  </w:num>
  <w:num w:numId="18">
    <w:abstractNumId w:val="18"/>
  </w:num>
  <w:num w:numId="19">
    <w:abstractNumId w:val="14"/>
  </w:num>
  <w:num w:numId="20">
    <w:abstractNumId w:val="13"/>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C8B"/>
    <w:rsid w:val="001D5C8B"/>
    <w:rsid w:val="002C01D2"/>
    <w:rsid w:val="005E1C76"/>
    <w:rsid w:val="007D38B4"/>
    <w:rsid w:val="009024C2"/>
    <w:rsid w:val="009F5E31"/>
    <w:rsid w:val="00BF4DF3"/>
    <w:rsid w:val="00D20FD1"/>
    <w:rsid w:val="00EF2B67"/>
    <w:rsid w:val="00FE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D912D256-7F3B-4BBC-8F1A-95E866CC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spacing w:line="312" w:lineRule="auto"/>
      <w:ind w:firstLine="360"/>
      <w:jc w:val="both"/>
      <w:outlineLvl w:val="2"/>
    </w:pPr>
    <w:rPr>
      <w:b/>
      <w:bCs/>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rFonts w:eastAsia="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styleId="a5">
    <w:name w:val="endnote text"/>
    <w:basedOn w:val="a"/>
    <w:link w:val="a6"/>
    <w:uiPriority w:val="99"/>
    <w:semiHidden/>
    <w:rPr>
      <w:sz w:val="20"/>
      <w:szCs w:val="20"/>
    </w:rPr>
  </w:style>
  <w:style w:type="character" w:customStyle="1" w:styleId="a6">
    <w:name w:val="Текст концевой сноски Знак"/>
    <w:link w:val="a5"/>
    <w:uiPriority w:val="99"/>
    <w:semiHidden/>
    <w:rPr>
      <w:sz w:val="20"/>
      <w:szCs w:val="20"/>
    </w:rPr>
  </w:style>
  <w:style w:type="paragraph" w:styleId="31">
    <w:name w:val="Body Text Indent 3"/>
    <w:basedOn w:val="a"/>
    <w:link w:val="32"/>
    <w:uiPriority w:val="99"/>
    <w:pPr>
      <w:spacing w:line="360" w:lineRule="auto"/>
      <w:ind w:firstLine="567"/>
    </w:pPr>
  </w:style>
  <w:style w:type="character" w:customStyle="1" w:styleId="32">
    <w:name w:val="Основной текст с отступом 3 Знак"/>
    <w:link w:val="31"/>
    <w:uiPriority w:val="99"/>
    <w:semiHidden/>
    <w:rPr>
      <w:sz w:val="16"/>
      <w:szCs w:val="16"/>
    </w:rPr>
  </w:style>
  <w:style w:type="character" w:styleId="a7">
    <w:name w:val="endnote reference"/>
    <w:uiPriority w:val="99"/>
    <w:semiHidden/>
    <w:rPr>
      <w:vertAlign w:val="superscript"/>
    </w:rPr>
  </w:style>
  <w:style w:type="paragraph" w:styleId="a8">
    <w:name w:val="Block Text"/>
    <w:basedOn w:val="a"/>
    <w:uiPriority w:val="99"/>
    <w:pPr>
      <w:shd w:val="clear" w:color="auto" w:fill="FFFFFF"/>
      <w:spacing w:before="118" w:after="101" w:line="222" w:lineRule="atLeast"/>
      <w:ind w:left="17" w:right="1244" w:firstLine="692"/>
    </w:pPr>
    <w:rPr>
      <w:color w:val="000000"/>
      <w:spacing w:val="-8"/>
      <w:sz w:val="26"/>
      <w:szCs w:val="26"/>
    </w:rPr>
  </w:style>
  <w:style w:type="paragraph" w:customStyle="1" w:styleId="Web">
    <w:name w:val="Обычный (Web)"/>
    <w:basedOn w:val="a"/>
    <w:uiPriority w:val="99"/>
    <w:pPr>
      <w:autoSpaceDE w:val="0"/>
      <w:autoSpaceDN w:val="0"/>
      <w:spacing w:before="100" w:after="100"/>
    </w:p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4"/>
      <w:szCs w:val="24"/>
    </w:rPr>
  </w:style>
  <w:style w:type="paragraph" w:styleId="ae">
    <w:name w:val="Title"/>
    <w:basedOn w:val="a"/>
    <w:link w:val="af"/>
    <w:uiPriority w:val="99"/>
    <w:qFormat/>
    <w:pPr>
      <w:jc w:val="center"/>
    </w:pPr>
    <w:rPr>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7591</Words>
  <Characters>43271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01</vt:lpstr>
    </vt:vector>
  </TitlesOfParts>
  <Company>Home</Company>
  <LinksUpToDate>false</LinksUpToDate>
  <CharactersWithSpaces>50761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Andrey</dc:creator>
  <cp:keywords/>
  <dc:description/>
  <cp:lastModifiedBy>admin</cp:lastModifiedBy>
  <cp:revision>2</cp:revision>
  <cp:lastPrinted>2003-06-09T06:58:00Z</cp:lastPrinted>
  <dcterms:created xsi:type="dcterms:W3CDTF">2014-04-04T11:30:00Z</dcterms:created>
  <dcterms:modified xsi:type="dcterms:W3CDTF">2014-04-04T11:30:00Z</dcterms:modified>
</cp:coreProperties>
</file>