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56" w:rsidRPr="008F0ACA" w:rsidRDefault="00744856" w:rsidP="008F0ACA">
      <w:pPr>
        <w:shd w:val="clear" w:color="auto" w:fill="FFFFFF"/>
        <w:autoSpaceDE w:val="0"/>
        <w:autoSpaceDN w:val="0"/>
        <w:adjustRightInd w:val="0"/>
        <w:spacing w:line="360" w:lineRule="auto"/>
        <w:ind w:firstLine="709"/>
        <w:jc w:val="center"/>
        <w:rPr>
          <w:b/>
          <w:bCs/>
          <w:color w:val="000000"/>
          <w:sz w:val="28"/>
          <w:szCs w:val="28"/>
        </w:rPr>
      </w:pPr>
      <w:r w:rsidRPr="008F0ACA">
        <w:rPr>
          <w:b/>
          <w:bCs/>
          <w:color w:val="000000"/>
          <w:sz w:val="28"/>
          <w:szCs w:val="28"/>
        </w:rPr>
        <w:t>П</w:t>
      </w:r>
      <w:r w:rsidR="008F0ACA" w:rsidRPr="008F0ACA">
        <w:rPr>
          <w:b/>
          <w:bCs/>
          <w:color w:val="000000"/>
          <w:sz w:val="28"/>
          <w:szCs w:val="28"/>
        </w:rPr>
        <w:t>лан</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744856" w:rsidP="008F0ACA">
      <w:pPr>
        <w:shd w:val="clear" w:color="auto" w:fill="FFFFFF"/>
        <w:autoSpaceDE w:val="0"/>
        <w:autoSpaceDN w:val="0"/>
        <w:adjustRightInd w:val="0"/>
        <w:spacing w:line="360" w:lineRule="auto"/>
        <w:rPr>
          <w:color w:val="000000"/>
          <w:sz w:val="28"/>
          <w:szCs w:val="28"/>
        </w:rPr>
      </w:pPr>
      <w:r w:rsidRPr="008F0ACA">
        <w:rPr>
          <w:color w:val="000000"/>
          <w:sz w:val="28"/>
          <w:szCs w:val="28"/>
        </w:rPr>
        <w:t>Введение</w:t>
      </w:r>
    </w:p>
    <w:p w:rsidR="00744856" w:rsidRPr="008F0ACA" w:rsidRDefault="00744856" w:rsidP="008F0ACA">
      <w:pPr>
        <w:shd w:val="clear" w:color="auto" w:fill="FFFFFF"/>
        <w:autoSpaceDE w:val="0"/>
        <w:autoSpaceDN w:val="0"/>
        <w:adjustRightInd w:val="0"/>
        <w:spacing w:line="360" w:lineRule="auto"/>
        <w:rPr>
          <w:color w:val="000000"/>
          <w:sz w:val="28"/>
          <w:szCs w:val="28"/>
        </w:rPr>
      </w:pPr>
      <w:r w:rsidRPr="008F0ACA">
        <w:rPr>
          <w:color w:val="000000"/>
          <w:sz w:val="28"/>
          <w:szCs w:val="28"/>
        </w:rPr>
        <w:t>1. Криминалистическая</w:t>
      </w:r>
      <w:r w:rsidR="008F0ACA">
        <w:rPr>
          <w:color w:val="000000"/>
          <w:sz w:val="28"/>
          <w:szCs w:val="28"/>
        </w:rPr>
        <w:t xml:space="preserve"> </w:t>
      </w:r>
      <w:r w:rsidRPr="008F0ACA">
        <w:rPr>
          <w:color w:val="000000"/>
          <w:sz w:val="28"/>
          <w:szCs w:val="28"/>
        </w:rPr>
        <w:t>характеристика</w:t>
      </w:r>
      <w:r w:rsidR="008F0ACA">
        <w:rPr>
          <w:color w:val="000000"/>
          <w:sz w:val="28"/>
          <w:szCs w:val="28"/>
        </w:rPr>
        <w:t xml:space="preserve"> </w:t>
      </w:r>
      <w:r w:rsidRPr="008F0ACA">
        <w:rPr>
          <w:color w:val="000000"/>
          <w:sz w:val="28"/>
          <w:szCs w:val="28"/>
        </w:rPr>
        <w:t>огнестрельного</w:t>
      </w:r>
      <w:r w:rsidR="008F0ACA">
        <w:rPr>
          <w:color w:val="000000"/>
          <w:sz w:val="28"/>
          <w:szCs w:val="28"/>
        </w:rPr>
        <w:t xml:space="preserve"> </w:t>
      </w:r>
      <w:r w:rsidRPr="008F0ACA">
        <w:rPr>
          <w:color w:val="000000"/>
          <w:sz w:val="28"/>
          <w:szCs w:val="28"/>
        </w:rPr>
        <w:t>оружия</w:t>
      </w:r>
      <w:r w:rsidR="008F0ACA">
        <w:rPr>
          <w:color w:val="000000"/>
          <w:sz w:val="28"/>
          <w:szCs w:val="28"/>
        </w:rPr>
        <w:t xml:space="preserve"> </w:t>
      </w:r>
      <w:r w:rsidRPr="008F0ACA">
        <w:rPr>
          <w:color w:val="000000"/>
          <w:sz w:val="28"/>
          <w:szCs w:val="28"/>
        </w:rPr>
        <w:t>и</w:t>
      </w:r>
      <w:r w:rsidR="008F0ACA">
        <w:rPr>
          <w:color w:val="000000"/>
          <w:sz w:val="28"/>
          <w:szCs w:val="28"/>
        </w:rPr>
        <w:t xml:space="preserve"> </w:t>
      </w:r>
      <w:r w:rsidRPr="008F0ACA">
        <w:rPr>
          <w:color w:val="000000"/>
          <w:sz w:val="28"/>
          <w:szCs w:val="28"/>
        </w:rPr>
        <w:t>боевых припасов</w:t>
      </w:r>
    </w:p>
    <w:p w:rsidR="00744856" w:rsidRPr="008F0ACA" w:rsidRDefault="00744856" w:rsidP="008F0ACA">
      <w:pPr>
        <w:shd w:val="clear" w:color="auto" w:fill="FFFFFF"/>
        <w:autoSpaceDE w:val="0"/>
        <w:autoSpaceDN w:val="0"/>
        <w:adjustRightInd w:val="0"/>
        <w:spacing w:line="360" w:lineRule="auto"/>
        <w:rPr>
          <w:color w:val="000000"/>
          <w:sz w:val="28"/>
          <w:szCs w:val="28"/>
        </w:rPr>
      </w:pPr>
      <w:r w:rsidRPr="008F0ACA">
        <w:rPr>
          <w:color w:val="000000"/>
          <w:sz w:val="28"/>
          <w:szCs w:val="28"/>
        </w:rPr>
        <w:t>2.</w:t>
      </w:r>
      <w:r w:rsidR="008F0ACA">
        <w:rPr>
          <w:color w:val="000000"/>
          <w:sz w:val="28"/>
          <w:szCs w:val="28"/>
        </w:rPr>
        <w:t xml:space="preserve"> </w:t>
      </w:r>
      <w:r w:rsidRPr="008F0ACA">
        <w:rPr>
          <w:color w:val="000000"/>
          <w:sz w:val="28"/>
          <w:szCs w:val="28"/>
        </w:rPr>
        <w:t>Обнаружение, осмотр, фиксация огнестрельного оружия, боевых припасов. Общие и специальные меры предосторожности.</w:t>
      </w:r>
    </w:p>
    <w:p w:rsidR="00744856" w:rsidRPr="008F0ACA" w:rsidRDefault="00744856" w:rsidP="008F0ACA">
      <w:pPr>
        <w:shd w:val="clear" w:color="auto" w:fill="FFFFFF"/>
        <w:autoSpaceDE w:val="0"/>
        <w:autoSpaceDN w:val="0"/>
        <w:adjustRightInd w:val="0"/>
        <w:spacing w:line="360" w:lineRule="auto"/>
        <w:rPr>
          <w:color w:val="000000"/>
          <w:sz w:val="28"/>
          <w:szCs w:val="28"/>
        </w:rPr>
      </w:pPr>
      <w:r w:rsidRPr="008F0ACA">
        <w:rPr>
          <w:color w:val="000000"/>
          <w:sz w:val="28"/>
          <w:szCs w:val="28"/>
        </w:rPr>
        <w:t>3. Обнаружение, осмотр, фиксация огнестрельных повреждений и следов выстрела.</w:t>
      </w:r>
    </w:p>
    <w:p w:rsidR="00AF7B90" w:rsidRPr="008F0ACA" w:rsidRDefault="00AF7B90" w:rsidP="008F0ACA">
      <w:pPr>
        <w:shd w:val="clear" w:color="auto" w:fill="FFFFFF"/>
        <w:autoSpaceDE w:val="0"/>
        <w:autoSpaceDN w:val="0"/>
        <w:adjustRightInd w:val="0"/>
        <w:spacing w:line="360" w:lineRule="auto"/>
        <w:rPr>
          <w:color w:val="000000"/>
          <w:sz w:val="28"/>
          <w:szCs w:val="28"/>
        </w:rPr>
      </w:pPr>
      <w:r w:rsidRPr="008F0ACA">
        <w:rPr>
          <w:color w:val="000000"/>
          <w:sz w:val="28"/>
          <w:szCs w:val="28"/>
        </w:rPr>
        <w:t>4. Описание в протоколе осмотра вещественных доказательств огнестрельного происхождения</w:t>
      </w:r>
    </w:p>
    <w:p w:rsidR="00744856" w:rsidRPr="008F0ACA" w:rsidRDefault="00744856" w:rsidP="008F0ACA">
      <w:pPr>
        <w:shd w:val="clear" w:color="auto" w:fill="FFFFFF"/>
        <w:autoSpaceDE w:val="0"/>
        <w:autoSpaceDN w:val="0"/>
        <w:adjustRightInd w:val="0"/>
        <w:spacing w:line="360" w:lineRule="auto"/>
        <w:rPr>
          <w:color w:val="000000"/>
          <w:sz w:val="28"/>
          <w:szCs w:val="28"/>
        </w:rPr>
      </w:pPr>
      <w:r w:rsidRPr="008F0ACA">
        <w:rPr>
          <w:color w:val="000000"/>
          <w:sz w:val="28"/>
          <w:szCs w:val="28"/>
        </w:rPr>
        <w:t>Заключение</w:t>
      </w:r>
    </w:p>
    <w:p w:rsidR="00744856" w:rsidRPr="008F0ACA" w:rsidRDefault="00744856" w:rsidP="008F0ACA">
      <w:pPr>
        <w:shd w:val="clear" w:color="auto" w:fill="FFFFFF"/>
        <w:autoSpaceDE w:val="0"/>
        <w:autoSpaceDN w:val="0"/>
        <w:adjustRightInd w:val="0"/>
        <w:spacing w:line="360" w:lineRule="auto"/>
        <w:rPr>
          <w:color w:val="000000"/>
          <w:sz w:val="28"/>
          <w:szCs w:val="28"/>
        </w:rPr>
      </w:pPr>
      <w:r w:rsidRPr="008F0ACA">
        <w:rPr>
          <w:color w:val="000000"/>
          <w:sz w:val="28"/>
          <w:szCs w:val="28"/>
        </w:rPr>
        <w:t>Литература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8F0ACA" w:rsidP="008F0AC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44856" w:rsidRPr="008F0ACA">
        <w:rPr>
          <w:b/>
          <w:bCs/>
          <w:color w:val="000000"/>
          <w:sz w:val="28"/>
          <w:szCs w:val="28"/>
        </w:rPr>
        <w:t>Введение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Преступления, совершаемые с применением огнестрельного оружия, относятся к наиболее тяжким. В процессе расследования уголовных дел данной категории возникает немало обстоятельств, уяснение которых требует специальных познаний. По действующему уголовному закону сам факт противоправного приобретения и хранения огнестрельного оружия и боеприпасов является уголовно наказуемым, в связи с этим определение принадлежности обнаруживаемых предметов к разряду огнестрельного оружия или боеприпасов должно быть подтверждено заключением экспертизы. Как правило, комплекс специальных исследований требуется для установления таких обстоятельств выстрела, как направление, дистанция, взаиморасположение оружия и потерпевшего и др.</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формировании специальных судебно-баллистических познаний существенную роль играют научные положения общей баллистики. Однако специфика следственно-судебных задач обусловила необходимость разработки ряда специальных рекомендаций на базе криминалистической методологии и с учетом данных таких наук, как химия, физика, математика. Судебная баллистика тесно связана с трасологией, судебной медициной.</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Как отрасль криминалистической техники судебная баллистика представляет собой систему научно-технических средств и методов обнаружения, фиксации, изъятия и исследования соответствующих объектов с целью определения их групповой (видовой) принадлежности, индивидуальной идентификации, а также установления факта и обстоятельств выстрела.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Объектами судебно-баллистического исследования являются огнестрельное оружие, отдельные его части, заготовки деталей оружия, различные стреляющие устройства; боеприпасы; инструменты (обычные слесарные или специальные: типа высечки для пыжей, «барклая» для запрессовки капсюлей, матрицы для отливки дроби и др.), различные материалы (металлы, войлок, картон и др.), используемые для изготовления деталей оружия и боеприпасов; предметы с пробоинами от снарядов и с отложившимися на них продуктами, сопутствующими выстрелу (продукты сгорания капсюльного состава, пороха, наблюдающиеся в виде копоти, отдельных несгоревших зерен пороха или частиц металла, отделившихся от деталей оружия и боеприпасов). Кроме того, объектами такого исследования могут быть предметы, в которых хранились оружие или боеприпасы.</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предлагаемой далее курсовой работе автор ведет речь как раз об особенностях судебно – баллистического исследования при расследовании преступлений, связанных с огнестрельным оружием.</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8F0ACA" w:rsidP="008F0AC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44856" w:rsidRPr="008F0ACA">
        <w:rPr>
          <w:b/>
          <w:bCs/>
          <w:color w:val="000000"/>
          <w:sz w:val="28"/>
          <w:szCs w:val="28"/>
        </w:rPr>
        <w:t>1. Криминалистическая</w:t>
      </w:r>
      <w:r w:rsidRPr="008F0ACA">
        <w:rPr>
          <w:b/>
          <w:bCs/>
          <w:color w:val="000000"/>
          <w:sz w:val="28"/>
          <w:szCs w:val="28"/>
        </w:rPr>
        <w:t xml:space="preserve"> </w:t>
      </w:r>
      <w:r w:rsidR="00744856" w:rsidRPr="008F0ACA">
        <w:rPr>
          <w:b/>
          <w:bCs/>
          <w:color w:val="000000"/>
          <w:sz w:val="28"/>
          <w:szCs w:val="28"/>
        </w:rPr>
        <w:t>характеристика</w:t>
      </w:r>
      <w:r w:rsidRPr="008F0ACA">
        <w:rPr>
          <w:b/>
          <w:bCs/>
          <w:color w:val="000000"/>
          <w:sz w:val="28"/>
          <w:szCs w:val="28"/>
        </w:rPr>
        <w:t xml:space="preserve"> </w:t>
      </w:r>
      <w:r w:rsidR="00744856" w:rsidRPr="008F0ACA">
        <w:rPr>
          <w:b/>
          <w:bCs/>
          <w:color w:val="000000"/>
          <w:sz w:val="28"/>
          <w:szCs w:val="28"/>
        </w:rPr>
        <w:t>огнестрельного</w:t>
      </w:r>
      <w:r w:rsidRPr="008F0ACA">
        <w:rPr>
          <w:b/>
          <w:bCs/>
          <w:color w:val="000000"/>
          <w:sz w:val="28"/>
          <w:szCs w:val="28"/>
        </w:rPr>
        <w:t xml:space="preserve"> </w:t>
      </w:r>
      <w:r w:rsidR="00744856" w:rsidRPr="008F0ACA">
        <w:rPr>
          <w:b/>
          <w:bCs/>
          <w:color w:val="000000"/>
          <w:sz w:val="28"/>
          <w:szCs w:val="28"/>
        </w:rPr>
        <w:t>оружия</w:t>
      </w:r>
      <w:r w:rsidRPr="008F0ACA">
        <w:rPr>
          <w:b/>
          <w:bCs/>
          <w:color w:val="000000"/>
          <w:sz w:val="28"/>
          <w:szCs w:val="28"/>
        </w:rPr>
        <w:t xml:space="preserve"> </w:t>
      </w:r>
      <w:r w:rsidR="00744856" w:rsidRPr="008F0ACA">
        <w:rPr>
          <w:b/>
          <w:bCs/>
          <w:color w:val="000000"/>
          <w:sz w:val="28"/>
          <w:szCs w:val="28"/>
        </w:rPr>
        <w:t>и</w:t>
      </w:r>
      <w:r w:rsidRPr="008F0ACA">
        <w:rPr>
          <w:b/>
          <w:bCs/>
          <w:color w:val="000000"/>
          <w:sz w:val="28"/>
          <w:szCs w:val="28"/>
        </w:rPr>
        <w:t xml:space="preserve"> </w:t>
      </w:r>
      <w:r w:rsidR="00744856" w:rsidRPr="008F0ACA">
        <w:rPr>
          <w:b/>
          <w:bCs/>
          <w:color w:val="000000"/>
          <w:sz w:val="28"/>
          <w:szCs w:val="28"/>
        </w:rPr>
        <w:t>боевых припасов</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криминалистической практике встречаются различные виды огнестрельного оружия и боеприпасов, изготовленные не только заводским, но и кустарным и самодельным способами. Нередко предмет, внешне похожий на огнестрельное оружие, не является таковым и наоборот - внешне не похожий может быть отнесен к разряду огнестрельного оружия. Понятно, что криминалистические критерии отнесения таких предметов к огнестрельному оружию или боеприпасам несколько отличаются от военно-технических.</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Помимо общего признака - целевое назначение, понятие огнестрельного оружия должно включать в себя и ряд специальных признаков, оцениваемых в совокупности: а) использование энергии газов взрывчатого вещества (пороха и др.) для метания снаряда; б) наличие ствола для придания направления движению снаряда; в) наличие устройства для воспламенения заряда; г) достаточное поражающее действие снаряда; д) достаточная прочность конструкции.</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Чтобы предмет мог быть отнесен к разряду огнестрельного оружия, последние два признака должны получить количественное выражение. Критериями оценки этих признаков в криминалистике в отличие от военно-технических требований служат минимальные показатели. Так, конструкция оружия должна обеспечивать возможность производства более одного выстрела. Научным критерием оценки поражающего действия снаряда (убойной силы) служит минимальная удельная кинетическая энергия, равная 0,05 кгм/мм (для снарядов сферической формы; для остроконечных - она может иметь меньший предел).</w:t>
      </w:r>
      <w:r w:rsidR="008F0ACA">
        <w:rPr>
          <w:color w:val="000000"/>
          <w:sz w:val="28"/>
          <w:szCs w:val="28"/>
        </w:rPr>
        <w:t xml:space="preserve"> </w:t>
      </w:r>
      <w:r w:rsidRPr="008F0ACA">
        <w:rPr>
          <w:color w:val="000000"/>
          <w:sz w:val="28"/>
          <w:szCs w:val="28"/>
        </w:rPr>
        <w:t>Этот показатель соответствует примерно 1,1 – 3,0 кгс х м начальной кинетической энергии снарядов разных калибров (военно-технические критерии убойной силы составляют 8 кгс х м).</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Для правильной квалификации действий виновных лиц, а также для принятия надлежащих мер предупредительного характера возникает необходимость определения групповой принадлежности оружия. В связи с этим существенное значение придается классификации огнестрельного оружия, в частности ручн</w:t>
      </w:r>
      <w:r w:rsidR="00AF7B90" w:rsidRPr="008F0ACA">
        <w:rPr>
          <w:color w:val="000000"/>
          <w:sz w:val="28"/>
          <w:szCs w:val="28"/>
        </w:rPr>
        <w:t>ого стрелкового оружия</w:t>
      </w:r>
      <w:r w:rsidRPr="008F0ACA">
        <w:rPr>
          <w:color w:val="000000"/>
          <w:sz w:val="28"/>
          <w:szCs w:val="28"/>
        </w:rPr>
        <w:t>.</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Принимаемые в настоящее время меры по унификации терминологии стрелкового оружия требуют пояснения следующих понятий: нестандартное, атипичное, кустарное, самодельное оружие.</w:t>
      </w:r>
      <w:r w:rsidR="00AF7B90" w:rsidRPr="008F0ACA">
        <w:rPr>
          <w:rStyle w:val="a5"/>
          <w:color w:val="000000"/>
          <w:sz w:val="28"/>
          <w:szCs w:val="28"/>
          <w:vertAlign w:val="baseline"/>
        </w:rPr>
        <w:footnoteReference w:id="1"/>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Нестандартное огнестрельное оружие имеет какие-либо отклонения в конструкции по сравнению со стандартным оружием аналогичного типа или отличается длиной ствола, ложи и т. д. Сюда могут быть отнесены, например, многоствольные пистолеты и револьверы, обрезы ружей, винтовок и т. п. Атипичное оружие также отличается нестандартной конструкцией, но главная его особенность - оно замаскировано под какие-нибудь бытовые предметы: авторучки, трости, зонты и т. п. Кустарное - это оружие, изготовленное в условиях кустарных мастерских без соблюдения стандартов, как правило, небольшими партиями. К кустарному оружию могут быть отнесены одноствольные охотничьи ружья устаревших конструкций. Получило некоторое распространение атипичное оружие кустарного изготовления. Самодельное оружие изготавливается в основном из подручных материалов, иногда с частичным использованием деталей заводского оружия или каких-либо устройств.</w:t>
      </w:r>
      <w:r w:rsidRPr="008F0ACA">
        <w:rPr>
          <w:rStyle w:val="a5"/>
          <w:color w:val="000000"/>
          <w:sz w:val="28"/>
          <w:szCs w:val="28"/>
          <w:vertAlign w:val="baseline"/>
        </w:rPr>
        <w:footnoteReference w:id="2"/>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Важное практическое значение имеет вопрос о критериях разграничения обрезов и тех видов оружия, из которых они изготовлены. В отношении охотничьих ружей установлено, что укорочение ствола ружья любого калибра (в том числе и спортивного) до остаточной длины менее 500 мм, включая патронник (часть ствола, где помещается патрон), является пределом, когда наступает существенная утрата баллистических свойств и эксплуатационных качеств ружей и появляются иные технико-конструктивные признаки качественно нового огнестрельного оружия - боевого, предназначенного для поражения живой цели на близких дистанциях. Если длина ствола конкретного экземпляра оружия более 500 мм и ложа его не изменена, то такой объект относится к облегченным ружьям.</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Понятие боеприпасов рассматривается в широком и узком смысле слова. В быту и в специальной литературе к боеприпасам часто относят не только патроны, гранаты, мины, но и все компоненты, используемые при снаряжении этих предметов (порох, дробь, пыжи, прокладки и т. д.). В узком смысле слова под это понятие подпадают только такие предметы, за незаконное ношение, хранение, приобретение, изготовление, сбыт и хищение которых наступает уголовная ответственность.</w:t>
      </w:r>
      <w:r w:rsidRPr="008F0ACA">
        <w:rPr>
          <w:rStyle w:val="a5"/>
          <w:color w:val="000000"/>
          <w:sz w:val="28"/>
          <w:szCs w:val="28"/>
          <w:vertAlign w:val="baseline"/>
        </w:rPr>
        <w:footnoteReference w:id="3"/>
      </w:r>
      <w:r w:rsidRPr="008F0ACA">
        <w:rPr>
          <w:color w:val="000000"/>
          <w:sz w:val="28"/>
          <w:szCs w:val="28"/>
        </w:rPr>
        <w:t xml:space="preserve"> В этом смысле боеприпасы - предметы одноразового использования, предназначенные для поражения объекта путем выстрела или взрыва.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Обязательными элементами таких предметов являются взрывчатые вещества и воспламеняющее устройство. При отнесении предметов к боеприпасам в уголовно-правовом отношении аналогично с огнестрельным оружием реально должно оцениваться и их поражающее действие с учетом конкретных условий производства выстрела или взрыва на месте происшествия.</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Встречающиеся в криминалистической практике боеприпасы можно разделить на два класса: взрывного действия и стрелковые.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первый класс включаются различные виды гранат, мины, как правило, заводского изготовления, а также самодельные взрывные устройства, в которых в большинстве случаев используются пороха охотничьих патронов. Боеприпасы второго класса - это патроны к стрелковому огнестрельному оружию.</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Патроны к современному огнестрельному оружию являются унитарными, т. е. все их элементы размещены в одной детали, называемой гильзой.</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Гильзы для нарезного оружия изготавливаются из металла (латунь, сталь, покрытая томпаком или лаком, красная медь и др.). Для охотничьих ружей, кроме металлических (латунь), изготавливаются комбинированные гильзы, у которых основание металлическое (сталь), а корпус бумажный или пластмассовый. По форме гильзы бывают цилиндрические, бутылочные, конические.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гильзе к нарезному оружию различаются (термины стандартизированы): срез, дульце, скат, корпус, дно, донная часть, проточка, фланец, перегородка, капсюльное гнездо, запальное отверстие, наковальня (если она не вмонтирована в капсюль), зарядная камера.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995C7C" w:rsidP="008F0AC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95.5pt">
            <v:imagedata r:id="rId7" o:title=""/>
          </v:shape>
        </w:pict>
      </w:r>
    </w:p>
    <w:p w:rsidR="008F0ACA" w:rsidRDefault="008F0ACA"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Капсюль - воспламенитель патрона центрального боя, обычно состоит из воспламенительного состава, наковальни и колпачка (капсюли типа «Боксер», «Жевело»). Капсюли без наковальни (типа «Бердан» или ЦБО) применяются в гильзах, имеющих наковальню в капсюльном гнезде.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качестве метательного заряда в патронах используются пороха. Они разделяются на два класса: механические смеси (дымный и др.) и коллоидные, или бездымные. Бездымные пороха получили широкое распространение, они различны по форме и цвету.</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Метаемым элементом патронов являются пуля, дробь или картечь. Первым типом пули являлся свинцовый шарик, до сих пор применяющийся в патронах к гладкоствольному охотничьему оружию. Кроме шаровидных в этих патронах используются пули: стреловидные, турбинные, турбостреловидные. В патронах к нарезному оружию применяются пули безоболочечные, оболочечные, полуоболочечные, с отверстием в головной части. По форме различаются пули: остроконечные, цилиндро-сферические, оживальные (тупоконечные) и с плоским кончиком.</w:t>
      </w:r>
      <w:r w:rsidRPr="008F0ACA">
        <w:rPr>
          <w:rStyle w:val="a5"/>
          <w:color w:val="000000"/>
          <w:sz w:val="28"/>
          <w:szCs w:val="28"/>
          <w:vertAlign w:val="baseline"/>
        </w:rPr>
        <w:footnoteReference w:id="4"/>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Оболочечные и полуоболочечные пули имеют сердечник, изготовленный обычно из свинцового сплава. В военных целях используются обычно оболочечные пули, в число которых входят пули специального назначения: бронебойные, трассирующие, бронебойно-зажигательные и др. Эти пули на головной части имеют опознавательную маркировку.</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Отечественной промышленностью выпускаются дробь трех типов (ОМ, ОТ, СТ) и картечь охотничья (КО). Дробь различается по номерам (с 11 по 1 и с 0 по 0000), в зависимости от размера диаметра (с 1,50 по 5,0 мм). Картечь не имеет номеров и различается только по диаметру (от 5,25 до 10,00 мм).</w:t>
      </w:r>
    </w:p>
    <w:p w:rsidR="00744856" w:rsidRPr="008F0ACA" w:rsidRDefault="00744856" w:rsidP="008F0ACA">
      <w:pPr>
        <w:spacing w:line="360" w:lineRule="auto"/>
        <w:ind w:firstLine="709"/>
        <w:jc w:val="both"/>
        <w:rPr>
          <w:color w:val="000000"/>
          <w:sz w:val="28"/>
          <w:szCs w:val="28"/>
        </w:rPr>
      </w:pPr>
      <w:r w:rsidRPr="008F0ACA">
        <w:rPr>
          <w:color w:val="000000"/>
          <w:sz w:val="28"/>
          <w:szCs w:val="28"/>
        </w:rPr>
        <w:t>Для снаряжения охотничьих патронов применяются также пыжи и прокладки. Пыжи (основные и добавочные) изготавливаются из войлока, древесноволокнистых плит, оклеенных бумагой. Эти пыжи, как правило, осаливаются. Кроме указанных, еще бывают полиэтиленовые пыжи с концентраторами для размещения дроби и без них.</w:t>
      </w:r>
    </w:p>
    <w:p w:rsidR="00744856" w:rsidRPr="008F0ACA" w:rsidRDefault="00744856" w:rsidP="008F0ACA">
      <w:pPr>
        <w:spacing w:line="360" w:lineRule="auto"/>
        <w:ind w:firstLine="709"/>
        <w:jc w:val="both"/>
        <w:rPr>
          <w:color w:val="000000"/>
          <w:sz w:val="28"/>
          <w:szCs w:val="28"/>
        </w:rPr>
      </w:pPr>
    </w:p>
    <w:p w:rsidR="00744856" w:rsidRPr="008F0ACA" w:rsidRDefault="008F0ACA" w:rsidP="008F0AC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44856" w:rsidRPr="008F0ACA">
        <w:rPr>
          <w:b/>
          <w:bCs/>
          <w:color w:val="000000"/>
          <w:sz w:val="28"/>
          <w:szCs w:val="28"/>
        </w:rPr>
        <w:t>2.</w:t>
      </w:r>
      <w:r w:rsidRPr="008F0ACA">
        <w:rPr>
          <w:b/>
          <w:bCs/>
          <w:color w:val="000000"/>
          <w:sz w:val="28"/>
          <w:szCs w:val="28"/>
        </w:rPr>
        <w:t xml:space="preserve"> </w:t>
      </w:r>
      <w:r w:rsidR="00744856" w:rsidRPr="008F0ACA">
        <w:rPr>
          <w:b/>
          <w:bCs/>
          <w:color w:val="000000"/>
          <w:sz w:val="28"/>
          <w:szCs w:val="28"/>
        </w:rPr>
        <w:t>Обнаружение, осмотр, фиксация огнестрельного оружия, боевых припасов. Общие и специальные меры предосторожности</w:t>
      </w:r>
    </w:p>
    <w:p w:rsidR="00AF7B90" w:rsidRPr="008F0ACA" w:rsidRDefault="00AF7B90" w:rsidP="008F0ACA">
      <w:pPr>
        <w:shd w:val="clear" w:color="auto" w:fill="FFFFFF"/>
        <w:autoSpaceDE w:val="0"/>
        <w:autoSpaceDN w:val="0"/>
        <w:adjustRightInd w:val="0"/>
        <w:spacing w:line="360" w:lineRule="auto"/>
        <w:ind w:firstLine="709"/>
        <w:jc w:val="both"/>
        <w:rPr>
          <w:color w:val="000000"/>
          <w:sz w:val="28"/>
          <w:szCs w:val="28"/>
        </w:rPr>
      </w:pPr>
    </w:p>
    <w:p w:rsidR="008F0ACA" w:rsidRDefault="00744856" w:rsidP="008F0ACA">
      <w:pPr>
        <w:spacing w:line="360" w:lineRule="auto"/>
        <w:ind w:firstLine="709"/>
        <w:jc w:val="both"/>
        <w:rPr>
          <w:color w:val="000000"/>
          <w:sz w:val="28"/>
          <w:szCs w:val="28"/>
        </w:rPr>
      </w:pPr>
      <w:r w:rsidRPr="008F0ACA">
        <w:rPr>
          <w:color w:val="000000"/>
          <w:sz w:val="28"/>
          <w:szCs w:val="28"/>
        </w:rPr>
        <w:t>При обнаружении боеприпасов на месте происшествия в протоколе и на плане (схеме) отмечают их местоположение, фотографируют, после чего изымают и осматривают. Сначала смотрят, нет ли на патроне следов рук, затем подробно фиксируют все внешние признаки патрона, пули, гильзы: форма, цвет металла, размеры, способ крепления пули в гильзе, маркировочные обозначения.</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Следственный осмотр боеприпасов и сопоставление с данными из альбомов, справочников, пособий имеет целью определить вид, калибр и систему оружия, к которому они предназначены. При этом следует учитывать, что установить систему оружия по боеприпасам порой затруднительно, так как одни и те же патроны могут подходить к оружию разных систем (пистолеты и автоматы, автоматы и карабины).</w:t>
      </w:r>
    </w:p>
    <w:p w:rsid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Последующее экспертное исследование позволяет решать следующие вопросы: является ли обнаруженный объект боеприпасом к огнестрельному оружию; заводского или самодельного изготовления; возможно ли вести стрельбу данными боеприпасами; к какому виду (системе, модели) оружия они предназначены. Если имеются патроны, обнаруженные на месте происшествия, и патроны изъятые, у обвиняемого (подозреваемого), то на разрешение эксперта может быть поставлен вопрос об общности их происхождения (принадлежности к одной партии, группе).</w:t>
      </w:r>
      <w:r w:rsidR="00AF7B90" w:rsidRPr="008F0ACA">
        <w:rPr>
          <w:rStyle w:val="a5"/>
          <w:color w:val="000000"/>
          <w:sz w:val="28"/>
          <w:szCs w:val="28"/>
          <w:vertAlign w:val="baseline"/>
        </w:rPr>
        <w:footnoteReference w:id="5"/>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Значительно чаще при расследовании преступлений, связанных с применением огнестрельного оружия, приходится иметь дело с частями боеприпасов: пулями, гильзами, дробью, пыжами и т. п.</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Стреляные пули обнаружить на месте происшествия достаточно сложно. При их отыскании учитывают: вид оружия (если оно найдено или известно), показания свидетелей о количестве выстрелов и интервалах между ними, данные наружного Осмотра трупа, местонахождение гильзы.</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обнаружении пули в преграде в протоколе и на плане (схеме) отмечают местонахождение пулевого отверстия, фиксируют его внешние признаки (положение пробоины, ее форму, размеры: диаметр, глубину, направление канала), а затем уже извлекают пулю. Из деревянных преград пулю вырубают стамеской, из кирпичных - шлямбуром. Извлекают ее таким образом, чтобы инструмент не коснулся самой пули и не оставил на ней следов. Если пуля лежит свободно на поверхности, то обращают внимание на следы-вещества, которые могут быть на ней: мельчайшие частицы стекла, внедрившиеся в головную часть пули; следы краски, штукатурки. Наличие подобных наложений позволяет определить, через какие преграды прошла пуля или от какой поверхности она рикошетировала.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следственном осмотре пули отмечают ее внешние признаки: вид (оболочечная, полуоболочечная, безоболочечная); цвет металла (пули, оболочки); наличие окраски (для пули специального назначения); форму головной части (остроконечная, тупоконечная, оживальная сферическая); размеры (длина, диаметр); наличие на поверхности пули следов от нарезов. Указанные общие признаки позволяют установить, к оружию какого вида и каких систем предназначался патрон, частью которого явилась пуля. Экспертное исследование этих признаков и в особенности следов от нарезов позволяет сузить круг и определить, из оружия какой системы была выстрелена пуля. При этом учитывается направление следов от нарезов (левонаклонные, правонаклонные); количество нарезов; их ширина, крутизна (наклон к продольной оси пули).</w:t>
      </w:r>
      <w:r w:rsidRPr="008F0ACA">
        <w:rPr>
          <w:rStyle w:val="a5"/>
          <w:color w:val="000000"/>
          <w:sz w:val="28"/>
          <w:szCs w:val="28"/>
          <w:vertAlign w:val="baseline"/>
        </w:rPr>
        <w:footnoteReference w:id="6"/>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Пуля, направляемая на экспертизу, упаковывается в отдельную коробочку или обшивается целлофаном на листе картона так, чтобы не повредить имеющиеся на ней следы. Если пуль несколько, то каждой из них присваивается номер с указанием на плане, где какая пуля обнаружена.</w:t>
      </w:r>
    </w:p>
    <w:p w:rsidR="00744856" w:rsidRPr="008F0ACA" w:rsidRDefault="00744856" w:rsidP="008F0ACA">
      <w:pPr>
        <w:spacing w:line="360" w:lineRule="auto"/>
        <w:ind w:firstLine="709"/>
        <w:jc w:val="both"/>
        <w:rPr>
          <w:color w:val="000000"/>
          <w:sz w:val="28"/>
          <w:szCs w:val="28"/>
        </w:rPr>
      </w:pPr>
      <w:r w:rsidRPr="008F0ACA">
        <w:rPr>
          <w:color w:val="000000"/>
          <w:sz w:val="28"/>
          <w:szCs w:val="28"/>
        </w:rPr>
        <w:t>Пули, изъятые с места происшествия, проверяются по данным централизованного криминалистического учета пуль и гильз с мест преступлений, не выстрелены ли они из оружия, применявшегося ранее.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последующем, когда оружие будет найдено, по следам от полей нарезов на пуле проводится его идентификация. Ствол каждого оружия имеет индивидуальный микрорельеф. По мере его эксплуатации индивидуальность рельефа возрастает. Пуля, проходя по каналу ствола, плотно соприкасается с полями (выступами), расположенными между нарезами. Поскольку материал оболочки пули мягче материала канала ствола, то на ее боковой поверхности образуются следы как от граней нареза (боевой, холостой), так и от поверхности поля. Эти следы имеют вид трасс различной ширины (бороздки, валики). Различают следы первичные, идущие вдоль продольной оси пули, и вторичные - под углом к продольной оси пули (шаг нарезов). Первичные возникают при поступательном движении пули, вторичные - когда пуля вращается по нарезам.</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xml:space="preserve">В ходе экспертизы из представленного для идентификации оружия производят отстрел нескольких пуль в пулеулавливатель, что обеспечивает сохранность образующихся следов. Полученные пули </w:t>
      </w:r>
      <w:r w:rsidR="008F0ACA">
        <w:rPr>
          <w:color w:val="000000"/>
          <w:sz w:val="28"/>
          <w:szCs w:val="28"/>
        </w:rPr>
        <w:t>с</w:t>
      </w:r>
      <w:r w:rsidRPr="008F0ACA">
        <w:rPr>
          <w:color w:val="000000"/>
          <w:sz w:val="28"/>
          <w:szCs w:val="28"/>
        </w:rPr>
        <w:t>опоставляют сначала между собой для выявления устойчивых, воспроизводимых признаков (трасс) в каждом следе поля. Затем исследуемую пулю (из трупа, с места происшествия) сопоставляют с экспериментальной.</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Наиболее удобным и распространенным для этого методом является сравнительная микроскопия. Детали соответствующих следов сравнивают под микроскопом. Сравнительный микроскоп позволяет наблюдать, оба объекта в одном поле, разделенном на две половины, перемещать их по вертикали и горизонтали для отыскания совпадающих признаков, фотографировать эти признаки. Для сопоставления следов используют и другие способы: получение фотографической развертки поверхности пули, изготовление профилограмм следов и др.</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настоящее время в России существуют методики отождествления не только нарезного, но и гладкоствольного оружия, в том числе по следам на дроби. Дробь, выстреленная в охотничьем оружии, позволяет устанавливать его калибр, а также отождествлять ствол.</w:t>
      </w:r>
      <w:r w:rsidR="00073824" w:rsidRPr="008F0ACA">
        <w:rPr>
          <w:rStyle w:val="a5"/>
          <w:color w:val="000000"/>
          <w:sz w:val="28"/>
          <w:szCs w:val="28"/>
          <w:vertAlign w:val="baseline"/>
        </w:rPr>
        <w:footnoteReference w:id="7"/>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По внешним признакам выстреленных пуль могут быть установлены некоторые обстоятельства, способствующие отысканию оружия. Так, если на пуле отчетливо выражены следы не только от поля, но и от поверхности нарезов, то это свидетельствует о том, что. ствол примененного оружия- в значительной мере изношен (старое оружие). Наличие беспорядочных следов свидетельствует о том, что пуля выстрелена из оружия большего калибра. Если стреляли из оружия меньшего калибра, то наблюдается вытянутость оболочки пули и плотное обжатие сердечника. Иногда при этом возможен полный разрыв оболочки пули и ее свинцовой рубашки. Поражение происходит фрагментами пули, в том числе ее стальным сердечником. Наличие глубоких исчерченностей, идущих вдоль продольной оси, может свидетельствовать о том, что пуля выстрелена из обреза оружия и следы-царапины оставлены заусенцами, имеющимися в области дульного среза.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Гильзы стреляные выбрасываются при перезаряжении боевого оружия всех систем (кроме револьверов, а также полуавтоматического охотничьего оружия). Для обнаружения гильз используют металлоискатели. Особое внимание обращают на обследование участков, способных замаскировать нахождение гильзы: лужи, кучи мусора, открытые емкости. В жилом помещении гильза может застрять в складках висящей одежды, оказаться за картиной и т. п.</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Факт отсутствия гильзы на месте происшествия может свидетельствовать: а) о неисправности примененного полуавтоматического или автоматического оружия; б) о применении револьвера или охотничьего оружия; в) об использовании шомпольного (заряжаемого, с дула) оружия, в том числе самодельного; г) о сокрытии гильзы преступником.</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Обнаружив гильзу, в протоколе и на плане (схеме) фиксируют ее местонахождение, затем ее фотографируют, после чего изымают. Прежде всего смотрят, нет ли на ней следов рук. Затем отмечают ее внешние признаки: форму корпуса, устройство шляпки, цвет металла корпуса и капсюля, маркировочные обозначения на шляпке, размеры (длина гильзы, наружный диаметр ее корпуса, внутренний диаметр дульца), следы крепления пули в гильзе. Отмечают также наличие нагара на поверхности гильзы, несгоревшего пороха из внутренней части.</w:t>
      </w:r>
      <w:r w:rsidR="00265987" w:rsidRPr="008F0ACA">
        <w:rPr>
          <w:rStyle w:val="a5"/>
          <w:color w:val="000000"/>
          <w:sz w:val="28"/>
          <w:szCs w:val="28"/>
          <w:vertAlign w:val="baseline"/>
        </w:rPr>
        <w:footnoteReference w:id="8"/>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Приведенные конструктивные признаки позволяют определить, к какому оружию (виду, системе) предназначался патрон, частью которого являлась обнаруженная гильза. Изъятую гильзу упаковывают, как и пулю, отдельно от других объектов. Если найдено несколько гильз, то каждой из них присваивается номер и на плане (схеме) отмечают, где какая гильза была обнаружена. Изъятые гильзы направляют на экспертное исследование.</w:t>
      </w:r>
      <w:r w:rsidRPr="008F0ACA">
        <w:rPr>
          <w:rStyle w:val="a5"/>
          <w:color w:val="000000"/>
          <w:sz w:val="28"/>
          <w:szCs w:val="28"/>
          <w:vertAlign w:val="baseline"/>
        </w:rPr>
        <w:footnoteReference w:id="9"/>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На поверхности стреляной гильзы остается комплекс следов, общие признаки которых (сам факт наличия следов, их взаиморасположение) позволяют установить систему оружия. Частные признаки (детали микрорельефа) используют для идентификации его конкретного экземпляра. Эти следы возникают на гильзе при досылке патрона в патронник, производстве выстрела, выбрасывании стреляной гильзы. При этом на гильзе остаются следы: на боковой поверхности - от губ магазина; на участке наружной поверхности шляпки - от досылателя; на всей поверхности шляпки - от патронного упора (переднего среза затвора); на донышке капсюля - от бойка ударника; на внутренней стороне закраины или в кольцевой проточке - от .зацепа выбрасывателя; на участке наружной поверхности шляпки - от отражателя; на боковой поверхности гильзы - от окна крышки ствольной коробки (для некоторых систем карабинов и автоматов). При изготовлении оружия большая часть вышеназванных деталей шлифуется вручную. Поэтому мельчайшие признаки их микрорельефа носят случайный характер и в своей совокупности способны индивидуализировать данный объект (деталь оружия). Наиболее характерны (информативны) в этом отношении следы от бойка и от патронного упора.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Идентификация по стреляной гильзе производится в тех случаях, когда в распоряжении следствия имеется проверяемое оружие или когда обнаружено несколько гильз в связи с совершением ряда преступлений. В первом случае из оружия производится экспериментальный отстрел штатными патронами (3- 5 штук). Среди экспериментальных гильз отбирают одну с наиболее выраженными, устойчивыми следами и сопоставляют ее с гильзой, обнаруженной на месте происшествия. Сопоставление осуществляется либо с помощью сравнительного микроскопа, либо по увеличенным фотоизображениям, доведенным до одного масштаба. Возможно сравнение самого патронного упора и его отображения на гильзе. Если найдено несколько гильз (в том числе по разным делам), но нет самого оружия, то решается вопрос, не выстрелены ли все эти гильзы из одного оружия, что позволяет выяснить, не применялось ли одно и то же оружие при совершении нескольких преступлений. Для этих же целей существуют пулегильзотеки, в которых регистрируются и коллекционируются пули и гильзы по делам о нераскрытых преступлениях.</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К прочим исследованиям пуль и гильз, изъятых с одного места происшествия, относится установление с их помощью последовательности, очередности выстрелов.</w:t>
      </w:r>
      <w:r w:rsidRPr="008F0ACA">
        <w:rPr>
          <w:rStyle w:val="a5"/>
          <w:color w:val="000000"/>
          <w:sz w:val="28"/>
          <w:szCs w:val="28"/>
          <w:vertAlign w:val="baseline"/>
        </w:rPr>
        <w:footnoteReference w:id="10"/>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поражении из охотничьих гладкоствольных ружей наряду с дробью (картечью) могут быть обнаружены и такие части патрона, как пыжи и прокладки. Их местонахождение помогает определить дистанцию выстрела, поэтому оно должно быть точно зафиксировано в протоколе и на плане (схеме). Следственный осмотр и последующее экспертное изучение пыжей и прокладок позволяет определить способ их изготовления (заводской, самодельный), калибр оружия.</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Криминалистическое исследование дроби позволяет по следам на ней определить как калибр оружия, из которого она выстрелена так и идентифицировать конкретный ствол. Однако такие исследования достаточно сложны и не всегда дают положительные результаты. Значительно чаще устанавливается общий источник происхождения.</w:t>
      </w:r>
      <w:r w:rsidR="00073824" w:rsidRPr="008F0ACA">
        <w:rPr>
          <w:rStyle w:val="a5"/>
          <w:color w:val="000000"/>
          <w:sz w:val="28"/>
          <w:szCs w:val="28"/>
          <w:vertAlign w:val="baseline"/>
        </w:rPr>
        <w:footnoteReference w:id="11"/>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Решение этого вопроса представляет собой разновидность установления групповой принадлежности: не одинаковы ли по своему изготовлению (снаряжению) патрон, найденный на месте происшествия, и патроны, изъятые у обвиняемого (подозреваемого); не относятся ли к одной группе дробь, изъятая из трупа, и дробь в изъятых патронах; пыжи с места происшествия и пыжи из патронов.</w:t>
      </w:r>
    </w:p>
    <w:p w:rsid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Особенностью указанных исследований является то, что к их проведению привлекаются эксперты различных специальностей, криминалисты, биологи, химики, физики и др. Объясняется это как различием природы исследуемых объектов, так и разнообразием применяемых методов. В ходе комплексного исследования изучаются различные свойства объектов (дроби, пыжей, прокладок, пороха): морфологические, физические, химические и др. Исследование ведется методами микроскопии, рентгенографии, электрографии, спектрального анализа. В результате устанавливают однородность применявшегося сырья, способа изготовления, снаряжения, хранения. Сделав подобные самостоятельные выводы по каждому объекту, переходят к обобщенному выводу по патрону в целом или имеющейся группе боеприпасов (например, дробины и пыжи).</w:t>
      </w:r>
      <w:r w:rsidRPr="008F0ACA">
        <w:rPr>
          <w:rStyle w:val="a5"/>
          <w:color w:val="000000"/>
          <w:sz w:val="28"/>
          <w:szCs w:val="28"/>
          <w:vertAlign w:val="baseline"/>
        </w:rPr>
        <w:footnoteReference w:id="12"/>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некоторых случаях при исследовании частей охотничьего патрона возможна идентификация объектов. Так, по следам на боковой поверхности самодельного войлочного пыжа может быть идентифицирована высечка, использованная для его изготовления; по следам на шляпке гильзы - устройство, используемое для утопления капсюля в капсюльном гнезде. Если в качестве пыжа использован обрывок страницы (книги, газеты, тетради), то это открывает дополнительные возможности для идентификации (установление целого по частям). Пыж сопоставляют с частями предметов, изъятых у подозреваемого. Идентификационными признаками при этом являются: форма клочков, вид бумаги, наличие линовки, типографского или рукописного текста, его содержание, а главное - наличие общей линии разделения.</w:t>
      </w:r>
    </w:p>
    <w:p w:rsidR="008F0ACA" w:rsidRDefault="00744856" w:rsidP="008F0ACA">
      <w:pPr>
        <w:spacing w:line="360" w:lineRule="auto"/>
        <w:ind w:firstLine="709"/>
        <w:jc w:val="both"/>
        <w:rPr>
          <w:color w:val="000000"/>
          <w:sz w:val="28"/>
          <w:szCs w:val="28"/>
        </w:rPr>
      </w:pPr>
      <w:r w:rsidRPr="008F0ACA">
        <w:rPr>
          <w:color w:val="000000"/>
          <w:sz w:val="28"/>
          <w:szCs w:val="28"/>
        </w:rPr>
        <w:t>Идентификация охотничьего гладкоствольного оружия по стреляным гильзам в значительной мере затруднена тем, что одна и та же гильза (в особенности цельнометаллическая) применяется неоднократно.</w:t>
      </w:r>
    </w:p>
    <w:p w:rsidR="00744856" w:rsidRPr="008F0ACA" w:rsidRDefault="00744856" w:rsidP="008F0ACA">
      <w:pPr>
        <w:spacing w:line="360" w:lineRule="auto"/>
        <w:ind w:firstLine="709"/>
        <w:jc w:val="both"/>
        <w:rPr>
          <w:color w:val="000000"/>
          <w:sz w:val="28"/>
          <w:szCs w:val="28"/>
        </w:rPr>
      </w:pPr>
      <w:r w:rsidRPr="008F0ACA">
        <w:rPr>
          <w:color w:val="000000"/>
          <w:sz w:val="28"/>
          <w:szCs w:val="28"/>
        </w:rPr>
        <w:t>Следы на ее шляпке, возникающие от щитка колодки, могут быть использованы для идентификации, если они возникли на гильзе, примененной впервые.</w:t>
      </w:r>
    </w:p>
    <w:p w:rsidR="00744856" w:rsidRPr="008F0ACA" w:rsidRDefault="00744856" w:rsidP="008F0ACA">
      <w:pPr>
        <w:spacing w:line="360" w:lineRule="auto"/>
        <w:ind w:firstLine="709"/>
        <w:jc w:val="both"/>
        <w:rPr>
          <w:color w:val="000000"/>
          <w:sz w:val="28"/>
          <w:szCs w:val="28"/>
        </w:rPr>
      </w:pPr>
      <w:r w:rsidRPr="008F0ACA">
        <w:rPr>
          <w:color w:val="000000"/>
          <w:sz w:val="28"/>
          <w:szCs w:val="28"/>
        </w:rPr>
        <w:t>При осмотре оружия следует помнить о мерах предосторожности: не касаться спускового крючка, держать оружие стволом вверх, не ронять. Осмотр оружия производить в резиновых перчатках, беря его за те места, где обнаружение пальцевых отпечатков маловероятно. Нельзя вводить какие-либо предметы в ствол оружия. Нельзя браться также за дульный срез, поскольку там могут быть брызги крови, частички клеточного материала.</w:t>
      </w:r>
    </w:p>
    <w:p w:rsidR="00744856" w:rsidRPr="008F0ACA" w:rsidRDefault="00744856" w:rsidP="008F0ACA">
      <w:pPr>
        <w:spacing w:line="360" w:lineRule="auto"/>
        <w:ind w:firstLine="709"/>
        <w:jc w:val="both"/>
        <w:rPr>
          <w:color w:val="000000"/>
          <w:sz w:val="28"/>
          <w:szCs w:val="28"/>
        </w:rPr>
      </w:pPr>
    </w:p>
    <w:p w:rsidR="00744856" w:rsidRPr="008F0ACA" w:rsidRDefault="00744856" w:rsidP="008F0ACA">
      <w:pPr>
        <w:shd w:val="clear" w:color="auto" w:fill="FFFFFF"/>
        <w:autoSpaceDE w:val="0"/>
        <w:autoSpaceDN w:val="0"/>
        <w:adjustRightInd w:val="0"/>
        <w:spacing w:line="360" w:lineRule="auto"/>
        <w:ind w:firstLine="709"/>
        <w:jc w:val="center"/>
        <w:rPr>
          <w:b/>
          <w:bCs/>
          <w:color w:val="000000"/>
          <w:sz w:val="28"/>
          <w:szCs w:val="28"/>
        </w:rPr>
      </w:pPr>
      <w:r w:rsidRPr="008F0ACA">
        <w:rPr>
          <w:b/>
          <w:bCs/>
          <w:color w:val="000000"/>
          <w:sz w:val="28"/>
          <w:szCs w:val="28"/>
        </w:rPr>
        <w:t>3. Обнаружение, осмотр, фиксация огнестрельных повреждений и следов выстрела</w:t>
      </w:r>
    </w:p>
    <w:p w:rsidR="00265987" w:rsidRPr="008F0ACA" w:rsidRDefault="00265987"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Внешние признаки следов выстрела зависят от вида примененного оружия и боеприпасов, от материала преграды, в которую произведен выстрел, и от дистанции выстрела. Определяя дистанцию, различают: а) выстрел в упор (полный упор, неполный упор), б) выстрел с близкого расстояния, в) выстрел с дальнего расстояния.</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Основные следы выстрела возникают от непосредственного воздействия на преграду. В результате образуются пробоины (сквозные или слепые отверстия), вмятины (в твердом, чаще металлическом предмете) и отщёпы, отколы (в дереве, на хрупких преградах), являющиеся следом рикошета. В области входного отверстия наблюдается поясок обтирания, а на коже тела - поясок осаднения.</w:t>
      </w:r>
      <w:r w:rsidR="00265987" w:rsidRPr="008F0ACA">
        <w:rPr>
          <w:rStyle w:val="a5"/>
          <w:color w:val="000000"/>
          <w:sz w:val="28"/>
          <w:szCs w:val="28"/>
          <w:vertAlign w:val="baseline"/>
        </w:rPr>
        <w:footnoteReference w:id="13"/>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Дополнительные следы возникают от воздействия факторов, сопутствующих близкому выстрелу: динамическое и термическое действие газов, образуемых при выстреле в канале ствола; отложение копоти и несгоревших порошинок; отложение продуктов смазки канала ствола или осалки пули.</w:t>
      </w:r>
    </w:p>
    <w:p w:rsid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На основании криминалистического изучения признаков огнестрельного оружия устанавливают факт его применения, вид оружия и боеприпасов, определяют входное и выходное отверстие, направление выстрела и дистанцию выстрела.</w:t>
      </w:r>
    </w:p>
    <w:p w:rsidR="00744856" w:rsidRPr="008F0ACA" w:rsidRDefault="00744856" w:rsidP="008F0ACA">
      <w:pPr>
        <w:spacing w:line="360" w:lineRule="auto"/>
        <w:ind w:firstLine="709"/>
        <w:jc w:val="both"/>
        <w:rPr>
          <w:color w:val="000000"/>
          <w:sz w:val="28"/>
          <w:szCs w:val="28"/>
        </w:rPr>
      </w:pPr>
      <w:r w:rsidRPr="008F0ACA">
        <w:rPr>
          <w:color w:val="000000"/>
          <w:sz w:val="28"/>
          <w:szCs w:val="28"/>
        </w:rPr>
        <w:t>Для определения входного отверстия и направления полета снаряда используют следующие признаки. Пуля, поражая преграду, выбивает часть предмета и уносит его в пулевой канал (внутри пробоины). Поэтому первым признаком входного отверстия является отсутствие (дефект) небольшого участка поверхности. В сухом дереве, фанере, картоне, железном листе размеры дефекта приблизительно соответствует диаметру снаряда. В хрупких веществах (стекло, кирпич) они больше диаметра. Дефект может быть плохо или совсем неразличим при попадании пули в пластичный материал (резина, свежая кора дерева и т. п.). Для огнестрельного повреждения в стекле, пластмассе и подобных материалах характерно воронкообразное (конусообразное) расширение в сторону, выхода пули. Если стекло распалось на отдельные куски по трещинам, то обращают внимание на поверхность ребер осколков. Трещины в стекле могут быть радиальными и концентрическими. Соответственно трещине на ребрах осколков наблюдаются веерообразные волнистости.</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Расширяющаяся часть веера в радиальных трещинах обращена в сторону полета пули, а в концентрических - навстречу полету.</w:t>
      </w:r>
      <w:r w:rsidRPr="008F0ACA">
        <w:rPr>
          <w:rStyle w:val="a5"/>
          <w:color w:val="000000"/>
          <w:sz w:val="28"/>
          <w:szCs w:val="28"/>
          <w:vertAlign w:val="baseline"/>
        </w:rPr>
        <w:footnoteReference w:id="14"/>
      </w:r>
    </w:p>
    <w:p w:rsidR="00744856" w:rsidRPr="008F0ACA" w:rsidRDefault="00744856" w:rsidP="008F0ACA">
      <w:pPr>
        <w:spacing w:line="360" w:lineRule="auto"/>
        <w:ind w:firstLine="709"/>
        <w:jc w:val="both"/>
        <w:rPr>
          <w:color w:val="000000"/>
          <w:sz w:val="28"/>
          <w:szCs w:val="28"/>
        </w:rPr>
      </w:pPr>
      <w:r w:rsidRPr="008F0ACA">
        <w:rPr>
          <w:color w:val="000000"/>
          <w:sz w:val="28"/>
          <w:szCs w:val="28"/>
        </w:rPr>
        <w:t>Второй признак входного отверстия - поясок обтирания. Он представляет собой колечко темного (темно-серого, черного) цвета по периферии отверстия. Поясок обтирания возникает из-за соприкосновения пули с краями отверстия и отложения на этих участках ряда веществ. Это микрочастицы металла самой пули, продукты выстрела и порохового нагара, которые пуля воспринимает на свою поверхность, проходя по каналу ствола.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Третий признак входного отверстия - вывороченность его краев в направлении пулевого канала: в текстильных тканях - смешение волокон (нитей) ткани в сторону движения снаряда; в стекле - воронкообразное отверстие; в листовом железе - изгиб краев в направлении полета пули; в дереве - наличие отколов и отщепов древесины на выходе снаряда.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Если выстрел произведен в упор, то в области входного отверстия наблюдается отпечаток дульного среза оружия, так называемая штанц-марка.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Признаком входного отверстия являются и дополнительные следы (опаления, копоти, порошинок), когда выстрел был произведен в пределах воздействия этих факторов (см. рис). Однако главное криминалистическое значение этих следов - возможность установить дистанцию выстрела.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995C7C" w:rsidP="008F0AC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323.25pt;height:150pt">
            <v:imagedata r:id="rId8" o:title=""/>
          </v:shape>
        </w:pict>
      </w:r>
    </w:p>
    <w:p w:rsidR="00265987" w:rsidRPr="008F0ACA" w:rsidRDefault="00265987"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К дополнительным следам относятся:</w:t>
      </w:r>
      <w:r w:rsidRPr="008F0ACA">
        <w:rPr>
          <w:rStyle w:val="a5"/>
          <w:color w:val="000000"/>
          <w:sz w:val="28"/>
          <w:szCs w:val="28"/>
          <w:vertAlign w:val="baseline"/>
        </w:rPr>
        <w:footnoteReference w:id="15"/>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а) следы опаления, обугливания в виде изменения волокон текстильных тканей, их скручивание. На коже тела образуются следы ожога;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б) разрывы ткани одежды. Они могут иметь линейную, крестообразную или лучеобразную форму, что зависит от вида ткани и типа переплетения нитей;</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w:t>
      </w:r>
      <w:r w:rsidR="008F0ACA">
        <w:rPr>
          <w:color w:val="000000"/>
          <w:sz w:val="28"/>
          <w:szCs w:val="28"/>
        </w:rPr>
        <w:t xml:space="preserve"> </w:t>
      </w:r>
      <w:r w:rsidRPr="008F0ACA">
        <w:rPr>
          <w:color w:val="000000"/>
          <w:sz w:val="28"/>
          <w:szCs w:val="28"/>
        </w:rPr>
        <w:t>отложение копоти выстрела, характеризуемое: величиной зоны отложения (измеряется по диаметру окружности); цветом (зависит от вида примененного пороха); однородностью (разнородностью) отложения; формой отложения (кольцеобразная, лучеобразная, пятнистая), Обычно в центральной зоне отложения копоти</w:t>
      </w:r>
      <w:r w:rsidR="008F0ACA">
        <w:rPr>
          <w:color w:val="000000"/>
          <w:sz w:val="28"/>
          <w:szCs w:val="28"/>
        </w:rPr>
        <w:t xml:space="preserve"> </w:t>
      </w:r>
      <w:r w:rsidRPr="008F0ACA">
        <w:rPr>
          <w:color w:val="000000"/>
          <w:sz w:val="28"/>
          <w:szCs w:val="28"/>
        </w:rPr>
        <w:t>- непосредственно вокруг входного отверстия цвет ее более темный, так как отложение здесь наиболее интенсивное. По периферии копоть слабее: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г)</w:t>
      </w:r>
      <w:r w:rsidR="008F0ACA">
        <w:rPr>
          <w:color w:val="000000"/>
          <w:sz w:val="28"/>
          <w:szCs w:val="28"/>
        </w:rPr>
        <w:t xml:space="preserve"> </w:t>
      </w:r>
      <w:r w:rsidRPr="008F0ACA">
        <w:rPr>
          <w:color w:val="000000"/>
          <w:sz w:val="28"/>
          <w:szCs w:val="28"/>
        </w:rPr>
        <w:t>отложение несгоревших порошинок. Этот признак характеризуется величиной зоны, интенсивностью отложения, видом порошинок (несгоревшие, полуобгоревшие);</w:t>
      </w:r>
    </w:p>
    <w:p w:rsidR="00744856" w:rsidRPr="008F0ACA" w:rsidRDefault="00744856" w:rsidP="008F0ACA">
      <w:pPr>
        <w:spacing w:line="360" w:lineRule="auto"/>
        <w:ind w:firstLine="709"/>
        <w:jc w:val="both"/>
        <w:rPr>
          <w:color w:val="000000"/>
          <w:sz w:val="28"/>
          <w:szCs w:val="28"/>
        </w:rPr>
      </w:pPr>
      <w:r w:rsidRPr="008F0ACA">
        <w:rPr>
          <w:color w:val="000000"/>
          <w:sz w:val="28"/>
          <w:szCs w:val="28"/>
        </w:rPr>
        <w:t>д)</w:t>
      </w:r>
      <w:r w:rsidR="008F0ACA">
        <w:rPr>
          <w:color w:val="000000"/>
          <w:sz w:val="28"/>
          <w:szCs w:val="28"/>
        </w:rPr>
        <w:t xml:space="preserve"> </w:t>
      </w:r>
      <w:r w:rsidRPr="008F0ACA">
        <w:rPr>
          <w:color w:val="000000"/>
          <w:sz w:val="28"/>
          <w:szCs w:val="28"/>
        </w:rPr>
        <w:t>следы смазки канала ствола возникают вокруг входного отверстия в виде мелкоточечных брызг маслянистого вещества. Остаются при</w:t>
      </w:r>
      <w:r w:rsidR="008F0ACA">
        <w:rPr>
          <w:color w:val="000000"/>
          <w:sz w:val="28"/>
          <w:szCs w:val="28"/>
        </w:rPr>
        <w:t xml:space="preserve"> </w:t>
      </w:r>
      <w:r w:rsidRPr="008F0ACA">
        <w:rPr>
          <w:color w:val="000000"/>
          <w:sz w:val="28"/>
          <w:szCs w:val="28"/>
        </w:rPr>
        <w:t>. стрельбе из вычищенного и смазанного канала.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Ориентируясь на приведенные признаки, определяют, с какой дистанции произведен выстрел. Для разных систем оружия диапазон воздействия факторов близкого выстрела будет различен. Так, для длинноствольного боевого оружия (винтовки, карабины) опаление наблюдается на расстоянии 5-8 см, разрыв ткани одежды - до 10-12 см, отложение копоти - до 40-50 см, отложение порошинок - до 80-100 см (единичные - до 150 см).</w:t>
      </w:r>
    </w:p>
    <w:p w:rsidR="00744856" w:rsidRPr="008F0ACA" w:rsidRDefault="00744856" w:rsidP="008F0ACA">
      <w:pPr>
        <w:spacing w:line="360" w:lineRule="auto"/>
        <w:ind w:firstLine="709"/>
        <w:jc w:val="both"/>
        <w:rPr>
          <w:color w:val="000000"/>
          <w:sz w:val="28"/>
          <w:szCs w:val="28"/>
        </w:rPr>
      </w:pPr>
      <w:r w:rsidRPr="008F0ACA">
        <w:rPr>
          <w:color w:val="000000"/>
          <w:sz w:val="28"/>
          <w:szCs w:val="28"/>
        </w:rPr>
        <w:t>Для короткоствольного оружия эти параметры будут соответственно меньше благодаря меньшему количеству пороха в патроне и меньшему давлению в канале ствола. При стрельбе из пистолета калибра 7,65 мм опаление может не наблюдаться совсем или возникать на дистанции 3- 5 см, разрыв ткани - до 5-7 см, отложение копоти - до 25-40 см, отложение порошинок - до 50-70 см. При стрельбе из охотничьих ружей дымным (черным) порохом опаление возникает на дистанции более 50 см, копоть оседает на расстоянии 150-170 см, зерна пороха летят на расстояние 2-3 м. При стрельбе бездымным порохом дистанции, при которых наблюдается опаление (до 25 см) и отложение копоти (80-100 см), соответственно меньше.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По одним лишь внешним признакам дистанция определяется в значительной мере приблизительно. Более точное определение производит экспертиза. При этом желательно, чтобы эксперту были представлены оружие и боеприпасы, которые применялись при стрельбе. Это позволит ему получить более сопоставимые сравнительные образцы. Исследование осуществляется по методам микроскопии, спектрального анализа, электрографии, при помощи невидимых инфракрасных и ультрафиолетовых лучей. Комплекс используемых методов помогает исследовать отложения металлов в зоне дополнительных следов. Полученные данные сопоставляют с результатами аналогичного анализа сравнительных образцов. Это повышает точность и достоверность выводов эксперта.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Так как применяемые методы являются высокочувствительными, объекты со следами близкого выстрела требуют бережного обращения при изъятии и следственном осмотре. Если огнестрельное повреждение обнаружено на одежде, то соответствующие участки обшивают с обеих сторон чистой белой тканью или перекладывают листами белой бумаги, после чего одежду осторожно свертывают так, чтобы повреждения оказались внутри сложенного предмета одежды.</w:t>
      </w:r>
      <w:r w:rsidRPr="008F0ACA">
        <w:rPr>
          <w:rStyle w:val="a5"/>
          <w:color w:val="000000"/>
          <w:sz w:val="28"/>
          <w:szCs w:val="28"/>
          <w:vertAlign w:val="baseline"/>
        </w:rPr>
        <w:footnoteReference w:id="16"/>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Определение дистанции выстрела не только проясняет механизм происшедшего события, но зачастую позволяет отвергнуть версию о том, что произошел несчастный случай или самоубийство, подтвердить версию об убийстве и т. д.</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Отыскивая следы воздействия дроби, учитывают сведения о приблизительной дистанции выстрела и о возможной площади попадания дроби. Обнаруженные места попадания фиксируют в протоколе и на плане (схеме).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этом измеряют диаметр круга (или большую и меньшую оси эллипса при рассеивании овальной формы) и расстояние (среднее) между соседними дробинами. Подсчитывается также общее количество следов от дроби (внедрившихся, оставивших вмятины). След фотографируют, после чего на него может быть наложен лист бумаги, на которой переносится этот след. Внедрившаяся дробь извлекается. Изъятую дробь осматривают, отмечая в протоколе внешние ее признаки: форму дроби, размеры, цвет и состояние поверхности, наличие загрязнений на поверхности, деформацию дробин. Размер дроби определяется для установления ее номера, а форма и состояние поверхности позволяет выяснить, заводского или самодельного она изготовления.</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поражении из охотничьих ружей по следам дроби может быть определена и дистанция дальнего выстрела. Дробовой заряд на дистанции до 3 м летит компактной массой и образует одну пробоину. При большем расстоянии наблюдается осыпь дроби, т. е. внедрение каждой дробины отдельно. Зная калибр ружья и способ снаряжения патрона, по осыпи можно, ориентируясь на справочные данные, приблизительно определить дистанцию выстрела. Более точные сведения могут быть получены экспертным путем при экспериментальной стрельбе из того же оружия и такими же боеприпасами.</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Наряду с выяснением обстоятельств, свидетельствующих о направлении и дистанции выстрела, нередко требуется установить приблизительное местонахождение стрелявшего. Способ решения этой задачи зависит от типа (вида) следов и объектов, обнаруживаемых на месте происшествия. Иногда, например, это удается сделать по следам ног. Если имеются следы близкого выстрела, то с учетом дистанции определяют, где находился стрелявший. При этом имеют в виду, что под дистанцией выстрела понимается расстояние от дульного среза оружия до преграды. Если обнаружены пыжи, то, учитывая дальность их полета (2 -3 м), используют и этот признак.</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Местонахождение стрелявшего можно определить по выброшенной из оружия гильзе. Для этого надо знать систему примененного оружия и воспользоваться справочными данными, где указано, в каком направлении (вправо, влево, вперед), под каким углом к оси оружия и на какое расстояние выбрасываются гильзы. Однако при этом следует учитывать возможность рикошета гильзы, откатывание ее после падения.</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дальней дистанции выстрела о местонахождении стрелявшего судят, установив линию полета пули. Это возможно при наличии двух пулевых повреждений: двух пробоин или пробоины и следа рикошета. При наличии двух сквозных повреждений, например в двойной раме окна, в отверстия вставляют бумажную трубку, через которую визируют линию полета пули. Видимый в трубку участок может быть сфотографирован. При этом ось объектива должна совпадать с линией визирования.</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Если имеется сквозное повреждение в одном объекте и слепое - в другом, то линия полета определяется с помощью натянутой нити, соединяющей центральные точки повреждений. Продолжение нити за пределами помещения указывает зону, в которой могло находиться оружие в момент выстрела. В последние годы полет пули визируется с помощью луча лазера.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Если имеется один сквозной пулевой канал, определить направление выстрела можно при условии, что канал по длине в несколько раз</w:t>
      </w:r>
      <w:r w:rsidR="008F0ACA">
        <w:rPr>
          <w:color w:val="000000"/>
          <w:sz w:val="28"/>
          <w:szCs w:val="28"/>
        </w:rPr>
        <w:t xml:space="preserve"> превосходит калибр снаряда, т.</w:t>
      </w:r>
      <w:r w:rsidRPr="008F0ACA">
        <w:rPr>
          <w:color w:val="000000"/>
          <w:sz w:val="28"/>
          <w:szCs w:val="28"/>
        </w:rPr>
        <w:t>е. достаточно глубок. В такой канал вставляют деревянный стержень. Осевая линия стержня укажет направление полета пули.</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Проводя визирование любым из указанных способов, следует учитывать отклонение линии полета пули от линии прицеливания. Только при стрельбе с небольшого расстояния пуля летит практически по прямой линии. При значительных расстояниях различают восходящую и нисходящую ветви траектории полета пули. Поэтому, определив визированием местоположение стрелявшего, делают определенную поправку.</w:t>
      </w:r>
      <w:r w:rsidRPr="008F0ACA">
        <w:rPr>
          <w:rStyle w:val="a5"/>
          <w:color w:val="000000"/>
          <w:sz w:val="28"/>
          <w:szCs w:val="28"/>
          <w:vertAlign w:val="baseline"/>
        </w:rPr>
        <w:footnoteReference w:id="17"/>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Помимо вышеописанных приемов визирования широко применяется расчетно-графический способ. Для этого изготавливают схематические чертежи здания или местности в двух проекциях: горизонтальной и вертикальной. На них отмечают пулевые повреждения, соединяют между собой и продолжают линию в направлении, обратном полету пули. На таких чертежах видны не только линии полета пули, но и границы возможного (наиболее вероятного) положения оружия в момент выстрела.</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Из прочих исследований необходимо упомянуть исследование продуктов выстрела на руках и лице стрелявшего. Такая необходимость возникает, например, для подтверждения версии о самоубийстве, для исследования рук подозреваемого в убийстве. При производстве выстрелов газы, несущие продукты выстрела, выходят не только через ствол, но и просачиваются через иные взаимодействующие части оружия: затвор и ствольную коробку, кожух-затвор и рамку пистолета и т. п. В результате на руке, в которой находился пистолет, откладываются некоторые компоненты инициирующего состава и продуктов горения пороха. При стрельбе из длинноствольного оружия продукты выстрела откладываются и на щеке стрелявшего.</w:t>
      </w:r>
    </w:p>
    <w:p w:rsidR="00744856" w:rsidRPr="008F0ACA" w:rsidRDefault="00744856" w:rsidP="008F0ACA">
      <w:pPr>
        <w:spacing w:line="360" w:lineRule="auto"/>
        <w:ind w:firstLine="709"/>
        <w:jc w:val="both"/>
        <w:rPr>
          <w:color w:val="000000"/>
          <w:sz w:val="28"/>
          <w:szCs w:val="28"/>
        </w:rPr>
      </w:pPr>
      <w:r w:rsidRPr="008F0ACA">
        <w:rPr>
          <w:color w:val="000000"/>
          <w:sz w:val="28"/>
          <w:szCs w:val="28"/>
        </w:rPr>
        <w:t>Выявляют продукты выстрела по различным методикам. Для получения проб используют теплый расплавленный парафин, которым покрывают кисти рук проверяемого. Возможно и смывание раствором дистиллированной воды. Полученные пробы исследуют несколькими способами, различающимися по своей чувствительности и получаемым результатам. Это исследования на оптических, электронных микроскопах, пробы на дифениламин в концентрированной серной кислоте, применение нейтронно-активационного анализа.</w:t>
      </w:r>
    </w:p>
    <w:p w:rsidR="00744856" w:rsidRPr="008F0ACA" w:rsidRDefault="00744856" w:rsidP="008F0ACA">
      <w:pPr>
        <w:spacing w:line="360" w:lineRule="auto"/>
        <w:ind w:firstLine="709"/>
        <w:jc w:val="both"/>
        <w:rPr>
          <w:color w:val="000000"/>
          <w:sz w:val="28"/>
          <w:szCs w:val="28"/>
        </w:rPr>
      </w:pPr>
    </w:p>
    <w:p w:rsidR="00744856" w:rsidRPr="008F0ACA" w:rsidRDefault="00AF7B90" w:rsidP="008F0ACA">
      <w:pPr>
        <w:shd w:val="clear" w:color="auto" w:fill="FFFFFF"/>
        <w:autoSpaceDE w:val="0"/>
        <w:autoSpaceDN w:val="0"/>
        <w:adjustRightInd w:val="0"/>
        <w:spacing w:line="360" w:lineRule="auto"/>
        <w:ind w:firstLine="709"/>
        <w:jc w:val="center"/>
        <w:rPr>
          <w:b/>
          <w:bCs/>
          <w:color w:val="000000"/>
          <w:sz w:val="28"/>
          <w:szCs w:val="28"/>
        </w:rPr>
      </w:pPr>
      <w:r w:rsidRPr="008F0ACA">
        <w:rPr>
          <w:b/>
          <w:bCs/>
          <w:color w:val="000000"/>
          <w:sz w:val="28"/>
          <w:szCs w:val="28"/>
        </w:rPr>
        <w:t xml:space="preserve">4. </w:t>
      </w:r>
      <w:r w:rsidR="00601BCB" w:rsidRPr="008F0ACA">
        <w:rPr>
          <w:b/>
          <w:bCs/>
          <w:color w:val="000000"/>
          <w:sz w:val="28"/>
          <w:szCs w:val="28"/>
        </w:rPr>
        <w:t>Описание в протоколе осмотра вещественных доказательств огнестрельного происхождения</w:t>
      </w:r>
    </w:p>
    <w:p w:rsidR="00265987" w:rsidRPr="008F0ACA" w:rsidRDefault="00265987" w:rsidP="008F0ACA">
      <w:pPr>
        <w:shd w:val="clear" w:color="auto" w:fill="FFFFFF"/>
        <w:autoSpaceDE w:val="0"/>
        <w:autoSpaceDN w:val="0"/>
        <w:adjustRightInd w:val="0"/>
        <w:spacing w:line="360" w:lineRule="auto"/>
        <w:ind w:firstLine="709"/>
        <w:jc w:val="both"/>
        <w:rPr>
          <w:color w:val="000000"/>
          <w:sz w:val="28"/>
          <w:szCs w:val="28"/>
        </w:rPr>
      </w:pP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Составление протокола в ходе или по окончании осмотра места происшествия, местности, жилища, иного .помещения либо, объекта является одним из основных процессуальных способов фиксации доказательственной информации о факте незаконного использования огнестрельного оружия.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Являясь структурированным процессуальным документом, любой протокол осмотра включает в себя три основные части: вводную, описательную и заключительную.</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вводной части протокола указываются: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место и дата производства следственного действия;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время начала и окончания осмотра с точностью до минуты;</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должность, звание, фамилия и инициалы лица, составившего протокол;</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фамилия, имя и отчество каждого участника следственного осмотра, а в случае необходимости также адрес и иные данные о личности указанного лица;</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нормы уголовно-процессуального закона, на основании которых производился осмотр;</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факт разъяснения участникам осмотра их прав, обязанностей, ответственности и порядка производства следственного действия (в протоколе также должно быть отмечено, что лица, участвующие в осмотре, были заранее уведомлены о применении технических средств);</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условия производства осмотра (погода, освещенность).</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описательной части протокола фиксируется ход и результаты осмотра. На полноту и точность описания обстановки места происшествия, вещественного доказательства (огнестрельного оружия, боеприпаса и т.д.) влияет опыт следователя, его кругозор, а также знание специальной терминологии.</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Практика показывает, что степень достоверности полученной в ходе осмотра доказательственной информации во многом обусловливается временем составления протокола. Чем больше момент фиксации хода и результатов осмотра отстоит от момента производства этого следственного действия, тем больше вероятность искажения и частичной потери полученной информации. Протокол должен содержать очевидные и бесспорные для участников осмотра характерные особенности воспринимаемого объекта. В связи с этим изложение в нем полученного материала должно отличаться простотой и лаконичностью. В то же время, отражение в протоколе предположений или выводов о значимости тех или иных признаков вещественных доказательств недопустимо.</w:t>
      </w:r>
      <w:r w:rsidR="00850432" w:rsidRPr="008F0ACA">
        <w:rPr>
          <w:rStyle w:val="a5"/>
          <w:color w:val="000000"/>
          <w:sz w:val="28"/>
          <w:szCs w:val="28"/>
          <w:vertAlign w:val="baseline"/>
        </w:rPr>
        <w:footnoteReference w:id="18"/>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протоколе обязательно фиксируются такие характерные Особенности объекта огнестрельного происхождения, которые позволяют сделать вывод о его связи с обстановкой места совершения или сокрытия преступления. Так, например, при обнаружении оружия или боеприпасов к нему в протоколе осмотра места происшествия необходимо указать особенности местоположения указанных объектов (в том числе посредством измерения расстояния между ними и ближайшими неподвижными ориентирами); характер поверхности, на которой обнаружен тот или иной объект огнестрельного происхождения; использованный способ его обнаружения и фиксации (в том числе задействованные при этом технические средства)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фиксации в протоколе следственного осмотра общих признаков вещественных доказательств огнестрельного происхождения, как правило, указывается: наименование объекта; материал, из которого он изготовлен; его форма, размеры (длина, ширина, толщина, диаметр), вес, цвет и т.д. Затем указываются частные признаки объекта: фабричная марка, номер, клеймо, калибр, различного рода надписи и т.п.</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xml:space="preserve">Внешний вид осматриваемого вещественного доказательства огнестрельного происхождений, а также его характерные особенности описываются так, как они выглядели </w:t>
      </w:r>
      <w:r w:rsidR="00850432" w:rsidRPr="008F0ACA">
        <w:rPr>
          <w:color w:val="000000"/>
          <w:sz w:val="28"/>
          <w:szCs w:val="28"/>
        </w:rPr>
        <w:t>к</w:t>
      </w:r>
      <w:r w:rsidRPr="008F0ACA">
        <w:rPr>
          <w:color w:val="000000"/>
          <w:sz w:val="28"/>
          <w:szCs w:val="28"/>
        </w:rPr>
        <w:t xml:space="preserve"> мо</w:t>
      </w:r>
      <w:r w:rsidR="00850432" w:rsidRPr="008F0ACA">
        <w:rPr>
          <w:color w:val="000000"/>
          <w:sz w:val="28"/>
          <w:szCs w:val="28"/>
        </w:rPr>
        <w:t>менту начала о</w:t>
      </w:r>
      <w:r w:rsidRPr="008F0ACA">
        <w:rPr>
          <w:color w:val="000000"/>
          <w:sz w:val="28"/>
          <w:szCs w:val="28"/>
        </w:rPr>
        <w:t>смотра. О возникновении каких-либо изменений состояния указанных объектов необходимо сделать соответствующую запись в протоколе.</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Помимо этого, фиксации подлежат установленные в ходе осмотра негативные обстоятельства. Так, например, если на месте совершения или сокрытия преступления обнаружено огнестрельное оружие с недостающими деталями, об этом также следует указать в протоколе.</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осмотре огнестрельного оружия в протоколе фиксируется: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вид оружия (пистолет, автомат, револьвер, винтовка, охотничье ружье и т.п.);</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система, модель и калибр оружия;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внешние дефекты (вмятины, трещины, погнутости, отколы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признаки ремонта оружия;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следы папиллярных узоров, крови, волос, мозгового вещества, костных осколков, копоти и иных веществ на поверхности оружия;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положение курка (спущен, на боевом либо предохранительном взводе);</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различного</w:t>
      </w:r>
      <w:r w:rsidR="008F0ACA">
        <w:rPr>
          <w:color w:val="000000"/>
          <w:sz w:val="28"/>
          <w:szCs w:val="28"/>
        </w:rPr>
        <w:t xml:space="preserve"> </w:t>
      </w:r>
      <w:r w:rsidRPr="008F0ACA">
        <w:rPr>
          <w:color w:val="000000"/>
          <w:sz w:val="28"/>
          <w:szCs w:val="28"/>
        </w:rPr>
        <w:t>рода</w:t>
      </w:r>
      <w:r w:rsidR="008F0ACA">
        <w:rPr>
          <w:color w:val="000000"/>
          <w:sz w:val="28"/>
          <w:szCs w:val="28"/>
        </w:rPr>
        <w:t xml:space="preserve"> </w:t>
      </w:r>
      <w:r w:rsidRPr="008F0ACA">
        <w:rPr>
          <w:color w:val="000000"/>
          <w:sz w:val="28"/>
          <w:szCs w:val="28"/>
        </w:rPr>
        <w:t>обозначения</w:t>
      </w:r>
      <w:r w:rsidR="008F0ACA">
        <w:rPr>
          <w:color w:val="000000"/>
          <w:sz w:val="28"/>
          <w:szCs w:val="28"/>
        </w:rPr>
        <w:t xml:space="preserve"> </w:t>
      </w:r>
      <w:r w:rsidRPr="008F0ACA">
        <w:rPr>
          <w:color w:val="000000"/>
          <w:sz w:val="28"/>
          <w:szCs w:val="28"/>
        </w:rPr>
        <w:t>(наименование,</w:t>
      </w:r>
      <w:r w:rsidR="008F0ACA">
        <w:rPr>
          <w:color w:val="000000"/>
          <w:sz w:val="28"/>
          <w:szCs w:val="28"/>
        </w:rPr>
        <w:t xml:space="preserve"> </w:t>
      </w:r>
      <w:r w:rsidRPr="008F0ACA">
        <w:rPr>
          <w:color w:val="000000"/>
          <w:sz w:val="28"/>
          <w:szCs w:val="28"/>
        </w:rPr>
        <w:t>номер,</w:t>
      </w:r>
      <w:r w:rsidR="008F0ACA">
        <w:rPr>
          <w:color w:val="000000"/>
          <w:sz w:val="28"/>
          <w:szCs w:val="28"/>
        </w:rPr>
        <w:t xml:space="preserve"> </w:t>
      </w:r>
      <w:r w:rsidRPr="008F0ACA">
        <w:rPr>
          <w:color w:val="000000"/>
          <w:sz w:val="28"/>
          <w:szCs w:val="28"/>
        </w:rPr>
        <w:t>год</w:t>
      </w:r>
      <w:r w:rsidR="008F0ACA">
        <w:rPr>
          <w:color w:val="000000"/>
          <w:sz w:val="28"/>
          <w:szCs w:val="28"/>
        </w:rPr>
        <w:t xml:space="preserve"> </w:t>
      </w:r>
      <w:r w:rsidRPr="008F0ACA">
        <w:rPr>
          <w:color w:val="000000"/>
          <w:sz w:val="28"/>
          <w:szCs w:val="28"/>
        </w:rPr>
        <w:t>выпуска,</w:t>
      </w:r>
      <w:r w:rsidR="008F0ACA">
        <w:rPr>
          <w:color w:val="000000"/>
          <w:sz w:val="28"/>
          <w:szCs w:val="28"/>
        </w:rPr>
        <w:t xml:space="preserve"> </w:t>
      </w:r>
      <w:r w:rsidRPr="008F0ACA">
        <w:rPr>
          <w:color w:val="000000"/>
          <w:sz w:val="28"/>
          <w:szCs w:val="28"/>
        </w:rPr>
        <w:t>завод</w:t>
      </w:r>
      <w:r w:rsidR="008F0ACA">
        <w:rPr>
          <w:color w:val="000000"/>
          <w:sz w:val="28"/>
          <w:szCs w:val="28"/>
        </w:rPr>
        <w:t xml:space="preserve"> </w:t>
      </w:r>
      <w:r w:rsidRPr="008F0ACA">
        <w:rPr>
          <w:color w:val="000000"/>
          <w:sz w:val="28"/>
          <w:szCs w:val="28"/>
        </w:rPr>
        <w:t>или</w:t>
      </w:r>
      <w:r w:rsidR="008F0ACA">
        <w:rPr>
          <w:color w:val="000000"/>
          <w:sz w:val="28"/>
          <w:szCs w:val="28"/>
        </w:rPr>
        <w:t xml:space="preserve"> </w:t>
      </w:r>
      <w:r w:rsidRPr="008F0ACA">
        <w:rPr>
          <w:color w:val="000000"/>
          <w:sz w:val="28"/>
          <w:szCs w:val="28"/>
        </w:rPr>
        <w:t>фирма-изготовитель, инициалы владельца, дарственная надпись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наличие (отсутствие) патрона в патроннике;</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(отсутствие) патронов в магазине (при наличии последних необходимо указать их количество);</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маркировочные обозначения, а также признаки осечек на патронах;</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количество и направление нарезов в канале ствола;</w:t>
      </w:r>
    </w:p>
    <w:p w:rsid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состояние канала ствола (наличие смазки, ржавчины, порохового нагара, несгоревших порошинок, посторонних частиц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запаха сгоревшего пороха.</w:t>
      </w:r>
      <w:r w:rsidR="00850432" w:rsidRPr="008F0ACA">
        <w:rPr>
          <w:rStyle w:val="a5"/>
          <w:color w:val="000000"/>
          <w:sz w:val="28"/>
          <w:szCs w:val="28"/>
          <w:vertAlign w:val="baseline"/>
        </w:rPr>
        <w:footnoteReference w:id="19"/>
      </w:r>
    </w:p>
    <w:p w:rsid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осмотре гильзы в протоколе указывается:</w:t>
      </w:r>
    </w:p>
    <w:p w:rsidR="008F0ACA" w:rsidRDefault="00850432"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xml:space="preserve">- </w:t>
      </w:r>
      <w:r w:rsidR="00601BCB" w:rsidRPr="008F0ACA">
        <w:rPr>
          <w:color w:val="000000"/>
          <w:sz w:val="28"/>
          <w:szCs w:val="28"/>
        </w:rPr>
        <w:t>вид гильзы (пистолетная, револьверная, винтовочная, ружейная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форма корпуса (бутылочная, цилиндрическая, коническая);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цвет корпуса и капсюля;</w:t>
      </w:r>
    </w:p>
    <w:p w:rsidR="00456266"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соотношение диаметров корпуса и шляпки: закраинная (гильз</w:t>
      </w:r>
      <w:r w:rsidR="00850432" w:rsidRPr="008F0ACA">
        <w:rPr>
          <w:color w:val="000000"/>
          <w:sz w:val="28"/>
          <w:szCs w:val="28"/>
        </w:rPr>
        <w:t>а с выступающей шляпкой), безза</w:t>
      </w:r>
      <w:r w:rsidRPr="008F0ACA">
        <w:rPr>
          <w:color w:val="000000"/>
          <w:sz w:val="28"/>
          <w:szCs w:val="28"/>
        </w:rPr>
        <w:t>краинная (гильза с невыступающей шляпкой), полузакраинная;</w:t>
      </w:r>
    </w:p>
    <w:p w:rsidR="00601BCB" w:rsidRPr="008F0ACA" w:rsidRDefault="0045626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xml:space="preserve">- диаметр </w:t>
      </w:r>
      <w:r w:rsidR="00601BCB" w:rsidRPr="008F0ACA">
        <w:rPr>
          <w:color w:val="000000"/>
          <w:sz w:val="28"/>
          <w:szCs w:val="28"/>
        </w:rPr>
        <w:t>шляпки;</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маркировочные обозначения на шляпке (калибр, год вып</w:t>
      </w:r>
      <w:r w:rsidR="00456266" w:rsidRPr="008F0ACA">
        <w:rPr>
          <w:color w:val="000000"/>
          <w:sz w:val="28"/>
          <w:szCs w:val="28"/>
        </w:rPr>
        <w:t>уска, марка завода, наличие</w:t>
      </w:r>
      <w:r w:rsidRPr="008F0ACA">
        <w:rPr>
          <w:color w:val="000000"/>
          <w:sz w:val="28"/>
          <w:szCs w:val="28"/>
        </w:rPr>
        <w:t xml:space="preserve"> знаков);</w:t>
      </w:r>
    </w:p>
    <w:p w:rsidR="008F0ACA" w:rsidRDefault="0045626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xml:space="preserve">- </w:t>
      </w:r>
      <w:r w:rsidR="00601BCB" w:rsidRPr="008F0ACA">
        <w:rPr>
          <w:color w:val="000000"/>
          <w:sz w:val="28"/>
          <w:szCs w:val="28"/>
        </w:rPr>
        <w:t>внутренний диаметр дульца;</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длина гильзы;</w:t>
      </w:r>
    </w:p>
    <w:p w:rsidR="00601BCB" w:rsidRPr="008F0ACA" w:rsidRDefault="0045626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601BCB" w:rsidRPr="008F0ACA">
        <w:rPr>
          <w:color w:val="000000"/>
          <w:sz w:val="28"/>
          <w:szCs w:val="28"/>
        </w:rPr>
        <w:t xml:space="preserve"> материал охотничьей гильзы (бумажная, металлическая);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следы папиллярных узоров на корпусе и донышке;</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признаки способа крепления пули к гильзе (кернение, обжим кромки дульца, сегментный обжим, безнажимное крепление);</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 xml:space="preserve">наличие и форма следа бойка ударника на </w:t>
      </w:r>
      <w:r w:rsidR="00456266" w:rsidRPr="008F0ACA">
        <w:rPr>
          <w:color w:val="000000"/>
          <w:sz w:val="28"/>
          <w:szCs w:val="28"/>
        </w:rPr>
        <w:t>капсюле (круглая, овальная, груш</w:t>
      </w:r>
      <w:r w:rsidRPr="008F0ACA">
        <w:rPr>
          <w:color w:val="000000"/>
          <w:sz w:val="28"/>
          <w:szCs w:val="28"/>
        </w:rPr>
        <w:t>евидная);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и формы следов патронного упора и отражателя на донышке гильзы;</w:t>
      </w:r>
    </w:p>
    <w:p w:rsid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следа магазина и патронника на корпусе гильзы, а также выбрасывателя на передней поверхности закраины шляпки;</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дефекты гильзы (вмятины, трещины, раздутие, разрыв дульца);</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нагара внутри и снаружи корпуса гильзы;</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 xml:space="preserve">наличие (отсутствие) </w:t>
      </w:r>
      <w:r w:rsidR="00456266" w:rsidRPr="008F0ACA">
        <w:rPr>
          <w:color w:val="000000"/>
          <w:sz w:val="28"/>
          <w:szCs w:val="28"/>
        </w:rPr>
        <w:t xml:space="preserve">в </w:t>
      </w:r>
      <w:r w:rsidRPr="008F0ACA">
        <w:rPr>
          <w:color w:val="000000"/>
          <w:sz w:val="28"/>
          <w:szCs w:val="28"/>
        </w:rPr>
        <w:t>полости гиль</w:t>
      </w:r>
      <w:r w:rsidR="00456266" w:rsidRPr="008F0ACA">
        <w:rPr>
          <w:color w:val="000000"/>
          <w:sz w:val="28"/>
          <w:szCs w:val="28"/>
        </w:rPr>
        <w:t>зы запаха сгоревшего пороха, а т</w:t>
      </w:r>
      <w:r w:rsidRPr="008F0ACA">
        <w:rPr>
          <w:color w:val="000000"/>
          <w:sz w:val="28"/>
          <w:szCs w:val="28"/>
        </w:rPr>
        <w:t>акже несгорсвших порошинок;</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следы коррозии снаружи и внутри гильзы.</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осмотре пули в протоколе следует отразить;</w:t>
      </w:r>
    </w:p>
    <w:p w:rsidR="00601BCB" w:rsidRPr="008F0ACA" w:rsidRDefault="0045626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xml:space="preserve">- </w:t>
      </w:r>
      <w:r w:rsidR="00601BCB" w:rsidRPr="008F0ACA">
        <w:rPr>
          <w:color w:val="000000"/>
          <w:sz w:val="28"/>
          <w:szCs w:val="28"/>
        </w:rPr>
        <w:t>вид пули (по устройству: оболочечная, безоболочечная, полуоболочечная; по назначению: пистолетная, револьверная, винтовочная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цвет металла пули (наличие или отсутствие окраски головной части);</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форма пули (кончик: овальный, плоский, острый; хвостовая часть: цилиндрическая, конусная);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размеры пули (длина и диаметр донышка);</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(отсутствие) маркировочных обозначений на донышке пули;</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характер деформации (вытягивание пули, разрыв оболочки, вырывание из оболочки сердечника);</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посторонних частиц на поверхности пули (частицы стекла, штукатурки, волокна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количество и направление следов от полей нарезов.</w:t>
      </w:r>
      <w:r w:rsidR="00456266" w:rsidRPr="008F0ACA">
        <w:rPr>
          <w:rStyle w:val="a5"/>
          <w:color w:val="000000"/>
          <w:sz w:val="28"/>
          <w:szCs w:val="28"/>
          <w:vertAlign w:val="baseline"/>
        </w:rPr>
        <w:footnoteReference w:id="20"/>
      </w:r>
    </w:p>
    <w:p w:rsid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осмотре дроби, картечи в протоколе отмечается: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форма (круглая, овальная, грушевидная, каплеобразная, трубчатая, неправильная форма со сглаженными («катанка») или острыми краями - «сечка», рубленые гвозди и т.д.);</w:t>
      </w:r>
    </w:p>
    <w:p w:rsid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размеры (диаметр, а для дроби неправильной формы - диаметр и длина);</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цвет и состояние поверхности (матовая, глянцевая, пористая, со следами инструментов, наслоений посторонних веществ и без таковых);</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и характер деформации, в том числе и отпечатков рельефа преграды. При осмотре пыжа в протоколе описывают:</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материал, из которого сделай пыж (бумага, картон, ткань, войлок, шерсть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состояние пыжа (влажный, сухой, разволокненный, обгоревший);</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форма и размер пыжа (диаметр и толщина);</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индивидуализирующие признаки (форма клочков бумаги, наличие на них типографского или рукописного текста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наличие на пыже посторонних частиц (кровь, грязь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осмотре огнестрельных повреждений в протокол заносят следующие данные:</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местоположение повреждения (для этого измеряется расстояние от центра повреждения до двух ближайших постоянных ориентиров);</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количество повреждений и их взаимное расположение, котор</w:t>
      </w:r>
      <w:r w:rsidR="00456266" w:rsidRPr="008F0ACA">
        <w:rPr>
          <w:color w:val="000000"/>
          <w:sz w:val="28"/>
          <w:szCs w:val="28"/>
        </w:rPr>
        <w:t>ое устанавливает</w:t>
      </w:r>
      <w:r w:rsidRPr="008F0ACA">
        <w:rPr>
          <w:color w:val="000000"/>
          <w:sz w:val="28"/>
          <w:szCs w:val="28"/>
        </w:rPr>
        <w:t>ся посредством измерения расстояния между ними;</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вид повреждений (вмятина, царапина, сквозное отверстие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форма повреждений (круглая, овальная, щелевидная, неправильная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особенности краев (ровные, неровные, рваные; надрывы звездообразной, крестообразной, К-, Н-или Т-образной формы);</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размеры повреждений (общие - в двух взаимно перпендикулярных направлениях и величину отдельных надрывов по краям, глубину «слепого» пулевого отверстия);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 xml:space="preserve">наличие (отсутствие) признаков производства выстрела в упор, с </w:t>
      </w:r>
      <w:r w:rsidR="00456266" w:rsidRPr="008F0ACA">
        <w:rPr>
          <w:color w:val="000000"/>
          <w:sz w:val="28"/>
          <w:szCs w:val="28"/>
        </w:rPr>
        <w:t xml:space="preserve">близкого расстояния (отпечаток </w:t>
      </w:r>
      <w:r w:rsidRPr="008F0ACA">
        <w:rPr>
          <w:color w:val="000000"/>
          <w:sz w:val="28"/>
          <w:szCs w:val="28"/>
        </w:rPr>
        <w:t>дульного среза ствола, наличие копоти, опаления, несгоревших порошинок, а также следов смазки);</w:t>
      </w:r>
    </w:p>
    <w:p w:rsid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форма зоны отложения копоти (круг, пятно неправильной формы, лучистый венчик и т.д.);</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w:t>
      </w:r>
      <w:r w:rsidR="008F0ACA">
        <w:rPr>
          <w:color w:val="000000"/>
          <w:sz w:val="28"/>
          <w:szCs w:val="28"/>
        </w:rPr>
        <w:t xml:space="preserve"> </w:t>
      </w:r>
      <w:r w:rsidRPr="008F0ACA">
        <w:rPr>
          <w:color w:val="000000"/>
          <w:sz w:val="28"/>
          <w:szCs w:val="28"/>
        </w:rPr>
        <w:t>размеры, цвет и интенсивность зоны обугливания;</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материал (ткань, тело человека, дерево, стекло, металл, бетон и т.д.) и толщина преграды;</w:t>
      </w:r>
    </w:p>
    <w:p w:rsidR="00456266" w:rsidRPr="008F0ACA" w:rsidRDefault="0045626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xml:space="preserve">- </w:t>
      </w:r>
      <w:r w:rsidR="00601BCB" w:rsidRPr="008F0ACA">
        <w:rPr>
          <w:color w:val="000000"/>
          <w:sz w:val="28"/>
          <w:szCs w:val="28"/>
        </w:rPr>
        <w:t>характер повреждений (зависит от материала преграды);</w:t>
      </w:r>
    </w:p>
    <w:p w:rsidR="00601BCB" w:rsidRPr="008F0ACA" w:rsidRDefault="0045626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 xml:space="preserve">- </w:t>
      </w:r>
      <w:r w:rsidR="00601BCB" w:rsidRPr="008F0ACA">
        <w:rPr>
          <w:color w:val="000000"/>
          <w:sz w:val="28"/>
          <w:szCs w:val="28"/>
        </w:rPr>
        <w:t>признаки направления выстрела.</w:t>
      </w:r>
    </w:p>
    <w:p w:rsidR="00601BCB"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В заключительной части протокола отражается факт применения фотосъемки, а также видео-, аудиозаписи и иных средств фиксации доказательственной информации. Здесь же содержится запись о приложениях к протоколу: фототаблицах, кинолентах, диапозитивах, кассетах видеозаписи, чертежа</w:t>
      </w:r>
      <w:r w:rsidR="00456266" w:rsidRPr="008F0ACA">
        <w:rPr>
          <w:color w:val="000000"/>
          <w:sz w:val="28"/>
          <w:szCs w:val="28"/>
        </w:rPr>
        <w:t>х, планах, схемах, а также с</w:t>
      </w:r>
      <w:r w:rsidRPr="008F0ACA">
        <w:rPr>
          <w:color w:val="000000"/>
          <w:sz w:val="28"/>
          <w:szCs w:val="28"/>
        </w:rPr>
        <w:t>лепках и оттисках следов, выполненных в ходе производства следственного действия, особенностях изъятия и упаковки вещественных доказательств огнестрельного происхождения.</w:t>
      </w:r>
    </w:p>
    <w:p w:rsid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Кроме того, в заключительной части протокола фиксируются заявления, поступившие от участников следственного действия. Эти заявления в обязательном порядке удостоверяются подписями понятых, специалиста (эксперта) и иных участников осмотра и, как правило, касаются деятельности следователя по обнаружению, осмотру н фиксации информации о вещественных доказательствах огнестрельного происхождения.</w:t>
      </w:r>
      <w:r w:rsidR="00456266" w:rsidRPr="008F0ACA">
        <w:rPr>
          <w:rStyle w:val="a5"/>
          <w:color w:val="000000"/>
          <w:sz w:val="28"/>
          <w:szCs w:val="28"/>
          <w:vertAlign w:val="baseline"/>
        </w:rPr>
        <w:footnoteReference w:id="21"/>
      </w:r>
    </w:p>
    <w:p w:rsidR="00AF7B90"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Далее протокол предъявляется для ознакомления, в связи с чем любой участник осмотра имеет право сделать замечание о дополнении и уточнении указанного процессуального документа. Все эти замечания подлежат обязательной фиксации в протоколе, что удостоверяется подписями участников осмотра в следующей последовательности: понятые, специалист (эксперт), иные участвующие лица, следователь.</w:t>
      </w:r>
    </w:p>
    <w:p w:rsidR="00744856" w:rsidRPr="008F0ACA" w:rsidRDefault="00601BCB"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Согласно уголовно-процессуальному закону осмотр вещественных доказательств производится прямо на месте совершения или сокрытия преступления. В результ</w:t>
      </w:r>
      <w:r w:rsidR="00AF7B90" w:rsidRPr="008F0ACA">
        <w:rPr>
          <w:color w:val="000000"/>
          <w:sz w:val="28"/>
          <w:szCs w:val="28"/>
        </w:rPr>
        <w:t xml:space="preserve">ате вея полученная информация </w:t>
      </w:r>
      <w:r w:rsidRPr="008F0ACA">
        <w:rPr>
          <w:color w:val="000000"/>
          <w:sz w:val="28"/>
          <w:szCs w:val="28"/>
        </w:rPr>
        <w:t>должна быть зафиксирована в едином процессуальном документе, именуемом протоколом осмотра места происшествия. Однако из этого правила есть исключение, обусловленное продолжительностью или затруднительностью производства такого осмотра на месте (ч. 3 ст. 177 УПК РФ). В этом случае обнаруженные объекты огнестрельного происхождения изымаются и осматриваются отдельно. При этом в протоколе осмотра места происшествия рекомендуется указывать их индивидуальные признаки и особенности с тем, чтобы при последующем осмотре у участников уголовного процесса не возникало сомнений относительно того, что именно это оружие (гильза, пуля и т.п.) были обнаружены и изъяты с места происшествия. Таким образом, наряду с протоколом осмотра места происшествия по результатам последующего осмотра вещественного доказательства огнестрельного происхождения составляется еще один процессуальный документ, именуемый протоколом осмотра предметов (документов).</w:t>
      </w:r>
    </w:p>
    <w:p w:rsidR="00265987" w:rsidRPr="008F0ACA" w:rsidRDefault="00265987"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8F0ACA" w:rsidP="008F0AC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44856" w:rsidRPr="008F0ACA">
        <w:rPr>
          <w:b/>
          <w:bCs/>
          <w:color w:val="000000"/>
          <w:sz w:val="28"/>
          <w:szCs w:val="28"/>
        </w:rPr>
        <w:t>Заключение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Итак, отрасль криминалистической техники, изучающая и разрабатывающая научно-технические приемы обнаружения, собирания и исследования в качестве вещественных доказательств огнестрельного оружия, боеприпасов и предметов со следами выстрела, именуется судебной баллистикой.</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Изучение данных этой отрасли имеет значение: а) для установления признаков выстрела, относящихся к отдельным видам, системам, маркам оружия; б) для обнаружения и изъятия вещественных доказательств применения огнестрельного оружия, правильного их понимания и оценки; в) для идентификации оружия по стреляным гильзам и пулям.</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Огнестрельное оружие может быть различных систем, марок, производство его стандартизировано. Наряду с этим имеет место и атипичное оружие (самодельное или переделанное). Различные виды огнестрельного оружия отличаются друг от друга калибром, длиной ствола и его внутренней поверхностью, способом заряжания, применяемыми боеприпасами.</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применении огнестрельного оружия, в зависимости от его вида, на месте происшествия остаются различные следы выстрела, к которым относятся: стреляные пули, гильзы, дробь, пыжи, прокладки, пулевые пробоины, раневые отверстия, а также дополнительные следы выстрела на предметах, одежде, теле - разрывы тканей, закопчение, внедрение несгоревших и полусгоревших порошинок, пояски обтирания и металлизации. На месте происшествия может быть найдено и огнестрельное оружие.</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r w:rsidRPr="008F0ACA">
        <w:rPr>
          <w:color w:val="000000"/>
          <w:sz w:val="28"/>
          <w:szCs w:val="28"/>
        </w:rPr>
        <w:t>При осмотре места происшествия следователь должен тщательно описать внешние признаки обнаруженных следов действия огнестрельного оружия. В протоколе осмотра указывается точное место нахождения и положение огнестрельного оружия как по отношению к трупу, так и по отношению к остальным предметам. При осмотре пулевых отверстий необходимо обратить внимание на форму и величину отверстий, установив путем соответствующих измерений точное расположение следов пуль и их пространственное соотношение с главными предметами. Такие измерения позволяют установить направление выстрела, положение стрелявшего и потерпевшего в момент выстрела, по пробоинам путем визирования установить место стояния стрелявшего.</w:t>
      </w:r>
    </w:p>
    <w:p w:rsidR="00744856" w:rsidRPr="008F0ACA" w:rsidRDefault="00744856" w:rsidP="008F0ACA">
      <w:pPr>
        <w:shd w:val="clear" w:color="auto" w:fill="FFFFFF"/>
        <w:autoSpaceDE w:val="0"/>
        <w:autoSpaceDN w:val="0"/>
        <w:adjustRightInd w:val="0"/>
        <w:spacing w:line="360" w:lineRule="auto"/>
        <w:ind w:firstLine="709"/>
        <w:jc w:val="both"/>
        <w:rPr>
          <w:color w:val="000000"/>
          <w:sz w:val="28"/>
          <w:szCs w:val="28"/>
        </w:rPr>
      </w:pPr>
    </w:p>
    <w:p w:rsidR="00744856" w:rsidRPr="008F0ACA" w:rsidRDefault="008F0ACA" w:rsidP="008F0AC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44856" w:rsidRPr="008F0ACA">
        <w:rPr>
          <w:b/>
          <w:bCs/>
          <w:color w:val="000000"/>
          <w:sz w:val="28"/>
          <w:szCs w:val="28"/>
        </w:rPr>
        <w:t>Литература</w:t>
      </w:r>
    </w:p>
    <w:p w:rsidR="00265987" w:rsidRPr="008F0ACA" w:rsidRDefault="00265987" w:rsidP="008F0ACA">
      <w:pPr>
        <w:shd w:val="clear" w:color="auto" w:fill="FFFFFF"/>
        <w:autoSpaceDE w:val="0"/>
        <w:autoSpaceDN w:val="0"/>
        <w:adjustRightInd w:val="0"/>
        <w:spacing w:line="360" w:lineRule="auto"/>
        <w:ind w:firstLine="709"/>
        <w:jc w:val="both"/>
        <w:rPr>
          <w:color w:val="000000"/>
          <w:sz w:val="28"/>
          <w:szCs w:val="28"/>
        </w:rPr>
      </w:pP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Аверьянова Т.В., Белкин Р.С. и др. Криминалистика. Учебник для вузов.-М.: ИНФРА-НОЛРМА-М, 2003.</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Баев О.Я. Протокол осмотра огнестрельного оружия // Российский следователь.- 2003.-№ 6.</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Белкин Р.С. Криминалистическое исследование оружия.-М.: ВНИИ МВД РФ, 2001.</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Глотов О.М. Осмотр огнестрельного оружия. Учебное пособие.-Архангельск, Институт прокуратуры, 1989.</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Гуев А.Н. Уголовный процесс. -М.: ИНФРА-НОРМА-М, 2004.</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Завидов Б.В. Оружие и его криминалистическая характеристика // Криминалистика в России. Сборник научных трудов.- Хабаровск. ХВШМ МВД РФ, 2001.</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Криминалистика. Под ред. В.А.Образцова. -М.: Юристъ, 2002.</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Криминалистика: учебник для вузов. Под ред. И.Ф. Герасимова.-М.: Высшая школа, 1994.</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Криминалистика: учебник. Под ред. И.Ф.</w:t>
      </w:r>
      <w:r w:rsidR="008F0ACA">
        <w:rPr>
          <w:color w:val="000000"/>
          <w:sz w:val="28"/>
          <w:szCs w:val="28"/>
        </w:rPr>
        <w:t xml:space="preserve"> </w:t>
      </w:r>
      <w:r w:rsidRPr="008F0ACA">
        <w:rPr>
          <w:color w:val="000000"/>
          <w:sz w:val="28"/>
          <w:szCs w:val="28"/>
        </w:rPr>
        <w:t>Пантелеева.-М.: Юридическая литератруа, 1988.</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Криминалистическая и судебная экспертиза. Выпуск 8.- 1971.</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Лапин С.Ю. Экспертиза следов выстрела // Эксперт.- 2002.-№ 5.</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Леви А.А. Экспертиза боеприпасов, пуль и гильз // Эксперт.- 2003.-№ 11.</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Любичев С.Г. Судебная баллистика. -М.: Юристъ, 2001.</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Осипов М.Ю. Криминалистическое исследование следов выстрела; учебное пособие.-М.: ВНИИ МВД РФ, 1979.</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Попов И.А. Криминалистическое</w:t>
      </w:r>
      <w:r w:rsidR="008F0ACA">
        <w:rPr>
          <w:color w:val="000000"/>
          <w:sz w:val="28"/>
          <w:szCs w:val="28"/>
        </w:rPr>
        <w:t xml:space="preserve"> </w:t>
      </w:r>
      <w:r w:rsidRPr="008F0ACA">
        <w:rPr>
          <w:color w:val="000000"/>
          <w:sz w:val="28"/>
          <w:szCs w:val="28"/>
        </w:rPr>
        <w:t>исследование оружия. Учебное пособие. ВНИИ МВД РФ, 1999.</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Потовиченко Н.И. Исследование следов выстрела на месте происшествия // Российский следователь.- 2003.-№ 2.</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Рарог А.И. Ответственность за незаконный оборот оружия по УК РФ // Уголовное право.- 2003.-№ 6.</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Руководство для следователей. Под ред.В.В.</w:t>
      </w:r>
      <w:r w:rsidR="008F0ACA">
        <w:rPr>
          <w:color w:val="000000"/>
          <w:sz w:val="28"/>
          <w:szCs w:val="28"/>
        </w:rPr>
        <w:t xml:space="preserve"> </w:t>
      </w:r>
      <w:r w:rsidRPr="008F0ACA">
        <w:rPr>
          <w:color w:val="000000"/>
          <w:sz w:val="28"/>
          <w:szCs w:val="28"/>
        </w:rPr>
        <w:t>Мозякова. -М.: ЭКЗАМЕН, 2004.</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Рыжаков А.П. Особенности расследования преступлений, связанных с применением огнестрельного оружия // Следователь.- 2004.-№ 4.</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Севрюков А.П. Использование данных судебной баллистики в расследовании // Российский следователь.- 2004.-№ 10.</w:t>
      </w:r>
    </w:p>
    <w:p w:rsidR="00265987" w:rsidRPr="008F0ACA" w:rsidRDefault="00265987" w:rsidP="008F0ACA">
      <w:pPr>
        <w:pStyle w:val="a3"/>
        <w:numPr>
          <w:ilvl w:val="0"/>
          <w:numId w:val="2"/>
        </w:numPr>
        <w:tabs>
          <w:tab w:val="clear" w:pos="720"/>
          <w:tab w:val="num" w:pos="0"/>
        </w:tabs>
        <w:spacing w:line="360" w:lineRule="auto"/>
        <w:ind w:left="0" w:firstLine="0"/>
        <w:rPr>
          <w:color w:val="000000"/>
          <w:sz w:val="28"/>
          <w:szCs w:val="28"/>
        </w:rPr>
      </w:pPr>
      <w:r w:rsidRPr="008F0ACA">
        <w:rPr>
          <w:color w:val="000000"/>
          <w:sz w:val="28"/>
          <w:szCs w:val="28"/>
        </w:rPr>
        <w:t>Тихомиров Ю.И. Российская юридическая энциклопедия. -М.:: ИНФРА-НОРМА-М, 2003.</w:t>
      </w:r>
      <w:bookmarkStart w:id="0" w:name="_GoBack"/>
      <w:bookmarkEnd w:id="0"/>
    </w:p>
    <w:sectPr w:rsidR="00265987" w:rsidRPr="008F0ACA" w:rsidSect="008F0ACA">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68C" w:rsidRDefault="001D568C">
      <w:r>
        <w:separator/>
      </w:r>
    </w:p>
  </w:endnote>
  <w:endnote w:type="continuationSeparator" w:id="0">
    <w:p w:rsidR="001D568C" w:rsidRDefault="001D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68C" w:rsidRDefault="001D568C">
      <w:r>
        <w:separator/>
      </w:r>
    </w:p>
  </w:footnote>
  <w:footnote w:type="continuationSeparator" w:id="0">
    <w:p w:rsidR="001D568C" w:rsidRDefault="001D568C">
      <w:r>
        <w:continuationSeparator/>
      </w:r>
    </w:p>
  </w:footnote>
  <w:footnote w:id="1">
    <w:p w:rsidR="001D568C" w:rsidRDefault="00073824" w:rsidP="00265987">
      <w:pPr>
        <w:pStyle w:val="a3"/>
        <w:jc w:val="both"/>
      </w:pPr>
      <w:r>
        <w:rPr>
          <w:rStyle w:val="a5"/>
        </w:rPr>
        <w:footnoteRef/>
      </w:r>
      <w:r>
        <w:t xml:space="preserve"> Попов И.А. Криминалистическое  исследование оружия. Учебное пособие. ВНИИ МВД РФ, 1999.-С.228.</w:t>
      </w:r>
    </w:p>
  </w:footnote>
  <w:footnote w:id="2">
    <w:p w:rsidR="001D568C" w:rsidRDefault="00073824" w:rsidP="00265987">
      <w:pPr>
        <w:pStyle w:val="a3"/>
        <w:jc w:val="both"/>
      </w:pPr>
      <w:r>
        <w:rPr>
          <w:rStyle w:val="a5"/>
        </w:rPr>
        <w:footnoteRef/>
      </w:r>
      <w:r>
        <w:t xml:space="preserve"> Тихомиров Ю.И. Российская юридическая энциклопедия. -М.:: ИНФРА-НОРМА-М, 2003.-С.218</w:t>
      </w:r>
    </w:p>
  </w:footnote>
  <w:footnote w:id="3">
    <w:p w:rsidR="001D568C" w:rsidRDefault="00073824" w:rsidP="00265987">
      <w:pPr>
        <w:pStyle w:val="a3"/>
        <w:jc w:val="both"/>
      </w:pPr>
      <w:r>
        <w:rPr>
          <w:rStyle w:val="a5"/>
        </w:rPr>
        <w:footnoteRef/>
      </w:r>
      <w:r>
        <w:t xml:space="preserve"> Рарог А.И. Ответственность за незаконный оборот оружия по УК РФ // Уголовное право.- 2003.-№ 6.-Сю.19.</w:t>
      </w:r>
    </w:p>
  </w:footnote>
  <w:footnote w:id="4">
    <w:p w:rsidR="001D568C" w:rsidRDefault="00073824" w:rsidP="00265987">
      <w:pPr>
        <w:pStyle w:val="a3"/>
        <w:jc w:val="both"/>
      </w:pPr>
      <w:r>
        <w:rPr>
          <w:rStyle w:val="a5"/>
        </w:rPr>
        <w:footnoteRef/>
      </w:r>
      <w:r>
        <w:t xml:space="preserve"> Любичев С.Г. Судебная баллистика. -М.: Юристъ, 2001.-С.204.</w:t>
      </w:r>
    </w:p>
  </w:footnote>
  <w:footnote w:id="5">
    <w:p w:rsidR="001D568C" w:rsidRDefault="00073824" w:rsidP="00265987">
      <w:pPr>
        <w:pStyle w:val="a3"/>
        <w:jc w:val="both"/>
      </w:pPr>
      <w:r>
        <w:rPr>
          <w:rStyle w:val="a5"/>
        </w:rPr>
        <w:footnoteRef/>
      </w:r>
      <w:r>
        <w:t xml:space="preserve"> Завидов Б.В. Оружие и его криминалистическая характеристика // Криминалистика в России. Сборник научных трудов.- Хабаровск. ХВШМ МВД РФ, 2001.-С.88.</w:t>
      </w:r>
    </w:p>
  </w:footnote>
  <w:footnote w:id="6">
    <w:p w:rsidR="001D568C" w:rsidRDefault="00073824" w:rsidP="00265987">
      <w:pPr>
        <w:pStyle w:val="a3"/>
        <w:jc w:val="both"/>
      </w:pPr>
      <w:r>
        <w:rPr>
          <w:rStyle w:val="a5"/>
        </w:rPr>
        <w:footnoteRef/>
      </w:r>
      <w:r>
        <w:t xml:space="preserve"> Белкин Р.С. Криминалистическое исследование оружия.-М.: ВНИИ МВД РФ, 2001.-С.92.</w:t>
      </w:r>
    </w:p>
  </w:footnote>
  <w:footnote w:id="7">
    <w:p w:rsidR="001D568C" w:rsidRDefault="00073824" w:rsidP="00265987">
      <w:pPr>
        <w:pStyle w:val="a3"/>
        <w:jc w:val="both"/>
      </w:pPr>
      <w:r>
        <w:rPr>
          <w:rStyle w:val="a5"/>
        </w:rPr>
        <w:footnoteRef/>
      </w:r>
      <w:r>
        <w:t xml:space="preserve"> Севрюков А.П. Использование данных судебной баллистики в расследовании // Российский следователь.- 2004.-№ 10.-С. 37.</w:t>
      </w:r>
    </w:p>
  </w:footnote>
  <w:footnote w:id="8">
    <w:p w:rsidR="001D568C" w:rsidRDefault="00265987" w:rsidP="00265987">
      <w:pPr>
        <w:pStyle w:val="a3"/>
        <w:jc w:val="both"/>
      </w:pPr>
      <w:r>
        <w:rPr>
          <w:rStyle w:val="a5"/>
        </w:rPr>
        <w:footnoteRef/>
      </w:r>
      <w:r>
        <w:t xml:space="preserve"> Потовиченко Н.И. Исследование следов выстрела на месте происшествия // Российский следователь.- 2003.-№ 2.-С.9.</w:t>
      </w:r>
    </w:p>
  </w:footnote>
  <w:footnote w:id="9">
    <w:p w:rsidR="001D568C" w:rsidRDefault="00073824" w:rsidP="00265987">
      <w:pPr>
        <w:pStyle w:val="a3"/>
        <w:jc w:val="both"/>
      </w:pPr>
      <w:r>
        <w:rPr>
          <w:rStyle w:val="a5"/>
        </w:rPr>
        <w:footnoteRef/>
      </w:r>
      <w:r>
        <w:t xml:space="preserve">  Криминалистика. Под ред. В.А.Образцова. -М.: Юристъ, 2002.-С. 340</w:t>
      </w:r>
    </w:p>
  </w:footnote>
  <w:footnote w:id="10">
    <w:p w:rsidR="001D568C" w:rsidRDefault="00073824" w:rsidP="00265987">
      <w:pPr>
        <w:pStyle w:val="a3"/>
        <w:jc w:val="both"/>
      </w:pPr>
      <w:r>
        <w:rPr>
          <w:rStyle w:val="a5"/>
        </w:rPr>
        <w:footnoteRef/>
      </w:r>
      <w:r>
        <w:t xml:space="preserve"> Аверьянова Т.В., Белкин Р.С. и др. Криминалистика. Учебник для вузов.-М.: ИНФРА-НОЛРМА-М, 2003.-С. 259</w:t>
      </w:r>
    </w:p>
  </w:footnote>
  <w:footnote w:id="11">
    <w:p w:rsidR="001D568C" w:rsidRDefault="00073824" w:rsidP="00265987">
      <w:pPr>
        <w:pStyle w:val="a3"/>
        <w:jc w:val="both"/>
      </w:pPr>
      <w:r>
        <w:rPr>
          <w:rStyle w:val="a5"/>
        </w:rPr>
        <w:footnoteRef/>
      </w:r>
      <w:r>
        <w:t xml:space="preserve"> </w:t>
      </w:r>
      <w:r w:rsidR="00265987">
        <w:t>Леви А.А. Экспертиза боеприпасов, пуль и гильз // Эксперт.- 2003.-№ 11.-С.8.</w:t>
      </w:r>
    </w:p>
  </w:footnote>
  <w:footnote w:id="12">
    <w:p w:rsidR="001D568C" w:rsidRDefault="00073824" w:rsidP="00265987">
      <w:pPr>
        <w:pStyle w:val="a3"/>
        <w:jc w:val="both"/>
      </w:pPr>
      <w:r>
        <w:rPr>
          <w:rStyle w:val="a5"/>
        </w:rPr>
        <w:footnoteRef/>
      </w:r>
      <w:r>
        <w:t xml:space="preserve"> Глотов О.М. Осмотр огнестрельного оружия. Учебное пособие.-Архангельск, Институт прокуратуры, 1989.-С.29</w:t>
      </w:r>
    </w:p>
  </w:footnote>
  <w:footnote w:id="13">
    <w:p w:rsidR="001D568C" w:rsidRDefault="00265987" w:rsidP="00265987">
      <w:pPr>
        <w:pStyle w:val="a3"/>
        <w:jc w:val="both"/>
      </w:pPr>
      <w:r>
        <w:rPr>
          <w:rStyle w:val="a5"/>
        </w:rPr>
        <w:footnoteRef/>
      </w:r>
      <w:r>
        <w:t xml:space="preserve"> Лапин С.Ю. Экспертиза следов выстрела // Эксперт.- 2002.-№ 5.-С.27.</w:t>
      </w:r>
    </w:p>
  </w:footnote>
  <w:footnote w:id="14">
    <w:p w:rsidR="001D568C" w:rsidRDefault="00073824" w:rsidP="00265987">
      <w:pPr>
        <w:pStyle w:val="a3"/>
        <w:jc w:val="both"/>
      </w:pPr>
      <w:r>
        <w:rPr>
          <w:rStyle w:val="a5"/>
        </w:rPr>
        <w:footnoteRef/>
      </w:r>
      <w:r>
        <w:t xml:space="preserve"> Осипов М.Ю. Криминалистическое исследование следов выстрела; учебное пособие.-М.: ВНИИ МВД РФ, 1979.-С.16.</w:t>
      </w:r>
    </w:p>
  </w:footnote>
  <w:footnote w:id="15">
    <w:p w:rsidR="001D568C" w:rsidRDefault="00073824" w:rsidP="00265987">
      <w:pPr>
        <w:pStyle w:val="a3"/>
        <w:jc w:val="both"/>
      </w:pPr>
      <w:r>
        <w:rPr>
          <w:rStyle w:val="a5"/>
        </w:rPr>
        <w:footnoteRef/>
      </w:r>
      <w:r>
        <w:t xml:space="preserve"> Криминалистика: учебник для вузов. Под ред. И.Ф. Герасимова.-М.: Высшая школа, 1994.-С. 154</w:t>
      </w:r>
    </w:p>
  </w:footnote>
  <w:footnote w:id="16">
    <w:p w:rsidR="001D568C" w:rsidRDefault="00073824" w:rsidP="00265987">
      <w:pPr>
        <w:pStyle w:val="a3"/>
        <w:jc w:val="both"/>
      </w:pPr>
      <w:r>
        <w:rPr>
          <w:rStyle w:val="a5"/>
        </w:rPr>
        <w:footnoteRef/>
      </w:r>
      <w:r>
        <w:t xml:space="preserve"> Криминалистика: учебник. Под ред. И.Ф.Пантелеева.-М.: Юридическая литератруа, 1988.-С.335</w:t>
      </w:r>
    </w:p>
  </w:footnote>
  <w:footnote w:id="17">
    <w:p w:rsidR="001D568C" w:rsidRDefault="00073824" w:rsidP="00265987">
      <w:pPr>
        <w:pStyle w:val="a3"/>
        <w:jc w:val="both"/>
      </w:pPr>
      <w:r>
        <w:rPr>
          <w:rStyle w:val="a5"/>
        </w:rPr>
        <w:footnoteRef/>
      </w:r>
      <w:r>
        <w:t xml:space="preserve"> Криминалистическая и судебная экспертиза. Выпуск 8.- 1971.-С.34.</w:t>
      </w:r>
    </w:p>
  </w:footnote>
  <w:footnote w:id="18">
    <w:p w:rsidR="001D568C" w:rsidRDefault="00073824" w:rsidP="00265987">
      <w:pPr>
        <w:pStyle w:val="a3"/>
        <w:jc w:val="both"/>
      </w:pPr>
      <w:r>
        <w:rPr>
          <w:rStyle w:val="a5"/>
        </w:rPr>
        <w:footnoteRef/>
      </w:r>
      <w:r>
        <w:t xml:space="preserve"> Гуев А.Н. Уголовный процесс. -М.: ИНФРА-НОРМА-М, 2004.-С.339.</w:t>
      </w:r>
    </w:p>
  </w:footnote>
  <w:footnote w:id="19">
    <w:p w:rsidR="001D568C" w:rsidRDefault="00073824" w:rsidP="00265987">
      <w:pPr>
        <w:pStyle w:val="a3"/>
        <w:jc w:val="both"/>
      </w:pPr>
      <w:r>
        <w:rPr>
          <w:rStyle w:val="a5"/>
        </w:rPr>
        <w:footnoteRef/>
      </w:r>
      <w:r>
        <w:t xml:space="preserve"> Руководство для следователей. Под ред.В.В.Мозякова. -М.: ЭКЗАМЕН, 2004.-С.229.</w:t>
      </w:r>
    </w:p>
  </w:footnote>
  <w:footnote w:id="20">
    <w:p w:rsidR="001D568C" w:rsidRDefault="00073824" w:rsidP="00265987">
      <w:pPr>
        <w:pStyle w:val="a3"/>
        <w:jc w:val="both"/>
      </w:pPr>
      <w:r>
        <w:rPr>
          <w:rStyle w:val="a5"/>
        </w:rPr>
        <w:footnoteRef/>
      </w:r>
      <w:r>
        <w:t xml:space="preserve"> Баев О.Я. Протокол осмотра огнестрельного оружия // Российский следователь.- 2003.-№ 6.-С.17.</w:t>
      </w:r>
    </w:p>
  </w:footnote>
  <w:footnote w:id="21">
    <w:p w:rsidR="001D568C" w:rsidRDefault="00073824" w:rsidP="00265987">
      <w:pPr>
        <w:pStyle w:val="a3"/>
        <w:jc w:val="both"/>
      </w:pPr>
      <w:r>
        <w:rPr>
          <w:rStyle w:val="a5"/>
        </w:rPr>
        <w:footnoteRef/>
      </w:r>
      <w:r>
        <w:t xml:space="preserve"> Рыжаков А.П. Особенности расследования преступлений, связанных с применением огнестрельного оружия // Следователь.- 2004.-№ 4.-С.17.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E3623"/>
    <w:multiLevelType w:val="hybridMultilevel"/>
    <w:tmpl w:val="30AA37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F1C4B3E"/>
    <w:multiLevelType w:val="hybridMultilevel"/>
    <w:tmpl w:val="AE603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4CB"/>
    <w:rsid w:val="00073824"/>
    <w:rsid w:val="000B2686"/>
    <w:rsid w:val="001D568C"/>
    <w:rsid w:val="00265987"/>
    <w:rsid w:val="004518C7"/>
    <w:rsid w:val="00456266"/>
    <w:rsid w:val="00585B10"/>
    <w:rsid w:val="00601BCB"/>
    <w:rsid w:val="00744856"/>
    <w:rsid w:val="00850432"/>
    <w:rsid w:val="008F0ACA"/>
    <w:rsid w:val="00995C7C"/>
    <w:rsid w:val="00AF7B90"/>
    <w:rsid w:val="00BA63C4"/>
    <w:rsid w:val="00DD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06ED517-5344-478E-90EB-27FB258D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4485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44856"/>
    <w:rPr>
      <w:vertAlign w:val="superscript"/>
    </w:rPr>
  </w:style>
  <w:style w:type="paragraph" w:styleId="a6">
    <w:name w:val="header"/>
    <w:basedOn w:val="a"/>
    <w:link w:val="a7"/>
    <w:uiPriority w:val="99"/>
    <w:rsid w:val="0074485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44856"/>
  </w:style>
  <w:style w:type="paragraph" w:styleId="a9">
    <w:name w:val="footer"/>
    <w:basedOn w:val="a"/>
    <w:link w:val="aa"/>
    <w:uiPriority w:val="99"/>
    <w:rsid w:val="008F0ACA"/>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7886</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Владелец</dc:creator>
  <cp:keywords/>
  <dc:description/>
  <cp:lastModifiedBy>admin</cp:lastModifiedBy>
  <cp:revision>2</cp:revision>
  <dcterms:created xsi:type="dcterms:W3CDTF">2014-03-06T16:13:00Z</dcterms:created>
  <dcterms:modified xsi:type="dcterms:W3CDTF">2014-03-06T16:13:00Z</dcterms:modified>
</cp:coreProperties>
</file>