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C0" w:rsidRPr="00D07DD0" w:rsidRDefault="003E73C0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>Содержание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>Реферат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>Введение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>1.</w:t>
      </w:r>
      <w:r w:rsidRPr="00D07DD0">
        <w:t xml:space="preserve"> </w:t>
      </w:r>
      <w:r w:rsidRPr="00D07DD0">
        <w:rPr>
          <w:lang w:val="ru-RU"/>
        </w:rPr>
        <w:t>Требования</w:t>
      </w:r>
      <w:r w:rsidR="00CD5990" w:rsidRPr="00D07DD0">
        <w:rPr>
          <w:lang w:val="ru-RU"/>
        </w:rPr>
        <w:t>, предъявляемые</w:t>
      </w:r>
      <w:r w:rsidR="00D07DD0">
        <w:rPr>
          <w:lang w:val="ru-RU"/>
        </w:rPr>
        <w:t xml:space="preserve"> </w:t>
      </w:r>
      <w:r w:rsidRPr="00D07DD0">
        <w:rPr>
          <w:lang w:val="ru-RU"/>
        </w:rPr>
        <w:t>к женским туфлям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>2</w:t>
      </w:r>
      <w:r w:rsidR="005E3D76" w:rsidRPr="00D07DD0">
        <w:rPr>
          <w:szCs w:val="28"/>
          <w:lang w:val="ru-RU"/>
        </w:rPr>
        <w:t>.</w:t>
      </w:r>
      <w:r w:rsidRPr="00D07DD0">
        <w:rPr>
          <w:szCs w:val="28"/>
          <w:lang w:val="ru-RU"/>
        </w:rPr>
        <w:t xml:space="preserve"> </w:t>
      </w:r>
      <w:r w:rsidR="00CD5990" w:rsidRPr="00D07DD0">
        <w:rPr>
          <w:szCs w:val="28"/>
          <w:lang w:val="ru-RU"/>
        </w:rPr>
        <w:t xml:space="preserve">Основные требования </w:t>
      </w:r>
      <w:r w:rsidRPr="00D07DD0">
        <w:rPr>
          <w:szCs w:val="28"/>
          <w:lang w:val="ru-RU"/>
        </w:rPr>
        <w:t>к материалам для изготовления женских туфель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>3</w:t>
      </w:r>
      <w:r w:rsidR="005E3D76" w:rsidRPr="00D07DD0">
        <w:rPr>
          <w:lang w:val="ru-RU"/>
        </w:rPr>
        <w:t>.</w:t>
      </w:r>
      <w:r w:rsidRPr="00D07DD0">
        <w:rPr>
          <w:lang w:val="ru-RU"/>
        </w:rPr>
        <w:t xml:space="preserve"> </w:t>
      </w:r>
      <w:r w:rsidR="00CD5990" w:rsidRPr="00D07DD0">
        <w:rPr>
          <w:lang w:val="ru-RU"/>
        </w:rPr>
        <w:t>Выбор</w:t>
      </w:r>
      <w:r w:rsidRPr="00D07DD0">
        <w:rPr>
          <w:lang w:val="ru-RU"/>
        </w:rPr>
        <w:t xml:space="preserve"> материалов, применяемых для изготовления женских туфель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 xml:space="preserve">3.1 </w:t>
      </w:r>
      <w:r w:rsidR="00CD5990" w:rsidRPr="00D07DD0">
        <w:rPr>
          <w:lang w:val="ru-RU"/>
        </w:rPr>
        <w:t>Ассортимент</w:t>
      </w:r>
      <w:r w:rsidRPr="00D07DD0">
        <w:rPr>
          <w:lang w:val="ru-RU"/>
        </w:rPr>
        <w:t xml:space="preserve"> материалов для наружных деталей </w:t>
      </w:r>
      <w:r w:rsidRPr="00D07DD0">
        <w:rPr>
          <w:szCs w:val="28"/>
        </w:rPr>
        <w:t>верха обуви</w:t>
      </w:r>
    </w:p>
    <w:p w:rsidR="003E73C0" w:rsidRPr="00D07DD0" w:rsidRDefault="003E73C0" w:rsidP="00F81BC7">
      <w:pPr>
        <w:tabs>
          <w:tab w:val="left" w:pos="9354"/>
        </w:tabs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3.2 </w:t>
      </w:r>
      <w:r w:rsidR="00CD5990" w:rsidRPr="00D07DD0">
        <w:rPr>
          <w:lang w:val="ru-RU"/>
        </w:rPr>
        <w:t>Ассортимент</w:t>
      </w:r>
      <w:r w:rsidRPr="00D07DD0">
        <w:rPr>
          <w:szCs w:val="28"/>
          <w:lang w:val="ru-RU"/>
        </w:rPr>
        <w:t xml:space="preserve"> материалов для внутренних деталей </w:t>
      </w:r>
      <w:r w:rsidRPr="00D07DD0">
        <w:rPr>
          <w:szCs w:val="28"/>
        </w:rPr>
        <w:t>верха обуви</w:t>
      </w:r>
    </w:p>
    <w:p w:rsidR="003E73C0" w:rsidRPr="00D07DD0" w:rsidRDefault="003E73C0" w:rsidP="00F81BC7">
      <w:pPr>
        <w:tabs>
          <w:tab w:val="left" w:pos="-180"/>
          <w:tab w:val="left" w:pos="9354"/>
        </w:tabs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3.3 </w:t>
      </w:r>
      <w:r w:rsidR="00CD5990" w:rsidRPr="00D07DD0">
        <w:rPr>
          <w:lang w:val="ru-RU"/>
        </w:rPr>
        <w:t xml:space="preserve">Ассортимент </w:t>
      </w:r>
      <w:r w:rsidRPr="00D07DD0">
        <w:rPr>
          <w:szCs w:val="28"/>
          <w:lang w:val="ru-RU"/>
        </w:rPr>
        <w:t xml:space="preserve">материалов для промежуточных деталей </w:t>
      </w:r>
      <w:r w:rsidRPr="00D07DD0">
        <w:rPr>
          <w:szCs w:val="28"/>
        </w:rPr>
        <w:t>верха обуви</w:t>
      </w:r>
    </w:p>
    <w:p w:rsidR="00D07DD0" w:rsidRPr="00D07DD0" w:rsidRDefault="003E73C0" w:rsidP="00F81BC7">
      <w:pPr>
        <w:tabs>
          <w:tab w:val="left" w:pos="10290"/>
        </w:tabs>
        <w:suppressAutoHyphens/>
        <w:spacing w:line="360" w:lineRule="auto"/>
        <w:jc w:val="left"/>
      </w:pPr>
      <w:r w:rsidRPr="00D07DD0">
        <w:rPr>
          <w:lang w:val="ru-RU"/>
        </w:rPr>
        <w:t xml:space="preserve">3.4 </w:t>
      </w:r>
      <w:r w:rsidR="00CD5990" w:rsidRPr="00D07DD0">
        <w:rPr>
          <w:lang w:val="ru-RU"/>
        </w:rPr>
        <w:t xml:space="preserve">Ассортимент </w:t>
      </w:r>
      <w:r w:rsidRPr="00D07DD0">
        <w:rPr>
          <w:lang w:val="ru-RU"/>
        </w:rPr>
        <w:t xml:space="preserve">материалов для наружных деталей </w:t>
      </w:r>
      <w:r w:rsidRPr="00D07DD0">
        <w:rPr>
          <w:szCs w:val="28"/>
          <w:lang w:val="ru-RU"/>
        </w:rPr>
        <w:t>низа</w:t>
      </w:r>
      <w:r w:rsidRPr="00D07DD0">
        <w:rPr>
          <w:szCs w:val="28"/>
        </w:rPr>
        <w:t xml:space="preserve"> обуви</w:t>
      </w:r>
    </w:p>
    <w:p w:rsidR="00D07DD0" w:rsidRPr="00D07DD0" w:rsidRDefault="003E73C0" w:rsidP="00F81BC7">
      <w:pPr>
        <w:tabs>
          <w:tab w:val="left" w:pos="10290"/>
        </w:tabs>
        <w:suppressAutoHyphens/>
        <w:spacing w:line="360" w:lineRule="auto"/>
        <w:jc w:val="left"/>
      </w:pPr>
      <w:r w:rsidRPr="00D07DD0">
        <w:rPr>
          <w:lang w:val="ru-RU"/>
        </w:rPr>
        <w:t>3.5</w:t>
      </w:r>
      <w:r w:rsidR="00D07DD0">
        <w:rPr>
          <w:lang w:val="ru-RU"/>
        </w:rPr>
        <w:t xml:space="preserve"> </w:t>
      </w:r>
      <w:r w:rsidR="00CD5990" w:rsidRPr="00D07DD0">
        <w:rPr>
          <w:lang w:val="ru-RU"/>
        </w:rPr>
        <w:t xml:space="preserve">Ассортимент </w:t>
      </w:r>
      <w:r w:rsidRPr="00D07DD0">
        <w:rPr>
          <w:lang w:val="ru-RU"/>
        </w:rPr>
        <w:t xml:space="preserve">материалов для внутренних деталей </w:t>
      </w:r>
      <w:r w:rsidRPr="00D07DD0">
        <w:rPr>
          <w:szCs w:val="28"/>
          <w:lang w:val="ru-RU"/>
        </w:rPr>
        <w:t>низа</w:t>
      </w:r>
      <w:r w:rsidRPr="00D07DD0">
        <w:rPr>
          <w:szCs w:val="28"/>
        </w:rPr>
        <w:t xml:space="preserve"> обуви</w:t>
      </w:r>
    </w:p>
    <w:p w:rsidR="00D07DD0" w:rsidRPr="00D07DD0" w:rsidRDefault="003E73C0" w:rsidP="00F81BC7">
      <w:pPr>
        <w:tabs>
          <w:tab w:val="left" w:pos="10290"/>
        </w:tabs>
        <w:suppressAutoHyphens/>
        <w:spacing w:line="360" w:lineRule="auto"/>
        <w:jc w:val="left"/>
      </w:pPr>
      <w:r w:rsidRPr="00D07DD0">
        <w:rPr>
          <w:lang w:val="ru-RU"/>
        </w:rPr>
        <w:t>3.6</w:t>
      </w:r>
      <w:r w:rsidR="00D07DD0">
        <w:rPr>
          <w:lang w:val="ru-RU"/>
        </w:rPr>
        <w:t xml:space="preserve"> </w:t>
      </w:r>
      <w:r w:rsidR="00CD5990" w:rsidRPr="00D07DD0">
        <w:rPr>
          <w:lang w:val="ru-RU"/>
        </w:rPr>
        <w:t xml:space="preserve">Ассортимент </w:t>
      </w:r>
      <w:r w:rsidRPr="00D07DD0">
        <w:rPr>
          <w:lang w:val="ru-RU"/>
        </w:rPr>
        <w:t xml:space="preserve">материалов для промежуточных деталей </w:t>
      </w:r>
      <w:r w:rsidRPr="00D07DD0">
        <w:rPr>
          <w:szCs w:val="28"/>
          <w:lang w:val="ru-RU"/>
        </w:rPr>
        <w:t>низа</w:t>
      </w:r>
      <w:r w:rsidRPr="00D07DD0">
        <w:rPr>
          <w:szCs w:val="28"/>
        </w:rPr>
        <w:t xml:space="preserve"> обуви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3.7 </w:t>
      </w:r>
      <w:r w:rsidR="00CD5990" w:rsidRPr="00D07DD0">
        <w:rPr>
          <w:lang w:val="ru-RU"/>
        </w:rPr>
        <w:t xml:space="preserve">Ассортимент </w:t>
      </w:r>
      <w:r w:rsidRPr="00D07DD0">
        <w:rPr>
          <w:szCs w:val="28"/>
          <w:lang w:val="ru-RU"/>
        </w:rPr>
        <w:t>вспомогательных материалов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>4</w:t>
      </w:r>
      <w:r w:rsidR="005E3D76" w:rsidRPr="00D07DD0">
        <w:rPr>
          <w:szCs w:val="28"/>
          <w:lang w:val="ru-RU"/>
        </w:rPr>
        <w:t>.</w:t>
      </w:r>
      <w:r w:rsidRPr="00D07DD0">
        <w:rPr>
          <w:szCs w:val="28"/>
          <w:lang w:val="ru-RU"/>
        </w:rPr>
        <w:t xml:space="preserve"> Обоснование выбора материалов для изготовления женских туфель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>Заключение</w:t>
      </w:r>
    </w:p>
    <w:p w:rsidR="003E73C0" w:rsidRPr="00D07DD0" w:rsidRDefault="003E73C0" w:rsidP="00F81BC7">
      <w:pPr>
        <w:suppressAutoHyphens/>
        <w:spacing w:line="360" w:lineRule="auto"/>
        <w:jc w:val="left"/>
        <w:rPr>
          <w:lang w:val="ru-RU"/>
        </w:rPr>
      </w:pPr>
      <w:r w:rsidRPr="00D07DD0">
        <w:rPr>
          <w:lang w:val="ru-RU"/>
        </w:rPr>
        <w:t>Список используемой литературы</w:t>
      </w:r>
    </w:p>
    <w:p w:rsidR="005E3D76" w:rsidRPr="00D07DD0" w:rsidRDefault="005E3D76" w:rsidP="00F81BC7">
      <w:pPr>
        <w:suppressAutoHyphens/>
        <w:spacing w:line="360" w:lineRule="auto"/>
        <w:jc w:val="left"/>
        <w:rPr>
          <w:lang w:val="ru-RU"/>
        </w:rPr>
      </w:pPr>
    </w:p>
    <w:p w:rsidR="00203911" w:rsidRPr="00D07DD0" w:rsidRDefault="003E73C0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br w:type="page"/>
      </w:r>
      <w:r w:rsidR="00203911" w:rsidRPr="00D07DD0">
        <w:rPr>
          <w:lang w:val="ru-RU"/>
        </w:rPr>
        <w:t xml:space="preserve">Курсовая работа объемом </w:t>
      </w:r>
      <w:r w:rsidR="00F822D3" w:rsidRPr="00D07DD0">
        <w:rPr>
          <w:lang w:val="ru-RU"/>
        </w:rPr>
        <w:t xml:space="preserve">26 </w:t>
      </w:r>
      <w:r w:rsidR="00203911" w:rsidRPr="00D07DD0">
        <w:rPr>
          <w:lang w:val="ru-RU"/>
        </w:rPr>
        <w:t>ст</w:t>
      </w:r>
      <w:r w:rsidR="00F822D3" w:rsidRPr="00D07DD0">
        <w:rPr>
          <w:lang w:val="ru-RU"/>
        </w:rPr>
        <w:t>раниц машинного текста.</w:t>
      </w:r>
      <w:r w:rsidR="00D07DD0">
        <w:rPr>
          <w:lang w:val="ru-RU"/>
        </w:rPr>
        <w:t xml:space="preserve"> </w:t>
      </w:r>
      <w:r w:rsidR="004A3D51" w:rsidRPr="00D07DD0">
        <w:rPr>
          <w:lang w:val="ru-RU"/>
        </w:rPr>
        <w:t>Количество т</w:t>
      </w:r>
      <w:r w:rsidR="00203911" w:rsidRPr="00D07DD0">
        <w:rPr>
          <w:lang w:val="ru-RU"/>
        </w:rPr>
        <w:t>аблиц</w:t>
      </w:r>
      <w:r w:rsidR="001B536D" w:rsidRPr="00D07DD0">
        <w:rPr>
          <w:lang w:val="ru-RU"/>
        </w:rPr>
        <w:t xml:space="preserve"> </w:t>
      </w:r>
      <w:r w:rsidR="004A3D51" w:rsidRPr="00D07DD0">
        <w:rPr>
          <w:lang w:val="ru-RU"/>
        </w:rPr>
        <w:t xml:space="preserve">- </w:t>
      </w:r>
      <w:r w:rsidR="001B536D" w:rsidRPr="00D07DD0">
        <w:rPr>
          <w:lang w:val="ru-RU"/>
        </w:rPr>
        <w:t>7</w:t>
      </w:r>
      <w:r w:rsidR="004A3D51" w:rsidRPr="00D07DD0">
        <w:rPr>
          <w:lang w:val="ru-RU"/>
        </w:rPr>
        <w:t>.</w:t>
      </w:r>
    </w:p>
    <w:p w:rsidR="00203911" w:rsidRPr="00D07DD0" w:rsidRDefault="00203911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>Ключевые слова</w:t>
      </w:r>
      <w:r w:rsidR="00F822D3" w:rsidRPr="00D07DD0">
        <w:rPr>
          <w:lang w:val="ru-RU"/>
        </w:rPr>
        <w:t xml:space="preserve">: обувь, </w:t>
      </w:r>
      <w:r w:rsidR="001B536D" w:rsidRPr="00D07DD0">
        <w:rPr>
          <w:lang w:val="ru-RU"/>
        </w:rPr>
        <w:t>материалы</w:t>
      </w:r>
      <w:r w:rsidR="00753032" w:rsidRPr="00D07DD0">
        <w:rPr>
          <w:lang w:val="ru-RU"/>
        </w:rPr>
        <w:t>, детали, кожа</w:t>
      </w:r>
    </w:p>
    <w:p w:rsidR="00203911" w:rsidRPr="00D07DD0" w:rsidRDefault="00F822D3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>В работе производится</w:t>
      </w:r>
      <w:r w:rsidR="00203911" w:rsidRPr="00D07DD0">
        <w:rPr>
          <w:lang w:val="ru-RU"/>
        </w:rPr>
        <w:t xml:space="preserve"> подбор пакета материалов для изготовления женских туфель осеннее-весеннег</w:t>
      </w:r>
      <w:r w:rsidR="000B345A" w:rsidRPr="00D07DD0">
        <w:rPr>
          <w:lang w:val="ru-RU"/>
        </w:rPr>
        <w:t>о сезона носки. Модель под</w:t>
      </w:r>
      <w:r w:rsidRPr="00D07DD0">
        <w:rPr>
          <w:lang w:val="ru-RU"/>
        </w:rPr>
        <w:t>бирается</w:t>
      </w:r>
      <w:r w:rsidR="00203911" w:rsidRPr="00D07DD0">
        <w:rPr>
          <w:lang w:val="ru-RU"/>
        </w:rPr>
        <w:t xml:space="preserve"> в соответствии с модой, является конкурентоспособной.</w:t>
      </w:r>
    </w:p>
    <w:p w:rsidR="005E3D76" w:rsidRPr="00D07DD0" w:rsidRDefault="005E3D76" w:rsidP="00D07DD0">
      <w:pPr>
        <w:suppressAutoHyphens/>
        <w:spacing w:line="360" w:lineRule="auto"/>
        <w:ind w:firstLine="709"/>
        <w:rPr>
          <w:lang w:val="ru-RU"/>
        </w:rPr>
      </w:pPr>
    </w:p>
    <w:p w:rsidR="00203911" w:rsidRPr="00D07DD0" w:rsidRDefault="00203911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br w:type="page"/>
        <w:t>Введение</w:t>
      </w:r>
    </w:p>
    <w:p w:rsidR="00203911" w:rsidRPr="00D07DD0" w:rsidRDefault="00203911" w:rsidP="00D07DD0">
      <w:pPr>
        <w:suppressAutoHyphens/>
        <w:spacing w:line="360" w:lineRule="auto"/>
        <w:ind w:firstLine="709"/>
        <w:rPr>
          <w:lang w:val="ru-RU"/>
        </w:rPr>
      </w:pPr>
    </w:p>
    <w:p w:rsidR="00203911" w:rsidRPr="00D07DD0" w:rsidRDefault="00203911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Для изготовления добротной, красивой и удобной обуви, отвечающей современному направлению моды, будут созданы новые материалы для верха, низа и промежуточных деталей. С использованием отечественного сырья; искусственные и синтетические кожи повышенного качества; формованные подошвы из полиуретана и термопластов; термопластичные материалы для подносков и задников; сборные каблучно - геленочные узлы из пластмасс и др.</w:t>
      </w:r>
    </w:p>
    <w:p w:rsidR="00203911" w:rsidRPr="00D07DD0" w:rsidRDefault="00203911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Развитие производства изделий легкой промышленности неразрывно связано с обеспечением материалами, улучшениями их качества и расширением ассортимента. Основной выбор для изготовления и создания технологии его переработки невозможно без знания химического состава, строения и свойств материала.</w:t>
      </w:r>
    </w:p>
    <w:p w:rsidR="009251DA" w:rsidRPr="00D07DD0" w:rsidRDefault="00203911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Качество материала является совокупностью свойств, определяющих его пригодность для изготовления изделия и способность удовлетворять определенные потребности в соответствии с назначением.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В условиях повышения требований к качеству изделий из кожи массового производства, постоянного обновления и расширения ассортимента материалов, используемых для изготовления изделий из кожи, особое значение приобретает научно обоснованный выбор материалов на изделие, а также изучение методов оценки важнейших свойств обувных материалов, обуславливающих их возможности удовлетворять потребностям человека.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Именно этим вопросам и уделено особое внимание курсовой работы по материаловедению изделий из кожи.</w:t>
      </w:r>
    </w:p>
    <w:p w:rsidR="005E3D76" w:rsidRPr="00D07DD0" w:rsidRDefault="005E3D7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03911" w:rsidRPr="00D07DD0" w:rsidRDefault="009251DA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br w:type="page"/>
      </w:r>
      <w:r w:rsidRPr="00D07DD0">
        <w:rPr>
          <w:lang w:val="ru-RU"/>
        </w:rPr>
        <w:t>1.</w:t>
      </w:r>
      <w:r w:rsidRPr="00D07DD0">
        <w:t xml:space="preserve"> </w:t>
      </w:r>
      <w:r w:rsidR="004477B5" w:rsidRPr="00D07DD0">
        <w:rPr>
          <w:lang w:val="ru-RU"/>
        </w:rPr>
        <w:t>Требования, предъявляемые</w:t>
      </w:r>
      <w:r w:rsidR="00D07DD0">
        <w:rPr>
          <w:lang w:val="ru-RU"/>
        </w:rPr>
        <w:t xml:space="preserve"> </w:t>
      </w:r>
      <w:r w:rsidR="004477B5" w:rsidRPr="00D07DD0">
        <w:rPr>
          <w:lang w:val="ru-RU"/>
        </w:rPr>
        <w:t>к женским туфлям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lang w:val="ru-RU"/>
        </w:rPr>
      </w:pP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lang w:val="ru-RU"/>
        </w:rPr>
        <w:t xml:space="preserve">Туфли женские весеннее-осеннего сезона носки </w:t>
      </w:r>
      <w:r w:rsidR="00B74671" w:rsidRPr="00D07DD0">
        <w:rPr>
          <w:lang w:val="ru-RU"/>
        </w:rPr>
        <w:t>литьевого</w:t>
      </w:r>
      <w:r w:rsidRPr="00D07DD0">
        <w:rPr>
          <w:lang w:val="ru-RU"/>
        </w:rPr>
        <w:t xml:space="preserve"> метода крепления с верхом из к</w:t>
      </w:r>
      <w:r w:rsidRPr="00D07DD0">
        <w:rPr>
          <w:szCs w:val="28"/>
        </w:rPr>
        <w:t>ож</w:t>
      </w:r>
      <w:r w:rsidRPr="00D07DD0">
        <w:rPr>
          <w:szCs w:val="28"/>
          <w:lang w:val="ru-RU"/>
        </w:rPr>
        <w:t>и</w:t>
      </w:r>
      <w:r w:rsidRPr="00D07DD0">
        <w:rPr>
          <w:szCs w:val="28"/>
        </w:rPr>
        <w:t xml:space="preserve"> хромов</w:t>
      </w:r>
      <w:r w:rsidRPr="00D07DD0">
        <w:rPr>
          <w:szCs w:val="28"/>
          <w:lang w:val="ru-RU"/>
        </w:rPr>
        <w:t>ого дубления</w:t>
      </w:r>
      <w:r w:rsidRPr="00D07DD0">
        <w:rPr>
          <w:szCs w:val="28"/>
        </w:rPr>
        <w:t xml:space="preserve"> с естественной лицевой поверхностью (эластичная)</w:t>
      </w:r>
      <w:r w:rsidRPr="00D07DD0">
        <w:rPr>
          <w:szCs w:val="28"/>
          <w:lang w:val="ru-RU"/>
        </w:rPr>
        <w:t xml:space="preserve"> на плоской подошве из </w:t>
      </w:r>
      <w:r w:rsidR="00FD7A2F" w:rsidRPr="00D07DD0">
        <w:rPr>
          <w:szCs w:val="28"/>
        </w:rPr>
        <w:t>полиуретан</w:t>
      </w:r>
      <w:r w:rsidR="00FD7A2F" w:rsidRPr="00D07DD0">
        <w:rPr>
          <w:szCs w:val="28"/>
          <w:lang w:val="ru-RU"/>
        </w:rPr>
        <w:t>а</w:t>
      </w:r>
      <w:r w:rsidR="00FD7A2F" w:rsidRPr="00D07DD0">
        <w:rPr>
          <w:szCs w:val="28"/>
        </w:rPr>
        <w:t xml:space="preserve"> (формованн</w:t>
      </w:r>
      <w:r w:rsidR="00FD7A2F" w:rsidRPr="00D07DD0">
        <w:rPr>
          <w:szCs w:val="28"/>
          <w:lang w:val="ru-RU"/>
        </w:rPr>
        <w:t>ого</w:t>
      </w:r>
      <w:r w:rsidR="00FD7A2F" w:rsidRPr="00D07DD0">
        <w:rPr>
          <w:szCs w:val="28"/>
        </w:rPr>
        <w:t xml:space="preserve">) </w:t>
      </w:r>
      <w:r w:rsidRPr="00D07DD0">
        <w:rPr>
          <w:szCs w:val="28"/>
          <w:lang w:val="ru-RU"/>
        </w:rPr>
        <w:t xml:space="preserve">с </w:t>
      </w:r>
      <w:r w:rsidR="00FD7A2F" w:rsidRPr="00D07DD0">
        <w:rPr>
          <w:szCs w:val="28"/>
          <w:lang w:val="ru-RU"/>
        </w:rPr>
        <w:t>каблуком из АБС - пластика</w:t>
      </w:r>
      <w:r w:rsidRPr="00D07DD0">
        <w:rPr>
          <w:szCs w:val="28"/>
          <w:lang w:val="ru-RU"/>
        </w:rPr>
        <w:t xml:space="preserve"> высотой 70 мм. Изготовлены на колодках 8 группы: размеры 210 – 275, исходный размер 240, исходная полнота 4.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Заготовка верха обуви полуплоского типа состоит из наружных деталей верха обуви: внутренняя и наружная задинка, союзка, обсоюзка, ремень, закрепленный на кнопку.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Детали заготовки верха собираются ниточным способом; швами: тачной, настрочной, подкладочный, настрочной с двухрядной строчкой.</w:t>
      </w:r>
    </w:p>
    <w:p w:rsidR="009251DA" w:rsidRPr="00D07DD0" w:rsidRDefault="009251DA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Формование заготовки верха обуви на колодке осуществляется обтяжно-затяжным способом, крепление носочной части на клей-расплав, пяточно-геленочной – на текса.</w:t>
      </w:r>
    </w:p>
    <w:p w:rsidR="005E3D76" w:rsidRPr="00D07DD0" w:rsidRDefault="005E3D7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477B5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br w:type="page"/>
      </w:r>
      <w:r w:rsidR="00377413" w:rsidRPr="00D07DD0">
        <w:rPr>
          <w:szCs w:val="28"/>
          <w:lang w:val="ru-RU"/>
        </w:rPr>
        <w:t>2</w:t>
      </w:r>
      <w:r w:rsidR="005E3D76" w:rsidRPr="00D07DD0">
        <w:rPr>
          <w:szCs w:val="28"/>
          <w:lang w:val="ru-RU"/>
        </w:rPr>
        <w:t>.</w:t>
      </w:r>
      <w:r w:rsidR="00377413" w:rsidRPr="00D07DD0">
        <w:rPr>
          <w:szCs w:val="28"/>
          <w:lang w:val="ru-RU"/>
        </w:rPr>
        <w:t xml:space="preserve"> </w:t>
      </w:r>
      <w:r w:rsidR="004477B5" w:rsidRPr="00D07DD0">
        <w:rPr>
          <w:szCs w:val="28"/>
          <w:lang w:val="ru-RU"/>
        </w:rPr>
        <w:t>Основные требования к материалам для изготовления женских туфель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lang w:val="ru-RU"/>
        </w:rPr>
      </w:pP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 xml:space="preserve">Большое значение для оценки качества имеют показатели, характеризующие соответствие параметров изготовляемой продукции требованиям государственного стандарта. </w:t>
      </w:r>
      <w:r w:rsidRPr="00D07DD0">
        <w:rPr>
          <w:szCs w:val="28"/>
          <w:lang w:val="ru-RU"/>
        </w:rPr>
        <w:t>В</w:t>
      </w:r>
      <w:r w:rsidRPr="00D07DD0">
        <w:rPr>
          <w:szCs w:val="28"/>
        </w:rPr>
        <w:t xml:space="preserve"> ряде случаев улучшение одних свойств может привести к ухудшению других, поэтому важны оптимальные соотношения свойств изделия.</w:t>
      </w:r>
    </w:p>
    <w:p w:rsidR="00D07DD0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Показатели качества продукции - это количественные характеристики свойств, входящие в состав ее качества и рассматриваемые применительно к определенным условиям ее создания, эксплуатации или потребления</w:t>
      </w:r>
      <w:r w:rsidR="00B74671" w:rsidRPr="00D07DD0">
        <w:rPr>
          <w:szCs w:val="28"/>
          <w:lang w:val="ru-RU"/>
        </w:rPr>
        <w:t xml:space="preserve">. </w:t>
      </w:r>
      <w:r w:rsidR="00B74671" w:rsidRPr="00D07DD0">
        <w:rPr>
          <w:szCs w:val="28"/>
        </w:rPr>
        <w:t>Он</w:t>
      </w:r>
      <w:r w:rsidR="00B74671" w:rsidRPr="00D07DD0">
        <w:rPr>
          <w:szCs w:val="28"/>
          <w:lang w:val="ru-RU"/>
        </w:rPr>
        <w:t>и</w:t>
      </w:r>
      <w:r w:rsidR="00B74671" w:rsidRPr="00D07DD0">
        <w:rPr>
          <w:szCs w:val="28"/>
        </w:rPr>
        <w:t xml:space="preserve"> включа</w:t>
      </w:r>
      <w:r w:rsidR="00B74671" w:rsidRPr="00D07DD0">
        <w:rPr>
          <w:szCs w:val="28"/>
          <w:lang w:val="ru-RU"/>
        </w:rPr>
        <w:t>ю</w:t>
      </w:r>
      <w:r w:rsidRPr="00D07DD0">
        <w:rPr>
          <w:szCs w:val="28"/>
        </w:rPr>
        <w:t>т в себя следующие показатели качества продукции: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  <w:lang w:val="ru-RU"/>
        </w:rPr>
        <w:t xml:space="preserve">- </w:t>
      </w:r>
      <w:r w:rsidR="00B74671" w:rsidRPr="00D07DD0">
        <w:rPr>
          <w:szCs w:val="28"/>
          <w:lang w:val="ru-RU"/>
        </w:rPr>
        <w:t>н</w:t>
      </w:r>
      <w:r w:rsidRPr="00D07DD0">
        <w:rPr>
          <w:szCs w:val="28"/>
        </w:rPr>
        <w:t>адежность-вероятность безотказной работы продукции в течение установленного интервала времени при определенных условиях и режиме работы;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  <w:lang w:val="ru-RU"/>
        </w:rPr>
        <w:t xml:space="preserve">- </w:t>
      </w:r>
      <w:r w:rsidR="00B74671" w:rsidRPr="00D07DD0">
        <w:rPr>
          <w:szCs w:val="28"/>
          <w:lang w:val="ru-RU"/>
        </w:rPr>
        <w:t>д</w:t>
      </w:r>
      <w:r w:rsidRPr="00D07DD0">
        <w:rPr>
          <w:szCs w:val="28"/>
        </w:rPr>
        <w:t>олговечность</w:t>
      </w:r>
      <w:r w:rsidRPr="00D07DD0">
        <w:rPr>
          <w:i/>
          <w:szCs w:val="28"/>
        </w:rPr>
        <w:t xml:space="preserve"> -</w:t>
      </w:r>
      <w:r w:rsidR="00D07DD0">
        <w:rPr>
          <w:i/>
          <w:szCs w:val="28"/>
        </w:rPr>
        <w:t xml:space="preserve"> </w:t>
      </w:r>
      <w:r w:rsidRPr="00D07DD0">
        <w:rPr>
          <w:szCs w:val="28"/>
        </w:rPr>
        <w:t>гарантийный срок эксплуатации продукции.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  <w:lang w:val="ru-RU"/>
        </w:rPr>
        <w:t xml:space="preserve">- </w:t>
      </w:r>
      <w:r w:rsidR="00B74671" w:rsidRPr="00D07DD0">
        <w:rPr>
          <w:szCs w:val="28"/>
          <w:lang w:val="ru-RU"/>
        </w:rPr>
        <w:t>т</w:t>
      </w:r>
      <w:r w:rsidRPr="00D07DD0">
        <w:rPr>
          <w:szCs w:val="28"/>
        </w:rPr>
        <w:t>ехнологичность</w:t>
      </w:r>
      <w:r w:rsidRPr="00D07DD0">
        <w:rPr>
          <w:i/>
          <w:szCs w:val="28"/>
        </w:rPr>
        <w:t xml:space="preserve"> </w:t>
      </w:r>
      <w:r w:rsidRPr="00D07DD0">
        <w:rPr>
          <w:szCs w:val="28"/>
        </w:rPr>
        <w:t>– трудо – материало - энергоемкость продукции, распределение затрат на подготовку производства, изготовление и эксплуатацию продукции;</w:t>
      </w:r>
    </w:p>
    <w:p w:rsidR="00E06B7D" w:rsidRPr="00D07DD0" w:rsidRDefault="00F8501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- </w:t>
      </w:r>
      <w:r w:rsidR="00B74671" w:rsidRPr="00D07DD0">
        <w:rPr>
          <w:szCs w:val="28"/>
          <w:lang w:val="ru-RU"/>
        </w:rPr>
        <w:t>э</w:t>
      </w:r>
      <w:r w:rsidRPr="00D07DD0">
        <w:rPr>
          <w:szCs w:val="28"/>
        </w:rPr>
        <w:t>ргономические свойства</w:t>
      </w:r>
      <w:r w:rsidRPr="00D07DD0">
        <w:rPr>
          <w:i/>
          <w:szCs w:val="28"/>
        </w:rPr>
        <w:t xml:space="preserve"> -</w:t>
      </w:r>
      <w:r w:rsidRPr="00D07DD0">
        <w:rPr>
          <w:szCs w:val="28"/>
        </w:rPr>
        <w:t xml:space="preserve"> удобство и комфорт в процессе эксплуа</w:t>
      </w:r>
      <w:r w:rsidRPr="00D07DD0">
        <w:rPr>
          <w:szCs w:val="28"/>
          <w:lang w:val="ru-RU"/>
        </w:rPr>
        <w:t>-</w:t>
      </w:r>
      <w:r w:rsidRPr="00D07DD0">
        <w:rPr>
          <w:szCs w:val="28"/>
        </w:rPr>
        <w:t>тации</w:t>
      </w:r>
      <w:r w:rsidRPr="00D07DD0">
        <w:rPr>
          <w:szCs w:val="28"/>
          <w:lang w:val="ru-RU"/>
        </w:rPr>
        <w:t>.</w:t>
      </w:r>
    </w:p>
    <w:p w:rsidR="005E2F25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  <w:lang w:val="ru-RU"/>
        </w:rPr>
        <w:t xml:space="preserve">- </w:t>
      </w:r>
      <w:r w:rsidR="00B74671" w:rsidRPr="00D07DD0">
        <w:rPr>
          <w:szCs w:val="28"/>
          <w:lang w:val="ru-RU"/>
        </w:rPr>
        <w:t>э</w:t>
      </w:r>
      <w:r w:rsidRPr="00D07DD0">
        <w:rPr>
          <w:szCs w:val="28"/>
        </w:rPr>
        <w:t>стетические свойства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- внешний вид продукции.</w:t>
      </w:r>
    </w:p>
    <w:p w:rsidR="00B74671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Качество изделий легкой промышленности обеспечивается комплексом физических и механических свойств материалов, т.е. подбором более прочных, стойких к истиранию, изгибу и прорыву швом материалов.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 xml:space="preserve">Гигиенические свойства материалов для изделий из </w:t>
      </w:r>
      <w:r w:rsidR="005E3D76" w:rsidRPr="00D07DD0">
        <w:rPr>
          <w:szCs w:val="28"/>
        </w:rPr>
        <w:t>кожи стали наряду</w:t>
      </w:r>
      <w:r w:rsidR="005E3D76" w:rsidRPr="00D07DD0">
        <w:rPr>
          <w:szCs w:val="28"/>
          <w:lang w:val="ru-RU"/>
        </w:rPr>
        <w:t xml:space="preserve"> </w:t>
      </w:r>
      <w:r w:rsidRPr="00D07DD0">
        <w:rPr>
          <w:szCs w:val="28"/>
        </w:rPr>
        <w:t>с эстетическими свойствами важнейшим критерием выбора материалов для обуви.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Основными требованиями к материалам для изделий, которые должны обладать определенными гигиеническими свойствами, является наличие пористой структуры. Пористые материалы имеют меньшую массу и теплопроводность, чем не пористые, на их производство затрачивается меньше сырья.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Материалы для изделий из кожи по отношению к действию влаги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делятся на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гидрофильные и гидрофобные</w:t>
      </w:r>
      <w:r w:rsidRPr="00D07DD0">
        <w:rPr>
          <w:szCs w:val="28"/>
          <w:lang w:val="ru-RU"/>
        </w:rPr>
        <w:t>.</w:t>
      </w:r>
      <w:r w:rsidRPr="00D07DD0">
        <w:rPr>
          <w:szCs w:val="28"/>
        </w:rPr>
        <w:t xml:space="preserve"> </w:t>
      </w:r>
      <w:r w:rsidR="00B74671" w:rsidRPr="00D07DD0">
        <w:rPr>
          <w:szCs w:val="28"/>
          <w:lang w:val="ru-RU"/>
        </w:rPr>
        <w:t>Г</w:t>
      </w:r>
      <w:r w:rsidRPr="00D07DD0">
        <w:rPr>
          <w:szCs w:val="28"/>
        </w:rPr>
        <w:t xml:space="preserve">идрофильные материалы применяют для деталей верха, подкладки и стелек, которые должны поглощать потовыделения стопы, а гидрофобные материалы для подошв и каблуков, которые не должны намокать. Изделиям из кожи необходимы прежде всего высокие </w:t>
      </w:r>
      <w:r w:rsidR="00F8501D" w:rsidRPr="00D07DD0">
        <w:rPr>
          <w:szCs w:val="28"/>
        </w:rPr>
        <w:t>показатели паропроницаемости, влагопоглощения, гигроскопичности и влагоотдачи</w:t>
      </w:r>
      <w:r w:rsidR="00F8501D" w:rsidRPr="00D07DD0">
        <w:rPr>
          <w:szCs w:val="28"/>
          <w:lang w:val="ru-RU"/>
        </w:rPr>
        <w:t xml:space="preserve">. </w:t>
      </w:r>
      <w:r w:rsidRPr="00D07DD0">
        <w:rPr>
          <w:szCs w:val="28"/>
        </w:rPr>
        <w:t xml:space="preserve">Под воздействием пота, влаги, тепла, света из материалов могут выделятся, токсичные продукты разложения или несвязанные компоненты. Они разрушают материалы, изменяют их внешний вид и вызывают кожные и </w:t>
      </w:r>
      <w:r w:rsidR="00F8501D" w:rsidRPr="00D07DD0">
        <w:rPr>
          <w:szCs w:val="28"/>
          <w:lang w:val="ru-RU"/>
        </w:rPr>
        <w:t>по</w:t>
      </w:r>
      <w:r w:rsidRPr="00D07DD0">
        <w:rPr>
          <w:szCs w:val="28"/>
        </w:rPr>
        <w:t>бочные заболевания носчика изделия. Поэтому среди гигиенических требований к материалам для изделий из кожи, важное место занимают санитарно-химические, т. е. обеспечение выделений химических веществ в количествах, допущенных нормативной документацией.</w:t>
      </w:r>
    </w:p>
    <w:p w:rsidR="00E06B7D" w:rsidRPr="00D07DD0" w:rsidRDefault="00E06B7D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Для данной конструкции (</w:t>
      </w:r>
      <w:r w:rsidR="00F8501D" w:rsidRPr="00D07DD0">
        <w:rPr>
          <w:szCs w:val="28"/>
        </w:rPr>
        <w:t>туфель женских</w:t>
      </w:r>
      <w:r w:rsidR="00F8501D" w:rsidRPr="00D07DD0">
        <w:rPr>
          <w:szCs w:val="28"/>
          <w:lang w:val="ru-RU"/>
        </w:rPr>
        <w:t xml:space="preserve">) </w:t>
      </w:r>
      <w:r w:rsidRPr="00D07DD0">
        <w:rPr>
          <w:szCs w:val="28"/>
        </w:rPr>
        <w:t xml:space="preserve">при выборе материалов важными показателями являются: технологические, </w:t>
      </w:r>
      <w:r w:rsidR="00F8501D" w:rsidRPr="00D07DD0">
        <w:rPr>
          <w:szCs w:val="28"/>
        </w:rPr>
        <w:t>гигиенические</w:t>
      </w:r>
      <w:r w:rsidR="00F8501D" w:rsidRPr="00D07DD0">
        <w:rPr>
          <w:szCs w:val="28"/>
          <w:lang w:val="ru-RU"/>
        </w:rPr>
        <w:t>,</w:t>
      </w:r>
      <w:r w:rsidR="00F8501D" w:rsidRPr="00D07DD0">
        <w:rPr>
          <w:szCs w:val="28"/>
        </w:rPr>
        <w:t xml:space="preserve"> </w:t>
      </w:r>
      <w:r w:rsidRPr="00D07DD0">
        <w:rPr>
          <w:szCs w:val="28"/>
        </w:rPr>
        <w:t>требования надежности</w:t>
      </w:r>
      <w:r w:rsidR="00F8501D" w:rsidRPr="00D07DD0">
        <w:rPr>
          <w:szCs w:val="28"/>
          <w:lang w:val="ru-RU"/>
        </w:rPr>
        <w:t>, а</w:t>
      </w:r>
      <w:r w:rsidRPr="00D07DD0">
        <w:rPr>
          <w:szCs w:val="28"/>
        </w:rPr>
        <w:t xml:space="preserve"> </w:t>
      </w:r>
      <w:r w:rsidR="00F8501D" w:rsidRPr="00D07DD0">
        <w:rPr>
          <w:szCs w:val="28"/>
        </w:rPr>
        <w:t xml:space="preserve">эстетические, экономические, и функциональные требования </w:t>
      </w:r>
      <w:r w:rsidRPr="00D07DD0">
        <w:rPr>
          <w:szCs w:val="28"/>
        </w:rPr>
        <w:t>являются менее важными.</w:t>
      </w:r>
    </w:p>
    <w:p w:rsidR="00957775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Гигиенические свойства материалов наряду с эстетическими являются важнейшими для выбора материалов для обуви. Основное требование к материалам – наличие пористой структуры. Материал для деталей верха обуви должен быть водо-, термо-, паропроницаемым, гигроскопичным, высокое влагопоглащение и влагоотдачу.</w:t>
      </w:r>
    </w:p>
    <w:p w:rsidR="00D07DD0" w:rsidRPr="00D07DD0" w:rsidRDefault="00957775" w:rsidP="00F81BC7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Эстетические требования включают в себя цвет, фактуру поверхности</w:t>
      </w:r>
      <w:r w:rsidR="0055037A" w:rsidRPr="0055037A">
        <w:rPr>
          <w:szCs w:val="28"/>
          <w:lang w:val="ru-RU"/>
        </w:rPr>
        <w:t xml:space="preserve"> </w:t>
      </w:r>
      <w:r w:rsidR="00F8501D" w:rsidRPr="00D07DD0">
        <w:rPr>
          <w:szCs w:val="28"/>
        </w:rPr>
        <w:t>и другие показатели внешнего вида материалов, соответствие их модным направлениям. Материал для верха должен быть красивым, модным по цвету и</w:t>
      </w:r>
      <w:r w:rsidR="00F81BC7" w:rsidRPr="00F81BC7">
        <w:rPr>
          <w:szCs w:val="28"/>
          <w:lang w:val="ru-RU"/>
        </w:rPr>
        <w:t xml:space="preserve"> </w:t>
      </w:r>
      <w:r w:rsidR="00F8501D" w:rsidRPr="00D07DD0">
        <w:rPr>
          <w:szCs w:val="28"/>
        </w:rPr>
        <w:t>характеру отделки. Материалы должны быть мягкими, не оказывать давление на стопу, но в то же время иметь определенную жесткость, обеспечивать нормальные гигиенические условия функционирования стопы. Для материала подкладки эстетические требования менее важны, чем для материалов верха обуви. Подкладочные материалы должны обладать способностью соединяться с другими материалами клеем и нитками, не быть маркими.</w:t>
      </w:r>
    </w:p>
    <w:p w:rsidR="00D07DD0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Подкладочные материалы должны иметь большие паро- и влагопроницаемость, гигроскопичность и влагоотдачу, сопротивление истиранию и потостойкость.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Функциональные требования характеризуют пригодность материала к выполнению основной функции изделия. Функциональные свойства материалов могут быть представлены комплексом физических (в том числе гигиенических) и механических свойств.</w:t>
      </w:r>
    </w:p>
    <w:p w:rsidR="00E06B7D" w:rsidRPr="00F81BC7" w:rsidRDefault="00F8501D" w:rsidP="00F81BC7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Физическими, называют такие свойства материла, которые характери</w:t>
      </w:r>
      <w:r w:rsidR="00E06B7D" w:rsidRPr="00D07DD0">
        <w:rPr>
          <w:szCs w:val="28"/>
        </w:rPr>
        <w:t>зуют его структуру и отношение к недеформирующим воздействиям (плотность, пористость, паропроницаемость и др.).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Механическими называют такие свойства, которые показывают отношение к действию приложенных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к нему механических усилий, вызывающих его деформацию или разрушение (предел прочности при растяжении, удлинение при разрыве, твердость, истираемость и др.).</w:t>
      </w:r>
    </w:p>
    <w:p w:rsidR="00D07DD0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Функциональные требования к материалам зависят от назначения обуви. К повседневной предъявляют в первую очередь требования надежности и ремонтоспособности. Их выполнение обеспечивается использованием более прочных, стойких к истиранию, изгибу и растяжению материалов.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Технологические требования определяют возможность изготовления изделий из данных материалов. К технологическим свойствам материалов для изделий из кожи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относятся формуемость и формоустойчивость, т.е спо</w:t>
      </w:r>
      <w:r w:rsidR="00957775" w:rsidRPr="00D07DD0">
        <w:rPr>
          <w:szCs w:val="28"/>
          <w:lang w:val="ru-RU"/>
        </w:rPr>
        <w:t>-</w:t>
      </w:r>
      <w:r w:rsidRPr="00D07DD0">
        <w:rPr>
          <w:szCs w:val="28"/>
        </w:rPr>
        <w:t>собность сохранять приданную форму, прочность соединения деталей</w:t>
      </w:r>
      <w:r w:rsidR="00957775" w:rsidRPr="00D07DD0">
        <w:rPr>
          <w:szCs w:val="28"/>
          <w:lang w:val="ru-RU"/>
        </w:rPr>
        <w:t xml:space="preserve"> </w:t>
      </w:r>
      <w:r w:rsidRPr="00D07DD0">
        <w:rPr>
          <w:szCs w:val="28"/>
        </w:rPr>
        <w:t>скрепляющими элементами (нитками, клеем, гвоздями). Формуемость и формоустойчивость материала зависят от его прочности, растяжимости, жесткости. Детали верха обуви соединяются в основном ниточными швами. Технологические требования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к материалам состоят также в необходимости легко формоваться при двуосном растяжении, сохраняя приданную форму в период эксплуатации.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Некоторые механические свойства материалов определяют надежность изделия (сопротивление истиранию и многократному изгибу, стойкость к действию влаги, теплоты и других внешних факторов).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Показателями надежности материалов для верха обуви являются высокое сопротивление многократному изгибу, предел прочности при растяжении, возможность заделки дефектов, появляющихся на поверхности во время эксплуатации обуви.</w:t>
      </w:r>
    </w:p>
    <w:p w:rsidR="00E06B7D" w:rsidRPr="00D07DD0" w:rsidRDefault="00E06B7D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Ко всем материалам для изделий из кожи предъявляют экономические требования, заключающиеся в возможности максимального безотходного и</w:t>
      </w:r>
      <w:r w:rsidR="00F8501D" w:rsidRPr="00D07DD0">
        <w:rPr>
          <w:szCs w:val="28"/>
          <w:lang w:val="ru-RU"/>
        </w:rPr>
        <w:t>с</w:t>
      </w:r>
      <w:r w:rsidRPr="00D07DD0">
        <w:rPr>
          <w:szCs w:val="28"/>
        </w:rPr>
        <w:t>пользования и минимальной стоимости.</w:t>
      </w:r>
    </w:p>
    <w:p w:rsidR="005E3D76" w:rsidRPr="00D07DD0" w:rsidRDefault="005E3D7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77413" w:rsidRPr="00D07DD0" w:rsidRDefault="005E2F25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br w:type="page"/>
      </w:r>
      <w:r w:rsidR="00377413" w:rsidRPr="00D07DD0">
        <w:rPr>
          <w:lang w:val="ru-RU"/>
        </w:rPr>
        <w:t>3</w:t>
      </w:r>
      <w:r w:rsidR="005E3D76" w:rsidRPr="00D07DD0">
        <w:rPr>
          <w:lang w:val="ru-RU"/>
        </w:rPr>
        <w:t>.</w:t>
      </w:r>
      <w:r w:rsidRPr="00D07DD0">
        <w:rPr>
          <w:lang w:val="ru-RU"/>
        </w:rPr>
        <w:t xml:space="preserve"> </w:t>
      </w:r>
      <w:r w:rsidR="004477B5" w:rsidRPr="00D07DD0">
        <w:rPr>
          <w:lang w:val="ru-RU"/>
        </w:rPr>
        <w:t>Выбор материалов, применяемых для изготовления женских туфель</w:t>
      </w:r>
    </w:p>
    <w:p w:rsidR="005E3D76" w:rsidRPr="00D07DD0" w:rsidRDefault="005E3D76" w:rsidP="00D07DD0">
      <w:pPr>
        <w:suppressAutoHyphens/>
        <w:spacing w:line="360" w:lineRule="auto"/>
        <w:ind w:firstLine="709"/>
        <w:rPr>
          <w:lang w:val="ru-RU"/>
        </w:rPr>
      </w:pPr>
    </w:p>
    <w:p w:rsidR="005E2F25" w:rsidRPr="00D07DD0" w:rsidRDefault="00FB4A59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 xml:space="preserve">3.1 </w:t>
      </w:r>
      <w:r w:rsidR="004477B5" w:rsidRPr="00D07DD0">
        <w:rPr>
          <w:lang w:val="ru-RU"/>
        </w:rPr>
        <w:t xml:space="preserve">Ассортимент материалов для наружных деталей </w:t>
      </w:r>
      <w:r w:rsidR="004477B5" w:rsidRPr="00D07DD0">
        <w:rPr>
          <w:szCs w:val="28"/>
        </w:rPr>
        <w:t>верха обуви</w:t>
      </w:r>
    </w:p>
    <w:p w:rsidR="00377413" w:rsidRPr="00D07DD0" w:rsidRDefault="00377413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D07DD0" w:rsidRPr="00D07DD0" w:rsidRDefault="005E2F25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Кожа хромовая с тисненной лицевой поверхностью (эластичная) ТУ 17-06-113-85. Эластичные кожи выраб</w:t>
      </w:r>
      <w:r w:rsidRPr="00D07DD0">
        <w:rPr>
          <w:szCs w:val="28"/>
          <w:lang w:val="ru-RU"/>
        </w:rPr>
        <w:t>атываются</w:t>
      </w:r>
      <w:r w:rsidRPr="00D07DD0">
        <w:rPr>
          <w:szCs w:val="28"/>
        </w:rPr>
        <w:t xml:space="preserve"> из шкур крупного рогатого скота средних и тяжелых развесов. Эластичные кожи в максимальной степени сохраняют повышенную тягучесть, мягкость, гриф (ощупь), мерею и красивый внешний вид. Важным требованием к данному виду кожи является сочетание мягкости и эластичности.</w:t>
      </w:r>
    </w:p>
    <w:p w:rsidR="00D07DD0" w:rsidRPr="00D07DD0" w:rsidRDefault="005E2F25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 xml:space="preserve">Кожа хромовая гладкая с естественной лицевой поверхностью (выросток) ГОСТ 939 – 88. </w:t>
      </w:r>
      <w:r w:rsidR="00377413" w:rsidRPr="00D07DD0">
        <w:rPr>
          <w:szCs w:val="28"/>
          <w:lang w:val="ru-RU"/>
        </w:rPr>
        <w:t>В</w:t>
      </w:r>
      <w:r w:rsidR="00377413" w:rsidRPr="00D07DD0">
        <w:rPr>
          <w:szCs w:val="28"/>
        </w:rPr>
        <w:t>ырабатыва</w:t>
      </w:r>
      <w:r w:rsidR="00377413" w:rsidRPr="00D07DD0">
        <w:rPr>
          <w:szCs w:val="28"/>
          <w:lang w:val="ru-RU"/>
        </w:rPr>
        <w:t>ется</w:t>
      </w:r>
      <w:r w:rsidRPr="00D07DD0">
        <w:rPr>
          <w:szCs w:val="28"/>
        </w:rPr>
        <w:t xml:space="preserve"> из шкур взрослых животных. В выростке пучки волокон имеют толщину до 90 мкм и угол наклона волокон 26</w:t>
      </w:r>
      <w:r w:rsidRPr="00D07DD0">
        <w:rPr>
          <w:szCs w:val="28"/>
          <w:vertAlign w:val="superscript"/>
        </w:rPr>
        <w:t>о</w:t>
      </w:r>
      <w:r w:rsidRPr="00D07DD0">
        <w:rPr>
          <w:szCs w:val="28"/>
        </w:rPr>
        <w:t>-32</w:t>
      </w:r>
      <w:r w:rsidRPr="00D07DD0">
        <w:rPr>
          <w:szCs w:val="28"/>
          <w:vertAlign w:val="superscript"/>
        </w:rPr>
        <w:t>о</w:t>
      </w:r>
      <w:r w:rsidRPr="00D07DD0">
        <w:rPr>
          <w:szCs w:val="28"/>
        </w:rPr>
        <w:t>, сетчатый слой составляет около 70%, поэтому у таких кож пониженный предел прочности при растяжении.</w:t>
      </w:r>
    </w:p>
    <w:p w:rsidR="005E3D76" w:rsidRPr="00D07DD0" w:rsidRDefault="005E3D76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5E2F25" w:rsidRPr="00D07DD0" w:rsidRDefault="005E2F25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Таблица 3.1 Показатели физико-механических и гигиенических свойств материала верха.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60"/>
        <w:gridCol w:w="2431"/>
        <w:gridCol w:w="2494"/>
        <w:gridCol w:w="887"/>
      </w:tblGrid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 xml:space="preserve">Показатели материалов 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Кожа хромовая с естественной лицевой поверхностью (эластичная) ТУ 17-06-113-85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Кожа хромовая гладкая с естественной лицевой поверхностью (выросток) ГОСТ 939 - 88</w:t>
            </w:r>
          </w:p>
        </w:tc>
        <w:tc>
          <w:tcPr>
            <w:tcW w:w="0" w:type="auto"/>
            <w:shd w:val="clear" w:color="auto" w:fill="auto"/>
          </w:tcPr>
          <w:p w:rsidR="00D07DD0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Замша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ГОСТ 3717-70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Предел прочности при растяжении, МПа, не менее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Массовая доля веществ, экстрагируемых органическими растворителями, %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6,0 – 10,0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3,7 – 10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Массовая доля влаги, %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12,0 – 16,0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 – 16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16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Массовая доля оксида хрома, %, не менее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Напряжение при появлении трещин лицевого слоя, МПа,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Удлинение при напряжении 10 МПа, %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35,0 – 45,0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 – 35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не более 45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Устойчивость покрытия к многократному изгибу, баллы,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Жесткость, Н,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Упругость, %,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Адгезия покрывной пленки, Н/м, не менее: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 сухой коже: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 мокрой коже: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200,0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100,0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100,0</w:t>
            </w:r>
          </w:p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Гигроскопичность (паро/влагопоглощение),%,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Влагоотдача (паро/влагоотдача), %,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Относительная паропроницаемость, %,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Пароемкость, %, не менее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E2F25" w:rsidRPr="00985BA3" w:rsidRDefault="005E2F2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Толщина, мм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0,9-1,1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0,9 – 1,2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0,9 – 1,2</w:t>
            </w:r>
          </w:p>
        </w:tc>
      </w:tr>
    </w:tbl>
    <w:p w:rsidR="00087423" w:rsidRPr="00D07DD0" w:rsidRDefault="00087423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FB4A59" w:rsidRPr="00D07DD0" w:rsidRDefault="00FB4A59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3.</w:t>
      </w:r>
      <w:r w:rsidR="00377413" w:rsidRPr="00D07DD0">
        <w:rPr>
          <w:szCs w:val="28"/>
          <w:lang w:val="ru-RU"/>
        </w:rPr>
        <w:t xml:space="preserve">2 </w:t>
      </w:r>
      <w:r w:rsidR="004477B5" w:rsidRPr="00D07DD0">
        <w:rPr>
          <w:lang w:val="ru-RU"/>
        </w:rPr>
        <w:t>Ассортимент</w:t>
      </w:r>
      <w:r w:rsidR="004477B5" w:rsidRPr="00D07DD0">
        <w:rPr>
          <w:szCs w:val="28"/>
          <w:lang w:val="ru-RU"/>
        </w:rPr>
        <w:t xml:space="preserve"> материалов для внутренних деталей </w:t>
      </w:r>
      <w:r w:rsidR="004477B5" w:rsidRPr="00D07DD0">
        <w:rPr>
          <w:szCs w:val="28"/>
        </w:rPr>
        <w:t>верха обуви</w:t>
      </w:r>
    </w:p>
    <w:p w:rsidR="00377413" w:rsidRPr="00D07DD0" w:rsidRDefault="00377413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5E2F25" w:rsidRPr="00D07DD0" w:rsidRDefault="005E2F25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Таблица 3.2 Показатели физико-механических и гигиенических свойств подкладки.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63"/>
        <w:gridCol w:w="1909"/>
        <w:gridCol w:w="1867"/>
        <w:gridCol w:w="1833"/>
      </w:tblGrid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Показатели материалов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Кожа подкладочная (выросток)</w:t>
            </w:r>
          </w:p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ГОСТ 940-81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Кожа подкладочная (козлина)</w:t>
            </w:r>
          </w:p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ГОСТ 940-81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Кожа подкладочная (свиная)</w:t>
            </w:r>
          </w:p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ГОСТ 940-81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Массовая доля влаги,</w:t>
            </w:r>
            <w:r w:rsidRPr="00985BA3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10-16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10-16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10-16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Массовая доля оксида хрома, %, не менее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4,3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Массовая доля веществ, экстрагируемых органическими растворителями,%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3,7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 xml:space="preserve">Число продуба, </w:t>
            </w:r>
            <w:r w:rsidRPr="00985BA3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5-10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Предел прочности при растяжении по коже, МПа, не менее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12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 xml:space="preserve">Удлинение при напряжении 10 МПа, %, </w:t>
            </w:r>
            <w:r w:rsidR="00C80AB8" w:rsidRPr="00985BA3">
              <w:rPr>
                <w:sz w:val="20"/>
                <w:szCs w:val="28"/>
                <w:lang w:val="ru-RU"/>
              </w:rPr>
              <w:t xml:space="preserve">в </w:t>
            </w:r>
            <w:r w:rsidRPr="00985BA3">
              <w:rPr>
                <w:sz w:val="20"/>
                <w:szCs w:val="28"/>
              </w:rPr>
              <w:t>партии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15-35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15-40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D07DD0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Устойчивость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окраски кожи (по шкале серых эталонов), баллы, не менее: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 сухому трению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 мокрому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Удлинение при напряжении 5 МПа,%, по партии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15-40</w:t>
            </w:r>
          </w:p>
        </w:tc>
        <w:tc>
          <w:tcPr>
            <w:tcW w:w="0" w:type="auto"/>
            <w:shd w:val="clear" w:color="auto" w:fill="auto"/>
          </w:tcPr>
          <w:p w:rsidR="00C80AB8" w:rsidRPr="00985BA3" w:rsidRDefault="00C80AB8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Устойчивость к мокрому трению, обороты, не менее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45-200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40-100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5-100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Влагоотдача,%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9,1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Гигроскопичность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30-35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14-16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18-22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Толщина, мм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0,6-0,9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0,7-1,0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0,5-0,7</w:t>
            </w:r>
          </w:p>
        </w:tc>
      </w:tr>
    </w:tbl>
    <w:p w:rsidR="00377413" w:rsidRPr="00D07DD0" w:rsidRDefault="00377413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B4A59" w:rsidRPr="00D07DD0" w:rsidRDefault="00FB4A59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3.3 </w:t>
      </w:r>
      <w:r w:rsidR="004477B5" w:rsidRPr="00D07DD0">
        <w:rPr>
          <w:lang w:val="ru-RU"/>
        </w:rPr>
        <w:t xml:space="preserve">Ассортимент </w:t>
      </w:r>
      <w:r w:rsidR="004477B5" w:rsidRPr="00D07DD0">
        <w:rPr>
          <w:szCs w:val="28"/>
          <w:lang w:val="ru-RU"/>
        </w:rPr>
        <w:t xml:space="preserve">материалов для промежуточных деталей </w:t>
      </w:r>
      <w:r w:rsidR="004477B5" w:rsidRPr="00D07DD0">
        <w:rPr>
          <w:szCs w:val="28"/>
        </w:rPr>
        <w:t>верха обуви</w:t>
      </w:r>
    </w:p>
    <w:p w:rsidR="00377413" w:rsidRPr="00D07DD0" w:rsidRDefault="00377413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FB4A59" w:rsidRPr="00D07DD0" w:rsidRDefault="00FB4A59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Материалы для подносков и задников должны обладать хорошей формуемостью и формоустойчивостью, а материалы для подносков – высокой упругостью, иногда ошибочно называемой эластичностью.</w:t>
      </w:r>
    </w:p>
    <w:p w:rsidR="00D07DD0" w:rsidRPr="00D07DD0" w:rsidRDefault="00FB4A59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Материал эластичный для подносков получают нанесением на одну или две стороны хлопчатобумажной ткани пленкообразующее полимерной композиции на основе латексов СКС-65ГП, СКС-50ГПС и др.</w:t>
      </w:r>
    </w:p>
    <w:p w:rsidR="00FB4A59" w:rsidRPr="00F81BC7" w:rsidRDefault="00FB4A59" w:rsidP="00F81BC7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Широко применяют термопластические материалы на тканевой или</w:t>
      </w:r>
      <w:r w:rsidR="00F81BC7" w:rsidRPr="00F81BC7">
        <w:rPr>
          <w:szCs w:val="28"/>
          <w:lang w:val="ru-RU"/>
        </w:rPr>
        <w:t xml:space="preserve"> </w:t>
      </w:r>
      <w:r w:rsidRPr="00D07DD0">
        <w:rPr>
          <w:szCs w:val="28"/>
        </w:rPr>
        <w:t>н</w:t>
      </w:r>
      <w:r w:rsidR="00C80AB8" w:rsidRPr="00D07DD0">
        <w:rPr>
          <w:szCs w:val="28"/>
          <w:lang w:val="ru-RU"/>
        </w:rPr>
        <w:t>е</w:t>
      </w:r>
      <w:r w:rsidRPr="00D07DD0">
        <w:rPr>
          <w:szCs w:val="28"/>
        </w:rPr>
        <w:t>тканой основе с пропиткой полистиролом, полиэфирами, полиэтиленом, сэвиленом и т.п., которые легко формуются без растворителя под действием температуры.</w:t>
      </w:r>
    </w:p>
    <w:p w:rsidR="00FB4A59" w:rsidRPr="0055037A" w:rsidRDefault="00FB4A59" w:rsidP="00F81BC7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 задникам предъявляют несколько иной комплекс требований, чем к</w:t>
      </w:r>
      <w:r w:rsidR="00F81BC7" w:rsidRPr="00F81BC7">
        <w:rPr>
          <w:szCs w:val="28"/>
          <w:lang w:val="ru-RU"/>
        </w:rPr>
        <w:t xml:space="preserve"> </w:t>
      </w:r>
      <w:r w:rsidRPr="00D07DD0">
        <w:rPr>
          <w:szCs w:val="28"/>
        </w:rPr>
        <w:t>подноскам. Одним из основных требований является формоустойчивость под действием торцового сжатия и сохранения формы. Задники испытывают бо</w:t>
      </w:r>
      <w:r w:rsidR="00087423" w:rsidRPr="00D07DD0">
        <w:rPr>
          <w:szCs w:val="28"/>
          <w:lang w:val="ru-RU"/>
        </w:rPr>
        <w:t>-</w:t>
      </w:r>
      <w:r w:rsidRPr="00D07DD0">
        <w:rPr>
          <w:szCs w:val="28"/>
        </w:rPr>
        <w:t>лее активное воздействие стопы, чем подноски.</w:t>
      </w:r>
    </w:p>
    <w:p w:rsidR="00F81BC7" w:rsidRPr="0055037A" w:rsidRDefault="00F81BC7" w:rsidP="00F81BC7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5E2F25" w:rsidRPr="00D07DD0" w:rsidRDefault="00F81BC7" w:rsidP="00D07DD0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lang w:val="ru-RU"/>
        </w:rPr>
        <w:br w:type="page"/>
      </w:r>
      <w:r w:rsidR="00FB4A59" w:rsidRPr="00D07DD0">
        <w:rPr>
          <w:lang w:val="ru-RU"/>
        </w:rPr>
        <w:t xml:space="preserve">Таблица 3.3 </w:t>
      </w:r>
      <w:r w:rsidR="00FB4A59" w:rsidRPr="00D07DD0">
        <w:rPr>
          <w:szCs w:val="28"/>
          <w:lang w:val="ru-RU"/>
        </w:rPr>
        <w:t>Показатели физико-механических и гигиенических свойств подносков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48"/>
        <w:gridCol w:w="2228"/>
        <w:gridCol w:w="2117"/>
        <w:gridCol w:w="2279"/>
      </w:tblGrid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Показатели материалов для подноска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Материал термопластичный</w:t>
            </w:r>
          </w:p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ТУ17-958-73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Материал эластичный марки А</w:t>
            </w:r>
          </w:p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ТУ17-21-292-78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Материал эластичный марки</w:t>
            </w:r>
            <w:r w:rsidR="00F81BC7" w:rsidRPr="00985BA3">
              <w:rPr>
                <w:sz w:val="20"/>
                <w:szCs w:val="28"/>
                <w:lang w:val="ru-RU"/>
              </w:rPr>
              <w:t xml:space="preserve"> </w:t>
            </w:r>
            <w:r w:rsidRPr="00985BA3">
              <w:rPr>
                <w:sz w:val="20"/>
                <w:szCs w:val="28"/>
              </w:rPr>
              <w:t>ЭП-2</w:t>
            </w:r>
          </w:p>
          <w:p w:rsidR="00FB4A59" w:rsidRPr="00985BA3" w:rsidRDefault="00FB4A59" w:rsidP="00985BA3">
            <w:pPr>
              <w:tabs>
                <w:tab w:val="left" w:pos="10290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ТУ17-1338-78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Толщина, мм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1,1 – 1,3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1,1 - 1,3</w:t>
            </w:r>
          </w:p>
        </w:tc>
        <w:tc>
          <w:tcPr>
            <w:tcW w:w="0" w:type="auto"/>
            <w:shd w:val="clear" w:color="auto" w:fill="auto"/>
          </w:tcPr>
          <w:p w:rsidR="00FB4A59" w:rsidRPr="00985BA3" w:rsidRDefault="00FB4A59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0,7 ± 0,2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Жесткость, Н, не менее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7 - 13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7 - 13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34,3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Разрывная нагрузка, Н, не менее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240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300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392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294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Удлинение при разрыве %, не менее: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 основе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 утку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10 - 15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Упругость %, не менее</w:t>
            </w:r>
          </w:p>
          <w:p w:rsidR="00D07DD0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 основе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 утку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85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60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70</w:t>
            </w:r>
          </w:p>
          <w:p w:rsidR="00CD6246" w:rsidRPr="00985BA3" w:rsidRDefault="00CD624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80</w:t>
            </w:r>
          </w:p>
        </w:tc>
      </w:tr>
    </w:tbl>
    <w:p w:rsidR="00377413" w:rsidRPr="00D07DD0" w:rsidRDefault="00377413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77413" w:rsidRPr="00D07DD0" w:rsidRDefault="00377413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 xml:space="preserve">3.4 </w:t>
      </w:r>
      <w:r w:rsidR="004477B5" w:rsidRPr="00D07DD0">
        <w:rPr>
          <w:lang w:val="ru-RU"/>
        </w:rPr>
        <w:t xml:space="preserve">Ассортимент материалов для наружных деталей </w:t>
      </w:r>
      <w:r w:rsidR="004477B5" w:rsidRPr="00D07DD0">
        <w:rPr>
          <w:szCs w:val="28"/>
          <w:lang w:val="ru-RU"/>
        </w:rPr>
        <w:t>низа</w:t>
      </w:r>
      <w:r w:rsidR="004477B5" w:rsidRPr="00D07DD0">
        <w:rPr>
          <w:szCs w:val="28"/>
        </w:rPr>
        <w:t xml:space="preserve"> обуви</w:t>
      </w:r>
    </w:p>
    <w:p w:rsidR="00377413" w:rsidRPr="00D07DD0" w:rsidRDefault="00377413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377413" w:rsidRPr="00D07DD0" w:rsidRDefault="00377413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Подошвы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из полиуретанов вырабатывают двумя методами: жидкого формования и литья под давлением. Наиболее часто используют метод жидкого формования. Подошвы, полученные этим методом, имеют микроячеистую структуру, что обеспечивает их плотность. Такие подошвы используют для повседневной, модельной и специальной обуви различного назначения. Как правило, методом жидкого формования из полиуретанов получают весь низ обуви, т.е. подошву с каблуком, не требующим дополнительной обработки. Ассортимент полиуретановых подошв разнообразен. Изделия различают по конфигурации, толщине, характеру поверхности.</w:t>
      </w:r>
    </w:p>
    <w:p w:rsidR="00377413" w:rsidRPr="00D07DD0" w:rsidRDefault="00377413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Поливинилхлоридные подошвы изготовляют методом литья под давлением. Монолитные подошвы обладают высоким сопротивлением истиранию, эластичностью, стойкостью к действию агрессивных сред, но имеют низкую морозостойкость и высокую плотность. Уступая полиуретановым подошвам по большинству показателей свойств, поливинилхлоридные подошвы все же имеют перспективу. Поливинилхлорид сравнительно дешев и недефицитен, что объясняет возможность его широкого применения.</w:t>
      </w:r>
    </w:p>
    <w:p w:rsidR="00377413" w:rsidRPr="00D07DD0" w:rsidRDefault="00377413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Пористые резины обладают низкой по сравнению с другими подошвенными материалами плотностью, а стало быть, и меньшей массой при равной толщине. Резина гидрофобная, в результате чего не намокает. Износостойкость пористых резин тесно связана с пределом прочности при растяжении. Срок службы подошв зависит также от их плотности и толщины. Пористые резины имеют невысокую прочность, поэтому при эксплуатации наблюдаются случаи их выкрашивания и перелома, что требует контроля сопротивления раздиру, которое у черных резин выше, чем у цветных.</w:t>
      </w:r>
    </w:p>
    <w:p w:rsidR="005E3D76" w:rsidRPr="00D07DD0" w:rsidRDefault="005E3D76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FD7A2F" w:rsidRPr="00D07DD0" w:rsidRDefault="00377413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 xml:space="preserve">Таблица 3.4 </w:t>
      </w:r>
      <w:r w:rsidRPr="00D07DD0">
        <w:rPr>
          <w:szCs w:val="28"/>
          <w:lang w:val="ru-RU"/>
        </w:rPr>
        <w:t>Показатели физико-механических и гигиенических свойств подошв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15"/>
        <w:gridCol w:w="1535"/>
        <w:gridCol w:w="1694"/>
        <w:gridCol w:w="2028"/>
      </w:tblGrid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Показатели материалов для подошвы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Полиуретан</w:t>
            </w:r>
          </w:p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формованный</w:t>
            </w:r>
          </w:p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ТУ17-21-548-85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Поливинил</w:t>
            </w:r>
            <w:r w:rsidR="00D07DD0" w:rsidRPr="00985BA3">
              <w:rPr>
                <w:sz w:val="20"/>
                <w:szCs w:val="28"/>
              </w:rPr>
              <w:t xml:space="preserve"> </w:t>
            </w:r>
            <w:r w:rsidRPr="00985BA3">
              <w:rPr>
                <w:sz w:val="20"/>
                <w:szCs w:val="28"/>
              </w:rPr>
              <w:t>хлорид</w:t>
            </w:r>
          </w:p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монолитный</w:t>
            </w:r>
          </w:p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ТУ6-051838-77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Пористая резина марки В</w:t>
            </w:r>
          </w:p>
          <w:p w:rsidR="00FD7A2F" w:rsidRPr="00985BA3" w:rsidRDefault="00FD7A2F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ТУ17-21-326-79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vertAlign w:val="superscript"/>
                <w:lang w:val="en-US"/>
              </w:rPr>
            </w:pPr>
            <w:r w:rsidRPr="00985BA3">
              <w:rPr>
                <w:sz w:val="20"/>
                <w:szCs w:val="28"/>
              </w:rPr>
              <w:t>Плотность, г/см</w:t>
            </w:r>
            <w:r w:rsidRPr="00985BA3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1,2 – 1,5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0,5 – 0,7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Предел прочности при растяжении, МПа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 – 8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 – 4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 – 3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Удлинение при разрыве, %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420 – 500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300 – 500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180 – 250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Остаточное удлинение, %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 – 20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25 – 30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20 – 30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Сопротивление истиранию, Дж/мм3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 – 3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Сопротивление многократному изгибу, тыс. циклов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100 – 120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 – 20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15 – 30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Сопротивление раздиру, кН/м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10 - 15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Твердость, усл.ед.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80 – 85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40 – 60</w:t>
            </w:r>
          </w:p>
        </w:tc>
      </w:tr>
    </w:tbl>
    <w:p w:rsidR="00380856" w:rsidRPr="00D07DD0" w:rsidRDefault="00380856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380856" w:rsidRPr="00D07DD0" w:rsidRDefault="00F81BC7" w:rsidP="00D07DD0">
      <w:pPr>
        <w:suppressAutoHyphens/>
        <w:spacing w:line="360" w:lineRule="auto"/>
        <w:ind w:firstLine="709"/>
        <w:rPr>
          <w:lang w:val="ru-RU"/>
        </w:rPr>
      </w:pPr>
      <w:r>
        <w:rPr>
          <w:szCs w:val="28"/>
          <w:lang w:val="ru-RU"/>
        </w:rPr>
        <w:br w:type="page"/>
      </w:r>
      <w:r w:rsidR="00380856" w:rsidRPr="00D07DD0">
        <w:rPr>
          <w:szCs w:val="28"/>
          <w:lang w:val="ru-RU"/>
        </w:rPr>
        <w:t>Таблица 3.4.1 Показатели физико-механических и гигиенических свойств</w:t>
      </w:r>
      <w:r w:rsidR="00380856" w:rsidRPr="00D07DD0">
        <w:t xml:space="preserve"> </w:t>
      </w:r>
      <w:r w:rsidR="00380856" w:rsidRPr="00D07DD0">
        <w:rPr>
          <w:lang w:val="ru-RU"/>
        </w:rPr>
        <w:t>каблуков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7"/>
        <w:gridCol w:w="2796"/>
        <w:gridCol w:w="1484"/>
        <w:gridCol w:w="1402"/>
      </w:tblGrid>
      <w:tr w:rsidR="00380856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Полиэтилен низкого давления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Полипропилен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АБС- пластик</w:t>
            </w:r>
          </w:p>
        </w:tc>
      </w:tr>
      <w:tr w:rsidR="00087423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Температура плавления, ºС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087423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Прочность крепления каблуков, Н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До 1500</w:t>
            </w:r>
          </w:p>
        </w:tc>
      </w:tr>
      <w:tr w:rsidR="00380856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Предел прочности, МПа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при растяжении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при сжатии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при изгибе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19…38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20…40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30…40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60…70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90…120</w:t>
            </w:r>
          </w:p>
        </w:tc>
        <w:tc>
          <w:tcPr>
            <w:tcW w:w="0" w:type="auto"/>
            <w:shd w:val="clear" w:color="auto" w:fill="auto"/>
          </w:tcPr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80…100</w:t>
            </w:r>
          </w:p>
          <w:p w:rsidR="00380856" w:rsidRPr="00985BA3" w:rsidRDefault="00380856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90…160</w:t>
            </w:r>
          </w:p>
        </w:tc>
      </w:tr>
    </w:tbl>
    <w:p w:rsidR="00FD7A2F" w:rsidRPr="00D07DD0" w:rsidRDefault="00FD7A2F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D07DD0" w:rsidRPr="00D07DD0" w:rsidRDefault="00FD7A2F" w:rsidP="00D07DD0">
      <w:pPr>
        <w:tabs>
          <w:tab w:val="left" w:pos="10290"/>
        </w:tabs>
        <w:suppressAutoHyphens/>
        <w:spacing w:line="360" w:lineRule="auto"/>
        <w:ind w:firstLine="709"/>
      </w:pPr>
      <w:r w:rsidRPr="00D07DD0">
        <w:rPr>
          <w:lang w:val="ru-RU"/>
        </w:rPr>
        <w:t>3.</w:t>
      </w:r>
      <w:r w:rsidR="005558C4" w:rsidRPr="00D07DD0">
        <w:rPr>
          <w:lang w:val="ru-RU"/>
        </w:rPr>
        <w:t>5</w:t>
      </w:r>
      <w:r w:rsidR="00D07DD0">
        <w:rPr>
          <w:lang w:val="ru-RU"/>
        </w:rPr>
        <w:t xml:space="preserve"> </w:t>
      </w:r>
      <w:r w:rsidR="004477B5" w:rsidRPr="00D07DD0">
        <w:rPr>
          <w:lang w:val="ru-RU"/>
        </w:rPr>
        <w:t xml:space="preserve">Ассортимент материалов для внутренних деталей </w:t>
      </w:r>
      <w:r w:rsidR="004477B5" w:rsidRPr="00D07DD0">
        <w:rPr>
          <w:szCs w:val="28"/>
          <w:lang w:val="ru-RU"/>
        </w:rPr>
        <w:t>низа</w:t>
      </w:r>
      <w:r w:rsidR="004477B5" w:rsidRPr="00D07DD0">
        <w:rPr>
          <w:szCs w:val="28"/>
        </w:rPr>
        <w:t xml:space="preserve"> обуви</w:t>
      </w:r>
    </w:p>
    <w:p w:rsidR="00FD7A2F" w:rsidRPr="00D07DD0" w:rsidRDefault="00FD7A2F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FD7A2F" w:rsidRPr="00D07DD0" w:rsidRDefault="00FD7A2F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Картон марки С-1 однослойного отлива более стоек к многократному изгибу и истиранию, чем картон многослойного отлива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марки С-2, так как в нем прочность сцепления волокон и их взаимное переплетение выше. Картоны многослойного отлива более жесткие, чем картоны однослойного отлива.</w:t>
      </w:r>
    </w:p>
    <w:p w:rsidR="00FD7A2F" w:rsidRPr="00F81BC7" w:rsidRDefault="00FD7A2F" w:rsidP="00F81BC7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Картон СЦМ успешно заменяет стелечную кожу, так как имеет достаточно высокие показатели прочности, упругости, сопротивления истиранию, гигиенических свойств. СЦМ присущи достаточно высокая сорбция паров воды, небольшая усадка при увлажнении и сушке.</w:t>
      </w:r>
    </w:p>
    <w:p w:rsidR="00FD7A2F" w:rsidRPr="00D07DD0" w:rsidRDefault="00FD7A2F" w:rsidP="00D07DD0">
      <w:pPr>
        <w:tabs>
          <w:tab w:val="left" w:pos="-18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Картон марки С-2 многослойного отлива с битумно-канифольной проклейкой применяют для более дешевых видов обуви, так как они имеют недостаточно высокие показатели прочности и сопротивления истиранию в увлажненном состоянии.</w:t>
      </w:r>
    </w:p>
    <w:p w:rsidR="005E3D76" w:rsidRPr="00D07DD0" w:rsidRDefault="005E3D76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FD7A2F" w:rsidRPr="00D07DD0" w:rsidRDefault="00C42E95" w:rsidP="00D07DD0">
      <w:pPr>
        <w:tabs>
          <w:tab w:val="left" w:pos="10290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lang w:val="ru-RU"/>
        </w:rPr>
        <w:t>Таблица 3.5</w:t>
      </w:r>
      <w:r w:rsidR="00D07DD0">
        <w:rPr>
          <w:lang w:val="ru-RU"/>
        </w:rPr>
        <w:t xml:space="preserve"> </w:t>
      </w:r>
      <w:r w:rsidR="00FD7A2F" w:rsidRPr="00D07DD0">
        <w:rPr>
          <w:szCs w:val="28"/>
          <w:lang w:val="ru-RU"/>
        </w:rPr>
        <w:t>Показатели физико-механических и гигиенических свойств материала низа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32"/>
        <w:gridCol w:w="1672"/>
        <w:gridCol w:w="1784"/>
        <w:gridCol w:w="1784"/>
      </w:tblGrid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Показатели материалов для стельки основной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Картон СЦМ</w:t>
            </w:r>
            <w:r w:rsidR="00F81BC7" w:rsidRPr="00985BA3">
              <w:rPr>
                <w:sz w:val="20"/>
                <w:szCs w:val="28"/>
                <w:lang w:val="en-US"/>
              </w:rPr>
              <w:t xml:space="preserve"> </w:t>
            </w:r>
            <w:r w:rsidRPr="00985BA3">
              <w:rPr>
                <w:sz w:val="20"/>
                <w:szCs w:val="28"/>
              </w:rPr>
              <w:t>ТУ 17-21-430-83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Картон марки С-1</w:t>
            </w:r>
            <w:r w:rsidR="00F81BC7" w:rsidRPr="00985BA3">
              <w:rPr>
                <w:sz w:val="20"/>
                <w:szCs w:val="28"/>
                <w:lang w:val="en-US"/>
              </w:rPr>
              <w:t xml:space="preserve"> </w:t>
            </w:r>
            <w:r w:rsidRPr="00985BA3">
              <w:rPr>
                <w:sz w:val="20"/>
                <w:szCs w:val="28"/>
              </w:rPr>
              <w:t>ТУ17-21-94-76</w:t>
            </w:r>
          </w:p>
        </w:tc>
        <w:tc>
          <w:tcPr>
            <w:tcW w:w="0" w:type="auto"/>
            <w:shd w:val="clear" w:color="auto" w:fill="auto"/>
          </w:tcPr>
          <w:p w:rsidR="00FD7A2F" w:rsidRPr="00985BA3" w:rsidRDefault="00FD7A2F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Картон марки С-2</w:t>
            </w:r>
            <w:r w:rsidR="00F81BC7" w:rsidRPr="00985BA3">
              <w:rPr>
                <w:sz w:val="20"/>
                <w:szCs w:val="28"/>
                <w:lang w:val="en-US"/>
              </w:rPr>
              <w:t xml:space="preserve"> </w:t>
            </w:r>
            <w:r w:rsidRPr="00985BA3">
              <w:rPr>
                <w:sz w:val="20"/>
                <w:szCs w:val="28"/>
              </w:rPr>
              <w:t>ТУ17-21-94-76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Истираемость во влажном состоянии, мм/мин, не более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2,75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Предел прочности при растяжении после замачивания в воде, МПа, не менее,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Относительное удлинение при разрыве в сухом состоянии, %, не менее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18 – 30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18 - 30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19 – 42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25 - 48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10 – 33</w:t>
            </w:r>
          </w:p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14 - 28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Намокаемость за 2 ч, %, не более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7 - 55</w:t>
            </w:r>
          </w:p>
        </w:tc>
        <w:tc>
          <w:tcPr>
            <w:tcW w:w="0" w:type="auto"/>
            <w:shd w:val="clear" w:color="auto" w:fill="auto"/>
          </w:tcPr>
          <w:p w:rsidR="00087423" w:rsidRPr="00985BA3" w:rsidRDefault="00087423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7 - 25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Сорбция водяных паров за 16 ч, %, не менее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Десорбция водяных паров за 8 ч, %, не менее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Влажность, %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6 ± 2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11 ± 2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 ± 2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Плотность, г/см3, не боле</w:t>
            </w:r>
            <w:r w:rsidR="00087423" w:rsidRPr="00985BA3">
              <w:rPr>
                <w:sz w:val="20"/>
                <w:szCs w:val="28"/>
                <w:lang w:val="ru-RU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1,05</w:t>
            </w:r>
          </w:p>
        </w:tc>
      </w:tr>
      <w:tr w:rsidR="00F81BC7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Изменение линейных размеров после увлажнения и высушивания, %, не более</w:t>
            </w: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</w:tr>
    </w:tbl>
    <w:p w:rsidR="00FB4A59" w:rsidRPr="00D07DD0" w:rsidRDefault="00FB4A59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558C4" w:rsidRPr="00D07DD0" w:rsidRDefault="005558C4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  <w:r w:rsidRPr="00D07DD0">
        <w:rPr>
          <w:lang w:val="ru-RU"/>
        </w:rPr>
        <w:t>3.6</w:t>
      </w:r>
      <w:r w:rsidR="00D07DD0">
        <w:rPr>
          <w:lang w:val="ru-RU"/>
        </w:rPr>
        <w:t xml:space="preserve"> </w:t>
      </w:r>
      <w:r w:rsidR="00584B70" w:rsidRPr="00D07DD0">
        <w:rPr>
          <w:lang w:val="ru-RU"/>
        </w:rPr>
        <w:t xml:space="preserve">Ассортимент материалов для промежуточных деталей </w:t>
      </w:r>
      <w:r w:rsidR="00584B70" w:rsidRPr="00D07DD0">
        <w:rPr>
          <w:szCs w:val="28"/>
          <w:lang w:val="ru-RU"/>
        </w:rPr>
        <w:t>низа</w:t>
      </w:r>
      <w:r w:rsidR="00584B70" w:rsidRPr="00D07DD0">
        <w:rPr>
          <w:szCs w:val="28"/>
        </w:rPr>
        <w:t xml:space="preserve"> обуви</w:t>
      </w:r>
    </w:p>
    <w:p w:rsidR="00FB4A59" w:rsidRPr="00D07DD0" w:rsidRDefault="00FB4A59" w:rsidP="00D07DD0">
      <w:pPr>
        <w:suppressAutoHyphens/>
        <w:spacing w:line="360" w:lineRule="auto"/>
        <w:ind w:firstLine="709"/>
        <w:rPr>
          <w:lang w:val="ru-RU"/>
        </w:rPr>
      </w:pPr>
    </w:p>
    <w:p w:rsidR="005558C4" w:rsidRPr="00F81BC7" w:rsidRDefault="005558C4" w:rsidP="00F81BC7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Геленок изготавливают штамповкой из стальной ленты с последующей</w:t>
      </w:r>
      <w:r w:rsidRPr="00D07DD0">
        <w:rPr>
          <w:szCs w:val="28"/>
          <w:lang w:val="ru-RU"/>
        </w:rPr>
        <w:t xml:space="preserve"> </w:t>
      </w:r>
      <w:r w:rsidRPr="00D07DD0">
        <w:rPr>
          <w:szCs w:val="28"/>
        </w:rPr>
        <w:t>термообработкой. Они изогнуты по профилю геленочно-пяточной части сле</w:t>
      </w:r>
      <w:r w:rsidRPr="00D07DD0">
        <w:rPr>
          <w:szCs w:val="28"/>
          <w:lang w:val="ru-RU"/>
        </w:rPr>
        <w:t>да</w:t>
      </w:r>
      <w:r w:rsidR="00F81BC7" w:rsidRPr="00F81BC7">
        <w:rPr>
          <w:szCs w:val="28"/>
          <w:lang w:val="ru-RU"/>
        </w:rPr>
        <w:t xml:space="preserve"> </w:t>
      </w:r>
      <w:r w:rsidRPr="00D07DD0">
        <w:rPr>
          <w:szCs w:val="28"/>
        </w:rPr>
        <w:t>колодки. Геленки препятствуют прогибу обуви в геленочной части, что об</w:t>
      </w:r>
      <w:r w:rsidR="00C42E95" w:rsidRPr="00D07DD0">
        <w:rPr>
          <w:szCs w:val="28"/>
          <w:lang w:val="ru-RU"/>
        </w:rPr>
        <w:t>ле</w:t>
      </w:r>
      <w:r w:rsidRPr="00D07DD0">
        <w:rPr>
          <w:szCs w:val="28"/>
        </w:rPr>
        <w:t>гчает ходьбу и сохраняет форму обуви. Геленки для обуви на среднем и высоком каблуке имеют одно ребро жесткости. Через отверстия в геленках их крепят к следу обуви гвоздями. Геленки должны иметь толщину 0,8-</w:t>
      </w:r>
      <w:smartTag w:uri="urn:schemas-microsoft-com:office:smarttags" w:element="metricconverter">
        <w:smartTagPr>
          <w:attr w:name="ProductID" w:val="1,1 мм"/>
        </w:smartTagPr>
        <w:r w:rsidRPr="00D07DD0">
          <w:rPr>
            <w:szCs w:val="28"/>
          </w:rPr>
          <w:t>1,1 мм</w:t>
        </w:r>
      </w:smartTag>
      <w:r w:rsidRPr="00D07DD0">
        <w:rPr>
          <w:szCs w:val="28"/>
        </w:rPr>
        <w:t xml:space="preserve">, ширину </w:t>
      </w:r>
      <w:smartTag w:uri="urn:schemas-microsoft-com:office:smarttags" w:element="metricconverter">
        <w:smartTagPr>
          <w:attr w:name="ProductID" w:val="14 мм"/>
        </w:smartTagPr>
        <w:r w:rsidRPr="00D07DD0">
          <w:rPr>
            <w:szCs w:val="28"/>
          </w:rPr>
          <w:t>14 мм</w:t>
        </w:r>
      </w:smartTag>
      <w:r w:rsidRPr="00D07DD0">
        <w:rPr>
          <w:szCs w:val="28"/>
        </w:rPr>
        <w:t xml:space="preserve"> для обуви на низком каблуке и </w:t>
      </w:r>
      <w:smartTag w:uri="urn:schemas-microsoft-com:office:smarttags" w:element="metricconverter">
        <w:smartTagPr>
          <w:attr w:name="ProductID" w:val="10 мм"/>
        </w:smartTagPr>
        <w:r w:rsidRPr="00D07DD0">
          <w:rPr>
            <w:szCs w:val="28"/>
          </w:rPr>
          <w:t>10 мм</w:t>
        </w:r>
      </w:smartTag>
      <w:r w:rsidRPr="00D07DD0">
        <w:rPr>
          <w:szCs w:val="28"/>
        </w:rPr>
        <w:t xml:space="preserve"> для обуви на среднем и высоком каблуке. Геленки должны обладать высокой твердостью, упругостью, сопротивлением многократному изгибу.</w:t>
      </w:r>
    </w:p>
    <w:p w:rsidR="005558C4" w:rsidRPr="00D07DD0" w:rsidRDefault="005558C4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Для полустельки используются кожкартон марки Б с латексной проклейкой, однослойного отлива; картон марки Г с битумно-канифольной проклейкой, многослойного отлива; картон марки С-1.</w:t>
      </w:r>
    </w:p>
    <w:p w:rsidR="005558C4" w:rsidRPr="00D07DD0" w:rsidRDefault="005558C4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Картон марки Г отличается большей жесткостью, резким снижением предела прочности при растяжении в мокром состоянии, малым сопротивлением истиранию и многократному изгибу. Кожкартон марки Б используют с целью экономии подошвенной кожи на жесткий пласт задников юфтевой обуви.</w:t>
      </w:r>
    </w:p>
    <w:p w:rsidR="005E3D76" w:rsidRPr="00D07DD0" w:rsidRDefault="005E3D76" w:rsidP="00D07DD0">
      <w:pPr>
        <w:tabs>
          <w:tab w:val="left" w:pos="10290"/>
        </w:tabs>
        <w:suppressAutoHyphens/>
        <w:spacing w:line="360" w:lineRule="auto"/>
        <w:ind w:firstLine="709"/>
        <w:rPr>
          <w:lang w:val="ru-RU"/>
        </w:rPr>
      </w:pPr>
    </w:p>
    <w:p w:rsidR="005558C4" w:rsidRPr="00D07DD0" w:rsidRDefault="00C42E95" w:rsidP="00D07DD0">
      <w:pPr>
        <w:tabs>
          <w:tab w:val="left" w:pos="10290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lang w:val="ru-RU"/>
        </w:rPr>
        <w:t>Таблица 3.6</w:t>
      </w:r>
      <w:r w:rsidR="00D07DD0">
        <w:rPr>
          <w:lang w:val="ru-RU"/>
        </w:rPr>
        <w:t xml:space="preserve"> </w:t>
      </w:r>
      <w:r w:rsidR="005558C4" w:rsidRPr="00D07DD0">
        <w:rPr>
          <w:szCs w:val="28"/>
          <w:lang w:val="ru-RU"/>
        </w:rPr>
        <w:t>Показатели физико-механических и гигиенических свойств материала низа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54"/>
        <w:gridCol w:w="1728"/>
        <w:gridCol w:w="1714"/>
        <w:gridCol w:w="1976"/>
      </w:tblGrid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Показатели материалов для полустельки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Картон марки С-1 ТУ17-21-94-76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Картон марки Г</w:t>
            </w:r>
            <w:r w:rsidR="00D07DD0" w:rsidRPr="00985BA3">
              <w:rPr>
                <w:sz w:val="20"/>
                <w:szCs w:val="28"/>
                <w:lang w:val="en-US"/>
              </w:rPr>
              <w:t xml:space="preserve"> </w:t>
            </w:r>
            <w:r w:rsidRPr="00985BA3">
              <w:rPr>
                <w:sz w:val="20"/>
                <w:szCs w:val="28"/>
              </w:rPr>
              <w:t>ТУ 17-21-206-89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Кожкартон марки Б</w:t>
            </w:r>
            <w:r w:rsidR="00D07DD0" w:rsidRPr="00985BA3">
              <w:rPr>
                <w:sz w:val="20"/>
                <w:szCs w:val="28"/>
                <w:lang w:val="en-US"/>
              </w:rPr>
              <w:t xml:space="preserve"> </w:t>
            </w:r>
            <w:r w:rsidRPr="00985BA3">
              <w:rPr>
                <w:sz w:val="20"/>
                <w:szCs w:val="28"/>
              </w:rPr>
              <w:t>ГОСТ 9542-89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Плотность, г/см</w:t>
            </w:r>
            <w:r w:rsidRPr="00985BA3">
              <w:rPr>
                <w:sz w:val="20"/>
                <w:szCs w:val="28"/>
                <w:vertAlign w:val="superscript"/>
              </w:rPr>
              <w:t>3</w:t>
            </w:r>
            <w:r w:rsidRPr="00985BA3">
              <w:rPr>
                <w:sz w:val="20"/>
                <w:szCs w:val="28"/>
              </w:rPr>
              <w:t>, не более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Предел прочности при растяжении после замачивания в воде, н/мм</w:t>
            </w:r>
            <w:r w:rsidRPr="00985BA3">
              <w:rPr>
                <w:sz w:val="20"/>
                <w:szCs w:val="28"/>
                <w:vertAlign w:val="superscript"/>
              </w:rPr>
              <w:t>2</w:t>
            </w:r>
            <w:r w:rsidRPr="00985BA3">
              <w:rPr>
                <w:sz w:val="20"/>
                <w:szCs w:val="28"/>
              </w:rPr>
              <w:t>, не менее,</w:t>
            </w: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</w:p>
          <w:p w:rsidR="001B1EFD" w:rsidRPr="00985BA3" w:rsidRDefault="001B1EFD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 (МПа)</w:t>
            </w: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4 (МПа)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0,8</w:t>
            </w: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Сорбция водяных паров за 16 ч, %, не менее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en-US"/>
              </w:rPr>
            </w:pPr>
            <w:r w:rsidRPr="00985BA3">
              <w:rPr>
                <w:sz w:val="20"/>
                <w:szCs w:val="28"/>
              </w:rPr>
              <w:t>Влажность, %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11 ± 2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8 ± 2</w:t>
            </w:r>
          </w:p>
        </w:tc>
        <w:tc>
          <w:tcPr>
            <w:tcW w:w="0" w:type="auto"/>
            <w:shd w:val="clear" w:color="auto" w:fill="auto"/>
          </w:tcPr>
          <w:p w:rsidR="005558C4" w:rsidRPr="00985BA3" w:rsidRDefault="005558C4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11 ± 2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Истираемость во влажном состоянии, мм/мин, не более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2,75</w:t>
            </w:r>
          </w:p>
        </w:tc>
        <w:tc>
          <w:tcPr>
            <w:tcW w:w="0" w:type="auto"/>
            <w:shd w:val="clear" w:color="auto" w:fill="auto"/>
          </w:tcPr>
          <w:p w:rsidR="00C42E95" w:rsidRPr="00985BA3" w:rsidRDefault="00C42E95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0,5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985BA3">
              <w:rPr>
                <w:sz w:val="20"/>
                <w:szCs w:val="28"/>
              </w:rPr>
              <w:t>Намокаемость за 2 ч, %, не более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7 - 55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30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Десорбция водяных паров за 8 ч, %, не менее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  <w:tr w:rsidR="00D07DD0" w:rsidRPr="00985BA3" w:rsidTr="00985BA3">
        <w:trPr>
          <w:jc w:val="center"/>
        </w:trPr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Изменение линейных размеров после увлажнения и высушивания, %, не более</w:t>
            </w: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продольном направлении</w:t>
            </w: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в поперечном направлении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2,5</w:t>
            </w: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  <w:p w:rsidR="008A746C" w:rsidRPr="00985BA3" w:rsidRDefault="008A746C" w:rsidP="00985BA3">
            <w:pPr>
              <w:tabs>
                <w:tab w:val="left" w:pos="9354"/>
              </w:tabs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985BA3">
              <w:rPr>
                <w:sz w:val="20"/>
                <w:szCs w:val="28"/>
              </w:rPr>
              <w:t>-</w:t>
            </w:r>
          </w:p>
        </w:tc>
      </w:tr>
    </w:tbl>
    <w:p w:rsidR="00D07DD0" w:rsidRPr="00D07DD0" w:rsidRDefault="00D07DD0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558C4" w:rsidRPr="00D07DD0" w:rsidRDefault="005558C4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3.7 </w:t>
      </w:r>
      <w:r w:rsidR="00584B70" w:rsidRPr="00D07DD0">
        <w:rPr>
          <w:lang w:val="ru-RU"/>
        </w:rPr>
        <w:t xml:space="preserve">Ассортимент </w:t>
      </w:r>
      <w:r w:rsidR="00584B70" w:rsidRPr="00D07DD0">
        <w:rPr>
          <w:szCs w:val="28"/>
          <w:lang w:val="ru-RU"/>
        </w:rPr>
        <w:t>вспомогательных материалов</w:t>
      </w:r>
    </w:p>
    <w:p w:rsidR="005558C4" w:rsidRPr="00D07DD0" w:rsidRDefault="005558C4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558C4" w:rsidRPr="00D07DD0" w:rsidRDefault="005558C4" w:rsidP="001B1EFD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 xml:space="preserve">Основное требование к ниткам – высокая прочность при растяжении, которая должна сохраняться при различных температурах и относительной влажности воздуха. Удлинение ниток должно быть оптимальным. Для туфель женских модельных применяются армированные нитки 65 ЛХ ОСТ 17-257-84. Нитки изготавливают из армированной пряжи, состоящей из </w:t>
      </w:r>
      <w:r w:rsidR="00CD6246" w:rsidRPr="00D07DD0">
        <w:rPr>
          <w:szCs w:val="28"/>
        </w:rPr>
        <w:t>високо</w:t>
      </w:r>
      <w:r w:rsidRPr="00D07DD0">
        <w:rPr>
          <w:szCs w:val="28"/>
        </w:rPr>
        <w:t>качественной, комплексной полиэфирной нити 67% и тонковолокнистого хлопка 33%. Вырабатывают нитки матовыми, суровыми и окрашенными правой крутки.</w:t>
      </w:r>
    </w:p>
    <w:p w:rsidR="005558C4" w:rsidRPr="00D07DD0" w:rsidRDefault="005558C4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Для соединения деталей обуви широко применяют клея. Для данной модели применяют клей НТ рецеп</w:t>
      </w:r>
      <w:r w:rsidR="00B74671" w:rsidRPr="00D07DD0">
        <w:rPr>
          <w:szCs w:val="28"/>
        </w:rPr>
        <w:t xml:space="preserve">т 1, этот клей применяется для </w:t>
      </w:r>
      <w:r w:rsidRPr="00D07DD0">
        <w:rPr>
          <w:szCs w:val="28"/>
        </w:rPr>
        <w:t xml:space="preserve">клеевой затяжки, </w:t>
      </w:r>
      <w:r w:rsidR="00B74671" w:rsidRPr="00D07DD0">
        <w:rPr>
          <w:szCs w:val="28"/>
        </w:rPr>
        <w:t>склеивани</w:t>
      </w:r>
      <w:r w:rsidR="00B74671" w:rsidRPr="00D07DD0">
        <w:rPr>
          <w:szCs w:val="28"/>
          <w:lang w:val="ru-RU"/>
        </w:rPr>
        <w:t>я</w:t>
      </w:r>
      <w:r w:rsidRPr="00D07DD0">
        <w:rPr>
          <w:szCs w:val="28"/>
        </w:rPr>
        <w:t xml:space="preserve"> основной стельки с полустелькой. Клей СКС-65-ГП рецепт 10: применяется для вклеивания кожаных вкладных стелек, подпяточников, для склеивания коробок и наклеивания этикеток, простилание следа обуви.</w:t>
      </w:r>
    </w:p>
    <w:p w:rsidR="005E3D76" w:rsidRPr="00D07DD0" w:rsidRDefault="005E3D76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5558C4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br w:type="page"/>
      </w:r>
      <w:r w:rsidRPr="00D07DD0">
        <w:rPr>
          <w:szCs w:val="28"/>
          <w:lang w:val="ru-RU"/>
        </w:rPr>
        <w:t>4</w:t>
      </w:r>
      <w:r w:rsidR="005E3D76" w:rsidRPr="00D07DD0">
        <w:rPr>
          <w:szCs w:val="28"/>
          <w:lang w:val="ru-RU"/>
        </w:rPr>
        <w:t>.</w:t>
      </w:r>
      <w:r w:rsidRPr="00D07DD0">
        <w:rPr>
          <w:szCs w:val="28"/>
          <w:lang w:val="ru-RU"/>
        </w:rPr>
        <w:t xml:space="preserve"> </w:t>
      </w:r>
      <w:r w:rsidR="00584B70" w:rsidRPr="00D07DD0">
        <w:rPr>
          <w:szCs w:val="28"/>
          <w:lang w:val="ru-RU"/>
        </w:rPr>
        <w:t>Обоснование выбора материалов для изготовления женских туфель</w:t>
      </w:r>
    </w:p>
    <w:p w:rsidR="00CD6246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D6246" w:rsidRPr="00D07DD0" w:rsidRDefault="00CD6246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 xml:space="preserve">Для верха туфель женских </w:t>
      </w:r>
      <w:r w:rsidR="00B74671" w:rsidRPr="00D07DD0">
        <w:rPr>
          <w:szCs w:val="28"/>
          <w:lang w:val="ru-RU"/>
        </w:rPr>
        <w:t xml:space="preserve">осенне-весеннего сезона носки </w:t>
      </w:r>
      <w:r w:rsidRPr="00D07DD0">
        <w:rPr>
          <w:szCs w:val="28"/>
        </w:rPr>
        <w:t>целесообразно применять эластичную кожу, т.</w:t>
      </w:r>
      <w:r w:rsidR="00B74671" w:rsidRPr="00D07DD0">
        <w:rPr>
          <w:szCs w:val="28"/>
        </w:rPr>
        <w:t>к. большинство показателей выше</w:t>
      </w:r>
      <w:r w:rsidR="00B74671" w:rsidRPr="00D07DD0">
        <w:rPr>
          <w:szCs w:val="28"/>
          <w:lang w:val="ru-RU"/>
        </w:rPr>
        <w:t xml:space="preserve">, чем у других приведенных материалов. </w:t>
      </w:r>
      <w:r w:rsidRPr="00D07DD0">
        <w:rPr>
          <w:szCs w:val="28"/>
        </w:rPr>
        <w:t>Такие как: удлинение при напряжении 10 МПа, пароемкость, адгезия покрывной пленки, массовая доля веществ, экстрагируемых органическими растворителями, толщина.</w:t>
      </w:r>
    </w:p>
    <w:p w:rsidR="00CD6246" w:rsidRPr="00D07DD0" w:rsidRDefault="00CD6246" w:rsidP="00D07DD0">
      <w:pPr>
        <w:tabs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Эта кожа отличается от других видов кож большей мягкостью, растяжимостью и меньшей толщиной. При выпуске кожи применяют новые химические технологии, что позволяет получать кожу полную на ощупь, без отдушистости,</w:t>
      </w:r>
      <w:r w:rsidR="00D07DD0">
        <w:rPr>
          <w:szCs w:val="28"/>
        </w:rPr>
        <w:t xml:space="preserve"> </w:t>
      </w:r>
      <w:r w:rsidRPr="00D07DD0">
        <w:rPr>
          <w:szCs w:val="28"/>
        </w:rPr>
        <w:t>эластичной лицевой поверхностью.</w:t>
      </w:r>
    </w:p>
    <w:p w:rsidR="00CD6246" w:rsidRPr="00D07DD0" w:rsidRDefault="0081263B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Для подкладки</w:t>
      </w:r>
      <w:r w:rsidR="00CD6246" w:rsidRPr="00D07DD0">
        <w:rPr>
          <w:szCs w:val="28"/>
        </w:rPr>
        <w:t xml:space="preserve"> женских</w:t>
      </w:r>
      <w:r w:rsidRPr="00D07DD0">
        <w:rPr>
          <w:szCs w:val="28"/>
          <w:lang w:val="ru-RU"/>
        </w:rPr>
        <w:t xml:space="preserve"> о/в туфель</w:t>
      </w:r>
      <w:r w:rsidR="00CD6246" w:rsidRPr="00D07DD0">
        <w:rPr>
          <w:szCs w:val="28"/>
        </w:rPr>
        <w:t xml:space="preserve"> используется кожа подкладочная (выросток), так как к подкладке в пяточной части предъявляются высокие требования, поэтому для нее используются кожи хромового метода дубления из шкур крупного рогатого скота.</w:t>
      </w:r>
    </w:p>
    <w:p w:rsidR="00CD6246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 xml:space="preserve">Кожа подкладочная (выросток) обладает высоким пределом прочности при растяжении по коже, устойчивостью к </w:t>
      </w:r>
      <w:r w:rsidR="00B74671" w:rsidRPr="00D07DD0">
        <w:rPr>
          <w:szCs w:val="28"/>
        </w:rPr>
        <w:t>мокрому трению, а также высок</w:t>
      </w:r>
      <w:r w:rsidR="00B74671" w:rsidRPr="00D07DD0">
        <w:rPr>
          <w:szCs w:val="28"/>
          <w:lang w:val="ru-RU"/>
        </w:rPr>
        <w:t>ой</w:t>
      </w:r>
      <w:r w:rsidRPr="00D07DD0">
        <w:rPr>
          <w:szCs w:val="28"/>
        </w:rPr>
        <w:t xml:space="preserve"> влагоотдача и гигроскопичность.</w:t>
      </w:r>
    </w:p>
    <w:p w:rsidR="00CD6246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Для подноска используется материал эластичный марки ЭП-2с покрытием на основе метилолполиамидного клея ПФЭ</w:t>
      </w:r>
      <w:r w:rsidRPr="00D07DD0">
        <w:rPr>
          <w:szCs w:val="28"/>
          <w:vertAlign w:val="superscript"/>
        </w:rPr>
        <w:t>2</w:t>
      </w:r>
      <w:r w:rsidRPr="00D07DD0">
        <w:rPr>
          <w:szCs w:val="28"/>
        </w:rPr>
        <w:t>/</w:t>
      </w:r>
      <w:r w:rsidRPr="00D07DD0">
        <w:rPr>
          <w:szCs w:val="28"/>
          <w:vertAlign w:val="subscript"/>
        </w:rPr>
        <w:t>10</w:t>
      </w:r>
      <w:r w:rsidRPr="00D07DD0">
        <w:rPr>
          <w:szCs w:val="28"/>
        </w:rPr>
        <w:t xml:space="preserve">П, ТУ17-1398-78. Представляет собой хлопкополиэфирный аппретированный бумазею – корд с двухсторонним покрытием на основе полиамидных материалов или синтетического латекса </w:t>
      </w:r>
      <w:r w:rsidRPr="00D07DD0">
        <w:rPr>
          <w:szCs w:val="28"/>
          <w:lang w:val="en-US"/>
        </w:rPr>
        <w:t>C</w:t>
      </w:r>
      <w:r w:rsidRPr="00D07DD0">
        <w:rPr>
          <w:szCs w:val="28"/>
        </w:rPr>
        <w:t>КС-65ГП. Этот материал обладает меньшей толщиной, у него хорошая жесткость, а также разрывная нагрузка и удлинение при разрыве.</w:t>
      </w:r>
    </w:p>
    <w:p w:rsidR="005558C4" w:rsidRPr="00D07DD0" w:rsidRDefault="00CD6246" w:rsidP="00D07DD0">
      <w:pPr>
        <w:suppressAutoHyphens/>
        <w:spacing w:line="360" w:lineRule="auto"/>
        <w:ind w:firstLine="709"/>
        <w:rPr>
          <w:szCs w:val="28"/>
        </w:rPr>
      </w:pPr>
      <w:r w:rsidRPr="00D07DD0">
        <w:rPr>
          <w:szCs w:val="28"/>
        </w:rPr>
        <w:t>Для подошвы используется полиуретан (формованный) ТУ17-21-548-85. Полиуретановые подошвы при равной плотности имеют в несколько раз большие сопротивление истиранию, многократному изгибу и предел прочно</w:t>
      </w:r>
      <w:r w:rsidRPr="00D07DD0">
        <w:rPr>
          <w:szCs w:val="28"/>
          <w:lang w:val="ru-RU"/>
        </w:rPr>
        <w:t>-</w:t>
      </w:r>
      <w:r w:rsidRPr="00D07DD0">
        <w:rPr>
          <w:szCs w:val="28"/>
        </w:rPr>
        <w:t>сти при растяжении, чем другие подошвенные материалы, а также высокие показатели твердости и удлинения при разрыве. Такой комплекс механических свойств обеспечивает долговечность эксплуатации полиуретановых подошв.</w:t>
      </w:r>
    </w:p>
    <w:p w:rsidR="00CD6246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Для каблуков используется АБС - пластик, который характеризуется высоким пределом прочности при сжатии и изгибе, а также хорошей прочностью крепления каблуков, чем остальные каблучные материалы.</w:t>
      </w:r>
    </w:p>
    <w:p w:rsidR="00CD6246" w:rsidRPr="00D07DD0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Для стельки основной используют картон СЦМ ТУ 17-21-430-83. У него хорошие показатели прочности при растяжении после замачивания в воде, истираемость.</w:t>
      </w:r>
    </w:p>
    <w:p w:rsidR="003E73C0" w:rsidRPr="0055037A" w:rsidRDefault="00CD6246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Для полустельки используется картон марки С-1 ТУ17-21-94-76 однослойного отлива, картон более стоек к многократному изгибу и истиранию, так как прочность сцепления волокон и их взаимное переплетение выше, чем у остальных картонов. Высокое относительное удлинение при разрыве в сухом состоянии.</w:t>
      </w:r>
    </w:p>
    <w:p w:rsidR="005E3D76" w:rsidRPr="0055037A" w:rsidRDefault="005E3D7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D6246" w:rsidRPr="00D07DD0" w:rsidRDefault="003E73C0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br w:type="page"/>
      </w:r>
      <w:r w:rsidRPr="00D07DD0">
        <w:rPr>
          <w:szCs w:val="28"/>
          <w:lang w:val="ru-RU"/>
        </w:rPr>
        <w:t>Заключение</w:t>
      </w:r>
    </w:p>
    <w:p w:rsidR="003E73C0" w:rsidRPr="00D07DD0" w:rsidRDefault="003E73C0" w:rsidP="00D07DD0">
      <w:pPr>
        <w:suppressAutoHyphens/>
        <w:spacing w:line="360" w:lineRule="auto"/>
        <w:ind w:firstLine="709"/>
        <w:rPr>
          <w:lang w:val="ru-RU"/>
        </w:rPr>
      </w:pPr>
    </w:p>
    <w:p w:rsidR="003E73C0" w:rsidRPr="00D07DD0" w:rsidRDefault="008D2AB6" w:rsidP="00D07DD0">
      <w:pPr>
        <w:tabs>
          <w:tab w:val="left" w:pos="900"/>
          <w:tab w:val="left" w:pos="9354"/>
        </w:tabs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  <w:lang w:val="ru-RU"/>
        </w:rPr>
        <w:t>Проделанная работа позволяет у</w:t>
      </w:r>
      <w:r w:rsidR="004A3D51" w:rsidRPr="00D07DD0">
        <w:rPr>
          <w:szCs w:val="28"/>
          <w:lang w:val="ru-RU"/>
        </w:rPr>
        <w:t>т</w:t>
      </w:r>
      <w:r w:rsidRPr="00D07DD0">
        <w:rPr>
          <w:szCs w:val="28"/>
          <w:lang w:val="ru-RU"/>
        </w:rPr>
        <w:t>верждать, что материалы подобраны таким образом, чтобы данная модель была конкурентоспособна.</w:t>
      </w:r>
    </w:p>
    <w:p w:rsidR="003E73C0" w:rsidRPr="0055037A" w:rsidRDefault="003E73C0" w:rsidP="00D07DD0">
      <w:pPr>
        <w:suppressAutoHyphens/>
        <w:spacing w:line="360" w:lineRule="auto"/>
        <w:ind w:firstLine="709"/>
        <w:rPr>
          <w:szCs w:val="28"/>
          <w:lang w:val="ru-RU"/>
        </w:rPr>
      </w:pPr>
      <w:r w:rsidRPr="00D07DD0">
        <w:rPr>
          <w:szCs w:val="28"/>
        </w:rPr>
        <w:t>С учетом модного направления используется эластичная кожа. Из нее изготавливаются детали туфель. Эластичная кожа имеет толщину 1,2-</w:t>
      </w:r>
      <w:smartTag w:uri="urn:schemas-microsoft-com:office:smarttags" w:element="metricconverter">
        <w:smartTagPr>
          <w:attr w:name="ProductID" w:val="2,4 мм"/>
        </w:smartTagPr>
        <w:r w:rsidRPr="00D07DD0">
          <w:rPr>
            <w:szCs w:val="28"/>
          </w:rPr>
          <w:t>2,4 мм</w:t>
        </w:r>
      </w:smartTag>
      <w:r w:rsidRPr="00D07DD0">
        <w:rPr>
          <w:szCs w:val="28"/>
        </w:rPr>
        <w:t xml:space="preserve">, которая подходит для </w:t>
      </w:r>
      <w:r w:rsidR="00B74671" w:rsidRPr="00D07DD0">
        <w:rPr>
          <w:szCs w:val="28"/>
          <w:lang w:val="ru-RU"/>
        </w:rPr>
        <w:t>повседневно</w:t>
      </w:r>
      <w:r w:rsidRPr="00D07DD0">
        <w:rPr>
          <w:szCs w:val="28"/>
        </w:rPr>
        <w:t>й обуви. Эластичные кожи в максимальной степени сохраняют мягкость и красивый внешний вид натуральной кожи.</w:t>
      </w:r>
    </w:p>
    <w:p w:rsidR="005E3D76" w:rsidRPr="0055037A" w:rsidRDefault="005E3D76" w:rsidP="00D07DD0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E73C0" w:rsidRPr="00D07DD0" w:rsidRDefault="003E73C0" w:rsidP="00D07DD0">
      <w:pPr>
        <w:suppressAutoHyphens/>
        <w:spacing w:line="360" w:lineRule="auto"/>
        <w:ind w:firstLine="709"/>
        <w:rPr>
          <w:lang w:val="ru-RU"/>
        </w:rPr>
      </w:pPr>
      <w:r w:rsidRPr="00D07DD0">
        <w:br w:type="page"/>
      </w:r>
      <w:r w:rsidRPr="00D07DD0">
        <w:rPr>
          <w:lang w:val="ru-RU"/>
        </w:rPr>
        <w:t>Список используемой литературы</w:t>
      </w:r>
    </w:p>
    <w:p w:rsidR="003E73C0" w:rsidRPr="00D07DD0" w:rsidRDefault="003E73C0" w:rsidP="001B1EFD">
      <w:pPr>
        <w:suppressAutoHyphens/>
        <w:spacing w:line="360" w:lineRule="auto"/>
        <w:jc w:val="left"/>
        <w:rPr>
          <w:lang w:val="ru-RU"/>
        </w:rPr>
      </w:pP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1) </w:t>
      </w:r>
      <w:r w:rsidR="003E73C0" w:rsidRPr="00D07DD0">
        <w:rPr>
          <w:szCs w:val="28"/>
        </w:rPr>
        <w:t xml:space="preserve">Зурабян К. Н., Краснов Б. Я., Пустыльник Я. И.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Материаловедение в производстве изделий легкой промышленности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 М.: Легкпромбытиздат, 2003.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2) </w:t>
      </w:r>
      <w:r w:rsidR="005E3D76" w:rsidRPr="00D07DD0">
        <w:rPr>
          <w:szCs w:val="28"/>
        </w:rPr>
        <w:t xml:space="preserve">Зыбин Ю.П. и др.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Конструирование изделий из кожи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– М.: Лёгкая и пищевая промышленность, 1982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3) </w:t>
      </w:r>
      <w:r w:rsidR="003E73C0" w:rsidRPr="00D07DD0">
        <w:rPr>
          <w:szCs w:val="28"/>
        </w:rPr>
        <w:t xml:space="preserve">Шагапова И.И.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Технология сборки заготовки верха обуви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– М.: Легпромбытиздат, 1989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  <w:lang w:val="ru-RU"/>
        </w:rPr>
      </w:pPr>
      <w:r w:rsidRPr="00D07DD0">
        <w:rPr>
          <w:szCs w:val="28"/>
          <w:lang w:val="ru-RU"/>
        </w:rPr>
        <w:t xml:space="preserve">4) </w:t>
      </w:r>
      <w:r w:rsidRPr="00D07DD0">
        <w:rPr>
          <w:szCs w:val="28"/>
        </w:rPr>
        <w:t>Макарова В.С.</w:t>
      </w:r>
      <w:r w:rsidRPr="00D07DD0">
        <w:rPr>
          <w:szCs w:val="28"/>
          <w:lang w:val="ru-RU"/>
        </w:rPr>
        <w:t xml:space="preserve"> </w:t>
      </w:r>
      <w:r w:rsidR="00D07DD0" w:rsidRPr="00D07DD0">
        <w:rPr>
          <w:szCs w:val="28"/>
          <w:lang w:val="ru-RU"/>
        </w:rPr>
        <w:t>"</w:t>
      </w:r>
      <w:r w:rsidR="003E73C0" w:rsidRPr="00D07DD0">
        <w:rPr>
          <w:szCs w:val="28"/>
        </w:rPr>
        <w:t>Моделирование и конструирование обуви и коло</w:t>
      </w:r>
      <w:r w:rsidR="005E3D76" w:rsidRPr="00D07DD0">
        <w:rPr>
          <w:szCs w:val="28"/>
        </w:rPr>
        <w:t>док</w:t>
      </w:r>
      <w:r w:rsidR="00D07DD0" w:rsidRPr="00D07DD0">
        <w:rPr>
          <w:szCs w:val="28"/>
        </w:rPr>
        <w:t>"</w:t>
      </w:r>
      <w:r w:rsidR="005E3D76" w:rsidRPr="00D07DD0">
        <w:rPr>
          <w:szCs w:val="28"/>
        </w:rPr>
        <w:t>. М.: Легпромбытиздат, 1987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5) </w:t>
      </w:r>
      <w:r w:rsidR="003E73C0" w:rsidRPr="00D07DD0">
        <w:rPr>
          <w:szCs w:val="28"/>
        </w:rPr>
        <w:t xml:space="preserve">Краснов Б.Я.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Материалы для изделий из кожи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– М.: Лёгкая и пищевая промышленность, 1983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6) </w:t>
      </w:r>
      <w:r w:rsidR="003E73C0" w:rsidRPr="00D07DD0">
        <w:rPr>
          <w:szCs w:val="28"/>
        </w:rPr>
        <w:t xml:space="preserve">Калита А. Н. и др.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Справочник обувщика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 М.: Легпромбытиздат, 1988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7) </w:t>
      </w:r>
      <w:r w:rsidR="003E73C0" w:rsidRPr="00D07DD0">
        <w:rPr>
          <w:szCs w:val="28"/>
        </w:rPr>
        <w:t xml:space="preserve">Швецова Т. П.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Технология обуви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 М.: Легпромбытиздат, 1983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8) </w:t>
      </w:r>
      <w:r w:rsidR="003E73C0" w:rsidRPr="00D07DD0">
        <w:rPr>
          <w:szCs w:val="28"/>
        </w:rPr>
        <w:t xml:space="preserve">ГОСТ 19116-84Е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Обувь модельная. Технические условия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-М.: Издательство стандартов, 1984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9) </w:t>
      </w:r>
      <w:r w:rsidR="003E73C0" w:rsidRPr="00D07DD0">
        <w:rPr>
          <w:szCs w:val="28"/>
        </w:rPr>
        <w:t xml:space="preserve">ГОСТ 23251-83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Обувь. Термины и определения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 М.: Издательство стандартов, 1983</w:t>
      </w:r>
    </w:p>
    <w:p w:rsidR="003E73C0" w:rsidRPr="00D07DD0" w:rsidRDefault="00957775" w:rsidP="001B1EFD">
      <w:pPr>
        <w:suppressAutoHyphens/>
        <w:spacing w:line="360" w:lineRule="auto"/>
        <w:jc w:val="left"/>
        <w:rPr>
          <w:szCs w:val="28"/>
        </w:rPr>
      </w:pPr>
      <w:r w:rsidRPr="00D07DD0">
        <w:rPr>
          <w:szCs w:val="28"/>
          <w:lang w:val="ru-RU"/>
        </w:rPr>
        <w:t xml:space="preserve">10) </w:t>
      </w:r>
      <w:r w:rsidR="003E73C0" w:rsidRPr="00D07DD0">
        <w:rPr>
          <w:szCs w:val="28"/>
        </w:rPr>
        <w:t xml:space="preserve">Зурабян К. М. и др. 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Справочник по материалам, применяемым в производстве обуви и кожгалантереи</w:t>
      </w:r>
      <w:r w:rsidR="00D07DD0" w:rsidRPr="00D07DD0">
        <w:rPr>
          <w:szCs w:val="28"/>
        </w:rPr>
        <w:t>"</w:t>
      </w:r>
      <w:r w:rsidR="003E73C0" w:rsidRPr="00D07DD0">
        <w:rPr>
          <w:szCs w:val="28"/>
        </w:rPr>
        <w:t>- М.: РосЗТЛП, 1999</w:t>
      </w:r>
      <w:bookmarkStart w:id="0" w:name="_GoBack"/>
      <w:bookmarkEnd w:id="0"/>
    </w:p>
    <w:sectPr w:rsidR="003E73C0" w:rsidRPr="00D07DD0" w:rsidSect="00D07DD0"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5C2"/>
    <w:multiLevelType w:val="hybridMultilevel"/>
    <w:tmpl w:val="F7BC8E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366E48"/>
    <w:multiLevelType w:val="hybridMultilevel"/>
    <w:tmpl w:val="429A6C88"/>
    <w:lvl w:ilvl="0" w:tplc="BB9A77B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2336044"/>
    <w:multiLevelType w:val="hybridMultilevel"/>
    <w:tmpl w:val="0B78532A"/>
    <w:lvl w:ilvl="0" w:tplc="40FC73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911"/>
    <w:rsid w:val="00011571"/>
    <w:rsid w:val="00011D63"/>
    <w:rsid w:val="000541F5"/>
    <w:rsid w:val="00087423"/>
    <w:rsid w:val="00095FEB"/>
    <w:rsid w:val="000B345A"/>
    <w:rsid w:val="001B1EFD"/>
    <w:rsid w:val="001B536D"/>
    <w:rsid w:val="00203911"/>
    <w:rsid w:val="00352509"/>
    <w:rsid w:val="00377413"/>
    <w:rsid w:val="00380856"/>
    <w:rsid w:val="003E73C0"/>
    <w:rsid w:val="004464F3"/>
    <w:rsid w:val="004477B5"/>
    <w:rsid w:val="004A3D51"/>
    <w:rsid w:val="004D330A"/>
    <w:rsid w:val="0055037A"/>
    <w:rsid w:val="005558C4"/>
    <w:rsid w:val="00584B70"/>
    <w:rsid w:val="005E2F25"/>
    <w:rsid w:val="005E3D76"/>
    <w:rsid w:val="006B32F2"/>
    <w:rsid w:val="00747636"/>
    <w:rsid w:val="00753032"/>
    <w:rsid w:val="007A7E19"/>
    <w:rsid w:val="0081263B"/>
    <w:rsid w:val="008A746C"/>
    <w:rsid w:val="008B5452"/>
    <w:rsid w:val="008D2AB6"/>
    <w:rsid w:val="009251DA"/>
    <w:rsid w:val="00957775"/>
    <w:rsid w:val="00985BA3"/>
    <w:rsid w:val="00B07319"/>
    <w:rsid w:val="00B21C1F"/>
    <w:rsid w:val="00B74671"/>
    <w:rsid w:val="00BA1146"/>
    <w:rsid w:val="00C42E95"/>
    <w:rsid w:val="00C80AB8"/>
    <w:rsid w:val="00CD5990"/>
    <w:rsid w:val="00CD6246"/>
    <w:rsid w:val="00D07DD0"/>
    <w:rsid w:val="00DA0F71"/>
    <w:rsid w:val="00E06B7D"/>
    <w:rsid w:val="00F00321"/>
    <w:rsid w:val="00F81BC7"/>
    <w:rsid w:val="00F822D3"/>
    <w:rsid w:val="00F8501D"/>
    <w:rsid w:val="00FB4A59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5E418A-6D09-496C-A9DB-6D21FFF3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52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B5452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8B5452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B5452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8B5452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rsid w:val="008B54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35"/>
    <w:qFormat/>
    <w:rsid w:val="008B5452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8B545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sid w:val="008B5452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8B5452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rsid w:val="008B5452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rsid w:val="008B5452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rsid w:val="008B5452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rsid w:val="008B5452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rsid w:val="008B5452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8B5452"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rsid w:val="008B5452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8B5452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8B5452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8B5452"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  <w:lang w:val="uk-UA" w:eastAsia="x-none"/>
    </w:rPr>
  </w:style>
  <w:style w:type="table" w:styleId="af3">
    <w:name w:val="Table Grid"/>
    <w:basedOn w:val="a1"/>
    <w:uiPriority w:val="59"/>
    <w:rsid w:val="005E2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80;&#1085;&#1089;&#1090;\Ramk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Ramka1.dot</Template>
  <TotalTime>0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2014-03-04T11:48:00Z</dcterms:created>
  <dcterms:modified xsi:type="dcterms:W3CDTF">2014-03-04T11:48:00Z</dcterms:modified>
</cp:coreProperties>
</file>