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0D" w:rsidRPr="00B70CA4" w:rsidRDefault="0095200D" w:rsidP="00A93FFD">
      <w:pPr>
        <w:widowControl/>
        <w:tabs>
          <w:tab w:val="left" w:pos="1080"/>
          <w:tab w:val="left" w:pos="1260"/>
        </w:tabs>
        <w:spacing w:line="360" w:lineRule="auto"/>
        <w:ind w:firstLine="709"/>
        <w:jc w:val="center"/>
        <w:rPr>
          <w:b/>
          <w:color w:val="000000"/>
          <w:sz w:val="28"/>
          <w:szCs w:val="24"/>
          <w:lang w:val="en-US" w:eastAsia="en-US"/>
        </w:rPr>
      </w:pPr>
      <w:r w:rsidRPr="00B70CA4">
        <w:rPr>
          <w:b/>
          <w:color w:val="000000"/>
          <w:sz w:val="28"/>
          <w:szCs w:val="24"/>
          <w:lang w:val="be-BY" w:eastAsia="en-US"/>
        </w:rPr>
        <w:t>СОДЕРЖАНИЕ</w:t>
      </w:r>
    </w:p>
    <w:p w:rsidR="00A93FFD" w:rsidRPr="00B70CA4" w:rsidRDefault="00A93FFD" w:rsidP="00A93FFD">
      <w:pPr>
        <w:widowControl/>
        <w:tabs>
          <w:tab w:val="left" w:pos="1080"/>
          <w:tab w:val="left" w:pos="1260"/>
        </w:tabs>
        <w:spacing w:line="360" w:lineRule="auto"/>
        <w:ind w:firstLine="709"/>
        <w:rPr>
          <w:b/>
          <w:color w:val="000000"/>
          <w:sz w:val="28"/>
          <w:szCs w:val="24"/>
          <w:lang w:val="en-US" w:eastAsia="en-US"/>
        </w:rPr>
      </w:pPr>
    </w:p>
    <w:p w:rsidR="0095200D" w:rsidRPr="00B70CA4" w:rsidRDefault="0095200D" w:rsidP="00A93FFD">
      <w:pPr>
        <w:widowControl/>
        <w:tabs>
          <w:tab w:val="left" w:pos="1080"/>
          <w:tab w:val="left" w:pos="1260"/>
        </w:tabs>
        <w:suppressAutoHyphens/>
        <w:spacing w:line="360" w:lineRule="auto"/>
        <w:ind w:firstLine="0"/>
        <w:jc w:val="left"/>
        <w:rPr>
          <w:color w:val="000000"/>
          <w:sz w:val="28"/>
          <w:szCs w:val="28"/>
          <w:lang w:val="be-BY" w:eastAsia="en-US"/>
        </w:rPr>
      </w:pPr>
      <w:r w:rsidRPr="00B70CA4">
        <w:rPr>
          <w:color w:val="000000"/>
          <w:sz w:val="28"/>
          <w:szCs w:val="24"/>
          <w:lang w:val="be-BY" w:eastAsia="en-US"/>
        </w:rPr>
        <w:t>В</w:t>
      </w:r>
      <w:r w:rsidR="00F97F6A" w:rsidRPr="00B70CA4">
        <w:rPr>
          <w:color w:val="000000"/>
          <w:sz w:val="28"/>
          <w:szCs w:val="24"/>
          <w:lang w:val="be-BY" w:eastAsia="en-US"/>
        </w:rPr>
        <w:t>ВЕДЕНИЕ</w:t>
      </w:r>
    </w:p>
    <w:p w:rsidR="00CB66D2" w:rsidRPr="00B70CA4" w:rsidRDefault="0095200D" w:rsidP="00A93FFD">
      <w:pPr>
        <w:widowControl/>
        <w:suppressAutoHyphens/>
        <w:spacing w:line="360" w:lineRule="auto"/>
        <w:ind w:firstLine="0"/>
        <w:jc w:val="left"/>
        <w:rPr>
          <w:color w:val="000000"/>
          <w:sz w:val="28"/>
          <w:szCs w:val="28"/>
          <w:lang w:eastAsia="en-US"/>
        </w:rPr>
      </w:pPr>
      <w:r w:rsidRPr="00B70CA4">
        <w:rPr>
          <w:color w:val="000000"/>
          <w:sz w:val="28"/>
          <w:szCs w:val="28"/>
          <w:lang w:val="be-BY" w:eastAsia="en-US"/>
        </w:rPr>
        <w:t>ГЛАВА1.</w:t>
      </w:r>
      <w:r w:rsidR="00A93FFD" w:rsidRPr="00B70CA4">
        <w:rPr>
          <w:color w:val="000000"/>
          <w:sz w:val="28"/>
          <w:szCs w:val="28"/>
          <w:lang w:val="en-US" w:eastAsia="en-US"/>
        </w:rPr>
        <w:t xml:space="preserve"> </w:t>
      </w:r>
      <w:r w:rsidR="00CB66D2" w:rsidRPr="00B70CA4">
        <w:rPr>
          <w:color w:val="000000"/>
          <w:sz w:val="28"/>
          <w:szCs w:val="24"/>
          <w:lang w:eastAsia="en-US"/>
        </w:rPr>
        <w:t>СУДЕБНАЯ ВЛАСТЬ И СУДЕБНАЯ СИСТЕМА РОССИЙСКОЙ ФЕДЕРАЦИИ: ОБЩИЕ ПОЛОЖЕНИЯ</w:t>
      </w:r>
    </w:p>
    <w:p w:rsidR="00CB66D2" w:rsidRPr="00B70CA4" w:rsidRDefault="00CB66D2" w:rsidP="00A93FFD">
      <w:pPr>
        <w:widowControl/>
        <w:numPr>
          <w:ilvl w:val="1"/>
          <w:numId w:val="19"/>
        </w:numPr>
        <w:suppressAutoHyphens/>
        <w:spacing w:line="360" w:lineRule="auto"/>
        <w:ind w:left="0" w:firstLine="0"/>
        <w:jc w:val="left"/>
        <w:rPr>
          <w:color w:val="000000"/>
          <w:sz w:val="28"/>
          <w:szCs w:val="24"/>
          <w:lang w:eastAsia="en-US"/>
        </w:rPr>
      </w:pPr>
      <w:r w:rsidRPr="00B70CA4">
        <w:rPr>
          <w:color w:val="000000"/>
          <w:sz w:val="28"/>
          <w:szCs w:val="24"/>
          <w:lang w:eastAsia="en-US"/>
        </w:rPr>
        <w:t>МЕСТО СУДЕБНОЙ ВЛАСТИ В СИСТЕМЕ ОРГАНОВ ГОСУДАРСТВЕННОЙ ВЛАСТИ РОССИЙСКОЙ ФЕДЕРАЦИИ</w:t>
      </w:r>
    </w:p>
    <w:p w:rsidR="007C51DD" w:rsidRPr="00B70CA4" w:rsidRDefault="0095200D" w:rsidP="00A93FFD">
      <w:pPr>
        <w:widowControl/>
        <w:suppressAutoHyphens/>
        <w:spacing w:line="360" w:lineRule="auto"/>
        <w:ind w:firstLine="0"/>
        <w:jc w:val="left"/>
        <w:rPr>
          <w:color w:val="000000"/>
          <w:sz w:val="28"/>
          <w:szCs w:val="24"/>
          <w:lang w:eastAsia="en-US"/>
        </w:rPr>
      </w:pPr>
      <w:r w:rsidRPr="00B70CA4">
        <w:rPr>
          <w:color w:val="000000"/>
          <w:sz w:val="28"/>
          <w:szCs w:val="28"/>
          <w:lang w:val="be-BY" w:eastAsia="en-US"/>
        </w:rPr>
        <w:t>1.2</w:t>
      </w:r>
      <w:r w:rsidR="00A93FFD" w:rsidRPr="00B70CA4">
        <w:rPr>
          <w:color w:val="000000"/>
          <w:sz w:val="28"/>
          <w:szCs w:val="28"/>
          <w:lang w:val="be-BY" w:eastAsia="en-US"/>
        </w:rPr>
        <w:t xml:space="preserve"> </w:t>
      </w:r>
      <w:r w:rsidR="007C51DD" w:rsidRPr="00B70CA4">
        <w:rPr>
          <w:color w:val="000000"/>
          <w:sz w:val="28"/>
          <w:szCs w:val="24"/>
          <w:lang w:eastAsia="en-US"/>
        </w:rPr>
        <w:t>ПОНЯТИЕ И ПРИНЦИПЫ</w:t>
      </w:r>
      <w:r w:rsidR="00A93FFD" w:rsidRPr="00B70CA4">
        <w:rPr>
          <w:color w:val="000000"/>
          <w:sz w:val="28"/>
          <w:szCs w:val="24"/>
          <w:lang w:eastAsia="en-US"/>
        </w:rPr>
        <w:t xml:space="preserve"> </w:t>
      </w:r>
      <w:r w:rsidR="007C51DD" w:rsidRPr="00B70CA4">
        <w:rPr>
          <w:color w:val="000000"/>
          <w:sz w:val="28"/>
          <w:szCs w:val="24"/>
          <w:lang w:eastAsia="en-US"/>
        </w:rPr>
        <w:t>ПОСТРОЕНИЯ СУДЕБНОЙ СИСТЕМЫ РФ</w:t>
      </w:r>
    </w:p>
    <w:p w:rsidR="007C51DD" w:rsidRPr="00B70CA4" w:rsidRDefault="0010611E" w:rsidP="00A93FFD">
      <w:pPr>
        <w:pStyle w:val="3"/>
        <w:suppressAutoHyphens/>
        <w:rPr>
          <w:color w:val="000000"/>
          <w:lang w:val="ru-RU"/>
        </w:rPr>
      </w:pPr>
      <w:r w:rsidRPr="00B70CA4">
        <w:rPr>
          <w:color w:val="000000"/>
          <w:lang w:val="be-BY"/>
        </w:rPr>
        <w:t>1.3</w:t>
      </w:r>
      <w:r w:rsidR="00A93FFD" w:rsidRPr="00B70CA4">
        <w:rPr>
          <w:color w:val="000000"/>
          <w:lang w:val="ru-RU"/>
        </w:rPr>
        <w:t xml:space="preserve"> </w:t>
      </w:r>
      <w:r w:rsidR="007C51DD" w:rsidRPr="00B70CA4">
        <w:rPr>
          <w:color w:val="000000"/>
          <w:szCs w:val="24"/>
          <w:lang w:val="ru-RU"/>
        </w:rPr>
        <w:t>О РАЗВИТИИ СУДЕБНОЙ СИСТЕМЫ В РОССИИ</w:t>
      </w:r>
    </w:p>
    <w:p w:rsidR="007C51DD" w:rsidRPr="00B70CA4" w:rsidRDefault="0095200D" w:rsidP="00A93FFD">
      <w:pPr>
        <w:pStyle w:val="23"/>
        <w:suppressAutoHyphens/>
        <w:rPr>
          <w:color w:val="000000"/>
          <w:szCs w:val="24"/>
        </w:rPr>
      </w:pPr>
      <w:r w:rsidRPr="00B70CA4">
        <w:rPr>
          <w:color w:val="000000"/>
          <w:lang w:val="be-BY"/>
        </w:rPr>
        <w:t>ГЛАВА 2</w:t>
      </w:r>
      <w:r w:rsidR="007C51DD" w:rsidRPr="00B70CA4">
        <w:rPr>
          <w:color w:val="000000"/>
          <w:lang w:val="be-BY"/>
        </w:rPr>
        <w:t>.</w:t>
      </w:r>
      <w:r w:rsidR="007C51DD" w:rsidRPr="00B70CA4">
        <w:rPr>
          <w:color w:val="000000"/>
        </w:rPr>
        <w:t xml:space="preserve"> </w:t>
      </w:r>
      <w:r w:rsidR="007C51DD" w:rsidRPr="00B70CA4">
        <w:rPr>
          <w:color w:val="000000"/>
          <w:szCs w:val="24"/>
        </w:rPr>
        <w:t>ФОРМИРОВАНИЕ ОРГАНОВ СУДЕБНОЙ ВЛАСТИ В РФ</w:t>
      </w:r>
    </w:p>
    <w:p w:rsidR="0010611E" w:rsidRPr="00B70CA4" w:rsidRDefault="007C51DD" w:rsidP="00A93FFD">
      <w:pPr>
        <w:widowControl/>
        <w:suppressAutoHyphens/>
        <w:spacing w:line="360" w:lineRule="auto"/>
        <w:ind w:firstLine="0"/>
        <w:jc w:val="left"/>
        <w:rPr>
          <w:color w:val="000000"/>
          <w:sz w:val="28"/>
          <w:szCs w:val="24"/>
          <w:lang w:eastAsia="en-US"/>
        </w:rPr>
      </w:pPr>
      <w:r w:rsidRPr="00B70CA4">
        <w:rPr>
          <w:color w:val="000000"/>
          <w:sz w:val="28"/>
          <w:szCs w:val="28"/>
          <w:lang w:eastAsia="en-US"/>
        </w:rPr>
        <w:t>2.1</w:t>
      </w:r>
      <w:r w:rsidR="00A93FFD" w:rsidRPr="00B70CA4">
        <w:rPr>
          <w:color w:val="000000"/>
          <w:sz w:val="28"/>
          <w:szCs w:val="24"/>
          <w:lang w:eastAsia="en-US"/>
        </w:rPr>
        <w:t xml:space="preserve"> </w:t>
      </w:r>
      <w:r w:rsidRPr="00B70CA4">
        <w:rPr>
          <w:color w:val="000000"/>
          <w:sz w:val="28"/>
          <w:szCs w:val="24"/>
          <w:lang w:eastAsia="en-US"/>
        </w:rPr>
        <w:t>КОНСТИТУЦИОННЫЙ СУД РФ: СОСТАВ И ПОРЯДОК ОБРАЗОВАНИЯ</w:t>
      </w:r>
    </w:p>
    <w:p w:rsidR="00A93FFD" w:rsidRPr="00B70CA4" w:rsidRDefault="0010611E" w:rsidP="00A93FFD">
      <w:pPr>
        <w:widowControl/>
        <w:suppressAutoHyphens/>
        <w:spacing w:line="360" w:lineRule="auto"/>
        <w:ind w:firstLine="0"/>
        <w:jc w:val="left"/>
        <w:rPr>
          <w:color w:val="000000"/>
          <w:sz w:val="28"/>
          <w:szCs w:val="24"/>
          <w:lang w:eastAsia="en-US"/>
        </w:rPr>
      </w:pPr>
      <w:r w:rsidRPr="00B70CA4">
        <w:rPr>
          <w:color w:val="000000"/>
          <w:sz w:val="28"/>
          <w:szCs w:val="28"/>
          <w:lang w:val="be-BY" w:eastAsia="en-US"/>
        </w:rPr>
        <w:t>2.2</w:t>
      </w:r>
      <w:r w:rsidR="007C51DD" w:rsidRPr="00B70CA4">
        <w:rPr>
          <w:color w:val="000000"/>
          <w:sz w:val="28"/>
          <w:szCs w:val="28"/>
          <w:lang w:eastAsia="en-US"/>
        </w:rPr>
        <w:t xml:space="preserve"> </w:t>
      </w:r>
      <w:r w:rsidR="007C51DD" w:rsidRPr="00B70CA4">
        <w:rPr>
          <w:color w:val="000000"/>
          <w:sz w:val="28"/>
          <w:szCs w:val="24"/>
          <w:lang w:eastAsia="en-US"/>
        </w:rPr>
        <w:t>СОСТАВ И ПОРЯДОК ФОРМИРОВАНИЯ КОНСТИТУЦИОННОГО</w:t>
      </w:r>
      <w:r w:rsidR="00A93FFD" w:rsidRPr="00B70CA4">
        <w:rPr>
          <w:color w:val="000000"/>
          <w:sz w:val="28"/>
          <w:szCs w:val="24"/>
          <w:lang w:eastAsia="en-US"/>
        </w:rPr>
        <w:t xml:space="preserve"> </w:t>
      </w:r>
      <w:r w:rsidR="007C51DD" w:rsidRPr="00B70CA4">
        <w:rPr>
          <w:color w:val="000000"/>
          <w:sz w:val="28"/>
          <w:szCs w:val="24"/>
          <w:lang w:eastAsia="en-US"/>
        </w:rPr>
        <w:t>(УСТАВНОГО)</w:t>
      </w:r>
      <w:r w:rsidR="00F97F6A" w:rsidRPr="00B70CA4">
        <w:rPr>
          <w:color w:val="000000"/>
          <w:sz w:val="28"/>
          <w:szCs w:val="24"/>
          <w:lang w:eastAsia="en-US"/>
        </w:rPr>
        <w:t xml:space="preserve"> СУДА СУБЪЕКТОВ РФ</w:t>
      </w:r>
    </w:p>
    <w:p w:rsidR="00A93FFD" w:rsidRPr="00B70CA4" w:rsidRDefault="0010611E" w:rsidP="00A93FFD">
      <w:pPr>
        <w:widowControl/>
        <w:suppressAutoHyphens/>
        <w:spacing w:line="360" w:lineRule="auto"/>
        <w:ind w:firstLine="0"/>
        <w:jc w:val="left"/>
        <w:rPr>
          <w:color w:val="000000"/>
          <w:sz w:val="28"/>
          <w:szCs w:val="24"/>
          <w:lang w:eastAsia="en-US"/>
        </w:rPr>
      </w:pPr>
      <w:r w:rsidRPr="00B70CA4">
        <w:rPr>
          <w:color w:val="000000"/>
          <w:sz w:val="28"/>
          <w:szCs w:val="28"/>
          <w:lang w:val="be-BY" w:eastAsia="en-US"/>
        </w:rPr>
        <w:t>2.3</w:t>
      </w:r>
      <w:r w:rsidR="00A93FFD" w:rsidRPr="00B70CA4">
        <w:rPr>
          <w:color w:val="000000"/>
          <w:sz w:val="28"/>
          <w:szCs w:val="28"/>
          <w:lang w:eastAsia="en-US"/>
        </w:rPr>
        <w:t xml:space="preserve"> </w:t>
      </w:r>
      <w:r w:rsidR="007C51DD" w:rsidRPr="00B70CA4">
        <w:rPr>
          <w:color w:val="000000"/>
          <w:sz w:val="28"/>
          <w:szCs w:val="24"/>
          <w:lang w:eastAsia="en-US"/>
        </w:rPr>
        <w:t>СУДЫ ОБЩЕЙ ЮРИСДИКЦИИ: ПОРЯДОК ФОРМИРОВАНИЯ, СОСТАВ</w:t>
      </w:r>
    </w:p>
    <w:p w:rsidR="00F97F6A" w:rsidRPr="00B70CA4" w:rsidRDefault="0010611E" w:rsidP="00A93FFD">
      <w:pPr>
        <w:widowControl/>
        <w:suppressAutoHyphens/>
        <w:spacing w:line="360" w:lineRule="auto"/>
        <w:ind w:firstLine="0"/>
        <w:jc w:val="left"/>
        <w:rPr>
          <w:color w:val="000000"/>
          <w:sz w:val="28"/>
          <w:szCs w:val="24"/>
          <w:lang w:eastAsia="en-US"/>
        </w:rPr>
      </w:pPr>
      <w:r w:rsidRPr="00B70CA4">
        <w:rPr>
          <w:color w:val="000000"/>
          <w:sz w:val="28"/>
          <w:szCs w:val="28"/>
          <w:lang w:val="be-BY" w:eastAsia="en-US"/>
        </w:rPr>
        <w:t>2.4</w:t>
      </w:r>
      <w:r w:rsidR="00A93FFD" w:rsidRPr="00B70CA4">
        <w:rPr>
          <w:color w:val="000000"/>
          <w:sz w:val="28"/>
          <w:szCs w:val="28"/>
          <w:lang w:eastAsia="en-US"/>
        </w:rPr>
        <w:t xml:space="preserve"> </w:t>
      </w:r>
      <w:r w:rsidR="007C51DD" w:rsidRPr="00B70CA4">
        <w:rPr>
          <w:color w:val="000000"/>
          <w:sz w:val="28"/>
          <w:szCs w:val="24"/>
          <w:lang w:eastAsia="en-US"/>
        </w:rPr>
        <w:t>СУДЫ СРЕДНЕГО ЗВЕНА СИСТЕМЫ СУДОВ ОБЩЕЙ ЮРИСДИКЦИИ</w:t>
      </w:r>
    </w:p>
    <w:p w:rsidR="007C51DD" w:rsidRPr="00B70CA4" w:rsidRDefault="0010611E" w:rsidP="00A93FFD">
      <w:pPr>
        <w:widowControl/>
        <w:suppressAutoHyphens/>
        <w:spacing w:line="360" w:lineRule="auto"/>
        <w:ind w:firstLine="0"/>
        <w:jc w:val="left"/>
        <w:rPr>
          <w:color w:val="000000"/>
          <w:sz w:val="28"/>
          <w:szCs w:val="24"/>
          <w:lang w:eastAsia="en-US"/>
        </w:rPr>
      </w:pPr>
      <w:r w:rsidRPr="00B70CA4">
        <w:rPr>
          <w:color w:val="000000"/>
          <w:sz w:val="28"/>
          <w:szCs w:val="28"/>
          <w:lang w:val="be-BY" w:eastAsia="en-US"/>
        </w:rPr>
        <w:t>2.5</w:t>
      </w:r>
      <w:r w:rsidR="007C51DD" w:rsidRPr="00B70CA4">
        <w:rPr>
          <w:color w:val="000000"/>
          <w:sz w:val="28"/>
          <w:szCs w:val="28"/>
          <w:lang w:eastAsia="en-US"/>
        </w:rPr>
        <w:t xml:space="preserve"> </w:t>
      </w:r>
      <w:r w:rsidR="007C51DD" w:rsidRPr="00B70CA4">
        <w:rPr>
          <w:color w:val="000000"/>
          <w:sz w:val="28"/>
          <w:szCs w:val="24"/>
          <w:lang w:eastAsia="en-US"/>
        </w:rPr>
        <w:t>СИСТЕМА АРБИТРАЖНЫХ СУДОВ. ПОРЯДОК ОБРАЗОВАНИЯ И ДЕЯТЕЛЬНОСТИ ВЫСШЕГО АРБИТРАЖНОГО СУДА РФ</w:t>
      </w:r>
    </w:p>
    <w:p w:rsidR="007C51DD" w:rsidRPr="00B70CA4" w:rsidRDefault="0010611E" w:rsidP="00A93FFD">
      <w:pPr>
        <w:widowControl/>
        <w:suppressAutoHyphens/>
        <w:spacing w:line="360" w:lineRule="auto"/>
        <w:ind w:firstLine="0"/>
        <w:jc w:val="left"/>
        <w:rPr>
          <w:bCs/>
          <w:color w:val="000000"/>
          <w:sz w:val="28"/>
          <w:szCs w:val="28"/>
          <w:lang w:eastAsia="en-US"/>
        </w:rPr>
      </w:pPr>
      <w:r w:rsidRPr="00B70CA4">
        <w:rPr>
          <w:color w:val="000000"/>
          <w:sz w:val="28"/>
          <w:szCs w:val="28"/>
          <w:lang w:val="be-BY" w:eastAsia="en-US"/>
        </w:rPr>
        <w:t>ГЛАВА 3.</w:t>
      </w:r>
      <w:r w:rsidR="007C51DD" w:rsidRPr="00B70CA4">
        <w:rPr>
          <w:bCs/>
          <w:color w:val="000000"/>
          <w:sz w:val="28"/>
          <w:szCs w:val="28"/>
          <w:lang w:eastAsia="en-US"/>
        </w:rPr>
        <w:t xml:space="preserve"> </w:t>
      </w:r>
      <w:r w:rsidR="007C51DD" w:rsidRPr="00B70CA4">
        <w:rPr>
          <w:bCs/>
          <w:color w:val="000000"/>
          <w:sz w:val="28"/>
          <w:szCs w:val="24"/>
          <w:lang w:eastAsia="en-US"/>
        </w:rPr>
        <w:t>ПРАВОЙ СТАТУС СУДЕЙ РФ</w:t>
      </w:r>
    </w:p>
    <w:p w:rsidR="00A93FFD" w:rsidRPr="00B70CA4" w:rsidRDefault="007C51DD" w:rsidP="00A93FFD">
      <w:pPr>
        <w:widowControl/>
        <w:suppressAutoHyphens/>
        <w:spacing w:line="360" w:lineRule="auto"/>
        <w:ind w:firstLine="0"/>
        <w:jc w:val="left"/>
        <w:rPr>
          <w:color w:val="000000"/>
          <w:sz w:val="28"/>
          <w:szCs w:val="28"/>
          <w:lang w:eastAsia="en-US"/>
        </w:rPr>
      </w:pPr>
      <w:r w:rsidRPr="00B70CA4">
        <w:rPr>
          <w:bCs/>
          <w:color w:val="000000"/>
          <w:sz w:val="28"/>
          <w:szCs w:val="28"/>
          <w:lang w:eastAsia="en-US"/>
        </w:rPr>
        <w:t>3.1</w:t>
      </w:r>
      <w:r w:rsidR="00A93FFD" w:rsidRPr="00B70CA4">
        <w:rPr>
          <w:bCs/>
          <w:color w:val="000000"/>
          <w:sz w:val="28"/>
          <w:szCs w:val="28"/>
          <w:lang w:eastAsia="en-US"/>
        </w:rPr>
        <w:t xml:space="preserve"> </w:t>
      </w:r>
      <w:r w:rsidRPr="00B70CA4">
        <w:rPr>
          <w:bCs/>
          <w:color w:val="000000"/>
          <w:sz w:val="28"/>
          <w:szCs w:val="24"/>
          <w:lang w:eastAsia="en-US"/>
        </w:rPr>
        <w:t>ПОНЯТИЕ ПРАВОВОГО СТАТУСА СУДЬИ РФ, ЕГО ЭЛЕМЕНТЫ</w:t>
      </w:r>
    </w:p>
    <w:p w:rsidR="00A93FFD" w:rsidRPr="00B70CA4" w:rsidRDefault="0010611E" w:rsidP="00A93FFD">
      <w:pPr>
        <w:widowControl/>
        <w:suppressAutoHyphens/>
        <w:spacing w:line="360" w:lineRule="auto"/>
        <w:ind w:firstLine="0"/>
        <w:jc w:val="left"/>
        <w:rPr>
          <w:color w:val="000000"/>
          <w:sz w:val="28"/>
          <w:szCs w:val="24"/>
          <w:lang w:eastAsia="en-US"/>
        </w:rPr>
      </w:pPr>
      <w:r w:rsidRPr="00B70CA4">
        <w:rPr>
          <w:color w:val="000000"/>
          <w:sz w:val="28"/>
          <w:szCs w:val="28"/>
          <w:lang w:val="be-BY" w:eastAsia="en-US"/>
        </w:rPr>
        <w:t>3.2</w:t>
      </w:r>
      <w:r w:rsidR="00807E40" w:rsidRPr="00B70CA4">
        <w:rPr>
          <w:color w:val="000000"/>
          <w:sz w:val="28"/>
          <w:szCs w:val="28"/>
          <w:lang w:val="be-BY" w:eastAsia="en-US"/>
        </w:rPr>
        <w:t xml:space="preserve"> </w:t>
      </w:r>
      <w:r w:rsidR="007C51DD" w:rsidRPr="00B70CA4">
        <w:rPr>
          <w:color w:val="000000"/>
          <w:sz w:val="28"/>
          <w:szCs w:val="24"/>
          <w:lang w:eastAsia="en-US"/>
        </w:rPr>
        <w:t>ТРЕБОВАНИЯ,ПРЕДЬЯВЛЯЕМЫЕ К КАНДИДАТАМ НА ДОЛЖНОСТЬ СУДЬИ</w:t>
      </w:r>
    </w:p>
    <w:p w:rsidR="00A93FFD" w:rsidRPr="00B70CA4" w:rsidRDefault="0010611E" w:rsidP="00A93FFD">
      <w:pPr>
        <w:widowControl/>
        <w:suppressAutoHyphens/>
        <w:spacing w:line="360" w:lineRule="auto"/>
        <w:ind w:firstLine="0"/>
        <w:jc w:val="left"/>
        <w:rPr>
          <w:color w:val="000000"/>
          <w:sz w:val="28"/>
          <w:szCs w:val="28"/>
          <w:lang w:eastAsia="en-US"/>
        </w:rPr>
      </w:pPr>
      <w:r w:rsidRPr="00B70CA4">
        <w:rPr>
          <w:color w:val="000000"/>
          <w:sz w:val="28"/>
          <w:szCs w:val="28"/>
          <w:lang w:val="be-BY" w:eastAsia="en-US"/>
        </w:rPr>
        <w:t>3.2.1</w:t>
      </w:r>
      <w:r w:rsidR="007C51DD" w:rsidRPr="00B70CA4">
        <w:rPr>
          <w:color w:val="000000"/>
          <w:sz w:val="28"/>
          <w:szCs w:val="28"/>
          <w:lang w:eastAsia="en-US"/>
        </w:rPr>
        <w:t xml:space="preserve"> </w:t>
      </w:r>
      <w:r w:rsidR="007C51DD" w:rsidRPr="00B70CA4">
        <w:rPr>
          <w:color w:val="000000"/>
          <w:sz w:val="28"/>
          <w:szCs w:val="24"/>
          <w:lang w:eastAsia="en-US"/>
        </w:rPr>
        <w:t>ОСОБЫЙ ПОРЯДОК ОТБОРА СУДЕЙ</w:t>
      </w:r>
    </w:p>
    <w:p w:rsidR="007C51DD" w:rsidRPr="00B70CA4" w:rsidRDefault="0010611E" w:rsidP="00A93FFD">
      <w:pPr>
        <w:widowControl/>
        <w:suppressAutoHyphens/>
        <w:spacing w:line="360" w:lineRule="auto"/>
        <w:ind w:firstLine="0"/>
        <w:jc w:val="left"/>
        <w:rPr>
          <w:color w:val="000000"/>
          <w:sz w:val="28"/>
          <w:szCs w:val="28"/>
          <w:lang w:eastAsia="en-US"/>
        </w:rPr>
      </w:pPr>
      <w:r w:rsidRPr="00B70CA4">
        <w:rPr>
          <w:color w:val="000000"/>
          <w:sz w:val="28"/>
          <w:szCs w:val="28"/>
          <w:lang w:val="be-BY" w:eastAsia="en-US"/>
        </w:rPr>
        <w:t>3.2.2</w:t>
      </w:r>
      <w:r w:rsidR="007C51DD" w:rsidRPr="00B70CA4">
        <w:rPr>
          <w:color w:val="000000"/>
          <w:sz w:val="28"/>
          <w:szCs w:val="28"/>
          <w:lang w:eastAsia="en-US"/>
        </w:rPr>
        <w:t xml:space="preserve"> </w:t>
      </w:r>
      <w:r w:rsidR="007C51DD" w:rsidRPr="00B70CA4">
        <w:rPr>
          <w:color w:val="000000"/>
          <w:sz w:val="28"/>
          <w:szCs w:val="24"/>
          <w:lang w:eastAsia="en-US"/>
        </w:rPr>
        <w:t>НАДЕЛЕНИЕ СУДЕЙ ПОЛНОМОЧИЯМИ</w:t>
      </w:r>
    </w:p>
    <w:p w:rsidR="007C51DD" w:rsidRPr="00B70CA4" w:rsidRDefault="0010611E" w:rsidP="00A93FFD">
      <w:pPr>
        <w:widowControl/>
        <w:tabs>
          <w:tab w:val="left" w:pos="7155"/>
        </w:tabs>
        <w:suppressAutoHyphens/>
        <w:spacing w:line="360" w:lineRule="auto"/>
        <w:ind w:firstLine="0"/>
        <w:jc w:val="left"/>
        <w:rPr>
          <w:color w:val="000000"/>
          <w:sz w:val="28"/>
          <w:szCs w:val="24"/>
          <w:lang w:eastAsia="en-US"/>
        </w:rPr>
      </w:pPr>
      <w:r w:rsidRPr="00B70CA4">
        <w:rPr>
          <w:color w:val="000000"/>
          <w:sz w:val="28"/>
          <w:szCs w:val="28"/>
          <w:lang w:val="be-BY" w:eastAsia="en-US"/>
        </w:rPr>
        <w:t>3.3</w:t>
      </w:r>
      <w:r w:rsidR="007C51DD" w:rsidRPr="00B70CA4">
        <w:rPr>
          <w:color w:val="000000"/>
          <w:sz w:val="28"/>
          <w:szCs w:val="28"/>
          <w:lang w:eastAsia="en-US"/>
        </w:rPr>
        <w:t xml:space="preserve"> </w:t>
      </w:r>
      <w:r w:rsidR="007C51DD" w:rsidRPr="00B70CA4">
        <w:rPr>
          <w:color w:val="000000"/>
          <w:sz w:val="28"/>
          <w:szCs w:val="24"/>
          <w:lang w:eastAsia="en-US"/>
        </w:rPr>
        <w:t>ОБЩИЕ ПРОБЛЕМЫ ПРАВОВОГО СТАТУСА СУДЕЙ И ПЕРСПЕКТИВЫ РАЗВИТИЯ СУДЕБНОЙ СИСТЕМЫ В РФ</w:t>
      </w:r>
    </w:p>
    <w:p w:rsidR="0010611E" w:rsidRPr="00B70CA4" w:rsidRDefault="0010611E" w:rsidP="00A93FFD">
      <w:pPr>
        <w:widowControl/>
        <w:tabs>
          <w:tab w:val="left" w:pos="1080"/>
          <w:tab w:val="left" w:pos="1260"/>
        </w:tabs>
        <w:suppressAutoHyphens/>
        <w:spacing w:line="360" w:lineRule="auto"/>
        <w:ind w:firstLine="0"/>
        <w:jc w:val="left"/>
        <w:rPr>
          <w:color w:val="000000"/>
          <w:sz w:val="28"/>
          <w:szCs w:val="24"/>
          <w:lang w:val="be-BY" w:eastAsia="en-US"/>
        </w:rPr>
      </w:pPr>
      <w:r w:rsidRPr="00B70CA4">
        <w:rPr>
          <w:color w:val="000000"/>
          <w:sz w:val="28"/>
          <w:szCs w:val="28"/>
          <w:lang w:val="be-BY" w:eastAsia="en-US"/>
        </w:rPr>
        <w:t>ГЛАВА 4.</w:t>
      </w:r>
      <w:r w:rsidR="007C51DD" w:rsidRPr="00B70CA4">
        <w:rPr>
          <w:color w:val="000000"/>
          <w:sz w:val="28"/>
          <w:szCs w:val="28"/>
          <w:lang w:eastAsia="en-US"/>
        </w:rPr>
        <w:t xml:space="preserve"> </w:t>
      </w:r>
      <w:r w:rsidR="007C51DD" w:rsidRPr="00B70CA4">
        <w:rPr>
          <w:color w:val="000000"/>
          <w:sz w:val="28"/>
          <w:szCs w:val="24"/>
          <w:lang w:eastAsia="en-US"/>
        </w:rPr>
        <w:t>ПРОБЛЕМЫ ФОРМИРОВАНИЯ И ДЕЯТЕЛЬНОСТИ ОРГАНОВ СУДЕБНОЙ ВЛАСТИ СУБЪЕКТОВ РОССИЙСКОЙ ФЕДЕРАЦИИ</w:t>
      </w:r>
    </w:p>
    <w:p w:rsidR="0010611E" w:rsidRPr="00B70CA4" w:rsidRDefault="0010611E" w:rsidP="00A93FFD">
      <w:pPr>
        <w:widowControl/>
        <w:tabs>
          <w:tab w:val="left" w:pos="1080"/>
          <w:tab w:val="left" w:pos="1260"/>
        </w:tabs>
        <w:suppressAutoHyphens/>
        <w:spacing w:line="360" w:lineRule="auto"/>
        <w:ind w:firstLine="0"/>
        <w:jc w:val="left"/>
        <w:rPr>
          <w:color w:val="000000"/>
          <w:sz w:val="28"/>
          <w:szCs w:val="28"/>
          <w:lang w:val="be-BY" w:eastAsia="en-US"/>
        </w:rPr>
      </w:pPr>
      <w:r w:rsidRPr="00B70CA4">
        <w:rPr>
          <w:color w:val="000000"/>
          <w:sz w:val="28"/>
          <w:szCs w:val="24"/>
          <w:lang w:val="be-BY" w:eastAsia="en-US"/>
        </w:rPr>
        <w:t>З</w:t>
      </w:r>
      <w:r w:rsidR="00F97F6A" w:rsidRPr="00B70CA4">
        <w:rPr>
          <w:color w:val="000000"/>
          <w:sz w:val="28"/>
          <w:szCs w:val="24"/>
          <w:lang w:val="be-BY" w:eastAsia="en-US"/>
        </w:rPr>
        <w:t>АКЛЮЧЕНИЕ</w:t>
      </w:r>
    </w:p>
    <w:p w:rsidR="0010611E" w:rsidRPr="00B70CA4" w:rsidRDefault="00F97F6A" w:rsidP="00A93FFD">
      <w:pPr>
        <w:widowControl/>
        <w:tabs>
          <w:tab w:val="left" w:pos="1080"/>
          <w:tab w:val="left" w:pos="1260"/>
        </w:tabs>
        <w:suppressAutoHyphens/>
        <w:spacing w:line="360" w:lineRule="auto"/>
        <w:ind w:firstLine="0"/>
        <w:jc w:val="left"/>
        <w:rPr>
          <w:color w:val="000000"/>
          <w:sz w:val="28"/>
          <w:szCs w:val="24"/>
          <w:lang w:val="be-BY" w:eastAsia="en-US"/>
        </w:rPr>
      </w:pPr>
      <w:r w:rsidRPr="00B70CA4">
        <w:rPr>
          <w:color w:val="000000"/>
          <w:sz w:val="28"/>
          <w:szCs w:val="24"/>
          <w:lang w:val="be-BY" w:eastAsia="en-US"/>
        </w:rPr>
        <w:t>СПИСОК ИСПОЛЬЗОВАННЫХ ИСТОЧНИКОВ</w:t>
      </w:r>
    </w:p>
    <w:p w:rsidR="008F6CE0" w:rsidRPr="00B70CA4" w:rsidRDefault="008F6CE0" w:rsidP="00A93FFD">
      <w:pPr>
        <w:widowControl/>
        <w:tabs>
          <w:tab w:val="left" w:pos="1080"/>
          <w:tab w:val="left" w:pos="1260"/>
        </w:tabs>
        <w:spacing w:line="360" w:lineRule="auto"/>
        <w:ind w:firstLine="709"/>
        <w:rPr>
          <w:color w:val="000000"/>
          <w:sz w:val="28"/>
          <w:szCs w:val="28"/>
          <w:lang w:val="be-BY" w:eastAsia="en-US"/>
        </w:rPr>
      </w:pPr>
    </w:p>
    <w:p w:rsidR="00C30770" w:rsidRPr="00B70CA4" w:rsidRDefault="00A93FFD" w:rsidP="003E3D2F">
      <w:pPr>
        <w:widowControl/>
        <w:tabs>
          <w:tab w:val="left" w:pos="1080"/>
          <w:tab w:val="left" w:pos="1260"/>
        </w:tabs>
        <w:spacing w:line="360" w:lineRule="auto"/>
        <w:ind w:firstLine="709"/>
        <w:jc w:val="center"/>
        <w:rPr>
          <w:b/>
          <w:color w:val="000000"/>
          <w:sz w:val="28"/>
          <w:szCs w:val="28"/>
          <w:lang w:val="be-BY" w:eastAsia="en-US"/>
        </w:rPr>
      </w:pPr>
      <w:r w:rsidRPr="00B70CA4">
        <w:rPr>
          <w:b/>
          <w:color w:val="000000"/>
          <w:sz w:val="28"/>
          <w:szCs w:val="28"/>
          <w:lang w:val="be-BY" w:eastAsia="en-US"/>
        </w:rPr>
        <w:br w:type="page"/>
      </w:r>
      <w:r w:rsidR="0095200D" w:rsidRPr="00B70CA4">
        <w:rPr>
          <w:b/>
          <w:color w:val="000000"/>
          <w:sz w:val="28"/>
          <w:szCs w:val="28"/>
          <w:lang w:val="be-BY" w:eastAsia="en-US"/>
        </w:rPr>
        <w:t>ВВЕДЕНИЕ</w:t>
      </w:r>
    </w:p>
    <w:p w:rsidR="00C30770" w:rsidRPr="00B70CA4" w:rsidRDefault="00C30770" w:rsidP="00A93FFD">
      <w:pPr>
        <w:widowControl/>
        <w:tabs>
          <w:tab w:val="left" w:pos="1080"/>
          <w:tab w:val="left" w:pos="1260"/>
        </w:tabs>
        <w:spacing w:line="360" w:lineRule="auto"/>
        <w:ind w:firstLine="709"/>
        <w:rPr>
          <w:b/>
          <w:color w:val="000000"/>
          <w:sz w:val="28"/>
          <w:szCs w:val="28"/>
          <w:lang w:val="be-BY" w:eastAsia="en-US"/>
        </w:rPr>
      </w:pPr>
    </w:p>
    <w:p w:rsidR="00C30770" w:rsidRPr="00B70CA4" w:rsidRDefault="00C30770" w:rsidP="00A93FFD">
      <w:pPr>
        <w:pStyle w:val="aa"/>
        <w:widowControl/>
        <w:spacing w:line="360" w:lineRule="auto"/>
        <w:ind w:firstLine="709"/>
        <w:jc w:val="both"/>
        <w:rPr>
          <w:rFonts w:ascii="Times New Roman" w:hAnsi="Times New Roman" w:cs="Times New Roman"/>
          <w:color w:val="000000"/>
          <w:sz w:val="28"/>
          <w:szCs w:val="28"/>
          <w:lang w:bidi="he-IL"/>
        </w:rPr>
      </w:pPr>
      <w:r w:rsidRPr="00B70CA4">
        <w:rPr>
          <w:rFonts w:ascii="Times New Roman" w:hAnsi="Times New Roman" w:cs="Times New Roman"/>
          <w:b/>
          <w:bCs/>
          <w:color w:val="000000"/>
          <w:sz w:val="28"/>
          <w:szCs w:val="28"/>
          <w:lang w:bidi="he-IL"/>
        </w:rPr>
        <w:t>Актуальность темы курсовой работы.</w:t>
      </w:r>
      <w:r w:rsidR="00A93FFD" w:rsidRPr="00B70CA4">
        <w:rPr>
          <w:rFonts w:ascii="Times New Roman" w:hAnsi="Times New Roman" w:cs="Times New Roman"/>
          <w:b/>
          <w:bCs/>
          <w:color w:val="000000"/>
          <w:sz w:val="28"/>
          <w:szCs w:val="28"/>
          <w:lang w:bidi="he-IL"/>
        </w:rPr>
        <w:t xml:space="preserve"> </w:t>
      </w:r>
      <w:r w:rsidRPr="00B70CA4">
        <w:rPr>
          <w:rFonts w:ascii="Times New Roman" w:hAnsi="Times New Roman" w:cs="Times New Roman"/>
          <w:color w:val="000000"/>
          <w:sz w:val="28"/>
          <w:szCs w:val="28"/>
          <w:lang w:bidi="he-IL"/>
        </w:rPr>
        <w:t>Актуальность темы курсовой работы определяется, на наш взгляд, тем, что она охватывает большой круг вопросов, касающихся особенностей построения, становления и функционирования судебной ветви власти, на началах которой формируется судебная система Российской Федерации.</w:t>
      </w:r>
      <w:r w:rsidR="0053330B" w:rsidRPr="00B70CA4">
        <w:rPr>
          <w:rFonts w:ascii="Times New Roman" w:hAnsi="Times New Roman" w:cs="Times New Roman"/>
          <w:color w:val="000000"/>
          <w:sz w:val="28"/>
          <w:szCs w:val="28"/>
          <w:lang w:bidi="he-IL"/>
        </w:rPr>
        <w:t xml:space="preserve"> </w:t>
      </w:r>
      <w:r w:rsidR="0095200D" w:rsidRPr="00B70CA4">
        <w:rPr>
          <w:rFonts w:ascii="Times New Roman" w:hAnsi="Times New Roman" w:cs="Times New Roman"/>
          <w:color w:val="000000"/>
          <w:sz w:val="28"/>
          <w:szCs w:val="28"/>
          <w:lang w:bidi="he-IL"/>
        </w:rPr>
        <w:t>Также актуальность темы</w:t>
      </w:r>
      <w:r w:rsidRPr="00B70CA4">
        <w:rPr>
          <w:rFonts w:ascii="Times New Roman" w:hAnsi="Times New Roman" w:cs="Times New Roman"/>
          <w:color w:val="000000"/>
          <w:sz w:val="28"/>
          <w:szCs w:val="28"/>
          <w:lang w:bidi="he-IL"/>
        </w:rPr>
        <w:t xml:space="preserve"> </w:t>
      </w:r>
      <w:r w:rsidR="0053330B" w:rsidRPr="00B70CA4">
        <w:rPr>
          <w:rFonts w:ascii="Times New Roman" w:hAnsi="Times New Roman" w:cs="Times New Roman"/>
          <w:color w:val="000000"/>
          <w:sz w:val="28"/>
          <w:szCs w:val="28"/>
          <w:lang w:bidi="he-IL"/>
        </w:rPr>
        <w:t>исследования обусловлена теоретической и практической значимостью судебной власти в современном правовом государстве. Становление институтов судебной власти является одним из необходимых элементов механизма обеспечения права на судебную защиту, закрепленного</w:t>
      </w:r>
      <w:r w:rsidR="0095200D" w:rsidRPr="00B70CA4">
        <w:rPr>
          <w:rFonts w:ascii="Times New Roman" w:hAnsi="Times New Roman" w:cs="Times New Roman"/>
          <w:color w:val="000000"/>
          <w:sz w:val="28"/>
          <w:szCs w:val="28"/>
          <w:lang w:bidi="he-IL"/>
        </w:rPr>
        <w:t xml:space="preserve"> в</w:t>
      </w:r>
      <w:r w:rsidR="00A93FFD" w:rsidRPr="00B70CA4">
        <w:rPr>
          <w:rFonts w:ascii="Times New Roman" w:hAnsi="Times New Roman" w:cs="Times New Roman"/>
          <w:color w:val="000000"/>
          <w:sz w:val="28"/>
          <w:szCs w:val="28"/>
          <w:lang w:bidi="he-IL"/>
        </w:rPr>
        <w:t xml:space="preserve"> </w:t>
      </w:r>
      <w:r w:rsidR="0053330B" w:rsidRPr="00B70CA4">
        <w:rPr>
          <w:rFonts w:ascii="Times New Roman" w:hAnsi="Times New Roman" w:cs="Times New Roman"/>
          <w:color w:val="000000"/>
          <w:sz w:val="28"/>
          <w:szCs w:val="28"/>
          <w:lang w:bidi="he-IL"/>
        </w:rPr>
        <w:t>Конституции Российской Федерации 1993 года.</w:t>
      </w:r>
      <w:r w:rsidR="0095200D" w:rsidRPr="00B70CA4">
        <w:rPr>
          <w:rFonts w:ascii="Times New Roman" w:hAnsi="Times New Roman" w:cs="Times New Roman"/>
          <w:color w:val="000000"/>
          <w:sz w:val="28"/>
          <w:szCs w:val="28"/>
          <w:lang w:bidi="he-IL"/>
        </w:rPr>
        <w:t xml:space="preserve"> </w:t>
      </w:r>
      <w:r w:rsidRPr="00B70CA4">
        <w:rPr>
          <w:rFonts w:ascii="Times New Roman" w:hAnsi="Times New Roman" w:cs="Times New Roman"/>
          <w:color w:val="000000"/>
          <w:sz w:val="28"/>
          <w:szCs w:val="28"/>
          <w:lang w:bidi="he-IL"/>
        </w:rPr>
        <w:t>Изучение и анализ данной темы позволяет определить достоинства и недостатки существующей системы, на основе ко</w:t>
      </w:r>
      <w:r w:rsidR="0095200D" w:rsidRPr="00B70CA4">
        <w:rPr>
          <w:rFonts w:ascii="Times New Roman" w:hAnsi="Times New Roman" w:cs="Times New Roman"/>
          <w:color w:val="000000"/>
          <w:sz w:val="28"/>
          <w:szCs w:val="28"/>
          <w:lang w:bidi="he-IL"/>
        </w:rPr>
        <w:t>торой осуществляется правосудие</w:t>
      </w:r>
      <w:r w:rsidRPr="00B70CA4">
        <w:rPr>
          <w:rFonts w:ascii="Times New Roman" w:hAnsi="Times New Roman" w:cs="Times New Roman"/>
          <w:color w:val="000000"/>
          <w:sz w:val="28"/>
          <w:szCs w:val="28"/>
          <w:lang w:bidi="he-IL"/>
        </w:rPr>
        <w:t>. Также анализ судебных систем зарубежных стран в целом, и Российской Федерации в частности позволяет определить направления, методы и пути совершенствования и реформирования судебной системы Республики Беларусь, что, в некотором роде, определяет применение судебной практики зарубежных стран, по рассмотрению некоторых категорий дел, в судопроизводстве нашего государства.</w:t>
      </w:r>
    </w:p>
    <w:p w:rsidR="00C30770" w:rsidRPr="00B70CA4" w:rsidRDefault="00C30770" w:rsidP="00A93FFD">
      <w:pPr>
        <w:pStyle w:val="aa"/>
        <w:widowControl/>
        <w:spacing w:line="360" w:lineRule="auto"/>
        <w:ind w:firstLine="709"/>
        <w:jc w:val="both"/>
        <w:rPr>
          <w:rFonts w:ascii="Times New Roman" w:hAnsi="Times New Roman" w:cs="Times New Roman"/>
          <w:color w:val="000000"/>
          <w:sz w:val="28"/>
          <w:szCs w:val="28"/>
          <w:lang w:bidi="he-IL"/>
        </w:rPr>
      </w:pPr>
      <w:r w:rsidRPr="00B70CA4">
        <w:rPr>
          <w:rFonts w:ascii="Times New Roman" w:hAnsi="Times New Roman" w:cs="Times New Roman"/>
          <w:b/>
          <w:bCs/>
          <w:color w:val="000000"/>
          <w:sz w:val="28"/>
          <w:szCs w:val="28"/>
          <w:lang w:bidi="he-IL"/>
        </w:rPr>
        <w:t xml:space="preserve">Объект исследования. </w:t>
      </w:r>
      <w:r w:rsidR="0095200D" w:rsidRPr="00B70CA4">
        <w:rPr>
          <w:rFonts w:ascii="Times New Roman" w:hAnsi="Times New Roman" w:cs="Times New Roman"/>
          <w:bCs/>
          <w:color w:val="000000"/>
          <w:sz w:val="28"/>
          <w:szCs w:val="28"/>
          <w:lang w:bidi="he-IL"/>
        </w:rPr>
        <w:t>Основным о</w:t>
      </w:r>
      <w:r w:rsidRPr="00B70CA4">
        <w:rPr>
          <w:rFonts w:ascii="Times New Roman" w:hAnsi="Times New Roman" w:cs="Times New Roman"/>
          <w:color w:val="000000"/>
          <w:sz w:val="28"/>
          <w:szCs w:val="28"/>
          <w:lang w:bidi="he-IL"/>
        </w:rPr>
        <w:t>бъектом исследования в данной работе является</w:t>
      </w:r>
      <w:r w:rsidR="00A93FFD" w:rsidRPr="00B70CA4">
        <w:rPr>
          <w:rFonts w:ascii="Times New Roman" w:hAnsi="Times New Roman" w:cs="Times New Roman"/>
          <w:color w:val="000000"/>
          <w:sz w:val="28"/>
          <w:szCs w:val="28"/>
          <w:lang w:bidi="he-IL"/>
        </w:rPr>
        <w:t xml:space="preserve"> </w:t>
      </w:r>
      <w:r w:rsidRPr="00B70CA4">
        <w:rPr>
          <w:rFonts w:ascii="Times New Roman" w:hAnsi="Times New Roman" w:cs="Times New Roman"/>
          <w:color w:val="000000"/>
          <w:sz w:val="28"/>
          <w:szCs w:val="28"/>
          <w:lang w:bidi="he-IL"/>
        </w:rPr>
        <w:t>формирование органов судебной власти</w:t>
      </w:r>
      <w:r w:rsidR="0053330B" w:rsidRPr="00B70CA4">
        <w:rPr>
          <w:rFonts w:ascii="Times New Roman" w:hAnsi="Times New Roman" w:cs="Times New Roman"/>
          <w:color w:val="000000"/>
          <w:sz w:val="28"/>
          <w:szCs w:val="28"/>
          <w:lang w:bidi="he-IL"/>
        </w:rPr>
        <w:t>, которые в совокупности образуют</w:t>
      </w:r>
      <w:r w:rsidRPr="00B70CA4">
        <w:rPr>
          <w:rFonts w:ascii="Times New Roman" w:hAnsi="Times New Roman" w:cs="Times New Roman"/>
          <w:color w:val="000000"/>
          <w:sz w:val="28"/>
          <w:szCs w:val="28"/>
          <w:lang w:bidi="he-IL"/>
        </w:rPr>
        <w:t xml:space="preserve"> </w:t>
      </w:r>
      <w:r w:rsidR="0053330B" w:rsidRPr="00B70CA4">
        <w:rPr>
          <w:rFonts w:ascii="Times New Roman" w:hAnsi="Times New Roman" w:cs="Times New Roman"/>
          <w:color w:val="000000"/>
          <w:sz w:val="28"/>
          <w:szCs w:val="28"/>
          <w:lang w:bidi="he-IL"/>
        </w:rPr>
        <w:t>судебную систему</w:t>
      </w:r>
      <w:r w:rsidRPr="00B70CA4">
        <w:rPr>
          <w:rFonts w:ascii="Times New Roman" w:hAnsi="Times New Roman" w:cs="Times New Roman"/>
          <w:color w:val="000000"/>
          <w:sz w:val="28"/>
          <w:szCs w:val="28"/>
          <w:lang w:bidi="he-IL"/>
        </w:rPr>
        <w:t xml:space="preserve"> Российской Федерации, </w:t>
      </w:r>
      <w:r w:rsidR="0053330B" w:rsidRPr="00B70CA4">
        <w:rPr>
          <w:rFonts w:ascii="Times New Roman" w:hAnsi="Times New Roman" w:cs="Times New Roman"/>
          <w:color w:val="000000"/>
          <w:sz w:val="28"/>
          <w:szCs w:val="28"/>
          <w:lang w:bidi="he-IL"/>
        </w:rPr>
        <w:t xml:space="preserve">а также </w:t>
      </w:r>
      <w:r w:rsidRPr="00B70CA4">
        <w:rPr>
          <w:rFonts w:ascii="Times New Roman" w:hAnsi="Times New Roman" w:cs="Times New Roman"/>
          <w:color w:val="000000"/>
          <w:sz w:val="28"/>
          <w:szCs w:val="28"/>
          <w:lang w:bidi="he-IL"/>
        </w:rPr>
        <w:t>принципы её построения, организации и деятельности</w:t>
      </w:r>
      <w:r w:rsidR="0053330B" w:rsidRPr="00B70CA4">
        <w:rPr>
          <w:rFonts w:ascii="Times New Roman" w:hAnsi="Times New Roman" w:cs="Times New Roman"/>
          <w:color w:val="000000"/>
          <w:sz w:val="28"/>
          <w:szCs w:val="28"/>
          <w:lang w:bidi="he-IL"/>
        </w:rPr>
        <w:t>.</w:t>
      </w:r>
      <w:r w:rsidRPr="00B70CA4">
        <w:rPr>
          <w:rFonts w:ascii="Times New Roman" w:hAnsi="Times New Roman" w:cs="Times New Roman"/>
          <w:color w:val="000000"/>
          <w:sz w:val="28"/>
          <w:szCs w:val="28"/>
          <w:lang w:bidi="he-IL"/>
        </w:rPr>
        <w:t xml:space="preserve"> </w:t>
      </w:r>
      <w:r w:rsidR="0095200D" w:rsidRPr="00B70CA4">
        <w:rPr>
          <w:rFonts w:ascii="Times New Roman" w:hAnsi="Times New Roman" w:cs="Times New Roman"/>
          <w:color w:val="000000"/>
          <w:sz w:val="28"/>
          <w:szCs w:val="28"/>
          <w:lang w:bidi="he-IL"/>
        </w:rPr>
        <w:t>Дополнительным объектом являются правовые отношения, складывающиеся в сфере организации и деятельности органов судебной власти.</w:t>
      </w:r>
    </w:p>
    <w:p w:rsidR="00C30770" w:rsidRPr="00B70CA4" w:rsidRDefault="00C30770" w:rsidP="00A93FFD">
      <w:pPr>
        <w:pStyle w:val="aa"/>
        <w:widowControl/>
        <w:spacing w:line="360" w:lineRule="auto"/>
        <w:ind w:firstLine="709"/>
        <w:jc w:val="both"/>
        <w:rPr>
          <w:rFonts w:ascii="Times New Roman" w:hAnsi="Times New Roman" w:cs="Times New Roman"/>
          <w:color w:val="000000"/>
          <w:sz w:val="28"/>
          <w:szCs w:val="28"/>
          <w:lang w:bidi="he-IL"/>
        </w:rPr>
      </w:pPr>
      <w:r w:rsidRPr="00B70CA4">
        <w:rPr>
          <w:rFonts w:ascii="Times New Roman" w:hAnsi="Times New Roman" w:cs="Times New Roman"/>
          <w:b/>
          <w:bCs/>
          <w:color w:val="000000"/>
          <w:sz w:val="28"/>
          <w:szCs w:val="28"/>
          <w:lang w:bidi="he-IL"/>
        </w:rPr>
        <w:t>Предмет исследования.</w:t>
      </w:r>
      <w:r w:rsidRPr="00B70CA4">
        <w:rPr>
          <w:rFonts w:ascii="Times New Roman" w:hAnsi="Times New Roman" w:cs="Times New Roman"/>
          <w:color w:val="000000"/>
          <w:sz w:val="28"/>
          <w:szCs w:val="28"/>
          <w:lang w:bidi="he-IL"/>
        </w:rPr>
        <w:t xml:space="preserve"> Предметом исследования выступает система судебных органов, которые наделены особым статусом,</w:t>
      </w:r>
      <w:r w:rsidR="0053330B" w:rsidRPr="00B70CA4">
        <w:rPr>
          <w:rFonts w:ascii="Times New Roman" w:hAnsi="Times New Roman" w:cs="Times New Roman"/>
          <w:color w:val="000000"/>
          <w:sz w:val="28"/>
          <w:szCs w:val="28"/>
          <w:lang w:bidi="he-IL"/>
        </w:rPr>
        <w:t xml:space="preserve"> а также способы</w:t>
      </w:r>
      <w:r w:rsidR="00A93FFD" w:rsidRPr="00B70CA4">
        <w:rPr>
          <w:rFonts w:ascii="Times New Roman" w:hAnsi="Times New Roman" w:cs="Times New Roman"/>
          <w:color w:val="000000"/>
          <w:sz w:val="28"/>
          <w:szCs w:val="28"/>
          <w:lang w:bidi="he-IL"/>
        </w:rPr>
        <w:t xml:space="preserve"> </w:t>
      </w:r>
      <w:r w:rsidR="0053330B" w:rsidRPr="00B70CA4">
        <w:rPr>
          <w:rFonts w:ascii="Times New Roman" w:hAnsi="Times New Roman" w:cs="Times New Roman"/>
          <w:color w:val="000000"/>
          <w:sz w:val="28"/>
          <w:szCs w:val="28"/>
          <w:lang w:bidi="he-IL"/>
        </w:rPr>
        <w:t xml:space="preserve">их формирования. что позволяет их обособить, и, на основе которых функционирует </w:t>
      </w:r>
      <w:r w:rsidRPr="00B70CA4">
        <w:rPr>
          <w:rFonts w:ascii="Times New Roman" w:hAnsi="Times New Roman" w:cs="Times New Roman"/>
          <w:color w:val="000000"/>
          <w:sz w:val="28"/>
          <w:szCs w:val="28"/>
          <w:lang w:bidi="he-IL"/>
        </w:rPr>
        <w:t>одна из ветвей государственной власти в России.</w:t>
      </w:r>
      <w:r w:rsidR="0095200D" w:rsidRPr="00B70CA4">
        <w:rPr>
          <w:rFonts w:ascii="Times New Roman" w:hAnsi="Times New Roman" w:cs="Times New Roman"/>
          <w:color w:val="000000"/>
          <w:sz w:val="28"/>
          <w:szCs w:val="28"/>
          <w:lang w:bidi="he-IL"/>
        </w:rPr>
        <w:t xml:space="preserve"> Также к предмету исследования следует отнести нормы права, регулирующие отношения по созданию и организации органов судебной власти в Российской Федерации.</w:t>
      </w:r>
    </w:p>
    <w:p w:rsidR="00C30770" w:rsidRPr="00B70CA4" w:rsidRDefault="00C30770" w:rsidP="00A93FFD">
      <w:pPr>
        <w:pStyle w:val="aa"/>
        <w:widowControl/>
        <w:spacing w:line="360" w:lineRule="auto"/>
        <w:ind w:firstLine="709"/>
        <w:jc w:val="both"/>
        <w:rPr>
          <w:rFonts w:ascii="Times New Roman" w:hAnsi="Times New Roman" w:cs="Times New Roman"/>
          <w:b/>
          <w:bCs/>
          <w:color w:val="000000"/>
          <w:sz w:val="28"/>
          <w:szCs w:val="28"/>
          <w:lang w:bidi="he-IL"/>
        </w:rPr>
      </w:pPr>
      <w:r w:rsidRPr="00B70CA4">
        <w:rPr>
          <w:rFonts w:ascii="Times New Roman" w:hAnsi="Times New Roman" w:cs="Times New Roman"/>
          <w:b/>
          <w:bCs/>
          <w:color w:val="000000"/>
          <w:sz w:val="28"/>
          <w:szCs w:val="28"/>
          <w:lang w:bidi="he-IL"/>
        </w:rPr>
        <w:t xml:space="preserve">Цель исследования. </w:t>
      </w:r>
      <w:r w:rsidRPr="00B70CA4">
        <w:rPr>
          <w:rFonts w:ascii="Times New Roman" w:hAnsi="Times New Roman" w:cs="Times New Roman"/>
          <w:color w:val="000000"/>
          <w:sz w:val="28"/>
          <w:szCs w:val="28"/>
          <w:lang w:bidi="he-IL"/>
        </w:rPr>
        <w:t>Целью данной работы является изучение особенностей построения судебной системы Российской Федерации, особенностей формирования судебной власти, организации судебных органов, а также определение статуса судей, которые являются непосредственными носителями судебной власти.</w:t>
      </w:r>
    </w:p>
    <w:p w:rsidR="00C30770" w:rsidRPr="00B70CA4" w:rsidRDefault="00C30770" w:rsidP="00A93FFD">
      <w:pPr>
        <w:pStyle w:val="aa"/>
        <w:widowControl/>
        <w:spacing w:line="360" w:lineRule="auto"/>
        <w:ind w:firstLine="709"/>
        <w:jc w:val="both"/>
        <w:rPr>
          <w:rFonts w:ascii="Times New Roman" w:hAnsi="Times New Roman" w:cs="Times New Roman"/>
          <w:b/>
          <w:bCs/>
          <w:color w:val="000000"/>
          <w:sz w:val="28"/>
          <w:szCs w:val="28"/>
          <w:lang w:bidi="he-IL"/>
        </w:rPr>
      </w:pPr>
      <w:r w:rsidRPr="00B70CA4">
        <w:rPr>
          <w:rFonts w:ascii="Times New Roman" w:hAnsi="Times New Roman" w:cs="Times New Roman"/>
          <w:b/>
          <w:bCs/>
          <w:color w:val="000000"/>
          <w:sz w:val="28"/>
          <w:szCs w:val="28"/>
          <w:lang w:bidi="he-IL"/>
        </w:rPr>
        <w:t xml:space="preserve">Задачи исследования. </w:t>
      </w:r>
      <w:r w:rsidRPr="00B70CA4">
        <w:rPr>
          <w:rFonts w:ascii="Times New Roman" w:hAnsi="Times New Roman" w:cs="Times New Roman"/>
          <w:color w:val="000000"/>
          <w:sz w:val="28"/>
          <w:szCs w:val="28"/>
          <w:lang w:bidi="he-IL"/>
        </w:rPr>
        <w:t>Для</w:t>
      </w:r>
      <w:r w:rsidR="00A93FFD" w:rsidRPr="00B70CA4">
        <w:rPr>
          <w:rFonts w:ascii="Times New Roman" w:hAnsi="Times New Roman" w:cs="Times New Roman"/>
          <w:color w:val="000000"/>
          <w:sz w:val="28"/>
          <w:szCs w:val="28"/>
          <w:lang w:bidi="he-IL"/>
        </w:rPr>
        <w:t xml:space="preserve"> </w:t>
      </w:r>
      <w:r w:rsidRPr="00B70CA4">
        <w:rPr>
          <w:rFonts w:ascii="Times New Roman" w:hAnsi="Times New Roman" w:cs="Times New Roman"/>
          <w:color w:val="000000"/>
          <w:sz w:val="28"/>
          <w:szCs w:val="28"/>
          <w:lang w:bidi="he-IL"/>
        </w:rPr>
        <w:t>наиболее детального и полного исследования данной темы, необходимо, прежде всего, изучение принципов построения судебной системы в РФ, структуру и функции</w:t>
      </w:r>
      <w:r w:rsidR="00A93FFD" w:rsidRPr="00B70CA4">
        <w:rPr>
          <w:rFonts w:ascii="Times New Roman" w:hAnsi="Times New Roman" w:cs="Times New Roman"/>
          <w:color w:val="000000"/>
          <w:sz w:val="28"/>
          <w:szCs w:val="28"/>
          <w:lang w:bidi="he-IL"/>
        </w:rPr>
        <w:t xml:space="preserve"> </w:t>
      </w:r>
      <w:r w:rsidRPr="00B70CA4">
        <w:rPr>
          <w:rFonts w:ascii="Times New Roman" w:hAnsi="Times New Roman" w:cs="Times New Roman"/>
          <w:color w:val="000000"/>
          <w:sz w:val="28"/>
          <w:szCs w:val="28"/>
          <w:lang w:bidi="he-IL"/>
        </w:rPr>
        <w:t xml:space="preserve">судебных органов, которые входят в данную систему, а также изучение нормативной базы, на основе которой </w:t>
      </w:r>
      <w:r w:rsidR="0053330B" w:rsidRPr="00B70CA4">
        <w:rPr>
          <w:rFonts w:ascii="Times New Roman" w:hAnsi="Times New Roman" w:cs="Times New Roman"/>
          <w:color w:val="000000"/>
          <w:sz w:val="28"/>
          <w:szCs w:val="28"/>
          <w:lang w:bidi="he-IL"/>
        </w:rPr>
        <w:t xml:space="preserve">формируются органы судебной власти, </w:t>
      </w:r>
      <w:r w:rsidRPr="00B70CA4">
        <w:rPr>
          <w:rFonts w:ascii="Times New Roman" w:hAnsi="Times New Roman" w:cs="Times New Roman"/>
          <w:color w:val="000000"/>
          <w:sz w:val="28"/>
          <w:szCs w:val="28"/>
          <w:lang w:bidi="he-IL"/>
        </w:rPr>
        <w:t>осуществляется правосудие в Российской Федерации, и</w:t>
      </w:r>
      <w:r w:rsidR="00A93FFD" w:rsidRPr="00B70CA4">
        <w:rPr>
          <w:rFonts w:ascii="Times New Roman" w:hAnsi="Times New Roman" w:cs="Times New Roman"/>
          <w:color w:val="000000"/>
          <w:sz w:val="28"/>
          <w:szCs w:val="28"/>
          <w:lang w:bidi="he-IL"/>
        </w:rPr>
        <w:t xml:space="preserve"> </w:t>
      </w:r>
      <w:r w:rsidRPr="00B70CA4">
        <w:rPr>
          <w:rFonts w:ascii="Times New Roman" w:hAnsi="Times New Roman" w:cs="Times New Roman"/>
          <w:color w:val="000000"/>
          <w:sz w:val="28"/>
          <w:szCs w:val="28"/>
          <w:lang w:bidi="he-IL"/>
        </w:rPr>
        <w:t>организуется деятельность судебных органов.</w:t>
      </w:r>
    </w:p>
    <w:p w:rsidR="00A93FFD" w:rsidRPr="00B70CA4" w:rsidRDefault="00C30770" w:rsidP="00A93FFD">
      <w:pPr>
        <w:pStyle w:val="aa"/>
        <w:widowControl/>
        <w:spacing w:line="360" w:lineRule="auto"/>
        <w:ind w:firstLine="709"/>
        <w:jc w:val="both"/>
        <w:rPr>
          <w:rFonts w:ascii="Times New Roman" w:hAnsi="Times New Roman" w:cs="Times New Roman"/>
          <w:bCs/>
          <w:color w:val="000000"/>
          <w:sz w:val="28"/>
          <w:szCs w:val="28"/>
          <w:lang w:bidi="he-IL"/>
        </w:rPr>
      </w:pPr>
      <w:r w:rsidRPr="00B70CA4">
        <w:rPr>
          <w:rFonts w:ascii="Times New Roman" w:hAnsi="Times New Roman" w:cs="Times New Roman"/>
          <w:b/>
          <w:bCs/>
          <w:color w:val="000000"/>
          <w:sz w:val="28"/>
          <w:szCs w:val="28"/>
          <w:lang w:bidi="he-IL"/>
        </w:rPr>
        <w:t xml:space="preserve">Методы исследования. </w:t>
      </w:r>
      <w:r w:rsidRPr="00B70CA4">
        <w:rPr>
          <w:rFonts w:ascii="Times New Roman" w:hAnsi="Times New Roman" w:cs="Times New Roman"/>
          <w:bCs/>
          <w:color w:val="000000"/>
          <w:sz w:val="28"/>
          <w:szCs w:val="28"/>
          <w:lang w:bidi="he-IL"/>
        </w:rPr>
        <w:t xml:space="preserve">При изучении данной темы нами был использован </w:t>
      </w:r>
      <w:r w:rsidR="0053330B" w:rsidRPr="00B70CA4">
        <w:rPr>
          <w:rFonts w:ascii="Times New Roman" w:hAnsi="Times New Roman" w:cs="Times New Roman"/>
          <w:bCs/>
          <w:color w:val="000000"/>
          <w:sz w:val="28"/>
          <w:szCs w:val="28"/>
          <w:lang w:bidi="he-IL"/>
        </w:rPr>
        <w:t xml:space="preserve">исторический метод, </w:t>
      </w:r>
      <w:r w:rsidRPr="00B70CA4">
        <w:rPr>
          <w:rFonts w:ascii="Times New Roman" w:hAnsi="Times New Roman" w:cs="Times New Roman"/>
          <w:bCs/>
          <w:color w:val="000000"/>
          <w:sz w:val="28"/>
          <w:szCs w:val="28"/>
          <w:lang w:bidi="he-IL"/>
        </w:rPr>
        <w:t>сравнительно-правовой метод, метод анализа нормативных источников, учебной и специальной литературы.</w:t>
      </w:r>
    </w:p>
    <w:p w:rsidR="00A93FFD" w:rsidRPr="00B70CA4" w:rsidRDefault="00C30770" w:rsidP="00A93FFD">
      <w:pPr>
        <w:widowControl/>
        <w:spacing w:line="360" w:lineRule="auto"/>
        <w:ind w:firstLine="709"/>
        <w:rPr>
          <w:color w:val="000000"/>
          <w:sz w:val="28"/>
          <w:szCs w:val="28"/>
          <w:lang w:eastAsia="en-US" w:bidi="he-IL"/>
        </w:rPr>
      </w:pPr>
      <w:r w:rsidRPr="00B70CA4">
        <w:rPr>
          <w:b/>
          <w:bCs/>
          <w:color w:val="000000"/>
          <w:sz w:val="28"/>
          <w:szCs w:val="28"/>
          <w:lang w:eastAsia="en-US" w:bidi="he-IL"/>
        </w:rPr>
        <w:t xml:space="preserve">Краткая характеристика специальной литературы по теме. </w:t>
      </w:r>
      <w:r w:rsidRPr="00B70CA4">
        <w:rPr>
          <w:bCs/>
          <w:color w:val="000000"/>
          <w:sz w:val="28"/>
          <w:szCs w:val="28"/>
          <w:lang w:eastAsia="en-US" w:bidi="he-IL"/>
        </w:rPr>
        <w:t>При написании данной работы нами была использована разнообразная литература.</w:t>
      </w:r>
      <w:r w:rsidR="00A93FFD" w:rsidRPr="00B70CA4">
        <w:rPr>
          <w:bCs/>
          <w:color w:val="000000"/>
          <w:sz w:val="28"/>
          <w:szCs w:val="28"/>
          <w:lang w:eastAsia="en-US" w:bidi="he-IL"/>
        </w:rPr>
        <w:t xml:space="preserve"> </w:t>
      </w:r>
      <w:r w:rsidRPr="00B70CA4">
        <w:rPr>
          <w:bCs/>
          <w:color w:val="000000"/>
          <w:sz w:val="28"/>
          <w:szCs w:val="28"/>
          <w:lang w:eastAsia="en-US" w:bidi="he-IL"/>
        </w:rPr>
        <w:t>Это и нормативные правовые акты, и</w:t>
      </w:r>
      <w:r w:rsidR="00A93FFD" w:rsidRPr="00B70CA4">
        <w:rPr>
          <w:bCs/>
          <w:color w:val="000000"/>
          <w:sz w:val="28"/>
          <w:szCs w:val="28"/>
          <w:lang w:eastAsia="en-US" w:bidi="he-IL"/>
        </w:rPr>
        <w:t xml:space="preserve"> </w:t>
      </w:r>
      <w:r w:rsidRPr="00B70CA4">
        <w:rPr>
          <w:bCs/>
          <w:color w:val="000000"/>
          <w:sz w:val="28"/>
          <w:szCs w:val="28"/>
          <w:lang w:eastAsia="en-US" w:bidi="he-IL"/>
        </w:rPr>
        <w:t>учебники, и учебные пособия, и практические пособия. Среди учебников и учебных пособий можно</w:t>
      </w:r>
      <w:r w:rsidR="00A93FFD" w:rsidRPr="00B70CA4">
        <w:rPr>
          <w:bCs/>
          <w:color w:val="000000"/>
          <w:sz w:val="28"/>
          <w:szCs w:val="28"/>
          <w:lang w:eastAsia="en-US" w:bidi="he-IL"/>
        </w:rPr>
        <w:t xml:space="preserve"> </w:t>
      </w:r>
      <w:r w:rsidRPr="00B70CA4">
        <w:rPr>
          <w:bCs/>
          <w:color w:val="000000"/>
          <w:sz w:val="28"/>
          <w:szCs w:val="28"/>
          <w:lang w:eastAsia="en-US" w:bidi="he-IL"/>
        </w:rPr>
        <w:t>выделить</w:t>
      </w:r>
      <w:r w:rsidR="00A93FFD" w:rsidRPr="00B70CA4">
        <w:rPr>
          <w:bCs/>
          <w:color w:val="000000"/>
          <w:sz w:val="28"/>
          <w:szCs w:val="28"/>
          <w:lang w:eastAsia="en-US" w:bidi="he-IL"/>
        </w:rPr>
        <w:t xml:space="preserve"> </w:t>
      </w:r>
      <w:r w:rsidRPr="00B70CA4">
        <w:rPr>
          <w:bCs/>
          <w:color w:val="000000"/>
          <w:sz w:val="28"/>
          <w:szCs w:val="28"/>
          <w:lang w:eastAsia="en-US" w:bidi="he-IL"/>
        </w:rPr>
        <w:t>«</w:t>
      </w:r>
      <w:r w:rsidRPr="00B70CA4">
        <w:rPr>
          <w:color w:val="000000"/>
          <w:sz w:val="28"/>
          <w:szCs w:val="28"/>
          <w:lang w:eastAsia="en-US"/>
        </w:rPr>
        <w:t>Правоохранительные органы»</w:t>
      </w:r>
      <w:r w:rsidRPr="00B70CA4">
        <w:rPr>
          <w:bCs/>
          <w:color w:val="000000"/>
          <w:sz w:val="28"/>
          <w:szCs w:val="28"/>
          <w:lang w:eastAsia="en-US" w:bidi="he-IL"/>
        </w:rPr>
        <w:t xml:space="preserve"> под общей редакцией проф. И.Ф. Гуценко, «Конституционное право Российской Федерации» под редакцией М.В. Баглай. Что касается нормативных правовых актов, можно назвать следующие:</w:t>
      </w:r>
      <w:r w:rsidRPr="00B70CA4">
        <w:rPr>
          <w:color w:val="000000"/>
          <w:sz w:val="28"/>
          <w:szCs w:val="28"/>
          <w:lang w:eastAsia="en-US"/>
        </w:rPr>
        <w:t xml:space="preserve"> Федеральный конституционный закон «О судебной системе Российской Федерации» от 31.12.1996,</w:t>
      </w:r>
      <w:r w:rsidR="0095200D" w:rsidRPr="00B70CA4">
        <w:rPr>
          <w:bCs/>
          <w:color w:val="000000"/>
          <w:sz w:val="28"/>
          <w:szCs w:val="28"/>
          <w:lang w:eastAsia="en-US"/>
        </w:rPr>
        <w:t xml:space="preserve"> Закон РФ «О статусе судей в Российской Федерации» от 26 июня 1992 г., </w:t>
      </w:r>
      <w:r w:rsidR="0095200D" w:rsidRPr="00B70CA4">
        <w:rPr>
          <w:color w:val="000000"/>
          <w:sz w:val="28"/>
          <w:szCs w:val="28"/>
          <w:lang w:eastAsia="en-US"/>
        </w:rPr>
        <w:t>Федеральный конституционный закон «О Конституционном Суде Российской Федерации» от 21.07.1994г.,</w:t>
      </w:r>
      <w:r w:rsidRPr="00B70CA4">
        <w:rPr>
          <w:color w:val="000000"/>
          <w:sz w:val="28"/>
          <w:szCs w:val="28"/>
          <w:lang w:eastAsia="en-US"/>
        </w:rPr>
        <w:t xml:space="preserve"> а также Конституция Российской Федерации 1993г</w:t>
      </w:r>
      <w:r w:rsidRPr="00B70CA4">
        <w:rPr>
          <w:color w:val="000000"/>
          <w:sz w:val="28"/>
          <w:szCs w:val="28"/>
          <w:lang w:eastAsia="en-US" w:bidi="he-IL"/>
        </w:rPr>
        <w:t>.</w:t>
      </w:r>
    </w:p>
    <w:p w:rsidR="00C30770" w:rsidRPr="00B70CA4" w:rsidRDefault="00C30770" w:rsidP="00A93FFD">
      <w:pPr>
        <w:widowControl/>
        <w:spacing w:line="360" w:lineRule="auto"/>
        <w:ind w:firstLine="709"/>
        <w:rPr>
          <w:color w:val="000000"/>
          <w:sz w:val="28"/>
          <w:szCs w:val="28"/>
          <w:lang w:eastAsia="en-US" w:bidi="he-IL"/>
        </w:rPr>
      </w:pPr>
      <w:r w:rsidRPr="00B70CA4">
        <w:rPr>
          <w:b/>
          <w:color w:val="000000"/>
          <w:sz w:val="28"/>
          <w:szCs w:val="28"/>
          <w:lang w:eastAsia="en-US" w:bidi="he-IL"/>
        </w:rPr>
        <w:t xml:space="preserve">Структура курсовой работы </w:t>
      </w:r>
      <w:r w:rsidRPr="00B70CA4">
        <w:rPr>
          <w:color w:val="000000"/>
          <w:sz w:val="28"/>
          <w:szCs w:val="28"/>
          <w:lang w:eastAsia="en-US" w:bidi="he-IL"/>
        </w:rPr>
        <w:t xml:space="preserve">включает титульный лист, содержание, введение, </w:t>
      </w:r>
      <w:r w:rsidR="0053330B" w:rsidRPr="00B70CA4">
        <w:rPr>
          <w:color w:val="000000"/>
          <w:sz w:val="28"/>
          <w:szCs w:val="28"/>
          <w:lang w:eastAsia="en-US" w:bidi="he-IL"/>
        </w:rPr>
        <w:t>4</w:t>
      </w:r>
      <w:r w:rsidRPr="00B70CA4">
        <w:rPr>
          <w:color w:val="000000"/>
          <w:sz w:val="28"/>
          <w:szCs w:val="28"/>
          <w:lang w:eastAsia="en-US" w:bidi="he-IL"/>
        </w:rPr>
        <w:t xml:space="preserve"> главы, заключение и список использованных источников.</w:t>
      </w:r>
    </w:p>
    <w:p w:rsidR="00C30770" w:rsidRPr="00B70CA4" w:rsidRDefault="00C30770" w:rsidP="00A93FFD">
      <w:pPr>
        <w:widowControl/>
        <w:spacing w:line="360" w:lineRule="auto"/>
        <w:ind w:firstLine="709"/>
        <w:outlineLvl w:val="0"/>
        <w:rPr>
          <w:b/>
          <w:color w:val="000000"/>
          <w:sz w:val="28"/>
          <w:szCs w:val="28"/>
          <w:lang w:eastAsia="en-US"/>
        </w:rPr>
      </w:pPr>
    </w:p>
    <w:p w:rsidR="00F95B0E" w:rsidRPr="00B70CA4" w:rsidRDefault="003E3D2F" w:rsidP="003E3D2F">
      <w:pPr>
        <w:widowControl/>
        <w:spacing w:line="360" w:lineRule="auto"/>
        <w:ind w:firstLine="709"/>
        <w:jc w:val="center"/>
        <w:outlineLvl w:val="0"/>
        <w:rPr>
          <w:b/>
          <w:color w:val="000000"/>
          <w:sz w:val="28"/>
          <w:szCs w:val="28"/>
          <w:lang w:eastAsia="en-US"/>
        </w:rPr>
      </w:pPr>
      <w:r w:rsidRPr="00B70CA4">
        <w:rPr>
          <w:b/>
          <w:color w:val="000000"/>
          <w:sz w:val="28"/>
          <w:szCs w:val="28"/>
          <w:lang w:eastAsia="en-US"/>
        </w:rPr>
        <w:br w:type="page"/>
      </w:r>
      <w:r w:rsidR="008D460F" w:rsidRPr="00B70CA4">
        <w:rPr>
          <w:b/>
          <w:color w:val="000000"/>
          <w:sz w:val="28"/>
          <w:szCs w:val="28"/>
          <w:lang w:eastAsia="en-US"/>
        </w:rPr>
        <w:t xml:space="preserve">ГЛАВА </w:t>
      </w:r>
      <w:r w:rsidR="00F95B0E" w:rsidRPr="00B70CA4">
        <w:rPr>
          <w:b/>
          <w:color w:val="000000"/>
          <w:sz w:val="28"/>
          <w:szCs w:val="28"/>
          <w:lang w:eastAsia="en-US"/>
        </w:rPr>
        <w:t>1</w:t>
      </w:r>
      <w:r w:rsidR="008D460F" w:rsidRPr="00B70CA4">
        <w:rPr>
          <w:b/>
          <w:color w:val="000000"/>
          <w:sz w:val="28"/>
          <w:szCs w:val="28"/>
          <w:lang w:eastAsia="en-US"/>
        </w:rPr>
        <w:t>.</w:t>
      </w:r>
      <w:r w:rsidR="00A93FFD" w:rsidRPr="00B70CA4">
        <w:rPr>
          <w:b/>
          <w:color w:val="000000"/>
          <w:sz w:val="28"/>
          <w:szCs w:val="28"/>
          <w:lang w:eastAsia="en-US"/>
        </w:rPr>
        <w:t xml:space="preserve"> </w:t>
      </w:r>
      <w:r w:rsidR="008D460F" w:rsidRPr="00B70CA4">
        <w:rPr>
          <w:b/>
          <w:color w:val="000000"/>
          <w:sz w:val="28"/>
          <w:szCs w:val="28"/>
          <w:lang w:eastAsia="en-US"/>
        </w:rPr>
        <w:t>СУДЕБНАЯ ВЛАСТЬ</w:t>
      </w:r>
      <w:r w:rsidR="00F95B0E" w:rsidRPr="00B70CA4">
        <w:rPr>
          <w:b/>
          <w:color w:val="000000"/>
          <w:sz w:val="28"/>
          <w:szCs w:val="28"/>
          <w:lang w:eastAsia="en-US"/>
        </w:rPr>
        <w:t xml:space="preserve"> </w:t>
      </w:r>
      <w:r w:rsidR="008D460F" w:rsidRPr="00B70CA4">
        <w:rPr>
          <w:b/>
          <w:color w:val="000000"/>
          <w:sz w:val="28"/>
          <w:szCs w:val="28"/>
          <w:lang w:eastAsia="en-US"/>
        </w:rPr>
        <w:t>И СУДЕБНАЯ СИСТЕМА РОССИЙСКОЙ ФЕДЕРАЦИИ</w:t>
      </w:r>
      <w:r w:rsidR="00F95B0E" w:rsidRPr="00B70CA4">
        <w:rPr>
          <w:b/>
          <w:color w:val="000000"/>
          <w:sz w:val="28"/>
          <w:szCs w:val="28"/>
          <w:lang w:eastAsia="en-US"/>
        </w:rPr>
        <w:t xml:space="preserve">: </w:t>
      </w:r>
      <w:r w:rsidR="008D460F" w:rsidRPr="00B70CA4">
        <w:rPr>
          <w:b/>
          <w:color w:val="000000"/>
          <w:sz w:val="28"/>
          <w:szCs w:val="28"/>
          <w:lang w:eastAsia="en-US"/>
        </w:rPr>
        <w:t>ОБЩИЕ ПОЛОЖЕНИЯ</w:t>
      </w:r>
    </w:p>
    <w:p w:rsidR="008D460F" w:rsidRPr="00B70CA4" w:rsidRDefault="008D460F" w:rsidP="003E3D2F">
      <w:pPr>
        <w:widowControl/>
        <w:spacing w:line="360" w:lineRule="auto"/>
        <w:ind w:firstLine="709"/>
        <w:jc w:val="center"/>
        <w:outlineLvl w:val="0"/>
        <w:rPr>
          <w:b/>
          <w:color w:val="000000"/>
          <w:sz w:val="28"/>
          <w:szCs w:val="28"/>
          <w:lang w:eastAsia="en-US"/>
        </w:rPr>
      </w:pPr>
    </w:p>
    <w:p w:rsidR="00C30770" w:rsidRPr="00B70CA4" w:rsidRDefault="003E3D2F" w:rsidP="003E3D2F">
      <w:pPr>
        <w:widowControl/>
        <w:spacing w:line="360" w:lineRule="auto"/>
        <w:ind w:firstLine="709"/>
        <w:jc w:val="center"/>
        <w:outlineLvl w:val="0"/>
        <w:rPr>
          <w:b/>
          <w:color w:val="000000"/>
          <w:sz w:val="28"/>
          <w:szCs w:val="28"/>
          <w:lang w:eastAsia="en-US"/>
        </w:rPr>
      </w:pPr>
      <w:r w:rsidRPr="00B70CA4">
        <w:rPr>
          <w:b/>
          <w:color w:val="000000"/>
          <w:sz w:val="28"/>
          <w:szCs w:val="28"/>
          <w:lang w:eastAsia="en-US"/>
        </w:rPr>
        <w:t xml:space="preserve">1.1 </w:t>
      </w:r>
      <w:r w:rsidR="008D460F" w:rsidRPr="00B70CA4">
        <w:rPr>
          <w:b/>
          <w:color w:val="000000"/>
          <w:sz w:val="28"/>
          <w:szCs w:val="28"/>
          <w:lang w:eastAsia="en-US"/>
        </w:rPr>
        <w:t>МЕСТО СУДЕБНОЙ ВЛАСТИ</w:t>
      </w:r>
      <w:r w:rsidR="00147662" w:rsidRPr="00B70CA4">
        <w:rPr>
          <w:b/>
          <w:color w:val="000000"/>
          <w:sz w:val="28"/>
          <w:szCs w:val="28"/>
          <w:lang w:eastAsia="en-US"/>
        </w:rPr>
        <w:t xml:space="preserve"> </w:t>
      </w:r>
      <w:r w:rsidR="008D460F" w:rsidRPr="00B70CA4">
        <w:rPr>
          <w:b/>
          <w:color w:val="000000"/>
          <w:sz w:val="28"/>
          <w:szCs w:val="28"/>
          <w:lang w:eastAsia="en-US"/>
        </w:rPr>
        <w:t>В СИСТЕМЕ ОРГАНОВ ГОСУДАРСТВЕННОЙ ВЛАСТИ РОССИЙСКОЙ ФЕДЕРАЦИИ</w:t>
      </w:r>
    </w:p>
    <w:p w:rsidR="003E3D2F" w:rsidRPr="00B70CA4" w:rsidRDefault="003E3D2F" w:rsidP="00A93FFD">
      <w:pPr>
        <w:widowControl/>
        <w:spacing w:line="360" w:lineRule="auto"/>
        <w:ind w:firstLine="709"/>
        <w:outlineLvl w:val="0"/>
        <w:rPr>
          <w:bCs/>
          <w:color w:val="000000"/>
          <w:sz w:val="28"/>
          <w:szCs w:val="28"/>
          <w:lang w:eastAsia="en-US"/>
        </w:rPr>
      </w:pPr>
    </w:p>
    <w:p w:rsidR="00147662" w:rsidRPr="00B70CA4" w:rsidRDefault="00147662" w:rsidP="00A93FFD">
      <w:pPr>
        <w:widowControl/>
        <w:spacing w:line="360" w:lineRule="auto"/>
        <w:ind w:firstLine="709"/>
        <w:outlineLvl w:val="0"/>
        <w:rPr>
          <w:bCs/>
          <w:color w:val="000000"/>
          <w:sz w:val="28"/>
          <w:szCs w:val="28"/>
          <w:lang w:eastAsia="en-US"/>
        </w:rPr>
      </w:pPr>
      <w:r w:rsidRPr="00B70CA4">
        <w:rPr>
          <w:bCs/>
          <w:color w:val="000000"/>
          <w:sz w:val="28"/>
          <w:szCs w:val="28"/>
          <w:lang w:eastAsia="en-US"/>
        </w:rPr>
        <w:t>В ст. 10 Конституции РФ закреплен принцип разделения властей: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Суды РФ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w:t>
      </w:r>
      <w:r w:rsidR="003213C1" w:rsidRPr="00B70CA4">
        <w:rPr>
          <w:bCs/>
          <w:color w:val="000000"/>
          <w:sz w:val="28"/>
          <w:szCs w:val="28"/>
          <w:lang w:eastAsia="en-US"/>
        </w:rPr>
        <w:t>[1]</w:t>
      </w:r>
    </w:p>
    <w:p w:rsidR="000E41BB" w:rsidRPr="00B70CA4" w:rsidRDefault="00147662" w:rsidP="00A93FFD">
      <w:pPr>
        <w:pStyle w:val="a7"/>
        <w:spacing w:line="360" w:lineRule="auto"/>
        <w:ind w:firstLine="709"/>
        <w:jc w:val="both"/>
        <w:rPr>
          <w:bCs/>
          <w:color w:val="000000"/>
          <w:sz w:val="28"/>
          <w:szCs w:val="28"/>
        </w:rPr>
      </w:pPr>
      <w:r w:rsidRPr="00B70CA4">
        <w:rPr>
          <w:bCs/>
          <w:color w:val="000000"/>
          <w:sz w:val="28"/>
          <w:szCs w:val="28"/>
        </w:rPr>
        <w:t>Разделение властей выступает как принцип организации государственной власти в правовом демократическом государстве, как одна из основ конституционного строя. Конституционный принцип самостоятельности судебной власти объективно обусловлен тем, что Конституция РФ обозначает три важнейшие функции государственной власти. Государство обязано: 1) признавать, 2) соблюдать, 3) защищать права и свободы человека и гражданина (ст. 2 Конституции России). Функция защиты прав и свобод – прерогатива судебной власти</w:t>
      </w:r>
      <w:r w:rsidR="000E41BB" w:rsidRPr="00B70CA4">
        <w:rPr>
          <w:bCs/>
          <w:color w:val="000000"/>
          <w:sz w:val="28"/>
          <w:szCs w:val="28"/>
        </w:rPr>
        <w:t>.[</w:t>
      </w:r>
      <w:r w:rsidR="003213C1" w:rsidRPr="00B70CA4">
        <w:rPr>
          <w:bCs/>
          <w:color w:val="000000"/>
          <w:sz w:val="28"/>
          <w:szCs w:val="28"/>
        </w:rPr>
        <w:t>33</w:t>
      </w:r>
      <w:r w:rsidR="000E41BB" w:rsidRPr="00B70CA4">
        <w:rPr>
          <w:bCs/>
          <w:color w:val="000000"/>
          <w:sz w:val="28"/>
          <w:szCs w:val="28"/>
        </w:rPr>
        <w:t>]</w:t>
      </w:r>
    </w:p>
    <w:p w:rsidR="00A93FFD" w:rsidRPr="00B70CA4" w:rsidRDefault="00147662" w:rsidP="00A93FFD">
      <w:pPr>
        <w:pStyle w:val="a7"/>
        <w:spacing w:line="360" w:lineRule="auto"/>
        <w:ind w:firstLine="709"/>
        <w:jc w:val="both"/>
        <w:rPr>
          <w:bCs/>
          <w:color w:val="000000"/>
          <w:sz w:val="28"/>
          <w:szCs w:val="28"/>
        </w:rPr>
      </w:pPr>
      <w:r w:rsidRPr="00B70CA4">
        <w:rPr>
          <w:bCs/>
          <w:color w:val="000000"/>
          <w:sz w:val="28"/>
          <w:szCs w:val="28"/>
        </w:rPr>
        <w:t>Разделение властей не ограничивается распределением функций и полномочий между различными государственными органами, а предполагает взаимное равновесие между ними с тем, чтобы ни один из них не мог получить преобладание над другими, сосредоточить всю полноту власти в своих руках. Это равновесие достигается системой «сдержек и противовесов», которая выражается в полномочиях государственных органов, позволяющих им оказывать влияние друг на друга, сотрудничать при решении важнейших государственных проблем</w:t>
      </w:r>
      <w:r w:rsidR="000E41BB" w:rsidRPr="00B70CA4">
        <w:rPr>
          <w:bCs/>
          <w:color w:val="000000"/>
          <w:sz w:val="28"/>
          <w:szCs w:val="28"/>
        </w:rPr>
        <w:t>.[</w:t>
      </w:r>
      <w:r w:rsidR="003213C1" w:rsidRPr="00B70CA4">
        <w:rPr>
          <w:bCs/>
          <w:color w:val="000000"/>
          <w:sz w:val="28"/>
          <w:szCs w:val="28"/>
        </w:rPr>
        <w:t>1</w:t>
      </w:r>
      <w:r w:rsidR="000E41BB" w:rsidRPr="00B70CA4">
        <w:rPr>
          <w:bCs/>
          <w:color w:val="000000"/>
          <w:sz w:val="28"/>
          <w:szCs w:val="28"/>
        </w:rPr>
        <w:t>3]</w:t>
      </w:r>
    </w:p>
    <w:p w:rsidR="00147662" w:rsidRPr="00B70CA4" w:rsidRDefault="00147662" w:rsidP="00A93FFD">
      <w:pPr>
        <w:widowControl/>
        <w:spacing w:line="360" w:lineRule="auto"/>
        <w:ind w:firstLine="709"/>
        <w:outlineLvl w:val="0"/>
        <w:rPr>
          <w:bCs/>
          <w:color w:val="000000"/>
          <w:sz w:val="28"/>
          <w:szCs w:val="28"/>
          <w:lang w:eastAsia="en-US"/>
        </w:rPr>
      </w:pPr>
      <w:r w:rsidRPr="00B70CA4">
        <w:rPr>
          <w:bCs/>
          <w:color w:val="000000"/>
          <w:sz w:val="28"/>
          <w:szCs w:val="28"/>
          <w:lang w:eastAsia="en-US"/>
        </w:rPr>
        <w:t>Судебная власть включена в систему народовластия вместе с законодательной и исполнительной ветвями власти. Судебная власть обеспечивает реализацию важнейших конституционных прав и свобод человека и гражданина, прав коллективов и народа в целом. Демократические основы организации и деятельности самой судебной власти (участие судей из народа – присяжных, народных и арбитражных заседателей, гласность, независимость судей, состязательность и равноправие сторон) позволяют рассматривать ее в качестве особого канала реализации воли народа.</w:t>
      </w:r>
    </w:p>
    <w:p w:rsidR="00147662" w:rsidRPr="00B70CA4" w:rsidRDefault="00147662" w:rsidP="00A93FFD">
      <w:pPr>
        <w:widowControl/>
        <w:spacing w:line="360" w:lineRule="auto"/>
        <w:ind w:firstLine="709"/>
        <w:outlineLvl w:val="0"/>
        <w:rPr>
          <w:bCs/>
          <w:color w:val="000000"/>
          <w:sz w:val="28"/>
          <w:szCs w:val="28"/>
          <w:lang w:eastAsia="en-US"/>
        </w:rPr>
      </w:pPr>
      <w:r w:rsidRPr="00B70CA4">
        <w:rPr>
          <w:bCs/>
          <w:color w:val="000000"/>
          <w:sz w:val="28"/>
          <w:szCs w:val="28"/>
          <w:lang w:eastAsia="en-US"/>
        </w:rPr>
        <w:t>Как уже было сказано выше, законодательная и исполнительная ветви власти оказывают существенное воздействие на функционирование судебной власти. Законодательная власть посредством принятия законов определяет судебную систему и принципы ее деятельности, компетенцию судебных органов, статус судей, порядок рассмотрения ими дел и т.д. Исполнительная власть осуществляет подготовку кадров, организует материально-техническое обеспечение деятельности судов.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Исполнение судебных решений и приговоров относится к обязанностям исполнительной власти. Ни одна из ветвей власти не должна вмешиваться в сферу правосудия, в осуществление функций судебной власти. Со своей стороны судебная власть не должна заниматься нормотворчеством, подменяя законодательные органы, вмешиваться в пределы компетенции исполнительной власти. Вместе с тем судебная практика оказывает существенное влияние на направление законодательной деятельности, помогает исправлять ошибки органов исполнительной власти.</w:t>
      </w:r>
    </w:p>
    <w:p w:rsidR="00147662" w:rsidRPr="00B70CA4" w:rsidRDefault="00147662" w:rsidP="00A93FFD">
      <w:pPr>
        <w:widowControl/>
        <w:spacing w:line="360" w:lineRule="auto"/>
        <w:ind w:firstLine="709"/>
        <w:outlineLvl w:val="0"/>
        <w:rPr>
          <w:color w:val="000000"/>
          <w:sz w:val="28"/>
          <w:szCs w:val="28"/>
          <w:lang w:eastAsia="en-US"/>
        </w:rPr>
      </w:pPr>
      <w:r w:rsidRPr="00B70CA4">
        <w:rPr>
          <w:color w:val="000000"/>
          <w:sz w:val="28"/>
          <w:szCs w:val="28"/>
          <w:lang w:eastAsia="en-US"/>
        </w:rPr>
        <w:t>В Конституции РФ закреплено общее правило о том, судебная система РФ устанавливается Конституцией РФ и федеральным конституционным законом. Отсюда следует, что ни один суд, входящий в судебную систему РФ, не может быть учрежден каким-либо правовым актом, кроме федерального конституционного закона. Поэтому субъекты РФ не могут создавать особые судебные системы, так как это привело бы к нарушению единства судебной системы страны. Помимо конституционного законодательства правовую основу судебной системы составляют обычные законы и иные правовые документы (законы о статусе судей, процессуальные кодексы, указы президента, регулирующие отдельные вопросы организации и функционирования судебной системы).</w:t>
      </w:r>
      <w:r w:rsidR="003213C1" w:rsidRPr="00B70CA4">
        <w:rPr>
          <w:color w:val="000000"/>
          <w:sz w:val="28"/>
          <w:szCs w:val="28"/>
          <w:lang w:eastAsia="en-US"/>
        </w:rPr>
        <w:t>[1]</w:t>
      </w:r>
    </w:p>
    <w:p w:rsidR="00147662" w:rsidRPr="00B70CA4" w:rsidRDefault="00147662" w:rsidP="00A93FFD">
      <w:pPr>
        <w:widowControl/>
        <w:spacing w:line="360" w:lineRule="auto"/>
        <w:ind w:firstLine="709"/>
        <w:outlineLvl w:val="0"/>
        <w:rPr>
          <w:color w:val="000000"/>
          <w:sz w:val="28"/>
          <w:szCs w:val="28"/>
          <w:lang w:eastAsia="en-US"/>
        </w:rPr>
      </w:pPr>
      <w:r w:rsidRPr="00B70CA4">
        <w:rPr>
          <w:color w:val="000000"/>
          <w:sz w:val="28"/>
          <w:szCs w:val="28"/>
          <w:lang w:eastAsia="en-US"/>
        </w:rPr>
        <w:t>Суд – особый государственный орган, который специфическими (юридическими) средствами и специальным аппаратом осуществляет защиту прав, свобод и интересов граждан, обеспечивает законность и правопорядок посредством судопроизводства – рассмотрения в строгом соответствии с процессуальным порядком дел различных категорий и принятия решений по их существу.</w:t>
      </w:r>
      <w:r w:rsidR="003213C1" w:rsidRPr="00B70CA4">
        <w:rPr>
          <w:color w:val="000000"/>
          <w:sz w:val="28"/>
          <w:szCs w:val="28"/>
          <w:lang w:eastAsia="en-US"/>
        </w:rPr>
        <w:t>[11]</w:t>
      </w:r>
    </w:p>
    <w:p w:rsidR="008D460F" w:rsidRPr="00B70CA4" w:rsidRDefault="008D460F" w:rsidP="00A93FFD">
      <w:pPr>
        <w:widowControl/>
        <w:spacing w:line="360" w:lineRule="auto"/>
        <w:ind w:firstLine="709"/>
        <w:outlineLvl w:val="0"/>
        <w:rPr>
          <w:color w:val="000000"/>
          <w:sz w:val="28"/>
          <w:szCs w:val="28"/>
          <w:lang w:eastAsia="en-US"/>
        </w:rPr>
      </w:pPr>
    </w:p>
    <w:p w:rsidR="00C26C91" w:rsidRPr="00B70CA4" w:rsidRDefault="008D460F" w:rsidP="00F70B48">
      <w:pPr>
        <w:widowControl/>
        <w:spacing w:line="360" w:lineRule="auto"/>
        <w:ind w:firstLine="709"/>
        <w:jc w:val="center"/>
        <w:outlineLvl w:val="0"/>
        <w:rPr>
          <w:b/>
          <w:color w:val="000000"/>
          <w:sz w:val="28"/>
          <w:szCs w:val="28"/>
          <w:lang w:eastAsia="en-US"/>
        </w:rPr>
      </w:pPr>
      <w:r w:rsidRPr="00B70CA4">
        <w:rPr>
          <w:b/>
          <w:color w:val="000000"/>
          <w:sz w:val="28"/>
          <w:szCs w:val="28"/>
          <w:lang w:eastAsia="en-US"/>
        </w:rPr>
        <w:t>1.2 ПОНЯТИЕ И ПРИНЦИПЫ</w:t>
      </w:r>
      <w:r w:rsidR="00A93FFD" w:rsidRPr="00B70CA4">
        <w:rPr>
          <w:b/>
          <w:color w:val="000000"/>
          <w:sz w:val="28"/>
          <w:szCs w:val="28"/>
          <w:lang w:eastAsia="en-US"/>
        </w:rPr>
        <w:t xml:space="preserve"> </w:t>
      </w:r>
      <w:r w:rsidRPr="00B70CA4">
        <w:rPr>
          <w:b/>
          <w:color w:val="000000"/>
          <w:sz w:val="28"/>
          <w:szCs w:val="28"/>
          <w:lang w:eastAsia="en-US"/>
        </w:rPr>
        <w:t>ПОСТРОЕНИЯ СУДЕБНОЙ СИСТЕМЫ РФ</w:t>
      </w:r>
    </w:p>
    <w:p w:rsidR="00F70B48" w:rsidRPr="00B70CA4" w:rsidRDefault="00F70B48" w:rsidP="00A93FFD">
      <w:pPr>
        <w:widowControl/>
        <w:spacing w:line="360" w:lineRule="auto"/>
        <w:ind w:firstLine="709"/>
        <w:rPr>
          <w:color w:val="000000"/>
          <w:sz w:val="28"/>
          <w:szCs w:val="28"/>
          <w:lang w:eastAsia="en-US"/>
        </w:rPr>
      </w:pP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Федеральный конституционный закон «О судебной системе Российской Федерации» (№ 1-ФКЗ) принят Государственной Думой 23 сентября 1996 г., одобрен Советом Федерации 26 декабря 1996 г. Среди действующих федеральных конституционных законов рассматриваемый Закон занимает особое положение, поскольку вслед за Конституцией Российской Федерации он сыграл основополагающую роль в формировании действующей системы органов судебной власти в стране. Он не только подтвердил наличие федеральных судов, но и определил суды субъектов Федерации- конституционные (уставные) суды и мировые судьи. Этим Законом к федеральным судам отнесены:</w:t>
      </w:r>
    </w:p>
    <w:p w:rsidR="00A93FFD"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Конституционный Суд Российской Федерации;</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Верховный Суд Российской Федерации, верховные суды республик, краевые и областные и равные им суды субъектов Российской Федерации, районные суды, военные и специализированные суды, составляющие систему федеральных судов общей юрисдикции;</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Определяя ветви судебной власти и входящие в каждую из них суды, Закон исходит из единства судебной системы России. Как подчеркнуто в Законе, это единство обеспечивается путем:</w:t>
      </w:r>
    </w:p>
    <w:p w:rsidR="00A93FFD"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установления судебной системы РФ Конституцией и этим Законом;</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соблюдения судами РФ и мировыми судьями установленных федеральными законами правил судопроизводства;</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применения всеми судами Конституции РФ, федеральных конституционных законов, федеральных законов, общепризнанных принципов и норм международного права, международных договоров, а также конституций (уставов) и других законов субъектов Федерации;</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признания обязательности исполнения на всей территории России судебных постановлений, вступивших в законную силу;</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законодательного закрепления единства статуса судей;</w:t>
      </w:r>
    </w:p>
    <w:p w:rsidR="007D6DD0"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 финансирования федеральных судов и мировых судей из федерального бюджета.</w:t>
      </w:r>
      <w:r w:rsidR="003213C1" w:rsidRPr="00B70CA4">
        <w:rPr>
          <w:color w:val="000000"/>
          <w:sz w:val="28"/>
          <w:szCs w:val="28"/>
          <w:lang w:eastAsia="en-US"/>
        </w:rPr>
        <w:t>[6]</w:t>
      </w:r>
    </w:p>
    <w:p w:rsidR="00A93FFD" w:rsidRPr="00B70CA4" w:rsidRDefault="007D6DD0" w:rsidP="00A93FFD">
      <w:pPr>
        <w:widowControl/>
        <w:spacing w:line="360" w:lineRule="auto"/>
        <w:ind w:firstLine="709"/>
        <w:rPr>
          <w:color w:val="000000"/>
          <w:sz w:val="28"/>
          <w:szCs w:val="28"/>
          <w:lang w:eastAsia="en-US"/>
        </w:rPr>
      </w:pPr>
      <w:r w:rsidRPr="00B70CA4">
        <w:rPr>
          <w:color w:val="000000"/>
          <w:sz w:val="28"/>
          <w:szCs w:val="28"/>
          <w:lang w:eastAsia="en-US"/>
        </w:rPr>
        <w:t>Закон о судебной системе исходит из важности каждого звена судебной системы, когда подчеркивает, что судебная власть в РФ осуществляется только судами в лице судей, привлекаемых в установленном порядке к осуществлению правосудия присяжных, народных и арбитражных заседателей (ст. 1). Воспроизводя и развивая конституционные принципы правосудия, Закон этим не ограничивается. В нем установлен запрет на издание в России законов и иных нормативных актов, отменяющих или умаляющих самостоятельность судов, независимость судей (ч. 4 ст. 5). Не менее важно и другое положение: неисполнение постановления суда, а равно иное проявление неуважения к суду влекут ответственность, предусмотренную фед</w:t>
      </w:r>
      <w:r w:rsidR="00D62098" w:rsidRPr="00B70CA4">
        <w:rPr>
          <w:color w:val="000000"/>
          <w:sz w:val="28"/>
          <w:szCs w:val="28"/>
          <w:lang w:eastAsia="en-US"/>
        </w:rPr>
        <w:t>еральным законом (ч. 2 ст. 6)</w:t>
      </w:r>
      <w:r w:rsidRPr="00B70CA4">
        <w:rPr>
          <w:color w:val="000000"/>
          <w:sz w:val="28"/>
          <w:szCs w:val="28"/>
          <w:lang w:eastAsia="en-US"/>
        </w:rPr>
        <w:t>.</w:t>
      </w:r>
    </w:p>
    <w:p w:rsidR="007D6DD0" w:rsidRPr="00B70CA4" w:rsidRDefault="007D6DD0" w:rsidP="00A93FFD">
      <w:pPr>
        <w:pStyle w:val="3"/>
        <w:ind w:firstLine="709"/>
        <w:jc w:val="both"/>
        <w:rPr>
          <w:b/>
          <w:color w:val="000000"/>
          <w:lang w:val="ru-RU"/>
        </w:rPr>
      </w:pPr>
    </w:p>
    <w:p w:rsidR="00A93FFD" w:rsidRPr="00B70CA4" w:rsidRDefault="008D460F" w:rsidP="00F70B48">
      <w:pPr>
        <w:pStyle w:val="3"/>
        <w:ind w:firstLine="709"/>
        <w:jc w:val="center"/>
        <w:rPr>
          <w:b/>
          <w:color w:val="000000"/>
          <w:lang w:val="ru-RU"/>
        </w:rPr>
      </w:pPr>
      <w:r w:rsidRPr="00B70CA4">
        <w:rPr>
          <w:b/>
          <w:color w:val="000000"/>
          <w:lang w:val="ru-RU"/>
        </w:rPr>
        <w:t>1.3 О РАЗВИТИИ СУДЕБНОЙ СИСТЕМЫ В РОССИИ</w:t>
      </w:r>
    </w:p>
    <w:p w:rsidR="00F70B48" w:rsidRPr="00B70CA4" w:rsidRDefault="00F70B48" w:rsidP="00A93FFD">
      <w:pPr>
        <w:pStyle w:val="3"/>
        <w:ind w:firstLine="709"/>
        <w:jc w:val="both"/>
        <w:rPr>
          <w:color w:val="000000"/>
          <w:lang w:val="ru-RU"/>
        </w:rPr>
      </w:pPr>
    </w:p>
    <w:p w:rsidR="00A93FFD" w:rsidRPr="00B70CA4" w:rsidRDefault="007D6DD0" w:rsidP="00A93FFD">
      <w:pPr>
        <w:pStyle w:val="3"/>
        <w:ind w:firstLine="709"/>
        <w:jc w:val="both"/>
        <w:rPr>
          <w:color w:val="000000"/>
          <w:lang w:val="ru-RU"/>
        </w:rPr>
      </w:pPr>
      <w:r w:rsidRPr="00B70CA4">
        <w:rPr>
          <w:color w:val="000000"/>
          <w:lang w:val="ru-RU"/>
        </w:rPr>
        <w:t xml:space="preserve">Система судоустройства России до 60-х годов </w:t>
      </w:r>
      <w:r w:rsidRPr="00B70CA4">
        <w:rPr>
          <w:color w:val="000000"/>
        </w:rPr>
        <w:t>XIX</w:t>
      </w:r>
      <w:r w:rsidRPr="00B70CA4">
        <w:rPr>
          <w:color w:val="000000"/>
          <w:lang w:val="ru-RU"/>
        </w:rPr>
        <w:t xml:space="preserve"> в. определялась положениями Учреждения о губерниях 1775 г. Как писал А. Ф. Кони, получилось «бессвязное собрание самых разновременных постановлений, механически сливавших воедино Уложение царя Алексея Михайловича, указы Петра и, как выразился в 1835 году Государственный совет, «виды правительства», обнародованные в 1784, 1796, 1823 годах.</w:t>
      </w:r>
    </w:p>
    <w:p w:rsidR="00A93FFD" w:rsidRPr="00B70CA4" w:rsidRDefault="007D6DD0" w:rsidP="00A93FFD">
      <w:pPr>
        <w:pStyle w:val="23"/>
        <w:ind w:firstLine="709"/>
        <w:jc w:val="both"/>
        <w:rPr>
          <w:color w:val="000000"/>
        </w:rPr>
      </w:pPr>
      <w:r w:rsidRPr="00B70CA4">
        <w:rPr>
          <w:color w:val="000000"/>
        </w:rPr>
        <w:t>Суд не был отделен от администрации и носил ярко выраженный сословный характер. Система судебных органов была крайне сложной. Судопроизводство, как и раньше, носило канцелярский характер, в нем продолжала применяться теория формальной оценки доказательств, отсутствовала гласность процесса, не было равенства сторон, обвиняемый не имел права на защиту. Другой порок дореформенного суда - взяточничество. Это, наряду с произволом и невежеством чиновников, типичное для всех звеньев государственного аппарата явление здесь приобрело настолько чудовищный, всепоглощающий размах, что его вынуждены были признать даже самые ярые защитники самодержавно-крепостнических порядков. Подавляющее большинство судебных чиновников рассматривали свою должность как средство наживы и самым бесцеремонным образом требовали взятки со всех обращавшихся в суд. Попытки правительства бороться со взяточничеством не давали никаких результатов, т. к. этот порок охватил весь государственный аппарат. Крайне низкая общая грамотность судей, не говоря уже о грамотности юридической, обусловила фактическое сосредоточение всего дела правосудия в руках канцелярских чиновников и секретарей.</w:t>
      </w:r>
    </w:p>
    <w:p w:rsidR="00A93FFD" w:rsidRPr="00B70CA4" w:rsidRDefault="007D6DD0" w:rsidP="00A93FFD">
      <w:pPr>
        <w:pStyle w:val="23"/>
        <w:ind w:firstLine="709"/>
        <w:jc w:val="both"/>
        <w:rPr>
          <w:color w:val="000000"/>
        </w:rPr>
      </w:pPr>
      <w:r w:rsidRPr="00B70CA4">
        <w:rPr>
          <w:color w:val="000000"/>
        </w:rPr>
        <w:t>В дореформенном суде господствовала инквизиционная (розыскная) форма судопроизводства. Процесс проходил в глубокой тайне. Принцип письменности предполагал, что суд решает дело не на основе живого, непосредственного восприятия доказательств, личного ознакомления со всеми материалами дела, непосредственного устного допроса обвиняемого-подсудимого, свидетелей, а опираясь на письменные материалы, полученные во время следствия. Да и доказательства оценивались по формальной системе. Их сила заранее определялась законом, который твердо устанавливал, что может, а что не может быть доказательством. Закон же устанавливал и степень достоверности допускаемых доказательств, деля их на несовершенные и совершенные, т. е. такие, которые давали основание для окончательного приговора и не могли быть опровергнуты подсудимым. Но и среди них о</w:t>
      </w:r>
      <w:r w:rsidR="00BA1ED6" w:rsidRPr="00B70CA4">
        <w:rPr>
          <w:color w:val="000000"/>
        </w:rPr>
        <w:t>собо выделялось признание - «лу</w:t>
      </w:r>
      <w:r w:rsidRPr="00B70CA4">
        <w:rPr>
          <w:color w:val="000000"/>
        </w:rPr>
        <w:t>ч</w:t>
      </w:r>
      <w:r w:rsidR="00BA1ED6" w:rsidRPr="00B70CA4">
        <w:rPr>
          <w:color w:val="000000"/>
        </w:rPr>
        <w:t>ш</w:t>
      </w:r>
      <w:r w:rsidRPr="00B70CA4">
        <w:rPr>
          <w:color w:val="000000"/>
        </w:rPr>
        <w:t>ее свидетельство всего света». Для получения его широко применялась пытка, формально запрещенная в 1801 году, но на практике просуществовавшая на протяжении всей первой половины XIX века. Недостатки судебной системы и судопроизводства вызывали недовольство даже привилегированных сословий , не только буржуазии, но и дворянства.</w:t>
      </w:r>
    </w:p>
    <w:p w:rsidR="00A93FFD" w:rsidRPr="00B70CA4" w:rsidRDefault="007D6DD0" w:rsidP="00A93FFD">
      <w:pPr>
        <w:pStyle w:val="23"/>
        <w:ind w:firstLine="709"/>
        <w:jc w:val="both"/>
        <w:rPr>
          <w:color w:val="000000"/>
        </w:rPr>
      </w:pPr>
      <w:r w:rsidRPr="00B70CA4">
        <w:rPr>
          <w:color w:val="000000"/>
        </w:rPr>
        <w:t xml:space="preserve">Понятно, что в судебной системе необходимы были реформы, и в 1864 они произошли.27 сентября 1862 г. император Александр </w:t>
      </w:r>
      <w:r w:rsidRPr="00B70CA4">
        <w:rPr>
          <w:color w:val="000000"/>
          <w:lang w:val="en-US"/>
        </w:rPr>
        <w:t>II</w:t>
      </w:r>
      <w:r w:rsidRPr="00B70CA4">
        <w:rPr>
          <w:color w:val="000000"/>
        </w:rPr>
        <w:t xml:space="preserve"> утвердил доклад государственного секретаря В. П. Буткова, содержавший план дальнейших работ по судебной реформе. Подготовка проектов должна была вестись теперь Государственной канцелярией, но в комиссию кроме работников канцелярии включались также представители 11 отделения и Министерства юстиции. Буткову было дано право привлекать и других работников, поскольку срок представления проектов был установлен весьма жесткий - всего полгода. В комиссию вошли авторы «Основных положений» и лучшие юридические умы того времени, притом со всей России. Помимо постоянного состава в ней участвовали различные эксперты - от университетских профессоров до полицейских чиновников. Больше того, комиссия открыто обратилась к общественности с просьбой оказать ей содействие в работе.</w:t>
      </w:r>
    </w:p>
    <w:p w:rsidR="00A93FFD" w:rsidRPr="00B70CA4" w:rsidRDefault="007D6DD0" w:rsidP="00A93FFD">
      <w:pPr>
        <w:pStyle w:val="23"/>
        <w:ind w:firstLine="709"/>
        <w:jc w:val="both"/>
        <w:rPr>
          <w:color w:val="000000"/>
        </w:rPr>
      </w:pPr>
      <w:r w:rsidRPr="00B70CA4">
        <w:rPr>
          <w:color w:val="000000"/>
        </w:rPr>
        <w:t>Подготовленные проекты рассматривались в Государственном совете в мае - июле 1864 года и были утверждены императором 20 ноября 1864 г. В этом же году после длительной подготовки были утверждены документы, составившие в целом судебную реформу:</w:t>
      </w:r>
      <w:r w:rsidR="00A93FFD" w:rsidRPr="00B70CA4">
        <w:rPr>
          <w:color w:val="000000"/>
        </w:rPr>
        <w:t xml:space="preserve"> </w:t>
      </w:r>
      <w:r w:rsidRPr="00B70CA4">
        <w:rPr>
          <w:color w:val="000000"/>
        </w:rPr>
        <w:t>Учреждения судебных установлений; Устав уголовного судопроизводства; Устав гражданского судопроизводства; Устав о наказаниях, налагаемых мировыми судьями.</w:t>
      </w:r>
      <w:r w:rsidR="00A93FFD" w:rsidRPr="00B70CA4">
        <w:rPr>
          <w:color w:val="000000"/>
        </w:rPr>
        <w:t xml:space="preserve"> </w:t>
      </w:r>
      <w:r w:rsidRPr="00B70CA4">
        <w:rPr>
          <w:color w:val="000000"/>
        </w:rPr>
        <w:t>После революций 1917 г. и прихода к власти большевиков старая судебная система была полностью разрушена, функции вынесения приговоров и контроль за приведение их в исполнение выполнялись различными «чрезвычайными комитетами», «революционными трибуналами» и т.д.. С 1925 г. идет становление советской судебной системы, которая прошла в своем развитии и через периоды массовых репрессий (30-е – 40-е годы) и через период медленной демократизации (годы правления КПСС после смерти Сталина). В 90-х года ХХ века после развала СССР на основе реформирования сложившейся советской судебной системы была образована судебная система, функционирующая и в наши дни. Разумеется, основополагающим условием построения новой системы стало принятие Конституции РФ, принятой в 1993 году .</w:t>
      </w:r>
    </w:p>
    <w:p w:rsidR="007D6DD0" w:rsidRPr="00B70CA4" w:rsidRDefault="007D6DD0" w:rsidP="00A93FFD">
      <w:pPr>
        <w:pStyle w:val="23"/>
        <w:ind w:firstLine="709"/>
        <w:jc w:val="both"/>
        <w:rPr>
          <w:b/>
          <w:color w:val="000000"/>
        </w:rPr>
      </w:pPr>
    </w:p>
    <w:p w:rsidR="00147662" w:rsidRPr="00B70CA4" w:rsidRDefault="00F70B48" w:rsidP="00F70B48">
      <w:pPr>
        <w:pStyle w:val="23"/>
        <w:ind w:firstLine="709"/>
        <w:jc w:val="center"/>
        <w:rPr>
          <w:b/>
          <w:color w:val="000000"/>
        </w:rPr>
      </w:pPr>
      <w:r w:rsidRPr="00B70CA4">
        <w:rPr>
          <w:b/>
          <w:color w:val="000000"/>
        </w:rPr>
        <w:br w:type="page"/>
      </w:r>
      <w:r w:rsidR="008D460F" w:rsidRPr="00B70CA4">
        <w:rPr>
          <w:b/>
          <w:color w:val="000000"/>
        </w:rPr>
        <w:t>ГЛАВА 2.</w:t>
      </w:r>
      <w:r w:rsidR="00D62098" w:rsidRPr="00B70CA4">
        <w:rPr>
          <w:b/>
          <w:color w:val="000000"/>
        </w:rPr>
        <w:t xml:space="preserve"> </w:t>
      </w:r>
      <w:r w:rsidR="008D460F" w:rsidRPr="00B70CA4">
        <w:rPr>
          <w:b/>
          <w:color w:val="000000"/>
        </w:rPr>
        <w:t>ФОРМИРОВАНИЕ ОРГАНОВ</w:t>
      </w:r>
      <w:r w:rsidR="00D62098" w:rsidRPr="00B70CA4">
        <w:rPr>
          <w:b/>
          <w:color w:val="000000"/>
        </w:rPr>
        <w:t xml:space="preserve"> </w:t>
      </w:r>
      <w:r w:rsidR="008D460F" w:rsidRPr="00B70CA4">
        <w:rPr>
          <w:b/>
          <w:color w:val="000000"/>
        </w:rPr>
        <w:t>СУДЕБНОЙ ВЛАСТИ В РФ</w:t>
      </w:r>
    </w:p>
    <w:p w:rsidR="008D460F" w:rsidRPr="00B70CA4" w:rsidRDefault="008D460F" w:rsidP="00F70B48">
      <w:pPr>
        <w:pStyle w:val="23"/>
        <w:ind w:firstLine="709"/>
        <w:jc w:val="center"/>
        <w:rPr>
          <w:color w:val="000000"/>
        </w:rPr>
      </w:pPr>
    </w:p>
    <w:p w:rsidR="00A93FFD" w:rsidRPr="00B70CA4" w:rsidRDefault="008D460F" w:rsidP="00F70B48">
      <w:pPr>
        <w:widowControl/>
        <w:spacing w:line="360" w:lineRule="auto"/>
        <w:ind w:firstLine="709"/>
        <w:jc w:val="center"/>
        <w:rPr>
          <w:b/>
          <w:color w:val="000000"/>
          <w:sz w:val="28"/>
          <w:szCs w:val="28"/>
          <w:lang w:eastAsia="en-US"/>
        </w:rPr>
      </w:pPr>
      <w:r w:rsidRPr="00B70CA4">
        <w:rPr>
          <w:b/>
          <w:color w:val="000000"/>
          <w:sz w:val="28"/>
          <w:szCs w:val="28"/>
          <w:lang w:eastAsia="en-US"/>
        </w:rPr>
        <w:t>2.1 КОНСТИТУЦИОННЫЙ СУД</w:t>
      </w:r>
      <w:r w:rsidR="00F95B0E" w:rsidRPr="00B70CA4">
        <w:rPr>
          <w:b/>
          <w:color w:val="000000"/>
          <w:sz w:val="28"/>
          <w:szCs w:val="28"/>
          <w:lang w:eastAsia="en-US"/>
        </w:rPr>
        <w:t xml:space="preserve"> РФ: </w:t>
      </w:r>
      <w:r w:rsidRPr="00B70CA4">
        <w:rPr>
          <w:b/>
          <w:color w:val="000000"/>
          <w:sz w:val="28"/>
          <w:szCs w:val="28"/>
          <w:lang w:eastAsia="en-US"/>
        </w:rPr>
        <w:t>СОСТАВ И ПОРЯДОК ОБРАЗОВАНИЯ</w:t>
      </w:r>
    </w:p>
    <w:p w:rsidR="00F70B48" w:rsidRPr="00B70CA4" w:rsidRDefault="00F70B48" w:rsidP="00A93FFD">
      <w:pPr>
        <w:widowControl/>
        <w:spacing w:line="360" w:lineRule="auto"/>
        <w:ind w:firstLine="709"/>
        <w:rPr>
          <w:color w:val="000000"/>
          <w:sz w:val="28"/>
          <w:szCs w:val="28"/>
          <w:lang w:eastAsia="en-US"/>
        </w:rPr>
      </w:pPr>
    </w:p>
    <w:p w:rsidR="00BA1ED6"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Согласно действующему законодательству Конституционный Суд РФ состоит</w:t>
      </w:r>
      <w:r w:rsidR="00BA1ED6" w:rsidRPr="00B70CA4">
        <w:rPr>
          <w:color w:val="000000"/>
          <w:sz w:val="28"/>
          <w:szCs w:val="28"/>
          <w:lang w:eastAsia="en-US"/>
        </w:rPr>
        <w:t xml:space="preserve"> </w:t>
      </w:r>
      <w:r w:rsidRPr="00B70CA4">
        <w:rPr>
          <w:color w:val="000000"/>
          <w:sz w:val="28"/>
          <w:szCs w:val="28"/>
          <w:lang w:eastAsia="en-US"/>
        </w:rPr>
        <w:t>из 19 судей, назначаемых на должность Советом Федерации по представлению</w:t>
      </w:r>
      <w:r w:rsidR="00BA1ED6" w:rsidRPr="00B70CA4">
        <w:rPr>
          <w:color w:val="000000"/>
          <w:sz w:val="28"/>
          <w:szCs w:val="28"/>
          <w:lang w:eastAsia="en-US"/>
        </w:rPr>
        <w:t xml:space="preserve"> </w:t>
      </w:r>
      <w:r w:rsidRPr="00B70CA4">
        <w:rPr>
          <w:color w:val="000000"/>
          <w:sz w:val="28"/>
          <w:szCs w:val="28"/>
          <w:lang w:eastAsia="en-US"/>
        </w:rPr>
        <w:t>Президента РФ. Конституционный Суд РФ вправе осуществлять свою деятельность</w:t>
      </w:r>
      <w:r w:rsidR="00BA1ED6" w:rsidRPr="00B70CA4">
        <w:rPr>
          <w:color w:val="000000"/>
          <w:sz w:val="28"/>
          <w:szCs w:val="28"/>
          <w:lang w:eastAsia="en-US"/>
        </w:rPr>
        <w:t xml:space="preserve"> </w:t>
      </w:r>
      <w:r w:rsidRPr="00B70CA4">
        <w:rPr>
          <w:color w:val="000000"/>
          <w:sz w:val="28"/>
          <w:szCs w:val="28"/>
          <w:lang w:eastAsia="en-US"/>
        </w:rPr>
        <w:t>при наличии в его составе не менее 3/4 от общего числа судей. Представление</w:t>
      </w:r>
      <w:r w:rsidR="00BA1ED6" w:rsidRPr="00B70CA4">
        <w:rPr>
          <w:color w:val="000000"/>
          <w:sz w:val="28"/>
          <w:szCs w:val="28"/>
          <w:lang w:eastAsia="en-US"/>
        </w:rPr>
        <w:t xml:space="preserve"> </w:t>
      </w:r>
      <w:r w:rsidRPr="00B70CA4">
        <w:rPr>
          <w:color w:val="000000"/>
          <w:sz w:val="28"/>
          <w:szCs w:val="28"/>
          <w:lang w:eastAsia="en-US"/>
        </w:rPr>
        <w:t>Президента РФ готовится и вносится с соблюдением установленного порядка.</w:t>
      </w:r>
      <w:r w:rsidR="00BA1ED6" w:rsidRPr="00B70CA4">
        <w:rPr>
          <w:color w:val="000000"/>
          <w:sz w:val="28"/>
          <w:szCs w:val="28"/>
          <w:lang w:eastAsia="en-US"/>
        </w:rPr>
        <w:t xml:space="preserve"> </w:t>
      </w:r>
      <w:r w:rsidRPr="00B70CA4">
        <w:rPr>
          <w:color w:val="000000"/>
          <w:sz w:val="28"/>
          <w:szCs w:val="28"/>
          <w:lang w:eastAsia="en-US"/>
        </w:rPr>
        <w:t>Основные положения такого порядка определены в ст. 9 Закона о</w:t>
      </w:r>
      <w:r w:rsidR="00BA1ED6" w:rsidRPr="00B70CA4">
        <w:rPr>
          <w:color w:val="000000"/>
          <w:sz w:val="28"/>
          <w:szCs w:val="28"/>
          <w:lang w:eastAsia="en-US"/>
        </w:rPr>
        <w:t xml:space="preserve"> </w:t>
      </w:r>
      <w:r w:rsidRPr="00B70CA4">
        <w:rPr>
          <w:color w:val="000000"/>
          <w:sz w:val="28"/>
          <w:szCs w:val="28"/>
          <w:lang w:eastAsia="en-US"/>
        </w:rPr>
        <w:t>Конституционном Суде. Предложения о кандидатах на должности судей</w:t>
      </w:r>
      <w:r w:rsidR="00BA1ED6" w:rsidRPr="00B70CA4">
        <w:rPr>
          <w:color w:val="000000"/>
          <w:sz w:val="28"/>
          <w:szCs w:val="28"/>
          <w:lang w:eastAsia="en-US"/>
        </w:rPr>
        <w:t xml:space="preserve"> </w:t>
      </w:r>
      <w:r w:rsidRPr="00B70CA4">
        <w:rPr>
          <w:color w:val="000000"/>
          <w:sz w:val="28"/>
          <w:szCs w:val="28"/>
          <w:lang w:eastAsia="en-US"/>
        </w:rPr>
        <w:t>Конституционного Суда РФ могут вноситься Президенту РФ членами (депутатами)</w:t>
      </w:r>
      <w:r w:rsidR="00BA1ED6" w:rsidRPr="00B70CA4">
        <w:rPr>
          <w:color w:val="000000"/>
          <w:sz w:val="28"/>
          <w:szCs w:val="28"/>
          <w:lang w:eastAsia="en-US"/>
        </w:rPr>
        <w:t xml:space="preserve"> </w:t>
      </w:r>
      <w:r w:rsidRPr="00B70CA4">
        <w:rPr>
          <w:color w:val="000000"/>
          <w:sz w:val="28"/>
          <w:szCs w:val="28"/>
          <w:lang w:eastAsia="en-US"/>
        </w:rPr>
        <w:t>Совета Федерации и депутатами Государственной Думы, а также</w:t>
      </w:r>
      <w:r w:rsidR="00BA1ED6" w:rsidRPr="00B70CA4">
        <w:rPr>
          <w:color w:val="000000"/>
          <w:sz w:val="28"/>
          <w:szCs w:val="28"/>
          <w:lang w:eastAsia="en-US"/>
        </w:rPr>
        <w:t xml:space="preserve"> </w:t>
      </w:r>
      <w:r w:rsidRPr="00B70CA4">
        <w:rPr>
          <w:color w:val="000000"/>
          <w:sz w:val="28"/>
          <w:szCs w:val="28"/>
          <w:lang w:eastAsia="en-US"/>
        </w:rPr>
        <w:t>законодательными (представительными) органами субъектов РФ, высшими</w:t>
      </w:r>
      <w:r w:rsidR="00BA1ED6" w:rsidRPr="00B70CA4">
        <w:rPr>
          <w:color w:val="000000"/>
          <w:sz w:val="28"/>
          <w:szCs w:val="28"/>
          <w:lang w:eastAsia="en-US"/>
        </w:rPr>
        <w:t xml:space="preserve"> </w:t>
      </w:r>
      <w:r w:rsidRPr="00B70CA4">
        <w:rPr>
          <w:color w:val="000000"/>
          <w:sz w:val="28"/>
          <w:szCs w:val="28"/>
          <w:lang w:eastAsia="en-US"/>
        </w:rPr>
        <w:t>судебными органами и федеральными юридическими ведомствами, всероссийскими</w:t>
      </w:r>
      <w:r w:rsidR="00BA1ED6" w:rsidRPr="00B70CA4">
        <w:rPr>
          <w:color w:val="000000"/>
          <w:sz w:val="28"/>
          <w:szCs w:val="28"/>
          <w:lang w:eastAsia="en-US"/>
        </w:rPr>
        <w:t xml:space="preserve"> </w:t>
      </w:r>
      <w:r w:rsidRPr="00B70CA4">
        <w:rPr>
          <w:color w:val="000000"/>
          <w:sz w:val="28"/>
          <w:szCs w:val="28"/>
          <w:lang w:eastAsia="en-US"/>
        </w:rPr>
        <w:t>юридическими сообществами, юридическими научными и учебными заведениями.</w:t>
      </w:r>
      <w:r w:rsidR="00BA1ED6" w:rsidRPr="00B70CA4">
        <w:rPr>
          <w:color w:val="000000"/>
          <w:sz w:val="28"/>
          <w:szCs w:val="28"/>
          <w:lang w:eastAsia="en-US"/>
        </w:rPr>
        <w:t xml:space="preserve"> </w:t>
      </w:r>
      <w:r w:rsidR="003213C1" w:rsidRPr="00B70CA4">
        <w:rPr>
          <w:color w:val="000000"/>
          <w:sz w:val="28"/>
          <w:szCs w:val="28"/>
          <w:lang w:eastAsia="en-US"/>
        </w:rPr>
        <w:t>[2]</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Совет Федерации рассматривает вопрос о назначении на должность судьи</w:t>
      </w:r>
      <w:r w:rsidR="00BA1ED6" w:rsidRPr="00B70CA4">
        <w:rPr>
          <w:color w:val="000000"/>
          <w:sz w:val="28"/>
          <w:szCs w:val="28"/>
          <w:lang w:eastAsia="en-US"/>
        </w:rPr>
        <w:t xml:space="preserve"> </w:t>
      </w:r>
      <w:r w:rsidRPr="00B70CA4">
        <w:rPr>
          <w:color w:val="000000"/>
          <w:sz w:val="28"/>
          <w:szCs w:val="28"/>
          <w:lang w:eastAsia="en-US"/>
        </w:rPr>
        <w:t>Конституционного Суда РФ в срок не позднее четырнадцати дней с момента</w:t>
      </w:r>
      <w:r w:rsidR="00BA1ED6" w:rsidRPr="00B70CA4">
        <w:rPr>
          <w:color w:val="000000"/>
          <w:sz w:val="28"/>
          <w:szCs w:val="28"/>
          <w:lang w:eastAsia="en-US"/>
        </w:rPr>
        <w:t xml:space="preserve"> </w:t>
      </w:r>
      <w:r w:rsidRPr="00B70CA4">
        <w:rPr>
          <w:color w:val="000000"/>
          <w:sz w:val="28"/>
          <w:szCs w:val="28"/>
          <w:lang w:eastAsia="en-US"/>
        </w:rPr>
        <w:t>получения представления Президента РФ. Каждый судья Конституционного Суда</w:t>
      </w:r>
      <w:r w:rsidR="00BA1ED6" w:rsidRPr="00B70CA4">
        <w:rPr>
          <w:color w:val="000000"/>
          <w:sz w:val="28"/>
          <w:szCs w:val="28"/>
          <w:lang w:eastAsia="en-US"/>
        </w:rPr>
        <w:t xml:space="preserve"> </w:t>
      </w:r>
      <w:r w:rsidRPr="00B70CA4">
        <w:rPr>
          <w:color w:val="000000"/>
          <w:sz w:val="28"/>
          <w:szCs w:val="28"/>
          <w:lang w:eastAsia="en-US"/>
        </w:rPr>
        <w:t>РФ назначается на должность в индивидуальном порядке тайным голосованием.</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Назначенным на должность судьи Конституционного Суда РФ считается лицо,</w:t>
      </w:r>
      <w:r w:rsidR="00BA1ED6" w:rsidRPr="00B70CA4">
        <w:rPr>
          <w:color w:val="000000"/>
          <w:sz w:val="28"/>
          <w:szCs w:val="28"/>
          <w:lang w:eastAsia="en-US"/>
        </w:rPr>
        <w:t xml:space="preserve"> </w:t>
      </w:r>
      <w:r w:rsidRPr="00B70CA4">
        <w:rPr>
          <w:color w:val="000000"/>
          <w:sz w:val="28"/>
          <w:szCs w:val="28"/>
          <w:lang w:eastAsia="en-US"/>
        </w:rPr>
        <w:t>получившее при голосовании большинство от общего числа членов (депутатов)</w:t>
      </w:r>
      <w:r w:rsidR="00BA1ED6" w:rsidRPr="00B70CA4">
        <w:rPr>
          <w:color w:val="000000"/>
          <w:sz w:val="28"/>
          <w:szCs w:val="28"/>
          <w:lang w:eastAsia="en-US"/>
        </w:rPr>
        <w:t xml:space="preserve"> </w:t>
      </w:r>
      <w:r w:rsidRPr="00B70CA4">
        <w:rPr>
          <w:color w:val="000000"/>
          <w:sz w:val="28"/>
          <w:szCs w:val="28"/>
          <w:lang w:eastAsia="en-US"/>
        </w:rPr>
        <w:t>Совета Федерации.</w:t>
      </w:r>
      <w:r w:rsidR="00BA1ED6" w:rsidRPr="00B70CA4">
        <w:rPr>
          <w:color w:val="000000"/>
          <w:sz w:val="28"/>
          <w:szCs w:val="28"/>
          <w:lang w:eastAsia="en-US"/>
        </w:rPr>
        <w:t xml:space="preserve"> </w:t>
      </w:r>
      <w:r w:rsidRPr="00B70CA4">
        <w:rPr>
          <w:color w:val="000000"/>
          <w:sz w:val="28"/>
          <w:szCs w:val="28"/>
          <w:lang w:eastAsia="en-US"/>
        </w:rPr>
        <w:t>В случае выбытия судьи из состава Конституционного Суда РФ</w:t>
      </w:r>
      <w:r w:rsidR="00BA1ED6" w:rsidRPr="00B70CA4">
        <w:rPr>
          <w:color w:val="000000"/>
          <w:sz w:val="28"/>
          <w:szCs w:val="28"/>
          <w:lang w:eastAsia="en-US"/>
        </w:rPr>
        <w:t xml:space="preserve"> </w:t>
      </w:r>
      <w:r w:rsidRPr="00B70CA4">
        <w:rPr>
          <w:color w:val="000000"/>
          <w:sz w:val="28"/>
          <w:szCs w:val="28"/>
          <w:lang w:eastAsia="en-US"/>
        </w:rPr>
        <w:t>представление о назначении другого лица на вакантное место судьи вносится</w:t>
      </w:r>
      <w:r w:rsidR="00BA1ED6" w:rsidRPr="00B70CA4">
        <w:rPr>
          <w:color w:val="000000"/>
          <w:sz w:val="28"/>
          <w:szCs w:val="28"/>
          <w:lang w:eastAsia="en-US"/>
        </w:rPr>
        <w:t xml:space="preserve"> </w:t>
      </w:r>
      <w:r w:rsidRPr="00B70CA4">
        <w:rPr>
          <w:color w:val="000000"/>
          <w:sz w:val="28"/>
          <w:szCs w:val="28"/>
          <w:lang w:eastAsia="en-US"/>
        </w:rPr>
        <w:t>Президентом РФ не позднее месяца со дня открытия вакансии.</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Судья Конституционного Суда РФ, срок полномочий которого истек,</w:t>
      </w:r>
      <w:r w:rsidR="00BA1ED6" w:rsidRPr="00B70CA4">
        <w:rPr>
          <w:color w:val="000000"/>
          <w:sz w:val="28"/>
          <w:szCs w:val="28"/>
          <w:lang w:eastAsia="en-US"/>
        </w:rPr>
        <w:t xml:space="preserve"> </w:t>
      </w:r>
      <w:r w:rsidRPr="00B70CA4">
        <w:rPr>
          <w:color w:val="000000"/>
          <w:sz w:val="28"/>
          <w:szCs w:val="28"/>
          <w:lang w:eastAsia="en-US"/>
        </w:rPr>
        <w:t>продолжает исполнять обязанности судьи до назначения на должность нового</w:t>
      </w:r>
      <w:r w:rsidR="00BA1ED6" w:rsidRPr="00B70CA4">
        <w:rPr>
          <w:color w:val="000000"/>
          <w:sz w:val="28"/>
          <w:szCs w:val="28"/>
          <w:lang w:eastAsia="en-US"/>
        </w:rPr>
        <w:t xml:space="preserve"> </w:t>
      </w:r>
      <w:r w:rsidRPr="00B70CA4">
        <w:rPr>
          <w:color w:val="000000"/>
          <w:sz w:val="28"/>
          <w:szCs w:val="28"/>
          <w:lang w:eastAsia="en-US"/>
        </w:rPr>
        <w:t>судьи или до принятия итогового решения по делу, начатому с его участием.</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Федеральным конституционным законом о Конституционном Суде</w:t>
      </w:r>
      <w:r w:rsidR="00BA1ED6" w:rsidRPr="00B70CA4">
        <w:rPr>
          <w:color w:val="000000"/>
          <w:sz w:val="28"/>
          <w:szCs w:val="28"/>
          <w:lang w:eastAsia="en-US"/>
        </w:rPr>
        <w:t xml:space="preserve"> </w:t>
      </w:r>
      <w:r w:rsidRPr="00B70CA4">
        <w:rPr>
          <w:color w:val="000000"/>
          <w:sz w:val="28"/>
          <w:szCs w:val="28"/>
          <w:lang w:eastAsia="en-US"/>
        </w:rPr>
        <w:t>устанавливается, что судьей Конституционного Суда может быть</w:t>
      </w:r>
      <w:r w:rsidR="00BA1ED6" w:rsidRPr="00B70CA4">
        <w:rPr>
          <w:color w:val="000000"/>
          <w:sz w:val="28"/>
          <w:szCs w:val="28"/>
          <w:lang w:eastAsia="en-US"/>
        </w:rPr>
        <w:t xml:space="preserve"> </w:t>
      </w:r>
      <w:r w:rsidRPr="00B70CA4">
        <w:rPr>
          <w:color w:val="000000"/>
          <w:sz w:val="28"/>
          <w:szCs w:val="28"/>
          <w:lang w:eastAsia="en-US"/>
        </w:rPr>
        <w:t>квалифицированный юрист с безупречной репутацией в возрасте не моложе 40</w:t>
      </w:r>
      <w:r w:rsidR="00BA1ED6" w:rsidRPr="00B70CA4">
        <w:rPr>
          <w:color w:val="000000"/>
          <w:sz w:val="28"/>
          <w:szCs w:val="28"/>
          <w:lang w:eastAsia="en-US"/>
        </w:rPr>
        <w:t xml:space="preserve"> </w:t>
      </w:r>
      <w:r w:rsidRPr="00B70CA4">
        <w:rPr>
          <w:color w:val="000000"/>
          <w:sz w:val="28"/>
          <w:szCs w:val="28"/>
          <w:lang w:eastAsia="en-US"/>
        </w:rPr>
        <w:t>лет и со стажем работы по юридической профессии не менее 15 лет. Судья</w:t>
      </w:r>
      <w:r w:rsidR="00BA1ED6" w:rsidRPr="00B70CA4">
        <w:rPr>
          <w:color w:val="000000"/>
          <w:sz w:val="28"/>
          <w:szCs w:val="28"/>
          <w:lang w:eastAsia="en-US"/>
        </w:rPr>
        <w:t xml:space="preserve"> </w:t>
      </w:r>
      <w:r w:rsidRPr="00B70CA4">
        <w:rPr>
          <w:color w:val="000000"/>
          <w:sz w:val="28"/>
          <w:szCs w:val="28"/>
          <w:lang w:eastAsia="en-US"/>
        </w:rPr>
        <w:t>Конституционного Суда назначается на срок 12 лет. Назначение на эту</w:t>
      </w:r>
      <w:r w:rsidR="00BA1ED6" w:rsidRPr="00B70CA4">
        <w:rPr>
          <w:color w:val="000000"/>
          <w:sz w:val="28"/>
          <w:szCs w:val="28"/>
          <w:lang w:eastAsia="en-US"/>
        </w:rPr>
        <w:t xml:space="preserve"> </w:t>
      </w:r>
      <w:r w:rsidRPr="00B70CA4">
        <w:rPr>
          <w:color w:val="000000"/>
          <w:sz w:val="28"/>
          <w:szCs w:val="28"/>
          <w:lang w:eastAsia="en-US"/>
        </w:rPr>
        <w:t>должность на второй срок не допускается . Предельный возраст пребывания в</w:t>
      </w:r>
      <w:r w:rsidR="00BA1ED6" w:rsidRPr="00B70CA4">
        <w:rPr>
          <w:color w:val="000000"/>
          <w:sz w:val="28"/>
          <w:szCs w:val="28"/>
          <w:lang w:eastAsia="en-US"/>
        </w:rPr>
        <w:t xml:space="preserve"> </w:t>
      </w:r>
      <w:r w:rsidRPr="00B70CA4">
        <w:rPr>
          <w:color w:val="000000"/>
          <w:sz w:val="28"/>
          <w:szCs w:val="28"/>
          <w:lang w:eastAsia="en-US"/>
        </w:rPr>
        <w:t>должности судьи - 70 лет. Судья Конституционного Суда РФ считается</w:t>
      </w:r>
      <w:r w:rsidR="00BA1ED6" w:rsidRPr="00B70CA4">
        <w:rPr>
          <w:color w:val="000000"/>
          <w:sz w:val="28"/>
          <w:szCs w:val="28"/>
          <w:lang w:eastAsia="en-US"/>
        </w:rPr>
        <w:t xml:space="preserve"> </w:t>
      </w:r>
      <w:r w:rsidRPr="00B70CA4">
        <w:rPr>
          <w:color w:val="000000"/>
          <w:sz w:val="28"/>
          <w:szCs w:val="28"/>
          <w:lang w:eastAsia="en-US"/>
        </w:rPr>
        <w:t>вступившим в должность с момента принесения им присяги. Его полномочия</w:t>
      </w:r>
      <w:r w:rsidR="00BA1ED6" w:rsidRPr="00B70CA4">
        <w:rPr>
          <w:color w:val="000000"/>
          <w:sz w:val="28"/>
          <w:szCs w:val="28"/>
          <w:lang w:eastAsia="en-US"/>
        </w:rPr>
        <w:t xml:space="preserve"> </w:t>
      </w:r>
      <w:r w:rsidRPr="00B70CA4">
        <w:rPr>
          <w:color w:val="000000"/>
          <w:sz w:val="28"/>
          <w:szCs w:val="28"/>
          <w:lang w:eastAsia="en-US"/>
        </w:rPr>
        <w:t>прекращаются в последний день месяца, в который истекает срок его</w:t>
      </w:r>
      <w:r w:rsidR="00BA1ED6" w:rsidRPr="00B70CA4">
        <w:rPr>
          <w:color w:val="000000"/>
          <w:sz w:val="28"/>
          <w:szCs w:val="28"/>
          <w:lang w:eastAsia="en-US"/>
        </w:rPr>
        <w:t xml:space="preserve"> </w:t>
      </w:r>
      <w:r w:rsidRPr="00B70CA4">
        <w:rPr>
          <w:color w:val="000000"/>
          <w:sz w:val="28"/>
          <w:szCs w:val="28"/>
          <w:lang w:eastAsia="en-US"/>
        </w:rPr>
        <w:t>полномочий или в котором ему исполняется семьдесят лет. Судью никто не</w:t>
      </w:r>
      <w:r w:rsidR="00BA1ED6" w:rsidRPr="00B70CA4">
        <w:rPr>
          <w:color w:val="000000"/>
          <w:sz w:val="28"/>
          <w:szCs w:val="28"/>
          <w:lang w:eastAsia="en-US"/>
        </w:rPr>
        <w:t xml:space="preserve"> </w:t>
      </w:r>
      <w:r w:rsidRPr="00B70CA4">
        <w:rPr>
          <w:color w:val="000000"/>
          <w:sz w:val="28"/>
          <w:szCs w:val="28"/>
          <w:lang w:eastAsia="en-US"/>
        </w:rPr>
        <w:t>вправе сменить, никто не вправе прервать его полномочия иначе как в порядке</w:t>
      </w:r>
      <w:r w:rsidR="00BA1ED6" w:rsidRPr="00B70CA4">
        <w:rPr>
          <w:color w:val="000000"/>
          <w:sz w:val="28"/>
          <w:szCs w:val="28"/>
          <w:lang w:eastAsia="en-US"/>
        </w:rPr>
        <w:t xml:space="preserve"> </w:t>
      </w:r>
      <w:r w:rsidRPr="00B70CA4">
        <w:rPr>
          <w:color w:val="000000"/>
          <w:sz w:val="28"/>
          <w:szCs w:val="28"/>
          <w:lang w:eastAsia="en-US"/>
        </w:rPr>
        <w:t>и по основаниям, установленным этим Законом. Конституционный федеральный</w:t>
      </w:r>
      <w:r w:rsidR="00BA1ED6" w:rsidRPr="00B70CA4">
        <w:rPr>
          <w:color w:val="000000"/>
          <w:sz w:val="28"/>
          <w:szCs w:val="28"/>
          <w:lang w:eastAsia="en-US"/>
        </w:rPr>
        <w:t xml:space="preserve"> </w:t>
      </w:r>
      <w:r w:rsidRPr="00B70CA4">
        <w:rPr>
          <w:color w:val="000000"/>
          <w:sz w:val="28"/>
          <w:szCs w:val="28"/>
          <w:lang w:eastAsia="en-US"/>
        </w:rPr>
        <w:t>закон предусматривает полные гарантии независимости судей.</w:t>
      </w:r>
    </w:p>
    <w:p w:rsidR="00147662"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Судья считается ушедшим или удаленным в отставку, если его полномочия</w:t>
      </w:r>
      <w:r w:rsidR="00BA1ED6" w:rsidRPr="00B70CA4">
        <w:rPr>
          <w:color w:val="000000"/>
          <w:sz w:val="28"/>
          <w:szCs w:val="28"/>
          <w:lang w:eastAsia="en-US"/>
        </w:rPr>
        <w:t xml:space="preserve"> </w:t>
      </w:r>
      <w:r w:rsidRPr="00B70CA4">
        <w:rPr>
          <w:color w:val="000000"/>
          <w:sz w:val="28"/>
          <w:szCs w:val="28"/>
          <w:lang w:eastAsia="en-US"/>
        </w:rPr>
        <w:t>прекращены по основаниям, предусмотренным пунктами 2, 3 и 9 части 1 и</w:t>
      </w:r>
      <w:r w:rsidR="00BA1ED6" w:rsidRPr="00B70CA4">
        <w:rPr>
          <w:color w:val="000000"/>
          <w:sz w:val="28"/>
          <w:szCs w:val="28"/>
          <w:lang w:eastAsia="en-US"/>
        </w:rPr>
        <w:t xml:space="preserve"> </w:t>
      </w:r>
      <w:r w:rsidRPr="00B70CA4">
        <w:rPr>
          <w:color w:val="000000"/>
          <w:sz w:val="28"/>
          <w:szCs w:val="28"/>
          <w:lang w:eastAsia="en-US"/>
        </w:rPr>
        <w:t>частью 2 ст. 18 Федерального закона о Конституционном Суде РФ. На</w:t>
      </w:r>
      <w:r w:rsidR="00BA1ED6" w:rsidRPr="00B70CA4">
        <w:rPr>
          <w:color w:val="000000"/>
          <w:sz w:val="28"/>
          <w:szCs w:val="28"/>
          <w:lang w:eastAsia="en-US"/>
        </w:rPr>
        <w:t xml:space="preserve"> </w:t>
      </w:r>
      <w:r w:rsidRPr="00B70CA4">
        <w:rPr>
          <w:color w:val="000000"/>
          <w:sz w:val="28"/>
          <w:szCs w:val="28"/>
          <w:lang w:eastAsia="en-US"/>
        </w:rPr>
        <w:t>пребывающего в отставке судью Конституционного Суда РФ распространяются</w:t>
      </w:r>
      <w:r w:rsidR="00BA1ED6" w:rsidRPr="00B70CA4">
        <w:rPr>
          <w:color w:val="000000"/>
          <w:sz w:val="28"/>
          <w:szCs w:val="28"/>
          <w:lang w:eastAsia="en-US"/>
        </w:rPr>
        <w:t xml:space="preserve"> </w:t>
      </w:r>
      <w:r w:rsidRPr="00B70CA4">
        <w:rPr>
          <w:color w:val="000000"/>
          <w:sz w:val="28"/>
          <w:szCs w:val="28"/>
          <w:lang w:eastAsia="en-US"/>
        </w:rPr>
        <w:t>также иные положения статуса судьи, пребывающего в отставке, установленные</w:t>
      </w:r>
      <w:r w:rsidR="00BA1ED6" w:rsidRPr="00B70CA4">
        <w:rPr>
          <w:color w:val="000000"/>
          <w:sz w:val="28"/>
          <w:szCs w:val="28"/>
          <w:lang w:eastAsia="en-US"/>
        </w:rPr>
        <w:t xml:space="preserve"> </w:t>
      </w:r>
      <w:r w:rsidRPr="00B70CA4">
        <w:rPr>
          <w:color w:val="000000"/>
          <w:sz w:val="28"/>
          <w:szCs w:val="28"/>
          <w:lang w:eastAsia="en-US"/>
        </w:rPr>
        <w:t>Федеральным законом о Конституционном Суде РФ.</w:t>
      </w:r>
    </w:p>
    <w:p w:rsidR="00B026C6" w:rsidRPr="00B70CA4" w:rsidRDefault="00B026C6" w:rsidP="00A93FFD">
      <w:pPr>
        <w:widowControl/>
        <w:spacing w:line="360" w:lineRule="auto"/>
        <w:ind w:firstLine="709"/>
        <w:rPr>
          <w:color w:val="000000"/>
          <w:sz w:val="28"/>
          <w:szCs w:val="28"/>
          <w:lang w:eastAsia="en-US"/>
        </w:rPr>
      </w:pPr>
    </w:p>
    <w:p w:rsidR="00147662" w:rsidRPr="00B70CA4" w:rsidRDefault="00D62098" w:rsidP="00F70B48">
      <w:pPr>
        <w:widowControl/>
        <w:spacing w:line="360" w:lineRule="auto"/>
        <w:ind w:firstLine="709"/>
        <w:jc w:val="center"/>
        <w:rPr>
          <w:b/>
          <w:color w:val="000000"/>
          <w:sz w:val="28"/>
          <w:szCs w:val="28"/>
          <w:lang w:eastAsia="en-US"/>
        </w:rPr>
      </w:pPr>
      <w:r w:rsidRPr="00B70CA4">
        <w:rPr>
          <w:b/>
          <w:color w:val="000000"/>
          <w:sz w:val="28"/>
          <w:szCs w:val="28"/>
          <w:lang w:eastAsia="en-US"/>
        </w:rPr>
        <w:t>2.2</w:t>
      </w:r>
      <w:r w:rsidR="00147662" w:rsidRPr="00B70CA4">
        <w:rPr>
          <w:b/>
          <w:color w:val="000000"/>
          <w:sz w:val="28"/>
          <w:szCs w:val="28"/>
          <w:lang w:eastAsia="en-US"/>
        </w:rPr>
        <w:t xml:space="preserve"> </w:t>
      </w:r>
      <w:r w:rsidR="008D460F" w:rsidRPr="00B70CA4">
        <w:rPr>
          <w:b/>
          <w:color w:val="000000"/>
          <w:sz w:val="28"/>
          <w:szCs w:val="28"/>
          <w:lang w:eastAsia="en-US"/>
        </w:rPr>
        <w:t>СОСТАВ И ПОРЯДОК ФОРМИРОВАНИЯ КОНСТИТУЦИОННОГО (УСТАВНОГО) СУДА СУБЪЕКТОВ РФ</w:t>
      </w:r>
    </w:p>
    <w:p w:rsidR="00F70B48" w:rsidRPr="00B70CA4" w:rsidRDefault="00F70B48" w:rsidP="00A93FFD">
      <w:pPr>
        <w:widowControl/>
        <w:spacing w:line="360" w:lineRule="auto"/>
        <w:ind w:firstLine="709"/>
        <w:rPr>
          <w:color w:val="000000"/>
          <w:sz w:val="28"/>
          <w:szCs w:val="28"/>
          <w:lang w:eastAsia="en-US"/>
        </w:rPr>
      </w:pP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Субъект Российской Федерации в значительной степени самостоятелен в решении вопросов организации конституционных (уставных) судов. Выбор того или иного варианта находится на его усмотрении, но в границах представлений о демократическом правовом государстве, с учетом отношений (если следовать принципу единства государственной власти), которые сложились на федеральном уровне в связи с Конституционным Судом РФ.</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Отдельные, незначительные, элементы организации конституционных (уставных) судов отражаются в конституциях (уставах) субъектов Федерации. Это касается главным образом того, как судьи назначаются на свою должность. Иногда фиксируется численный состав суда (в республиканских конституциях). Однако полнее всего данные вопросы раскрываются в законах субъектов Федерации о конституционных (уставных) судах. Их анализ позволяет увидеть следующее:</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1. Численный состав названных судов находится в пределах от трех (Адыгея) до девяти (Ханты-Мансийский автономный округ) судей. Однако чаще образуются конституционные (уставные) суды в составе пяти судей. Правомочность суда определяется наличием квалифицированного большинства судей.</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2. Судьи назначаются на должность по-разному. Один из вариантов - высшее должностное лицо субъекта Федерации вносит кандидатуры (предложения могут поступать от уполномоченных органов и сообществ) на рассмотрение законодательного органа, который путем тайного голосования принимает соответствующее решение.</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Выработаны и иные подходы. В Татарстане кандидатов в судьи Конституционного Суда представляют Государственному совету Президент и Председатель Госсовета Республики в равной численности, по три человека. Подобным образом происходит назначение в Курганской области: правом вносить на рассмотрение областной Думы по две кандидатуры (квота) наделены Губернатор области и комитеты облдумы. В Калининградской области губернатор и одна треть депутатов областной Думы вправе представлять кандидатуры (без гарантированного представительства) для назначения областной Думой. В Адыгее обеспечивается представительство по одной кандидатуре от законодательной, исполнительной и судебной ветвей власти. В Иркутской области предложения о кандидатах на должность судей Уставного суда (допускается и самодвижение) прорабатываются специально созданной Губернатором конкурсной комиссией. В Санкт-Петербурге, где действует особое положение о назначении на должность судей Уставного суда, Губернатор вправе при начальном формировании предлагать не более шести кандидатов и в последующем - не более одного; группы депутатов Законодательного собрания в составе не менее семи человек вправе выдвигать не более одного кандидата, Совет судей Санкт-Петербурга - не более шести кандидатов при первичном формировании Суда и не более одного - в последующем. Назначенным на должность (всего на семь мест) считается кандидат, получивший при тайном голосовании наибольшее число голосов по отношению к другим кандидатам, но не менее половины голосов от числа избранных депутатов Законодательного собрания.</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3. Организационные и представительские функции в Конституционных (уставных) Судах выполняют должностные лица - председатель, заместитель председателя и секретарь. Это распространенный состав руководителей данных судов. Указанные должностные лица избираются разными способами: судьями из своего состава применительно ко всем должностным лицам, судьями из своего состава, но в присутствии Губернатора и Председателя Законодательного собрания, которые вправе вносить свои предложения по кандидатурам; парламентом: а) по представлению Президента (Главы) республики; б) по предложению судей Суда.</w:t>
      </w:r>
      <w:r w:rsidR="003213C1" w:rsidRPr="00B70CA4">
        <w:rPr>
          <w:color w:val="000000"/>
          <w:sz w:val="28"/>
          <w:szCs w:val="28"/>
          <w:lang w:eastAsia="en-US"/>
        </w:rPr>
        <w:t>[29]</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При определении сроков полномочий руководителей судов сложилось три подхода:</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1) устанавливаются специально фиксированные сроки полномочий председателя и других должностных лиц, как правило, три - четыре года.</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При этом не исключается повторное их избрание на данные должности;</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2) сроки полномочий названных должностных лиц уравниваются со сроками полномочий судей;</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3) сроки полномочий не закрепляются, но по умолчанию они, надо полагать, уравниваются со сроками полномочий судей.</w:t>
      </w:r>
    </w:p>
    <w:p w:rsidR="00A93FFD"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В большинстве республик полномочия судьи прекращаются по решению Конституционного суда, которое направляется президенту и парламенту, а в Адыгее также и судейскому корпусу, и является официальным уведомлением об открытии вакансии. В случаях нарушения порядка избрания судьи или совершения им проступка, порочащего его честь и достоинство, прекращение полномочий производит парламент по представлению Конституционного суда.</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В конституциях и главным образом в законах республик устанавливаются определенные требования к кандидатам в судьи конституционных судов, касающиеся их гражданства, возраста, правоспособности, образования, профессиональной квалификации и опыта, моральных качеств. Судьей может быть избран или назначен, как правило, гражданин соответствующей республики, достигший 35 лет и не старше 60 лет. Почти во всех республиках от кандидата в судьи требуется высокий уровень профессиональных знаний, а также моральные качества, необходимые для исполнения судейских обязанностей. Непременным условием является наличие высшего юридического образования. 10-летний стаж работы по юридической специальности.</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В республиках, учредивших конституционные суды, законодательством устанавливается, что должность судьи несовместима с депутатским мандатом, с занятием или сохранением какой-либо оплачиваемой должности, предпринимательской деятельностью, принадлежностью к политическим партиям и движениям. Законодательством республик Северного Кавказа уделяется значительное внимание гарантиям независимости судей конституционных судов. Им гарантируется несменяемость в течение срока полномочий, за исключением определенных в законах оснований. Последними, помимо смерти, отставки, достижения предельного возраста, судебного признания недееспособным, временного отсутствия или объявления умершим, являются:</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1) нарушение порядка избрания судей Конституционного суда;</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2) утрата гражданства республики;</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3) вступивший в силу обвинительный приговор суда;</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4) совершение проступка, порочащего честь и достоинство судьи;</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5) занятие или совершение действий, несовместимых с его должностью;</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6) отсутствие судьи на заседаниях суда или уклонение от участия в голосовании свыше двух раз подряд без уважительных причин;</w:t>
      </w: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7) неспособность исполнять свои обязанности по состоянию здоровья или иным уважительным причинам в течение длительного времени.</w:t>
      </w:r>
    </w:p>
    <w:p w:rsidR="008F6CE0" w:rsidRPr="00B70CA4" w:rsidRDefault="008F6CE0" w:rsidP="00A93FFD">
      <w:pPr>
        <w:widowControl/>
        <w:spacing w:line="360" w:lineRule="auto"/>
        <w:ind w:firstLine="709"/>
        <w:rPr>
          <w:b/>
          <w:color w:val="000000"/>
          <w:sz w:val="28"/>
          <w:szCs w:val="28"/>
          <w:lang w:eastAsia="en-US"/>
        </w:rPr>
      </w:pPr>
    </w:p>
    <w:p w:rsidR="00A93FFD" w:rsidRPr="00B70CA4" w:rsidRDefault="00B026C6" w:rsidP="00F70B48">
      <w:pPr>
        <w:widowControl/>
        <w:spacing w:line="360" w:lineRule="auto"/>
        <w:ind w:firstLine="709"/>
        <w:jc w:val="center"/>
        <w:rPr>
          <w:color w:val="000000"/>
          <w:sz w:val="28"/>
          <w:szCs w:val="28"/>
          <w:lang w:eastAsia="en-US"/>
        </w:rPr>
      </w:pPr>
      <w:r w:rsidRPr="00B70CA4">
        <w:rPr>
          <w:b/>
          <w:color w:val="000000"/>
          <w:sz w:val="28"/>
          <w:szCs w:val="28"/>
          <w:lang w:eastAsia="en-US"/>
        </w:rPr>
        <w:t>2.3 СУДЫ ОБЩЕЙ ЮРИСДИКЦИИ: ПОРЯДОК ФОРМИРОВАНИЯ, СОСТАВ</w:t>
      </w:r>
    </w:p>
    <w:p w:rsidR="00F70B48" w:rsidRPr="00B70CA4" w:rsidRDefault="00F70B48" w:rsidP="00A93FFD">
      <w:pPr>
        <w:widowControl/>
        <w:spacing w:line="360" w:lineRule="auto"/>
        <w:ind w:firstLine="709"/>
        <w:rPr>
          <w:color w:val="000000"/>
          <w:sz w:val="28"/>
          <w:szCs w:val="28"/>
          <w:lang w:eastAsia="en-US"/>
        </w:rPr>
      </w:pP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Суды</w:t>
      </w:r>
      <w:r w:rsidR="00A93FFD" w:rsidRPr="00B70CA4">
        <w:rPr>
          <w:color w:val="000000"/>
          <w:sz w:val="28"/>
          <w:szCs w:val="28"/>
          <w:lang w:eastAsia="en-US"/>
        </w:rPr>
        <w:t xml:space="preserve"> </w:t>
      </w:r>
      <w:r w:rsidRPr="00B70CA4">
        <w:rPr>
          <w:color w:val="000000"/>
          <w:sz w:val="28"/>
          <w:szCs w:val="28"/>
          <w:lang w:eastAsia="en-US"/>
        </w:rPr>
        <w:t>общей</w:t>
      </w:r>
      <w:r w:rsidR="00A93FFD" w:rsidRPr="00B70CA4">
        <w:rPr>
          <w:color w:val="000000"/>
          <w:sz w:val="28"/>
          <w:szCs w:val="28"/>
          <w:lang w:eastAsia="en-US"/>
        </w:rPr>
        <w:t xml:space="preserve"> </w:t>
      </w:r>
      <w:r w:rsidRPr="00B70CA4">
        <w:rPr>
          <w:color w:val="000000"/>
          <w:sz w:val="28"/>
          <w:szCs w:val="28"/>
          <w:lang w:eastAsia="en-US"/>
        </w:rPr>
        <w:t>юрисдикции</w:t>
      </w:r>
      <w:r w:rsidR="00A93FFD" w:rsidRPr="00B70CA4">
        <w:rPr>
          <w:color w:val="000000"/>
          <w:sz w:val="28"/>
          <w:szCs w:val="28"/>
          <w:lang w:eastAsia="en-US"/>
        </w:rPr>
        <w:t xml:space="preserve"> </w:t>
      </w:r>
      <w:r w:rsidRPr="00B70CA4">
        <w:rPr>
          <w:color w:val="000000"/>
          <w:sz w:val="28"/>
          <w:szCs w:val="28"/>
          <w:lang w:eastAsia="en-US"/>
        </w:rPr>
        <w:t>представляют</w:t>
      </w:r>
      <w:r w:rsidR="00A93FFD" w:rsidRPr="00B70CA4">
        <w:rPr>
          <w:color w:val="000000"/>
          <w:sz w:val="28"/>
          <w:szCs w:val="28"/>
          <w:lang w:eastAsia="en-US"/>
        </w:rPr>
        <w:t xml:space="preserve"> </w:t>
      </w:r>
      <w:r w:rsidRPr="00B70CA4">
        <w:rPr>
          <w:color w:val="000000"/>
          <w:sz w:val="28"/>
          <w:szCs w:val="28"/>
          <w:lang w:eastAsia="en-US"/>
        </w:rPr>
        <w:t>собой</w:t>
      </w:r>
      <w:r w:rsidR="00A93FFD" w:rsidRPr="00B70CA4">
        <w:rPr>
          <w:color w:val="000000"/>
          <w:sz w:val="28"/>
          <w:szCs w:val="28"/>
          <w:lang w:eastAsia="en-US"/>
        </w:rPr>
        <w:t xml:space="preserve"> </w:t>
      </w:r>
      <w:r w:rsidRPr="00B70CA4">
        <w:rPr>
          <w:color w:val="000000"/>
          <w:sz w:val="28"/>
          <w:szCs w:val="28"/>
          <w:lang w:eastAsia="en-US"/>
        </w:rPr>
        <w:t>систему</w:t>
      </w:r>
      <w:r w:rsidR="00A93FFD" w:rsidRPr="00B70CA4">
        <w:rPr>
          <w:color w:val="000000"/>
          <w:sz w:val="28"/>
          <w:szCs w:val="28"/>
          <w:lang w:eastAsia="en-US"/>
        </w:rPr>
        <w:t xml:space="preserve"> </w:t>
      </w:r>
      <w:r w:rsidRPr="00B70CA4">
        <w:rPr>
          <w:color w:val="000000"/>
          <w:sz w:val="28"/>
          <w:szCs w:val="28"/>
          <w:lang w:eastAsia="en-US"/>
        </w:rPr>
        <w:t>судов,</w:t>
      </w:r>
      <w:r w:rsidR="00BA1ED6" w:rsidRPr="00B70CA4">
        <w:rPr>
          <w:color w:val="000000"/>
          <w:sz w:val="28"/>
          <w:szCs w:val="28"/>
          <w:lang w:eastAsia="en-US"/>
        </w:rPr>
        <w:t xml:space="preserve"> </w:t>
      </w:r>
      <w:r w:rsidRPr="00B70CA4">
        <w:rPr>
          <w:color w:val="000000"/>
          <w:sz w:val="28"/>
          <w:szCs w:val="28"/>
          <w:lang w:eastAsia="en-US"/>
        </w:rPr>
        <w:t>рассматривающих уголовные,</w:t>
      </w:r>
      <w:r w:rsidR="00A93FFD" w:rsidRPr="00B70CA4">
        <w:rPr>
          <w:color w:val="000000"/>
          <w:sz w:val="28"/>
          <w:szCs w:val="28"/>
          <w:lang w:eastAsia="en-US"/>
        </w:rPr>
        <w:t xml:space="preserve"> </w:t>
      </w:r>
      <w:r w:rsidRPr="00B70CA4">
        <w:rPr>
          <w:color w:val="000000"/>
          <w:sz w:val="28"/>
          <w:szCs w:val="28"/>
          <w:lang w:eastAsia="en-US"/>
        </w:rPr>
        <w:t>гражданские</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административные</w:t>
      </w:r>
      <w:r w:rsidR="00A93FFD" w:rsidRPr="00B70CA4">
        <w:rPr>
          <w:color w:val="000000"/>
          <w:sz w:val="28"/>
          <w:szCs w:val="28"/>
          <w:lang w:eastAsia="en-US"/>
        </w:rPr>
        <w:t xml:space="preserve"> </w:t>
      </w:r>
      <w:r w:rsidRPr="00B70CA4">
        <w:rPr>
          <w:color w:val="000000"/>
          <w:sz w:val="28"/>
          <w:szCs w:val="28"/>
          <w:lang w:eastAsia="en-US"/>
        </w:rPr>
        <w:t>дела.</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их</w:t>
      </w:r>
      <w:r w:rsidR="00BA1ED6" w:rsidRPr="00B70CA4">
        <w:rPr>
          <w:color w:val="000000"/>
          <w:sz w:val="28"/>
          <w:szCs w:val="28"/>
          <w:lang w:eastAsia="en-US"/>
        </w:rPr>
        <w:t xml:space="preserve"> </w:t>
      </w:r>
      <w:r w:rsidRPr="00B70CA4">
        <w:rPr>
          <w:color w:val="000000"/>
          <w:sz w:val="28"/>
          <w:szCs w:val="28"/>
          <w:lang w:eastAsia="en-US"/>
        </w:rPr>
        <w:t>задачи входит охрана от всяких посягательств закрепленного</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Конституции</w:t>
      </w:r>
      <w:r w:rsidR="00BA1ED6" w:rsidRPr="00B70CA4">
        <w:rPr>
          <w:color w:val="000000"/>
          <w:sz w:val="28"/>
          <w:szCs w:val="28"/>
          <w:lang w:eastAsia="en-US"/>
        </w:rPr>
        <w:t xml:space="preserve"> </w:t>
      </w:r>
      <w:r w:rsidRPr="00B70CA4">
        <w:rPr>
          <w:color w:val="000000"/>
          <w:sz w:val="28"/>
          <w:szCs w:val="28"/>
          <w:lang w:eastAsia="en-US"/>
        </w:rPr>
        <w:t>РФ общественного строя, его политической и экономической систем; социально-экономических, политических</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личных</w:t>
      </w:r>
      <w:r w:rsidR="00A93FFD" w:rsidRPr="00B70CA4">
        <w:rPr>
          <w:color w:val="000000"/>
          <w:sz w:val="28"/>
          <w:szCs w:val="28"/>
          <w:lang w:eastAsia="en-US"/>
        </w:rPr>
        <w:t xml:space="preserve"> </w:t>
      </w:r>
      <w:r w:rsidRPr="00B70CA4">
        <w:rPr>
          <w:color w:val="000000"/>
          <w:sz w:val="28"/>
          <w:szCs w:val="28"/>
          <w:lang w:eastAsia="en-US"/>
        </w:rPr>
        <w:t>прав</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свобод</w:t>
      </w:r>
      <w:r w:rsidR="00A93FFD" w:rsidRPr="00B70CA4">
        <w:rPr>
          <w:color w:val="000000"/>
          <w:sz w:val="28"/>
          <w:szCs w:val="28"/>
          <w:lang w:eastAsia="en-US"/>
        </w:rPr>
        <w:t xml:space="preserve"> </w:t>
      </w:r>
      <w:r w:rsidRPr="00B70CA4">
        <w:rPr>
          <w:color w:val="000000"/>
          <w:sz w:val="28"/>
          <w:szCs w:val="28"/>
          <w:lang w:eastAsia="en-US"/>
        </w:rPr>
        <w:t>граждан;</w:t>
      </w:r>
      <w:r w:rsidR="00A93FFD" w:rsidRPr="00B70CA4">
        <w:rPr>
          <w:color w:val="000000"/>
          <w:sz w:val="28"/>
          <w:szCs w:val="28"/>
          <w:lang w:eastAsia="en-US"/>
        </w:rPr>
        <w:t xml:space="preserve"> </w:t>
      </w:r>
      <w:r w:rsidRPr="00B70CA4">
        <w:rPr>
          <w:color w:val="000000"/>
          <w:sz w:val="28"/>
          <w:szCs w:val="28"/>
          <w:lang w:eastAsia="en-US"/>
        </w:rPr>
        <w:t>прав</w:t>
      </w:r>
      <w:r w:rsidR="00A93FFD" w:rsidRPr="00B70CA4">
        <w:rPr>
          <w:color w:val="000000"/>
          <w:sz w:val="28"/>
          <w:szCs w:val="28"/>
          <w:lang w:eastAsia="en-US"/>
        </w:rPr>
        <w:t xml:space="preserve"> </w:t>
      </w:r>
      <w:r w:rsidRPr="00B70CA4">
        <w:rPr>
          <w:color w:val="000000"/>
          <w:sz w:val="28"/>
          <w:szCs w:val="28"/>
          <w:lang w:eastAsia="en-US"/>
        </w:rPr>
        <w:t>и</w:t>
      </w:r>
      <w:r w:rsidR="00BA1ED6" w:rsidRPr="00B70CA4">
        <w:rPr>
          <w:color w:val="000000"/>
          <w:sz w:val="28"/>
          <w:szCs w:val="28"/>
          <w:lang w:eastAsia="en-US"/>
        </w:rPr>
        <w:t xml:space="preserve"> </w:t>
      </w:r>
      <w:r w:rsidRPr="00B70CA4">
        <w:rPr>
          <w:color w:val="000000"/>
          <w:sz w:val="28"/>
          <w:szCs w:val="28"/>
          <w:lang w:eastAsia="en-US"/>
        </w:rPr>
        <w:t>законных интересов учреждений,</w:t>
      </w:r>
      <w:r w:rsidR="00A93FFD" w:rsidRPr="00B70CA4">
        <w:rPr>
          <w:color w:val="000000"/>
          <w:sz w:val="28"/>
          <w:szCs w:val="28"/>
          <w:lang w:eastAsia="en-US"/>
        </w:rPr>
        <w:t xml:space="preserve"> </w:t>
      </w:r>
      <w:r w:rsidRPr="00B70CA4">
        <w:rPr>
          <w:color w:val="000000"/>
          <w:sz w:val="28"/>
          <w:szCs w:val="28"/>
          <w:lang w:eastAsia="en-US"/>
        </w:rPr>
        <w:t>предприятий</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организаций.</w:t>
      </w:r>
      <w:r w:rsidR="00A93FFD" w:rsidRPr="00B70CA4">
        <w:rPr>
          <w:color w:val="000000"/>
          <w:sz w:val="28"/>
          <w:szCs w:val="28"/>
          <w:lang w:eastAsia="en-US"/>
        </w:rPr>
        <w:t xml:space="preserve"> </w:t>
      </w:r>
      <w:r w:rsidRPr="00B70CA4">
        <w:rPr>
          <w:color w:val="000000"/>
          <w:sz w:val="28"/>
          <w:szCs w:val="28"/>
          <w:lang w:eastAsia="en-US"/>
        </w:rPr>
        <w:t>Деятельность</w:t>
      </w:r>
      <w:r w:rsidR="00BA1ED6" w:rsidRPr="00B70CA4">
        <w:rPr>
          <w:color w:val="000000"/>
          <w:sz w:val="28"/>
          <w:szCs w:val="28"/>
          <w:lang w:eastAsia="en-US"/>
        </w:rPr>
        <w:t xml:space="preserve"> </w:t>
      </w:r>
      <w:r w:rsidRPr="00B70CA4">
        <w:rPr>
          <w:color w:val="000000"/>
          <w:sz w:val="28"/>
          <w:szCs w:val="28"/>
          <w:lang w:eastAsia="en-US"/>
        </w:rPr>
        <w:t>судов</w:t>
      </w:r>
      <w:r w:rsidR="00A93FFD" w:rsidRPr="00B70CA4">
        <w:rPr>
          <w:color w:val="000000"/>
          <w:sz w:val="28"/>
          <w:szCs w:val="28"/>
          <w:lang w:eastAsia="en-US"/>
        </w:rPr>
        <w:t xml:space="preserve"> </w:t>
      </w:r>
      <w:r w:rsidRPr="00B70CA4">
        <w:rPr>
          <w:color w:val="000000"/>
          <w:sz w:val="28"/>
          <w:szCs w:val="28"/>
          <w:lang w:eastAsia="en-US"/>
        </w:rPr>
        <w:t>направлена</w:t>
      </w:r>
      <w:r w:rsidR="00A93FFD" w:rsidRPr="00B70CA4">
        <w:rPr>
          <w:color w:val="000000"/>
          <w:sz w:val="28"/>
          <w:szCs w:val="28"/>
          <w:lang w:eastAsia="en-US"/>
        </w:rPr>
        <w:t xml:space="preserve"> </w:t>
      </w:r>
      <w:r w:rsidRPr="00B70CA4">
        <w:rPr>
          <w:color w:val="000000"/>
          <w:sz w:val="28"/>
          <w:szCs w:val="28"/>
          <w:lang w:eastAsia="en-US"/>
        </w:rPr>
        <w:t>на</w:t>
      </w:r>
      <w:r w:rsidR="00A93FFD" w:rsidRPr="00B70CA4">
        <w:rPr>
          <w:color w:val="000000"/>
          <w:sz w:val="28"/>
          <w:szCs w:val="28"/>
          <w:lang w:eastAsia="en-US"/>
        </w:rPr>
        <w:t xml:space="preserve"> </w:t>
      </w:r>
      <w:r w:rsidRPr="00B70CA4">
        <w:rPr>
          <w:color w:val="000000"/>
          <w:sz w:val="28"/>
          <w:szCs w:val="28"/>
          <w:lang w:eastAsia="en-US"/>
        </w:rPr>
        <w:t>всемерное</w:t>
      </w:r>
      <w:r w:rsidR="00A93FFD" w:rsidRPr="00B70CA4">
        <w:rPr>
          <w:color w:val="000000"/>
          <w:sz w:val="28"/>
          <w:szCs w:val="28"/>
          <w:lang w:eastAsia="en-US"/>
        </w:rPr>
        <w:t xml:space="preserve"> </w:t>
      </w:r>
      <w:r w:rsidRPr="00B70CA4">
        <w:rPr>
          <w:color w:val="000000"/>
          <w:sz w:val="28"/>
          <w:szCs w:val="28"/>
          <w:lang w:eastAsia="en-US"/>
        </w:rPr>
        <w:t>укрепление</w:t>
      </w:r>
      <w:r w:rsidR="00A93FFD" w:rsidRPr="00B70CA4">
        <w:rPr>
          <w:color w:val="000000"/>
          <w:sz w:val="28"/>
          <w:szCs w:val="28"/>
          <w:lang w:eastAsia="en-US"/>
        </w:rPr>
        <w:t xml:space="preserve"> </w:t>
      </w:r>
      <w:r w:rsidRPr="00B70CA4">
        <w:rPr>
          <w:color w:val="000000"/>
          <w:sz w:val="28"/>
          <w:szCs w:val="28"/>
          <w:lang w:eastAsia="en-US"/>
        </w:rPr>
        <w:t>правопорядка</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законности,</w:t>
      </w:r>
      <w:r w:rsidR="00BA1ED6" w:rsidRPr="00B70CA4">
        <w:rPr>
          <w:color w:val="000000"/>
          <w:sz w:val="28"/>
          <w:szCs w:val="28"/>
          <w:lang w:eastAsia="en-US"/>
        </w:rPr>
        <w:t xml:space="preserve"> </w:t>
      </w:r>
      <w:r w:rsidRPr="00B70CA4">
        <w:rPr>
          <w:color w:val="000000"/>
          <w:sz w:val="28"/>
          <w:szCs w:val="28"/>
          <w:lang w:eastAsia="en-US"/>
        </w:rPr>
        <w:t>предупреждение преступлений и иных правонарушений,</w:t>
      </w:r>
      <w:r w:rsidR="00A93FFD" w:rsidRPr="00B70CA4">
        <w:rPr>
          <w:color w:val="000000"/>
          <w:sz w:val="28"/>
          <w:szCs w:val="28"/>
          <w:lang w:eastAsia="en-US"/>
        </w:rPr>
        <w:t xml:space="preserve"> </w:t>
      </w:r>
      <w:r w:rsidRPr="00B70CA4">
        <w:rPr>
          <w:color w:val="000000"/>
          <w:sz w:val="28"/>
          <w:szCs w:val="28"/>
          <w:lang w:eastAsia="en-US"/>
        </w:rPr>
        <w:t>воспитание</w:t>
      </w:r>
      <w:r w:rsidR="00A93FFD" w:rsidRPr="00B70CA4">
        <w:rPr>
          <w:color w:val="000000"/>
          <w:sz w:val="28"/>
          <w:szCs w:val="28"/>
          <w:lang w:eastAsia="en-US"/>
        </w:rPr>
        <w:t xml:space="preserve"> </w:t>
      </w:r>
      <w:r w:rsidRPr="00B70CA4">
        <w:rPr>
          <w:color w:val="000000"/>
          <w:sz w:val="28"/>
          <w:szCs w:val="28"/>
          <w:lang w:eastAsia="en-US"/>
        </w:rPr>
        <w:t>граждан</w:t>
      </w:r>
      <w:r w:rsidR="00A93FFD" w:rsidRPr="00B70CA4">
        <w:rPr>
          <w:color w:val="000000"/>
          <w:sz w:val="28"/>
          <w:szCs w:val="28"/>
          <w:lang w:eastAsia="en-US"/>
        </w:rPr>
        <w:t xml:space="preserve"> </w:t>
      </w:r>
      <w:r w:rsidRPr="00B70CA4">
        <w:rPr>
          <w:color w:val="000000"/>
          <w:sz w:val="28"/>
          <w:szCs w:val="28"/>
          <w:lang w:eastAsia="en-US"/>
        </w:rPr>
        <w:t>в</w:t>
      </w:r>
      <w:r w:rsidR="00BA1ED6" w:rsidRPr="00B70CA4">
        <w:rPr>
          <w:color w:val="000000"/>
          <w:sz w:val="28"/>
          <w:szCs w:val="28"/>
          <w:lang w:eastAsia="en-US"/>
        </w:rPr>
        <w:t xml:space="preserve"> </w:t>
      </w:r>
      <w:r w:rsidRPr="00B70CA4">
        <w:rPr>
          <w:color w:val="000000"/>
          <w:sz w:val="28"/>
          <w:szCs w:val="28"/>
          <w:lang w:eastAsia="en-US"/>
        </w:rPr>
        <w:t>духе точного и неуклонного исполнения законов, уважения к правам, чести</w:t>
      </w:r>
      <w:r w:rsidR="00A93FFD" w:rsidRPr="00B70CA4">
        <w:rPr>
          <w:color w:val="000000"/>
          <w:sz w:val="28"/>
          <w:szCs w:val="28"/>
          <w:lang w:eastAsia="en-US"/>
        </w:rPr>
        <w:t xml:space="preserve"> </w:t>
      </w:r>
      <w:r w:rsidRPr="00B70CA4">
        <w:rPr>
          <w:color w:val="000000"/>
          <w:sz w:val="28"/>
          <w:szCs w:val="28"/>
          <w:lang w:eastAsia="en-US"/>
        </w:rPr>
        <w:t>и</w:t>
      </w:r>
      <w:r w:rsidR="00BA1ED6" w:rsidRPr="00B70CA4">
        <w:rPr>
          <w:color w:val="000000"/>
          <w:sz w:val="28"/>
          <w:szCs w:val="28"/>
          <w:lang w:eastAsia="en-US"/>
        </w:rPr>
        <w:t xml:space="preserve"> </w:t>
      </w:r>
      <w:r w:rsidRPr="00B70CA4">
        <w:rPr>
          <w:color w:val="000000"/>
          <w:sz w:val="28"/>
          <w:szCs w:val="28"/>
          <w:lang w:eastAsia="en-US"/>
        </w:rPr>
        <w:t>достоинству граждан.</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Суды общей юрисдикции</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соответствии</w:t>
      </w:r>
      <w:r w:rsidR="00A93FFD" w:rsidRPr="00B70CA4">
        <w:rPr>
          <w:color w:val="000000"/>
          <w:sz w:val="28"/>
          <w:szCs w:val="28"/>
          <w:lang w:eastAsia="en-US"/>
        </w:rPr>
        <w:t xml:space="preserve"> </w:t>
      </w:r>
      <w:r w:rsidRPr="00B70CA4">
        <w:rPr>
          <w:color w:val="000000"/>
          <w:sz w:val="28"/>
          <w:szCs w:val="28"/>
          <w:lang w:eastAsia="en-US"/>
        </w:rPr>
        <w:t>с</w:t>
      </w:r>
      <w:r w:rsidR="00A93FFD" w:rsidRPr="00B70CA4">
        <w:rPr>
          <w:color w:val="000000"/>
          <w:sz w:val="28"/>
          <w:szCs w:val="28"/>
          <w:lang w:eastAsia="en-US"/>
        </w:rPr>
        <w:t xml:space="preserve"> </w:t>
      </w:r>
      <w:r w:rsidRPr="00B70CA4">
        <w:rPr>
          <w:color w:val="000000"/>
          <w:sz w:val="28"/>
          <w:szCs w:val="28"/>
          <w:lang w:eastAsia="en-US"/>
        </w:rPr>
        <w:t>Законом</w:t>
      </w:r>
      <w:r w:rsidR="00A93FFD" w:rsidRPr="00B70CA4">
        <w:rPr>
          <w:color w:val="000000"/>
          <w:sz w:val="28"/>
          <w:szCs w:val="28"/>
          <w:lang w:eastAsia="en-US"/>
        </w:rPr>
        <w:t xml:space="preserve"> </w:t>
      </w:r>
      <w:r w:rsidRPr="00B70CA4">
        <w:rPr>
          <w:color w:val="000000"/>
          <w:sz w:val="28"/>
          <w:szCs w:val="28"/>
          <w:lang w:eastAsia="en-US"/>
        </w:rPr>
        <w:t>“О</w:t>
      </w:r>
      <w:r w:rsidR="00A93FFD" w:rsidRPr="00B70CA4">
        <w:rPr>
          <w:color w:val="000000"/>
          <w:sz w:val="28"/>
          <w:szCs w:val="28"/>
          <w:lang w:eastAsia="en-US"/>
        </w:rPr>
        <w:t xml:space="preserve"> </w:t>
      </w:r>
      <w:r w:rsidRPr="00B70CA4">
        <w:rPr>
          <w:color w:val="000000"/>
          <w:sz w:val="28"/>
          <w:szCs w:val="28"/>
          <w:lang w:eastAsia="en-US"/>
        </w:rPr>
        <w:t>судебной</w:t>
      </w:r>
      <w:r w:rsidR="00BA1ED6" w:rsidRPr="00B70CA4">
        <w:rPr>
          <w:color w:val="000000"/>
          <w:sz w:val="28"/>
          <w:szCs w:val="28"/>
          <w:lang w:eastAsia="en-US"/>
        </w:rPr>
        <w:t xml:space="preserve"> </w:t>
      </w:r>
      <w:r w:rsidRPr="00B70CA4">
        <w:rPr>
          <w:color w:val="000000"/>
          <w:sz w:val="28"/>
          <w:szCs w:val="28"/>
          <w:lang w:eastAsia="en-US"/>
        </w:rPr>
        <w:t>системе РФ” представляют</w:t>
      </w:r>
      <w:r w:rsidR="00A93FFD" w:rsidRPr="00B70CA4">
        <w:rPr>
          <w:color w:val="000000"/>
          <w:sz w:val="28"/>
          <w:szCs w:val="28"/>
          <w:lang w:eastAsia="en-US"/>
        </w:rPr>
        <w:t xml:space="preserve"> </w:t>
      </w:r>
      <w:r w:rsidRPr="00B70CA4">
        <w:rPr>
          <w:color w:val="000000"/>
          <w:sz w:val="28"/>
          <w:szCs w:val="28"/>
          <w:lang w:eastAsia="en-US"/>
        </w:rPr>
        <w:t>собой</w:t>
      </w:r>
      <w:r w:rsidR="00A93FFD" w:rsidRPr="00B70CA4">
        <w:rPr>
          <w:color w:val="000000"/>
          <w:sz w:val="28"/>
          <w:szCs w:val="28"/>
          <w:lang w:eastAsia="en-US"/>
        </w:rPr>
        <w:t xml:space="preserve"> </w:t>
      </w:r>
      <w:r w:rsidRPr="00B70CA4">
        <w:rPr>
          <w:color w:val="000000"/>
          <w:sz w:val="28"/>
          <w:szCs w:val="28"/>
          <w:lang w:eastAsia="en-US"/>
        </w:rPr>
        <w:t>централизованную</w:t>
      </w:r>
      <w:r w:rsidR="00A93FFD" w:rsidRPr="00B70CA4">
        <w:rPr>
          <w:color w:val="000000"/>
          <w:sz w:val="28"/>
          <w:szCs w:val="28"/>
          <w:lang w:eastAsia="en-US"/>
        </w:rPr>
        <w:t xml:space="preserve"> </w:t>
      </w:r>
      <w:r w:rsidRPr="00B70CA4">
        <w:rPr>
          <w:color w:val="000000"/>
          <w:sz w:val="28"/>
          <w:szCs w:val="28"/>
          <w:lang w:eastAsia="en-US"/>
        </w:rPr>
        <w:t>систему,</w:t>
      </w:r>
      <w:r w:rsidR="00A93FFD" w:rsidRPr="00B70CA4">
        <w:rPr>
          <w:color w:val="000000"/>
          <w:sz w:val="28"/>
          <w:szCs w:val="28"/>
          <w:lang w:eastAsia="en-US"/>
        </w:rPr>
        <w:t xml:space="preserve"> </w:t>
      </w:r>
      <w:r w:rsidRPr="00B70CA4">
        <w:rPr>
          <w:color w:val="000000"/>
          <w:sz w:val="28"/>
          <w:szCs w:val="28"/>
          <w:lang w:eastAsia="en-US"/>
        </w:rPr>
        <w:t>возглавляемую</w:t>
      </w:r>
      <w:r w:rsidR="00BA1ED6" w:rsidRPr="00B70CA4">
        <w:rPr>
          <w:color w:val="000000"/>
          <w:sz w:val="28"/>
          <w:szCs w:val="28"/>
          <w:lang w:eastAsia="en-US"/>
        </w:rPr>
        <w:t xml:space="preserve"> </w:t>
      </w:r>
      <w:r w:rsidRPr="00B70CA4">
        <w:rPr>
          <w:color w:val="000000"/>
          <w:sz w:val="28"/>
          <w:szCs w:val="28"/>
          <w:lang w:eastAsia="en-US"/>
        </w:rPr>
        <w:t>Верховным Судом РФ, и подразделяются на две</w:t>
      </w:r>
      <w:r w:rsidR="00A93FFD" w:rsidRPr="00B70CA4">
        <w:rPr>
          <w:color w:val="000000"/>
          <w:sz w:val="28"/>
          <w:szCs w:val="28"/>
          <w:lang w:eastAsia="en-US"/>
        </w:rPr>
        <w:t xml:space="preserve"> </w:t>
      </w:r>
      <w:r w:rsidRPr="00B70CA4">
        <w:rPr>
          <w:color w:val="000000"/>
          <w:sz w:val="28"/>
          <w:szCs w:val="28"/>
          <w:lang w:eastAsia="en-US"/>
        </w:rPr>
        <w:t>подсистемы.</w:t>
      </w:r>
      <w:r w:rsidR="00A93FFD" w:rsidRPr="00B70CA4">
        <w:rPr>
          <w:color w:val="000000"/>
          <w:sz w:val="28"/>
          <w:szCs w:val="28"/>
          <w:lang w:eastAsia="en-US"/>
        </w:rPr>
        <w:t xml:space="preserve"> </w:t>
      </w:r>
      <w:r w:rsidRPr="00B70CA4">
        <w:rPr>
          <w:color w:val="000000"/>
          <w:sz w:val="28"/>
          <w:szCs w:val="28"/>
          <w:lang w:eastAsia="en-US"/>
        </w:rPr>
        <w:t>Одну</w:t>
      </w:r>
      <w:r w:rsidR="00A93FFD" w:rsidRPr="00B70CA4">
        <w:rPr>
          <w:color w:val="000000"/>
          <w:sz w:val="28"/>
          <w:szCs w:val="28"/>
          <w:lang w:eastAsia="en-US"/>
        </w:rPr>
        <w:t xml:space="preserve"> </w:t>
      </w:r>
      <w:r w:rsidRPr="00B70CA4">
        <w:rPr>
          <w:color w:val="000000"/>
          <w:sz w:val="28"/>
          <w:szCs w:val="28"/>
          <w:lang w:eastAsia="en-US"/>
        </w:rPr>
        <w:t>составляют</w:t>
      </w:r>
      <w:r w:rsidR="00BA1ED6" w:rsidRPr="00B70CA4">
        <w:rPr>
          <w:color w:val="000000"/>
          <w:sz w:val="28"/>
          <w:szCs w:val="28"/>
          <w:lang w:eastAsia="en-US"/>
        </w:rPr>
        <w:t xml:space="preserve"> </w:t>
      </w:r>
      <w:r w:rsidRPr="00B70CA4">
        <w:rPr>
          <w:color w:val="000000"/>
          <w:sz w:val="28"/>
          <w:szCs w:val="28"/>
          <w:lang w:eastAsia="en-US"/>
        </w:rPr>
        <w:t>так называемые общие суды, рассматривающие обычные уголовные,</w:t>
      </w:r>
      <w:r w:rsidR="00A93FFD" w:rsidRPr="00B70CA4">
        <w:rPr>
          <w:color w:val="000000"/>
          <w:sz w:val="28"/>
          <w:szCs w:val="28"/>
          <w:lang w:eastAsia="en-US"/>
        </w:rPr>
        <w:t xml:space="preserve"> </w:t>
      </w:r>
      <w:r w:rsidRPr="00B70CA4">
        <w:rPr>
          <w:color w:val="000000"/>
          <w:sz w:val="28"/>
          <w:szCs w:val="28"/>
          <w:lang w:eastAsia="en-US"/>
        </w:rPr>
        <w:t>гражданские</w:t>
      </w:r>
      <w:r w:rsidR="00BA1ED6" w:rsidRPr="00B70CA4">
        <w:rPr>
          <w:color w:val="000000"/>
          <w:sz w:val="28"/>
          <w:szCs w:val="28"/>
          <w:lang w:eastAsia="en-US"/>
        </w:rPr>
        <w:t xml:space="preserve"> </w:t>
      </w:r>
      <w:r w:rsidRPr="00B70CA4">
        <w:rPr>
          <w:color w:val="000000"/>
          <w:sz w:val="28"/>
          <w:szCs w:val="28"/>
          <w:lang w:eastAsia="en-US"/>
        </w:rPr>
        <w:t>и административные дела. Другую - военные суды, осуществляющие</w:t>
      </w:r>
      <w:r w:rsidR="00A93FFD" w:rsidRPr="00B70CA4">
        <w:rPr>
          <w:color w:val="000000"/>
          <w:sz w:val="28"/>
          <w:szCs w:val="28"/>
          <w:lang w:eastAsia="en-US"/>
        </w:rPr>
        <w:t xml:space="preserve"> </w:t>
      </w:r>
      <w:r w:rsidRPr="00B70CA4">
        <w:rPr>
          <w:color w:val="000000"/>
          <w:sz w:val="28"/>
          <w:szCs w:val="28"/>
          <w:lang w:eastAsia="en-US"/>
        </w:rPr>
        <w:t>правосудие</w:t>
      </w:r>
      <w:r w:rsidR="00BA1ED6" w:rsidRPr="00B70CA4">
        <w:rPr>
          <w:color w:val="000000"/>
          <w:sz w:val="28"/>
          <w:szCs w:val="28"/>
          <w:lang w:eastAsia="en-US"/>
        </w:rPr>
        <w:t xml:space="preserve"> </w:t>
      </w:r>
      <w:r w:rsidRPr="00B70CA4">
        <w:rPr>
          <w:color w:val="000000"/>
          <w:sz w:val="28"/>
          <w:szCs w:val="28"/>
          <w:lang w:eastAsia="en-US"/>
        </w:rPr>
        <w:t>в Вооруженных Силах РФ и других воинских соединениях. Все суды, входящие в</w:t>
      </w:r>
      <w:r w:rsidR="00BA1ED6" w:rsidRPr="00B70CA4">
        <w:rPr>
          <w:color w:val="000000"/>
          <w:sz w:val="28"/>
          <w:szCs w:val="28"/>
          <w:lang w:eastAsia="en-US"/>
        </w:rPr>
        <w:t xml:space="preserve"> </w:t>
      </w:r>
      <w:r w:rsidRPr="00B70CA4">
        <w:rPr>
          <w:color w:val="000000"/>
          <w:sz w:val="28"/>
          <w:szCs w:val="28"/>
          <w:lang w:eastAsia="en-US"/>
        </w:rPr>
        <w:t>систему судов общей юрисдикции, разделяются</w:t>
      </w:r>
      <w:r w:rsidR="00A93FFD" w:rsidRPr="00B70CA4">
        <w:rPr>
          <w:color w:val="000000"/>
          <w:sz w:val="28"/>
          <w:szCs w:val="28"/>
          <w:lang w:eastAsia="en-US"/>
        </w:rPr>
        <w:t xml:space="preserve"> </w:t>
      </w:r>
      <w:r w:rsidRPr="00B70CA4">
        <w:rPr>
          <w:color w:val="000000"/>
          <w:sz w:val="28"/>
          <w:szCs w:val="28"/>
          <w:lang w:eastAsia="en-US"/>
        </w:rPr>
        <w:t>на</w:t>
      </w:r>
      <w:r w:rsidR="00A93FFD" w:rsidRPr="00B70CA4">
        <w:rPr>
          <w:color w:val="000000"/>
          <w:sz w:val="28"/>
          <w:szCs w:val="28"/>
          <w:lang w:eastAsia="en-US"/>
        </w:rPr>
        <w:t xml:space="preserve"> </w:t>
      </w:r>
      <w:r w:rsidRPr="00B70CA4">
        <w:rPr>
          <w:color w:val="000000"/>
          <w:sz w:val="28"/>
          <w:szCs w:val="28"/>
          <w:lang w:eastAsia="en-US"/>
        </w:rPr>
        <w:t>звенья.</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каждое</w:t>
      </w:r>
      <w:r w:rsidR="00A93FFD" w:rsidRPr="00B70CA4">
        <w:rPr>
          <w:color w:val="000000"/>
          <w:sz w:val="28"/>
          <w:szCs w:val="28"/>
          <w:lang w:eastAsia="en-US"/>
        </w:rPr>
        <w:t xml:space="preserve"> </w:t>
      </w:r>
      <w:r w:rsidRPr="00B70CA4">
        <w:rPr>
          <w:color w:val="000000"/>
          <w:sz w:val="28"/>
          <w:szCs w:val="28"/>
          <w:lang w:eastAsia="en-US"/>
        </w:rPr>
        <w:t>звено</w:t>
      </w:r>
      <w:r w:rsidR="00BA1ED6" w:rsidRPr="00B70CA4">
        <w:rPr>
          <w:color w:val="000000"/>
          <w:sz w:val="28"/>
          <w:szCs w:val="28"/>
          <w:lang w:eastAsia="en-US"/>
        </w:rPr>
        <w:t xml:space="preserve"> </w:t>
      </w:r>
      <w:r w:rsidRPr="00B70CA4">
        <w:rPr>
          <w:color w:val="000000"/>
          <w:sz w:val="28"/>
          <w:szCs w:val="28"/>
          <w:lang w:eastAsia="en-US"/>
        </w:rPr>
        <w:t>входят суды,</w:t>
      </w:r>
      <w:r w:rsidR="00A93FFD" w:rsidRPr="00B70CA4">
        <w:rPr>
          <w:color w:val="000000"/>
          <w:sz w:val="28"/>
          <w:szCs w:val="28"/>
          <w:lang w:eastAsia="en-US"/>
        </w:rPr>
        <w:t xml:space="preserve"> </w:t>
      </w:r>
      <w:r w:rsidRPr="00B70CA4">
        <w:rPr>
          <w:color w:val="000000"/>
          <w:sz w:val="28"/>
          <w:szCs w:val="28"/>
          <w:lang w:eastAsia="en-US"/>
        </w:rPr>
        <w:t>обладающие</w:t>
      </w:r>
      <w:r w:rsidR="00A93FFD" w:rsidRPr="00B70CA4">
        <w:rPr>
          <w:color w:val="000000"/>
          <w:sz w:val="28"/>
          <w:szCs w:val="28"/>
          <w:lang w:eastAsia="en-US"/>
        </w:rPr>
        <w:t xml:space="preserve"> </w:t>
      </w:r>
      <w:r w:rsidRPr="00B70CA4">
        <w:rPr>
          <w:color w:val="000000"/>
          <w:sz w:val="28"/>
          <w:szCs w:val="28"/>
          <w:lang w:eastAsia="en-US"/>
        </w:rPr>
        <w:t>одинаковой</w:t>
      </w:r>
      <w:r w:rsidR="00A93FFD" w:rsidRPr="00B70CA4">
        <w:rPr>
          <w:color w:val="000000"/>
          <w:sz w:val="28"/>
          <w:szCs w:val="28"/>
          <w:lang w:eastAsia="en-US"/>
        </w:rPr>
        <w:t xml:space="preserve"> </w:t>
      </w:r>
      <w:r w:rsidRPr="00B70CA4">
        <w:rPr>
          <w:color w:val="000000"/>
          <w:sz w:val="28"/>
          <w:szCs w:val="28"/>
          <w:lang w:eastAsia="en-US"/>
        </w:rPr>
        <w:t>компетенцией</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структурой.</w:t>
      </w:r>
      <w:r w:rsidR="00A93FFD" w:rsidRPr="00B70CA4">
        <w:rPr>
          <w:color w:val="000000"/>
          <w:sz w:val="28"/>
          <w:szCs w:val="28"/>
          <w:lang w:eastAsia="en-US"/>
        </w:rPr>
        <w:t xml:space="preserve"> </w:t>
      </w:r>
      <w:r w:rsidRPr="00B70CA4">
        <w:rPr>
          <w:color w:val="000000"/>
          <w:sz w:val="28"/>
          <w:szCs w:val="28"/>
          <w:lang w:eastAsia="en-US"/>
        </w:rPr>
        <w:t>Высшим</w:t>
      </w:r>
      <w:r w:rsidR="00BA1ED6" w:rsidRPr="00B70CA4">
        <w:rPr>
          <w:color w:val="000000"/>
          <w:sz w:val="28"/>
          <w:szCs w:val="28"/>
          <w:lang w:eastAsia="en-US"/>
        </w:rPr>
        <w:t xml:space="preserve"> </w:t>
      </w:r>
      <w:r w:rsidRPr="00B70CA4">
        <w:rPr>
          <w:color w:val="000000"/>
          <w:sz w:val="28"/>
          <w:szCs w:val="28"/>
          <w:lang w:eastAsia="en-US"/>
        </w:rPr>
        <w:t>звеном является Верховный Суд РФ. В подсистему общих судов входит</w:t>
      </w:r>
      <w:r w:rsidR="00A93FFD" w:rsidRPr="00B70CA4">
        <w:rPr>
          <w:color w:val="000000"/>
          <w:sz w:val="28"/>
          <w:szCs w:val="28"/>
          <w:lang w:eastAsia="en-US"/>
        </w:rPr>
        <w:t xml:space="preserve"> </w:t>
      </w:r>
      <w:r w:rsidRPr="00B70CA4">
        <w:rPr>
          <w:color w:val="000000"/>
          <w:sz w:val="28"/>
          <w:szCs w:val="28"/>
          <w:lang w:eastAsia="en-US"/>
        </w:rPr>
        <w:t>среднее</w:t>
      </w:r>
      <w:r w:rsidR="00BA1ED6" w:rsidRPr="00B70CA4">
        <w:rPr>
          <w:color w:val="000000"/>
          <w:sz w:val="28"/>
          <w:szCs w:val="28"/>
          <w:lang w:eastAsia="en-US"/>
        </w:rPr>
        <w:t xml:space="preserve"> </w:t>
      </w:r>
      <w:r w:rsidRPr="00B70CA4">
        <w:rPr>
          <w:color w:val="000000"/>
          <w:sz w:val="28"/>
          <w:szCs w:val="28"/>
          <w:lang w:eastAsia="en-US"/>
        </w:rPr>
        <w:t>звено,</w:t>
      </w:r>
      <w:r w:rsidR="00A93FFD" w:rsidRPr="00B70CA4">
        <w:rPr>
          <w:color w:val="000000"/>
          <w:sz w:val="28"/>
          <w:szCs w:val="28"/>
          <w:lang w:eastAsia="en-US"/>
        </w:rPr>
        <w:t xml:space="preserve"> </w:t>
      </w:r>
      <w:r w:rsidRPr="00B70CA4">
        <w:rPr>
          <w:color w:val="000000"/>
          <w:sz w:val="28"/>
          <w:szCs w:val="28"/>
          <w:lang w:eastAsia="en-US"/>
        </w:rPr>
        <w:t>состоящее</w:t>
      </w:r>
      <w:r w:rsidR="00A93FFD" w:rsidRPr="00B70CA4">
        <w:rPr>
          <w:color w:val="000000"/>
          <w:sz w:val="28"/>
          <w:szCs w:val="28"/>
          <w:lang w:eastAsia="en-US"/>
        </w:rPr>
        <w:t xml:space="preserve"> </w:t>
      </w:r>
      <w:r w:rsidRPr="00B70CA4">
        <w:rPr>
          <w:color w:val="000000"/>
          <w:sz w:val="28"/>
          <w:szCs w:val="28"/>
          <w:lang w:eastAsia="en-US"/>
        </w:rPr>
        <w:t>из</w:t>
      </w:r>
      <w:r w:rsidR="00A93FFD" w:rsidRPr="00B70CA4">
        <w:rPr>
          <w:color w:val="000000"/>
          <w:sz w:val="28"/>
          <w:szCs w:val="28"/>
          <w:lang w:eastAsia="en-US"/>
        </w:rPr>
        <w:t xml:space="preserve"> </w:t>
      </w:r>
      <w:r w:rsidRPr="00B70CA4">
        <w:rPr>
          <w:color w:val="000000"/>
          <w:sz w:val="28"/>
          <w:szCs w:val="28"/>
          <w:lang w:eastAsia="en-US"/>
        </w:rPr>
        <w:t>Верховных</w:t>
      </w:r>
      <w:r w:rsidR="00A93FFD" w:rsidRPr="00B70CA4">
        <w:rPr>
          <w:color w:val="000000"/>
          <w:sz w:val="28"/>
          <w:szCs w:val="28"/>
          <w:lang w:eastAsia="en-US"/>
        </w:rPr>
        <w:t xml:space="preserve"> </w:t>
      </w:r>
      <w:r w:rsidRPr="00B70CA4">
        <w:rPr>
          <w:color w:val="000000"/>
          <w:sz w:val="28"/>
          <w:szCs w:val="28"/>
          <w:lang w:eastAsia="en-US"/>
        </w:rPr>
        <w:t>судов</w:t>
      </w:r>
      <w:r w:rsidR="00A93FFD" w:rsidRPr="00B70CA4">
        <w:rPr>
          <w:color w:val="000000"/>
          <w:sz w:val="28"/>
          <w:szCs w:val="28"/>
          <w:lang w:eastAsia="en-US"/>
        </w:rPr>
        <w:t xml:space="preserve"> </w:t>
      </w:r>
      <w:r w:rsidRPr="00B70CA4">
        <w:rPr>
          <w:color w:val="000000"/>
          <w:sz w:val="28"/>
          <w:szCs w:val="28"/>
          <w:lang w:eastAsia="en-US"/>
        </w:rPr>
        <w:t>республик</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составе</w:t>
      </w:r>
      <w:r w:rsidR="00A93FFD" w:rsidRPr="00B70CA4">
        <w:rPr>
          <w:color w:val="000000"/>
          <w:sz w:val="28"/>
          <w:szCs w:val="28"/>
          <w:lang w:eastAsia="en-US"/>
        </w:rPr>
        <w:t xml:space="preserve"> </w:t>
      </w:r>
      <w:r w:rsidRPr="00B70CA4">
        <w:rPr>
          <w:color w:val="000000"/>
          <w:sz w:val="28"/>
          <w:szCs w:val="28"/>
          <w:lang w:eastAsia="en-US"/>
        </w:rPr>
        <w:t>РФ,</w:t>
      </w:r>
      <w:r w:rsidR="00A93FFD" w:rsidRPr="00B70CA4">
        <w:rPr>
          <w:color w:val="000000"/>
          <w:sz w:val="28"/>
          <w:szCs w:val="28"/>
          <w:lang w:eastAsia="en-US"/>
        </w:rPr>
        <w:t xml:space="preserve"> </w:t>
      </w:r>
      <w:r w:rsidRPr="00B70CA4">
        <w:rPr>
          <w:color w:val="000000"/>
          <w:sz w:val="28"/>
          <w:szCs w:val="28"/>
          <w:lang w:eastAsia="en-US"/>
        </w:rPr>
        <w:t>судов</w:t>
      </w:r>
      <w:r w:rsidR="00BA1ED6" w:rsidRPr="00B70CA4">
        <w:rPr>
          <w:color w:val="000000"/>
          <w:sz w:val="28"/>
          <w:szCs w:val="28"/>
          <w:lang w:eastAsia="en-US"/>
        </w:rPr>
        <w:t xml:space="preserve"> </w:t>
      </w:r>
      <w:r w:rsidRPr="00B70CA4">
        <w:rPr>
          <w:color w:val="000000"/>
          <w:sz w:val="28"/>
          <w:szCs w:val="28"/>
          <w:lang w:eastAsia="en-US"/>
        </w:rPr>
        <w:t>автономной области, автономных округов, областей, краев, городов Москвы</w:t>
      </w:r>
      <w:r w:rsidR="00A93FFD" w:rsidRPr="00B70CA4">
        <w:rPr>
          <w:color w:val="000000"/>
          <w:sz w:val="28"/>
          <w:szCs w:val="28"/>
          <w:lang w:eastAsia="en-US"/>
        </w:rPr>
        <w:t xml:space="preserve"> </w:t>
      </w:r>
      <w:r w:rsidRPr="00B70CA4">
        <w:rPr>
          <w:color w:val="000000"/>
          <w:sz w:val="28"/>
          <w:szCs w:val="28"/>
          <w:lang w:eastAsia="en-US"/>
        </w:rPr>
        <w:t>и</w:t>
      </w:r>
      <w:r w:rsidR="00BA1ED6" w:rsidRPr="00B70CA4">
        <w:rPr>
          <w:color w:val="000000"/>
          <w:sz w:val="28"/>
          <w:szCs w:val="28"/>
          <w:lang w:eastAsia="en-US"/>
        </w:rPr>
        <w:t xml:space="preserve"> </w:t>
      </w:r>
      <w:r w:rsidRPr="00B70CA4">
        <w:rPr>
          <w:color w:val="000000"/>
          <w:sz w:val="28"/>
          <w:szCs w:val="28"/>
          <w:lang w:eastAsia="en-US"/>
        </w:rPr>
        <w:t>Санкт-Петербурга. Низшее звено составляют районные (городские) суды. Кроме</w:t>
      </w:r>
      <w:r w:rsidR="00BA1ED6" w:rsidRPr="00B70CA4">
        <w:rPr>
          <w:color w:val="000000"/>
          <w:sz w:val="28"/>
          <w:szCs w:val="28"/>
          <w:lang w:eastAsia="en-US"/>
        </w:rPr>
        <w:t xml:space="preserve"> </w:t>
      </w:r>
      <w:r w:rsidRPr="00B70CA4">
        <w:rPr>
          <w:color w:val="000000"/>
          <w:sz w:val="28"/>
          <w:szCs w:val="28"/>
          <w:lang w:eastAsia="en-US"/>
        </w:rPr>
        <w:t>того, в систему судов общей юрисдикции включены также и мировые судьи</w:t>
      </w:r>
      <w:r w:rsidR="005F62AF" w:rsidRPr="00B70CA4">
        <w:rPr>
          <w:color w:val="000000"/>
          <w:sz w:val="28"/>
          <w:szCs w:val="28"/>
          <w:lang w:eastAsia="en-US"/>
        </w:rPr>
        <w:t>.</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Все суды общей юрисдикции</w:t>
      </w:r>
      <w:r w:rsidR="00A93FFD" w:rsidRPr="00B70CA4">
        <w:rPr>
          <w:color w:val="000000"/>
          <w:sz w:val="28"/>
          <w:szCs w:val="28"/>
          <w:lang w:eastAsia="en-US"/>
        </w:rPr>
        <w:t xml:space="preserve"> </w:t>
      </w:r>
      <w:r w:rsidRPr="00B70CA4">
        <w:rPr>
          <w:color w:val="000000"/>
          <w:sz w:val="28"/>
          <w:szCs w:val="28"/>
          <w:lang w:eastAsia="en-US"/>
        </w:rPr>
        <w:t>могут</w:t>
      </w:r>
      <w:r w:rsidR="00A93FFD" w:rsidRPr="00B70CA4">
        <w:rPr>
          <w:color w:val="000000"/>
          <w:sz w:val="28"/>
          <w:szCs w:val="28"/>
          <w:lang w:eastAsia="en-US"/>
        </w:rPr>
        <w:t xml:space="preserve"> </w:t>
      </w:r>
      <w:r w:rsidRPr="00B70CA4">
        <w:rPr>
          <w:color w:val="000000"/>
          <w:sz w:val="28"/>
          <w:szCs w:val="28"/>
          <w:lang w:eastAsia="en-US"/>
        </w:rPr>
        <w:t>рассматривать</w:t>
      </w:r>
      <w:r w:rsidR="00A93FFD" w:rsidRPr="00B70CA4">
        <w:rPr>
          <w:color w:val="000000"/>
          <w:sz w:val="28"/>
          <w:szCs w:val="28"/>
          <w:lang w:eastAsia="en-US"/>
        </w:rPr>
        <w:t xml:space="preserve"> </w:t>
      </w:r>
      <w:r w:rsidRPr="00B70CA4">
        <w:rPr>
          <w:color w:val="000000"/>
          <w:sz w:val="28"/>
          <w:szCs w:val="28"/>
          <w:lang w:eastAsia="en-US"/>
        </w:rPr>
        <w:t>уголовные</w:t>
      </w:r>
      <w:r w:rsidR="00A93FFD" w:rsidRPr="00B70CA4">
        <w:rPr>
          <w:color w:val="000000"/>
          <w:sz w:val="28"/>
          <w:szCs w:val="28"/>
          <w:lang w:eastAsia="en-US"/>
        </w:rPr>
        <w:t xml:space="preserve"> </w:t>
      </w:r>
      <w:r w:rsidRPr="00B70CA4">
        <w:rPr>
          <w:color w:val="000000"/>
          <w:sz w:val="28"/>
          <w:szCs w:val="28"/>
          <w:lang w:eastAsia="en-US"/>
        </w:rPr>
        <w:t>и</w:t>
      </w:r>
      <w:r w:rsidR="005F62AF" w:rsidRPr="00B70CA4">
        <w:rPr>
          <w:color w:val="000000"/>
          <w:sz w:val="28"/>
          <w:szCs w:val="28"/>
          <w:lang w:eastAsia="en-US"/>
        </w:rPr>
        <w:t xml:space="preserve"> </w:t>
      </w:r>
      <w:r w:rsidRPr="00B70CA4">
        <w:rPr>
          <w:color w:val="000000"/>
          <w:sz w:val="28"/>
          <w:szCs w:val="28"/>
          <w:lang w:eastAsia="en-US"/>
        </w:rPr>
        <w:t>гражданские дела в качестве судов первой инстанции.</w:t>
      </w:r>
      <w:r w:rsidR="00A93FFD" w:rsidRPr="00B70CA4">
        <w:rPr>
          <w:color w:val="000000"/>
          <w:sz w:val="28"/>
          <w:szCs w:val="28"/>
          <w:lang w:eastAsia="en-US"/>
        </w:rPr>
        <w:t xml:space="preserve"> </w:t>
      </w:r>
      <w:r w:rsidRPr="00B70CA4">
        <w:rPr>
          <w:color w:val="000000"/>
          <w:sz w:val="28"/>
          <w:szCs w:val="28"/>
          <w:lang w:eastAsia="en-US"/>
        </w:rPr>
        <w:t>Верховный</w:t>
      </w:r>
      <w:r w:rsidR="00A93FFD" w:rsidRPr="00B70CA4">
        <w:rPr>
          <w:color w:val="000000"/>
          <w:sz w:val="28"/>
          <w:szCs w:val="28"/>
          <w:lang w:eastAsia="en-US"/>
        </w:rPr>
        <w:t xml:space="preserve"> </w:t>
      </w:r>
      <w:r w:rsidRPr="00B70CA4">
        <w:rPr>
          <w:color w:val="000000"/>
          <w:sz w:val="28"/>
          <w:szCs w:val="28"/>
          <w:lang w:eastAsia="en-US"/>
        </w:rPr>
        <w:t>Суд</w:t>
      </w:r>
      <w:r w:rsidR="00A93FFD" w:rsidRPr="00B70CA4">
        <w:rPr>
          <w:color w:val="000000"/>
          <w:sz w:val="28"/>
          <w:szCs w:val="28"/>
          <w:lang w:eastAsia="en-US"/>
        </w:rPr>
        <w:t xml:space="preserve"> </w:t>
      </w:r>
      <w:r w:rsidRPr="00B70CA4">
        <w:rPr>
          <w:color w:val="000000"/>
          <w:sz w:val="28"/>
          <w:szCs w:val="28"/>
          <w:lang w:eastAsia="en-US"/>
        </w:rPr>
        <w:t>РФ</w:t>
      </w:r>
      <w:r w:rsidR="00A93FFD" w:rsidRPr="00B70CA4">
        <w:rPr>
          <w:color w:val="000000"/>
          <w:sz w:val="28"/>
          <w:szCs w:val="28"/>
          <w:lang w:eastAsia="en-US"/>
        </w:rPr>
        <w:t xml:space="preserve"> </w:t>
      </w:r>
      <w:r w:rsidRPr="00B70CA4">
        <w:rPr>
          <w:color w:val="000000"/>
          <w:sz w:val="28"/>
          <w:szCs w:val="28"/>
          <w:lang w:eastAsia="en-US"/>
        </w:rPr>
        <w:t>и</w:t>
      </w:r>
      <w:r w:rsidR="005F62AF" w:rsidRPr="00B70CA4">
        <w:rPr>
          <w:color w:val="000000"/>
          <w:sz w:val="28"/>
          <w:szCs w:val="28"/>
          <w:lang w:eastAsia="en-US"/>
        </w:rPr>
        <w:t xml:space="preserve"> </w:t>
      </w:r>
      <w:r w:rsidRPr="00B70CA4">
        <w:rPr>
          <w:color w:val="000000"/>
          <w:sz w:val="28"/>
          <w:szCs w:val="28"/>
          <w:lang w:eastAsia="en-US"/>
        </w:rPr>
        <w:t>суды, относящиеся к среднему звену, выполняют также функции кассационной и</w:t>
      </w:r>
      <w:r w:rsidR="005F62AF" w:rsidRPr="00B70CA4">
        <w:rPr>
          <w:color w:val="000000"/>
          <w:sz w:val="28"/>
          <w:szCs w:val="28"/>
          <w:lang w:eastAsia="en-US"/>
        </w:rPr>
        <w:t xml:space="preserve"> </w:t>
      </w:r>
      <w:r w:rsidRPr="00B70CA4">
        <w:rPr>
          <w:color w:val="000000"/>
          <w:sz w:val="28"/>
          <w:szCs w:val="28"/>
          <w:lang w:eastAsia="en-US"/>
        </w:rPr>
        <w:t>надзорной инстанций.</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Верховные суды</w:t>
      </w:r>
      <w:r w:rsidR="00A93FFD" w:rsidRPr="00B70CA4">
        <w:rPr>
          <w:color w:val="000000"/>
          <w:sz w:val="28"/>
          <w:szCs w:val="28"/>
          <w:lang w:eastAsia="en-US"/>
        </w:rPr>
        <w:t xml:space="preserve"> </w:t>
      </w:r>
      <w:r w:rsidRPr="00B70CA4">
        <w:rPr>
          <w:color w:val="000000"/>
          <w:sz w:val="28"/>
          <w:szCs w:val="28"/>
          <w:lang w:eastAsia="en-US"/>
        </w:rPr>
        <w:t>республик,</w:t>
      </w:r>
      <w:r w:rsidR="00A93FFD" w:rsidRPr="00B70CA4">
        <w:rPr>
          <w:color w:val="000000"/>
          <w:sz w:val="28"/>
          <w:szCs w:val="28"/>
          <w:lang w:eastAsia="en-US"/>
        </w:rPr>
        <w:t xml:space="preserve"> </w:t>
      </w:r>
      <w:r w:rsidRPr="00B70CA4">
        <w:rPr>
          <w:color w:val="000000"/>
          <w:sz w:val="28"/>
          <w:szCs w:val="28"/>
          <w:lang w:eastAsia="en-US"/>
        </w:rPr>
        <w:t>краевые</w:t>
      </w:r>
      <w:r w:rsidR="00A93FFD" w:rsidRPr="00B70CA4">
        <w:rPr>
          <w:color w:val="000000"/>
          <w:sz w:val="28"/>
          <w:szCs w:val="28"/>
          <w:lang w:eastAsia="en-US"/>
        </w:rPr>
        <w:t xml:space="preserve"> </w:t>
      </w:r>
      <w:r w:rsidRPr="00B70CA4">
        <w:rPr>
          <w:color w:val="000000"/>
          <w:sz w:val="28"/>
          <w:szCs w:val="28"/>
          <w:lang w:eastAsia="en-US"/>
        </w:rPr>
        <w:t>(областные)</w:t>
      </w:r>
      <w:r w:rsidR="00A93FFD" w:rsidRPr="00B70CA4">
        <w:rPr>
          <w:color w:val="000000"/>
          <w:sz w:val="28"/>
          <w:szCs w:val="28"/>
          <w:lang w:eastAsia="en-US"/>
        </w:rPr>
        <w:t xml:space="preserve"> </w:t>
      </w:r>
      <w:r w:rsidRPr="00B70CA4">
        <w:rPr>
          <w:color w:val="000000"/>
          <w:sz w:val="28"/>
          <w:szCs w:val="28"/>
          <w:lang w:eastAsia="en-US"/>
        </w:rPr>
        <w:t>суды,</w:t>
      </w:r>
      <w:r w:rsidR="00A93FFD" w:rsidRPr="00B70CA4">
        <w:rPr>
          <w:color w:val="000000"/>
          <w:sz w:val="28"/>
          <w:szCs w:val="28"/>
          <w:lang w:eastAsia="en-US"/>
        </w:rPr>
        <w:t xml:space="preserve"> </w:t>
      </w:r>
      <w:r w:rsidRPr="00B70CA4">
        <w:rPr>
          <w:color w:val="000000"/>
          <w:sz w:val="28"/>
          <w:szCs w:val="28"/>
          <w:lang w:eastAsia="en-US"/>
        </w:rPr>
        <w:t>суды</w:t>
      </w:r>
      <w:r w:rsidR="005F62AF" w:rsidRPr="00B70CA4">
        <w:rPr>
          <w:color w:val="000000"/>
          <w:sz w:val="28"/>
          <w:szCs w:val="28"/>
          <w:lang w:eastAsia="en-US"/>
        </w:rPr>
        <w:t xml:space="preserve"> </w:t>
      </w:r>
      <w:r w:rsidRPr="00B70CA4">
        <w:rPr>
          <w:color w:val="000000"/>
          <w:sz w:val="28"/>
          <w:szCs w:val="28"/>
          <w:lang w:eastAsia="en-US"/>
        </w:rPr>
        <w:t>городов федерального значения, суд</w:t>
      </w:r>
      <w:r w:rsidR="00A93FFD" w:rsidRPr="00B70CA4">
        <w:rPr>
          <w:color w:val="000000"/>
          <w:sz w:val="28"/>
          <w:szCs w:val="28"/>
          <w:lang w:eastAsia="en-US"/>
        </w:rPr>
        <w:t xml:space="preserve"> </w:t>
      </w:r>
      <w:r w:rsidRPr="00B70CA4">
        <w:rPr>
          <w:color w:val="000000"/>
          <w:sz w:val="28"/>
          <w:szCs w:val="28"/>
          <w:lang w:eastAsia="en-US"/>
        </w:rPr>
        <w:t>автономной</w:t>
      </w:r>
      <w:r w:rsidR="00A93FFD" w:rsidRPr="00B70CA4">
        <w:rPr>
          <w:color w:val="000000"/>
          <w:sz w:val="28"/>
          <w:szCs w:val="28"/>
          <w:lang w:eastAsia="en-US"/>
        </w:rPr>
        <w:t xml:space="preserve"> </w:t>
      </w:r>
      <w:r w:rsidRPr="00B70CA4">
        <w:rPr>
          <w:color w:val="000000"/>
          <w:sz w:val="28"/>
          <w:szCs w:val="28"/>
          <w:lang w:eastAsia="en-US"/>
        </w:rPr>
        <w:t>области,</w:t>
      </w:r>
      <w:r w:rsidR="00A93FFD" w:rsidRPr="00B70CA4">
        <w:rPr>
          <w:color w:val="000000"/>
          <w:sz w:val="28"/>
          <w:szCs w:val="28"/>
          <w:lang w:eastAsia="en-US"/>
        </w:rPr>
        <w:t xml:space="preserve"> </w:t>
      </w:r>
      <w:r w:rsidRPr="00B70CA4">
        <w:rPr>
          <w:color w:val="000000"/>
          <w:sz w:val="28"/>
          <w:szCs w:val="28"/>
          <w:lang w:eastAsia="en-US"/>
        </w:rPr>
        <w:t>суды</w:t>
      </w:r>
      <w:r w:rsidR="00A93FFD" w:rsidRPr="00B70CA4">
        <w:rPr>
          <w:color w:val="000000"/>
          <w:sz w:val="28"/>
          <w:szCs w:val="28"/>
          <w:lang w:eastAsia="en-US"/>
        </w:rPr>
        <w:t xml:space="preserve"> </w:t>
      </w:r>
      <w:r w:rsidRPr="00B70CA4">
        <w:rPr>
          <w:color w:val="000000"/>
          <w:sz w:val="28"/>
          <w:szCs w:val="28"/>
          <w:lang w:eastAsia="en-US"/>
        </w:rPr>
        <w:t>автономных</w:t>
      </w:r>
      <w:r w:rsidR="005F62AF" w:rsidRPr="00B70CA4">
        <w:rPr>
          <w:color w:val="000000"/>
          <w:sz w:val="28"/>
          <w:szCs w:val="28"/>
          <w:lang w:eastAsia="en-US"/>
        </w:rPr>
        <w:t xml:space="preserve"> </w:t>
      </w:r>
      <w:r w:rsidRPr="00B70CA4">
        <w:rPr>
          <w:color w:val="000000"/>
          <w:sz w:val="28"/>
          <w:szCs w:val="28"/>
          <w:lang w:eastAsia="en-US"/>
        </w:rPr>
        <w:t>округов являются федеральными судами общей юрисдикции.</w:t>
      </w:r>
    </w:p>
    <w:p w:rsidR="00A93FFD"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В системе федеральных судов общей юрисдикции они занимают</w:t>
      </w:r>
      <w:r w:rsidR="00A93FFD" w:rsidRPr="00B70CA4">
        <w:rPr>
          <w:color w:val="000000"/>
          <w:sz w:val="28"/>
          <w:szCs w:val="28"/>
          <w:lang w:eastAsia="en-US"/>
        </w:rPr>
        <w:t xml:space="preserve"> </w:t>
      </w:r>
      <w:r w:rsidRPr="00B70CA4">
        <w:rPr>
          <w:color w:val="000000"/>
          <w:sz w:val="28"/>
          <w:szCs w:val="28"/>
          <w:lang w:eastAsia="en-US"/>
        </w:rPr>
        <w:t>положение</w:t>
      </w:r>
      <w:r w:rsidR="005F62AF" w:rsidRPr="00B70CA4">
        <w:rPr>
          <w:color w:val="000000"/>
          <w:sz w:val="28"/>
          <w:szCs w:val="28"/>
          <w:lang w:eastAsia="en-US"/>
        </w:rPr>
        <w:t xml:space="preserve"> </w:t>
      </w:r>
      <w:r w:rsidRPr="00B70CA4">
        <w:rPr>
          <w:color w:val="000000"/>
          <w:sz w:val="28"/>
          <w:szCs w:val="28"/>
          <w:lang w:eastAsia="en-US"/>
        </w:rPr>
        <w:t>судов среднего звена,</w:t>
      </w:r>
      <w:r w:rsidR="00A93FFD" w:rsidRPr="00B70CA4">
        <w:rPr>
          <w:color w:val="000000"/>
          <w:sz w:val="28"/>
          <w:szCs w:val="28"/>
          <w:lang w:eastAsia="en-US"/>
        </w:rPr>
        <w:t xml:space="preserve"> </w:t>
      </w:r>
      <w:r w:rsidRPr="00B70CA4">
        <w:rPr>
          <w:color w:val="000000"/>
          <w:sz w:val="28"/>
          <w:szCs w:val="28"/>
          <w:lang w:eastAsia="en-US"/>
        </w:rPr>
        <w:t>являясь</w:t>
      </w:r>
      <w:r w:rsidR="00A93FFD" w:rsidRPr="00B70CA4">
        <w:rPr>
          <w:color w:val="000000"/>
          <w:sz w:val="28"/>
          <w:szCs w:val="28"/>
          <w:lang w:eastAsia="en-US"/>
        </w:rPr>
        <w:t xml:space="preserve"> </w:t>
      </w:r>
      <w:r w:rsidRPr="00B70CA4">
        <w:rPr>
          <w:color w:val="000000"/>
          <w:sz w:val="28"/>
          <w:szCs w:val="28"/>
          <w:lang w:eastAsia="en-US"/>
        </w:rPr>
        <w:t>одновременно</w:t>
      </w:r>
      <w:r w:rsidR="00A93FFD" w:rsidRPr="00B70CA4">
        <w:rPr>
          <w:color w:val="000000"/>
          <w:sz w:val="28"/>
          <w:szCs w:val="28"/>
          <w:lang w:eastAsia="en-US"/>
        </w:rPr>
        <w:t xml:space="preserve"> </w:t>
      </w:r>
      <w:r w:rsidRPr="00B70CA4">
        <w:rPr>
          <w:color w:val="000000"/>
          <w:sz w:val="28"/>
          <w:szCs w:val="28"/>
          <w:lang w:eastAsia="en-US"/>
        </w:rPr>
        <w:t>высшими</w:t>
      </w:r>
      <w:r w:rsidR="00A93FFD" w:rsidRPr="00B70CA4">
        <w:rPr>
          <w:color w:val="000000"/>
          <w:sz w:val="28"/>
          <w:szCs w:val="28"/>
          <w:lang w:eastAsia="en-US"/>
        </w:rPr>
        <w:t xml:space="preserve"> </w:t>
      </w:r>
      <w:r w:rsidRPr="00B70CA4">
        <w:rPr>
          <w:color w:val="000000"/>
          <w:sz w:val="28"/>
          <w:szCs w:val="28"/>
          <w:lang w:eastAsia="en-US"/>
        </w:rPr>
        <w:t>судебными</w:t>
      </w:r>
      <w:r w:rsidR="00A93FFD" w:rsidRPr="00B70CA4">
        <w:rPr>
          <w:color w:val="000000"/>
          <w:sz w:val="28"/>
          <w:szCs w:val="28"/>
          <w:lang w:eastAsia="en-US"/>
        </w:rPr>
        <w:t xml:space="preserve"> </w:t>
      </w:r>
      <w:r w:rsidRPr="00B70CA4">
        <w:rPr>
          <w:color w:val="000000"/>
          <w:sz w:val="28"/>
          <w:szCs w:val="28"/>
          <w:lang w:eastAsia="en-US"/>
        </w:rPr>
        <w:t>органами</w:t>
      </w:r>
      <w:r w:rsidR="005F62AF" w:rsidRPr="00B70CA4">
        <w:rPr>
          <w:color w:val="000000"/>
          <w:sz w:val="28"/>
          <w:szCs w:val="28"/>
          <w:lang w:eastAsia="en-US"/>
        </w:rPr>
        <w:t xml:space="preserve"> </w:t>
      </w:r>
      <w:r w:rsidRPr="00B70CA4">
        <w:rPr>
          <w:color w:val="000000"/>
          <w:sz w:val="28"/>
          <w:szCs w:val="28"/>
          <w:lang w:eastAsia="en-US"/>
        </w:rPr>
        <w:t>соответствующих субъектов Российской Федерации.</w:t>
      </w:r>
    </w:p>
    <w:p w:rsidR="00E51AD0" w:rsidRPr="00B70CA4" w:rsidRDefault="00E51AD0" w:rsidP="00A93FFD">
      <w:pPr>
        <w:widowControl/>
        <w:spacing w:line="360" w:lineRule="auto"/>
        <w:ind w:firstLine="709"/>
        <w:rPr>
          <w:color w:val="000000"/>
          <w:sz w:val="28"/>
          <w:szCs w:val="28"/>
          <w:lang w:eastAsia="en-US"/>
        </w:rPr>
      </w:pPr>
      <w:r w:rsidRPr="00B70CA4">
        <w:rPr>
          <w:color w:val="000000"/>
          <w:sz w:val="28"/>
          <w:szCs w:val="28"/>
          <w:lang w:eastAsia="en-US"/>
        </w:rPr>
        <w:t>Закон о судебной системе РФ фиксирует указанное положение</w:t>
      </w:r>
      <w:r w:rsidR="00A93FFD" w:rsidRPr="00B70CA4">
        <w:rPr>
          <w:color w:val="000000"/>
          <w:sz w:val="28"/>
          <w:szCs w:val="28"/>
          <w:lang w:eastAsia="en-US"/>
        </w:rPr>
        <w:t xml:space="preserve"> </w:t>
      </w:r>
      <w:r w:rsidRPr="00B70CA4">
        <w:rPr>
          <w:color w:val="000000"/>
          <w:sz w:val="28"/>
          <w:szCs w:val="28"/>
          <w:lang w:eastAsia="en-US"/>
        </w:rPr>
        <w:t>названных</w:t>
      </w:r>
      <w:r w:rsidR="005F62AF" w:rsidRPr="00B70CA4">
        <w:rPr>
          <w:color w:val="000000"/>
          <w:sz w:val="28"/>
          <w:szCs w:val="28"/>
          <w:lang w:eastAsia="en-US"/>
        </w:rPr>
        <w:t xml:space="preserve"> </w:t>
      </w:r>
      <w:r w:rsidRPr="00B70CA4">
        <w:rPr>
          <w:color w:val="000000"/>
          <w:sz w:val="28"/>
          <w:szCs w:val="28"/>
          <w:lang w:eastAsia="en-US"/>
        </w:rPr>
        <w:t>судов в иерархии</w:t>
      </w:r>
      <w:r w:rsidR="00A93FFD" w:rsidRPr="00B70CA4">
        <w:rPr>
          <w:color w:val="000000"/>
          <w:sz w:val="28"/>
          <w:szCs w:val="28"/>
          <w:lang w:eastAsia="en-US"/>
        </w:rPr>
        <w:t xml:space="preserve"> </w:t>
      </w:r>
      <w:r w:rsidRPr="00B70CA4">
        <w:rPr>
          <w:color w:val="000000"/>
          <w:sz w:val="28"/>
          <w:szCs w:val="28"/>
          <w:lang w:eastAsia="en-US"/>
        </w:rPr>
        <w:t>судебных</w:t>
      </w:r>
      <w:r w:rsidR="00A93FFD" w:rsidRPr="00B70CA4">
        <w:rPr>
          <w:color w:val="000000"/>
          <w:sz w:val="28"/>
          <w:szCs w:val="28"/>
          <w:lang w:eastAsia="en-US"/>
        </w:rPr>
        <w:t xml:space="preserve"> </w:t>
      </w:r>
      <w:r w:rsidRPr="00B70CA4">
        <w:rPr>
          <w:color w:val="000000"/>
          <w:sz w:val="28"/>
          <w:szCs w:val="28"/>
          <w:lang w:eastAsia="en-US"/>
        </w:rPr>
        <w:t>органов</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называет</w:t>
      </w:r>
      <w:r w:rsidR="00A93FFD" w:rsidRPr="00B70CA4">
        <w:rPr>
          <w:color w:val="000000"/>
          <w:sz w:val="28"/>
          <w:szCs w:val="28"/>
          <w:lang w:eastAsia="en-US"/>
        </w:rPr>
        <w:t xml:space="preserve"> </w:t>
      </w:r>
      <w:r w:rsidRPr="00B70CA4">
        <w:rPr>
          <w:color w:val="000000"/>
          <w:sz w:val="28"/>
          <w:szCs w:val="28"/>
          <w:lang w:eastAsia="en-US"/>
        </w:rPr>
        <w:t>лишь</w:t>
      </w:r>
      <w:r w:rsidR="00A93FFD" w:rsidRPr="00B70CA4">
        <w:rPr>
          <w:color w:val="000000"/>
          <w:sz w:val="28"/>
          <w:szCs w:val="28"/>
          <w:lang w:eastAsia="en-US"/>
        </w:rPr>
        <w:t xml:space="preserve"> </w:t>
      </w:r>
      <w:r w:rsidRPr="00B70CA4">
        <w:rPr>
          <w:color w:val="000000"/>
          <w:sz w:val="28"/>
          <w:szCs w:val="28"/>
          <w:lang w:eastAsia="en-US"/>
        </w:rPr>
        <w:t>основные</w:t>
      </w:r>
      <w:r w:rsidR="00A93FFD" w:rsidRPr="00B70CA4">
        <w:rPr>
          <w:color w:val="000000"/>
          <w:sz w:val="28"/>
          <w:szCs w:val="28"/>
          <w:lang w:eastAsia="en-US"/>
        </w:rPr>
        <w:t xml:space="preserve"> </w:t>
      </w:r>
      <w:r w:rsidRPr="00B70CA4">
        <w:rPr>
          <w:color w:val="000000"/>
          <w:sz w:val="28"/>
          <w:szCs w:val="28"/>
          <w:lang w:eastAsia="en-US"/>
        </w:rPr>
        <w:t>функции,</w:t>
      </w:r>
      <w:r w:rsidR="005F62AF" w:rsidRPr="00B70CA4">
        <w:rPr>
          <w:color w:val="000000"/>
          <w:sz w:val="28"/>
          <w:szCs w:val="28"/>
          <w:lang w:eastAsia="en-US"/>
        </w:rPr>
        <w:t xml:space="preserve"> </w:t>
      </w:r>
      <w:r w:rsidRPr="00B70CA4">
        <w:rPr>
          <w:color w:val="000000"/>
          <w:sz w:val="28"/>
          <w:szCs w:val="28"/>
          <w:lang w:eastAsia="en-US"/>
        </w:rPr>
        <w:t>выполняемые</w:t>
      </w:r>
      <w:r w:rsidR="00A93FFD" w:rsidRPr="00B70CA4">
        <w:rPr>
          <w:color w:val="000000"/>
          <w:sz w:val="28"/>
          <w:szCs w:val="28"/>
          <w:lang w:eastAsia="en-US"/>
        </w:rPr>
        <w:t xml:space="preserve"> </w:t>
      </w:r>
      <w:r w:rsidRPr="00B70CA4">
        <w:rPr>
          <w:color w:val="000000"/>
          <w:sz w:val="28"/>
          <w:szCs w:val="28"/>
          <w:lang w:eastAsia="en-US"/>
        </w:rPr>
        <w:t>этими</w:t>
      </w:r>
      <w:r w:rsidR="00A93FFD" w:rsidRPr="00B70CA4">
        <w:rPr>
          <w:color w:val="000000"/>
          <w:sz w:val="28"/>
          <w:szCs w:val="28"/>
          <w:lang w:eastAsia="en-US"/>
        </w:rPr>
        <w:t xml:space="preserve"> </w:t>
      </w:r>
      <w:r w:rsidRPr="00B70CA4">
        <w:rPr>
          <w:color w:val="000000"/>
          <w:sz w:val="28"/>
          <w:szCs w:val="28"/>
          <w:lang w:eastAsia="en-US"/>
        </w:rPr>
        <w:t>судами</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пределах</w:t>
      </w:r>
      <w:r w:rsidR="00A93FFD" w:rsidRPr="00B70CA4">
        <w:rPr>
          <w:color w:val="000000"/>
          <w:sz w:val="28"/>
          <w:szCs w:val="28"/>
          <w:lang w:eastAsia="en-US"/>
        </w:rPr>
        <w:t xml:space="preserve"> </w:t>
      </w:r>
      <w:r w:rsidRPr="00B70CA4">
        <w:rPr>
          <w:color w:val="000000"/>
          <w:sz w:val="28"/>
          <w:szCs w:val="28"/>
          <w:lang w:eastAsia="en-US"/>
        </w:rPr>
        <w:t>их</w:t>
      </w:r>
      <w:r w:rsidR="00A93FFD" w:rsidRPr="00B70CA4">
        <w:rPr>
          <w:color w:val="000000"/>
          <w:sz w:val="28"/>
          <w:szCs w:val="28"/>
          <w:lang w:eastAsia="en-US"/>
        </w:rPr>
        <w:t xml:space="preserve"> </w:t>
      </w:r>
      <w:r w:rsidRPr="00B70CA4">
        <w:rPr>
          <w:color w:val="000000"/>
          <w:sz w:val="28"/>
          <w:szCs w:val="28"/>
          <w:lang w:eastAsia="en-US"/>
        </w:rPr>
        <w:t>компетенции.</w:t>
      </w:r>
      <w:r w:rsidR="00A93FFD" w:rsidRPr="00B70CA4">
        <w:rPr>
          <w:color w:val="000000"/>
          <w:sz w:val="28"/>
          <w:szCs w:val="28"/>
          <w:lang w:eastAsia="en-US"/>
        </w:rPr>
        <w:t xml:space="preserve"> </w:t>
      </w:r>
      <w:r w:rsidRPr="00B70CA4">
        <w:rPr>
          <w:color w:val="000000"/>
          <w:sz w:val="28"/>
          <w:szCs w:val="28"/>
          <w:lang w:eastAsia="en-US"/>
        </w:rPr>
        <w:t>Они</w:t>
      </w:r>
      <w:r w:rsidR="00A93FFD" w:rsidRPr="00B70CA4">
        <w:rPr>
          <w:color w:val="000000"/>
          <w:sz w:val="28"/>
          <w:szCs w:val="28"/>
          <w:lang w:eastAsia="en-US"/>
        </w:rPr>
        <w:t xml:space="preserve"> </w:t>
      </w:r>
      <w:r w:rsidRPr="00B70CA4">
        <w:rPr>
          <w:color w:val="000000"/>
          <w:sz w:val="28"/>
          <w:szCs w:val="28"/>
          <w:lang w:eastAsia="en-US"/>
        </w:rPr>
        <w:t>являются</w:t>
      </w:r>
      <w:r w:rsidR="005F62AF" w:rsidRPr="00B70CA4">
        <w:rPr>
          <w:color w:val="000000"/>
          <w:sz w:val="28"/>
          <w:szCs w:val="28"/>
          <w:lang w:eastAsia="en-US"/>
        </w:rPr>
        <w:t xml:space="preserve"> </w:t>
      </w:r>
      <w:r w:rsidRPr="00B70CA4">
        <w:rPr>
          <w:color w:val="000000"/>
          <w:sz w:val="28"/>
          <w:szCs w:val="28"/>
          <w:lang w:eastAsia="en-US"/>
        </w:rPr>
        <w:t>непосредственно вышестоящими судебными</w:t>
      </w:r>
      <w:r w:rsidR="00A93FFD" w:rsidRPr="00B70CA4">
        <w:rPr>
          <w:color w:val="000000"/>
          <w:sz w:val="28"/>
          <w:szCs w:val="28"/>
          <w:lang w:eastAsia="en-US"/>
        </w:rPr>
        <w:t xml:space="preserve"> </w:t>
      </w:r>
      <w:r w:rsidRPr="00B70CA4">
        <w:rPr>
          <w:color w:val="000000"/>
          <w:sz w:val="28"/>
          <w:szCs w:val="28"/>
          <w:lang w:eastAsia="en-US"/>
        </w:rPr>
        <w:t>инстанциями</w:t>
      </w:r>
      <w:r w:rsidR="00A93FFD" w:rsidRPr="00B70CA4">
        <w:rPr>
          <w:color w:val="000000"/>
          <w:sz w:val="28"/>
          <w:szCs w:val="28"/>
          <w:lang w:eastAsia="en-US"/>
        </w:rPr>
        <w:t xml:space="preserve"> </w:t>
      </w:r>
      <w:r w:rsidRPr="00B70CA4">
        <w:rPr>
          <w:color w:val="000000"/>
          <w:sz w:val="28"/>
          <w:szCs w:val="28"/>
          <w:lang w:eastAsia="en-US"/>
        </w:rPr>
        <w:t>для</w:t>
      </w:r>
      <w:r w:rsidR="00A93FFD" w:rsidRPr="00B70CA4">
        <w:rPr>
          <w:color w:val="000000"/>
          <w:sz w:val="28"/>
          <w:szCs w:val="28"/>
          <w:lang w:eastAsia="en-US"/>
        </w:rPr>
        <w:t xml:space="preserve"> </w:t>
      </w:r>
      <w:r w:rsidRPr="00B70CA4">
        <w:rPr>
          <w:color w:val="000000"/>
          <w:sz w:val="28"/>
          <w:szCs w:val="28"/>
          <w:lang w:eastAsia="en-US"/>
        </w:rPr>
        <w:t>районных</w:t>
      </w:r>
      <w:r w:rsidR="00A93FFD" w:rsidRPr="00B70CA4">
        <w:rPr>
          <w:color w:val="000000"/>
          <w:sz w:val="28"/>
          <w:szCs w:val="28"/>
          <w:lang w:eastAsia="en-US"/>
        </w:rPr>
        <w:t xml:space="preserve"> </w:t>
      </w:r>
      <w:r w:rsidRPr="00B70CA4">
        <w:rPr>
          <w:color w:val="000000"/>
          <w:sz w:val="28"/>
          <w:szCs w:val="28"/>
          <w:lang w:eastAsia="en-US"/>
        </w:rPr>
        <w:t>судов,</w:t>
      </w:r>
      <w:r w:rsidR="005F62AF" w:rsidRPr="00B70CA4">
        <w:rPr>
          <w:color w:val="000000"/>
          <w:sz w:val="28"/>
          <w:szCs w:val="28"/>
          <w:lang w:eastAsia="en-US"/>
        </w:rPr>
        <w:t xml:space="preserve"> </w:t>
      </w:r>
      <w:r w:rsidRPr="00B70CA4">
        <w:rPr>
          <w:color w:val="000000"/>
          <w:sz w:val="28"/>
          <w:szCs w:val="28"/>
          <w:lang w:eastAsia="en-US"/>
        </w:rPr>
        <w:t>расположенных</w:t>
      </w:r>
      <w:r w:rsidR="00A93FFD" w:rsidRPr="00B70CA4">
        <w:rPr>
          <w:color w:val="000000"/>
          <w:sz w:val="28"/>
          <w:szCs w:val="28"/>
          <w:lang w:eastAsia="en-US"/>
        </w:rPr>
        <w:t xml:space="preserve"> </w:t>
      </w:r>
      <w:r w:rsidRPr="00B70CA4">
        <w:rPr>
          <w:color w:val="000000"/>
          <w:sz w:val="28"/>
          <w:szCs w:val="28"/>
          <w:lang w:eastAsia="en-US"/>
        </w:rPr>
        <w:t>на</w:t>
      </w:r>
      <w:r w:rsidR="00A93FFD" w:rsidRPr="00B70CA4">
        <w:rPr>
          <w:color w:val="000000"/>
          <w:sz w:val="28"/>
          <w:szCs w:val="28"/>
          <w:lang w:eastAsia="en-US"/>
        </w:rPr>
        <w:t xml:space="preserve"> </w:t>
      </w:r>
      <w:r w:rsidRPr="00B70CA4">
        <w:rPr>
          <w:color w:val="000000"/>
          <w:sz w:val="28"/>
          <w:szCs w:val="28"/>
          <w:lang w:eastAsia="en-US"/>
        </w:rPr>
        <w:t>территории</w:t>
      </w:r>
      <w:r w:rsidR="00A93FFD" w:rsidRPr="00B70CA4">
        <w:rPr>
          <w:color w:val="000000"/>
          <w:sz w:val="28"/>
          <w:szCs w:val="28"/>
          <w:lang w:eastAsia="en-US"/>
        </w:rPr>
        <w:t xml:space="preserve"> </w:t>
      </w:r>
      <w:r w:rsidRPr="00B70CA4">
        <w:rPr>
          <w:color w:val="000000"/>
          <w:sz w:val="28"/>
          <w:szCs w:val="28"/>
          <w:lang w:eastAsia="en-US"/>
        </w:rPr>
        <w:t>соответствующего</w:t>
      </w:r>
      <w:r w:rsidR="00A93FFD" w:rsidRPr="00B70CA4">
        <w:rPr>
          <w:color w:val="000000"/>
          <w:sz w:val="28"/>
          <w:szCs w:val="28"/>
          <w:lang w:eastAsia="en-US"/>
        </w:rPr>
        <w:t xml:space="preserve"> </w:t>
      </w:r>
      <w:r w:rsidRPr="00B70CA4">
        <w:rPr>
          <w:color w:val="000000"/>
          <w:sz w:val="28"/>
          <w:szCs w:val="28"/>
          <w:lang w:eastAsia="en-US"/>
        </w:rPr>
        <w:t>субъекта</w:t>
      </w:r>
      <w:r w:rsidR="00A93FFD" w:rsidRPr="00B70CA4">
        <w:rPr>
          <w:color w:val="000000"/>
          <w:sz w:val="28"/>
          <w:szCs w:val="28"/>
          <w:lang w:eastAsia="en-US"/>
        </w:rPr>
        <w:t xml:space="preserve"> </w:t>
      </w:r>
      <w:r w:rsidRPr="00B70CA4">
        <w:rPr>
          <w:color w:val="000000"/>
          <w:sz w:val="28"/>
          <w:szCs w:val="28"/>
          <w:lang w:eastAsia="en-US"/>
        </w:rPr>
        <w:t>Российской</w:t>
      </w:r>
      <w:r w:rsidR="005F62AF" w:rsidRPr="00B70CA4">
        <w:rPr>
          <w:color w:val="000000"/>
          <w:sz w:val="28"/>
          <w:szCs w:val="28"/>
          <w:lang w:eastAsia="en-US"/>
        </w:rPr>
        <w:t xml:space="preserve"> </w:t>
      </w:r>
      <w:r w:rsidRPr="00B70CA4">
        <w:rPr>
          <w:color w:val="000000"/>
          <w:sz w:val="28"/>
          <w:szCs w:val="28"/>
          <w:lang w:eastAsia="en-US"/>
        </w:rPr>
        <w:t>Федерации, и нижестоящими по отношению к Верховному Суду РФ.</w:t>
      </w:r>
    </w:p>
    <w:p w:rsidR="00C30770" w:rsidRPr="00B70CA4" w:rsidRDefault="00C30770" w:rsidP="00A93FFD">
      <w:pPr>
        <w:widowControl/>
        <w:spacing w:line="360" w:lineRule="auto"/>
        <w:ind w:firstLine="709"/>
        <w:rPr>
          <w:color w:val="000000"/>
          <w:sz w:val="28"/>
          <w:szCs w:val="28"/>
          <w:lang w:eastAsia="en-US"/>
        </w:rPr>
      </w:pPr>
    </w:p>
    <w:p w:rsidR="00B026C6" w:rsidRPr="00B70CA4" w:rsidRDefault="00F70B48" w:rsidP="00F70B48">
      <w:pPr>
        <w:widowControl/>
        <w:spacing w:line="360" w:lineRule="auto"/>
        <w:ind w:firstLine="709"/>
        <w:jc w:val="center"/>
        <w:rPr>
          <w:b/>
          <w:color w:val="000000"/>
          <w:sz w:val="28"/>
          <w:szCs w:val="28"/>
          <w:lang w:eastAsia="en-US"/>
        </w:rPr>
      </w:pPr>
      <w:r w:rsidRPr="00B70CA4">
        <w:rPr>
          <w:b/>
          <w:color w:val="000000"/>
          <w:sz w:val="28"/>
          <w:szCs w:val="28"/>
          <w:lang w:eastAsia="en-US"/>
        </w:rPr>
        <w:br w:type="page"/>
      </w:r>
      <w:r w:rsidR="00B026C6" w:rsidRPr="00B70CA4">
        <w:rPr>
          <w:b/>
          <w:color w:val="000000"/>
          <w:sz w:val="28"/>
          <w:szCs w:val="28"/>
          <w:lang w:eastAsia="en-US"/>
        </w:rPr>
        <w:t>2.4 СУДЫ СРЕДНЕГО ЗВЕНА СИСТЕМЫ СУДОВ ОБЩЕЙ ЮРИСДИКЦИИ</w:t>
      </w:r>
    </w:p>
    <w:p w:rsidR="00F70B48" w:rsidRPr="00B70CA4" w:rsidRDefault="00F70B48" w:rsidP="00A93FFD">
      <w:pPr>
        <w:widowControl/>
        <w:spacing w:line="360" w:lineRule="auto"/>
        <w:ind w:firstLine="709"/>
        <w:rPr>
          <w:color w:val="000000"/>
          <w:sz w:val="28"/>
          <w:szCs w:val="28"/>
          <w:lang w:eastAsia="en-US"/>
        </w:rPr>
      </w:pPr>
    </w:p>
    <w:p w:rsidR="00147662" w:rsidRPr="00B70CA4" w:rsidRDefault="00147662" w:rsidP="00A93FFD">
      <w:pPr>
        <w:widowControl/>
        <w:spacing w:line="360" w:lineRule="auto"/>
        <w:ind w:firstLine="709"/>
        <w:rPr>
          <w:color w:val="000000"/>
          <w:sz w:val="28"/>
          <w:szCs w:val="28"/>
          <w:lang w:eastAsia="en-US"/>
        </w:rPr>
      </w:pPr>
      <w:r w:rsidRPr="00B70CA4">
        <w:rPr>
          <w:color w:val="000000"/>
          <w:sz w:val="28"/>
          <w:szCs w:val="28"/>
          <w:lang w:eastAsia="en-US"/>
        </w:rPr>
        <w:t>Верховный суд республики, краевой (областной) суд, суд города федерального значения, суд автономной области, суд автономного округа (далее - краевой (областной) и равные им суды) - это суды второго (среднего) звена федеральных судов общей юрисдикции судебной системы Российской Федерации. Каждый из них признается высшим судебным органом субъекта РФ по гражданским, уголовным, административным и иным делам, подсудным судам общей юрисдикции. Краевой (областной) и равный им суд является высшим судебным органом субъекта РФ как для федеральных судов -районных и городских судов, так и для мировых судей. Краевой (областной) и равный им суд осуществляет надзор за судебной деятельностью названных судов.</w:t>
      </w:r>
    </w:p>
    <w:p w:rsidR="00147662" w:rsidRPr="00B70CA4" w:rsidRDefault="00147662" w:rsidP="00A93FFD">
      <w:pPr>
        <w:widowControl/>
        <w:shd w:val="clear" w:color="auto" w:fill="FFFFFF"/>
        <w:spacing w:line="360" w:lineRule="auto"/>
        <w:ind w:firstLine="709"/>
        <w:rPr>
          <w:color w:val="000000"/>
          <w:sz w:val="28"/>
          <w:szCs w:val="28"/>
          <w:lang w:eastAsia="en-US"/>
        </w:rPr>
      </w:pPr>
      <w:r w:rsidRPr="00B70CA4">
        <w:rPr>
          <w:color w:val="000000"/>
          <w:sz w:val="28"/>
          <w:szCs w:val="28"/>
          <w:lang w:eastAsia="en-US"/>
        </w:rPr>
        <w:t>Краевой (областной) и равный им суд состоит из президиума, судебных коллегий и аппарата суда.</w:t>
      </w:r>
    </w:p>
    <w:p w:rsidR="00147662" w:rsidRPr="00B70CA4" w:rsidRDefault="00147662" w:rsidP="00A93FFD">
      <w:pPr>
        <w:widowControl/>
        <w:shd w:val="clear" w:color="auto" w:fill="FFFFFF"/>
        <w:spacing w:line="360" w:lineRule="auto"/>
        <w:ind w:firstLine="709"/>
        <w:rPr>
          <w:color w:val="000000"/>
          <w:sz w:val="28"/>
          <w:szCs w:val="28"/>
          <w:lang w:eastAsia="en-US"/>
        </w:rPr>
      </w:pPr>
      <w:r w:rsidRPr="00B70CA4">
        <w:rPr>
          <w:color w:val="000000"/>
          <w:sz w:val="28"/>
          <w:szCs w:val="28"/>
          <w:lang w:eastAsia="en-US"/>
        </w:rPr>
        <w:t>Краевой (областной) и равный им суд формируется в составе председателя, заместителей председателя и членов суда. Председатели краевых (областных) и равных им судов и его заместители назначаются на должность Президентом РФ по представлению Председателя Верховного Суда РФ, основанному на заключении Высшей квалификационной коллегии судей РФ.</w:t>
      </w:r>
      <w:r w:rsidR="003213C1" w:rsidRPr="00B70CA4">
        <w:rPr>
          <w:color w:val="000000"/>
          <w:sz w:val="28"/>
          <w:szCs w:val="28"/>
          <w:lang w:eastAsia="en-US"/>
        </w:rPr>
        <w:t>[7]</w:t>
      </w:r>
    </w:p>
    <w:p w:rsidR="00147662" w:rsidRPr="00B70CA4" w:rsidRDefault="00147662" w:rsidP="00A93FFD">
      <w:pPr>
        <w:widowControl/>
        <w:shd w:val="clear" w:color="auto" w:fill="FFFFFF"/>
        <w:spacing w:line="360" w:lineRule="auto"/>
        <w:ind w:firstLine="709"/>
        <w:rPr>
          <w:color w:val="000000"/>
          <w:sz w:val="28"/>
          <w:szCs w:val="28"/>
          <w:lang w:eastAsia="en-US"/>
        </w:rPr>
      </w:pPr>
      <w:r w:rsidRPr="00B70CA4">
        <w:rPr>
          <w:color w:val="000000"/>
          <w:sz w:val="28"/>
          <w:szCs w:val="28"/>
          <w:lang w:eastAsia="en-US"/>
        </w:rPr>
        <w:t>Судьи краевых (областных) и равных им судов назначаются на должность также Президентом РФ по представлению Председателя Верховного Суда РФ. Но основывается данное представление Президента РФ на заключении квалификационной коллегии судей того суда, судьи которого подлежат назначению.</w:t>
      </w:r>
    </w:p>
    <w:p w:rsidR="00147662" w:rsidRPr="00B70CA4" w:rsidRDefault="00147662" w:rsidP="00A93FFD">
      <w:pPr>
        <w:widowControl/>
        <w:shd w:val="clear" w:color="auto" w:fill="FFFFFF"/>
        <w:spacing w:line="360" w:lineRule="auto"/>
        <w:ind w:firstLine="709"/>
        <w:rPr>
          <w:color w:val="000000"/>
          <w:sz w:val="28"/>
          <w:szCs w:val="28"/>
          <w:lang w:eastAsia="en-US"/>
        </w:rPr>
      </w:pPr>
      <w:r w:rsidRPr="00B70CA4">
        <w:rPr>
          <w:color w:val="000000"/>
          <w:sz w:val="28"/>
          <w:szCs w:val="28"/>
          <w:lang w:eastAsia="en-US"/>
        </w:rPr>
        <w:t>Краевой (областной) и равные им суды в пределах своей компетенции рассматривают дела в качестве суда первой инстанции и в качестве суда второй инстанции - по отношению к районным судам, действующим на территории соответствующего субъекта Российской Федерации.</w:t>
      </w:r>
    </w:p>
    <w:p w:rsidR="00B026C6" w:rsidRPr="00B70CA4" w:rsidRDefault="00147662" w:rsidP="00A93FFD">
      <w:pPr>
        <w:widowControl/>
        <w:shd w:val="clear" w:color="auto" w:fill="FFFFFF"/>
        <w:spacing w:line="360" w:lineRule="auto"/>
        <w:ind w:firstLine="709"/>
        <w:rPr>
          <w:color w:val="000000"/>
          <w:sz w:val="28"/>
          <w:szCs w:val="28"/>
          <w:lang w:eastAsia="en-US"/>
        </w:rPr>
      </w:pPr>
      <w:r w:rsidRPr="00B70CA4">
        <w:rPr>
          <w:color w:val="000000"/>
          <w:sz w:val="28"/>
          <w:szCs w:val="28"/>
          <w:lang w:eastAsia="en-US"/>
        </w:rPr>
        <w:t>Краевые (областные) и равные им суды рассматривают в установленном законом порядке дела по кассационным жалобам и представлениям на решения, приговоры, определения и постановления районных судов, не вступившие в законную силу. Из этого следует, что краевые (областные) и равные им суды, являясь вышестоящими судами по отношению к районным судам, осуществляют надзор за их деятельностью. Эту же задачу они решают, рассматривая дела по надзорным жалобам и представлениям на решения, приговоры, определения и постановления, вступившие в законную силу. Наряду с этим краевые (областные) и равные им суды рассматривают в случаях и порядке, определенных законом, гражданские, уголовные и некоторые другие дела в качестве суда первой инстанции. Решения, приговоры, определения и постановления краевых (областных) и равных им судов, как не вступившие, так и вступившие в законную силу, могут быть в установленном законом порядке пересмотрены Верховным Судом РФ.</w:t>
      </w:r>
    </w:p>
    <w:p w:rsidR="00147662" w:rsidRPr="00B70CA4" w:rsidRDefault="00147662" w:rsidP="00A93FFD">
      <w:pPr>
        <w:widowControl/>
        <w:shd w:val="clear" w:color="auto" w:fill="FFFFFF"/>
        <w:spacing w:line="360" w:lineRule="auto"/>
        <w:ind w:firstLine="709"/>
        <w:rPr>
          <w:color w:val="000000"/>
          <w:sz w:val="28"/>
          <w:szCs w:val="28"/>
          <w:lang w:eastAsia="en-US"/>
        </w:rPr>
      </w:pPr>
      <w:r w:rsidRPr="00B70CA4">
        <w:rPr>
          <w:color w:val="000000"/>
          <w:sz w:val="28"/>
          <w:szCs w:val="28"/>
          <w:lang w:eastAsia="en-US"/>
        </w:rPr>
        <w:t>Краевой (областной) и равный им суд изучает и обобщает судебную практику, анализирует судебную статистику, осуществляет другие полномочия, предоставленные ему законодательством.</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Суды среднего звена системы судов общей юрисдикции</w:t>
      </w:r>
      <w:r w:rsidR="00A93FFD" w:rsidRPr="00B70CA4">
        <w:rPr>
          <w:color w:val="000000"/>
          <w:sz w:val="28"/>
          <w:szCs w:val="28"/>
          <w:lang w:eastAsia="en-US"/>
        </w:rPr>
        <w:t xml:space="preserve"> </w:t>
      </w:r>
      <w:r w:rsidRPr="00B70CA4">
        <w:rPr>
          <w:color w:val="000000"/>
          <w:sz w:val="28"/>
          <w:szCs w:val="28"/>
          <w:lang w:eastAsia="en-US"/>
        </w:rPr>
        <w:t>наделены</w:t>
      </w:r>
      <w:r w:rsidR="00A93FFD" w:rsidRPr="00B70CA4">
        <w:rPr>
          <w:color w:val="000000"/>
          <w:sz w:val="28"/>
          <w:szCs w:val="28"/>
          <w:lang w:eastAsia="en-US"/>
        </w:rPr>
        <w:t xml:space="preserve"> </w:t>
      </w:r>
      <w:r w:rsidRPr="00B70CA4">
        <w:rPr>
          <w:color w:val="000000"/>
          <w:sz w:val="28"/>
          <w:szCs w:val="28"/>
          <w:lang w:eastAsia="en-US"/>
        </w:rPr>
        <w:t>равной компетенцией,</w:t>
      </w:r>
      <w:r w:rsidR="00A93FFD" w:rsidRPr="00B70CA4">
        <w:rPr>
          <w:color w:val="000000"/>
          <w:sz w:val="28"/>
          <w:szCs w:val="28"/>
          <w:lang w:eastAsia="en-US"/>
        </w:rPr>
        <w:t xml:space="preserve"> </w:t>
      </w:r>
      <w:r w:rsidRPr="00B70CA4">
        <w:rPr>
          <w:color w:val="000000"/>
          <w:sz w:val="28"/>
          <w:szCs w:val="28"/>
          <w:lang w:eastAsia="en-US"/>
        </w:rPr>
        <w:t>имеют</w:t>
      </w:r>
      <w:r w:rsidR="00A93FFD" w:rsidRPr="00B70CA4">
        <w:rPr>
          <w:color w:val="000000"/>
          <w:sz w:val="28"/>
          <w:szCs w:val="28"/>
          <w:lang w:eastAsia="en-US"/>
        </w:rPr>
        <w:t xml:space="preserve"> </w:t>
      </w:r>
      <w:r w:rsidRPr="00B70CA4">
        <w:rPr>
          <w:color w:val="000000"/>
          <w:sz w:val="28"/>
          <w:szCs w:val="28"/>
          <w:lang w:eastAsia="en-US"/>
        </w:rPr>
        <w:t>одинаковую</w:t>
      </w:r>
      <w:r w:rsidR="00A93FFD" w:rsidRPr="00B70CA4">
        <w:rPr>
          <w:color w:val="000000"/>
          <w:sz w:val="28"/>
          <w:szCs w:val="28"/>
          <w:lang w:eastAsia="en-US"/>
        </w:rPr>
        <w:t xml:space="preserve"> </w:t>
      </w:r>
      <w:r w:rsidRPr="00B70CA4">
        <w:rPr>
          <w:color w:val="000000"/>
          <w:sz w:val="28"/>
          <w:szCs w:val="28"/>
          <w:lang w:eastAsia="en-US"/>
        </w:rPr>
        <w:t>структуру</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основном</w:t>
      </w:r>
      <w:r w:rsidR="00A93FFD" w:rsidRPr="00B70CA4">
        <w:rPr>
          <w:color w:val="000000"/>
          <w:sz w:val="28"/>
          <w:szCs w:val="28"/>
          <w:lang w:eastAsia="en-US"/>
        </w:rPr>
        <w:t xml:space="preserve"> </w:t>
      </w:r>
      <w:r w:rsidRPr="00B70CA4">
        <w:rPr>
          <w:color w:val="000000"/>
          <w:sz w:val="28"/>
          <w:szCs w:val="28"/>
          <w:lang w:eastAsia="en-US"/>
        </w:rPr>
        <w:t>совпадающие полномочия.</w:t>
      </w:r>
      <w:r w:rsidR="00A93FFD" w:rsidRPr="00B70CA4">
        <w:rPr>
          <w:color w:val="000000"/>
          <w:sz w:val="28"/>
          <w:szCs w:val="28"/>
          <w:lang w:eastAsia="en-US"/>
        </w:rPr>
        <w:t xml:space="preserve"> </w:t>
      </w:r>
      <w:r w:rsidRPr="00B70CA4">
        <w:rPr>
          <w:color w:val="000000"/>
          <w:sz w:val="28"/>
          <w:szCs w:val="28"/>
          <w:lang w:eastAsia="en-US"/>
        </w:rPr>
        <w:t>По</w:t>
      </w:r>
      <w:r w:rsidR="00A93FFD" w:rsidRPr="00B70CA4">
        <w:rPr>
          <w:color w:val="000000"/>
          <w:sz w:val="28"/>
          <w:szCs w:val="28"/>
          <w:lang w:eastAsia="en-US"/>
        </w:rPr>
        <w:t xml:space="preserve"> </w:t>
      </w:r>
      <w:r w:rsidRPr="00B70CA4">
        <w:rPr>
          <w:color w:val="000000"/>
          <w:sz w:val="28"/>
          <w:szCs w:val="28"/>
          <w:lang w:eastAsia="en-US"/>
        </w:rPr>
        <w:t>количественному</w:t>
      </w:r>
      <w:r w:rsidR="00A93FFD" w:rsidRPr="00B70CA4">
        <w:rPr>
          <w:color w:val="000000"/>
          <w:sz w:val="28"/>
          <w:szCs w:val="28"/>
          <w:lang w:eastAsia="en-US"/>
        </w:rPr>
        <w:t xml:space="preserve"> </w:t>
      </w:r>
      <w:r w:rsidRPr="00B70CA4">
        <w:rPr>
          <w:color w:val="000000"/>
          <w:sz w:val="28"/>
          <w:szCs w:val="28"/>
          <w:lang w:eastAsia="en-US"/>
        </w:rPr>
        <w:t>составу</w:t>
      </w:r>
      <w:r w:rsidR="00A93FFD" w:rsidRPr="00B70CA4">
        <w:rPr>
          <w:color w:val="000000"/>
          <w:sz w:val="28"/>
          <w:szCs w:val="28"/>
          <w:lang w:eastAsia="en-US"/>
        </w:rPr>
        <w:t xml:space="preserve"> </w:t>
      </w:r>
      <w:r w:rsidRPr="00B70CA4">
        <w:rPr>
          <w:color w:val="000000"/>
          <w:sz w:val="28"/>
          <w:szCs w:val="28"/>
          <w:lang w:eastAsia="en-US"/>
        </w:rPr>
        <w:t>судей</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аппарата</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они различаются между собой, что зависит от объема работы данного суда.</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В качестве кассационной инстанции в вышестоящем суде</w:t>
      </w:r>
      <w:r w:rsidR="00A93FFD" w:rsidRPr="00B70CA4">
        <w:rPr>
          <w:color w:val="000000"/>
          <w:sz w:val="28"/>
          <w:szCs w:val="28"/>
          <w:lang w:eastAsia="en-US"/>
        </w:rPr>
        <w:t xml:space="preserve"> </w:t>
      </w:r>
      <w:r w:rsidRPr="00B70CA4">
        <w:rPr>
          <w:color w:val="000000"/>
          <w:sz w:val="28"/>
          <w:szCs w:val="28"/>
          <w:lang w:eastAsia="en-US"/>
        </w:rPr>
        <w:t>среднего звена действует судебная коллегия в составе трех членов суда. Кассационное производство</w:t>
      </w:r>
      <w:r w:rsidR="00A93FFD" w:rsidRPr="00B70CA4">
        <w:rPr>
          <w:color w:val="000000"/>
          <w:sz w:val="28"/>
          <w:szCs w:val="28"/>
          <w:lang w:eastAsia="en-US"/>
        </w:rPr>
        <w:t xml:space="preserve"> </w:t>
      </w:r>
      <w:r w:rsidRPr="00B70CA4">
        <w:rPr>
          <w:color w:val="000000"/>
          <w:sz w:val="28"/>
          <w:szCs w:val="28"/>
          <w:lang w:eastAsia="en-US"/>
        </w:rPr>
        <w:t>возникает</w:t>
      </w:r>
      <w:r w:rsidR="00A93FFD" w:rsidRPr="00B70CA4">
        <w:rPr>
          <w:color w:val="000000"/>
          <w:sz w:val="28"/>
          <w:szCs w:val="28"/>
          <w:lang w:eastAsia="en-US"/>
        </w:rPr>
        <w:t xml:space="preserve"> </w:t>
      </w:r>
      <w:r w:rsidRPr="00B70CA4">
        <w:rPr>
          <w:color w:val="000000"/>
          <w:sz w:val="28"/>
          <w:szCs w:val="28"/>
          <w:lang w:eastAsia="en-US"/>
        </w:rPr>
        <w:t>при</w:t>
      </w:r>
      <w:r w:rsidR="00A93FFD" w:rsidRPr="00B70CA4">
        <w:rPr>
          <w:color w:val="000000"/>
          <w:sz w:val="28"/>
          <w:szCs w:val="28"/>
          <w:lang w:eastAsia="en-US"/>
        </w:rPr>
        <w:t xml:space="preserve"> </w:t>
      </w:r>
      <w:r w:rsidRPr="00B70CA4">
        <w:rPr>
          <w:color w:val="000000"/>
          <w:sz w:val="28"/>
          <w:szCs w:val="28"/>
          <w:lang w:eastAsia="en-US"/>
        </w:rPr>
        <w:t>наличии</w:t>
      </w:r>
      <w:r w:rsidR="00A93FFD" w:rsidRPr="00B70CA4">
        <w:rPr>
          <w:color w:val="000000"/>
          <w:sz w:val="28"/>
          <w:szCs w:val="28"/>
          <w:lang w:eastAsia="en-US"/>
        </w:rPr>
        <w:t xml:space="preserve"> </w:t>
      </w:r>
      <w:r w:rsidRPr="00B70CA4">
        <w:rPr>
          <w:color w:val="000000"/>
          <w:sz w:val="28"/>
          <w:szCs w:val="28"/>
          <w:lang w:eastAsia="en-US"/>
        </w:rPr>
        <w:t>кассационной</w:t>
      </w:r>
      <w:r w:rsidR="00A93FFD" w:rsidRPr="00B70CA4">
        <w:rPr>
          <w:color w:val="000000"/>
          <w:sz w:val="28"/>
          <w:szCs w:val="28"/>
          <w:lang w:eastAsia="en-US"/>
        </w:rPr>
        <w:t xml:space="preserve"> </w:t>
      </w:r>
      <w:r w:rsidRPr="00B70CA4">
        <w:rPr>
          <w:color w:val="000000"/>
          <w:sz w:val="28"/>
          <w:szCs w:val="28"/>
          <w:lang w:eastAsia="en-US"/>
        </w:rPr>
        <w:t>жалобы,</w:t>
      </w:r>
      <w:r w:rsidR="00A93FFD" w:rsidRPr="00B70CA4">
        <w:rPr>
          <w:color w:val="000000"/>
          <w:sz w:val="28"/>
          <w:szCs w:val="28"/>
          <w:lang w:eastAsia="en-US"/>
        </w:rPr>
        <w:t xml:space="preserve"> </w:t>
      </w:r>
      <w:r w:rsidRPr="00B70CA4">
        <w:rPr>
          <w:color w:val="000000"/>
          <w:sz w:val="28"/>
          <w:szCs w:val="28"/>
          <w:lang w:eastAsia="en-US"/>
        </w:rPr>
        <w:t>принесенной участниками</w:t>
      </w:r>
      <w:r w:rsidR="00A93FFD" w:rsidRPr="00B70CA4">
        <w:rPr>
          <w:color w:val="000000"/>
          <w:sz w:val="28"/>
          <w:szCs w:val="28"/>
          <w:lang w:eastAsia="en-US"/>
        </w:rPr>
        <w:t xml:space="preserve"> </w:t>
      </w:r>
      <w:r w:rsidRPr="00B70CA4">
        <w:rPr>
          <w:color w:val="000000"/>
          <w:sz w:val="28"/>
          <w:szCs w:val="28"/>
          <w:lang w:eastAsia="en-US"/>
        </w:rPr>
        <w:t>процесса</w:t>
      </w:r>
      <w:r w:rsidR="00A93FFD" w:rsidRPr="00B70CA4">
        <w:rPr>
          <w:color w:val="000000"/>
          <w:sz w:val="28"/>
          <w:szCs w:val="28"/>
          <w:lang w:eastAsia="en-US"/>
        </w:rPr>
        <w:t xml:space="preserve"> </w:t>
      </w:r>
      <w:r w:rsidRPr="00B70CA4">
        <w:rPr>
          <w:color w:val="000000"/>
          <w:sz w:val="28"/>
          <w:szCs w:val="28"/>
          <w:lang w:eastAsia="en-US"/>
        </w:rPr>
        <w:t>(сторонами)</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другими</w:t>
      </w:r>
      <w:r w:rsidR="00A93FFD" w:rsidRPr="00B70CA4">
        <w:rPr>
          <w:color w:val="000000"/>
          <w:sz w:val="28"/>
          <w:szCs w:val="28"/>
          <w:lang w:eastAsia="en-US"/>
        </w:rPr>
        <w:t xml:space="preserve"> </w:t>
      </w:r>
      <w:r w:rsidRPr="00B70CA4">
        <w:rPr>
          <w:color w:val="000000"/>
          <w:sz w:val="28"/>
          <w:szCs w:val="28"/>
          <w:lang w:eastAsia="en-US"/>
        </w:rPr>
        <w:t>лицами,</w:t>
      </w:r>
      <w:r w:rsidR="00A93FFD" w:rsidRPr="00B70CA4">
        <w:rPr>
          <w:color w:val="000000"/>
          <w:sz w:val="28"/>
          <w:szCs w:val="28"/>
          <w:lang w:eastAsia="en-US"/>
        </w:rPr>
        <w:t xml:space="preserve"> </w:t>
      </w:r>
      <w:r w:rsidRPr="00B70CA4">
        <w:rPr>
          <w:color w:val="000000"/>
          <w:sz w:val="28"/>
          <w:szCs w:val="28"/>
          <w:lang w:eastAsia="en-US"/>
        </w:rPr>
        <w:t>участвующими</w:t>
      </w:r>
      <w:r w:rsidR="00A93FFD" w:rsidRPr="00B70CA4">
        <w:rPr>
          <w:color w:val="000000"/>
          <w:sz w:val="28"/>
          <w:szCs w:val="28"/>
          <w:lang w:eastAsia="en-US"/>
        </w:rPr>
        <w:t xml:space="preserve"> </w:t>
      </w:r>
      <w:r w:rsidRPr="00B70CA4">
        <w:rPr>
          <w:color w:val="000000"/>
          <w:sz w:val="28"/>
          <w:szCs w:val="28"/>
          <w:lang w:eastAsia="en-US"/>
        </w:rPr>
        <w:t>в процессе, либо протеста прокурора.</w:t>
      </w:r>
    </w:p>
    <w:p w:rsidR="005F62AF"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В качестве</w:t>
      </w:r>
      <w:r w:rsidR="00A93FFD" w:rsidRPr="00B70CA4">
        <w:rPr>
          <w:color w:val="000000"/>
          <w:sz w:val="28"/>
          <w:szCs w:val="28"/>
          <w:lang w:eastAsia="en-US"/>
        </w:rPr>
        <w:t xml:space="preserve"> </w:t>
      </w:r>
      <w:r w:rsidRPr="00B70CA4">
        <w:rPr>
          <w:color w:val="000000"/>
          <w:sz w:val="28"/>
          <w:szCs w:val="28"/>
          <w:lang w:eastAsia="en-US"/>
        </w:rPr>
        <w:t>надзорной</w:t>
      </w:r>
      <w:r w:rsidR="00A93FFD" w:rsidRPr="00B70CA4">
        <w:rPr>
          <w:color w:val="000000"/>
          <w:sz w:val="28"/>
          <w:szCs w:val="28"/>
          <w:lang w:eastAsia="en-US"/>
        </w:rPr>
        <w:t xml:space="preserve"> </w:t>
      </w:r>
      <w:r w:rsidRPr="00B70CA4">
        <w:rPr>
          <w:color w:val="000000"/>
          <w:sz w:val="28"/>
          <w:szCs w:val="28"/>
          <w:lang w:eastAsia="en-US"/>
        </w:rPr>
        <w:t>инстанции</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областном</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равном</w:t>
      </w:r>
      <w:r w:rsidR="00A93FFD" w:rsidRPr="00B70CA4">
        <w:rPr>
          <w:color w:val="000000"/>
          <w:sz w:val="28"/>
          <w:szCs w:val="28"/>
          <w:lang w:eastAsia="en-US"/>
        </w:rPr>
        <w:t xml:space="preserve"> </w:t>
      </w:r>
      <w:r w:rsidRPr="00B70CA4">
        <w:rPr>
          <w:color w:val="000000"/>
          <w:sz w:val="28"/>
          <w:szCs w:val="28"/>
          <w:lang w:eastAsia="en-US"/>
        </w:rPr>
        <w:t>ему</w:t>
      </w:r>
      <w:r w:rsidR="00A93FFD" w:rsidRPr="00B70CA4">
        <w:rPr>
          <w:color w:val="000000"/>
          <w:sz w:val="28"/>
          <w:szCs w:val="28"/>
          <w:lang w:eastAsia="en-US"/>
        </w:rPr>
        <w:t xml:space="preserve"> </w:t>
      </w:r>
      <w:r w:rsidRPr="00B70CA4">
        <w:rPr>
          <w:color w:val="000000"/>
          <w:sz w:val="28"/>
          <w:szCs w:val="28"/>
          <w:lang w:eastAsia="en-US"/>
        </w:rPr>
        <w:t>суде действует президиум соответствующего</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состав</w:t>
      </w:r>
      <w:r w:rsidR="00A93FFD" w:rsidRPr="00B70CA4">
        <w:rPr>
          <w:color w:val="000000"/>
          <w:sz w:val="28"/>
          <w:szCs w:val="28"/>
          <w:lang w:eastAsia="en-US"/>
        </w:rPr>
        <w:t xml:space="preserve"> </w:t>
      </w:r>
      <w:r w:rsidRPr="00B70CA4">
        <w:rPr>
          <w:color w:val="000000"/>
          <w:sz w:val="28"/>
          <w:szCs w:val="28"/>
          <w:lang w:eastAsia="en-US"/>
        </w:rPr>
        <w:t>президиума</w:t>
      </w:r>
      <w:r w:rsidR="00A93FFD" w:rsidRPr="00B70CA4">
        <w:rPr>
          <w:color w:val="000000"/>
          <w:sz w:val="28"/>
          <w:szCs w:val="28"/>
          <w:lang w:eastAsia="en-US"/>
        </w:rPr>
        <w:t xml:space="preserve"> </w:t>
      </w:r>
      <w:r w:rsidRPr="00B70CA4">
        <w:rPr>
          <w:color w:val="000000"/>
          <w:sz w:val="28"/>
          <w:szCs w:val="28"/>
          <w:lang w:eastAsia="en-US"/>
        </w:rPr>
        <w:t>входит председатель</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его</w:t>
      </w:r>
      <w:r w:rsidR="00A93FFD" w:rsidRPr="00B70CA4">
        <w:rPr>
          <w:color w:val="000000"/>
          <w:sz w:val="28"/>
          <w:szCs w:val="28"/>
          <w:lang w:eastAsia="en-US"/>
        </w:rPr>
        <w:t xml:space="preserve"> </w:t>
      </w:r>
      <w:r w:rsidRPr="00B70CA4">
        <w:rPr>
          <w:color w:val="000000"/>
          <w:sz w:val="28"/>
          <w:szCs w:val="28"/>
          <w:lang w:eastAsia="en-US"/>
        </w:rPr>
        <w:t>заместители</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члены</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Состав</w:t>
      </w:r>
      <w:r w:rsidR="00A93FFD" w:rsidRPr="00B70CA4">
        <w:rPr>
          <w:color w:val="000000"/>
          <w:sz w:val="28"/>
          <w:szCs w:val="28"/>
          <w:lang w:eastAsia="en-US"/>
        </w:rPr>
        <w:t xml:space="preserve"> </w:t>
      </w:r>
      <w:r w:rsidRPr="00B70CA4">
        <w:rPr>
          <w:color w:val="000000"/>
          <w:sz w:val="28"/>
          <w:szCs w:val="28"/>
          <w:lang w:eastAsia="en-US"/>
        </w:rPr>
        <w:t>президиума утверждается Президентом РФ по представлению Председателя Верховного</w:t>
      </w:r>
      <w:r w:rsidR="00A93FFD" w:rsidRPr="00B70CA4">
        <w:rPr>
          <w:color w:val="000000"/>
          <w:sz w:val="28"/>
          <w:szCs w:val="28"/>
          <w:lang w:eastAsia="en-US"/>
        </w:rPr>
        <w:t xml:space="preserve"> </w:t>
      </w:r>
      <w:r w:rsidRPr="00B70CA4">
        <w:rPr>
          <w:color w:val="000000"/>
          <w:sz w:val="28"/>
          <w:szCs w:val="28"/>
          <w:lang w:eastAsia="en-US"/>
        </w:rPr>
        <w:t>Суда РФ.</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Верховный суд республики является высшим судебным органом республики и осуществляет надзор за судебной деятельностью районных судов республики. В</w:t>
      </w:r>
      <w:r w:rsidR="00A93FFD" w:rsidRPr="00B70CA4">
        <w:rPr>
          <w:color w:val="000000"/>
          <w:sz w:val="28"/>
          <w:szCs w:val="28"/>
          <w:lang w:eastAsia="en-US"/>
        </w:rPr>
        <w:t xml:space="preserve"> </w:t>
      </w:r>
      <w:r w:rsidRPr="00B70CA4">
        <w:rPr>
          <w:color w:val="000000"/>
          <w:sz w:val="28"/>
          <w:szCs w:val="28"/>
          <w:lang w:eastAsia="en-US"/>
        </w:rPr>
        <w:t>пределах</w:t>
      </w:r>
      <w:r w:rsidR="00A93FFD" w:rsidRPr="00B70CA4">
        <w:rPr>
          <w:color w:val="000000"/>
          <w:sz w:val="28"/>
          <w:szCs w:val="28"/>
          <w:lang w:eastAsia="en-US"/>
        </w:rPr>
        <w:t xml:space="preserve"> </w:t>
      </w:r>
      <w:r w:rsidRPr="00B70CA4">
        <w:rPr>
          <w:color w:val="000000"/>
          <w:sz w:val="28"/>
          <w:szCs w:val="28"/>
          <w:lang w:eastAsia="en-US"/>
        </w:rPr>
        <w:t>своих</w:t>
      </w:r>
      <w:r w:rsidR="00A93FFD" w:rsidRPr="00B70CA4">
        <w:rPr>
          <w:color w:val="000000"/>
          <w:sz w:val="28"/>
          <w:szCs w:val="28"/>
          <w:lang w:eastAsia="en-US"/>
        </w:rPr>
        <w:t xml:space="preserve"> </w:t>
      </w:r>
      <w:r w:rsidRPr="00B70CA4">
        <w:rPr>
          <w:color w:val="000000"/>
          <w:sz w:val="28"/>
          <w:szCs w:val="28"/>
          <w:lang w:eastAsia="en-US"/>
        </w:rPr>
        <w:t>полномочий</w:t>
      </w:r>
      <w:r w:rsidR="00A93FFD" w:rsidRPr="00B70CA4">
        <w:rPr>
          <w:color w:val="000000"/>
          <w:sz w:val="28"/>
          <w:szCs w:val="28"/>
          <w:lang w:eastAsia="en-US"/>
        </w:rPr>
        <w:t xml:space="preserve"> </w:t>
      </w:r>
      <w:r w:rsidRPr="00B70CA4">
        <w:rPr>
          <w:color w:val="000000"/>
          <w:sz w:val="28"/>
          <w:szCs w:val="28"/>
          <w:lang w:eastAsia="en-US"/>
        </w:rPr>
        <w:t>Верховный</w:t>
      </w:r>
      <w:r w:rsidR="00A93FFD" w:rsidRPr="00B70CA4">
        <w:rPr>
          <w:color w:val="000000"/>
          <w:sz w:val="28"/>
          <w:szCs w:val="28"/>
          <w:lang w:eastAsia="en-US"/>
        </w:rPr>
        <w:t xml:space="preserve"> </w:t>
      </w:r>
      <w:r w:rsidRPr="00B70CA4">
        <w:rPr>
          <w:color w:val="000000"/>
          <w:sz w:val="28"/>
          <w:szCs w:val="28"/>
          <w:lang w:eastAsia="en-US"/>
        </w:rPr>
        <w:t>суд</w:t>
      </w:r>
      <w:r w:rsidR="00A93FFD" w:rsidRPr="00B70CA4">
        <w:rPr>
          <w:color w:val="000000"/>
          <w:sz w:val="28"/>
          <w:szCs w:val="28"/>
          <w:lang w:eastAsia="en-US"/>
        </w:rPr>
        <w:t xml:space="preserve"> </w:t>
      </w:r>
      <w:r w:rsidRPr="00B70CA4">
        <w:rPr>
          <w:color w:val="000000"/>
          <w:sz w:val="28"/>
          <w:szCs w:val="28"/>
          <w:lang w:eastAsia="en-US"/>
        </w:rPr>
        <w:t>республики</w:t>
      </w:r>
      <w:r w:rsidR="00A93FFD" w:rsidRPr="00B70CA4">
        <w:rPr>
          <w:color w:val="000000"/>
          <w:sz w:val="28"/>
          <w:szCs w:val="28"/>
          <w:lang w:eastAsia="en-US"/>
        </w:rPr>
        <w:t xml:space="preserve"> </w:t>
      </w:r>
      <w:r w:rsidRPr="00B70CA4">
        <w:rPr>
          <w:color w:val="000000"/>
          <w:sz w:val="28"/>
          <w:szCs w:val="28"/>
          <w:lang w:eastAsia="en-US"/>
        </w:rPr>
        <w:t>обеспечивает единообразное понимание и применение судами законодательства, охрану</w:t>
      </w:r>
      <w:r w:rsidR="00A93FFD" w:rsidRPr="00B70CA4">
        <w:rPr>
          <w:color w:val="000000"/>
          <w:sz w:val="28"/>
          <w:szCs w:val="28"/>
          <w:lang w:eastAsia="en-US"/>
        </w:rPr>
        <w:t xml:space="preserve"> </w:t>
      </w:r>
      <w:r w:rsidRPr="00B70CA4">
        <w:rPr>
          <w:color w:val="000000"/>
          <w:sz w:val="28"/>
          <w:szCs w:val="28"/>
          <w:lang w:eastAsia="en-US"/>
        </w:rPr>
        <w:t>прав и свобод граждан. Верховный суд республики наделен правом</w:t>
      </w:r>
      <w:r w:rsidR="00A93FFD" w:rsidRPr="00B70CA4">
        <w:rPr>
          <w:color w:val="000000"/>
          <w:sz w:val="28"/>
          <w:szCs w:val="28"/>
          <w:lang w:eastAsia="en-US"/>
        </w:rPr>
        <w:t xml:space="preserve"> </w:t>
      </w:r>
      <w:r w:rsidRPr="00B70CA4">
        <w:rPr>
          <w:color w:val="000000"/>
          <w:sz w:val="28"/>
          <w:szCs w:val="28"/>
          <w:lang w:eastAsia="en-US"/>
        </w:rPr>
        <w:t>законодательной инициативы</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представительном</w:t>
      </w:r>
      <w:r w:rsidR="00A93FFD" w:rsidRPr="00B70CA4">
        <w:rPr>
          <w:color w:val="000000"/>
          <w:sz w:val="28"/>
          <w:szCs w:val="28"/>
          <w:lang w:eastAsia="en-US"/>
        </w:rPr>
        <w:t xml:space="preserve"> </w:t>
      </w:r>
      <w:r w:rsidRPr="00B70CA4">
        <w:rPr>
          <w:color w:val="000000"/>
          <w:sz w:val="28"/>
          <w:szCs w:val="28"/>
          <w:lang w:eastAsia="en-US"/>
        </w:rPr>
        <w:t>органе</w:t>
      </w:r>
      <w:r w:rsidR="00A93FFD" w:rsidRPr="00B70CA4">
        <w:rPr>
          <w:color w:val="000000"/>
          <w:sz w:val="28"/>
          <w:szCs w:val="28"/>
          <w:lang w:eastAsia="en-US"/>
        </w:rPr>
        <w:t xml:space="preserve"> </w:t>
      </w:r>
      <w:r w:rsidRPr="00B70CA4">
        <w:rPr>
          <w:color w:val="000000"/>
          <w:sz w:val="28"/>
          <w:szCs w:val="28"/>
          <w:lang w:eastAsia="en-US"/>
        </w:rPr>
        <w:t>республики</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может</w:t>
      </w:r>
      <w:r w:rsidR="00A93FFD" w:rsidRPr="00B70CA4">
        <w:rPr>
          <w:color w:val="000000"/>
          <w:sz w:val="28"/>
          <w:szCs w:val="28"/>
          <w:lang w:eastAsia="en-US"/>
        </w:rPr>
        <w:t xml:space="preserve"> </w:t>
      </w:r>
      <w:r w:rsidRPr="00B70CA4">
        <w:rPr>
          <w:color w:val="000000"/>
          <w:sz w:val="28"/>
          <w:szCs w:val="28"/>
          <w:lang w:eastAsia="en-US"/>
        </w:rPr>
        <w:t>вносить предложения о принятии новых законов, об изменении либо отмене действующих законов республики в пределах полномочий, определенных Конституцией</w:t>
      </w:r>
      <w:r w:rsidR="00A93FFD" w:rsidRPr="00B70CA4">
        <w:rPr>
          <w:color w:val="000000"/>
          <w:sz w:val="28"/>
          <w:szCs w:val="28"/>
          <w:lang w:eastAsia="en-US"/>
        </w:rPr>
        <w:t xml:space="preserve"> </w:t>
      </w:r>
      <w:r w:rsidRPr="00B70CA4">
        <w:rPr>
          <w:color w:val="000000"/>
          <w:sz w:val="28"/>
          <w:szCs w:val="28"/>
          <w:lang w:eastAsia="en-US"/>
        </w:rPr>
        <w:t>РФ</w:t>
      </w:r>
      <w:r w:rsidR="00A93FFD" w:rsidRPr="00B70CA4">
        <w:rPr>
          <w:color w:val="000000"/>
          <w:sz w:val="28"/>
          <w:szCs w:val="28"/>
          <w:lang w:eastAsia="en-US"/>
        </w:rPr>
        <w:t xml:space="preserve"> </w:t>
      </w:r>
      <w:r w:rsidRPr="00B70CA4">
        <w:rPr>
          <w:color w:val="000000"/>
          <w:sz w:val="28"/>
          <w:szCs w:val="28"/>
          <w:lang w:eastAsia="en-US"/>
        </w:rPr>
        <w:t>и конституцией соответствующей республики.</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Краевой, областной, городской суд, суд автономной области и суд автономного округа избирается соответствующим Советом народных депутатов в составе председателя, заместителей председателя, членов</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народных заседателей сроком на пять лет.</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Краевой, областной, городской суд,</w:t>
      </w:r>
      <w:r w:rsidR="00A93FFD" w:rsidRPr="00B70CA4">
        <w:rPr>
          <w:color w:val="000000"/>
          <w:sz w:val="28"/>
          <w:szCs w:val="28"/>
          <w:lang w:eastAsia="en-US"/>
        </w:rPr>
        <w:t xml:space="preserve"> </w:t>
      </w:r>
      <w:r w:rsidRPr="00B70CA4">
        <w:rPr>
          <w:color w:val="000000"/>
          <w:sz w:val="28"/>
          <w:szCs w:val="28"/>
          <w:lang w:eastAsia="en-US"/>
        </w:rPr>
        <w:t>суд</w:t>
      </w:r>
      <w:r w:rsidR="00A93FFD" w:rsidRPr="00B70CA4">
        <w:rPr>
          <w:color w:val="000000"/>
          <w:sz w:val="28"/>
          <w:szCs w:val="28"/>
          <w:lang w:eastAsia="en-US"/>
        </w:rPr>
        <w:t xml:space="preserve"> </w:t>
      </w:r>
      <w:r w:rsidRPr="00B70CA4">
        <w:rPr>
          <w:color w:val="000000"/>
          <w:sz w:val="28"/>
          <w:szCs w:val="28"/>
          <w:lang w:eastAsia="en-US"/>
        </w:rPr>
        <w:t>автономной</w:t>
      </w:r>
      <w:r w:rsidR="00A93FFD" w:rsidRPr="00B70CA4">
        <w:rPr>
          <w:color w:val="000000"/>
          <w:sz w:val="28"/>
          <w:szCs w:val="28"/>
          <w:lang w:eastAsia="en-US"/>
        </w:rPr>
        <w:t xml:space="preserve"> </w:t>
      </w:r>
      <w:r w:rsidRPr="00B70CA4">
        <w:rPr>
          <w:color w:val="000000"/>
          <w:sz w:val="28"/>
          <w:szCs w:val="28"/>
          <w:lang w:eastAsia="en-US"/>
        </w:rPr>
        <w:t>области</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суд автономного округа действует в составе:</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1) президиума суда;</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2) судебной коллегии по гражданским делам;</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3) судебной коллегии по уголовным делам.</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Президиум краевого, областного, городского</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автономной области и суда</w:t>
      </w:r>
      <w:r w:rsidR="00A93FFD" w:rsidRPr="00B70CA4">
        <w:rPr>
          <w:color w:val="000000"/>
          <w:sz w:val="28"/>
          <w:szCs w:val="28"/>
          <w:lang w:eastAsia="en-US"/>
        </w:rPr>
        <w:t xml:space="preserve"> </w:t>
      </w:r>
      <w:r w:rsidRPr="00B70CA4">
        <w:rPr>
          <w:color w:val="000000"/>
          <w:sz w:val="28"/>
          <w:szCs w:val="28"/>
          <w:lang w:eastAsia="en-US"/>
        </w:rPr>
        <w:t>автономного</w:t>
      </w:r>
      <w:r w:rsidR="00A93FFD" w:rsidRPr="00B70CA4">
        <w:rPr>
          <w:color w:val="000000"/>
          <w:sz w:val="28"/>
          <w:szCs w:val="28"/>
          <w:lang w:eastAsia="en-US"/>
        </w:rPr>
        <w:t xml:space="preserve"> </w:t>
      </w:r>
      <w:r w:rsidRPr="00B70CA4">
        <w:rPr>
          <w:color w:val="000000"/>
          <w:sz w:val="28"/>
          <w:szCs w:val="28"/>
          <w:lang w:eastAsia="en-US"/>
        </w:rPr>
        <w:t>округа</w:t>
      </w:r>
      <w:r w:rsidR="00A93FFD" w:rsidRPr="00B70CA4">
        <w:rPr>
          <w:color w:val="000000"/>
          <w:sz w:val="28"/>
          <w:szCs w:val="28"/>
          <w:lang w:eastAsia="en-US"/>
        </w:rPr>
        <w:t xml:space="preserve"> </w:t>
      </w:r>
      <w:r w:rsidRPr="00B70CA4">
        <w:rPr>
          <w:color w:val="000000"/>
          <w:sz w:val="28"/>
          <w:szCs w:val="28"/>
          <w:lang w:eastAsia="en-US"/>
        </w:rPr>
        <w:t>образуется</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составе</w:t>
      </w:r>
      <w:r w:rsidR="00A93FFD" w:rsidRPr="00B70CA4">
        <w:rPr>
          <w:color w:val="000000"/>
          <w:sz w:val="28"/>
          <w:szCs w:val="28"/>
          <w:lang w:eastAsia="en-US"/>
        </w:rPr>
        <w:t xml:space="preserve"> </w:t>
      </w:r>
      <w:r w:rsidRPr="00B70CA4">
        <w:rPr>
          <w:color w:val="000000"/>
          <w:sz w:val="28"/>
          <w:szCs w:val="28"/>
          <w:lang w:eastAsia="en-US"/>
        </w:rPr>
        <w:t>председателя, заместителя председателя, входящих в состав</w:t>
      </w:r>
      <w:r w:rsidR="00A93FFD" w:rsidRPr="00B70CA4">
        <w:rPr>
          <w:color w:val="000000"/>
          <w:sz w:val="28"/>
          <w:szCs w:val="28"/>
          <w:lang w:eastAsia="en-US"/>
        </w:rPr>
        <w:t xml:space="preserve"> </w:t>
      </w:r>
      <w:r w:rsidRPr="00B70CA4">
        <w:rPr>
          <w:color w:val="000000"/>
          <w:sz w:val="28"/>
          <w:szCs w:val="28"/>
          <w:lang w:eastAsia="en-US"/>
        </w:rPr>
        <w:t>президиума</w:t>
      </w:r>
      <w:r w:rsidR="00A93FFD" w:rsidRPr="00B70CA4">
        <w:rPr>
          <w:color w:val="000000"/>
          <w:sz w:val="28"/>
          <w:szCs w:val="28"/>
          <w:lang w:eastAsia="en-US"/>
        </w:rPr>
        <w:t xml:space="preserve"> </w:t>
      </w:r>
      <w:r w:rsidRPr="00B70CA4">
        <w:rPr>
          <w:color w:val="000000"/>
          <w:sz w:val="28"/>
          <w:szCs w:val="28"/>
          <w:lang w:eastAsia="en-US"/>
        </w:rPr>
        <w:t>по</w:t>
      </w:r>
      <w:r w:rsidR="00A93FFD" w:rsidRPr="00B70CA4">
        <w:rPr>
          <w:color w:val="000000"/>
          <w:sz w:val="28"/>
          <w:szCs w:val="28"/>
          <w:lang w:eastAsia="en-US"/>
        </w:rPr>
        <w:t xml:space="preserve"> </w:t>
      </w:r>
      <w:r w:rsidRPr="00B70CA4">
        <w:rPr>
          <w:color w:val="000000"/>
          <w:sz w:val="28"/>
          <w:szCs w:val="28"/>
          <w:lang w:eastAsia="en-US"/>
        </w:rPr>
        <w:t>должности,</w:t>
      </w:r>
      <w:r w:rsidR="00A93FFD" w:rsidRPr="00B70CA4">
        <w:rPr>
          <w:color w:val="000000"/>
          <w:sz w:val="28"/>
          <w:szCs w:val="28"/>
          <w:lang w:eastAsia="en-US"/>
        </w:rPr>
        <w:t xml:space="preserve"> </w:t>
      </w:r>
      <w:r w:rsidRPr="00B70CA4">
        <w:rPr>
          <w:color w:val="000000"/>
          <w:sz w:val="28"/>
          <w:szCs w:val="28"/>
          <w:lang w:eastAsia="en-US"/>
        </w:rPr>
        <w:t>и других судей соответствующего суда в количестве, определяемом</w:t>
      </w:r>
      <w:r w:rsidR="00A93FFD" w:rsidRPr="00B70CA4">
        <w:rPr>
          <w:color w:val="000000"/>
          <w:sz w:val="28"/>
          <w:szCs w:val="28"/>
          <w:lang w:eastAsia="en-US"/>
        </w:rPr>
        <w:t xml:space="preserve"> </w:t>
      </w:r>
      <w:r w:rsidRPr="00B70CA4">
        <w:rPr>
          <w:color w:val="000000"/>
          <w:sz w:val="28"/>
          <w:szCs w:val="28"/>
          <w:lang w:eastAsia="en-US"/>
        </w:rPr>
        <w:t>Президентом Российской Федерации.</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Состав президиума суда утверждается Президентом Российской Федерации по</w:t>
      </w:r>
      <w:r w:rsidR="00A93FFD" w:rsidRPr="00B70CA4">
        <w:rPr>
          <w:color w:val="000000"/>
          <w:sz w:val="28"/>
          <w:szCs w:val="28"/>
          <w:lang w:eastAsia="en-US"/>
        </w:rPr>
        <w:t xml:space="preserve"> </w:t>
      </w:r>
      <w:r w:rsidRPr="00B70CA4">
        <w:rPr>
          <w:color w:val="000000"/>
          <w:sz w:val="28"/>
          <w:szCs w:val="28"/>
          <w:lang w:eastAsia="en-US"/>
        </w:rPr>
        <w:t>представлению</w:t>
      </w:r>
      <w:r w:rsidR="00A93FFD" w:rsidRPr="00B70CA4">
        <w:rPr>
          <w:color w:val="000000"/>
          <w:sz w:val="28"/>
          <w:szCs w:val="28"/>
          <w:lang w:eastAsia="en-US"/>
        </w:rPr>
        <w:t xml:space="preserve"> </w:t>
      </w:r>
      <w:r w:rsidRPr="00B70CA4">
        <w:rPr>
          <w:color w:val="000000"/>
          <w:sz w:val="28"/>
          <w:szCs w:val="28"/>
          <w:lang w:eastAsia="en-US"/>
        </w:rPr>
        <w:t>Председателя</w:t>
      </w:r>
      <w:r w:rsidR="00A93FFD" w:rsidRPr="00B70CA4">
        <w:rPr>
          <w:color w:val="000000"/>
          <w:sz w:val="28"/>
          <w:szCs w:val="28"/>
          <w:lang w:eastAsia="en-US"/>
        </w:rPr>
        <w:t xml:space="preserve"> </w:t>
      </w:r>
      <w:r w:rsidRPr="00B70CA4">
        <w:rPr>
          <w:color w:val="000000"/>
          <w:sz w:val="28"/>
          <w:szCs w:val="28"/>
          <w:lang w:eastAsia="en-US"/>
        </w:rPr>
        <w:t>Верховного</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Российской</w:t>
      </w:r>
      <w:r w:rsidR="00A93FFD" w:rsidRPr="00B70CA4">
        <w:rPr>
          <w:color w:val="000000"/>
          <w:sz w:val="28"/>
          <w:szCs w:val="28"/>
          <w:lang w:eastAsia="en-US"/>
        </w:rPr>
        <w:t xml:space="preserve"> </w:t>
      </w:r>
      <w:r w:rsidRPr="00B70CA4">
        <w:rPr>
          <w:color w:val="000000"/>
          <w:sz w:val="28"/>
          <w:szCs w:val="28"/>
          <w:lang w:eastAsia="en-US"/>
        </w:rPr>
        <w:t>Федерации. Утверждение</w:t>
      </w:r>
      <w:r w:rsidR="00A93FFD" w:rsidRPr="00B70CA4">
        <w:rPr>
          <w:color w:val="000000"/>
          <w:sz w:val="28"/>
          <w:szCs w:val="28"/>
          <w:lang w:eastAsia="en-US"/>
        </w:rPr>
        <w:t xml:space="preserve"> </w:t>
      </w:r>
      <w:r w:rsidRPr="00B70CA4">
        <w:rPr>
          <w:color w:val="000000"/>
          <w:sz w:val="28"/>
          <w:szCs w:val="28"/>
          <w:lang w:eastAsia="en-US"/>
        </w:rPr>
        <w:t>состава</w:t>
      </w:r>
      <w:r w:rsidR="00A93FFD" w:rsidRPr="00B70CA4">
        <w:rPr>
          <w:color w:val="000000"/>
          <w:sz w:val="28"/>
          <w:szCs w:val="28"/>
          <w:lang w:eastAsia="en-US"/>
        </w:rPr>
        <w:t xml:space="preserve"> </w:t>
      </w:r>
      <w:r w:rsidRPr="00B70CA4">
        <w:rPr>
          <w:color w:val="000000"/>
          <w:sz w:val="28"/>
          <w:szCs w:val="28"/>
          <w:lang w:eastAsia="en-US"/>
        </w:rPr>
        <w:t>президиума</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производится</w:t>
      </w:r>
      <w:r w:rsidR="00A93FFD" w:rsidRPr="00B70CA4">
        <w:rPr>
          <w:color w:val="000000"/>
          <w:sz w:val="28"/>
          <w:szCs w:val="28"/>
          <w:lang w:eastAsia="en-US"/>
        </w:rPr>
        <w:t xml:space="preserve"> </w:t>
      </w:r>
      <w:r w:rsidRPr="00B70CA4">
        <w:rPr>
          <w:color w:val="000000"/>
          <w:sz w:val="28"/>
          <w:szCs w:val="28"/>
          <w:lang w:eastAsia="en-US"/>
        </w:rPr>
        <w:t>при</w:t>
      </w:r>
      <w:r w:rsidR="00A93FFD" w:rsidRPr="00B70CA4">
        <w:rPr>
          <w:color w:val="000000"/>
          <w:sz w:val="28"/>
          <w:szCs w:val="28"/>
          <w:lang w:eastAsia="en-US"/>
        </w:rPr>
        <w:t xml:space="preserve"> </w:t>
      </w:r>
      <w:r w:rsidRPr="00B70CA4">
        <w:rPr>
          <w:color w:val="000000"/>
          <w:sz w:val="28"/>
          <w:szCs w:val="28"/>
          <w:lang w:eastAsia="en-US"/>
        </w:rPr>
        <w:t>наличии положительного заключения квалификационной коллегии судей</w:t>
      </w:r>
      <w:r w:rsidR="00A93FFD" w:rsidRPr="00B70CA4">
        <w:rPr>
          <w:color w:val="000000"/>
          <w:sz w:val="28"/>
          <w:szCs w:val="28"/>
          <w:lang w:eastAsia="en-US"/>
        </w:rPr>
        <w:t xml:space="preserve"> </w:t>
      </w:r>
      <w:r w:rsidRPr="00B70CA4">
        <w:rPr>
          <w:color w:val="000000"/>
          <w:sz w:val="28"/>
          <w:szCs w:val="28"/>
          <w:lang w:eastAsia="en-US"/>
        </w:rPr>
        <w:t>края,</w:t>
      </w:r>
      <w:r w:rsidR="00A93FFD" w:rsidRPr="00B70CA4">
        <w:rPr>
          <w:color w:val="000000"/>
          <w:sz w:val="28"/>
          <w:szCs w:val="28"/>
          <w:lang w:eastAsia="en-US"/>
        </w:rPr>
        <w:t xml:space="preserve"> </w:t>
      </w:r>
      <w:r w:rsidRPr="00B70CA4">
        <w:rPr>
          <w:color w:val="000000"/>
          <w:sz w:val="28"/>
          <w:szCs w:val="28"/>
          <w:lang w:eastAsia="en-US"/>
        </w:rPr>
        <w:t>области, автономной</w:t>
      </w:r>
      <w:r w:rsidR="00A93FFD" w:rsidRPr="00B70CA4">
        <w:rPr>
          <w:color w:val="000000"/>
          <w:sz w:val="28"/>
          <w:szCs w:val="28"/>
          <w:lang w:eastAsia="en-US"/>
        </w:rPr>
        <w:t xml:space="preserve"> </w:t>
      </w:r>
      <w:r w:rsidRPr="00B70CA4">
        <w:rPr>
          <w:color w:val="000000"/>
          <w:sz w:val="28"/>
          <w:szCs w:val="28"/>
          <w:lang w:eastAsia="en-US"/>
        </w:rPr>
        <w:t>области,</w:t>
      </w:r>
      <w:r w:rsidR="00A93FFD" w:rsidRPr="00B70CA4">
        <w:rPr>
          <w:color w:val="000000"/>
          <w:sz w:val="28"/>
          <w:szCs w:val="28"/>
          <w:lang w:eastAsia="en-US"/>
        </w:rPr>
        <w:t xml:space="preserve"> </w:t>
      </w:r>
      <w:r w:rsidRPr="00B70CA4">
        <w:rPr>
          <w:color w:val="000000"/>
          <w:sz w:val="28"/>
          <w:szCs w:val="28"/>
          <w:lang w:eastAsia="en-US"/>
        </w:rPr>
        <w:t>автономного</w:t>
      </w:r>
      <w:r w:rsidR="00A93FFD" w:rsidRPr="00B70CA4">
        <w:rPr>
          <w:color w:val="000000"/>
          <w:sz w:val="28"/>
          <w:szCs w:val="28"/>
          <w:lang w:eastAsia="en-US"/>
        </w:rPr>
        <w:t xml:space="preserve"> </w:t>
      </w:r>
      <w:r w:rsidRPr="00B70CA4">
        <w:rPr>
          <w:color w:val="000000"/>
          <w:sz w:val="28"/>
          <w:szCs w:val="28"/>
          <w:lang w:eastAsia="en-US"/>
        </w:rPr>
        <w:t>округа,</w:t>
      </w:r>
      <w:r w:rsidR="00A93FFD" w:rsidRPr="00B70CA4">
        <w:rPr>
          <w:color w:val="000000"/>
          <w:sz w:val="28"/>
          <w:szCs w:val="28"/>
          <w:lang w:eastAsia="en-US"/>
        </w:rPr>
        <w:t xml:space="preserve"> </w:t>
      </w:r>
      <w:r w:rsidRPr="00B70CA4">
        <w:rPr>
          <w:color w:val="000000"/>
          <w:sz w:val="28"/>
          <w:szCs w:val="28"/>
          <w:lang w:eastAsia="en-US"/>
        </w:rPr>
        <w:t>городов</w:t>
      </w:r>
      <w:r w:rsidR="00A93FFD" w:rsidRPr="00B70CA4">
        <w:rPr>
          <w:color w:val="000000"/>
          <w:sz w:val="28"/>
          <w:szCs w:val="28"/>
          <w:lang w:eastAsia="en-US"/>
        </w:rPr>
        <w:t xml:space="preserve"> </w:t>
      </w:r>
      <w:r w:rsidRPr="00B70CA4">
        <w:rPr>
          <w:color w:val="000000"/>
          <w:sz w:val="28"/>
          <w:szCs w:val="28"/>
          <w:lang w:eastAsia="en-US"/>
        </w:rPr>
        <w:t>Москвы</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Санкт-Петербурга.</w:t>
      </w:r>
    </w:p>
    <w:p w:rsidR="00A93FFD"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Судебная коллегия</w:t>
      </w:r>
      <w:r w:rsidR="00A93FFD" w:rsidRPr="00B70CA4">
        <w:rPr>
          <w:color w:val="000000"/>
          <w:sz w:val="28"/>
          <w:szCs w:val="28"/>
          <w:lang w:eastAsia="en-US"/>
        </w:rPr>
        <w:t xml:space="preserve"> </w:t>
      </w:r>
      <w:r w:rsidRPr="00B70CA4">
        <w:rPr>
          <w:color w:val="000000"/>
          <w:sz w:val="28"/>
          <w:szCs w:val="28"/>
          <w:lang w:eastAsia="en-US"/>
        </w:rPr>
        <w:t>по</w:t>
      </w:r>
      <w:r w:rsidR="00A93FFD" w:rsidRPr="00B70CA4">
        <w:rPr>
          <w:color w:val="000000"/>
          <w:sz w:val="28"/>
          <w:szCs w:val="28"/>
          <w:lang w:eastAsia="en-US"/>
        </w:rPr>
        <w:t xml:space="preserve"> </w:t>
      </w:r>
      <w:r w:rsidRPr="00B70CA4">
        <w:rPr>
          <w:color w:val="000000"/>
          <w:sz w:val="28"/>
          <w:szCs w:val="28"/>
          <w:lang w:eastAsia="en-US"/>
        </w:rPr>
        <w:t>гражданским</w:t>
      </w:r>
      <w:r w:rsidR="00A93FFD" w:rsidRPr="00B70CA4">
        <w:rPr>
          <w:color w:val="000000"/>
          <w:sz w:val="28"/>
          <w:szCs w:val="28"/>
          <w:lang w:eastAsia="en-US"/>
        </w:rPr>
        <w:t xml:space="preserve"> </w:t>
      </w:r>
      <w:r w:rsidRPr="00B70CA4">
        <w:rPr>
          <w:color w:val="000000"/>
          <w:sz w:val="28"/>
          <w:szCs w:val="28"/>
          <w:lang w:eastAsia="en-US"/>
        </w:rPr>
        <w:t>делам</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судебная</w:t>
      </w:r>
      <w:r w:rsidR="00A93FFD" w:rsidRPr="00B70CA4">
        <w:rPr>
          <w:color w:val="000000"/>
          <w:sz w:val="28"/>
          <w:szCs w:val="28"/>
          <w:lang w:eastAsia="en-US"/>
        </w:rPr>
        <w:t xml:space="preserve"> </w:t>
      </w:r>
      <w:r w:rsidRPr="00B70CA4">
        <w:rPr>
          <w:color w:val="000000"/>
          <w:sz w:val="28"/>
          <w:szCs w:val="28"/>
          <w:lang w:eastAsia="en-US"/>
        </w:rPr>
        <w:t>коллегия</w:t>
      </w:r>
      <w:r w:rsidR="00A93FFD" w:rsidRPr="00B70CA4">
        <w:rPr>
          <w:color w:val="000000"/>
          <w:sz w:val="28"/>
          <w:szCs w:val="28"/>
          <w:lang w:eastAsia="en-US"/>
        </w:rPr>
        <w:t xml:space="preserve"> </w:t>
      </w:r>
      <w:r w:rsidRPr="00B70CA4">
        <w:rPr>
          <w:color w:val="000000"/>
          <w:sz w:val="28"/>
          <w:szCs w:val="28"/>
          <w:lang w:eastAsia="en-US"/>
        </w:rPr>
        <w:t>по уголовным делам краевого, областного,</w:t>
      </w:r>
      <w:r w:rsidR="00A93FFD" w:rsidRPr="00B70CA4">
        <w:rPr>
          <w:color w:val="000000"/>
          <w:sz w:val="28"/>
          <w:szCs w:val="28"/>
          <w:lang w:eastAsia="en-US"/>
        </w:rPr>
        <w:t xml:space="preserve"> </w:t>
      </w:r>
      <w:r w:rsidRPr="00B70CA4">
        <w:rPr>
          <w:color w:val="000000"/>
          <w:sz w:val="28"/>
          <w:szCs w:val="28"/>
          <w:lang w:eastAsia="en-US"/>
        </w:rPr>
        <w:t>городского</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автономной области и суда автономного округа утверждаются президиумом суда</w:t>
      </w:r>
      <w:r w:rsidR="00A93FFD" w:rsidRPr="00B70CA4">
        <w:rPr>
          <w:color w:val="000000"/>
          <w:sz w:val="28"/>
          <w:szCs w:val="28"/>
          <w:lang w:eastAsia="en-US"/>
        </w:rPr>
        <w:t xml:space="preserve"> </w:t>
      </w:r>
      <w:r w:rsidRPr="00B70CA4">
        <w:rPr>
          <w:color w:val="000000"/>
          <w:sz w:val="28"/>
          <w:szCs w:val="28"/>
          <w:lang w:eastAsia="en-US"/>
        </w:rPr>
        <w:t>из</w:t>
      </w:r>
      <w:r w:rsidR="00A93FFD" w:rsidRPr="00B70CA4">
        <w:rPr>
          <w:color w:val="000000"/>
          <w:sz w:val="28"/>
          <w:szCs w:val="28"/>
          <w:lang w:eastAsia="en-US"/>
        </w:rPr>
        <w:t xml:space="preserve"> </w:t>
      </w:r>
      <w:r w:rsidRPr="00B70CA4">
        <w:rPr>
          <w:color w:val="000000"/>
          <w:sz w:val="28"/>
          <w:szCs w:val="28"/>
          <w:lang w:eastAsia="en-US"/>
        </w:rPr>
        <w:t>числа судей соответствующего суда.</w:t>
      </w:r>
    </w:p>
    <w:p w:rsidR="005F62AF" w:rsidRPr="00B70CA4" w:rsidRDefault="005F62AF" w:rsidP="00A93FFD">
      <w:pPr>
        <w:widowControl/>
        <w:spacing w:line="360" w:lineRule="auto"/>
        <w:ind w:firstLine="709"/>
        <w:rPr>
          <w:color w:val="000000"/>
          <w:sz w:val="28"/>
          <w:szCs w:val="28"/>
          <w:lang w:eastAsia="en-US"/>
        </w:rPr>
      </w:pPr>
      <w:r w:rsidRPr="00B70CA4">
        <w:rPr>
          <w:color w:val="000000"/>
          <w:sz w:val="28"/>
          <w:szCs w:val="28"/>
          <w:lang w:eastAsia="en-US"/>
        </w:rPr>
        <w:t>Председатели судебных коллегий утверждаются исполнительным комитетом соответствующего Совета народных депутатов по</w:t>
      </w:r>
      <w:r w:rsidR="00A93FFD" w:rsidRPr="00B70CA4">
        <w:rPr>
          <w:color w:val="000000"/>
          <w:sz w:val="28"/>
          <w:szCs w:val="28"/>
          <w:lang w:eastAsia="en-US"/>
        </w:rPr>
        <w:t xml:space="preserve"> </w:t>
      </w:r>
      <w:r w:rsidRPr="00B70CA4">
        <w:rPr>
          <w:color w:val="000000"/>
          <w:sz w:val="28"/>
          <w:szCs w:val="28"/>
          <w:lang w:eastAsia="en-US"/>
        </w:rPr>
        <w:t>представлению</w:t>
      </w:r>
      <w:r w:rsidR="00A93FFD" w:rsidRPr="00B70CA4">
        <w:rPr>
          <w:color w:val="000000"/>
          <w:sz w:val="28"/>
          <w:szCs w:val="28"/>
          <w:lang w:eastAsia="en-US"/>
        </w:rPr>
        <w:t xml:space="preserve"> </w:t>
      </w:r>
      <w:r w:rsidRPr="00B70CA4">
        <w:rPr>
          <w:color w:val="000000"/>
          <w:sz w:val="28"/>
          <w:szCs w:val="28"/>
          <w:lang w:eastAsia="en-US"/>
        </w:rPr>
        <w:t>председателя краевого, областного, городского суда,</w:t>
      </w:r>
      <w:r w:rsidR="00A93FFD" w:rsidRPr="00B70CA4">
        <w:rPr>
          <w:color w:val="000000"/>
          <w:sz w:val="28"/>
          <w:szCs w:val="28"/>
          <w:lang w:eastAsia="en-US"/>
        </w:rPr>
        <w:t xml:space="preserve"> </w:t>
      </w:r>
      <w:r w:rsidRPr="00B70CA4">
        <w:rPr>
          <w:color w:val="000000"/>
          <w:sz w:val="28"/>
          <w:szCs w:val="28"/>
          <w:lang w:eastAsia="en-US"/>
        </w:rPr>
        <w:t>суда</w:t>
      </w:r>
      <w:r w:rsidR="00A93FFD" w:rsidRPr="00B70CA4">
        <w:rPr>
          <w:color w:val="000000"/>
          <w:sz w:val="28"/>
          <w:szCs w:val="28"/>
          <w:lang w:eastAsia="en-US"/>
        </w:rPr>
        <w:t xml:space="preserve"> </w:t>
      </w:r>
      <w:r w:rsidRPr="00B70CA4">
        <w:rPr>
          <w:color w:val="000000"/>
          <w:sz w:val="28"/>
          <w:szCs w:val="28"/>
          <w:lang w:eastAsia="en-US"/>
        </w:rPr>
        <w:t>автономной</w:t>
      </w:r>
      <w:r w:rsidR="00A93FFD" w:rsidRPr="00B70CA4">
        <w:rPr>
          <w:color w:val="000000"/>
          <w:sz w:val="28"/>
          <w:szCs w:val="28"/>
          <w:lang w:eastAsia="en-US"/>
        </w:rPr>
        <w:t xml:space="preserve"> </w:t>
      </w:r>
      <w:r w:rsidRPr="00B70CA4">
        <w:rPr>
          <w:color w:val="000000"/>
          <w:sz w:val="28"/>
          <w:szCs w:val="28"/>
          <w:lang w:eastAsia="en-US"/>
        </w:rPr>
        <w:t>области</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суда автономного округа из числа заместителей председателя или членов суда.</w:t>
      </w:r>
      <w:r w:rsidR="00A93FFD" w:rsidRPr="00B70CA4">
        <w:rPr>
          <w:color w:val="000000"/>
          <w:sz w:val="28"/>
          <w:szCs w:val="28"/>
          <w:lang w:eastAsia="en-US"/>
        </w:rPr>
        <w:t xml:space="preserve"> </w:t>
      </w:r>
      <w:r w:rsidRPr="00B70CA4">
        <w:rPr>
          <w:color w:val="000000"/>
          <w:sz w:val="28"/>
          <w:szCs w:val="28"/>
          <w:lang w:eastAsia="en-US"/>
        </w:rPr>
        <w:t>Председатель краевого, областного, городского суда, суда</w:t>
      </w:r>
      <w:r w:rsidR="00A93FFD" w:rsidRPr="00B70CA4">
        <w:rPr>
          <w:color w:val="000000"/>
          <w:sz w:val="28"/>
          <w:szCs w:val="28"/>
          <w:lang w:eastAsia="en-US"/>
        </w:rPr>
        <w:t xml:space="preserve"> </w:t>
      </w:r>
      <w:r w:rsidRPr="00B70CA4">
        <w:rPr>
          <w:color w:val="000000"/>
          <w:sz w:val="28"/>
          <w:szCs w:val="28"/>
          <w:lang w:eastAsia="en-US"/>
        </w:rPr>
        <w:t>автономной области и суда автономного</w:t>
      </w:r>
      <w:r w:rsidR="00A93FFD" w:rsidRPr="00B70CA4">
        <w:rPr>
          <w:color w:val="000000"/>
          <w:sz w:val="28"/>
          <w:szCs w:val="28"/>
          <w:lang w:eastAsia="en-US"/>
        </w:rPr>
        <w:t xml:space="preserve"> </w:t>
      </w:r>
      <w:r w:rsidRPr="00B70CA4">
        <w:rPr>
          <w:color w:val="000000"/>
          <w:sz w:val="28"/>
          <w:szCs w:val="28"/>
          <w:lang w:eastAsia="en-US"/>
        </w:rPr>
        <w:t>округа</w:t>
      </w:r>
      <w:r w:rsidR="00A93FFD" w:rsidRPr="00B70CA4">
        <w:rPr>
          <w:color w:val="000000"/>
          <w:sz w:val="28"/>
          <w:szCs w:val="28"/>
          <w:lang w:eastAsia="en-US"/>
        </w:rPr>
        <w:t xml:space="preserve"> </w:t>
      </w:r>
      <w:r w:rsidRPr="00B70CA4">
        <w:rPr>
          <w:color w:val="000000"/>
          <w:sz w:val="28"/>
          <w:szCs w:val="28"/>
          <w:lang w:eastAsia="en-US"/>
        </w:rPr>
        <w:t>в</w:t>
      </w:r>
      <w:r w:rsidR="00A93FFD" w:rsidRPr="00B70CA4">
        <w:rPr>
          <w:color w:val="000000"/>
          <w:sz w:val="28"/>
          <w:szCs w:val="28"/>
          <w:lang w:eastAsia="en-US"/>
        </w:rPr>
        <w:t xml:space="preserve"> </w:t>
      </w:r>
      <w:r w:rsidRPr="00B70CA4">
        <w:rPr>
          <w:color w:val="000000"/>
          <w:sz w:val="28"/>
          <w:szCs w:val="28"/>
          <w:lang w:eastAsia="en-US"/>
        </w:rPr>
        <w:t>необходимых</w:t>
      </w:r>
      <w:r w:rsidR="00A93FFD" w:rsidRPr="00B70CA4">
        <w:rPr>
          <w:color w:val="000000"/>
          <w:sz w:val="28"/>
          <w:szCs w:val="28"/>
          <w:lang w:eastAsia="en-US"/>
        </w:rPr>
        <w:t xml:space="preserve"> </w:t>
      </w:r>
      <w:r w:rsidRPr="00B70CA4">
        <w:rPr>
          <w:color w:val="000000"/>
          <w:sz w:val="28"/>
          <w:szCs w:val="28"/>
          <w:lang w:eastAsia="en-US"/>
        </w:rPr>
        <w:t>случаях</w:t>
      </w:r>
      <w:r w:rsidR="00A93FFD" w:rsidRPr="00B70CA4">
        <w:rPr>
          <w:color w:val="000000"/>
          <w:sz w:val="28"/>
          <w:szCs w:val="28"/>
          <w:lang w:eastAsia="en-US"/>
        </w:rPr>
        <w:t xml:space="preserve"> </w:t>
      </w:r>
      <w:r w:rsidRPr="00B70CA4">
        <w:rPr>
          <w:color w:val="000000"/>
          <w:sz w:val="28"/>
          <w:szCs w:val="28"/>
          <w:lang w:eastAsia="en-US"/>
        </w:rPr>
        <w:t>вправе</w:t>
      </w:r>
      <w:r w:rsidR="00A93FFD" w:rsidRPr="00B70CA4">
        <w:rPr>
          <w:color w:val="000000"/>
          <w:sz w:val="28"/>
          <w:szCs w:val="28"/>
          <w:lang w:eastAsia="en-US"/>
        </w:rPr>
        <w:t xml:space="preserve"> </w:t>
      </w:r>
      <w:r w:rsidRPr="00B70CA4">
        <w:rPr>
          <w:color w:val="000000"/>
          <w:sz w:val="28"/>
          <w:szCs w:val="28"/>
          <w:lang w:eastAsia="en-US"/>
        </w:rPr>
        <w:t>своим распоряжением привлекать судей</w:t>
      </w:r>
      <w:r w:rsidR="00A93FFD" w:rsidRPr="00B70CA4">
        <w:rPr>
          <w:color w:val="000000"/>
          <w:sz w:val="28"/>
          <w:szCs w:val="28"/>
          <w:lang w:eastAsia="en-US"/>
        </w:rPr>
        <w:t xml:space="preserve"> </w:t>
      </w:r>
      <w:r w:rsidRPr="00B70CA4">
        <w:rPr>
          <w:color w:val="000000"/>
          <w:sz w:val="28"/>
          <w:szCs w:val="28"/>
          <w:lang w:eastAsia="en-US"/>
        </w:rPr>
        <w:t>одной</w:t>
      </w:r>
      <w:r w:rsidR="00A93FFD" w:rsidRPr="00B70CA4">
        <w:rPr>
          <w:color w:val="000000"/>
          <w:sz w:val="28"/>
          <w:szCs w:val="28"/>
          <w:lang w:eastAsia="en-US"/>
        </w:rPr>
        <w:t xml:space="preserve"> </w:t>
      </w:r>
      <w:r w:rsidRPr="00B70CA4">
        <w:rPr>
          <w:color w:val="000000"/>
          <w:sz w:val="28"/>
          <w:szCs w:val="28"/>
          <w:lang w:eastAsia="en-US"/>
        </w:rPr>
        <w:t>коллегии</w:t>
      </w:r>
      <w:r w:rsidR="00A93FFD" w:rsidRPr="00B70CA4">
        <w:rPr>
          <w:color w:val="000000"/>
          <w:sz w:val="28"/>
          <w:szCs w:val="28"/>
          <w:lang w:eastAsia="en-US"/>
        </w:rPr>
        <w:t xml:space="preserve"> </w:t>
      </w:r>
      <w:r w:rsidRPr="00B70CA4">
        <w:rPr>
          <w:color w:val="000000"/>
          <w:sz w:val="28"/>
          <w:szCs w:val="28"/>
          <w:lang w:eastAsia="en-US"/>
        </w:rPr>
        <w:t>для</w:t>
      </w:r>
      <w:r w:rsidR="00A93FFD" w:rsidRPr="00B70CA4">
        <w:rPr>
          <w:color w:val="000000"/>
          <w:sz w:val="28"/>
          <w:szCs w:val="28"/>
          <w:lang w:eastAsia="en-US"/>
        </w:rPr>
        <w:t xml:space="preserve"> </w:t>
      </w:r>
      <w:r w:rsidRPr="00B70CA4">
        <w:rPr>
          <w:color w:val="000000"/>
          <w:sz w:val="28"/>
          <w:szCs w:val="28"/>
          <w:lang w:eastAsia="en-US"/>
        </w:rPr>
        <w:t>рассмотрения</w:t>
      </w:r>
      <w:r w:rsidR="00A93FFD" w:rsidRPr="00B70CA4">
        <w:rPr>
          <w:color w:val="000000"/>
          <w:sz w:val="28"/>
          <w:szCs w:val="28"/>
          <w:lang w:eastAsia="en-US"/>
        </w:rPr>
        <w:t xml:space="preserve"> </w:t>
      </w:r>
      <w:r w:rsidRPr="00B70CA4">
        <w:rPr>
          <w:color w:val="000000"/>
          <w:sz w:val="28"/>
          <w:szCs w:val="28"/>
          <w:lang w:eastAsia="en-US"/>
        </w:rPr>
        <w:t>дел</w:t>
      </w:r>
      <w:r w:rsidR="00A93FFD" w:rsidRPr="00B70CA4">
        <w:rPr>
          <w:color w:val="000000"/>
          <w:sz w:val="28"/>
          <w:szCs w:val="28"/>
          <w:lang w:eastAsia="en-US"/>
        </w:rPr>
        <w:t xml:space="preserve"> </w:t>
      </w:r>
      <w:r w:rsidRPr="00B70CA4">
        <w:rPr>
          <w:color w:val="000000"/>
          <w:sz w:val="28"/>
          <w:szCs w:val="28"/>
          <w:lang w:eastAsia="en-US"/>
        </w:rPr>
        <w:t>в составе другой коллегии.</w:t>
      </w:r>
    </w:p>
    <w:p w:rsidR="00D62098" w:rsidRPr="00B70CA4" w:rsidRDefault="00D62098" w:rsidP="00A93FFD">
      <w:pPr>
        <w:pStyle w:val="1"/>
        <w:spacing w:before="0" w:after="0" w:line="360" w:lineRule="auto"/>
        <w:ind w:firstLine="709"/>
        <w:jc w:val="both"/>
        <w:rPr>
          <w:rFonts w:ascii="Times New Roman" w:hAnsi="Times New Roman" w:cs="Times New Roman"/>
          <w:color w:val="000000"/>
          <w:sz w:val="28"/>
          <w:szCs w:val="28"/>
        </w:rPr>
      </w:pPr>
    </w:p>
    <w:p w:rsidR="00C26C91" w:rsidRPr="00B70CA4" w:rsidRDefault="00D62098" w:rsidP="00F70B48">
      <w:pPr>
        <w:pStyle w:val="1"/>
        <w:spacing w:before="0" w:after="0" w:line="360" w:lineRule="auto"/>
        <w:ind w:firstLine="709"/>
        <w:jc w:val="center"/>
        <w:rPr>
          <w:rFonts w:ascii="Times New Roman" w:hAnsi="Times New Roman" w:cs="Times New Roman"/>
          <w:color w:val="000000"/>
          <w:sz w:val="28"/>
          <w:szCs w:val="28"/>
        </w:rPr>
      </w:pPr>
      <w:r w:rsidRPr="00B70CA4">
        <w:rPr>
          <w:rFonts w:ascii="Times New Roman" w:hAnsi="Times New Roman" w:cs="Times New Roman"/>
          <w:color w:val="000000"/>
          <w:sz w:val="28"/>
          <w:szCs w:val="28"/>
        </w:rPr>
        <w:t>2.5</w:t>
      </w:r>
      <w:r w:rsidR="00A93FFD" w:rsidRPr="00B70CA4">
        <w:rPr>
          <w:rFonts w:ascii="Times New Roman" w:hAnsi="Times New Roman" w:cs="Times New Roman"/>
          <w:color w:val="000000"/>
          <w:sz w:val="28"/>
          <w:szCs w:val="28"/>
        </w:rPr>
        <w:t xml:space="preserve"> </w:t>
      </w:r>
      <w:r w:rsidR="00C26C91" w:rsidRPr="00B70CA4">
        <w:rPr>
          <w:rFonts w:ascii="Times New Roman" w:hAnsi="Times New Roman" w:cs="Times New Roman"/>
          <w:color w:val="000000"/>
          <w:sz w:val="28"/>
          <w:szCs w:val="28"/>
        </w:rPr>
        <w:t>СИСТЕМА АРБИТРАЖНЫХ СУДОВ</w:t>
      </w:r>
      <w:r w:rsidR="00B026C6" w:rsidRPr="00B70CA4">
        <w:rPr>
          <w:rFonts w:ascii="Times New Roman" w:hAnsi="Times New Roman" w:cs="Times New Roman"/>
          <w:color w:val="000000"/>
          <w:sz w:val="28"/>
          <w:szCs w:val="28"/>
        </w:rPr>
        <w:t>. ПОРЯДОК ОБРАЗОВАНИЯ И ДЕЯТЕЛЬНОСТИ ВЫСШЕГО АРБИТРАЖНОГО СУДА РФ</w:t>
      </w:r>
    </w:p>
    <w:p w:rsidR="00F70B48" w:rsidRPr="00B70CA4" w:rsidRDefault="00F70B48" w:rsidP="00A93FFD">
      <w:pPr>
        <w:widowControl/>
        <w:shd w:val="clear" w:color="auto" w:fill="FFFFFF"/>
        <w:autoSpaceDE w:val="0"/>
        <w:autoSpaceDN w:val="0"/>
        <w:adjustRightInd w:val="0"/>
        <w:spacing w:line="360" w:lineRule="auto"/>
        <w:ind w:firstLine="709"/>
        <w:rPr>
          <w:color w:val="000000"/>
          <w:sz w:val="28"/>
          <w:szCs w:val="28"/>
          <w:lang w:eastAsia="en-US"/>
        </w:rPr>
      </w:pP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Арбитражные суды — это федеральные органы. Система арбитражных судов состоит из:</w:t>
      </w:r>
    </w:p>
    <w:p w:rsidR="00C26C91" w:rsidRPr="00B70CA4" w:rsidRDefault="00C26C91" w:rsidP="00A93FFD">
      <w:pPr>
        <w:widowControl/>
        <w:numPr>
          <w:ilvl w:val="0"/>
          <w:numId w:val="17"/>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Высшего Арбитражного Суда РФ;</w:t>
      </w:r>
    </w:p>
    <w:p w:rsidR="00C26C91" w:rsidRPr="00B70CA4" w:rsidRDefault="00C26C91" w:rsidP="00A93FFD">
      <w:pPr>
        <w:widowControl/>
        <w:numPr>
          <w:ilvl w:val="0"/>
          <w:numId w:val="17"/>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федеральных арбитражных судов округов;</w:t>
      </w:r>
    </w:p>
    <w:p w:rsidR="00C26C91" w:rsidRPr="00B70CA4" w:rsidRDefault="00C26C91" w:rsidP="00A93FFD">
      <w:pPr>
        <w:widowControl/>
        <w:numPr>
          <w:ilvl w:val="0"/>
          <w:numId w:val="17"/>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арбитражных судов республик, краев, областей, городов федерального значения, автономной области, автономных округов.</w:t>
      </w: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Это трехзвенная система, которая сама является составной частью судебной системы Российской Федерации.</w:t>
      </w: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Арбитражные суды осуществляют правосудие по гражданским делам. Им подведомственны дела по экономическим спорам, возникающим из гражданских, административных и иных правоотношений:</w:t>
      </w: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1) между юридическими лицами, гражданами, имеющими статус</w:t>
      </w:r>
      <w:r w:rsidR="00A93FFD" w:rsidRPr="00B70CA4">
        <w:rPr>
          <w:color w:val="000000"/>
          <w:sz w:val="28"/>
          <w:szCs w:val="28"/>
          <w:lang w:eastAsia="en-US"/>
        </w:rPr>
        <w:t xml:space="preserve"> </w:t>
      </w:r>
      <w:r w:rsidRPr="00B70CA4">
        <w:rPr>
          <w:color w:val="000000"/>
          <w:sz w:val="28"/>
          <w:szCs w:val="28"/>
          <w:lang w:eastAsia="en-US"/>
        </w:rPr>
        <w:t>индивидуального</w:t>
      </w:r>
      <w:r w:rsidR="00A93FFD" w:rsidRPr="00B70CA4">
        <w:rPr>
          <w:color w:val="000000"/>
          <w:sz w:val="28"/>
          <w:szCs w:val="28"/>
          <w:lang w:eastAsia="en-US"/>
        </w:rPr>
        <w:t xml:space="preserve"> </w:t>
      </w:r>
      <w:r w:rsidRPr="00B70CA4">
        <w:rPr>
          <w:color w:val="000000"/>
          <w:sz w:val="28"/>
          <w:szCs w:val="28"/>
          <w:lang w:eastAsia="en-US"/>
        </w:rPr>
        <w:t>предпринимателя,</w:t>
      </w:r>
      <w:r w:rsidR="00A93FFD" w:rsidRPr="00B70CA4">
        <w:rPr>
          <w:color w:val="000000"/>
          <w:sz w:val="28"/>
          <w:szCs w:val="28"/>
          <w:lang w:eastAsia="en-US"/>
        </w:rPr>
        <w:t xml:space="preserve"> </w:t>
      </w:r>
      <w:r w:rsidRPr="00B70CA4">
        <w:rPr>
          <w:color w:val="000000"/>
          <w:sz w:val="28"/>
          <w:szCs w:val="28"/>
          <w:lang w:eastAsia="en-US"/>
        </w:rPr>
        <w:t>приобретенный</w:t>
      </w:r>
      <w:r w:rsidR="00A93FFD" w:rsidRPr="00B70CA4">
        <w:rPr>
          <w:color w:val="000000"/>
          <w:sz w:val="28"/>
          <w:szCs w:val="28"/>
          <w:lang w:eastAsia="en-US"/>
        </w:rPr>
        <w:t xml:space="preserve"> </w:t>
      </w:r>
      <w:r w:rsidRPr="00B70CA4">
        <w:rPr>
          <w:color w:val="000000"/>
          <w:sz w:val="28"/>
          <w:szCs w:val="28"/>
          <w:lang w:eastAsia="en-US"/>
        </w:rPr>
        <w:t>в установленном законом порядке;</w:t>
      </w:r>
    </w:p>
    <w:p w:rsidR="00C26C91" w:rsidRPr="00B70CA4" w:rsidRDefault="00B026C6"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 xml:space="preserve">2) </w:t>
      </w:r>
      <w:r w:rsidR="00C26C91" w:rsidRPr="00B70CA4">
        <w:rPr>
          <w:color w:val="000000"/>
          <w:sz w:val="28"/>
          <w:szCs w:val="28"/>
          <w:lang w:eastAsia="en-US"/>
        </w:rPr>
        <w:t>между Российской Федерацией и субъектами Российской Федерации, между субъектами Российской Федерации.</w:t>
      </w: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К экономическим спорам, разрешаемым арбитражным судом, в частности, относятся споры:</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об изменении условий или о расторжении договоров;</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неисполнении или ненадлежащем исполнении обязательств;</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признании права собственности;</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об истребовании собственником или иным законным владельцем имущества из чужого незаконного владения;</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нарушении прав собственника или иного законного владельца, не связанном с лишением владения;</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возмещении убытков;</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если эти акты не соответствуют законам (иным нормативным правовым актам) и нарушают права и законные интересы юридических лиц и граждан, имеющих статус индивидуального предпринимателя;</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защите чести, достоинства и деловой репутации;</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об обжаловании отказа в государственной регистрации либо уклонения от государственной регистрации юридического лица или гражданина, имеющего статус индивидуального предпринимателя, и в других случаях, когда такая регистрация предусмотрена законом;</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взыскании с юридических лиц и граждан, имеющих статус индивидуального предпринимателя, штрафов государственными органами, органами местного самоуправления и иными органами, которые осуществляют контрольные функции, если федеральным законом не предусмотрен бесспорный (безакцептный) порядок их взыскания;</w:t>
      </w:r>
    </w:p>
    <w:p w:rsidR="00C26C91" w:rsidRPr="00B70CA4" w:rsidRDefault="00C26C91" w:rsidP="00A93FFD">
      <w:pPr>
        <w:widowControl/>
        <w:numPr>
          <w:ilvl w:val="0"/>
          <w:numId w:val="18"/>
        </w:numPr>
        <w:shd w:val="clear" w:color="auto" w:fill="FFFFFF"/>
        <w:autoSpaceDE w:val="0"/>
        <w:autoSpaceDN w:val="0"/>
        <w:adjustRightInd w:val="0"/>
        <w:spacing w:line="360" w:lineRule="auto"/>
        <w:ind w:left="0" w:firstLine="709"/>
        <w:rPr>
          <w:color w:val="000000"/>
          <w:sz w:val="28"/>
          <w:szCs w:val="28"/>
          <w:lang w:eastAsia="en-US"/>
        </w:rPr>
      </w:pPr>
      <w:r w:rsidRPr="00B70CA4">
        <w:rPr>
          <w:color w:val="000000"/>
          <w:sz w:val="28"/>
          <w:szCs w:val="28"/>
          <w:lang w:eastAsia="en-US"/>
        </w:rPr>
        <w:t>о возврате из бюджета денежных средств, списанных органами, осуществляющими контрольные функции, в бесспорном (безакцептном) порядке с нарушением нормативного правового акта.</w:t>
      </w: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Арбитражный суд рассматривает иные дела, в том числе:</w:t>
      </w: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об установлении фактов, значимых для возникновения, изменения или прекращения прав юридических лиц и граждан, имеющих статус индивидуального предпринимателя, в сфере экономической деятельности;</w:t>
      </w:r>
    </w:p>
    <w:p w:rsidR="00C26C91" w:rsidRPr="00B70CA4" w:rsidRDefault="00C26C91"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о несостоятельности (банкротстве) юридических лиц и граждан, имеющих статус индивидуального предпринимателя.</w:t>
      </w:r>
      <w:r w:rsidR="003213C1" w:rsidRPr="00B70CA4">
        <w:rPr>
          <w:color w:val="000000"/>
          <w:sz w:val="28"/>
          <w:szCs w:val="28"/>
          <w:lang w:eastAsia="en-US"/>
        </w:rPr>
        <w:t>[12]</w:t>
      </w:r>
    </w:p>
    <w:p w:rsidR="00A93FFD" w:rsidRPr="00B70CA4" w:rsidRDefault="00C26C91" w:rsidP="00A93FFD">
      <w:pPr>
        <w:widowControl/>
        <w:shd w:val="clear" w:color="auto" w:fill="FFFFFF"/>
        <w:autoSpaceDE w:val="0"/>
        <w:autoSpaceDN w:val="0"/>
        <w:adjustRightInd w:val="0"/>
        <w:spacing w:line="360" w:lineRule="auto"/>
        <w:ind w:firstLine="709"/>
        <w:rPr>
          <w:color w:val="000000"/>
          <w:sz w:val="28"/>
          <w:szCs w:val="22"/>
          <w:lang w:eastAsia="en-US"/>
        </w:rPr>
      </w:pPr>
      <w:r w:rsidRPr="00B70CA4">
        <w:rPr>
          <w:color w:val="000000"/>
          <w:sz w:val="28"/>
          <w:szCs w:val="28"/>
          <w:lang w:eastAsia="en-US"/>
        </w:rPr>
        <w:t>В некоторых случаях арбитражному суду подведомственны дела по экономическим спорам и иные дела с участием образований, не являющихся юридическими лицами, и граждан, не имеющих статуса индивидуального предпринимателя. Арбитражный суд рассматривает также подведомственные ему дела с участием иностранных организаций, организаций с иностранными инвестициями, международных организаций, иностранных граждан, лиц без гражданства, осуществляющих предпринимательскую деятельность, если иное не предусмотрено международным договором Российской Федерации.</w:t>
      </w:r>
      <w:r w:rsidR="00A93FFD" w:rsidRPr="00B70CA4">
        <w:rPr>
          <w:color w:val="000000"/>
          <w:sz w:val="28"/>
          <w:szCs w:val="28"/>
          <w:lang w:eastAsia="en-US"/>
        </w:rPr>
        <w:t xml:space="preserve"> </w:t>
      </w:r>
      <w:r w:rsidRPr="00B70CA4">
        <w:rPr>
          <w:color w:val="000000"/>
          <w:sz w:val="28"/>
          <w:szCs w:val="28"/>
          <w:lang w:eastAsia="en-US"/>
        </w:rPr>
        <w:t>К подведомственности арбитражного суда федеральным законом мог</w:t>
      </w:r>
      <w:r w:rsidR="003213C1" w:rsidRPr="00B70CA4">
        <w:rPr>
          <w:color w:val="000000"/>
          <w:sz w:val="28"/>
          <w:szCs w:val="28"/>
          <w:lang w:eastAsia="en-US"/>
        </w:rPr>
        <w:t>ут быть отнесены и другие дела [</w:t>
      </w:r>
      <w:r w:rsidRPr="00B70CA4">
        <w:rPr>
          <w:color w:val="000000"/>
          <w:sz w:val="28"/>
          <w:szCs w:val="28"/>
          <w:lang w:eastAsia="en-US"/>
        </w:rPr>
        <w:t>ст. 22</w:t>
      </w:r>
      <w:r w:rsidR="003213C1" w:rsidRPr="00B70CA4">
        <w:rPr>
          <w:color w:val="000000"/>
          <w:sz w:val="28"/>
          <w:szCs w:val="28"/>
          <w:lang w:eastAsia="en-US"/>
        </w:rPr>
        <w:t>,12]</w:t>
      </w:r>
      <w:r w:rsidRPr="00B70CA4">
        <w:rPr>
          <w:i/>
          <w:iCs/>
          <w:color w:val="000000"/>
          <w:sz w:val="28"/>
          <w:szCs w:val="28"/>
          <w:lang w:eastAsia="en-US"/>
        </w:rPr>
        <w:t>.</w:t>
      </w:r>
    </w:p>
    <w:p w:rsidR="00E500EB" w:rsidRPr="00B70CA4" w:rsidRDefault="00E500EB"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Возглавляет систему арбитражных судов Российской Федерации Высший Арбитражный Суд РФ. Это вышестоящая судебная инстанция по отношению к федеральным арбитражным судам округов и арбитражным судам субъектов Российской Федерации.</w:t>
      </w:r>
    </w:p>
    <w:p w:rsidR="00E500EB" w:rsidRPr="00B70CA4" w:rsidRDefault="00E500EB"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Он является высшим судебным органом по разрешению экономических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w:t>
      </w:r>
    </w:p>
    <w:p w:rsidR="00E500EB" w:rsidRPr="00B70CA4" w:rsidRDefault="00E500EB"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Высший Арбитражный Суд РФ образовывается в составе Председателя, заместителей Председателя и членов Суда. Председатель назначается на должность Советом Федерации Федерального Собрания РФ по представлению Президента РФ, основанному на заключении квалификационной коллегии судей Высшего Арбитражного Суда РФ. Заместители Председателя и другие судьи назначаются в том же порядке, но дополнительно требуется представление Председателя Высшего Арбитражного Суда РФ.</w:t>
      </w:r>
    </w:p>
    <w:p w:rsidR="00E500EB" w:rsidRPr="00B70CA4" w:rsidRDefault="00E500EB" w:rsidP="00A93FFD">
      <w:pPr>
        <w:widowControl/>
        <w:shd w:val="clear" w:color="auto" w:fill="FFFFFF"/>
        <w:autoSpaceDE w:val="0"/>
        <w:autoSpaceDN w:val="0"/>
        <w:adjustRightInd w:val="0"/>
        <w:spacing w:line="360" w:lineRule="auto"/>
        <w:ind w:firstLine="709"/>
        <w:rPr>
          <w:color w:val="000000"/>
          <w:sz w:val="28"/>
          <w:szCs w:val="28"/>
          <w:lang w:eastAsia="en-US"/>
        </w:rPr>
      </w:pPr>
      <w:r w:rsidRPr="00B70CA4">
        <w:rPr>
          <w:color w:val="000000"/>
          <w:sz w:val="28"/>
          <w:szCs w:val="28"/>
          <w:lang w:eastAsia="en-US"/>
        </w:rPr>
        <w:t>Созданный в соответствии с Конституцией РФ Высший Арбитражный Суд РФ может быть упразднен только путем внесения поправок в Конституцию РФ.</w:t>
      </w:r>
    </w:p>
    <w:p w:rsidR="0017101D" w:rsidRPr="00B70CA4" w:rsidRDefault="0017101D" w:rsidP="00A93FFD">
      <w:pPr>
        <w:widowControl/>
        <w:spacing w:line="360" w:lineRule="auto"/>
        <w:ind w:firstLine="709"/>
        <w:rPr>
          <w:b/>
          <w:bCs/>
          <w:color w:val="000000"/>
          <w:sz w:val="28"/>
          <w:szCs w:val="28"/>
          <w:lang w:eastAsia="en-US"/>
        </w:rPr>
      </w:pPr>
    </w:p>
    <w:p w:rsidR="00F95B0E" w:rsidRPr="00B70CA4" w:rsidRDefault="00F70B48" w:rsidP="00F70B48">
      <w:pPr>
        <w:widowControl/>
        <w:spacing w:line="360" w:lineRule="auto"/>
        <w:ind w:firstLine="709"/>
        <w:jc w:val="center"/>
        <w:rPr>
          <w:b/>
          <w:bCs/>
          <w:color w:val="000000"/>
          <w:sz w:val="28"/>
          <w:szCs w:val="28"/>
          <w:lang w:eastAsia="en-US"/>
        </w:rPr>
      </w:pPr>
      <w:r w:rsidRPr="00B70CA4">
        <w:rPr>
          <w:b/>
          <w:bCs/>
          <w:color w:val="000000"/>
          <w:sz w:val="28"/>
          <w:szCs w:val="28"/>
          <w:lang w:eastAsia="en-US"/>
        </w:rPr>
        <w:br w:type="page"/>
      </w:r>
      <w:r w:rsidR="00B026C6" w:rsidRPr="00B70CA4">
        <w:rPr>
          <w:b/>
          <w:bCs/>
          <w:color w:val="000000"/>
          <w:sz w:val="28"/>
          <w:szCs w:val="28"/>
          <w:lang w:eastAsia="en-US"/>
        </w:rPr>
        <w:t>ГЛАВА 3. ПРАВОЙ СТАТУС СУДЕЙ РФ</w:t>
      </w:r>
    </w:p>
    <w:p w:rsidR="005D7681" w:rsidRPr="00B70CA4" w:rsidRDefault="005D7681" w:rsidP="00F70B48">
      <w:pPr>
        <w:widowControl/>
        <w:spacing w:line="360" w:lineRule="auto"/>
        <w:ind w:firstLine="709"/>
        <w:jc w:val="center"/>
        <w:rPr>
          <w:b/>
          <w:bCs/>
          <w:color w:val="000000"/>
          <w:sz w:val="28"/>
          <w:szCs w:val="28"/>
          <w:lang w:eastAsia="en-US"/>
        </w:rPr>
      </w:pPr>
    </w:p>
    <w:p w:rsidR="00A93FFD" w:rsidRPr="00B70CA4" w:rsidRDefault="00B026C6" w:rsidP="00F70B48">
      <w:pPr>
        <w:widowControl/>
        <w:spacing w:line="360" w:lineRule="auto"/>
        <w:ind w:firstLine="709"/>
        <w:jc w:val="center"/>
        <w:rPr>
          <w:color w:val="000000"/>
          <w:sz w:val="28"/>
          <w:szCs w:val="28"/>
          <w:lang w:eastAsia="en-US"/>
        </w:rPr>
      </w:pPr>
      <w:r w:rsidRPr="00B70CA4">
        <w:rPr>
          <w:b/>
          <w:bCs/>
          <w:color w:val="000000"/>
          <w:sz w:val="28"/>
          <w:szCs w:val="28"/>
          <w:lang w:eastAsia="en-US"/>
        </w:rPr>
        <w:t>3.1 ПОНЯТИЕ ПРАВОВОГО СТАТУСА СУДЬИ РФ, ЕГО ЭЛЕМЕНТЫ</w:t>
      </w:r>
    </w:p>
    <w:p w:rsidR="00F70B48" w:rsidRPr="00B70CA4" w:rsidRDefault="00F70B48" w:rsidP="00A93FFD">
      <w:pPr>
        <w:widowControl/>
        <w:spacing w:line="360" w:lineRule="auto"/>
        <w:ind w:firstLine="709"/>
        <w:rPr>
          <w:bCs/>
          <w:color w:val="000000"/>
          <w:sz w:val="28"/>
          <w:szCs w:val="28"/>
          <w:lang w:eastAsia="en-US"/>
        </w:rPr>
      </w:pPr>
    </w:p>
    <w:p w:rsidR="00F95B0E" w:rsidRPr="00B70CA4" w:rsidRDefault="00F95B0E" w:rsidP="00A93FFD">
      <w:pPr>
        <w:widowControl/>
        <w:spacing w:line="360" w:lineRule="auto"/>
        <w:ind w:firstLine="709"/>
        <w:rPr>
          <w:color w:val="000000"/>
          <w:sz w:val="28"/>
          <w:szCs w:val="28"/>
          <w:lang w:eastAsia="en-US"/>
        </w:rPr>
      </w:pPr>
      <w:r w:rsidRPr="00B70CA4">
        <w:rPr>
          <w:bCs/>
          <w:color w:val="000000"/>
          <w:sz w:val="28"/>
          <w:szCs w:val="28"/>
          <w:lang w:eastAsia="en-US"/>
        </w:rPr>
        <w:t>Правовой статус судей – это особый судоустройственный институт, обуславливающий правовое положение судьи как государственного деятеля.</w:t>
      </w:r>
      <w:r w:rsidR="00A93FFD" w:rsidRPr="00B70CA4">
        <w:rPr>
          <w:bCs/>
          <w:color w:val="000000"/>
          <w:sz w:val="28"/>
          <w:szCs w:val="28"/>
          <w:lang w:eastAsia="en-US"/>
        </w:rPr>
        <w:t xml:space="preserve"> </w:t>
      </w:r>
      <w:r w:rsidRPr="00B70CA4">
        <w:rPr>
          <w:bCs/>
          <w:color w:val="000000"/>
          <w:sz w:val="28"/>
          <w:szCs w:val="28"/>
          <w:lang w:eastAsia="en-US"/>
        </w:rPr>
        <w:t>Правовой статус судьи устанавливается статьями 119 по 122 Конституции РФ, а также Федеральным законом «О статусе судей РФ», являющимся основополагающим документом, регламентирующим все стороны осуществления судьями своих полномочий, а также гарантии их независимости.</w:t>
      </w:r>
      <w:r w:rsidR="003213C1" w:rsidRPr="00B70CA4">
        <w:rPr>
          <w:bCs/>
          <w:color w:val="000000"/>
          <w:sz w:val="28"/>
          <w:szCs w:val="28"/>
          <w:lang w:eastAsia="en-US"/>
        </w:rPr>
        <w:t>[5]</w:t>
      </w:r>
    </w:p>
    <w:p w:rsidR="00F95B0E" w:rsidRPr="00B70CA4" w:rsidRDefault="00F95B0E" w:rsidP="00A93FFD">
      <w:pPr>
        <w:widowControl/>
        <w:spacing w:line="360" w:lineRule="auto"/>
        <w:ind w:firstLine="709"/>
        <w:rPr>
          <w:color w:val="000000"/>
          <w:sz w:val="28"/>
          <w:szCs w:val="28"/>
          <w:lang w:eastAsia="en-US"/>
        </w:rPr>
      </w:pPr>
      <w:r w:rsidRPr="00B70CA4">
        <w:rPr>
          <w:bCs/>
          <w:color w:val="000000"/>
          <w:sz w:val="28"/>
          <w:szCs w:val="28"/>
          <w:lang w:eastAsia="en-US"/>
        </w:rPr>
        <w:t>Статус судей слагается из многих элементов, предусмотренных законом:</w:t>
      </w:r>
    </w:p>
    <w:p w:rsidR="00F95B0E"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Судьями являются лица, исполняющие свои обязанности на профессиональной основе.</w:t>
      </w:r>
    </w:p>
    <w:p w:rsidR="00F95B0E"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В зависимости от стажа работы, занимаемой должности и других обстоятельств им присваиваются квалификационные классы (с 5-го по 1-ый и высший).</w:t>
      </w:r>
    </w:p>
    <w:p w:rsidR="00A93FFD"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К судьям предъявляются определенные требования и ограничения:</w:t>
      </w:r>
    </w:p>
    <w:p w:rsidR="00A93FFD" w:rsidRPr="00B70CA4" w:rsidRDefault="00F95B0E" w:rsidP="00A93FFD">
      <w:pPr>
        <w:widowControl/>
        <w:numPr>
          <w:ilvl w:val="1"/>
          <w:numId w:val="10"/>
        </w:numPr>
        <w:spacing w:line="360" w:lineRule="auto"/>
        <w:ind w:left="0" w:firstLine="709"/>
        <w:rPr>
          <w:bCs/>
          <w:color w:val="000000"/>
          <w:sz w:val="28"/>
          <w:szCs w:val="28"/>
          <w:lang w:eastAsia="en-US"/>
        </w:rPr>
      </w:pPr>
      <w:r w:rsidRPr="00B70CA4">
        <w:rPr>
          <w:bCs/>
          <w:color w:val="000000"/>
          <w:sz w:val="28"/>
          <w:szCs w:val="28"/>
          <w:lang w:eastAsia="en-US"/>
        </w:rPr>
        <w:t>соблюдать Конституцию РФ и законы;</w:t>
      </w:r>
    </w:p>
    <w:p w:rsidR="00A93FFD" w:rsidRPr="00B70CA4" w:rsidRDefault="00F95B0E" w:rsidP="00A93FFD">
      <w:pPr>
        <w:widowControl/>
        <w:numPr>
          <w:ilvl w:val="1"/>
          <w:numId w:val="10"/>
        </w:numPr>
        <w:spacing w:line="360" w:lineRule="auto"/>
        <w:ind w:left="0" w:firstLine="709"/>
        <w:rPr>
          <w:bCs/>
          <w:color w:val="000000"/>
          <w:sz w:val="28"/>
          <w:szCs w:val="28"/>
          <w:lang w:eastAsia="en-US"/>
        </w:rPr>
      </w:pPr>
      <w:r w:rsidRPr="00B70CA4">
        <w:rPr>
          <w:bCs/>
          <w:color w:val="000000"/>
          <w:sz w:val="28"/>
          <w:szCs w:val="28"/>
          <w:lang w:eastAsia="en-US"/>
        </w:rPr>
        <w:t>избегать всего, что могло бы умалить авторитет судебной власти, причинить ущерб репутации судьи и поставить под сомнение его объективность при осуществлении правосудия (например, личных связей, которые могут причинить ущерб репутации);</w:t>
      </w:r>
    </w:p>
    <w:p w:rsidR="00A93FFD" w:rsidRPr="00B70CA4" w:rsidRDefault="00F95B0E" w:rsidP="00A93FFD">
      <w:pPr>
        <w:widowControl/>
        <w:numPr>
          <w:ilvl w:val="1"/>
          <w:numId w:val="10"/>
        </w:numPr>
        <w:spacing w:line="360" w:lineRule="auto"/>
        <w:ind w:left="0" w:firstLine="709"/>
        <w:rPr>
          <w:bCs/>
          <w:color w:val="000000"/>
          <w:sz w:val="28"/>
          <w:szCs w:val="28"/>
          <w:lang w:eastAsia="en-US"/>
        </w:rPr>
      </w:pPr>
      <w:r w:rsidRPr="00B70CA4">
        <w:rPr>
          <w:bCs/>
          <w:color w:val="000000"/>
          <w:sz w:val="28"/>
          <w:szCs w:val="28"/>
          <w:lang w:eastAsia="en-US"/>
        </w:rPr>
        <w:t>не может быть депутатом (одновременно с судейской работой), третейским судьей или арбитром;</w:t>
      </w:r>
    </w:p>
    <w:p w:rsidR="00F95B0E" w:rsidRPr="00B70CA4" w:rsidRDefault="00F95B0E" w:rsidP="00A93FFD">
      <w:pPr>
        <w:widowControl/>
        <w:numPr>
          <w:ilvl w:val="1"/>
          <w:numId w:val="10"/>
        </w:numPr>
        <w:spacing w:line="360" w:lineRule="auto"/>
        <w:ind w:left="0" w:firstLine="709"/>
        <w:rPr>
          <w:bCs/>
          <w:color w:val="000000"/>
          <w:sz w:val="28"/>
          <w:szCs w:val="28"/>
          <w:lang w:eastAsia="en-US"/>
        </w:rPr>
      </w:pPr>
      <w:r w:rsidRPr="00B70CA4">
        <w:rPr>
          <w:bCs/>
          <w:color w:val="000000"/>
          <w:sz w:val="28"/>
          <w:szCs w:val="28"/>
          <w:lang w:eastAsia="en-US"/>
        </w:rPr>
        <w:t>не вправе принадлежать к политическим партиям и движениям, поддерживать их материально, публично выражать свои политические взгляды, участвовать в политических акциях;</w:t>
      </w:r>
    </w:p>
    <w:p w:rsidR="00F95B0E" w:rsidRPr="00B70CA4" w:rsidRDefault="00F95B0E" w:rsidP="00A93FFD">
      <w:pPr>
        <w:widowControl/>
        <w:numPr>
          <w:ilvl w:val="1"/>
          <w:numId w:val="10"/>
        </w:numPr>
        <w:spacing w:line="360" w:lineRule="auto"/>
        <w:ind w:left="0" w:firstLine="709"/>
        <w:rPr>
          <w:bCs/>
          <w:color w:val="000000"/>
          <w:sz w:val="28"/>
          <w:szCs w:val="28"/>
          <w:lang w:eastAsia="en-US"/>
        </w:rPr>
      </w:pPr>
      <w:r w:rsidRPr="00B70CA4">
        <w:rPr>
          <w:bCs/>
          <w:color w:val="000000"/>
          <w:sz w:val="28"/>
          <w:szCs w:val="28"/>
          <w:lang w:eastAsia="en-US"/>
        </w:rPr>
        <w:t>не вправе заниматься предпринимательской деятельностью или другой оплачиваемой деятельностью, кроме научной, преподавательской и иной творческой деятельности (эта деятельность не может финансироваться только за счет средств иностранных государств, международных и иностранных организаций, иностранных граждан и лиц без гражданства).</w:t>
      </w:r>
    </w:p>
    <w:p w:rsidR="00A93FFD"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Судьи независимы и подчиняются только Конституции РФ и федеральным законам. Они никому не подотчетны, а вмешательство в деятельность судей влечет уголовную ответственность.</w:t>
      </w:r>
    </w:p>
    <w:p w:rsidR="00F95B0E"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Требования и распоряжения судей при осуществлении ими своих полномочий обязательны для исполнения.</w:t>
      </w:r>
    </w:p>
    <w:p w:rsidR="00F95B0E"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Судьи несменяемы, т.е. они не могут быть назначены на другую должность или переведены в другой суд без их согласия. «</w:t>
      </w:r>
      <w:r w:rsidRPr="00B70CA4">
        <w:rPr>
          <w:color w:val="000000"/>
          <w:sz w:val="28"/>
          <w:szCs w:val="28"/>
          <w:lang w:eastAsia="en-US"/>
        </w:rPr>
        <w:t>Согласно ст. ст. 121, 122 Конституции Российской Федерации судьи в Российской Федерации несменяемы и неприкосновенны, поэтому представляются принципиально неприемлемыми предложения, направленные на резкое снижение этих важнейших гарантий независимости судьи. Принятие в полном объеме предлагаемых норм может привести к утрате судами самостоятельности и к их зависимости от органов исполнительной власти всех уровней: от районного звена до федеральных округов».</w:t>
      </w:r>
      <w:r w:rsidR="00B026C6" w:rsidRPr="00B70CA4">
        <w:rPr>
          <w:color w:val="000000"/>
          <w:sz w:val="28"/>
          <w:szCs w:val="28"/>
          <w:lang w:eastAsia="en-US"/>
        </w:rPr>
        <w:t>[</w:t>
      </w:r>
      <w:r w:rsidR="003213C1" w:rsidRPr="00B70CA4">
        <w:rPr>
          <w:color w:val="000000"/>
          <w:sz w:val="28"/>
          <w:szCs w:val="28"/>
          <w:lang w:eastAsia="en-US"/>
        </w:rPr>
        <w:t>30</w:t>
      </w:r>
      <w:r w:rsidR="00B026C6" w:rsidRPr="00B70CA4">
        <w:rPr>
          <w:color w:val="000000"/>
          <w:sz w:val="28"/>
          <w:szCs w:val="28"/>
          <w:lang w:eastAsia="en-US"/>
        </w:rPr>
        <w:t>]</w:t>
      </w:r>
    </w:p>
    <w:p w:rsidR="00F95B0E"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Полномочия судей не ограничены определенным сроком, кроме случаев, предусмотренных законом, но они могут быть приостановлены или прекращены по основаниям, указанным в законе. Предельный возраст пребывания в должности – 70 лет.</w:t>
      </w:r>
    </w:p>
    <w:p w:rsidR="00F95B0E"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Судьи неприкосновенны. Это в основном связанно с особым порядком привлечения их к уголовной и административной ответственности. Следует иметь в виду, что судейская неприкосновенность является не личной привилегией судьи, а средством защиты публичных интересов, прежде всего правосудия.</w:t>
      </w:r>
    </w:p>
    <w:p w:rsidR="00F95B0E"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Имеют право на отставку, т.е. на почетный</w:t>
      </w:r>
      <w:r w:rsidR="00A93FFD" w:rsidRPr="00B70CA4">
        <w:rPr>
          <w:bCs/>
          <w:color w:val="000000"/>
          <w:sz w:val="28"/>
          <w:szCs w:val="28"/>
          <w:lang w:eastAsia="en-US"/>
        </w:rPr>
        <w:t xml:space="preserve"> </w:t>
      </w:r>
      <w:r w:rsidRPr="00B70CA4">
        <w:rPr>
          <w:bCs/>
          <w:color w:val="000000"/>
          <w:sz w:val="28"/>
          <w:szCs w:val="28"/>
          <w:lang w:eastAsia="en-US"/>
        </w:rPr>
        <w:t>уход или почетное удаление</w:t>
      </w:r>
      <w:r w:rsidR="00A93FFD" w:rsidRPr="00B70CA4">
        <w:rPr>
          <w:bCs/>
          <w:color w:val="000000"/>
          <w:sz w:val="28"/>
          <w:szCs w:val="28"/>
          <w:lang w:eastAsia="en-US"/>
        </w:rPr>
        <w:t xml:space="preserve"> </w:t>
      </w:r>
      <w:r w:rsidRPr="00B70CA4">
        <w:rPr>
          <w:bCs/>
          <w:color w:val="000000"/>
          <w:sz w:val="28"/>
          <w:szCs w:val="28"/>
          <w:lang w:eastAsia="en-US"/>
        </w:rPr>
        <w:t>с должности.</w:t>
      </w:r>
    </w:p>
    <w:p w:rsidR="000F7FB0" w:rsidRPr="00B70CA4" w:rsidRDefault="00F95B0E" w:rsidP="00A93FFD">
      <w:pPr>
        <w:widowControl/>
        <w:spacing w:line="360" w:lineRule="auto"/>
        <w:ind w:firstLine="709"/>
        <w:rPr>
          <w:color w:val="000000"/>
          <w:sz w:val="28"/>
          <w:szCs w:val="28"/>
          <w:lang w:eastAsia="en-US"/>
        </w:rPr>
      </w:pPr>
      <w:r w:rsidRPr="00B70CA4">
        <w:rPr>
          <w:bCs/>
          <w:color w:val="000000"/>
          <w:sz w:val="28"/>
          <w:szCs w:val="28"/>
          <w:lang w:eastAsia="en-US"/>
        </w:rPr>
        <w:t>За совершение дисциплинарных проступков привлекаются к дисциплинарной ответственности в виде предупреждения или досрочного прекращения полномочий. «</w:t>
      </w:r>
      <w:r w:rsidRPr="00B70CA4">
        <w:rPr>
          <w:color w:val="000000"/>
          <w:sz w:val="28"/>
          <w:szCs w:val="28"/>
          <w:lang w:eastAsia="en-US"/>
        </w:rPr>
        <w:t>Многолетняя практика показала, что отсутствие для судей административной и дисциплинарной ответственности ни в коем случае не влияет отрицательно на состояние дел в правосудии.</w:t>
      </w:r>
    </w:p>
    <w:p w:rsidR="00F95B0E" w:rsidRPr="00B70CA4" w:rsidRDefault="00F95B0E" w:rsidP="00A93FFD">
      <w:pPr>
        <w:widowControl/>
        <w:spacing w:line="360" w:lineRule="auto"/>
        <w:ind w:firstLine="709"/>
        <w:rPr>
          <w:bCs/>
          <w:color w:val="000000"/>
          <w:sz w:val="28"/>
          <w:szCs w:val="28"/>
          <w:lang w:eastAsia="en-US"/>
        </w:rPr>
      </w:pPr>
      <w:r w:rsidRPr="00B70CA4">
        <w:rPr>
          <w:color w:val="000000"/>
          <w:sz w:val="28"/>
          <w:szCs w:val="28"/>
          <w:lang w:eastAsia="en-US"/>
        </w:rPr>
        <w:t>В случаях совершения судьями на работе или в быту проступков, порочащих честь и достоинство судьи, квалификационные коллегии прекращают их полномочия, а если поступок незначителен, предупреждают о недопустимости таких действий, чем проблема исчерпывается</w:t>
      </w:r>
      <w:r w:rsidR="00D00B8C" w:rsidRPr="00B70CA4">
        <w:rPr>
          <w:color w:val="000000"/>
          <w:sz w:val="28"/>
          <w:szCs w:val="28"/>
          <w:lang w:eastAsia="en-US"/>
        </w:rPr>
        <w:t>.[</w:t>
      </w:r>
      <w:r w:rsidR="003213C1" w:rsidRPr="00B70CA4">
        <w:rPr>
          <w:color w:val="000000"/>
          <w:sz w:val="28"/>
          <w:szCs w:val="28"/>
          <w:lang w:eastAsia="en-US"/>
        </w:rPr>
        <w:t>30</w:t>
      </w:r>
      <w:r w:rsidR="00D00B8C" w:rsidRPr="00B70CA4">
        <w:rPr>
          <w:color w:val="000000"/>
          <w:sz w:val="28"/>
          <w:szCs w:val="28"/>
          <w:lang w:eastAsia="en-US"/>
        </w:rPr>
        <w:t xml:space="preserve">] </w:t>
      </w:r>
      <w:r w:rsidRPr="00B70CA4">
        <w:rPr>
          <w:bCs/>
          <w:color w:val="000000"/>
          <w:sz w:val="28"/>
          <w:szCs w:val="28"/>
          <w:lang w:eastAsia="en-US"/>
        </w:rPr>
        <w:t>Федеральными законами предусмотрены меры материального обеспечения и социальной защиты судей, а в целях защиты жизни, здоровья, имущества могут применятся меры безопасности (личная охрана, охрана жилища, выдача оружия, изменение внешности и т.д.).</w:t>
      </w:r>
    </w:p>
    <w:p w:rsidR="00A93FFD" w:rsidRPr="00B70CA4" w:rsidRDefault="00F95B0E" w:rsidP="00A93FFD">
      <w:pPr>
        <w:widowControl/>
        <w:numPr>
          <w:ilvl w:val="0"/>
          <w:numId w:val="10"/>
        </w:numPr>
        <w:spacing w:line="360" w:lineRule="auto"/>
        <w:ind w:left="0" w:firstLine="709"/>
        <w:rPr>
          <w:bCs/>
          <w:color w:val="000000"/>
          <w:sz w:val="28"/>
          <w:szCs w:val="28"/>
          <w:lang w:eastAsia="en-US"/>
        </w:rPr>
      </w:pPr>
      <w:r w:rsidRPr="00B70CA4">
        <w:rPr>
          <w:bCs/>
          <w:color w:val="000000"/>
          <w:sz w:val="28"/>
          <w:szCs w:val="28"/>
          <w:lang w:eastAsia="en-US"/>
        </w:rPr>
        <w:t>Все судьи обладают единым статусом и различаются только своими полномочиями (компетенцией). Единство статуса означает равенство судей внутри судейского сообщества, равную защиту принадлежащих им прав, возложение одинаковых обязанностей и ограничений. Особенности правового положения некоторых категорий судей определяются федеральными конституционными законами, федеральными законами, а в случаях ими предусмотренных, также и законами субъектов РФ.</w:t>
      </w:r>
    </w:p>
    <w:p w:rsidR="00A93FFD" w:rsidRPr="00B70CA4" w:rsidRDefault="00F95B0E" w:rsidP="00A93FFD">
      <w:pPr>
        <w:widowControl/>
        <w:spacing w:line="360" w:lineRule="auto"/>
        <w:ind w:firstLine="709"/>
        <w:rPr>
          <w:color w:val="000000"/>
          <w:sz w:val="28"/>
          <w:szCs w:val="28"/>
          <w:lang w:eastAsia="en-US"/>
        </w:rPr>
      </w:pPr>
      <w:r w:rsidRPr="00B70CA4">
        <w:rPr>
          <w:bCs/>
          <w:color w:val="000000"/>
          <w:sz w:val="28"/>
          <w:szCs w:val="28"/>
          <w:lang w:eastAsia="en-US"/>
        </w:rPr>
        <w:t xml:space="preserve">Определив, что же такое статус судей и рассмотрев его элементы, можно сделать вывод, что в </w:t>
      </w:r>
      <w:r w:rsidRPr="00B70CA4">
        <w:rPr>
          <w:color w:val="000000"/>
          <w:sz w:val="28"/>
          <w:szCs w:val="28"/>
          <w:lang w:eastAsia="en-US"/>
        </w:rPr>
        <w:t>соответствии с Законом «О статусе судей в РФ» судьи - носители судебной власти в государстве. Только судам в лице судей, принадлежит вся судебная власть в Российской Федерации. Это налагает огромную ответственность на лиц, на которых законом возложено полномочие по осуществлению правосудия, возможность решать вопросы связанные не только с решением судьбы отдельных членов общества, но и самой жизни. Так же мы увидели, что согласно ст. 2 Закона «О статусе судей в РФ» «все судьи в Российской федерации обладают единым статусом и правовым положением, пользуются едиными, для всей территории России, правовыми гарантиями осуществления судебной деятельности, гарантиями</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социальной и правовой защиты, едиными нормами материального обеспечения</w:t>
      </w:r>
      <w:r w:rsidR="00D36313" w:rsidRPr="00B70CA4">
        <w:rPr>
          <w:color w:val="000000"/>
          <w:sz w:val="28"/>
          <w:szCs w:val="28"/>
          <w:lang w:eastAsia="en-US"/>
        </w:rPr>
        <w:t>[5]</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Помимо Закона «О статусе судей в РФ» существуют ряд документов, как законов, так и иных нормативных актов, также касающихся специфики осуществления судьями своих профессиональных обязанностей, регламентирующих специфические условия отправления судебной деятельности (например, «Положение о квалификационной аттестации судей» от 13 мая 1993 года, Указ Президента РФ «О назначении судей военных судов» от 13 марта 1995 года и др.).</w:t>
      </w:r>
    </w:p>
    <w:p w:rsidR="00B026C6" w:rsidRPr="00B70CA4" w:rsidRDefault="00B026C6" w:rsidP="00A93FFD">
      <w:pPr>
        <w:widowControl/>
        <w:spacing w:line="360" w:lineRule="auto"/>
        <w:ind w:firstLine="709"/>
        <w:rPr>
          <w:color w:val="000000"/>
          <w:sz w:val="28"/>
          <w:szCs w:val="28"/>
          <w:lang w:eastAsia="en-US"/>
        </w:rPr>
      </w:pPr>
    </w:p>
    <w:p w:rsidR="00A93FFD" w:rsidRPr="00B70CA4" w:rsidRDefault="00B026C6" w:rsidP="000F7FB0">
      <w:pPr>
        <w:widowControl/>
        <w:spacing w:line="360" w:lineRule="auto"/>
        <w:ind w:firstLine="709"/>
        <w:jc w:val="center"/>
        <w:rPr>
          <w:b/>
          <w:color w:val="000000"/>
          <w:sz w:val="28"/>
          <w:szCs w:val="28"/>
          <w:lang w:eastAsia="en-US"/>
        </w:rPr>
      </w:pPr>
      <w:r w:rsidRPr="00B70CA4">
        <w:rPr>
          <w:b/>
          <w:color w:val="000000"/>
          <w:sz w:val="28"/>
          <w:szCs w:val="28"/>
          <w:lang w:eastAsia="en-US"/>
        </w:rPr>
        <w:t>3.2 ТРЕБОВАНИЯ, ПРЕДЬЯВЛЯЕМЫЕ К КАНДИДАТАМ НА ДОЛЖНОСТЬ СУДЬИ</w:t>
      </w:r>
    </w:p>
    <w:p w:rsidR="000F7FB0" w:rsidRPr="00B70CA4" w:rsidRDefault="000F7FB0" w:rsidP="00A93FFD">
      <w:pPr>
        <w:widowControl/>
        <w:spacing w:line="360" w:lineRule="auto"/>
        <w:ind w:firstLine="709"/>
        <w:rPr>
          <w:color w:val="000000"/>
          <w:sz w:val="28"/>
          <w:szCs w:val="28"/>
          <w:lang w:eastAsia="en-US"/>
        </w:rPr>
      </w:pP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В соответствии со ст. 11 Федерального конституционного закона "О судебной системе Российской Федерации" судьями являются лица, наделенные в соответствии с Конституцией РФ полномочиями осуществлять правосудие и исполняющие свои обязанности на профессиональной основе.</w:t>
      </w:r>
    </w:p>
    <w:p w:rsidR="000F7FB0"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Действующее законодательство устанавливает, что все судьи в России обладают единым статусом и различаются между собой только полномочиями и компетенцией. Высокий статус судей определяет и наличие установленных высоких требований к кандидатам на должность судьи.</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Так, судьями могут быть граждане РФ, достигшие двадцатипятилетнего возраста, имеющие высшее юридическое образование и стаж работы по юридической профессии не менее пяти лет. Закон "О статусе судей в Российской Федерации" (ст. 4) детализировал конституционные требования о возрасте и стаже работы применительно к тому, на какую должность в судебной системе претендует тот или иной кандидат в судьи. Судьей Конституционного Суда РФ, например, может быть человек, достигший 40-летнего возраста и имеющий стаж работы по юридической профессии не менее пятнадцати лет (для кандидатов в судьи Конституционного суда РФ установлен повышенный стандарт требований к уровню их профессиональных познаний. Они должны иметь не просто высшее юридическое образование, но и обладать «признанной высокой квалификацией в области права»</w:t>
      </w:r>
      <w:r w:rsidR="00D36313" w:rsidRPr="00B70CA4">
        <w:rPr>
          <w:color w:val="000000"/>
          <w:sz w:val="28"/>
          <w:szCs w:val="28"/>
          <w:lang w:eastAsia="en-US"/>
        </w:rPr>
        <w:t>[5]</w:t>
      </w:r>
      <w:r w:rsidRPr="00B70CA4">
        <w:rPr>
          <w:color w:val="000000"/>
          <w:sz w:val="28"/>
          <w:szCs w:val="28"/>
          <w:lang w:eastAsia="en-US"/>
        </w:rPr>
        <w:t>; судьей Верховного Суда РФ, Высшего Арбитражного Суда РФ - достигший 35-летнего возраста и имеющий такой стаж не менее десяти лет;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(«При назначении судей военных судов в стаж работы по юридической профессии кандидатам на эти должности засчитывать срок их военной службы на офицерских должностях»</w:t>
      </w:r>
      <w:r w:rsidR="00D36313" w:rsidRPr="00B70CA4">
        <w:rPr>
          <w:color w:val="000000"/>
          <w:sz w:val="28"/>
          <w:szCs w:val="28"/>
          <w:lang w:eastAsia="en-US"/>
        </w:rPr>
        <w:t>[6]</w:t>
      </w:r>
      <w:r w:rsidRPr="00B70CA4">
        <w:rPr>
          <w:color w:val="000000"/>
          <w:sz w:val="28"/>
          <w:szCs w:val="28"/>
          <w:lang w:eastAsia="en-US"/>
        </w:rPr>
        <w:t>), федерального арбитражного суда округа - достигший 30-летнего возраста и имеющий стаж не менее семи лет;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 достигший 25-летнего возраста и имеющий стаж работы по юридической профессии не менее пяти лет.</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Следует отметить, что под "юридической профессией" понимается работа в судебных органах, прокуратуре, адвокатуре, в юридических подразделениях государственных органов, общественных объединений и коммерческих структур, а также научная и преподавательская деятельность в области права.</w:t>
      </w:r>
    </w:p>
    <w:p w:rsidR="000F7FB0"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Нормы Конституции РФ определяют возможность установления федеральным законом дополнительных требований к судьям. Прежде всего, они обязаны неукоснительно соблюдать К</w:t>
      </w:r>
      <w:r w:rsidR="0017101D" w:rsidRPr="00B70CA4">
        <w:rPr>
          <w:color w:val="000000"/>
          <w:sz w:val="28"/>
          <w:szCs w:val="28"/>
          <w:lang w:eastAsia="en-US"/>
        </w:rPr>
        <w:t>онституцию РФ и законы.</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Высокий статус судьи не только обязывает быть профессионально</w:t>
      </w:r>
      <w:r w:rsidR="0017101D" w:rsidRPr="00B70CA4">
        <w:rPr>
          <w:color w:val="000000"/>
          <w:sz w:val="28"/>
          <w:szCs w:val="28"/>
          <w:lang w:eastAsia="en-US"/>
        </w:rPr>
        <w:t xml:space="preserve"> </w:t>
      </w:r>
      <w:r w:rsidRPr="00B70CA4">
        <w:rPr>
          <w:color w:val="000000"/>
          <w:sz w:val="28"/>
          <w:szCs w:val="28"/>
          <w:lang w:eastAsia="en-US"/>
        </w:rPr>
        <w:t>подготовленным, обладать необходимым набором деловых качеств, уметь организовать свою работу, но и требует наличия определенных качеств, без которых работа судьи невозможна. Этот человек должен обладать высокой внутренней культурой, иметь такие качества, как порядочность, доброжелательность, терпимость, корректность, уравновешенность и т.д. «Право судить других должно быть заслужено безупречным с точки зрения закона и морали поведением судьи при исполнении служебных обязанностей, а также в быту. Не случайно Кодекс чести судей РФ устанавливает особые</w:t>
      </w:r>
      <w:r w:rsidR="005D7681" w:rsidRPr="00B70CA4">
        <w:rPr>
          <w:color w:val="000000"/>
          <w:sz w:val="28"/>
          <w:szCs w:val="28"/>
          <w:lang w:eastAsia="en-US"/>
        </w:rPr>
        <w:t xml:space="preserve"> </w:t>
      </w:r>
      <w:r w:rsidRPr="00B70CA4">
        <w:rPr>
          <w:color w:val="000000"/>
          <w:sz w:val="28"/>
          <w:szCs w:val="28"/>
          <w:lang w:eastAsia="en-US"/>
        </w:rPr>
        <w:t>правила поведения судей при осуществлении процессуальной деятельности (ст. 2) и во внеслужебной деятельности (ст. 3)».</w:t>
      </w:r>
      <w:r w:rsidR="00D36313" w:rsidRPr="00B70CA4">
        <w:rPr>
          <w:color w:val="000000"/>
          <w:sz w:val="28"/>
          <w:szCs w:val="28"/>
          <w:lang w:eastAsia="en-US"/>
        </w:rPr>
        <w:t>[</w:t>
      </w:r>
      <w:r w:rsidR="003213C1" w:rsidRPr="00B70CA4">
        <w:rPr>
          <w:color w:val="000000"/>
          <w:sz w:val="28"/>
          <w:szCs w:val="28"/>
          <w:lang w:eastAsia="en-US"/>
        </w:rPr>
        <w:t>31</w:t>
      </w:r>
      <w:r w:rsidR="00D36313" w:rsidRPr="00B70CA4">
        <w:rPr>
          <w:color w:val="000000"/>
          <w:sz w:val="28"/>
          <w:szCs w:val="28"/>
          <w:lang w:eastAsia="en-US"/>
        </w:rPr>
        <w:t>]</w:t>
      </w:r>
      <w:r w:rsidRPr="00B70CA4">
        <w:rPr>
          <w:color w:val="000000"/>
          <w:sz w:val="28"/>
          <w:szCs w:val="28"/>
          <w:lang w:eastAsia="en-US"/>
        </w:rPr>
        <w:t xml:space="preserve"> Кодекс чести судьи требуют, чтобы на должность судьи назначались лица, не совершившие порочащих проступков. Но они не указывают, какие действия судьи или кандидата на должность судьи следует считать порочащими проступками. Определение степени тяжести проступка лежит на квалификационной коллегии судей.</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 Перечень заболеваний, препятствующих назначению на должность судьи, утверждается решением Совета судей Российской Федерации на основании представления федерального органа исполнительной власти в области здравоохранения. Форма документа, свидетельствующего об отсутствии заболеваний, препятствующих назначению на должность судьи, утверждается федеральным органом исполнительной власти в области здравоохранения».</w:t>
      </w:r>
      <w:r w:rsidR="00D36313" w:rsidRPr="00B70CA4">
        <w:rPr>
          <w:color w:val="000000"/>
          <w:sz w:val="28"/>
          <w:szCs w:val="28"/>
          <w:lang w:eastAsia="en-US"/>
        </w:rPr>
        <w:t>[</w:t>
      </w:r>
      <w:r w:rsidR="003213C1" w:rsidRPr="00B70CA4">
        <w:rPr>
          <w:color w:val="000000"/>
          <w:sz w:val="28"/>
          <w:szCs w:val="28"/>
          <w:lang w:eastAsia="en-US"/>
        </w:rPr>
        <w:t>32</w:t>
      </w:r>
      <w:r w:rsidR="00D36313" w:rsidRPr="00B70CA4">
        <w:rPr>
          <w:color w:val="000000"/>
          <w:sz w:val="28"/>
          <w:szCs w:val="28"/>
          <w:lang w:eastAsia="en-US"/>
        </w:rPr>
        <w:t>]</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Изучив, какие требования предъявляются на должность судьи, можно сделать вывод, что критерии достаточно велики, так как звание судьи очень высоко, но постоянно возрастающая нагрузка, отсутствие зачастую самых элементарных условий труда, относительно невысокая заработная плата сделали работу судьи малопрестижной. В связи с этим возникают трудности с подбором кандидатов на должности судей. Нередки случаи, когда вновь назначенные судьи через непродолжительный период времени по тем или иным причинам профессионального или личного порядка не могут исполнять работу судьи.</w:t>
      </w:r>
    </w:p>
    <w:p w:rsidR="003D5074" w:rsidRPr="00B70CA4" w:rsidRDefault="003D5074" w:rsidP="00A93FFD">
      <w:pPr>
        <w:widowControl/>
        <w:spacing w:line="360" w:lineRule="auto"/>
        <w:ind w:firstLine="709"/>
        <w:rPr>
          <w:color w:val="000000"/>
          <w:sz w:val="28"/>
          <w:szCs w:val="28"/>
          <w:lang w:eastAsia="en-US"/>
        </w:rPr>
      </w:pPr>
    </w:p>
    <w:p w:rsidR="00A93FFD" w:rsidRPr="00B70CA4" w:rsidRDefault="003D5074" w:rsidP="000F7FB0">
      <w:pPr>
        <w:widowControl/>
        <w:spacing w:line="360" w:lineRule="auto"/>
        <w:ind w:firstLine="709"/>
        <w:jc w:val="center"/>
        <w:rPr>
          <w:b/>
          <w:color w:val="000000"/>
          <w:sz w:val="28"/>
          <w:szCs w:val="28"/>
          <w:lang w:eastAsia="en-US"/>
        </w:rPr>
      </w:pPr>
      <w:r w:rsidRPr="00B70CA4">
        <w:rPr>
          <w:b/>
          <w:color w:val="000000"/>
          <w:sz w:val="28"/>
          <w:szCs w:val="28"/>
          <w:lang w:eastAsia="en-US"/>
        </w:rPr>
        <w:t>3.2.1 ОСОБЫЙ ПОРЯДОК ОТБОРА СУДЕЙ</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Каждый гражданин Российской Федерации, отвечающий требованиям, предъявляемым к кандидату на должность судьи соответствующего суда, имеет право обратиться в квалификационную коллегию судей с заявлением о рекомендации на эту должность.</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Квалификационная коллегия в пределах своей компетенции рассматривает заявление и с учетом результатов квалификационного экзамена дает заключение о рекомендации кандидата на должность судьи либо об отказе в ней. Квалификационный экзамен на должность судьи принимает состоящая при органе юстиции экзаменационная комиссия. Ее персональный состав утверждается соответствующей квалификационной коллегией судей. Результаты квалификационного экзамена действительны в течение трех лет с момента его сдачи и на протяжении всего времени работы в должности судьи.</w:t>
      </w:r>
      <w:r w:rsidR="00A93FFD" w:rsidRPr="00B70CA4">
        <w:rPr>
          <w:color w:val="000000"/>
          <w:sz w:val="28"/>
          <w:szCs w:val="28"/>
          <w:lang w:eastAsia="en-US"/>
        </w:rPr>
        <w:t xml:space="preserve"> </w:t>
      </w:r>
      <w:r w:rsidRPr="00B70CA4">
        <w:rPr>
          <w:color w:val="000000"/>
          <w:sz w:val="28"/>
          <w:szCs w:val="28"/>
          <w:lang w:eastAsia="en-US"/>
        </w:rPr>
        <w:t>Далее квалификационная коллегия представляет председателю соответствующего суда заключение на рекомендуемого кандидата. При согласии председателя кандидатура вноситься на рассмотрение органа государственной власти, который и наделяет кандидата полномочиями судьи.</w:t>
      </w:r>
      <w:r w:rsidR="00A93FFD" w:rsidRPr="00B70CA4">
        <w:rPr>
          <w:color w:val="000000"/>
          <w:sz w:val="28"/>
          <w:szCs w:val="28"/>
          <w:lang w:eastAsia="en-US"/>
        </w:rPr>
        <w:t xml:space="preserve"> </w:t>
      </w:r>
      <w:r w:rsidRPr="00B70CA4">
        <w:rPr>
          <w:color w:val="000000"/>
          <w:sz w:val="28"/>
          <w:szCs w:val="28"/>
          <w:lang w:eastAsia="en-US"/>
        </w:rPr>
        <w:t>«Основными причинами отказа дачи положительного заключения кандидатам на должность судьи квалификационные коллегии чаще всего указывали на недостаточные знания действующего законодательства, возраст, отрицательные характеризующие данные по прежним местам работы, совершение в прошлом порочащего поступка, отсутствие необходимых деловых и моральных качеств, а также установление в ходе проверок негативных данных о кандидате и его близких родственниках, фактов неурегулированных семейных отношений, сведений о состоянии здоровья кандидата».</w:t>
      </w:r>
      <w:r w:rsidR="00D36313" w:rsidRPr="00B70CA4">
        <w:rPr>
          <w:color w:val="000000"/>
          <w:sz w:val="28"/>
          <w:szCs w:val="28"/>
          <w:lang w:eastAsia="en-US"/>
        </w:rPr>
        <w:t>[</w:t>
      </w:r>
      <w:r w:rsidR="003213C1" w:rsidRPr="00B70CA4">
        <w:rPr>
          <w:color w:val="000000"/>
          <w:sz w:val="28"/>
          <w:szCs w:val="28"/>
          <w:lang w:eastAsia="en-US"/>
        </w:rPr>
        <w:t>29</w:t>
      </w:r>
      <w:r w:rsidR="00D36313" w:rsidRPr="00B70CA4">
        <w:rPr>
          <w:color w:val="000000"/>
          <w:sz w:val="28"/>
          <w:szCs w:val="28"/>
          <w:lang w:eastAsia="en-US"/>
        </w:rPr>
        <w:t>]</w:t>
      </w:r>
      <w:r w:rsidRPr="00B70CA4">
        <w:rPr>
          <w:color w:val="000000"/>
          <w:sz w:val="28"/>
          <w:szCs w:val="28"/>
          <w:lang w:eastAsia="en-US"/>
        </w:rPr>
        <w:t xml:space="preserve"> Закон определил, что повторное обращение в квалификационную коллегию судей с аналогичным заявлением</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допускается не ранее чем через год со дня дачи заключения.</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В соответствии со ст. 14 Положения о квалификационных коллегиях судей коллегия вправе получать необходимую для осуществления своих полномочий информацию. Не является исключением и информация о лицах, претендующих на должность судьи. В методическом письме ВККС рекомендовано запрашивать в соответствующих органах сведения о наличии или отсутствии судимости как у самого кандидата, так и у его близких родственников, мнение председателя суда и судей о возможности назначения конкретного лица на вакантную должность в их суд, истребовать характеристики не только с последнего, но и с предыдущих мест работы за последние пять - десять лет.</w:t>
      </w:r>
    </w:p>
    <w:p w:rsidR="003D5074" w:rsidRPr="00B70CA4" w:rsidRDefault="003D5074" w:rsidP="00A93FFD">
      <w:pPr>
        <w:widowControl/>
        <w:spacing w:line="360" w:lineRule="auto"/>
        <w:ind w:firstLine="709"/>
        <w:rPr>
          <w:color w:val="000000"/>
          <w:sz w:val="28"/>
          <w:szCs w:val="28"/>
          <w:lang w:eastAsia="en-US"/>
        </w:rPr>
      </w:pPr>
    </w:p>
    <w:p w:rsidR="00A93FFD" w:rsidRPr="00B70CA4" w:rsidRDefault="003D5074" w:rsidP="000F7FB0">
      <w:pPr>
        <w:widowControl/>
        <w:spacing w:line="360" w:lineRule="auto"/>
        <w:ind w:firstLine="709"/>
        <w:jc w:val="center"/>
        <w:rPr>
          <w:b/>
          <w:color w:val="000000"/>
          <w:sz w:val="28"/>
          <w:szCs w:val="28"/>
          <w:lang w:eastAsia="en-US"/>
        </w:rPr>
      </w:pPr>
      <w:r w:rsidRPr="00B70CA4">
        <w:rPr>
          <w:b/>
          <w:color w:val="000000"/>
          <w:sz w:val="28"/>
          <w:szCs w:val="28"/>
          <w:lang w:eastAsia="en-US"/>
        </w:rPr>
        <w:t>3.2.2 НАДЕЛЕНИЕ СУДЕЙ ПОЛНОМОЧИЯМИ</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«С самого момента вступления в должность судьи гражданин пересекает границы обычного гражданского состояния, вступая в иное измерение своей жизни. Так, гражданин, впервые назначенный Указом Президента Российской Федерации или Советом Федерации Федерального Собрания Российской Федерации на должность судьи, может приступить к исполнению судейских полномочий только после публичного принятия присяги. Принятие присяги судьи - не только акт торжественной клятвы честно и добросовестно исполнять свои обязанности, осуществлять правосудие, подчиняясь только закону, быть беспристрастным и справедливым, как велят долг судьи и совесть. Принятие присяги судьи является одновременно и актом, свидетельствующим о признании обществом, государством и самим гражданином независимости судьи даже от тех инстанций, которые его назначили на эту должность».</w:t>
      </w:r>
      <w:r w:rsidR="001F0B2D" w:rsidRPr="00B70CA4">
        <w:rPr>
          <w:color w:val="000000"/>
          <w:sz w:val="28"/>
          <w:szCs w:val="28"/>
          <w:lang w:eastAsia="en-US"/>
        </w:rPr>
        <w:t>[</w:t>
      </w:r>
      <w:r w:rsidR="003213C1" w:rsidRPr="00B70CA4">
        <w:rPr>
          <w:color w:val="000000"/>
          <w:sz w:val="28"/>
          <w:szCs w:val="28"/>
          <w:lang w:eastAsia="en-US"/>
        </w:rPr>
        <w:t>28</w:t>
      </w:r>
      <w:r w:rsidR="001F0B2D" w:rsidRPr="00B70CA4">
        <w:rPr>
          <w:color w:val="000000"/>
          <w:sz w:val="28"/>
          <w:szCs w:val="28"/>
          <w:lang w:eastAsia="en-US"/>
        </w:rPr>
        <w:t>]</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r w:rsidR="001F0B2D" w:rsidRPr="00B70CA4">
        <w:rPr>
          <w:color w:val="000000"/>
          <w:sz w:val="28"/>
          <w:szCs w:val="28"/>
          <w:lang w:eastAsia="en-US"/>
        </w:rPr>
        <w:t>[</w:t>
      </w:r>
      <w:r w:rsidR="003213C1" w:rsidRPr="00B70CA4">
        <w:rPr>
          <w:color w:val="000000"/>
          <w:sz w:val="28"/>
          <w:szCs w:val="28"/>
          <w:lang w:eastAsia="en-US"/>
        </w:rPr>
        <w:t>27</w:t>
      </w:r>
      <w:r w:rsidR="001F0B2D" w:rsidRPr="00B70CA4">
        <w:rPr>
          <w:color w:val="000000"/>
          <w:sz w:val="28"/>
          <w:szCs w:val="28"/>
          <w:lang w:eastAsia="en-US"/>
        </w:rPr>
        <w:t>]</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 Судьи Конституционного Суда назначаются на должность Советом Федерации по представлению Президента РФ с учетом мнения Конституционного Суда.</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 Судьи Верховного и Высшего Арбитражного Суда назначаются на должность Советом Федерации по представлению Президента РФ с учетом мнения</w:t>
      </w:r>
      <w:r w:rsidR="00A93FFD" w:rsidRPr="00B70CA4">
        <w:rPr>
          <w:color w:val="000000"/>
          <w:sz w:val="28"/>
          <w:szCs w:val="28"/>
          <w:lang w:eastAsia="en-US"/>
        </w:rPr>
        <w:t xml:space="preserve"> </w:t>
      </w:r>
      <w:r w:rsidRPr="00B70CA4">
        <w:rPr>
          <w:color w:val="000000"/>
          <w:sz w:val="28"/>
          <w:szCs w:val="28"/>
          <w:lang w:eastAsia="en-US"/>
        </w:rPr>
        <w:t>Председателя Верховного или Высшего Арбитражного Суда соответственно.</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 Судьи других Федеральных Судов общей юрисдикции и судьи Арбитражных судов назначаются на должность Президентом РФ по</w:t>
      </w:r>
      <w:r w:rsidR="0017101D" w:rsidRPr="00B70CA4">
        <w:rPr>
          <w:color w:val="000000"/>
          <w:sz w:val="28"/>
          <w:szCs w:val="28"/>
          <w:lang w:eastAsia="en-US"/>
        </w:rPr>
        <w:t xml:space="preserve"> </w:t>
      </w:r>
      <w:r w:rsidRPr="00B70CA4">
        <w:rPr>
          <w:color w:val="000000"/>
          <w:sz w:val="28"/>
          <w:szCs w:val="28"/>
          <w:lang w:eastAsia="en-US"/>
        </w:rPr>
        <w:t>представлению</w:t>
      </w:r>
      <w:r w:rsidR="00A93FFD" w:rsidRPr="00B70CA4">
        <w:rPr>
          <w:color w:val="000000"/>
          <w:sz w:val="28"/>
          <w:szCs w:val="28"/>
          <w:lang w:eastAsia="en-US"/>
        </w:rPr>
        <w:t xml:space="preserve"> </w:t>
      </w:r>
      <w:r w:rsidRPr="00B70CA4">
        <w:rPr>
          <w:color w:val="000000"/>
          <w:sz w:val="28"/>
          <w:szCs w:val="28"/>
          <w:lang w:eastAsia="en-US"/>
        </w:rPr>
        <w:t>Председателя Верховного или Высшего Арбитражного Суда с учетом мнения законодательного органа данного субъекта и квалификационной коллегией судей.</w:t>
      </w:r>
    </w:p>
    <w:p w:rsidR="00F95B0E"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 Мировые судьи либо избираются населением судебного участка, либо назначаются на должность органами законодательной власти субъекта.</w:t>
      </w:r>
    </w:p>
    <w:p w:rsidR="00A93FFD" w:rsidRPr="00B70CA4" w:rsidRDefault="00F95B0E" w:rsidP="00A93FFD">
      <w:pPr>
        <w:widowControl/>
        <w:spacing w:line="360" w:lineRule="auto"/>
        <w:ind w:firstLine="709"/>
        <w:rPr>
          <w:color w:val="000000"/>
          <w:sz w:val="28"/>
          <w:szCs w:val="28"/>
          <w:lang w:eastAsia="en-US"/>
        </w:rPr>
      </w:pPr>
      <w:r w:rsidRPr="00B70CA4">
        <w:rPr>
          <w:color w:val="000000"/>
          <w:sz w:val="28"/>
          <w:szCs w:val="28"/>
          <w:lang w:eastAsia="en-US"/>
        </w:rPr>
        <w:t>- Судьи Конституционных уставных судов назначаются в соответствии с законодательством данного субъекта.</w:t>
      </w:r>
    </w:p>
    <w:p w:rsidR="008F6CE0" w:rsidRPr="00B70CA4" w:rsidRDefault="008F6CE0" w:rsidP="00A93FFD">
      <w:pPr>
        <w:widowControl/>
        <w:tabs>
          <w:tab w:val="left" w:pos="7155"/>
        </w:tabs>
        <w:spacing w:line="360" w:lineRule="auto"/>
        <w:ind w:firstLine="709"/>
        <w:rPr>
          <w:b/>
          <w:color w:val="000000"/>
          <w:sz w:val="28"/>
          <w:szCs w:val="28"/>
          <w:lang w:eastAsia="en-US"/>
        </w:rPr>
      </w:pPr>
    </w:p>
    <w:p w:rsidR="00A93FFD" w:rsidRPr="00B70CA4" w:rsidRDefault="005D7681" w:rsidP="000F7FB0">
      <w:pPr>
        <w:widowControl/>
        <w:tabs>
          <w:tab w:val="left" w:pos="7155"/>
        </w:tabs>
        <w:spacing w:line="360" w:lineRule="auto"/>
        <w:ind w:firstLine="709"/>
        <w:jc w:val="center"/>
        <w:rPr>
          <w:b/>
          <w:color w:val="000000"/>
          <w:sz w:val="28"/>
          <w:szCs w:val="28"/>
          <w:lang w:eastAsia="en-US"/>
        </w:rPr>
      </w:pPr>
      <w:r w:rsidRPr="00B70CA4">
        <w:rPr>
          <w:b/>
          <w:color w:val="000000"/>
          <w:sz w:val="28"/>
          <w:szCs w:val="28"/>
          <w:lang w:eastAsia="en-US"/>
        </w:rPr>
        <w:t>3.3</w:t>
      </w:r>
      <w:r w:rsidR="00C30770" w:rsidRPr="00B70CA4">
        <w:rPr>
          <w:b/>
          <w:color w:val="000000"/>
          <w:sz w:val="28"/>
          <w:szCs w:val="28"/>
          <w:lang w:eastAsia="en-US"/>
        </w:rPr>
        <w:t xml:space="preserve"> ОБЩИЕ ПРОБЛЕМЫ ПРАВОВОГО СТАТУСА СУДЕЙ И ПЕРСПЕКТИВЫ РАЗВИТИЯ СУДЕБНОЙ СИСТЕМЫ В РФ</w:t>
      </w:r>
    </w:p>
    <w:p w:rsidR="000F7FB0" w:rsidRPr="00B70CA4" w:rsidRDefault="000F7FB0" w:rsidP="00A93FFD">
      <w:pPr>
        <w:widowControl/>
        <w:tabs>
          <w:tab w:val="left" w:pos="7155"/>
        </w:tabs>
        <w:spacing w:line="360" w:lineRule="auto"/>
        <w:ind w:firstLine="709"/>
        <w:rPr>
          <w:color w:val="000000"/>
          <w:sz w:val="28"/>
          <w:szCs w:val="28"/>
          <w:lang w:eastAsia="en-US"/>
        </w:rPr>
      </w:pPr>
    </w:p>
    <w:p w:rsidR="00A93FFD" w:rsidRPr="00B70CA4" w:rsidRDefault="00F95B0E" w:rsidP="00A93FFD">
      <w:pPr>
        <w:widowControl/>
        <w:tabs>
          <w:tab w:val="left" w:pos="7155"/>
        </w:tabs>
        <w:spacing w:line="360" w:lineRule="auto"/>
        <w:ind w:firstLine="709"/>
        <w:rPr>
          <w:color w:val="000000"/>
          <w:sz w:val="28"/>
          <w:szCs w:val="28"/>
          <w:lang w:eastAsia="en-US"/>
        </w:rPr>
      </w:pPr>
      <w:r w:rsidRPr="00B70CA4">
        <w:rPr>
          <w:color w:val="000000"/>
          <w:sz w:val="28"/>
          <w:szCs w:val="28"/>
          <w:lang w:eastAsia="en-US"/>
        </w:rPr>
        <w:t>Несмотря на</w:t>
      </w:r>
      <w:r w:rsidR="00A93FFD" w:rsidRPr="00B70CA4">
        <w:rPr>
          <w:color w:val="000000"/>
          <w:sz w:val="28"/>
          <w:szCs w:val="28"/>
          <w:lang w:eastAsia="en-US"/>
        </w:rPr>
        <w:t xml:space="preserve"> </w:t>
      </w:r>
      <w:r w:rsidRPr="00B70CA4">
        <w:rPr>
          <w:color w:val="000000"/>
          <w:sz w:val="28"/>
          <w:szCs w:val="28"/>
          <w:lang w:eastAsia="en-US"/>
        </w:rPr>
        <w:t>трудности,</w:t>
      </w:r>
      <w:r w:rsidR="00A93FFD" w:rsidRPr="00B70CA4">
        <w:rPr>
          <w:color w:val="000000"/>
          <w:sz w:val="28"/>
          <w:szCs w:val="28"/>
          <w:lang w:eastAsia="en-US"/>
        </w:rPr>
        <w:t xml:space="preserve"> </w:t>
      </w:r>
      <w:r w:rsidRPr="00B70CA4">
        <w:rPr>
          <w:color w:val="000000"/>
          <w:sz w:val="28"/>
          <w:szCs w:val="28"/>
          <w:lang w:eastAsia="en-US"/>
        </w:rPr>
        <w:t>а</w:t>
      </w:r>
      <w:r w:rsidR="00A93FFD" w:rsidRPr="00B70CA4">
        <w:rPr>
          <w:color w:val="000000"/>
          <w:sz w:val="28"/>
          <w:szCs w:val="28"/>
          <w:lang w:eastAsia="en-US"/>
        </w:rPr>
        <w:t xml:space="preserve"> </w:t>
      </w:r>
      <w:r w:rsidRPr="00B70CA4">
        <w:rPr>
          <w:color w:val="000000"/>
          <w:sz w:val="28"/>
          <w:szCs w:val="28"/>
          <w:lang w:eastAsia="en-US"/>
        </w:rPr>
        <w:t>иногда</w:t>
      </w:r>
      <w:r w:rsidR="00A93FFD" w:rsidRPr="00B70CA4">
        <w:rPr>
          <w:color w:val="000000"/>
          <w:sz w:val="28"/>
          <w:szCs w:val="28"/>
          <w:lang w:eastAsia="en-US"/>
        </w:rPr>
        <w:t xml:space="preserve"> </w:t>
      </w:r>
      <w:r w:rsidRPr="00B70CA4">
        <w:rPr>
          <w:color w:val="000000"/>
          <w:sz w:val="28"/>
          <w:szCs w:val="28"/>
          <w:lang w:eastAsia="en-US"/>
        </w:rPr>
        <w:t>и</w:t>
      </w:r>
      <w:r w:rsidR="00A93FFD" w:rsidRPr="00B70CA4">
        <w:rPr>
          <w:color w:val="000000"/>
          <w:sz w:val="28"/>
          <w:szCs w:val="28"/>
          <w:lang w:eastAsia="en-US"/>
        </w:rPr>
        <w:t xml:space="preserve"> </w:t>
      </w:r>
      <w:r w:rsidRPr="00B70CA4">
        <w:rPr>
          <w:color w:val="000000"/>
          <w:sz w:val="28"/>
          <w:szCs w:val="28"/>
          <w:lang w:eastAsia="en-US"/>
        </w:rPr>
        <w:t>противодействие</w:t>
      </w:r>
      <w:r w:rsidR="00A93FFD" w:rsidRPr="00B70CA4">
        <w:rPr>
          <w:color w:val="000000"/>
          <w:sz w:val="28"/>
          <w:szCs w:val="28"/>
          <w:lang w:eastAsia="en-US"/>
        </w:rPr>
        <w:t xml:space="preserve"> </w:t>
      </w:r>
      <w:r w:rsidRPr="00B70CA4">
        <w:rPr>
          <w:color w:val="000000"/>
          <w:sz w:val="28"/>
          <w:szCs w:val="28"/>
          <w:lang w:eastAsia="en-US"/>
        </w:rPr>
        <w:t>развитию</w:t>
      </w:r>
      <w:r w:rsidR="0017101D" w:rsidRPr="00B70CA4">
        <w:rPr>
          <w:color w:val="000000"/>
          <w:sz w:val="28"/>
          <w:szCs w:val="28"/>
          <w:lang w:eastAsia="en-US"/>
        </w:rPr>
        <w:t xml:space="preserve"> </w:t>
      </w:r>
      <w:r w:rsidRPr="00B70CA4">
        <w:rPr>
          <w:color w:val="000000"/>
          <w:sz w:val="28"/>
          <w:szCs w:val="28"/>
          <w:lang w:eastAsia="en-US"/>
        </w:rPr>
        <w:t>судебной реформы, можно констатировать, что судебная власть состоялась</w:t>
      </w:r>
      <w:r w:rsidR="0017101D" w:rsidRPr="00B70CA4">
        <w:rPr>
          <w:color w:val="000000"/>
          <w:sz w:val="28"/>
          <w:szCs w:val="28"/>
          <w:lang w:eastAsia="en-US"/>
        </w:rPr>
        <w:t xml:space="preserve"> </w:t>
      </w:r>
      <w:r w:rsidRPr="00B70CA4">
        <w:rPr>
          <w:color w:val="000000"/>
          <w:sz w:val="28"/>
          <w:szCs w:val="28"/>
          <w:lang w:eastAsia="en-US"/>
        </w:rPr>
        <w:t>и что она</w:t>
      </w:r>
      <w:r w:rsidR="00A93FFD" w:rsidRPr="00B70CA4">
        <w:rPr>
          <w:color w:val="000000"/>
          <w:sz w:val="28"/>
          <w:szCs w:val="28"/>
          <w:lang w:eastAsia="en-US"/>
        </w:rPr>
        <w:t xml:space="preserve"> </w:t>
      </w:r>
      <w:r w:rsidRPr="00B70CA4">
        <w:rPr>
          <w:color w:val="000000"/>
          <w:sz w:val="28"/>
          <w:szCs w:val="28"/>
          <w:lang w:eastAsia="en-US"/>
        </w:rPr>
        <w:t>способна</w:t>
      </w:r>
      <w:r w:rsidR="00A93FFD" w:rsidRPr="00B70CA4">
        <w:rPr>
          <w:color w:val="000000"/>
          <w:sz w:val="28"/>
          <w:szCs w:val="28"/>
          <w:lang w:eastAsia="en-US"/>
        </w:rPr>
        <w:t xml:space="preserve"> </w:t>
      </w:r>
      <w:r w:rsidRPr="00B70CA4">
        <w:rPr>
          <w:color w:val="000000"/>
          <w:sz w:val="28"/>
          <w:szCs w:val="28"/>
          <w:lang w:eastAsia="en-US"/>
        </w:rPr>
        <w:t>защитить</w:t>
      </w:r>
      <w:r w:rsidR="00A93FFD" w:rsidRPr="00B70CA4">
        <w:rPr>
          <w:color w:val="000000"/>
          <w:sz w:val="28"/>
          <w:szCs w:val="28"/>
          <w:lang w:eastAsia="en-US"/>
        </w:rPr>
        <w:t xml:space="preserve"> </w:t>
      </w:r>
      <w:r w:rsidRPr="00B70CA4">
        <w:rPr>
          <w:color w:val="000000"/>
          <w:sz w:val="28"/>
          <w:szCs w:val="28"/>
          <w:lang w:eastAsia="en-US"/>
        </w:rPr>
        <w:t>права</w:t>
      </w:r>
      <w:r w:rsidR="00A93FFD" w:rsidRPr="00B70CA4">
        <w:rPr>
          <w:color w:val="000000"/>
          <w:sz w:val="28"/>
          <w:szCs w:val="28"/>
          <w:lang w:eastAsia="en-US"/>
        </w:rPr>
        <w:t xml:space="preserve"> </w:t>
      </w:r>
      <w:r w:rsidRPr="00B70CA4">
        <w:rPr>
          <w:color w:val="000000"/>
          <w:sz w:val="28"/>
          <w:szCs w:val="28"/>
          <w:lang w:eastAsia="en-US"/>
        </w:rPr>
        <w:t>человека,</w:t>
      </w:r>
      <w:r w:rsidR="00A93FFD" w:rsidRPr="00B70CA4">
        <w:rPr>
          <w:color w:val="000000"/>
          <w:sz w:val="28"/>
          <w:szCs w:val="28"/>
          <w:lang w:eastAsia="en-US"/>
        </w:rPr>
        <w:t xml:space="preserve"> </w:t>
      </w:r>
      <w:r w:rsidRPr="00B70CA4">
        <w:rPr>
          <w:color w:val="000000"/>
          <w:sz w:val="28"/>
          <w:szCs w:val="28"/>
          <w:lang w:eastAsia="en-US"/>
        </w:rPr>
        <w:t>интересы</w:t>
      </w:r>
      <w:r w:rsidR="00A93FFD" w:rsidRPr="00B70CA4">
        <w:rPr>
          <w:color w:val="000000"/>
          <w:sz w:val="28"/>
          <w:szCs w:val="28"/>
          <w:lang w:eastAsia="en-US"/>
        </w:rPr>
        <w:t xml:space="preserve"> </w:t>
      </w:r>
      <w:r w:rsidRPr="00B70CA4">
        <w:rPr>
          <w:color w:val="000000"/>
          <w:sz w:val="28"/>
          <w:szCs w:val="28"/>
          <w:lang w:eastAsia="en-US"/>
        </w:rPr>
        <w:t>общества</w:t>
      </w:r>
      <w:r w:rsidR="00A93FFD" w:rsidRPr="00B70CA4">
        <w:rPr>
          <w:color w:val="000000"/>
          <w:sz w:val="28"/>
          <w:szCs w:val="28"/>
          <w:lang w:eastAsia="en-US"/>
        </w:rPr>
        <w:t xml:space="preserve"> </w:t>
      </w:r>
      <w:r w:rsidRPr="00B70CA4">
        <w:rPr>
          <w:color w:val="000000"/>
          <w:sz w:val="28"/>
          <w:szCs w:val="28"/>
          <w:lang w:eastAsia="en-US"/>
        </w:rPr>
        <w:t>и</w:t>
      </w:r>
      <w:r w:rsidR="0017101D" w:rsidRPr="00B70CA4">
        <w:rPr>
          <w:color w:val="000000"/>
          <w:sz w:val="28"/>
          <w:szCs w:val="28"/>
          <w:lang w:eastAsia="en-US"/>
        </w:rPr>
        <w:t xml:space="preserve"> </w:t>
      </w:r>
      <w:r w:rsidRPr="00B70CA4">
        <w:rPr>
          <w:color w:val="000000"/>
          <w:sz w:val="28"/>
          <w:szCs w:val="28"/>
          <w:lang w:eastAsia="en-US"/>
        </w:rPr>
        <w:t>государства.</w:t>
      </w:r>
    </w:p>
    <w:p w:rsidR="00A93FFD"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Одним из важных завоеваний в сфере правосудия явилось закрепление</w:t>
      </w:r>
      <w:r w:rsidR="0017101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Конституции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Российской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Федерации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гарантий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независимости,</w:t>
      </w:r>
      <w:r w:rsidR="0017101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несменяемости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неприкосновенности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без</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чего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невозможно</w:t>
      </w:r>
      <w:r w:rsidR="0017101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обеспечить осуществление судебных полномочий.</w:t>
      </w:r>
    </w:p>
    <w:p w:rsidR="00A93FFD"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Достижения 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деле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становления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развития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судебной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власти</w:t>
      </w:r>
      <w:r w:rsidR="0017101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очевидны,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однако нельзя не отметить, что продвижению судебной реформы</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препятствует</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ряд</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негативных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факторов,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существенно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влияющих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на</w:t>
      </w:r>
      <w:r w:rsidR="0017101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эффективность</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работы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доступность правосудия,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что вызывает</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обоснованные жалобы граждан.</w:t>
      </w:r>
    </w:p>
    <w:p w:rsidR="00A93FFD"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В свете этого направления внутренней политики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страны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необходимо</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подчеркнуть, что какой бы совершенной ни была судебная система, она не</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может функционировать без соответствующего обеспечения ее деятельности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государством.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Отсутствие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такого обеспечения лишает судебную власть 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независимости и самостоятельности.</w:t>
      </w:r>
    </w:p>
    <w:p w:rsidR="00A93FFD"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Установленный в настоящее время уровень материального обеспечения</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 не соответствует их высокому</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статусу,</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объему</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выполняемой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ими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работы и совершенно неадекватен ответственности,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которая возложена на</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них как на носителей судебной власти.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Остается низкой и оплата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труда</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работников аппаратов судов.</w:t>
      </w:r>
    </w:p>
    <w:p w:rsidR="00A93FFD"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До настоящего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времени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разрешены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проблемы,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связанные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w:t>
      </w:r>
      <w:r w:rsidR="0017101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обеспечением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охраны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безопасности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выплатой денежного</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содержания семьям погибших (умерших) судей, обеспечением судей жильем,</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а также вопросы страхования и некоторые другие. Из-за отсутствия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средств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медленными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темпами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идет</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работа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 компьютеризации и информационному обеспечению деятельности судов.</w:t>
      </w:r>
    </w:p>
    <w:p w:rsidR="00A93FFD"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В процессе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судебной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реформы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проведена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громадная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работа,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результате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которой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построена простая и понятная населению</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система судов.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Наряду с этим,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благодаря активной позиции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Верховного</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Российской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Федерации,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Высшего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Арбитражного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Российской</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Федерации,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советов судей, квалификационных коллегий судей и Судебного</w:t>
      </w:r>
      <w:r w:rsidR="000F7FB0"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департамента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Верховном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Российской Федерации,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сформирован</w:t>
      </w:r>
      <w:r w:rsidR="000F7FB0"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работоспособный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судейский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корпус,</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состоящий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из</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наиболее</w:t>
      </w:r>
      <w:r w:rsidR="0017101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квалифицированных юристов. «Уже в самом начале формирования современной судебной системы России при утверждении Концепции судебной реформы Верховный Совет РСФСР постановил рассматривать в качестве одного из важнейших направлений судебной реформы совершенствование системы гарантий независимости судей и подчинения их только закону».</w:t>
      </w:r>
      <w:r w:rsidR="001F0B2D" w:rsidRPr="00B70CA4">
        <w:rPr>
          <w:rFonts w:ascii="Times New Roman" w:hAnsi="Times New Roman" w:cs="Times New Roman"/>
          <w:color w:val="000000"/>
          <w:sz w:val="28"/>
          <w:szCs w:val="28"/>
        </w:rPr>
        <w:t>[</w:t>
      </w:r>
      <w:r w:rsidR="003213C1" w:rsidRPr="00B70CA4">
        <w:rPr>
          <w:rFonts w:ascii="Times New Roman" w:hAnsi="Times New Roman" w:cs="Times New Roman"/>
          <w:color w:val="000000"/>
          <w:sz w:val="28"/>
          <w:szCs w:val="28"/>
        </w:rPr>
        <w:t>11</w:t>
      </w:r>
      <w:r w:rsidR="001F0B2D" w:rsidRPr="00B70CA4">
        <w:rPr>
          <w:rFonts w:ascii="Times New Roman" w:hAnsi="Times New Roman" w:cs="Times New Roman"/>
          <w:color w:val="000000"/>
          <w:sz w:val="28"/>
          <w:szCs w:val="28"/>
        </w:rPr>
        <w:t>]</w:t>
      </w:r>
    </w:p>
    <w:p w:rsidR="00A93FFD"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В этих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условиях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остается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лишь</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планомерно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решать</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вопросы</w:t>
      </w:r>
      <w:r w:rsidR="000F7FB0"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дальнейшего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развития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совершенствования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судоустройства,</w:t>
      </w:r>
      <w:r w:rsidR="000F7FB0"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судопроизводства и должного организационного, прежде всего кадрового и</w:t>
      </w:r>
      <w:r w:rsidR="000F7FB0"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финансового, обеспечения судебной деятельности.</w:t>
      </w:r>
    </w:p>
    <w:p w:rsidR="00F95B0E"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В данном случае я считаю, что в ближайшие годы усилия</w:t>
      </w:r>
      <w:r w:rsidR="000F7FB0"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федеральных органов государственной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власти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судейского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сообщества</w:t>
      </w:r>
      <w:r w:rsidR="000F7FB0"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должны быть направлены на:</w:t>
      </w:r>
    </w:p>
    <w:p w:rsidR="00F95B0E" w:rsidRPr="00B70CA4" w:rsidRDefault="00F95B0E" w:rsidP="00A93FFD">
      <w:pPr>
        <w:pStyle w:val="HTML"/>
        <w:numPr>
          <w:ilvl w:val="0"/>
          <w:numId w:val="12"/>
        </w:numPr>
        <w:spacing w:line="360" w:lineRule="auto"/>
        <w:ind w:left="0"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укрепление судебной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системы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высококвалифицированными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кадрами судей и работников аппаратов судов;</w:t>
      </w:r>
    </w:p>
    <w:p w:rsidR="00F95B0E" w:rsidRPr="00B70CA4" w:rsidRDefault="00F95B0E" w:rsidP="00A93FFD">
      <w:pPr>
        <w:pStyle w:val="HTML"/>
        <w:numPr>
          <w:ilvl w:val="0"/>
          <w:numId w:val="12"/>
        </w:numPr>
        <w:spacing w:line="360" w:lineRule="auto"/>
        <w:ind w:left="0"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обеспечение судов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необходимыми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финансовыми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средствами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 материально-техническими ресурсами;</w:t>
      </w:r>
    </w:p>
    <w:p w:rsidR="00F95B0E" w:rsidRPr="00B70CA4" w:rsidRDefault="00F95B0E" w:rsidP="00A93FFD">
      <w:pPr>
        <w:pStyle w:val="HTML"/>
        <w:numPr>
          <w:ilvl w:val="0"/>
          <w:numId w:val="12"/>
        </w:numPr>
        <w:spacing w:line="360" w:lineRule="auto"/>
        <w:ind w:left="0"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обеспечение охраны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безопасности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только</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посредством практической реализации положений Федерального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закона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государственной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защите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должностных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лиц правоохранительных 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контролирующих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органов",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включая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необходимость</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формирования</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специальных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подразделений МВД России в целях обеспечения безопасности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но и путем передачи Судебному департаменту при Верховном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Российской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Федерации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из</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ведения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Минюста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службы</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судебных</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приставов по обеспечению</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установленного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порядка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деятельности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судов;</w:t>
      </w:r>
    </w:p>
    <w:p w:rsidR="00F95B0E" w:rsidRPr="00B70CA4" w:rsidRDefault="00F95B0E" w:rsidP="00A93FFD">
      <w:pPr>
        <w:pStyle w:val="HTML"/>
        <w:numPr>
          <w:ilvl w:val="0"/>
          <w:numId w:val="13"/>
        </w:numPr>
        <w:spacing w:line="360" w:lineRule="auto"/>
        <w:ind w:left="0"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разрешение проблем,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связанных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страхованием,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выплатой</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денежного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содержания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семьям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погибших</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(умерших) судей,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 том числе</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пребывавших в отставке;</w:t>
      </w:r>
    </w:p>
    <w:p w:rsidR="00F95B0E" w:rsidRPr="00B70CA4" w:rsidRDefault="00F95B0E" w:rsidP="00A93FFD">
      <w:pPr>
        <w:pStyle w:val="HTML"/>
        <w:numPr>
          <w:ilvl w:val="0"/>
          <w:numId w:val="13"/>
        </w:numPr>
        <w:spacing w:line="360" w:lineRule="auto"/>
        <w:ind w:left="0"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обеспечение судей</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жилыми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помещениями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установленном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законом порядке;</w:t>
      </w:r>
    </w:p>
    <w:p w:rsidR="00F95B0E" w:rsidRPr="00B70CA4" w:rsidRDefault="00F95B0E" w:rsidP="00A93FFD">
      <w:pPr>
        <w:pStyle w:val="HTML"/>
        <w:numPr>
          <w:ilvl w:val="0"/>
          <w:numId w:val="13"/>
        </w:numPr>
        <w:spacing w:line="360" w:lineRule="auto"/>
        <w:ind w:left="0"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повышение требовательности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к</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судьям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по</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выполнению</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ими своего</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профессионального долга и соблюдению Кодекса</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чести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судьи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Российской</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Федерации;</w:t>
      </w:r>
    </w:p>
    <w:p w:rsidR="00A93FFD" w:rsidRPr="00B70CA4" w:rsidRDefault="00F95B0E" w:rsidP="00A93FFD">
      <w:pPr>
        <w:pStyle w:val="HTML"/>
        <w:numPr>
          <w:ilvl w:val="0"/>
          <w:numId w:val="14"/>
        </w:numPr>
        <w:spacing w:line="360" w:lineRule="auto"/>
        <w:ind w:left="0"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обеспечение реализации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принципов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публичности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и</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гласности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правосудия,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том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числе</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путем</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взаимодействия</w:t>
      </w:r>
      <w:r w:rsidR="00A93FFD"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судов со средствами</w:t>
      </w:r>
      <w:r w:rsidR="00D10CD5" w:rsidRPr="00B70CA4">
        <w:rPr>
          <w:rFonts w:ascii="Times New Roman" w:hAnsi="Times New Roman" w:cs="Times New Roman"/>
          <w:color w:val="000000"/>
          <w:sz w:val="28"/>
          <w:szCs w:val="28"/>
        </w:rPr>
        <w:t xml:space="preserve"> </w:t>
      </w:r>
      <w:r w:rsidRPr="00B70CA4">
        <w:rPr>
          <w:rFonts w:ascii="Times New Roman" w:hAnsi="Times New Roman" w:cs="Times New Roman"/>
          <w:color w:val="000000"/>
          <w:sz w:val="28"/>
          <w:szCs w:val="28"/>
        </w:rPr>
        <w:t>массовой информации.</w:t>
      </w:r>
    </w:p>
    <w:p w:rsidR="00F95B0E" w:rsidRPr="00B70CA4" w:rsidRDefault="00F95B0E" w:rsidP="00A93FFD">
      <w:pPr>
        <w:pStyle w:val="HTML"/>
        <w:spacing w:line="360" w:lineRule="auto"/>
        <w:ind w:firstLine="709"/>
        <w:jc w:val="both"/>
        <w:rPr>
          <w:rFonts w:ascii="Times New Roman" w:hAnsi="Times New Roman" w:cs="Times New Roman"/>
          <w:color w:val="000000"/>
          <w:sz w:val="28"/>
          <w:szCs w:val="28"/>
        </w:rPr>
      </w:pPr>
      <w:r w:rsidRPr="00B70CA4">
        <w:rPr>
          <w:rFonts w:ascii="Times New Roman" w:hAnsi="Times New Roman" w:cs="Times New Roman"/>
          <w:color w:val="000000"/>
          <w:sz w:val="28"/>
          <w:szCs w:val="28"/>
        </w:rPr>
        <w:t>«Конечно, у судов имеются еще проблемы, и судебно-правовая реформа, по общему мнению, еще не завершена, требуется сделать значительные шаги, чтобы получить правовую систему, соответствующую провозглашенному Конституцией принципу построения правового государства».</w:t>
      </w:r>
      <w:r w:rsidR="001F0B2D" w:rsidRPr="00B70CA4">
        <w:rPr>
          <w:rFonts w:ascii="Times New Roman" w:hAnsi="Times New Roman" w:cs="Times New Roman"/>
          <w:color w:val="000000"/>
          <w:sz w:val="28"/>
          <w:szCs w:val="28"/>
        </w:rPr>
        <w:t>[</w:t>
      </w:r>
      <w:r w:rsidR="003213C1" w:rsidRPr="00B70CA4">
        <w:rPr>
          <w:rFonts w:ascii="Times New Roman" w:hAnsi="Times New Roman" w:cs="Times New Roman"/>
          <w:color w:val="000000"/>
          <w:sz w:val="28"/>
          <w:szCs w:val="28"/>
        </w:rPr>
        <w:t>11</w:t>
      </w:r>
      <w:r w:rsidR="001F0B2D" w:rsidRPr="00B70CA4">
        <w:rPr>
          <w:rFonts w:ascii="Times New Roman" w:hAnsi="Times New Roman" w:cs="Times New Roman"/>
          <w:color w:val="000000"/>
          <w:sz w:val="28"/>
          <w:szCs w:val="28"/>
        </w:rPr>
        <w:t>]</w:t>
      </w:r>
    </w:p>
    <w:p w:rsidR="00C30770" w:rsidRPr="00B70CA4" w:rsidRDefault="00C30770" w:rsidP="00A93FFD">
      <w:pPr>
        <w:pStyle w:val="HTML"/>
        <w:spacing w:line="360" w:lineRule="auto"/>
        <w:ind w:firstLine="709"/>
        <w:jc w:val="both"/>
        <w:rPr>
          <w:rFonts w:ascii="Times New Roman" w:hAnsi="Times New Roman" w:cs="Times New Roman"/>
          <w:color w:val="000000"/>
          <w:sz w:val="28"/>
          <w:szCs w:val="28"/>
        </w:rPr>
      </w:pPr>
    </w:p>
    <w:p w:rsidR="00C26C91" w:rsidRPr="00B70CA4" w:rsidRDefault="00D10CD5" w:rsidP="00D10CD5">
      <w:pPr>
        <w:widowControl/>
        <w:spacing w:line="360" w:lineRule="auto"/>
        <w:ind w:firstLine="709"/>
        <w:jc w:val="center"/>
        <w:rPr>
          <w:b/>
          <w:color w:val="000000"/>
          <w:sz w:val="28"/>
          <w:szCs w:val="28"/>
        </w:rPr>
      </w:pPr>
      <w:r w:rsidRPr="00B70CA4">
        <w:rPr>
          <w:b/>
          <w:color w:val="000000"/>
          <w:sz w:val="28"/>
          <w:szCs w:val="28"/>
        </w:rPr>
        <w:br w:type="page"/>
      </w:r>
      <w:r w:rsidR="00C30770" w:rsidRPr="00B70CA4">
        <w:rPr>
          <w:b/>
          <w:color w:val="000000"/>
          <w:sz w:val="28"/>
          <w:szCs w:val="28"/>
        </w:rPr>
        <w:t>ГЛАВА 4.</w:t>
      </w:r>
      <w:r w:rsidR="005D7681" w:rsidRPr="00B70CA4">
        <w:rPr>
          <w:b/>
          <w:color w:val="000000"/>
          <w:sz w:val="28"/>
          <w:szCs w:val="28"/>
        </w:rPr>
        <w:t xml:space="preserve"> </w:t>
      </w:r>
      <w:r w:rsidR="00C26C91" w:rsidRPr="00B70CA4">
        <w:rPr>
          <w:b/>
          <w:color w:val="000000"/>
          <w:sz w:val="28"/>
          <w:szCs w:val="28"/>
        </w:rPr>
        <w:t>ПРОБЛЕМЫ ФОРМИРОВАНИЯ И ДЕЯТЕЛЬНОСТИ ОРГАНОВ СУДЕБНОЙ ВЛАСТИ СУБЪЕКТОВ РОССИЙСКОЙ ФЕДЕРАЦИИ</w:t>
      </w:r>
    </w:p>
    <w:p w:rsidR="00C26C91" w:rsidRPr="00B70CA4" w:rsidRDefault="00C26C91" w:rsidP="00A93FFD">
      <w:pPr>
        <w:widowControl/>
        <w:spacing w:line="360" w:lineRule="auto"/>
        <w:ind w:firstLine="709"/>
        <w:rPr>
          <w:b/>
          <w:color w:val="000000"/>
          <w:sz w:val="28"/>
          <w:szCs w:val="28"/>
        </w:rPr>
      </w:pPr>
    </w:p>
    <w:p w:rsidR="00C26C91" w:rsidRPr="00B70CA4" w:rsidRDefault="00C26C91" w:rsidP="00A93FFD">
      <w:pPr>
        <w:widowControl/>
        <w:spacing w:line="360" w:lineRule="auto"/>
        <w:ind w:firstLine="709"/>
        <w:rPr>
          <w:color w:val="000000"/>
          <w:sz w:val="28"/>
          <w:szCs w:val="28"/>
        </w:rPr>
      </w:pPr>
      <w:r w:rsidRPr="00B70CA4">
        <w:rPr>
          <w:color w:val="000000"/>
          <w:sz w:val="28"/>
          <w:szCs w:val="28"/>
        </w:rPr>
        <w:t>В последнее время заметно активизировалась деятельность по созданию органов судебной власти субъектов Российской Федерации. Определенное развитие произошло в области конституционного (уставного)</w:t>
      </w:r>
      <w:r w:rsidR="00A93FFD" w:rsidRPr="00B70CA4">
        <w:rPr>
          <w:color w:val="000000"/>
          <w:sz w:val="28"/>
          <w:szCs w:val="28"/>
        </w:rPr>
        <w:t xml:space="preserve"> </w:t>
      </w:r>
      <w:r w:rsidRPr="00B70CA4">
        <w:rPr>
          <w:color w:val="000000"/>
          <w:sz w:val="28"/>
          <w:szCs w:val="28"/>
        </w:rPr>
        <w:t>правосудия</w:t>
      </w:r>
      <w:r w:rsidR="00A93FFD" w:rsidRPr="00B70CA4">
        <w:rPr>
          <w:color w:val="000000"/>
          <w:sz w:val="28"/>
          <w:szCs w:val="28"/>
        </w:rPr>
        <w:t xml:space="preserve"> </w:t>
      </w:r>
      <w:r w:rsidRPr="00B70CA4">
        <w:rPr>
          <w:color w:val="000000"/>
          <w:sz w:val="28"/>
          <w:szCs w:val="28"/>
        </w:rPr>
        <w:t>субъектов</w:t>
      </w:r>
      <w:r w:rsidR="00A93FFD" w:rsidRPr="00B70CA4">
        <w:rPr>
          <w:color w:val="000000"/>
          <w:sz w:val="28"/>
          <w:szCs w:val="28"/>
        </w:rPr>
        <w:t xml:space="preserve"> </w:t>
      </w:r>
      <w:r w:rsidRPr="00B70CA4">
        <w:rPr>
          <w:color w:val="000000"/>
          <w:sz w:val="28"/>
          <w:szCs w:val="28"/>
        </w:rPr>
        <w:t>федерации.</w:t>
      </w:r>
      <w:r w:rsidR="00A93FFD" w:rsidRPr="00B70CA4">
        <w:rPr>
          <w:color w:val="000000"/>
          <w:sz w:val="28"/>
          <w:szCs w:val="28"/>
        </w:rPr>
        <w:t xml:space="preserve"> </w:t>
      </w:r>
      <w:r w:rsidRPr="00B70CA4">
        <w:rPr>
          <w:color w:val="000000"/>
          <w:sz w:val="28"/>
          <w:szCs w:val="28"/>
        </w:rPr>
        <w:t>Появились</w:t>
      </w:r>
      <w:r w:rsidR="00A93FFD" w:rsidRPr="00B70CA4">
        <w:rPr>
          <w:color w:val="000000"/>
          <w:sz w:val="28"/>
          <w:szCs w:val="28"/>
        </w:rPr>
        <w:t xml:space="preserve"> </w:t>
      </w:r>
      <w:r w:rsidRPr="00B70CA4">
        <w:rPr>
          <w:color w:val="000000"/>
          <w:sz w:val="28"/>
          <w:szCs w:val="28"/>
        </w:rPr>
        <w:t>новые конституционные суды</w:t>
      </w:r>
      <w:r w:rsidR="0017101D" w:rsidRPr="00B70CA4">
        <w:rPr>
          <w:color w:val="000000"/>
          <w:sz w:val="28"/>
          <w:szCs w:val="28"/>
        </w:rPr>
        <w:t>,</w:t>
      </w:r>
      <w:r w:rsidRPr="00B70CA4">
        <w:rPr>
          <w:color w:val="000000"/>
          <w:sz w:val="28"/>
          <w:szCs w:val="28"/>
        </w:rPr>
        <w:t xml:space="preserve"> приняты соответствующие законы</w:t>
      </w:r>
      <w:r w:rsidR="0017101D" w:rsidRPr="00B70CA4">
        <w:rPr>
          <w:color w:val="000000"/>
          <w:sz w:val="28"/>
          <w:szCs w:val="28"/>
        </w:rPr>
        <w:t>.</w:t>
      </w:r>
      <w:r w:rsidRPr="00B70CA4">
        <w:rPr>
          <w:color w:val="000000"/>
          <w:sz w:val="28"/>
          <w:szCs w:val="28"/>
        </w:rPr>
        <w:t xml:space="preserve"> В связи с этим нельзя не отметить в частности той положительной роли, которую сыграл проект модельного закона «Об Уставном Суде субъекта Российской Федерации», подготовленный в Аппарате представителя Президента Российской Федерации в Конституционном Суде России. Однако, несмотря на некоторое продвижение, процесс формирования конституционной (уставной) юстиции в субъектах Российской Федерации еще далек от завершения, поскольку в подавляющем большинстве регионов до сих пор отсутствуют не только суды этого вида, но даже нет необходимой законодательной базы.</w:t>
      </w:r>
    </w:p>
    <w:p w:rsidR="00A93FFD" w:rsidRPr="00B70CA4" w:rsidRDefault="00C26C91" w:rsidP="00A93FFD">
      <w:pPr>
        <w:widowControl/>
        <w:tabs>
          <w:tab w:val="left" w:pos="9356"/>
        </w:tabs>
        <w:spacing w:line="360" w:lineRule="auto"/>
        <w:ind w:firstLine="709"/>
        <w:rPr>
          <w:color w:val="000000"/>
          <w:sz w:val="28"/>
          <w:szCs w:val="28"/>
        </w:rPr>
      </w:pPr>
      <w:r w:rsidRPr="00B70CA4">
        <w:rPr>
          <w:color w:val="000000"/>
          <w:sz w:val="28"/>
          <w:szCs w:val="28"/>
        </w:rPr>
        <w:t>Причины такого положения в целом известны и уже неоднократно обсуждались судьями конституционных (уставных) судов. Основными из них признаются отсутствие в Федеральном конституционном законе «О судебной системе Российской Федерации» императивной нормы по созданию таких судов (действующая редакция статьи</w:t>
      </w:r>
      <w:r w:rsidRPr="00B70CA4">
        <w:rPr>
          <w:noProof/>
          <w:color w:val="000000"/>
          <w:sz w:val="28"/>
          <w:szCs w:val="28"/>
        </w:rPr>
        <w:t xml:space="preserve"> 27</w:t>
      </w:r>
      <w:r w:rsidRPr="00B70CA4">
        <w:rPr>
          <w:color w:val="000000"/>
          <w:sz w:val="28"/>
          <w:szCs w:val="28"/>
        </w:rPr>
        <w:t xml:space="preserve"> оставляет этот вопрос на усмотрение органов государственной власти субъектов России)</w:t>
      </w:r>
      <w:r w:rsidR="0017101D" w:rsidRPr="00B70CA4">
        <w:rPr>
          <w:color w:val="000000"/>
          <w:sz w:val="28"/>
          <w:szCs w:val="28"/>
        </w:rPr>
        <w:t>.</w:t>
      </w:r>
      <w:r w:rsidRPr="00B70CA4">
        <w:rPr>
          <w:color w:val="000000"/>
          <w:sz w:val="28"/>
          <w:szCs w:val="28"/>
        </w:rPr>
        <w:t xml:space="preserve"> </w:t>
      </w:r>
      <w:r w:rsidR="0017101D" w:rsidRPr="00B70CA4">
        <w:rPr>
          <w:color w:val="000000"/>
          <w:sz w:val="28"/>
          <w:szCs w:val="28"/>
        </w:rPr>
        <w:t>С</w:t>
      </w:r>
      <w:r w:rsidRPr="00B70CA4">
        <w:rPr>
          <w:color w:val="000000"/>
          <w:sz w:val="28"/>
          <w:szCs w:val="28"/>
        </w:rPr>
        <w:t>татус этих органов как судов субъектов федерации, финансируемых из средств местного бюджета.</w:t>
      </w:r>
    </w:p>
    <w:p w:rsidR="00C26C91" w:rsidRPr="00B70CA4" w:rsidRDefault="00C26C91" w:rsidP="00A93FFD">
      <w:pPr>
        <w:widowControl/>
        <w:tabs>
          <w:tab w:val="left" w:pos="9356"/>
        </w:tabs>
        <w:spacing w:line="360" w:lineRule="auto"/>
        <w:ind w:firstLine="709"/>
        <w:rPr>
          <w:color w:val="000000"/>
          <w:sz w:val="28"/>
          <w:szCs w:val="28"/>
        </w:rPr>
      </w:pPr>
      <w:r w:rsidRPr="00B70CA4">
        <w:rPr>
          <w:color w:val="000000"/>
          <w:sz w:val="28"/>
          <w:szCs w:val="28"/>
        </w:rPr>
        <w:t>Не способствовало развитию</w:t>
      </w:r>
      <w:r w:rsidR="00A93FFD" w:rsidRPr="00B70CA4">
        <w:rPr>
          <w:color w:val="000000"/>
          <w:sz w:val="28"/>
          <w:szCs w:val="28"/>
        </w:rPr>
        <w:t xml:space="preserve"> </w:t>
      </w:r>
      <w:r w:rsidRPr="00B70CA4">
        <w:rPr>
          <w:color w:val="000000"/>
          <w:sz w:val="28"/>
          <w:szCs w:val="28"/>
        </w:rPr>
        <w:t>конституционной (уставной) юстиции в субъектах</w:t>
      </w:r>
      <w:r w:rsidRPr="00B70CA4">
        <w:rPr>
          <w:noProof/>
          <w:color w:val="000000"/>
          <w:sz w:val="28"/>
          <w:szCs w:val="28"/>
        </w:rPr>
        <w:t xml:space="preserve"> федерации и известное</w:t>
      </w:r>
      <w:r w:rsidR="00A93FFD" w:rsidRPr="00B70CA4">
        <w:rPr>
          <w:noProof/>
          <w:color w:val="000000"/>
          <w:sz w:val="28"/>
          <w:szCs w:val="28"/>
        </w:rPr>
        <w:t xml:space="preserve"> </w:t>
      </w:r>
      <w:r w:rsidRPr="00B70CA4">
        <w:rPr>
          <w:color w:val="000000"/>
          <w:sz w:val="28"/>
          <w:szCs w:val="28"/>
        </w:rPr>
        <w:t>Постановление Конституционного Суда России отдельных положений Федерального закона «О прокуратуре Российской</w:t>
      </w:r>
      <w:r w:rsidR="00A93FFD" w:rsidRPr="00B70CA4">
        <w:rPr>
          <w:color w:val="000000"/>
          <w:sz w:val="28"/>
          <w:szCs w:val="28"/>
        </w:rPr>
        <w:t xml:space="preserve"> </w:t>
      </w:r>
      <w:r w:rsidRPr="00B70CA4">
        <w:rPr>
          <w:color w:val="000000"/>
          <w:sz w:val="28"/>
          <w:szCs w:val="28"/>
        </w:rPr>
        <w:t>Федерации» от</w:t>
      </w:r>
      <w:r w:rsidRPr="00B70CA4">
        <w:rPr>
          <w:noProof/>
          <w:color w:val="000000"/>
          <w:sz w:val="28"/>
          <w:szCs w:val="28"/>
        </w:rPr>
        <w:t xml:space="preserve"> 11</w:t>
      </w:r>
      <w:r w:rsidRPr="00B70CA4">
        <w:rPr>
          <w:color w:val="000000"/>
          <w:sz w:val="28"/>
          <w:szCs w:val="28"/>
        </w:rPr>
        <w:t xml:space="preserve"> апреля</w:t>
      </w:r>
      <w:r w:rsidRPr="00B70CA4">
        <w:rPr>
          <w:noProof/>
          <w:color w:val="000000"/>
          <w:sz w:val="28"/>
          <w:szCs w:val="28"/>
        </w:rPr>
        <w:t xml:space="preserve"> 2000</w:t>
      </w:r>
      <w:r w:rsidRPr="00B70CA4">
        <w:rPr>
          <w:color w:val="000000"/>
          <w:sz w:val="28"/>
          <w:szCs w:val="28"/>
        </w:rPr>
        <w:t xml:space="preserve"> года, которое</w:t>
      </w:r>
      <w:r w:rsidRPr="00B70CA4">
        <w:rPr>
          <w:noProof/>
          <w:color w:val="000000"/>
          <w:sz w:val="28"/>
          <w:szCs w:val="28"/>
        </w:rPr>
        <w:t xml:space="preserve"> yтвepдило</w:t>
      </w:r>
      <w:r w:rsidR="00A93FFD" w:rsidRPr="00B70CA4">
        <w:rPr>
          <w:noProof/>
          <w:color w:val="000000"/>
          <w:sz w:val="28"/>
          <w:szCs w:val="28"/>
        </w:rPr>
        <w:t xml:space="preserve"> </w:t>
      </w:r>
      <w:r w:rsidRPr="00B70CA4">
        <w:rPr>
          <w:noProof/>
          <w:color w:val="000000"/>
          <w:sz w:val="28"/>
          <w:szCs w:val="28"/>
        </w:rPr>
        <w:t>право судов общей</w:t>
      </w:r>
      <w:r w:rsidR="00A93FFD" w:rsidRPr="00B70CA4">
        <w:rPr>
          <w:noProof/>
          <w:color w:val="000000"/>
          <w:sz w:val="28"/>
          <w:szCs w:val="28"/>
        </w:rPr>
        <w:t xml:space="preserve"> </w:t>
      </w:r>
      <w:r w:rsidRPr="00B70CA4">
        <w:rPr>
          <w:color w:val="000000"/>
          <w:sz w:val="28"/>
          <w:szCs w:val="28"/>
        </w:rPr>
        <w:t>юрисдикции признавать законы и иные нормативные правовые акты недействующими. Сместив акцент по защите законности в сторону судов</w:t>
      </w:r>
      <w:r w:rsidR="00A93FFD" w:rsidRPr="00B70CA4">
        <w:rPr>
          <w:color w:val="000000"/>
          <w:sz w:val="28"/>
          <w:szCs w:val="28"/>
        </w:rPr>
        <w:t xml:space="preserve"> </w:t>
      </w:r>
      <w:r w:rsidRPr="00B70CA4">
        <w:rPr>
          <w:color w:val="000000"/>
          <w:sz w:val="28"/>
          <w:szCs w:val="28"/>
        </w:rPr>
        <w:t>общей юрисдикции, оно оказало сдерживающее влияние на развитие в регионах конституционного (уставного) правосудия.</w:t>
      </w:r>
    </w:p>
    <w:p w:rsidR="00A93FFD" w:rsidRPr="00B70CA4" w:rsidRDefault="00C26C91" w:rsidP="00A93FFD">
      <w:pPr>
        <w:widowControl/>
        <w:spacing w:line="360" w:lineRule="auto"/>
        <w:ind w:firstLine="709"/>
        <w:rPr>
          <w:color w:val="000000"/>
          <w:sz w:val="28"/>
          <w:szCs w:val="28"/>
        </w:rPr>
      </w:pPr>
      <w:r w:rsidRPr="00B70CA4">
        <w:rPr>
          <w:color w:val="000000"/>
          <w:sz w:val="28"/>
          <w:szCs w:val="28"/>
        </w:rPr>
        <w:t>В настоящее время судебная реформа в России</w:t>
      </w:r>
      <w:r w:rsidRPr="00B70CA4">
        <w:rPr>
          <w:noProof/>
          <w:color w:val="000000"/>
          <w:sz w:val="28"/>
          <w:szCs w:val="28"/>
        </w:rPr>
        <w:t xml:space="preserve"> вплотную приблизилась</w:t>
      </w:r>
      <w:r w:rsidR="00A93FFD" w:rsidRPr="00B70CA4">
        <w:rPr>
          <w:noProof/>
          <w:color w:val="000000"/>
          <w:sz w:val="28"/>
          <w:szCs w:val="28"/>
        </w:rPr>
        <w:t xml:space="preserve"> </w:t>
      </w:r>
      <w:r w:rsidRPr="00B70CA4">
        <w:rPr>
          <w:color w:val="000000"/>
          <w:sz w:val="28"/>
          <w:szCs w:val="28"/>
        </w:rPr>
        <w:t>к созданию административных судов.</w:t>
      </w:r>
      <w:r w:rsidR="00A93FFD" w:rsidRPr="00B70CA4">
        <w:rPr>
          <w:color w:val="000000"/>
          <w:sz w:val="28"/>
          <w:szCs w:val="28"/>
        </w:rPr>
        <w:t xml:space="preserve"> </w:t>
      </w:r>
      <w:r w:rsidRPr="00B70CA4">
        <w:rPr>
          <w:color w:val="000000"/>
          <w:sz w:val="28"/>
          <w:szCs w:val="28"/>
        </w:rPr>
        <w:t>Государственная Дума</w:t>
      </w:r>
      <w:r w:rsidR="00A93FFD" w:rsidRPr="00B70CA4">
        <w:rPr>
          <w:color w:val="000000"/>
          <w:sz w:val="28"/>
          <w:szCs w:val="28"/>
        </w:rPr>
        <w:t xml:space="preserve"> </w:t>
      </w:r>
      <w:r w:rsidRPr="00B70CA4">
        <w:rPr>
          <w:color w:val="000000"/>
          <w:sz w:val="28"/>
          <w:szCs w:val="28"/>
        </w:rPr>
        <w:t>Федерального Собрания Российской Федерации уже приняла в первом чтении соответствующий законопроект.</w:t>
      </w:r>
    </w:p>
    <w:p w:rsidR="00A93FFD" w:rsidRPr="00B70CA4" w:rsidRDefault="00C26C91" w:rsidP="00A93FFD">
      <w:pPr>
        <w:widowControl/>
        <w:spacing w:line="360" w:lineRule="auto"/>
        <w:ind w:firstLine="709"/>
        <w:rPr>
          <w:color w:val="000000"/>
          <w:sz w:val="28"/>
          <w:szCs w:val="28"/>
        </w:rPr>
      </w:pPr>
      <w:r w:rsidRPr="00B70CA4">
        <w:rPr>
          <w:color w:val="000000"/>
          <w:sz w:val="28"/>
          <w:szCs w:val="28"/>
        </w:rPr>
        <w:t>Необходимо</w:t>
      </w:r>
      <w:r w:rsidR="00A93FFD" w:rsidRPr="00B70CA4">
        <w:rPr>
          <w:color w:val="000000"/>
          <w:sz w:val="28"/>
          <w:szCs w:val="28"/>
        </w:rPr>
        <w:t xml:space="preserve"> </w:t>
      </w:r>
      <w:r w:rsidRPr="00B70CA4">
        <w:rPr>
          <w:color w:val="000000"/>
          <w:sz w:val="28"/>
          <w:szCs w:val="28"/>
        </w:rPr>
        <w:t>четко</w:t>
      </w:r>
      <w:r w:rsidR="00A93FFD" w:rsidRPr="00B70CA4">
        <w:rPr>
          <w:color w:val="000000"/>
          <w:sz w:val="28"/>
          <w:szCs w:val="28"/>
        </w:rPr>
        <w:t xml:space="preserve"> </w:t>
      </w:r>
      <w:r w:rsidRPr="00B70CA4">
        <w:rPr>
          <w:color w:val="000000"/>
          <w:sz w:val="28"/>
          <w:szCs w:val="28"/>
        </w:rPr>
        <w:t>и</w:t>
      </w:r>
      <w:r w:rsidR="00A93FFD" w:rsidRPr="00B70CA4">
        <w:rPr>
          <w:color w:val="000000"/>
          <w:sz w:val="28"/>
          <w:szCs w:val="28"/>
        </w:rPr>
        <w:t xml:space="preserve"> </w:t>
      </w:r>
      <w:r w:rsidRPr="00B70CA4">
        <w:rPr>
          <w:color w:val="000000"/>
          <w:sz w:val="28"/>
          <w:szCs w:val="28"/>
        </w:rPr>
        <w:t>последовательно руководствоваться правилом, согласно которому конституционная юстиция</w:t>
      </w:r>
      <w:r w:rsidR="00A93FFD" w:rsidRPr="00B70CA4">
        <w:rPr>
          <w:color w:val="000000"/>
          <w:sz w:val="28"/>
          <w:szCs w:val="28"/>
        </w:rPr>
        <w:t xml:space="preserve"> </w:t>
      </w:r>
      <w:r w:rsidRPr="00B70CA4">
        <w:rPr>
          <w:color w:val="000000"/>
          <w:sz w:val="28"/>
          <w:szCs w:val="28"/>
        </w:rPr>
        <w:t xml:space="preserve">как на федеральном, так и региональном уровнях решает вопросы права. Из этого следует, что всякие споры, касающиеся нормативных правовых актов должны быть </w:t>
      </w:r>
      <w:r w:rsidR="00F46D12" w:rsidRPr="00B70CA4">
        <w:rPr>
          <w:color w:val="000000"/>
          <w:sz w:val="28"/>
          <w:szCs w:val="28"/>
        </w:rPr>
        <w:t>включены в исключительное ведение конституционных судов</w:t>
      </w:r>
      <w:r w:rsidRPr="00B70CA4">
        <w:rPr>
          <w:color w:val="000000"/>
          <w:sz w:val="28"/>
          <w:szCs w:val="28"/>
        </w:rPr>
        <w:t>.</w:t>
      </w:r>
    </w:p>
    <w:p w:rsidR="00A93FFD" w:rsidRPr="00B70CA4" w:rsidRDefault="00F46D12" w:rsidP="00A93FFD">
      <w:pPr>
        <w:widowControl/>
        <w:spacing w:line="360" w:lineRule="auto"/>
        <w:ind w:firstLine="709"/>
        <w:rPr>
          <w:color w:val="000000"/>
          <w:sz w:val="28"/>
          <w:szCs w:val="28"/>
        </w:rPr>
      </w:pPr>
      <w:r w:rsidRPr="00B70CA4">
        <w:rPr>
          <w:color w:val="000000"/>
          <w:sz w:val="28"/>
          <w:szCs w:val="28"/>
        </w:rPr>
        <w:t>Существует ряд спорных положений, которые могут</w:t>
      </w:r>
      <w:r w:rsidR="00C26C91" w:rsidRPr="00B70CA4">
        <w:rPr>
          <w:color w:val="000000"/>
          <w:sz w:val="28"/>
          <w:szCs w:val="28"/>
        </w:rPr>
        <w:t xml:space="preserve"> привести к проблемам в соотношении</w:t>
      </w:r>
      <w:r w:rsidR="00A93FFD" w:rsidRPr="00B70CA4">
        <w:rPr>
          <w:color w:val="000000"/>
          <w:sz w:val="28"/>
          <w:szCs w:val="28"/>
        </w:rPr>
        <w:t xml:space="preserve"> </w:t>
      </w:r>
      <w:r w:rsidR="00C26C91" w:rsidRPr="00B70CA4">
        <w:rPr>
          <w:color w:val="000000"/>
          <w:sz w:val="28"/>
          <w:szCs w:val="28"/>
        </w:rPr>
        <w:t>компетенции</w:t>
      </w:r>
      <w:r w:rsidR="00A93FFD" w:rsidRPr="00B70CA4">
        <w:rPr>
          <w:color w:val="000000"/>
          <w:sz w:val="28"/>
          <w:szCs w:val="28"/>
        </w:rPr>
        <w:t xml:space="preserve"> </w:t>
      </w:r>
      <w:r w:rsidR="00C26C91" w:rsidRPr="00B70CA4">
        <w:rPr>
          <w:color w:val="000000"/>
          <w:sz w:val="28"/>
          <w:szCs w:val="28"/>
        </w:rPr>
        <w:t>конституционных</w:t>
      </w:r>
      <w:r w:rsidR="00A93FFD" w:rsidRPr="00B70CA4">
        <w:rPr>
          <w:color w:val="000000"/>
          <w:sz w:val="28"/>
          <w:szCs w:val="28"/>
        </w:rPr>
        <w:t xml:space="preserve"> </w:t>
      </w:r>
      <w:r w:rsidR="00C26C91" w:rsidRPr="00B70CA4">
        <w:rPr>
          <w:color w:val="000000"/>
          <w:sz w:val="28"/>
          <w:szCs w:val="28"/>
        </w:rPr>
        <w:t>(уставны</w:t>
      </w:r>
      <w:r w:rsidRPr="00B70CA4">
        <w:rPr>
          <w:color w:val="000000"/>
          <w:sz w:val="28"/>
          <w:szCs w:val="28"/>
        </w:rPr>
        <w:t>х)</w:t>
      </w:r>
      <w:r w:rsidR="00A93FFD" w:rsidRPr="00B70CA4">
        <w:rPr>
          <w:color w:val="000000"/>
          <w:sz w:val="28"/>
          <w:szCs w:val="28"/>
        </w:rPr>
        <w:t xml:space="preserve"> </w:t>
      </w:r>
      <w:r w:rsidRPr="00B70CA4">
        <w:rPr>
          <w:color w:val="000000"/>
          <w:sz w:val="28"/>
          <w:szCs w:val="28"/>
        </w:rPr>
        <w:t>и административных судов. Одним из них является</w:t>
      </w:r>
      <w:r w:rsidR="00C26C91" w:rsidRPr="00B70CA4">
        <w:rPr>
          <w:color w:val="000000"/>
          <w:sz w:val="28"/>
          <w:szCs w:val="28"/>
        </w:rPr>
        <w:t xml:space="preserve"> передача в ведение административной юстиции споров между органами государственной власти Российской Федерации и органами государственной власти субъектов Российской Федерации, переданных Президентом Российской Федерации Верховному Суду России в порядке статьи</w:t>
      </w:r>
      <w:r w:rsidR="00C26C91" w:rsidRPr="00B70CA4">
        <w:rPr>
          <w:noProof/>
          <w:color w:val="000000"/>
          <w:sz w:val="28"/>
          <w:szCs w:val="28"/>
        </w:rPr>
        <w:t xml:space="preserve"> 85</w:t>
      </w:r>
      <w:r w:rsidR="00C26C91" w:rsidRPr="00B70CA4">
        <w:rPr>
          <w:color w:val="000000"/>
          <w:sz w:val="28"/>
          <w:szCs w:val="28"/>
        </w:rPr>
        <w:t xml:space="preserve"> Конституции Российской Федерации и споров между органами государственной власти субъектов Российской Федерации</w:t>
      </w:r>
      <w:r w:rsidR="008D460F" w:rsidRPr="00B70CA4">
        <w:rPr>
          <w:color w:val="000000"/>
          <w:sz w:val="28"/>
          <w:szCs w:val="28"/>
        </w:rPr>
        <w:t>.</w:t>
      </w:r>
    </w:p>
    <w:p w:rsidR="00A93FFD" w:rsidRPr="00B70CA4" w:rsidRDefault="00C26C91" w:rsidP="00A93FFD">
      <w:pPr>
        <w:widowControl/>
        <w:spacing w:line="360" w:lineRule="auto"/>
        <w:ind w:firstLine="709"/>
        <w:rPr>
          <w:color w:val="000000"/>
          <w:sz w:val="28"/>
          <w:szCs w:val="28"/>
        </w:rPr>
      </w:pPr>
      <w:r w:rsidRPr="00B70CA4">
        <w:rPr>
          <w:color w:val="000000"/>
          <w:sz w:val="28"/>
          <w:szCs w:val="28"/>
        </w:rPr>
        <w:t>Данные нормы не содержат каких-либо оговорок, позволяющих четко и недвусмысленно отграничить эти споры. Между тем, в той части, в которой эти споры касаются разногласий о компетенции, они должны быть подсудны конституционным, а не административным, судам. На федеральном уровне это закреплено в части</w:t>
      </w:r>
      <w:r w:rsidRPr="00B70CA4">
        <w:rPr>
          <w:noProof/>
          <w:color w:val="000000"/>
          <w:sz w:val="28"/>
          <w:szCs w:val="28"/>
        </w:rPr>
        <w:t xml:space="preserve"> 3</w:t>
      </w:r>
      <w:r w:rsidRPr="00B70CA4">
        <w:rPr>
          <w:color w:val="000000"/>
          <w:sz w:val="28"/>
          <w:szCs w:val="28"/>
        </w:rPr>
        <w:t xml:space="preserve"> статьи</w:t>
      </w:r>
      <w:r w:rsidRPr="00B70CA4">
        <w:rPr>
          <w:noProof/>
          <w:color w:val="000000"/>
          <w:sz w:val="28"/>
          <w:szCs w:val="28"/>
        </w:rPr>
        <w:t xml:space="preserve"> 125</w:t>
      </w:r>
      <w:r w:rsidRPr="00B70CA4">
        <w:rPr>
          <w:color w:val="000000"/>
          <w:sz w:val="28"/>
          <w:szCs w:val="28"/>
        </w:rPr>
        <w:t xml:space="preserve"> Конституции РФ и пункте</w:t>
      </w:r>
      <w:r w:rsidRPr="00B70CA4">
        <w:rPr>
          <w:noProof/>
          <w:color w:val="000000"/>
          <w:sz w:val="28"/>
          <w:szCs w:val="28"/>
        </w:rPr>
        <w:t xml:space="preserve"> 2</w:t>
      </w:r>
      <w:r w:rsidRPr="00B70CA4">
        <w:rPr>
          <w:color w:val="000000"/>
          <w:sz w:val="28"/>
          <w:szCs w:val="28"/>
        </w:rPr>
        <w:t xml:space="preserve"> статьи</w:t>
      </w:r>
      <w:r w:rsidRPr="00B70CA4">
        <w:rPr>
          <w:noProof/>
          <w:color w:val="000000"/>
          <w:sz w:val="28"/>
          <w:szCs w:val="28"/>
        </w:rPr>
        <w:t xml:space="preserve"> 3 </w:t>
      </w:r>
      <w:r w:rsidRPr="00B70CA4">
        <w:rPr>
          <w:color w:val="000000"/>
          <w:sz w:val="28"/>
          <w:szCs w:val="28"/>
        </w:rPr>
        <w:t>Федерального конституционного закона «О конституционном суде Российской Федерации». Подобные нормы имеются и в региональных законах о конституционных (уставных) судах.</w:t>
      </w:r>
    </w:p>
    <w:p w:rsidR="00C26C91" w:rsidRPr="00B70CA4" w:rsidRDefault="00C26C91" w:rsidP="00A93FFD">
      <w:pPr>
        <w:widowControl/>
        <w:spacing w:line="360" w:lineRule="auto"/>
        <w:ind w:firstLine="709"/>
        <w:rPr>
          <w:color w:val="000000"/>
          <w:sz w:val="28"/>
          <w:szCs w:val="28"/>
          <w:lang w:eastAsia="en-US"/>
        </w:rPr>
      </w:pPr>
    </w:p>
    <w:p w:rsidR="0010611E" w:rsidRPr="00B70CA4" w:rsidRDefault="00D10CD5" w:rsidP="00D10CD5">
      <w:pPr>
        <w:widowControl/>
        <w:spacing w:line="360" w:lineRule="auto"/>
        <w:ind w:firstLine="709"/>
        <w:jc w:val="center"/>
        <w:rPr>
          <w:b/>
          <w:color w:val="000000"/>
          <w:sz w:val="28"/>
          <w:szCs w:val="28"/>
          <w:lang w:eastAsia="en-US"/>
        </w:rPr>
      </w:pPr>
      <w:r w:rsidRPr="00B70CA4">
        <w:rPr>
          <w:b/>
          <w:color w:val="000000"/>
          <w:sz w:val="28"/>
          <w:szCs w:val="28"/>
          <w:lang w:eastAsia="en-US"/>
        </w:rPr>
        <w:br w:type="page"/>
      </w:r>
      <w:r w:rsidR="0010611E" w:rsidRPr="00B70CA4">
        <w:rPr>
          <w:b/>
          <w:color w:val="000000"/>
          <w:sz w:val="28"/>
          <w:szCs w:val="28"/>
          <w:lang w:eastAsia="en-US"/>
        </w:rPr>
        <w:t>ЗАКЛЮЧЕНИЕ</w:t>
      </w:r>
    </w:p>
    <w:p w:rsidR="00D10CD5" w:rsidRPr="00B70CA4" w:rsidRDefault="00D10CD5" w:rsidP="00A93FFD">
      <w:pPr>
        <w:widowControl/>
        <w:spacing w:line="360" w:lineRule="auto"/>
        <w:ind w:firstLine="709"/>
        <w:rPr>
          <w:color w:val="000000"/>
          <w:sz w:val="28"/>
          <w:szCs w:val="28"/>
          <w:lang w:eastAsia="en-US"/>
        </w:rPr>
      </w:pPr>
    </w:p>
    <w:p w:rsidR="00A93FFD" w:rsidRPr="00B70CA4" w:rsidRDefault="008C6830" w:rsidP="00A93FFD">
      <w:pPr>
        <w:widowControl/>
        <w:spacing w:line="360" w:lineRule="auto"/>
        <w:ind w:firstLine="709"/>
        <w:rPr>
          <w:color w:val="000000"/>
          <w:sz w:val="28"/>
          <w:szCs w:val="28"/>
          <w:lang w:eastAsia="en-US"/>
        </w:rPr>
      </w:pPr>
      <w:r w:rsidRPr="00B70CA4">
        <w:rPr>
          <w:color w:val="000000"/>
          <w:sz w:val="28"/>
          <w:szCs w:val="28"/>
          <w:lang w:eastAsia="en-US"/>
        </w:rPr>
        <w:t xml:space="preserve">Один из </w:t>
      </w:r>
      <w:r w:rsidR="004C081C" w:rsidRPr="00B70CA4">
        <w:rPr>
          <w:color w:val="000000"/>
          <w:sz w:val="28"/>
          <w:szCs w:val="28"/>
          <w:lang w:eastAsia="en-US"/>
        </w:rPr>
        <w:t>принципов</w:t>
      </w:r>
      <w:r w:rsidRPr="00B70CA4">
        <w:rPr>
          <w:color w:val="000000"/>
          <w:sz w:val="28"/>
          <w:szCs w:val="28"/>
          <w:lang w:eastAsia="en-US"/>
        </w:rPr>
        <w:t xml:space="preserve"> судебной власти состоит в том, что ее осуществление доверяется только специально учреждаемым государственным органам — судам, которые отличаются от органов, выполняющих законодательные и исполнительные функции. Такое отличие выражается не только в специфике судебных полномочий,</w:t>
      </w:r>
      <w:r w:rsidR="00A93FFD" w:rsidRPr="00B70CA4">
        <w:rPr>
          <w:color w:val="000000"/>
          <w:sz w:val="28"/>
          <w:szCs w:val="28"/>
          <w:lang w:eastAsia="en-US"/>
        </w:rPr>
        <w:t xml:space="preserve"> </w:t>
      </w:r>
      <w:r w:rsidRPr="00B70CA4">
        <w:rPr>
          <w:color w:val="000000"/>
          <w:sz w:val="28"/>
          <w:szCs w:val="28"/>
          <w:lang w:eastAsia="en-US"/>
        </w:rPr>
        <w:t>но и в порядке формирования судов.</w:t>
      </w:r>
    </w:p>
    <w:p w:rsidR="00A93FFD" w:rsidRPr="00B70CA4" w:rsidRDefault="008C6830" w:rsidP="00A93FFD">
      <w:pPr>
        <w:widowControl/>
        <w:spacing w:line="360" w:lineRule="auto"/>
        <w:ind w:firstLine="709"/>
        <w:rPr>
          <w:color w:val="000000"/>
          <w:sz w:val="28"/>
          <w:szCs w:val="28"/>
          <w:lang w:eastAsia="en-US"/>
        </w:rPr>
      </w:pPr>
      <w:r w:rsidRPr="00B70CA4">
        <w:rPr>
          <w:color w:val="000000"/>
          <w:sz w:val="28"/>
          <w:szCs w:val="28"/>
          <w:lang w:eastAsia="en-US"/>
        </w:rPr>
        <w:t>Особенности выполняемых функций требуют, чтобы суды формировались и действовали с соблюдением специальных правил — правил, которые коренным образом отличались бы от тех, что установлены для законодательных и исполнительных органов.</w:t>
      </w:r>
    </w:p>
    <w:p w:rsidR="00A93FFD" w:rsidRPr="00B70CA4" w:rsidRDefault="008C6830" w:rsidP="00A93FFD">
      <w:pPr>
        <w:widowControl/>
        <w:spacing w:line="360" w:lineRule="auto"/>
        <w:ind w:firstLine="709"/>
        <w:rPr>
          <w:color w:val="000000"/>
          <w:sz w:val="28"/>
          <w:szCs w:val="28"/>
          <w:lang w:eastAsia="en-US"/>
        </w:rPr>
      </w:pPr>
      <w:r w:rsidRPr="00B70CA4">
        <w:rPr>
          <w:color w:val="000000"/>
          <w:sz w:val="28"/>
          <w:szCs w:val="28"/>
          <w:lang w:eastAsia="en-US"/>
        </w:rPr>
        <w:t>Достаточно отметить, что в настоящее время суды всех видов и уровней</w:t>
      </w:r>
      <w:r w:rsidR="004C081C" w:rsidRPr="00B70CA4">
        <w:rPr>
          <w:color w:val="000000"/>
          <w:sz w:val="28"/>
          <w:szCs w:val="28"/>
          <w:lang w:eastAsia="en-US"/>
        </w:rPr>
        <w:t xml:space="preserve"> </w:t>
      </w:r>
      <w:r w:rsidRPr="00B70CA4">
        <w:rPr>
          <w:color w:val="000000"/>
          <w:sz w:val="28"/>
          <w:szCs w:val="28"/>
          <w:lang w:eastAsia="en-US"/>
        </w:rPr>
        <w:t>образуются с соблюдением установленной законом процедуры. Реализация ее</w:t>
      </w:r>
      <w:r w:rsidR="004C081C" w:rsidRPr="00B70CA4">
        <w:rPr>
          <w:color w:val="000000"/>
          <w:sz w:val="28"/>
          <w:szCs w:val="28"/>
          <w:lang w:eastAsia="en-US"/>
        </w:rPr>
        <w:t xml:space="preserve"> </w:t>
      </w:r>
      <w:r w:rsidRPr="00B70CA4">
        <w:rPr>
          <w:color w:val="000000"/>
          <w:sz w:val="28"/>
          <w:szCs w:val="28"/>
          <w:lang w:eastAsia="en-US"/>
        </w:rPr>
        <w:t>призвана обеспечить беспристрастный отбор судей, способных профессионально</w:t>
      </w:r>
      <w:r w:rsidR="004C081C" w:rsidRPr="00B70CA4">
        <w:rPr>
          <w:color w:val="000000"/>
          <w:sz w:val="28"/>
          <w:szCs w:val="28"/>
          <w:lang w:eastAsia="en-US"/>
        </w:rPr>
        <w:t xml:space="preserve"> </w:t>
      </w:r>
      <w:r w:rsidRPr="00B70CA4">
        <w:rPr>
          <w:color w:val="000000"/>
          <w:sz w:val="28"/>
          <w:szCs w:val="28"/>
          <w:lang w:eastAsia="en-US"/>
        </w:rPr>
        <w:t>грамотно и честно рассматривать и разрешать отнесенные к их ведению дела.</w:t>
      </w:r>
    </w:p>
    <w:p w:rsidR="00A93FFD" w:rsidRPr="00B70CA4" w:rsidRDefault="008C6830" w:rsidP="00A93FFD">
      <w:pPr>
        <w:widowControl/>
        <w:spacing w:line="360" w:lineRule="auto"/>
        <w:ind w:firstLine="709"/>
        <w:rPr>
          <w:color w:val="000000"/>
          <w:sz w:val="28"/>
          <w:szCs w:val="28"/>
          <w:lang w:eastAsia="en-US"/>
        </w:rPr>
      </w:pPr>
      <w:r w:rsidRPr="00B70CA4">
        <w:rPr>
          <w:color w:val="000000"/>
          <w:sz w:val="28"/>
          <w:szCs w:val="28"/>
          <w:lang w:eastAsia="en-US"/>
        </w:rPr>
        <w:t>Достижению данной цели призвано содействовать, в частности, установление</w:t>
      </w:r>
      <w:r w:rsidR="004C081C" w:rsidRPr="00B70CA4">
        <w:rPr>
          <w:color w:val="000000"/>
          <w:sz w:val="28"/>
          <w:szCs w:val="28"/>
          <w:lang w:eastAsia="en-US"/>
        </w:rPr>
        <w:t xml:space="preserve"> </w:t>
      </w:r>
      <w:r w:rsidRPr="00B70CA4">
        <w:rPr>
          <w:color w:val="000000"/>
          <w:sz w:val="28"/>
          <w:szCs w:val="28"/>
          <w:lang w:eastAsia="en-US"/>
        </w:rPr>
        <w:t>системы гарантий, предупреждающих проникновение в судейский корпус</w:t>
      </w:r>
      <w:r w:rsidR="004C081C" w:rsidRPr="00B70CA4">
        <w:rPr>
          <w:color w:val="000000"/>
          <w:sz w:val="28"/>
          <w:szCs w:val="28"/>
          <w:lang w:eastAsia="en-US"/>
        </w:rPr>
        <w:t xml:space="preserve"> </w:t>
      </w:r>
      <w:r w:rsidRPr="00B70CA4">
        <w:rPr>
          <w:color w:val="000000"/>
          <w:sz w:val="28"/>
          <w:szCs w:val="28"/>
          <w:lang w:eastAsia="en-US"/>
        </w:rPr>
        <w:t>некомпетентных и безнравственных людей. Такие “защитные средства”</w:t>
      </w:r>
      <w:r w:rsidR="004C081C" w:rsidRPr="00B70CA4">
        <w:rPr>
          <w:color w:val="000000"/>
          <w:sz w:val="28"/>
          <w:szCs w:val="28"/>
          <w:lang w:eastAsia="en-US"/>
        </w:rPr>
        <w:t xml:space="preserve"> </w:t>
      </w:r>
      <w:r w:rsidRPr="00B70CA4">
        <w:rPr>
          <w:color w:val="000000"/>
          <w:sz w:val="28"/>
          <w:szCs w:val="28"/>
          <w:lang w:eastAsia="en-US"/>
        </w:rPr>
        <w:t>характерны для органов судебной власти. Для формирования органов</w:t>
      </w:r>
      <w:r w:rsidR="004C081C" w:rsidRPr="00B70CA4">
        <w:rPr>
          <w:color w:val="000000"/>
          <w:sz w:val="28"/>
          <w:szCs w:val="28"/>
          <w:lang w:eastAsia="en-US"/>
        </w:rPr>
        <w:t xml:space="preserve"> </w:t>
      </w:r>
      <w:r w:rsidRPr="00B70CA4">
        <w:rPr>
          <w:color w:val="000000"/>
          <w:sz w:val="28"/>
          <w:szCs w:val="28"/>
          <w:lang w:eastAsia="en-US"/>
        </w:rPr>
        <w:t>законодательной и исполнительной властей закон не устанавливает детальных</w:t>
      </w:r>
      <w:r w:rsidR="004C081C" w:rsidRPr="00B70CA4">
        <w:rPr>
          <w:color w:val="000000"/>
          <w:sz w:val="28"/>
          <w:szCs w:val="28"/>
          <w:lang w:eastAsia="en-US"/>
        </w:rPr>
        <w:t xml:space="preserve"> </w:t>
      </w:r>
      <w:r w:rsidRPr="00B70CA4">
        <w:rPr>
          <w:color w:val="000000"/>
          <w:sz w:val="28"/>
          <w:szCs w:val="28"/>
          <w:lang w:eastAsia="en-US"/>
        </w:rPr>
        <w:t>правил. От судей</w:t>
      </w:r>
      <w:r w:rsidR="00A93FFD" w:rsidRPr="00B70CA4">
        <w:rPr>
          <w:color w:val="000000"/>
          <w:sz w:val="28"/>
          <w:szCs w:val="28"/>
          <w:lang w:eastAsia="en-US"/>
        </w:rPr>
        <w:t xml:space="preserve"> </w:t>
      </w:r>
      <w:r w:rsidRPr="00B70CA4">
        <w:rPr>
          <w:color w:val="000000"/>
          <w:sz w:val="28"/>
          <w:szCs w:val="28"/>
          <w:lang w:eastAsia="en-US"/>
        </w:rPr>
        <w:t>требуется высокий уровень подготовки и компетентность, поскольку</w:t>
      </w:r>
      <w:r w:rsidR="004C081C" w:rsidRPr="00B70CA4">
        <w:rPr>
          <w:color w:val="000000"/>
          <w:sz w:val="28"/>
          <w:szCs w:val="28"/>
          <w:lang w:eastAsia="en-US"/>
        </w:rPr>
        <w:t xml:space="preserve"> </w:t>
      </w:r>
      <w:r w:rsidRPr="00B70CA4">
        <w:rPr>
          <w:color w:val="000000"/>
          <w:sz w:val="28"/>
          <w:szCs w:val="28"/>
          <w:lang w:eastAsia="en-US"/>
        </w:rPr>
        <w:t>судебные ошибки чреваты очень серьезными, порой необратимыми последствиями</w:t>
      </w:r>
      <w:r w:rsidR="004C081C" w:rsidRPr="00B70CA4">
        <w:rPr>
          <w:color w:val="000000"/>
          <w:sz w:val="28"/>
          <w:szCs w:val="28"/>
          <w:lang w:eastAsia="en-US"/>
        </w:rPr>
        <w:t xml:space="preserve"> </w:t>
      </w:r>
      <w:r w:rsidRPr="00B70CA4">
        <w:rPr>
          <w:color w:val="000000"/>
          <w:sz w:val="28"/>
          <w:szCs w:val="28"/>
          <w:lang w:eastAsia="en-US"/>
        </w:rPr>
        <w:t>для жизни, здоровья, свободы, прав и охраняемых законом интересов</w:t>
      </w:r>
      <w:r w:rsidR="004C081C" w:rsidRPr="00B70CA4">
        <w:rPr>
          <w:color w:val="000000"/>
          <w:sz w:val="28"/>
          <w:szCs w:val="28"/>
          <w:lang w:eastAsia="en-US"/>
        </w:rPr>
        <w:t xml:space="preserve"> </w:t>
      </w:r>
      <w:r w:rsidRPr="00B70CA4">
        <w:rPr>
          <w:color w:val="000000"/>
          <w:sz w:val="28"/>
          <w:szCs w:val="28"/>
          <w:lang w:eastAsia="en-US"/>
        </w:rPr>
        <w:t>конкретных людей.</w:t>
      </w:r>
    </w:p>
    <w:p w:rsidR="00A93FFD" w:rsidRPr="00B70CA4" w:rsidRDefault="008C6830" w:rsidP="00A93FFD">
      <w:pPr>
        <w:widowControl/>
        <w:spacing w:line="360" w:lineRule="auto"/>
        <w:ind w:firstLine="709"/>
        <w:rPr>
          <w:color w:val="000000"/>
          <w:sz w:val="28"/>
          <w:szCs w:val="28"/>
          <w:lang w:eastAsia="en-US"/>
        </w:rPr>
      </w:pPr>
      <w:r w:rsidRPr="00B70CA4">
        <w:rPr>
          <w:color w:val="000000"/>
          <w:sz w:val="28"/>
          <w:szCs w:val="28"/>
          <w:lang w:eastAsia="en-US"/>
        </w:rPr>
        <w:t>Существенным моментом, характеризующим построение органов судебной</w:t>
      </w:r>
      <w:r w:rsidR="004C081C" w:rsidRPr="00B70CA4">
        <w:rPr>
          <w:color w:val="000000"/>
          <w:sz w:val="28"/>
          <w:szCs w:val="28"/>
          <w:lang w:eastAsia="en-US"/>
        </w:rPr>
        <w:t xml:space="preserve"> </w:t>
      </w:r>
      <w:r w:rsidRPr="00B70CA4">
        <w:rPr>
          <w:color w:val="000000"/>
          <w:sz w:val="28"/>
          <w:szCs w:val="28"/>
          <w:lang w:eastAsia="en-US"/>
        </w:rPr>
        <w:t>власти, является обеспечение их независимости, ограждение от постороннего</w:t>
      </w:r>
      <w:r w:rsidR="004C081C" w:rsidRPr="00B70CA4">
        <w:rPr>
          <w:color w:val="000000"/>
          <w:sz w:val="28"/>
          <w:szCs w:val="28"/>
          <w:lang w:eastAsia="en-US"/>
        </w:rPr>
        <w:t xml:space="preserve"> </w:t>
      </w:r>
      <w:r w:rsidRPr="00B70CA4">
        <w:rPr>
          <w:color w:val="000000"/>
          <w:sz w:val="28"/>
          <w:szCs w:val="28"/>
          <w:lang w:eastAsia="en-US"/>
        </w:rPr>
        <w:t>влияния как извне, так и внутри (со стороны вышестоящих инстанций и</w:t>
      </w:r>
      <w:r w:rsidR="004C081C" w:rsidRPr="00B70CA4">
        <w:rPr>
          <w:color w:val="000000"/>
          <w:sz w:val="28"/>
          <w:szCs w:val="28"/>
          <w:lang w:eastAsia="en-US"/>
        </w:rPr>
        <w:t xml:space="preserve"> </w:t>
      </w:r>
      <w:r w:rsidRPr="00B70CA4">
        <w:rPr>
          <w:color w:val="000000"/>
          <w:sz w:val="28"/>
          <w:szCs w:val="28"/>
          <w:lang w:eastAsia="en-US"/>
        </w:rPr>
        <w:t>судебного начальства).</w:t>
      </w:r>
    </w:p>
    <w:p w:rsidR="008C6830" w:rsidRPr="00B70CA4" w:rsidRDefault="008C6830" w:rsidP="00A93FFD">
      <w:pPr>
        <w:widowControl/>
        <w:spacing w:line="360" w:lineRule="auto"/>
        <w:ind w:firstLine="709"/>
        <w:rPr>
          <w:color w:val="000000"/>
          <w:sz w:val="28"/>
          <w:szCs w:val="28"/>
          <w:lang w:eastAsia="en-US"/>
        </w:rPr>
      </w:pPr>
      <w:r w:rsidRPr="00B70CA4">
        <w:rPr>
          <w:color w:val="000000"/>
          <w:sz w:val="28"/>
          <w:szCs w:val="28"/>
          <w:lang w:eastAsia="en-US"/>
        </w:rPr>
        <w:t>Специфика суда как органа судебной власти состоит также в том, что для</w:t>
      </w:r>
      <w:r w:rsidR="004C081C" w:rsidRPr="00B70CA4">
        <w:rPr>
          <w:color w:val="000000"/>
          <w:sz w:val="28"/>
          <w:szCs w:val="28"/>
          <w:lang w:eastAsia="en-US"/>
        </w:rPr>
        <w:t xml:space="preserve"> </w:t>
      </w:r>
      <w:r w:rsidRPr="00B70CA4">
        <w:rPr>
          <w:color w:val="000000"/>
          <w:sz w:val="28"/>
          <w:szCs w:val="28"/>
          <w:lang w:eastAsia="en-US"/>
        </w:rPr>
        <w:t>его деятельности установлены особые правила, процедуры. Эти процедуры,</w:t>
      </w:r>
      <w:r w:rsidR="004C081C" w:rsidRPr="00B70CA4">
        <w:rPr>
          <w:color w:val="000000"/>
          <w:sz w:val="28"/>
          <w:szCs w:val="28"/>
          <w:lang w:eastAsia="en-US"/>
        </w:rPr>
        <w:t xml:space="preserve"> </w:t>
      </w:r>
      <w:r w:rsidRPr="00B70CA4">
        <w:rPr>
          <w:color w:val="000000"/>
          <w:sz w:val="28"/>
          <w:szCs w:val="28"/>
          <w:lang w:eastAsia="en-US"/>
        </w:rPr>
        <w:t>отражающие общечеловеческий опыт, жестко лимитируют все, что должно</w:t>
      </w:r>
      <w:r w:rsidR="004C081C" w:rsidRPr="00B70CA4">
        <w:rPr>
          <w:color w:val="000000"/>
          <w:sz w:val="28"/>
          <w:szCs w:val="28"/>
          <w:lang w:eastAsia="en-US"/>
        </w:rPr>
        <w:t xml:space="preserve"> </w:t>
      </w:r>
      <w:r w:rsidRPr="00B70CA4">
        <w:rPr>
          <w:color w:val="000000"/>
          <w:sz w:val="28"/>
          <w:szCs w:val="28"/>
          <w:lang w:eastAsia="en-US"/>
        </w:rPr>
        <w:t>происходить в суде при рассмотрении им подведомственного вопроса. Основная</w:t>
      </w:r>
      <w:r w:rsidR="004C081C" w:rsidRPr="00B70CA4">
        <w:rPr>
          <w:color w:val="000000"/>
          <w:sz w:val="28"/>
          <w:szCs w:val="28"/>
          <w:lang w:eastAsia="en-US"/>
        </w:rPr>
        <w:t xml:space="preserve"> </w:t>
      </w:r>
      <w:r w:rsidRPr="00B70CA4">
        <w:rPr>
          <w:color w:val="000000"/>
          <w:sz w:val="28"/>
          <w:szCs w:val="28"/>
          <w:lang w:eastAsia="en-US"/>
        </w:rPr>
        <w:t>их цель — обеспечить законное, обоснованное и справедливое решение.</w:t>
      </w:r>
    </w:p>
    <w:p w:rsidR="008C6830" w:rsidRPr="00B70CA4" w:rsidRDefault="008C6830" w:rsidP="00A93FFD">
      <w:pPr>
        <w:widowControl/>
        <w:spacing w:line="360" w:lineRule="auto"/>
        <w:ind w:firstLine="709"/>
        <w:outlineLvl w:val="0"/>
        <w:rPr>
          <w:bCs/>
          <w:color w:val="000000"/>
          <w:sz w:val="28"/>
          <w:szCs w:val="28"/>
          <w:lang w:eastAsia="en-US"/>
        </w:rPr>
      </w:pPr>
      <w:r w:rsidRPr="00B70CA4">
        <w:rPr>
          <w:bCs/>
          <w:color w:val="000000"/>
          <w:sz w:val="28"/>
          <w:szCs w:val="28"/>
          <w:lang w:eastAsia="en-US"/>
        </w:rPr>
        <w:t>Судебная система самостоятельна. Ни одна из ветвей власти не должна вмешиваться в сферу правосудия, в осуществление функций судебной власти.</w:t>
      </w:r>
      <w:r w:rsidR="004C081C" w:rsidRPr="00B70CA4">
        <w:rPr>
          <w:bCs/>
          <w:color w:val="000000"/>
          <w:sz w:val="28"/>
          <w:szCs w:val="28"/>
          <w:lang w:eastAsia="en-US"/>
        </w:rPr>
        <w:t xml:space="preserve"> </w:t>
      </w:r>
      <w:r w:rsidRPr="00B70CA4">
        <w:rPr>
          <w:color w:val="000000"/>
          <w:sz w:val="28"/>
          <w:szCs w:val="28"/>
          <w:lang w:eastAsia="en-US"/>
        </w:rPr>
        <w:t>Судебная система РФ устанавливается Конституцией РФ и федеральным конституционным законом. В федеральном конституционном законе «О судебной системе Российской Федерации» закрепляется единство судебной системы.</w:t>
      </w:r>
      <w:r w:rsidR="00A93FFD" w:rsidRPr="00B70CA4">
        <w:rPr>
          <w:color w:val="000000"/>
          <w:sz w:val="28"/>
          <w:szCs w:val="28"/>
          <w:lang w:eastAsia="en-US"/>
        </w:rPr>
        <w:t xml:space="preserve"> </w:t>
      </w:r>
      <w:r w:rsidRPr="00B70CA4">
        <w:rPr>
          <w:bCs/>
          <w:color w:val="000000"/>
          <w:sz w:val="28"/>
          <w:szCs w:val="28"/>
          <w:lang w:eastAsia="en-US"/>
        </w:rPr>
        <w:t>Основными, наиболее важными функциями</w:t>
      </w:r>
      <w:r w:rsidR="00A93FFD" w:rsidRPr="00B70CA4">
        <w:rPr>
          <w:bCs/>
          <w:color w:val="000000"/>
          <w:sz w:val="28"/>
          <w:szCs w:val="28"/>
          <w:lang w:eastAsia="en-US"/>
        </w:rPr>
        <w:t xml:space="preserve"> </w:t>
      </w:r>
      <w:r w:rsidRPr="00B70CA4">
        <w:rPr>
          <w:bCs/>
          <w:color w:val="000000"/>
          <w:sz w:val="28"/>
          <w:szCs w:val="28"/>
          <w:lang w:eastAsia="en-US"/>
        </w:rPr>
        <w:t>судебной власти являются: функция осуществления правосудия, судебный контроль (надзор) за законностью и обоснованностью применения мер процессуального принуждения, толкование правовых норм, официальное удостоверение фактов, имеющих юридическое значение.</w:t>
      </w:r>
    </w:p>
    <w:p w:rsidR="008C6830" w:rsidRPr="00B70CA4" w:rsidRDefault="008C6830" w:rsidP="00A93FFD">
      <w:pPr>
        <w:widowControl/>
        <w:spacing w:line="360" w:lineRule="auto"/>
        <w:ind w:firstLine="709"/>
        <w:outlineLvl w:val="0"/>
        <w:rPr>
          <w:bCs/>
          <w:color w:val="000000"/>
          <w:sz w:val="28"/>
          <w:szCs w:val="28"/>
          <w:lang w:eastAsia="en-US"/>
        </w:rPr>
      </w:pPr>
      <w:r w:rsidRPr="00B70CA4">
        <w:rPr>
          <w:bCs/>
          <w:color w:val="000000"/>
          <w:sz w:val="28"/>
          <w:szCs w:val="28"/>
          <w:lang w:eastAsia="en-US"/>
        </w:rPr>
        <w:t>Органы судебной власти осуществляют свою деятельность на основании законов Российской Федерации и принципов, закрепленных в конституции. Это принципы и нормы, определяющие взаимоотношения гражданина РФ с судебной властью, принципы, определяющие организацию судебной власти, а также принципы, определяющие порядок функционирования судебной системы.</w:t>
      </w:r>
    </w:p>
    <w:p w:rsidR="008C6830" w:rsidRPr="00B70CA4" w:rsidRDefault="008C6830" w:rsidP="00A93FFD">
      <w:pPr>
        <w:widowControl/>
        <w:spacing w:line="360" w:lineRule="auto"/>
        <w:ind w:firstLine="709"/>
        <w:outlineLvl w:val="0"/>
        <w:rPr>
          <w:bCs/>
          <w:color w:val="000000"/>
          <w:sz w:val="28"/>
          <w:szCs w:val="28"/>
          <w:lang w:eastAsia="en-US"/>
        </w:rPr>
      </w:pPr>
      <w:r w:rsidRPr="00B70CA4">
        <w:rPr>
          <w:bCs/>
          <w:color w:val="000000"/>
          <w:sz w:val="28"/>
          <w:szCs w:val="28"/>
          <w:lang w:eastAsia="en-US"/>
        </w:rPr>
        <w:t>Правовое положение судей, их права и обязанности, порядок назначения и смещения регулируются Конституцией РФ и Законом РФ «О статусе судей» от 26 июня 1992 г. (с последующими изменениями и дополнениями). Все судьи имеют единый статус. Судьи осуществляют судебную власть на основании принципов самостоятельности, независимости, несменяемости и неприкосновенности.</w:t>
      </w:r>
    </w:p>
    <w:p w:rsidR="008C6830" w:rsidRPr="00B70CA4" w:rsidRDefault="008C6830" w:rsidP="00A93FFD">
      <w:pPr>
        <w:widowControl/>
        <w:spacing w:line="360" w:lineRule="auto"/>
        <w:ind w:firstLine="709"/>
        <w:outlineLvl w:val="0"/>
        <w:rPr>
          <w:bCs/>
          <w:color w:val="000000"/>
          <w:sz w:val="28"/>
          <w:szCs w:val="28"/>
          <w:lang w:eastAsia="en-US"/>
        </w:rPr>
      </w:pPr>
      <w:r w:rsidRPr="00B70CA4">
        <w:rPr>
          <w:bCs/>
          <w:color w:val="000000"/>
          <w:sz w:val="28"/>
          <w:szCs w:val="28"/>
          <w:lang w:eastAsia="en-US"/>
        </w:rPr>
        <w:t>В систему органов судебной власти России входят: Конституционный суд РФ и конституционные (уставные) суды субъектов Федерации, система судов общей юрисдикции, возглавляемая Верховным Судом Российской Федерации, а также система арбитражных судов РФ.</w:t>
      </w:r>
    </w:p>
    <w:p w:rsidR="008C6830" w:rsidRPr="00B70CA4" w:rsidRDefault="008C6830" w:rsidP="00A93FFD">
      <w:pPr>
        <w:widowControl/>
        <w:spacing w:line="360" w:lineRule="auto"/>
        <w:ind w:firstLine="709"/>
        <w:outlineLvl w:val="0"/>
        <w:rPr>
          <w:bCs/>
          <w:color w:val="000000"/>
          <w:sz w:val="28"/>
          <w:szCs w:val="28"/>
          <w:lang w:eastAsia="en-US"/>
        </w:rPr>
      </w:pPr>
      <w:r w:rsidRPr="00B70CA4">
        <w:rPr>
          <w:color w:val="000000"/>
          <w:sz w:val="28"/>
          <w:szCs w:val="28"/>
          <w:lang w:eastAsia="en-US"/>
        </w:rPr>
        <w:t>Таким образом, на основе ознакомления с некоторой учебной и иной литературой по данной теме можно сделать определенные выводы.</w:t>
      </w:r>
      <w:r w:rsidR="004C081C" w:rsidRPr="00B70CA4">
        <w:rPr>
          <w:color w:val="000000"/>
          <w:sz w:val="28"/>
          <w:szCs w:val="28"/>
          <w:lang w:eastAsia="en-US"/>
        </w:rPr>
        <w:t xml:space="preserve"> </w:t>
      </w:r>
      <w:r w:rsidRPr="00B70CA4">
        <w:rPr>
          <w:bCs/>
          <w:color w:val="000000"/>
          <w:sz w:val="28"/>
          <w:szCs w:val="28"/>
          <w:lang w:eastAsia="en-US"/>
        </w:rPr>
        <w:t>Судебная власть – это реализуемая судами возможность оказывать воздействие на поведение людей и социальные процессы с помощью применения юридических мер воздействия.</w:t>
      </w:r>
      <w:r w:rsidR="004C081C" w:rsidRPr="00B70CA4">
        <w:rPr>
          <w:bCs/>
          <w:color w:val="000000"/>
          <w:sz w:val="28"/>
          <w:szCs w:val="28"/>
          <w:lang w:eastAsia="en-US"/>
        </w:rPr>
        <w:t xml:space="preserve"> </w:t>
      </w:r>
      <w:r w:rsidRPr="00B70CA4">
        <w:rPr>
          <w:bCs/>
          <w:color w:val="000000"/>
          <w:sz w:val="28"/>
          <w:szCs w:val="28"/>
          <w:lang w:eastAsia="en-US"/>
        </w:rPr>
        <w:t>Осуществление правосудия является исключительной прерогативой судебной власти.</w:t>
      </w:r>
      <w:r w:rsidR="00A93FFD" w:rsidRPr="00B70CA4">
        <w:rPr>
          <w:bCs/>
          <w:color w:val="000000"/>
          <w:sz w:val="28"/>
          <w:szCs w:val="28"/>
          <w:lang w:eastAsia="en-US"/>
        </w:rPr>
        <w:t xml:space="preserve"> </w:t>
      </w:r>
      <w:r w:rsidRPr="00B70CA4">
        <w:rPr>
          <w:bCs/>
          <w:color w:val="000000"/>
          <w:sz w:val="28"/>
          <w:szCs w:val="28"/>
          <w:lang w:eastAsia="en-US"/>
        </w:rPr>
        <w:t>Судебная система – это совокупность судов, построенных в соответствии с их компетенцией, поставленными перед ними задачами и стоящими перед ними целями.</w:t>
      </w:r>
    </w:p>
    <w:p w:rsidR="008F6CE0" w:rsidRPr="00B70CA4" w:rsidRDefault="008F6CE0" w:rsidP="00A93FFD">
      <w:pPr>
        <w:widowControl/>
        <w:spacing w:line="360" w:lineRule="auto"/>
        <w:ind w:firstLine="709"/>
        <w:rPr>
          <w:color w:val="000000"/>
          <w:sz w:val="28"/>
          <w:szCs w:val="28"/>
          <w:lang w:eastAsia="en-US"/>
        </w:rPr>
      </w:pPr>
    </w:p>
    <w:p w:rsidR="004C081C" w:rsidRPr="00B70CA4" w:rsidRDefault="00D10CD5" w:rsidP="00D10CD5">
      <w:pPr>
        <w:widowControl/>
        <w:spacing w:line="360" w:lineRule="auto"/>
        <w:ind w:firstLine="709"/>
        <w:jc w:val="center"/>
        <w:rPr>
          <w:b/>
          <w:color w:val="000000"/>
          <w:sz w:val="28"/>
          <w:szCs w:val="28"/>
          <w:lang w:eastAsia="en-US"/>
        </w:rPr>
      </w:pPr>
      <w:r w:rsidRPr="00B70CA4">
        <w:rPr>
          <w:b/>
          <w:color w:val="000000"/>
          <w:sz w:val="28"/>
          <w:szCs w:val="28"/>
          <w:lang w:eastAsia="en-US"/>
        </w:rPr>
        <w:br w:type="page"/>
      </w:r>
      <w:r w:rsidR="004C081C" w:rsidRPr="00B70CA4">
        <w:rPr>
          <w:b/>
          <w:color w:val="000000"/>
          <w:sz w:val="28"/>
          <w:szCs w:val="28"/>
          <w:lang w:eastAsia="en-US"/>
        </w:rPr>
        <w:t>СПИСОК ИСПОЛЬЗОВАННЫХ ИСТОЧНИКОВ</w:t>
      </w:r>
    </w:p>
    <w:p w:rsidR="00D10CD5" w:rsidRPr="00B70CA4" w:rsidRDefault="00D10CD5" w:rsidP="00A93FFD">
      <w:pPr>
        <w:widowControl/>
        <w:spacing w:line="360" w:lineRule="auto"/>
        <w:ind w:firstLine="709"/>
        <w:rPr>
          <w:color w:val="000000"/>
          <w:sz w:val="28"/>
          <w:szCs w:val="28"/>
          <w:lang w:eastAsia="en-US"/>
        </w:rPr>
      </w:pPr>
    </w:p>
    <w:p w:rsidR="004C081C" w:rsidRPr="00B70CA4" w:rsidRDefault="004C081C" w:rsidP="00D10CD5">
      <w:pPr>
        <w:pStyle w:val="23"/>
        <w:numPr>
          <w:ilvl w:val="0"/>
          <w:numId w:val="7"/>
        </w:numPr>
        <w:suppressAutoHyphens/>
        <w:ind w:left="0" w:firstLine="0"/>
        <w:rPr>
          <w:color w:val="000000"/>
        </w:rPr>
      </w:pPr>
      <w:r w:rsidRPr="00B70CA4">
        <w:rPr>
          <w:color w:val="000000"/>
        </w:rPr>
        <w:t>Конституция Российской Федерации. ( принята 12.12.1993г);</w:t>
      </w:r>
    </w:p>
    <w:p w:rsidR="004C081C" w:rsidRPr="00B70CA4" w:rsidRDefault="004C081C" w:rsidP="00D10CD5">
      <w:pPr>
        <w:pStyle w:val="23"/>
        <w:numPr>
          <w:ilvl w:val="0"/>
          <w:numId w:val="7"/>
        </w:numPr>
        <w:suppressAutoHyphens/>
        <w:ind w:left="0" w:firstLine="0"/>
        <w:rPr>
          <w:color w:val="000000"/>
        </w:rPr>
      </w:pPr>
      <w:r w:rsidRPr="00B70CA4">
        <w:rPr>
          <w:color w:val="000000"/>
        </w:rPr>
        <w:t>Федеральный конституционный закон ''О судебной системе Российской Федерации'' №1-ФКЗ от 31.12.1996г.;</w:t>
      </w:r>
    </w:p>
    <w:p w:rsidR="004C081C" w:rsidRPr="00B70CA4" w:rsidRDefault="004C081C" w:rsidP="00D10CD5">
      <w:pPr>
        <w:pStyle w:val="23"/>
        <w:numPr>
          <w:ilvl w:val="0"/>
          <w:numId w:val="7"/>
        </w:numPr>
        <w:suppressAutoHyphens/>
        <w:ind w:left="0" w:firstLine="0"/>
        <w:rPr>
          <w:color w:val="000000"/>
        </w:rPr>
      </w:pPr>
      <w:r w:rsidRPr="00B70CA4">
        <w:rPr>
          <w:color w:val="000000"/>
        </w:rPr>
        <w:t>Федеральный конституционный закон «О Конституционном Суде Российской Федерации» №1-ФКЗ от 21.07.1994г.;</w:t>
      </w:r>
    </w:p>
    <w:p w:rsidR="004C081C" w:rsidRPr="00B70CA4" w:rsidRDefault="004C081C" w:rsidP="00D10CD5">
      <w:pPr>
        <w:pStyle w:val="23"/>
        <w:numPr>
          <w:ilvl w:val="0"/>
          <w:numId w:val="7"/>
        </w:numPr>
        <w:suppressAutoHyphens/>
        <w:ind w:left="0" w:firstLine="0"/>
        <w:rPr>
          <w:color w:val="000000"/>
        </w:rPr>
      </w:pPr>
      <w:r w:rsidRPr="00B70CA4">
        <w:rPr>
          <w:color w:val="000000"/>
        </w:rPr>
        <w:t>Федеральный конституционный закон «Об арбитражных судах в Российской Федерации» №1-ФКЗ от 28.04.1995г.;</w:t>
      </w:r>
    </w:p>
    <w:p w:rsidR="004C081C" w:rsidRPr="00B70CA4" w:rsidRDefault="004C081C" w:rsidP="00D10CD5">
      <w:pPr>
        <w:pStyle w:val="23"/>
        <w:numPr>
          <w:ilvl w:val="0"/>
          <w:numId w:val="7"/>
        </w:numPr>
        <w:suppressAutoHyphens/>
        <w:ind w:left="0" w:firstLine="0"/>
        <w:rPr>
          <w:color w:val="000000"/>
        </w:rPr>
      </w:pPr>
      <w:r w:rsidRPr="00B70CA4">
        <w:rPr>
          <w:color w:val="000000"/>
        </w:rPr>
        <w:t>Закон РФ от 26.06.1992 №3132-1 «О статусе судей в Российской Федерации».;</w:t>
      </w:r>
    </w:p>
    <w:p w:rsidR="004C081C" w:rsidRPr="00B70CA4" w:rsidRDefault="004C081C" w:rsidP="00D10CD5">
      <w:pPr>
        <w:pStyle w:val="23"/>
        <w:numPr>
          <w:ilvl w:val="0"/>
          <w:numId w:val="7"/>
        </w:numPr>
        <w:suppressAutoHyphens/>
        <w:ind w:left="0" w:firstLine="0"/>
        <w:rPr>
          <w:color w:val="000000"/>
        </w:rPr>
      </w:pPr>
      <w:r w:rsidRPr="00B70CA4">
        <w:rPr>
          <w:color w:val="000000"/>
        </w:rPr>
        <w:t>Федеральный конституционный закон «О военных судах Российской Федерации» №1-ФКЗ от 23.06.1999г.;</w:t>
      </w:r>
    </w:p>
    <w:p w:rsidR="004C081C" w:rsidRPr="00B70CA4" w:rsidRDefault="004C081C"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Федеральный закон «О мировых судьях в РФ» № 188-ФЗ от 17.12.98 г.;</w:t>
      </w:r>
    </w:p>
    <w:p w:rsidR="004C081C" w:rsidRPr="00B70CA4" w:rsidRDefault="004C081C"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«Положение о квалификационных коллегиях судей» (утв. Высшей Квалификационной Коллегией судей РФ 15.07.2002);</w:t>
      </w:r>
    </w:p>
    <w:p w:rsidR="004C081C" w:rsidRPr="00B70CA4" w:rsidRDefault="004C081C"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«Кодекс чести судьи Российской Федерации» (утв. Постановлением Совета судей РФ от 21.10.1993);</w:t>
      </w:r>
    </w:p>
    <w:p w:rsidR="004C081C" w:rsidRPr="00B70CA4" w:rsidRDefault="004C081C"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Федеральный закон от 10.01.1996 № - 6 ФЗ «О дополнительных гарантиях социальной защиты судей и работников аппаратов судов Российской Федерации» (принят ГД ФС</w:t>
      </w:r>
      <w:r w:rsidR="00A93FFD" w:rsidRPr="00B70CA4">
        <w:rPr>
          <w:color w:val="000000"/>
          <w:sz w:val="28"/>
          <w:szCs w:val="28"/>
          <w:lang w:eastAsia="en-US"/>
        </w:rPr>
        <w:t xml:space="preserve"> </w:t>
      </w:r>
      <w:r w:rsidRPr="00B70CA4">
        <w:rPr>
          <w:color w:val="000000"/>
          <w:sz w:val="28"/>
          <w:szCs w:val="28"/>
          <w:lang w:eastAsia="en-US"/>
        </w:rPr>
        <w:t>РФ 08.12.1995);</w:t>
      </w:r>
    </w:p>
    <w:p w:rsidR="004C081C" w:rsidRPr="00B70CA4" w:rsidRDefault="004C081C"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Постановление Верховного Совета РСФСР «О Концепции судебной реформы в РСФСР» от 24 октября 1991 г. N 1801-1 // Ведомости Съезда народных депутатов РСФСР. 1991. N 44;</w:t>
      </w:r>
    </w:p>
    <w:p w:rsidR="004C081C" w:rsidRPr="00B70CA4" w:rsidRDefault="004C081C"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Арбитражный процессуальный Кодекс Российской Федерации от 24.07.2002 № 95-ФЗ (ред. от 31.03.2005) // СЗ РФ от 29.07.2002, № 30, ст. 3012, СЗ РФ от 04.04.2005, № 14, ст. 1210.</w:t>
      </w:r>
    </w:p>
    <w:p w:rsidR="004C081C" w:rsidRPr="00B70CA4" w:rsidRDefault="004C081C" w:rsidP="00D10CD5">
      <w:pPr>
        <w:widowControl/>
        <w:numPr>
          <w:ilvl w:val="0"/>
          <w:numId w:val="7"/>
        </w:numPr>
        <w:suppressAutoHyphens/>
        <w:spacing w:line="360" w:lineRule="auto"/>
        <w:ind w:left="0" w:firstLine="0"/>
        <w:jc w:val="left"/>
        <w:rPr>
          <w:color w:val="000000"/>
          <w:sz w:val="28"/>
          <w:szCs w:val="28"/>
        </w:rPr>
      </w:pPr>
      <w:r w:rsidRPr="00B70CA4">
        <w:rPr>
          <w:color w:val="000000"/>
          <w:sz w:val="28"/>
          <w:szCs w:val="28"/>
        </w:rPr>
        <w:t>Комментарий к Конституции РФ / Под ред. М.В. Баглай, Б.Н. Габричидзе. - М.: Новый юрист, 2007.</w:t>
      </w:r>
    </w:p>
    <w:p w:rsidR="004C081C" w:rsidRPr="00B70CA4" w:rsidRDefault="004C081C" w:rsidP="00D10CD5">
      <w:pPr>
        <w:widowControl/>
        <w:numPr>
          <w:ilvl w:val="0"/>
          <w:numId w:val="7"/>
        </w:numPr>
        <w:tabs>
          <w:tab w:val="clear" w:pos="1070"/>
          <w:tab w:val="num" w:pos="960"/>
          <w:tab w:val="num" w:pos="1080"/>
        </w:tabs>
        <w:suppressAutoHyphens/>
        <w:spacing w:line="360" w:lineRule="auto"/>
        <w:ind w:left="0" w:firstLine="0"/>
        <w:jc w:val="left"/>
        <w:rPr>
          <w:color w:val="000000"/>
          <w:sz w:val="28"/>
          <w:szCs w:val="28"/>
        </w:rPr>
      </w:pPr>
      <w:r w:rsidRPr="00B70CA4">
        <w:rPr>
          <w:color w:val="000000"/>
          <w:sz w:val="28"/>
          <w:szCs w:val="28"/>
        </w:rPr>
        <w:t>Комментарий к ФКЗ «О судебной системе РФ» / Отв. ред. В.И. Радченко, В.П. Кашепов. - М.: Юристъ, 2007.</w:t>
      </w:r>
    </w:p>
    <w:p w:rsidR="004C081C" w:rsidRPr="00B70CA4" w:rsidRDefault="004C081C" w:rsidP="00D10CD5">
      <w:pPr>
        <w:widowControl/>
        <w:numPr>
          <w:ilvl w:val="0"/>
          <w:numId w:val="7"/>
        </w:numPr>
        <w:tabs>
          <w:tab w:val="clear" w:pos="1070"/>
          <w:tab w:val="num" w:pos="960"/>
          <w:tab w:val="num" w:pos="1080"/>
        </w:tabs>
        <w:suppressAutoHyphens/>
        <w:spacing w:line="360" w:lineRule="auto"/>
        <w:ind w:left="0" w:firstLine="0"/>
        <w:jc w:val="left"/>
        <w:rPr>
          <w:color w:val="000000"/>
          <w:sz w:val="28"/>
          <w:szCs w:val="28"/>
        </w:rPr>
      </w:pPr>
      <w:r w:rsidRPr="00B70CA4">
        <w:rPr>
          <w:color w:val="000000"/>
          <w:sz w:val="28"/>
          <w:szCs w:val="28"/>
        </w:rPr>
        <w:t>Маршунов М.Н. Комментарий к законодательству о судоустройстве. - СПб., 2007.</w:t>
      </w:r>
    </w:p>
    <w:p w:rsidR="004C081C" w:rsidRPr="00B70CA4" w:rsidRDefault="004C081C" w:rsidP="00D10CD5">
      <w:pPr>
        <w:widowControl/>
        <w:numPr>
          <w:ilvl w:val="0"/>
          <w:numId w:val="7"/>
        </w:numPr>
        <w:suppressAutoHyphens/>
        <w:autoSpaceDE w:val="0"/>
        <w:autoSpaceDN w:val="0"/>
        <w:adjustRightInd w:val="0"/>
        <w:spacing w:line="360" w:lineRule="auto"/>
        <w:ind w:left="0" w:firstLine="0"/>
        <w:jc w:val="left"/>
        <w:rPr>
          <w:color w:val="000000"/>
          <w:sz w:val="28"/>
          <w:szCs w:val="28"/>
          <w:lang w:eastAsia="en-US"/>
        </w:rPr>
      </w:pPr>
      <w:r w:rsidRPr="00B70CA4">
        <w:rPr>
          <w:bCs/>
          <w:color w:val="000000"/>
          <w:sz w:val="28"/>
          <w:szCs w:val="28"/>
          <w:lang w:eastAsia="en-US"/>
        </w:rPr>
        <w:t>Козак Д. Суд в современном мире: проблемы и перспективы // Российская юстиция. - 2001. - N 9.</w:t>
      </w:r>
    </w:p>
    <w:p w:rsidR="004C081C" w:rsidRPr="00B70CA4" w:rsidRDefault="004C081C" w:rsidP="00D10CD5">
      <w:pPr>
        <w:widowControl/>
        <w:numPr>
          <w:ilvl w:val="0"/>
          <w:numId w:val="7"/>
        </w:numPr>
        <w:suppressAutoHyphens/>
        <w:autoSpaceDE w:val="0"/>
        <w:autoSpaceDN w:val="0"/>
        <w:adjustRightInd w:val="0"/>
        <w:spacing w:line="360" w:lineRule="auto"/>
        <w:ind w:left="0" w:firstLine="0"/>
        <w:jc w:val="left"/>
        <w:rPr>
          <w:color w:val="000000"/>
          <w:sz w:val="28"/>
          <w:szCs w:val="28"/>
          <w:lang w:eastAsia="en-US"/>
        </w:rPr>
      </w:pPr>
      <w:r w:rsidRPr="00B70CA4">
        <w:rPr>
          <w:color w:val="000000"/>
          <w:sz w:val="28"/>
          <w:szCs w:val="28"/>
          <w:lang w:eastAsia="en-US"/>
        </w:rPr>
        <w:t>Клеандров М.И. О совершенствовании механизма отбора кандидатов в судьи и наделении их судейскими полномочиями // Государство и право. - 2005. - N 5.</w:t>
      </w:r>
    </w:p>
    <w:p w:rsidR="004C081C" w:rsidRPr="00B70CA4" w:rsidRDefault="004C081C" w:rsidP="00D10CD5">
      <w:pPr>
        <w:widowControl/>
        <w:numPr>
          <w:ilvl w:val="0"/>
          <w:numId w:val="7"/>
        </w:numPr>
        <w:suppressAutoHyphens/>
        <w:autoSpaceDE w:val="0"/>
        <w:autoSpaceDN w:val="0"/>
        <w:adjustRightInd w:val="0"/>
        <w:spacing w:line="360" w:lineRule="auto"/>
        <w:ind w:left="0" w:firstLine="0"/>
        <w:jc w:val="left"/>
        <w:rPr>
          <w:color w:val="000000"/>
          <w:sz w:val="28"/>
          <w:szCs w:val="28"/>
          <w:lang w:eastAsia="en-US"/>
        </w:rPr>
      </w:pPr>
      <w:r w:rsidRPr="00B70CA4">
        <w:rPr>
          <w:color w:val="000000"/>
          <w:sz w:val="28"/>
          <w:szCs w:val="28"/>
          <w:lang w:eastAsia="en-US"/>
        </w:rPr>
        <w:t>Пейсиков В. Правовые основы отбора и подготовки судей в России // Российская юстиция. - 2004. - N 5.</w:t>
      </w:r>
    </w:p>
    <w:p w:rsidR="004C081C" w:rsidRPr="00B70CA4" w:rsidRDefault="004C081C" w:rsidP="00D10CD5">
      <w:pPr>
        <w:widowControl/>
        <w:numPr>
          <w:ilvl w:val="0"/>
          <w:numId w:val="7"/>
        </w:numPr>
        <w:tabs>
          <w:tab w:val="left" w:pos="360"/>
        </w:tabs>
        <w:suppressAutoHyphens/>
        <w:spacing w:line="360" w:lineRule="auto"/>
        <w:ind w:left="0" w:firstLine="0"/>
        <w:jc w:val="left"/>
        <w:rPr>
          <w:color w:val="000000"/>
          <w:sz w:val="28"/>
          <w:szCs w:val="28"/>
          <w:lang w:eastAsia="en-US"/>
        </w:rPr>
      </w:pPr>
      <w:r w:rsidRPr="00B70CA4">
        <w:rPr>
          <w:color w:val="000000"/>
          <w:sz w:val="28"/>
          <w:szCs w:val="28"/>
          <w:lang w:eastAsia="en-US"/>
        </w:rPr>
        <w:t>Гаджиев Г.А. Правовые позиции Конституционного Суда РФ. // Конституционное право: восточно-европейское обозрение. 1999. №3.</w:t>
      </w:r>
    </w:p>
    <w:p w:rsidR="00CB66D2"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Стецовский Ю.И. Судебная власть: учеб. пособие.- М.: Дело, 2004г. – 169с.</w:t>
      </w:r>
    </w:p>
    <w:p w:rsidR="00CB66D2"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Правоохранительные органы. Учебник. – СПб.: Питер, 2002 – 512с. (Серия «Юридические учебники»)</w:t>
      </w:r>
    </w:p>
    <w:p w:rsidR="00A93FFD"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Баглай М.В. Конституционное право РФ. : Учебник для вузов. – 5-е изд., изм. и доп. – М. : Норма, 2006г. – 325с.</w:t>
      </w:r>
    </w:p>
    <w:p w:rsidR="00A93FFD"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Козлова Е.И., Кутафин О.Е., Конституционное право России. : Учеб. пособие. - М. 2003г. - 451с.</w:t>
      </w:r>
    </w:p>
    <w:p w:rsidR="00A93FFD"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Конституционное право России .- Учеб. пособие. Чиркин В.Е. – М., 2003 г. – 401с.</w:t>
      </w:r>
    </w:p>
    <w:p w:rsidR="00CB66D2"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Правоохранительные органы Российской Федерации./ Под ред. Ю.И. Скуратова, В.М. Семёнова. – М.: Юрид. литература, 1998. – 341с.</w:t>
      </w:r>
    </w:p>
    <w:p w:rsidR="00CB66D2"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Правоохранительные органы. Учебник для вузов. Под ред. проф. И.Ф. Гуценко. – М.: Издат-во БЕК. 1995 – 320с.</w:t>
      </w:r>
    </w:p>
    <w:p w:rsidR="00CB66D2" w:rsidRPr="00B70CA4" w:rsidRDefault="00CB66D2" w:rsidP="00D10CD5">
      <w:pPr>
        <w:pStyle w:val="HTML"/>
        <w:numPr>
          <w:ilvl w:val="0"/>
          <w:numId w:val="7"/>
        </w:numPr>
        <w:suppressAutoHyphens/>
        <w:spacing w:line="360" w:lineRule="auto"/>
        <w:ind w:left="0" w:firstLine="0"/>
        <w:rPr>
          <w:rFonts w:ascii="Times New Roman" w:hAnsi="Times New Roman" w:cs="Times New Roman"/>
          <w:color w:val="000000"/>
          <w:sz w:val="28"/>
          <w:szCs w:val="28"/>
        </w:rPr>
      </w:pPr>
      <w:r w:rsidRPr="00B70CA4">
        <w:rPr>
          <w:rFonts w:ascii="Times New Roman" w:hAnsi="Times New Roman" w:cs="Times New Roman"/>
          <w:color w:val="000000"/>
          <w:sz w:val="28"/>
          <w:szCs w:val="28"/>
        </w:rPr>
        <w:t>Скакулин Е. Судья лишен полномочий за обман. «Российская юстиция», N 5, 1998;</w:t>
      </w:r>
    </w:p>
    <w:p w:rsidR="00CB66D2" w:rsidRPr="00B70CA4" w:rsidRDefault="00CB66D2" w:rsidP="00D10CD5">
      <w:pPr>
        <w:pStyle w:val="HTML"/>
        <w:numPr>
          <w:ilvl w:val="0"/>
          <w:numId w:val="7"/>
        </w:numPr>
        <w:suppressAutoHyphens/>
        <w:spacing w:line="360" w:lineRule="auto"/>
        <w:ind w:left="0" w:firstLine="0"/>
        <w:rPr>
          <w:rFonts w:ascii="Times New Roman" w:hAnsi="Times New Roman" w:cs="Times New Roman"/>
          <w:b/>
          <w:color w:val="000000"/>
          <w:sz w:val="28"/>
          <w:szCs w:val="28"/>
        </w:rPr>
      </w:pPr>
      <w:r w:rsidRPr="00B70CA4">
        <w:rPr>
          <w:rFonts w:ascii="Times New Roman" w:hAnsi="Times New Roman" w:cs="Times New Roman"/>
          <w:color w:val="000000"/>
          <w:sz w:val="28"/>
          <w:szCs w:val="28"/>
        </w:rPr>
        <w:t>Кол</w:t>
      </w:r>
      <w:r w:rsidR="00D10CD5" w:rsidRPr="00B70CA4">
        <w:rPr>
          <w:rFonts w:ascii="Times New Roman" w:hAnsi="Times New Roman" w:cs="Times New Roman"/>
          <w:color w:val="000000"/>
          <w:sz w:val="28"/>
          <w:szCs w:val="28"/>
        </w:rPr>
        <w:t>околов Н.</w:t>
      </w:r>
      <w:r w:rsidRPr="00B70CA4">
        <w:rPr>
          <w:rFonts w:ascii="Times New Roman" w:hAnsi="Times New Roman" w:cs="Times New Roman"/>
          <w:color w:val="000000"/>
          <w:sz w:val="28"/>
          <w:szCs w:val="28"/>
        </w:rPr>
        <w:t>А. Дисциплинарная ответственность судей: результаты научного осмысления, «Российский судья», 2005;</w:t>
      </w:r>
    </w:p>
    <w:p w:rsidR="00CB66D2" w:rsidRPr="00B70CA4" w:rsidRDefault="00CB66D2" w:rsidP="00D10CD5">
      <w:pPr>
        <w:pStyle w:val="HTML"/>
        <w:numPr>
          <w:ilvl w:val="0"/>
          <w:numId w:val="7"/>
        </w:numPr>
        <w:suppressAutoHyphens/>
        <w:spacing w:line="360" w:lineRule="auto"/>
        <w:ind w:left="0" w:firstLine="0"/>
        <w:rPr>
          <w:rFonts w:ascii="Times New Roman" w:hAnsi="Times New Roman" w:cs="Times New Roman"/>
          <w:b/>
          <w:color w:val="000000"/>
          <w:sz w:val="28"/>
          <w:szCs w:val="28"/>
        </w:rPr>
      </w:pPr>
      <w:r w:rsidRPr="00B70CA4">
        <w:rPr>
          <w:rFonts w:ascii="Times New Roman" w:hAnsi="Times New Roman" w:cs="Times New Roman"/>
          <w:color w:val="000000"/>
          <w:sz w:val="28"/>
          <w:szCs w:val="28"/>
        </w:rPr>
        <w:t>Жеребцов А. Отбор кандидатов в судьи – актуальная задача. Российская Юстиция», № 6, 1999;</w:t>
      </w:r>
    </w:p>
    <w:p w:rsidR="00CB66D2" w:rsidRPr="00B70CA4" w:rsidRDefault="00D10CD5" w:rsidP="00D10CD5">
      <w:pPr>
        <w:pStyle w:val="HTML"/>
        <w:numPr>
          <w:ilvl w:val="0"/>
          <w:numId w:val="7"/>
        </w:numPr>
        <w:suppressAutoHyphens/>
        <w:spacing w:line="360" w:lineRule="auto"/>
        <w:ind w:left="0" w:firstLine="0"/>
        <w:rPr>
          <w:rFonts w:ascii="Times New Roman" w:hAnsi="Times New Roman" w:cs="Times New Roman"/>
          <w:b/>
          <w:color w:val="000000"/>
          <w:sz w:val="28"/>
          <w:szCs w:val="28"/>
        </w:rPr>
      </w:pPr>
      <w:r w:rsidRPr="00B70CA4">
        <w:rPr>
          <w:rFonts w:ascii="Times New Roman" w:hAnsi="Times New Roman" w:cs="Times New Roman"/>
          <w:color w:val="000000"/>
          <w:sz w:val="28"/>
          <w:szCs w:val="28"/>
        </w:rPr>
        <w:t>Кузнецов В.</w:t>
      </w:r>
      <w:r w:rsidR="00CB66D2" w:rsidRPr="00B70CA4">
        <w:rPr>
          <w:rFonts w:ascii="Times New Roman" w:hAnsi="Times New Roman" w:cs="Times New Roman"/>
          <w:color w:val="000000"/>
          <w:sz w:val="28"/>
          <w:szCs w:val="28"/>
        </w:rPr>
        <w:t>В. Высшая квалификационная коллегия судей. О проектах федеральных законов. «Российская юстиция» № 8, 2003;</w:t>
      </w:r>
    </w:p>
    <w:p w:rsidR="00CB66D2" w:rsidRPr="00B70CA4" w:rsidRDefault="00D10CD5" w:rsidP="00D10CD5">
      <w:pPr>
        <w:pStyle w:val="HTML"/>
        <w:numPr>
          <w:ilvl w:val="0"/>
          <w:numId w:val="7"/>
        </w:numPr>
        <w:suppressAutoHyphens/>
        <w:spacing w:line="360" w:lineRule="auto"/>
        <w:ind w:left="0" w:firstLine="0"/>
        <w:rPr>
          <w:rFonts w:ascii="Times New Roman" w:hAnsi="Times New Roman" w:cs="Times New Roman"/>
          <w:b/>
          <w:color w:val="000000"/>
          <w:sz w:val="28"/>
          <w:szCs w:val="28"/>
        </w:rPr>
      </w:pPr>
      <w:r w:rsidRPr="00B70CA4">
        <w:rPr>
          <w:rFonts w:ascii="Times New Roman" w:hAnsi="Times New Roman" w:cs="Times New Roman"/>
          <w:color w:val="000000"/>
          <w:sz w:val="28"/>
          <w:szCs w:val="28"/>
        </w:rPr>
        <w:t>Маршунов М.</w:t>
      </w:r>
      <w:r w:rsidR="00CB66D2" w:rsidRPr="00B70CA4">
        <w:rPr>
          <w:rFonts w:ascii="Times New Roman" w:hAnsi="Times New Roman" w:cs="Times New Roman"/>
          <w:color w:val="000000"/>
          <w:sz w:val="28"/>
          <w:szCs w:val="28"/>
        </w:rPr>
        <w:t>Н. Постановление Совета судей РФ от 21 октября 1993 г. об утверждении Кодекса чести судей;</w:t>
      </w:r>
    </w:p>
    <w:p w:rsidR="00CB66D2" w:rsidRPr="00B70CA4" w:rsidRDefault="00D10CD5" w:rsidP="00D10CD5">
      <w:pPr>
        <w:pStyle w:val="HTML"/>
        <w:numPr>
          <w:ilvl w:val="0"/>
          <w:numId w:val="7"/>
        </w:numPr>
        <w:suppressAutoHyphens/>
        <w:spacing w:line="360" w:lineRule="auto"/>
        <w:ind w:left="0" w:firstLine="0"/>
        <w:rPr>
          <w:rFonts w:ascii="Times New Roman" w:hAnsi="Times New Roman" w:cs="Times New Roman"/>
          <w:b/>
          <w:color w:val="000000"/>
          <w:sz w:val="28"/>
          <w:szCs w:val="28"/>
        </w:rPr>
      </w:pPr>
      <w:r w:rsidRPr="00B70CA4">
        <w:rPr>
          <w:rFonts w:ascii="Times New Roman" w:hAnsi="Times New Roman" w:cs="Times New Roman"/>
          <w:bCs/>
          <w:color w:val="000000"/>
          <w:sz w:val="28"/>
          <w:szCs w:val="28"/>
        </w:rPr>
        <w:t>Сидоренко Ю.</w:t>
      </w:r>
      <w:r w:rsidR="00CB66D2" w:rsidRPr="00B70CA4">
        <w:rPr>
          <w:rFonts w:ascii="Times New Roman" w:hAnsi="Times New Roman" w:cs="Times New Roman"/>
          <w:bCs/>
          <w:color w:val="000000"/>
          <w:sz w:val="28"/>
          <w:szCs w:val="28"/>
        </w:rPr>
        <w:t>И. Совет судей о проектах федеральных законов. «Российская юстиция», № 8, 2001;</w:t>
      </w:r>
    </w:p>
    <w:p w:rsidR="004C081C" w:rsidRPr="00B70CA4" w:rsidRDefault="00CB66D2" w:rsidP="00D10CD5">
      <w:pPr>
        <w:widowControl/>
        <w:numPr>
          <w:ilvl w:val="0"/>
          <w:numId w:val="7"/>
        </w:numPr>
        <w:suppressAutoHyphens/>
        <w:spacing w:line="360" w:lineRule="auto"/>
        <w:ind w:left="0" w:firstLine="0"/>
        <w:jc w:val="left"/>
        <w:rPr>
          <w:color w:val="000000"/>
          <w:sz w:val="28"/>
          <w:szCs w:val="28"/>
          <w:lang w:eastAsia="en-US"/>
        </w:rPr>
      </w:pPr>
      <w:r w:rsidRPr="00B70CA4">
        <w:rPr>
          <w:color w:val="000000"/>
          <w:sz w:val="28"/>
          <w:szCs w:val="28"/>
          <w:lang w:eastAsia="en-US"/>
        </w:rPr>
        <w:t>Г.А. Гаджиев. Конституционный принцип самостоятельности судебной власти в Российской Федерации (на основе решений Конституционного Суда РФ 2000-2002 годов) // Журнал российского права, 2003, № 1, с. 9-17.</w:t>
      </w:r>
      <w:bookmarkStart w:id="0" w:name="_GoBack"/>
      <w:bookmarkEnd w:id="0"/>
    </w:p>
    <w:sectPr w:rsidR="004C081C" w:rsidRPr="00B70CA4" w:rsidSect="00A93FFD">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A4" w:rsidRDefault="00B70CA4" w:rsidP="00147662">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B70CA4" w:rsidRDefault="00B70CA4" w:rsidP="00147662">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A4" w:rsidRDefault="00B70CA4" w:rsidP="00147662">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B70CA4" w:rsidRDefault="00B70CA4" w:rsidP="00147662">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11D"/>
    <w:multiLevelType w:val="hybridMultilevel"/>
    <w:tmpl w:val="E49CBCD2"/>
    <w:lvl w:ilvl="0" w:tplc="1B90CC0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C4382C"/>
    <w:multiLevelType w:val="hybridMultilevel"/>
    <w:tmpl w:val="300C9AE4"/>
    <w:lvl w:ilvl="0" w:tplc="FADC7FD2">
      <w:start w:val="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2">
    <w:nsid w:val="189554D5"/>
    <w:multiLevelType w:val="multilevel"/>
    <w:tmpl w:val="5972E2B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219D4AA7"/>
    <w:multiLevelType w:val="hybridMultilevel"/>
    <w:tmpl w:val="93326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D20751"/>
    <w:multiLevelType w:val="singleLevel"/>
    <w:tmpl w:val="CA7A352C"/>
    <w:lvl w:ilvl="0">
      <w:start w:val="18"/>
      <w:numFmt w:val="bullet"/>
      <w:lvlText w:val="–"/>
      <w:lvlJc w:val="left"/>
      <w:pPr>
        <w:tabs>
          <w:tab w:val="num" w:pos="420"/>
        </w:tabs>
        <w:ind w:left="420" w:hanging="360"/>
      </w:pPr>
      <w:rPr>
        <w:rFonts w:hint="default"/>
      </w:rPr>
    </w:lvl>
  </w:abstractNum>
  <w:abstractNum w:abstractNumId="5">
    <w:nsid w:val="2F575C6E"/>
    <w:multiLevelType w:val="hybridMultilevel"/>
    <w:tmpl w:val="74A425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4FB4F47"/>
    <w:multiLevelType w:val="hybridMultilevel"/>
    <w:tmpl w:val="30AA4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7B27B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nsid w:val="39FB19D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3AE10FE4"/>
    <w:multiLevelType w:val="singleLevel"/>
    <w:tmpl w:val="79622610"/>
    <w:lvl w:ilvl="0">
      <w:start w:val="1"/>
      <w:numFmt w:val="decimal"/>
      <w:lvlText w:val="%1."/>
      <w:lvlJc w:val="left"/>
      <w:pPr>
        <w:tabs>
          <w:tab w:val="num" w:pos="600"/>
        </w:tabs>
        <w:ind w:left="600" w:hanging="360"/>
      </w:pPr>
      <w:rPr>
        <w:rFonts w:cs="Times New Roman" w:hint="default"/>
      </w:rPr>
    </w:lvl>
  </w:abstractNum>
  <w:abstractNum w:abstractNumId="10">
    <w:nsid w:val="3E4B738A"/>
    <w:multiLevelType w:val="hybridMultilevel"/>
    <w:tmpl w:val="79AC2C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CBE4726"/>
    <w:multiLevelType w:val="hybridMultilevel"/>
    <w:tmpl w:val="D4741B4C"/>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2">
    <w:nsid w:val="4CC271CD"/>
    <w:multiLevelType w:val="hybridMultilevel"/>
    <w:tmpl w:val="0972BE5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D5C050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6E71A54"/>
    <w:multiLevelType w:val="hybridMultilevel"/>
    <w:tmpl w:val="9BE2C2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B213F6D"/>
    <w:multiLevelType w:val="hybridMultilevel"/>
    <w:tmpl w:val="57524980"/>
    <w:lvl w:ilvl="0" w:tplc="74660066">
      <w:start w:val="1"/>
      <w:numFmt w:val="decimal"/>
      <w:lvlText w:val="%1."/>
      <w:lvlJc w:val="left"/>
      <w:pPr>
        <w:tabs>
          <w:tab w:val="num" w:pos="855"/>
        </w:tabs>
        <w:ind w:left="855" w:hanging="49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F00989"/>
    <w:multiLevelType w:val="hybridMultilevel"/>
    <w:tmpl w:val="003664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7">
    <w:nsid w:val="71146353"/>
    <w:multiLevelType w:val="singleLevel"/>
    <w:tmpl w:val="F22C02A6"/>
    <w:lvl w:ilvl="0">
      <w:start w:val="1"/>
      <w:numFmt w:val="decimal"/>
      <w:lvlText w:val="%1."/>
      <w:legacy w:legacy="1" w:legacySpace="0" w:legacyIndent="537"/>
      <w:lvlJc w:val="left"/>
      <w:rPr>
        <w:rFonts w:ascii="Times New Roman" w:hAnsi="Times New Roman" w:cs="Times New Roman" w:hint="default"/>
      </w:rPr>
    </w:lvl>
  </w:abstractNum>
  <w:abstractNum w:abstractNumId="18">
    <w:nsid w:val="75243C24"/>
    <w:multiLevelType w:val="hybridMultilevel"/>
    <w:tmpl w:val="F0127156"/>
    <w:lvl w:ilvl="0" w:tplc="80E8A87C">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500DEA"/>
    <w:multiLevelType w:val="hybridMultilevel"/>
    <w:tmpl w:val="98D8358A"/>
    <w:lvl w:ilvl="0" w:tplc="6E3ECCBA">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7B4A2589"/>
    <w:multiLevelType w:val="hybridMultilevel"/>
    <w:tmpl w:val="6E843D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6A6D46"/>
    <w:multiLevelType w:val="multilevel"/>
    <w:tmpl w:val="0E5E901A"/>
    <w:lvl w:ilvl="0">
      <w:start w:val="1"/>
      <w:numFmt w:val="decimal"/>
      <w:lvlText w:val="%1"/>
      <w:lvlJc w:val="left"/>
      <w:pPr>
        <w:ind w:left="750" w:hanging="750"/>
      </w:pPr>
      <w:rPr>
        <w:rFonts w:cs="Times New Roman" w:hint="default"/>
      </w:rPr>
    </w:lvl>
    <w:lvl w:ilvl="1">
      <w:start w:val="1"/>
      <w:numFmt w:val="decimal"/>
      <w:lvlText w:val="%1.%2"/>
      <w:lvlJc w:val="left"/>
      <w:pPr>
        <w:ind w:left="892" w:hanging="750"/>
      </w:pPr>
      <w:rPr>
        <w:rFonts w:cs="Times New Roman" w:hint="default"/>
        <w:b w:val="0"/>
        <w:sz w:val="28"/>
        <w:szCs w:val="28"/>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17"/>
  </w:num>
  <w:num w:numId="3">
    <w:abstractNumId w:val="13"/>
  </w:num>
  <w:num w:numId="4">
    <w:abstractNumId w:val="8"/>
  </w:num>
  <w:num w:numId="5">
    <w:abstractNumId w:val="7"/>
  </w:num>
  <w:num w:numId="6">
    <w:abstractNumId w:val="9"/>
  </w:num>
  <w:num w:numId="7">
    <w:abstractNumId w:val="18"/>
  </w:num>
  <w:num w:numId="8">
    <w:abstractNumId w:val="1"/>
  </w:num>
  <w:num w:numId="9">
    <w:abstractNumId w:val="0"/>
  </w:num>
  <w:num w:numId="10">
    <w:abstractNumId w:val="15"/>
  </w:num>
  <w:num w:numId="11">
    <w:abstractNumId w:val="2"/>
  </w:num>
  <w:num w:numId="12">
    <w:abstractNumId w:val="11"/>
  </w:num>
  <w:num w:numId="13">
    <w:abstractNumId w:val="10"/>
  </w:num>
  <w:num w:numId="14">
    <w:abstractNumId w:val="14"/>
  </w:num>
  <w:num w:numId="15">
    <w:abstractNumId w:val="6"/>
  </w:num>
  <w:num w:numId="16">
    <w:abstractNumId w:val="19"/>
  </w:num>
  <w:num w:numId="17">
    <w:abstractNumId w:val="5"/>
  </w:num>
  <w:num w:numId="18">
    <w:abstractNumId w:val="12"/>
  </w:num>
  <w:num w:numId="19">
    <w:abstractNumId w:val="21"/>
  </w:num>
  <w:num w:numId="20">
    <w:abstractNumId w:val="3"/>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17E"/>
    <w:rsid w:val="000E41BB"/>
    <w:rsid w:val="000F7FB0"/>
    <w:rsid w:val="0010611E"/>
    <w:rsid w:val="0012217E"/>
    <w:rsid w:val="00147662"/>
    <w:rsid w:val="0017101D"/>
    <w:rsid w:val="001F0B2D"/>
    <w:rsid w:val="00223F9A"/>
    <w:rsid w:val="003213C1"/>
    <w:rsid w:val="00323A53"/>
    <w:rsid w:val="003A6DFA"/>
    <w:rsid w:val="003D0115"/>
    <w:rsid w:val="003D5074"/>
    <w:rsid w:val="003E3D2F"/>
    <w:rsid w:val="004A485D"/>
    <w:rsid w:val="004C081C"/>
    <w:rsid w:val="0053330B"/>
    <w:rsid w:val="005D7681"/>
    <w:rsid w:val="005F62AF"/>
    <w:rsid w:val="007A4390"/>
    <w:rsid w:val="007C51DD"/>
    <w:rsid w:val="007D6DD0"/>
    <w:rsid w:val="007F0D4A"/>
    <w:rsid w:val="00807E40"/>
    <w:rsid w:val="008C6830"/>
    <w:rsid w:val="008D460F"/>
    <w:rsid w:val="008F6CE0"/>
    <w:rsid w:val="0095200D"/>
    <w:rsid w:val="009D4980"/>
    <w:rsid w:val="00A93FFD"/>
    <w:rsid w:val="00B026C6"/>
    <w:rsid w:val="00B70CA4"/>
    <w:rsid w:val="00BA1ED6"/>
    <w:rsid w:val="00C26C91"/>
    <w:rsid w:val="00C30770"/>
    <w:rsid w:val="00CB66D2"/>
    <w:rsid w:val="00D00B8C"/>
    <w:rsid w:val="00D10CD5"/>
    <w:rsid w:val="00D36313"/>
    <w:rsid w:val="00D60E2E"/>
    <w:rsid w:val="00D62098"/>
    <w:rsid w:val="00E500EB"/>
    <w:rsid w:val="00E5104C"/>
    <w:rsid w:val="00E51AD0"/>
    <w:rsid w:val="00F46D12"/>
    <w:rsid w:val="00F70B48"/>
    <w:rsid w:val="00F8244C"/>
    <w:rsid w:val="00F95B0E"/>
    <w:rsid w:val="00F97F6A"/>
    <w:rsid w:val="00FB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3A1236-01A4-48B6-9A47-74EC590A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217E"/>
    <w:pPr>
      <w:widowControl w:val="0"/>
      <w:spacing w:line="300" w:lineRule="auto"/>
      <w:ind w:firstLine="680"/>
      <w:jc w:val="both"/>
    </w:pPr>
    <w:rPr>
      <w:rFonts w:ascii="Times New Roman" w:hAnsi="Times New Roman"/>
      <w:sz w:val="24"/>
    </w:rPr>
  </w:style>
  <w:style w:type="paragraph" w:styleId="1">
    <w:name w:val="heading 1"/>
    <w:basedOn w:val="a"/>
    <w:next w:val="a"/>
    <w:link w:val="10"/>
    <w:uiPriority w:val="99"/>
    <w:qFormat/>
    <w:rsid w:val="00C26C91"/>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E500EB"/>
    <w:pPr>
      <w:keepNext/>
      <w:widowControl/>
      <w:spacing w:before="240" w:after="60" w:line="240" w:lineRule="auto"/>
      <w:ind w:firstLine="0"/>
      <w:jc w:val="left"/>
      <w:outlineLvl w:val="1"/>
    </w:pPr>
    <w:rPr>
      <w:rFonts w:ascii="Arial" w:hAnsi="Arial" w:cs="Arial"/>
      <w:b/>
      <w:bCs/>
      <w:i/>
      <w:iCs/>
      <w:sz w:val="28"/>
      <w:szCs w:val="28"/>
    </w:rPr>
  </w:style>
  <w:style w:type="paragraph" w:styleId="4">
    <w:name w:val="heading 4"/>
    <w:basedOn w:val="a"/>
    <w:next w:val="a"/>
    <w:link w:val="40"/>
    <w:uiPriority w:val="99"/>
    <w:qFormat/>
    <w:rsid w:val="00147662"/>
    <w:pPr>
      <w:keepNext/>
      <w:keepLines/>
      <w:widowControl/>
      <w:suppressAutoHyphens/>
      <w:spacing w:before="120" w:line="360" w:lineRule="auto"/>
      <w:ind w:firstLine="0"/>
      <w:jc w:val="center"/>
      <w:outlineLvl w:val="3"/>
    </w:pPr>
    <w:rPr>
      <w:b/>
      <w:smallCaps/>
      <w:spacing w:val="4"/>
      <w:kern w:val="28"/>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6C91"/>
    <w:rPr>
      <w:rFonts w:ascii="Arial" w:hAnsi="Arial" w:cs="Arial"/>
      <w:b/>
      <w:bCs/>
      <w:kern w:val="32"/>
      <w:sz w:val="32"/>
      <w:szCs w:val="32"/>
      <w:lang w:val="x-none" w:eastAsia="ru-RU"/>
    </w:rPr>
  </w:style>
  <w:style w:type="character" w:customStyle="1" w:styleId="20">
    <w:name w:val="Заголовок 2 Знак"/>
    <w:link w:val="2"/>
    <w:uiPriority w:val="99"/>
    <w:locked/>
    <w:rsid w:val="00E500EB"/>
    <w:rPr>
      <w:rFonts w:ascii="Arial" w:hAnsi="Arial" w:cs="Arial"/>
      <w:b/>
      <w:bCs/>
      <w:i/>
      <w:iCs/>
      <w:sz w:val="28"/>
      <w:szCs w:val="28"/>
      <w:lang w:val="x-none" w:eastAsia="ru-RU"/>
    </w:rPr>
  </w:style>
  <w:style w:type="character" w:customStyle="1" w:styleId="40">
    <w:name w:val="Заголовок 4 Знак"/>
    <w:link w:val="4"/>
    <w:uiPriority w:val="9"/>
    <w:locked/>
    <w:rsid w:val="00147662"/>
    <w:rPr>
      <w:rFonts w:ascii="Times New Roman" w:hAnsi="Times New Roman" w:cs="Times New Roman"/>
      <w:b/>
      <w:smallCaps/>
      <w:spacing w:val="4"/>
      <w:kern w:val="28"/>
      <w:sz w:val="20"/>
      <w:szCs w:val="20"/>
      <w:lang w:val="x-none" w:eastAsia="ru-RU"/>
    </w:rPr>
  </w:style>
  <w:style w:type="paragraph" w:styleId="21">
    <w:name w:val="Body Text 2"/>
    <w:basedOn w:val="a"/>
    <w:link w:val="22"/>
    <w:uiPriority w:val="99"/>
    <w:semiHidden/>
    <w:unhideWhenUsed/>
    <w:rsid w:val="008C6830"/>
    <w:pPr>
      <w:widowControl/>
      <w:spacing w:after="120" w:line="480" w:lineRule="auto"/>
      <w:ind w:firstLine="0"/>
      <w:jc w:val="left"/>
    </w:pPr>
    <w:rPr>
      <w:rFonts w:ascii="Calibri" w:hAnsi="Calibri"/>
      <w:sz w:val="22"/>
      <w:szCs w:val="22"/>
      <w:lang w:eastAsia="en-US"/>
    </w:rPr>
  </w:style>
  <w:style w:type="character" w:customStyle="1" w:styleId="22">
    <w:name w:val="Основной текст 2 Знак"/>
    <w:link w:val="21"/>
    <w:uiPriority w:val="99"/>
    <w:semiHidden/>
    <w:locked/>
    <w:rsid w:val="008C6830"/>
    <w:rPr>
      <w:rFonts w:cs="Times New Roman"/>
      <w:sz w:val="22"/>
      <w:szCs w:val="22"/>
      <w:lang w:val="x-none" w:eastAsia="en-US"/>
    </w:rPr>
  </w:style>
  <w:style w:type="paragraph" w:styleId="a3">
    <w:name w:val="Body Text Indent"/>
    <w:basedOn w:val="a"/>
    <w:link w:val="a4"/>
    <w:uiPriority w:val="99"/>
    <w:rsid w:val="00147662"/>
    <w:pPr>
      <w:widowControl/>
      <w:spacing w:line="360" w:lineRule="auto"/>
    </w:pPr>
    <w:rPr>
      <w:sz w:val="28"/>
    </w:rPr>
  </w:style>
  <w:style w:type="character" w:customStyle="1" w:styleId="a4">
    <w:name w:val="Основной текст с отступом Знак"/>
    <w:link w:val="a3"/>
    <w:uiPriority w:val="99"/>
    <w:locked/>
    <w:rsid w:val="00147662"/>
    <w:rPr>
      <w:rFonts w:ascii="Times New Roman" w:hAnsi="Times New Roman" w:cs="Times New Roman"/>
      <w:sz w:val="20"/>
      <w:szCs w:val="20"/>
      <w:lang w:val="x-none" w:eastAsia="ru-RU"/>
    </w:rPr>
  </w:style>
  <w:style w:type="paragraph" w:styleId="a5">
    <w:name w:val="endnote text"/>
    <w:basedOn w:val="a"/>
    <w:link w:val="a6"/>
    <w:uiPriority w:val="99"/>
    <w:semiHidden/>
    <w:rsid w:val="00147662"/>
    <w:pPr>
      <w:widowControl/>
      <w:spacing w:line="360" w:lineRule="auto"/>
    </w:pPr>
    <w:rPr>
      <w:sz w:val="26"/>
    </w:rPr>
  </w:style>
  <w:style w:type="character" w:customStyle="1" w:styleId="a6">
    <w:name w:val="Текст концевой сноски Знак"/>
    <w:link w:val="a5"/>
    <w:uiPriority w:val="99"/>
    <w:semiHidden/>
    <w:locked/>
    <w:rsid w:val="00147662"/>
    <w:rPr>
      <w:rFonts w:ascii="Times New Roman" w:hAnsi="Times New Roman" w:cs="Times New Roman"/>
      <w:sz w:val="20"/>
      <w:szCs w:val="20"/>
      <w:lang w:val="x-none" w:eastAsia="ru-RU"/>
    </w:rPr>
  </w:style>
  <w:style w:type="paragraph" w:styleId="a7">
    <w:name w:val="footnote text"/>
    <w:basedOn w:val="a"/>
    <w:link w:val="a8"/>
    <w:uiPriority w:val="99"/>
    <w:semiHidden/>
    <w:rsid w:val="00147662"/>
    <w:pPr>
      <w:widowControl/>
      <w:spacing w:line="240" w:lineRule="auto"/>
      <w:ind w:firstLine="0"/>
      <w:jc w:val="left"/>
    </w:pPr>
    <w:rPr>
      <w:sz w:val="20"/>
    </w:rPr>
  </w:style>
  <w:style w:type="character" w:customStyle="1" w:styleId="a8">
    <w:name w:val="Текст сноски Знак"/>
    <w:link w:val="a7"/>
    <w:uiPriority w:val="99"/>
    <w:semiHidden/>
    <w:locked/>
    <w:rsid w:val="00147662"/>
    <w:rPr>
      <w:rFonts w:ascii="Times New Roman" w:hAnsi="Times New Roman" w:cs="Times New Roman"/>
      <w:sz w:val="20"/>
      <w:szCs w:val="20"/>
      <w:lang w:val="x-none" w:eastAsia="ru-RU"/>
    </w:rPr>
  </w:style>
  <w:style w:type="character" w:styleId="a9">
    <w:name w:val="footnote reference"/>
    <w:uiPriority w:val="99"/>
    <w:semiHidden/>
    <w:rsid w:val="00147662"/>
    <w:rPr>
      <w:rFonts w:cs="Times New Roman"/>
      <w:vertAlign w:val="superscript"/>
    </w:rPr>
  </w:style>
  <w:style w:type="paragraph" w:customStyle="1" w:styleId="23">
    <w:name w:val="Стиль2"/>
    <w:basedOn w:val="a"/>
    <w:rsid w:val="007D6DD0"/>
    <w:pPr>
      <w:widowControl/>
      <w:spacing w:line="360" w:lineRule="auto"/>
      <w:ind w:firstLine="0"/>
      <w:jc w:val="left"/>
    </w:pPr>
    <w:rPr>
      <w:sz w:val="28"/>
      <w:szCs w:val="28"/>
    </w:rPr>
  </w:style>
  <w:style w:type="paragraph" w:customStyle="1" w:styleId="3">
    <w:name w:val="Стиль3"/>
    <w:basedOn w:val="a"/>
    <w:rsid w:val="007D6DD0"/>
    <w:pPr>
      <w:widowControl/>
      <w:spacing w:line="360" w:lineRule="auto"/>
      <w:ind w:firstLine="0"/>
      <w:jc w:val="left"/>
    </w:pPr>
    <w:rPr>
      <w:sz w:val="28"/>
      <w:szCs w:val="28"/>
      <w:lang w:val="en-US"/>
    </w:rPr>
  </w:style>
  <w:style w:type="paragraph" w:styleId="HTML">
    <w:name w:val="HTML Preformatted"/>
    <w:basedOn w:val="a"/>
    <w:link w:val="HTML0"/>
    <w:uiPriority w:val="99"/>
    <w:rsid w:val="00F95B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locked/>
    <w:rsid w:val="00F95B0E"/>
    <w:rPr>
      <w:rFonts w:ascii="Courier New" w:hAnsi="Courier New" w:cs="Courier New"/>
      <w:sz w:val="20"/>
      <w:szCs w:val="20"/>
      <w:lang w:val="x-none" w:eastAsia="ru-RU"/>
    </w:rPr>
  </w:style>
  <w:style w:type="paragraph" w:customStyle="1" w:styleId="aa">
    <w:name w:val="Стиль"/>
    <w:rsid w:val="00C30770"/>
    <w:pPr>
      <w:widowControl w:val="0"/>
      <w:autoSpaceDE w:val="0"/>
      <w:autoSpaceDN w:val="0"/>
      <w:adjustRightInd w:val="0"/>
    </w:pPr>
    <w:rPr>
      <w:rFonts w:ascii="Arial" w:hAnsi="Arial" w:cs="Arial"/>
      <w:sz w:val="24"/>
      <w:szCs w:val="24"/>
    </w:rPr>
  </w:style>
  <w:style w:type="paragraph" w:customStyle="1" w:styleId="Style3">
    <w:name w:val="Style3"/>
    <w:basedOn w:val="a"/>
    <w:uiPriority w:val="99"/>
    <w:rsid w:val="008C6830"/>
    <w:pPr>
      <w:autoSpaceDE w:val="0"/>
      <w:autoSpaceDN w:val="0"/>
      <w:adjustRightInd w:val="0"/>
      <w:spacing w:line="241" w:lineRule="exact"/>
      <w:ind w:firstLine="293"/>
    </w:pPr>
    <w:rPr>
      <w:rFonts w:ascii="Arial" w:hAnsi="Arial" w:cs="Arial"/>
      <w:szCs w:val="24"/>
    </w:rPr>
  </w:style>
  <w:style w:type="paragraph" w:styleId="ab">
    <w:name w:val="header"/>
    <w:basedOn w:val="a"/>
    <w:link w:val="ac"/>
    <w:uiPriority w:val="99"/>
    <w:semiHidden/>
    <w:unhideWhenUsed/>
    <w:rsid w:val="004C081C"/>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c">
    <w:name w:val="Верхний колонтитул Знак"/>
    <w:link w:val="ab"/>
    <w:uiPriority w:val="99"/>
    <w:semiHidden/>
    <w:locked/>
    <w:rsid w:val="004C081C"/>
    <w:rPr>
      <w:rFonts w:cs="Times New Roman"/>
      <w:sz w:val="22"/>
      <w:szCs w:val="22"/>
      <w:lang w:val="x-none" w:eastAsia="en-US"/>
    </w:rPr>
  </w:style>
  <w:style w:type="paragraph" w:styleId="ad">
    <w:name w:val="footer"/>
    <w:basedOn w:val="a"/>
    <w:link w:val="ae"/>
    <w:uiPriority w:val="99"/>
    <w:unhideWhenUsed/>
    <w:rsid w:val="004C081C"/>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e">
    <w:name w:val="Нижний колонтитул Знак"/>
    <w:link w:val="ad"/>
    <w:uiPriority w:val="99"/>
    <w:locked/>
    <w:rsid w:val="004C081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10574</Words>
  <Characters>60276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admin</cp:lastModifiedBy>
  <cp:revision>2</cp:revision>
  <dcterms:created xsi:type="dcterms:W3CDTF">2014-03-22T13:03:00Z</dcterms:created>
  <dcterms:modified xsi:type="dcterms:W3CDTF">2014-03-22T13:03:00Z</dcterms:modified>
</cp:coreProperties>
</file>