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18" w:rsidRPr="00847775" w:rsidRDefault="00BA6518" w:rsidP="00EF6D33">
      <w:pPr>
        <w:suppressAutoHyphens/>
        <w:spacing w:line="360" w:lineRule="auto"/>
        <w:ind w:firstLine="709"/>
        <w:jc w:val="both"/>
        <w:rPr>
          <w:sz w:val="28"/>
          <w:szCs w:val="32"/>
        </w:rPr>
      </w:pPr>
      <w:r w:rsidRPr="00847775">
        <w:rPr>
          <w:sz w:val="28"/>
          <w:szCs w:val="32"/>
        </w:rPr>
        <w:t>Введение</w:t>
      </w:r>
    </w:p>
    <w:p w:rsidR="00BA6518" w:rsidRPr="00847775" w:rsidRDefault="00BA6518" w:rsidP="00EF6D33">
      <w:pPr>
        <w:suppressAutoHyphens/>
        <w:spacing w:line="360" w:lineRule="auto"/>
        <w:ind w:firstLine="709"/>
        <w:jc w:val="both"/>
        <w:rPr>
          <w:sz w:val="28"/>
          <w:szCs w:val="28"/>
        </w:rPr>
      </w:pPr>
    </w:p>
    <w:p w:rsidR="00847775" w:rsidRPr="00847775" w:rsidRDefault="00BA6518" w:rsidP="00EF6D33">
      <w:pPr>
        <w:suppressAutoHyphens/>
        <w:spacing w:line="360" w:lineRule="auto"/>
        <w:ind w:firstLine="709"/>
        <w:jc w:val="both"/>
        <w:rPr>
          <w:sz w:val="28"/>
          <w:szCs w:val="28"/>
        </w:rPr>
      </w:pPr>
      <w:r w:rsidRPr="00847775">
        <w:rPr>
          <w:sz w:val="28"/>
          <w:szCs w:val="28"/>
        </w:rPr>
        <w:t>Прошло более 10 лет с момента вступления в действие Конституции Российской Федерации</w:t>
      </w:r>
      <w:r w:rsidR="00A80C86" w:rsidRPr="00847775">
        <w:rPr>
          <w:sz w:val="28"/>
          <w:szCs w:val="28"/>
        </w:rPr>
        <w:t>.</w:t>
      </w:r>
      <w:r w:rsidRPr="00847775">
        <w:rPr>
          <w:sz w:val="28"/>
          <w:szCs w:val="28"/>
        </w:rPr>
        <w:t xml:space="preserve"> Согласно статье 46 Конституции РФ каждому гарантируется судебная защита его прав и свобод, а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47775" w:rsidRPr="00847775" w:rsidRDefault="00B079CF" w:rsidP="00EF6D33">
      <w:pPr>
        <w:suppressAutoHyphens/>
        <w:spacing w:line="360" w:lineRule="auto"/>
        <w:ind w:firstLine="709"/>
        <w:jc w:val="both"/>
        <w:rPr>
          <w:sz w:val="28"/>
          <w:szCs w:val="28"/>
        </w:rPr>
      </w:pPr>
      <w:r w:rsidRPr="00847775">
        <w:rPr>
          <w:sz w:val="28"/>
          <w:szCs w:val="28"/>
        </w:rPr>
        <w:t>Гарантированные статьей 48 Конституции РФ права каждого на судебную защиту находят свое отражение в гражданском процессе.</w:t>
      </w:r>
    </w:p>
    <w:p w:rsidR="00847775" w:rsidRPr="00847775" w:rsidRDefault="00BA6518" w:rsidP="00EF6D33">
      <w:pPr>
        <w:suppressAutoHyphens/>
        <w:spacing w:line="360" w:lineRule="auto"/>
        <w:ind w:firstLine="709"/>
        <w:jc w:val="both"/>
        <w:rPr>
          <w:sz w:val="28"/>
          <w:szCs w:val="28"/>
        </w:rPr>
      </w:pPr>
      <w:r w:rsidRPr="00847775">
        <w:rPr>
          <w:sz w:val="28"/>
          <w:szCs w:val="28"/>
        </w:rPr>
        <w:t>Современный гражданский оборот предусматривает необходимость установления наличия юридических фактов, определения правового режима различных частноправовых отношений, а также установление правового статуса их участников с целью реализации прав данных субъектов в частноправовой сфере. Данные вопросы решаются судами общей юрисдикции в особом порядке.</w:t>
      </w:r>
      <w:r w:rsidR="00B72CA7" w:rsidRPr="00847775">
        <w:rPr>
          <w:sz w:val="28"/>
          <w:szCs w:val="28"/>
        </w:rPr>
        <w:t xml:space="preserve"> Актуальность особого производства обуславливается его повседневностью</w:t>
      </w:r>
      <w:r w:rsidR="00BF5E82" w:rsidRPr="00847775">
        <w:rPr>
          <w:sz w:val="28"/>
          <w:szCs w:val="28"/>
        </w:rPr>
        <w:t>,</w:t>
      </w:r>
      <w:r w:rsidR="00B72CA7" w:rsidRPr="00847775">
        <w:rPr>
          <w:sz w:val="28"/>
          <w:szCs w:val="28"/>
        </w:rPr>
        <w:t xml:space="preserve"> его практической реализаци</w:t>
      </w:r>
      <w:r w:rsidR="00BF5E82" w:rsidRPr="00847775">
        <w:rPr>
          <w:sz w:val="28"/>
          <w:szCs w:val="28"/>
        </w:rPr>
        <w:t>ей</w:t>
      </w:r>
      <w:r w:rsidR="00B72CA7" w:rsidRPr="00847775">
        <w:rPr>
          <w:sz w:val="28"/>
          <w:szCs w:val="28"/>
        </w:rPr>
        <w:t xml:space="preserve"> в судебной деятельности.</w:t>
      </w:r>
    </w:p>
    <w:p w:rsidR="00847775" w:rsidRPr="00847775" w:rsidRDefault="00DD68FA" w:rsidP="00EF6D33">
      <w:pPr>
        <w:suppressAutoHyphens/>
        <w:spacing w:line="360" w:lineRule="auto"/>
        <w:ind w:firstLine="709"/>
        <w:jc w:val="both"/>
        <w:rPr>
          <w:sz w:val="28"/>
          <w:szCs w:val="28"/>
        </w:rPr>
      </w:pPr>
      <w:r w:rsidRPr="00847775">
        <w:rPr>
          <w:sz w:val="28"/>
          <w:szCs w:val="28"/>
        </w:rPr>
        <w:t>Для четкой регламентации порядка разрешения данной категории дел требуется наличие нормативного акта, отвечающего потребностям современного общества в этой сфере. Таким нормативным актом является Гражданский процессуальный кодекс РФ</w:t>
      </w:r>
      <w:r w:rsidR="00A80C86" w:rsidRPr="00847775">
        <w:rPr>
          <w:sz w:val="28"/>
          <w:szCs w:val="28"/>
        </w:rPr>
        <w:t>.</w:t>
      </w:r>
    </w:p>
    <w:p w:rsidR="00B079CF" w:rsidRPr="00847775" w:rsidRDefault="00B079CF" w:rsidP="00EF6D33">
      <w:pPr>
        <w:suppressAutoHyphens/>
        <w:spacing w:line="360" w:lineRule="auto"/>
        <w:ind w:firstLine="709"/>
        <w:jc w:val="both"/>
        <w:rPr>
          <w:sz w:val="28"/>
          <w:szCs w:val="28"/>
        </w:rPr>
      </w:pPr>
      <w:r w:rsidRPr="00847775">
        <w:rPr>
          <w:sz w:val="28"/>
          <w:szCs w:val="28"/>
        </w:rPr>
        <w:t>Данная работа исследует особое производство в гражданском процессе, а также освещает особенности порядка рассмотрения дел в особом производстве</w:t>
      </w:r>
      <w:r w:rsidR="00DD68FA" w:rsidRPr="00847775">
        <w:rPr>
          <w:sz w:val="28"/>
          <w:szCs w:val="28"/>
        </w:rPr>
        <w:t>.</w:t>
      </w:r>
      <w:r w:rsidRPr="00847775">
        <w:rPr>
          <w:sz w:val="28"/>
          <w:szCs w:val="28"/>
        </w:rPr>
        <w:t xml:space="preserve"> Освещены основные понятия, предоставлен детальный анализ основных характеристик особого производства в гражданском процессе.</w:t>
      </w:r>
    </w:p>
    <w:p w:rsidR="00B079CF" w:rsidRPr="00847775" w:rsidRDefault="00B079CF" w:rsidP="00EF6D33">
      <w:pPr>
        <w:suppressAutoHyphens/>
        <w:spacing w:line="360" w:lineRule="auto"/>
        <w:ind w:firstLine="709"/>
        <w:jc w:val="both"/>
        <w:rPr>
          <w:sz w:val="28"/>
          <w:szCs w:val="28"/>
        </w:rPr>
      </w:pPr>
      <w:r w:rsidRPr="00847775">
        <w:rPr>
          <w:sz w:val="28"/>
          <w:szCs w:val="28"/>
        </w:rPr>
        <w:t>Цель данной курсовой работы заключается в анализе правовой природы дел рассматриваемых в порядке особого производства в гражданском судопроизводстве, структура и его особенности.</w:t>
      </w:r>
    </w:p>
    <w:p w:rsidR="00120502" w:rsidRPr="00847775" w:rsidRDefault="00EF6D33" w:rsidP="00EF6D33">
      <w:pPr>
        <w:suppressAutoHyphens/>
        <w:spacing w:line="360" w:lineRule="auto"/>
        <w:ind w:firstLine="709"/>
        <w:jc w:val="both"/>
        <w:rPr>
          <w:sz w:val="28"/>
          <w:szCs w:val="32"/>
        </w:rPr>
      </w:pPr>
      <w:r>
        <w:rPr>
          <w:sz w:val="28"/>
          <w:szCs w:val="28"/>
        </w:rPr>
        <w:br w:type="page"/>
      </w:r>
      <w:r w:rsidR="006B7966" w:rsidRPr="00847775">
        <w:rPr>
          <w:sz w:val="28"/>
          <w:szCs w:val="32"/>
        </w:rPr>
        <w:t>Глава 1.</w:t>
      </w:r>
      <w:r w:rsidR="00120502" w:rsidRPr="00847775">
        <w:rPr>
          <w:sz w:val="28"/>
          <w:szCs w:val="32"/>
        </w:rPr>
        <w:t xml:space="preserve"> Особое производство в системе гражданского судопроизводства</w:t>
      </w:r>
    </w:p>
    <w:p w:rsidR="006B7966" w:rsidRPr="00847775" w:rsidRDefault="006B7966" w:rsidP="00EF6D33">
      <w:pPr>
        <w:suppressAutoHyphens/>
        <w:spacing w:line="360" w:lineRule="auto"/>
        <w:ind w:firstLine="709"/>
        <w:jc w:val="both"/>
        <w:rPr>
          <w:sz w:val="28"/>
          <w:szCs w:val="28"/>
        </w:rPr>
      </w:pPr>
    </w:p>
    <w:p w:rsidR="00175E3A" w:rsidRPr="00847775" w:rsidRDefault="00175E3A" w:rsidP="00EF6D33">
      <w:pPr>
        <w:suppressAutoHyphens/>
        <w:spacing w:line="360" w:lineRule="auto"/>
        <w:ind w:firstLine="709"/>
        <w:jc w:val="both"/>
        <w:rPr>
          <w:sz w:val="28"/>
          <w:szCs w:val="28"/>
        </w:rPr>
      </w:pPr>
      <w:r w:rsidRPr="00847775">
        <w:rPr>
          <w:sz w:val="28"/>
          <w:szCs w:val="28"/>
        </w:rPr>
        <w:t>1.1 Понятие особого производства, его место в системе гражданского судопроизводства</w:t>
      </w:r>
    </w:p>
    <w:p w:rsidR="00EF6D33" w:rsidRPr="000A3948" w:rsidRDefault="00EF6D33" w:rsidP="00EF6D33">
      <w:pPr>
        <w:suppressAutoHyphens/>
        <w:spacing w:line="360" w:lineRule="auto"/>
        <w:ind w:firstLine="709"/>
        <w:jc w:val="both"/>
        <w:rPr>
          <w:sz w:val="28"/>
          <w:szCs w:val="28"/>
        </w:rPr>
      </w:pPr>
    </w:p>
    <w:p w:rsidR="00847775" w:rsidRPr="00847775" w:rsidRDefault="00175E3A" w:rsidP="00EF6D33">
      <w:pPr>
        <w:suppressAutoHyphens/>
        <w:spacing w:line="360" w:lineRule="auto"/>
        <w:ind w:firstLine="709"/>
        <w:jc w:val="both"/>
        <w:rPr>
          <w:sz w:val="28"/>
          <w:szCs w:val="28"/>
        </w:rPr>
      </w:pPr>
      <w:r w:rsidRPr="00847775">
        <w:rPr>
          <w:sz w:val="28"/>
          <w:szCs w:val="28"/>
        </w:rPr>
        <w:t>В порядке гражданского судопроизводства защита нарушенных прав и законных интересов осуществляется преимущественно по правилам искового производства, производства по делам, возникающим из публичных правоотношений, путем разрешения спора о праве. Вместе с тем иногда возникает необходимость в защите субъективных прав и интересов при отсутствии спора. В порядке особого производства заинтересованное лицо имеет возможность установить юридические факты, которые могут служить основанием для осуществления его субъективных прав.</w:t>
      </w:r>
    </w:p>
    <w:p w:rsidR="00175E3A" w:rsidRPr="00847775" w:rsidRDefault="00175E3A" w:rsidP="00EF6D33">
      <w:pPr>
        <w:suppressAutoHyphens/>
        <w:spacing w:line="360" w:lineRule="auto"/>
        <w:ind w:firstLine="709"/>
        <w:jc w:val="both"/>
        <w:rPr>
          <w:sz w:val="28"/>
          <w:szCs w:val="28"/>
        </w:rPr>
      </w:pPr>
      <w:r w:rsidRPr="00847775">
        <w:rPr>
          <w:sz w:val="28"/>
          <w:szCs w:val="28"/>
        </w:rPr>
        <w:t>Целью особого производства является не разрешение спора о праве, а устранение имеющейся неопределенности в отношении самого разнообразного круга обстоятельств, действий или событий.</w:t>
      </w:r>
    </w:p>
    <w:p w:rsidR="00924203" w:rsidRPr="00847775" w:rsidRDefault="00924203" w:rsidP="00EF6D33">
      <w:pPr>
        <w:suppressAutoHyphens/>
        <w:spacing w:line="360" w:lineRule="auto"/>
        <w:ind w:firstLine="709"/>
        <w:jc w:val="both"/>
        <w:rPr>
          <w:sz w:val="28"/>
          <w:szCs w:val="28"/>
        </w:rPr>
      </w:pPr>
      <w:r w:rsidRPr="00847775">
        <w:rPr>
          <w:sz w:val="28"/>
          <w:szCs w:val="28"/>
        </w:rPr>
        <w:t>Во всех делах особого производства вообще нет спора о праве, нет спорящих сторон с противопо</w:t>
      </w:r>
      <w:r w:rsidR="00B865BC" w:rsidRPr="00847775">
        <w:rPr>
          <w:sz w:val="28"/>
          <w:szCs w:val="28"/>
        </w:rPr>
        <w:t>ложными юридическими интересами</w:t>
      </w:r>
      <w:r w:rsidRPr="00847775">
        <w:rPr>
          <w:sz w:val="28"/>
          <w:szCs w:val="28"/>
        </w:rPr>
        <w:t>, иска, мирового соглашения и всего остального, что рассчитано именно на случаи спора о праве. Здесь суд только устанавливает факты, имеющие юридическое значение; констатирует правомерность или неправомерность действий других органов, которые по закону вправе устанавливать или удостоверять факты, имеющие правовое значение, либо восстанавливает права на определенные документы для тех, кто их утратил. Интерес заявителя к делу заключается не в требовании немедленной защиты своего права (его никто не нарушает и не оспаривает), а либо в устранении препятствий к осуществлению своего права, либо в создании условий надлежащего осуществления и защиты своих прав, либо в установлении правового статуса.</w:t>
      </w:r>
    </w:p>
    <w:p w:rsidR="00175E3A" w:rsidRPr="00847775" w:rsidRDefault="00175E3A" w:rsidP="00EF6D33">
      <w:pPr>
        <w:suppressAutoHyphens/>
        <w:spacing w:line="360" w:lineRule="auto"/>
        <w:ind w:firstLine="709"/>
        <w:jc w:val="both"/>
        <w:rPr>
          <w:sz w:val="28"/>
          <w:szCs w:val="28"/>
        </w:rPr>
      </w:pPr>
      <w:r w:rsidRPr="00847775">
        <w:rPr>
          <w:sz w:val="28"/>
          <w:szCs w:val="28"/>
        </w:rPr>
        <w:t>Особое производство характеризуется как неисковое, одностороннее производство.</w:t>
      </w:r>
    </w:p>
    <w:p w:rsidR="00175E3A" w:rsidRPr="00847775" w:rsidRDefault="00175E3A" w:rsidP="00EF6D33">
      <w:pPr>
        <w:suppressAutoHyphens/>
        <w:spacing w:line="360" w:lineRule="auto"/>
        <w:ind w:firstLine="709"/>
        <w:jc w:val="both"/>
        <w:rPr>
          <w:sz w:val="28"/>
          <w:szCs w:val="28"/>
        </w:rPr>
      </w:pPr>
      <w:r w:rsidRPr="00847775">
        <w:rPr>
          <w:sz w:val="28"/>
          <w:szCs w:val="28"/>
        </w:rPr>
        <w:t>В особом производстве рассматриваются гражданские дела, по которым необходимо в судебном порядке подтвердить наличие или отсутствие юридических фактов или обстоятельств, от которых зависит возникновение, изменение или прекращение личных или имущественных прав граждан. Например, гражданин обращается в суд с заявлением об установлении родственных отношений, поскольку установление данного факта ему необходимо для вступления в право наследования или для получения пенсии по случаю потери кормильца</w:t>
      </w:r>
      <w:r w:rsidR="00B865BC" w:rsidRPr="00847775">
        <w:rPr>
          <w:sz w:val="28"/>
          <w:szCs w:val="28"/>
        </w:rPr>
        <w:t>.</w:t>
      </w:r>
    </w:p>
    <w:p w:rsidR="00175E3A" w:rsidRPr="00847775" w:rsidRDefault="00175E3A" w:rsidP="00EF6D33">
      <w:pPr>
        <w:suppressAutoHyphens/>
        <w:spacing w:line="360" w:lineRule="auto"/>
        <w:ind w:firstLine="709"/>
        <w:jc w:val="both"/>
        <w:rPr>
          <w:sz w:val="28"/>
          <w:szCs w:val="28"/>
        </w:rPr>
      </w:pPr>
      <w:r w:rsidRPr="00847775">
        <w:rPr>
          <w:sz w:val="28"/>
          <w:szCs w:val="28"/>
        </w:rPr>
        <w:t>В порядке особого производства рассматриваются также гражданские дела, по которым необходимо подтвердить наличие или отсутствие бесспорного права - установление факта владения и пользования недвижимым имуществом, дела о восстановлении прав по утраченным ценным бумагам на предъявителя или ордерным ценным бумагам, дела о восстановлении утраченного производства. По данным категориям дел судом решаются вопросы не только факта, но и права. В этих случаях защита права не может быть осуществлена в исковом порядке, так как отсутствует спор о праве и заинтересованное лицо ни к кому никаких требований не предъявляет</w:t>
      </w:r>
      <w:r w:rsidR="00B865BC" w:rsidRPr="00847775">
        <w:rPr>
          <w:sz w:val="28"/>
          <w:szCs w:val="28"/>
        </w:rPr>
        <w:t>.</w:t>
      </w:r>
    </w:p>
    <w:p w:rsidR="00175E3A" w:rsidRPr="00847775" w:rsidRDefault="00175E3A" w:rsidP="00EF6D33">
      <w:pPr>
        <w:suppressAutoHyphens/>
        <w:spacing w:line="360" w:lineRule="auto"/>
        <w:ind w:firstLine="709"/>
        <w:jc w:val="both"/>
        <w:rPr>
          <w:sz w:val="28"/>
          <w:szCs w:val="28"/>
        </w:rPr>
      </w:pPr>
      <w:r w:rsidRPr="00847775">
        <w:rPr>
          <w:sz w:val="28"/>
          <w:szCs w:val="28"/>
        </w:rPr>
        <w:t>В особом производстве рассматриваются дела, по которым суд устанавливает правовой статус гражданина: в одних случаях гражданин признается недееспособным или ограниченно дееспособным; в других — объявляется умершим или признается безвестно отсутствующим.</w:t>
      </w:r>
    </w:p>
    <w:p w:rsidR="00175E3A" w:rsidRPr="00847775" w:rsidRDefault="00175E3A" w:rsidP="00EF6D33">
      <w:pPr>
        <w:suppressAutoHyphens/>
        <w:spacing w:line="360" w:lineRule="auto"/>
        <w:ind w:firstLine="709"/>
        <w:jc w:val="both"/>
        <w:rPr>
          <w:sz w:val="28"/>
          <w:szCs w:val="28"/>
        </w:rPr>
      </w:pPr>
      <w:r w:rsidRPr="00847775">
        <w:rPr>
          <w:sz w:val="28"/>
          <w:szCs w:val="28"/>
        </w:rPr>
        <w:t>Особое производство — вид гражданского судопроизводства, в порядке которого рассматриваются гражданские дела, по которым подтверждается наличие или отсутствие юридических фактов, от которых зависит возникновение, изменение или прекращение личных или имущественных прав граждан или подтверждается наличие или отсутствие бесспорного права, а также определяется правовой статус гражданина</w:t>
      </w:r>
      <w:r w:rsidR="00B865BC" w:rsidRPr="00847775">
        <w:rPr>
          <w:sz w:val="28"/>
          <w:szCs w:val="28"/>
        </w:rPr>
        <w:t>.</w:t>
      </w:r>
    </w:p>
    <w:p w:rsidR="00847775" w:rsidRPr="00847775" w:rsidRDefault="00175E3A" w:rsidP="00EF6D33">
      <w:pPr>
        <w:suppressAutoHyphens/>
        <w:spacing w:line="360" w:lineRule="auto"/>
        <w:ind w:firstLine="709"/>
        <w:jc w:val="both"/>
        <w:rPr>
          <w:sz w:val="28"/>
          <w:szCs w:val="28"/>
        </w:rPr>
      </w:pPr>
      <w:r w:rsidRPr="00847775">
        <w:rPr>
          <w:sz w:val="28"/>
          <w:szCs w:val="28"/>
        </w:rPr>
        <w:t>Как показывает статистика, дела, подпадающие, по сути, под категорию особого производства, составляют очень большой процент среди рассматриваемых в судах как общей юрисдикции, так и в арбитражных.</w:t>
      </w:r>
    </w:p>
    <w:p w:rsidR="00EF6D33" w:rsidRPr="000A3948" w:rsidRDefault="00EF6D33" w:rsidP="00EF6D33">
      <w:pPr>
        <w:pStyle w:val="2"/>
        <w:keepNext w:val="0"/>
        <w:suppressAutoHyphens/>
        <w:spacing w:before="0" w:after="0" w:line="360" w:lineRule="auto"/>
        <w:ind w:firstLine="709"/>
        <w:jc w:val="both"/>
        <w:rPr>
          <w:rFonts w:ascii="Times New Roman" w:hAnsi="Times New Roman" w:cs="Times New Roman"/>
          <w:b w:val="0"/>
          <w:i w:val="0"/>
          <w:iCs w:val="0"/>
        </w:rPr>
      </w:pPr>
      <w:bookmarkStart w:id="0" w:name="_Toc137274918"/>
      <w:bookmarkStart w:id="1" w:name="_Toc137274943"/>
      <w:bookmarkStart w:id="2" w:name="_Toc137279928"/>
    </w:p>
    <w:p w:rsidR="00FD6AAE" w:rsidRPr="00847775" w:rsidRDefault="009C4EB8" w:rsidP="00EF6D33">
      <w:pPr>
        <w:pStyle w:val="2"/>
        <w:keepNext w:val="0"/>
        <w:suppressAutoHyphens/>
        <w:spacing w:before="0" w:after="0" w:line="360" w:lineRule="auto"/>
        <w:ind w:firstLine="709"/>
        <w:jc w:val="both"/>
        <w:rPr>
          <w:rFonts w:ascii="Times New Roman" w:hAnsi="Times New Roman" w:cs="Times New Roman"/>
          <w:b w:val="0"/>
          <w:i w:val="0"/>
          <w:iCs w:val="0"/>
        </w:rPr>
      </w:pPr>
      <w:r w:rsidRPr="00847775">
        <w:rPr>
          <w:rFonts w:ascii="Times New Roman" w:hAnsi="Times New Roman" w:cs="Times New Roman"/>
          <w:b w:val="0"/>
          <w:i w:val="0"/>
          <w:iCs w:val="0"/>
        </w:rPr>
        <w:t>1.2</w:t>
      </w:r>
      <w:r w:rsidR="00FD6AAE" w:rsidRPr="00847775">
        <w:rPr>
          <w:rFonts w:ascii="Times New Roman" w:hAnsi="Times New Roman" w:cs="Times New Roman"/>
          <w:b w:val="0"/>
          <w:i w:val="0"/>
          <w:iCs w:val="0"/>
        </w:rPr>
        <w:t xml:space="preserve"> Дела, рассматриваемые в порядке особого производства</w:t>
      </w:r>
      <w:bookmarkEnd w:id="0"/>
      <w:bookmarkEnd w:id="1"/>
      <w:bookmarkEnd w:id="2"/>
    </w:p>
    <w:p w:rsidR="00EF6D33" w:rsidRPr="000A3948" w:rsidRDefault="00EF6D33" w:rsidP="00EF6D33">
      <w:pPr>
        <w:suppressAutoHyphens/>
        <w:autoSpaceDE w:val="0"/>
        <w:autoSpaceDN w:val="0"/>
        <w:adjustRightInd w:val="0"/>
        <w:spacing w:line="360" w:lineRule="auto"/>
        <w:ind w:firstLine="709"/>
        <w:jc w:val="both"/>
        <w:rPr>
          <w:sz w:val="28"/>
          <w:szCs w:val="28"/>
        </w:rPr>
      </w:pP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Особое производство является одним из видов гражданского судопроизводства, которое занимает самостоятельное положение в связи с тем, что отображает характерные особенности определенных категорий дел.</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В порядке особого производства рассматриваются дела:</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 об установлении фактов, имеющих юридическое значение;</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 об усыновлении (удочерении) ребенка;</w:t>
      </w:r>
    </w:p>
    <w:p w:rsidR="00FD6AAE" w:rsidRPr="00847775" w:rsidRDefault="00247A39" w:rsidP="00EF6D33">
      <w:pPr>
        <w:suppressAutoHyphens/>
        <w:autoSpaceDE w:val="0"/>
        <w:autoSpaceDN w:val="0"/>
        <w:adjustRightInd w:val="0"/>
        <w:spacing w:line="360" w:lineRule="auto"/>
        <w:ind w:firstLine="709"/>
        <w:jc w:val="both"/>
        <w:rPr>
          <w:sz w:val="28"/>
          <w:szCs w:val="28"/>
        </w:rPr>
      </w:pPr>
      <w:r w:rsidRPr="00847775">
        <w:rPr>
          <w:sz w:val="28"/>
          <w:szCs w:val="28"/>
        </w:rPr>
        <w:t xml:space="preserve">- </w:t>
      </w:r>
      <w:r w:rsidR="00FD6AAE" w:rsidRPr="00847775">
        <w:rPr>
          <w:sz w:val="28"/>
          <w:szCs w:val="28"/>
        </w:rPr>
        <w:t>о признании гражданина безвестно отсутствующим или об объявлении гражданина умершим;</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 об объявлении несовершеннолетнего полностью дееспособным (эмансипации);</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 о признании движимой вещи бесхозяйной и признании права муниципальной собственности на бесхозяйную недвижимую вещь;</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 о восстановлении прав по утраченным ценным бумагам на предъявителя или ордерным ценным бумагам (вызывное производство);</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 о принудительной госпитализации гражданина в психиатрический стационар и принудительном психиатрическом освидетельствовании;</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 о внесении исправлений или изменений в записи актов гражданского состояния;</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w:t>
      </w:r>
      <w:r w:rsidR="00847775" w:rsidRPr="00847775">
        <w:rPr>
          <w:sz w:val="28"/>
          <w:szCs w:val="28"/>
        </w:rPr>
        <w:t xml:space="preserve"> </w:t>
      </w:r>
      <w:r w:rsidRPr="00847775">
        <w:rPr>
          <w:sz w:val="28"/>
          <w:szCs w:val="28"/>
        </w:rPr>
        <w:t>по заявлениям о совершенных нотариальных действиях или об отказе в их совершении;</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 по заявлениям о восстановлении утраченного судебного производства (ст. 262 ГПК РФ).</w:t>
      </w:r>
    </w:p>
    <w:p w:rsidR="00847775" w:rsidRPr="00847775" w:rsidRDefault="00DE3BC3" w:rsidP="00EF6D33">
      <w:pPr>
        <w:suppressAutoHyphens/>
        <w:spacing w:line="360" w:lineRule="auto"/>
        <w:ind w:firstLine="709"/>
        <w:jc w:val="both"/>
        <w:rPr>
          <w:sz w:val="28"/>
          <w:szCs w:val="28"/>
        </w:rPr>
      </w:pPr>
      <w:r w:rsidRPr="00847775">
        <w:rPr>
          <w:sz w:val="28"/>
          <w:szCs w:val="28"/>
        </w:rPr>
        <w:t>Дела, относящиеся к особому производству, различны. Приведенный перечень таких дел в ч. 1 статьи 262 ГПК РФ не является исчерпывающим. Согласно ч. 2 ст. 262 ГПК к рассмотрению в порядке особого производства федеральными законами могут быть отнесены и другие дела.</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Каждая из перечисленных категорий дел имеет свои особенности, которые обусловливают специфический порядок их рассмотрения и решения. Но все они наделены общими чертами, которые дают основания объединить их в отдельный вид производства:</w:t>
      </w:r>
    </w:p>
    <w:p w:rsidR="00847775"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 xml:space="preserve">1) </w:t>
      </w:r>
      <w:r w:rsidR="00924203" w:rsidRPr="00847775">
        <w:rPr>
          <w:sz w:val="28"/>
          <w:szCs w:val="28"/>
        </w:rPr>
        <w:t>в делах</w:t>
      </w:r>
      <w:r w:rsidRPr="00847775">
        <w:rPr>
          <w:sz w:val="28"/>
          <w:szCs w:val="28"/>
        </w:rPr>
        <w:t xml:space="preserve"> </w:t>
      </w:r>
      <w:r w:rsidR="00924203" w:rsidRPr="00847775">
        <w:rPr>
          <w:sz w:val="28"/>
          <w:szCs w:val="28"/>
        </w:rPr>
        <w:t>особого производства</w:t>
      </w:r>
      <w:r w:rsidRPr="00847775">
        <w:rPr>
          <w:sz w:val="28"/>
          <w:szCs w:val="28"/>
        </w:rPr>
        <w:t xml:space="preserve"> отсут</w:t>
      </w:r>
      <w:r w:rsidR="00924203" w:rsidRPr="00847775">
        <w:rPr>
          <w:sz w:val="28"/>
          <w:szCs w:val="28"/>
        </w:rPr>
        <w:t>ствует спор о праве гражданском;</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 xml:space="preserve">2) в порядке </w:t>
      </w:r>
      <w:r w:rsidR="00924203" w:rsidRPr="00847775">
        <w:rPr>
          <w:sz w:val="28"/>
          <w:szCs w:val="28"/>
        </w:rPr>
        <w:t xml:space="preserve">особого производства </w:t>
      </w:r>
      <w:r w:rsidRPr="00847775">
        <w:rPr>
          <w:sz w:val="28"/>
          <w:szCs w:val="28"/>
        </w:rPr>
        <w:t>рассматриваются дела о подтверждении наличия или отсутствия юридических фактов. Однако установлению подлежат не любые юридические факты, а лишь те, что имеют значение для охраны прав и интересов лица или создания условий осуществления ею личных неимущественных или имущественных прав или подтверждения наличия или</w:t>
      </w:r>
      <w:r w:rsidR="00847775" w:rsidRPr="00847775">
        <w:rPr>
          <w:sz w:val="28"/>
          <w:szCs w:val="28"/>
        </w:rPr>
        <w:t xml:space="preserve"> </w:t>
      </w:r>
      <w:r w:rsidRPr="00847775">
        <w:rPr>
          <w:sz w:val="28"/>
          <w:szCs w:val="28"/>
        </w:rPr>
        <w:t>отсутствия оспариваемых прав;</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3) основанием для открытия таких дел является заявление;</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4) все дела особого производства рассматриваются судом с учётом</w:t>
      </w:r>
      <w:r w:rsidR="00847775" w:rsidRPr="00847775">
        <w:rPr>
          <w:sz w:val="28"/>
          <w:szCs w:val="28"/>
        </w:rPr>
        <w:t xml:space="preserve"> </w:t>
      </w:r>
      <w:r w:rsidRPr="00847775">
        <w:rPr>
          <w:sz w:val="28"/>
          <w:szCs w:val="28"/>
        </w:rPr>
        <w:t>общих правил, установленных ГПК, за исключением положений относительно состязательности и границ судебного разбирательства. Однако законодатель устанавливает еще дополнительные особенности рассмотрения для большинства таких дел;</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5) лицами, которые принимают участие в делах особого производства, являются заявитель, заинтересованные лица и их представители;</w:t>
      </w:r>
    </w:p>
    <w:p w:rsidR="00FD6AAE" w:rsidRPr="00847775" w:rsidRDefault="00FD6AAE" w:rsidP="00EF6D33">
      <w:pPr>
        <w:suppressAutoHyphens/>
        <w:autoSpaceDE w:val="0"/>
        <w:autoSpaceDN w:val="0"/>
        <w:adjustRightInd w:val="0"/>
        <w:spacing w:line="360" w:lineRule="auto"/>
        <w:ind w:firstLine="709"/>
        <w:jc w:val="both"/>
        <w:rPr>
          <w:sz w:val="28"/>
          <w:szCs w:val="28"/>
        </w:rPr>
      </w:pPr>
      <w:r w:rsidRPr="00847775">
        <w:rPr>
          <w:sz w:val="28"/>
          <w:szCs w:val="28"/>
        </w:rPr>
        <w:t>6) учитывая</w:t>
      </w:r>
      <w:r w:rsidR="00847775" w:rsidRPr="00847775">
        <w:rPr>
          <w:sz w:val="28"/>
          <w:szCs w:val="28"/>
        </w:rPr>
        <w:t xml:space="preserve"> </w:t>
      </w:r>
      <w:r w:rsidRPr="00847775">
        <w:rPr>
          <w:sz w:val="28"/>
          <w:szCs w:val="28"/>
        </w:rPr>
        <w:t>особенности</w:t>
      </w:r>
      <w:r w:rsidR="00847775" w:rsidRPr="00847775">
        <w:rPr>
          <w:sz w:val="28"/>
          <w:szCs w:val="28"/>
        </w:rPr>
        <w:t xml:space="preserve"> </w:t>
      </w:r>
      <w:r w:rsidRPr="00847775">
        <w:rPr>
          <w:sz w:val="28"/>
          <w:szCs w:val="28"/>
        </w:rPr>
        <w:t>предмета</w:t>
      </w:r>
      <w:r w:rsidR="00847775" w:rsidRPr="00847775">
        <w:rPr>
          <w:sz w:val="28"/>
          <w:szCs w:val="28"/>
        </w:rPr>
        <w:t xml:space="preserve"> </w:t>
      </w:r>
      <w:r w:rsidRPr="00847775">
        <w:rPr>
          <w:sz w:val="28"/>
          <w:szCs w:val="28"/>
        </w:rPr>
        <w:t>и</w:t>
      </w:r>
      <w:r w:rsidR="00847775" w:rsidRPr="00847775">
        <w:rPr>
          <w:sz w:val="28"/>
          <w:szCs w:val="28"/>
        </w:rPr>
        <w:t xml:space="preserve"> </w:t>
      </w:r>
      <w:r w:rsidRPr="00847775">
        <w:rPr>
          <w:sz w:val="28"/>
          <w:szCs w:val="28"/>
        </w:rPr>
        <w:t>субъектного</w:t>
      </w:r>
      <w:r w:rsidR="00847775" w:rsidRPr="00847775">
        <w:rPr>
          <w:sz w:val="28"/>
          <w:szCs w:val="28"/>
        </w:rPr>
        <w:t xml:space="preserve"> </w:t>
      </w:r>
      <w:r w:rsidRPr="00847775">
        <w:rPr>
          <w:sz w:val="28"/>
          <w:szCs w:val="28"/>
        </w:rPr>
        <w:t>состава дел особого производства, закон обуславливает невозможность их передачи на рассмотрение третейского суда и закрытия в связи с заключением мирового соглашения.</w:t>
      </w:r>
    </w:p>
    <w:p w:rsidR="00112C5F" w:rsidRPr="00847775" w:rsidRDefault="00112C5F" w:rsidP="00EF6D33">
      <w:pPr>
        <w:suppressAutoHyphens/>
        <w:spacing w:line="360" w:lineRule="auto"/>
        <w:ind w:firstLine="709"/>
        <w:jc w:val="both"/>
        <w:rPr>
          <w:sz w:val="28"/>
          <w:szCs w:val="28"/>
        </w:rPr>
      </w:pPr>
      <w:r w:rsidRPr="00847775">
        <w:rPr>
          <w:sz w:val="28"/>
          <w:szCs w:val="28"/>
        </w:rPr>
        <w:t>Следует отметить, что перечень дел, рассматриваемых судом в порядке особого производства, претерпел изменения по сравнению с ранее действовавшим ГПК РСФСР (ст. 245). Это обусловлено наличием норм материального права и прежде всего ГК.</w:t>
      </w:r>
    </w:p>
    <w:p w:rsidR="00924203" w:rsidRPr="00847775" w:rsidRDefault="00924203" w:rsidP="00EF6D33">
      <w:pPr>
        <w:suppressAutoHyphens/>
        <w:autoSpaceDE w:val="0"/>
        <w:autoSpaceDN w:val="0"/>
        <w:adjustRightInd w:val="0"/>
        <w:spacing w:line="360" w:lineRule="auto"/>
        <w:ind w:firstLine="709"/>
        <w:jc w:val="both"/>
        <w:rPr>
          <w:sz w:val="28"/>
          <w:szCs w:val="28"/>
        </w:rPr>
      </w:pPr>
      <w:r w:rsidRPr="00847775">
        <w:rPr>
          <w:sz w:val="28"/>
          <w:szCs w:val="28"/>
        </w:rPr>
        <w:t>Таким образом, особое производство - это вид неискового гражданского судопроизводства, в порядке которого рассматриваются гражданские дела о подтверждении наличия или отсутствия юридических фактов, что имеют значение для охраны прав и интересов лица или создания условий осуществления ими личных неимущественных или имущественных прав или подтверждения наличия или отсутствия неоспариваемых прав.</w:t>
      </w:r>
    </w:p>
    <w:p w:rsidR="00EF6D33" w:rsidRPr="000A3948" w:rsidRDefault="00EF6D33" w:rsidP="00EF6D33">
      <w:pPr>
        <w:suppressAutoHyphens/>
        <w:spacing w:line="360" w:lineRule="auto"/>
        <w:ind w:firstLine="709"/>
        <w:jc w:val="both"/>
        <w:rPr>
          <w:sz w:val="28"/>
          <w:szCs w:val="28"/>
        </w:rPr>
      </w:pPr>
    </w:p>
    <w:p w:rsidR="00847775" w:rsidRPr="00847775" w:rsidRDefault="00175E3A" w:rsidP="00EF6D33">
      <w:pPr>
        <w:suppressAutoHyphens/>
        <w:spacing w:line="360" w:lineRule="auto"/>
        <w:ind w:firstLine="709"/>
        <w:jc w:val="both"/>
        <w:rPr>
          <w:sz w:val="28"/>
          <w:szCs w:val="28"/>
        </w:rPr>
      </w:pPr>
      <w:r w:rsidRPr="00847775">
        <w:rPr>
          <w:sz w:val="28"/>
          <w:szCs w:val="28"/>
        </w:rPr>
        <w:t>1.3 Порядок рассмотрения и разрешения дел, рассматриваемых судом в порядке особого производства</w:t>
      </w:r>
    </w:p>
    <w:p w:rsidR="00EF6D33" w:rsidRPr="000A3948" w:rsidRDefault="00EF6D33" w:rsidP="00EF6D33">
      <w:pPr>
        <w:suppressAutoHyphens/>
        <w:spacing w:line="360" w:lineRule="auto"/>
        <w:ind w:firstLine="709"/>
        <w:jc w:val="both"/>
        <w:rPr>
          <w:sz w:val="28"/>
          <w:szCs w:val="28"/>
        </w:rPr>
      </w:pPr>
    </w:p>
    <w:p w:rsidR="00175E3A" w:rsidRPr="00847775" w:rsidRDefault="00175E3A" w:rsidP="00EF6D33">
      <w:pPr>
        <w:suppressAutoHyphens/>
        <w:spacing w:line="360" w:lineRule="auto"/>
        <w:ind w:firstLine="709"/>
        <w:jc w:val="both"/>
        <w:rPr>
          <w:sz w:val="28"/>
          <w:szCs w:val="28"/>
        </w:rPr>
      </w:pPr>
      <w:r w:rsidRPr="00847775">
        <w:rPr>
          <w:sz w:val="28"/>
          <w:szCs w:val="28"/>
        </w:rPr>
        <w:t>Процессуальный порядок рассмотрения данной категории дел основывается на общих правилах искового производства, правилах особого производства в целом и правилах, установленных для конкретной категории дел особого производства. Особое производство основано на общих принципах гражданского процесса, соответствующие дела проходят те же стадии гражданского процесса, что и остальные гражданские дела. На дела особого производства распространяются общие правила доказывания, ведения протоколов, вынесения судебных решений, пересмотра и т.п.</w:t>
      </w:r>
    </w:p>
    <w:p w:rsidR="00175E3A" w:rsidRPr="00847775" w:rsidRDefault="00175E3A" w:rsidP="00EF6D33">
      <w:pPr>
        <w:suppressAutoHyphens/>
        <w:spacing w:line="360" w:lineRule="auto"/>
        <w:ind w:firstLine="709"/>
        <w:jc w:val="both"/>
        <w:rPr>
          <w:sz w:val="28"/>
          <w:szCs w:val="28"/>
        </w:rPr>
      </w:pPr>
      <w:r w:rsidRPr="00847775">
        <w:rPr>
          <w:sz w:val="28"/>
          <w:szCs w:val="28"/>
        </w:rPr>
        <w:t>Вместе с тем в связи с бесспорным характером дел, рассматриваемых в порядке особого производства, имеются определенные процессуальные особенности их рассмотрения.</w:t>
      </w:r>
    </w:p>
    <w:p w:rsidR="003A7DD0" w:rsidRPr="00847775" w:rsidRDefault="00175E3A" w:rsidP="00EF6D33">
      <w:pPr>
        <w:suppressAutoHyphens/>
        <w:spacing w:line="360" w:lineRule="auto"/>
        <w:ind w:firstLine="709"/>
        <w:jc w:val="both"/>
        <w:rPr>
          <w:sz w:val="28"/>
          <w:szCs w:val="28"/>
        </w:rPr>
      </w:pPr>
      <w:r w:rsidRPr="00847775">
        <w:rPr>
          <w:sz w:val="28"/>
          <w:szCs w:val="28"/>
        </w:rPr>
        <w:t>Для дел особого производства характерен специфический субъектный состав.</w:t>
      </w:r>
      <w:r w:rsidR="00A36FFF" w:rsidRPr="00847775">
        <w:rPr>
          <w:sz w:val="28"/>
          <w:szCs w:val="28"/>
        </w:rPr>
        <w:t xml:space="preserve"> Поскольку в особом производстве отсутствует спор о праве, то по делам данного вида судопроизводства нет сторон (истца, ответчика), третьих лиц. </w:t>
      </w:r>
      <w:r w:rsidR="003A7DD0" w:rsidRPr="00847775">
        <w:rPr>
          <w:sz w:val="28"/>
          <w:szCs w:val="28"/>
        </w:rPr>
        <w:t>Возникновение спора, подведомственного суду, влечет оставление поданного заявления без рассмотрения, а заинтересованным лицам разъясняется право на обращение с иском в обычном порядке (ст. 263 ГПК).</w:t>
      </w:r>
      <w:r w:rsidR="00247A39" w:rsidRPr="00847775">
        <w:rPr>
          <w:sz w:val="28"/>
          <w:szCs w:val="28"/>
        </w:rPr>
        <w:t xml:space="preserve"> </w:t>
      </w:r>
      <w:r w:rsidR="00A36FFF" w:rsidRPr="00847775">
        <w:rPr>
          <w:sz w:val="28"/>
          <w:szCs w:val="28"/>
        </w:rPr>
        <w:t xml:space="preserve">Дело возбуждается заявителем, в рассмотрении дела могут участвовать заинтересованные лица. В связи с этим в особом производстве в меньшей степени проявляется принцип состязательности. Принцип диспозитивности действует также не в полной мере, поскольку в особом производстве не применяются такие типичные для </w:t>
      </w:r>
      <w:r w:rsidR="00A100ED" w:rsidRPr="00847775">
        <w:rPr>
          <w:sz w:val="28"/>
          <w:szCs w:val="28"/>
        </w:rPr>
        <w:t>искового производства институты</w:t>
      </w:r>
      <w:r w:rsidR="00A36FFF" w:rsidRPr="00847775">
        <w:rPr>
          <w:sz w:val="28"/>
          <w:szCs w:val="28"/>
        </w:rPr>
        <w:t>, как мировое соглашение, признание иска, отказ от иска, обеспечение иска.</w:t>
      </w:r>
      <w:r w:rsidR="003A7DD0" w:rsidRPr="00847775">
        <w:rPr>
          <w:sz w:val="28"/>
          <w:szCs w:val="28"/>
        </w:rPr>
        <w:t xml:space="preserve"> В то же время не исключается совместное обращение к суду нескольких лиц, связанных общими интересами (соучастие).</w:t>
      </w:r>
    </w:p>
    <w:p w:rsidR="00847775" w:rsidRPr="00847775" w:rsidRDefault="00175E3A" w:rsidP="00EF6D33">
      <w:pPr>
        <w:suppressAutoHyphens/>
        <w:spacing w:line="360" w:lineRule="auto"/>
        <w:ind w:firstLine="709"/>
        <w:jc w:val="both"/>
        <w:rPr>
          <w:sz w:val="28"/>
          <w:szCs w:val="28"/>
        </w:rPr>
      </w:pPr>
      <w:r w:rsidRPr="00847775">
        <w:rPr>
          <w:sz w:val="28"/>
          <w:szCs w:val="28"/>
        </w:rPr>
        <w:t>Лицо, в интересах которого возбуждается дело особого производства, называется заявителем. В качестве заявителей могут выступать как граждане, так и юридические лица или их представители.</w:t>
      </w:r>
    </w:p>
    <w:p w:rsidR="00175E3A" w:rsidRPr="00847775" w:rsidRDefault="00175E3A" w:rsidP="00EF6D33">
      <w:pPr>
        <w:suppressAutoHyphens/>
        <w:spacing w:line="360" w:lineRule="auto"/>
        <w:ind w:firstLine="709"/>
        <w:jc w:val="both"/>
        <w:rPr>
          <w:sz w:val="28"/>
          <w:szCs w:val="28"/>
        </w:rPr>
      </w:pPr>
      <w:r w:rsidRPr="00847775">
        <w:rPr>
          <w:sz w:val="28"/>
          <w:szCs w:val="28"/>
        </w:rPr>
        <w:t>ГПК ввел новые виды дел особого производства, и соответственно появились новые лица, имеющие право обратиться в суд в качестве заявителей. Так, в соответствии со ст. 306 ГПК врач-психиатр может обратиться в суд с заявлением о принудительном психиатрическом освидетельствовании гражданина.</w:t>
      </w:r>
    </w:p>
    <w:p w:rsidR="00A100ED" w:rsidRPr="00847775" w:rsidRDefault="00175E3A" w:rsidP="00EF6D33">
      <w:pPr>
        <w:suppressAutoHyphens/>
        <w:spacing w:line="360" w:lineRule="auto"/>
        <w:ind w:firstLine="709"/>
        <w:jc w:val="both"/>
        <w:rPr>
          <w:sz w:val="28"/>
          <w:szCs w:val="28"/>
        </w:rPr>
      </w:pPr>
      <w:r w:rsidRPr="00847775">
        <w:rPr>
          <w:sz w:val="28"/>
          <w:szCs w:val="28"/>
        </w:rPr>
        <w:t xml:space="preserve">Заявители являются лицами, участвующими в деле (ст. 34). Поэтому они наделены правами и обязанностями лиц, участвующих в деле (ст. 35). </w:t>
      </w:r>
      <w:r w:rsidR="00A80C86" w:rsidRPr="00847775">
        <w:rPr>
          <w:sz w:val="28"/>
          <w:szCs w:val="28"/>
        </w:rPr>
        <w:t>Заявление в отличие от иска не направлено против каких-либо конкретных лиц, ибо защиты нарушенного или оспариваемого права не требуется. Если решение по делу может отразиться на правах иных организаций или граждан, то они участвуют в процессе в качестве заинтересованных лиц, чьи права и законные интересы будут затронуты состоявшимся по делу решением.</w:t>
      </w:r>
    </w:p>
    <w:p w:rsidR="00847775" w:rsidRPr="00847775" w:rsidRDefault="00A100ED" w:rsidP="00EF6D33">
      <w:pPr>
        <w:suppressAutoHyphens/>
        <w:spacing w:line="360" w:lineRule="auto"/>
        <w:ind w:firstLine="709"/>
        <w:jc w:val="both"/>
        <w:rPr>
          <w:sz w:val="28"/>
          <w:szCs w:val="28"/>
        </w:rPr>
      </w:pPr>
      <w:r w:rsidRPr="00847775">
        <w:rPr>
          <w:sz w:val="28"/>
          <w:szCs w:val="28"/>
        </w:rPr>
        <w:t>Заинтересованные лица</w:t>
      </w:r>
      <w:r w:rsidR="00175E3A" w:rsidRPr="00847775">
        <w:rPr>
          <w:sz w:val="28"/>
          <w:szCs w:val="28"/>
        </w:rPr>
        <w:t xml:space="preserve"> - это лица, имеющие прямую материально-правовую заинтересованность в деле; лица, на которых возлагается обязанность реализовать право, подтвержденное установленным фактом; прокурор; органы опеки и попечительства в тех случаях, когда закон обязывает их участвовать в рассмотрении отдельных категорий дел.</w:t>
      </w:r>
    </w:p>
    <w:p w:rsidR="00175E3A" w:rsidRPr="00847775" w:rsidRDefault="00175E3A" w:rsidP="00EF6D33">
      <w:pPr>
        <w:suppressAutoHyphens/>
        <w:spacing w:line="360" w:lineRule="auto"/>
        <w:ind w:firstLine="709"/>
        <w:jc w:val="both"/>
        <w:rPr>
          <w:sz w:val="28"/>
          <w:szCs w:val="28"/>
        </w:rPr>
      </w:pPr>
      <w:r w:rsidRPr="00847775">
        <w:rPr>
          <w:sz w:val="28"/>
          <w:szCs w:val="28"/>
        </w:rPr>
        <w:t xml:space="preserve">В качестве заинтересованных лиц привлекаются органы </w:t>
      </w:r>
      <w:r w:rsidR="00084C5E" w:rsidRPr="00847775">
        <w:rPr>
          <w:sz w:val="28"/>
          <w:szCs w:val="28"/>
        </w:rPr>
        <w:t>загса</w:t>
      </w:r>
      <w:r w:rsidRPr="00847775">
        <w:rPr>
          <w:sz w:val="28"/>
          <w:szCs w:val="28"/>
        </w:rPr>
        <w:t>, отказавшие внести исправления в произведенную запись (ст. 307</w:t>
      </w:r>
      <w:r w:rsidR="00247A39" w:rsidRPr="00847775">
        <w:rPr>
          <w:sz w:val="28"/>
          <w:szCs w:val="28"/>
        </w:rPr>
        <w:t xml:space="preserve"> ГПК РФ</w:t>
      </w:r>
      <w:r w:rsidRPr="00847775">
        <w:rPr>
          <w:sz w:val="28"/>
          <w:szCs w:val="28"/>
        </w:rPr>
        <w:t>), государственный нотариус или нотариус, занимающийся частной практикой, совершивший нотариальное действие или отказавший в его совершении (ст. 310</w:t>
      </w:r>
      <w:r w:rsidR="00247A39" w:rsidRPr="00847775">
        <w:rPr>
          <w:sz w:val="28"/>
          <w:szCs w:val="28"/>
        </w:rPr>
        <w:t xml:space="preserve"> ГПК РФ</w:t>
      </w:r>
      <w:r w:rsidRPr="00847775">
        <w:rPr>
          <w:sz w:val="28"/>
          <w:szCs w:val="28"/>
        </w:rPr>
        <w:t>), держатель документа на предъявителя по делам вызывного производства (ст. 279</w:t>
      </w:r>
      <w:r w:rsidR="00247A39" w:rsidRPr="00847775">
        <w:rPr>
          <w:sz w:val="28"/>
          <w:szCs w:val="28"/>
        </w:rPr>
        <w:t xml:space="preserve"> ГПК РФ</w:t>
      </w:r>
      <w:r w:rsidRPr="00847775">
        <w:rPr>
          <w:sz w:val="28"/>
          <w:szCs w:val="28"/>
        </w:rPr>
        <w:t>), гражданин, в отношении которого решается вопрос об ограничении дееспособности или признании его недееспособным (гл. 31</w:t>
      </w:r>
      <w:r w:rsidR="00247A39" w:rsidRPr="00847775">
        <w:rPr>
          <w:sz w:val="28"/>
          <w:szCs w:val="28"/>
        </w:rPr>
        <w:t xml:space="preserve"> ГПК РФ</w:t>
      </w:r>
      <w:r w:rsidRPr="00847775">
        <w:rPr>
          <w:sz w:val="28"/>
          <w:szCs w:val="28"/>
        </w:rPr>
        <w:t>); родители (родитель) по делам об установлении усыновления (удочерения) (гл. 29</w:t>
      </w:r>
      <w:r w:rsidR="00247A39" w:rsidRPr="00847775">
        <w:rPr>
          <w:sz w:val="28"/>
          <w:szCs w:val="28"/>
        </w:rPr>
        <w:t xml:space="preserve"> ГПК РФ</w:t>
      </w:r>
      <w:r w:rsidRPr="00847775">
        <w:rPr>
          <w:sz w:val="28"/>
          <w:szCs w:val="28"/>
        </w:rPr>
        <w:t>) и др.</w:t>
      </w:r>
    </w:p>
    <w:p w:rsidR="00175E3A" w:rsidRPr="00847775" w:rsidRDefault="00175E3A" w:rsidP="00EF6D33">
      <w:pPr>
        <w:suppressAutoHyphens/>
        <w:spacing w:line="360" w:lineRule="auto"/>
        <w:ind w:firstLine="709"/>
        <w:jc w:val="both"/>
        <w:rPr>
          <w:sz w:val="28"/>
          <w:szCs w:val="28"/>
        </w:rPr>
      </w:pPr>
      <w:r w:rsidRPr="00847775">
        <w:rPr>
          <w:sz w:val="28"/>
          <w:szCs w:val="28"/>
        </w:rPr>
        <w:t xml:space="preserve">В соответствии со ст. 34 </w:t>
      </w:r>
      <w:r w:rsidR="00247A39" w:rsidRPr="00847775">
        <w:rPr>
          <w:sz w:val="28"/>
          <w:szCs w:val="28"/>
        </w:rPr>
        <w:t xml:space="preserve">ГПК РФ </w:t>
      </w:r>
      <w:r w:rsidRPr="00847775">
        <w:rPr>
          <w:sz w:val="28"/>
          <w:szCs w:val="28"/>
        </w:rPr>
        <w:t>заинтересованные лица отнесены к лицам, участвующим в деле, они пользуются всем объемом процессуальных прав, предусмотренных ст. 35</w:t>
      </w:r>
      <w:r w:rsidR="00247A39" w:rsidRPr="00847775">
        <w:rPr>
          <w:sz w:val="28"/>
          <w:szCs w:val="28"/>
        </w:rPr>
        <w:t xml:space="preserve"> ГПК РФ</w:t>
      </w:r>
      <w:r w:rsidRPr="00847775">
        <w:rPr>
          <w:sz w:val="28"/>
          <w:szCs w:val="28"/>
        </w:rPr>
        <w:t>.</w:t>
      </w:r>
    </w:p>
    <w:p w:rsidR="00175E3A" w:rsidRPr="00847775" w:rsidRDefault="00175E3A" w:rsidP="00EF6D33">
      <w:pPr>
        <w:suppressAutoHyphens/>
        <w:spacing w:line="360" w:lineRule="auto"/>
        <w:ind w:firstLine="709"/>
        <w:jc w:val="both"/>
        <w:rPr>
          <w:sz w:val="28"/>
          <w:szCs w:val="28"/>
        </w:rPr>
      </w:pPr>
      <w:r w:rsidRPr="00847775">
        <w:rPr>
          <w:sz w:val="28"/>
          <w:szCs w:val="28"/>
        </w:rPr>
        <w:t>В делах особого производства может участвовать прокурор. Участие прокурора обязательно по всем категориям дел особого производства, в которых решаются вопросы, связанные с определением правового статуса гражданина, - при рассмотрении дел об усыновлении (удочерении) ребенка (ст. 273 ГПК); по делам о признании гражданина безвестно отсутствующими или об объявлении гражданина умершим (ч. 3 ст. 278 ГПК); об ограничении дееспособности гражданина, о признании гражданина недееспособным, об ограничении или лишении несовершеннолетнего в возрасте от четырнадцати до восемнадцати лет права самостоятельно распоряжаться своими доходами (ч. 1 ст. 284 ГПК); об объявлении несовершеннолетнего полностью дееспособным (ст. 288 ГПК); по делам о принудительной госпитализации гражданина в психиатрический стационар или о продлении срока этой госпитализации (ч. 2 ст. 304 ГПК).</w:t>
      </w:r>
    </w:p>
    <w:p w:rsidR="00175E3A" w:rsidRPr="00847775" w:rsidRDefault="00175E3A" w:rsidP="00EF6D33">
      <w:pPr>
        <w:suppressAutoHyphens/>
        <w:spacing w:line="360" w:lineRule="auto"/>
        <w:ind w:firstLine="709"/>
        <w:jc w:val="both"/>
        <w:rPr>
          <w:sz w:val="28"/>
          <w:szCs w:val="28"/>
        </w:rPr>
      </w:pPr>
      <w:r w:rsidRPr="00847775">
        <w:rPr>
          <w:sz w:val="28"/>
          <w:szCs w:val="28"/>
        </w:rPr>
        <w:t>Важной гарантией правильного рассмотрения дел особого производства является участие в них органов государственного управления. В законе имеется указание на обязательность участия органов опеки и попечительства по делам об усыновлении (ст. 273 ГПК), о признании гражданина недееспособным (п. 2 ст. 281 ГПК), об эмансипации (гл. 32), об объявлении гражданина полностью дееспособным, о признании недееспособным (п. 2 ст. 281 ГПК), ограничении или лишении несовершеннолетнего в возрасте от четырнадцати до восемнадцати лет права самостоятельно распоряжаться своими доходами (ч. 1 ст. 284 ГПК). В соответствии с п. 1 ст. 290 ГПК заявление о признании движимой вещи бесхозяйной, изъятой федеральными органами исполнительной власти, подается в суд финансовым органам.</w:t>
      </w:r>
    </w:p>
    <w:p w:rsidR="00175E3A" w:rsidRPr="00847775" w:rsidRDefault="00175E3A" w:rsidP="00EF6D33">
      <w:pPr>
        <w:suppressAutoHyphens/>
        <w:spacing w:line="360" w:lineRule="auto"/>
        <w:ind w:firstLine="709"/>
        <w:jc w:val="both"/>
        <w:rPr>
          <w:sz w:val="28"/>
          <w:szCs w:val="28"/>
        </w:rPr>
      </w:pPr>
      <w:r w:rsidRPr="00847775">
        <w:rPr>
          <w:sz w:val="28"/>
          <w:szCs w:val="28"/>
        </w:rPr>
        <w:t>Подсудность дел особого производства определяется в зависимости от их вида (ст. 266, 269, 276, 290, 302, 310, 314 ГПК). Особое производство не знает альтернативной и договорной подсудности, подсудности по связи дел.</w:t>
      </w:r>
    </w:p>
    <w:p w:rsidR="00175E3A" w:rsidRPr="00847775" w:rsidRDefault="00175E3A" w:rsidP="00EF6D33">
      <w:pPr>
        <w:suppressAutoHyphens/>
        <w:spacing w:line="360" w:lineRule="auto"/>
        <w:ind w:firstLine="709"/>
        <w:jc w:val="both"/>
        <w:rPr>
          <w:sz w:val="28"/>
          <w:szCs w:val="28"/>
        </w:rPr>
      </w:pPr>
      <w:r w:rsidRPr="00847775">
        <w:rPr>
          <w:sz w:val="28"/>
          <w:szCs w:val="28"/>
        </w:rPr>
        <w:t>Возбуждение дел особого производства происходит путем подачи заявления. Заявление о возбуждении дела особого производства должно отвечать требованиям, указанным в законе. К содержанию заявления по конкретным категориям дел особого производства предъявляются свои требования, обусловленные спецификой рассматриваемого дела. Отдельные категории дел могут возбуждаться только по заявлениям специально указанных в законе лиц (ч. 1 ст. 281, ч. 1 ст. 290, ст. 302 ГПК). Некоторые - только в случае, если заявитель укажет цель возбуждения дела (ст. 267, 277 ГПК). По иным категориям дел особого производства закон предусматривает специальный порядок подготовки дела (ст. 272, 278, 292 ГПК).</w:t>
      </w:r>
    </w:p>
    <w:p w:rsidR="00175E3A" w:rsidRPr="00847775" w:rsidRDefault="00175E3A" w:rsidP="00EF6D33">
      <w:pPr>
        <w:suppressAutoHyphens/>
        <w:spacing w:line="360" w:lineRule="auto"/>
        <w:ind w:firstLine="709"/>
        <w:jc w:val="both"/>
        <w:rPr>
          <w:sz w:val="28"/>
          <w:szCs w:val="28"/>
        </w:rPr>
      </w:pPr>
      <w:r w:rsidRPr="00847775">
        <w:rPr>
          <w:sz w:val="28"/>
          <w:szCs w:val="28"/>
        </w:rPr>
        <w:t>Отсутствие спора о праве в делах особого производства отражается в правилах доказывания по этим делам. Так, бремя доказывания во всех случаях лежит только на заявителе. Предмет доказывания определяется законом по каждой категории дел особого производства. По делам об установлении юридических фактов в предмет доказывания входят не только сами юридические факты, но и обстоятельства, связанные с невозможностью устан</w:t>
      </w:r>
      <w:r w:rsidR="005D411F" w:rsidRPr="00847775">
        <w:rPr>
          <w:sz w:val="28"/>
          <w:szCs w:val="28"/>
        </w:rPr>
        <w:t>овить факт в несудебном порядке</w:t>
      </w:r>
      <w:r w:rsidRPr="00847775">
        <w:rPr>
          <w:sz w:val="28"/>
          <w:szCs w:val="28"/>
        </w:rPr>
        <w:t>. В некоторых случаях закон указывает на необходимость применения отдельных средств доказывания. Например, при рассмотрении дела о признании гражданина недееспособным судья в порядке подготовки дела к судебному разбирательству может при наличии достаточных данных решить вопрос о назначении экспертизы для определения его психического состояния (ст. 262).</w:t>
      </w:r>
    </w:p>
    <w:p w:rsidR="00175E3A" w:rsidRPr="00847775" w:rsidRDefault="00175E3A" w:rsidP="00EF6D33">
      <w:pPr>
        <w:suppressAutoHyphens/>
        <w:spacing w:line="360" w:lineRule="auto"/>
        <w:ind w:firstLine="709"/>
        <w:jc w:val="both"/>
        <w:rPr>
          <w:sz w:val="28"/>
          <w:szCs w:val="28"/>
        </w:rPr>
      </w:pPr>
      <w:r w:rsidRPr="00847775">
        <w:rPr>
          <w:sz w:val="28"/>
          <w:szCs w:val="28"/>
        </w:rPr>
        <w:t>Отдельные нормы ГПК определяют особенности судебного разбирательства отдельных категорий дел особого производства (ст. 273, 284, 304, 311).</w:t>
      </w:r>
    </w:p>
    <w:p w:rsidR="00175E3A" w:rsidRPr="00847775" w:rsidRDefault="00175E3A" w:rsidP="00EF6D33">
      <w:pPr>
        <w:suppressAutoHyphens/>
        <w:spacing w:line="360" w:lineRule="auto"/>
        <w:ind w:firstLine="709"/>
        <w:jc w:val="both"/>
        <w:rPr>
          <w:sz w:val="28"/>
          <w:szCs w:val="28"/>
        </w:rPr>
      </w:pPr>
      <w:r w:rsidRPr="00847775">
        <w:rPr>
          <w:sz w:val="28"/>
          <w:szCs w:val="28"/>
        </w:rPr>
        <w:t>Вынесение решения в делах особого производства осуществляется по общим правилам ГПК. По отдельным категориям дел ГПК предусматривает особенности содержания решения (ст. 274, 279, 285, 286, 289, 293, 305, 309, 312, 317).</w:t>
      </w:r>
    </w:p>
    <w:p w:rsidR="00847775" w:rsidRPr="00847775" w:rsidRDefault="00175E3A" w:rsidP="00EF6D33">
      <w:pPr>
        <w:suppressAutoHyphens/>
        <w:autoSpaceDE w:val="0"/>
        <w:autoSpaceDN w:val="0"/>
        <w:adjustRightInd w:val="0"/>
        <w:spacing w:line="360" w:lineRule="auto"/>
        <w:ind w:firstLine="709"/>
        <w:jc w:val="both"/>
        <w:rPr>
          <w:sz w:val="28"/>
          <w:szCs w:val="28"/>
        </w:rPr>
      </w:pPr>
      <w:r w:rsidRPr="00847775">
        <w:rPr>
          <w:sz w:val="28"/>
          <w:szCs w:val="28"/>
        </w:rPr>
        <w:t>Определенная специфика судебного решения предусмотрена по делам о признании безвестно отсутствующим или объявлении умершим. 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старое решение. Новое решение суда является основанием для отмены управления имуществом гражданина и аннулирования записи о смерти в книге государственной регистрации актов гражданского состояния (ст. 280 ГПК).</w:t>
      </w:r>
    </w:p>
    <w:p w:rsidR="003A7DD0" w:rsidRPr="00847775" w:rsidRDefault="003A7DD0" w:rsidP="00EF6D33">
      <w:pPr>
        <w:suppressAutoHyphens/>
        <w:autoSpaceDE w:val="0"/>
        <w:autoSpaceDN w:val="0"/>
        <w:adjustRightInd w:val="0"/>
        <w:spacing w:line="360" w:lineRule="auto"/>
        <w:ind w:firstLine="709"/>
        <w:jc w:val="both"/>
        <w:rPr>
          <w:sz w:val="28"/>
          <w:szCs w:val="28"/>
        </w:rPr>
      </w:pPr>
      <w:r w:rsidRPr="00847775">
        <w:rPr>
          <w:sz w:val="28"/>
          <w:szCs w:val="28"/>
        </w:rPr>
        <w:t>Во время рассмотрения дел особого производства суд обязан:</w:t>
      </w:r>
      <w:r w:rsidR="00847775" w:rsidRPr="00847775">
        <w:rPr>
          <w:sz w:val="28"/>
          <w:szCs w:val="28"/>
        </w:rPr>
        <w:t xml:space="preserve"> </w:t>
      </w:r>
      <w:r w:rsidRPr="00847775">
        <w:rPr>
          <w:sz w:val="28"/>
          <w:szCs w:val="28"/>
        </w:rPr>
        <w:t>разъяснить лицам, которые принимают участие в деле, их права и обязанности;</w:t>
      </w:r>
      <w:r w:rsidR="00847775" w:rsidRPr="00847775">
        <w:rPr>
          <w:sz w:val="28"/>
          <w:szCs w:val="28"/>
        </w:rPr>
        <w:t xml:space="preserve"> </w:t>
      </w:r>
      <w:r w:rsidRPr="00847775">
        <w:rPr>
          <w:sz w:val="28"/>
          <w:szCs w:val="28"/>
        </w:rPr>
        <w:t>способствовать в осуществлении и охране гарантированных Конституцией и законами РФ прав, свобод или интересов физических или юридических лиц; принимать меры относительно всестороннего, полного и объективного выяснения обстоятельств дела.</w:t>
      </w:r>
    </w:p>
    <w:p w:rsidR="00A80C86" w:rsidRPr="00847775" w:rsidRDefault="00A80C86" w:rsidP="00EF6D33">
      <w:pPr>
        <w:suppressAutoHyphens/>
        <w:autoSpaceDE w:val="0"/>
        <w:autoSpaceDN w:val="0"/>
        <w:adjustRightInd w:val="0"/>
        <w:spacing w:line="360" w:lineRule="auto"/>
        <w:ind w:firstLine="709"/>
        <w:jc w:val="both"/>
        <w:rPr>
          <w:sz w:val="28"/>
          <w:szCs w:val="28"/>
        </w:rPr>
      </w:pPr>
      <w:r w:rsidRPr="00847775">
        <w:rPr>
          <w:sz w:val="28"/>
          <w:szCs w:val="28"/>
        </w:rPr>
        <w:t>Если при рассмотрении дела в порядке особого производства возникает спор о праве, подведомственный судам, суд должен оставить заявление без рассмотрения и разъяснить заинтересованным лицам их право предъявить иск на общих основаниях</w:t>
      </w:r>
      <w:r w:rsidR="00B865BC" w:rsidRPr="00847775">
        <w:rPr>
          <w:sz w:val="28"/>
          <w:szCs w:val="28"/>
        </w:rPr>
        <w:t>.</w:t>
      </w:r>
      <w:r w:rsidRPr="00847775">
        <w:rPr>
          <w:sz w:val="28"/>
          <w:szCs w:val="28"/>
        </w:rPr>
        <w:t xml:space="preserve"> При принятии судом решения по делам особого производства судебные расходы не возмещаются, если другое не установлено законом.</w:t>
      </w:r>
    </w:p>
    <w:p w:rsidR="00120502" w:rsidRPr="00847775" w:rsidRDefault="006B7966" w:rsidP="00EF6D33">
      <w:pPr>
        <w:suppressAutoHyphens/>
        <w:spacing w:line="360" w:lineRule="auto"/>
        <w:ind w:firstLine="709"/>
        <w:jc w:val="both"/>
        <w:rPr>
          <w:sz w:val="28"/>
          <w:szCs w:val="32"/>
        </w:rPr>
      </w:pPr>
      <w:r w:rsidRPr="00847775">
        <w:rPr>
          <w:sz w:val="28"/>
          <w:szCs w:val="28"/>
        </w:rPr>
        <w:br w:type="page"/>
      </w:r>
      <w:r w:rsidRPr="00847775">
        <w:rPr>
          <w:sz w:val="28"/>
          <w:szCs w:val="32"/>
        </w:rPr>
        <w:t>Глава 2.</w:t>
      </w:r>
      <w:r w:rsidR="00120502" w:rsidRPr="00847775">
        <w:rPr>
          <w:sz w:val="28"/>
          <w:szCs w:val="32"/>
        </w:rPr>
        <w:t xml:space="preserve"> Особенности осуществления особого производства по отдельным категориям дел</w:t>
      </w:r>
    </w:p>
    <w:p w:rsidR="003F2D7D" w:rsidRPr="00847775" w:rsidRDefault="003F2D7D" w:rsidP="00EF6D33">
      <w:pPr>
        <w:suppressAutoHyphens/>
        <w:spacing w:line="360" w:lineRule="auto"/>
        <w:ind w:firstLine="709"/>
        <w:jc w:val="both"/>
        <w:rPr>
          <w:sz w:val="28"/>
          <w:szCs w:val="28"/>
        </w:rPr>
      </w:pPr>
    </w:p>
    <w:p w:rsidR="007D2DB8" w:rsidRPr="00847775" w:rsidRDefault="007D2DB8" w:rsidP="00EF6D33">
      <w:pPr>
        <w:suppressAutoHyphens/>
        <w:spacing w:line="360" w:lineRule="auto"/>
        <w:ind w:firstLine="709"/>
        <w:jc w:val="both"/>
        <w:rPr>
          <w:sz w:val="28"/>
          <w:szCs w:val="28"/>
        </w:rPr>
      </w:pPr>
      <w:r w:rsidRPr="00847775">
        <w:rPr>
          <w:sz w:val="28"/>
          <w:szCs w:val="28"/>
        </w:rPr>
        <w:t>2.1 Дела об установлении фактов, имеющих юридическое значение</w:t>
      </w:r>
    </w:p>
    <w:p w:rsidR="00EF6D33" w:rsidRPr="000A3948" w:rsidRDefault="000A3948" w:rsidP="00EF6D33">
      <w:pPr>
        <w:suppressAutoHyphens/>
        <w:spacing w:line="360" w:lineRule="auto"/>
        <w:ind w:firstLine="709"/>
        <w:jc w:val="both"/>
        <w:rPr>
          <w:color w:val="FFFFFF"/>
          <w:sz w:val="28"/>
          <w:szCs w:val="28"/>
        </w:rPr>
      </w:pPr>
      <w:r w:rsidRPr="000A3948">
        <w:rPr>
          <w:color w:val="FFFFFF"/>
          <w:sz w:val="28"/>
          <w:szCs w:val="28"/>
        </w:rPr>
        <w:t>гражданский судопроизводство дееспособность нотариальный</w:t>
      </w:r>
    </w:p>
    <w:p w:rsidR="007D2DB8" w:rsidRPr="00847775" w:rsidRDefault="007D2DB8" w:rsidP="00EF6D33">
      <w:pPr>
        <w:suppressAutoHyphens/>
        <w:spacing w:line="360" w:lineRule="auto"/>
        <w:ind w:firstLine="709"/>
        <w:jc w:val="both"/>
        <w:rPr>
          <w:sz w:val="28"/>
          <w:szCs w:val="28"/>
        </w:rPr>
      </w:pPr>
      <w:r w:rsidRPr="00847775">
        <w:rPr>
          <w:sz w:val="28"/>
          <w:szCs w:val="28"/>
        </w:rPr>
        <w:t>Дела об установлении фактов, имеющих юридическое значение, являются наиболее распространенными из дел особого производства. Как известно, возникновение, изменение или прекращение личных и имущественных прав граждан или организаций зависит от наличия или отсутствия юридических фактов. Данные факты должны быть подтверждены соответствующими документами - различными свидетельствами, справками, записями актов гражданского состояния и т.д.</w:t>
      </w:r>
    </w:p>
    <w:p w:rsidR="007D2DB8" w:rsidRPr="00847775" w:rsidRDefault="007D2DB8" w:rsidP="00EF6D33">
      <w:pPr>
        <w:suppressAutoHyphens/>
        <w:spacing w:line="360" w:lineRule="auto"/>
        <w:ind w:firstLine="709"/>
        <w:jc w:val="both"/>
        <w:rPr>
          <w:sz w:val="28"/>
          <w:szCs w:val="28"/>
        </w:rPr>
      </w:pPr>
      <w:r w:rsidRPr="00847775">
        <w:rPr>
          <w:sz w:val="28"/>
          <w:szCs w:val="28"/>
        </w:rPr>
        <w:t>Однако имеются случаи, когда тот или иной факт не может быть удостоверен соответствующим документом по причине его утраты, уничтожения, невозможности восстановления или по другим причинам. В таких случаях предусмотрен судебный порядок установления юридических фактов (ст. 264-268 ГПК).</w:t>
      </w:r>
    </w:p>
    <w:p w:rsidR="007D2DB8" w:rsidRPr="00847775" w:rsidRDefault="007D2DB8" w:rsidP="00EF6D33">
      <w:pPr>
        <w:suppressAutoHyphens/>
        <w:spacing w:line="360" w:lineRule="auto"/>
        <w:ind w:firstLine="709"/>
        <w:jc w:val="both"/>
        <w:rPr>
          <w:sz w:val="28"/>
          <w:szCs w:val="28"/>
        </w:rPr>
      </w:pPr>
      <w:r w:rsidRPr="00847775">
        <w:rPr>
          <w:sz w:val="28"/>
          <w:szCs w:val="28"/>
        </w:rPr>
        <w:t>В соответствии со ст. 264 ГПК суд рассматривает дела об установлении:</w:t>
      </w:r>
    </w:p>
    <w:p w:rsidR="00847775" w:rsidRPr="00847775" w:rsidRDefault="00EF6D33" w:rsidP="00EF6D33">
      <w:pPr>
        <w:suppressAutoHyphens/>
        <w:spacing w:line="360" w:lineRule="auto"/>
        <w:ind w:firstLine="709"/>
        <w:jc w:val="both"/>
        <w:rPr>
          <w:sz w:val="28"/>
          <w:szCs w:val="28"/>
        </w:rPr>
      </w:pPr>
      <w:r w:rsidRPr="00EF6D33">
        <w:rPr>
          <w:sz w:val="28"/>
          <w:szCs w:val="28"/>
        </w:rPr>
        <w:t>-</w:t>
      </w:r>
      <w:r w:rsidR="007D2DB8" w:rsidRPr="00847775">
        <w:rPr>
          <w:sz w:val="28"/>
          <w:szCs w:val="28"/>
        </w:rPr>
        <w:t xml:space="preserve"> родственных отношений;</w:t>
      </w:r>
    </w:p>
    <w:p w:rsidR="00847775" w:rsidRPr="00847775" w:rsidRDefault="00EF6D33" w:rsidP="00EF6D33">
      <w:pPr>
        <w:suppressAutoHyphens/>
        <w:spacing w:line="360" w:lineRule="auto"/>
        <w:ind w:firstLine="709"/>
        <w:jc w:val="both"/>
        <w:rPr>
          <w:sz w:val="28"/>
          <w:szCs w:val="28"/>
        </w:rPr>
      </w:pPr>
      <w:r w:rsidRPr="00EF6D33">
        <w:rPr>
          <w:sz w:val="28"/>
          <w:szCs w:val="28"/>
        </w:rPr>
        <w:t>-</w:t>
      </w:r>
      <w:r w:rsidR="007D2DB8" w:rsidRPr="00847775">
        <w:rPr>
          <w:sz w:val="28"/>
          <w:szCs w:val="28"/>
        </w:rPr>
        <w:t xml:space="preserve"> факта нахождения на иждивении;</w:t>
      </w:r>
    </w:p>
    <w:p w:rsidR="00847775" w:rsidRPr="00847775" w:rsidRDefault="00EF6D33" w:rsidP="00EF6D33">
      <w:pPr>
        <w:suppressAutoHyphens/>
        <w:spacing w:line="360" w:lineRule="auto"/>
        <w:ind w:firstLine="709"/>
        <w:jc w:val="both"/>
        <w:rPr>
          <w:sz w:val="28"/>
          <w:szCs w:val="28"/>
        </w:rPr>
      </w:pPr>
      <w:r w:rsidRPr="00EF6D33">
        <w:rPr>
          <w:sz w:val="28"/>
          <w:szCs w:val="28"/>
        </w:rPr>
        <w:t>-</w:t>
      </w:r>
      <w:r w:rsidR="006C7FE1" w:rsidRPr="00847775">
        <w:rPr>
          <w:sz w:val="28"/>
          <w:szCs w:val="28"/>
        </w:rPr>
        <w:t xml:space="preserve"> </w:t>
      </w:r>
      <w:r w:rsidR="007D2DB8" w:rsidRPr="00847775">
        <w:rPr>
          <w:sz w:val="28"/>
          <w:szCs w:val="28"/>
        </w:rPr>
        <w:t>факта регистрации рождения, усыновления (удочерения), брака, расторжения брака, смерти;</w:t>
      </w:r>
    </w:p>
    <w:p w:rsidR="00847775" w:rsidRPr="00847775" w:rsidRDefault="00EF6D33" w:rsidP="00EF6D33">
      <w:pPr>
        <w:suppressAutoHyphens/>
        <w:spacing w:line="360" w:lineRule="auto"/>
        <w:ind w:firstLine="709"/>
        <w:jc w:val="both"/>
        <w:rPr>
          <w:sz w:val="28"/>
          <w:szCs w:val="28"/>
        </w:rPr>
      </w:pPr>
      <w:r w:rsidRPr="00EF6D33">
        <w:rPr>
          <w:sz w:val="28"/>
          <w:szCs w:val="28"/>
        </w:rPr>
        <w:t>-</w:t>
      </w:r>
      <w:r w:rsidR="007D2DB8" w:rsidRPr="00847775">
        <w:rPr>
          <w:sz w:val="28"/>
          <w:szCs w:val="28"/>
        </w:rPr>
        <w:t xml:space="preserve"> факта признания отцовства;</w:t>
      </w:r>
    </w:p>
    <w:p w:rsidR="007D2DB8" w:rsidRPr="00847775" w:rsidRDefault="00EF6D33" w:rsidP="00EF6D33">
      <w:pPr>
        <w:suppressAutoHyphens/>
        <w:spacing w:line="360" w:lineRule="auto"/>
        <w:ind w:firstLine="709"/>
        <w:jc w:val="both"/>
        <w:rPr>
          <w:sz w:val="28"/>
          <w:szCs w:val="28"/>
        </w:rPr>
      </w:pPr>
      <w:r w:rsidRPr="00EF6D33">
        <w:rPr>
          <w:sz w:val="28"/>
          <w:szCs w:val="28"/>
        </w:rPr>
        <w:t>-</w:t>
      </w:r>
      <w:r w:rsidR="006C7FE1" w:rsidRPr="00847775">
        <w:rPr>
          <w:sz w:val="28"/>
          <w:szCs w:val="28"/>
        </w:rPr>
        <w:t xml:space="preserve"> </w:t>
      </w:r>
      <w:r w:rsidR="007D2DB8" w:rsidRPr="00847775">
        <w:rPr>
          <w:sz w:val="28"/>
          <w:szCs w:val="28"/>
        </w:rPr>
        <w:t>факта принадлежности правоустанавливающих документов (за исключением воинских документов, паспорта и свидетельств, выдаваемых органами записи актов гражданского состояния) лицу, имя, отчество или фамилия которого, указанные в документе, не совпадают с именем, отчеством или фамилией этого лица по паспорту или свидетельству о рождении;</w:t>
      </w:r>
    </w:p>
    <w:p w:rsidR="007D2DB8" w:rsidRPr="00847775" w:rsidRDefault="00EF6D33" w:rsidP="00EF6D33">
      <w:pPr>
        <w:suppressAutoHyphens/>
        <w:spacing w:line="360" w:lineRule="auto"/>
        <w:ind w:firstLine="709"/>
        <w:jc w:val="both"/>
        <w:rPr>
          <w:sz w:val="28"/>
          <w:szCs w:val="28"/>
        </w:rPr>
      </w:pPr>
      <w:r w:rsidRPr="00EF6D33">
        <w:rPr>
          <w:sz w:val="28"/>
          <w:szCs w:val="28"/>
        </w:rPr>
        <w:t>-</w:t>
      </w:r>
      <w:r w:rsidR="007D2DB8" w:rsidRPr="00847775">
        <w:rPr>
          <w:sz w:val="28"/>
          <w:szCs w:val="28"/>
        </w:rPr>
        <w:t xml:space="preserve"> факта владения и пользования недвижимым имуществом;</w:t>
      </w:r>
    </w:p>
    <w:p w:rsidR="00847775" w:rsidRPr="00847775" w:rsidRDefault="00EF6D33" w:rsidP="00EF6D33">
      <w:pPr>
        <w:suppressAutoHyphens/>
        <w:spacing w:line="360" w:lineRule="auto"/>
        <w:ind w:firstLine="709"/>
        <w:jc w:val="both"/>
        <w:rPr>
          <w:sz w:val="28"/>
          <w:szCs w:val="28"/>
        </w:rPr>
      </w:pPr>
      <w:r w:rsidRPr="00EF6D33">
        <w:rPr>
          <w:sz w:val="28"/>
          <w:szCs w:val="28"/>
        </w:rPr>
        <w:t>-</w:t>
      </w:r>
      <w:r w:rsidR="007D2DB8" w:rsidRPr="00847775">
        <w:rPr>
          <w:sz w:val="28"/>
          <w:szCs w:val="28"/>
        </w:rPr>
        <w:t xml:space="preserve"> факта несчастного случая;</w:t>
      </w:r>
    </w:p>
    <w:p w:rsidR="00847775" w:rsidRPr="00847775" w:rsidRDefault="00EF6D33" w:rsidP="00EF6D33">
      <w:pPr>
        <w:suppressAutoHyphens/>
        <w:spacing w:line="360" w:lineRule="auto"/>
        <w:ind w:firstLine="709"/>
        <w:jc w:val="both"/>
        <w:rPr>
          <w:sz w:val="28"/>
          <w:szCs w:val="28"/>
        </w:rPr>
      </w:pPr>
      <w:r w:rsidRPr="00EF6D33">
        <w:rPr>
          <w:sz w:val="28"/>
          <w:szCs w:val="28"/>
        </w:rPr>
        <w:t>-</w:t>
      </w:r>
      <w:r w:rsidR="007D2DB8" w:rsidRPr="00847775">
        <w:rPr>
          <w:sz w:val="28"/>
          <w:szCs w:val="28"/>
        </w:rPr>
        <w:t xml:space="preserve">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847775" w:rsidRPr="00847775" w:rsidRDefault="00EF6D33" w:rsidP="00EF6D33">
      <w:pPr>
        <w:suppressAutoHyphens/>
        <w:spacing w:line="360" w:lineRule="auto"/>
        <w:ind w:firstLine="709"/>
        <w:jc w:val="both"/>
        <w:rPr>
          <w:sz w:val="28"/>
          <w:szCs w:val="28"/>
        </w:rPr>
      </w:pPr>
      <w:r w:rsidRPr="00EF6D33">
        <w:rPr>
          <w:sz w:val="28"/>
          <w:szCs w:val="28"/>
        </w:rPr>
        <w:t>-</w:t>
      </w:r>
      <w:r w:rsidR="007D2DB8" w:rsidRPr="00847775">
        <w:rPr>
          <w:sz w:val="28"/>
          <w:szCs w:val="28"/>
        </w:rPr>
        <w:t xml:space="preserve"> факта принятия наследства и места открытия наследства;</w:t>
      </w:r>
    </w:p>
    <w:p w:rsidR="007D2DB8" w:rsidRPr="00847775" w:rsidRDefault="00EF6D33" w:rsidP="00EF6D33">
      <w:pPr>
        <w:suppressAutoHyphens/>
        <w:spacing w:line="360" w:lineRule="auto"/>
        <w:ind w:firstLine="709"/>
        <w:jc w:val="both"/>
        <w:rPr>
          <w:sz w:val="28"/>
          <w:szCs w:val="28"/>
        </w:rPr>
      </w:pPr>
      <w:r w:rsidRPr="00EF6D33">
        <w:rPr>
          <w:sz w:val="28"/>
          <w:szCs w:val="28"/>
        </w:rPr>
        <w:t>-</w:t>
      </w:r>
      <w:r w:rsidR="007D2DB8" w:rsidRPr="00847775">
        <w:rPr>
          <w:sz w:val="28"/>
          <w:szCs w:val="28"/>
        </w:rPr>
        <w:t xml:space="preserve"> других имеющих юридическое значение фактов</w:t>
      </w:r>
      <w:r w:rsidR="003F2D7D" w:rsidRPr="00847775">
        <w:rPr>
          <w:sz w:val="28"/>
          <w:szCs w:val="28"/>
        </w:rPr>
        <w:t>.</w:t>
      </w:r>
    </w:p>
    <w:p w:rsidR="007D2DB8" w:rsidRPr="00847775" w:rsidRDefault="007D2DB8" w:rsidP="00EF6D33">
      <w:pPr>
        <w:suppressAutoHyphens/>
        <w:spacing w:line="360" w:lineRule="auto"/>
        <w:ind w:firstLine="709"/>
        <w:jc w:val="both"/>
        <w:rPr>
          <w:sz w:val="28"/>
          <w:szCs w:val="28"/>
        </w:rPr>
      </w:pPr>
      <w:r w:rsidRPr="00847775">
        <w:rPr>
          <w:sz w:val="28"/>
          <w:szCs w:val="28"/>
        </w:rPr>
        <w:t>Суды могут принимать заявления об установлении фактов, имеющих юридическое значение и рассматривать их в порядке особого производства, при соблюдении определенных условий, если согласно закону такие факты порождают юридические, установление факта не связывается с последующим разрешением спора о праве, подведомственного суду, заявитель не имеет другой возможности получить или восстановить надлежащие документы, удостоверяющие факт, имеющий юридическое значение.</w:t>
      </w:r>
    </w:p>
    <w:p w:rsidR="007D2DB8" w:rsidRPr="00847775" w:rsidRDefault="007D2DB8" w:rsidP="00EF6D33">
      <w:pPr>
        <w:suppressAutoHyphens/>
        <w:spacing w:line="360" w:lineRule="auto"/>
        <w:ind w:firstLine="709"/>
        <w:jc w:val="both"/>
        <w:rPr>
          <w:sz w:val="28"/>
          <w:szCs w:val="28"/>
        </w:rPr>
      </w:pPr>
      <w:r w:rsidRPr="00847775">
        <w:rPr>
          <w:sz w:val="28"/>
          <w:szCs w:val="28"/>
        </w:rPr>
        <w:t>Заявления по делам об установлении фактов, имеющих юридическое значение, подаются в суд по месту жительства заявителя, за исключением заявления об установлении факта владения и пользования недвижимым имуществом (ст. 266 ГПК).</w:t>
      </w:r>
      <w:r w:rsidR="006C7FE1" w:rsidRPr="00847775">
        <w:rPr>
          <w:sz w:val="28"/>
          <w:szCs w:val="28"/>
        </w:rPr>
        <w:t xml:space="preserve"> </w:t>
      </w:r>
      <w:r w:rsidRPr="00847775">
        <w:rPr>
          <w:sz w:val="28"/>
          <w:szCs w:val="28"/>
        </w:rPr>
        <w:t>В случае подачи заявления несколькими лицами, проживающими или находящимися в разных местах, заявление подается в суд по месту жительства одного из них по их выбору.</w:t>
      </w:r>
    </w:p>
    <w:p w:rsidR="00847775" w:rsidRPr="00847775" w:rsidRDefault="007D2DB8" w:rsidP="00EF6D33">
      <w:pPr>
        <w:suppressAutoHyphens/>
        <w:spacing w:line="360" w:lineRule="auto"/>
        <w:ind w:firstLine="709"/>
        <w:jc w:val="both"/>
        <w:rPr>
          <w:sz w:val="28"/>
          <w:szCs w:val="28"/>
        </w:rPr>
      </w:pPr>
      <w:r w:rsidRPr="00847775">
        <w:rPr>
          <w:sz w:val="28"/>
          <w:szCs w:val="28"/>
        </w:rPr>
        <w:t>Заявление об установлении юридического факта должно отвечать требованиям, перечисленным в ст. 131 ГПК. Однако кроме обычных реквизитов, указанных в ст. 131 ГПК, в заявлении должна быть указана цель установления этого факт</w:t>
      </w:r>
      <w:r w:rsidR="003F2D7D" w:rsidRPr="00847775">
        <w:rPr>
          <w:sz w:val="28"/>
          <w:szCs w:val="28"/>
        </w:rPr>
        <w:t>а</w:t>
      </w:r>
      <w:r w:rsidRPr="00847775">
        <w:rPr>
          <w:sz w:val="28"/>
          <w:szCs w:val="28"/>
        </w:rPr>
        <w:t>, а также должны быть приведены доказательства, подтверждающие невозможность получения заявителем надлежащих документов либо невозможность восстановления утраченных документов.</w:t>
      </w:r>
    </w:p>
    <w:p w:rsidR="007D2DB8" w:rsidRPr="00847775" w:rsidRDefault="007D2DB8" w:rsidP="00EF6D33">
      <w:pPr>
        <w:suppressAutoHyphens/>
        <w:spacing w:line="360" w:lineRule="auto"/>
        <w:ind w:firstLine="709"/>
        <w:jc w:val="both"/>
        <w:rPr>
          <w:sz w:val="28"/>
          <w:szCs w:val="28"/>
        </w:rPr>
      </w:pPr>
      <w:r w:rsidRPr="00847775">
        <w:rPr>
          <w:sz w:val="28"/>
          <w:szCs w:val="28"/>
        </w:rPr>
        <w:t>Если в заявлении не будет указана цель обращения в суд, судья вправе оставить такое заявление без движения.</w:t>
      </w:r>
    </w:p>
    <w:p w:rsidR="007D2DB8" w:rsidRPr="00847775" w:rsidRDefault="007D2DB8" w:rsidP="00EF6D33">
      <w:pPr>
        <w:suppressAutoHyphens/>
        <w:spacing w:line="360" w:lineRule="auto"/>
        <w:ind w:firstLine="709"/>
        <w:jc w:val="both"/>
        <w:rPr>
          <w:sz w:val="28"/>
          <w:szCs w:val="28"/>
        </w:rPr>
      </w:pPr>
      <w:r w:rsidRPr="00847775">
        <w:rPr>
          <w:sz w:val="28"/>
          <w:szCs w:val="28"/>
        </w:rPr>
        <w:t>Дела об установлении фактов, имеющих юридическое значение, должны рассматриваться судом с участием заявителя и заинтересованных в исходе дела граждан, соответствующих организаций органов социальной защиты, военкоматов и т.д.</w:t>
      </w:r>
    </w:p>
    <w:p w:rsidR="007D2DB8" w:rsidRPr="00847775" w:rsidRDefault="007D2DB8" w:rsidP="00EF6D33">
      <w:pPr>
        <w:suppressAutoHyphens/>
        <w:spacing w:line="360" w:lineRule="auto"/>
        <w:ind w:firstLine="709"/>
        <w:jc w:val="both"/>
        <w:rPr>
          <w:sz w:val="28"/>
          <w:szCs w:val="28"/>
        </w:rPr>
      </w:pPr>
      <w:r w:rsidRPr="00847775">
        <w:rPr>
          <w:sz w:val="28"/>
          <w:szCs w:val="28"/>
        </w:rPr>
        <w:t>Решение суда по делу об установлении факта, имеющего юридическое значение, согласно ст. 268 ГПК, является документом, который подтверждает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7D2DB8" w:rsidRPr="00847775" w:rsidRDefault="007D2DB8" w:rsidP="00EF6D33">
      <w:pPr>
        <w:suppressAutoHyphens/>
        <w:spacing w:line="360" w:lineRule="auto"/>
        <w:ind w:firstLine="709"/>
        <w:jc w:val="both"/>
        <w:rPr>
          <w:sz w:val="28"/>
          <w:szCs w:val="28"/>
        </w:rPr>
      </w:pPr>
      <w:r w:rsidRPr="00847775">
        <w:rPr>
          <w:sz w:val="28"/>
          <w:szCs w:val="28"/>
        </w:rPr>
        <w:t>Факт родственных отношений подлежит установлению в судебном порядке во всех случаях, когда он непосредственно порождает юридические последствия, например, если подтверждение такого факта необходимо заявителю для получения свидетельства о праве на наследство, для оформления права на пенсию по случаю потери кормильца, на государственное пособие по многодетности, и когда родственные отношения не могут быть подтверждены соответствующими документами.</w:t>
      </w:r>
    </w:p>
    <w:p w:rsidR="007D2DB8" w:rsidRPr="00847775" w:rsidRDefault="007D2DB8" w:rsidP="00EF6D33">
      <w:pPr>
        <w:suppressAutoHyphens/>
        <w:spacing w:line="360" w:lineRule="auto"/>
        <w:ind w:firstLine="709"/>
        <w:jc w:val="both"/>
        <w:rPr>
          <w:sz w:val="28"/>
          <w:szCs w:val="28"/>
        </w:rPr>
      </w:pPr>
      <w:r w:rsidRPr="00847775">
        <w:rPr>
          <w:sz w:val="28"/>
          <w:szCs w:val="28"/>
        </w:rPr>
        <w:t>В решении по делу об установлении факта состояния в родственных отношениях суд должен указать, в какой степени родства находится заявитель с соответствующим лицом, а если речь идет об установлении родственных отношений наследников второй и последующих очередей, отмечает отсутствие соответствующих наследников предыдущих очередей.</w:t>
      </w:r>
    </w:p>
    <w:p w:rsidR="007D2DB8" w:rsidRPr="00847775" w:rsidRDefault="007D2DB8" w:rsidP="00EF6D33">
      <w:pPr>
        <w:suppressAutoHyphens/>
        <w:spacing w:line="360" w:lineRule="auto"/>
        <w:ind w:firstLine="709"/>
        <w:jc w:val="both"/>
        <w:rPr>
          <w:sz w:val="28"/>
          <w:szCs w:val="28"/>
        </w:rPr>
      </w:pPr>
      <w:r w:rsidRPr="00847775">
        <w:rPr>
          <w:sz w:val="28"/>
          <w:szCs w:val="28"/>
        </w:rPr>
        <w:t>Установления факта нахождения лица на иждивении умершего имеет значение для получения наследства, назначения пенсии или возмещения вреда.</w:t>
      </w:r>
    </w:p>
    <w:p w:rsidR="007D2DB8" w:rsidRPr="00847775" w:rsidRDefault="007D2DB8" w:rsidP="00EF6D33">
      <w:pPr>
        <w:suppressAutoHyphens/>
        <w:spacing w:line="360" w:lineRule="auto"/>
        <w:ind w:firstLine="709"/>
        <w:jc w:val="both"/>
        <w:rPr>
          <w:sz w:val="28"/>
          <w:szCs w:val="28"/>
        </w:rPr>
      </w:pPr>
      <w:r w:rsidRPr="00847775">
        <w:rPr>
          <w:sz w:val="28"/>
          <w:szCs w:val="28"/>
        </w:rPr>
        <w:t>Факт нахождения лица на иждивении умершего удостоверяется справкой, выданной жилищно-эксплуатационной организацией, соответствующим государственным органом. В случае отсутствия таких документов или невозможности их восстановления данный факт можно установить в судебном порядке.</w:t>
      </w:r>
    </w:p>
    <w:p w:rsidR="00847775" w:rsidRPr="00847775" w:rsidRDefault="007D2DB8" w:rsidP="00EF6D33">
      <w:pPr>
        <w:suppressAutoHyphens/>
        <w:spacing w:line="360" w:lineRule="auto"/>
        <w:ind w:firstLine="709"/>
        <w:jc w:val="both"/>
        <w:rPr>
          <w:sz w:val="28"/>
          <w:szCs w:val="28"/>
        </w:rPr>
      </w:pPr>
      <w:r w:rsidRPr="00847775">
        <w:rPr>
          <w:sz w:val="28"/>
          <w:szCs w:val="28"/>
        </w:rPr>
        <w:t>Установление факта регистрации рождения, усыновления (удочерения), брака, расторжения брака, смерти имеет значение для целого ряда частно-правовых отношений. Необходимо обратить внимание на то, что в данном случае речь идет об установлении не самих фактов рождения, брака и т.д., а об их регистрации в органах записи актов гражданского состояния. Обращение в суд с заявлением об установлении этих фактов допускается в случае представления заинтересованным лицом доказательств, подтверждающих невозможность получения или восстановления такой записи</w:t>
      </w:r>
      <w:r w:rsidR="00486571" w:rsidRPr="00847775">
        <w:rPr>
          <w:sz w:val="28"/>
          <w:szCs w:val="28"/>
        </w:rPr>
        <w:t>.</w:t>
      </w:r>
    </w:p>
    <w:p w:rsidR="007D2DB8" w:rsidRPr="00847775" w:rsidRDefault="007D2DB8" w:rsidP="00EF6D33">
      <w:pPr>
        <w:suppressAutoHyphens/>
        <w:spacing w:line="360" w:lineRule="auto"/>
        <w:ind w:firstLine="709"/>
        <w:jc w:val="both"/>
        <w:rPr>
          <w:sz w:val="28"/>
          <w:szCs w:val="28"/>
        </w:rPr>
      </w:pPr>
      <w:r w:rsidRPr="00847775">
        <w:rPr>
          <w:sz w:val="28"/>
          <w:szCs w:val="28"/>
        </w:rPr>
        <w:t>Факта признания отцовства устанавливается судом в случае смерти лица, которое признавало себя отцом ребенка, но не состояло в браке с матерью ребенка (ст. 50 Семейного кодекса РФ). С заявлением в суд вправе обратиться мать ребенка, его опекун или лицо, на иждивении которого находится ребенок. В качестве доказательств могут выступать свидетельские показания, письменные и иные доказательства, которые могут подтвердить факт признания отцовства.</w:t>
      </w:r>
    </w:p>
    <w:p w:rsidR="007D2DB8" w:rsidRPr="00847775" w:rsidRDefault="007D2DB8" w:rsidP="00EF6D33">
      <w:pPr>
        <w:suppressAutoHyphens/>
        <w:spacing w:line="360" w:lineRule="auto"/>
        <w:ind w:firstLine="709"/>
        <w:jc w:val="both"/>
        <w:rPr>
          <w:sz w:val="28"/>
          <w:szCs w:val="28"/>
        </w:rPr>
      </w:pPr>
      <w:r w:rsidRPr="00847775">
        <w:rPr>
          <w:sz w:val="28"/>
          <w:szCs w:val="28"/>
        </w:rPr>
        <w:t>Установление факта принадлежности правоустанавливающих документов связано с установлением ошибки в документах, которая уже не может быть исправлена органом, выдавшим данный документ. Вследствие этого суды должны требовать от заявителя представления доказательств о том, что правоустанавливающий документ принадлежит ему и что организация, выдавшая документ не имеет возможности внести в него соответствующее исправление.</w:t>
      </w:r>
    </w:p>
    <w:p w:rsidR="007D2DB8" w:rsidRPr="00847775" w:rsidRDefault="007D2DB8" w:rsidP="00EF6D33">
      <w:pPr>
        <w:suppressAutoHyphens/>
        <w:spacing w:line="360" w:lineRule="auto"/>
        <w:ind w:firstLine="709"/>
        <w:jc w:val="both"/>
        <w:rPr>
          <w:sz w:val="28"/>
          <w:szCs w:val="28"/>
        </w:rPr>
      </w:pPr>
      <w:r w:rsidRPr="00847775">
        <w:rPr>
          <w:sz w:val="28"/>
          <w:szCs w:val="28"/>
        </w:rPr>
        <w:t>Резолютивная часть решения по делам об установлении факта принадлежности правоустанавливающих документов должна содержать: указание отличительных признаков документа - наименование, кем и на чье имя выдан, дата выдачи, номер и т.п., фамилию, имя, отчество лица - по паспорту или свидетельству о рождении, которому принадлежит документ.</w:t>
      </w:r>
    </w:p>
    <w:p w:rsidR="007D2DB8" w:rsidRPr="00847775" w:rsidRDefault="007D2DB8" w:rsidP="00EF6D33">
      <w:pPr>
        <w:suppressAutoHyphens/>
        <w:spacing w:line="360" w:lineRule="auto"/>
        <w:ind w:firstLine="709"/>
        <w:jc w:val="both"/>
        <w:rPr>
          <w:sz w:val="28"/>
          <w:szCs w:val="28"/>
        </w:rPr>
      </w:pPr>
      <w:r w:rsidRPr="00847775">
        <w:rPr>
          <w:sz w:val="28"/>
          <w:szCs w:val="28"/>
        </w:rPr>
        <w:t>Установление факта владения и пользования недвижимым имуществом имеет значение для приобретения права собственности при наличии срока приобретательной давности. В данном случае речь идет только об установлении факта владения и пользования недвижимым имуществом, а не факта владения, пользования и распоряжения недвижимым имуществом на праве собственности.</w:t>
      </w:r>
    </w:p>
    <w:p w:rsidR="007D2DB8" w:rsidRPr="00847775" w:rsidRDefault="007D2DB8" w:rsidP="00EF6D33">
      <w:pPr>
        <w:suppressAutoHyphens/>
        <w:spacing w:line="360" w:lineRule="auto"/>
        <w:ind w:firstLine="709"/>
        <w:jc w:val="both"/>
        <w:rPr>
          <w:sz w:val="28"/>
          <w:szCs w:val="28"/>
        </w:rPr>
      </w:pPr>
      <w:r w:rsidRPr="00847775">
        <w:rPr>
          <w:sz w:val="28"/>
          <w:szCs w:val="28"/>
        </w:rPr>
        <w:t>Суд также вправе установить факт добросовестного, открытого и непрерывного владения недвижимым имуществом в течение пятнадцати лет (приобретательная давность) для последующего признания права собственности на недвижимое имущество (ст. 234 ГК РФ).</w:t>
      </w:r>
    </w:p>
    <w:p w:rsidR="007D2DB8" w:rsidRPr="00847775" w:rsidRDefault="007D2DB8" w:rsidP="00EF6D33">
      <w:pPr>
        <w:suppressAutoHyphens/>
        <w:spacing w:line="360" w:lineRule="auto"/>
        <w:ind w:firstLine="709"/>
        <w:jc w:val="both"/>
        <w:rPr>
          <w:sz w:val="28"/>
          <w:szCs w:val="28"/>
        </w:rPr>
      </w:pPr>
      <w:r w:rsidRPr="00847775">
        <w:rPr>
          <w:sz w:val="28"/>
          <w:szCs w:val="28"/>
        </w:rPr>
        <w:t>Как и в других случаях судебного установления юридических фактов при установлении факта владения и пользования недвижимым имуществом важно помнить о том, что суд устанавливает только те факты, которые порождают юридические последствия - возникновение, изменение или прекращение личных либо имущественных прав граждан или организаций.</w:t>
      </w:r>
    </w:p>
    <w:p w:rsidR="007D2DB8" w:rsidRPr="00847775" w:rsidRDefault="007D2DB8" w:rsidP="00EF6D33">
      <w:pPr>
        <w:suppressAutoHyphens/>
        <w:spacing w:line="360" w:lineRule="auto"/>
        <w:ind w:firstLine="709"/>
        <w:jc w:val="both"/>
        <w:rPr>
          <w:sz w:val="28"/>
          <w:szCs w:val="28"/>
        </w:rPr>
      </w:pPr>
      <w:r w:rsidRPr="00847775">
        <w:rPr>
          <w:sz w:val="28"/>
          <w:szCs w:val="28"/>
        </w:rPr>
        <w:t>В тесной связи с рассматриваемой категорией дел находятся дела об установлении факта владения, пользования и распоряжения недвижимым имуществом на праве собственности.</w:t>
      </w:r>
    </w:p>
    <w:p w:rsidR="00486571" w:rsidRPr="00847775" w:rsidRDefault="007D2DB8" w:rsidP="00EF6D33">
      <w:pPr>
        <w:suppressAutoHyphens/>
        <w:spacing w:line="360" w:lineRule="auto"/>
        <w:ind w:firstLine="709"/>
        <w:jc w:val="both"/>
        <w:rPr>
          <w:sz w:val="28"/>
          <w:szCs w:val="28"/>
        </w:rPr>
      </w:pPr>
      <w:r w:rsidRPr="00847775">
        <w:rPr>
          <w:sz w:val="28"/>
          <w:szCs w:val="28"/>
        </w:rPr>
        <w:t>Данный факт устанавливается судом в том случае, если у заявителя имелся правоустанавливающий документ о принадлежности ему имущества, но он был утрачен, и указанный факт не может быть подтвержден в ином порядке.</w:t>
      </w:r>
    </w:p>
    <w:p w:rsidR="007D2DB8" w:rsidRPr="00847775" w:rsidRDefault="007D2DB8" w:rsidP="00EF6D33">
      <w:pPr>
        <w:suppressAutoHyphens/>
        <w:spacing w:line="360" w:lineRule="auto"/>
        <w:ind w:firstLine="709"/>
        <w:jc w:val="both"/>
        <w:rPr>
          <w:sz w:val="28"/>
          <w:szCs w:val="28"/>
        </w:rPr>
      </w:pPr>
      <w:r w:rsidRPr="00847775">
        <w:rPr>
          <w:sz w:val="28"/>
          <w:szCs w:val="28"/>
        </w:rPr>
        <w:t xml:space="preserve">В соответствии с п. 1 ст. 2 ФЗ </w:t>
      </w:r>
      <w:r w:rsidR="00847775" w:rsidRPr="00847775">
        <w:rPr>
          <w:sz w:val="28"/>
          <w:szCs w:val="28"/>
        </w:rPr>
        <w:t>"</w:t>
      </w:r>
      <w:r w:rsidRPr="00847775">
        <w:rPr>
          <w:sz w:val="28"/>
          <w:szCs w:val="28"/>
        </w:rPr>
        <w:t>О государственной регистрации прав на недвижимое имущество и сделок с ним</w:t>
      </w:r>
      <w:r w:rsidR="00847775" w:rsidRPr="00847775">
        <w:rPr>
          <w:sz w:val="28"/>
          <w:szCs w:val="28"/>
        </w:rPr>
        <w:t>"</w:t>
      </w:r>
      <w:r w:rsidRPr="00847775">
        <w:rPr>
          <w:sz w:val="28"/>
          <w:szCs w:val="28"/>
        </w:rPr>
        <w:t xml:space="preserve"> единственным доказательством существования зарегистрированного права на недвижимое имущество является государственная регистрация.</w:t>
      </w:r>
    </w:p>
    <w:p w:rsidR="007D2DB8" w:rsidRPr="00847775" w:rsidRDefault="007D2DB8" w:rsidP="00EF6D33">
      <w:pPr>
        <w:suppressAutoHyphens/>
        <w:spacing w:line="360" w:lineRule="auto"/>
        <w:ind w:firstLine="709"/>
        <w:jc w:val="both"/>
        <w:rPr>
          <w:sz w:val="28"/>
          <w:szCs w:val="28"/>
        </w:rPr>
      </w:pPr>
      <w:r w:rsidRPr="00847775">
        <w:rPr>
          <w:sz w:val="28"/>
          <w:szCs w:val="28"/>
        </w:rPr>
        <w:t xml:space="preserve">Федеральный закон </w:t>
      </w:r>
      <w:r w:rsidR="00847775" w:rsidRPr="00847775">
        <w:rPr>
          <w:sz w:val="28"/>
          <w:szCs w:val="28"/>
        </w:rPr>
        <w:t>"</w:t>
      </w:r>
      <w:r w:rsidRPr="00847775">
        <w:rPr>
          <w:sz w:val="28"/>
          <w:szCs w:val="28"/>
        </w:rPr>
        <w:t>О государственной регистрации прав на недвижимое имущество и сделок с ним</w:t>
      </w:r>
      <w:r w:rsidR="00847775" w:rsidRPr="00847775">
        <w:rPr>
          <w:sz w:val="28"/>
          <w:szCs w:val="28"/>
        </w:rPr>
        <w:t>"</w:t>
      </w:r>
      <w:r w:rsidRPr="00847775">
        <w:rPr>
          <w:sz w:val="28"/>
          <w:szCs w:val="28"/>
        </w:rPr>
        <w:t xml:space="preserve"> не предусматривает регистрации строений, строительство которых не закончено или не принято в эксплуатацию. В этой связи заявления об установлении факта владения таким строением не подлежат судебному рассмотрению. Не могут быть установлены в рамках особого производства и факты владения, пользования, распоряжения недвижимым имуществом, зарегистрированным ранее на имя другого лица, самовольно возведенным строением, недвижимым имуществом, приобретенным по ненадлежаще оформленной сделке.</w:t>
      </w:r>
    </w:p>
    <w:p w:rsidR="007D2DB8" w:rsidRPr="00847775" w:rsidRDefault="007D2DB8" w:rsidP="00EF6D33">
      <w:pPr>
        <w:suppressAutoHyphens/>
        <w:spacing w:line="360" w:lineRule="auto"/>
        <w:ind w:firstLine="709"/>
        <w:jc w:val="both"/>
        <w:rPr>
          <w:sz w:val="28"/>
          <w:szCs w:val="28"/>
        </w:rPr>
      </w:pPr>
      <w:r w:rsidRPr="00847775">
        <w:rPr>
          <w:sz w:val="28"/>
          <w:szCs w:val="28"/>
        </w:rPr>
        <w:t>Для установления факта владения, пользования, распоряжения недвижимым имуществом на праве собственности в судебном порядке заинтересованному лицу (заявителю) необходимо подать заявление об установлении данного факта. В заявлении должны быть приведены доказательства, свидетельствующие о невозможности получения им соответствующего правоустанавливающего документа или его восстановления в ином порядке.</w:t>
      </w:r>
    </w:p>
    <w:p w:rsidR="00847775" w:rsidRPr="00847775" w:rsidRDefault="007D2DB8" w:rsidP="00EF6D33">
      <w:pPr>
        <w:suppressAutoHyphens/>
        <w:spacing w:line="360" w:lineRule="auto"/>
        <w:ind w:firstLine="709"/>
        <w:jc w:val="both"/>
        <w:rPr>
          <w:sz w:val="28"/>
          <w:szCs w:val="28"/>
        </w:rPr>
      </w:pPr>
      <w:r w:rsidRPr="00847775">
        <w:rPr>
          <w:sz w:val="28"/>
          <w:szCs w:val="28"/>
        </w:rPr>
        <w:t>При установлении факта несчастного случая речь идет о несчастном случае на производстве. Перечень таких случаев, порядок расследования, порядок оформления материалов расследования несчастных случаев на производстве и их учет определены в Трудовом кодексе РФ (ст. 227—231 ТК РФ).</w:t>
      </w:r>
    </w:p>
    <w:p w:rsidR="007D2DB8" w:rsidRPr="00847775" w:rsidRDefault="007D2DB8" w:rsidP="00EF6D33">
      <w:pPr>
        <w:suppressAutoHyphens/>
        <w:spacing w:line="360" w:lineRule="auto"/>
        <w:ind w:firstLine="709"/>
        <w:jc w:val="both"/>
        <w:rPr>
          <w:sz w:val="28"/>
          <w:szCs w:val="28"/>
        </w:rPr>
      </w:pPr>
      <w:r w:rsidRPr="00847775">
        <w:rPr>
          <w:sz w:val="28"/>
          <w:szCs w:val="28"/>
        </w:rPr>
        <w:t>Заявление об установлении факта несчастного случая принимается к производству суда в случаях, когда, например, расследование несчастного случая не проводилось, акт о несчастном случае не составлялся и составить его в данное время невозможно, акт был составлен, но впоследствии утрачен и восстановить его во внесудебном порядке не представляется возможным, при составлении акта была допущена ошибка, препятствующая признанию факта несчастного случая, и исправить эту ошибку во внесудебном порядке оказалось невозможным.</w:t>
      </w:r>
    </w:p>
    <w:p w:rsidR="007D2DB8" w:rsidRPr="00847775" w:rsidRDefault="007D2DB8" w:rsidP="00EF6D33">
      <w:pPr>
        <w:suppressAutoHyphens/>
        <w:spacing w:line="360" w:lineRule="auto"/>
        <w:ind w:firstLine="709"/>
        <w:jc w:val="both"/>
        <w:rPr>
          <w:sz w:val="28"/>
          <w:szCs w:val="28"/>
        </w:rPr>
      </w:pPr>
      <w:r w:rsidRPr="00847775">
        <w:rPr>
          <w:sz w:val="28"/>
          <w:szCs w:val="28"/>
        </w:rPr>
        <w:t>Устанавливая факт несчастного случая, суд не вправе определять причины и степень утраты трудоспособности, причины, группу и время наступления инвалидности. Данные факты устанавливаются экспертными комиссиями.</w:t>
      </w:r>
    </w:p>
    <w:p w:rsidR="007D2DB8" w:rsidRPr="00847775" w:rsidRDefault="007D2DB8" w:rsidP="00EF6D33">
      <w:pPr>
        <w:suppressAutoHyphens/>
        <w:spacing w:line="360" w:lineRule="auto"/>
        <w:ind w:firstLine="709"/>
        <w:jc w:val="both"/>
        <w:rPr>
          <w:sz w:val="28"/>
          <w:szCs w:val="28"/>
        </w:rPr>
      </w:pPr>
      <w:r w:rsidRPr="00847775">
        <w:rPr>
          <w:sz w:val="28"/>
          <w:szCs w:val="28"/>
        </w:rPr>
        <w:t>При установлении факта несчастного случая в резолютивной части решения следует отразить: время и место несчастного случая; фамилию, имя отчество лица, с которым произошел несчастный случай, связь несчастного случая с производством.</w:t>
      </w:r>
    </w:p>
    <w:p w:rsidR="007D2DB8" w:rsidRPr="00847775" w:rsidRDefault="007D2DB8" w:rsidP="00EF6D33">
      <w:pPr>
        <w:suppressAutoHyphens/>
        <w:spacing w:line="360" w:lineRule="auto"/>
        <w:ind w:firstLine="709"/>
        <w:jc w:val="both"/>
        <w:rPr>
          <w:sz w:val="28"/>
          <w:szCs w:val="28"/>
        </w:rPr>
      </w:pPr>
      <w:r w:rsidRPr="00847775">
        <w:rPr>
          <w:sz w:val="28"/>
          <w:szCs w:val="28"/>
        </w:rPr>
        <w:t xml:space="preserve">Установление факта смерти лица в определенное время и при определенных обстоятельствах имеет значение также для разрешения многих вопросов. Порядок регистрации смерти в органах загса регулируется соответствующими нормами гл. 8 Федерального закона </w:t>
      </w:r>
      <w:r w:rsidR="00847775" w:rsidRPr="00847775">
        <w:rPr>
          <w:sz w:val="28"/>
          <w:szCs w:val="28"/>
        </w:rPr>
        <w:t>"</w:t>
      </w:r>
      <w:r w:rsidRPr="00847775">
        <w:rPr>
          <w:sz w:val="28"/>
          <w:szCs w:val="28"/>
        </w:rPr>
        <w:t>Об актах гражданского состояния</w:t>
      </w:r>
      <w:r w:rsidR="00847775" w:rsidRPr="00847775">
        <w:rPr>
          <w:sz w:val="28"/>
          <w:szCs w:val="28"/>
        </w:rPr>
        <w:t>"</w:t>
      </w:r>
      <w:r w:rsidRPr="00847775">
        <w:rPr>
          <w:sz w:val="28"/>
          <w:szCs w:val="28"/>
        </w:rPr>
        <w:t>. Если орган загса отказал в регистрации события смерти по причине пропуска установленного в законе срока обращения в органы загса, отсутствия документов, подтверждающих событие смерти, то возможно обращение в суд с заявлением об установлении факта смерти лица в определенное время и при определенных обстоятельствах. Заявителем должен быть представлен документ об отказе органов загса в регистрации события смерти. В заявлении должны быть представлены доказательства, с достоверностью свидетельствующие о смерти лица в определенное время, при определенных обстоятельствах.</w:t>
      </w:r>
    </w:p>
    <w:p w:rsidR="007D2DB8" w:rsidRPr="00847775" w:rsidRDefault="007D2DB8" w:rsidP="00EF6D33">
      <w:pPr>
        <w:suppressAutoHyphens/>
        <w:spacing w:line="360" w:lineRule="auto"/>
        <w:ind w:firstLine="709"/>
        <w:jc w:val="both"/>
        <w:rPr>
          <w:sz w:val="28"/>
          <w:szCs w:val="28"/>
        </w:rPr>
      </w:pPr>
      <w:r w:rsidRPr="00847775">
        <w:rPr>
          <w:sz w:val="28"/>
          <w:szCs w:val="28"/>
        </w:rPr>
        <w:t>Установление факта смерти лица в определенное время отличается от установления факта регистрации смерти (п. 3 ст. 264 ГПК). В первом случае факт смерти не был зарегистрирован органами загса вообще, а во втором — факт смерти был зарегистрирован, но подтверждающие документы были утрачены и восстановить их во внесудебном порядке невозможно.</w:t>
      </w:r>
    </w:p>
    <w:p w:rsidR="007D2DB8" w:rsidRPr="00847775" w:rsidRDefault="007D2DB8" w:rsidP="00EF6D33">
      <w:pPr>
        <w:suppressAutoHyphens/>
        <w:spacing w:line="360" w:lineRule="auto"/>
        <w:ind w:firstLine="709"/>
        <w:jc w:val="both"/>
        <w:rPr>
          <w:sz w:val="28"/>
          <w:szCs w:val="28"/>
        </w:rPr>
      </w:pPr>
      <w:r w:rsidRPr="00847775">
        <w:rPr>
          <w:sz w:val="28"/>
          <w:szCs w:val="28"/>
        </w:rPr>
        <w:t>В решении суда по делу об установлении факта смерти (п. 8 ст. 264 ГПК) отмечается: чья смерть установлена, когда она наступила, при каких обстоятельствах. Датой смерти считается день установления факта смерти судом. При установлении факта регистрации смерти (п. 3 ст. 264 ГПК) в резолютивной части решения указываются: каким органом загса была зарегистрирована смерть гражданина, время регистрации.</w:t>
      </w:r>
    </w:p>
    <w:p w:rsidR="007D2DB8" w:rsidRPr="00847775" w:rsidRDefault="007D2DB8" w:rsidP="00EF6D33">
      <w:pPr>
        <w:suppressAutoHyphens/>
        <w:spacing w:line="360" w:lineRule="auto"/>
        <w:ind w:firstLine="709"/>
        <w:jc w:val="both"/>
        <w:rPr>
          <w:sz w:val="28"/>
          <w:szCs w:val="28"/>
        </w:rPr>
      </w:pPr>
      <w:r w:rsidRPr="00847775">
        <w:rPr>
          <w:sz w:val="28"/>
          <w:szCs w:val="28"/>
        </w:rPr>
        <w:t>Установление факта принятия наследства и места открытия наследства необходимо для реализации положений п. 2 ст. 1153 ГК РФ. Заявление об установлении данного факта может быть рассмотрено судом в особом производстве, если орган, совершающий нотариальные действия, отказал заявителю в выдаче свидетельства о праве на наследование в связи с тем, что у заявителя отсутствуют документы, необходимые для подтверждения в нотариальном порядке факта вступления в права наследования и во владение имуществом, либо таких документов недостаточно.</w:t>
      </w:r>
    </w:p>
    <w:p w:rsidR="007D2DB8" w:rsidRPr="00847775" w:rsidRDefault="007D2DB8" w:rsidP="00EF6D33">
      <w:pPr>
        <w:suppressAutoHyphens/>
        <w:spacing w:line="360" w:lineRule="auto"/>
        <w:ind w:firstLine="709"/>
        <w:jc w:val="both"/>
        <w:rPr>
          <w:sz w:val="28"/>
          <w:szCs w:val="28"/>
        </w:rPr>
      </w:pPr>
      <w:r w:rsidRPr="00847775">
        <w:rPr>
          <w:sz w:val="28"/>
          <w:szCs w:val="28"/>
        </w:rPr>
        <w:t>Если надлежащие документы представлены, но в выдаче свидетельства о праве на наследство отказано, заинтересованное лицо вправе обратиться в суд не с заявлением об установлении факта принятия наследства и места открытия наследства, а в соответствии со ст. 310 ГПК с заявлением об отказе в совершении нотариального действия (п. 11 Постановления Пленума Верховного Суда СССР от 21 июня 1985 г.).</w:t>
      </w:r>
    </w:p>
    <w:p w:rsidR="00847775" w:rsidRPr="00847775" w:rsidRDefault="007D2DB8" w:rsidP="00EF6D33">
      <w:pPr>
        <w:suppressAutoHyphens/>
        <w:spacing w:line="360" w:lineRule="auto"/>
        <w:ind w:firstLine="709"/>
        <w:jc w:val="both"/>
        <w:rPr>
          <w:sz w:val="28"/>
          <w:szCs w:val="28"/>
        </w:rPr>
      </w:pPr>
      <w:r w:rsidRPr="00847775">
        <w:rPr>
          <w:sz w:val="28"/>
          <w:szCs w:val="28"/>
        </w:rPr>
        <w:t>Содержащийся в ст. 264 ГПК перечень фактов, подлежащих установлению в судебном порядке, не является исчерпывающим.</w:t>
      </w:r>
    </w:p>
    <w:p w:rsidR="00EF6D33" w:rsidRPr="000A3948" w:rsidRDefault="00EF6D33"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2.2 Дела об усыновлении (удочерении) ребенка</w:t>
      </w:r>
    </w:p>
    <w:p w:rsidR="00EF6D33" w:rsidRPr="000A3948" w:rsidRDefault="00EF6D33"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В соответствии с гл. 29 (ст. 269—275) ГПК усыновление или удочерение ребенка производится судом по заявлению лиц (ли</w:t>
      </w:r>
      <w:r w:rsidR="00310932" w:rsidRPr="00847775">
        <w:rPr>
          <w:sz w:val="28"/>
          <w:szCs w:val="28"/>
        </w:rPr>
        <w:t>ца), желающих усыновить ребенка, которое подаётся</w:t>
      </w:r>
      <w:r w:rsidRPr="00847775">
        <w:rPr>
          <w:sz w:val="28"/>
          <w:szCs w:val="28"/>
        </w:rPr>
        <w:t xml:space="preserve"> в суд по месту жительства или нахождения усыновляемого ребенка.</w:t>
      </w:r>
    </w:p>
    <w:p w:rsidR="006D18DC" w:rsidRPr="00847775" w:rsidRDefault="006D18DC" w:rsidP="00EF6D33">
      <w:pPr>
        <w:suppressAutoHyphens/>
        <w:spacing w:line="360" w:lineRule="auto"/>
        <w:ind w:firstLine="709"/>
        <w:jc w:val="both"/>
        <w:rPr>
          <w:sz w:val="28"/>
          <w:szCs w:val="28"/>
        </w:rPr>
      </w:pPr>
      <w:r w:rsidRPr="00847775">
        <w:rPr>
          <w:sz w:val="28"/>
          <w:szCs w:val="28"/>
        </w:rPr>
        <w:t>Граждане Российской Федерации, желающие усыновить ребенка, обращаются в районный суд.</w:t>
      </w:r>
    </w:p>
    <w:p w:rsidR="00847775" w:rsidRPr="00847775" w:rsidRDefault="006D18DC" w:rsidP="00EF6D33">
      <w:pPr>
        <w:suppressAutoHyphens/>
        <w:spacing w:line="360" w:lineRule="auto"/>
        <w:ind w:firstLine="709"/>
        <w:jc w:val="both"/>
        <w:rPr>
          <w:sz w:val="28"/>
          <w:szCs w:val="28"/>
        </w:rPr>
      </w:pPr>
      <w:r w:rsidRPr="00847775">
        <w:rPr>
          <w:sz w:val="28"/>
          <w:szCs w:val="28"/>
        </w:rPr>
        <w:t>Граждане Российской Федерации, постоянно проживающие за пределами территории РФ, иностранные граждане или лица без гражданства, желающие усыновить ребенка - гражданина Российской Федерации должны обращаться в Верховный суд республики, краевой (областной) суд, суд города федерального значения, суд автономной области или автономного округа по месту жительства (нахождения) усыновляемого ребенка.</w:t>
      </w:r>
    </w:p>
    <w:p w:rsidR="006D18DC" w:rsidRPr="00847775" w:rsidRDefault="006D18DC" w:rsidP="00EF6D33">
      <w:pPr>
        <w:suppressAutoHyphens/>
        <w:spacing w:line="360" w:lineRule="auto"/>
        <w:ind w:firstLine="709"/>
        <w:jc w:val="both"/>
        <w:rPr>
          <w:sz w:val="28"/>
          <w:szCs w:val="28"/>
        </w:rPr>
      </w:pPr>
      <w:r w:rsidRPr="00847775">
        <w:rPr>
          <w:sz w:val="28"/>
          <w:szCs w:val="28"/>
        </w:rPr>
        <w:t>В заявлении должны быть указаны: фамилия, имя, отчество, место жительства усыновителей и ребенка, данные о возрасте ребенка, сведения о его родителях, о наличии у него братьев и сестер. В заявлении также указываются обстоятельства, которые обосновывают просьбу усыновителей об усыновлении ребенка, и доказательства, которые подтверждают эти обстоятельства. Заявление должно содержать просьбу об изменении фамилии, имени, отчества, места рождения усыновляемого ребенка, а также даты его рождения в случае усыновления ребенка в возрасте до года, о записи усыновителей (усыновителя) родителями (родителем) в записи акта о рождении.</w:t>
      </w:r>
    </w:p>
    <w:p w:rsidR="00847775" w:rsidRPr="00847775" w:rsidRDefault="006D18DC" w:rsidP="00EF6D33">
      <w:pPr>
        <w:suppressAutoHyphens/>
        <w:spacing w:line="360" w:lineRule="auto"/>
        <w:ind w:firstLine="709"/>
        <w:jc w:val="both"/>
        <w:rPr>
          <w:sz w:val="28"/>
          <w:szCs w:val="28"/>
        </w:rPr>
      </w:pPr>
      <w:r w:rsidRPr="00847775">
        <w:rPr>
          <w:sz w:val="28"/>
          <w:szCs w:val="28"/>
        </w:rPr>
        <w:t>К заявлению об усыновлении необходимо приложить копию свидетельства о рождении усыновителя — если ребенок усыновляется лицом, не состоящим в браке, копию свидетельства о браке усыновителей (усыновителя), если ребенок усыновляется лицами (лицом), состоящими в браке, письменное согласие одного из супругов, если ребенок усыновляется одним из супругов или документ, подтверждающий, что супруги прекратили семейные отношения и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 медицинское заключение о состоянии здоровья усыновителей (усыновителя), справка с места работы о занимаемой должности и заработной плате либо копия декларации о доходах или иной документ о доходах, документ, подтверждающий право пользования жилым помещением или право собственности на жилое помещение. К заявлению граждан Российской Федерации, постоянно проживающих за пределами территории РФ, иностранных граждан или лиц без гражданства об усыновлении ребенка -</w:t>
      </w:r>
      <w:r w:rsidR="00EF6D33" w:rsidRPr="00EF6D33">
        <w:rPr>
          <w:sz w:val="28"/>
          <w:szCs w:val="28"/>
        </w:rPr>
        <w:t xml:space="preserve"> </w:t>
      </w:r>
      <w:r w:rsidRPr="00847775">
        <w:rPr>
          <w:sz w:val="28"/>
          <w:szCs w:val="28"/>
        </w:rPr>
        <w:t>гражданина РФ, должны быть приложены перечисленные выше документы,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Документы усыновителей - иностранных граждан должны быть легализованы в установленном законом порядке. После легализации они должны быть переведены на русский язык и перевод должен быть нотариально удостоверен.</w:t>
      </w:r>
    </w:p>
    <w:p w:rsidR="006D18DC" w:rsidRPr="00847775" w:rsidRDefault="006D18DC" w:rsidP="00EF6D33">
      <w:pPr>
        <w:suppressAutoHyphens/>
        <w:spacing w:line="360" w:lineRule="auto"/>
        <w:ind w:firstLine="709"/>
        <w:jc w:val="both"/>
        <w:rPr>
          <w:sz w:val="28"/>
          <w:szCs w:val="28"/>
        </w:rPr>
      </w:pPr>
      <w:r w:rsidRPr="00847775">
        <w:rPr>
          <w:sz w:val="28"/>
          <w:szCs w:val="28"/>
        </w:rPr>
        <w:t>В ходе подготовки дела к судебному разбирательству судья своим определением обязывает орган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6D18DC" w:rsidRPr="00847775" w:rsidRDefault="006D18DC" w:rsidP="00EF6D33">
      <w:pPr>
        <w:suppressAutoHyphens/>
        <w:spacing w:line="360" w:lineRule="auto"/>
        <w:ind w:firstLine="709"/>
        <w:jc w:val="both"/>
        <w:rPr>
          <w:sz w:val="28"/>
          <w:szCs w:val="28"/>
        </w:rPr>
      </w:pPr>
      <w:r w:rsidRPr="00847775">
        <w:rPr>
          <w:sz w:val="28"/>
          <w:szCs w:val="28"/>
        </w:rPr>
        <w:t>К заключению органа опеки и попечительства прилагаются: акт обследования условий жизни усыновителей, свидетельство о рождении усыновляемого ребенка, медицинское заключение о состоянии здоровья, физическом и умственном развитии усыновляемого ребенка, согласие усыновляемого ребенка, достигшего 10-летнего возраста,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когда такое согласие в соответствии с федеральным законом не требуется, согласие родителей ребенка, его опекуна (попечителя), приемных родителей или руководителя учреждения, в котором находится ребенок, оставшийся без попечения родителей, на усыновление; иные документы, содержащие необходимые для установления усыновления сведения, предусмотренные ст. 272 ГПК.</w:t>
      </w:r>
    </w:p>
    <w:p w:rsidR="006D18DC" w:rsidRPr="00847775" w:rsidRDefault="006D18DC" w:rsidP="00EF6D33">
      <w:pPr>
        <w:suppressAutoHyphens/>
        <w:spacing w:line="360" w:lineRule="auto"/>
        <w:ind w:firstLine="709"/>
        <w:jc w:val="both"/>
        <w:rPr>
          <w:sz w:val="28"/>
          <w:szCs w:val="28"/>
        </w:rPr>
      </w:pPr>
      <w:r w:rsidRPr="00847775">
        <w:rPr>
          <w:sz w:val="28"/>
          <w:szCs w:val="28"/>
        </w:rPr>
        <w:t xml:space="preserve">При усыновлении ребенка гражданами Российской Федерации, постоянно проживающими за пределами территории РФ, иностранными гражданами или лицами без гражданства, не являющимися родственниками ребенка, документ, подтверждающий наличие сведений об усыновляемом ребенка в государственном банке данных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 (ФЗ </w:t>
      </w:r>
      <w:r w:rsidR="00847775" w:rsidRPr="00847775">
        <w:rPr>
          <w:sz w:val="28"/>
          <w:szCs w:val="28"/>
        </w:rPr>
        <w:t>"</w:t>
      </w:r>
      <w:r w:rsidRPr="00847775">
        <w:rPr>
          <w:sz w:val="28"/>
          <w:szCs w:val="28"/>
        </w:rPr>
        <w:t>О государственном банке данных о детях, оставшихся без попечения родителей</w:t>
      </w:r>
      <w:r w:rsidR="00847775" w:rsidRPr="00847775">
        <w:rPr>
          <w:sz w:val="28"/>
          <w:szCs w:val="28"/>
        </w:rPr>
        <w:t>"</w:t>
      </w:r>
      <w:r w:rsidRPr="00847775">
        <w:rPr>
          <w:sz w:val="28"/>
          <w:szCs w:val="28"/>
        </w:rPr>
        <w:t>.</w:t>
      </w:r>
    </w:p>
    <w:p w:rsidR="00847775" w:rsidRPr="00847775" w:rsidRDefault="006D18DC" w:rsidP="00EF6D33">
      <w:pPr>
        <w:suppressAutoHyphens/>
        <w:spacing w:line="360" w:lineRule="auto"/>
        <w:ind w:firstLine="709"/>
        <w:jc w:val="both"/>
        <w:rPr>
          <w:sz w:val="28"/>
          <w:szCs w:val="28"/>
        </w:rPr>
      </w:pPr>
      <w:r w:rsidRPr="00847775">
        <w:rPr>
          <w:sz w:val="28"/>
          <w:szCs w:val="28"/>
        </w:rPr>
        <w:t>Заявление об усыновлении ребенка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10 до 14 лет.</w:t>
      </w:r>
    </w:p>
    <w:p w:rsidR="006D18DC" w:rsidRPr="00847775" w:rsidRDefault="006D18DC" w:rsidP="00EF6D33">
      <w:pPr>
        <w:suppressAutoHyphens/>
        <w:spacing w:line="360" w:lineRule="auto"/>
        <w:ind w:firstLine="709"/>
        <w:jc w:val="both"/>
        <w:rPr>
          <w:sz w:val="28"/>
          <w:szCs w:val="28"/>
        </w:rPr>
      </w:pPr>
      <w:r w:rsidRPr="00847775">
        <w:rPr>
          <w:sz w:val="28"/>
          <w:szCs w:val="28"/>
        </w:rPr>
        <w:t>Суд, рассмотрев заявление об усыновлении ребенка, выносит решение, которым удовлетворяет либо отказывает в удовлетворении просьбы усыновителей (усыновителя) об усыновлении ребенка</w:t>
      </w:r>
      <w:r w:rsidR="00310932" w:rsidRPr="00847775">
        <w:rPr>
          <w:sz w:val="28"/>
          <w:szCs w:val="28"/>
        </w:rPr>
        <w:t>.</w:t>
      </w:r>
    </w:p>
    <w:p w:rsidR="006D18DC" w:rsidRPr="00847775" w:rsidRDefault="006D18DC" w:rsidP="00EF6D33">
      <w:pPr>
        <w:suppressAutoHyphens/>
        <w:spacing w:line="360" w:lineRule="auto"/>
        <w:ind w:firstLine="709"/>
        <w:jc w:val="both"/>
        <w:rPr>
          <w:sz w:val="28"/>
          <w:szCs w:val="28"/>
        </w:rPr>
      </w:pPr>
      <w:r w:rsidRPr="00847775">
        <w:rPr>
          <w:sz w:val="28"/>
          <w:szCs w:val="28"/>
        </w:rPr>
        <w:t>При удовлетворении заявления об усыновлении взаимные права и обязанности усыновителей (усыновителя) и усыновленного ребенка устанавливаются со дня вступления в законную силу решения суда об усыновлении ребенка.</w:t>
      </w:r>
    </w:p>
    <w:p w:rsidR="006D18DC" w:rsidRPr="00847775" w:rsidRDefault="006D18DC" w:rsidP="00EF6D33">
      <w:pPr>
        <w:suppressAutoHyphens/>
        <w:spacing w:line="360" w:lineRule="auto"/>
        <w:ind w:firstLine="709"/>
        <w:jc w:val="both"/>
        <w:rPr>
          <w:sz w:val="28"/>
          <w:szCs w:val="28"/>
        </w:rPr>
      </w:pPr>
      <w:r w:rsidRPr="00847775">
        <w:rPr>
          <w:sz w:val="28"/>
          <w:szCs w:val="28"/>
        </w:rPr>
        <w:t xml:space="preserve">Копия решения суда об усыновлении ребенка, в котором указываются все данные об усыновленном и усыновителях (усыновителе), необходимые для регистрации усыновления в органах </w:t>
      </w:r>
      <w:r w:rsidR="00917A80" w:rsidRPr="00847775">
        <w:rPr>
          <w:sz w:val="28"/>
          <w:szCs w:val="28"/>
        </w:rPr>
        <w:t>загса</w:t>
      </w:r>
      <w:r w:rsidRPr="00847775">
        <w:rPr>
          <w:sz w:val="28"/>
          <w:szCs w:val="28"/>
        </w:rPr>
        <w:t xml:space="preserve">, в течение трех дней направляется в орган </w:t>
      </w:r>
      <w:r w:rsidR="00917A80" w:rsidRPr="00847775">
        <w:rPr>
          <w:sz w:val="28"/>
          <w:szCs w:val="28"/>
        </w:rPr>
        <w:t>загса</w:t>
      </w:r>
      <w:r w:rsidR="00847775" w:rsidRPr="00847775">
        <w:rPr>
          <w:sz w:val="28"/>
          <w:szCs w:val="28"/>
        </w:rPr>
        <w:t xml:space="preserve"> </w:t>
      </w:r>
      <w:r w:rsidRPr="00847775">
        <w:rPr>
          <w:sz w:val="28"/>
          <w:szCs w:val="28"/>
        </w:rPr>
        <w:t>по месту вынесения решения для государственной регистрации усыновления ребенка.</w:t>
      </w:r>
    </w:p>
    <w:p w:rsidR="006D18DC" w:rsidRPr="00847775" w:rsidRDefault="006D18DC" w:rsidP="00EF6D33">
      <w:pPr>
        <w:suppressAutoHyphens/>
        <w:spacing w:line="360" w:lineRule="auto"/>
        <w:ind w:firstLine="709"/>
        <w:jc w:val="both"/>
        <w:rPr>
          <w:sz w:val="28"/>
          <w:szCs w:val="28"/>
        </w:rPr>
      </w:pPr>
      <w:r w:rsidRPr="00847775">
        <w:rPr>
          <w:sz w:val="28"/>
          <w:szCs w:val="28"/>
        </w:rPr>
        <w:t>В соответствии со ст. 275 ГПК рассмотрение и разрешение дел об отмене усыновления осуществляются по правилам искового производства.</w:t>
      </w:r>
    </w:p>
    <w:p w:rsidR="00EF6D33" w:rsidRPr="000A3948" w:rsidRDefault="00EF6D33"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2.3 Дела о признании гражданина безвестно отсутствующим или об объявлении гражданина умершим</w:t>
      </w:r>
    </w:p>
    <w:p w:rsidR="00EF6D33" w:rsidRPr="000A3948" w:rsidRDefault="00EF6D33"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 xml:space="preserve">В соответствии со ст. 42, 45 </w:t>
      </w:r>
      <w:r w:rsidR="00917A80" w:rsidRPr="00847775">
        <w:rPr>
          <w:sz w:val="28"/>
          <w:szCs w:val="28"/>
        </w:rPr>
        <w:t>ГК</w:t>
      </w:r>
      <w:r w:rsidRPr="00847775">
        <w:rPr>
          <w:sz w:val="28"/>
          <w:szCs w:val="28"/>
        </w:rPr>
        <w:t xml:space="preserve"> РФ 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его пребывании. Если в месте жительства гражданина нет сведений о месте его пребывания в течение пяти лет, то он может быть объявлен судом умершим.</w:t>
      </w:r>
    </w:p>
    <w:p w:rsidR="006D18DC" w:rsidRPr="00847775" w:rsidRDefault="006D18DC" w:rsidP="00EF6D33">
      <w:pPr>
        <w:suppressAutoHyphens/>
        <w:spacing w:line="360" w:lineRule="auto"/>
        <w:ind w:firstLine="709"/>
        <w:jc w:val="both"/>
        <w:rPr>
          <w:sz w:val="28"/>
          <w:szCs w:val="28"/>
        </w:rPr>
      </w:pPr>
      <w:r w:rsidRPr="00847775">
        <w:rPr>
          <w:sz w:val="28"/>
          <w:szCs w:val="28"/>
        </w:rPr>
        <w:t>Если гражданин пропал без вести при обстоятельствах, угрожавших смертью (например, при землетрясении) или дающих основание предполагать его гибель от определенного несчастного случая (например, авиакатастрофа), то он может быть объявлен умершим, если в месте его жительства нет сведений о месте его пребывания в течение шести месяцев.</w:t>
      </w:r>
    </w:p>
    <w:p w:rsidR="006D18DC" w:rsidRPr="00847775" w:rsidRDefault="006D18DC" w:rsidP="00EF6D33">
      <w:pPr>
        <w:suppressAutoHyphens/>
        <w:spacing w:line="360" w:lineRule="auto"/>
        <w:ind w:firstLine="709"/>
        <w:jc w:val="both"/>
        <w:rPr>
          <w:sz w:val="28"/>
          <w:szCs w:val="28"/>
        </w:rPr>
      </w:pPr>
      <w:r w:rsidRPr="00847775">
        <w:rPr>
          <w:sz w:val="28"/>
          <w:szCs w:val="28"/>
        </w:rPr>
        <w:t>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о признании гражданина безвестно отсутствующим или об объявлении гражданина умершим подается в суд по месту жительства заявителя или месту нахождения заинтересованного лица (ст. 276 ГПК). В заявлении должно быть обязательно указано, для какой цели необходимо заявителю признать гражданина безвестно отсутствующим или объявить умершим, а также должны быть изложены обстоятельства, которые подтверждали бы безвестное отсутствие гражданина, либо обстоятельства, угрожающие пропавшему без вести смертью, или обстоятельства, которые давали бы основания предполагать его гибель от определенного несчастного случая.</w:t>
      </w:r>
    </w:p>
    <w:p w:rsidR="006D18DC" w:rsidRPr="00847775" w:rsidRDefault="006D18DC" w:rsidP="00EF6D33">
      <w:pPr>
        <w:suppressAutoHyphens/>
        <w:spacing w:line="360" w:lineRule="auto"/>
        <w:ind w:firstLine="709"/>
        <w:jc w:val="both"/>
        <w:rPr>
          <w:sz w:val="28"/>
          <w:szCs w:val="28"/>
        </w:rPr>
      </w:pPr>
      <w:r w:rsidRPr="00847775">
        <w:rPr>
          <w:sz w:val="28"/>
          <w:szCs w:val="28"/>
        </w:rPr>
        <w:t>В отношении военнослужащих или иных граждан, пропавших без вести в связи с военными действиями, указывается день окончания военных действий.</w:t>
      </w:r>
    </w:p>
    <w:p w:rsidR="006D18DC" w:rsidRPr="00847775" w:rsidRDefault="006D18DC" w:rsidP="00EF6D33">
      <w:pPr>
        <w:suppressAutoHyphens/>
        <w:spacing w:line="360" w:lineRule="auto"/>
        <w:ind w:firstLine="709"/>
        <w:jc w:val="both"/>
        <w:rPr>
          <w:sz w:val="28"/>
          <w:szCs w:val="28"/>
        </w:rPr>
      </w:pPr>
      <w:r w:rsidRPr="00847775">
        <w:rPr>
          <w:sz w:val="28"/>
          <w:szCs w:val="28"/>
        </w:rPr>
        <w:t>Если заявителем в заявлении не указана цель, для которой возбуждается дело, то в соответствии со ст. 136 ГПК заявление оставляется без движения, а заявителю предоставляется срок для устранения указанных судьей недостатков.</w:t>
      </w:r>
    </w:p>
    <w:p w:rsidR="006D18DC" w:rsidRPr="00847775" w:rsidRDefault="006D18DC" w:rsidP="00EF6D33">
      <w:pPr>
        <w:suppressAutoHyphens/>
        <w:spacing w:line="360" w:lineRule="auto"/>
        <w:ind w:firstLine="709"/>
        <w:jc w:val="both"/>
        <w:rPr>
          <w:sz w:val="28"/>
          <w:szCs w:val="28"/>
        </w:rPr>
      </w:pPr>
      <w:r w:rsidRPr="00847775">
        <w:rPr>
          <w:sz w:val="28"/>
          <w:szCs w:val="28"/>
        </w:rPr>
        <w:t>Приняв дело к производству, судья начинает подготовку дела к судебному разбирательству, руководствуясь как требованиями ст. 279 ГПК, так и общими нормами ст. 150 ГПК в той мере, в какой они применимы в особом производстве.</w:t>
      </w:r>
    </w:p>
    <w:p w:rsidR="006D18DC" w:rsidRPr="00847775" w:rsidRDefault="006D18DC" w:rsidP="00EF6D33">
      <w:pPr>
        <w:suppressAutoHyphens/>
        <w:spacing w:line="360" w:lineRule="auto"/>
        <w:ind w:firstLine="709"/>
        <w:jc w:val="both"/>
        <w:rPr>
          <w:sz w:val="28"/>
          <w:szCs w:val="28"/>
        </w:rPr>
      </w:pPr>
      <w:r w:rsidRPr="00847775">
        <w:rPr>
          <w:sz w:val="28"/>
          <w:szCs w:val="28"/>
        </w:rPr>
        <w:t>В соответствии со ст. 279 ГПК судья в ходе подготовки дела к судебному разбирательству выясняет, какие лица (родственники, сослуживцы и др.) могут дать сведения об отсутствующем, а также запрашивает соответствующие организации (жилищно-эксплуатационные организации) по последнему известному месту жительства, месту работы отсутствующего гражданина, органы внутренних дел, воинские части об имеющихся о нем сведениях.</w:t>
      </w:r>
    </w:p>
    <w:p w:rsidR="006D18DC" w:rsidRPr="00847775" w:rsidRDefault="006D18DC" w:rsidP="00EF6D33">
      <w:pPr>
        <w:suppressAutoHyphens/>
        <w:spacing w:line="360" w:lineRule="auto"/>
        <w:ind w:firstLine="709"/>
        <w:jc w:val="both"/>
        <w:rPr>
          <w:sz w:val="28"/>
          <w:szCs w:val="28"/>
        </w:rPr>
      </w:pPr>
      <w:r w:rsidRPr="00847775">
        <w:rPr>
          <w:sz w:val="28"/>
          <w:szCs w:val="28"/>
        </w:rPr>
        <w:t>До тех пор пока судьей не будут получены ответы на все его запросы в соответствующие органы, дело не должно назначаться к слушанию в судебном заседании.</w:t>
      </w:r>
    </w:p>
    <w:p w:rsidR="006D18DC" w:rsidRPr="00847775" w:rsidRDefault="006D18DC" w:rsidP="00EF6D33">
      <w:pPr>
        <w:suppressAutoHyphens/>
        <w:spacing w:line="360" w:lineRule="auto"/>
        <w:ind w:firstLine="709"/>
        <w:jc w:val="both"/>
        <w:rPr>
          <w:sz w:val="28"/>
          <w:szCs w:val="28"/>
        </w:rPr>
      </w:pPr>
      <w:r w:rsidRPr="00847775">
        <w:rPr>
          <w:sz w:val="28"/>
          <w:szCs w:val="28"/>
        </w:rPr>
        <w:t>В случае, когда имеется угроза расхищения, порчи или повреждения имущества безвестно отсутствующего, судья может предложить органу опеки и попечительства назначить доверительного управляющего имуществом такого гражданина. Предложение органу опеки и попечительства оформляется определением.</w:t>
      </w:r>
      <w:r w:rsidR="00EF6D33" w:rsidRPr="00EF6D33">
        <w:rPr>
          <w:sz w:val="28"/>
          <w:szCs w:val="28"/>
        </w:rPr>
        <w:t xml:space="preserve"> </w:t>
      </w:r>
      <w:r w:rsidRPr="00847775">
        <w:rPr>
          <w:sz w:val="28"/>
          <w:szCs w:val="28"/>
        </w:rPr>
        <w:t>Дело о признании гражданина безвестно отсутствующим или об объявлении гражданина умершим рассматривается в открытом судебном заседании с обязательным участием прокурора (ч. 3 ст. 278 ГПК).</w:t>
      </w:r>
      <w:r w:rsidR="00EF6D33" w:rsidRPr="00EF6D33">
        <w:rPr>
          <w:sz w:val="28"/>
          <w:szCs w:val="28"/>
        </w:rPr>
        <w:t xml:space="preserve"> </w:t>
      </w:r>
      <w:r w:rsidRPr="00847775">
        <w:rPr>
          <w:sz w:val="28"/>
          <w:szCs w:val="28"/>
        </w:rPr>
        <w:t>Разбирательство дела о признании гражданина безвестно отсутствующим или об объявлении гражданина умершим заканчивается вынесением решения.</w:t>
      </w:r>
      <w:r w:rsidR="00EF6D33" w:rsidRPr="00EF6D33">
        <w:rPr>
          <w:sz w:val="28"/>
          <w:szCs w:val="28"/>
        </w:rPr>
        <w:t xml:space="preserve"> </w:t>
      </w:r>
      <w:r w:rsidRPr="00847775">
        <w:rPr>
          <w:sz w:val="28"/>
          <w:szCs w:val="28"/>
        </w:rPr>
        <w:t>В решении (в резолютивной части) суд указывает: фамилию, имя, отчество гражданина; год и место его рождения; последнее известное место жительства; начало безвестного отсутствия или дату смерти гражданина, если она известна.</w:t>
      </w:r>
      <w:r w:rsidR="00EF6D33" w:rsidRPr="00EF6D33">
        <w:rPr>
          <w:sz w:val="28"/>
          <w:szCs w:val="28"/>
        </w:rPr>
        <w:t xml:space="preserve"> </w:t>
      </w:r>
      <w:r w:rsidRPr="00847775">
        <w:rPr>
          <w:sz w:val="28"/>
          <w:szCs w:val="28"/>
        </w:rPr>
        <w:t>В случаях установления места пребывания лица, в отношении которого возбуждено дело о признании его безвестно отсутствующим или об объявлении умершим, либо несоответствия срока неизвестности пребывания установленному в законе суд отказывает в удовлетворении заявления.</w:t>
      </w:r>
    </w:p>
    <w:p w:rsidR="006D18DC" w:rsidRPr="00847775" w:rsidRDefault="006D18DC" w:rsidP="00EF6D33">
      <w:pPr>
        <w:suppressAutoHyphens/>
        <w:spacing w:line="360" w:lineRule="auto"/>
        <w:ind w:firstLine="709"/>
        <w:jc w:val="both"/>
        <w:rPr>
          <w:sz w:val="28"/>
          <w:szCs w:val="28"/>
        </w:rPr>
      </w:pPr>
      <w:r w:rsidRPr="00847775">
        <w:rPr>
          <w:sz w:val="28"/>
          <w:szCs w:val="28"/>
        </w:rPr>
        <w:t>Решение суда, которым гражданин объявляется умершим, является основанием для внесения органом з</w:t>
      </w:r>
      <w:r w:rsidR="00917A80" w:rsidRPr="00847775">
        <w:rPr>
          <w:sz w:val="28"/>
          <w:szCs w:val="28"/>
        </w:rPr>
        <w:t>агса</w:t>
      </w:r>
      <w:r w:rsidRPr="00847775">
        <w:rPr>
          <w:sz w:val="28"/>
          <w:szCs w:val="28"/>
        </w:rPr>
        <w:t xml:space="preserve"> записи о смерти этого гражданина в книгу государственной регистрации актов гражданского состояния. Данное решение должно быть направлено в соответствующий орган загса в трехдневный срок. При регистрации смерти лица, признанного в установленном законом порядке умершим, временем смерти в записи акта о смерти указывается дата вступления в законную силу решения суда. Если же решением суда установлен факт смерти лица в определенное время, то в записи акта о смерти записывается дата, указанная в решении суда.</w:t>
      </w:r>
    </w:p>
    <w:p w:rsidR="006D18DC" w:rsidRPr="00847775" w:rsidRDefault="006D18DC" w:rsidP="00EF6D33">
      <w:pPr>
        <w:suppressAutoHyphens/>
        <w:spacing w:line="360" w:lineRule="auto"/>
        <w:ind w:firstLine="709"/>
        <w:jc w:val="both"/>
        <w:rPr>
          <w:sz w:val="28"/>
          <w:szCs w:val="28"/>
        </w:rPr>
      </w:pPr>
      <w:r w:rsidRPr="00847775">
        <w:rPr>
          <w:sz w:val="28"/>
          <w:szCs w:val="28"/>
        </w:rPr>
        <w:t>В случае явки или обнаружения места пребывания гражданина, признанного безвестно отсутствующим или объявленного умершим, суд по заявлению самого гражданина, а также по заявлению заинтересованных лиц, по инициативе которых рассматривалось дело о признании гражданина безвестно отсутствующим или об объявлении гражданина умершим, возобновляет производство по делу и выносит новое решение в том же производстве, в котором гражданин был признан безвестно отсутствующим или объявлен умершим. Новое решение суда, которым было отменено ранее вынесенное решение, служит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 (ст. 280 ГПК).</w:t>
      </w:r>
    </w:p>
    <w:p w:rsidR="00EF6D33" w:rsidRPr="000A3948" w:rsidRDefault="00EF6D33"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2.4 Дела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EF6D33" w:rsidRPr="000A3948" w:rsidRDefault="00EF6D33"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т.е. по достижении восемнадцатилетнего возраста (ст. 21 ГК РФ).</w:t>
      </w:r>
    </w:p>
    <w:p w:rsidR="006D18DC" w:rsidRPr="00847775" w:rsidRDefault="006D18DC" w:rsidP="00EF6D33">
      <w:pPr>
        <w:suppressAutoHyphens/>
        <w:spacing w:line="360" w:lineRule="auto"/>
        <w:ind w:firstLine="709"/>
        <w:jc w:val="both"/>
        <w:rPr>
          <w:sz w:val="28"/>
          <w:szCs w:val="28"/>
        </w:rPr>
      </w:pPr>
      <w:r w:rsidRPr="00847775">
        <w:rPr>
          <w:sz w:val="28"/>
          <w:szCs w:val="28"/>
        </w:rPr>
        <w:t>Дееспособность гражданина может быть ограничена только в строго установленных законом случаях.</w:t>
      </w:r>
    </w:p>
    <w:p w:rsidR="006D18DC" w:rsidRPr="00847775" w:rsidRDefault="006D18DC" w:rsidP="00EF6D33">
      <w:pPr>
        <w:suppressAutoHyphens/>
        <w:spacing w:line="360" w:lineRule="auto"/>
        <w:ind w:firstLine="709"/>
        <w:jc w:val="both"/>
        <w:rPr>
          <w:sz w:val="28"/>
          <w:szCs w:val="28"/>
        </w:rPr>
      </w:pPr>
      <w:r w:rsidRPr="00847775">
        <w:rPr>
          <w:sz w:val="28"/>
          <w:szCs w:val="28"/>
        </w:rPr>
        <w:t>В соответствии со ст. 29 ГК РФ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w:t>
      </w:r>
    </w:p>
    <w:p w:rsidR="006D18DC" w:rsidRPr="00847775" w:rsidRDefault="006D18DC" w:rsidP="00EF6D33">
      <w:pPr>
        <w:suppressAutoHyphens/>
        <w:spacing w:line="360" w:lineRule="auto"/>
        <w:ind w:firstLine="709"/>
        <w:jc w:val="both"/>
        <w:rPr>
          <w:sz w:val="28"/>
          <w:szCs w:val="28"/>
        </w:rPr>
      </w:pPr>
      <w:r w:rsidRPr="00847775">
        <w:rPr>
          <w:sz w:val="28"/>
          <w:szCs w:val="28"/>
        </w:rPr>
        <w:t>Дееспособность гражданина ограничивается по решению суда в случае, если он злоупотребляет спиртными напитками или наркотическими веществами и вследствие этого ставит свою семью в тяжелое материальное положение (ст. 30 ГК РФ).</w:t>
      </w:r>
    </w:p>
    <w:p w:rsidR="006D18DC" w:rsidRPr="00847775" w:rsidRDefault="006D18DC" w:rsidP="00EF6D33">
      <w:pPr>
        <w:suppressAutoHyphens/>
        <w:spacing w:line="360" w:lineRule="auto"/>
        <w:ind w:firstLine="709"/>
        <w:jc w:val="both"/>
        <w:rPr>
          <w:sz w:val="28"/>
          <w:szCs w:val="28"/>
        </w:rPr>
      </w:pPr>
      <w:r w:rsidRPr="00847775">
        <w:rPr>
          <w:sz w:val="28"/>
          <w:szCs w:val="28"/>
        </w:rPr>
        <w:t>При наличии достаточных оснований суд может ограничить или лишить несовершеннолетнего в возрасте от 14 до 18 лет права самостоятельно распоряжаться своими доходами, за исключением случаев, когда такой несовершеннолетний приобрел дееспособность в полном объеме путем вступления в брак или в результате эмансипации (ч. 2 ст. 21, ч. 4 ст. 26, ст. 27 ГК РФ).</w:t>
      </w:r>
    </w:p>
    <w:p w:rsidR="006D18DC" w:rsidRPr="00847775" w:rsidRDefault="006D18DC" w:rsidP="00EF6D33">
      <w:pPr>
        <w:suppressAutoHyphens/>
        <w:spacing w:line="360" w:lineRule="auto"/>
        <w:ind w:firstLine="709"/>
        <w:jc w:val="both"/>
        <w:rPr>
          <w:sz w:val="28"/>
          <w:szCs w:val="28"/>
        </w:rPr>
      </w:pPr>
      <w:r w:rsidRPr="00847775">
        <w:rPr>
          <w:sz w:val="28"/>
          <w:szCs w:val="28"/>
        </w:rPr>
        <w:t>Последствие ограничения дееспособности будет выражаться в лишении судом гражданина права производить без согласия попечителя такие действия, как продавать, дарить, завещать, обменивать, покупать имущество, а также совершать другие сделки по распоряжению имуществом, за исключением мелких бытовых; непосредственно самому получать заработную плату, пенсию и иные виды доходов (авторский гонорар, вознаграждения за открытия, изобретения, заработок в колхозе, суммы, причитающиеся за выполнение работ по договору подряда, всякого рода пособия и т.п.). Над ограниченно дееспособным гражданином устанавливается попечительство.</w:t>
      </w:r>
    </w:p>
    <w:p w:rsidR="006D18DC" w:rsidRPr="00847775" w:rsidRDefault="006D18DC" w:rsidP="00EF6D33">
      <w:pPr>
        <w:suppressAutoHyphens/>
        <w:spacing w:line="360" w:lineRule="auto"/>
        <w:ind w:firstLine="709"/>
        <w:jc w:val="both"/>
        <w:rPr>
          <w:sz w:val="28"/>
          <w:szCs w:val="28"/>
        </w:rPr>
      </w:pPr>
      <w:r w:rsidRPr="00847775">
        <w:rPr>
          <w:sz w:val="28"/>
          <w:szCs w:val="28"/>
        </w:rPr>
        <w:t>Последствием признания гражданина недееспособным является установление над ним опеки и совершение всех сделок от его имени опекуном.</w:t>
      </w:r>
    </w:p>
    <w:p w:rsidR="006D18DC" w:rsidRPr="00847775" w:rsidRDefault="006D18DC" w:rsidP="00EF6D33">
      <w:pPr>
        <w:suppressAutoHyphens/>
        <w:spacing w:line="360" w:lineRule="auto"/>
        <w:ind w:firstLine="709"/>
        <w:jc w:val="both"/>
        <w:rPr>
          <w:sz w:val="28"/>
          <w:szCs w:val="28"/>
        </w:rPr>
      </w:pPr>
      <w:r w:rsidRPr="00847775">
        <w:rPr>
          <w:sz w:val="28"/>
          <w:szCs w:val="28"/>
        </w:rPr>
        <w:t>Последствие ограничения или лишения несовершеннолетнего в возрасте от 14 до 18 лет права самостоятельно распоряжаться своими доходами выражается в том, что несовершеннолетний будет распоряжаться своим заработком, стипендией или иными доходами только с согласия своих законных представителей.</w:t>
      </w:r>
    </w:p>
    <w:p w:rsidR="006D18DC" w:rsidRPr="00847775" w:rsidRDefault="006D18DC" w:rsidP="00EF6D33">
      <w:pPr>
        <w:suppressAutoHyphens/>
        <w:spacing w:line="360" w:lineRule="auto"/>
        <w:ind w:firstLine="709"/>
        <w:jc w:val="both"/>
        <w:rPr>
          <w:sz w:val="28"/>
          <w:szCs w:val="28"/>
        </w:rPr>
      </w:pPr>
      <w:r w:rsidRPr="00847775">
        <w:rPr>
          <w:sz w:val="28"/>
          <w:szCs w:val="28"/>
        </w:rPr>
        <w:t>Закон (ч. 1 ст. 281 ГПК) устанавливает исчерпывающий перечень лиц и организаций, которые вправе обратиться в суд с соответствующим заявлением.</w:t>
      </w:r>
    </w:p>
    <w:p w:rsidR="006D18DC" w:rsidRPr="00847775" w:rsidRDefault="006D18DC" w:rsidP="00EF6D33">
      <w:pPr>
        <w:suppressAutoHyphens/>
        <w:spacing w:line="360" w:lineRule="auto"/>
        <w:ind w:firstLine="709"/>
        <w:jc w:val="both"/>
        <w:rPr>
          <w:sz w:val="28"/>
          <w:szCs w:val="28"/>
        </w:rPr>
      </w:pPr>
      <w:r w:rsidRPr="00847775">
        <w:rPr>
          <w:sz w:val="28"/>
          <w:szCs w:val="28"/>
        </w:rPr>
        <w:t>Дело об ограничении гражданина в дееспособности может быть возбуждено на основании заявления членов его семьи, органа опеки и попечительства, психиатрического или психоневрологического учреждения.</w:t>
      </w:r>
    </w:p>
    <w:p w:rsidR="006D18DC" w:rsidRPr="00847775" w:rsidRDefault="006D18DC" w:rsidP="00EF6D33">
      <w:pPr>
        <w:suppressAutoHyphens/>
        <w:spacing w:line="360" w:lineRule="auto"/>
        <w:ind w:firstLine="709"/>
        <w:jc w:val="both"/>
        <w:rPr>
          <w:sz w:val="28"/>
          <w:szCs w:val="28"/>
        </w:rPr>
      </w:pPr>
      <w:r w:rsidRPr="00847775">
        <w:rPr>
          <w:sz w:val="28"/>
          <w:szCs w:val="28"/>
        </w:rPr>
        <w:t>К числу членов семьи гражданина, злоупотребляющего спиртными напитками или наркотическими веществами, относятся: супруг, совершеннолетние дети, родители, другие родственники, нетрудоспособные иждивенцы, которые проживают с ним и ведут общее хозяйство. Члены семьи, проживающие отдельно, не вправе возбуждать дело о признании гражданина ограниченно дееспособным, поскольку его поведение не ставит указанных лиц в тяжелое материальное положение. В случае, если гражданин проживает один (не имеет семьи), дело о признании его ограниченно дееспособным</w:t>
      </w:r>
      <w:r w:rsidR="00CF5F70" w:rsidRPr="00847775">
        <w:rPr>
          <w:sz w:val="28"/>
          <w:szCs w:val="28"/>
        </w:rPr>
        <w:t xml:space="preserve"> также не может быть возбуждено</w:t>
      </w:r>
      <w:r w:rsidRPr="00847775">
        <w:rPr>
          <w:sz w:val="28"/>
          <w:szCs w:val="28"/>
        </w:rPr>
        <w:t>.</w:t>
      </w:r>
    </w:p>
    <w:p w:rsidR="006D18DC" w:rsidRPr="00847775" w:rsidRDefault="006D18DC" w:rsidP="00EF6D33">
      <w:pPr>
        <w:suppressAutoHyphens/>
        <w:spacing w:line="360" w:lineRule="auto"/>
        <w:ind w:firstLine="709"/>
        <w:jc w:val="both"/>
        <w:rPr>
          <w:sz w:val="28"/>
          <w:szCs w:val="28"/>
        </w:rPr>
      </w:pPr>
      <w:r w:rsidRPr="00847775">
        <w:rPr>
          <w:sz w:val="28"/>
          <w:szCs w:val="28"/>
        </w:rPr>
        <w:t>Право на подачу заявления о признании гражданина недееспособным вследствие психического расстройства имеют супруг, совершеннолетние дети, родители, другие близкие родственники (братья, сестры), нетрудоспособные иждивенцы, проживающие с ним и ведущие общее хозяйство. Возбудить дело о признании гражданина недееспособным близкие родственники могут независимо от того, проживают ли они вместе с данным гражданином или отдельно от него. Дело о признании гражданина недееспособным возбуждается также по заявлению органа опеки и попечительства, психиатрического или психоневрологического учреждения.</w:t>
      </w:r>
    </w:p>
    <w:p w:rsidR="006D18DC" w:rsidRPr="00847775" w:rsidRDefault="006D18DC" w:rsidP="00EF6D33">
      <w:pPr>
        <w:suppressAutoHyphens/>
        <w:spacing w:line="360" w:lineRule="auto"/>
        <w:ind w:firstLine="709"/>
        <w:jc w:val="both"/>
        <w:rPr>
          <w:sz w:val="28"/>
          <w:szCs w:val="28"/>
        </w:rPr>
      </w:pPr>
      <w:r w:rsidRPr="00847775">
        <w:rPr>
          <w:sz w:val="28"/>
          <w:szCs w:val="28"/>
        </w:rPr>
        <w:t>Дело об ограничении или лишении несовершеннолетнего в возрасте от 14 до 18 лет права самостоятельно распоряжаться своими доходами может быть возбуждено на основании заявления родителей, усыновителей или попечителя либо органа опеки и попечительства.</w:t>
      </w:r>
    </w:p>
    <w:p w:rsidR="006D18DC" w:rsidRPr="00847775" w:rsidRDefault="00310932" w:rsidP="00EF6D33">
      <w:pPr>
        <w:suppressAutoHyphens/>
        <w:spacing w:line="360" w:lineRule="auto"/>
        <w:ind w:firstLine="709"/>
        <w:jc w:val="both"/>
        <w:rPr>
          <w:sz w:val="28"/>
          <w:szCs w:val="28"/>
        </w:rPr>
      </w:pPr>
      <w:r w:rsidRPr="00847775">
        <w:rPr>
          <w:sz w:val="28"/>
          <w:szCs w:val="28"/>
        </w:rPr>
        <w:t>З</w:t>
      </w:r>
      <w:r w:rsidR="006D18DC" w:rsidRPr="00847775">
        <w:rPr>
          <w:sz w:val="28"/>
          <w:szCs w:val="28"/>
        </w:rPr>
        <w:t>аявление об ограничении гражданина в дееспособности, о признании гражданина недееспособным либо об ограничении или лишении несовершеннолетнего в возрасте от 14 до 18 лет права самостоятельно распоряжаться своими доходами подается в суд по месту жительства данного гражданина или по месту нахождения психиатрического или психоневрологического учреждения, в которое он помещен</w:t>
      </w:r>
      <w:r w:rsidRPr="00847775">
        <w:rPr>
          <w:sz w:val="28"/>
          <w:szCs w:val="28"/>
        </w:rPr>
        <w:t xml:space="preserve"> (ст.281 ГПК )</w:t>
      </w:r>
      <w:r w:rsidR="006D18DC" w:rsidRPr="00847775">
        <w:rPr>
          <w:sz w:val="28"/>
          <w:szCs w:val="28"/>
        </w:rPr>
        <w:t>.</w:t>
      </w:r>
    </w:p>
    <w:p w:rsidR="006D18DC" w:rsidRPr="00847775" w:rsidRDefault="006D18DC" w:rsidP="00EF6D33">
      <w:pPr>
        <w:suppressAutoHyphens/>
        <w:spacing w:line="360" w:lineRule="auto"/>
        <w:ind w:firstLine="709"/>
        <w:jc w:val="both"/>
        <w:rPr>
          <w:sz w:val="28"/>
          <w:szCs w:val="28"/>
        </w:rPr>
      </w:pPr>
      <w:r w:rsidRPr="00847775">
        <w:rPr>
          <w:sz w:val="28"/>
          <w:szCs w:val="28"/>
        </w:rPr>
        <w:t>В заявлении об ограничении дееспособности гражданина обязательно должны быть приведены доказательства, которые подтверждали бы обстоятельства злоупотребления гражданином спиртными напитками или наркотическими веществами и которые характеризовали бы материальное положение семьи</w:t>
      </w:r>
      <w:r w:rsidR="00310932" w:rsidRPr="00847775">
        <w:rPr>
          <w:sz w:val="28"/>
          <w:szCs w:val="28"/>
        </w:rPr>
        <w:t xml:space="preserve"> (</w:t>
      </w:r>
      <w:r w:rsidRPr="00847775">
        <w:rPr>
          <w:sz w:val="28"/>
          <w:szCs w:val="28"/>
        </w:rPr>
        <w:t>свидетельские показания, акты милиции и общественных организаций, справки из медицинских вытрезвителей, акты администрации об отстранении лица от работы в связи с появлением его в нетрезвом состоянии либо в состоянии наркотического опьянения, документы о доходах семьи, количестве ее членов, а также другие доказательства</w:t>
      </w:r>
      <w:r w:rsidR="00310932" w:rsidRPr="00847775">
        <w:rPr>
          <w:sz w:val="28"/>
          <w:szCs w:val="28"/>
        </w:rPr>
        <w:t>)</w:t>
      </w:r>
      <w:r w:rsidRPr="00847775">
        <w:rPr>
          <w:sz w:val="28"/>
          <w:szCs w:val="28"/>
        </w:rPr>
        <w:t>.</w:t>
      </w:r>
    </w:p>
    <w:p w:rsidR="006D18DC" w:rsidRPr="00847775" w:rsidRDefault="006D18DC" w:rsidP="00EF6D33">
      <w:pPr>
        <w:suppressAutoHyphens/>
        <w:spacing w:line="360" w:lineRule="auto"/>
        <w:ind w:firstLine="709"/>
        <w:jc w:val="both"/>
        <w:rPr>
          <w:sz w:val="28"/>
          <w:szCs w:val="28"/>
        </w:rPr>
      </w:pPr>
      <w:r w:rsidRPr="00847775">
        <w:rPr>
          <w:sz w:val="28"/>
          <w:szCs w:val="28"/>
        </w:rPr>
        <w:t>В заявлении о признании гражданина недееспособным должны быть изложены обстоятельства и подтверждающие их доказательства психического расстройства гражданина, вследствие которого он не может понимать значения своих действий и руководить ими</w:t>
      </w:r>
      <w:r w:rsidR="00310932" w:rsidRPr="00847775">
        <w:rPr>
          <w:sz w:val="28"/>
          <w:szCs w:val="28"/>
        </w:rPr>
        <w:t xml:space="preserve"> (</w:t>
      </w:r>
      <w:r w:rsidRPr="00847775">
        <w:rPr>
          <w:sz w:val="28"/>
          <w:szCs w:val="28"/>
        </w:rPr>
        <w:t>выписки из истории болезни, выданные в установленном порядке, справки о нахождении лица в психиатрических лечебных учреждениях, свидетельские показания</w:t>
      </w:r>
      <w:r w:rsidR="00310932" w:rsidRPr="00847775">
        <w:rPr>
          <w:sz w:val="28"/>
          <w:szCs w:val="28"/>
        </w:rPr>
        <w:t>)</w:t>
      </w:r>
      <w:r w:rsidRPr="00847775">
        <w:rPr>
          <w:sz w:val="28"/>
          <w:szCs w:val="28"/>
        </w:rPr>
        <w:t>.</w:t>
      </w:r>
    </w:p>
    <w:p w:rsidR="006D18DC" w:rsidRPr="00847775" w:rsidRDefault="006D18DC" w:rsidP="00EF6D33">
      <w:pPr>
        <w:suppressAutoHyphens/>
        <w:spacing w:line="360" w:lineRule="auto"/>
        <w:ind w:firstLine="709"/>
        <w:jc w:val="both"/>
        <w:rPr>
          <w:sz w:val="28"/>
          <w:szCs w:val="28"/>
        </w:rPr>
      </w:pPr>
      <w:r w:rsidRPr="00847775">
        <w:rPr>
          <w:sz w:val="28"/>
          <w:szCs w:val="28"/>
        </w:rPr>
        <w:t>Приняв соответствующее заявление, суд начинает подготовку дела к судебному разбирательству.</w:t>
      </w:r>
    </w:p>
    <w:p w:rsidR="00847775" w:rsidRPr="00847775" w:rsidRDefault="006D18DC" w:rsidP="00EF6D33">
      <w:pPr>
        <w:suppressAutoHyphens/>
        <w:spacing w:line="360" w:lineRule="auto"/>
        <w:ind w:firstLine="709"/>
        <w:jc w:val="both"/>
        <w:rPr>
          <w:sz w:val="28"/>
          <w:szCs w:val="28"/>
        </w:rPr>
      </w:pPr>
      <w:r w:rsidRPr="00847775">
        <w:rPr>
          <w:sz w:val="28"/>
          <w:szCs w:val="28"/>
        </w:rPr>
        <w:t>Одним из подготовительных действий судьи является назначение судебно-психиатрической экспертизы для определения психического состояния гражданина. Такая экспертиза должна назначаться при наличии достаточных данных о психическом расстройстве гражданина.</w:t>
      </w:r>
    </w:p>
    <w:p w:rsidR="006D18DC" w:rsidRPr="00847775" w:rsidRDefault="006D18DC" w:rsidP="00EF6D33">
      <w:pPr>
        <w:suppressAutoHyphens/>
        <w:spacing w:line="360" w:lineRule="auto"/>
        <w:ind w:firstLine="709"/>
        <w:jc w:val="both"/>
        <w:rPr>
          <w:sz w:val="28"/>
          <w:szCs w:val="28"/>
        </w:rPr>
      </w:pPr>
      <w:r w:rsidRPr="00847775">
        <w:rPr>
          <w:sz w:val="28"/>
          <w:szCs w:val="28"/>
        </w:rPr>
        <w:t>В случае явного уклонения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 (ст. 283 ГПК).</w:t>
      </w:r>
    </w:p>
    <w:p w:rsidR="006D18DC" w:rsidRPr="00847775" w:rsidRDefault="006D18DC" w:rsidP="00EF6D33">
      <w:pPr>
        <w:suppressAutoHyphens/>
        <w:spacing w:line="360" w:lineRule="auto"/>
        <w:ind w:firstLine="709"/>
        <w:jc w:val="both"/>
        <w:rPr>
          <w:sz w:val="28"/>
          <w:szCs w:val="28"/>
        </w:rPr>
      </w:pPr>
      <w:r w:rsidRPr="00847775">
        <w:rPr>
          <w:sz w:val="28"/>
          <w:szCs w:val="28"/>
        </w:rPr>
        <w:t>Судья, признав дело подготовленным, выносит определение о назначении его к разбирательству в судебном заседании, извещает участников процесса о времени и месте рассмотрения дела.</w:t>
      </w:r>
    </w:p>
    <w:p w:rsidR="00847775" w:rsidRPr="00847775" w:rsidRDefault="006D18DC" w:rsidP="00EF6D33">
      <w:pPr>
        <w:suppressAutoHyphens/>
        <w:spacing w:line="360" w:lineRule="auto"/>
        <w:ind w:firstLine="709"/>
        <w:jc w:val="both"/>
        <w:rPr>
          <w:sz w:val="28"/>
          <w:szCs w:val="28"/>
        </w:rPr>
      </w:pPr>
      <w:r w:rsidRPr="00847775">
        <w:rPr>
          <w:sz w:val="28"/>
          <w:szCs w:val="28"/>
        </w:rPr>
        <w:t>В целях наиболее полного и объективного выяснения действительных обстоятельств дела суд в соответствии со ст. 284 ГПК рассматривает дело с участием самого гражданина, об ограничении или лишении дееспособности которого ставится вопрос, заявителя, прокурора и представителя органа опеки и попечительства. Заключение о том, может ли гражданин по состоянию здоровья быть вызван в суд и давать объяснения по делу, может быть дано экспертом. Если гражданин находится на лечении в стационаре, то рассмотрение дела о признании его недееспособным происходит без его участия</w:t>
      </w:r>
    </w:p>
    <w:p w:rsidR="006D18DC" w:rsidRPr="00847775" w:rsidRDefault="006D18DC" w:rsidP="00EF6D33">
      <w:pPr>
        <w:suppressAutoHyphens/>
        <w:spacing w:line="360" w:lineRule="auto"/>
        <w:ind w:firstLine="709"/>
        <w:jc w:val="both"/>
        <w:rPr>
          <w:sz w:val="28"/>
          <w:szCs w:val="28"/>
        </w:rPr>
      </w:pPr>
      <w:r w:rsidRPr="00847775">
        <w:rPr>
          <w:sz w:val="28"/>
          <w:szCs w:val="28"/>
        </w:rPr>
        <w:t>Заявитель по рассматриваемым категориям дел освобождается от уплаты издержек, связанных с рассмотрением соответствующего заявления. Однако в соответствии с ч. 2 ст. 284 ГПК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6D18DC" w:rsidRPr="00847775" w:rsidRDefault="006D18DC" w:rsidP="00EF6D33">
      <w:pPr>
        <w:suppressAutoHyphens/>
        <w:spacing w:line="360" w:lineRule="auto"/>
        <w:ind w:firstLine="709"/>
        <w:jc w:val="both"/>
        <w:rPr>
          <w:sz w:val="28"/>
          <w:szCs w:val="28"/>
        </w:rPr>
      </w:pPr>
      <w:r w:rsidRPr="00847775">
        <w:rPr>
          <w:sz w:val="28"/>
          <w:szCs w:val="28"/>
        </w:rPr>
        <w:t>Отказ заявителя от своего требования влечет прекращение производства по делу (абз. 3 ч. 1 ст. 220 ГПК), однако не преграждает возможности другим лицам, указанным в ст. 281 ГПК, обратиться в суд с заявлением об ограничении дееспособности того же гражданина и по тем же основаниям.</w:t>
      </w:r>
    </w:p>
    <w:p w:rsidR="006D18DC" w:rsidRPr="00847775" w:rsidRDefault="006D18DC" w:rsidP="00EF6D33">
      <w:pPr>
        <w:suppressAutoHyphens/>
        <w:spacing w:line="360" w:lineRule="auto"/>
        <w:ind w:firstLine="709"/>
        <w:jc w:val="both"/>
        <w:rPr>
          <w:sz w:val="28"/>
          <w:szCs w:val="28"/>
        </w:rPr>
      </w:pPr>
      <w:r w:rsidRPr="00847775">
        <w:rPr>
          <w:sz w:val="28"/>
          <w:szCs w:val="28"/>
        </w:rPr>
        <w:t>Решение суда, которым гражданин ограничен в дееспособности или признан недееспособным, является основанием для назначения ограниченно дееспособном</w:t>
      </w:r>
      <w:r w:rsidR="008F700D" w:rsidRPr="00847775">
        <w:rPr>
          <w:sz w:val="28"/>
          <w:szCs w:val="28"/>
        </w:rPr>
        <w:t>у попечителя, а недееспособному</w:t>
      </w:r>
      <w:r w:rsidRPr="00847775">
        <w:rPr>
          <w:sz w:val="28"/>
          <w:szCs w:val="28"/>
        </w:rPr>
        <w:t>-опекуна. В связи с этим копия судебного решения должна быть в трехдневный срок направлена органу опеки и попечительства.</w:t>
      </w:r>
    </w:p>
    <w:p w:rsidR="006D18DC" w:rsidRPr="00847775" w:rsidRDefault="006D18DC" w:rsidP="00EF6D33">
      <w:pPr>
        <w:suppressAutoHyphens/>
        <w:spacing w:line="360" w:lineRule="auto"/>
        <w:ind w:firstLine="709"/>
        <w:jc w:val="both"/>
        <w:rPr>
          <w:sz w:val="28"/>
          <w:szCs w:val="28"/>
        </w:rPr>
      </w:pPr>
      <w:r w:rsidRPr="00847775">
        <w:rPr>
          <w:sz w:val="28"/>
          <w:szCs w:val="28"/>
        </w:rPr>
        <w:t>Если основания, в силу которых гражданин был признан недееспособным, отпали, суд признает его дееспособным. Гражданин, признанный судом недееспособным, не может подать заявление в суд с просьбой восстановить его дееспособность, поскольку заявление, поданное недееспособным лицом, согласно п. 3 ч. 1 ст. 13 ГПК должно быть возвращено. Подать такое заявление вправе опекун, член семьи, психиатрическое или психоневрологическое учреждение, орган опеки и попечительства.</w:t>
      </w:r>
    </w:p>
    <w:p w:rsidR="00CF5F70" w:rsidRPr="00847775" w:rsidRDefault="00CF5F70" w:rsidP="00EF6D33">
      <w:pPr>
        <w:suppressAutoHyphens/>
        <w:spacing w:line="360" w:lineRule="auto"/>
        <w:ind w:firstLine="709"/>
        <w:jc w:val="both"/>
        <w:rPr>
          <w:sz w:val="28"/>
          <w:szCs w:val="28"/>
        </w:rPr>
      </w:pPr>
      <w:r w:rsidRPr="00847775">
        <w:rPr>
          <w:sz w:val="28"/>
          <w:szCs w:val="28"/>
        </w:rPr>
        <w:t>В данном случае речь идет о возбуждении нового производства по делу, а не об отмене ранее вынесенного судебного решения, в отличие от случаев явки или обнаружения места пребывания гражданина, признанного безвестно отсутствующим или объявленного умершим (ст. 276 ГПК).</w:t>
      </w:r>
    </w:p>
    <w:p w:rsidR="006D18DC" w:rsidRPr="00847775" w:rsidRDefault="006D18DC" w:rsidP="00EF6D33">
      <w:pPr>
        <w:suppressAutoHyphens/>
        <w:spacing w:line="360" w:lineRule="auto"/>
        <w:ind w:firstLine="709"/>
        <w:jc w:val="both"/>
        <w:rPr>
          <w:sz w:val="28"/>
          <w:szCs w:val="28"/>
        </w:rPr>
      </w:pPr>
      <w:r w:rsidRPr="00847775">
        <w:rPr>
          <w:sz w:val="28"/>
          <w:szCs w:val="28"/>
        </w:rPr>
        <w:t>Решение о признании гражданина дееспособным суд принимает на основании заключения судебно-психиатрической экспертизы. На основании решения суда отменяется установленная над гражданином опека (ч. 2 ст. 286 ГПК).</w:t>
      </w:r>
      <w:r w:rsidR="00EF6D33" w:rsidRPr="00EF6D33">
        <w:rPr>
          <w:sz w:val="28"/>
          <w:szCs w:val="28"/>
        </w:rPr>
        <w:t xml:space="preserve"> </w:t>
      </w:r>
      <w:r w:rsidRPr="00847775">
        <w:rPr>
          <w:sz w:val="28"/>
          <w:szCs w:val="28"/>
        </w:rPr>
        <w:t>На основании решения суда о восстановлении дееспособности отменяется установленная над гражданином опека или попечительство.</w:t>
      </w:r>
    </w:p>
    <w:p w:rsidR="00EF6D33" w:rsidRPr="00EF6D33" w:rsidRDefault="00EF6D33"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2.5 Дела об объявлении несовершеннолетнего полностью дееспособным (эмансипации)</w:t>
      </w:r>
    </w:p>
    <w:p w:rsidR="00EF6D33" w:rsidRPr="000A3948" w:rsidRDefault="00EF6D33" w:rsidP="00EF6D33">
      <w:pPr>
        <w:suppressAutoHyphens/>
        <w:spacing w:line="360" w:lineRule="auto"/>
        <w:ind w:firstLine="709"/>
        <w:jc w:val="both"/>
        <w:rPr>
          <w:sz w:val="28"/>
          <w:szCs w:val="28"/>
        </w:rPr>
      </w:pPr>
    </w:p>
    <w:p w:rsidR="006D18DC" w:rsidRPr="00847775" w:rsidRDefault="00310932" w:rsidP="00EF6D33">
      <w:pPr>
        <w:suppressAutoHyphens/>
        <w:spacing w:line="360" w:lineRule="auto"/>
        <w:ind w:firstLine="709"/>
        <w:jc w:val="both"/>
        <w:rPr>
          <w:sz w:val="28"/>
          <w:szCs w:val="28"/>
        </w:rPr>
      </w:pPr>
      <w:r w:rsidRPr="00847775">
        <w:rPr>
          <w:sz w:val="28"/>
          <w:szCs w:val="28"/>
        </w:rPr>
        <w:t>Н</w:t>
      </w:r>
      <w:r w:rsidR="006D18DC" w:rsidRPr="00847775">
        <w:rPr>
          <w:sz w:val="28"/>
          <w:szCs w:val="28"/>
        </w:rPr>
        <w:t>есовершеннолетний, достигший 16 лет, вправе обратиться в суд с заявлением об объявлении его полностью дееспособным при условии, что отсутствует согласие хотя бы одного из родителей, усыновителей или попечителя объявить несовершеннолетнего полностью дееспособным (ст. 287 ГПК).</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подается в суд по месту жительства несовершеннолетнего. В заявлении помимо реквизитов, названных в ст. 131 ГПК, должно содержаться указание на место работы несовершеннолетнего, его должность, размер заработной платы, если он работает по трудовому договору (контракту), вид предпринимательской деятельности и доходы, получаемые в результате ее осуществления, период времени, в течение которого несовершеннолетний трудится, и другие необходимые для разрешения вопроса об эмансипации сведения.</w:t>
      </w:r>
    </w:p>
    <w:p w:rsidR="006D18DC" w:rsidRPr="00847775" w:rsidRDefault="006D18DC" w:rsidP="00EF6D33">
      <w:pPr>
        <w:suppressAutoHyphens/>
        <w:spacing w:line="360" w:lineRule="auto"/>
        <w:ind w:firstLine="709"/>
        <w:jc w:val="both"/>
        <w:rPr>
          <w:sz w:val="28"/>
          <w:szCs w:val="28"/>
        </w:rPr>
      </w:pPr>
      <w:r w:rsidRPr="00847775">
        <w:rPr>
          <w:sz w:val="28"/>
          <w:szCs w:val="28"/>
        </w:rPr>
        <w:t>Рассмотрение заявления несовершеннолетнего происходит в судебном заседании с обязательным участием самого заявителя, одного или обоих родителей, усыновителей (усыновителя), попечителя, а также представителя органа опеки и попечительства, прокурора.</w:t>
      </w:r>
    </w:p>
    <w:p w:rsidR="006D18DC" w:rsidRPr="00847775" w:rsidRDefault="006D18DC" w:rsidP="00EF6D33">
      <w:pPr>
        <w:suppressAutoHyphens/>
        <w:spacing w:line="360" w:lineRule="auto"/>
        <w:ind w:firstLine="709"/>
        <w:jc w:val="both"/>
        <w:rPr>
          <w:sz w:val="28"/>
          <w:szCs w:val="28"/>
        </w:rPr>
      </w:pPr>
      <w:r w:rsidRPr="00847775">
        <w:rPr>
          <w:sz w:val="28"/>
          <w:szCs w:val="28"/>
        </w:rPr>
        <w:t>Объявление несовершеннолетнего полностью дееспособным (эмансипация) является новой категорией дел особого производства. Впервые в российском законодательстве институт эмансипации появился с принятием Гражданского кодекса РФ. В соответствии со ст. 27 ГК РФ несовершеннолетний, достигший 16 лет, может быть объявлен полностью дееспособным, если он работает по трудовому договору, в т.ч. по контракту, или с согласия родителей, усыновителей или попечителя занимается предпринимательской деятельностью.</w:t>
      </w:r>
    </w:p>
    <w:p w:rsidR="006D18DC" w:rsidRPr="00847775" w:rsidRDefault="006D18DC" w:rsidP="00EF6D33">
      <w:pPr>
        <w:suppressAutoHyphens/>
        <w:spacing w:line="360" w:lineRule="auto"/>
        <w:ind w:firstLine="709"/>
        <w:jc w:val="both"/>
        <w:rPr>
          <w:sz w:val="28"/>
          <w:szCs w:val="28"/>
        </w:rPr>
      </w:pPr>
      <w:r w:rsidRPr="00847775">
        <w:rPr>
          <w:sz w:val="28"/>
          <w:szCs w:val="28"/>
        </w:rPr>
        <w:t>Судья может вызвать законных представителей ребенка на стадии подготовки дела к судебному разбирательству и предварительно выяснить их позицию по поводу эмансипации ребенка. Кроме того, судья должен вызвать законных представителей ребенка в судебное заседание.</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о признании гражданина полностью дееспособным может быть подано не только самим несовершеннолетним, но и по его просьбе его законными представителями или органом опеки и попечительства.</w:t>
      </w:r>
    </w:p>
    <w:p w:rsidR="00847775" w:rsidRPr="00847775" w:rsidRDefault="006D18DC" w:rsidP="00EF6D33">
      <w:pPr>
        <w:suppressAutoHyphens/>
        <w:spacing w:line="360" w:lineRule="auto"/>
        <w:ind w:firstLine="709"/>
        <w:jc w:val="both"/>
        <w:rPr>
          <w:sz w:val="28"/>
          <w:szCs w:val="28"/>
        </w:rPr>
      </w:pPr>
      <w:r w:rsidRPr="00847775">
        <w:rPr>
          <w:sz w:val="28"/>
          <w:szCs w:val="28"/>
        </w:rPr>
        <w:t>При удовлетворении заявления несовершеннолетний становится полностью дееспособным с момента вступления решения суда в законную силу.</w:t>
      </w:r>
    </w:p>
    <w:p w:rsidR="00EF6D33" w:rsidRPr="000A3948" w:rsidRDefault="00EF6D33"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2.6 Дела о признании движимой вещи бесхозяйной и признании права муниципальной собственности на бесхозяйную недвижимую вещь</w:t>
      </w:r>
    </w:p>
    <w:p w:rsidR="00EF6D33" w:rsidRPr="000A3948" w:rsidRDefault="00EF6D33" w:rsidP="00EF6D33">
      <w:pPr>
        <w:suppressAutoHyphens/>
        <w:spacing w:line="360" w:lineRule="auto"/>
        <w:ind w:firstLine="709"/>
        <w:jc w:val="both"/>
        <w:rPr>
          <w:sz w:val="28"/>
          <w:szCs w:val="28"/>
        </w:rPr>
      </w:pPr>
    </w:p>
    <w:p w:rsidR="006D18DC" w:rsidRPr="00847775" w:rsidRDefault="00CF5F70" w:rsidP="00EF6D33">
      <w:pPr>
        <w:suppressAutoHyphens/>
        <w:spacing w:line="360" w:lineRule="auto"/>
        <w:ind w:firstLine="709"/>
        <w:jc w:val="both"/>
        <w:rPr>
          <w:sz w:val="28"/>
          <w:szCs w:val="28"/>
        </w:rPr>
      </w:pPr>
      <w:r w:rsidRPr="00847775">
        <w:rPr>
          <w:sz w:val="28"/>
          <w:szCs w:val="28"/>
        </w:rPr>
        <w:t>Б</w:t>
      </w:r>
      <w:r w:rsidR="006D18DC" w:rsidRPr="00847775">
        <w:rPr>
          <w:sz w:val="28"/>
          <w:szCs w:val="28"/>
        </w:rPr>
        <w:t>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r w:rsidRPr="00847775">
        <w:rPr>
          <w:sz w:val="28"/>
          <w:szCs w:val="28"/>
        </w:rPr>
        <w:t>(ст. 225 ГК РФ)</w:t>
      </w:r>
      <w:r w:rsidR="006D18DC" w:rsidRPr="00847775">
        <w:rPr>
          <w:sz w:val="28"/>
          <w:szCs w:val="28"/>
        </w:rPr>
        <w:t>.</w:t>
      </w:r>
    </w:p>
    <w:p w:rsidR="006D18DC" w:rsidRPr="00847775" w:rsidRDefault="006D18DC" w:rsidP="00EF6D33">
      <w:pPr>
        <w:suppressAutoHyphens/>
        <w:spacing w:line="360" w:lineRule="auto"/>
        <w:ind w:firstLine="709"/>
        <w:jc w:val="both"/>
        <w:rPr>
          <w:sz w:val="28"/>
          <w:szCs w:val="28"/>
        </w:rPr>
      </w:pPr>
      <w:r w:rsidRPr="00847775">
        <w:rPr>
          <w:sz w:val="28"/>
          <w:szCs w:val="28"/>
        </w:rPr>
        <w:t>К бесхозяйным, в силу указания закона, относятся бесхозяйные движимости, как-то: брошенные вещи (ст. 226 ГК), находки (ст. 227 ГК), безнадзорные животные (ст. 230 ГК), клады (ст. 233 ГК) и бесхозяйные недвижимости (ч. 3 ст. 225 ГК). Приобретение права собственности на бесхозяйные движимые и недвижимые вещи возможно при наличии условий, прямо установленных в законе (см. перечисленные выше статьи ГК РФ), либо в силу правил о приобретательной давности (ст. 234 ГК РФ).</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о признании движимой вещи бесхозяйной подается в суд лицом, вступившим во владение ею, по месту жительства или месту нахождения заявителя. 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вещи.</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о признании права муниципальной собственности на бесхозяйную недвижимую вещь подается в суд по месту ее нахождения органом, уполномоченным управлять муниципальным имуществом.</w:t>
      </w:r>
    </w:p>
    <w:p w:rsidR="006D18DC" w:rsidRPr="00847775" w:rsidRDefault="006D18DC" w:rsidP="00EF6D33">
      <w:pPr>
        <w:suppressAutoHyphens/>
        <w:spacing w:line="360" w:lineRule="auto"/>
        <w:ind w:firstLine="709"/>
        <w:jc w:val="both"/>
        <w:rPr>
          <w:sz w:val="28"/>
          <w:szCs w:val="28"/>
        </w:rPr>
      </w:pPr>
      <w:r w:rsidRPr="00847775">
        <w:rPr>
          <w:sz w:val="28"/>
          <w:szCs w:val="28"/>
        </w:rPr>
        <w:t>Порядок признания права муниципальной собственности на бесхозяйную недвижимую вещь определен в ч. 3 ст. 225 ГК РФ. Прежде чем муниципальный орган, а именно: комитет по управлению муниципальным имуществом, обратится в суд с заявлением о признании права муниципальной собственности на бесхозяйную вещь, она должна быть принята на учет органом, который осуществляет государственную регистрацию права на недвижимое имущество. Постановка на учет осуществляется по заявлению органа местного самоуправления, на территории которого эта вещь находится. Если в течение года со дня постановки бесхозяйной недвижимой вещи на учет никто не заявит о своих правах на нее, то только тогда соответствующий комитет по управлению муниципальным имуществом может обратиться в суд с заявлением о признании права муниципальной собственности на данную вещь. Принимая заявление, судья должен проверить, были ли приняты заявителем меры по постановке бесхозяйной вещи на учет, как того требует ч. 3 ст. 225 ГК РФ. Если доказательств постановки бесхозяйной недвижимости на учет не имеется или со дня ее постановки на учет не истек годичный срок, судья в соответствии с п. 1 ч. 1 ст. 134 ГПК отказывает в принятии заявления.</w:t>
      </w:r>
    </w:p>
    <w:p w:rsidR="006D18DC" w:rsidRPr="00847775" w:rsidRDefault="006D18DC" w:rsidP="00EF6D33">
      <w:pPr>
        <w:suppressAutoHyphens/>
        <w:spacing w:line="360" w:lineRule="auto"/>
        <w:ind w:firstLine="709"/>
        <w:jc w:val="both"/>
        <w:rPr>
          <w:sz w:val="28"/>
          <w:szCs w:val="28"/>
        </w:rPr>
      </w:pPr>
      <w:r w:rsidRPr="00847775">
        <w:rPr>
          <w:sz w:val="28"/>
          <w:szCs w:val="28"/>
        </w:rPr>
        <w:t>В заявлении о признании движимой вещи бесхозяйной должно быть указано, какая вещь подлежит признанию бесхозяйной, описаны ее основные отличительные признаки, а также приведены доказательства, свидетельствующие об оставлении вещи собственником без намерения сохранения права собственности на нее - отказ собственника от права собственности, и доказательства, свидетельствующие о вступлении заявителя во владение вещью.</w:t>
      </w:r>
    </w:p>
    <w:p w:rsidR="006D18DC" w:rsidRPr="00847775" w:rsidRDefault="006D18DC" w:rsidP="00EF6D33">
      <w:pPr>
        <w:suppressAutoHyphens/>
        <w:spacing w:line="360" w:lineRule="auto"/>
        <w:ind w:firstLine="709"/>
        <w:jc w:val="both"/>
        <w:rPr>
          <w:sz w:val="28"/>
          <w:szCs w:val="28"/>
        </w:rPr>
      </w:pPr>
      <w:r w:rsidRPr="00847775">
        <w:rPr>
          <w:sz w:val="28"/>
          <w:szCs w:val="28"/>
        </w:rPr>
        <w:t>В заявлении о признании права муниципальной собственности на бесхозяйную недвижимую вещь должно быть указано: о какой именно недвижимости идет речь, кем и каким образом она выявлена, когда поставлена на учет в качестве бесхозяйной, а также приведены доказательства, свидетельствующие о том, что у данной недвижимой вещи не имеется собственника либо он неизвестен.</w:t>
      </w:r>
    </w:p>
    <w:p w:rsidR="006D18DC" w:rsidRPr="00847775" w:rsidRDefault="006D18DC" w:rsidP="004F45F1">
      <w:pPr>
        <w:suppressAutoHyphens/>
        <w:spacing w:line="360" w:lineRule="auto"/>
        <w:ind w:firstLine="709"/>
        <w:jc w:val="both"/>
        <w:rPr>
          <w:sz w:val="28"/>
          <w:szCs w:val="28"/>
        </w:rPr>
      </w:pPr>
      <w:r w:rsidRPr="00847775">
        <w:rPr>
          <w:sz w:val="28"/>
          <w:szCs w:val="28"/>
        </w:rPr>
        <w:t>В ходе подготовки дела о признании движимой вещи бесхозяйной или о признании права муниципальной собственности на бесхозяйную недвижимую вещь судья принимает меры по установлению собственника предполагаемой бесхозяйной вещи. С этой целью в суд вызываются лица, которые могут дать сведения о принадлежности данной недвижимости (собственник, фактический владелец и др.).</w:t>
      </w:r>
      <w:r w:rsidR="004F45F1" w:rsidRPr="004F45F1">
        <w:rPr>
          <w:sz w:val="28"/>
          <w:szCs w:val="28"/>
        </w:rPr>
        <w:t xml:space="preserve"> </w:t>
      </w:r>
      <w:r w:rsidRPr="00847775">
        <w:rPr>
          <w:sz w:val="28"/>
          <w:szCs w:val="28"/>
        </w:rPr>
        <w:t>В целях получения сведений о принадлежности бесхозяйной вещи судьей могут быть направлены запросы в различные в зависимости от обстоятельств организации, соответствующим должностным лицам.</w:t>
      </w:r>
      <w:r w:rsidR="004F45F1" w:rsidRPr="004F45F1">
        <w:rPr>
          <w:sz w:val="28"/>
          <w:szCs w:val="28"/>
        </w:rPr>
        <w:t xml:space="preserve"> </w:t>
      </w:r>
      <w:r w:rsidRPr="00847775">
        <w:rPr>
          <w:sz w:val="28"/>
          <w:szCs w:val="28"/>
        </w:rPr>
        <w:t>Заявление о признании вещи бесхозяйной или о признании права муниципальной собственности на бесхозяйную недвижимую вещь рассматривается судом с участием заинтересованных лиц.</w:t>
      </w:r>
    </w:p>
    <w:p w:rsidR="006D18DC" w:rsidRPr="00847775" w:rsidRDefault="006D18DC" w:rsidP="004F45F1">
      <w:pPr>
        <w:suppressAutoHyphens/>
        <w:spacing w:line="360" w:lineRule="auto"/>
        <w:ind w:firstLine="709"/>
        <w:jc w:val="both"/>
        <w:rPr>
          <w:sz w:val="28"/>
          <w:szCs w:val="28"/>
        </w:rPr>
      </w:pPr>
      <w:r w:rsidRPr="00847775">
        <w:rPr>
          <w:sz w:val="28"/>
          <w:szCs w:val="28"/>
        </w:rPr>
        <w:t>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r w:rsidR="004F45F1" w:rsidRPr="004F45F1">
        <w:rPr>
          <w:sz w:val="28"/>
          <w:szCs w:val="28"/>
        </w:rPr>
        <w:t xml:space="preserve"> </w:t>
      </w:r>
      <w:r w:rsidRPr="00847775">
        <w:rPr>
          <w:sz w:val="28"/>
          <w:szCs w:val="28"/>
        </w:rPr>
        <w:t>В соответствии с ч. 3 п. 3 ст. 225 ГК РФ 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r w:rsidR="004F45F1" w:rsidRPr="004F45F1">
        <w:rPr>
          <w:sz w:val="28"/>
          <w:szCs w:val="28"/>
        </w:rPr>
        <w:t xml:space="preserve"> </w:t>
      </w:r>
      <w:r w:rsidRPr="00847775">
        <w:rPr>
          <w:sz w:val="28"/>
          <w:szCs w:val="28"/>
        </w:rPr>
        <w:t>Если суд пришел к выводу, что данная недвижимая вещь не имеет собственника или что собственник ее неизвестен и она принята на учет в установленном порядке, то суд принимает решение о признании права муниципальной собственности на эту вещь.</w:t>
      </w:r>
    </w:p>
    <w:p w:rsidR="004F45F1" w:rsidRPr="004F45F1" w:rsidRDefault="004F45F1" w:rsidP="00EF6D33">
      <w:pPr>
        <w:suppressAutoHyphens/>
        <w:spacing w:line="360" w:lineRule="auto"/>
        <w:ind w:firstLine="709"/>
        <w:jc w:val="both"/>
        <w:rPr>
          <w:sz w:val="28"/>
          <w:szCs w:val="28"/>
        </w:rPr>
      </w:pPr>
    </w:p>
    <w:p w:rsidR="006D18DC" w:rsidRPr="00847775" w:rsidRDefault="00795454" w:rsidP="00EF6D33">
      <w:pPr>
        <w:suppressAutoHyphens/>
        <w:spacing w:line="360" w:lineRule="auto"/>
        <w:ind w:firstLine="709"/>
        <w:jc w:val="both"/>
        <w:rPr>
          <w:sz w:val="28"/>
          <w:szCs w:val="28"/>
        </w:rPr>
      </w:pPr>
      <w:r w:rsidRPr="00847775">
        <w:rPr>
          <w:sz w:val="28"/>
          <w:szCs w:val="28"/>
        </w:rPr>
        <w:t>2.7</w:t>
      </w:r>
      <w:r w:rsidR="006D18DC" w:rsidRPr="00847775">
        <w:rPr>
          <w:sz w:val="28"/>
          <w:szCs w:val="28"/>
        </w:rPr>
        <w:t xml:space="preserve"> Дела о принудительной госпитализации гражданина в психиатрический стационар и принудительном психиатрическом освидетельствовании</w:t>
      </w:r>
    </w:p>
    <w:p w:rsidR="004F45F1" w:rsidRPr="000A3948" w:rsidRDefault="004F45F1"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 xml:space="preserve">В соответствии с Законом РФ </w:t>
      </w:r>
      <w:r w:rsidR="00847775" w:rsidRPr="00847775">
        <w:rPr>
          <w:sz w:val="28"/>
          <w:szCs w:val="28"/>
        </w:rPr>
        <w:t>"</w:t>
      </w:r>
      <w:r w:rsidRPr="00847775">
        <w:rPr>
          <w:sz w:val="28"/>
          <w:szCs w:val="28"/>
        </w:rPr>
        <w:t>О психиатрической помощи и гарантиях прав граждан при ее оказании</w:t>
      </w:r>
      <w:r w:rsidR="00847775" w:rsidRPr="00847775">
        <w:rPr>
          <w:sz w:val="28"/>
          <w:szCs w:val="28"/>
        </w:rPr>
        <w:t>"</w:t>
      </w:r>
      <w:r w:rsidRPr="00847775">
        <w:rPr>
          <w:sz w:val="28"/>
          <w:szCs w:val="28"/>
        </w:rPr>
        <w:t xml:space="preserve"> от 2 июля 1992 г. гражданин может быть принудительно помещен в психиатрический стационар или принудительно подвергнут психиатрическому освидетельствованию только по решению суда.</w:t>
      </w:r>
    </w:p>
    <w:p w:rsidR="006D18DC" w:rsidRPr="00847775" w:rsidRDefault="006D18DC" w:rsidP="00EF6D33">
      <w:pPr>
        <w:suppressAutoHyphens/>
        <w:spacing w:line="360" w:lineRule="auto"/>
        <w:ind w:firstLine="709"/>
        <w:jc w:val="both"/>
        <w:rPr>
          <w:sz w:val="28"/>
          <w:szCs w:val="28"/>
        </w:rPr>
      </w:pPr>
      <w:r w:rsidRPr="00847775">
        <w:rPr>
          <w:sz w:val="28"/>
          <w:szCs w:val="28"/>
        </w:rPr>
        <w:t>С заявлением о принудительной госпитализации или о продлении срока принудительной госпитализации гражданина, страдающего психическим расстройством, вправе обратиться в суд представитель психиатрического стационара, в который помещен гражданин (ст. 302 ГПК). Данное заявление подается в суд по месту нахождения психиатрического учреждения в течение 48 часов с момента помещения гражданина в психиатрический стационар.</w:t>
      </w:r>
    </w:p>
    <w:p w:rsidR="00847775" w:rsidRPr="00847775" w:rsidRDefault="006D18DC" w:rsidP="00EF6D33">
      <w:pPr>
        <w:suppressAutoHyphens/>
        <w:spacing w:line="360" w:lineRule="auto"/>
        <w:ind w:firstLine="709"/>
        <w:jc w:val="both"/>
        <w:rPr>
          <w:sz w:val="28"/>
          <w:szCs w:val="28"/>
        </w:rPr>
      </w:pPr>
      <w:r w:rsidRPr="00847775">
        <w:rPr>
          <w:sz w:val="28"/>
          <w:szCs w:val="28"/>
        </w:rPr>
        <w:t>Заявление о принудительной госпитализации, помимо общих реквизитов, указанных в ст. 131 ГПК, должно содержать указания на предусмотренные Законом о психиатрической помощи основания для госпитализации в психиатрический стационар в принудительном порядке. Такими основаниями являются:</w:t>
      </w:r>
    </w:p>
    <w:p w:rsidR="00847775" w:rsidRPr="00847775" w:rsidRDefault="004F45F1" w:rsidP="00EF6D33">
      <w:pPr>
        <w:suppressAutoHyphens/>
        <w:spacing w:line="360" w:lineRule="auto"/>
        <w:ind w:firstLine="709"/>
        <w:jc w:val="both"/>
        <w:rPr>
          <w:sz w:val="28"/>
          <w:szCs w:val="28"/>
        </w:rPr>
      </w:pPr>
      <w:r w:rsidRPr="004F45F1">
        <w:rPr>
          <w:sz w:val="28"/>
          <w:szCs w:val="28"/>
        </w:rPr>
        <w:t>-</w:t>
      </w:r>
      <w:r w:rsidR="006D18DC" w:rsidRPr="00847775">
        <w:rPr>
          <w:sz w:val="28"/>
          <w:szCs w:val="28"/>
        </w:rPr>
        <w:t xml:space="preserve"> непосредственная опасность лица, страдающего психическим расстройством, для себя или для окружающих;</w:t>
      </w:r>
    </w:p>
    <w:p w:rsidR="00847775" w:rsidRPr="00847775" w:rsidRDefault="004F45F1" w:rsidP="00EF6D33">
      <w:pPr>
        <w:suppressAutoHyphens/>
        <w:spacing w:line="360" w:lineRule="auto"/>
        <w:ind w:firstLine="709"/>
        <w:jc w:val="both"/>
        <w:rPr>
          <w:sz w:val="28"/>
          <w:szCs w:val="28"/>
        </w:rPr>
      </w:pPr>
      <w:r w:rsidRPr="004F45F1">
        <w:rPr>
          <w:sz w:val="28"/>
          <w:szCs w:val="28"/>
        </w:rPr>
        <w:t>-</w:t>
      </w:r>
      <w:r w:rsidR="006D18DC" w:rsidRPr="00847775">
        <w:rPr>
          <w:sz w:val="28"/>
          <w:szCs w:val="28"/>
        </w:rPr>
        <w:t xml:space="preserve"> его беспомощность, т.е. неспособность самостоятельно удовлетворять основные жизненные потребности;</w:t>
      </w:r>
    </w:p>
    <w:p w:rsidR="006D18DC" w:rsidRPr="00847775" w:rsidRDefault="004F45F1" w:rsidP="00EF6D33">
      <w:pPr>
        <w:suppressAutoHyphens/>
        <w:spacing w:line="360" w:lineRule="auto"/>
        <w:ind w:firstLine="709"/>
        <w:jc w:val="both"/>
        <w:rPr>
          <w:sz w:val="28"/>
          <w:szCs w:val="28"/>
        </w:rPr>
      </w:pPr>
      <w:r w:rsidRPr="004F45F1">
        <w:rPr>
          <w:sz w:val="28"/>
          <w:szCs w:val="28"/>
        </w:rPr>
        <w:t>-</w:t>
      </w:r>
      <w:r w:rsidR="006D18DC" w:rsidRPr="00847775">
        <w:rPr>
          <w:sz w:val="28"/>
          <w:szCs w:val="28"/>
        </w:rPr>
        <w:t xml:space="preserve"> существенный вред его здоровью вследствие ухудшения психического состояния, если лицо будет оставлено без психиатрической помощи (ст. 29 Закона о психиатрической помощи).</w:t>
      </w:r>
    </w:p>
    <w:p w:rsidR="006D18DC" w:rsidRPr="00847775" w:rsidRDefault="006D18DC" w:rsidP="00EF6D33">
      <w:pPr>
        <w:suppressAutoHyphens/>
        <w:spacing w:line="360" w:lineRule="auto"/>
        <w:ind w:firstLine="709"/>
        <w:jc w:val="both"/>
        <w:rPr>
          <w:sz w:val="28"/>
          <w:szCs w:val="28"/>
        </w:rPr>
      </w:pPr>
      <w:r w:rsidRPr="00847775">
        <w:rPr>
          <w:sz w:val="28"/>
          <w:szCs w:val="28"/>
        </w:rPr>
        <w:t>К заявлению должно быть приложено мотивированное заключение комиссии врачей-психиатров о необходимости пребывания или продлении пребывания лица в психиатрическом стационаре. Возбуждая дело, судья одновременно продлевает пребывание гражданина в психиатрическом стационаре на время, необходимое для рассмотрения заявления в суде.</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о принудительной госпитализации или о продлении срока принудительной госпитализации гражданина, страдающего психическим расстройством, должно быть рассмотрено судьей в течение пяти дней со дня возбуждения дела. Судебное заседание проводится в помещении суда или психиатрического стационара. Гражданин, помещенный в психиатрический стационар, вправе лично участвовать в судебном заседании по делу о его принудительной госпитализации или о продлении срока принудительной госпитализации. Дело рассматривается с участием представителя психиатрического стационара по заявлению которого возбуждено дело, представителя гражданина, в отношении которого решается вопрос о принудительной госпитализации или о продлении срока его принудительной госпитализации, прокурора.</w:t>
      </w:r>
    </w:p>
    <w:p w:rsidR="006D18DC" w:rsidRPr="00847775" w:rsidRDefault="006D18DC" w:rsidP="00EF6D33">
      <w:pPr>
        <w:suppressAutoHyphens/>
        <w:spacing w:line="360" w:lineRule="auto"/>
        <w:ind w:firstLine="709"/>
        <w:jc w:val="both"/>
        <w:rPr>
          <w:sz w:val="28"/>
          <w:szCs w:val="28"/>
        </w:rPr>
      </w:pPr>
      <w:r w:rsidRPr="00847775">
        <w:rPr>
          <w:sz w:val="28"/>
          <w:szCs w:val="28"/>
        </w:rPr>
        <w:t>В соответствии с ч. 3 ст. 36 Закона о психиатрической помощи по истечении шести месяцев с момента помещения лица в психиатрический стационар в недобровольном порядке заключение комиссии врачей-психиатров о необходимости продления такой госпитализации направляется администрацией психиатрического стационара в суд по месту нахождения психиатрического учреждения. Судья в установленном законом порядке может своим постановлением продлить госпитализацию. В дальнейшем решение о продлении госпитализации лица, помещенного в психиатрический стационар в недобровольном порядке, принимается судьей ежегодно.</w:t>
      </w:r>
    </w:p>
    <w:p w:rsidR="006D18DC" w:rsidRPr="00847775" w:rsidRDefault="006D18DC" w:rsidP="00EF6D33">
      <w:pPr>
        <w:suppressAutoHyphens/>
        <w:spacing w:line="360" w:lineRule="auto"/>
        <w:ind w:firstLine="709"/>
        <w:jc w:val="both"/>
        <w:rPr>
          <w:sz w:val="28"/>
          <w:szCs w:val="28"/>
        </w:rPr>
      </w:pPr>
      <w:r w:rsidRPr="00847775">
        <w:rPr>
          <w:sz w:val="28"/>
          <w:szCs w:val="28"/>
        </w:rPr>
        <w:t>Принудительное психиатрическое освидетельствование гражданина возможно только по решению суда.</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о принудительном психиатрическом освидетельствовании подается врачом психиатром в суд по месту жительства гражданина. К заявлению должно быть приложено мотивированное заключение врача-психиатра о необходимости такого освидетельствования, заявление родственников лица, подлежащего психиатрическому освидетельствованию, врача любой медицинской специальности, должностных лиц и иных граждан, содержащее сведения о наличии оснований для такого освидетельствования и другие необходимые материалы.</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о принудительной госпитализации рассматривается судьей в течение трех дней со дня подачи врачом психиатром соответствующего заявления.</w:t>
      </w:r>
    </w:p>
    <w:p w:rsidR="006D18DC" w:rsidRPr="00847775" w:rsidRDefault="006D18DC" w:rsidP="00EF6D33">
      <w:pPr>
        <w:suppressAutoHyphens/>
        <w:spacing w:line="360" w:lineRule="auto"/>
        <w:ind w:firstLine="709"/>
        <w:jc w:val="both"/>
        <w:rPr>
          <w:sz w:val="28"/>
          <w:szCs w:val="28"/>
        </w:rPr>
      </w:pPr>
      <w:r w:rsidRPr="00847775">
        <w:rPr>
          <w:sz w:val="28"/>
          <w:szCs w:val="28"/>
        </w:rPr>
        <w:t>В результате рассмотрения заявления судья принимает решение о принудительном психиатрическом освидетельствовании гражданина или об отказе в его проведении.</w:t>
      </w:r>
    </w:p>
    <w:p w:rsidR="004F45F1" w:rsidRPr="000A3948" w:rsidRDefault="004F45F1" w:rsidP="00EF6D33">
      <w:pPr>
        <w:suppressAutoHyphens/>
        <w:spacing w:line="360" w:lineRule="auto"/>
        <w:ind w:firstLine="709"/>
        <w:jc w:val="both"/>
        <w:rPr>
          <w:sz w:val="28"/>
          <w:szCs w:val="28"/>
        </w:rPr>
      </w:pPr>
    </w:p>
    <w:p w:rsidR="006D18DC" w:rsidRPr="00847775" w:rsidRDefault="00795454" w:rsidP="00EF6D33">
      <w:pPr>
        <w:suppressAutoHyphens/>
        <w:spacing w:line="360" w:lineRule="auto"/>
        <w:ind w:firstLine="709"/>
        <w:jc w:val="both"/>
        <w:rPr>
          <w:sz w:val="28"/>
          <w:szCs w:val="28"/>
        </w:rPr>
      </w:pPr>
      <w:r w:rsidRPr="00847775">
        <w:rPr>
          <w:sz w:val="28"/>
          <w:szCs w:val="28"/>
        </w:rPr>
        <w:t>2.8</w:t>
      </w:r>
      <w:r w:rsidR="006D18DC" w:rsidRPr="00847775">
        <w:rPr>
          <w:sz w:val="28"/>
          <w:szCs w:val="28"/>
        </w:rPr>
        <w:t xml:space="preserve"> Дела о внесении исправлений или изменений в записи актов гражданского состояния</w:t>
      </w:r>
    </w:p>
    <w:p w:rsidR="004F45F1" w:rsidRPr="000A3948" w:rsidRDefault="004F45F1"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Регистрация актов гражданского состояния осуществляется в соответствии с Федеральным законом N 143-ФЗ "Об актах гражданского состояния".</w:t>
      </w:r>
    </w:p>
    <w:p w:rsidR="006D18DC" w:rsidRPr="00847775" w:rsidRDefault="006D18DC" w:rsidP="00EF6D33">
      <w:pPr>
        <w:suppressAutoHyphens/>
        <w:spacing w:line="360" w:lineRule="auto"/>
        <w:ind w:firstLine="709"/>
        <w:jc w:val="both"/>
        <w:rPr>
          <w:sz w:val="28"/>
          <w:szCs w:val="28"/>
        </w:rPr>
      </w:pPr>
      <w:r w:rsidRPr="00847775">
        <w:rPr>
          <w:sz w:val="28"/>
          <w:szCs w:val="28"/>
        </w:rPr>
        <w:t>Регистрация</w:t>
      </w:r>
      <w:r w:rsidR="00795454" w:rsidRPr="00847775">
        <w:rPr>
          <w:sz w:val="28"/>
          <w:szCs w:val="28"/>
        </w:rPr>
        <w:t>,</w:t>
      </w:r>
      <w:r w:rsidRPr="00847775">
        <w:rPr>
          <w:sz w:val="28"/>
          <w:szCs w:val="28"/>
        </w:rPr>
        <w:t xml:space="preserve"> </w:t>
      </w:r>
      <w:r w:rsidR="00795454" w:rsidRPr="00847775">
        <w:rPr>
          <w:sz w:val="28"/>
          <w:szCs w:val="28"/>
        </w:rPr>
        <w:t xml:space="preserve">исправление и изменение </w:t>
      </w:r>
      <w:r w:rsidRPr="00847775">
        <w:rPr>
          <w:sz w:val="28"/>
          <w:szCs w:val="28"/>
        </w:rPr>
        <w:t xml:space="preserve">актов гражданского состояния производится органами </w:t>
      </w:r>
      <w:r w:rsidR="007315E7" w:rsidRPr="00847775">
        <w:rPr>
          <w:sz w:val="28"/>
          <w:szCs w:val="28"/>
        </w:rPr>
        <w:t>загса</w:t>
      </w:r>
      <w:r w:rsidRPr="00847775">
        <w:rPr>
          <w:sz w:val="28"/>
          <w:szCs w:val="28"/>
        </w:rPr>
        <w:t xml:space="preserve">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rsidR="006D18DC" w:rsidRPr="00847775" w:rsidRDefault="006D18DC" w:rsidP="00EF6D33">
      <w:pPr>
        <w:suppressAutoHyphens/>
        <w:spacing w:line="360" w:lineRule="auto"/>
        <w:ind w:firstLine="709"/>
        <w:jc w:val="both"/>
        <w:rPr>
          <w:sz w:val="28"/>
          <w:szCs w:val="28"/>
        </w:rPr>
      </w:pPr>
      <w:r w:rsidRPr="00847775">
        <w:rPr>
          <w:sz w:val="28"/>
          <w:szCs w:val="28"/>
        </w:rPr>
        <w:t xml:space="preserve">Заявление о внесении исправления или изменения в запись акта гражданского состояния подается заинтересованным лицом в орган </w:t>
      </w:r>
      <w:r w:rsidR="00795454" w:rsidRPr="00847775">
        <w:rPr>
          <w:sz w:val="28"/>
          <w:szCs w:val="28"/>
        </w:rPr>
        <w:t>загса</w:t>
      </w:r>
      <w:r w:rsidRPr="00847775">
        <w:rPr>
          <w:sz w:val="28"/>
          <w:szCs w:val="28"/>
        </w:rPr>
        <w:t xml:space="preserve"> по месту его жительства или по месту хранения записи акта гражданского состояния, подлежащей исправлению или изменению. Заявление о внесении исправления или изменения в запись акта гражданского состояния должно быть рассмотрено органом </w:t>
      </w:r>
      <w:r w:rsidR="00795454" w:rsidRPr="00847775">
        <w:rPr>
          <w:sz w:val="28"/>
          <w:szCs w:val="28"/>
        </w:rPr>
        <w:t>загса</w:t>
      </w:r>
      <w:r w:rsidRPr="00847775">
        <w:rPr>
          <w:sz w:val="28"/>
          <w:szCs w:val="28"/>
        </w:rPr>
        <w:t xml:space="preserve"> в месячный срок со дня поступления заявления. В случае если заявителю отказано во внесении исправления или изменения в запись акта гражданского состояния, руководитель органа </w:t>
      </w:r>
      <w:r w:rsidR="00795454" w:rsidRPr="00847775">
        <w:rPr>
          <w:sz w:val="28"/>
          <w:szCs w:val="28"/>
        </w:rPr>
        <w:t xml:space="preserve">загса </w:t>
      </w:r>
      <w:r w:rsidRPr="00847775">
        <w:rPr>
          <w:sz w:val="28"/>
          <w:szCs w:val="28"/>
        </w:rPr>
        <w:t>обязан сообщить причину отказа в письменной форме. Документы, представленные при подаче заявления, подлежат возврату.</w:t>
      </w:r>
    </w:p>
    <w:p w:rsidR="00847775" w:rsidRPr="00847775" w:rsidRDefault="006D18DC" w:rsidP="00EF6D33">
      <w:pPr>
        <w:suppressAutoHyphens/>
        <w:spacing w:line="360" w:lineRule="auto"/>
        <w:ind w:firstLine="709"/>
        <w:jc w:val="both"/>
        <w:rPr>
          <w:sz w:val="28"/>
          <w:szCs w:val="28"/>
        </w:rPr>
      </w:pPr>
      <w:r w:rsidRPr="00847775">
        <w:rPr>
          <w:sz w:val="28"/>
          <w:szCs w:val="28"/>
        </w:rPr>
        <w:t xml:space="preserve">Отказ руководителя органа </w:t>
      </w:r>
      <w:r w:rsidR="00795454" w:rsidRPr="00847775">
        <w:rPr>
          <w:sz w:val="28"/>
          <w:szCs w:val="28"/>
        </w:rPr>
        <w:t>загса</w:t>
      </w:r>
      <w:r w:rsidRPr="00847775">
        <w:rPr>
          <w:sz w:val="28"/>
          <w:szCs w:val="28"/>
        </w:rPr>
        <w:t xml:space="preserve"> во внесении исправления или изменения в запись акта гражданского состояния может быть обжалован заявителем в суд.</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о внесении исправлений или изменений в записи актов гражданского состояния может быть подано любым заинтересованным лицом. В качестве заинтересованных лиц могут выступать не только граждане, имеющие дефектный документ, выданный органами загса, но и, например, наследники гражданина, у которых в связи с его смертью, возникают определенные права и обязанности, а актовая запись на умершего была неточной.</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по данной категории дел с учетом интересов заявителя подается в суд по месту жительства заявителя независимо от того, в каком органе загса регистрировался акт, нуждающийся в исправлении.</w:t>
      </w:r>
    </w:p>
    <w:p w:rsidR="006D18DC" w:rsidRPr="00847775" w:rsidRDefault="006D18DC" w:rsidP="00EF6D33">
      <w:pPr>
        <w:suppressAutoHyphens/>
        <w:spacing w:line="360" w:lineRule="auto"/>
        <w:ind w:firstLine="709"/>
        <w:jc w:val="both"/>
        <w:rPr>
          <w:sz w:val="28"/>
          <w:szCs w:val="28"/>
        </w:rPr>
      </w:pPr>
      <w:r w:rsidRPr="00847775">
        <w:rPr>
          <w:sz w:val="28"/>
          <w:szCs w:val="28"/>
        </w:rPr>
        <w:t xml:space="preserve">В заявлении, подаваемом в суд, должно быть указано, в чем именно заключается неправильность записи актов гражданского состояния; когда и каким органом </w:t>
      </w:r>
      <w:r w:rsidR="00795454" w:rsidRPr="00847775">
        <w:rPr>
          <w:sz w:val="28"/>
          <w:szCs w:val="28"/>
        </w:rPr>
        <w:t>загса</w:t>
      </w:r>
      <w:r w:rsidRPr="00847775">
        <w:rPr>
          <w:sz w:val="28"/>
          <w:szCs w:val="28"/>
        </w:rPr>
        <w:t xml:space="preserve"> было отказано в исправлении произведенной записи (ст. 308 ГПК).</w:t>
      </w:r>
    </w:p>
    <w:p w:rsidR="006D18DC" w:rsidRPr="00847775" w:rsidRDefault="00795454" w:rsidP="00EF6D33">
      <w:pPr>
        <w:suppressAutoHyphens/>
        <w:spacing w:line="360" w:lineRule="auto"/>
        <w:ind w:firstLine="709"/>
        <w:jc w:val="both"/>
        <w:rPr>
          <w:sz w:val="28"/>
          <w:szCs w:val="28"/>
        </w:rPr>
      </w:pPr>
      <w:r w:rsidRPr="00847775">
        <w:rPr>
          <w:sz w:val="28"/>
          <w:szCs w:val="28"/>
        </w:rPr>
        <w:t>Р</w:t>
      </w:r>
      <w:r w:rsidR="006D18DC" w:rsidRPr="00847775">
        <w:rPr>
          <w:sz w:val="28"/>
          <w:szCs w:val="28"/>
        </w:rPr>
        <w:t>ешение суда, которым установлена неправильность записи в акте гражданского состояния, служит основанием для исправления или изменения неправильной записи органами загса</w:t>
      </w:r>
      <w:r w:rsidRPr="00847775">
        <w:rPr>
          <w:sz w:val="28"/>
          <w:szCs w:val="28"/>
        </w:rPr>
        <w:t>. Р</w:t>
      </w:r>
      <w:r w:rsidR="006D18DC" w:rsidRPr="00847775">
        <w:rPr>
          <w:sz w:val="28"/>
          <w:szCs w:val="28"/>
        </w:rPr>
        <w:t>езолютивная часть решения должна быть четко изложена. Так, в решении должно быть указано, какая запись является неправильной, в отношении какого лица (каких лиц) она составлена, каким органом загса и когда. На основании судебного решения соответствующий орган записи актов гражданского состояния обязан внести исправление в соответствующую запись в книгах записей актов гражданского состояния или изменить такую запись.</w:t>
      </w:r>
    </w:p>
    <w:p w:rsidR="004F45F1" w:rsidRPr="000A3948" w:rsidRDefault="004F45F1" w:rsidP="00EF6D33">
      <w:pPr>
        <w:suppressAutoHyphens/>
        <w:spacing w:line="360" w:lineRule="auto"/>
        <w:ind w:firstLine="709"/>
        <w:jc w:val="both"/>
        <w:rPr>
          <w:sz w:val="28"/>
          <w:szCs w:val="28"/>
        </w:rPr>
      </w:pPr>
    </w:p>
    <w:p w:rsidR="006D18DC" w:rsidRPr="00847775" w:rsidRDefault="00795454" w:rsidP="00EF6D33">
      <w:pPr>
        <w:suppressAutoHyphens/>
        <w:spacing w:line="360" w:lineRule="auto"/>
        <w:ind w:firstLine="709"/>
        <w:jc w:val="both"/>
        <w:rPr>
          <w:sz w:val="28"/>
          <w:szCs w:val="28"/>
        </w:rPr>
      </w:pPr>
      <w:r w:rsidRPr="00847775">
        <w:rPr>
          <w:sz w:val="28"/>
          <w:szCs w:val="28"/>
        </w:rPr>
        <w:t>2.9</w:t>
      </w:r>
      <w:r w:rsidR="006D18DC" w:rsidRPr="00847775">
        <w:rPr>
          <w:sz w:val="28"/>
          <w:szCs w:val="28"/>
        </w:rPr>
        <w:t xml:space="preserve"> Дела по заявлениям о совершенных нотариальных действиях или об отказе в их совершении</w:t>
      </w:r>
    </w:p>
    <w:p w:rsidR="004F45F1" w:rsidRPr="000A3948" w:rsidRDefault="004F45F1"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Нотариальная деятельность регулируется Основами законодательства Российской Федерации о нотариате от 11 февраля 1993 г. В соответствии со ст. 1 Основ нотариат в Российской Федерации призван обеспечивать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rsidR="006D18DC" w:rsidRPr="00847775" w:rsidRDefault="006D18DC" w:rsidP="00EF6D33">
      <w:pPr>
        <w:suppressAutoHyphens/>
        <w:spacing w:line="360" w:lineRule="auto"/>
        <w:ind w:firstLine="709"/>
        <w:jc w:val="both"/>
        <w:rPr>
          <w:sz w:val="28"/>
          <w:szCs w:val="28"/>
        </w:rPr>
      </w:pPr>
      <w:r w:rsidRPr="00847775">
        <w:rPr>
          <w:sz w:val="28"/>
          <w:szCs w:val="28"/>
        </w:rPr>
        <w:t>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(ст. 310 ГПК).</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подается в суд по месту нахождения нотариуса или по месту нахождения должностного лица, уполномоченного на совершение нотариальных действий.</w:t>
      </w:r>
    </w:p>
    <w:p w:rsidR="00847775" w:rsidRPr="00847775" w:rsidRDefault="006D18DC" w:rsidP="00EF6D33">
      <w:pPr>
        <w:suppressAutoHyphens/>
        <w:spacing w:line="360" w:lineRule="auto"/>
        <w:ind w:firstLine="709"/>
        <w:jc w:val="both"/>
        <w:rPr>
          <w:sz w:val="28"/>
          <w:szCs w:val="28"/>
        </w:rPr>
      </w:pPr>
      <w:r w:rsidRPr="00847775">
        <w:rPr>
          <w:sz w:val="28"/>
          <w:szCs w:val="28"/>
        </w:rPr>
        <w:t>Обратиться в суд с заявлением о совершенном нотариальном действии или об отказе в его совершении вправе те лица, в отношении которых были совершены или должны быть совершены нотариальные действия, а также лица, которые непосредственно принимали участие в совершении нотариальных действий.</w:t>
      </w:r>
    </w:p>
    <w:p w:rsidR="006D18DC" w:rsidRPr="00847775" w:rsidRDefault="006D18DC" w:rsidP="00EF6D33">
      <w:pPr>
        <w:suppressAutoHyphens/>
        <w:spacing w:line="360" w:lineRule="auto"/>
        <w:ind w:firstLine="709"/>
        <w:jc w:val="both"/>
        <w:rPr>
          <w:sz w:val="28"/>
          <w:szCs w:val="28"/>
        </w:rPr>
      </w:pPr>
      <w:r w:rsidRPr="00847775">
        <w:rPr>
          <w:sz w:val="28"/>
          <w:szCs w:val="28"/>
        </w:rPr>
        <w:t>Законом установлен десятидневный срок на подачу заявления. Данный срок исчисляется со дня, когда заявителю стало известно о совершенном нотариальном действии или об отказе в совершении нотариального действия. В случаях пропуска установленного в ч. 2 ст. 310 ГПК срока по уважительным причинам заявитель может обратиться в суд с просьбой о восстановлении данного срока.</w:t>
      </w:r>
    </w:p>
    <w:p w:rsidR="006D18DC" w:rsidRPr="00847775" w:rsidRDefault="006D18DC" w:rsidP="00EF6D33">
      <w:pPr>
        <w:suppressAutoHyphens/>
        <w:spacing w:line="360" w:lineRule="auto"/>
        <w:ind w:firstLine="709"/>
        <w:jc w:val="both"/>
        <w:rPr>
          <w:sz w:val="28"/>
          <w:szCs w:val="28"/>
        </w:rPr>
      </w:pPr>
      <w:r w:rsidRPr="00847775">
        <w:rPr>
          <w:sz w:val="28"/>
          <w:szCs w:val="28"/>
        </w:rPr>
        <w:t>В заявлении, подаваемом в суд, должно быть указано на то, какое нотариальное действие было совершено или в совершении какого действия было отказано, какой нотариальный орган совершил нотариальное действие или отказался его совершить, обстоятельства и подтверждающие их доказательства неправильности совершенного нотариального действия. Заявление должно содержать просьбу заявителя об отмене нотариального действия или об обязанности нотариуса совершить соответствующее нотариальное действие. К заявлению следует приложить письменный отказ нотариального органа совершить определенное нотариальное действие.</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рассматривается судом с участием заявителя, а также нотариуса или другого должностного лица, совершившего нотариальное действие или отказавшегося его совершить. Указанные лица извещаются о времени и месте судебного разбирательства, однако их неявка не служит препятствием для рассмотрения заявления.</w:t>
      </w:r>
    </w:p>
    <w:p w:rsidR="006D18DC" w:rsidRPr="00847775" w:rsidRDefault="006D18DC" w:rsidP="00EF6D33">
      <w:pPr>
        <w:suppressAutoHyphens/>
        <w:spacing w:line="360" w:lineRule="auto"/>
        <w:ind w:firstLine="709"/>
        <w:jc w:val="both"/>
        <w:rPr>
          <w:sz w:val="28"/>
          <w:szCs w:val="28"/>
        </w:rPr>
      </w:pPr>
      <w:r w:rsidRPr="00847775">
        <w:rPr>
          <w:sz w:val="28"/>
          <w:szCs w:val="28"/>
        </w:rPr>
        <w:t>В случае удовлетворения заявления суд своим решением отменяет совершенное нотариальное действие или обязывает выполнить такое действие.</w:t>
      </w:r>
    </w:p>
    <w:p w:rsidR="00EF6D33" w:rsidRPr="000A3948" w:rsidRDefault="00EF6D33"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2.11 Дела по заявлениям о восстановлении утраченного судебного производства</w:t>
      </w:r>
    </w:p>
    <w:p w:rsidR="00EF6D33" w:rsidRPr="00EF6D33" w:rsidRDefault="00EF6D33" w:rsidP="00EF6D33">
      <w:pPr>
        <w:suppressAutoHyphens/>
        <w:spacing w:line="360" w:lineRule="auto"/>
        <w:ind w:firstLine="709"/>
        <w:jc w:val="both"/>
        <w:rPr>
          <w:sz w:val="28"/>
          <w:szCs w:val="28"/>
        </w:rPr>
      </w:pPr>
    </w:p>
    <w:p w:rsidR="006D18DC" w:rsidRPr="00847775" w:rsidRDefault="006D18DC" w:rsidP="00EF6D33">
      <w:pPr>
        <w:suppressAutoHyphens/>
        <w:spacing w:line="360" w:lineRule="auto"/>
        <w:ind w:firstLine="709"/>
        <w:jc w:val="both"/>
        <w:rPr>
          <w:sz w:val="28"/>
          <w:szCs w:val="28"/>
        </w:rPr>
      </w:pPr>
      <w:r w:rsidRPr="00847775">
        <w:rPr>
          <w:sz w:val="28"/>
          <w:szCs w:val="28"/>
        </w:rPr>
        <w:t>Случается, что в результате пожара, наводнения, иных стихийных бедствий, противоправных действий лиц судебное производство по гражданскому делу полностью или в части утрачивается. Восстановление утраченного производства возможно только в судебном порядке по правилам, установленным в гл. 38 ГПК.</w:t>
      </w:r>
    </w:p>
    <w:p w:rsidR="006D18DC" w:rsidRPr="00847775" w:rsidRDefault="006D18DC" w:rsidP="00EF6D33">
      <w:pPr>
        <w:suppressAutoHyphens/>
        <w:spacing w:line="360" w:lineRule="auto"/>
        <w:ind w:firstLine="709"/>
        <w:jc w:val="both"/>
        <w:rPr>
          <w:sz w:val="28"/>
          <w:szCs w:val="28"/>
        </w:rPr>
      </w:pPr>
      <w:r w:rsidRPr="00847775">
        <w:rPr>
          <w:sz w:val="28"/>
          <w:szCs w:val="28"/>
        </w:rPr>
        <w:t>В соответствии со ст. 313 ГПК восстановлению подлежит только утраченное судебное производство по гражданскому делу, оконченное принятием решения суда или вынесением определения о прекращении судебного производства по делу.</w:t>
      </w:r>
    </w:p>
    <w:p w:rsidR="006D18DC" w:rsidRPr="00847775" w:rsidRDefault="006D18DC" w:rsidP="00EF6D33">
      <w:pPr>
        <w:suppressAutoHyphens/>
        <w:spacing w:line="360" w:lineRule="auto"/>
        <w:ind w:firstLine="709"/>
        <w:jc w:val="both"/>
        <w:rPr>
          <w:sz w:val="28"/>
          <w:szCs w:val="28"/>
        </w:rPr>
      </w:pPr>
      <w:r w:rsidRPr="00847775">
        <w:rPr>
          <w:sz w:val="28"/>
          <w:szCs w:val="28"/>
        </w:rPr>
        <w:t>Заявление о восстановлении утраченного производства подается лицами, участвующими в деле, в суд принявший решение по существу спора или вынесший определение о прекращении производства по делу.</w:t>
      </w:r>
    </w:p>
    <w:p w:rsidR="006D18DC" w:rsidRPr="00847775" w:rsidRDefault="006D18DC" w:rsidP="00EF6D33">
      <w:pPr>
        <w:suppressAutoHyphens/>
        <w:spacing w:line="360" w:lineRule="auto"/>
        <w:ind w:firstLine="709"/>
        <w:jc w:val="both"/>
        <w:rPr>
          <w:sz w:val="28"/>
          <w:szCs w:val="28"/>
        </w:rPr>
      </w:pPr>
      <w:r w:rsidRPr="00847775">
        <w:rPr>
          <w:sz w:val="28"/>
          <w:szCs w:val="28"/>
        </w:rPr>
        <w:t>В заявлении о восстановлении утраченного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заявитель, кто еще принимал участие в деле и в каком процессуальном положении, место жительства или место нахождения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6D18DC" w:rsidRPr="00847775" w:rsidRDefault="006D18DC" w:rsidP="00EF6D33">
      <w:pPr>
        <w:suppressAutoHyphens/>
        <w:spacing w:line="360" w:lineRule="auto"/>
        <w:ind w:firstLine="709"/>
        <w:jc w:val="both"/>
        <w:rPr>
          <w:sz w:val="28"/>
          <w:szCs w:val="28"/>
        </w:rPr>
      </w:pPr>
      <w:r w:rsidRPr="00847775">
        <w:rPr>
          <w:sz w:val="28"/>
          <w:szCs w:val="28"/>
        </w:rPr>
        <w:t>Указание на цель восстановления утраченного производства является обязательным условием принятия заявления. Если в заявлении будет отсутствовать такое указание, то суд оставляет заявление без движения и предоставляет срок, необходимый для изложения цели заявителем. Если же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в случае возбуждения дела.</w:t>
      </w:r>
    </w:p>
    <w:p w:rsidR="006D18DC" w:rsidRPr="00847775" w:rsidRDefault="006D18DC" w:rsidP="00EF6D33">
      <w:pPr>
        <w:suppressAutoHyphens/>
        <w:spacing w:line="360" w:lineRule="auto"/>
        <w:ind w:firstLine="709"/>
        <w:jc w:val="both"/>
        <w:rPr>
          <w:sz w:val="28"/>
          <w:szCs w:val="28"/>
        </w:rPr>
      </w:pPr>
      <w:r w:rsidRPr="00847775">
        <w:rPr>
          <w:sz w:val="28"/>
          <w:szCs w:val="28"/>
        </w:rPr>
        <w:t>Заявителю необходимо приложить к заявлению сохранившиеся и имеющие отношение к делу документы или их копии, даже если они не заверены в установленном порядке.</w:t>
      </w:r>
    </w:p>
    <w:p w:rsidR="00847775" w:rsidRPr="00847775" w:rsidRDefault="006D18DC" w:rsidP="00EF6D33">
      <w:pPr>
        <w:suppressAutoHyphens/>
        <w:spacing w:line="360" w:lineRule="auto"/>
        <w:ind w:firstLine="709"/>
        <w:jc w:val="both"/>
        <w:rPr>
          <w:sz w:val="28"/>
          <w:szCs w:val="28"/>
        </w:rPr>
      </w:pPr>
      <w:r w:rsidRPr="00847775">
        <w:rPr>
          <w:sz w:val="28"/>
          <w:szCs w:val="28"/>
        </w:rPr>
        <w:t>В соответствии со ст. 316 ГПК судебное производство, утраченное до рассмотрения дела по существу, не подлежит восстановлению.</w:t>
      </w:r>
    </w:p>
    <w:p w:rsidR="006D18DC" w:rsidRPr="00847775" w:rsidRDefault="006D18DC" w:rsidP="00EF6D33">
      <w:pPr>
        <w:suppressAutoHyphens/>
        <w:spacing w:line="360" w:lineRule="auto"/>
        <w:ind w:firstLine="709"/>
        <w:jc w:val="both"/>
        <w:rPr>
          <w:sz w:val="28"/>
          <w:szCs w:val="28"/>
        </w:rPr>
      </w:pPr>
      <w:r w:rsidRPr="00847775">
        <w:rPr>
          <w:sz w:val="28"/>
          <w:szCs w:val="28"/>
        </w:rPr>
        <w:t>В необходимых случаях суд вправе допросить в качестве свидетелей судей, рассматривавших дело, по которому утрачено производство.</w:t>
      </w:r>
    </w:p>
    <w:p w:rsidR="006D18DC" w:rsidRPr="00847775" w:rsidRDefault="006D18DC" w:rsidP="00EF6D33">
      <w:pPr>
        <w:suppressAutoHyphens/>
        <w:spacing w:line="360" w:lineRule="auto"/>
        <w:ind w:firstLine="709"/>
        <w:jc w:val="both"/>
        <w:rPr>
          <w:sz w:val="28"/>
          <w:szCs w:val="28"/>
        </w:rPr>
      </w:pPr>
      <w:r w:rsidRPr="00847775">
        <w:rPr>
          <w:sz w:val="28"/>
          <w:szCs w:val="28"/>
        </w:rPr>
        <w:t>Если собранных судом материалов достаточно для точного восстановления судебного постановления, связанного с утраченным судебным производством, то решение или определение суда о прекращении судебного производства, если оно принималось по делу, подлежит восстановлению.</w:t>
      </w:r>
      <w:r w:rsidR="00D86EA1" w:rsidRPr="00847775">
        <w:rPr>
          <w:sz w:val="28"/>
          <w:szCs w:val="28"/>
        </w:rPr>
        <w:t xml:space="preserve"> </w:t>
      </w:r>
      <w:r w:rsidRPr="00847775">
        <w:rPr>
          <w:sz w:val="28"/>
          <w:szCs w:val="28"/>
        </w:rPr>
        <w:t>При недостаточности собранных материалов суд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6D18DC" w:rsidRPr="00847775" w:rsidRDefault="006D18DC" w:rsidP="00EF6D33">
      <w:pPr>
        <w:suppressAutoHyphens/>
        <w:spacing w:line="360" w:lineRule="auto"/>
        <w:ind w:firstLine="709"/>
        <w:jc w:val="both"/>
        <w:rPr>
          <w:sz w:val="28"/>
          <w:szCs w:val="28"/>
        </w:rPr>
      </w:pPr>
      <w:r w:rsidRPr="00847775">
        <w:rPr>
          <w:sz w:val="28"/>
          <w:szCs w:val="28"/>
        </w:rPr>
        <w:t>Суд также прекращает производство по делу о восстановлении утраченного судебного производства, если срок предъявления исполнительного листа к исполнению истек и судом не восстанавливается.</w:t>
      </w:r>
    </w:p>
    <w:p w:rsidR="006D18DC" w:rsidRPr="00847775" w:rsidRDefault="006D18DC" w:rsidP="00EF6D33">
      <w:pPr>
        <w:suppressAutoHyphens/>
        <w:spacing w:line="360" w:lineRule="auto"/>
        <w:ind w:firstLine="709"/>
        <w:jc w:val="both"/>
        <w:rPr>
          <w:sz w:val="28"/>
          <w:szCs w:val="28"/>
        </w:rPr>
      </w:pPr>
      <w:r w:rsidRPr="00847775">
        <w:rPr>
          <w:sz w:val="28"/>
          <w:szCs w:val="28"/>
        </w:rPr>
        <w:t>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6D18DC" w:rsidRPr="00847775" w:rsidRDefault="006D18DC" w:rsidP="00EF6D33">
      <w:pPr>
        <w:suppressAutoHyphens/>
        <w:spacing w:line="360" w:lineRule="auto"/>
        <w:ind w:firstLine="709"/>
        <w:jc w:val="both"/>
        <w:rPr>
          <w:sz w:val="28"/>
          <w:szCs w:val="28"/>
        </w:rPr>
      </w:pPr>
      <w:r w:rsidRPr="00847775">
        <w:rPr>
          <w:sz w:val="28"/>
          <w:szCs w:val="28"/>
        </w:rPr>
        <w:t>В мотивировочной части решения суда о восстановлении утраченного судебного производства также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6D18DC" w:rsidRPr="00847775" w:rsidRDefault="006D18DC" w:rsidP="00EF6D33">
      <w:pPr>
        <w:suppressAutoHyphens/>
        <w:spacing w:line="360" w:lineRule="auto"/>
        <w:ind w:firstLine="709"/>
        <w:jc w:val="both"/>
        <w:rPr>
          <w:sz w:val="28"/>
          <w:szCs w:val="28"/>
        </w:rPr>
      </w:pPr>
      <w:r w:rsidRPr="00847775">
        <w:rPr>
          <w:sz w:val="28"/>
          <w:szCs w:val="28"/>
        </w:rPr>
        <w:t>Судебные постановления, связанные с восстановлением утраченного судебного производства обжалуются в порядке, установленном ГПК.</w:t>
      </w:r>
    </w:p>
    <w:p w:rsidR="006D18DC" w:rsidRPr="000A3948" w:rsidRDefault="006D18DC" w:rsidP="00EF6D33">
      <w:pPr>
        <w:suppressAutoHyphens/>
        <w:spacing w:line="360" w:lineRule="auto"/>
        <w:ind w:firstLine="709"/>
        <w:jc w:val="both"/>
        <w:rPr>
          <w:sz w:val="28"/>
          <w:szCs w:val="28"/>
        </w:rPr>
      </w:pPr>
      <w:r w:rsidRPr="00847775">
        <w:rPr>
          <w:sz w:val="28"/>
          <w:szCs w:val="28"/>
        </w:rPr>
        <w:t>В случае обращения в суд с заведомо ложным заявлением судебные расходы, связанные с возбуждением дела по заявлению о восстановлении утраченного судебного производства, взыскиваются с заявителя.</w:t>
      </w:r>
    </w:p>
    <w:p w:rsidR="00EF6D33" w:rsidRPr="000A3948" w:rsidRDefault="00EF6D33" w:rsidP="00EF6D33">
      <w:pPr>
        <w:suppressAutoHyphens/>
        <w:spacing w:line="360" w:lineRule="auto"/>
        <w:ind w:firstLine="709"/>
        <w:jc w:val="both"/>
        <w:rPr>
          <w:sz w:val="28"/>
          <w:szCs w:val="28"/>
        </w:rPr>
      </w:pPr>
    </w:p>
    <w:p w:rsidR="008A4228" w:rsidRPr="00847775" w:rsidRDefault="008A4228" w:rsidP="00EF6D33">
      <w:pPr>
        <w:suppressAutoHyphens/>
        <w:spacing w:line="360" w:lineRule="auto"/>
        <w:ind w:firstLine="709"/>
        <w:jc w:val="both"/>
        <w:rPr>
          <w:sz w:val="28"/>
          <w:szCs w:val="28"/>
        </w:rPr>
      </w:pPr>
      <w:r w:rsidRPr="00847775">
        <w:rPr>
          <w:sz w:val="28"/>
          <w:szCs w:val="28"/>
        </w:rPr>
        <w:br w:type="page"/>
        <w:t>Заключение</w:t>
      </w:r>
    </w:p>
    <w:p w:rsidR="00EF6D33" w:rsidRPr="000A3948" w:rsidRDefault="00EF6D33" w:rsidP="00EF6D33">
      <w:pPr>
        <w:suppressAutoHyphens/>
        <w:spacing w:line="360" w:lineRule="auto"/>
        <w:ind w:firstLine="709"/>
        <w:jc w:val="both"/>
        <w:rPr>
          <w:sz w:val="28"/>
          <w:szCs w:val="28"/>
        </w:rPr>
      </w:pPr>
    </w:p>
    <w:p w:rsidR="008A4228" w:rsidRPr="00847775" w:rsidRDefault="008A4228" w:rsidP="00EF6D33">
      <w:pPr>
        <w:suppressAutoHyphens/>
        <w:spacing w:line="360" w:lineRule="auto"/>
        <w:ind w:firstLine="709"/>
        <w:jc w:val="both"/>
        <w:rPr>
          <w:sz w:val="28"/>
          <w:szCs w:val="28"/>
        </w:rPr>
      </w:pPr>
      <w:r w:rsidRPr="00847775">
        <w:rPr>
          <w:sz w:val="28"/>
          <w:szCs w:val="28"/>
        </w:rPr>
        <w:t>В работе были рассмотрены аспекты правового регулирования особого производства в гражданском процессе Российской Федерации.</w:t>
      </w:r>
    </w:p>
    <w:p w:rsidR="008A4228" w:rsidRPr="00847775" w:rsidRDefault="008A4228" w:rsidP="00EF6D33">
      <w:pPr>
        <w:suppressAutoHyphens/>
        <w:spacing w:line="360" w:lineRule="auto"/>
        <w:ind w:firstLine="709"/>
        <w:jc w:val="both"/>
        <w:rPr>
          <w:sz w:val="28"/>
          <w:szCs w:val="28"/>
        </w:rPr>
      </w:pPr>
      <w:r w:rsidRPr="00847775">
        <w:rPr>
          <w:sz w:val="28"/>
          <w:szCs w:val="28"/>
        </w:rPr>
        <w:t>Данный правовой институт имеет большое значение для жизни общества, т.к. значительное количество дел, рассматриваемых судами общей юрисдикции, разрешается в порядке особого производства.</w:t>
      </w:r>
    </w:p>
    <w:p w:rsidR="008A4228" w:rsidRPr="00847775" w:rsidRDefault="008A4228" w:rsidP="00EF6D33">
      <w:pPr>
        <w:suppressAutoHyphens/>
        <w:spacing w:line="360" w:lineRule="auto"/>
        <w:ind w:firstLine="709"/>
        <w:jc w:val="both"/>
        <w:rPr>
          <w:sz w:val="28"/>
          <w:szCs w:val="28"/>
        </w:rPr>
      </w:pPr>
      <w:r w:rsidRPr="00847775">
        <w:rPr>
          <w:sz w:val="28"/>
          <w:szCs w:val="28"/>
        </w:rPr>
        <w:t>Целью особого производства является не разрешение спора о праве, а устранение имеющейся неопределенности в отношении самого разнообразного круга обстоятельств, действий или событий.</w:t>
      </w:r>
    </w:p>
    <w:p w:rsidR="008A4228" w:rsidRPr="00847775" w:rsidRDefault="008A4228" w:rsidP="00EF6D33">
      <w:pPr>
        <w:suppressAutoHyphens/>
        <w:spacing w:line="360" w:lineRule="auto"/>
        <w:ind w:firstLine="709"/>
        <w:jc w:val="both"/>
        <w:rPr>
          <w:sz w:val="28"/>
          <w:szCs w:val="28"/>
        </w:rPr>
      </w:pPr>
      <w:r w:rsidRPr="00847775">
        <w:rPr>
          <w:sz w:val="28"/>
          <w:szCs w:val="28"/>
        </w:rPr>
        <w:t>Особое производство - вид гражданского судопроизводства, отличающийся от искового отсутствием спора о праве и, как следствие этого, отсутствием спорящих сторон с противоположными юридическими интересами. Особое производство характеризуется как неисковое, одностороннее производство.</w:t>
      </w:r>
    </w:p>
    <w:p w:rsidR="00B72CA7" w:rsidRPr="00847775" w:rsidRDefault="00B72CA7" w:rsidP="00EF6D33">
      <w:pPr>
        <w:suppressAutoHyphens/>
        <w:autoSpaceDE w:val="0"/>
        <w:autoSpaceDN w:val="0"/>
        <w:adjustRightInd w:val="0"/>
        <w:spacing w:line="360" w:lineRule="auto"/>
        <w:ind w:firstLine="709"/>
        <w:jc w:val="both"/>
        <w:rPr>
          <w:sz w:val="28"/>
          <w:szCs w:val="28"/>
        </w:rPr>
      </w:pPr>
      <w:r w:rsidRPr="00847775">
        <w:rPr>
          <w:sz w:val="28"/>
          <w:szCs w:val="28"/>
        </w:rPr>
        <w:t>Поскольку в особом производстве отсутствует спор о праве, то по делам данного вида судопроизводс</w:t>
      </w:r>
      <w:r w:rsidR="006B7966" w:rsidRPr="00847775">
        <w:rPr>
          <w:sz w:val="28"/>
          <w:szCs w:val="28"/>
        </w:rPr>
        <w:t xml:space="preserve">тва нет </w:t>
      </w:r>
      <w:r w:rsidRPr="00847775">
        <w:rPr>
          <w:sz w:val="28"/>
          <w:szCs w:val="28"/>
        </w:rPr>
        <w:t>сторон (истца, ответчика), третьих лиц. Дело возбуждается заявителем, в рассмотрении дела могут участвовать заинтересованные лица. В связи с этим в особом производстве в меньшей степени проявляется принцип состязательности. Принцип диспозитивности действует также не в полной мере, поскольку в особом производстве не применяются такие типичные для искового производства институт</w:t>
      </w:r>
      <w:r w:rsidR="00DE3BC3" w:rsidRPr="00847775">
        <w:rPr>
          <w:sz w:val="28"/>
          <w:szCs w:val="28"/>
        </w:rPr>
        <w:t>ы</w:t>
      </w:r>
      <w:r w:rsidRPr="00847775">
        <w:rPr>
          <w:sz w:val="28"/>
          <w:szCs w:val="28"/>
        </w:rPr>
        <w:t>, как мировое соглашение, признание иска, отказ от иска, обеспечение иска.</w:t>
      </w:r>
    </w:p>
    <w:p w:rsidR="008A4228" w:rsidRPr="00847775" w:rsidRDefault="008A4228" w:rsidP="00EF6D33">
      <w:pPr>
        <w:suppressAutoHyphens/>
        <w:spacing w:line="360" w:lineRule="auto"/>
        <w:ind w:firstLine="709"/>
        <w:jc w:val="both"/>
        <w:rPr>
          <w:sz w:val="28"/>
          <w:szCs w:val="28"/>
        </w:rPr>
      </w:pPr>
      <w:r w:rsidRPr="00847775">
        <w:rPr>
          <w:sz w:val="28"/>
          <w:szCs w:val="28"/>
        </w:rPr>
        <w:t>В заключении хочется отметить, что очень важно правильное понимание норм института гражданского процессуального права, регламентирующих порядок особого производства. Не смотря на кажущуюся простоту, дела особого производства вызывают зачастую сложности у заявителей при подаче заявлений в суд. Данные сложности, как показывает практика возникают особенно при определении круга заинтересованных лиц, которые должны быть привлечены к участию в деле. Понимание норм позволит правильно подходить к вопросу разрешения дел как правоприменителями, так и заинтересованными лицами, что в свою очередь обеспечит оперативность рассмотрения дел в особом порядке.</w:t>
      </w:r>
    </w:p>
    <w:p w:rsidR="00112C5F" w:rsidRPr="000A3948" w:rsidRDefault="00112C5F" w:rsidP="00EF6D33">
      <w:pPr>
        <w:suppressAutoHyphens/>
        <w:spacing w:line="360" w:lineRule="auto"/>
        <w:ind w:firstLine="709"/>
        <w:jc w:val="both"/>
        <w:rPr>
          <w:sz w:val="28"/>
          <w:szCs w:val="28"/>
        </w:rPr>
      </w:pPr>
      <w:r w:rsidRPr="00847775">
        <w:rPr>
          <w:sz w:val="28"/>
          <w:szCs w:val="28"/>
        </w:rPr>
        <w:t>Таким образом, особое производство в гражданском процессе играет значительную роль. Судебные органы имеют возможность значительно расширить свою деятельность по выполнению правоохранительной функции и оказывать содействие укреплению законности в деятельности органов государственного управления, а граждане и организации — использовать судебный порядок для защиты своих субъективных прав и охраняемых законом интересов.</w:t>
      </w:r>
    </w:p>
    <w:p w:rsidR="00EF6D33" w:rsidRPr="000A3948" w:rsidRDefault="00EF6D33" w:rsidP="00EF6D33">
      <w:pPr>
        <w:suppressAutoHyphens/>
        <w:spacing w:line="360" w:lineRule="auto"/>
        <w:ind w:firstLine="709"/>
        <w:jc w:val="both"/>
        <w:rPr>
          <w:sz w:val="28"/>
          <w:szCs w:val="28"/>
        </w:rPr>
      </w:pPr>
    </w:p>
    <w:p w:rsidR="004D16CB" w:rsidRPr="00847775" w:rsidRDefault="006B7966" w:rsidP="00EF6D33">
      <w:pPr>
        <w:suppressAutoHyphens/>
        <w:spacing w:line="360" w:lineRule="auto"/>
        <w:ind w:firstLine="709"/>
        <w:jc w:val="both"/>
        <w:rPr>
          <w:sz w:val="28"/>
          <w:szCs w:val="32"/>
        </w:rPr>
      </w:pPr>
      <w:r w:rsidRPr="00847775">
        <w:rPr>
          <w:sz w:val="28"/>
        </w:rPr>
        <w:br w:type="page"/>
      </w:r>
      <w:r w:rsidR="004D16CB" w:rsidRPr="00847775">
        <w:rPr>
          <w:sz w:val="28"/>
          <w:szCs w:val="32"/>
        </w:rPr>
        <w:t>Список литературы</w:t>
      </w:r>
    </w:p>
    <w:p w:rsidR="00EF6D33" w:rsidRDefault="00EF6D33" w:rsidP="004F45F1">
      <w:pPr>
        <w:suppressAutoHyphens/>
        <w:spacing w:line="360" w:lineRule="auto"/>
        <w:jc w:val="both"/>
        <w:rPr>
          <w:sz w:val="28"/>
          <w:szCs w:val="28"/>
          <w:lang w:val="en-US"/>
        </w:rPr>
      </w:pPr>
    </w:p>
    <w:p w:rsidR="004D16CB" w:rsidRPr="00847775" w:rsidRDefault="004D16CB" w:rsidP="004F45F1">
      <w:pPr>
        <w:suppressAutoHyphens/>
        <w:spacing w:line="360" w:lineRule="auto"/>
        <w:jc w:val="both"/>
        <w:rPr>
          <w:sz w:val="28"/>
          <w:szCs w:val="28"/>
        </w:rPr>
      </w:pPr>
      <w:r w:rsidRPr="00847775">
        <w:rPr>
          <w:sz w:val="28"/>
          <w:szCs w:val="28"/>
        </w:rPr>
        <w:t>Нормативные акты:</w:t>
      </w:r>
    </w:p>
    <w:p w:rsidR="0095403B" w:rsidRPr="00847775" w:rsidRDefault="00CC2135" w:rsidP="004F45F1">
      <w:pPr>
        <w:numPr>
          <w:ilvl w:val="0"/>
          <w:numId w:val="3"/>
        </w:numPr>
        <w:suppressAutoHyphens/>
        <w:spacing w:line="360" w:lineRule="auto"/>
        <w:ind w:left="0" w:firstLine="0"/>
        <w:jc w:val="both"/>
        <w:rPr>
          <w:sz w:val="28"/>
          <w:szCs w:val="28"/>
        </w:rPr>
      </w:pPr>
      <w:r w:rsidRPr="00847775">
        <w:rPr>
          <w:sz w:val="28"/>
          <w:szCs w:val="28"/>
        </w:rPr>
        <w:t>Конституция Российской Федерации (принята на всенародном голосовании 12 декабря 1993 г.) // М.: ТК Велби, Изд-во Проспект, 2010</w:t>
      </w:r>
      <w:r w:rsidR="00AC0694" w:rsidRPr="00847775">
        <w:rPr>
          <w:sz w:val="28"/>
          <w:szCs w:val="28"/>
        </w:rPr>
        <w:t>.</w:t>
      </w:r>
    </w:p>
    <w:p w:rsidR="00CC2135" w:rsidRPr="00847775" w:rsidRDefault="00CC2135" w:rsidP="004F45F1">
      <w:pPr>
        <w:numPr>
          <w:ilvl w:val="0"/>
          <w:numId w:val="3"/>
        </w:numPr>
        <w:suppressAutoHyphens/>
        <w:spacing w:line="360" w:lineRule="auto"/>
        <w:ind w:left="0" w:firstLine="0"/>
        <w:jc w:val="both"/>
        <w:rPr>
          <w:sz w:val="28"/>
          <w:szCs w:val="28"/>
        </w:rPr>
      </w:pPr>
      <w:r w:rsidRPr="00847775">
        <w:rPr>
          <w:sz w:val="28"/>
          <w:szCs w:val="28"/>
        </w:rPr>
        <w:t>Гражданский процессуальный кодекс РФ от 14.11.2002 № 138-ФЗ // с последними изм. и доп. от 23.12.2010 № 389-ФЗ. // КонсультантПлюс</w:t>
      </w:r>
    </w:p>
    <w:p w:rsidR="00CC2135" w:rsidRPr="00847775" w:rsidRDefault="00CC2135" w:rsidP="004F45F1">
      <w:pPr>
        <w:numPr>
          <w:ilvl w:val="0"/>
          <w:numId w:val="3"/>
        </w:numPr>
        <w:suppressAutoHyphens/>
        <w:spacing w:line="360" w:lineRule="auto"/>
        <w:ind w:left="0" w:firstLine="0"/>
        <w:jc w:val="both"/>
        <w:rPr>
          <w:sz w:val="28"/>
          <w:szCs w:val="28"/>
        </w:rPr>
      </w:pPr>
      <w:r w:rsidRPr="00847775">
        <w:rPr>
          <w:sz w:val="28"/>
          <w:szCs w:val="28"/>
        </w:rPr>
        <w:t xml:space="preserve">Гражданский кодекс РФ (ГК РФ) от 30.11.1994 N 51-ФЗ // с последними изм. и доп. от 08.05.2010 N 83-ФЗ и от 27.07.2010 N 194-ФЗ // НПП </w:t>
      </w:r>
      <w:r w:rsidR="00847775" w:rsidRPr="00847775">
        <w:rPr>
          <w:sz w:val="28"/>
          <w:szCs w:val="28"/>
        </w:rPr>
        <w:t>"</w:t>
      </w:r>
      <w:r w:rsidRPr="00847775">
        <w:rPr>
          <w:sz w:val="28"/>
          <w:szCs w:val="28"/>
        </w:rPr>
        <w:t>КонсультантПлюс</w:t>
      </w:r>
      <w:r w:rsidR="00847775" w:rsidRPr="00847775">
        <w:rPr>
          <w:sz w:val="28"/>
          <w:szCs w:val="28"/>
        </w:rPr>
        <w:t>"</w:t>
      </w:r>
    </w:p>
    <w:p w:rsidR="00CC2135" w:rsidRPr="00847775" w:rsidRDefault="00CC2135" w:rsidP="004F45F1">
      <w:pPr>
        <w:numPr>
          <w:ilvl w:val="0"/>
          <w:numId w:val="3"/>
        </w:numPr>
        <w:suppressAutoHyphens/>
        <w:spacing w:line="360" w:lineRule="auto"/>
        <w:ind w:left="0" w:firstLine="0"/>
        <w:jc w:val="both"/>
        <w:rPr>
          <w:sz w:val="28"/>
          <w:szCs w:val="28"/>
        </w:rPr>
      </w:pPr>
      <w:r w:rsidRPr="00847775">
        <w:rPr>
          <w:sz w:val="28"/>
          <w:szCs w:val="28"/>
        </w:rPr>
        <w:t>Семейный кодекс Российской Федерации от 29 декабря 1995 г. N 223-ФЗ (СК РФ) // с последними изм. и доп. от 23.12.2010 № 386-ФЗ// Консультант Плюс</w:t>
      </w:r>
    </w:p>
    <w:p w:rsidR="00CC2135" w:rsidRPr="00847775" w:rsidRDefault="00CC2135" w:rsidP="004F45F1">
      <w:pPr>
        <w:numPr>
          <w:ilvl w:val="0"/>
          <w:numId w:val="3"/>
        </w:numPr>
        <w:suppressAutoHyphens/>
        <w:spacing w:line="360" w:lineRule="auto"/>
        <w:ind w:left="0" w:firstLine="0"/>
        <w:jc w:val="both"/>
        <w:rPr>
          <w:sz w:val="28"/>
          <w:szCs w:val="28"/>
        </w:rPr>
      </w:pPr>
      <w:r w:rsidRPr="00847775">
        <w:rPr>
          <w:sz w:val="28"/>
          <w:szCs w:val="28"/>
        </w:rPr>
        <w:t>Трудовой кодекс Российской Федерации от 30 декабря 2001 г. N 197-ФЗ (ТК РФ) //с последними изм. и доп. от 27 июля 2010 г.// "НПП "ГАРАНТ-СЕРВИС-УНИВЕРСИТЕТ", 2011.</w:t>
      </w:r>
    </w:p>
    <w:p w:rsidR="00CC2135" w:rsidRPr="00847775" w:rsidRDefault="00CC2135" w:rsidP="004F45F1">
      <w:pPr>
        <w:numPr>
          <w:ilvl w:val="0"/>
          <w:numId w:val="3"/>
        </w:numPr>
        <w:suppressAutoHyphens/>
        <w:spacing w:line="360" w:lineRule="auto"/>
        <w:ind w:left="0" w:firstLine="0"/>
        <w:jc w:val="both"/>
        <w:rPr>
          <w:sz w:val="28"/>
          <w:szCs w:val="28"/>
        </w:rPr>
      </w:pPr>
      <w:r w:rsidRPr="00847775">
        <w:rPr>
          <w:sz w:val="28"/>
          <w:szCs w:val="28"/>
        </w:rPr>
        <w:t xml:space="preserve">Федеральный закон от 21 июля 1997 г. N 122-ФЗ "О государственной регистрации прав на недвижимое имущество и сделок с ним" (с последними изм. и доп. от 30 ноября 2010 г. N 328-ФЗ)// НПП </w:t>
      </w:r>
      <w:r w:rsidR="00847775" w:rsidRPr="00847775">
        <w:rPr>
          <w:sz w:val="28"/>
          <w:szCs w:val="28"/>
        </w:rPr>
        <w:t>"</w:t>
      </w:r>
      <w:r w:rsidRPr="00847775">
        <w:rPr>
          <w:sz w:val="28"/>
          <w:szCs w:val="28"/>
        </w:rPr>
        <w:t>Гарант-Сервис</w:t>
      </w:r>
      <w:r w:rsidR="00847775" w:rsidRPr="00847775">
        <w:rPr>
          <w:sz w:val="28"/>
          <w:szCs w:val="28"/>
        </w:rPr>
        <w:t>"</w:t>
      </w:r>
    </w:p>
    <w:p w:rsidR="00CC2135" w:rsidRPr="00847775" w:rsidRDefault="00CC2135" w:rsidP="004F45F1">
      <w:pPr>
        <w:numPr>
          <w:ilvl w:val="0"/>
          <w:numId w:val="3"/>
        </w:numPr>
        <w:suppressAutoHyphens/>
        <w:spacing w:line="360" w:lineRule="auto"/>
        <w:ind w:left="0" w:firstLine="0"/>
        <w:jc w:val="both"/>
        <w:rPr>
          <w:sz w:val="28"/>
          <w:szCs w:val="28"/>
        </w:rPr>
      </w:pPr>
      <w:r w:rsidRPr="00847775">
        <w:rPr>
          <w:sz w:val="28"/>
          <w:szCs w:val="28"/>
        </w:rPr>
        <w:t>Федеральный закон от 16 апреля 2001 г. N 44-ФЗ "О государственном банке данных о детях, оставшихся без попечения родителей" // с последними изм. и доп. от 23 июля 2008 г. N 160-ФЗ // "НПП "ГАРАНТ-СЕРВИС-УНИВЕРСИТЕТ", 2011</w:t>
      </w:r>
    </w:p>
    <w:p w:rsidR="00CC2135" w:rsidRPr="00847775" w:rsidRDefault="00CC2135" w:rsidP="004F45F1">
      <w:pPr>
        <w:numPr>
          <w:ilvl w:val="0"/>
          <w:numId w:val="3"/>
        </w:numPr>
        <w:suppressAutoHyphens/>
        <w:spacing w:line="360" w:lineRule="auto"/>
        <w:ind w:left="0" w:firstLine="0"/>
        <w:jc w:val="both"/>
        <w:rPr>
          <w:sz w:val="28"/>
          <w:szCs w:val="28"/>
        </w:rPr>
      </w:pPr>
      <w:r w:rsidRPr="00847775">
        <w:rPr>
          <w:sz w:val="28"/>
          <w:szCs w:val="28"/>
        </w:rPr>
        <w:t>Закон РФ от 2 июля 1992 г. N 3185-I "О психиатрической помощи и гарантиях прав граждан при ее оказании" (с последними изм. и доп. от 27 июля 2010 г.) // "НПП "ГАРАНТ-СЕРВИС-УНИВЕРСИТЕТ", 2011.</w:t>
      </w:r>
    </w:p>
    <w:p w:rsidR="00CC2135" w:rsidRPr="00847775" w:rsidRDefault="00CC2135" w:rsidP="004F45F1">
      <w:pPr>
        <w:numPr>
          <w:ilvl w:val="0"/>
          <w:numId w:val="3"/>
        </w:numPr>
        <w:suppressAutoHyphens/>
        <w:spacing w:line="360" w:lineRule="auto"/>
        <w:ind w:left="0" w:firstLine="0"/>
        <w:jc w:val="both"/>
        <w:rPr>
          <w:sz w:val="28"/>
          <w:szCs w:val="28"/>
        </w:rPr>
      </w:pPr>
      <w:r w:rsidRPr="00847775">
        <w:rPr>
          <w:sz w:val="28"/>
          <w:szCs w:val="28"/>
        </w:rPr>
        <w:t>Основы законодательства Российской Федерации о нотариате от 11 февраля 1993 г. N 4462-I (с последними изм. от 19 июля 2009 г. N 205-ФЗ.) // "НПП "ГАРАНТ-СЕРВИС-УНИВЕРСИТЕТ", 2011.</w:t>
      </w:r>
    </w:p>
    <w:p w:rsidR="00CC2135" w:rsidRPr="00847775" w:rsidRDefault="00CC2135" w:rsidP="004F45F1">
      <w:pPr>
        <w:numPr>
          <w:ilvl w:val="0"/>
          <w:numId w:val="3"/>
        </w:numPr>
        <w:tabs>
          <w:tab w:val="clear" w:pos="360"/>
          <w:tab w:val="num" w:pos="0"/>
        </w:tabs>
        <w:suppressAutoHyphens/>
        <w:spacing w:line="360" w:lineRule="auto"/>
        <w:ind w:left="0" w:firstLine="0"/>
        <w:jc w:val="both"/>
        <w:rPr>
          <w:sz w:val="28"/>
          <w:szCs w:val="28"/>
        </w:rPr>
      </w:pPr>
      <w:r w:rsidRPr="00847775">
        <w:rPr>
          <w:sz w:val="28"/>
          <w:szCs w:val="28"/>
        </w:rPr>
        <w:t xml:space="preserve">Федеральный закон от 15 ноября 1997 г. N 143-ФЗ "Об актах гражданского состояния" (с последними изм. и доп. от 28 июля 2010 г. N 241-ФЗ) // НПП </w:t>
      </w:r>
      <w:r w:rsidR="00847775" w:rsidRPr="00847775">
        <w:rPr>
          <w:sz w:val="28"/>
          <w:szCs w:val="28"/>
        </w:rPr>
        <w:t>"</w:t>
      </w:r>
      <w:r w:rsidRPr="00847775">
        <w:rPr>
          <w:sz w:val="28"/>
          <w:szCs w:val="28"/>
        </w:rPr>
        <w:t>Гарант-Сервис</w:t>
      </w:r>
      <w:r w:rsidR="00847775" w:rsidRPr="00847775">
        <w:rPr>
          <w:sz w:val="28"/>
          <w:szCs w:val="28"/>
        </w:rPr>
        <w:t>"</w:t>
      </w:r>
    </w:p>
    <w:p w:rsidR="00CC2135" w:rsidRPr="00847775" w:rsidRDefault="00CC2135" w:rsidP="004F45F1">
      <w:pPr>
        <w:numPr>
          <w:ilvl w:val="0"/>
          <w:numId w:val="3"/>
        </w:numPr>
        <w:suppressAutoHyphens/>
        <w:spacing w:line="360" w:lineRule="auto"/>
        <w:ind w:left="0" w:firstLine="0"/>
        <w:jc w:val="both"/>
        <w:rPr>
          <w:sz w:val="28"/>
          <w:szCs w:val="28"/>
        </w:rPr>
      </w:pPr>
      <w:r w:rsidRPr="00847775">
        <w:rPr>
          <w:sz w:val="28"/>
          <w:szCs w:val="28"/>
        </w:rPr>
        <w:t xml:space="preserve">Федеральный закон от 24 июля 1998 г. N 125-ФЗ "Об обязательном социальном страховании от несчастных случаев на производстве и профессиональных заболеваний" (с последними изм. и доп. от 21.07.2007 N 183-ФЗ// НПП </w:t>
      </w:r>
      <w:r w:rsidR="00847775" w:rsidRPr="00847775">
        <w:rPr>
          <w:sz w:val="28"/>
          <w:szCs w:val="28"/>
        </w:rPr>
        <w:t>"</w:t>
      </w:r>
      <w:r w:rsidRPr="00847775">
        <w:rPr>
          <w:sz w:val="28"/>
          <w:szCs w:val="28"/>
        </w:rPr>
        <w:t>КонсультантПлюс</w:t>
      </w:r>
      <w:r w:rsidR="00847775" w:rsidRPr="00847775">
        <w:rPr>
          <w:sz w:val="28"/>
          <w:szCs w:val="28"/>
        </w:rPr>
        <w:t>"</w:t>
      </w:r>
    </w:p>
    <w:p w:rsidR="004D16CB" w:rsidRPr="00847775" w:rsidRDefault="004D16CB" w:rsidP="004F45F1">
      <w:pPr>
        <w:suppressAutoHyphens/>
        <w:spacing w:line="360" w:lineRule="auto"/>
        <w:jc w:val="both"/>
        <w:rPr>
          <w:sz w:val="28"/>
          <w:szCs w:val="28"/>
        </w:rPr>
      </w:pPr>
      <w:r w:rsidRPr="00847775">
        <w:rPr>
          <w:sz w:val="28"/>
          <w:szCs w:val="28"/>
        </w:rPr>
        <w:t>Специальная литература:</w:t>
      </w:r>
    </w:p>
    <w:p w:rsidR="00C5117E" w:rsidRPr="00847775" w:rsidRDefault="003F0139" w:rsidP="004F45F1">
      <w:pPr>
        <w:pStyle w:val="a3"/>
        <w:numPr>
          <w:ilvl w:val="0"/>
          <w:numId w:val="3"/>
        </w:numPr>
        <w:suppressAutoHyphens/>
        <w:spacing w:line="360" w:lineRule="auto"/>
        <w:ind w:left="0" w:firstLine="0"/>
        <w:jc w:val="both"/>
        <w:rPr>
          <w:sz w:val="28"/>
          <w:szCs w:val="28"/>
        </w:rPr>
      </w:pPr>
      <w:r w:rsidRPr="00847775">
        <w:rPr>
          <w:sz w:val="28"/>
          <w:szCs w:val="28"/>
        </w:rPr>
        <w:t>Комментарий к Гражданскому процессуальному кодексу Российской Федерации / Под ред. М.С. Шакарян. М., 2010.</w:t>
      </w:r>
    </w:p>
    <w:p w:rsidR="00AC0694" w:rsidRPr="00847775" w:rsidRDefault="00AC0694" w:rsidP="004F45F1">
      <w:pPr>
        <w:pStyle w:val="a3"/>
        <w:numPr>
          <w:ilvl w:val="0"/>
          <w:numId w:val="3"/>
        </w:numPr>
        <w:suppressAutoHyphens/>
        <w:spacing w:line="360" w:lineRule="auto"/>
        <w:ind w:left="0" w:firstLine="0"/>
        <w:jc w:val="both"/>
        <w:rPr>
          <w:sz w:val="28"/>
          <w:szCs w:val="28"/>
        </w:rPr>
      </w:pPr>
      <w:r w:rsidRPr="00847775">
        <w:rPr>
          <w:sz w:val="28"/>
          <w:szCs w:val="28"/>
        </w:rPr>
        <w:t>Комментарий к Гражданскому процессуальному кодексу РФ // Под ред. М.А. Викут. М., 2009.</w:t>
      </w:r>
    </w:p>
    <w:p w:rsidR="00C5117E" w:rsidRPr="00847775" w:rsidRDefault="00C5117E" w:rsidP="004F45F1">
      <w:pPr>
        <w:pStyle w:val="a3"/>
        <w:numPr>
          <w:ilvl w:val="0"/>
          <w:numId w:val="3"/>
        </w:numPr>
        <w:suppressAutoHyphens/>
        <w:spacing w:line="360" w:lineRule="auto"/>
        <w:ind w:left="0" w:firstLine="0"/>
        <w:jc w:val="both"/>
        <w:rPr>
          <w:sz w:val="28"/>
          <w:szCs w:val="28"/>
        </w:rPr>
      </w:pPr>
      <w:r w:rsidRPr="00847775">
        <w:rPr>
          <w:sz w:val="28"/>
          <w:szCs w:val="28"/>
        </w:rPr>
        <w:t>Гражданский процесс</w:t>
      </w:r>
      <w:r w:rsidR="00847775" w:rsidRPr="00847775">
        <w:rPr>
          <w:sz w:val="28"/>
          <w:szCs w:val="28"/>
        </w:rPr>
        <w:t xml:space="preserve"> </w:t>
      </w:r>
      <w:r w:rsidRPr="00847775">
        <w:rPr>
          <w:sz w:val="28"/>
          <w:szCs w:val="28"/>
        </w:rPr>
        <w:t>/ Отв. ред. Ю. С.</w:t>
      </w:r>
      <w:r w:rsidR="00370672" w:rsidRPr="00847775">
        <w:rPr>
          <w:sz w:val="28"/>
          <w:szCs w:val="28"/>
        </w:rPr>
        <w:t xml:space="preserve"> Червоный - М: 2008.</w:t>
      </w:r>
    </w:p>
    <w:p w:rsidR="00370672" w:rsidRPr="00847775" w:rsidRDefault="00370672" w:rsidP="004F45F1">
      <w:pPr>
        <w:pStyle w:val="a3"/>
        <w:numPr>
          <w:ilvl w:val="0"/>
          <w:numId w:val="3"/>
        </w:numPr>
        <w:suppressAutoHyphens/>
        <w:spacing w:line="360" w:lineRule="auto"/>
        <w:ind w:left="0" w:firstLine="0"/>
        <w:jc w:val="both"/>
        <w:rPr>
          <w:sz w:val="28"/>
          <w:szCs w:val="28"/>
        </w:rPr>
      </w:pPr>
      <w:r w:rsidRPr="00847775">
        <w:rPr>
          <w:sz w:val="28"/>
          <w:szCs w:val="28"/>
        </w:rPr>
        <w:t>Гражданское процессуальное право: Учебное пособие / За общей редакцией С.С. Бычковой. – К.: Атика, 2009.</w:t>
      </w:r>
    </w:p>
    <w:p w:rsidR="003F0139" w:rsidRPr="00847775" w:rsidRDefault="00370672" w:rsidP="004F45F1">
      <w:pPr>
        <w:pStyle w:val="a3"/>
        <w:numPr>
          <w:ilvl w:val="0"/>
          <w:numId w:val="3"/>
        </w:numPr>
        <w:suppressAutoHyphens/>
        <w:spacing w:line="360" w:lineRule="auto"/>
        <w:ind w:left="0" w:firstLine="0"/>
        <w:jc w:val="both"/>
        <w:rPr>
          <w:sz w:val="28"/>
          <w:szCs w:val="28"/>
        </w:rPr>
      </w:pPr>
      <w:r w:rsidRPr="00847775">
        <w:rPr>
          <w:sz w:val="28"/>
          <w:szCs w:val="28"/>
        </w:rPr>
        <w:t>Гражданский процессуальный кодекс Российской Федерации и Гражданский процессуальный кодекс РСФСР 1964 года (законодательство в плане сравнительного правоведения): Учебное пособие / Тамазян С.К.. - Ставрополь; Изд-во СКСИ, 2009. С. 127.</w:t>
      </w:r>
    </w:p>
    <w:p w:rsidR="00AC0694" w:rsidRPr="00847775" w:rsidRDefault="00AC0694" w:rsidP="004F45F1">
      <w:pPr>
        <w:pStyle w:val="a3"/>
        <w:numPr>
          <w:ilvl w:val="0"/>
          <w:numId w:val="3"/>
        </w:numPr>
        <w:suppressAutoHyphens/>
        <w:spacing w:line="360" w:lineRule="auto"/>
        <w:ind w:left="0" w:firstLine="0"/>
        <w:jc w:val="both"/>
        <w:rPr>
          <w:sz w:val="28"/>
          <w:szCs w:val="28"/>
        </w:rPr>
      </w:pPr>
      <w:r w:rsidRPr="00847775">
        <w:rPr>
          <w:sz w:val="28"/>
          <w:szCs w:val="28"/>
        </w:rPr>
        <w:t>Гражданское процессуальное право /под ред. М.С. Шакарян. М., 2009.</w:t>
      </w:r>
    </w:p>
    <w:p w:rsidR="00AC0694" w:rsidRPr="00847775" w:rsidRDefault="00AC0694" w:rsidP="004F45F1">
      <w:pPr>
        <w:pStyle w:val="a3"/>
        <w:numPr>
          <w:ilvl w:val="0"/>
          <w:numId w:val="3"/>
        </w:numPr>
        <w:suppressAutoHyphens/>
        <w:spacing w:line="360" w:lineRule="auto"/>
        <w:ind w:left="0" w:firstLine="0"/>
        <w:jc w:val="both"/>
        <w:rPr>
          <w:sz w:val="28"/>
          <w:szCs w:val="28"/>
        </w:rPr>
      </w:pPr>
      <w:r w:rsidRPr="00847775">
        <w:rPr>
          <w:sz w:val="28"/>
          <w:szCs w:val="28"/>
        </w:rPr>
        <w:t>Гражданский процесс // Под ред. проф. М</w:t>
      </w:r>
      <w:r w:rsidR="00B066B1">
        <w:rPr>
          <w:sz w:val="28"/>
          <w:szCs w:val="28"/>
        </w:rPr>
        <w:t>.К. Треушникова.-М.: Городец</w:t>
      </w:r>
    </w:p>
    <w:p w:rsidR="00A92EFF" w:rsidRPr="00847775" w:rsidRDefault="00A92EFF" w:rsidP="004F45F1">
      <w:pPr>
        <w:pStyle w:val="a3"/>
        <w:numPr>
          <w:ilvl w:val="0"/>
          <w:numId w:val="3"/>
        </w:numPr>
        <w:suppressAutoHyphens/>
        <w:spacing w:line="360" w:lineRule="auto"/>
        <w:ind w:left="0" w:firstLine="0"/>
        <w:jc w:val="both"/>
        <w:rPr>
          <w:sz w:val="28"/>
          <w:szCs w:val="28"/>
        </w:rPr>
      </w:pPr>
      <w:r w:rsidRPr="00847775">
        <w:rPr>
          <w:sz w:val="28"/>
          <w:szCs w:val="28"/>
        </w:rPr>
        <w:t>Гражданское процессуальное право. Власов А.А.Учебник. – М.: ТК Ве</w:t>
      </w:r>
      <w:r w:rsidR="00B066B1">
        <w:rPr>
          <w:sz w:val="28"/>
          <w:szCs w:val="28"/>
        </w:rPr>
        <w:t>лби</w:t>
      </w:r>
    </w:p>
    <w:p w:rsidR="00A92EFF" w:rsidRPr="00847775" w:rsidRDefault="00A92EFF" w:rsidP="004F45F1">
      <w:pPr>
        <w:pStyle w:val="a3"/>
        <w:numPr>
          <w:ilvl w:val="0"/>
          <w:numId w:val="3"/>
        </w:numPr>
        <w:suppressAutoHyphens/>
        <w:spacing w:line="360" w:lineRule="auto"/>
        <w:ind w:left="0" w:firstLine="0"/>
        <w:jc w:val="both"/>
        <w:rPr>
          <w:sz w:val="28"/>
          <w:szCs w:val="28"/>
        </w:rPr>
      </w:pPr>
      <w:r w:rsidRPr="00847775">
        <w:rPr>
          <w:sz w:val="28"/>
          <w:szCs w:val="28"/>
        </w:rPr>
        <w:t>Гражданский процесс России. Викут М.А., Зайцев И.М. М. 2009.</w:t>
      </w:r>
    </w:p>
    <w:p w:rsidR="00A92EFF" w:rsidRPr="00847775" w:rsidRDefault="00A92EFF" w:rsidP="004F45F1">
      <w:pPr>
        <w:pStyle w:val="a3"/>
        <w:numPr>
          <w:ilvl w:val="0"/>
          <w:numId w:val="3"/>
        </w:numPr>
        <w:suppressAutoHyphens/>
        <w:spacing w:line="360" w:lineRule="auto"/>
        <w:ind w:left="0" w:firstLine="0"/>
        <w:jc w:val="both"/>
        <w:rPr>
          <w:sz w:val="28"/>
          <w:szCs w:val="28"/>
        </w:rPr>
      </w:pPr>
      <w:r w:rsidRPr="00847775">
        <w:rPr>
          <w:sz w:val="28"/>
          <w:szCs w:val="28"/>
        </w:rPr>
        <w:t>Гражданское процессуальное право и исполнительное производство / Кузнецов В.Ф.. - Челябинск; Изд-во Челяб. ун-та, 2009.</w:t>
      </w:r>
    </w:p>
    <w:p w:rsidR="00A92EFF" w:rsidRPr="00847775" w:rsidRDefault="00A92EFF" w:rsidP="004F45F1">
      <w:pPr>
        <w:pStyle w:val="a3"/>
        <w:numPr>
          <w:ilvl w:val="0"/>
          <w:numId w:val="3"/>
        </w:numPr>
        <w:suppressAutoHyphens/>
        <w:spacing w:line="360" w:lineRule="auto"/>
        <w:ind w:left="0" w:firstLine="0"/>
        <w:jc w:val="both"/>
        <w:rPr>
          <w:sz w:val="28"/>
          <w:szCs w:val="28"/>
        </w:rPr>
      </w:pPr>
      <w:r w:rsidRPr="00847775">
        <w:rPr>
          <w:sz w:val="28"/>
          <w:szCs w:val="28"/>
        </w:rPr>
        <w:t>Учебник гражданского процесса / Васьковский Е.В., Томсинов В.А.. - М.; Зерцало, 2009.</w:t>
      </w:r>
    </w:p>
    <w:p w:rsidR="00AC0694" w:rsidRPr="00847775" w:rsidRDefault="00AC0694" w:rsidP="004F45F1">
      <w:pPr>
        <w:pStyle w:val="a3"/>
        <w:numPr>
          <w:ilvl w:val="0"/>
          <w:numId w:val="3"/>
        </w:numPr>
        <w:suppressAutoHyphens/>
        <w:spacing w:line="360" w:lineRule="auto"/>
        <w:ind w:left="0" w:firstLine="0"/>
        <w:jc w:val="both"/>
        <w:rPr>
          <w:sz w:val="28"/>
          <w:szCs w:val="28"/>
        </w:rPr>
      </w:pPr>
      <w:r w:rsidRPr="00847775">
        <w:rPr>
          <w:sz w:val="28"/>
          <w:szCs w:val="28"/>
        </w:rPr>
        <w:t>Прохорова Ю.П. Новеллы особого производства в гражданском и арбитражном процессе // Современное состояние, проблемы и перспективы таможенного дела на Дальнем Востоке России: Сборник научных трудов. - Владивосток; ВФ РТА, 2008.</w:t>
      </w:r>
    </w:p>
    <w:p w:rsidR="00AC0694" w:rsidRPr="00847775" w:rsidRDefault="00AC0694" w:rsidP="004F45F1">
      <w:pPr>
        <w:pStyle w:val="a3"/>
        <w:numPr>
          <w:ilvl w:val="0"/>
          <w:numId w:val="3"/>
        </w:numPr>
        <w:suppressAutoHyphens/>
        <w:spacing w:line="360" w:lineRule="auto"/>
        <w:ind w:left="0" w:firstLine="0"/>
        <w:jc w:val="both"/>
        <w:rPr>
          <w:sz w:val="28"/>
          <w:szCs w:val="28"/>
        </w:rPr>
      </w:pPr>
      <w:r w:rsidRPr="00847775">
        <w:rPr>
          <w:sz w:val="28"/>
          <w:szCs w:val="28"/>
        </w:rPr>
        <w:t>Килимник Е. Понятие особого производства в гражданском процессе // Закон и бизнес. – 1999. - № 11.</w:t>
      </w:r>
    </w:p>
    <w:p w:rsidR="00AC0694" w:rsidRPr="00847775" w:rsidRDefault="00A92EFF" w:rsidP="004F45F1">
      <w:pPr>
        <w:pStyle w:val="a3"/>
        <w:numPr>
          <w:ilvl w:val="0"/>
          <w:numId w:val="3"/>
        </w:numPr>
        <w:suppressAutoHyphens/>
        <w:spacing w:line="360" w:lineRule="auto"/>
        <w:ind w:left="0" w:firstLine="0"/>
        <w:jc w:val="both"/>
        <w:rPr>
          <w:sz w:val="28"/>
          <w:szCs w:val="28"/>
        </w:rPr>
      </w:pPr>
      <w:r w:rsidRPr="00847775">
        <w:rPr>
          <w:sz w:val="28"/>
          <w:szCs w:val="28"/>
        </w:rPr>
        <w:t>Костенич В.Н. Сущность и специфика особого производства по рассмотрению и разрешению дел об установлении фактов, имеющих юридическое значение // Юридическая мысль: Научно-практический журнал. - С.-Пб.; Изд-во С.-Петербург. юрид. ин-та, 2003. - № 3 (16).</w:t>
      </w:r>
    </w:p>
    <w:p w:rsidR="00A92EFF" w:rsidRPr="00847775" w:rsidRDefault="00A92EFF" w:rsidP="004F45F1">
      <w:pPr>
        <w:pStyle w:val="a3"/>
        <w:numPr>
          <w:ilvl w:val="0"/>
          <w:numId w:val="3"/>
        </w:numPr>
        <w:suppressAutoHyphens/>
        <w:spacing w:line="360" w:lineRule="auto"/>
        <w:ind w:left="0" w:firstLine="0"/>
        <w:jc w:val="both"/>
        <w:rPr>
          <w:sz w:val="28"/>
          <w:szCs w:val="28"/>
        </w:rPr>
      </w:pPr>
      <w:r w:rsidRPr="00847775">
        <w:rPr>
          <w:sz w:val="28"/>
          <w:szCs w:val="28"/>
        </w:rPr>
        <w:t>Костенич В.Н. Особое производство по устранению фактов, связанных с семейными правоотношениями // Юридическая мысль: Научно-практический журнал. - С.-Пб.; Изд-во С.-Петербург. юрид. ин-та, 2004. - № 1 (20).</w:t>
      </w:r>
    </w:p>
    <w:p w:rsidR="003F0139" w:rsidRPr="00847775" w:rsidRDefault="00370672" w:rsidP="004F45F1">
      <w:pPr>
        <w:pStyle w:val="a3"/>
        <w:numPr>
          <w:ilvl w:val="0"/>
          <w:numId w:val="3"/>
        </w:numPr>
        <w:suppressAutoHyphens/>
        <w:spacing w:line="360" w:lineRule="auto"/>
        <w:ind w:left="0" w:firstLine="0"/>
        <w:jc w:val="both"/>
        <w:rPr>
          <w:sz w:val="28"/>
          <w:szCs w:val="28"/>
        </w:rPr>
      </w:pPr>
      <w:r w:rsidRPr="00847775">
        <w:rPr>
          <w:sz w:val="28"/>
          <w:szCs w:val="28"/>
        </w:rPr>
        <w:t>Несмашный Д. Принципы гражданского судопроизводства // Государство и право. – 1997. - № 11. – с. 14.</w:t>
      </w:r>
    </w:p>
    <w:p w:rsidR="003F0139" w:rsidRPr="00847775" w:rsidRDefault="00370672" w:rsidP="004F45F1">
      <w:pPr>
        <w:pStyle w:val="a3"/>
        <w:numPr>
          <w:ilvl w:val="0"/>
          <w:numId w:val="3"/>
        </w:numPr>
        <w:suppressAutoHyphens/>
        <w:spacing w:line="360" w:lineRule="auto"/>
        <w:ind w:left="0" w:firstLine="0"/>
        <w:jc w:val="both"/>
        <w:rPr>
          <w:sz w:val="28"/>
          <w:szCs w:val="28"/>
        </w:rPr>
      </w:pPr>
      <w:r w:rsidRPr="00847775">
        <w:rPr>
          <w:sz w:val="28"/>
          <w:szCs w:val="28"/>
        </w:rPr>
        <w:t>Францифоров А.Ю. История особого производства гражданского процессуального права России // История государства и</w:t>
      </w:r>
      <w:r w:rsidR="00B066B1">
        <w:rPr>
          <w:sz w:val="28"/>
          <w:szCs w:val="28"/>
        </w:rPr>
        <w:t xml:space="preserve"> права. - М.; Юрист</w:t>
      </w:r>
    </w:p>
    <w:p w:rsidR="00370672" w:rsidRPr="00847775" w:rsidRDefault="00370672" w:rsidP="004F45F1">
      <w:pPr>
        <w:pStyle w:val="a3"/>
        <w:numPr>
          <w:ilvl w:val="0"/>
          <w:numId w:val="3"/>
        </w:numPr>
        <w:suppressAutoHyphens/>
        <w:spacing w:line="360" w:lineRule="auto"/>
        <w:ind w:left="0" w:firstLine="0"/>
        <w:jc w:val="both"/>
        <w:rPr>
          <w:sz w:val="28"/>
          <w:szCs w:val="28"/>
        </w:rPr>
      </w:pPr>
      <w:r w:rsidRPr="00847775">
        <w:rPr>
          <w:sz w:val="28"/>
          <w:szCs w:val="28"/>
        </w:rPr>
        <w:t>Судебная защита прав на недвижимое</w:t>
      </w:r>
      <w:r w:rsidR="00B066B1">
        <w:rPr>
          <w:sz w:val="28"/>
          <w:szCs w:val="28"/>
        </w:rPr>
        <w:t xml:space="preserve"> имущество: Сборник / Кирсанов</w:t>
      </w:r>
    </w:p>
    <w:p w:rsidR="00370672" w:rsidRPr="00847775" w:rsidRDefault="00370672" w:rsidP="004F45F1">
      <w:pPr>
        <w:pStyle w:val="a3"/>
        <w:numPr>
          <w:ilvl w:val="0"/>
          <w:numId w:val="3"/>
        </w:numPr>
        <w:suppressAutoHyphens/>
        <w:spacing w:line="360" w:lineRule="auto"/>
        <w:ind w:left="0" w:firstLine="0"/>
        <w:jc w:val="both"/>
        <w:rPr>
          <w:sz w:val="28"/>
          <w:szCs w:val="28"/>
        </w:rPr>
      </w:pPr>
      <w:r w:rsidRPr="00847775">
        <w:rPr>
          <w:sz w:val="28"/>
          <w:szCs w:val="28"/>
        </w:rPr>
        <w:t>Процессуальные средства защиты права: Монография / Колесов П.П.. - Великий Новгород; Изд-во НовГУ им. Ярослава Мудрого, 2010.</w:t>
      </w:r>
    </w:p>
    <w:p w:rsidR="00370672" w:rsidRPr="00847775" w:rsidRDefault="00370672" w:rsidP="004F45F1">
      <w:pPr>
        <w:pStyle w:val="a3"/>
        <w:numPr>
          <w:ilvl w:val="0"/>
          <w:numId w:val="3"/>
        </w:numPr>
        <w:suppressAutoHyphens/>
        <w:spacing w:line="360" w:lineRule="auto"/>
        <w:ind w:left="0" w:firstLine="0"/>
        <w:jc w:val="both"/>
        <w:rPr>
          <w:sz w:val="28"/>
          <w:szCs w:val="28"/>
        </w:rPr>
      </w:pPr>
      <w:r w:rsidRPr="00847775">
        <w:rPr>
          <w:sz w:val="28"/>
          <w:szCs w:val="28"/>
        </w:rPr>
        <w:t>Золотухин А.Д. Судопроизводство об установлении фактов, имеющих юридическое значение, как исключительная категория особого вида судопроизводства // Вестник Саратовской государственной академии права. - Саратов; Изд-во СГАП, 2009. - № 4: Ч. 2.</w:t>
      </w:r>
    </w:p>
    <w:p w:rsidR="00370672" w:rsidRPr="00847775" w:rsidRDefault="00370672" w:rsidP="004F45F1">
      <w:pPr>
        <w:pStyle w:val="a3"/>
        <w:numPr>
          <w:ilvl w:val="0"/>
          <w:numId w:val="3"/>
        </w:numPr>
        <w:suppressAutoHyphens/>
        <w:spacing w:line="360" w:lineRule="auto"/>
        <w:ind w:left="0" w:firstLine="0"/>
        <w:jc w:val="both"/>
        <w:rPr>
          <w:sz w:val="28"/>
          <w:szCs w:val="28"/>
        </w:rPr>
      </w:pPr>
      <w:r w:rsidRPr="00847775">
        <w:rPr>
          <w:sz w:val="28"/>
          <w:szCs w:val="28"/>
        </w:rPr>
        <w:t>Сторожкова Е.Ч. Признаки особого производства и его отличие от других видов гражданского судопроизводства // Проблемы российской государственности: вопросы истории, теории, практики: Сборник научных трудов. - М.; Юрист, 2010.</w:t>
      </w:r>
    </w:p>
    <w:p w:rsidR="00847775" w:rsidRPr="00847775" w:rsidRDefault="00370672" w:rsidP="004F45F1">
      <w:pPr>
        <w:pStyle w:val="a3"/>
        <w:numPr>
          <w:ilvl w:val="0"/>
          <w:numId w:val="3"/>
        </w:numPr>
        <w:suppressAutoHyphens/>
        <w:spacing w:line="360" w:lineRule="auto"/>
        <w:ind w:left="0" w:firstLine="0"/>
        <w:jc w:val="both"/>
        <w:rPr>
          <w:sz w:val="28"/>
          <w:szCs w:val="28"/>
        </w:rPr>
      </w:pPr>
      <w:r w:rsidRPr="00847775">
        <w:rPr>
          <w:sz w:val="28"/>
          <w:szCs w:val="28"/>
        </w:rPr>
        <w:t>Мокрусова Л.М. К вопросу о специальных нормах принятия решения по делам, возникающим из публичных правоотношений, и делам особого производства // Арбитражный и гражданский п</w:t>
      </w:r>
      <w:r w:rsidR="00B066B1">
        <w:rPr>
          <w:sz w:val="28"/>
          <w:szCs w:val="28"/>
        </w:rPr>
        <w:t>роцесс. - М.; Юрист, 2009</w:t>
      </w:r>
    </w:p>
    <w:p w:rsidR="00370672" w:rsidRPr="00EF6D33" w:rsidRDefault="00370672" w:rsidP="004F45F1">
      <w:pPr>
        <w:pStyle w:val="a3"/>
        <w:suppressAutoHyphens/>
        <w:spacing w:line="360" w:lineRule="auto"/>
        <w:jc w:val="both"/>
        <w:rPr>
          <w:color w:val="FFFFFF"/>
          <w:sz w:val="28"/>
          <w:szCs w:val="28"/>
        </w:rPr>
      </w:pPr>
      <w:bookmarkStart w:id="3" w:name="_GoBack"/>
      <w:bookmarkEnd w:id="3"/>
    </w:p>
    <w:sectPr w:rsidR="00370672" w:rsidRPr="00EF6D33" w:rsidSect="00847775">
      <w:headerReference w:type="default" r:id="rId7"/>
      <w:footerReference w:type="even" r:id="rId8"/>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913" w:rsidRDefault="00C03913">
      <w:r>
        <w:separator/>
      </w:r>
    </w:p>
  </w:endnote>
  <w:endnote w:type="continuationSeparator" w:id="0">
    <w:p w:rsidR="00C03913" w:rsidRDefault="00C0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3B" w:rsidRDefault="0095403B" w:rsidP="007D0B5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5403B" w:rsidRDefault="0095403B" w:rsidP="006C7FE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913" w:rsidRDefault="00C03913">
      <w:r>
        <w:separator/>
      </w:r>
    </w:p>
  </w:footnote>
  <w:footnote w:type="continuationSeparator" w:id="0">
    <w:p w:rsidR="00C03913" w:rsidRDefault="00C03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75" w:rsidRPr="00847775" w:rsidRDefault="00847775" w:rsidP="00847775">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AAE"/>
    <w:multiLevelType w:val="hybridMultilevel"/>
    <w:tmpl w:val="AD38B41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1EA26C7E"/>
    <w:multiLevelType w:val="hybridMultilevel"/>
    <w:tmpl w:val="923203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92B07CF"/>
    <w:multiLevelType w:val="hybridMultilevel"/>
    <w:tmpl w:val="8A625688"/>
    <w:lvl w:ilvl="0" w:tplc="C9A4553E">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2E9"/>
    <w:rsid w:val="00037DE5"/>
    <w:rsid w:val="00084C5E"/>
    <w:rsid w:val="000A3948"/>
    <w:rsid w:val="000C0E0A"/>
    <w:rsid w:val="000E6028"/>
    <w:rsid w:val="00112C5F"/>
    <w:rsid w:val="00120502"/>
    <w:rsid w:val="00136B16"/>
    <w:rsid w:val="00142E7A"/>
    <w:rsid w:val="0017308E"/>
    <w:rsid w:val="00175E3A"/>
    <w:rsid w:val="001B1137"/>
    <w:rsid w:val="00247A39"/>
    <w:rsid w:val="0029294E"/>
    <w:rsid w:val="002E7403"/>
    <w:rsid w:val="00310932"/>
    <w:rsid w:val="00370672"/>
    <w:rsid w:val="003832B4"/>
    <w:rsid w:val="003A7DD0"/>
    <w:rsid w:val="003F0139"/>
    <w:rsid w:val="003F2D7D"/>
    <w:rsid w:val="0047748E"/>
    <w:rsid w:val="00486571"/>
    <w:rsid w:val="004D16CB"/>
    <w:rsid w:val="004F45F1"/>
    <w:rsid w:val="00507144"/>
    <w:rsid w:val="005462C4"/>
    <w:rsid w:val="005D411F"/>
    <w:rsid w:val="005F069B"/>
    <w:rsid w:val="00602710"/>
    <w:rsid w:val="006857FA"/>
    <w:rsid w:val="006B7966"/>
    <w:rsid w:val="006C7FE1"/>
    <w:rsid w:val="006D18DC"/>
    <w:rsid w:val="006E12E9"/>
    <w:rsid w:val="007315E7"/>
    <w:rsid w:val="00766F49"/>
    <w:rsid w:val="00795454"/>
    <w:rsid w:val="007B6647"/>
    <w:rsid w:val="007D0B52"/>
    <w:rsid w:val="007D2DB8"/>
    <w:rsid w:val="00801912"/>
    <w:rsid w:val="00807ADC"/>
    <w:rsid w:val="00814DDB"/>
    <w:rsid w:val="00847775"/>
    <w:rsid w:val="008A4228"/>
    <w:rsid w:val="008F700D"/>
    <w:rsid w:val="009058D4"/>
    <w:rsid w:val="00917A80"/>
    <w:rsid w:val="00924203"/>
    <w:rsid w:val="0095403B"/>
    <w:rsid w:val="0097226F"/>
    <w:rsid w:val="00981180"/>
    <w:rsid w:val="00993CA5"/>
    <w:rsid w:val="009A1566"/>
    <w:rsid w:val="009C4EB8"/>
    <w:rsid w:val="009E091D"/>
    <w:rsid w:val="00A100ED"/>
    <w:rsid w:val="00A15F30"/>
    <w:rsid w:val="00A3014D"/>
    <w:rsid w:val="00A36FFF"/>
    <w:rsid w:val="00A76E3A"/>
    <w:rsid w:val="00A80C86"/>
    <w:rsid w:val="00A92EFF"/>
    <w:rsid w:val="00AC0694"/>
    <w:rsid w:val="00B066B1"/>
    <w:rsid w:val="00B079CF"/>
    <w:rsid w:val="00B72CA7"/>
    <w:rsid w:val="00B865BC"/>
    <w:rsid w:val="00BA6518"/>
    <w:rsid w:val="00BF3D8F"/>
    <w:rsid w:val="00BF5E82"/>
    <w:rsid w:val="00C03913"/>
    <w:rsid w:val="00C5117E"/>
    <w:rsid w:val="00CC2135"/>
    <w:rsid w:val="00CF5F70"/>
    <w:rsid w:val="00CF6222"/>
    <w:rsid w:val="00D1157D"/>
    <w:rsid w:val="00D86EA1"/>
    <w:rsid w:val="00DD68FA"/>
    <w:rsid w:val="00DE3BC3"/>
    <w:rsid w:val="00DF20B8"/>
    <w:rsid w:val="00E36126"/>
    <w:rsid w:val="00E566D0"/>
    <w:rsid w:val="00EF6D33"/>
    <w:rsid w:val="00FD6AAE"/>
    <w:rsid w:val="00FF1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CBB04D-C986-478D-A67F-3FA4C388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518"/>
    <w:rPr>
      <w:sz w:val="24"/>
      <w:szCs w:val="24"/>
    </w:rPr>
  </w:style>
  <w:style w:type="paragraph" w:styleId="1">
    <w:name w:val="heading 1"/>
    <w:basedOn w:val="a"/>
    <w:next w:val="a"/>
    <w:link w:val="10"/>
    <w:uiPriority w:val="9"/>
    <w:qFormat/>
    <w:rsid w:val="00A76E3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76E3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A76E3A"/>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76E3A"/>
    <w:rPr>
      <w:rFonts w:cs="Times New Roman"/>
      <w:vertAlign w:val="superscript"/>
    </w:rPr>
  </w:style>
  <w:style w:type="paragraph" w:styleId="a6">
    <w:name w:val="footer"/>
    <w:basedOn w:val="a"/>
    <w:link w:val="a7"/>
    <w:uiPriority w:val="99"/>
    <w:rsid w:val="006C7FE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6C7FE1"/>
    <w:rPr>
      <w:rFonts w:cs="Times New Roman"/>
    </w:rPr>
  </w:style>
  <w:style w:type="paragraph" w:styleId="a9">
    <w:name w:val="header"/>
    <w:basedOn w:val="a"/>
    <w:link w:val="aa"/>
    <w:uiPriority w:val="99"/>
    <w:rsid w:val="006C7FE1"/>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11764</Words>
  <Characters>67059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cp:lastPrinted>2011-01-11T10:10:00Z</cp:lastPrinted>
  <dcterms:created xsi:type="dcterms:W3CDTF">2014-03-26T20:15:00Z</dcterms:created>
  <dcterms:modified xsi:type="dcterms:W3CDTF">2014-03-26T20:15:00Z</dcterms:modified>
</cp:coreProperties>
</file>