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B9" w:rsidRPr="0064018C" w:rsidRDefault="00121EB9" w:rsidP="0064018C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4018C">
        <w:rPr>
          <w:b/>
          <w:bCs/>
          <w:sz w:val="28"/>
          <w:szCs w:val="28"/>
        </w:rPr>
        <w:t>Московский Государственный Университет Природообустройства</w:t>
      </w:r>
    </w:p>
    <w:p w:rsidR="00121EB9" w:rsidRPr="0064018C" w:rsidRDefault="00121EB9" w:rsidP="0064018C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64018C">
        <w:rPr>
          <w:bCs/>
          <w:sz w:val="28"/>
          <w:szCs w:val="28"/>
        </w:rPr>
        <w:t>Кафедра мелиорации и рекультивации земель</w:t>
      </w:r>
    </w:p>
    <w:p w:rsidR="00121EB9" w:rsidRPr="0064018C" w:rsidRDefault="00121EB9" w:rsidP="0064018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64018C" w:rsidRDefault="0064018C" w:rsidP="0064018C">
      <w:pPr>
        <w:pStyle w:val="a3"/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64018C" w:rsidRDefault="0064018C" w:rsidP="0064018C">
      <w:pPr>
        <w:pStyle w:val="a3"/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64018C" w:rsidRDefault="0064018C" w:rsidP="0064018C">
      <w:pPr>
        <w:pStyle w:val="a3"/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64018C" w:rsidRDefault="0064018C" w:rsidP="0064018C">
      <w:pPr>
        <w:pStyle w:val="a3"/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64018C" w:rsidRDefault="0064018C" w:rsidP="0064018C">
      <w:pPr>
        <w:pStyle w:val="a3"/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121EB9" w:rsidRPr="0064018C" w:rsidRDefault="008C703D" w:rsidP="0064018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64018C">
        <w:rPr>
          <w:bCs/>
          <w:sz w:val="28"/>
          <w:szCs w:val="28"/>
        </w:rPr>
        <w:t>Курсовая</w:t>
      </w:r>
      <w:r w:rsidR="00121EB9" w:rsidRPr="0064018C">
        <w:rPr>
          <w:bCs/>
          <w:sz w:val="28"/>
          <w:szCs w:val="28"/>
        </w:rPr>
        <w:t xml:space="preserve"> работа:</w:t>
      </w:r>
    </w:p>
    <w:p w:rsidR="00121EB9" w:rsidRPr="0064018C" w:rsidRDefault="00121EB9" w:rsidP="0064018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64018C">
        <w:rPr>
          <w:bCs/>
          <w:sz w:val="28"/>
          <w:szCs w:val="28"/>
        </w:rPr>
        <w:t>«Осушительная мелиорация сельскохозяйственных земель»</w:t>
      </w: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21EB9" w:rsidRPr="0064018C" w:rsidRDefault="003C1ECC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  <w:r w:rsidRPr="0064018C">
        <w:rPr>
          <w:bCs/>
          <w:sz w:val="28"/>
          <w:szCs w:val="28"/>
        </w:rPr>
        <w:t>Выполнила: Маркова А.Н.</w:t>
      </w: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  <w:r w:rsidRPr="0064018C">
        <w:rPr>
          <w:bCs/>
          <w:sz w:val="28"/>
          <w:szCs w:val="28"/>
        </w:rPr>
        <w:t>студентка 311 гр. ФМО</w:t>
      </w: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  <w:r w:rsidRPr="0064018C">
        <w:rPr>
          <w:bCs/>
          <w:sz w:val="28"/>
          <w:szCs w:val="28"/>
        </w:rPr>
        <w:t>Проверил: Пчелкин В.В.</w:t>
      </w: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21EB9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64018C" w:rsidRDefault="00121EB9" w:rsidP="0064018C">
      <w:pPr>
        <w:pStyle w:val="a3"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  <w:r w:rsidRPr="0064018C">
        <w:rPr>
          <w:bCs/>
          <w:sz w:val="28"/>
          <w:szCs w:val="28"/>
        </w:rPr>
        <w:t>Москва 2007</w:t>
      </w:r>
    </w:p>
    <w:p w:rsidR="00121EB9" w:rsidRPr="0064018C" w:rsidRDefault="00121EB9" w:rsidP="0064018C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64018C">
        <w:rPr>
          <w:b/>
          <w:bCs/>
          <w:sz w:val="28"/>
          <w:szCs w:val="28"/>
        </w:rPr>
        <w:br w:type="page"/>
        <w:t>Содержание:</w:t>
      </w:r>
    </w:p>
    <w:p w:rsidR="003F06D0" w:rsidRPr="0064018C" w:rsidRDefault="003F06D0" w:rsidP="0064018C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</w:p>
    <w:p w:rsidR="00121EB9" w:rsidRPr="0064018C" w:rsidRDefault="003F06D0" w:rsidP="0064018C">
      <w:pPr>
        <w:pStyle w:val="a3"/>
        <w:spacing w:line="360" w:lineRule="auto"/>
        <w:rPr>
          <w:bCs/>
          <w:sz w:val="28"/>
          <w:szCs w:val="28"/>
        </w:rPr>
      </w:pPr>
      <w:r w:rsidRPr="0064018C">
        <w:rPr>
          <w:bCs/>
          <w:sz w:val="28"/>
          <w:szCs w:val="28"/>
        </w:rPr>
        <w:t>1.</w:t>
      </w:r>
      <w:r w:rsidR="00121EB9" w:rsidRPr="0064018C">
        <w:rPr>
          <w:bCs/>
          <w:sz w:val="28"/>
          <w:szCs w:val="28"/>
        </w:rPr>
        <w:t>Введение</w:t>
      </w:r>
    </w:p>
    <w:p w:rsidR="00121EB9" w:rsidRPr="0064018C" w:rsidRDefault="003F06D0" w:rsidP="0064018C">
      <w:pPr>
        <w:pStyle w:val="a3"/>
        <w:spacing w:line="360" w:lineRule="auto"/>
        <w:rPr>
          <w:bCs/>
          <w:sz w:val="28"/>
          <w:szCs w:val="28"/>
        </w:rPr>
      </w:pPr>
      <w:r w:rsidRPr="0064018C">
        <w:rPr>
          <w:iCs/>
          <w:sz w:val="28"/>
          <w:szCs w:val="28"/>
        </w:rPr>
        <w:t xml:space="preserve">2. </w:t>
      </w:r>
      <w:r w:rsidR="00121EB9" w:rsidRPr="0064018C">
        <w:rPr>
          <w:iCs/>
          <w:sz w:val="28"/>
          <w:szCs w:val="28"/>
        </w:rPr>
        <w:t>Природно-климатические условия объекта. Типы водного питания</w:t>
      </w:r>
    </w:p>
    <w:p w:rsidR="00121EB9" w:rsidRPr="0064018C" w:rsidRDefault="00121EB9" w:rsidP="0064018C">
      <w:pPr>
        <w:pStyle w:val="a3"/>
        <w:spacing w:line="360" w:lineRule="auto"/>
        <w:rPr>
          <w:bCs/>
          <w:sz w:val="28"/>
          <w:szCs w:val="28"/>
        </w:rPr>
      </w:pPr>
      <w:r w:rsidRPr="0064018C">
        <w:rPr>
          <w:iCs/>
          <w:spacing w:val="-1"/>
          <w:sz w:val="28"/>
          <w:szCs w:val="28"/>
        </w:rPr>
        <w:t xml:space="preserve">3. Установление метода осушения. </w:t>
      </w:r>
      <w:r w:rsidRPr="0064018C">
        <w:rPr>
          <w:iCs/>
          <w:sz w:val="28"/>
          <w:szCs w:val="28"/>
        </w:rPr>
        <w:t>Схема осушения объекта</w:t>
      </w:r>
    </w:p>
    <w:p w:rsidR="00121EB9" w:rsidRPr="0064018C" w:rsidRDefault="00121EB9" w:rsidP="0064018C">
      <w:pPr>
        <w:pStyle w:val="a3"/>
        <w:spacing w:line="360" w:lineRule="auto"/>
        <w:rPr>
          <w:bCs/>
          <w:sz w:val="28"/>
          <w:szCs w:val="28"/>
        </w:rPr>
      </w:pPr>
      <w:r w:rsidRPr="0064018C">
        <w:rPr>
          <w:iCs/>
          <w:sz w:val="28"/>
          <w:szCs w:val="28"/>
        </w:rPr>
        <w:t>4. Расчет расстояний между дренами и закрытыми собирателями</w:t>
      </w:r>
    </w:p>
    <w:p w:rsidR="0064018C" w:rsidRPr="0064018C" w:rsidRDefault="00121EB9" w:rsidP="0064018C">
      <w:pPr>
        <w:shd w:val="clear" w:color="auto" w:fill="FFFFFF"/>
        <w:spacing w:line="360" w:lineRule="auto"/>
        <w:jc w:val="both"/>
        <w:rPr>
          <w:iCs/>
          <w:spacing w:val="-10"/>
          <w:sz w:val="28"/>
          <w:szCs w:val="28"/>
          <w:lang w:val="en-US"/>
        </w:rPr>
      </w:pPr>
      <w:r w:rsidRPr="0064018C">
        <w:rPr>
          <w:iCs/>
          <w:spacing w:val="-10"/>
          <w:sz w:val="28"/>
          <w:szCs w:val="28"/>
        </w:rPr>
        <w:t>5. Проектирование осушительной сети в плане</w:t>
      </w:r>
    </w:p>
    <w:p w:rsidR="0064018C" w:rsidRPr="0064018C" w:rsidRDefault="00121EB9" w:rsidP="0064018C">
      <w:pPr>
        <w:pStyle w:val="a3"/>
        <w:spacing w:line="360" w:lineRule="auto"/>
        <w:rPr>
          <w:sz w:val="28"/>
          <w:szCs w:val="28"/>
          <w:lang w:val="en-US"/>
        </w:rPr>
      </w:pPr>
      <w:r w:rsidRPr="0064018C">
        <w:rPr>
          <w:sz w:val="28"/>
          <w:szCs w:val="28"/>
        </w:rPr>
        <w:t>6. Проектирование осушительной сети в вертикальной плоскости</w:t>
      </w:r>
    </w:p>
    <w:p w:rsidR="0064018C" w:rsidRPr="0064018C" w:rsidRDefault="00121EB9" w:rsidP="0064018C">
      <w:pPr>
        <w:pStyle w:val="a3"/>
        <w:spacing w:line="360" w:lineRule="auto"/>
        <w:rPr>
          <w:sz w:val="28"/>
          <w:szCs w:val="28"/>
          <w:lang w:val="en-US"/>
        </w:rPr>
      </w:pPr>
      <w:r w:rsidRPr="0064018C">
        <w:rPr>
          <w:sz w:val="28"/>
          <w:szCs w:val="28"/>
        </w:rPr>
        <w:t>7. Гидрологический расчет магистрального канала</w:t>
      </w:r>
    </w:p>
    <w:p w:rsidR="0064018C" w:rsidRPr="0064018C" w:rsidRDefault="003F06D0" w:rsidP="0064018C">
      <w:pPr>
        <w:pStyle w:val="a3"/>
        <w:spacing w:line="360" w:lineRule="auto"/>
        <w:rPr>
          <w:iCs/>
          <w:spacing w:val="-1"/>
          <w:sz w:val="28"/>
          <w:szCs w:val="28"/>
          <w:lang w:val="en-US"/>
        </w:rPr>
      </w:pPr>
      <w:r w:rsidRPr="0064018C">
        <w:rPr>
          <w:iCs/>
          <w:spacing w:val="-1"/>
          <w:sz w:val="28"/>
          <w:szCs w:val="28"/>
        </w:rPr>
        <w:t>8. Гидравлический расчет элементов осушительной сети</w:t>
      </w:r>
    </w:p>
    <w:p w:rsidR="003F06D0" w:rsidRPr="0064018C" w:rsidRDefault="003F06D0" w:rsidP="0064018C">
      <w:pPr>
        <w:pStyle w:val="a3"/>
        <w:spacing w:line="360" w:lineRule="auto"/>
        <w:rPr>
          <w:sz w:val="28"/>
          <w:szCs w:val="28"/>
          <w:lang w:val="en-US"/>
        </w:rPr>
      </w:pPr>
      <w:r w:rsidRPr="0064018C">
        <w:rPr>
          <w:sz w:val="28"/>
          <w:szCs w:val="28"/>
        </w:rPr>
        <w:t>9. Расположение дорожной сети в плане и сооружений на осушительной сети</w:t>
      </w:r>
    </w:p>
    <w:p w:rsidR="003F06D0" w:rsidRPr="0064018C" w:rsidRDefault="003F06D0" w:rsidP="0064018C">
      <w:pPr>
        <w:pStyle w:val="a3"/>
        <w:spacing w:line="360" w:lineRule="auto"/>
        <w:rPr>
          <w:iCs/>
          <w:spacing w:val="-2"/>
          <w:sz w:val="28"/>
          <w:szCs w:val="28"/>
        </w:rPr>
      </w:pPr>
      <w:r w:rsidRPr="0064018C">
        <w:rPr>
          <w:spacing w:val="-2"/>
          <w:sz w:val="28"/>
          <w:szCs w:val="28"/>
        </w:rPr>
        <w:t xml:space="preserve">10. </w:t>
      </w:r>
      <w:r w:rsidRPr="0064018C">
        <w:rPr>
          <w:iCs/>
          <w:spacing w:val="-2"/>
          <w:sz w:val="28"/>
          <w:szCs w:val="28"/>
        </w:rPr>
        <w:t xml:space="preserve">Культуртехнические работы и окультуривание осушаемых земель </w:t>
      </w:r>
    </w:p>
    <w:p w:rsidR="003F06D0" w:rsidRPr="0064018C" w:rsidRDefault="003F06D0" w:rsidP="0064018C">
      <w:pPr>
        <w:pStyle w:val="a3"/>
        <w:spacing w:line="360" w:lineRule="auto"/>
        <w:rPr>
          <w:bCs/>
          <w:sz w:val="28"/>
          <w:szCs w:val="28"/>
        </w:rPr>
      </w:pPr>
      <w:r w:rsidRPr="0064018C">
        <w:rPr>
          <w:iCs/>
          <w:spacing w:val="-2"/>
          <w:sz w:val="28"/>
          <w:szCs w:val="28"/>
        </w:rPr>
        <w:t>11. Список использованной литературы</w:t>
      </w:r>
    </w:p>
    <w:p w:rsidR="00FB7CB5" w:rsidRPr="0064018C" w:rsidRDefault="00121EB9" w:rsidP="0064018C">
      <w:pPr>
        <w:pStyle w:val="a3"/>
        <w:spacing w:line="360" w:lineRule="auto"/>
        <w:ind w:firstLine="709"/>
        <w:rPr>
          <w:bCs/>
          <w:sz w:val="28"/>
          <w:szCs w:val="28"/>
          <w:lang w:val="en-US"/>
        </w:rPr>
      </w:pPr>
      <w:r w:rsidRPr="0064018C">
        <w:rPr>
          <w:bCs/>
          <w:sz w:val="28"/>
          <w:szCs w:val="28"/>
        </w:rPr>
        <w:br w:type="page"/>
      </w:r>
      <w:r w:rsidRPr="0064018C">
        <w:rPr>
          <w:b/>
          <w:bCs/>
          <w:sz w:val="28"/>
          <w:szCs w:val="28"/>
        </w:rPr>
        <w:t xml:space="preserve">1. </w:t>
      </w:r>
      <w:r w:rsidR="00FB7CB5" w:rsidRPr="0064018C">
        <w:rPr>
          <w:b/>
          <w:bCs/>
          <w:sz w:val="28"/>
          <w:szCs w:val="28"/>
        </w:rPr>
        <w:t>Введение</w:t>
      </w:r>
    </w:p>
    <w:p w:rsidR="00FB7CB5" w:rsidRPr="0064018C" w:rsidRDefault="00FB7CB5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DE1566" w:rsidRPr="0064018C" w:rsidRDefault="00DE1566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  <w:r w:rsidRPr="0064018C">
        <w:rPr>
          <w:b/>
          <w:bCs/>
          <w:i/>
          <w:sz w:val="28"/>
          <w:szCs w:val="28"/>
        </w:rPr>
        <w:t>Мелиорация</w:t>
      </w:r>
      <w:r w:rsidRPr="0064018C">
        <w:rPr>
          <w:bCs/>
          <w:sz w:val="28"/>
          <w:szCs w:val="28"/>
        </w:rPr>
        <w:t xml:space="preserve"> </w:t>
      </w:r>
      <w:r w:rsidRPr="0064018C">
        <w:rPr>
          <w:b/>
          <w:bCs/>
          <w:i/>
          <w:sz w:val="28"/>
          <w:szCs w:val="28"/>
        </w:rPr>
        <w:t>сельскохозяйственных</w:t>
      </w:r>
      <w:r w:rsidRPr="0064018C">
        <w:rPr>
          <w:bCs/>
          <w:sz w:val="28"/>
          <w:szCs w:val="28"/>
        </w:rPr>
        <w:t xml:space="preserve"> </w:t>
      </w:r>
      <w:r w:rsidRPr="0064018C">
        <w:rPr>
          <w:b/>
          <w:bCs/>
          <w:i/>
          <w:sz w:val="28"/>
          <w:szCs w:val="28"/>
        </w:rPr>
        <w:t>земель</w:t>
      </w:r>
      <w:r w:rsidRPr="0064018C">
        <w:rPr>
          <w:bCs/>
          <w:sz w:val="28"/>
          <w:szCs w:val="28"/>
        </w:rPr>
        <w:t xml:space="preserve"> - это комплекс технических, организационно-хозяйственных и социально-экономических мероприятий, направленных на коренное изменение компонентов природы для повышения потребительской стоимости этих земель. Цель мелиорации сельскохозяйственных земель заключается в расширенном воспроизводстве плодородия почв, получении оптимального урожая определенных сельскохозяйственных культур при экономном расходовании всех ресурсов, недопущении или компенсации ущерба природным системам и другим землепользователям.</w:t>
      </w:r>
    </w:p>
    <w:p w:rsidR="00C4251E" w:rsidRPr="0064018C" w:rsidRDefault="00DE1566" w:rsidP="0064018C">
      <w:pPr>
        <w:pStyle w:val="a3"/>
        <w:spacing w:line="360" w:lineRule="auto"/>
        <w:ind w:firstLine="709"/>
        <w:rPr>
          <w:sz w:val="28"/>
          <w:szCs w:val="28"/>
        </w:rPr>
      </w:pPr>
      <w:r w:rsidRPr="0064018C">
        <w:rPr>
          <w:b/>
          <w:i/>
          <w:sz w:val="28"/>
          <w:szCs w:val="28"/>
        </w:rPr>
        <w:t>Мелиорация земель</w:t>
      </w:r>
      <w:r w:rsidRPr="0064018C">
        <w:rPr>
          <w:sz w:val="28"/>
          <w:szCs w:val="28"/>
        </w:rPr>
        <w:t xml:space="preserve"> осуществляется во всех зонах России в</w:t>
      </w:r>
      <w:r w:rsidR="004F382E"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</w:rPr>
        <w:t>соответствии с природными условиями, характером земель и требованиями возделываемых культур.</w:t>
      </w:r>
    </w:p>
    <w:p w:rsidR="00FB7CB5" w:rsidRPr="0064018C" w:rsidRDefault="0064018C" w:rsidP="0064018C">
      <w:pPr>
        <w:pStyle w:val="a3"/>
        <w:spacing w:line="360" w:lineRule="auto"/>
        <w:ind w:firstLine="709"/>
        <w:rPr>
          <w:sz w:val="28"/>
          <w:szCs w:val="28"/>
        </w:rPr>
      </w:pPr>
      <w:r w:rsidRPr="0064018C">
        <w:rPr>
          <w:sz w:val="28"/>
          <w:szCs w:val="28"/>
        </w:rPr>
        <w:br w:type="page"/>
      </w:r>
      <w:r w:rsidR="00121EB9" w:rsidRPr="0064018C">
        <w:rPr>
          <w:b/>
          <w:iCs/>
          <w:sz w:val="28"/>
          <w:szCs w:val="28"/>
        </w:rPr>
        <w:t>2</w:t>
      </w:r>
      <w:r w:rsidR="00FB7CB5" w:rsidRPr="0064018C">
        <w:rPr>
          <w:b/>
          <w:iCs/>
          <w:sz w:val="28"/>
          <w:szCs w:val="28"/>
        </w:rPr>
        <w:t>. Природно-климатические условия объекта. Типы водного питания</w:t>
      </w:r>
      <w:r w:rsidR="00FB7CB5" w:rsidRPr="0064018C">
        <w:rPr>
          <w:iCs/>
          <w:sz w:val="28"/>
          <w:szCs w:val="28"/>
        </w:rPr>
        <w:t>.</w:t>
      </w:r>
    </w:p>
    <w:p w:rsidR="0064018C" w:rsidRDefault="0064018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82E" w:rsidRPr="0064018C" w:rsidRDefault="00917B7E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 xml:space="preserve">Участок </w:t>
      </w:r>
      <w:r w:rsidR="004F382E" w:rsidRPr="0064018C">
        <w:rPr>
          <w:sz w:val="28"/>
          <w:szCs w:val="28"/>
        </w:rPr>
        <w:t>осушения расположен в Ивановской</w:t>
      </w:r>
      <w:r w:rsidRPr="0064018C">
        <w:rPr>
          <w:sz w:val="28"/>
          <w:szCs w:val="28"/>
        </w:rPr>
        <w:t xml:space="preserve"> области. Климат в области </w:t>
      </w:r>
      <w:r w:rsidR="004F382E" w:rsidRPr="0064018C">
        <w:rPr>
          <w:sz w:val="28"/>
          <w:szCs w:val="28"/>
        </w:rPr>
        <w:t xml:space="preserve">умеренно </w:t>
      </w:r>
      <w:r w:rsidRPr="0064018C">
        <w:rPr>
          <w:sz w:val="28"/>
          <w:szCs w:val="28"/>
        </w:rPr>
        <w:t>континентальный, характеризуется умеренно теплым летом (средн</w:t>
      </w:r>
      <w:r w:rsidR="004F382E" w:rsidRPr="0064018C">
        <w:rPr>
          <w:sz w:val="28"/>
          <w:szCs w:val="28"/>
        </w:rPr>
        <w:t>яя температура июля - плюс 18</w:t>
      </w:r>
      <w:r w:rsidRPr="0064018C">
        <w:rPr>
          <w:sz w:val="28"/>
          <w:szCs w:val="28"/>
        </w:rPr>
        <w:t>°С) и умеренно холодной зимой (средн</w:t>
      </w:r>
      <w:r w:rsidR="004F382E" w:rsidRPr="0064018C">
        <w:rPr>
          <w:sz w:val="28"/>
          <w:szCs w:val="28"/>
        </w:rPr>
        <w:t>яя температура января -12</w:t>
      </w:r>
      <w:r w:rsidRPr="0064018C">
        <w:rPr>
          <w:sz w:val="28"/>
          <w:szCs w:val="28"/>
        </w:rPr>
        <w:t>°С).</w:t>
      </w:r>
    </w:p>
    <w:p w:rsidR="00917B7E" w:rsidRPr="0064018C" w:rsidRDefault="00917B7E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Годовое колич</w:t>
      </w:r>
      <w:r w:rsidR="004F382E" w:rsidRPr="0064018C">
        <w:rPr>
          <w:sz w:val="28"/>
          <w:szCs w:val="28"/>
        </w:rPr>
        <w:t xml:space="preserve">ество осадков составляет около </w:t>
      </w:r>
      <w:smartTag w:uri="urn:schemas-microsoft-com:office:smarttags" w:element="metricconverter">
        <w:smartTagPr>
          <w:attr w:name="ProductID" w:val="600 мм"/>
        </w:smartTagPr>
        <w:r w:rsidR="004F382E" w:rsidRPr="0064018C">
          <w:rPr>
            <w:sz w:val="28"/>
            <w:szCs w:val="28"/>
          </w:rPr>
          <w:t>600</w:t>
        </w:r>
        <w:r w:rsidRPr="0064018C">
          <w:rPr>
            <w:sz w:val="28"/>
            <w:szCs w:val="28"/>
          </w:rPr>
          <w:t xml:space="preserve"> мм</w:t>
        </w:r>
      </w:smartTag>
      <w:r w:rsidRPr="0064018C">
        <w:rPr>
          <w:sz w:val="28"/>
          <w:szCs w:val="28"/>
        </w:rPr>
        <w:t xml:space="preserve">. </w:t>
      </w:r>
      <w:r w:rsidR="004F382E" w:rsidRPr="0064018C">
        <w:rPr>
          <w:sz w:val="28"/>
          <w:szCs w:val="28"/>
        </w:rPr>
        <w:t>Продолжительность вегетационного периода 110-140 дней. Ивановская область расположена в южно-таежной зоне. Распространены дерново-по</w:t>
      </w:r>
      <w:r w:rsidR="0062675E" w:rsidRPr="0064018C">
        <w:rPr>
          <w:sz w:val="28"/>
          <w:szCs w:val="28"/>
        </w:rPr>
        <w:t>дзолистые, местами заболоченные</w:t>
      </w:r>
      <w:r w:rsidR="004F382E" w:rsidRPr="0064018C">
        <w:rPr>
          <w:sz w:val="28"/>
          <w:szCs w:val="28"/>
        </w:rPr>
        <w:t>, в долинах рек аллювиальные почвы.</w:t>
      </w:r>
    </w:p>
    <w:p w:rsidR="00FB7CB5" w:rsidRPr="0064018C" w:rsidRDefault="00FB7CB5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Из гидрогеологического разреза на рис. 1. видно, что участок заболачивания расположен в пойме реки, грунты хорошо водопроницаемы</w:t>
      </w:r>
      <w:r w:rsidR="00E35BAE" w:rsidRPr="0064018C">
        <w:rPr>
          <w:sz w:val="28"/>
          <w:szCs w:val="28"/>
        </w:rPr>
        <w:t>е с коэффициентом фильтрации 0,8</w:t>
      </w:r>
      <w:r w:rsidRPr="0064018C">
        <w:rPr>
          <w:sz w:val="28"/>
          <w:szCs w:val="28"/>
        </w:rPr>
        <w:t xml:space="preserve"> м/сут, которые подстилаются водоупором. Грунтовые воды расположены близко к поверхности земли (0</w:t>
      </w:r>
      <w:r w:rsidR="00E35BAE" w:rsidRPr="0064018C">
        <w:rPr>
          <w:sz w:val="28"/>
          <w:szCs w:val="28"/>
        </w:rPr>
        <w:t>,2-</w:t>
      </w:r>
      <w:smartTag w:uri="urn:schemas-microsoft-com:office:smarttags" w:element="metricconverter">
        <w:smartTagPr>
          <w:attr w:name="ProductID" w:val="0,5 м"/>
        </w:smartTagPr>
        <w:r w:rsidR="00E35BAE" w:rsidRPr="0064018C">
          <w:rPr>
            <w:sz w:val="28"/>
            <w:szCs w:val="28"/>
          </w:rPr>
          <w:t>0,5</w:t>
        </w:r>
        <w:r w:rsidRPr="0064018C">
          <w:rPr>
            <w:sz w:val="28"/>
            <w:szCs w:val="28"/>
          </w:rPr>
          <w:t xml:space="preserve"> м</w:t>
        </w:r>
      </w:smartTag>
      <w:r w:rsidRPr="0064018C">
        <w:rPr>
          <w:sz w:val="28"/>
          <w:szCs w:val="28"/>
        </w:rPr>
        <w:t xml:space="preserve">). Имеет место поток грунтовых вод со стороны внешнего водосбора, который в несколько раз превосходит заболачиваемую территорию. </w:t>
      </w:r>
      <w:r w:rsidR="00D055A3" w:rsidRPr="0064018C">
        <w:rPr>
          <w:sz w:val="28"/>
          <w:szCs w:val="28"/>
        </w:rPr>
        <w:t>Из анализа природных данных рас</w:t>
      </w:r>
      <w:r w:rsidRPr="0064018C">
        <w:rPr>
          <w:sz w:val="28"/>
          <w:szCs w:val="28"/>
        </w:rPr>
        <w:t>сматриваемого массива можно сделать вывод, что имеет место грунтовый тип водного питания: подтип</w:t>
      </w:r>
      <w:r w:rsidR="00E35BAE"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</w:rPr>
        <w:t>-</w:t>
      </w:r>
      <w:r w:rsidR="00E35BAE"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</w:rPr>
        <w:t>приток грунтовых вод с водосбора.</w:t>
      </w:r>
    </w:p>
    <w:p w:rsidR="00FB7CB5" w:rsidRPr="0064018C" w:rsidRDefault="00FB7CB5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0B3894" w:rsidRPr="0064018C" w:rsidRDefault="00121EB9" w:rsidP="0064018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4018C">
        <w:rPr>
          <w:b/>
          <w:iCs/>
          <w:spacing w:val="-1"/>
          <w:sz w:val="28"/>
          <w:szCs w:val="28"/>
        </w:rPr>
        <w:t>3</w:t>
      </w:r>
      <w:r w:rsidR="000B3894" w:rsidRPr="0064018C">
        <w:rPr>
          <w:b/>
          <w:iCs/>
          <w:spacing w:val="-1"/>
          <w:sz w:val="28"/>
          <w:szCs w:val="28"/>
        </w:rPr>
        <w:t xml:space="preserve">. Установление метода осушения. </w:t>
      </w:r>
      <w:r w:rsidR="000B3894" w:rsidRPr="0064018C">
        <w:rPr>
          <w:b/>
          <w:iCs/>
          <w:sz w:val="28"/>
          <w:szCs w:val="28"/>
        </w:rPr>
        <w:t>Схе</w:t>
      </w:r>
      <w:r w:rsidR="0064018C">
        <w:rPr>
          <w:b/>
          <w:iCs/>
          <w:sz w:val="28"/>
          <w:szCs w:val="28"/>
        </w:rPr>
        <w:t>ма осушения объекта</w:t>
      </w:r>
    </w:p>
    <w:p w:rsidR="0064018C" w:rsidRPr="0064018C" w:rsidRDefault="0064018C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0B3894" w:rsidRPr="0064018C" w:rsidRDefault="000B3894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>По типу водного питания и планируемому использованию осушаемых земель, определяем метод осушения, который является принципом воздействия на факторы пере</w:t>
      </w:r>
      <w:r w:rsidRPr="0064018C">
        <w:rPr>
          <w:sz w:val="28"/>
          <w:szCs w:val="28"/>
        </w:rPr>
        <w:t>увлажнения корнеобитаемого слоя почвы. Далее устанавливаем способ осушения, то есть способ сбора и отвода избыточных поверхностных и подземн</w:t>
      </w:r>
      <w:r w:rsidR="00D055A3" w:rsidRPr="0064018C">
        <w:rPr>
          <w:sz w:val="28"/>
          <w:szCs w:val="28"/>
        </w:rPr>
        <w:t>ых вод осушаемых земель. Это со</w:t>
      </w:r>
      <w:r w:rsidRPr="0064018C">
        <w:rPr>
          <w:sz w:val="28"/>
          <w:szCs w:val="28"/>
        </w:rPr>
        <w:t>четание технических средств и агротехнических приемов для осушения земель.</w:t>
      </w:r>
    </w:p>
    <w:p w:rsidR="000B3894" w:rsidRPr="0064018C" w:rsidRDefault="000B3894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  <w:r w:rsidRPr="0064018C">
        <w:rPr>
          <w:bCs/>
          <w:sz w:val="28"/>
          <w:szCs w:val="28"/>
        </w:rPr>
        <w:t xml:space="preserve">Тип водного питания – грунтовый; </w:t>
      </w:r>
    </w:p>
    <w:p w:rsidR="000B3894" w:rsidRPr="0064018C" w:rsidRDefault="000B3894" w:rsidP="0064018C">
      <w:pPr>
        <w:pStyle w:val="a3"/>
        <w:spacing w:line="360" w:lineRule="auto"/>
        <w:ind w:firstLine="709"/>
        <w:rPr>
          <w:spacing w:val="1"/>
          <w:sz w:val="28"/>
          <w:szCs w:val="28"/>
        </w:rPr>
      </w:pPr>
      <w:r w:rsidRPr="0064018C">
        <w:rPr>
          <w:bCs/>
          <w:sz w:val="28"/>
          <w:szCs w:val="28"/>
        </w:rPr>
        <w:t xml:space="preserve">Метод осушения – основной: </w:t>
      </w:r>
      <w:r w:rsidRPr="0064018C">
        <w:rPr>
          <w:spacing w:val="-1"/>
          <w:sz w:val="28"/>
          <w:szCs w:val="28"/>
        </w:rPr>
        <w:t xml:space="preserve">понижение уровней </w:t>
      </w:r>
      <w:r w:rsidRPr="0064018C">
        <w:rPr>
          <w:spacing w:val="-2"/>
          <w:sz w:val="28"/>
          <w:szCs w:val="28"/>
        </w:rPr>
        <w:t>грунтовых вод (ускоре</w:t>
      </w:r>
      <w:r w:rsidRPr="0064018C">
        <w:rPr>
          <w:spacing w:val="-3"/>
          <w:sz w:val="28"/>
          <w:szCs w:val="28"/>
        </w:rPr>
        <w:t>ние внутреннего стока), дополнительный</w:t>
      </w:r>
      <w:r w:rsidR="00D055A3" w:rsidRPr="0064018C">
        <w:rPr>
          <w:spacing w:val="-3"/>
          <w:sz w:val="28"/>
          <w:szCs w:val="28"/>
        </w:rPr>
        <w:t>:</w:t>
      </w:r>
      <w:r w:rsidRPr="0064018C">
        <w:rPr>
          <w:spacing w:val="-3"/>
          <w:sz w:val="28"/>
          <w:szCs w:val="28"/>
        </w:rPr>
        <w:t xml:space="preserve"> п</w:t>
      </w:r>
      <w:r w:rsidRPr="0064018C">
        <w:rPr>
          <w:spacing w:val="-1"/>
          <w:sz w:val="28"/>
          <w:szCs w:val="28"/>
        </w:rPr>
        <w:t>ерехват потока грунто</w:t>
      </w:r>
      <w:r w:rsidRPr="0064018C">
        <w:rPr>
          <w:sz w:val="28"/>
          <w:szCs w:val="28"/>
        </w:rPr>
        <w:t xml:space="preserve">вых вод, со стороны </w:t>
      </w:r>
      <w:r w:rsidRPr="0064018C">
        <w:rPr>
          <w:spacing w:val="1"/>
          <w:sz w:val="28"/>
          <w:szCs w:val="28"/>
        </w:rPr>
        <w:t>внешнего водосбора;</w:t>
      </w:r>
    </w:p>
    <w:p w:rsidR="000B3894" w:rsidRPr="0064018C" w:rsidRDefault="000B3894" w:rsidP="0064018C">
      <w:pPr>
        <w:pStyle w:val="a3"/>
        <w:spacing w:line="360" w:lineRule="auto"/>
        <w:ind w:firstLine="709"/>
        <w:rPr>
          <w:spacing w:val="-6"/>
          <w:sz w:val="28"/>
          <w:szCs w:val="28"/>
        </w:rPr>
      </w:pPr>
      <w:r w:rsidRPr="0064018C">
        <w:rPr>
          <w:bCs/>
          <w:sz w:val="28"/>
          <w:szCs w:val="28"/>
        </w:rPr>
        <w:t xml:space="preserve">Способ осушения - </w:t>
      </w:r>
      <w:r w:rsidRPr="0064018C">
        <w:rPr>
          <w:spacing w:val="-2"/>
          <w:sz w:val="28"/>
          <w:szCs w:val="28"/>
        </w:rPr>
        <w:t xml:space="preserve">открытые осушители: </w:t>
      </w:r>
      <w:r w:rsidRPr="0064018C">
        <w:rPr>
          <w:sz w:val="28"/>
          <w:szCs w:val="28"/>
        </w:rPr>
        <w:t>закрытый горизонталь</w:t>
      </w:r>
      <w:r w:rsidRPr="0064018C">
        <w:rPr>
          <w:spacing w:val="-2"/>
          <w:sz w:val="28"/>
          <w:szCs w:val="28"/>
        </w:rPr>
        <w:t>ный дренаж, ловчие ка</w:t>
      </w:r>
      <w:r w:rsidRPr="0064018C">
        <w:rPr>
          <w:spacing w:val="-6"/>
          <w:sz w:val="28"/>
          <w:szCs w:val="28"/>
        </w:rPr>
        <w:t>налы.</w:t>
      </w:r>
    </w:p>
    <w:p w:rsidR="0061354B" w:rsidRPr="0064018C" w:rsidRDefault="0061354B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>Определив методы и способы осушения, на плане объекта масштаба 1:10000 намечаем принципи</w:t>
      </w:r>
      <w:r w:rsidRPr="0064018C">
        <w:rPr>
          <w:sz w:val="28"/>
          <w:szCs w:val="28"/>
        </w:rPr>
        <w:t>альную схему осушения и определяем расположение проводящей сети.</w:t>
      </w:r>
    </w:p>
    <w:p w:rsidR="00C833A8" w:rsidRPr="0064018C" w:rsidRDefault="00C833A8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>В схему осушительной сети включены:</w:t>
      </w:r>
    </w:p>
    <w:p w:rsidR="00C833A8" w:rsidRPr="0064018C" w:rsidRDefault="00C833A8" w:rsidP="0064018C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>Регулирующая осушительная сеть, которая регулирует водновоздушный и другие режимы почвы в соответствии с требованиями сельскохозяйственных культур и сельскохозяйствен</w:t>
      </w:r>
      <w:r w:rsidRPr="0064018C">
        <w:rPr>
          <w:sz w:val="28"/>
          <w:szCs w:val="28"/>
        </w:rPr>
        <w:t>ного производства путем отвода избыточных вод;</w:t>
      </w:r>
    </w:p>
    <w:p w:rsidR="00C833A8" w:rsidRPr="0064018C" w:rsidRDefault="00C833A8" w:rsidP="0064018C">
      <w:pPr>
        <w:widowControl w:val="0"/>
        <w:numPr>
          <w:ilvl w:val="0"/>
          <w:numId w:val="6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64018C">
        <w:rPr>
          <w:spacing w:val="-1"/>
          <w:sz w:val="28"/>
          <w:szCs w:val="28"/>
        </w:rPr>
        <w:t>Проводящая сеть, которая принимает воду из регулирующей и иногда из оградительной се</w:t>
      </w:r>
      <w:r w:rsidRPr="0064018C">
        <w:rPr>
          <w:spacing w:val="1"/>
          <w:sz w:val="28"/>
          <w:szCs w:val="28"/>
        </w:rPr>
        <w:t>ти и отводит ее в водоприемник;</w:t>
      </w:r>
    </w:p>
    <w:p w:rsidR="00C833A8" w:rsidRPr="0064018C" w:rsidRDefault="00C833A8" w:rsidP="0064018C">
      <w:pPr>
        <w:widowControl w:val="0"/>
        <w:numPr>
          <w:ilvl w:val="0"/>
          <w:numId w:val="6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64018C">
        <w:rPr>
          <w:sz w:val="28"/>
          <w:szCs w:val="28"/>
        </w:rPr>
        <w:t>Оградительная сеть, перехватывающая полностью или регулирующая поступление поверх</w:t>
      </w:r>
      <w:r w:rsidRPr="0064018C">
        <w:rPr>
          <w:spacing w:val="-1"/>
          <w:sz w:val="28"/>
          <w:szCs w:val="28"/>
        </w:rPr>
        <w:t xml:space="preserve">ностных или грунтовых вод на осушаемую территорию с прилегающих водосборов, и рек; </w:t>
      </w:r>
    </w:p>
    <w:p w:rsidR="00C833A8" w:rsidRPr="0064018C" w:rsidRDefault="00C833A8" w:rsidP="0064018C">
      <w:pPr>
        <w:widowControl w:val="0"/>
        <w:numPr>
          <w:ilvl w:val="0"/>
          <w:numId w:val="6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64018C">
        <w:rPr>
          <w:spacing w:val="-1"/>
          <w:sz w:val="28"/>
          <w:szCs w:val="28"/>
        </w:rPr>
        <w:t xml:space="preserve">Водоприемник, который принимает и отводит воду со всей осушаемой территории, из всей </w:t>
      </w:r>
      <w:r w:rsidRPr="0064018C">
        <w:rPr>
          <w:spacing w:val="1"/>
          <w:sz w:val="28"/>
          <w:szCs w:val="28"/>
        </w:rPr>
        <w:t>впадающей в него сети;</w:t>
      </w:r>
    </w:p>
    <w:p w:rsidR="00C833A8" w:rsidRPr="0064018C" w:rsidRDefault="00C833A8" w:rsidP="0064018C">
      <w:pPr>
        <w:widowControl w:val="0"/>
        <w:numPr>
          <w:ilvl w:val="0"/>
          <w:numId w:val="6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64018C">
        <w:rPr>
          <w:spacing w:val="-1"/>
          <w:sz w:val="28"/>
          <w:szCs w:val="28"/>
        </w:rPr>
        <w:t>Дорожная сеть, обеспечивающая эксплуатационное обслуживание осушительной сети и со</w:t>
      </w:r>
      <w:r w:rsidRPr="0064018C">
        <w:rPr>
          <w:sz w:val="28"/>
          <w:szCs w:val="28"/>
        </w:rPr>
        <w:t>оружений на ней и нормальное хозяйственное функционирование осушительной системы.</w:t>
      </w:r>
    </w:p>
    <w:p w:rsidR="002D0117" w:rsidRPr="0064018C" w:rsidRDefault="002D0117" w:rsidP="0064018C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2"/>
          <w:sz w:val="28"/>
          <w:szCs w:val="28"/>
        </w:rPr>
      </w:pPr>
    </w:p>
    <w:p w:rsidR="002D0117" w:rsidRPr="0064018C" w:rsidRDefault="00121EB9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b/>
          <w:iCs/>
          <w:sz w:val="28"/>
          <w:szCs w:val="28"/>
        </w:rPr>
        <w:t>4</w:t>
      </w:r>
      <w:r w:rsidR="002D0117" w:rsidRPr="0064018C">
        <w:rPr>
          <w:b/>
          <w:iCs/>
          <w:sz w:val="28"/>
          <w:szCs w:val="28"/>
        </w:rPr>
        <w:t>. Расчет расстояний между дренами и закрытыми собирателями</w:t>
      </w:r>
    </w:p>
    <w:p w:rsidR="0064018C" w:rsidRPr="0064018C" w:rsidRDefault="0064018C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BA3337" w:rsidRPr="0064018C" w:rsidRDefault="002D0117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>Одним из основных параметров регулирующей сети, является расстояние между дре</w:t>
      </w:r>
      <w:r w:rsidRPr="0064018C">
        <w:rPr>
          <w:sz w:val="28"/>
          <w:szCs w:val="28"/>
        </w:rPr>
        <w:t xml:space="preserve">нами (закрытыми собирателями). </w:t>
      </w:r>
    </w:p>
    <w:p w:rsidR="00BA3337" w:rsidRPr="0064018C" w:rsidRDefault="00BA3337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3"/>
          <w:sz w:val="28"/>
          <w:szCs w:val="28"/>
        </w:rPr>
        <w:t>Исходные данные: К</w:t>
      </w:r>
      <w:r w:rsidRPr="0064018C">
        <w:rPr>
          <w:spacing w:val="-3"/>
          <w:sz w:val="28"/>
          <w:szCs w:val="28"/>
          <w:vertAlign w:val="subscript"/>
        </w:rPr>
        <w:t>1</w:t>
      </w:r>
      <w:r w:rsidR="003C1ECC" w:rsidRPr="0064018C">
        <w:rPr>
          <w:spacing w:val="-3"/>
          <w:sz w:val="28"/>
          <w:szCs w:val="28"/>
        </w:rPr>
        <w:t>=0,4</w:t>
      </w:r>
      <w:r w:rsidR="00E35BAE" w:rsidRPr="0064018C">
        <w:rPr>
          <w:spacing w:val="-3"/>
          <w:sz w:val="28"/>
          <w:szCs w:val="28"/>
        </w:rPr>
        <w:t xml:space="preserve"> м/сут; К</w:t>
      </w:r>
      <w:r w:rsidRPr="0064018C">
        <w:rPr>
          <w:spacing w:val="-3"/>
          <w:sz w:val="28"/>
          <w:szCs w:val="28"/>
          <w:vertAlign w:val="subscript"/>
        </w:rPr>
        <w:t>2</w:t>
      </w:r>
      <w:r w:rsidR="00E35BAE" w:rsidRPr="0064018C">
        <w:rPr>
          <w:spacing w:val="-3"/>
          <w:sz w:val="28"/>
          <w:szCs w:val="28"/>
        </w:rPr>
        <w:t>=0</w:t>
      </w:r>
      <w:r w:rsidR="003C1ECC" w:rsidRPr="0064018C">
        <w:rPr>
          <w:spacing w:val="-3"/>
          <w:sz w:val="28"/>
          <w:szCs w:val="28"/>
        </w:rPr>
        <w:t xml:space="preserve">,1 м/сут; </w:t>
      </w:r>
      <w:r w:rsidR="003C1ECC" w:rsidRPr="0064018C">
        <w:rPr>
          <w:spacing w:val="-3"/>
          <w:sz w:val="28"/>
          <w:szCs w:val="28"/>
          <w:lang w:val="en-US"/>
        </w:rPr>
        <w:t>h</w:t>
      </w:r>
      <w:r w:rsidR="003C1ECC" w:rsidRPr="0064018C">
        <w:rPr>
          <w:spacing w:val="-3"/>
          <w:sz w:val="28"/>
          <w:szCs w:val="28"/>
          <w:vertAlign w:val="subscript"/>
        </w:rPr>
        <w:t>1</w:t>
      </w:r>
      <w:r w:rsidR="003C1ECC" w:rsidRPr="0064018C">
        <w:rPr>
          <w:spacing w:val="-3"/>
          <w:sz w:val="28"/>
          <w:szCs w:val="28"/>
        </w:rPr>
        <w:t xml:space="preserve">=0,3 м; </w:t>
      </w:r>
      <w:r w:rsidR="003C1ECC" w:rsidRPr="0064018C">
        <w:rPr>
          <w:spacing w:val="-3"/>
          <w:sz w:val="28"/>
          <w:szCs w:val="28"/>
          <w:lang w:val="en-US"/>
        </w:rPr>
        <w:t>h</w:t>
      </w:r>
      <w:r w:rsidR="003C1ECC" w:rsidRPr="0064018C">
        <w:rPr>
          <w:spacing w:val="-3"/>
          <w:sz w:val="28"/>
          <w:szCs w:val="28"/>
          <w:vertAlign w:val="subscript"/>
        </w:rPr>
        <w:t>2</w:t>
      </w:r>
      <w:r w:rsidR="003C1ECC" w:rsidRPr="0064018C">
        <w:rPr>
          <w:spacing w:val="-3"/>
          <w:sz w:val="28"/>
          <w:szCs w:val="28"/>
        </w:rPr>
        <w:t>=0,8 м; а=0,7 м; е=0,001</w:t>
      </w:r>
      <w:r w:rsidRPr="0064018C">
        <w:rPr>
          <w:spacing w:val="-3"/>
          <w:sz w:val="28"/>
          <w:szCs w:val="28"/>
        </w:rPr>
        <w:t xml:space="preserve"> </w:t>
      </w:r>
      <w:r w:rsidRPr="0064018C">
        <w:rPr>
          <w:spacing w:val="1"/>
          <w:sz w:val="28"/>
          <w:szCs w:val="28"/>
        </w:rPr>
        <w:t>м/сут</w:t>
      </w:r>
      <w:r w:rsidR="003C1ECC" w:rsidRPr="0064018C">
        <w:rPr>
          <w:spacing w:val="1"/>
          <w:sz w:val="28"/>
          <w:szCs w:val="28"/>
        </w:rPr>
        <w:t>.</w:t>
      </w:r>
    </w:p>
    <w:p w:rsidR="008F08D3" w:rsidRPr="0064018C" w:rsidRDefault="00B357F9" w:rsidP="0064018C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line="360" w:lineRule="auto"/>
        <w:ind w:firstLine="709"/>
        <w:rPr>
          <w:spacing w:val="-12"/>
          <w:sz w:val="28"/>
          <w:szCs w:val="28"/>
        </w:rPr>
      </w:pPr>
      <w:r>
        <w:rPr>
          <w:spacing w:val="-12"/>
          <w:position w:val="-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9pt">
            <v:imagedata r:id="rId7" o:title=""/>
          </v:shape>
        </w:pict>
      </w:r>
      <w:r w:rsidR="008F08D3" w:rsidRPr="0064018C">
        <w:rPr>
          <w:spacing w:val="-12"/>
          <w:sz w:val="28"/>
          <w:szCs w:val="28"/>
        </w:rPr>
        <w:t>,</w:t>
      </w:r>
      <w:r>
        <w:rPr>
          <w:spacing w:val="-12"/>
          <w:position w:val="-4"/>
          <w:sz w:val="28"/>
          <w:szCs w:val="28"/>
        </w:rPr>
        <w:pict>
          <v:shape id="_x0000_i1026" type="#_x0000_t75" style="width:9pt;height:14.25pt">
            <v:imagedata r:id="rId8" o:title=""/>
          </v:shape>
        </w:pict>
      </w:r>
    </w:p>
    <w:p w:rsidR="003B4C22" w:rsidRPr="0064018C" w:rsidRDefault="003B4C22" w:rsidP="0064018C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line="360" w:lineRule="auto"/>
        <w:ind w:firstLine="709"/>
        <w:rPr>
          <w:spacing w:val="-12"/>
          <w:sz w:val="28"/>
          <w:szCs w:val="28"/>
        </w:rPr>
      </w:pPr>
    </w:p>
    <w:p w:rsidR="00BA3337" w:rsidRPr="0064018C" w:rsidRDefault="00B357F9" w:rsidP="0064018C">
      <w:pPr>
        <w:pStyle w:val="a3"/>
        <w:spacing w:line="360" w:lineRule="auto"/>
        <w:ind w:firstLine="709"/>
        <w:jc w:val="left"/>
        <w:rPr>
          <w:bCs/>
          <w:sz w:val="28"/>
          <w:szCs w:val="28"/>
        </w:rPr>
      </w:pPr>
      <w:r>
        <w:rPr>
          <w:bCs/>
          <w:position w:val="-34"/>
          <w:sz w:val="28"/>
          <w:szCs w:val="28"/>
        </w:rPr>
        <w:pict>
          <v:shape id="_x0000_i1027" type="#_x0000_t75" style="width:206.25pt;height:39.75pt">
            <v:imagedata r:id="rId9" o:title=""/>
          </v:shape>
        </w:pict>
      </w:r>
    </w:p>
    <w:p w:rsidR="003B4C22" w:rsidRPr="0064018C" w:rsidRDefault="003B4C22" w:rsidP="0064018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8F08D3" w:rsidRPr="0064018C" w:rsidRDefault="008F08D3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4018C">
        <w:rPr>
          <w:sz w:val="28"/>
          <w:szCs w:val="28"/>
        </w:rPr>
        <w:t xml:space="preserve">где: </w:t>
      </w:r>
      <w:r w:rsidRPr="0064018C">
        <w:rPr>
          <w:sz w:val="28"/>
          <w:szCs w:val="28"/>
          <w:lang w:val="en-US"/>
        </w:rPr>
        <w:t>K</w:t>
      </w:r>
      <w:r w:rsidRPr="0064018C">
        <w:rPr>
          <w:sz w:val="28"/>
          <w:szCs w:val="28"/>
          <w:vertAlign w:val="subscript"/>
        </w:rPr>
        <w:t>1</w:t>
      </w:r>
      <w:r w:rsidRPr="0064018C">
        <w:rPr>
          <w:sz w:val="28"/>
          <w:szCs w:val="28"/>
        </w:rPr>
        <w:t xml:space="preserve"> - </w:t>
      </w:r>
      <w:r w:rsidRPr="0064018C">
        <w:rPr>
          <w:spacing w:val="-1"/>
          <w:sz w:val="28"/>
          <w:szCs w:val="28"/>
        </w:rPr>
        <w:t>коэффициент фильтрации горизонта, м/сут;</w:t>
      </w:r>
    </w:p>
    <w:p w:rsidR="008F08D3" w:rsidRPr="0064018C" w:rsidRDefault="008F08D3" w:rsidP="0064018C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  <w:lang w:val="en-US"/>
        </w:rPr>
        <w:t>K</w:t>
      </w:r>
      <w:r w:rsidRPr="0064018C">
        <w:rPr>
          <w:spacing w:val="-1"/>
          <w:sz w:val="28"/>
          <w:szCs w:val="28"/>
          <w:vertAlign w:val="subscript"/>
        </w:rPr>
        <w:t>2</w:t>
      </w:r>
      <w:r w:rsidRPr="0064018C">
        <w:rPr>
          <w:spacing w:val="-1"/>
          <w:sz w:val="28"/>
          <w:szCs w:val="28"/>
        </w:rPr>
        <w:t xml:space="preserve"> – тоже подпахотного горизонта, м/сут;</w:t>
      </w:r>
    </w:p>
    <w:p w:rsidR="008F08D3" w:rsidRPr="0064018C" w:rsidRDefault="001B5485" w:rsidP="0064018C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  <w:lang w:val="en-US"/>
        </w:rPr>
        <w:t>h</w:t>
      </w:r>
      <w:r w:rsidR="008F08D3" w:rsidRPr="0064018C">
        <w:rPr>
          <w:spacing w:val="-1"/>
          <w:sz w:val="28"/>
          <w:szCs w:val="28"/>
          <w:vertAlign w:val="subscript"/>
        </w:rPr>
        <w:t>1</w:t>
      </w:r>
      <w:r w:rsidRPr="0064018C">
        <w:rPr>
          <w:spacing w:val="-1"/>
          <w:sz w:val="28"/>
          <w:szCs w:val="28"/>
        </w:rPr>
        <w:t xml:space="preserve"> и </w:t>
      </w:r>
      <w:r w:rsidRPr="0064018C">
        <w:rPr>
          <w:spacing w:val="-1"/>
          <w:sz w:val="28"/>
          <w:szCs w:val="28"/>
          <w:lang w:val="en-US"/>
        </w:rPr>
        <w:t>h</w:t>
      </w:r>
      <w:r w:rsidRPr="0064018C">
        <w:rPr>
          <w:spacing w:val="-1"/>
          <w:sz w:val="28"/>
          <w:szCs w:val="28"/>
          <w:vertAlign w:val="subscript"/>
        </w:rPr>
        <w:t>2</w:t>
      </w:r>
      <w:r w:rsidRPr="0064018C">
        <w:rPr>
          <w:spacing w:val="-1"/>
          <w:sz w:val="28"/>
          <w:szCs w:val="28"/>
        </w:rPr>
        <w:t xml:space="preserve"> – слой почвы пахотного и подпахотного горизонтов;</w:t>
      </w:r>
    </w:p>
    <w:p w:rsidR="001B5485" w:rsidRPr="0064018C" w:rsidRDefault="001B5485" w:rsidP="0064018C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  <w:lang w:val="en-US"/>
        </w:rPr>
        <w:t>e</w:t>
      </w:r>
      <w:r w:rsidRPr="0064018C">
        <w:rPr>
          <w:spacing w:val="-1"/>
          <w:sz w:val="28"/>
          <w:szCs w:val="28"/>
        </w:rPr>
        <w:t xml:space="preserve"> – интенсивность испарения из пахотного слоя, м/сут;</w:t>
      </w:r>
    </w:p>
    <w:p w:rsidR="001B5485" w:rsidRPr="0064018C" w:rsidRDefault="001B5485" w:rsidP="0064018C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  <w:lang w:val="en-US"/>
        </w:rPr>
        <w:t>q</w:t>
      </w:r>
      <w:r w:rsidRPr="0064018C">
        <w:rPr>
          <w:spacing w:val="-1"/>
          <w:sz w:val="28"/>
          <w:szCs w:val="28"/>
          <w:vertAlign w:val="subscript"/>
        </w:rPr>
        <w:t>2</w:t>
      </w:r>
      <w:r w:rsidRPr="0064018C">
        <w:rPr>
          <w:spacing w:val="-1"/>
          <w:sz w:val="28"/>
          <w:szCs w:val="28"/>
        </w:rPr>
        <w:t xml:space="preserve"> – интенсивность поступления воды в закрытый собиратель из подпахотного слоя, м/сут;</w:t>
      </w:r>
    </w:p>
    <w:p w:rsidR="00273B1F" w:rsidRPr="0064018C" w:rsidRDefault="00273B1F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  <w:lang w:val="en-US"/>
        </w:rPr>
        <w:t>q</w:t>
      </w:r>
      <w:r w:rsidRPr="0064018C">
        <w:rPr>
          <w:spacing w:val="-1"/>
          <w:sz w:val="28"/>
          <w:szCs w:val="28"/>
          <w:vertAlign w:val="subscript"/>
        </w:rPr>
        <w:t>1</w:t>
      </w:r>
      <w:r w:rsidRPr="0064018C">
        <w:rPr>
          <w:spacing w:val="-1"/>
          <w:sz w:val="28"/>
          <w:szCs w:val="28"/>
        </w:rPr>
        <w:t>=4∙</w:t>
      </w:r>
      <w:r w:rsidRPr="0064018C">
        <w:rPr>
          <w:spacing w:val="-1"/>
          <w:sz w:val="28"/>
          <w:szCs w:val="28"/>
          <w:lang w:val="en-US"/>
        </w:rPr>
        <w:t>K</w:t>
      </w:r>
      <w:r w:rsidRPr="0064018C">
        <w:rPr>
          <w:spacing w:val="-1"/>
          <w:sz w:val="28"/>
          <w:szCs w:val="28"/>
          <w:vertAlign w:val="subscript"/>
        </w:rPr>
        <w:t>1</w:t>
      </w:r>
      <w:r w:rsidRPr="0064018C">
        <w:rPr>
          <w:spacing w:val="-1"/>
          <w:sz w:val="28"/>
          <w:szCs w:val="28"/>
        </w:rPr>
        <w:t>∙</w:t>
      </w:r>
      <w:r w:rsidRPr="0064018C">
        <w:rPr>
          <w:spacing w:val="-1"/>
          <w:sz w:val="28"/>
          <w:szCs w:val="28"/>
          <w:lang w:val="en-US"/>
        </w:rPr>
        <w:t>h</w:t>
      </w:r>
      <w:r w:rsidRPr="0064018C">
        <w:rPr>
          <w:spacing w:val="-1"/>
          <w:sz w:val="28"/>
          <w:szCs w:val="28"/>
          <w:vertAlign w:val="subscript"/>
        </w:rPr>
        <w:t>1</w:t>
      </w:r>
      <w:r w:rsidRPr="0064018C">
        <w:rPr>
          <w:spacing w:val="-1"/>
          <w:sz w:val="28"/>
          <w:szCs w:val="28"/>
        </w:rPr>
        <w:t>/</w:t>
      </w:r>
      <w:r w:rsidRPr="0064018C">
        <w:rPr>
          <w:spacing w:val="-1"/>
          <w:sz w:val="28"/>
          <w:szCs w:val="28"/>
          <w:lang w:val="en-US"/>
        </w:rPr>
        <w:t>B</w:t>
      </w:r>
      <w:r w:rsidRPr="0064018C">
        <w:rPr>
          <w:spacing w:val="-1"/>
          <w:sz w:val="28"/>
          <w:szCs w:val="28"/>
          <w:vertAlign w:val="superscript"/>
        </w:rPr>
        <w:t>2</w:t>
      </w:r>
      <w:r w:rsidRPr="0064018C">
        <w:rPr>
          <w:spacing w:val="-1"/>
          <w:sz w:val="28"/>
          <w:szCs w:val="28"/>
        </w:rPr>
        <w:t>=4∙0,4∙0,3/10</w:t>
      </w:r>
      <w:r w:rsidRPr="0064018C">
        <w:rPr>
          <w:spacing w:val="-1"/>
          <w:sz w:val="28"/>
          <w:szCs w:val="28"/>
          <w:vertAlign w:val="superscript"/>
        </w:rPr>
        <w:t>2</w:t>
      </w:r>
      <w:r w:rsidRPr="0064018C">
        <w:rPr>
          <w:spacing w:val="-1"/>
          <w:sz w:val="28"/>
          <w:szCs w:val="28"/>
        </w:rPr>
        <w:t>=0,0048</w:t>
      </w:r>
      <w:r w:rsidR="003B4C22" w:rsidRPr="0064018C">
        <w:rPr>
          <w:spacing w:val="-1"/>
          <w:sz w:val="28"/>
          <w:szCs w:val="28"/>
        </w:rPr>
        <w:t xml:space="preserve"> м/сут</w:t>
      </w:r>
    </w:p>
    <w:p w:rsidR="00273B1F" w:rsidRPr="0064018C" w:rsidRDefault="00273B1F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  <w:lang w:val="en-US"/>
        </w:rPr>
        <w:t>q</w:t>
      </w:r>
      <w:r w:rsidRPr="0064018C">
        <w:rPr>
          <w:spacing w:val="-1"/>
          <w:sz w:val="28"/>
          <w:szCs w:val="28"/>
          <w:vertAlign w:val="subscript"/>
        </w:rPr>
        <w:t>2</w:t>
      </w:r>
      <w:r w:rsidRPr="0064018C">
        <w:rPr>
          <w:spacing w:val="-1"/>
          <w:sz w:val="28"/>
          <w:szCs w:val="28"/>
        </w:rPr>
        <w:t>=4∙</w:t>
      </w:r>
      <w:r w:rsidRPr="0064018C">
        <w:rPr>
          <w:spacing w:val="-1"/>
          <w:sz w:val="28"/>
          <w:szCs w:val="28"/>
          <w:lang w:val="en-US"/>
        </w:rPr>
        <w:t>K</w:t>
      </w:r>
      <w:r w:rsidRPr="0064018C">
        <w:rPr>
          <w:spacing w:val="-1"/>
          <w:sz w:val="28"/>
          <w:szCs w:val="28"/>
          <w:vertAlign w:val="subscript"/>
        </w:rPr>
        <w:t>2</w:t>
      </w:r>
      <w:r w:rsidRPr="0064018C">
        <w:rPr>
          <w:spacing w:val="-1"/>
          <w:sz w:val="28"/>
          <w:szCs w:val="28"/>
        </w:rPr>
        <w:t>∙</w:t>
      </w:r>
      <w:r w:rsidRPr="0064018C">
        <w:rPr>
          <w:spacing w:val="-1"/>
          <w:sz w:val="28"/>
          <w:szCs w:val="28"/>
          <w:lang w:val="en-US"/>
        </w:rPr>
        <w:t>h</w:t>
      </w:r>
      <w:r w:rsidRPr="0064018C">
        <w:rPr>
          <w:spacing w:val="-1"/>
          <w:sz w:val="28"/>
          <w:szCs w:val="28"/>
          <w:vertAlign w:val="subscript"/>
        </w:rPr>
        <w:t>2</w:t>
      </w:r>
      <w:r w:rsidRPr="0064018C">
        <w:rPr>
          <w:spacing w:val="-1"/>
          <w:sz w:val="28"/>
          <w:szCs w:val="28"/>
        </w:rPr>
        <w:t>/</w:t>
      </w:r>
      <w:r w:rsidRPr="0064018C">
        <w:rPr>
          <w:spacing w:val="-1"/>
          <w:sz w:val="28"/>
          <w:szCs w:val="28"/>
          <w:lang w:val="en-US"/>
        </w:rPr>
        <w:t>B</w:t>
      </w:r>
      <w:r w:rsidRPr="0064018C">
        <w:rPr>
          <w:spacing w:val="-1"/>
          <w:sz w:val="28"/>
          <w:szCs w:val="28"/>
          <w:vertAlign w:val="superscript"/>
        </w:rPr>
        <w:t>2</w:t>
      </w:r>
      <w:r w:rsidRPr="0064018C">
        <w:rPr>
          <w:spacing w:val="-1"/>
          <w:sz w:val="28"/>
          <w:szCs w:val="28"/>
        </w:rPr>
        <w:t>=4∙0,1∙0,8/10</w:t>
      </w:r>
      <w:r w:rsidRPr="0064018C">
        <w:rPr>
          <w:spacing w:val="-1"/>
          <w:sz w:val="28"/>
          <w:szCs w:val="28"/>
          <w:vertAlign w:val="superscript"/>
        </w:rPr>
        <w:t>2</w:t>
      </w:r>
      <w:r w:rsidRPr="0064018C">
        <w:rPr>
          <w:spacing w:val="-1"/>
          <w:sz w:val="28"/>
          <w:szCs w:val="28"/>
        </w:rPr>
        <w:t>=0,0032</w:t>
      </w:r>
      <w:r w:rsidR="003B4C22" w:rsidRPr="0064018C">
        <w:rPr>
          <w:spacing w:val="-1"/>
          <w:sz w:val="28"/>
          <w:szCs w:val="28"/>
        </w:rPr>
        <w:t xml:space="preserve"> м/сут</w:t>
      </w:r>
    </w:p>
    <w:p w:rsidR="003B4C22" w:rsidRPr="0064018C" w:rsidRDefault="003B4C22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B4C22" w:rsidRPr="0064018C" w:rsidRDefault="003B4C22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</w:rPr>
        <w:t xml:space="preserve">Коэффициент водоотдачи для верхнего слоя определяем по формуле:    </w:t>
      </w:r>
    </w:p>
    <w:p w:rsidR="003B4C22" w:rsidRPr="0064018C" w:rsidRDefault="003B4C22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B4C22" w:rsidRPr="0064018C" w:rsidRDefault="00B357F9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position w:val="-12"/>
          <w:sz w:val="28"/>
          <w:szCs w:val="28"/>
        </w:rPr>
        <w:pict>
          <v:shape id="_x0000_i1028" type="#_x0000_t75" style="width:219.75pt;height:18.75pt">
            <v:imagedata r:id="rId10" o:title=""/>
          </v:shape>
        </w:pict>
      </w:r>
      <w:r w:rsidR="003B4C22" w:rsidRPr="0064018C">
        <w:rPr>
          <w:spacing w:val="-1"/>
          <w:sz w:val="28"/>
          <w:szCs w:val="28"/>
        </w:rPr>
        <w:t>,</w:t>
      </w:r>
    </w:p>
    <w:p w:rsidR="003B4C22" w:rsidRPr="0064018C" w:rsidRDefault="00AB7739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  <w:lang w:val="en-US"/>
        </w:rPr>
        <w:t>arctgx=arctg0</w:t>
      </w:r>
      <w:r w:rsidRPr="0064018C">
        <w:rPr>
          <w:spacing w:val="-1"/>
          <w:sz w:val="28"/>
          <w:szCs w:val="28"/>
        </w:rPr>
        <w:t>,</w:t>
      </w:r>
      <w:r w:rsidR="00C51398" w:rsidRPr="0064018C">
        <w:rPr>
          <w:spacing w:val="-1"/>
          <w:sz w:val="28"/>
          <w:szCs w:val="28"/>
        </w:rPr>
        <w:t>5</w:t>
      </w:r>
      <w:r w:rsidRPr="0064018C">
        <w:rPr>
          <w:spacing w:val="-1"/>
          <w:sz w:val="28"/>
          <w:szCs w:val="28"/>
        </w:rPr>
        <w:t>=0,46</w:t>
      </w:r>
    </w:p>
    <w:p w:rsidR="00AB7739" w:rsidRPr="0064018C" w:rsidRDefault="00AB7739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273B1F" w:rsidRPr="0064018C" w:rsidRDefault="00B357F9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position w:val="-12"/>
          <w:sz w:val="28"/>
          <w:szCs w:val="28"/>
        </w:rPr>
        <w:pict>
          <v:shape id="_x0000_i1029" type="#_x0000_t75" style="width:266.25pt;height:20.25pt">
            <v:imagedata r:id="rId11" o:title=""/>
          </v:shape>
        </w:pict>
      </w:r>
    </w:p>
    <w:p w:rsidR="0064018C" w:rsidRDefault="0064018C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  <w:lang w:val="en-US"/>
        </w:rPr>
      </w:pPr>
    </w:p>
    <w:p w:rsidR="00273B1F" w:rsidRPr="0064018C" w:rsidRDefault="00AB7739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</w:rPr>
        <w:t>Сравниваем рассчитанный срок отвода влаги из пахотного слоя с допустимым значением, равным [</w:t>
      </w:r>
      <w:r w:rsidRPr="0064018C">
        <w:rPr>
          <w:spacing w:val="-1"/>
          <w:sz w:val="28"/>
          <w:szCs w:val="28"/>
          <w:lang w:val="en-US"/>
        </w:rPr>
        <w:t>T</w:t>
      </w:r>
      <w:r w:rsidRPr="0064018C">
        <w:rPr>
          <w:spacing w:val="-1"/>
          <w:sz w:val="28"/>
          <w:szCs w:val="28"/>
        </w:rPr>
        <w:t>]</w:t>
      </w:r>
      <w:r w:rsidR="00B357F9">
        <w:rPr>
          <w:spacing w:val="-1"/>
          <w:position w:val="-4"/>
          <w:sz w:val="28"/>
          <w:szCs w:val="28"/>
        </w:rPr>
        <w:pict>
          <v:shape id="_x0000_i1030" type="#_x0000_t75" style="width:9.75pt;height:12pt">
            <v:imagedata r:id="rId12" o:title=""/>
          </v:shape>
        </w:pict>
      </w:r>
      <w:r w:rsidRPr="0064018C">
        <w:rPr>
          <w:spacing w:val="-1"/>
          <w:sz w:val="28"/>
          <w:szCs w:val="28"/>
        </w:rPr>
        <w:t>2 сут. Следовательно, при В=10м закрытые собиратели обеспечивают своевременный отвод воды из пахотного слоя.</w:t>
      </w:r>
    </w:p>
    <w:p w:rsidR="001A16B6" w:rsidRPr="0064018C" w:rsidRDefault="0064018C" w:rsidP="0064018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  <w:r w:rsidR="00121EB9" w:rsidRPr="0064018C">
        <w:rPr>
          <w:b/>
          <w:iCs/>
          <w:spacing w:val="-10"/>
          <w:sz w:val="28"/>
          <w:szCs w:val="28"/>
        </w:rPr>
        <w:t>5</w:t>
      </w:r>
      <w:r w:rsidR="001A16B6" w:rsidRPr="0064018C">
        <w:rPr>
          <w:b/>
          <w:iCs/>
          <w:spacing w:val="-10"/>
          <w:sz w:val="28"/>
          <w:szCs w:val="28"/>
        </w:rPr>
        <w:t>. Проектирование осушительной сети в плане</w:t>
      </w:r>
    </w:p>
    <w:p w:rsidR="0064018C" w:rsidRDefault="0064018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4018C">
        <w:rPr>
          <w:sz w:val="28"/>
          <w:szCs w:val="28"/>
          <w:u w:val="single"/>
        </w:rPr>
        <w:t>Проводящая сеть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 xml:space="preserve">Проектирование осушительной сети в плане необходимо начинать с </w:t>
      </w:r>
      <w:r w:rsidRPr="0064018C">
        <w:rPr>
          <w:spacing w:val="-1"/>
          <w:sz w:val="28"/>
          <w:szCs w:val="28"/>
        </w:rPr>
        <w:t>трассирования магистрального канала, который рекомендуется проводить по са</w:t>
      </w:r>
      <w:r w:rsidRPr="0064018C">
        <w:rPr>
          <w:spacing w:val="-2"/>
          <w:sz w:val="28"/>
          <w:szCs w:val="28"/>
        </w:rPr>
        <w:t xml:space="preserve">мым низким отметкам осушаемого объекта, или по тальвегу поверхности. 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 xml:space="preserve">На болотах трасса канала должна проходить по тальвегам минерального </w:t>
      </w:r>
      <w:r w:rsidRPr="0064018C">
        <w:rPr>
          <w:spacing w:val="-1"/>
          <w:sz w:val="28"/>
          <w:szCs w:val="28"/>
        </w:rPr>
        <w:t xml:space="preserve">дна. На расположение магистрального канала </w:t>
      </w:r>
      <w:r w:rsidR="00D055A3" w:rsidRPr="0064018C">
        <w:rPr>
          <w:spacing w:val="-1"/>
          <w:sz w:val="28"/>
          <w:szCs w:val="28"/>
        </w:rPr>
        <w:t>в плане оказывает влияние конфи</w:t>
      </w:r>
      <w:r w:rsidRPr="0064018C">
        <w:rPr>
          <w:spacing w:val="-1"/>
          <w:sz w:val="28"/>
          <w:szCs w:val="28"/>
        </w:rPr>
        <w:t xml:space="preserve">гурация осушаемой территории. Протяженность магистральных каналов должна быть минимальной по возможности, прямолинейной с наименьшим количеством пересечений дорог, подземных коммуникаций, линий электропередач и. т. п. Повороты в плане следует делать не более чем на </w:t>
      </w:r>
      <w:r w:rsidR="00D055A3" w:rsidRPr="0064018C">
        <w:rPr>
          <w:spacing w:val="-1"/>
          <w:sz w:val="28"/>
          <w:szCs w:val="28"/>
        </w:rPr>
        <w:t>60°, то есть внутренний угол дол</w:t>
      </w:r>
      <w:r w:rsidRPr="0064018C">
        <w:rPr>
          <w:sz w:val="28"/>
          <w:szCs w:val="28"/>
        </w:rPr>
        <w:t>жен быть равен или больше 120. Сопряжение проводящих каналов низших порядков с принимающими каналами должна быть под углом от 60 до 90°, с за</w:t>
      </w:r>
      <w:r w:rsidRPr="0064018C">
        <w:rPr>
          <w:spacing w:val="-1"/>
          <w:sz w:val="28"/>
          <w:szCs w:val="28"/>
        </w:rPr>
        <w:t xml:space="preserve">круглением устья. Длина магистрального канала обычно не ограничивается. Она </w:t>
      </w:r>
      <w:r w:rsidRPr="0064018C">
        <w:rPr>
          <w:sz w:val="28"/>
          <w:szCs w:val="28"/>
        </w:rPr>
        <w:t>определяется уклоном местности и формой участка.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Длина транспортирующих собирателей, как правило, не превышает 1,5-</w:t>
      </w:r>
      <w:smartTag w:uri="urn:schemas-microsoft-com:office:smarttags" w:element="metricconverter">
        <w:smartTagPr>
          <w:attr w:name="ProductID" w:val="2,0 км"/>
        </w:smartTagPr>
        <w:r w:rsidRPr="0064018C">
          <w:rPr>
            <w:sz w:val="28"/>
            <w:szCs w:val="28"/>
          </w:rPr>
          <w:t>2,0 км</w:t>
        </w:r>
      </w:smartTag>
      <w:r w:rsidRPr="0064018C">
        <w:rPr>
          <w:sz w:val="28"/>
          <w:szCs w:val="28"/>
        </w:rPr>
        <w:t>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 xml:space="preserve">Расположение коллекторов в горизонтальной плоскости определяется принятой схемой расположения закрытой регулирующей сети. При поперечной </w:t>
      </w:r>
      <w:r w:rsidRPr="0064018C">
        <w:rPr>
          <w:sz w:val="28"/>
          <w:szCs w:val="28"/>
        </w:rPr>
        <w:t xml:space="preserve">схеме коллектор проходит по наибольшему уклону поверхности, а при </w:t>
      </w:r>
      <w:r w:rsidRPr="0064018C">
        <w:rPr>
          <w:spacing w:val="-1"/>
          <w:sz w:val="28"/>
          <w:szCs w:val="28"/>
        </w:rPr>
        <w:t xml:space="preserve">продольной - под углом к горизонталям поверхности с обеспечением его </w:t>
      </w:r>
      <w:r w:rsidRPr="0064018C">
        <w:rPr>
          <w:sz w:val="28"/>
          <w:szCs w:val="28"/>
        </w:rPr>
        <w:t>минимального уклона.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>Коллекторы следует проектировать, по возможности, с меньшим количеством поворотов и по кратчайшему пути до канала высшего порядка.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2"/>
          <w:sz w:val="28"/>
          <w:szCs w:val="28"/>
        </w:rPr>
        <w:t>Для предотвращения размыва траншейной засыпки коллекторов их трас</w:t>
      </w:r>
      <w:r w:rsidRPr="0064018C">
        <w:rPr>
          <w:sz w:val="28"/>
          <w:szCs w:val="28"/>
        </w:rPr>
        <w:t xml:space="preserve">сы необходимо смещать от оси тальвега. Регулирующая сеть сопрягается непосредственно с коллектором, если диаметр его не превышает </w:t>
      </w:r>
      <w:smartTag w:uri="urn:schemas-microsoft-com:office:smarttags" w:element="metricconverter">
        <w:smartTagPr>
          <w:attr w:name="ProductID" w:val="200 мм"/>
        </w:smartTagPr>
        <w:r w:rsidRPr="0064018C">
          <w:rPr>
            <w:sz w:val="28"/>
            <w:szCs w:val="28"/>
          </w:rPr>
          <w:t>200 мм</w:t>
        </w:r>
      </w:smartTag>
      <w:r w:rsidRPr="0064018C">
        <w:rPr>
          <w:sz w:val="28"/>
          <w:szCs w:val="28"/>
        </w:rPr>
        <w:t>. В против</w:t>
      </w:r>
      <w:r w:rsidRPr="0064018C">
        <w:rPr>
          <w:spacing w:val="-1"/>
          <w:sz w:val="28"/>
          <w:szCs w:val="28"/>
        </w:rPr>
        <w:t>ном случае должен быть устроен вспомогательный коллектор.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 xml:space="preserve">Соединение закрытых коллекторов </w:t>
      </w:r>
      <w:r w:rsidR="00D055A3" w:rsidRPr="0064018C">
        <w:rPr>
          <w:spacing w:val="-1"/>
          <w:sz w:val="28"/>
          <w:szCs w:val="28"/>
        </w:rPr>
        <w:t>с открытыми каналами осуществля</w:t>
      </w:r>
      <w:r w:rsidRPr="0064018C">
        <w:rPr>
          <w:spacing w:val="-1"/>
          <w:sz w:val="28"/>
          <w:szCs w:val="28"/>
        </w:rPr>
        <w:t>ется с помощью устьевых сооружений. При повороте коллекторов в плане и вер</w:t>
      </w:r>
      <w:r w:rsidRPr="0064018C">
        <w:rPr>
          <w:sz w:val="28"/>
          <w:szCs w:val="28"/>
        </w:rPr>
        <w:t>тикальной плоскости устраиваются смотровые колодцы.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>Длина коллекторов при малых уклонах местности ограничивается до</w:t>
      </w:r>
      <w:r w:rsidRPr="0064018C">
        <w:rPr>
          <w:sz w:val="28"/>
          <w:szCs w:val="28"/>
        </w:rPr>
        <w:t xml:space="preserve">пустимой разницей глубин коллектора в истоке и устье не более </w:t>
      </w:r>
      <w:smartTag w:uri="urn:schemas-microsoft-com:office:smarttags" w:element="metricconverter">
        <w:smartTagPr>
          <w:attr w:name="ProductID" w:val="0,5 м"/>
        </w:smartTagPr>
        <w:r w:rsidRPr="0064018C">
          <w:rPr>
            <w:sz w:val="28"/>
            <w:szCs w:val="28"/>
          </w:rPr>
          <w:t>0,5 м</w:t>
        </w:r>
      </w:smartTag>
      <w:r w:rsidRPr="0064018C">
        <w:rPr>
          <w:sz w:val="28"/>
          <w:szCs w:val="28"/>
        </w:rPr>
        <w:t xml:space="preserve"> и минимально допустимым уклоном 0,001...0,002 следовательно, предельная длина коллектора в этом случае будет 250...500 м. Поэтому, в таких случаях исходят из условия двухстороннего впадения закрытых коллекторов в открытые каналы.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4018C">
        <w:rPr>
          <w:spacing w:val="-1"/>
          <w:sz w:val="28"/>
          <w:szCs w:val="28"/>
        </w:rPr>
        <w:t xml:space="preserve">Длина закрытых коллекторов назначается с учетом уклона поверхности </w:t>
      </w:r>
      <w:r w:rsidRPr="0064018C">
        <w:rPr>
          <w:spacing w:val="-2"/>
          <w:sz w:val="28"/>
          <w:szCs w:val="28"/>
        </w:rPr>
        <w:t>земли по трассе коллектора и ко</w:t>
      </w:r>
      <w:r w:rsidR="00BE0B37" w:rsidRPr="0064018C">
        <w:rPr>
          <w:spacing w:val="-2"/>
          <w:sz w:val="28"/>
          <w:szCs w:val="28"/>
        </w:rPr>
        <w:t>нфигурации осушаемой территории (табл.1).</w:t>
      </w:r>
      <w:r w:rsidRPr="0064018C">
        <w:rPr>
          <w:spacing w:val="-2"/>
          <w:sz w:val="28"/>
          <w:szCs w:val="28"/>
        </w:rPr>
        <w:t xml:space="preserve"> </w:t>
      </w:r>
    </w:p>
    <w:p w:rsidR="00C51398" w:rsidRPr="0064018C" w:rsidRDefault="00C51398" w:rsidP="0064018C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66016A" w:rsidRPr="0064018C" w:rsidRDefault="00BE0B37" w:rsidP="0064018C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64018C">
        <w:rPr>
          <w:spacing w:val="-3"/>
          <w:sz w:val="28"/>
          <w:szCs w:val="28"/>
        </w:rPr>
        <w:t>Таблица 1</w:t>
      </w:r>
      <w:r w:rsidR="001A16B6" w:rsidRPr="0064018C">
        <w:rPr>
          <w:spacing w:val="-3"/>
          <w:sz w:val="28"/>
          <w:szCs w:val="28"/>
        </w:rPr>
        <w:t>.</w:t>
      </w:r>
    </w:p>
    <w:p w:rsidR="00CA5CAE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2"/>
          <w:sz w:val="28"/>
          <w:szCs w:val="28"/>
        </w:rPr>
        <w:t>Длина закрытого коллектора в зависимости от уклона местности по трассе кол</w:t>
      </w:r>
      <w:r w:rsidRPr="0064018C">
        <w:rPr>
          <w:sz w:val="28"/>
          <w:szCs w:val="28"/>
        </w:rPr>
        <w:t>лектора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069"/>
        <w:gridCol w:w="1408"/>
        <w:gridCol w:w="1408"/>
        <w:gridCol w:w="1408"/>
        <w:gridCol w:w="1438"/>
      </w:tblGrid>
      <w:tr w:rsidR="00CA5CAE" w:rsidRPr="00A35A9C" w:rsidTr="00A35A9C">
        <w:trPr>
          <w:trHeight w:val="260"/>
          <w:jc w:val="center"/>
        </w:trPr>
        <w:tc>
          <w:tcPr>
            <w:tcW w:w="2197" w:type="dxa"/>
            <w:shd w:val="clear" w:color="auto" w:fill="auto"/>
            <w:vAlign w:val="center"/>
          </w:tcPr>
          <w:p w:rsidR="00CA5CAE" w:rsidRPr="00A35A9C" w:rsidRDefault="00CA5CAE" w:rsidP="00A35A9C">
            <w:pPr>
              <w:spacing w:line="360" w:lineRule="auto"/>
              <w:rPr>
                <w:spacing w:val="-14"/>
                <w:sz w:val="20"/>
                <w:szCs w:val="20"/>
              </w:rPr>
            </w:pPr>
            <w:r w:rsidRPr="00A35A9C">
              <w:rPr>
                <w:spacing w:val="-14"/>
                <w:sz w:val="20"/>
                <w:szCs w:val="20"/>
              </w:rPr>
              <w:t>Уклон поверхности земли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A5CAE" w:rsidRPr="00A35A9C" w:rsidRDefault="00CA5CAE" w:rsidP="00A35A9C">
            <w:pPr>
              <w:spacing w:line="360" w:lineRule="auto"/>
              <w:rPr>
                <w:spacing w:val="-14"/>
                <w:sz w:val="20"/>
                <w:szCs w:val="20"/>
              </w:rPr>
            </w:pPr>
            <w:r w:rsidRPr="00A35A9C">
              <w:rPr>
                <w:spacing w:val="-14"/>
                <w:sz w:val="20"/>
                <w:szCs w:val="20"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CAE" w:rsidRPr="00A35A9C" w:rsidRDefault="00D055A3" w:rsidP="00A35A9C">
            <w:pPr>
              <w:spacing w:line="360" w:lineRule="auto"/>
              <w:rPr>
                <w:spacing w:val="-14"/>
                <w:sz w:val="20"/>
                <w:szCs w:val="20"/>
              </w:rPr>
            </w:pPr>
            <w:r w:rsidRPr="00A35A9C">
              <w:rPr>
                <w:spacing w:val="-14"/>
                <w:sz w:val="20"/>
                <w:szCs w:val="20"/>
              </w:rPr>
              <w:t>До 0,0</w:t>
            </w:r>
            <w:r w:rsidR="00CA5CAE" w:rsidRPr="00A35A9C">
              <w:rPr>
                <w:spacing w:val="-14"/>
                <w:sz w:val="20"/>
                <w:szCs w:val="20"/>
              </w:rPr>
              <w:t>01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CAE" w:rsidRPr="00A35A9C" w:rsidRDefault="00CA5CAE" w:rsidP="00A35A9C">
            <w:pPr>
              <w:spacing w:line="360" w:lineRule="auto"/>
              <w:rPr>
                <w:spacing w:val="-14"/>
                <w:sz w:val="20"/>
                <w:szCs w:val="20"/>
              </w:rPr>
            </w:pPr>
            <w:r w:rsidRPr="00A35A9C">
              <w:rPr>
                <w:spacing w:val="-14"/>
                <w:sz w:val="20"/>
                <w:szCs w:val="20"/>
              </w:rPr>
              <w:t>До 0,002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CAE" w:rsidRPr="00A35A9C" w:rsidRDefault="00CA5CAE" w:rsidP="00A35A9C">
            <w:pPr>
              <w:spacing w:line="360" w:lineRule="auto"/>
              <w:rPr>
                <w:spacing w:val="-14"/>
                <w:sz w:val="20"/>
                <w:szCs w:val="20"/>
              </w:rPr>
            </w:pPr>
            <w:r w:rsidRPr="00A35A9C">
              <w:rPr>
                <w:spacing w:val="-14"/>
                <w:sz w:val="20"/>
                <w:szCs w:val="20"/>
              </w:rPr>
              <w:t>До 0,003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A5CAE" w:rsidRPr="00A35A9C" w:rsidRDefault="00D055A3" w:rsidP="00A35A9C">
            <w:pPr>
              <w:spacing w:line="360" w:lineRule="auto"/>
              <w:rPr>
                <w:spacing w:val="-14"/>
                <w:sz w:val="20"/>
                <w:szCs w:val="20"/>
              </w:rPr>
            </w:pPr>
            <w:r w:rsidRPr="00A35A9C">
              <w:rPr>
                <w:spacing w:val="-14"/>
                <w:sz w:val="20"/>
                <w:szCs w:val="20"/>
              </w:rPr>
              <w:t>Более 0,</w:t>
            </w:r>
            <w:r w:rsidR="00CA5CAE" w:rsidRPr="00A35A9C">
              <w:rPr>
                <w:spacing w:val="-14"/>
                <w:sz w:val="20"/>
                <w:szCs w:val="20"/>
              </w:rPr>
              <w:t>003</w:t>
            </w:r>
          </w:p>
        </w:tc>
      </w:tr>
      <w:tr w:rsidR="00CA5CAE" w:rsidRPr="00A35A9C" w:rsidTr="00A35A9C">
        <w:trPr>
          <w:trHeight w:val="535"/>
          <w:jc w:val="center"/>
        </w:trPr>
        <w:tc>
          <w:tcPr>
            <w:tcW w:w="2197" w:type="dxa"/>
            <w:shd w:val="clear" w:color="auto" w:fill="auto"/>
            <w:vAlign w:val="center"/>
          </w:tcPr>
          <w:p w:rsidR="00CA5CAE" w:rsidRPr="00A35A9C" w:rsidRDefault="00CA5CAE" w:rsidP="00A35A9C">
            <w:pPr>
              <w:spacing w:line="360" w:lineRule="auto"/>
              <w:rPr>
                <w:spacing w:val="-14"/>
                <w:sz w:val="20"/>
                <w:szCs w:val="20"/>
              </w:rPr>
            </w:pPr>
            <w:r w:rsidRPr="00A35A9C">
              <w:rPr>
                <w:spacing w:val="-14"/>
                <w:sz w:val="20"/>
                <w:szCs w:val="20"/>
              </w:rPr>
              <w:t>Максимальная длина</w:t>
            </w:r>
            <w:r w:rsidR="00D055A3" w:rsidRPr="00A35A9C">
              <w:rPr>
                <w:spacing w:val="-14"/>
                <w:sz w:val="20"/>
                <w:szCs w:val="20"/>
              </w:rPr>
              <w:t xml:space="preserve"> </w:t>
            </w:r>
            <w:r w:rsidRPr="00A35A9C">
              <w:rPr>
                <w:spacing w:val="-14"/>
                <w:sz w:val="20"/>
                <w:szCs w:val="20"/>
              </w:rPr>
              <w:t>закрытого коллектора, м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A5CAE" w:rsidRPr="00A35A9C" w:rsidRDefault="00CA5CAE" w:rsidP="00A35A9C">
            <w:pPr>
              <w:spacing w:line="360" w:lineRule="auto"/>
              <w:rPr>
                <w:spacing w:val="-14"/>
                <w:sz w:val="20"/>
                <w:szCs w:val="20"/>
              </w:rPr>
            </w:pPr>
            <w:r w:rsidRPr="00A35A9C">
              <w:rPr>
                <w:spacing w:val="-14"/>
                <w:sz w:val="20"/>
                <w:szCs w:val="20"/>
              </w:rPr>
              <w:t>250-500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CAE" w:rsidRPr="00A35A9C" w:rsidRDefault="00CA5CAE" w:rsidP="00A35A9C">
            <w:pPr>
              <w:spacing w:line="360" w:lineRule="auto"/>
              <w:rPr>
                <w:spacing w:val="-14"/>
                <w:sz w:val="20"/>
                <w:szCs w:val="20"/>
              </w:rPr>
            </w:pPr>
            <w:r w:rsidRPr="00A35A9C">
              <w:rPr>
                <w:spacing w:val="-14"/>
                <w:sz w:val="20"/>
                <w:szCs w:val="20"/>
              </w:rPr>
              <w:t>500-600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CAE" w:rsidRPr="00A35A9C" w:rsidRDefault="00CA5CAE" w:rsidP="00A35A9C">
            <w:pPr>
              <w:spacing w:line="360" w:lineRule="auto"/>
              <w:rPr>
                <w:spacing w:val="-14"/>
                <w:sz w:val="20"/>
                <w:szCs w:val="20"/>
              </w:rPr>
            </w:pPr>
            <w:r w:rsidRPr="00A35A9C">
              <w:rPr>
                <w:spacing w:val="-14"/>
                <w:sz w:val="20"/>
                <w:szCs w:val="20"/>
              </w:rPr>
              <w:t>600-700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5CAE" w:rsidRPr="00A35A9C" w:rsidRDefault="00CA5CAE" w:rsidP="00A35A9C">
            <w:pPr>
              <w:spacing w:line="360" w:lineRule="auto"/>
              <w:rPr>
                <w:spacing w:val="-14"/>
                <w:sz w:val="20"/>
                <w:szCs w:val="20"/>
              </w:rPr>
            </w:pPr>
            <w:r w:rsidRPr="00A35A9C">
              <w:rPr>
                <w:spacing w:val="-14"/>
                <w:sz w:val="20"/>
                <w:szCs w:val="20"/>
              </w:rPr>
              <w:t>700-800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A5CAE" w:rsidRPr="00A35A9C" w:rsidRDefault="00CA5CAE" w:rsidP="00A35A9C">
            <w:pPr>
              <w:spacing w:line="360" w:lineRule="auto"/>
              <w:rPr>
                <w:spacing w:val="-14"/>
                <w:sz w:val="20"/>
                <w:szCs w:val="20"/>
              </w:rPr>
            </w:pPr>
            <w:r w:rsidRPr="00A35A9C">
              <w:rPr>
                <w:spacing w:val="-14"/>
                <w:sz w:val="20"/>
                <w:szCs w:val="20"/>
              </w:rPr>
              <w:t>800-1200</w:t>
            </w:r>
          </w:p>
        </w:tc>
      </w:tr>
    </w:tbl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pacing w:val="-14"/>
          <w:sz w:val="28"/>
          <w:szCs w:val="28"/>
        </w:rPr>
      </w:pP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4018C">
        <w:rPr>
          <w:spacing w:val="-14"/>
          <w:sz w:val="28"/>
          <w:szCs w:val="28"/>
          <w:u w:val="single"/>
        </w:rPr>
        <w:t>Регулирующая сеть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1"/>
          <w:sz w:val="28"/>
          <w:szCs w:val="28"/>
        </w:rPr>
        <w:t>Типы регулирующей сети в зависимости от типа водного питания и ме</w:t>
      </w:r>
      <w:r w:rsidRPr="0064018C">
        <w:rPr>
          <w:sz w:val="28"/>
          <w:szCs w:val="28"/>
        </w:rPr>
        <w:t>тода осушения даны в таблице 5.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1"/>
          <w:sz w:val="28"/>
          <w:szCs w:val="28"/>
        </w:rPr>
        <w:t>Закрытые собиратели проектируются только по поперечной схеме. Сис</w:t>
      </w:r>
      <w:r w:rsidRPr="0064018C">
        <w:rPr>
          <w:spacing w:val="-10"/>
          <w:sz w:val="28"/>
          <w:szCs w:val="28"/>
        </w:rPr>
        <w:t xml:space="preserve">тематический дренаж проектируется как по поперечной, так и по продольной </w:t>
      </w:r>
      <w:r w:rsidRPr="0064018C">
        <w:rPr>
          <w:sz w:val="28"/>
          <w:szCs w:val="28"/>
        </w:rPr>
        <w:t>схеме, в зависимости от уклона местности.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0"/>
          <w:sz w:val="28"/>
          <w:szCs w:val="28"/>
        </w:rPr>
        <w:t xml:space="preserve">Максимальная длина дрен не должна превышать </w:t>
      </w:r>
      <w:smartTag w:uri="urn:schemas-microsoft-com:office:smarttags" w:element="metricconverter">
        <w:smartTagPr>
          <w:attr w:name="ProductID" w:val="200 м"/>
        </w:smartTagPr>
        <w:r w:rsidRPr="0064018C">
          <w:rPr>
            <w:spacing w:val="-10"/>
            <w:sz w:val="28"/>
            <w:szCs w:val="28"/>
          </w:rPr>
          <w:t>200 м</w:t>
        </w:r>
      </w:smartTag>
      <w:r w:rsidRPr="0064018C">
        <w:rPr>
          <w:spacing w:val="-1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50 м"/>
        </w:smartTagPr>
        <w:r w:rsidRPr="0064018C">
          <w:rPr>
            <w:spacing w:val="-10"/>
            <w:sz w:val="28"/>
            <w:szCs w:val="28"/>
          </w:rPr>
          <w:t>250 м</w:t>
        </w:r>
      </w:smartTag>
      <w:r w:rsidRPr="0064018C">
        <w:rPr>
          <w:spacing w:val="-10"/>
          <w:sz w:val="28"/>
          <w:szCs w:val="28"/>
        </w:rPr>
        <w:t xml:space="preserve">). Дрены </w:t>
      </w:r>
      <w:r w:rsidRPr="0064018C">
        <w:rPr>
          <w:spacing w:val="-11"/>
          <w:sz w:val="28"/>
          <w:szCs w:val="28"/>
        </w:rPr>
        <w:t>вводят в закрытые коллекторы с одной или с двух сторон в зависимости от рель</w:t>
      </w:r>
      <w:r w:rsidRPr="0064018C">
        <w:rPr>
          <w:sz w:val="28"/>
          <w:szCs w:val="28"/>
        </w:rPr>
        <w:t>ефа местности.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9"/>
          <w:sz w:val="28"/>
          <w:szCs w:val="28"/>
        </w:rPr>
        <w:t xml:space="preserve">Данные, которыми необходимо руководствоваться при проектировании </w:t>
      </w:r>
      <w:r w:rsidRPr="0064018C">
        <w:rPr>
          <w:spacing w:val="-11"/>
          <w:sz w:val="28"/>
          <w:szCs w:val="28"/>
        </w:rPr>
        <w:t>элементов регулирующей с</w:t>
      </w:r>
      <w:r w:rsidR="0066016A" w:rsidRPr="0064018C">
        <w:rPr>
          <w:spacing w:val="-11"/>
          <w:sz w:val="28"/>
          <w:szCs w:val="28"/>
        </w:rPr>
        <w:t>ети в плане, сведены в таблицу 2</w:t>
      </w:r>
      <w:r w:rsidRPr="0064018C">
        <w:rPr>
          <w:spacing w:val="-11"/>
          <w:sz w:val="28"/>
          <w:szCs w:val="28"/>
        </w:rPr>
        <w:t xml:space="preserve">. </w:t>
      </w:r>
      <w:r w:rsidRPr="0064018C">
        <w:rPr>
          <w:spacing w:val="-9"/>
          <w:sz w:val="28"/>
          <w:szCs w:val="28"/>
        </w:rPr>
        <w:t xml:space="preserve">Существуют две схемы расположения регулирующей сети в плане - продольная </w:t>
      </w:r>
      <w:r w:rsidRPr="0064018C">
        <w:rPr>
          <w:sz w:val="28"/>
          <w:szCs w:val="28"/>
        </w:rPr>
        <w:t xml:space="preserve">и поперечная. </w:t>
      </w:r>
    </w:p>
    <w:p w:rsidR="0066016A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4"/>
          <w:sz w:val="28"/>
          <w:szCs w:val="28"/>
        </w:rPr>
        <w:t xml:space="preserve">Таблица </w:t>
      </w:r>
      <w:r w:rsidR="0066016A" w:rsidRPr="0064018C">
        <w:rPr>
          <w:spacing w:val="-14"/>
          <w:sz w:val="28"/>
          <w:szCs w:val="28"/>
        </w:rPr>
        <w:t>2</w:t>
      </w:r>
      <w:r w:rsidRPr="0064018C">
        <w:rPr>
          <w:sz w:val="28"/>
          <w:szCs w:val="28"/>
        </w:rPr>
        <w:t>.</w:t>
      </w:r>
    </w:p>
    <w:p w:rsidR="00D055A3" w:rsidRPr="0064018C" w:rsidRDefault="0066016A" w:rsidP="0064018C">
      <w:pPr>
        <w:shd w:val="clear" w:color="auto" w:fill="FFFFFF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64018C">
        <w:rPr>
          <w:spacing w:val="-11"/>
          <w:sz w:val="28"/>
          <w:szCs w:val="28"/>
        </w:rPr>
        <w:t xml:space="preserve">Нормативы требования по </w:t>
      </w:r>
      <w:r w:rsidR="001A16B6" w:rsidRPr="0064018C">
        <w:rPr>
          <w:spacing w:val="-11"/>
          <w:sz w:val="28"/>
          <w:szCs w:val="28"/>
        </w:rPr>
        <w:t>проектированию регулирующей сети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292"/>
        <w:gridCol w:w="2292"/>
        <w:gridCol w:w="2292"/>
      </w:tblGrid>
      <w:tr w:rsidR="00D055A3" w:rsidRPr="00A35A9C" w:rsidTr="00A35A9C">
        <w:trPr>
          <w:jc w:val="center"/>
        </w:trPr>
        <w:tc>
          <w:tcPr>
            <w:tcW w:w="2292" w:type="dxa"/>
            <w:shd w:val="clear" w:color="auto" w:fill="auto"/>
            <w:vAlign w:val="center"/>
          </w:tcPr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Элементы осушительной сети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Минимальный допустимый уклон дна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Уклон местности в направлении трассы элемента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Длина элемента, м</w:t>
            </w:r>
          </w:p>
        </w:tc>
      </w:tr>
      <w:tr w:rsidR="00D055A3" w:rsidRPr="00A35A9C" w:rsidTr="00A35A9C">
        <w:trPr>
          <w:jc w:val="center"/>
        </w:trPr>
        <w:tc>
          <w:tcPr>
            <w:tcW w:w="2292" w:type="dxa"/>
            <w:shd w:val="clear" w:color="auto" w:fill="auto"/>
            <w:vAlign w:val="center"/>
          </w:tcPr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Закрытые дрены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0,003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Без уклона</w:t>
            </w:r>
          </w:p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До 0,0005</w:t>
            </w:r>
          </w:p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До 0,001</w:t>
            </w:r>
          </w:p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До 0,0015</w:t>
            </w:r>
          </w:p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До 0,002</w:t>
            </w:r>
          </w:p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До 0,003</w:t>
            </w:r>
          </w:p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  <w:lang w:val="en-US"/>
              </w:rPr>
              <w:t>&gt;</w:t>
            </w:r>
            <w:r w:rsidRPr="00A35A9C">
              <w:rPr>
                <w:spacing w:val="-11"/>
                <w:sz w:val="20"/>
                <w:szCs w:val="20"/>
              </w:rPr>
              <w:t>0,003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50-100</w:t>
            </w:r>
          </w:p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100-120</w:t>
            </w:r>
          </w:p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120-140</w:t>
            </w:r>
          </w:p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140-160</w:t>
            </w:r>
          </w:p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160-180</w:t>
            </w:r>
          </w:p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180-200</w:t>
            </w:r>
          </w:p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До 250</w:t>
            </w:r>
          </w:p>
        </w:tc>
      </w:tr>
      <w:tr w:rsidR="00D055A3" w:rsidRPr="00A35A9C" w:rsidTr="00A35A9C">
        <w:trPr>
          <w:jc w:val="center"/>
        </w:trPr>
        <w:tc>
          <w:tcPr>
            <w:tcW w:w="2292" w:type="dxa"/>
            <w:shd w:val="clear" w:color="auto" w:fill="auto"/>
            <w:vAlign w:val="center"/>
          </w:tcPr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Закрытые собиратели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0,003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То же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055A3" w:rsidRPr="00A35A9C" w:rsidRDefault="00D055A3" w:rsidP="00A35A9C">
            <w:pPr>
              <w:spacing w:line="360" w:lineRule="auto"/>
              <w:rPr>
                <w:spacing w:val="-11"/>
                <w:sz w:val="20"/>
                <w:szCs w:val="20"/>
              </w:rPr>
            </w:pPr>
            <w:r w:rsidRPr="00A35A9C">
              <w:rPr>
                <w:spacing w:val="-11"/>
                <w:sz w:val="20"/>
                <w:szCs w:val="20"/>
              </w:rPr>
              <w:t>То же</w:t>
            </w:r>
          </w:p>
        </w:tc>
      </w:tr>
    </w:tbl>
    <w:p w:rsidR="00D055A3" w:rsidRPr="0064018C" w:rsidRDefault="00D055A3" w:rsidP="0064018C">
      <w:pPr>
        <w:shd w:val="clear" w:color="auto" w:fill="FFFFFF"/>
        <w:spacing w:line="360" w:lineRule="auto"/>
        <w:ind w:firstLine="709"/>
        <w:jc w:val="both"/>
        <w:rPr>
          <w:spacing w:val="-11"/>
          <w:sz w:val="28"/>
          <w:szCs w:val="28"/>
          <w:lang w:val="en-US"/>
        </w:rPr>
      </w:pP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1"/>
          <w:sz w:val="28"/>
          <w:szCs w:val="28"/>
        </w:rPr>
        <w:t>Для более эффективной работы осушительной сети расположение ее приурочи</w:t>
      </w:r>
      <w:r w:rsidRPr="0064018C">
        <w:rPr>
          <w:spacing w:val="-10"/>
          <w:sz w:val="28"/>
          <w:szCs w:val="28"/>
        </w:rPr>
        <w:t>вают к наиболее пониженным элементам рельефа местности. На землях с грунтовым типом водного питания проектируем дренаж из гончарных труб диамет</w:t>
      </w:r>
      <w:r w:rsidRPr="0064018C">
        <w:rPr>
          <w:sz w:val="28"/>
          <w:szCs w:val="28"/>
        </w:rPr>
        <w:t xml:space="preserve">ром </w:t>
      </w:r>
      <w:smartTag w:uri="urn:schemas-microsoft-com:office:smarttags" w:element="metricconverter">
        <w:smartTagPr>
          <w:attr w:name="ProductID" w:val="50 мм"/>
        </w:smartTagPr>
        <w:r w:rsidRPr="0064018C">
          <w:rPr>
            <w:sz w:val="28"/>
            <w:szCs w:val="28"/>
          </w:rPr>
          <w:t>50 мм</w:t>
        </w:r>
      </w:smartTag>
      <w:r w:rsidRPr="0064018C">
        <w:rPr>
          <w:sz w:val="28"/>
          <w:szCs w:val="28"/>
        </w:rPr>
        <w:t>, при атмосферном - закрытые собиратели.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4018C">
        <w:rPr>
          <w:spacing w:val="-12"/>
          <w:sz w:val="28"/>
          <w:szCs w:val="28"/>
          <w:u w:val="single"/>
        </w:rPr>
        <w:t>Ограждающая сеть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1"/>
          <w:sz w:val="28"/>
          <w:szCs w:val="28"/>
        </w:rPr>
        <w:t xml:space="preserve">К ограждающей сети относятся: нагорные, ловчие и нагорно-ловчие каналы. </w:t>
      </w:r>
      <w:r w:rsidRPr="0064018C">
        <w:rPr>
          <w:sz w:val="28"/>
          <w:szCs w:val="28"/>
        </w:rPr>
        <w:t>Они проектируются вдоль границ осушаемой территории.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9"/>
          <w:sz w:val="28"/>
          <w:szCs w:val="28"/>
        </w:rPr>
        <w:t xml:space="preserve">Нагорными каналами ограждается осушаемая территория от притока </w:t>
      </w:r>
      <w:r w:rsidRPr="0064018C">
        <w:rPr>
          <w:spacing w:val="-10"/>
          <w:sz w:val="28"/>
          <w:szCs w:val="28"/>
        </w:rPr>
        <w:t xml:space="preserve">только поверхностных вод, притекающих с внешнего водосбора. Для перехвата </w:t>
      </w:r>
      <w:r w:rsidRPr="0064018C">
        <w:rPr>
          <w:spacing w:val="-11"/>
          <w:sz w:val="28"/>
          <w:szCs w:val="28"/>
        </w:rPr>
        <w:t xml:space="preserve">потока грунтовых вод с прилегающего водосбора проектируются ловчие каналы </w:t>
      </w:r>
      <w:r w:rsidRPr="0064018C">
        <w:rPr>
          <w:spacing w:val="-10"/>
          <w:sz w:val="28"/>
          <w:szCs w:val="28"/>
        </w:rPr>
        <w:t>(дрены). Если площадь водосбора залесена и сложена легкими грунтами, функ</w:t>
      </w:r>
      <w:r w:rsidRPr="0064018C">
        <w:rPr>
          <w:sz w:val="28"/>
          <w:szCs w:val="28"/>
        </w:rPr>
        <w:t>ции нагорных и ловчих каналов могут быть совмещены.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0"/>
          <w:sz w:val="28"/>
          <w:szCs w:val="28"/>
        </w:rPr>
        <w:t xml:space="preserve">Нагорные каналы, как правило, располагаются по границе осушаемого </w:t>
      </w:r>
      <w:r w:rsidRPr="0064018C">
        <w:rPr>
          <w:spacing w:val="-11"/>
          <w:sz w:val="28"/>
          <w:szCs w:val="28"/>
        </w:rPr>
        <w:t>объекта и прилегающего водосбора, по верхней части склона.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1"/>
          <w:sz w:val="28"/>
          <w:szCs w:val="28"/>
        </w:rPr>
        <w:t>Ловчие каналы располагаются в зоне выклинивания грунтовых вод в ви</w:t>
      </w:r>
      <w:r w:rsidRPr="0064018C">
        <w:rPr>
          <w:spacing w:val="-10"/>
          <w:sz w:val="28"/>
          <w:szCs w:val="28"/>
        </w:rPr>
        <w:t>де родников. Практически для речных долин это будет линия перехода коренно</w:t>
      </w:r>
      <w:r w:rsidRPr="0064018C">
        <w:rPr>
          <w:spacing w:val="-11"/>
          <w:sz w:val="28"/>
          <w:szCs w:val="28"/>
        </w:rPr>
        <w:t>го берега к пойме. Сопряжение в плане каналов ограждающей сети с принимаю</w:t>
      </w:r>
      <w:r w:rsidRPr="0064018C">
        <w:rPr>
          <w:sz w:val="28"/>
          <w:szCs w:val="28"/>
        </w:rPr>
        <w:t>щими каналами следует выполнять под углом от 60 до 90 .</w:t>
      </w:r>
    </w:p>
    <w:p w:rsidR="001A16B6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9"/>
          <w:sz w:val="28"/>
          <w:szCs w:val="28"/>
        </w:rPr>
        <w:t xml:space="preserve">Глубина нагорного канала должна быть не более 1... </w:t>
      </w:r>
      <w:smartTag w:uri="urn:schemas-microsoft-com:office:smarttags" w:element="metricconverter">
        <w:smartTagPr>
          <w:attr w:name="ProductID" w:val="1,2 м"/>
        </w:smartTagPr>
        <w:r w:rsidRPr="0064018C">
          <w:rPr>
            <w:spacing w:val="-9"/>
            <w:sz w:val="28"/>
            <w:szCs w:val="28"/>
          </w:rPr>
          <w:t>1,2 м</w:t>
        </w:r>
      </w:smartTag>
      <w:r w:rsidRPr="0064018C">
        <w:rPr>
          <w:spacing w:val="-9"/>
          <w:sz w:val="28"/>
          <w:szCs w:val="28"/>
        </w:rPr>
        <w:t xml:space="preserve">, причем грунт </w:t>
      </w:r>
      <w:r w:rsidRPr="0064018C">
        <w:rPr>
          <w:spacing w:val="-11"/>
          <w:sz w:val="28"/>
          <w:szCs w:val="28"/>
        </w:rPr>
        <w:t>выемки следует размещать только на низовой стороне. Поперечное сечение нагор</w:t>
      </w:r>
      <w:r w:rsidRPr="0064018C">
        <w:rPr>
          <w:spacing w:val="-10"/>
          <w:sz w:val="28"/>
          <w:szCs w:val="28"/>
        </w:rPr>
        <w:t>ного канала выполняют трапецеидальной формы с несимметричным профилем.</w:t>
      </w:r>
    </w:p>
    <w:p w:rsidR="00D055A3" w:rsidRPr="0064018C" w:rsidRDefault="001A16B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 xml:space="preserve">Глубина ловчего канала устанавливается в пределах 1,5...2,0 м, но с обязательным условием заглубления в подстилающие, хорошо водопроницаемые </w:t>
      </w:r>
      <w:r w:rsidRPr="0064018C">
        <w:rPr>
          <w:sz w:val="28"/>
          <w:szCs w:val="28"/>
        </w:rPr>
        <w:t>грунты не менее чем на 0,3...0,5 м. Минимальный уклон каналов ограждающей сети равен 0,0005.</w:t>
      </w:r>
    </w:p>
    <w:p w:rsidR="0064018C" w:rsidRDefault="0064018C" w:rsidP="0064018C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</w:p>
    <w:p w:rsidR="00126A7B" w:rsidRPr="0064018C" w:rsidRDefault="00121EB9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b/>
          <w:iCs/>
          <w:sz w:val="28"/>
          <w:szCs w:val="28"/>
        </w:rPr>
        <w:t>6</w:t>
      </w:r>
      <w:r w:rsidR="00126A7B" w:rsidRPr="0064018C">
        <w:rPr>
          <w:b/>
          <w:iCs/>
          <w:sz w:val="28"/>
          <w:szCs w:val="28"/>
        </w:rPr>
        <w:t>. Проектирование осушительной сети в вертикальной плоскости</w:t>
      </w:r>
    </w:p>
    <w:p w:rsidR="0064018C" w:rsidRPr="0064018C" w:rsidRDefault="0064018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26A7B" w:rsidRPr="0064018C" w:rsidRDefault="00126A7B" w:rsidP="0064018C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64018C">
        <w:rPr>
          <w:sz w:val="28"/>
          <w:szCs w:val="28"/>
        </w:rPr>
        <w:t xml:space="preserve">Вертикальное сопряжение элементов осушительной сети - один из важнейших этапов </w:t>
      </w:r>
      <w:r w:rsidRPr="0064018C">
        <w:rPr>
          <w:spacing w:val="-1"/>
          <w:sz w:val="28"/>
          <w:szCs w:val="28"/>
        </w:rPr>
        <w:t>проектирования. Вертикальное сопряжение обеспечивает в расчетные периоды бесподпор</w:t>
      </w:r>
      <w:r w:rsidRPr="0064018C">
        <w:rPr>
          <w:sz w:val="28"/>
          <w:szCs w:val="28"/>
        </w:rPr>
        <w:t>ную работу всей сети от регулирующей до водоприемника в</w:t>
      </w:r>
      <w:r w:rsidR="00D055A3" w:rsidRPr="0064018C">
        <w:rPr>
          <w:sz w:val="28"/>
          <w:szCs w:val="28"/>
        </w:rPr>
        <w:t>ключительно. Проектирование осу</w:t>
      </w:r>
      <w:r w:rsidRPr="0064018C">
        <w:rPr>
          <w:sz w:val="28"/>
          <w:szCs w:val="28"/>
        </w:rPr>
        <w:t>шительной сети в вертикальной плоскости осуществляется путем построения продольных про</w:t>
      </w:r>
      <w:r w:rsidRPr="0064018C">
        <w:rPr>
          <w:spacing w:val="-3"/>
          <w:sz w:val="28"/>
          <w:szCs w:val="28"/>
        </w:rPr>
        <w:t xml:space="preserve">филей. </w:t>
      </w:r>
    </w:p>
    <w:p w:rsidR="00DA44B0" w:rsidRPr="0064018C" w:rsidRDefault="00DA44B0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3"/>
          <w:sz w:val="28"/>
          <w:szCs w:val="28"/>
        </w:rPr>
        <w:t>Построение продольных профилей осуществляется по всем открытым каналам и коллекторам, и выборочно по отдельным дренам, закрытым собирателям.</w:t>
      </w:r>
    </w:p>
    <w:p w:rsidR="00126A7B" w:rsidRPr="0064018C" w:rsidRDefault="00126A7B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 xml:space="preserve">В курсовом проекте, выполнены продольные </w:t>
      </w:r>
      <w:r w:rsidRPr="0064018C">
        <w:rPr>
          <w:sz w:val="28"/>
          <w:szCs w:val="28"/>
        </w:rPr>
        <w:t>профили, по одному, для каждого элемента осушительной сети. Причем эти элементы увязаны на плане в цепочку.</w:t>
      </w:r>
    </w:p>
    <w:p w:rsidR="00DA44B0" w:rsidRPr="0064018C" w:rsidRDefault="00126A7B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Для определения минимальной глубины магистрально</w:t>
      </w:r>
      <w:r w:rsidR="00D055A3" w:rsidRPr="0064018C">
        <w:rPr>
          <w:sz w:val="28"/>
          <w:szCs w:val="28"/>
        </w:rPr>
        <w:t>го канала на ПК-0, исходя из ус</w:t>
      </w:r>
      <w:r w:rsidRPr="0064018C">
        <w:rPr>
          <w:sz w:val="28"/>
          <w:szCs w:val="28"/>
        </w:rPr>
        <w:t>ловий вертикального сопряжения, рассчитывают наихудших случай сопряжения всех элементов осушительной сети, которые увязаны на плане в цепочку.</w:t>
      </w:r>
      <w:r w:rsidR="00DA44B0" w:rsidRPr="0064018C">
        <w:rPr>
          <w:sz w:val="28"/>
          <w:szCs w:val="28"/>
        </w:rPr>
        <w:t xml:space="preserve"> Наихудшим будет вариант с условиями:</w:t>
      </w:r>
    </w:p>
    <w:p w:rsidR="00DA44B0" w:rsidRPr="0064018C" w:rsidRDefault="00DA44B0" w:rsidP="0064018C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64018C">
        <w:rPr>
          <w:sz w:val="28"/>
          <w:szCs w:val="28"/>
        </w:rPr>
        <w:t>самый удаленный от ПК-0 магистрального канала элемент;</w:t>
      </w:r>
    </w:p>
    <w:p w:rsidR="00DA44B0" w:rsidRPr="0064018C" w:rsidRDefault="00DA44B0" w:rsidP="0064018C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64018C">
        <w:rPr>
          <w:sz w:val="28"/>
          <w:szCs w:val="28"/>
        </w:rPr>
        <w:t>с наименьшими уклонами поверхности земли;</w:t>
      </w:r>
    </w:p>
    <w:p w:rsidR="00DA44B0" w:rsidRPr="0064018C" w:rsidRDefault="00DA44B0" w:rsidP="0064018C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64018C">
        <w:rPr>
          <w:sz w:val="28"/>
          <w:szCs w:val="28"/>
        </w:rPr>
        <w:t>имеющий наибольшую суммарную длину элементов осушительной сети в цепочке, начиная от истока дрены и кончая ПК-0 МК.</w:t>
      </w:r>
    </w:p>
    <w:p w:rsidR="00BE0B37" w:rsidRPr="0064018C" w:rsidRDefault="00BE0B37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Для построения продольных профилей, а также для расчета наихудшего варианта приводим диапазон допустимых уклонов дна элементов осушительной сети</w:t>
      </w:r>
      <w:r w:rsidR="0066016A" w:rsidRPr="0064018C">
        <w:rPr>
          <w:sz w:val="28"/>
          <w:szCs w:val="28"/>
        </w:rPr>
        <w:t xml:space="preserve"> (табл.3).</w:t>
      </w:r>
    </w:p>
    <w:p w:rsidR="0064018C" w:rsidRDefault="0064018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016A" w:rsidRPr="0064018C" w:rsidRDefault="0066016A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Таблица 3.</w:t>
      </w:r>
    </w:p>
    <w:p w:rsidR="00D055A3" w:rsidRPr="0064018C" w:rsidRDefault="0066016A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Диапазон допустимых уклонов дна элементов осушительной сети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3198"/>
      </w:tblGrid>
      <w:tr w:rsidR="0066016A" w:rsidRPr="00A35A9C" w:rsidTr="00A35A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016A" w:rsidRPr="00A35A9C" w:rsidRDefault="0066016A" w:rsidP="00A35A9C">
            <w:pPr>
              <w:spacing w:line="360" w:lineRule="auto"/>
              <w:rPr>
                <w:spacing w:val="-1"/>
                <w:sz w:val="20"/>
                <w:szCs w:val="20"/>
              </w:rPr>
            </w:pPr>
            <w:r w:rsidRPr="00A35A9C">
              <w:rPr>
                <w:spacing w:val="-1"/>
                <w:sz w:val="20"/>
                <w:szCs w:val="20"/>
              </w:rPr>
              <w:t>Элементы осушительной сети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16A" w:rsidRPr="00A35A9C" w:rsidRDefault="0066016A" w:rsidP="00A35A9C">
            <w:pPr>
              <w:spacing w:line="360" w:lineRule="auto"/>
              <w:rPr>
                <w:spacing w:val="-1"/>
                <w:sz w:val="20"/>
                <w:szCs w:val="20"/>
              </w:rPr>
            </w:pPr>
            <w:r w:rsidRPr="00A35A9C">
              <w:rPr>
                <w:spacing w:val="-1"/>
                <w:sz w:val="20"/>
                <w:szCs w:val="20"/>
              </w:rPr>
              <w:t>Диапазон допустимых уклонов дна</w:t>
            </w:r>
          </w:p>
        </w:tc>
      </w:tr>
      <w:tr w:rsidR="0066016A" w:rsidRPr="00A35A9C" w:rsidTr="00A35A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016A" w:rsidRPr="00A35A9C" w:rsidRDefault="0066016A" w:rsidP="00A35A9C">
            <w:pPr>
              <w:spacing w:line="360" w:lineRule="auto"/>
              <w:rPr>
                <w:spacing w:val="-1"/>
                <w:sz w:val="20"/>
                <w:szCs w:val="20"/>
              </w:rPr>
            </w:pPr>
            <w:r w:rsidRPr="00A35A9C">
              <w:rPr>
                <w:spacing w:val="-1"/>
                <w:sz w:val="20"/>
                <w:szCs w:val="20"/>
              </w:rPr>
              <w:t>Магистральный канал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16A" w:rsidRPr="00A35A9C" w:rsidRDefault="0066016A" w:rsidP="00A35A9C">
            <w:pPr>
              <w:spacing w:line="360" w:lineRule="auto"/>
              <w:rPr>
                <w:spacing w:val="-1"/>
                <w:sz w:val="20"/>
                <w:szCs w:val="20"/>
              </w:rPr>
            </w:pPr>
            <w:r w:rsidRPr="00A35A9C">
              <w:rPr>
                <w:spacing w:val="-1"/>
                <w:sz w:val="20"/>
                <w:szCs w:val="20"/>
              </w:rPr>
              <w:t>0,002-0,0003</w:t>
            </w:r>
          </w:p>
        </w:tc>
      </w:tr>
      <w:tr w:rsidR="0066016A" w:rsidRPr="00A35A9C" w:rsidTr="00A35A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016A" w:rsidRPr="00A35A9C" w:rsidRDefault="0066016A" w:rsidP="00A35A9C">
            <w:pPr>
              <w:spacing w:line="360" w:lineRule="auto"/>
              <w:rPr>
                <w:spacing w:val="-1"/>
                <w:sz w:val="20"/>
                <w:szCs w:val="20"/>
              </w:rPr>
            </w:pPr>
            <w:r w:rsidRPr="00A35A9C">
              <w:rPr>
                <w:spacing w:val="-1"/>
                <w:sz w:val="20"/>
                <w:szCs w:val="20"/>
              </w:rPr>
              <w:t>Транспортирующий собиратель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16A" w:rsidRPr="00A35A9C" w:rsidRDefault="0066016A" w:rsidP="00A35A9C">
            <w:pPr>
              <w:spacing w:line="360" w:lineRule="auto"/>
              <w:rPr>
                <w:spacing w:val="-1"/>
                <w:sz w:val="20"/>
                <w:szCs w:val="20"/>
              </w:rPr>
            </w:pPr>
            <w:r w:rsidRPr="00A35A9C">
              <w:rPr>
                <w:spacing w:val="-1"/>
                <w:sz w:val="20"/>
                <w:szCs w:val="20"/>
              </w:rPr>
              <w:t>0,002-0,0005</w:t>
            </w:r>
          </w:p>
        </w:tc>
      </w:tr>
      <w:tr w:rsidR="0066016A" w:rsidRPr="00A35A9C" w:rsidTr="00A35A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016A" w:rsidRPr="00A35A9C" w:rsidRDefault="0066016A" w:rsidP="00A35A9C">
            <w:pPr>
              <w:spacing w:line="360" w:lineRule="auto"/>
              <w:rPr>
                <w:spacing w:val="-1"/>
                <w:sz w:val="20"/>
                <w:szCs w:val="20"/>
              </w:rPr>
            </w:pPr>
            <w:r w:rsidRPr="00A35A9C">
              <w:rPr>
                <w:spacing w:val="-1"/>
                <w:sz w:val="20"/>
                <w:szCs w:val="20"/>
              </w:rPr>
              <w:t>Нагорные, ловчие каналы, коллекторы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16A" w:rsidRPr="00A35A9C" w:rsidRDefault="0066016A" w:rsidP="00A35A9C">
            <w:pPr>
              <w:spacing w:line="360" w:lineRule="auto"/>
              <w:rPr>
                <w:spacing w:val="-1"/>
                <w:sz w:val="20"/>
                <w:szCs w:val="20"/>
              </w:rPr>
            </w:pPr>
            <w:r w:rsidRPr="00A35A9C">
              <w:rPr>
                <w:spacing w:val="-1"/>
                <w:sz w:val="20"/>
                <w:szCs w:val="20"/>
              </w:rPr>
              <w:t>0,002-0,0005</w:t>
            </w:r>
          </w:p>
        </w:tc>
      </w:tr>
      <w:tr w:rsidR="0066016A" w:rsidRPr="00A35A9C" w:rsidTr="00A35A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016A" w:rsidRPr="00A35A9C" w:rsidRDefault="0066016A" w:rsidP="00A35A9C">
            <w:pPr>
              <w:spacing w:line="360" w:lineRule="auto"/>
              <w:rPr>
                <w:spacing w:val="-1"/>
                <w:sz w:val="20"/>
                <w:szCs w:val="20"/>
              </w:rPr>
            </w:pPr>
            <w:r w:rsidRPr="00A35A9C">
              <w:rPr>
                <w:spacing w:val="-1"/>
                <w:sz w:val="20"/>
                <w:szCs w:val="20"/>
              </w:rPr>
              <w:t>Дрены, закрытые собиратели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016A" w:rsidRPr="00A35A9C" w:rsidRDefault="0066016A" w:rsidP="00A35A9C">
            <w:pPr>
              <w:spacing w:line="360" w:lineRule="auto"/>
              <w:rPr>
                <w:spacing w:val="-1"/>
                <w:sz w:val="20"/>
                <w:szCs w:val="20"/>
              </w:rPr>
            </w:pPr>
            <w:r w:rsidRPr="00A35A9C">
              <w:rPr>
                <w:spacing w:val="-1"/>
                <w:sz w:val="20"/>
                <w:szCs w:val="20"/>
              </w:rPr>
              <w:t>0,03-0,003</w:t>
            </w:r>
          </w:p>
        </w:tc>
      </w:tr>
    </w:tbl>
    <w:p w:rsidR="00BE0B37" w:rsidRPr="0064018C" w:rsidRDefault="00BE0B37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FD5A32" w:rsidRPr="0064018C" w:rsidRDefault="0060137B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</w:rPr>
        <w:t>Выбрав цепочку элементов осушительной сети для наихудшего варианта, проводим расчет:</w:t>
      </w:r>
    </w:p>
    <w:p w:rsidR="005847D5" w:rsidRPr="0064018C" w:rsidRDefault="00D055A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Определяем отметку дна</w:t>
      </w:r>
      <w:r w:rsidR="005847D5" w:rsidRPr="0064018C">
        <w:rPr>
          <w:sz w:val="28"/>
          <w:szCs w:val="28"/>
        </w:rPr>
        <w:t xml:space="preserve"> дрены</w:t>
      </w:r>
      <w:r w:rsidR="0066016A" w:rsidRPr="0064018C">
        <w:rPr>
          <w:sz w:val="28"/>
          <w:szCs w:val="28"/>
        </w:rPr>
        <w:t>:</w:t>
      </w:r>
    </w:p>
    <w:p w:rsidR="0060137B" w:rsidRPr="0064018C" w:rsidRDefault="00B357F9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1" type="#_x0000_t75" style="width:12pt;height:14.25pt">
            <v:imagedata r:id="rId13" o:title=""/>
          </v:shape>
        </w:pict>
      </w:r>
      <w:r w:rsidR="005847D5" w:rsidRPr="0064018C">
        <w:rPr>
          <w:sz w:val="28"/>
          <w:szCs w:val="28"/>
        </w:rPr>
        <w:t>1-1,1=</w:t>
      </w:r>
      <w:r>
        <w:rPr>
          <w:position w:val="-6"/>
          <w:sz w:val="28"/>
          <w:szCs w:val="28"/>
        </w:rPr>
        <w:pict>
          <v:shape id="_x0000_i1032" type="#_x0000_t75" style="width:12pt;height:14.25pt">
            <v:imagedata r:id="rId14" o:title=""/>
          </v:shape>
        </w:pict>
      </w:r>
      <w:r w:rsidR="005847D5" w:rsidRPr="0064018C">
        <w:rPr>
          <w:sz w:val="28"/>
          <w:szCs w:val="28"/>
        </w:rPr>
        <w:t>1</w:t>
      </w:r>
    </w:p>
    <w:p w:rsidR="005847D5" w:rsidRPr="0064018C" w:rsidRDefault="00B357F9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3" type="#_x0000_t75" style="width:12pt;height:14.25pt">
            <v:imagedata r:id="rId14" o:title=""/>
          </v:shape>
        </w:pict>
      </w:r>
      <w:r w:rsidR="005847D5" w:rsidRPr="0064018C">
        <w:rPr>
          <w:sz w:val="28"/>
          <w:szCs w:val="28"/>
        </w:rPr>
        <w:t>1</w:t>
      </w:r>
      <w:r w:rsidR="001A5FFD" w:rsidRPr="0064018C">
        <w:rPr>
          <w:sz w:val="28"/>
          <w:szCs w:val="28"/>
        </w:rPr>
        <w:t>’ = 445-1,1 = 443,9</w:t>
      </w:r>
      <w:r w:rsidR="005847D5" w:rsidRPr="0064018C">
        <w:rPr>
          <w:sz w:val="28"/>
          <w:szCs w:val="28"/>
        </w:rPr>
        <w:t xml:space="preserve"> м</w:t>
      </w:r>
    </w:p>
    <w:p w:rsidR="005847D5" w:rsidRPr="0064018C" w:rsidRDefault="005847D5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Определяем уклон поверхности земли по трассе дрены</w:t>
      </w:r>
      <w:r w:rsidR="000E5639" w:rsidRPr="0064018C">
        <w:rPr>
          <w:sz w:val="28"/>
          <w:szCs w:val="28"/>
        </w:rPr>
        <w:t>:</w:t>
      </w:r>
    </w:p>
    <w:p w:rsidR="005847D5" w:rsidRPr="0064018C" w:rsidRDefault="00E3213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i</w:t>
      </w:r>
      <w:r w:rsidR="005847D5" w:rsidRPr="0064018C">
        <w:rPr>
          <w:sz w:val="28"/>
          <w:szCs w:val="28"/>
          <w:vertAlign w:val="superscript"/>
        </w:rPr>
        <w:t>д</w:t>
      </w:r>
      <w:r w:rsidR="005847D5" w:rsidRPr="0064018C">
        <w:rPr>
          <w:sz w:val="28"/>
          <w:szCs w:val="28"/>
        </w:rPr>
        <w:t xml:space="preserve"> = (</w:t>
      </w:r>
      <w:r w:rsidR="00B357F9">
        <w:rPr>
          <w:position w:val="-6"/>
          <w:sz w:val="28"/>
          <w:szCs w:val="28"/>
        </w:rPr>
        <w:pict>
          <v:shape id="_x0000_i1034" type="#_x0000_t75" style="width:12pt;height:14.25pt">
            <v:imagedata r:id="rId14" o:title=""/>
          </v:shape>
        </w:pict>
      </w:r>
      <w:r w:rsidR="005847D5" w:rsidRPr="0064018C">
        <w:rPr>
          <w:sz w:val="28"/>
          <w:szCs w:val="28"/>
        </w:rPr>
        <w:t>1-</w:t>
      </w:r>
      <w:r w:rsidR="00B357F9">
        <w:rPr>
          <w:position w:val="-6"/>
          <w:sz w:val="28"/>
          <w:szCs w:val="28"/>
        </w:rPr>
        <w:pict>
          <v:shape id="_x0000_i1035" type="#_x0000_t75" style="width:12pt;height:14.25pt">
            <v:imagedata r:id="rId14" o:title=""/>
          </v:shape>
        </w:pict>
      </w:r>
      <w:r w:rsidR="005847D5" w:rsidRPr="0064018C">
        <w:rPr>
          <w:sz w:val="28"/>
          <w:szCs w:val="28"/>
        </w:rPr>
        <w:t>2)/</w:t>
      </w:r>
      <w:r w:rsidR="005847D5" w:rsidRPr="0064018C">
        <w:rPr>
          <w:sz w:val="28"/>
          <w:szCs w:val="28"/>
          <w:lang w:val="en-US"/>
        </w:rPr>
        <w:t>l</w:t>
      </w:r>
      <w:r w:rsidR="005847D5" w:rsidRPr="0064018C">
        <w:rPr>
          <w:sz w:val="28"/>
          <w:szCs w:val="28"/>
        </w:rPr>
        <w:t>д</w:t>
      </w:r>
      <w:r w:rsidR="000E5639" w:rsidRPr="0064018C">
        <w:rPr>
          <w:sz w:val="28"/>
          <w:szCs w:val="28"/>
        </w:rPr>
        <w:t xml:space="preserve"> = (</w:t>
      </w:r>
      <w:r w:rsidR="001A5FFD" w:rsidRPr="0064018C">
        <w:rPr>
          <w:sz w:val="28"/>
          <w:szCs w:val="28"/>
        </w:rPr>
        <w:t>445-443)/200 = 0,01</w:t>
      </w:r>
    </w:p>
    <w:p w:rsidR="005847D5" w:rsidRPr="0064018C" w:rsidRDefault="001A5FF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т.к. уклон</w:t>
      </w:r>
      <w:r w:rsidR="005847D5" w:rsidRPr="0064018C">
        <w:rPr>
          <w:sz w:val="28"/>
          <w:szCs w:val="28"/>
        </w:rPr>
        <w:t xml:space="preserve"> поверхности земли</w:t>
      </w:r>
      <w:r w:rsidRPr="0064018C">
        <w:rPr>
          <w:sz w:val="28"/>
          <w:szCs w:val="28"/>
        </w:rPr>
        <w:t xml:space="preserve"> больше допустимого значения, то принимаем</w:t>
      </w:r>
      <w:r w:rsidR="005847D5"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</w:rPr>
        <w:t>уклон дна дрены максимально допустимый 0,03 и</w:t>
      </w:r>
      <w:r w:rsidR="005847D5" w:rsidRPr="0064018C">
        <w:rPr>
          <w:sz w:val="28"/>
          <w:szCs w:val="28"/>
        </w:rPr>
        <w:t xml:space="preserve"> определяем ∆</w:t>
      </w:r>
      <w:r w:rsidR="000E5639" w:rsidRPr="0064018C">
        <w:rPr>
          <w:sz w:val="28"/>
          <w:szCs w:val="28"/>
          <w:lang w:val="en-US"/>
        </w:rPr>
        <w:t>h</w:t>
      </w:r>
      <w:r w:rsidR="000E5639" w:rsidRPr="0064018C">
        <w:rPr>
          <w:sz w:val="28"/>
          <w:szCs w:val="28"/>
          <w:vertAlign w:val="subscript"/>
        </w:rPr>
        <w:t>1</w:t>
      </w:r>
      <w:r w:rsidR="000E5639" w:rsidRPr="0064018C">
        <w:rPr>
          <w:sz w:val="28"/>
          <w:szCs w:val="28"/>
        </w:rPr>
        <w:t>:</w:t>
      </w:r>
    </w:p>
    <w:p w:rsidR="005847D5" w:rsidRPr="0064018C" w:rsidRDefault="00E3213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∆</w:t>
      </w:r>
      <w:r w:rsidR="000E5639" w:rsidRPr="0064018C">
        <w:rPr>
          <w:sz w:val="28"/>
          <w:szCs w:val="28"/>
          <w:lang w:val="en-US"/>
        </w:rPr>
        <w:t>h</w:t>
      </w:r>
      <w:r w:rsidR="000E5639" w:rsidRPr="0064018C">
        <w:rPr>
          <w:sz w:val="28"/>
          <w:szCs w:val="28"/>
          <w:vertAlign w:val="subscript"/>
        </w:rPr>
        <w:t>1</w:t>
      </w:r>
      <w:r w:rsidRPr="0064018C">
        <w:rPr>
          <w:sz w:val="28"/>
          <w:szCs w:val="28"/>
        </w:rPr>
        <w:t xml:space="preserve"> = </w:t>
      </w:r>
      <w:r w:rsidRPr="0064018C">
        <w:rPr>
          <w:sz w:val="28"/>
          <w:szCs w:val="28"/>
          <w:lang w:val="en-US"/>
        </w:rPr>
        <w:t>i</w:t>
      </w:r>
      <w:r w:rsidRPr="0064018C">
        <w:rPr>
          <w:sz w:val="28"/>
          <w:szCs w:val="28"/>
          <w:vertAlign w:val="superscript"/>
        </w:rPr>
        <w:t>д</w:t>
      </w:r>
      <w:r w:rsidRPr="0064018C">
        <w:rPr>
          <w:sz w:val="28"/>
          <w:szCs w:val="28"/>
        </w:rPr>
        <w:t xml:space="preserve"> </w:t>
      </w:r>
      <w:r w:rsidR="000E5639" w:rsidRPr="0064018C">
        <w:rPr>
          <w:sz w:val="28"/>
          <w:szCs w:val="28"/>
        </w:rPr>
        <w:t>·</w:t>
      </w:r>
      <w:r w:rsidRPr="0064018C">
        <w:rPr>
          <w:sz w:val="28"/>
          <w:szCs w:val="28"/>
          <w:vertAlign w:val="superscript"/>
        </w:rPr>
        <w:t xml:space="preserve"> </w:t>
      </w:r>
      <w:r w:rsidRPr="0064018C">
        <w:rPr>
          <w:sz w:val="28"/>
          <w:szCs w:val="28"/>
          <w:lang w:val="en-US"/>
        </w:rPr>
        <w:t>l</w:t>
      </w:r>
      <w:r w:rsidRPr="0064018C">
        <w:rPr>
          <w:sz w:val="28"/>
          <w:szCs w:val="28"/>
        </w:rPr>
        <w:t xml:space="preserve">д </w:t>
      </w:r>
      <w:r w:rsidR="001A5FFD" w:rsidRPr="0064018C">
        <w:rPr>
          <w:sz w:val="28"/>
          <w:szCs w:val="28"/>
        </w:rPr>
        <w:t>= 0,03</w:t>
      </w:r>
      <w:r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  <w:lang w:val="en-US"/>
        </w:rPr>
        <w:t>x</w:t>
      </w:r>
      <w:r w:rsidR="001A5FFD" w:rsidRPr="0064018C">
        <w:rPr>
          <w:sz w:val="28"/>
          <w:szCs w:val="28"/>
        </w:rPr>
        <w:t xml:space="preserve"> 200 = 6</w:t>
      </w:r>
      <w:r w:rsidRPr="0064018C">
        <w:rPr>
          <w:sz w:val="28"/>
          <w:szCs w:val="28"/>
        </w:rPr>
        <w:t xml:space="preserve"> м</w:t>
      </w:r>
    </w:p>
    <w:p w:rsidR="00E32133" w:rsidRPr="0064018C" w:rsidRDefault="00676E2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П</w:t>
      </w:r>
      <w:r w:rsidR="00E32133" w:rsidRPr="0064018C">
        <w:rPr>
          <w:sz w:val="28"/>
          <w:szCs w:val="28"/>
        </w:rPr>
        <w:t xml:space="preserve">ринимаем запас </w:t>
      </w:r>
      <w:smartTag w:uri="urn:schemas-microsoft-com:office:smarttags" w:element="metricconverter">
        <w:smartTagPr>
          <w:attr w:name="ProductID" w:val="0,1 м"/>
        </w:smartTagPr>
        <w:r w:rsidR="00E32133" w:rsidRPr="0064018C">
          <w:rPr>
            <w:sz w:val="28"/>
            <w:szCs w:val="28"/>
          </w:rPr>
          <w:t>0,1</w:t>
        </w:r>
        <w:r w:rsidRPr="0064018C">
          <w:rPr>
            <w:sz w:val="28"/>
            <w:szCs w:val="28"/>
          </w:rPr>
          <w:t xml:space="preserve"> </w:t>
        </w:r>
        <w:r w:rsidR="00E32133" w:rsidRPr="0064018C">
          <w:rPr>
            <w:sz w:val="28"/>
            <w:szCs w:val="28"/>
          </w:rPr>
          <w:t>м</w:t>
        </w:r>
      </w:smartTag>
      <w:r w:rsidR="00E32133" w:rsidRPr="0064018C">
        <w:rPr>
          <w:sz w:val="28"/>
          <w:szCs w:val="28"/>
        </w:rPr>
        <w:t xml:space="preserve"> и определяем отметку </w:t>
      </w:r>
      <w:r w:rsidR="00B357F9">
        <w:rPr>
          <w:position w:val="-6"/>
          <w:sz w:val="28"/>
          <w:szCs w:val="28"/>
        </w:rPr>
        <w:pict>
          <v:shape id="_x0000_i1036" type="#_x0000_t75" style="width:12pt;height:14.25pt">
            <v:imagedata r:id="rId14" o:title=""/>
          </v:shape>
        </w:pict>
      </w:r>
      <w:r w:rsidR="00E32133" w:rsidRPr="0064018C">
        <w:rPr>
          <w:sz w:val="28"/>
          <w:szCs w:val="28"/>
        </w:rPr>
        <w:t>2’</w:t>
      </w:r>
      <w:r w:rsidR="000E5639" w:rsidRPr="0064018C">
        <w:rPr>
          <w:sz w:val="28"/>
          <w:szCs w:val="28"/>
        </w:rPr>
        <w:t>:</w:t>
      </w:r>
    </w:p>
    <w:p w:rsidR="001A5FFD" w:rsidRPr="0064018C" w:rsidRDefault="00B357F9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7" type="#_x0000_t75" style="width:12pt;height:14.25pt">
            <v:imagedata r:id="rId14" o:title=""/>
          </v:shape>
        </w:pict>
      </w:r>
      <w:r w:rsidR="00676E23" w:rsidRPr="0064018C">
        <w:rPr>
          <w:sz w:val="28"/>
          <w:szCs w:val="28"/>
        </w:rPr>
        <w:t xml:space="preserve">2’ = </w:t>
      </w:r>
      <w:r>
        <w:rPr>
          <w:position w:val="-6"/>
          <w:sz w:val="28"/>
          <w:szCs w:val="28"/>
        </w:rPr>
        <w:pict>
          <v:shape id="_x0000_i1038" type="#_x0000_t75" style="width:12pt;height:14.25pt">
            <v:imagedata r:id="rId14" o:title=""/>
          </v:shape>
        </w:pict>
      </w:r>
      <w:r w:rsidR="00676E23" w:rsidRPr="0064018C">
        <w:rPr>
          <w:sz w:val="28"/>
          <w:szCs w:val="28"/>
        </w:rPr>
        <w:t>1’ - ∆</w:t>
      </w:r>
      <w:r w:rsidR="00676E23" w:rsidRPr="0064018C">
        <w:rPr>
          <w:sz w:val="28"/>
          <w:szCs w:val="28"/>
          <w:lang w:val="en-US"/>
        </w:rPr>
        <w:t>h</w:t>
      </w:r>
      <w:r w:rsidR="00676E23" w:rsidRPr="0064018C">
        <w:rPr>
          <w:sz w:val="28"/>
          <w:szCs w:val="28"/>
        </w:rPr>
        <w:t xml:space="preserve">1 </w:t>
      </w:r>
      <w:r w:rsidR="000E5639" w:rsidRPr="0064018C">
        <w:rPr>
          <w:sz w:val="28"/>
          <w:szCs w:val="28"/>
        </w:rPr>
        <w:t xml:space="preserve">– 0,1 = </w:t>
      </w:r>
      <w:r w:rsidR="001A5FFD" w:rsidRPr="0064018C">
        <w:rPr>
          <w:sz w:val="28"/>
          <w:szCs w:val="28"/>
        </w:rPr>
        <w:t>443,9-6-0,1=437,8м</w:t>
      </w:r>
    </w:p>
    <w:p w:rsidR="00676E23" w:rsidRPr="0064018C" w:rsidRDefault="00676E2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Далее аналогичным образом для коллектора</w:t>
      </w:r>
      <w:r w:rsidR="000E5639" w:rsidRPr="0064018C">
        <w:rPr>
          <w:sz w:val="28"/>
          <w:szCs w:val="28"/>
        </w:rPr>
        <w:t>:</w:t>
      </w:r>
    </w:p>
    <w:p w:rsidR="00676E23" w:rsidRPr="0064018C" w:rsidRDefault="000E5639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i</w:t>
      </w:r>
      <w:r w:rsidR="00676E23" w:rsidRPr="0064018C">
        <w:rPr>
          <w:sz w:val="28"/>
          <w:szCs w:val="28"/>
          <w:vertAlign w:val="superscript"/>
        </w:rPr>
        <w:t>к</w:t>
      </w:r>
      <w:r w:rsidR="00676E23" w:rsidRPr="0064018C">
        <w:rPr>
          <w:sz w:val="28"/>
          <w:szCs w:val="28"/>
        </w:rPr>
        <w:t xml:space="preserve"> = (</w:t>
      </w:r>
      <w:r w:rsidR="00B357F9">
        <w:rPr>
          <w:position w:val="-6"/>
          <w:sz w:val="28"/>
          <w:szCs w:val="28"/>
        </w:rPr>
        <w:pict>
          <v:shape id="_x0000_i1039" type="#_x0000_t75" style="width:12pt;height:14.25pt">
            <v:imagedata r:id="rId14" o:title=""/>
          </v:shape>
        </w:pict>
      </w:r>
      <w:r w:rsidR="00676E23" w:rsidRPr="0064018C">
        <w:rPr>
          <w:sz w:val="28"/>
          <w:szCs w:val="28"/>
        </w:rPr>
        <w:t xml:space="preserve">2  - </w:t>
      </w:r>
      <w:r w:rsidR="00B357F9">
        <w:rPr>
          <w:position w:val="-6"/>
          <w:sz w:val="28"/>
          <w:szCs w:val="28"/>
        </w:rPr>
        <w:pict>
          <v:shape id="_x0000_i1040" type="#_x0000_t75" style="width:12pt;height:14.25pt">
            <v:imagedata r:id="rId14" o:title=""/>
          </v:shape>
        </w:pict>
      </w:r>
      <w:r w:rsidR="00676E23" w:rsidRPr="0064018C">
        <w:rPr>
          <w:sz w:val="28"/>
          <w:szCs w:val="28"/>
        </w:rPr>
        <w:t>3)/</w:t>
      </w:r>
      <w:r w:rsidR="00676E23" w:rsidRPr="0064018C">
        <w:rPr>
          <w:sz w:val="28"/>
          <w:szCs w:val="28"/>
          <w:lang w:val="en-US"/>
        </w:rPr>
        <w:t>lk</w:t>
      </w:r>
      <w:r w:rsidR="000005E3" w:rsidRPr="0064018C">
        <w:rPr>
          <w:sz w:val="28"/>
          <w:szCs w:val="28"/>
        </w:rPr>
        <w:t xml:space="preserve"> = (</w:t>
      </w:r>
      <w:r w:rsidR="001A5FFD" w:rsidRPr="0064018C">
        <w:rPr>
          <w:sz w:val="28"/>
          <w:szCs w:val="28"/>
        </w:rPr>
        <w:t>443-437)/2450</w:t>
      </w:r>
      <w:r w:rsidR="000005E3" w:rsidRPr="0064018C">
        <w:rPr>
          <w:sz w:val="28"/>
          <w:szCs w:val="28"/>
        </w:rPr>
        <w:t xml:space="preserve"> = </w:t>
      </w:r>
      <w:r w:rsidR="001A5FFD" w:rsidRPr="0064018C">
        <w:rPr>
          <w:sz w:val="28"/>
          <w:szCs w:val="28"/>
        </w:rPr>
        <w:t>0,0025</w:t>
      </w:r>
      <w:r w:rsidR="00676E23" w:rsidRPr="0064018C">
        <w:rPr>
          <w:sz w:val="28"/>
          <w:szCs w:val="28"/>
        </w:rPr>
        <w:t xml:space="preserve"> м</w:t>
      </w:r>
    </w:p>
    <w:p w:rsidR="00676E23" w:rsidRPr="0064018C" w:rsidRDefault="00676E2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Уклон поверхности земли в пределах допустимого</w:t>
      </w:r>
      <w:r w:rsidR="000E5639" w:rsidRPr="0064018C">
        <w:rPr>
          <w:sz w:val="28"/>
          <w:szCs w:val="28"/>
        </w:rPr>
        <w:t xml:space="preserve"> значения</w:t>
      </w:r>
      <w:r w:rsidRPr="0064018C">
        <w:rPr>
          <w:sz w:val="28"/>
          <w:szCs w:val="28"/>
        </w:rPr>
        <w:t>, определяем ∆</w:t>
      </w:r>
      <w:r w:rsidR="000E5639" w:rsidRPr="0064018C">
        <w:rPr>
          <w:sz w:val="28"/>
          <w:szCs w:val="28"/>
          <w:lang w:val="en-US"/>
        </w:rPr>
        <w:t>h</w:t>
      </w:r>
      <w:r w:rsidR="000E5639" w:rsidRPr="0064018C">
        <w:rPr>
          <w:sz w:val="28"/>
          <w:szCs w:val="28"/>
          <w:vertAlign w:val="subscript"/>
        </w:rPr>
        <w:t>2</w:t>
      </w:r>
      <w:r w:rsidR="000E5639" w:rsidRPr="0064018C">
        <w:rPr>
          <w:sz w:val="28"/>
          <w:szCs w:val="28"/>
        </w:rPr>
        <w:t>:</w:t>
      </w:r>
    </w:p>
    <w:p w:rsidR="000005E3" w:rsidRPr="0064018C" w:rsidRDefault="000005E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∆</w:t>
      </w:r>
      <w:r w:rsidR="000E5639" w:rsidRPr="0064018C">
        <w:rPr>
          <w:sz w:val="28"/>
          <w:szCs w:val="28"/>
          <w:lang w:val="en-US"/>
        </w:rPr>
        <w:t>h</w:t>
      </w:r>
      <w:r w:rsidR="000E5639" w:rsidRPr="0064018C">
        <w:rPr>
          <w:sz w:val="28"/>
          <w:szCs w:val="28"/>
          <w:vertAlign w:val="subscript"/>
        </w:rPr>
        <w:t>2</w:t>
      </w:r>
      <w:r w:rsidRPr="0064018C">
        <w:rPr>
          <w:sz w:val="28"/>
          <w:szCs w:val="28"/>
        </w:rPr>
        <w:t xml:space="preserve"> = </w:t>
      </w:r>
      <w:r w:rsidRPr="0064018C">
        <w:rPr>
          <w:sz w:val="28"/>
          <w:szCs w:val="28"/>
          <w:lang w:val="en-US"/>
        </w:rPr>
        <w:t>i</w:t>
      </w:r>
      <w:r w:rsidRPr="0064018C">
        <w:rPr>
          <w:sz w:val="28"/>
          <w:szCs w:val="28"/>
          <w:vertAlign w:val="superscript"/>
        </w:rPr>
        <w:t>к</w:t>
      </w:r>
      <w:r w:rsidRPr="0064018C">
        <w:rPr>
          <w:sz w:val="28"/>
          <w:szCs w:val="28"/>
        </w:rPr>
        <w:t xml:space="preserve"> </w:t>
      </w:r>
      <w:r w:rsidR="000E5639" w:rsidRPr="0064018C">
        <w:rPr>
          <w:sz w:val="28"/>
          <w:szCs w:val="28"/>
        </w:rPr>
        <w:t>·</w:t>
      </w:r>
      <w:r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  <w:lang w:val="en-US"/>
        </w:rPr>
        <w:t>lk</w:t>
      </w:r>
      <w:r w:rsidR="001A5FFD" w:rsidRPr="0064018C">
        <w:rPr>
          <w:sz w:val="28"/>
          <w:szCs w:val="28"/>
        </w:rPr>
        <w:t xml:space="preserve"> = 0,0025</w:t>
      </w:r>
      <w:r w:rsidRPr="0064018C">
        <w:rPr>
          <w:sz w:val="28"/>
          <w:szCs w:val="28"/>
        </w:rPr>
        <w:t xml:space="preserve"> </w:t>
      </w:r>
      <w:r w:rsidR="00B22FC2" w:rsidRPr="0064018C">
        <w:rPr>
          <w:sz w:val="28"/>
          <w:szCs w:val="28"/>
        </w:rPr>
        <w:t xml:space="preserve">· </w:t>
      </w:r>
      <w:r w:rsidR="001A5FFD" w:rsidRPr="0064018C">
        <w:rPr>
          <w:sz w:val="28"/>
          <w:szCs w:val="28"/>
        </w:rPr>
        <w:t>2450 = 6,13</w:t>
      </w:r>
      <w:r w:rsidRPr="0064018C">
        <w:rPr>
          <w:sz w:val="28"/>
          <w:szCs w:val="28"/>
        </w:rPr>
        <w:t xml:space="preserve"> м</w:t>
      </w:r>
    </w:p>
    <w:p w:rsidR="000005E3" w:rsidRPr="0064018C" w:rsidRDefault="000005E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 xml:space="preserve">Принимаем запас </w:t>
      </w:r>
      <w:smartTag w:uri="urn:schemas-microsoft-com:office:smarttags" w:element="metricconverter">
        <w:smartTagPr>
          <w:attr w:name="ProductID" w:val="0,2 м"/>
        </w:smartTagPr>
        <w:r w:rsidRPr="0064018C">
          <w:rPr>
            <w:sz w:val="28"/>
            <w:szCs w:val="28"/>
          </w:rPr>
          <w:t>0,2 м</w:t>
        </w:r>
      </w:smartTag>
      <w:r w:rsidRPr="0064018C">
        <w:rPr>
          <w:sz w:val="28"/>
          <w:szCs w:val="28"/>
        </w:rPr>
        <w:t xml:space="preserve"> и определяем отметку </w:t>
      </w:r>
      <w:r w:rsidR="00B357F9">
        <w:rPr>
          <w:position w:val="-6"/>
          <w:sz w:val="28"/>
          <w:szCs w:val="28"/>
        </w:rPr>
        <w:pict>
          <v:shape id="_x0000_i1041" type="#_x0000_t75" style="width:12pt;height:14.25pt">
            <v:imagedata r:id="rId14" o:title=""/>
          </v:shape>
        </w:pict>
      </w:r>
      <w:r w:rsidRPr="0064018C">
        <w:rPr>
          <w:sz w:val="28"/>
          <w:szCs w:val="28"/>
        </w:rPr>
        <w:t>3’</w:t>
      </w:r>
      <w:r w:rsidR="00B22FC2" w:rsidRPr="0064018C">
        <w:rPr>
          <w:sz w:val="28"/>
          <w:szCs w:val="28"/>
        </w:rPr>
        <w:t>:</w:t>
      </w:r>
    </w:p>
    <w:p w:rsidR="001A5FFD" w:rsidRPr="0064018C" w:rsidRDefault="00B357F9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2" type="#_x0000_t75" style="width:12pt;height:14.25pt">
            <v:imagedata r:id="rId14" o:title=""/>
          </v:shape>
        </w:pict>
      </w:r>
      <w:r w:rsidR="00366E46" w:rsidRPr="0064018C">
        <w:rPr>
          <w:sz w:val="28"/>
          <w:szCs w:val="28"/>
        </w:rPr>
        <w:t>3’ =</w:t>
      </w:r>
      <w:r>
        <w:rPr>
          <w:position w:val="-6"/>
          <w:sz w:val="28"/>
          <w:szCs w:val="28"/>
        </w:rPr>
        <w:pict>
          <v:shape id="_x0000_i1043" type="#_x0000_t75" style="width:12pt;height:14.25pt">
            <v:imagedata r:id="rId14" o:title=""/>
          </v:shape>
        </w:pict>
      </w:r>
      <w:r w:rsidR="00366E46" w:rsidRPr="0064018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’"/>
        </w:smartTagPr>
        <w:r w:rsidR="00366E46" w:rsidRPr="0064018C">
          <w:rPr>
            <w:sz w:val="28"/>
            <w:szCs w:val="28"/>
          </w:rPr>
          <w:t>2’</w:t>
        </w:r>
      </w:smartTag>
      <w:r w:rsidR="00366E46" w:rsidRPr="0064018C">
        <w:rPr>
          <w:sz w:val="28"/>
          <w:szCs w:val="28"/>
        </w:rPr>
        <w:t xml:space="preserve"> - ∆</w:t>
      </w:r>
      <w:r w:rsidR="00B22FC2" w:rsidRPr="0064018C">
        <w:rPr>
          <w:sz w:val="28"/>
          <w:szCs w:val="28"/>
          <w:lang w:val="en-US"/>
        </w:rPr>
        <w:t>h</w:t>
      </w:r>
      <w:r w:rsidR="00B22FC2" w:rsidRPr="0064018C">
        <w:rPr>
          <w:sz w:val="28"/>
          <w:szCs w:val="28"/>
          <w:vertAlign w:val="subscript"/>
        </w:rPr>
        <w:t>2</w:t>
      </w:r>
      <w:r w:rsidR="00B22FC2" w:rsidRPr="0064018C">
        <w:rPr>
          <w:sz w:val="28"/>
          <w:szCs w:val="28"/>
        </w:rPr>
        <w:t xml:space="preserve"> – 0,2 </w:t>
      </w:r>
      <w:r w:rsidR="001A5FFD" w:rsidRPr="0064018C">
        <w:rPr>
          <w:sz w:val="28"/>
          <w:szCs w:val="28"/>
        </w:rPr>
        <w:t>=437,8-6,13-0,2=431,5м</w:t>
      </w:r>
    </w:p>
    <w:p w:rsidR="00366E46" w:rsidRPr="0064018C" w:rsidRDefault="00366E4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Аналогично для магистрального канала</w:t>
      </w:r>
      <w:r w:rsidR="00E360CC" w:rsidRPr="0064018C">
        <w:rPr>
          <w:sz w:val="28"/>
          <w:szCs w:val="28"/>
        </w:rPr>
        <w:t>:</w:t>
      </w:r>
    </w:p>
    <w:p w:rsidR="001A5FFD" w:rsidRPr="0064018C" w:rsidRDefault="00366E4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i</w:t>
      </w:r>
      <w:r w:rsidRPr="0064018C">
        <w:rPr>
          <w:sz w:val="28"/>
          <w:szCs w:val="28"/>
          <w:vertAlign w:val="superscript"/>
        </w:rPr>
        <w:t>мк</w:t>
      </w:r>
      <w:r w:rsidRPr="0064018C">
        <w:rPr>
          <w:sz w:val="28"/>
          <w:szCs w:val="28"/>
        </w:rPr>
        <w:t xml:space="preserve"> = (</w:t>
      </w:r>
      <w:r w:rsidR="00B357F9">
        <w:rPr>
          <w:position w:val="-6"/>
          <w:sz w:val="28"/>
          <w:szCs w:val="28"/>
        </w:rPr>
        <w:pict>
          <v:shape id="_x0000_i1044" type="#_x0000_t75" style="width:12pt;height:14.25pt">
            <v:imagedata r:id="rId14" o:title=""/>
          </v:shape>
        </w:pict>
      </w:r>
      <w:r w:rsidR="001A5FFD" w:rsidRPr="0064018C">
        <w:rPr>
          <w:sz w:val="28"/>
          <w:szCs w:val="28"/>
        </w:rPr>
        <w:t>3</w:t>
      </w:r>
      <w:r w:rsidRPr="0064018C">
        <w:rPr>
          <w:sz w:val="28"/>
          <w:szCs w:val="28"/>
        </w:rPr>
        <w:t xml:space="preserve"> - </w:t>
      </w:r>
      <w:r w:rsidR="00B357F9">
        <w:rPr>
          <w:position w:val="-6"/>
          <w:sz w:val="28"/>
          <w:szCs w:val="28"/>
        </w:rPr>
        <w:pict>
          <v:shape id="_x0000_i1045" type="#_x0000_t75" style="width:12pt;height:14.25pt">
            <v:imagedata r:id="rId14" o:title=""/>
          </v:shape>
        </w:pict>
      </w:r>
      <w:r w:rsidR="001A5FFD" w:rsidRPr="0064018C">
        <w:rPr>
          <w:sz w:val="28"/>
          <w:szCs w:val="28"/>
        </w:rPr>
        <w:t>4</w:t>
      </w:r>
      <w:r w:rsidRPr="0064018C">
        <w:rPr>
          <w:sz w:val="28"/>
          <w:szCs w:val="28"/>
        </w:rPr>
        <w:t>)/</w:t>
      </w:r>
      <w:r w:rsidRPr="0064018C">
        <w:rPr>
          <w:sz w:val="28"/>
          <w:szCs w:val="28"/>
          <w:lang w:val="en-US"/>
        </w:rPr>
        <w:t>l</w:t>
      </w:r>
      <w:r w:rsidRPr="0064018C">
        <w:rPr>
          <w:sz w:val="28"/>
          <w:szCs w:val="28"/>
        </w:rPr>
        <w:t>мк = (</w:t>
      </w:r>
      <w:r w:rsidR="001A5FFD" w:rsidRPr="0064018C">
        <w:rPr>
          <w:sz w:val="28"/>
          <w:szCs w:val="28"/>
        </w:rPr>
        <w:t>437-436,9)/3950</w:t>
      </w:r>
      <w:r w:rsidR="00E360CC" w:rsidRPr="0064018C">
        <w:rPr>
          <w:sz w:val="28"/>
          <w:szCs w:val="28"/>
        </w:rPr>
        <w:t xml:space="preserve"> = 0,00</w:t>
      </w:r>
      <w:r w:rsidR="001A5FFD" w:rsidRPr="0064018C">
        <w:rPr>
          <w:sz w:val="28"/>
          <w:szCs w:val="28"/>
        </w:rPr>
        <w:t>00</w:t>
      </w:r>
      <w:r w:rsidRPr="0064018C">
        <w:rPr>
          <w:sz w:val="28"/>
          <w:szCs w:val="28"/>
        </w:rPr>
        <w:t>3</w:t>
      </w:r>
    </w:p>
    <w:p w:rsidR="001A5FFD" w:rsidRPr="0064018C" w:rsidRDefault="001A5FF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Принимаем уклон</w:t>
      </w:r>
      <w:r w:rsidR="00315D53" w:rsidRPr="0064018C">
        <w:rPr>
          <w:sz w:val="28"/>
          <w:szCs w:val="28"/>
        </w:rPr>
        <w:t xml:space="preserve"> дна МК 0,0003 и определяем ∆</w:t>
      </w:r>
      <w:r w:rsidR="00315D53" w:rsidRPr="0064018C">
        <w:rPr>
          <w:sz w:val="28"/>
          <w:szCs w:val="28"/>
          <w:lang w:val="en-US"/>
        </w:rPr>
        <w:t>h</w:t>
      </w:r>
      <w:r w:rsidR="00315D53" w:rsidRPr="0064018C">
        <w:rPr>
          <w:sz w:val="28"/>
          <w:szCs w:val="28"/>
          <w:vertAlign w:val="subscript"/>
        </w:rPr>
        <w:t>3</w:t>
      </w:r>
      <w:r w:rsidR="00315D53" w:rsidRPr="0064018C">
        <w:rPr>
          <w:sz w:val="28"/>
          <w:szCs w:val="28"/>
        </w:rPr>
        <w:t>:</w:t>
      </w:r>
    </w:p>
    <w:p w:rsidR="00E360CC" w:rsidRPr="0064018C" w:rsidRDefault="00E360C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О</w:t>
      </w:r>
      <w:r w:rsidR="00366E46" w:rsidRPr="0064018C">
        <w:rPr>
          <w:sz w:val="28"/>
          <w:szCs w:val="28"/>
        </w:rPr>
        <w:t>пределим  ∆</w:t>
      </w:r>
      <w:r w:rsidR="00B22FC2" w:rsidRPr="0064018C">
        <w:rPr>
          <w:sz w:val="28"/>
          <w:szCs w:val="28"/>
          <w:lang w:val="en-US"/>
        </w:rPr>
        <w:t>h</w:t>
      </w:r>
      <w:r w:rsidR="00315D53" w:rsidRPr="0064018C">
        <w:rPr>
          <w:sz w:val="28"/>
          <w:szCs w:val="28"/>
          <w:vertAlign w:val="subscript"/>
        </w:rPr>
        <w:t>3</w:t>
      </w:r>
      <w:r w:rsidRPr="0064018C">
        <w:rPr>
          <w:sz w:val="28"/>
          <w:szCs w:val="28"/>
        </w:rPr>
        <w:t>:</w:t>
      </w:r>
    </w:p>
    <w:p w:rsidR="00366E46" w:rsidRPr="0064018C" w:rsidRDefault="00366E4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∆</w:t>
      </w:r>
      <w:r w:rsidR="00B22FC2" w:rsidRPr="0064018C">
        <w:rPr>
          <w:sz w:val="28"/>
          <w:szCs w:val="28"/>
          <w:lang w:val="en-US"/>
        </w:rPr>
        <w:t>h</w:t>
      </w:r>
      <w:r w:rsidR="00315D53" w:rsidRPr="0064018C">
        <w:rPr>
          <w:sz w:val="28"/>
          <w:szCs w:val="28"/>
          <w:vertAlign w:val="subscript"/>
        </w:rPr>
        <w:t>3</w:t>
      </w:r>
      <w:r w:rsidRPr="0064018C">
        <w:rPr>
          <w:sz w:val="28"/>
          <w:szCs w:val="28"/>
        </w:rPr>
        <w:t xml:space="preserve"> = </w:t>
      </w:r>
      <w:r w:rsidR="00E360CC" w:rsidRPr="0064018C">
        <w:rPr>
          <w:sz w:val="28"/>
          <w:szCs w:val="28"/>
          <w:lang w:val="en-US"/>
        </w:rPr>
        <w:t>i</w:t>
      </w:r>
      <w:r w:rsidR="00E360CC" w:rsidRPr="0064018C">
        <w:rPr>
          <w:sz w:val="28"/>
          <w:szCs w:val="28"/>
          <w:vertAlign w:val="superscript"/>
        </w:rPr>
        <w:t>мк</w:t>
      </w:r>
      <w:r w:rsidR="00E360CC" w:rsidRPr="0064018C">
        <w:rPr>
          <w:sz w:val="28"/>
          <w:szCs w:val="28"/>
        </w:rPr>
        <w:t xml:space="preserve"> · </w:t>
      </w:r>
      <w:r w:rsidR="00E360CC" w:rsidRPr="0064018C">
        <w:rPr>
          <w:sz w:val="28"/>
          <w:szCs w:val="28"/>
          <w:lang w:val="en-US"/>
        </w:rPr>
        <w:t>l</w:t>
      </w:r>
      <w:r w:rsidR="00E360CC" w:rsidRPr="0064018C">
        <w:rPr>
          <w:sz w:val="28"/>
          <w:szCs w:val="28"/>
          <w:vertAlign w:val="subscript"/>
        </w:rPr>
        <w:t>мк</w:t>
      </w:r>
      <w:r w:rsidR="00E360CC" w:rsidRPr="0064018C">
        <w:rPr>
          <w:sz w:val="28"/>
          <w:szCs w:val="28"/>
        </w:rPr>
        <w:t xml:space="preserve"> = 0,00</w:t>
      </w:r>
      <w:r w:rsidR="00315D53" w:rsidRPr="0064018C">
        <w:rPr>
          <w:sz w:val="28"/>
          <w:szCs w:val="28"/>
        </w:rPr>
        <w:t>0</w:t>
      </w:r>
      <w:r w:rsidR="00E360CC" w:rsidRPr="0064018C">
        <w:rPr>
          <w:sz w:val="28"/>
          <w:szCs w:val="28"/>
        </w:rPr>
        <w:t>3</w:t>
      </w:r>
      <w:r w:rsidRPr="0064018C">
        <w:rPr>
          <w:sz w:val="28"/>
          <w:szCs w:val="28"/>
        </w:rPr>
        <w:t xml:space="preserve"> </w:t>
      </w:r>
      <w:r w:rsidR="00E360CC" w:rsidRPr="0064018C">
        <w:rPr>
          <w:sz w:val="28"/>
          <w:szCs w:val="28"/>
        </w:rPr>
        <w:t>·</w:t>
      </w:r>
      <w:r w:rsidRPr="0064018C">
        <w:rPr>
          <w:sz w:val="28"/>
          <w:szCs w:val="28"/>
        </w:rPr>
        <w:t xml:space="preserve"> </w:t>
      </w:r>
      <w:r w:rsidR="00315D53" w:rsidRPr="0064018C">
        <w:rPr>
          <w:sz w:val="28"/>
          <w:szCs w:val="28"/>
        </w:rPr>
        <w:t>3950 = 1,19</w:t>
      </w:r>
      <w:r w:rsidRPr="0064018C">
        <w:rPr>
          <w:sz w:val="28"/>
          <w:szCs w:val="28"/>
        </w:rPr>
        <w:t xml:space="preserve"> м</w:t>
      </w:r>
    </w:p>
    <w:p w:rsidR="00366E46" w:rsidRPr="0064018C" w:rsidRDefault="00366E4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 xml:space="preserve">Примем запас </w:t>
      </w:r>
      <w:smartTag w:uri="urn:schemas-microsoft-com:office:smarttags" w:element="metricconverter">
        <w:smartTagPr>
          <w:attr w:name="ProductID" w:val="0,2 м"/>
        </w:smartTagPr>
        <w:r w:rsidRPr="0064018C">
          <w:rPr>
            <w:sz w:val="28"/>
            <w:szCs w:val="28"/>
          </w:rPr>
          <w:t>0,2 м</w:t>
        </w:r>
      </w:smartTag>
      <w:r w:rsidRPr="0064018C">
        <w:rPr>
          <w:sz w:val="28"/>
          <w:szCs w:val="28"/>
        </w:rPr>
        <w:t xml:space="preserve"> и определяем </w:t>
      </w:r>
      <w:r w:rsidR="00B357F9">
        <w:rPr>
          <w:position w:val="-6"/>
          <w:sz w:val="28"/>
          <w:szCs w:val="28"/>
        </w:rPr>
        <w:pict>
          <v:shape id="_x0000_i1046" type="#_x0000_t75" style="width:12pt;height:14.25pt">
            <v:imagedata r:id="rId14" o:title=""/>
          </v:shape>
        </w:pict>
      </w:r>
      <w:r w:rsidR="00315D53" w:rsidRPr="0064018C">
        <w:rPr>
          <w:sz w:val="28"/>
          <w:szCs w:val="28"/>
        </w:rPr>
        <w:t>4</w:t>
      </w:r>
      <w:r w:rsidRPr="0064018C">
        <w:rPr>
          <w:sz w:val="28"/>
          <w:szCs w:val="28"/>
        </w:rPr>
        <w:t>’</w:t>
      </w:r>
    </w:p>
    <w:p w:rsidR="00315D53" w:rsidRPr="0064018C" w:rsidRDefault="00B357F9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7" type="#_x0000_t75" style="width:12pt;height:14.25pt">
            <v:imagedata r:id="rId14" o:title=""/>
          </v:shape>
        </w:pict>
      </w:r>
      <w:r w:rsidR="00366E46" w:rsidRPr="0064018C">
        <w:rPr>
          <w:sz w:val="28"/>
          <w:szCs w:val="28"/>
        </w:rPr>
        <w:t xml:space="preserve">4’ = </w:t>
      </w:r>
      <w:r>
        <w:rPr>
          <w:position w:val="-6"/>
          <w:sz w:val="28"/>
          <w:szCs w:val="28"/>
        </w:rPr>
        <w:pict>
          <v:shape id="_x0000_i1048" type="#_x0000_t75" style="width:12pt;height:14.25pt">
            <v:imagedata r:id="rId14" o:title=""/>
          </v:shape>
        </w:pict>
      </w:r>
      <w:r w:rsidR="00366E46" w:rsidRPr="0064018C">
        <w:rPr>
          <w:sz w:val="28"/>
          <w:szCs w:val="28"/>
        </w:rPr>
        <w:t>3’ - ∆</w:t>
      </w:r>
      <w:r w:rsidR="00E360CC" w:rsidRPr="0064018C">
        <w:rPr>
          <w:sz w:val="28"/>
          <w:szCs w:val="28"/>
          <w:lang w:val="en-US"/>
        </w:rPr>
        <w:t>h</w:t>
      </w:r>
      <w:r w:rsidR="00315D53" w:rsidRPr="0064018C">
        <w:rPr>
          <w:sz w:val="28"/>
          <w:szCs w:val="28"/>
          <w:vertAlign w:val="subscript"/>
        </w:rPr>
        <w:t>3</w:t>
      </w:r>
      <w:r w:rsidR="00E360CC" w:rsidRPr="0064018C">
        <w:rPr>
          <w:sz w:val="28"/>
          <w:szCs w:val="28"/>
        </w:rPr>
        <w:t>– 0,</w:t>
      </w:r>
      <w:r w:rsidR="00366E46" w:rsidRPr="0064018C">
        <w:rPr>
          <w:sz w:val="28"/>
          <w:szCs w:val="28"/>
        </w:rPr>
        <w:t xml:space="preserve">2 = </w:t>
      </w:r>
      <w:r w:rsidR="00315D53" w:rsidRPr="0064018C">
        <w:rPr>
          <w:sz w:val="28"/>
          <w:szCs w:val="28"/>
        </w:rPr>
        <w:t>431,5-1,19-0,2=430,11м</w:t>
      </w:r>
    </w:p>
    <w:p w:rsidR="00366E46" w:rsidRPr="0064018C" w:rsidRDefault="00366E46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Определяем глубину магистрального канала</w:t>
      </w:r>
      <w:r w:rsidR="00E360CC" w:rsidRPr="0064018C">
        <w:rPr>
          <w:sz w:val="28"/>
          <w:szCs w:val="28"/>
        </w:rPr>
        <w:t>:</w:t>
      </w:r>
      <w:r w:rsidRPr="0064018C">
        <w:rPr>
          <w:sz w:val="28"/>
          <w:szCs w:val="28"/>
        </w:rPr>
        <w:t xml:space="preserve"> </w:t>
      </w:r>
    </w:p>
    <w:p w:rsidR="00B67A72" w:rsidRPr="0064018C" w:rsidRDefault="00E360C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Н</w:t>
      </w:r>
      <w:r w:rsidRPr="0064018C">
        <w:rPr>
          <w:sz w:val="28"/>
          <w:szCs w:val="28"/>
          <w:vertAlign w:val="superscript"/>
        </w:rPr>
        <w:t>мк</w:t>
      </w:r>
      <w:r w:rsidRPr="0064018C">
        <w:rPr>
          <w:sz w:val="28"/>
          <w:szCs w:val="28"/>
          <w:vertAlign w:val="subscript"/>
        </w:rPr>
        <w:t>пк-0</w:t>
      </w:r>
      <w:r w:rsidR="00B67A72" w:rsidRPr="0064018C">
        <w:rPr>
          <w:sz w:val="28"/>
          <w:szCs w:val="28"/>
        </w:rPr>
        <w:t xml:space="preserve">= </w:t>
      </w:r>
      <w:r w:rsidR="00B357F9">
        <w:rPr>
          <w:position w:val="-6"/>
          <w:sz w:val="28"/>
          <w:szCs w:val="28"/>
        </w:rPr>
        <w:pict>
          <v:shape id="_x0000_i1049" type="#_x0000_t75" style="width:12pt;height:14.25pt">
            <v:imagedata r:id="rId14" o:title=""/>
          </v:shape>
        </w:pict>
      </w:r>
      <w:r w:rsidR="00315D53" w:rsidRPr="0064018C">
        <w:rPr>
          <w:sz w:val="28"/>
          <w:szCs w:val="28"/>
        </w:rPr>
        <w:t>4</w:t>
      </w:r>
      <w:r w:rsidR="00B67A72" w:rsidRPr="0064018C">
        <w:rPr>
          <w:sz w:val="28"/>
          <w:szCs w:val="28"/>
        </w:rPr>
        <w:t xml:space="preserve"> - </w:t>
      </w:r>
      <w:r w:rsidR="00B357F9">
        <w:rPr>
          <w:position w:val="-6"/>
          <w:sz w:val="28"/>
          <w:szCs w:val="28"/>
        </w:rPr>
        <w:pict>
          <v:shape id="_x0000_i1050" type="#_x0000_t75" style="width:12pt;height:14.25pt">
            <v:imagedata r:id="rId14" o:title=""/>
          </v:shape>
        </w:pict>
      </w:r>
      <w:r w:rsidR="00315D53" w:rsidRPr="0064018C">
        <w:rPr>
          <w:sz w:val="28"/>
          <w:szCs w:val="28"/>
        </w:rPr>
        <w:t>4</w:t>
      </w:r>
      <w:r w:rsidR="00B67A72" w:rsidRPr="0064018C">
        <w:rPr>
          <w:sz w:val="28"/>
          <w:szCs w:val="28"/>
        </w:rPr>
        <w:t xml:space="preserve">’ = </w:t>
      </w:r>
      <w:r w:rsidR="00315D53" w:rsidRPr="0064018C">
        <w:rPr>
          <w:sz w:val="28"/>
          <w:szCs w:val="28"/>
        </w:rPr>
        <w:t>436,9-430,11=6,8</w:t>
      </w:r>
      <w:r w:rsidR="00B67A72" w:rsidRPr="0064018C">
        <w:rPr>
          <w:sz w:val="28"/>
          <w:szCs w:val="28"/>
        </w:rPr>
        <w:t>м</w:t>
      </w:r>
    </w:p>
    <w:p w:rsidR="00C4251E" w:rsidRPr="0064018C" w:rsidRDefault="00C4251E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259DB" w:rsidRPr="00BA0DA2" w:rsidRDefault="00121EB9" w:rsidP="0064018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64018C">
        <w:rPr>
          <w:b/>
          <w:sz w:val="28"/>
          <w:szCs w:val="28"/>
        </w:rPr>
        <w:t>7</w:t>
      </w:r>
      <w:r w:rsidR="000259DB" w:rsidRPr="0064018C">
        <w:rPr>
          <w:b/>
          <w:sz w:val="28"/>
          <w:szCs w:val="28"/>
        </w:rPr>
        <w:t>. Гидрологическ</w:t>
      </w:r>
      <w:r w:rsidR="00BA0DA2">
        <w:rPr>
          <w:b/>
          <w:sz w:val="28"/>
          <w:szCs w:val="28"/>
        </w:rPr>
        <w:t>ий расчет магистрального канала</w:t>
      </w:r>
    </w:p>
    <w:p w:rsidR="00BA0DA2" w:rsidRDefault="00BA0DA2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  <w:lang w:val="en-US"/>
        </w:rPr>
      </w:pPr>
    </w:p>
    <w:p w:rsidR="000259DB" w:rsidRPr="0064018C" w:rsidRDefault="000259DB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>Гидрологический расчет состоит в определении расчетных расходов проводящей осу</w:t>
      </w:r>
      <w:r w:rsidRPr="0064018C">
        <w:rPr>
          <w:sz w:val="28"/>
          <w:szCs w:val="28"/>
        </w:rPr>
        <w:t xml:space="preserve">шительной сети. Расчет проводят на следующие расчетные расходы, относящиеся к критическим периодам поверхностного стока: </w:t>
      </w:r>
      <w:r w:rsidRPr="0064018C">
        <w:rPr>
          <w:spacing w:val="-1"/>
          <w:sz w:val="28"/>
          <w:szCs w:val="28"/>
        </w:rPr>
        <w:t>весенний паводковый, летне-осенний паводковый, предпосевн</w:t>
      </w:r>
      <w:r w:rsidR="00D055A3" w:rsidRPr="0064018C">
        <w:rPr>
          <w:spacing w:val="-1"/>
          <w:sz w:val="28"/>
          <w:szCs w:val="28"/>
        </w:rPr>
        <w:t>ой и меженный (бытовой). Расчет</w:t>
      </w:r>
      <w:r w:rsidRPr="0064018C">
        <w:rPr>
          <w:spacing w:val="-1"/>
          <w:sz w:val="28"/>
          <w:szCs w:val="28"/>
        </w:rPr>
        <w:t>ные расходы определяем по зональным эмпирическим формулам.</w:t>
      </w:r>
    </w:p>
    <w:p w:rsidR="000259DB" w:rsidRPr="0064018C" w:rsidRDefault="000259DB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 xml:space="preserve">Выбор расчетного расхода зависит от выращиваемых сельскохозяйственных культур. </w:t>
      </w:r>
      <w:r w:rsidR="004C7DCD" w:rsidRPr="0064018C">
        <w:rPr>
          <w:sz w:val="28"/>
          <w:szCs w:val="28"/>
        </w:rPr>
        <w:t>При наличии в севообороте</w:t>
      </w:r>
      <w:r w:rsidR="00D055A3" w:rsidRPr="0064018C">
        <w:rPr>
          <w:sz w:val="28"/>
          <w:szCs w:val="28"/>
        </w:rPr>
        <w:t xml:space="preserve"> озимых зерновых культур опреде</w:t>
      </w:r>
      <w:r w:rsidR="004C7DCD" w:rsidRPr="0064018C">
        <w:rPr>
          <w:sz w:val="28"/>
          <w:szCs w:val="28"/>
        </w:rPr>
        <w:t xml:space="preserve">ляем расходы весеннего и летне-осеннего </w:t>
      </w:r>
      <w:r w:rsidR="00D055A3" w:rsidRPr="0064018C">
        <w:rPr>
          <w:sz w:val="28"/>
          <w:szCs w:val="28"/>
        </w:rPr>
        <w:t>паводков, и выбирают из них наи</w:t>
      </w:r>
      <w:r w:rsidR="004C7DCD" w:rsidRPr="0064018C">
        <w:rPr>
          <w:sz w:val="28"/>
          <w:szCs w:val="28"/>
        </w:rPr>
        <w:t>больший, который и принимают за расчетный. При отсутствии в севообороте озимых зерновых культур определяют предпосевной расход и летне-осеннего паводка и в качестве расчетного выбирают из них наибольший.</w:t>
      </w:r>
    </w:p>
    <w:p w:rsidR="000259DB" w:rsidRPr="0064018C" w:rsidRDefault="00315D5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3"/>
          <w:sz w:val="28"/>
          <w:szCs w:val="28"/>
        </w:rPr>
        <w:t>Исходные данные: А=15,84</w:t>
      </w:r>
      <w:r w:rsidR="000259DB" w:rsidRPr="0064018C">
        <w:rPr>
          <w:spacing w:val="-3"/>
          <w:sz w:val="28"/>
          <w:szCs w:val="28"/>
        </w:rPr>
        <w:t xml:space="preserve"> км</w:t>
      </w:r>
      <w:r w:rsidR="000259DB" w:rsidRPr="0064018C">
        <w:rPr>
          <w:spacing w:val="-3"/>
          <w:sz w:val="28"/>
          <w:szCs w:val="28"/>
          <w:vertAlign w:val="superscript"/>
        </w:rPr>
        <w:t>2</w:t>
      </w:r>
      <w:r w:rsidR="000259DB" w:rsidRPr="0064018C">
        <w:rPr>
          <w:spacing w:val="-3"/>
          <w:sz w:val="28"/>
          <w:szCs w:val="28"/>
        </w:rPr>
        <w:t xml:space="preserve">; </w:t>
      </w:r>
      <w:r w:rsidR="000259DB" w:rsidRPr="0064018C">
        <w:rPr>
          <w:spacing w:val="-3"/>
          <w:sz w:val="28"/>
          <w:szCs w:val="28"/>
          <w:lang w:val="en-US"/>
        </w:rPr>
        <w:t>h</w:t>
      </w:r>
      <w:r w:rsidRPr="0064018C">
        <w:rPr>
          <w:smallCaps/>
          <w:spacing w:val="-3"/>
          <w:sz w:val="28"/>
          <w:szCs w:val="28"/>
        </w:rPr>
        <w:t>=10</w:t>
      </w:r>
      <w:r w:rsidR="000259DB" w:rsidRPr="0064018C">
        <w:rPr>
          <w:smallCaps/>
          <w:spacing w:val="-3"/>
          <w:sz w:val="28"/>
          <w:szCs w:val="28"/>
        </w:rPr>
        <w:t xml:space="preserve">0мм; </w:t>
      </w:r>
      <w:r w:rsidRPr="0064018C">
        <w:rPr>
          <w:spacing w:val="-3"/>
          <w:sz w:val="28"/>
          <w:szCs w:val="28"/>
          <w:lang w:val="en-US"/>
        </w:rPr>
        <w:t>A</w:t>
      </w:r>
      <w:r w:rsidRPr="0064018C">
        <w:rPr>
          <w:spacing w:val="-3"/>
          <w:sz w:val="28"/>
          <w:szCs w:val="28"/>
          <w:vertAlign w:val="subscript"/>
        </w:rPr>
        <w:t>1</w:t>
      </w:r>
      <w:r w:rsidR="000259DB" w:rsidRPr="0064018C">
        <w:rPr>
          <w:spacing w:val="-3"/>
          <w:sz w:val="28"/>
          <w:szCs w:val="28"/>
        </w:rPr>
        <w:t>=38%;</w:t>
      </w:r>
      <w:r w:rsidR="000259DB" w:rsidRPr="0064018C">
        <w:rPr>
          <w:spacing w:val="-13"/>
          <w:sz w:val="28"/>
          <w:szCs w:val="28"/>
        </w:rPr>
        <w:t>А</w:t>
      </w:r>
      <w:r w:rsidR="000259DB" w:rsidRPr="0064018C">
        <w:rPr>
          <w:spacing w:val="-13"/>
          <w:sz w:val="28"/>
          <w:szCs w:val="28"/>
          <w:vertAlign w:val="subscript"/>
        </w:rPr>
        <w:t>б</w:t>
      </w:r>
      <w:r w:rsidR="000259DB" w:rsidRPr="0064018C">
        <w:rPr>
          <w:spacing w:val="-13"/>
          <w:sz w:val="28"/>
          <w:szCs w:val="28"/>
        </w:rPr>
        <w:t>=5%;</w:t>
      </w:r>
      <w:r w:rsidR="00DA5090" w:rsidRPr="0064018C">
        <w:rPr>
          <w:spacing w:val="-13"/>
          <w:sz w:val="28"/>
          <w:szCs w:val="28"/>
        </w:rPr>
        <w:t xml:space="preserve"> </w:t>
      </w:r>
      <w:r w:rsidRPr="0064018C">
        <w:rPr>
          <w:spacing w:val="-13"/>
          <w:sz w:val="28"/>
          <w:szCs w:val="28"/>
          <w:lang w:val="en-US"/>
        </w:rPr>
        <w:t>I</w:t>
      </w:r>
      <w:r w:rsidR="000259DB" w:rsidRPr="0064018C">
        <w:rPr>
          <w:spacing w:val="-13"/>
          <w:sz w:val="28"/>
          <w:szCs w:val="28"/>
        </w:rPr>
        <w:t>р=</w:t>
      </w:r>
      <w:r w:rsidRPr="0064018C">
        <w:rPr>
          <w:spacing w:val="-13"/>
          <w:sz w:val="28"/>
          <w:szCs w:val="28"/>
        </w:rPr>
        <w:t>0,3‰</w:t>
      </w:r>
      <w:r w:rsidR="000259DB" w:rsidRPr="0064018C">
        <w:rPr>
          <w:spacing w:val="-13"/>
          <w:sz w:val="28"/>
          <w:szCs w:val="28"/>
        </w:rPr>
        <w:t xml:space="preserve">; </w:t>
      </w:r>
      <w:r w:rsidR="000259DB" w:rsidRPr="0064018C">
        <w:rPr>
          <w:spacing w:val="-13"/>
          <w:sz w:val="28"/>
          <w:szCs w:val="28"/>
          <w:lang w:val="en-US"/>
        </w:rPr>
        <w:t>i</w:t>
      </w:r>
      <w:r w:rsidR="000259DB" w:rsidRPr="0064018C">
        <w:rPr>
          <w:spacing w:val="-13"/>
          <w:sz w:val="28"/>
          <w:szCs w:val="28"/>
          <w:vertAlign w:val="subscript"/>
          <w:lang w:val="en-US"/>
        </w:rPr>
        <w:t>B</w:t>
      </w:r>
      <w:r w:rsidRPr="0064018C">
        <w:rPr>
          <w:spacing w:val="-13"/>
          <w:sz w:val="28"/>
          <w:szCs w:val="28"/>
        </w:rPr>
        <w:t>=5‰</w:t>
      </w:r>
      <w:r w:rsidR="000259DB" w:rsidRPr="0064018C">
        <w:rPr>
          <w:spacing w:val="-13"/>
          <w:sz w:val="28"/>
          <w:szCs w:val="28"/>
        </w:rPr>
        <w:t xml:space="preserve">; </w:t>
      </w:r>
      <w:r w:rsidR="000259DB" w:rsidRPr="0064018C">
        <w:rPr>
          <w:spacing w:val="-13"/>
          <w:sz w:val="28"/>
          <w:szCs w:val="28"/>
          <w:lang w:val="en-US"/>
        </w:rPr>
        <w:t>H</w:t>
      </w:r>
      <w:r w:rsidR="000259DB" w:rsidRPr="0064018C">
        <w:rPr>
          <w:spacing w:val="-13"/>
          <w:sz w:val="28"/>
          <w:szCs w:val="28"/>
          <w:vertAlign w:val="subscript"/>
        </w:rPr>
        <w:t>1%</w:t>
      </w:r>
      <w:r w:rsidR="000259DB" w:rsidRPr="0064018C">
        <w:rPr>
          <w:spacing w:val="-13"/>
          <w:sz w:val="28"/>
          <w:szCs w:val="28"/>
        </w:rPr>
        <w:t>= 100мм.</w:t>
      </w:r>
    </w:p>
    <w:p w:rsidR="000259DB" w:rsidRPr="0064018C" w:rsidRDefault="000259DB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  <w:u w:val="single"/>
        </w:rPr>
        <w:t>Весенний паводковый расход.</w:t>
      </w:r>
    </w:p>
    <w:p w:rsidR="00DA5090" w:rsidRPr="0064018C" w:rsidRDefault="00DA5090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 xml:space="preserve">Весенний паводковый расход при равнинных водосборах определяем по следующей </w:t>
      </w:r>
      <w:r w:rsidRPr="0064018C">
        <w:rPr>
          <w:spacing w:val="-2"/>
          <w:sz w:val="28"/>
          <w:szCs w:val="28"/>
        </w:rPr>
        <w:t>зависимости:</w:t>
      </w:r>
    </w:p>
    <w:p w:rsidR="00BA0DA2" w:rsidRDefault="00BA0DA2" w:rsidP="006401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5090" w:rsidRPr="0064018C" w:rsidRDefault="00B357F9" w:rsidP="00640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86pt;height:36pt">
            <v:imagedata r:id="rId15" o:title=""/>
          </v:shape>
        </w:pict>
      </w:r>
    </w:p>
    <w:p w:rsidR="00BA0DA2" w:rsidRDefault="00BA0DA2" w:rsidP="0064018C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  <w:lang w:val="en-US"/>
        </w:rPr>
      </w:pPr>
    </w:p>
    <w:p w:rsidR="00DA5090" w:rsidRPr="0064018C" w:rsidRDefault="0062382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2"/>
          <w:sz w:val="28"/>
          <w:szCs w:val="28"/>
        </w:rPr>
        <w:t>где:</w:t>
      </w:r>
      <w:r w:rsidR="00DA5090" w:rsidRPr="0064018C">
        <w:rPr>
          <w:spacing w:val="-2"/>
          <w:sz w:val="28"/>
          <w:szCs w:val="28"/>
        </w:rPr>
        <w:t xml:space="preserve"> К</w:t>
      </w:r>
      <w:r w:rsidR="00DA5090" w:rsidRPr="0064018C">
        <w:rPr>
          <w:spacing w:val="-2"/>
          <w:sz w:val="28"/>
          <w:szCs w:val="28"/>
          <w:vertAlign w:val="subscript"/>
        </w:rPr>
        <w:t>о</w:t>
      </w:r>
      <w:r w:rsidR="00DA5090" w:rsidRPr="0064018C">
        <w:rPr>
          <w:spacing w:val="-2"/>
          <w:sz w:val="28"/>
          <w:szCs w:val="28"/>
        </w:rPr>
        <w:t xml:space="preserve"> - параметр, характеризующий дружность </w:t>
      </w:r>
      <w:r w:rsidR="00DA5090" w:rsidRPr="0064018C">
        <w:rPr>
          <w:spacing w:val="-1"/>
          <w:sz w:val="28"/>
          <w:szCs w:val="28"/>
        </w:rPr>
        <w:t>весеннего половодья, определ</w:t>
      </w:r>
      <w:r w:rsidR="004C7DCD" w:rsidRPr="0064018C">
        <w:rPr>
          <w:spacing w:val="-1"/>
          <w:sz w:val="28"/>
          <w:szCs w:val="28"/>
        </w:rPr>
        <w:t>яемый по дынным рек-аналогов, К</w:t>
      </w:r>
      <w:r w:rsidR="004C7DCD" w:rsidRPr="0064018C">
        <w:rPr>
          <w:spacing w:val="-1"/>
          <w:sz w:val="28"/>
          <w:szCs w:val="28"/>
          <w:vertAlign w:val="subscript"/>
        </w:rPr>
        <w:t>0</w:t>
      </w:r>
      <w:r w:rsidR="00DA5090" w:rsidRPr="0064018C">
        <w:rPr>
          <w:spacing w:val="-1"/>
          <w:sz w:val="28"/>
          <w:szCs w:val="28"/>
        </w:rPr>
        <w:t>=0,006;</w:t>
      </w:r>
    </w:p>
    <w:p w:rsidR="00676E23" w:rsidRPr="0064018C" w:rsidRDefault="00DA5090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hp</w:t>
      </w:r>
      <w:r w:rsidRPr="0064018C">
        <w:rPr>
          <w:sz w:val="28"/>
          <w:szCs w:val="28"/>
        </w:rPr>
        <w:t xml:space="preserve">% - расчетный слой суммарного весеннего стока, половодья той же вероятности превышения Р%, что и искомый максимальный расход воды определяемый по формуле </w:t>
      </w:r>
      <w:r w:rsidRPr="0064018C">
        <w:rPr>
          <w:sz w:val="28"/>
          <w:szCs w:val="28"/>
          <w:lang w:val="en-US"/>
        </w:rPr>
        <w:t>hp</w:t>
      </w:r>
      <w:r w:rsidRPr="0064018C">
        <w:rPr>
          <w:sz w:val="28"/>
          <w:szCs w:val="28"/>
        </w:rPr>
        <w:t xml:space="preserve">% = </w:t>
      </w:r>
      <w:r w:rsidRPr="0064018C">
        <w:rPr>
          <w:sz w:val="28"/>
          <w:szCs w:val="28"/>
          <w:lang w:val="en-US"/>
        </w:rPr>
        <w:t>h</w:t>
      </w:r>
      <w:r w:rsidRPr="0064018C">
        <w:rPr>
          <w:sz w:val="28"/>
          <w:szCs w:val="28"/>
        </w:rPr>
        <w:t xml:space="preserve"> </w:t>
      </w:r>
      <w:r w:rsidR="004C7DCD" w:rsidRPr="0064018C">
        <w:rPr>
          <w:sz w:val="28"/>
          <w:szCs w:val="28"/>
        </w:rPr>
        <w:t>·</w:t>
      </w:r>
      <w:r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  <w:lang w:val="en-US"/>
        </w:rPr>
        <w:t>K</w:t>
      </w:r>
      <w:r w:rsidRPr="0064018C">
        <w:rPr>
          <w:sz w:val="28"/>
          <w:szCs w:val="28"/>
        </w:rPr>
        <w:t xml:space="preserve"> </w:t>
      </w:r>
      <w:r w:rsidR="004C7DCD" w:rsidRPr="0064018C">
        <w:rPr>
          <w:sz w:val="28"/>
          <w:szCs w:val="28"/>
        </w:rPr>
        <w:t>· 1,25 = 10</w:t>
      </w:r>
      <w:r w:rsidRPr="0064018C">
        <w:rPr>
          <w:sz w:val="28"/>
          <w:szCs w:val="28"/>
        </w:rPr>
        <w:t xml:space="preserve">0 </w:t>
      </w:r>
      <w:r w:rsidR="004C7DCD" w:rsidRPr="0064018C">
        <w:rPr>
          <w:sz w:val="28"/>
          <w:szCs w:val="28"/>
        </w:rPr>
        <w:t>·</w:t>
      </w:r>
      <w:r w:rsidRPr="0064018C">
        <w:rPr>
          <w:sz w:val="28"/>
          <w:szCs w:val="28"/>
        </w:rPr>
        <w:t xml:space="preserve"> 1,47 </w:t>
      </w:r>
      <w:r w:rsidR="004C7DCD" w:rsidRPr="0064018C">
        <w:rPr>
          <w:sz w:val="28"/>
          <w:szCs w:val="28"/>
        </w:rPr>
        <w:t xml:space="preserve">· 1,25 = </w:t>
      </w:r>
      <w:smartTag w:uri="urn:schemas-microsoft-com:office:smarttags" w:element="metricconverter">
        <w:smartTagPr>
          <w:attr w:name="ProductID" w:val="184 мм"/>
        </w:smartTagPr>
        <w:r w:rsidR="004C7DCD" w:rsidRPr="0064018C">
          <w:rPr>
            <w:sz w:val="28"/>
            <w:szCs w:val="28"/>
          </w:rPr>
          <w:t>184</w:t>
        </w:r>
        <w:r w:rsidRPr="0064018C">
          <w:rPr>
            <w:sz w:val="28"/>
            <w:szCs w:val="28"/>
          </w:rPr>
          <w:t xml:space="preserve"> мм</w:t>
        </w:r>
      </w:smartTag>
    </w:p>
    <w:p w:rsidR="00DA5090" w:rsidRPr="0064018C" w:rsidRDefault="00DA5090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h</w:t>
      </w:r>
      <w:r w:rsidRPr="0064018C">
        <w:rPr>
          <w:sz w:val="28"/>
          <w:szCs w:val="28"/>
        </w:rPr>
        <w:t xml:space="preserve"> – средний многолетний слой стока </w:t>
      </w:r>
      <w:r w:rsidR="004C7DCD" w:rsidRPr="0064018C">
        <w:rPr>
          <w:sz w:val="28"/>
          <w:szCs w:val="28"/>
        </w:rPr>
        <w:t>по карте изол</w:t>
      </w:r>
      <w:r w:rsidR="00315D53" w:rsidRPr="0064018C">
        <w:rPr>
          <w:sz w:val="28"/>
          <w:szCs w:val="28"/>
        </w:rPr>
        <w:t>иний для Твер</w:t>
      </w:r>
      <w:r w:rsidR="004C7DCD" w:rsidRPr="0064018C">
        <w:rPr>
          <w:sz w:val="28"/>
          <w:szCs w:val="28"/>
        </w:rPr>
        <w:t xml:space="preserve">ской области </w:t>
      </w:r>
      <w:smartTag w:uri="urn:schemas-microsoft-com:office:smarttags" w:element="metricconverter">
        <w:smartTagPr>
          <w:attr w:name="ProductID" w:val="100 мм"/>
        </w:smartTagPr>
        <w:r w:rsidR="004C7DCD" w:rsidRPr="0064018C">
          <w:rPr>
            <w:sz w:val="28"/>
            <w:szCs w:val="28"/>
          </w:rPr>
          <w:t>10</w:t>
        </w:r>
        <w:r w:rsidRPr="0064018C">
          <w:rPr>
            <w:sz w:val="28"/>
            <w:szCs w:val="28"/>
          </w:rPr>
          <w:t>0 мм</w:t>
        </w:r>
      </w:smartTag>
    </w:p>
    <w:p w:rsidR="00DA5090" w:rsidRPr="0064018C" w:rsidRDefault="00DA5090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1,25 – поправочный коэффициент, для рек с водосбором менее 50 км</w:t>
      </w:r>
      <w:r w:rsidRPr="0064018C">
        <w:rPr>
          <w:sz w:val="28"/>
          <w:szCs w:val="28"/>
          <w:vertAlign w:val="superscript"/>
        </w:rPr>
        <w:t>2</w:t>
      </w:r>
      <w:r w:rsidRPr="0064018C">
        <w:rPr>
          <w:sz w:val="28"/>
          <w:szCs w:val="28"/>
        </w:rPr>
        <w:t xml:space="preserve"> </w:t>
      </w:r>
    </w:p>
    <w:p w:rsidR="0050618A" w:rsidRPr="0064018C" w:rsidRDefault="0050618A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µ - коэффициент, учитывающий неравенство статистических параметров слоя стока и максимального расхода воды µ = 0,93</w:t>
      </w:r>
    </w:p>
    <w:p w:rsidR="0050618A" w:rsidRPr="0064018C" w:rsidRDefault="0050618A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δ - коэффициент, учитывающий влияние озер, водохранилищ δ = 0,9</w:t>
      </w:r>
    </w:p>
    <w:p w:rsidR="0050618A" w:rsidRPr="0064018C" w:rsidRDefault="00D038C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δ</w:t>
      </w:r>
      <w:r w:rsidR="004C7DCD" w:rsidRPr="0064018C">
        <w:rPr>
          <w:sz w:val="28"/>
          <w:szCs w:val="28"/>
          <w:vertAlign w:val="subscript"/>
        </w:rPr>
        <w:t>1</w:t>
      </w:r>
      <w:r w:rsidRPr="0064018C">
        <w:rPr>
          <w:sz w:val="28"/>
          <w:szCs w:val="28"/>
        </w:rPr>
        <w:t xml:space="preserve"> - коэффициент, учитывающий снижение максимального расхода воды в залесенных бассейнах</w:t>
      </w:r>
    </w:p>
    <w:p w:rsidR="00D038C3" w:rsidRPr="0064018C" w:rsidRDefault="00D038C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δ</w:t>
      </w:r>
      <w:r w:rsidR="004C7DCD" w:rsidRPr="0064018C">
        <w:rPr>
          <w:sz w:val="28"/>
          <w:szCs w:val="28"/>
          <w:vertAlign w:val="subscript"/>
        </w:rPr>
        <w:t>1</w:t>
      </w:r>
      <w:r w:rsidRPr="0064018C">
        <w:rPr>
          <w:sz w:val="28"/>
          <w:szCs w:val="28"/>
        </w:rPr>
        <w:t xml:space="preserve"> = α</w:t>
      </w:r>
      <w:r w:rsidR="004C7DCD" w:rsidRPr="0064018C">
        <w:rPr>
          <w:sz w:val="28"/>
          <w:szCs w:val="28"/>
          <w:vertAlign w:val="subscript"/>
        </w:rPr>
        <w:t>1</w:t>
      </w:r>
      <w:r w:rsidRPr="0064018C">
        <w:rPr>
          <w:sz w:val="28"/>
          <w:szCs w:val="28"/>
        </w:rPr>
        <w:t>/(А+1)</w:t>
      </w:r>
      <w:r w:rsidRPr="0064018C">
        <w:rPr>
          <w:sz w:val="28"/>
          <w:szCs w:val="28"/>
          <w:vertAlign w:val="superscript"/>
          <w:lang w:val="en-US"/>
        </w:rPr>
        <w:t>n</w:t>
      </w:r>
      <w:r w:rsidR="004C7DCD" w:rsidRPr="0064018C">
        <w:rPr>
          <w:sz w:val="28"/>
          <w:szCs w:val="28"/>
          <w:vertAlign w:val="superscript"/>
        </w:rPr>
        <w:t>2</w:t>
      </w:r>
      <w:r w:rsidR="009E0257" w:rsidRPr="0064018C">
        <w:rPr>
          <w:sz w:val="28"/>
          <w:szCs w:val="28"/>
        </w:rPr>
        <w:t xml:space="preserve"> = 1/(38+1)</w:t>
      </w:r>
      <w:r w:rsidR="004C7DCD" w:rsidRPr="0064018C">
        <w:rPr>
          <w:sz w:val="28"/>
          <w:szCs w:val="28"/>
          <w:vertAlign w:val="superscript"/>
        </w:rPr>
        <w:t>0,</w:t>
      </w:r>
      <w:r w:rsidR="009E0257" w:rsidRPr="0064018C">
        <w:rPr>
          <w:sz w:val="28"/>
          <w:szCs w:val="28"/>
          <w:vertAlign w:val="superscript"/>
        </w:rPr>
        <w:t>22</w:t>
      </w:r>
      <w:r w:rsidR="009E0257" w:rsidRPr="0064018C">
        <w:rPr>
          <w:sz w:val="28"/>
          <w:szCs w:val="28"/>
        </w:rPr>
        <w:t xml:space="preserve"> = 0</w:t>
      </w:r>
      <w:r w:rsidR="00315D53" w:rsidRPr="0064018C">
        <w:rPr>
          <w:sz w:val="28"/>
          <w:szCs w:val="28"/>
        </w:rPr>
        <w:t>,446</w:t>
      </w:r>
    </w:p>
    <w:p w:rsidR="009E0257" w:rsidRPr="0064018C" w:rsidRDefault="009E0257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α</w:t>
      </w:r>
      <w:r w:rsidR="004C7DCD" w:rsidRPr="0064018C">
        <w:rPr>
          <w:sz w:val="28"/>
          <w:szCs w:val="28"/>
          <w:vertAlign w:val="subscript"/>
        </w:rPr>
        <w:t>1</w:t>
      </w:r>
      <w:r w:rsidRPr="0064018C">
        <w:rPr>
          <w:sz w:val="28"/>
          <w:szCs w:val="28"/>
        </w:rPr>
        <w:t xml:space="preserve"> – при данной залесенности водосбора</w:t>
      </w:r>
      <w:r w:rsidR="007746F3" w:rsidRPr="0064018C">
        <w:rPr>
          <w:sz w:val="28"/>
          <w:szCs w:val="28"/>
        </w:rPr>
        <w:t xml:space="preserve"> (А</w:t>
      </w:r>
      <w:r w:rsidR="007746F3" w:rsidRPr="0064018C">
        <w:rPr>
          <w:sz w:val="28"/>
          <w:szCs w:val="28"/>
          <w:vertAlign w:val="subscript"/>
        </w:rPr>
        <w:t>л</w:t>
      </w:r>
      <w:r w:rsidR="007746F3" w:rsidRPr="0064018C">
        <w:rPr>
          <w:sz w:val="28"/>
          <w:szCs w:val="28"/>
        </w:rPr>
        <w:t xml:space="preserve">=38%) </w:t>
      </w:r>
      <w:r w:rsidRPr="0064018C">
        <w:rPr>
          <w:sz w:val="28"/>
          <w:szCs w:val="28"/>
        </w:rPr>
        <w:t xml:space="preserve"> равен 1 </w:t>
      </w:r>
    </w:p>
    <w:p w:rsidR="009E0257" w:rsidRPr="0064018C" w:rsidRDefault="009E0257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n</w:t>
      </w:r>
      <w:r w:rsidR="004C7DCD" w:rsidRPr="0064018C">
        <w:rPr>
          <w:sz w:val="28"/>
          <w:szCs w:val="28"/>
          <w:vertAlign w:val="subscript"/>
        </w:rPr>
        <w:t>2</w:t>
      </w:r>
      <w:r w:rsidRPr="0064018C">
        <w:rPr>
          <w:sz w:val="28"/>
          <w:szCs w:val="28"/>
        </w:rPr>
        <w:t xml:space="preserve"> – коэффициент редукции, для грунтов различного мех</w:t>
      </w:r>
      <w:r w:rsidR="004C7DCD" w:rsidRPr="0064018C">
        <w:rPr>
          <w:sz w:val="28"/>
          <w:szCs w:val="28"/>
        </w:rPr>
        <w:t xml:space="preserve">анического </w:t>
      </w:r>
      <w:r w:rsidRPr="0064018C">
        <w:rPr>
          <w:sz w:val="28"/>
          <w:szCs w:val="28"/>
        </w:rPr>
        <w:t xml:space="preserve">состава </w:t>
      </w:r>
      <w:r w:rsidRPr="0064018C">
        <w:rPr>
          <w:sz w:val="28"/>
          <w:szCs w:val="28"/>
          <w:lang w:val="en-US"/>
        </w:rPr>
        <w:t>n</w:t>
      </w:r>
      <w:r w:rsidR="004C7DCD" w:rsidRPr="0064018C">
        <w:rPr>
          <w:sz w:val="28"/>
          <w:szCs w:val="28"/>
          <w:vertAlign w:val="subscript"/>
        </w:rPr>
        <w:t>2</w:t>
      </w:r>
      <w:r w:rsidRPr="0064018C">
        <w:rPr>
          <w:sz w:val="28"/>
          <w:szCs w:val="28"/>
        </w:rPr>
        <w:t xml:space="preserve"> = 0,22</w:t>
      </w:r>
    </w:p>
    <w:p w:rsidR="009E0257" w:rsidRPr="0064018C" w:rsidRDefault="009E0257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 xml:space="preserve">δ2 - коэффициент, учитывающий снижение максимального расхода воды в заболоченных бассейнах </w:t>
      </w:r>
    </w:p>
    <w:p w:rsidR="009E0257" w:rsidRPr="0064018C" w:rsidRDefault="009E0257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δ2 = 1 – β</w:t>
      </w:r>
      <w:r w:rsidRPr="0064018C">
        <w:rPr>
          <w:sz w:val="28"/>
          <w:szCs w:val="28"/>
          <w:lang w:val="en-US"/>
        </w:rPr>
        <w:t>lg</w:t>
      </w:r>
      <w:r w:rsidRPr="0064018C">
        <w:rPr>
          <w:sz w:val="28"/>
          <w:szCs w:val="28"/>
        </w:rPr>
        <w:t xml:space="preserve">(0,1 </w:t>
      </w:r>
      <w:r w:rsidR="004C7DCD" w:rsidRPr="0064018C">
        <w:rPr>
          <w:sz w:val="28"/>
          <w:szCs w:val="28"/>
        </w:rPr>
        <w:t>·</w:t>
      </w:r>
      <w:r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  <w:lang w:val="en-US"/>
        </w:rPr>
        <w:t>A</w:t>
      </w:r>
      <w:r w:rsidR="004C7DCD" w:rsidRPr="0064018C">
        <w:rPr>
          <w:sz w:val="28"/>
          <w:szCs w:val="28"/>
          <w:vertAlign w:val="subscript"/>
        </w:rPr>
        <w:t>б</w:t>
      </w:r>
      <w:r w:rsidR="007746F3" w:rsidRPr="0064018C">
        <w:rPr>
          <w:sz w:val="28"/>
          <w:szCs w:val="28"/>
        </w:rPr>
        <w:t xml:space="preserve"> + 1) = 1 – 0,8</w:t>
      </w:r>
      <w:r w:rsidRPr="0064018C">
        <w:rPr>
          <w:sz w:val="28"/>
          <w:szCs w:val="28"/>
          <w:lang w:val="en-US"/>
        </w:rPr>
        <w:t>lg</w:t>
      </w:r>
      <w:r w:rsidRPr="0064018C">
        <w:rPr>
          <w:sz w:val="28"/>
          <w:szCs w:val="28"/>
        </w:rPr>
        <w:t xml:space="preserve">(0,1 </w:t>
      </w:r>
      <w:r w:rsidR="004C7DCD" w:rsidRPr="0064018C">
        <w:rPr>
          <w:sz w:val="28"/>
          <w:szCs w:val="28"/>
        </w:rPr>
        <w:t>·</w:t>
      </w:r>
      <w:r w:rsidR="007746F3" w:rsidRPr="0064018C">
        <w:rPr>
          <w:sz w:val="28"/>
          <w:szCs w:val="28"/>
        </w:rPr>
        <w:t xml:space="preserve"> 5 + 1) = 0,86</w:t>
      </w:r>
    </w:p>
    <w:p w:rsidR="007746F3" w:rsidRPr="0064018C" w:rsidRDefault="007746F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Площадь водосбора А</w:t>
      </w:r>
      <w:r w:rsidRPr="0064018C">
        <w:rPr>
          <w:sz w:val="28"/>
          <w:szCs w:val="28"/>
          <w:vertAlign w:val="subscript"/>
        </w:rPr>
        <w:t>1</w:t>
      </w:r>
      <w:r w:rsidRPr="0064018C">
        <w:rPr>
          <w:sz w:val="28"/>
          <w:szCs w:val="28"/>
        </w:rPr>
        <w:t>=1км</w:t>
      </w:r>
      <w:r w:rsidRPr="0064018C">
        <w:rPr>
          <w:sz w:val="28"/>
          <w:szCs w:val="28"/>
          <w:vertAlign w:val="superscript"/>
        </w:rPr>
        <w:t>2</w:t>
      </w:r>
      <w:r w:rsidRPr="0064018C">
        <w:rPr>
          <w:sz w:val="28"/>
          <w:szCs w:val="28"/>
        </w:rPr>
        <w:t xml:space="preserve"> и параметр </w:t>
      </w:r>
      <w:r w:rsidRPr="0064018C">
        <w:rPr>
          <w:sz w:val="28"/>
          <w:szCs w:val="28"/>
          <w:lang w:val="en-US"/>
        </w:rPr>
        <w:t>n</w:t>
      </w:r>
      <w:r w:rsidRPr="0064018C">
        <w:rPr>
          <w:sz w:val="28"/>
          <w:szCs w:val="28"/>
        </w:rPr>
        <w:t xml:space="preserve"> находим по СНиП, для лесной зоны: </w:t>
      </w:r>
      <w:r w:rsidRPr="0064018C">
        <w:rPr>
          <w:sz w:val="28"/>
          <w:szCs w:val="28"/>
          <w:lang w:val="en-US"/>
        </w:rPr>
        <w:t>n</w:t>
      </w:r>
      <w:r w:rsidRPr="0064018C">
        <w:rPr>
          <w:sz w:val="28"/>
          <w:szCs w:val="28"/>
        </w:rPr>
        <w:t>=0,17</w:t>
      </w:r>
    </w:p>
    <w:p w:rsidR="00A15C1E" w:rsidRPr="0064018C" w:rsidRDefault="00B357F9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2" type="#_x0000_t75" style="width:273.75pt;height:35.25pt">
            <v:imagedata r:id="rId16" o:title=""/>
          </v:shape>
        </w:pict>
      </w:r>
      <w:r w:rsidR="00A15C1E" w:rsidRPr="0064018C">
        <w:rPr>
          <w:sz w:val="28"/>
          <w:szCs w:val="28"/>
        </w:rPr>
        <w:t xml:space="preserve"> м</w:t>
      </w:r>
      <w:r w:rsidR="00A15C1E" w:rsidRPr="0064018C">
        <w:rPr>
          <w:sz w:val="28"/>
          <w:szCs w:val="28"/>
          <w:vertAlign w:val="superscript"/>
        </w:rPr>
        <w:t>3</w:t>
      </w:r>
      <w:r w:rsidR="00A15C1E" w:rsidRPr="0064018C">
        <w:rPr>
          <w:sz w:val="28"/>
          <w:szCs w:val="28"/>
        </w:rPr>
        <w:t>/с</w:t>
      </w:r>
    </w:p>
    <w:p w:rsidR="009E0257" w:rsidRPr="0064018C" w:rsidRDefault="009E0257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5597E" w:rsidRPr="0064018C" w:rsidRDefault="0045597E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4018C">
        <w:rPr>
          <w:sz w:val="28"/>
          <w:szCs w:val="28"/>
          <w:u w:val="single"/>
        </w:rPr>
        <w:t>Предпосевной расход.</w:t>
      </w:r>
    </w:p>
    <w:p w:rsidR="00BA0DA2" w:rsidRPr="00BA0DA2" w:rsidRDefault="0045597E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Расчетный модуль предпосевного стока определяем по зависимости П. А. Дудкина</w:t>
      </w:r>
      <w:r w:rsidR="003210AE" w:rsidRPr="0064018C">
        <w:rPr>
          <w:sz w:val="28"/>
          <w:szCs w:val="28"/>
        </w:rPr>
        <w:t>:</w:t>
      </w:r>
      <w:r w:rsidRPr="0064018C">
        <w:rPr>
          <w:sz w:val="28"/>
          <w:szCs w:val="28"/>
        </w:rPr>
        <w:t xml:space="preserve"> </w:t>
      </w:r>
    </w:p>
    <w:p w:rsidR="00BA0DA2" w:rsidRDefault="00BA0D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597E" w:rsidRPr="0064018C" w:rsidRDefault="0045597E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4018C">
        <w:rPr>
          <w:sz w:val="28"/>
          <w:szCs w:val="28"/>
          <w:lang w:val="en-US"/>
        </w:rPr>
        <w:t xml:space="preserve">Qnn </w:t>
      </w:r>
      <w:r w:rsidR="004C7DCD" w:rsidRPr="0064018C">
        <w:rPr>
          <w:sz w:val="28"/>
          <w:szCs w:val="28"/>
          <w:lang w:val="en-US"/>
        </w:rPr>
        <w:t>= K ·</w:t>
      </w:r>
      <w:r w:rsidRPr="0064018C">
        <w:rPr>
          <w:sz w:val="28"/>
          <w:szCs w:val="28"/>
          <w:lang w:val="en-US"/>
        </w:rPr>
        <w:t xml:space="preserve"> Qmax</w:t>
      </w:r>
    </w:p>
    <w:p w:rsidR="0045597E" w:rsidRPr="0064018C" w:rsidRDefault="0045597E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597E" w:rsidRPr="0064018C" w:rsidRDefault="0045597E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где К = 1,64/Т</w:t>
      </w:r>
      <w:r w:rsidRPr="0064018C">
        <w:rPr>
          <w:sz w:val="28"/>
          <w:szCs w:val="28"/>
          <w:vertAlign w:val="superscript"/>
        </w:rPr>
        <w:t xml:space="preserve">0,34 </w:t>
      </w:r>
      <w:r w:rsidRPr="0064018C">
        <w:rPr>
          <w:sz w:val="28"/>
          <w:szCs w:val="28"/>
        </w:rPr>
        <w:t>- 0,4 – холмистый рельеф;</w:t>
      </w:r>
    </w:p>
    <w:p w:rsidR="0045597E" w:rsidRPr="0064018C" w:rsidRDefault="0045597E" w:rsidP="0064018C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4018C">
        <w:rPr>
          <w:sz w:val="28"/>
          <w:szCs w:val="28"/>
        </w:rPr>
        <w:t xml:space="preserve">Т - допустимая продолжительность затопления земель водами в зависимости от возделываемых культур; </w:t>
      </w:r>
      <w:r w:rsidRPr="0064018C">
        <w:rPr>
          <w:spacing w:val="-2"/>
          <w:sz w:val="28"/>
          <w:szCs w:val="28"/>
        </w:rPr>
        <w:t>Т=5 сут.</w:t>
      </w:r>
    </w:p>
    <w:p w:rsidR="00B91C78" w:rsidRPr="0064018C" w:rsidRDefault="004C7DCD" w:rsidP="0064018C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4018C">
        <w:rPr>
          <w:spacing w:val="-2"/>
          <w:sz w:val="28"/>
          <w:szCs w:val="28"/>
        </w:rPr>
        <w:t>К = 1,64/</w:t>
      </w:r>
      <w:r w:rsidR="00B91C78" w:rsidRPr="0064018C">
        <w:rPr>
          <w:spacing w:val="-2"/>
          <w:sz w:val="28"/>
          <w:szCs w:val="28"/>
        </w:rPr>
        <w:t>5</w:t>
      </w:r>
      <w:r w:rsidR="00B91C78" w:rsidRPr="0064018C">
        <w:rPr>
          <w:spacing w:val="-2"/>
          <w:sz w:val="28"/>
          <w:szCs w:val="28"/>
          <w:vertAlign w:val="superscript"/>
        </w:rPr>
        <w:t>0,34</w:t>
      </w:r>
      <w:r w:rsidR="003210AE" w:rsidRPr="0064018C">
        <w:rPr>
          <w:spacing w:val="-2"/>
          <w:sz w:val="28"/>
          <w:szCs w:val="28"/>
        </w:rPr>
        <w:t xml:space="preserve"> – 0,4 = 0,5</w:t>
      </w:r>
      <w:r w:rsidR="00B91C78" w:rsidRPr="0064018C">
        <w:rPr>
          <w:spacing w:val="-2"/>
          <w:sz w:val="28"/>
          <w:szCs w:val="28"/>
        </w:rPr>
        <w:t>5;</w:t>
      </w:r>
    </w:p>
    <w:p w:rsidR="00A15C1E" w:rsidRPr="0064018C" w:rsidRDefault="00B91C78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Qnn</w:t>
      </w:r>
      <w:r w:rsidR="003210AE" w:rsidRPr="0064018C">
        <w:rPr>
          <w:sz w:val="28"/>
          <w:szCs w:val="28"/>
        </w:rPr>
        <w:t xml:space="preserve"> = 0,5</w:t>
      </w:r>
      <w:r w:rsidRPr="0064018C">
        <w:rPr>
          <w:sz w:val="28"/>
          <w:szCs w:val="28"/>
        </w:rPr>
        <w:t xml:space="preserve">5 </w:t>
      </w:r>
      <w:r w:rsidR="00A15C1E" w:rsidRPr="0064018C">
        <w:rPr>
          <w:sz w:val="28"/>
          <w:szCs w:val="28"/>
        </w:rPr>
        <w:t>· 3,4=1,87 м</w:t>
      </w:r>
      <w:r w:rsidR="00A15C1E" w:rsidRPr="0064018C">
        <w:rPr>
          <w:sz w:val="28"/>
          <w:szCs w:val="28"/>
          <w:vertAlign w:val="superscript"/>
        </w:rPr>
        <w:t>3</w:t>
      </w:r>
      <w:r w:rsidR="00A15C1E" w:rsidRPr="0064018C">
        <w:rPr>
          <w:sz w:val="28"/>
          <w:szCs w:val="28"/>
        </w:rPr>
        <w:t>/с</w:t>
      </w:r>
    </w:p>
    <w:p w:rsidR="00F87828" w:rsidRPr="0064018C" w:rsidRDefault="00F87828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7828" w:rsidRPr="0064018C" w:rsidRDefault="00F87828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4018C">
        <w:rPr>
          <w:sz w:val="28"/>
          <w:szCs w:val="28"/>
          <w:u w:val="single"/>
        </w:rPr>
        <w:t>Максимальный расход летне-осеннего паводка.</w:t>
      </w:r>
    </w:p>
    <w:p w:rsidR="00F87828" w:rsidRPr="0064018C" w:rsidRDefault="00F87828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Максимальный расход летне-осеннего паводка</w:t>
      </w:r>
      <w:r w:rsidR="003D7DA4" w:rsidRPr="0064018C">
        <w:rPr>
          <w:sz w:val="28"/>
          <w:szCs w:val="28"/>
        </w:rPr>
        <w:t xml:space="preserve"> для водосборов </w:t>
      </w:r>
      <w:r w:rsidR="003210AE" w:rsidRPr="0064018C">
        <w:rPr>
          <w:sz w:val="28"/>
          <w:szCs w:val="28"/>
        </w:rPr>
        <w:t xml:space="preserve"> площадью </w:t>
      </w:r>
      <w:r w:rsidR="003D7DA4" w:rsidRPr="0064018C">
        <w:rPr>
          <w:sz w:val="28"/>
          <w:szCs w:val="28"/>
        </w:rPr>
        <w:t>менее 50 км</w:t>
      </w:r>
      <w:r w:rsidR="003D7DA4" w:rsidRPr="0064018C">
        <w:rPr>
          <w:sz w:val="28"/>
          <w:szCs w:val="28"/>
          <w:vertAlign w:val="superscript"/>
        </w:rPr>
        <w:t>2</w:t>
      </w:r>
      <w:r w:rsidR="0020474B" w:rsidRPr="0064018C">
        <w:rPr>
          <w:sz w:val="28"/>
          <w:szCs w:val="28"/>
        </w:rPr>
        <w:t xml:space="preserve"> определяем по формуле</w:t>
      </w:r>
      <w:r w:rsidR="003210AE" w:rsidRPr="0064018C">
        <w:rPr>
          <w:sz w:val="28"/>
          <w:szCs w:val="28"/>
        </w:rPr>
        <w:t>:</w:t>
      </w:r>
    </w:p>
    <w:p w:rsidR="003D7DA4" w:rsidRPr="0064018C" w:rsidRDefault="003D7DA4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Qp</w:t>
      </w:r>
      <w:r w:rsidRPr="0064018C">
        <w:rPr>
          <w:sz w:val="28"/>
          <w:szCs w:val="28"/>
        </w:rPr>
        <w:t xml:space="preserve">% = </w:t>
      </w:r>
      <w:r w:rsidRPr="0064018C">
        <w:rPr>
          <w:sz w:val="28"/>
          <w:szCs w:val="28"/>
          <w:lang w:val="en-US"/>
        </w:rPr>
        <w:t>q</w:t>
      </w:r>
      <w:r w:rsidRPr="0064018C">
        <w:rPr>
          <w:sz w:val="28"/>
          <w:szCs w:val="28"/>
        </w:rPr>
        <w:t xml:space="preserve">1% </w:t>
      </w:r>
      <w:r w:rsidR="003210AE" w:rsidRPr="0064018C">
        <w:rPr>
          <w:sz w:val="28"/>
          <w:szCs w:val="28"/>
        </w:rPr>
        <w:t xml:space="preserve">· </w:t>
      </w:r>
      <w:r w:rsidR="003210AE" w:rsidRPr="0064018C">
        <w:rPr>
          <w:sz w:val="28"/>
          <w:szCs w:val="28"/>
          <w:lang w:val="en-US"/>
        </w:rPr>
        <w:t>φ</w:t>
      </w:r>
      <w:r w:rsidR="003210AE" w:rsidRPr="0064018C">
        <w:rPr>
          <w:sz w:val="28"/>
          <w:szCs w:val="28"/>
        </w:rPr>
        <w:t xml:space="preserve"> ·</w:t>
      </w:r>
      <w:r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  <w:lang w:val="en-US"/>
        </w:rPr>
        <w:t>H</w:t>
      </w:r>
      <w:r w:rsidRPr="0064018C">
        <w:rPr>
          <w:sz w:val="28"/>
          <w:szCs w:val="28"/>
        </w:rPr>
        <w:t xml:space="preserve">1% </w:t>
      </w:r>
      <w:r w:rsidR="003210AE" w:rsidRPr="0064018C">
        <w:rPr>
          <w:sz w:val="28"/>
          <w:szCs w:val="28"/>
        </w:rPr>
        <w:t>·</w:t>
      </w:r>
      <w:r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  <w:lang w:val="en-US"/>
        </w:rPr>
        <w:t>λ</w:t>
      </w:r>
      <w:r w:rsidRPr="0064018C">
        <w:rPr>
          <w:sz w:val="28"/>
          <w:szCs w:val="28"/>
        </w:rPr>
        <w:t xml:space="preserve"> </w:t>
      </w:r>
      <w:r w:rsidR="003210AE" w:rsidRPr="0064018C">
        <w:rPr>
          <w:sz w:val="28"/>
          <w:szCs w:val="28"/>
        </w:rPr>
        <w:t>·</w:t>
      </w:r>
      <w:r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  <w:lang w:val="en-US"/>
        </w:rPr>
        <w:t>A</w:t>
      </w:r>
    </w:p>
    <w:p w:rsidR="00F87828" w:rsidRPr="0064018C" w:rsidRDefault="003D7DA4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Максимальный модуль стока ежегодной вероятности превышения Р=1%, выраженный долях при =1, для равнинной области определяется по формуле</w:t>
      </w:r>
      <w:r w:rsidR="0020474B" w:rsidRPr="0064018C">
        <w:rPr>
          <w:sz w:val="28"/>
          <w:szCs w:val="28"/>
        </w:rPr>
        <w:t>:</w:t>
      </w:r>
    </w:p>
    <w:p w:rsidR="00BA0DA2" w:rsidRDefault="00BA0D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7DA4" w:rsidRPr="0064018C" w:rsidRDefault="0020474B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4018C">
        <w:rPr>
          <w:sz w:val="28"/>
          <w:szCs w:val="28"/>
        </w:rPr>
        <w:t>Ф</w:t>
      </w:r>
      <w:r w:rsidRPr="0064018C">
        <w:rPr>
          <w:sz w:val="28"/>
          <w:szCs w:val="28"/>
          <w:vertAlign w:val="subscript"/>
        </w:rPr>
        <w:t>р</w:t>
      </w:r>
      <w:r w:rsidR="003D7DA4" w:rsidRPr="0064018C">
        <w:rPr>
          <w:sz w:val="28"/>
          <w:szCs w:val="28"/>
          <w:lang w:val="en-US"/>
        </w:rPr>
        <w:t xml:space="preserve"> = 1000L/(</w:t>
      </w:r>
      <w:r w:rsidRPr="0064018C">
        <w:rPr>
          <w:sz w:val="28"/>
          <w:szCs w:val="28"/>
          <w:lang w:val="en-US"/>
        </w:rPr>
        <w:t>χ</w:t>
      </w:r>
      <w:r w:rsidR="003D7DA4" w:rsidRPr="0064018C">
        <w:rPr>
          <w:sz w:val="28"/>
          <w:szCs w:val="28"/>
          <w:lang w:val="en-US"/>
        </w:rPr>
        <w:t>p</w:t>
      </w:r>
      <w:r w:rsidRPr="0064018C">
        <w:rPr>
          <w:sz w:val="28"/>
          <w:szCs w:val="28"/>
          <w:lang w:val="en-US"/>
        </w:rPr>
        <w:t xml:space="preserve"> ·</w:t>
      </w:r>
      <w:r w:rsidR="003D7DA4" w:rsidRPr="0064018C">
        <w:rPr>
          <w:sz w:val="28"/>
          <w:szCs w:val="28"/>
          <w:lang w:val="en-US"/>
        </w:rPr>
        <w:t xml:space="preserve"> Ip</w:t>
      </w:r>
      <w:r w:rsidRPr="0064018C">
        <w:rPr>
          <w:sz w:val="28"/>
          <w:szCs w:val="28"/>
          <w:vertAlign w:val="superscript"/>
          <w:lang w:val="en-US"/>
        </w:rPr>
        <w:t>χ</w:t>
      </w:r>
      <w:r w:rsidRPr="0064018C">
        <w:rPr>
          <w:sz w:val="28"/>
          <w:szCs w:val="28"/>
          <w:lang w:val="en-US"/>
        </w:rPr>
        <w:t xml:space="preserve"> ·</w:t>
      </w:r>
      <w:r w:rsidR="003D7DA4" w:rsidRPr="0064018C">
        <w:rPr>
          <w:sz w:val="28"/>
          <w:szCs w:val="28"/>
          <w:lang w:val="en-US"/>
        </w:rPr>
        <w:t xml:space="preserve"> A</w:t>
      </w:r>
      <w:r w:rsidRPr="0064018C">
        <w:rPr>
          <w:sz w:val="28"/>
          <w:szCs w:val="28"/>
          <w:vertAlign w:val="superscript"/>
          <w:lang w:val="en-US"/>
        </w:rPr>
        <w:t>0,25</w:t>
      </w:r>
      <w:r w:rsidRPr="0064018C">
        <w:rPr>
          <w:sz w:val="28"/>
          <w:szCs w:val="28"/>
          <w:lang w:val="en-US"/>
        </w:rPr>
        <w:t>(φ·</w:t>
      </w:r>
      <w:r w:rsidR="003D7DA4" w:rsidRPr="0064018C">
        <w:rPr>
          <w:sz w:val="28"/>
          <w:szCs w:val="28"/>
          <w:lang w:val="en-US"/>
        </w:rPr>
        <w:t>H1%</w:t>
      </w:r>
      <w:r w:rsidRPr="0064018C">
        <w:rPr>
          <w:sz w:val="28"/>
          <w:szCs w:val="28"/>
          <w:lang w:val="en-US"/>
        </w:rPr>
        <w:t>)</w:t>
      </w:r>
      <w:r w:rsidRPr="0064018C">
        <w:rPr>
          <w:sz w:val="28"/>
          <w:szCs w:val="28"/>
          <w:vertAlign w:val="superscript"/>
          <w:lang w:val="en-US"/>
        </w:rPr>
        <w:t>1/4</w:t>
      </w:r>
      <w:r w:rsidRPr="0064018C">
        <w:rPr>
          <w:sz w:val="28"/>
          <w:szCs w:val="28"/>
          <w:lang w:val="en-US"/>
        </w:rPr>
        <w:t>)</w:t>
      </w:r>
    </w:p>
    <w:p w:rsidR="0020474B" w:rsidRPr="00BA0DA2" w:rsidRDefault="0020474B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4018C">
        <w:rPr>
          <w:sz w:val="28"/>
          <w:szCs w:val="28"/>
        </w:rPr>
        <w:t>Ф</w:t>
      </w:r>
      <w:r w:rsidRPr="0064018C">
        <w:rPr>
          <w:sz w:val="28"/>
          <w:szCs w:val="28"/>
          <w:vertAlign w:val="subscript"/>
        </w:rPr>
        <w:t>р</w:t>
      </w:r>
      <w:r w:rsidR="00041997" w:rsidRPr="00BA0DA2">
        <w:rPr>
          <w:sz w:val="28"/>
          <w:szCs w:val="28"/>
          <w:lang w:val="en-US"/>
        </w:rPr>
        <w:t>=1000·3,95</w:t>
      </w:r>
      <w:r w:rsidR="004D0FF4" w:rsidRPr="00BA0DA2">
        <w:rPr>
          <w:sz w:val="28"/>
          <w:szCs w:val="28"/>
          <w:lang w:val="en-US"/>
        </w:rPr>
        <w:t>/(11·0,3</w:t>
      </w:r>
      <w:r w:rsidRPr="00BA0DA2">
        <w:rPr>
          <w:sz w:val="28"/>
          <w:szCs w:val="28"/>
          <w:vertAlign w:val="superscript"/>
          <w:lang w:val="en-US"/>
        </w:rPr>
        <w:t>1/3</w:t>
      </w:r>
      <w:r w:rsidR="004D0FF4" w:rsidRPr="00BA0DA2">
        <w:rPr>
          <w:sz w:val="28"/>
          <w:szCs w:val="28"/>
          <w:lang w:val="en-US"/>
        </w:rPr>
        <w:t>·15,84</w:t>
      </w:r>
      <w:r w:rsidRPr="00BA0DA2">
        <w:rPr>
          <w:sz w:val="28"/>
          <w:szCs w:val="28"/>
          <w:vertAlign w:val="superscript"/>
          <w:lang w:val="en-US"/>
        </w:rPr>
        <w:t>0,25</w:t>
      </w:r>
      <w:r w:rsidR="004D0FF4" w:rsidRPr="00BA0DA2">
        <w:rPr>
          <w:sz w:val="28"/>
          <w:szCs w:val="28"/>
          <w:lang w:val="en-US"/>
        </w:rPr>
        <w:t>(0,06</w:t>
      </w:r>
      <w:r w:rsidR="00AE047F" w:rsidRPr="00BA0DA2">
        <w:rPr>
          <w:sz w:val="28"/>
          <w:szCs w:val="28"/>
          <w:lang w:val="en-US"/>
        </w:rPr>
        <w:t>3</w:t>
      </w:r>
      <w:r w:rsidRPr="00BA0DA2">
        <w:rPr>
          <w:sz w:val="28"/>
          <w:szCs w:val="28"/>
          <w:lang w:val="en-US"/>
        </w:rPr>
        <w:t>·100)</w:t>
      </w:r>
      <w:r w:rsidRPr="00BA0DA2">
        <w:rPr>
          <w:sz w:val="28"/>
          <w:szCs w:val="28"/>
          <w:vertAlign w:val="superscript"/>
          <w:lang w:val="en-US"/>
        </w:rPr>
        <w:t>1/4</w:t>
      </w:r>
      <w:r w:rsidR="004D0FF4" w:rsidRPr="00BA0DA2">
        <w:rPr>
          <w:sz w:val="28"/>
          <w:szCs w:val="28"/>
          <w:lang w:val="en-US"/>
        </w:rPr>
        <w:t>)=170,6</w:t>
      </w:r>
    </w:p>
    <w:p w:rsidR="00BA0DA2" w:rsidRDefault="00BA0D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7DA4" w:rsidRPr="00BA0DA2" w:rsidRDefault="005171F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4018C">
        <w:rPr>
          <w:sz w:val="28"/>
          <w:szCs w:val="28"/>
          <w:lang w:val="en-US"/>
        </w:rPr>
        <w:t>Ip</w:t>
      </w:r>
      <w:r w:rsidRPr="00BA0DA2">
        <w:rPr>
          <w:sz w:val="28"/>
          <w:szCs w:val="28"/>
          <w:lang w:val="en-US"/>
        </w:rPr>
        <w:t xml:space="preserve"> – </w:t>
      </w:r>
      <w:r w:rsidR="004D0FF4" w:rsidRPr="0064018C">
        <w:rPr>
          <w:sz w:val="28"/>
          <w:szCs w:val="28"/>
        </w:rPr>
        <w:t>уклон</w:t>
      </w:r>
      <w:r w:rsidR="004D0FF4" w:rsidRPr="00BA0DA2">
        <w:rPr>
          <w:sz w:val="28"/>
          <w:szCs w:val="28"/>
          <w:lang w:val="en-US"/>
        </w:rPr>
        <w:t xml:space="preserve"> </w:t>
      </w:r>
      <w:r w:rsidR="004D0FF4" w:rsidRPr="0064018C">
        <w:rPr>
          <w:sz w:val="28"/>
          <w:szCs w:val="28"/>
        </w:rPr>
        <w:t>МК</w:t>
      </w:r>
      <w:r w:rsidRPr="00BA0DA2">
        <w:rPr>
          <w:sz w:val="28"/>
          <w:szCs w:val="28"/>
          <w:lang w:val="en-US"/>
        </w:rPr>
        <w:t>;</w:t>
      </w:r>
    </w:p>
    <w:p w:rsidR="005171FD" w:rsidRPr="0064018C" w:rsidRDefault="005171F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L</w:t>
      </w:r>
      <w:r w:rsidRPr="0064018C">
        <w:rPr>
          <w:sz w:val="28"/>
          <w:szCs w:val="28"/>
        </w:rPr>
        <w:t xml:space="preserve"> – длина русла, км;</w:t>
      </w:r>
    </w:p>
    <w:p w:rsidR="005171FD" w:rsidRPr="0064018C" w:rsidRDefault="0020474B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χ</w:t>
      </w:r>
      <w:r w:rsidR="005171FD" w:rsidRPr="0064018C">
        <w:rPr>
          <w:sz w:val="28"/>
          <w:szCs w:val="28"/>
          <w:lang w:val="en-US"/>
        </w:rPr>
        <w:t>p</w:t>
      </w:r>
      <w:r w:rsidR="005171FD" w:rsidRPr="0064018C">
        <w:rPr>
          <w:sz w:val="28"/>
          <w:szCs w:val="28"/>
        </w:rPr>
        <w:t xml:space="preserve"> – гидравлический параметр русла;</w:t>
      </w:r>
    </w:p>
    <w:p w:rsidR="00BA0DA2" w:rsidRPr="00BA0DA2" w:rsidRDefault="005171F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А – площадь водосбора;</w:t>
      </w:r>
    </w:p>
    <w:p w:rsidR="005171FD" w:rsidRPr="0064018C" w:rsidRDefault="005171F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H</w:t>
      </w:r>
      <w:r w:rsidRPr="0064018C">
        <w:rPr>
          <w:sz w:val="28"/>
          <w:szCs w:val="28"/>
        </w:rPr>
        <w:t>1% - максимальный суточный слой осадков вероятности превышения Р=1%</w:t>
      </w:r>
    </w:p>
    <w:p w:rsidR="005171FD" w:rsidRPr="0064018C" w:rsidRDefault="005171F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φ</w:t>
      </w:r>
      <w:r w:rsidRPr="0064018C">
        <w:rPr>
          <w:sz w:val="28"/>
          <w:szCs w:val="28"/>
        </w:rPr>
        <w:t xml:space="preserve"> – сборный коэффициент стока</w:t>
      </w:r>
    </w:p>
    <w:p w:rsidR="005171FD" w:rsidRPr="0064018C" w:rsidRDefault="005171F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4018C">
        <w:rPr>
          <w:sz w:val="28"/>
          <w:szCs w:val="28"/>
          <w:lang w:val="en-US"/>
        </w:rPr>
        <w:t xml:space="preserve">φ = </w:t>
      </w:r>
      <w:r w:rsidRPr="0064018C">
        <w:rPr>
          <w:sz w:val="28"/>
          <w:szCs w:val="28"/>
        </w:rPr>
        <w:t>с</w:t>
      </w:r>
      <w:r w:rsidR="0020474B" w:rsidRPr="0064018C">
        <w:rPr>
          <w:sz w:val="28"/>
          <w:szCs w:val="28"/>
          <w:vertAlign w:val="subscript"/>
          <w:lang w:val="en-US"/>
        </w:rPr>
        <w:t>2</w:t>
      </w:r>
      <w:r w:rsidRPr="0064018C">
        <w:rPr>
          <w:sz w:val="28"/>
          <w:szCs w:val="28"/>
          <w:lang w:val="en-US"/>
        </w:rPr>
        <w:t xml:space="preserve"> </w:t>
      </w:r>
      <w:r w:rsidR="0020474B" w:rsidRPr="0064018C">
        <w:rPr>
          <w:sz w:val="28"/>
          <w:szCs w:val="28"/>
          <w:lang w:val="en-US"/>
        </w:rPr>
        <w:t>·</w:t>
      </w:r>
      <w:r w:rsidRPr="0064018C">
        <w:rPr>
          <w:sz w:val="28"/>
          <w:szCs w:val="28"/>
          <w:lang w:val="en-US"/>
        </w:rPr>
        <w:t xml:space="preserve"> φ</w:t>
      </w:r>
      <w:r w:rsidR="0020474B" w:rsidRPr="0064018C">
        <w:rPr>
          <w:sz w:val="28"/>
          <w:szCs w:val="28"/>
          <w:vertAlign w:val="subscript"/>
          <w:lang w:val="en-US"/>
        </w:rPr>
        <w:t>0</w:t>
      </w:r>
      <w:r w:rsidRPr="0064018C">
        <w:rPr>
          <w:sz w:val="28"/>
          <w:szCs w:val="28"/>
          <w:lang w:val="en-US"/>
        </w:rPr>
        <w:t>/(A+1)</w:t>
      </w:r>
      <w:r w:rsidRPr="0064018C">
        <w:rPr>
          <w:sz w:val="28"/>
          <w:szCs w:val="28"/>
          <w:vertAlign w:val="superscript"/>
          <w:lang w:val="en-US"/>
        </w:rPr>
        <w:t>nc</w:t>
      </w:r>
      <w:r w:rsidR="0020474B" w:rsidRPr="0064018C">
        <w:rPr>
          <w:sz w:val="28"/>
          <w:szCs w:val="28"/>
          <w:lang w:val="en-US"/>
        </w:rPr>
        <w:t xml:space="preserve"> ·</w:t>
      </w:r>
      <w:r w:rsidRPr="0064018C">
        <w:rPr>
          <w:sz w:val="28"/>
          <w:szCs w:val="28"/>
          <w:lang w:val="en-US"/>
        </w:rPr>
        <w:t xml:space="preserve"> (i</w:t>
      </w:r>
      <w:r w:rsidRPr="0064018C">
        <w:rPr>
          <w:sz w:val="28"/>
          <w:szCs w:val="28"/>
        </w:rPr>
        <w:t>в</w:t>
      </w:r>
      <w:r w:rsidRPr="0064018C">
        <w:rPr>
          <w:sz w:val="28"/>
          <w:szCs w:val="28"/>
          <w:lang w:val="en-US"/>
        </w:rPr>
        <w:t>/50)</w:t>
      </w:r>
      <w:r w:rsidRPr="0064018C">
        <w:rPr>
          <w:sz w:val="28"/>
          <w:szCs w:val="28"/>
          <w:vertAlign w:val="superscript"/>
          <w:lang w:val="en-US"/>
        </w:rPr>
        <w:t>n5</w:t>
      </w:r>
    </w:p>
    <w:p w:rsidR="0020474B" w:rsidRPr="0064018C" w:rsidRDefault="004D0FF4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φ=1,2·0,28/(15,84</w:t>
      </w:r>
      <w:r w:rsidR="0020474B" w:rsidRPr="0064018C">
        <w:rPr>
          <w:sz w:val="28"/>
          <w:szCs w:val="28"/>
        </w:rPr>
        <w:t>+1)</w:t>
      </w:r>
      <w:r w:rsidR="0020474B" w:rsidRPr="0064018C">
        <w:rPr>
          <w:sz w:val="28"/>
          <w:szCs w:val="28"/>
          <w:vertAlign w:val="superscript"/>
        </w:rPr>
        <w:t>0,07</w:t>
      </w:r>
      <w:r w:rsidRPr="0064018C">
        <w:rPr>
          <w:sz w:val="28"/>
          <w:szCs w:val="28"/>
        </w:rPr>
        <w:t>·(5</w:t>
      </w:r>
      <w:r w:rsidR="0020474B" w:rsidRPr="0064018C">
        <w:rPr>
          <w:sz w:val="28"/>
          <w:szCs w:val="28"/>
        </w:rPr>
        <w:t>/50)</w:t>
      </w:r>
      <w:r w:rsidRPr="0064018C">
        <w:rPr>
          <w:sz w:val="28"/>
          <w:szCs w:val="28"/>
          <w:vertAlign w:val="superscript"/>
        </w:rPr>
        <w:t>0,65</w:t>
      </w:r>
      <w:r w:rsidRPr="0064018C">
        <w:rPr>
          <w:sz w:val="28"/>
          <w:szCs w:val="28"/>
        </w:rPr>
        <w:t>=0,06</w:t>
      </w:r>
      <w:r w:rsidR="00AE047F" w:rsidRPr="0064018C">
        <w:rPr>
          <w:sz w:val="28"/>
          <w:szCs w:val="28"/>
        </w:rPr>
        <w:t>3</w:t>
      </w:r>
    </w:p>
    <w:p w:rsidR="00BA0DA2" w:rsidRPr="00BA0DA2" w:rsidRDefault="005171F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с</w:t>
      </w:r>
      <w:r w:rsidR="0020474B" w:rsidRPr="0064018C">
        <w:rPr>
          <w:sz w:val="28"/>
          <w:szCs w:val="28"/>
          <w:vertAlign w:val="subscript"/>
        </w:rPr>
        <w:t>2</w:t>
      </w:r>
      <w:r w:rsidRPr="0064018C">
        <w:rPr>
          <w:sz w:val="28"/>
          <w:szCs w:val="28"/>
        </w:rPr>
        <w:t xml:space="preserve"> – эмпирический коэффициент для лесной зоны равен 1,2;</w:t>
      </w:r>
    </w:p>
    <w:p w:rsidR="00F87828" w:rsidRPr="0064018C" w:rsidRDefault="005171F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i</w:t>
      </w:r>
      <w:r w:rsidRPr="0064018C">
        <w:rPr>
          <w:sz w:val="28"/>
          <w:szCs w:val="28"/>
        </w:rPr>
        <w:t>в – средний уклон водосбора;</w:t>
      </w:r>
    </w:p>
    <w:p w:rsidR="005171FD" w:rsidRPr="0064018C" w:rsidRDefault="005171F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φ</w:t>
      </w:r>
      <w:r w:rsidR="0020474B" w:rsidRPr="0064018C">
        <w:rPr>
          <w:sz w:val="28"/>
          <w:szCs w:val="28"/>
          <w:vertAlign w:val="subscript"/>
        </w:rPr>
        <w:t>0</w:t>
      </w:r>
      <w:r w:rsidR="004B1FBD" w:rsidRPr="0064018C">
        <w:rPr>
          <w:sz w:val="28"/>
          <w:szCs w:val="28"/>
        </w:rPr>
        <w:t xml:space="preserve"> – сборный коэффициент для водосбора для данных почв </w:t>
      </w:r>
      <w:r w:rsidR="004B1FBD" w:rsidRPr="0064018C">
        <w:rPr>
          <w:sz w:val="28"/>
          <w:szCs w:val="28"/>
          <w:lang w:val="en-US"/>
        </w:rPr>
        <w:t>φ</w:t>
      </w:r>
      <w:r w:rsidR="004B1FBD" w:rsidRPr="0064018C">
        <w:rPr>
          <w:sz w:val="28"/>
          <w:szCs w:val="28"/>
        </w:rPr>
        <w:t xml:space="preserve">0 = 0,28 </w:t>
      </w:r>
      <w:r w:rsidR="004B1FBD" w:rsidRPr="0064018C">
        <w:rPr>
          <w:sz w:val="28"/>
          <w:szCs w:val="28"/>
          <w:lang w:val="en-US"/>
        </w:rPr>
        <w:t>n</w:t>
      </w:r>
      <w:r w:rsidR="004B1FBD" w:rsidRPr="0064018C">
        <w:rPr>
          <w:sz w:val="28"/>
          <w:szCs w:val="28"/>
        </w:rPr>
        <w:t xml:space="preserve">5= 0,65 </w:t>
      </w:r>
      <w:r w:rsidR="004B1FBD" w:rsidRPr="0064018C">
        <w:rPr>
          <w:sz w:val="28"/>
          <w:szCs w:val="28"/>
          <w:lang w:val="en-US"/>
        </w:rPr>
        <w:t>nc</w:t>
      </w:r>
      <w:r w:rsidR="004B1FBD" w:rsidRPr="0064018C">
        <w:rPr>
          <w:sz w:val="28"/>
          <w:szCs w:val="28"/>
        </w:rPr>
        <w:t xml:space="preserve"> = 0,07</w:t>
      </w:r>
    </w:p>
    <w:p w:rsidR="004D0FF4" w:rsidRPr="0064018C" w:rsidRDefault="004D0FF4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 xml:space="preserve">По приложению 21: </w:t>
      </w:r>
      <w:r w:rsidRPr="0064018C">
        <w:rPr>
          <w:sz w:val="28"/>
          <w:szCs w:val="28"/>
          <w:lang w:val="en-US"/>
        </w:rPr>
        <w:t>q</w:t>
      </w:r>
      <w:r w:rsidRPr="0064018C">
        <w:rPr>
          <w:sz w:val="28"/>
          <w:szCs w:val="28"/>
        </w:rPr>
        <w:t>=0,014, тогда λ</w:t>
      </w:r>
      <w:r w:rsidR="00AE047F" w:rsidRPr="0064018C">
        <w:rPr>
          <w:sz w:val="28"/>
          <w:szCs w:val="28"/>
        </w:rPr>
        <w:t>=0,52(табл.4,приложение 20)</w:t>
      </w:r>
    </w:p>
    <w:p w:rsidR="00AE047F" w:rsidRPr="0064018C" w:rsidRDefault="00AE047F" w:rsidP="0064018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4018C">
        <w:rPr>
          <w:sz w:val="28"/>
          <w:szCs w:val="28"/>
        </w:rPr>
        <w:t xml:space="preserve">λ – переходной коэффициент расхода воды, вероятностью </w:t>
      </w:r>
      <w:r w:rsidRPr="0064018C">
        <w:rPr>
          <w:sz w:val="28"/>
          <w:szCs w:val="28"/>
          <w:lang w:val="en-US"/>
        </w:rPr>
        <w:t>P</w:t>
      </w:r>
      <w:r w:rsidRPr="0064018C">
        <w:rPr>
          <w:sz w:val="28"/>
          <w:szCs w:val="28"/>
        </w:rPr>
        <w:t>=1% к расходам другой обеспеченности.</w:t>
      </w:r>
    </w:p>
    <w:p w:rsidR="004B1FBD" w:rsidRPr="0064018C" w:rsidRDefault="004B1FB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Qp</w:t>
      </w:r>
      <w:r w:rsidRPr="0064018C">
        <w:rPr>
          <w:sz w:val="28"/>
          <w:szCs w:val="28"/>
        </w:rPr>
        <w:t>%</w:t>
      </w:r>
      <w:r w:rsidR="00AE047F" w:rsidRPr="0064018C">
        <w:rPr>
          <w:sz w:val="28"/>
          <w:szCs w:val="28"/>
        </w:rPr>
        <w:t xml:space="preserve"> = 0,01</w:t>
      </w:r>
      <w:r w:rsidR="0020474B" w:rsidRPr="0064018C">
        <w:rPr>
          <w:sz w:val="28"/>
          <w:szCs w:val="28"/>
        </w:rPr>
        <w:t>4</w:t>
      </w:r>
      <w:r w:rsidRPr="0064018C">
        <w:rPr>
          <w:sz w:val="28"/>
          <w:szCs w:val="28"/>
        </w:rPr>
        <w:t xml:space="preserve"> </w:t>
      </w:r>
      <w:r w:rsidR="0020474B" w:rsidRPr="0064018C">
        <w:rPr>
          <w:sz w:val="28"/>
          <w:szCs w:val="28"/>
        </w:rPr>
        <w:t>·</w:t>
      </w:r>
      <w:r w:rsidR="00AE047F" w:rsidRPr="0064018C">
        <w:rPr>
          <w:sz w:val="28"/>
          <w:szCs w:val="28"/>
        </w:rPr>
        <w:t xml:space="preserve"> 0,063</w:t>
      </w:r>
      <w:r w:rsidRPr="0064018C">
        <w:rPr>
          <w:sz w:val="28"/>
          <w:szCs w:val="28"/>
        </w:rPr>
        <w:t xml:space="preserve"> </w:t>
      </w:r>
      <w:r w:rsidR="0020474B" w:rsidRPr="0064018C">
        <w:rPr>
          <w:sz w:val="28"/>
          <w:szCs w:val="28"/>
        </w:rPr>
        <w:t>·</w:t>
      </w:r>
      <w:r w:rsidRPr="0064018C">
        <w:rPr>
          <w:sz w:val="28"/>
          <w:szCs w:val="28"/>
        </w:rPr>
        <w:t xml:space="preserve"> 100 </w:t>
      </w:r>
      <w:r w:rsidR="0020474B" w:rsidRPr="0064018C">
        <w:rPr>
          <w:sz w:val="28"/>
          <w:szCs w:val="28"/>
        </w:rPr>
        <w:t>·</w:t>
      </w:r>
      <w:r w:rsidR="00AE047F" w:rsidRPr="0064018C">
        <w:rPr>
          <w:sz w:val="28"/>
          <w:szCs w:val="28"/>
        </w:rPr>
        <w:t xml:space="preserve"> 0,9</w:t>
      </w:r>
      <w:r w:rsidR="0020474B" w:rsidRPr="0064018C">
        <w:rPr>
          <w:sz w:val="28"/>
          <w:szCs w:val="28"/>
        </w:rPr>
        <w:t>· 0,52</w:t>
      </w:r>
      <w:r w:rsidRPr="0064018C">
        <w:rPr>
          <w:sz w:val="28"/>
          <w:szCs w:val="28"/>
        </w:rPr>
        <w:t xml:space="preserve"> </w:t>
      </w:r>
      <w:r w:rsidR="0020474B" w:rsidRPr="0064018C">
        <w:rPr>
          <w:sz w:val="28"/>
          <w:szCs w:val="28"/>
        </w:rPr>
        <w:t>·</w:t>
      </w:r>
      <w:r w:rsidR="00AE047F" w:rsidRPr="0064018C">
        <w:rPr>
          <w:sz w:val="28"/>
          <w:szCs w:val="28"/>
        </w:rPr>
        <w:t xml:space="preserve"> 15,84 = 0,6</w:t>
      </w:r>
      <w:r w:rsidR="0020474B" w:rsidRPr="0064018C">
        <w:rPr>
          <w:sz w:val="28"/>
          <w:szCs w:val="28"/>
        </w:rPr>
        <w:t>5</w:t>
      </w:r>
      <w:r w:rsidRPr="0064018C">
        <w:rPr>
          <w:sz w:val="28"/>
          <w:szCs w:val="28"/>
        </w:rPr>
        <w:t xml:space="preserve"> м</w:t>
      </w:r>
      <w:r w:rsidRPr="0064018C">
        <w:rPr>
          <w:sz w:val="28"/>
          <w:szCs w:val="28"/>
          <w:vertAlign w:val="superscript"/>
        </w:rPr>
        <w:t>3</w:t>
      </w:r>
      <w:r w:rsidRPr="0064018C">
        <w:rPr>
          <w:sz w:val="28"/>
          <w:szCs w:val="28"/>
        </w:rPr>
        <w:t>/с</w:t>
      </w:r>
    </w:p>
    <w:p w:rsidR="00F87828" w:rsidRPr="0064018C" w:rsidRDefault="00CF415A" w:rsidP="0064018C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  <w:u w:val="single"/>
        </w:rPr>
      </w:pPr>
      <w:r w:rsidRPr="0064018C">
        <w:rPr>
          <w:spacing w:val="-2"/>
          <w:sz w:val="28"/>
          <w:szCs w:val="28"/>
          <w:u w:val="single"/>
        </w:rPr>
        <w:t>Бытовой расход.</w:t>
      </w:r>
    </w:p>
    <w:p w:rsidR="000C624D" w:rsidRPr="0064018C" w:rsidRDefault="000C624D" w:rsidP="0064018C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4018C">
        <w:rPr>
          <w:spacing w:val="-2"/>
          <w:sz w:val="28"/>
          <w:szCs w:val="28"/>
        </w:rPr>
        <w:t xml:space="preserve">Принимаем модуль бытового расхода </w:t>
      </w:r>
      <w:r w:rsidRPr="0064018C">
        <w:rPr>
          <w:spacing w:val="-2"/>
          <w:sz w:val="28"/>
          <w:szCs w:val="28"/>
          <w:lang w:val="en-US"/>
        </w:rPr>
        <w:t>q</w:t>
      </w:r>
      <w:r w:rsidR="0020474B" w:rsidRPr="0064018C">
        <w:rPr>
          <w:spacing w:val="-2"/>
          <w:sz w:val="28"/>
          <w:szCs w:val="28"/>
          <w:vertAlign w:val="subscript"/>
        </w:rPr>
        <w:t>быт</w:t>
      </w:r>
      <w:r w:rsidRPr="0064018C">
        <w:rPr>
          <w:spacing w:val="-2"/>
          <w:sz w:val="28"/>
          <w:szCs w:val="28"/>
        </w:rPr>
        <w:t xml:space="preserve"> = 0,05 л/с га;</w:t>
      </w:r>
    </w:p>
    <w:p w:rsidR="002D5761" w:rsidRPr="0064018C" w:rsidRDefault="000C624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2"/>
          <w:sz w:val="28"/>
          <w:szCs w:val="28"/>
          <w:lang w:val="en-US"/>
        </w:rPr>
        <w:t>Q</w:t>
      </w:r>
      <w:r w:rsidRPr="0064018C">
        <w:rPr>
          <w:spacing w:val="-2"/>
          <w:sz w:val="28"/>
          <w:szCs w:val="28"/>
        </w:rPr>
        <w:t xml:space="preserve">быт = </w:t>
      </w:r>
      <w:r w:rsidRPr="0064018C">
        <w:rPr>
          <w:spacing w:val="-2"/>
          <w:sz w:val="28"/>
          <w:szCs w:val="28"/>
          <w:lang w:val="en-US"/>
        </w:rPr>
        <w:t>q</w:t>
      </w:r>
      <w:r w:rsidR="0020474B" w:rsidRPr="0064018C">
        <w:rPr>
          <w:spacing w:val="-2"/>
          <w:sz w:val="28"/>
          <w:szCs w:val="28"/>
          <w:vertAlign w:val="subscript"/>
        </w:rPr>
        <w:t>быт</w:t>
      </w:r>
      <w:r w:rsidRPr="0064018C">
        <w:rPr>
          <w:spacing w:val="-2"/>
          <w:sz w:val="28"/>
          <w:szCs w:val="28"/>
        </w:rPr>
        <w:t xml:space="preserve"> </w:t>
      </w:r>
      <w:r w:rsidR="0020474B" w:rsidRPr="0064018C">
        <w:rPr>
          <w:spacing w:val="-2"/>
          <w:sz w:val="28"/>
          <w:szCs w:val="28"/>
        </w:rPr>
        <w:t>·</w:t>
      </w:r>
      <w:r w:rsidRPr="0064018C">
        <w:rPr>
          <w:spacing w:val="-2"/>
          <w:sz w:val="28"/>
          <w:szCs w:val="28"/>
        </w:rPr>
        <w:t xml:space="preserve"> </w:t>
      </w:r>
      <w:r w:rsidRPr="0064018C">
        <w:rPr>
          <w:spacing w:val="-2"/>
          <w:sz w:val="28"/>
          <w:szCs w:val="28"/>
          <w:lang w:val="en-US"/>
        </w:rPr>
        <w:t>A</w:t>
      </w:r>
      <w:r w:rsidR="0020474B" w:rsidRPr="0064018C">
        <w:rPr>
          <w:spacing w:val="-2"/>
          <w:sz w:val="28"/>
          <w:szCs w:val="28"/>
        </w:rPr>
        <w:t xml:space="preserve"> = 0,</w:t>
      </w:r>
      <w:r w:rsidRPr="0064018C">
        <w:rPr>
          <w:spacing w:val="-2"/>
          <w:sz w:val="28"/>
          <w:szCs w:val="28"/>
        </w:rPr>
        <w:t xml:space="preserve">05/1000 </w:t>
      </w:r>
      <w:r w:rsidR="0020474B" w:rsidRPr="0064018C">
        <w:rPr>
          <w:spacing w:val="-2"/>
          <w:sz w:val="28"/>
          <w:szCs w:val="28"/>
        </w:rPr>
        <w:t>·</w:t>
      </w:r>
      <w:r w:rsidR="00AE047F" w:rsidRPr="0064018C">
        <w:rPr>
          <w:spacing w:val="-2"/>
          <w:sz w:val="28"/>
          <w:szCs w:val="28"/>
        </w:rPr>
        <w:t xml:space="preserve"> 1584</w:t>
      </w:r>
      <w:r w:rsidR="0020474B" w:rsidRPr="0064018C">
        <w:rPr>
          <w:spacing w:val="-2"/>
          <w:sz w:val="28"/>
          <w:szCs w:val="28"/>
        </w:rPr>
        <w:t xml:space="preserve"> = 0,</w:t>
      </w:r>
      <w:r w:rsidR="00AE047F" w:rsidRPr="0064018C">
        <w:rPr>
          <w:spacing w:val="-2"/>
          <w:sz w:val="28"/>
          <w:szCs w:val="28"/>
        </w:rPr>
        <w:t>079=0,08</w:t>
      </w:r>
      <w:r w:rsidRPr="0064018C">
        <w:rPr>
          <w:sz w:val="28"/>
          <w:szCs w:val="28"/>
        </w:rPr>
        <w:t>м</w:t>
      </w:r>
      <w:r w:rsidRPr="0064018C">
        <w:rPr>
          <w:sz w:val="28"/>
          <w:szCs w:val="28"/>
          <w:vertAlign w:val="superscript"/>
        </w:rPr>
        <w:t>3</w:t>
      </w:r>
      <w:r w:rsidRPr="0064018C">
        <w:rPr>
          <w:sz w:val="28"/>
          <w:szCs w:val="28"/>
        </w:rPr>
        <w:t>/с</w:t>
      </w:r>
    </w:p>
    <w:p w:rsidR="00CF415A" w:rsidRPr="0064018C" w:rsidRDefault="00CF415A" w:rsidP="0064018C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0C624D" w:rsidRPr="0064018C" w:rsidRDefault="000C624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2"/>
          <w:sz w:val="28"/>
          <w:szCs w:val="28"/>
        </w:rPr>
        <w:t>Результаты гидрологических расчетов (</w:t>
      </w:r>
      <w:r w:rsidRPr="0064018C">
        <w:rPr>
          <w:sz w:val="28"/>
          <w:szCs w:val="28"/>
        </w:rPr>
        <w:t>м</w:t>
      </w:r>
      <w:r w:rsidRPr="0064018C">
        <w:rPr>
          <w:sz w:val="28"/>
          <w:szCs w:val="28"/>
          <w:vertAlign w:val="superscript"/>
        </w:rPr>
        <w:t>3</w:t>
      </w:r>
      <w:r w:rsidRPr="0064018C">
        <w:rPr>
          <w:sz w:val="28"/>
          <w:szCs w:val="28"/>
        </w:rPr>
        <w:t>/с)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C624D" w:rsidRPr="00A35A9C" w:rsidTr="00A35A9C">
        <w:trPr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C624D" w:rsidRPr="00A35A9C" w:rsidRDefault="000C624D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A35A9C">
              <w:rPr>
                <w:spacing w:val="-2"/>
                <w:sz w:val="20"/>
                <w:szCs w:val="20"/>
              </w:rPr>
              <w:t>№ створа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C624D" w:rsidRPr="00A35A9C" w:rsidRDefault="000C624D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  <w:vertAlign w:val="superscript"/>
              </w:rPr>
            </w:pPr>
            <w:r w:rsidRPr="00A35A9C">
              <w:rPr>
                <w:spacing w:val="-2"/>
                <w:sz w:val="20"/>
                <w:szCs w:val="20"/>
              </w:rPr>
              <w:t>Площадь водосбора</w:t>
            </w:r>
            <w:r w:rsidR="002D5761" w:rsidRPr="00A35A9C">
              <w:rPr>
                <w:spacing w:val="-2"/>
                <w:sz w:val="20"/>
                <w:szCs w:val="20"/>
              </w:rPr>
              <w:t>,</w:t>
            </w:r>
            <w:r w:rsidRPr="00A35A9C">
              <w:rPr>
                <w:spacing w:val="-2"/>
                <w:sz w:val="20"/>
                <w:szCs w:val="20"/>
              </w:rPr>
              <w:t xml:space="preserve"> км</w:t>
            </w:r>
            <w:r w:rsidRPr="00A35A9C">
              <w:rPr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C624D" w:rsidRPr="00A35A9C" w:rsidRDefault="002D5761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A35A9C">
              <w:rPr>
                <w:spacing w:val="-2"/>
                <w:sz w:val="20"/>
                <w:szCs w:val="20"/>
                <w:lang w:val="en-US"/>
              </w:rPr>
              <w:t>Q</w:t>
            </w:r>
            <w:r w:rsidRPr="00A35A9C">
              <w:rPr>
                <w:spacing w:val="-2"/>
                <w:sz w:val="20"/>
                <w:szCs w:val="20"/>
                <w:vertAlign w:val="subscript"/>
              </w:rPr>
              <w:t>расч</w:t>
            </w:r>
            <w:r w:rsidRPr="00A35A9C">
              <w:rPr>
                <w:spacing w:val="-2"/>
                <w:sz w:val="20"/>
                <w:szCs w:val="20"/>
              </w:rPr>
              <w:t>, м</w:t>
            </w:r>
            <w:r w:rsidRPr="00A35A9C">
              <w:rPr>
                <w:spacing w:val="-2"/>
                <w:sz w:val="20"/>
                <w:szCs w:val="20"/>
                <w:vertAlign w:val="superscript"/>
              </w:rPr>
              <w:t>3</w:t>
            </w:r>
            <w:r w:rsidRPr="00A35A9C">
              <w:rPr>
                <w:spacing w:val="-2"/>
                <w:sz w:val="20"/>
                <w:szCs w:val="20"/>
              </w:rPr>
              <w:t>/с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C624D" w:rsidRPr="00A35A9C" w:rsidRDefault="000C624D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A35A9C">
              <w:rPr>
                <w:spacing w:val="-2"/>
                <w:sz w:val="20"/>
                <w:szCs w:val="20"/>
                <w:lang w:val="en-US"/>
              </w:rPr>
              <w:t>Qmax</w:t>
            </w:r>
            <w:r w:rsidR="002D5761" w:rsidRPr="00A35A9C">
              <w:rPr>
                <w:spacing w:val="-2"/>
                <w:sz w:val="20"/>
                <w:szCs w:val="20"/>
              </w:rPr>
              <w:t>, м</w:t>
            </w:r>
            <w:r w:rsidR="002D5761" w:rsidRPr="00A35A9C">
              <w:rPr>
                <w:spacing w:val="-2"/>
                <w:sz w:val="20"/>
                <w:szCs w:val="20"/>
                <w:vertAlign w:val="superscript"/>
              </w:rPr>
              <w:t>3</w:t>
            </w:r>
            <w:r w:rsidR="002D5761" w:rsidRPr="00A35A9C">
              <w:rPr>
                <w:spacing w:val="-2"/>
                <w:sz w:val="20"/>
                <w:szCs w:val="20"/>
              </w:rPr>
              <w:t>/с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C624D" w:rsidRPr="00A35A9C" w:rsidRDefault="000C624D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A35A9C">
              <w:rPr>
                <w:spacing w:val="-2"/>
                <w:sz w:val="20"/>
                <w:szCs w:val="20"/>
                <w:lang w:val="en-US"/>
              </w:rPr>
              <w:t>Qnn</w:t>
            </w:r>
            <w:r w:rsidR="002D5761" w:rsidRPr="00A35A9C">
              <w:rPr>
                <w:spacing w:val="-2"/>
                <w:sz w:val="20"/>
                <w:szCs w:val="20"/>
              </w:rPr>
              <w:t>, м</w:t>
            </w:r>
            <w:r w:rsidR="002D5761" w:rsidRPr="00A35A9C">
              <w:rPr>
                <w:spacing w:val="-2"/>
                <w:sz w:val="20"/>
                <w:szCs w:val="20"/>
                <w:vertAlign w:val="superscript"/>
              </w:rPr>
              <w:t>3</w:t>
            </w:r>
            <w:r w:rsidR="002D5761" w:rsidRPr="00A35A9C">
              <w:rPr>
                <w:spacing w:val="-2"/>
                <w:sz w:val="20"/>
                <w:szCs w:val="20"/>
              </w:rPr>
              <w:t>/с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C624D" w:rsidRPr="00A35A9C" w:rsidRDefault="000C624D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A35A9C">
              <w:rPr>
                <w:spacing w:val="-2"/>
                <w:sz w:val="20"/>
                <w:szCs w:val="20"/>
                <w:lang w:val="en-US"/>
              </w:rPr>
              <w:t>Q</w:t>
            </w:r>
            <w:r w:rsidRPr="00A35A9C">
              <w:rPr>
                <w:spacing w:val="-2"/>
                <w:sz w:val="20"/>
                <w:szCs w:val="20"/>
              </w:rPr>
              <w:t>л.о.п</w:t>
            </w:r>
            <w:r w:rsidR="002D5761" w:rsidRPr="00A35A9C">
              <w:rPr>
                <w:spacing w:val="-2"/>
                <w:sz w:val="20"/>
                <w:szCs w:val="20"/>
              </w:rPr>
              <w:t>, м</w:t>
            </w:r>
            <w:r w:rsidR="002D5761" w:rsidRPr="00A35A9C">
              <w:rPr>
                <w:spacing w:val="-2"/>
                <w:sz w:val="20"/>
                <w:szCs w:val="20"/>
                <w:vertAlign w:val="superscript"/>
              </w:rPr>
              <w:t>3</w:t>
            </w:r>
            <w:r w:rsidR="002D5761" w:rsidRPr="00A35A9C">
              <w:rPr>
                <w:spacing w:val="-2"/>
                <w:sz w:val="20"/>
                <w:szCs w:val="20"/>
              </w:rPr>
              <w:t>/с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C624D" w:rsidRPr="00A35A9C" w:rsidRDefault="000C624D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A35A9C">
              <w:rPr>
                <w:spacing w:val="-2"/>
                <w:sz w:val="20"/>
                <w:szCs w:val="20"/>
                <w:lang w:val="en-US"/>
              </w:rPr>
              <w:t>Q</w:t>
            </w:r>
            <w:r w:rsidRPr="00A35A9C">
              <w:rPr>
                <w:spacing w:val="-2"/>
                <w:sz w:val="20"/>
                <w:szCs w:val="20"/>
              </w:rPr>
              <w:t>быт</w:t>
            </w:r>
            <w:r w:rsidR="002D5761" w:rsidRPr="00A35A9C">
              <w:rPr>
                <w:spacing w:val="-2"/>
                <w:sz w:val="20"/>
                <w:szCs w:val="20"/>
              </w:rPr>
              <w:t>, м</w:t>
            </w:r>
            <w:r w:rsidR="002D5761" w:rsidRPr="00A35A9C">
              <w:rPr>
                <w:spacing w:val="-2"/>
                <w:sz w:val="20"/>
                <w:szCs w:val="20"/>
                <w:vertAlign w:val="superscript"/>
              </w:rPr>
              <w:t>3</w:t>
            </w:r>
            <w:r w:rsidR="002D5761" w:rsidRPr="00A35A9C">
              <w:rPr>
                <w:spacing w:val="-2"/>
                <w:sz w:val="20"/>
                <w:szCs w:val="20"/>
              </w:rPr>
              <w:t>/с</w:t>
            </w:r>
          </w:p>
        </w:tc>
      </w:tr>
      <w:tr w:rsidR="000C624D" w:rsidRPr="00A35A9C" w:rsidTr="00A35A9C">
        <w:trPr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C624D" w:rsidRPr="00A35A9C" w:rsidRDefault="000C624D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A35A9C">
              <w:rPr>
                <w:spacing w:val="-2"/>
                <w:sz w:val="20"/>
                <w:szCs w:val="20"/>
              </w:rPr>
              <w:t>1 ПК-0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C624D" w:rsidRPr="00A35A9C" w:rsidRDefault="00AE047F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A35A9C">
              <w:rPr>
                <w:spacing w:val="-2"/>
                <w:sz w:val="20"/>
                <w:szCs w:val="20"/>
              </w:rPr>
              <w:t>15,84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C624D" w:rsidRPr="00A35A9C" w:rsidRDefault="00AE047F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A35A9C">
              <w:rPr>
                <w:spacing w:val="-2"/>
                <w:sz w:val="20"/>
                <w:szCs w:val="20"/>
              </w:rPr>
              <w:t>1,87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C624D" w:rsidRPr="00A35A9C" w:rsidRDefault="00AE047F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A35A9C">
              <w:rPr>
                <w:spacing w:val="-2"/>
                <w:sz w:val="20"/>
                <w:szCs w:val="20"/>
              </w:rPr>
              <w:t>3,4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C624D" w:rsidRPr="00A35A9C" w:rsidRDefault="00AE047F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A35A9C">
              <w:rPr>
                <w:spacing w:val="-2"/>
                <w:sz w:val="20"/>
                <w:szCs w:val="20"/>
              </w:rPr>
              <w:t>1,87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C624D" w:rsidRPr="00A35A9C" w:rsidRDefault="00AE047F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A35A9C">
              <w:rPr>
                <w:spacing w:val="-2"/>
                <w:sz w:val="20"/>
                <w:szCs w:val="20"/>
              </w:rPr>
              <w:t>0,65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C624D" w:rsidRPr="00A35A9C" w:rsidRDefault="002D5761" w:rsidP="00A35A9C">
            <w:pPr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A35A9C">
              <w:rPr>
                <w:spacing w:val="-2"/>
                <w:sz w:val="20"/>
                <w:szCs w:val="20"/>
              </w:rPr>
              <w:t>0,</w:t>
            </w:r>
            <w:r w:rsidR="00AE047F" w:rsidRPr="00A35A9C">
              <w:rPr>
                <w:spacing w:val="-2"/>
                <w:sz w:val="20"/>
                <w:szCs w:val="20"/>
              </w:rPr>
              <w:t>08</w:t>
            </w:r>
          </w:p>
        </w:tc>
      </w:tr>
    </w:tbl>
    <w:p w:rsidR="00623822" w:rsidRPr="0064018C" w:rsidRDefault="00623822" w:rsidP="0064018C">
      <w:pPr>
        <w:shd w:val="clear" w:color="auto" w:fill="FFFFFF"/>
        <w:spacing w:line="360" w:lineRule="auto"/>
        <w:ind w:firstLine="709"/>
        <w:jc w:val="both"/>
        <w:rPr>
          <w:b/>
          <w:iCs/>
          <w:spacing w:val="-1"/>
          <w:sz w:val="28"/>
          <w:szCs w:val="28"/>
        </w:rPr>
      </w:pPr>
    </w:p>
    <w:p w:rsidR="002D5761" w:rsidRPr="0064018C" w:rsidRDefault="00121EB9" w:rsidP="0064018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4018C">
        <w:rPr>
          <w:b/>
          <w:iCs/>
          <w:spacing w:val="-1"/>
          <w:sz w:val="28"/>
          <w:szCs w:val="28"/>
        </w:rPr>
        <w:t>8</w:t>
      </w:r>
      <w:r w:rsidR="002D5761" w:rsidRPr="0064018C">
        <w:rPr>
          <w:b/>
          <w:iCs/>
          <w:spacing w:val="-1"/>
          <w:sz w:val="28"/>
          <w:szCs w:val="28"/>
        </w:rPr>
        <w:t>. Г</w:t>
      </w:r>
      <w:r w:rsidR="00C4251E" w:rsidRPr="0064018C">
        <w:rPr>
          <w:b/>
          <w:iCs/>
          <w:spacing w:val="-1"/>
          <w:sz w:val="28"/>
          <w:szCs w:val="28"/>
        </w:rPr>
        <w:t>идравлический расчет элементов осушительной сети</w:t>
      </w:r>
    </w:p>
    <w:p w:rsidR="00BA0DA2" w:rsidRDefault="00BA0DA2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  <w:lang w:val="en-US"/>
        </w:rPr>
      </w:pPr>
    </w:p>
    <w:p w:rsidR="002D5761" w:rsidRPr="0064018C" w:rsidRDefault="002D5761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</w:rPr>
        <w:t>Проводящие каналы должны удовлетворять следующим требованиям:</w:t>
      </w:r>
    </w:p>
    <w:p w:rsidR="002D5761" w:rsidRPr="0064018C" w:rsidRDefault="002D5761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 xml:space="preserve">-иметь достаточную глубину для бесподпорного приема воды из ограждающей и </w:t>
      </w:r>
      <w:r w:rsidRPr="0064018C">
        <w:rPr>
          <w:sz w:val="28"/>
          <w:szCs w:val="28"/>
        </w:rPr>
        <w:t xml:space="preserve">регулирующей сети и отвода ее в водоприемник; </w:t>
      </w:r>
    </w:p>
    <w:p w:rsidR="002D5761" w:rsidRPr="0064018C" w:rsidRDefault="002D5761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-иметь необходимую устойчивость сечения;</w:t>
      </w:r>
    </w:p>
    <w:p w:rsidR="002D5761" w:rsidRPr="0064018C" w:rsidRDefault="002D5761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-обеспечить возможность выполнения строительства современными механизмами и нормальной эксплуатации.</w:t>
      </w:r>
    </w:p>
    <w:p w:rsidR="002D5761" w:rsidRPr="0064018C" w:rsidRDefault="002D5761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 xml:space="preserve">Устойчивость поперечного сечения канала зависит от его размеров и </w:t>
      </w:r>
      <w:r w:rsidRPr="0064018C">
        <w:rPr>
          <w:spacing w:val="-1"/>
          <w:sz w:val="28"/>
          <w:szCs w:val="28"/>
        </w:rPr>
        <w:t xml:space="preserve">грунтов, в которых он пролегает. </w:t>
      </w:r>
    </w:p>
    <w:p w:rsidR="002D5761" w:rsidRPr="0064018C" w:rsidRDefault="002D5761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</w:rPr>
        <w:t>В результате гидравлического расчета должны быть обеспечены:</w:t>
      </w:r>
    </w:p>
    <w:p w:rsidR="002D5761" w:rsidRPr="0064018C" w:rsidRDefault="002D5761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 xml:space="preserve"> </w:t>
      </w:r>
      <w:r w:rsidRPr="0064018C">
        <w:rPr>
          <w:sz w:val="28"/>
          <w:szCs w:val="28"/>
        </w:rPr>
        <w:t xml:space="preserve">-пропуск предпосевного расхода с запасом от бровки канала не менее </w:t>
      </w:r>
      <w:smartTag w:uri="urn:schemas-microsoft-com:office:smarttags" w:element="metricconverter">
        <w:smartTagPr>
          <w:attr w:name="ProductID" w:val="0,5 м"/>
        </w:smartTagPr>
        <w:r w:rsidRPr="0064018C">
          <w:rPr>
            <w:sz w:val="28"/>
            <w:szCs w:val="28"/>
          </w:rPr>
          <w:t>0,5 м</w:t>
        </w:r>
      </w:smartTag>
      <w:r w:rsidRPr="0064018C">
        <w:rPr>
          <w:sz w:val="28"/>
          <w:szCs w:val="28"/>
        </w:rPr>
        <w:t xml:space="preserve">; </w:t>
      </w:r>
    </w:p>
    <w:p w:rsidR="002D5761" w:rsidRPr="0064018C" w:rsidRDefault="002D5761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 xml:space="preserve">-пропуск расходов весеннего и летне-осеннего паводков с запасом от бровки не менее </w:t>
      </w:r>
      <w:smartTag w:uri="urn:schemas-microsoft-com:office:smarttags" w:element="metricconverter">
        <w:smartTagPr>
          <w:attr w:name="ProductID" w:val="0.2 м"/>
        </w:smartTagPr>
        <w:r w:rsidRPr="0064018C">
          <w:rPr>
            <w:sz w:val="28"/>
            <w:szCs w:val="28"/>
          </w:rPr>
          <w:t>0.2 м</w:t>
        </w:r>
      </w:smartTag>
      <w:r w:rsidRPr="0064018C">
        <w:rPr>
          <w:sz w:val="28"/>
          <w:szCs w:val="28"/>
        </w:rPr>
        <w:t>;</w:t>
      </w:r>
    </w:p>
    <w:p w:rsidR="002D5761" w:rsidRPr="0064018C" w:rsidRDefault="002D5761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</w:rPr>
        <w:t xml:space="preserve">-пропуск бытового расхода по условиям вертикального сопряжения; </w:t>
      </w:r>
    </w:p>
    <w:p w:rsidR="002D5761" w:rsidRPr="0064018C" w:rsidRDefault="002D5761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-допустимые скорости на размыв, заиление (зарастание).</w:t>
      </w:r>
    </w:p>
    <w:p w:rsidR="00BA0DA2" w:rsidRDefault="00BA0DA2" w:rsidP="0064018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37E02" w:rsidRPr="0064018C" w:rsidRDefault="00237E0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b/>
          <w:sz w:val="28"/>
          <w:szCs w:val="28"/>
        </w:rPr>
        <w:t>Гидравлический расчет магистрального канала</w:t>
      </w:r>
      <w:r w:rsidRPr="0064018C">
        <w:rPr>
          <w:sz w:val="28"/>
          <w:szCs w:val="28"/>
        </w:rPr>
        <w:t>.</w:t>
      </w:r>
    </w:p>
    <w:p w:rsidR="00D055A3" w:rsidRPr="0064018C" w:rsidRDefault="00237E02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</w:rPr>
        <w:t xml:space="preserve">Для гидравлического расчета магистрального канала </w:t>
      </w:r>
      <w:r w:rsidR="00FD3CA3" w:rsidRPr="0064018C">
        <w:rPr>
          <w:spacing w:val="-1"/>
          <w:sz w:val="28"/>
          <w:szCs w:val="28"/>
        </w:rPr>
        <w:t>пользуемся</w:t>
      </w:r>
      <w:r w:rsidRPr="0064018C">
        <w:rPr>
          <w:spacing w:val="-1"/>
          <w:sz w:val="28"/>
          <w:szCs w:val="28"/>
        </w:rPr>
        <w:t xml:space="preserve"> формулами равномерного движения воды в открытых руслах. Расчеты выполн</w:t>
      </w:r>
      <w:r w:rsidR="00FD3CA3" w:rsidRPr="0064018C">
        <w:rPr>
          <w:spacing w:val="-1"/>
          <w:sz w:val="28"/>
          <w:szCs w:val="28"/>
        </w:rPr>
        <w:t>яем</w:t>
      </w:r>
      <w:r w:rsidR="002D5761" w:rsidRPr="0064018C">
        <w:rPr>
          <w:spacing w:val="-1"/>
          <w:sz w:val="28"/>
          <w:szCs w:val="28"/>
        </w:rPr>
        <w:t xml:space="preserve"> методом И.</w:t>
      </w:r>
      <w:r w:rsidRPr="0064018C">
        <w:rPr>
          <w:spacing w:val="-1"/>
          <w:sz w:val="28"/>
          <w:szCs w:val="28"/>
        </w:rPr>
        <w:t>М. Аг</w:t>
      </w:r>
      <w:r w:rsidRPr="0064018C">
        <w:rPr>
          <w:sz w:val="28"/>
          <w:szCs w:val="28"/>
        </w:rPr>
        <w:t>роскина с использован</w:t>
      </w:r>
      <w:r w:rsidR="002D5761" w:rsidRPr="0064018C">
        <w:rPr>
          <w:sz w:val="28"/>
          <w:szCs w:val="28"/>
        </w:rPr>
        <w:t>ием справочников П.Г. Киселева, А.</w:t>
      </w:r>
      <w:r w:rsidRPr="0064018C">
        <w:rPr>
          <w:sz w:val="28"/>
          <w:szCs w:val="28"/>
        </w:rPr>
        <w:t xml:space="preserve">В. Андриевской, а также по линейке </w:t>
      </w:r>
      <w:r w:rsidR="002D5761" w:rsidRPr="0064018C">
        <w:rPr>
          <w:spacing w:val="-1"/>
          <w:sz w:val="28"/>
          <w:szCs w:val="28"/>
        </w:rPr>
        <w:t>В</w:t>
      </w:r>
      <w:r w:rsidRPr="0064018C">
        <w:rPr>
          <w:spacing w:val="-1"/>
          <w:sz w:val="28"/>
          <w:szCs w:val="28"/>
        </w:rPr>
        <w:t xml:space="preserve">.Ф. Пояркова. </w:t>
      </w:r>
    </w:p>
    <w:p w:rsidR="00BA0DA2" w:rsidRDefault="00BA0DA2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  <w:lang w:val="en-US"/>
        </w:rPr>
      </w:pPr>
    </w:p>
    <w:p w:rsidR="00D055A3" w:rsidRPr="0064018C" w:rsidRDefault="00D055A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>Результаты гидравлического расчета магистрального канала</w:t>
      </w:r>
    </w:p>
    <w:tbl>
      <w:tblPr>
        <w:tblW w:w="6384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1"/>
        <w:gridCol w:w="477"/>
        <w:gridCol w:w="659"/>
        <w:gridCol w:w="262"/>
        <w:gridCol w:w="477"/>
        <w:gridCol w:w="699"/>
        <w:gridCol w:w="396"/>
        <w:gridCol w:w="477"/>
        <w:gridCol w:w="630"/>
        <w:gridCol w:w="742"/>
        <w:gridCol w:w="774"/>
      </w:tblGrid>
      <w:tr w:rsidR="00CE2884" w:rsidRPr="00BA0DA2" w:rsidTr="00BA0DA2">
        <w:trPr>
          <w:trHeight w:hRule="exact" w:val="9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CE2884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pacing w:val="-3"/>
                <w:sz w:val="20"/>
                <w:szCs w:val="20"/>
              </w:rPr>
              <w:t>Створы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CE2884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mallCaps/>
                <w:spacing w:val="-28"/>
                <w:sz w:val="20"/>
                <w:szCs w:val="20"/>
                <w:lang w:val="en-US"/>
              </w:rPr>
              <w:t>Q</w:t>
            </w:r>
            <w:r w:rsidR="002D5761" w:rsidRPr="00BA0DA2">
              <w:rPr>
                <w:smallCaps/>
                <w:spacing w:val="-28"/>
                <w:sz w:val="20"/>
                <w:szCs w:val="20"/>
                <w:vertAlign w:val="subscript"/>
              </w:rPr>
              <w:t>р</w:t>
            </w:r>
            <w:r w:rsidR="002D5761" w:rsidRPr="00BA0DA2">
              <w:rPr>
                <w:smallCaps/>
                <w:spacing w:val="-28"/>
                <w:sz w:val="20"/>
                <w:szCs w:val="20"/>
              </w:rPr>
              <w:t>,</w:t>
            </w:r>
          </w:p>
          <w:p w:rsidR="00CE2884" w:rsidRPr="00BA0DA2" w:rsidRDefault="00CE2884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pacing w:val="-8"/>
                <w:sz w:val="20"/>
                <w:szCs w:val="20"/>
              </w:rPr>
              <w:t>м</w:t>
            </w:r>
            <w:r w:rsidRPr="00BA0DA2">
              <w:rPr>
                <w:spacing w:val="-8"/>
                <w:sz w:val="20"/>
                <w:szCs w:val="20"/>
                <w:vertAlign w:val="superscript"/>
              </w:rPr>
              <w:t>3</w:t>
            </w:r>
            <w:r w:rsidRPr="00BA0DA2">
              <w:rPr>
                <w:spacing w:val="-8"/>
                <w:sz w:val="20"/>
                <w:szCs w:val="20"/>
              </w:rPr>
              <w:t>/с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2D5761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pacing w:val="-9"/>
                <w:sz w:val="20"/>
                <w:szCs w:val="20"/>
                <w:lang w:val="en-US"/>
              </w:rPr>
              <w:t>Q</w:t>
            </w:r>
            <w:r w:rsidR="00CE2884" w:rsidRPr="00BA0DA2">
              <w:rPr>
                <w:spacing w:val="-9"/>
                <w:sz w:val="20"/>
                <w:szCs w:val="20"/>
              </w:rPr>
              <w:t>быт.</w:t>
            </w:r>
            <w:r w:rsidRPr="00BA0DA2">
              <w:rPr>
                <w:spacing w:val="-9"/>
                <w:sz w:val="20"/>
                <w:szCs w:val="20"/>
              </w:rPr>
              <w:t>,</w:t>
            </w:r>
          </w:p>
          <w:p w:rsidR="00CE2884" w:rsidRPr="00BA0DA2" w:rsidRDefault="00CE2884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pacing w:val="-9"/>
                <w:sz w:val="20"/>
                <w:szCs w:val="20"/>
              </w:rPr>
              <w:t>м</w:t>
            </w:r>
            <w:r w:rsidRPr="00BA0DA2">
              <w:rPr>
                <w:spacing w:val="-9"/>
                <w:sz w:val="20"/>
                <w:szCs w:val="20"/>
                <w:vertAlign w:val="superscript"/>
              </w:rPr>
              <w:t>3</w:t>
            </w:r>
            <w:r w:rsidRPr="00BA0DA2">
              <w:rPr>
                <w:spacing w:val="-9"/>
                <w:sz w:val="20"/>
                <w:szCs w:val="20"/>
              </w:rPr>
              <w:t>/с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CE2884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2671D3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0DA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CE2884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2D5761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  <w:lang w:val="en-US"/>
              </w:rPr>
              <w:t>b</w:t>
            </w:r>
            <w:r w:rsidRPr="00BA0DA2">
              <w:rPr>
                <w:sz w:val="20"/>
                <w:szCs w:val="20"/>
              </w:rPr>
              <w:t>,</w:t>
            </w:r>
            <w:r w:rsidR="00CE2884" w:rsidRPr="00BA0DA2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2D5761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pacing w:val="-21"/>
                <w:sz w:val="20"/>
                <w:szCs w:val="20"/>
                <w:lang w:val="en-US"/>
              </w:rPr>
              <w:t>h</w:t>
            </w:r>
            <w:r w:rsidRPr="00BA0DA2">
              <w:rPr>
                <w:spacing w:val="-21"/>
                <w:sz w:val="20"/>
                <w:szCs w:val="20"/>
                <w:vertAlign w:val="subscript"/>
              </w:rPr>
              <w:t>р</w:t>
            </w:r>
            <w:r w:rsidRPr="00BA0DA2">
              <w:rPr>
                <w:spacing w:val="-21"/>
                <w:sz w:val="20"/>
                <w:szCs w:val="20"/>
              </w:rPr>
              <w:t>,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2D5761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pacing w:val="-7"/>
                <w:sz w:val="20"/>
                <w:szCs w:val="20"/>
                <w:lang w:val="en-US"/>
              </w:rPr>
              <w:t>h</w:t>
            </w:r>
            <w:r w:rsidRPr="00BA0DA2">
              <w:rPr>
                <w:spacing w:val="-7"/>
                <w:sz w:val="20"/>
                <w:szCs w:val="20"/>
                <w:vertAlign w:val="subscript"/>
              </w:rPr>
              <w:t>быт</w:t>
            </w:r>
            <w:r w:rsidRPr="00BA0DA2">
              <w:rPr>
                <w:spacing w:val="-7"/>
                <w:sz w:val="20"/>
                <w:szCs w:val="20"/>
              </w:rPr>
              <w:t xml:space="preserve">, </w:t>
            </w:r>
            <w:r w:rsidR="00CE2884" w:rsidRPr="00BA0DA2">
              <w:rPr>
                <w:spacing w:val="-7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CE2884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0DA2">
              <w:rPr>
                <w:sz w:val="20"/>
                <w:szCs w:val="20"/>
                <w:lang w:val="en-US"/>
              </w:rPr>
              <w:t>Upa</w:t>
            </w:r>
            <w:r w:rsidR="002671D3" w:rsidRPr="00BA0DA2">
              <w:rPr>
                <w:sz w:val="20"/>
                <w:szCs w:val="20"/>
              </w:rPr>
              <w:t>зм</w:t>
            </w:r>
            <w:r w:rsidR="002D5761" w:rsidRPr="00BA0DA2">
              <w:rPr>
                <w:sz w:val="20"/>
                <w:szCs w:val="20"/>
              </w:rPr>
              <w:t>,</w:t>
            </w:r>
          </w:p>
          <w:p w:rsidR="00CE2884" w:rsidRPr="00BA0DA2" w:rsidRDefault="00CE2884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pacing w:val="-2"/>
                <w:sz w:val="20"/>
                <w:szCs w:val="20"/>
              </w:rPr>
              <w:t>м/с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E2884" w:rsidRPr="00BA0DA2" w:rsidRDefault="00CE2884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pacing w:val="8"/>
                <w:sz w:val="20"/>
                <w:szCs w:val="20"/>
                <w:lang w:val="en-US"/>
              </w:rPr>
              <w:t>U</w:t>
            </w:r>
            <w:r w:rsidRPr="00BA0DA2">
              <w:rPr>
                <w:spacing w:val="8"/>
                <w:sz w:val="20"/>
                <w:szCs w:val="20"/>
              </w:rPr>
              <w:t>заил</w:t>
            </w:r>
            <w:r w:rsidR="002D5761" w:rsidRPr="00BA0DA2">
              <w:rPr>
                <w:spacing w:val="8"/>
                <w:sz w:val="20"/>
                <w:szCs w:val="20"/>
              </w:rPr>
              <w:t>,</w:t>
            </w:r>
          </w:p>
          <w:p w:rsidR="00CE2884" w:rsidRPr="00BA0DA2" w:rsidRDefault="00CE2884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pacing w:val="-2"/>
                <w:sz w:val="20"/>
                <w:szCs w:val="20"/>
              </w:rPr>
              <w:t>м/с</w:t>
            </w:r>
          </w:p>
        </w:tc>
      </w:tr>
      <w:tr w:rsidR="00CE2884" w:rsidRPr="00BA0DA2" w:rsidTr="00BA0DA2">
        <w:trPr>
          <w:trHeight w:hRule="exact" w:val="132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CE2884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</w:rPr>
              <w:t>1 ПК-0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AE047F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</w:rPr>
              <w:t>1,87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AE047F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2D5761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2D5761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761" w:rsidRPr="00BA0DA2" w:rsidRDefault="002D5761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</w:rPr>
              <w:t>0,00</w:t>
            </w:r>
            <w:r w:rsidR="00AE047F" w:rsidRPr="00BA0DA2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AE047F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2D5761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</w:rPr>
              <w:t>0,</w:t>
            </w:r>
            <w:r w:rsidR="00AE047F" w:rsidRPr="00BA0DA2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2D5761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</w:rPr>
              <w:t>0,</w:t>
            </w:r>
            <w:r w:rsidR="00AE047F" w:rsidRPr="00BA0DA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2884" w:rsidRPr="00BA0DA2" w:rsidRDefault="00323BF2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E2884" w:rsidRPr="00BA0DA2" w:rsidRDefault="002D5761" w:rsidP="00BA0DA2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A0DA2">
              <w:rPr>
                <w:sz w:val="20"/>
                <w:szCs w:val="20"/>
              </w:rPr>
              <w:t>0,</w:t>
            </w:r>
          </w:p>
        </w:tc>
      </w:tr>
    </w:tbl>
    <w:p w:rsidR="0083660B" w:rsidRPr="0064018C" w:rsidRDefault="0083660B" w:rsidP="0064018C">
      <w:pPr>
        <w:spacing w:line="360" w:lineRule="auto"/>
        <w:ind w:firstLine="709"/>
        <w:jc w:val="both"/>
        <w:rPr>
          <w:spacing w:val="-2"/>
          <w:sz w:val="28"/>
          <w:szCs w:val="28"/>
          <w:lang w:val="en-US"/>
        </w:rPr>
      </w:pPr>
    </w:p>
    <w:p w:rsidR="0083660B" w:rsidRPr="0064018C" w:rsidRDefault="0083660B" w:rsidP="0064018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4018C">
        <w:rPr>
          <w:spacing w:val="-2"/>
          <w:sz w:val="28"/>
          <w:szCs w:val="28"/>
        </w:rPr>
        <w:t>Для расчета скорости течения воды в канале используем формулу Шези:</w:t>
      </w:r>
    </w:p>
    <w:p w:rsidR="00BA0DA2" w:rsidRDefault="00BA0DA2" w:rsidP="0064018C">
      <w:pPr>
        <w:spacing w:line="360" w:lineRule="auto"/>
        <w:ind w:firstLine="709"/>
        <w:jc w:val="both"/>
        <w:rPr>
          <w:spacing w:val="-2"/>
          <w:sz w:val="28"/>
          <w:szCs w:val="28"/>
          <w:lang w:val="en-US"/>
        </w:rPr>
      </w:pPr>
    </w:p>
    <w:p w:rsidR="0083660B" w:rsidRPr="0064018C" w:rsidRDefault="0083660B" w:rsidP="0064018C">
      <w:pPr>
        <w:spacing w:line="360" w:lineRule="auto"/>
        <w:ind w:firstLine="709"/>
        <w:jc w:val="both"/>
        <w:rPr>
          <w:spacing w:val="-2"/>
          <w:sz w:val="28"/>
          <w:szCs w:val="28"/>
          <w:lang w:val="en-US"/>
        </w:rPr>
      </w:pPr>
      <w:r w:rsidRPr="0064018C">
        <w:rPr>
          <w:spacing w:val="-2"/>
          <w:sz w:val="28"/>
          <w:szCs w:val="28"/>
          <w:lang w:val="en-US"/>
        </w:rPr>
        <w:t>U</w:t>
      </w:r>
      <w:r w:rsidR="00B357F9">
        <w:rPr>
          <w:spacing w:val="-2"/>
          <w:position w:val="-6"/>
          <w:sz w:val="28"/>
          <w:szCs w:val="28"/>
          <w:lang w:val="en-US"/>
        </w:rPr>
        <w:pict>
          <v:shape id="_x0000_i1053" type="#_x0000_t75" style="width:41.25pt;height:17.25pt">
            <v:imagedata r:id="rId17" o:title=""/>
          </v:shape>
        </w:pict>
      </w:r>
    </w:p>
    <w:p w:rsidR="00BA0DA2" w:rsidRDefault="00BA0DA2" w:rsidP="0064018C">
      <w:pPr>
        <w:shd w:val="clear" w:color="auto" w:fill="FFFFFF"/>
        <w:tabs>
          <w:tab w:val="left" w:leader="hyphen" w:pos="7330"/>
        </w:tabs>
        <w:spacing w:line="360" w:lineRule="auto"/>
        <w:ind w:firstLine="709"/>
        <w:jc w:val="both"/>
        <w:rPr>
          <w:spacing w:val="3"/>
          <w:sz w:val="28"/>
          <w:szCs w:val="28"/>
          <w:lang w:val="en-US"/>
        </w:rPr>
      </w:pPr>
    </w:p>
    <w:p w:rsidR="0083660B" w:rsidRPr="0064018C" w:rsidRDefault="0083660B" w:rsidP="0064018C">
      <w:pPr>
        <w:shd w:val="clear" w:color="auto" w:fill="FFFFFF"/>
        <w:tabs>
          <w:tab w:val="left" w:leader="hyphen" w:pos="7330"/>
        </w:tabs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4018C">
        <w:rPr>
          <w:spacing w:val="3"/>
          <w:sz w:val="28"/>
          <w:szCs w:val="28"/>
        </w:rPr>
        <w:t xml:space="preserve">с - коэффициент Шези; </w:t>
      </w:r>
      <w:r w:rsidRPr="0064018C">
        <w:rPr>
          <w:iCs/>
          <w:spacing w:val="3"/>
          <w:sz w:val="28"/>
          <w:szCs w:val="28"/>
        </w:rPr>
        <w:t>с</w:t>
      </w:r>
      <w:r w:rsidR="00FE6BD4" w:rsidRPr="0064018C">
        <w:rPr>
          <w:iCs/>
          <w:spacing w:val="3"/>
          <w:sz w:val="28"/>
          <w:szCs w:val="28"/>
        </w:rPr>
        <w:t xml:space="preserve"> = 1/</w:t>
      </w:r>
      <w:r w:rsidR="00FE6BD4" w:rsidRPr="0064018C">
        <w:rPr>
          <w:iCs/>
          <w:spacing w:val="3"/>
          <w:sz w:val="28"/>
          <w:szCs w:val="28"/>
          <w:lang w:val="en-US"/>
        </w:rPr>
        <w:t>n</w:t>
      </w:r>
      <w:r w:rsidR="00FE6BD4" w:rsidRPr="0064018C">
        <w:rPr>
          <w:iCs/>
          <w:spacing w:val="3"/>
          <w:sz w:val="28"/>
          <w:szCs w:val="28"/>
        </w:rPr>
        <w:t xml:space="preserve"> </w:t>
      </w:r>
      <w:r w:rsidRPr="0064018C">
        <w:rPr>
          <w:iCs/>
          <w:spacing w:val="3"/>
          <w:sz w:val="28"/>
          <w:szCs w:val="28"/>
          <w:lang w:val="en-US"/>
        </w:rPr>
        <w:t>R</w:t>
      </w:r>
      <w:r w:rsidR="00FE6BD4" w:rsidRPr="0064018C">
        <w:rPr>
          <w:spacing w:val="3"/>
          <w:sz w:val="28"/>
          <w:szCs w:val="28"/>
          <w:vertAlign w:val="superscript"/>
        </w:rPr>
        <w:t>1/6</w:t>
      </w:r>
      <w:r w:rsidRPr="0064018C">
        <w:rPr>
          <w:spacing w:val="3"/>
          <w:sz w:val="28"/>
          <w:szCs w:val="28"/>
        </w:rPr>
        <w:t xml:space="preserve"> (</w:t>
      </w:r>
      <w:r w:rsidRPr="0064018C">
        <w:rPr>
          <w:spacing w:val="3"/>
          <w:sz w:val="28"/>
          <w:szCs w:val="28"/>
          <w:lang w:val="en-US"/>
        </w:rPr>
        <w:t>n</w:t>
      </w:r>
      <w:r w:rsidRPr="0064018C">
        <w:rPr>
          <w:spacing w:val="3"/>
          <w:sz w:val="28"/>
          <w:szCs w:val="28"/>
        </w:rPr>
        <w:t xml:space="preserve"> - коэффициент шероховатости); </w:t>
      </w:r>
    </w:p>
    <w:p w:rsidR="0083660B" w:rsidRPr="0064018C" w:rsidRDefault="0083660B" w:rsidP="0064018C">
      <w:pPr>
        <w:shd w:val="clear" w:color="auto" w:fill="FFFFFF"/>
        <w:tabs>
          <w:tab w:val="left" w:leader="hyphen" w:pos="7330"/>
        </w:tabs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iCs/>
          <w:spacing w:val="3"/>
          <w:sz w:val="28"/>
          <w:szCs w:val="28"/>
          <w:lang w:val="en-US"/>
        </w:rPr>
        <w:t>R</w:t>
      </w:r>
      <w:r w:rsidRPr="0064018C">
        <w:rPr>
          <w:iCs/>
          <w:spacing w:val="3"/>
          <w:sz w:val="28"/>
          <w:szCs w:val="28"/>
        </w:rPr>
        <w:t xml:space="preserve"> =</w:t>
      </w:r>
      <w:r w:rsidRPr="0064018C">
        <w:rPr>
          <w:iCs/>
          <w:sz w:val="28"/>
          <w:szCs w:val="28"/>
        </w:rPr>
        <w:t xml:space="preserve"> </w:t>
      </w:r>
      <w:r w:rsidRPr="0064018C">
        <w:rPr>
          <w:iCs/>
          <w:sz w:val="28"/>
          <w:szCs w:val="28"/>
          <w:lang w:val="en-US"/>
        </w:rPr>
        <w:t>ω</w:t>
      </w:r>
      <w:r w:rsidRPr="0064018C">
        <w:rPr>
          <w:iCs/>
          <w:sz w:val="28"/>
          <w:szCs w:val="28"/>
        </w:rPr>
        <w:t>/</w:t>
      </w:r>
      <w:r w:rsidRPr="0064018C">
        <w:rPr>
          <w:iCs/>
          <w:sz w:val="28"/>
          <w:szCs w:val="28"/>
          <w:lang w:val="en-US"/>
        </w:rPr>
        <w:t>χ</w:t>
      </w:r>
      <w:r w:rsidRPr="0064018C">
        <w:rPr>
          <w:iCs/>
          <w:sz w:val="28"/>
          <w:szCs w:val="28"/>
        </w:rPr>
        <w:t xml:space="preserve">  - </w:t>
      </w:r>
      <w:r w:rsidRPr="0064018C">
        <w:rPr>
          <w:spacing w:val="-2"/>
          <w:sz w:val="28"/>
          <w:szCs w:val="28"/>
        </w:rPr>
        <w:t>гидравлический радиус;</w:t>
      </w:r>
    </w:p>
    <w:p w:rsidR="0083660B" w:rsidRPr="0064018C" w:rsidRDefault="0083660B" w:rsidP="0064018C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  <w:vertAlign w:val="superscript"/>
        </w:rPr>
      </w:pPr>
      <w:r w:rsidRPr="0064018C">
        <w:rPr>
          <w:iCs/>
          <w:sz w:val="28"/>
          <w:szCs w:val="28"/>
          <w:lang w:val="en-US"/>
        </w:rPr>
        <w:t>ω</w:t>
      </w:r>
      <w:r w:rsidRPr="0064018C">
        <w:rPr>
          <w:spacing w:val="-2"/>
          <w:sz w:val="28"/>
          <w:szCs w:val="28"/>
        </w:rPr>
        <w:t xml:space="preserve"> - площадь живого сечения; </w:t>
      </w:r>
      <w:r w:rsidRPr="0064018C">
        <w:rPr>
          <w:iCs/>
          <w:sz w:val="28"/>
          <w:szCs w:val="28"/>
          <w:lang w:val="en-US"/>
        </w:rPr>
        <w:t>ω</w:t>
      </w:r>
      <w:r w:rsidR="00E432A2" w:rsidRPr="0064018C">
        <w:rPr>
          <w:spacing w:val="-3"/>
          <w:sz w:val="28"/>
          <w:szCs w:val="28"/>
        </w:rPr>
        <w:t xml:space="preserve"> = </w:t>
      </w:r>
      <w:r w:rsidR="00E432A2" w:rsidRPr="0064018C">
        <w:rPr>
          <w:spacing w:val="-3"/>
          <w:sz w:val="28"/>
          <w:szCs w:val="28"/>
          <w:lang w:val="en-US"/>
        </w:rPr>
        <w:t>b</w:t>
      </w:r>
      <w:r w:rsidRPr="0064018C">
        <w:rPr>
          <w:spacing w:val="-3"/>
          <w:sz w:val="28"/>
          <w:szCs w:val="28"/>
          <w:lang w:val="en-US"/>
        </w:rPr>
        <w:t>h</w:t>
      </w:r>
      <w:r w:rsidRPr="0064018C">
        <w:rPr>
          <w:spacing w:val="-3"/>
          <w:sz w:val="28"/>
          <w:szCs w:val="28"/>
        </w:rPr>
        <w:t>+</w:t>
      </w:r>
      <w:r w:rsidRPr="0064018C">
        <w:rPr>
          <w:spacing w:val="-3"/>
          <w:sz w:val="28"/>
          <w:szCs w:val="28"/>
          <w:lang w:val="en-US"/>
        </w:rPr>
        <w:t>mh</w:t>
      </w:r>
      <w:r w:rsidR="00E432A2" w:rsidRPr="0064018C">
        <w:rPr>
          <w:spacing w:val="-3"/>
          <w:sz w:val="28"/>
          <w:szCs w:val="28"/>
          <w:vertAlign w:val="superscript"/>
        </w:rPr>
        <w:t xml:space="preserve">2 </w:t>
      </w:r>
      <w:r w:rsidR="00E432A2" w:rsidRPr="0064018C">
        <w:rPr>
          <w:spacing w:val="-3"/>
          <w:sz w:val="28"/>
          <w:szCs w:val="28"/>
        </w:rPr>
        <w:t>(</w:t>
      </w:r>
      <w:r w:rsidR="00E432A2" w:rsidRPr="0064018C">
        <w:rPr>
          <w:spacing w:val="-3"/>
          <w:sz w:val="28"/>
          <w:szCs w:val="28"/>
          <w:lang w:val="en-US"/>
        </w:rPr>
        <w:t>b</w:t>
      </w:r>
      <w:r w:rsidRPr="0064018C">
        <w:rPr>
          <w:spacing w:val="-3"/>
          <w:sz w:val="28"/>
          <w:szCs w:val="28"/>
        </w:rPr>
        <w:t xml:space="preserve"> - ширина канала по дну);</w:t>
      </w:r>
    </w:p>
    <w:p w:rsidR="0083660B" w:rsidRPr="0064018C" w:rsidRDefault="0083660B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h</w:t>
      </w:r>
      <w:r w:rsidRPr="0064018C">
        <w:rPr>
          <w:sz w:val="28"/>
          <w:szCs w:val="28"/>
        </w:rPr>
        <w:t xml:space="preserve"> - глубина канала; </w:t>
      </w:r>
    </w:p>
    <w:p w:rsidR="0083660B" w:rsidRPr="0064018C" w:rsidRDefault="0083660B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m</w:t>
      </w:r>
      <w:r w:rsidRPr="0064018C">
        <w:rPr>
          <w:sz w:val="28"/>
          <w:szCs w:val="28"/>
        </w:rPr>
        <w:t xml:space="preserve"> - коэффициент заложения откосов); </w:t>
      </w:r>
    </w:p>
    <w:p w:rsidR="006B1224" w:rsidRPr="0064018C" w:rsidRDefault="0083660B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  <w:lang w:val="en-US"/>
        </w:rPr>
      </w:pPr>
      <w:r w:rsidRPr="0064018C">
        <w:rPr>
          <w:iCs/>
          <w:sz w:val="28"/>
          <w:szCs w:val="28"/>
          <w:lang w:val="en-US"/>
        </w:rPr>
        <w:t>χ</w:t>
      </w:r>
      <w:r w:rsidRPr="0064018C">
        <w:rPr>
          <w:i/>
          <w:iCs/>
          <w:spacing w:val="-1"/>
          <w:sz w:val="28"/>
          <w:szCs w:val="28"/>
        </w:rPr>
        <w:t xml:space="preserve"> </w:t>
      </w:r>
      <w:r w:rsidRPr="0064018C">
        <w:rPr>
          <w:spacing w:val="-1"/>
          <w:sz w:val="28"/>
          <w:szCs w:val="28"/>
        </w:rPr>
        <w:t xml:space="preserve">- </w:t>
      </w:r>
      <w:r w:rsidR="006B1224" w:rsidRPr="0064018C">
        <w:rPr>
          <w:spacing w:val="-1"/>
          <w:sz w:val="28"/>
          <w:szCs w:val="28"/>
          <w:lang w:val="en-US"/>
        </w:rPr>
        <w:t>c</w:t>
      </w:r>
      <w:r w:rsidR="006B1224" w:rsidRPr="0064018C">
        <w:rPr>
          <w:spacing w:val="-1"/>
          <w:sz w:val="28"/>
          <w:szCs w:val="28"/>
        </w:rPr>
        <w:t>моченный</w:t>
      </w:r>
      <w:r w:rsidRPr="0064018C">
        <w:rPr>
          <w:spacing w:val="-1"/>
          <w:sz w:val="28"/>
          <w:szCs w:val="28"/>
        </w:rPr>
        <w:t xml:space="preserve"> периметр</w:t>
      </w:r>
    </w:p>
    <w:p w:rsidR="006B1224" w:rsidRPr="0064018C" w:rsidRDefault="00B357F9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54" type="#_x0000_t75" style="width:93pt;height:20.25pt">
            <v:imagedata r:id="rId18" o:title=""/>
          </v:shape>
        </w:pict>
      </w:r>
    </w:p>
    <w:p w:rsidR="00E432A2" w:rsidRPr="0064018C" w:rsidRDefault="00E432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b</w:t>
      </w:r>
      <w:r w:rsidR="00323BF2" w:rsidRPr="0064018C">
        <w:rPr>
          <w:sz w:val="28"/>
          <w:szCs w:val="28"/>
        </w:rPr>
        <w:t>=0,8</w:t>
      </w:r>
      <w:r w:rsidRPr="0064018C">
        <w:rPr>
          <w:sz w:val="28"/>
          <w:szCs w:val="28"/>
        </w:rPr>
        <w:t xml:space="preserve"> м</w:t>
      </w:r>
    </w:p>
    <w:p w:rsidR="00E432A2" w:rsidRPr="0064018C" w:rsidRDefault="00E432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h</w:t>
      </w:r>
      <w:r w:rsidRPr="0064018C">
        <w:rPr>
          <w:sz w:val="28"/>
          <w:szCs w:val="28"/>
          <w:vertAlign w:val="subscript"/>
          <w:lang w:val="en-US"/>
        </w:rPr>
        <w:t>p</w:t>
      </w:r>
      <w:r w:rsidRPr="0064018C">
        <w:rPr>
          <w:sz w:val="28"/>
          <w:szCs w:val="28"/>
        </w:rPr>
        <w:t>=</w:t>
      </w:r>
      <w:r w:rsidR="00323BF2" w:rsidRPr="0064018C">
        <w:rPr>
          <w:sz w:val="28"/>
          <w:szCs w:val="28"/>
        </w:rPr>
        <w:t>0,67</w:t>
      </w:r>
    </w:p>
    <w:p w:rsidR="00E432A2" w:rsidRPr="0064018C" w:rsidRDefault="00E432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h</w:t>
      </w:r>
      <w:r w:rsidRPr="0064018C">
        <w:rPr>
          <w:sz w:val="28"/>
          <w:szCs w:val="28"/>
          <w:vertAlign w:val="subscript"/>
        </w:rPr>
        <w:t>быт</w:t>
      </w:r>
      <w:r w:rsidR="00323BF2" w:rsidRPr="0064018C">
        <w:rPr>
          <w:sz w:val="28"/>
          <w:szCs w:val="28"/>
        </w:rPr>
        <w:t>=0,16</w:t>
      </w:r>
      <w:r w:rsidRPr="0064018C">
        <w:rPr>
          <w:sz w:val="28"/>
          <w:szCs w:val="28"/>
        </w:rPr>
        <w:t xml:space="preserve"> м</w:t>
      </w:r>
    </w:p>
    <w:p w:rsidR="00E432A2" w:rsidRPr="0064018C" w:rsidRDefault="00E432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ω</w:t>
      </w:r>
      <w:r w:rsidRPr="0064018C">
        <w:rPr>
          <w:sz w:val="28"/>
          <w:szCs w:val="28"/>
          <w:vertAlign w:val="subscript"/>
        </w:rPr>
        <w:t>р</w:t>
      </w:r>
      <w:r w:rsidRPr="0064018C">
        <w:rPr>
          <w:sz w:val="28"/>
          <w:szCs w:val="28"/>
        </w:rPr>
        <w:t>=</w:t>
      </w:r>
      <w:r w:rsidR="00323BF2" w:rsidRPr="0064018C">
        <w:rPr>
          <w:sz w:val="28"/>
          <w:szCs w:val="28"/>
        </w:rPr>
        <w:t>0,8∙0,67+2∙0,67</w:t>
      </w:r>
      <w:r w:rsidR="00323BF2" w:rsidRPr="0064018C">
        <w:rPr>
          <w:sz w:val="28"/>
          <w:szCs w:val="28"/>
          <w:vertAlign w:val="superscript"/>
        </w:rPr>
        <w:t>2</w:t>
      </w:r>
      <w:r w:rsidR="00323BF2" w:rsidRPr="0064018C">
        <w:rPr>
          <w:sz w:val="28"/>
          <w:szCs w:val="28"/>
        </w:rPr>
        <w:t>=1,43</w:t>
      </w:r>
      <w:r w:rsidRPr="0064018C">
        <w:rPr>
          <w:sz w:val="28"/>
          <w:szCs w:val="28"/>
        </w:rPr>
        <w:t xml:space="preserve"> м</w:t>
      </w:r>
      <w:r w:rsidRPr="0064018C">
        <w:rPr>
          <w:sz w:val="28"/>
          <w:szCs w:val="28"/>
          <w:vertAlign w:val="superscript"/>
        </w:rPr>
        <w:t>2</w:t>
      </w:r>
    </w:p>
    <w:p w:rsidR="00E432A2" w:rsidRPr="0064018C" w:rsidRDefault="00E432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χ</w:t>
      </w:r>
      <w:r w:rsidRPr="0064018C">
        <w:rPr>
          <w:sz w:val="28"/>
          <w:szCs w:val="28"/>
          <w:vertAlign w:val="subscript"/>
        </w:rPr>
        <w:t>р</w:t>
      </w:r>
      <w:r w:rsidRPr="0064018C">
        <w:rPr>
          <w:sz w:val="28"/>
          <w:szCs w:val="28"/>
        </w:rPr>
        <w:t>=</w:t>
      </w:r>
      <w:r w:rsidR="00323BF2" w:rsidRPr="0064018C">
        <w:rPr>
          <w:sz w:val="28"/>
          <w:szCs w:val="28"/>
        </w:rPr>
        <w:t>0,8+2∙0,67</w:t>
      </w:r>
      <w:r w:rsidR="00B357F9">
        <w:rPr>
          <w:position w:val="-6"/>
          <w:sz w:val="28"/>
          <w:szCs w:val="28"/>
        </w:rPr>
        <w:pict>
          <v:shape id="_x0000_i1055" type="#_x0000_t75" style="width:38.25pt;height:18.75pt">
            <v:imagedata r:id="rId19" o:title=""/>
          </v:shape>
        </w:pict>
      </w:r>
      <w:r w:rsidR="000D05AD" w:rsidRPr="0064018C">
        <w:rPr>
          <w:sz w:val="28"/>
          <w:szCs w:val="28"/>
        </w:rPr>
        <w:t>=3,8</w:t>
      </w:r>
      <w:r w:rsidRPr="0064018C">
        <w:rPr>
          <w:sz w:val="28"/>
          <w:szCs w:val="28"/>
        </w:rPr>
        <w:t xml:space="preserve"> м</w:t>
      </w:r>
    </w:p>
    <w:p w:rsidR="00E432A2" w:rsidRPr="0064018C" w:rsidRDefault="00E432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R</w:t>
      </w:r>
      <w:r w:rsidRPr="0064018C">
        <w:rPr>
          <w:sz w:val="28"/>
          <w:szCs w:val="28"/>
          <w:vertAlign w:val="subscript"/>
        </w:rPr>
        <w:t>р</w:t>
      </w:r>
      <w:r w:rsidRPr="0064018C">
        <w:rPr>
          <w:sz w:val="28"/>
          <w:szCs w:val="28"/>
        </w:rPr>
        <w:t>=</w:t>
      </w:r>
      <w:r w:rsidR="00B357F9">
        <w:rPr>
          <w:position w:val="-28"/>
          <w:sz w:val="28"/>
          <w:szCs w:val="28"/>
        </w:rPr>
        <w:pict>
          <v:shape id="_x0000_i1056" type="#_x0000_t75" style="width:59.25pt;height:33pt">
            <v:imagedata r:id="rId20" o:title=""/>
          </v:shape>
        </w:pict>
      </w:r>
      <w:r w:rsidR="000D05AD" w:rsidRPr="0064018C">
        <w:rPr>
          <w:sz w:val="28"/>
          <w:szCs w:val="28"/>
        </w:rPr>
        <w:t>м</w:t>
      </w:r>
    </w:p>
    <w:p w:rsidR="000D05AD" w:rsidRPr="0064018C" w:rsidRDefault="00E432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С</w:t>
      </w:r>
      <w:r w:rsidRPr="0064018C">
        <w:rPr>
          <w:sz w:val="28"/>
          <w:szCs w:val="28"/>
          <w:vertAlign w:val="subscript"/>
        </w:rPr>
        <w:t>р</w:t>
      </w:r>
      <w:r w:rsidRPr="0064018C">
        <w:rPr>
          <w:sz w:val="28"/>
          <w:szCs w:val="28"/>
        </w:rPr>
        <w:t>=</w:t>
      </w:r>
      <w:r w:rsidR="00B357F9">
        <w:rPr>
          <w:position w:val="-28"/>
          <w:sz w:val="28"/>
          <w:szCs w:val="28"/>
        </w:rPr>
        <w:pict>
          <v:shape id="_x0000_i1057" type="#_x0000_t75" style="width:93pt;height:33pt">
            <v:imagedata r:id="rId21" o:title=""/>
          </v:shape>
        </w:pict>
      </w:r>
    </w:p>
    <w:p w:rsidR="00E432A2" w:rsidRPr="0064018C" w:rsidRDefault="00E432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U</w:t>
      </w:r>
      <w:r w:rsidRPr="0064018C">
        <w:rPr>
          <w:sz w:val="28"/>
          <w:szCs w:val="28"/>
          <w:vertAlign w:val="subscript"/>
        </w:rPr>
        <w:t>разм</w:t>
      </w:r>
      <w:r w:rsidRPr="0064018C">
        <w:rPr>
          <w:sz w:val="28"/>
          <w:szCs w:val="28"/>
        </w:rPr>
        <w:t>=</w:t>
      </w:r>
      <w:r w:rsidR="000D05AD" w:rsidRPr="0064018C">
        <w:rPr>
          <w:sz w:val="28"/>
          <w:szCs w:val="28"/>
        </w:rPr>
        <w:t>28,37</w:t>
      </w:r>
      <w:r w:rsidR="00B357F9">
        <w:rPr>
          <w:position w:val="-10"/>
          <w:sz w:val="28"/>
          <w:szCs w:val="28"/>
        </w:rPr>
        <w:pict>
          <v:shape id="_x0000_i1058" type="#_x0000_t75" style="width:74.25pt;height:18.75pt">
            <v:imagedata r:id="rId22" o:title=""/>
          </v:shape>
        </w:pict>
      </w:r>
      <w:r w:rsidR="000D05AD" w:rsidRPr="0064018C">
        <w:rPr>
          <w:sz w:val="28"/>
          <w:szCs w:val="28"/>
        </w:rPr>
        <w:t>=0,19</w:t>
      </w:r>
      <w:r w:rsidRPr="0064018C">
        <w:rPr>
          <w:sz w:val="28"/>
          <w:szCs w:val="28"/>
        </w:rPr>
        <w:t xml:space="preserve"> м/с</w:t>
      </w:r>
    </w:p>
    <w:p w:rsidR="00E432A2" w:rsidRPr="0064018C" w:rsidRDefault="00E432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ω</w:t>
      </w:r>
      <w:r w:rsidRPr="0064018C">
        <w:rPr>
          <w:sz w:val="28"/>
          <w:szCs w:val="28"/>
          <w:vertAlign w:val="subscript"/>
        </w:rPr>
        <w:t>быт</w:t>
      </w:r>
      <w:r w:rsidR="000D05AD" w:rsidRPr="0064018C">
        <w:rPr>
          <w:sz w:val="28"/>
          <w:szCs w:val="28"/>
        </w:rPr>
        <w:t>=0,8·0,16+2·0,16</w:t>
      </w:r>
      <w:r w:rsidRPr="0064018C">
        <w:rPr>
          <w:sz w:val="28"/>
          <w:szCs w:val="28"/>
          <w:vertAlign w:val="superscript"/>
        </w:rPr>
        <w:t>2</w:t>
      </w:r>
      <w:r w:rsidR="000D05AD" w:rsidRPr="0064018C">
        <w:rPr>
          <w:sz w:val="28"/>
          <w:szCs w:val="28"/>
        </w:rPr>
        <w:t>=0,19</w:t>
      </w:r>
      <w:r w:rsidRPr="0064018C">
        <w:rPr>
          <w:sz w:val="28"/>
          <w:szCs w:val="28"/>
        </w:rPr>
        <w:t xml:space="preserve"> м</w:t>
      </w:r>
      <w:r w:rsidRPr="0064018C">
        <w:rPr>
          <w:sz w:val="28"/>
          <w:szCs w:val="28"/>
          <w:vertAlign w:val="superscript"/>
        </w:rPr>
        <w:t>2</w:t>
      </w:r>
    </w:p>
    <w:p w:rsidR="00E432A2" w:rsidRPr="0064018C" w:rsidRDefault="00E432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R</w:t>
      </w:r>
      <w:r w:rsidRPr="0064018C">
        <w:rPr>
          <w:sz w:val="28"/>
          <w:szCs w:val="28"/>
          <w:vertAlign w:val="subscript"/>
        </w:rPr>
        <w:t>быт</w:t>
      </w:r>
      <w:r w:rsidR="000D05AD" w:rsidRPr="0064018C">
        <w:rPr>
          <w:sz w:val="28"/>
          <w:szCs w:val="28"/>
        </w:rPr>
        <w:t>=0,19/3,8=0,05</w:t>
      </w:r>
      <w:r w:rsidRPr="0064018C">
        <w:rPr>
          <w:sz w:val="28"/>
          <w:szCs w:val="28"/>
        </w:rPr>
        <w:t xml:space="preserve"> м</w:t>
      </w:r>
    </w:p>
    <w:p w:rsidR="000D05AD" w:rsidRPr="0064018C" w:rsidRDefault="00E432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С</w:t>
      </w:r>
      <w:r w:rsidRPr="0064018C">
        <w:rPr>
          <w:sz w:val="28"/>
          <w:szCs w:val="28"/>
          <w:vertAlign w:val="subscript"/>
        </w:rPr>
        <w:t>быт</w:t>
      </w:r>
      <w:r w:rsidRPr="0064018C">
        <w:rPr>
          <w:sz w:val="28"/>
          <w:szCs w:val="28"/>
          <w:vertAlign w:val="superscript"/>
        </w:rPr>
        <w:t>=</w:t>
      </w:r>
      <w:r w:rsidR="000D05AD" w:rsidRPr="0064018C">
        <w:rPr>
          <w:sz w:val="28"/>
          <w:szCs w:val="28"/>
        </w:rPr>
        <w:t>0,8/0,03·0,05</w:t>
      </w:r>
      <w:r w:rsidRPr="0064018C">
        <w:rPr>
          <w:sz w:val="28"/>
          <w:szCs w:val="28"/>
          <w:vertAlign w:val="superscript"/>
        </w:rPr>
        <w:t>1/6</w:t>
      </w:r>
      <w:r w:rsidR="000D05AD" w:rsidRPr="0064018C">
        <w:rPr>
          <w:sz w:val="28"/>
          <w:szCs w:val="28"/>
        </w:rPr>
        <w:t>=42,1</w:t>
      </w:r>
    </w:p>
    <w:p w:rsidR="00E432A2" w:rsidRPr="0064018C" w:rsidRDefault="00E432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U</w:t>
      </w:r>
      <w:r w:rsidRPr="0064018C">
        <w:rPr>
          <w:sz w:val="28"/>
          <w:szCs w:val="28"/>
          <w:vertAlign w:val="subscript"/>
        </w:rPr>
        <w:t>заил</w:t>
      </w:r>
      <w:r w:rsidRPr="0064018C">
        <w:rPr>
          <w:sz w:val="28"/>
          <w:szCs w:val="28"/>
        </w:rPr>
        <w:t>=</w:t>
      </w:r>
      <w:r w:rsidR="000D05AD" w:rsidRPr="0064018C">
        <w:rPr>
          <w:sz w:val="28"/>
          <w:szCs w:val="28"/>
        </w:rPr>
        <w:t>42,1</w:t>
      </w:r>
      <w:r w:rsidR="00B357F9">
        <w:rPr>
          <w:position w:val="-10"/>
          <w:sz w:val="28"/>
          <w:szCs w:val="28"/>
        </w:rPr>
        <w:pict>
          <v:shape id="_x0000_i1059" type="#_x0000_t75" style="width:74.25pt;height:18.75pt">
            <v:imagedata r:id="rId23" o:title=""/>
          </v:shape>
        </w:pict>
      </w:r>
      <w:r w:rsidR="000D05AD" w:rsidRPr="0064018C">
        <w:rPr>
          <w:sz w:val="28"/>
          <w:szCs w:val="28"/>
        </w:rPr>
        <w:t>=0,16</w:t>
      </w:r>
      <w:r w:rsidRPr="0064018C">
        <w:rPr>
          <w:sz w:val="28"/>
          <w:szCs w:val="28"/>
        </w:rPr>
        <w:t xml:space="preserve"> м/с</w:t>
      </w:r>
    </w:p>
    <w:p w:rsidR="00E432A2" w:rsidRPr="0064018C" w:rsidRDefault="00E432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 xml:space="preserve">Т.к. </w:t>
      </w:r>
      <w:r w:rsidRPr="0064018C">
        <w:rPr>
          <w:sz w:val="28"/>
          <w:szCs w:val="28"/>
          <w:lang w:val="en-US"/>
        </w:rPr>
        <w:t>U</w:t>
      </w:r>
      <w:r w:rsidRPr="0064018C">
        <w:rPr>
          <w:sz w:val="28"/>
          <w:szCs w:val="28"/>
          <w:vertAlign w:val="subscript"/>
        </w:rPr>
        <w:t>разм</w:t>
      </w:r>
      <w:r w:rsidR="000D05AD" w:rsidRPr="0064018C">
        <w:rPr>
          <w:sz w:val="28"/>
          <w:szCs w:val="28"/>
        </w:rPr>
        <w:t>=0,19</w:t>
      </w:r>
      <w:r w:rsidRPr="0064018C">
        <w:rPr>
          <w:sz w:val="28"/>
          <w:szCs w:val="28"/>
        </w:rPr>
        <w:t xml:space="preserve"> м/с </w:t>
      </w:r>
      <w:r w:rsidR="006F1342" w:rsidRPr="0064018C">
        <w:rPr>
          <w:sz w:val="28"/>
          <w:szCs w:val="28"/>
        </w:rPr>
        <w:t>&lt;</w:t>
      </w:r>
      <w:r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  <w:lang w:val="en-US"/>
        </w:rPr>
        <w:t>U</w:t>
      </w:r>
      <w:r w:rsidRPr="0064018C">
        <w:rPr>
          <w:sz w:val="28"/>
          <w:szCs w:val="28"/>
          <w:vertAlign w:val="subscript"/>
        </w:rPr>
        <w:t>доп</w:t>
      </w:r>
      <w:r w:rsidRPr="0064018C">
        <w:rPr>
          <w:sz w:val="28"/>
          <w:szCs w:val="28"/>
        </w:rPr>
        <w:t xml:space="preserve">=1 м/с в курсовом </w:t>
      </w:r>
      <w:r w:rsidR="00C4251E" w:rsidRPr="0064018C">
        <w:rPr>
          <w:sz w:val="28"/>
          <w:szCs w:val="28"/>
        </w:rPr>
        <w:t>проекте</w:t>
      </w:r>
      <w:r w:rsidR="006F1342" w:rsidRPr="0064018C">
        <w:rPr>
          <w:sz w:val="28"/>
          <w:szCs w:val="28"/>
        </w:rPr>
        <w:t xml:space="preserve"> не</w:t>
      </w:r>
      <w:r w:rsidR="00C4251E" w:rsidRPr="0064018C">
        <w:rPr>
          <w:sz w:val="28"/>
          <w:szCs w:val="28"/>
        </w:rPr>
        <w:t xml:space="preserve"> предусматриваем крепление дна и откосов канала.</w:t>
      </w:r>
    </w:p>
    <w:p w:rsidR="002415BC" w:rsidRPr="0064018C" w:rsidRDefault="002415B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15BC" w:rsidRPr="00BA0DA2" w:rsidRDefault="002415BC" w:rsidP="0064018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64018C">
        <w:rPr>
          <w:b/>
          <w:sz w:val="28"/>
          <w:szCs w:val="28"/>
        </w:rPr>
        <w:t>Г</w:t>
      </w:r>
      <w:r w:rsidR="00BA0DA2">
        <w:rPr>
          <w:b/>
          <w:sz w:val="28"/>
          <w:szCs w:val="28"/>
        </w:rPr>
        <w:t>идравлический расчет коллектора</w:t>
      </w:r>
    </w:p>
    <w:p w:rsidR="002415BC" w:rsidRPr="0064018C" w:rsidRDefault="002415B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Гидравлический расчет коллектора состоит в определении диаметров гончарных труб и скоростей течения в них.</w:t>
      </w:r>
    </w:p>
    <w:p w:rsidR="002415BC" w:rsidRPr="0064018C" w:rsidRDefault="002415B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Расчет коллектора проводим по формуле:</w:t>
      </w:r>
    </w:p>
    <w:p w:rsidR="002415BC" w:rsidRPr="0064018C" w:rsidRDefault="002415B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4018C">
        <w:rPr>
          <w:sz w:val="28"/>
          <w:szCs w:val="28"/>
          <w:lang w:val="en-US"/>
        </w:rPr>
        <w:t>Q</w:t>
      </w:r>
      <w:r w:rsidRPr="0064018C">
        <w:rPr>
          <w:sz w:val="28"/>
          <w:szCs w:val="28"/>
        </w:rPr>
        <w:t>к</w:t>
      </w:r>
      <w:r w:rsidRPr="0064018C">
        <w:rPr>
          <w:sz w:val="28"/>
          <w:szCs w:val="28"/>
          <w:lang w:val="en-US"/>
        </w:rPr>
        <w:t xml:space="preserve"> = qk max </w:t>
      </w:r>
      <w:r w:rsidR="00C4251E" w:rsidRPr="0064018C">
        <w:rPr>
          <w:sz w:val="28"/>
          <w:szCs w:val="28"/>
          <w:lang w:val="en-US"/>
        </w:rPr>
        <w:t>·</w:t>
      </w:r>
      <w:r w:rsidRPr="0064018C">
        <w:rPr>
          <w:sz w:val="28"/>
          <w:szCs w:val="28"/>
          <w:lang w:val="en-US"/>
        </w:rPr>
        <w:t xml:space="preserve"> Fk</w:t>
      </w:r>
    </w:p>
    <w:p w:rsidR="002415BC" w:rsidRPr="0064018C" w:rsidRDefault="002415B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Q</w:t>
      </w:r>
      <w:r w:rsidRPr="0064018C">
        <w:rPr>
          <w:sz w:val="28"/>
          <w:szCs w:val="28"/>
        </w:rPr>
        <w:t>к – расход коллектора в данном сечении, л/с</w:t>
      </w:r>
    </w:p>
    <w:p w:rsidR="002415BC" w:rsidRPr="0064018C" w:rsidRDefault="002415B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qk</w:t>
      </w:r>
      <w:r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  <w:lang w:val="en-US"/>
        </w:rPr>
        <w:t>max</w:t>
      </w:r>
      <w:r w:rsidRPr="0064018C">
        <w:rPr>
          <w:sz w:val="28"/>
          <w:szCs w:val="28"/>
        </w:rPr>
        <w:t xml:space="preserve"> – максимальный модуль дренажного стока, л/с </w:t>
      </w:r>
      <w:r w:rsidR="00C4251E" w:rsidRPr="0064018C">
        <w:rPr>
          <w:sz w:val="28"/>
          <w:szCs w:val="28"/>
        </w:rPr>
        <w:t>·</w:t>
      </w:r>
      <w:r w:rsidRPr="0064018C">
        <w:rPr>
          <w:sz w:val="28"/>
          <w:szCs w:val="28"/>
        </w:rPr>
        <w:t xml:space="preserve"> га</w:t>
      </w:r>
    </w:p>
    <w:p w:rsidR="002415BC" w:rsidRPr="0064018C" w:rsidRDefault="002415B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 xml:space="preserve">Fk – </w:t>
      </w:r>
      <w:r w:rsidRPr="0064018C">
        <w:rPr>
          <w:sz w:val="28"/>
          <w:szCs w:val="28"/>
        </w:rPr>
        <w:t>площадь водосбора коллектора, га</w:t>
      </w:r>
    </w:p>
    <w:p w:rsidR="002415BC" w:rsidRPr="0064018C" w:rsidRDefault="002415B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Fk</w:t>
      </w:r>
      <w:r w:rsidRPr="0064018C">
        <w:rPr>
          <w:sz w:val="28"/>
          <w:szCs w:val="28"/>
        </w:rPr>
        <w:t xml:space="preserve"> = </w:t>
      </w:r>
      <w:r w:rsidR="006F1342" w:rsidRPr="0064018C">
        <w:rPr>
          <w:sz w:val="28"/>
          <w:szCs w:val="28"/>
        </w:rPr>
        <w:t>(210+210)∙1200 = 504000</w:t>
      </w:r>
      <w:r w:rsidRPr="0064018C">
        <w:rPr>
          <w:sz w:val="28"/>
          <w:szCs w:val="28"/>
        </w:rPr>
        <w:t xml:space="preserve"> м</w:t>
      </w:r>
      <w:r w:rsidRPr="0064018C">
        <w:rPr>
          <w:sz w:val="28"/>
          <w:szCs w:val="28"/>
          <w:vertAlign w:val="superscript"/>
        </w:rPr>
        <w:t>2</w:t>
      </w:r>
      <w:r w:rsidR="006F1342" w:rsidRPr="0064018C">
        <w:rPr>
          <w:sz w:val="28"/>
          <w:szCs w:val="28"/>
        </w:rPr>
        <w:t xml:space="preserve"> = 50,4</w:t>
      </w:r>
      <w:r w:rsidRPr="0064018C">
        <w:rPr>
          <w:sz w:val="28"/>
          <w:szCs w:val="28"/>
        </w:rPr>
        <w:t xml:space="preserve"> га</w:t>
      </w:r>
    </w:p>
    <w:p w:rsidR="002415BC" w:rsidRPr="0064018C" w:rsidRDefault="00C4251E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Модуль стока примем 0,6</w:t>
      </w:r>
      <w:r w:rsidR="002415BC" w:rsidRPr="0064018C">
        <w:rPr>
          <w:sz w:val="28"/>
          <w:szCs w:val="28"/>
        </w:rPr>
        <w:t xml:space="preserve"> л/с </w:t>
      </w:r>
      <w:r w:rsidRPr="0064018C">
        <w:rPr>
          <w:sz w:val="28"/>
          <w:szCs w:val="28"/>
        </w:rPr>
        <w:t xml:space="preserve">· </w:t>
      </w:r>
      <w:r w:rsidR="002415BC" w:rsidRPr="0064018C">
        <w:rPr>
          <w:sz w:val="28"/>
          <w:szCs w:val="28"/>
        </w:rPr>
        <w:t>га</w:t>
      </w:r>
    </w:p>
    <w:p w:rsidR="002415BC" w:rsidRPr="0064018C" w:rsidRDefault="002415B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lang w:val="en-US"/>
        </w:rPr>
        <w:t>Q</w:t>
      </w:r>
      <w:r w:rsidRPr="0064018C">
        <w:rPr>
          <w:sz w:val="28"/>
          <w:szCs w:val="28"/>
        </w:rPr>
        <w:t>к</w:t>
      </w:r>
      <w:r w:rsidR="00C4251E" w:rsidRPr="0064018C">
        <w:rPr>
          <w:sz w:val="28"/>
          <w:szCs w:val="28"/>
        </w:rPr>
        <w:t xml:space="preserve"> = 0,6</w:t>
      </w:r>
      <w:r w:rsidRPr="0064018C">
        <w:rPr>
          <w:sz w:val="28"/>
          <w:szCs w:val="28"/>
        </w:rPr>
        <w:t xml:space="preserve"> </w:t>
      </w:r>
      <w:r w:rsidRPr="0064018C">
        <w:rPr>
          <w:sz w:val="28"/>
          <w:szCs w:val="28"/>
          <w:lang w:val="en-US"/>
        </w:rPr>
        <w:t>x</w:t>
      </w:r>
      <w:r w:rsidR="006F1342" w:rsidRPr="0064018C">
        <w:rPr>
          <w:sz w:val="28"/>
          <w:szCs w:val="28"/>
        </w:rPr>
        <w:t xml:space="preserve"> 50,4=30,24</w:t>
      </w:r>
      <w:r w:rsidRPr="0064018C">
        <w:rPr>
          <w:sz w:val="28"/>
          <w:szCs w:val="28"/>
        </w:rPr>
        <w:t xml:space="preserve"> л/с</w:t>
      </w:r>
    </w:p>
    <w:p w:rsidR="002415BC" w:rsidRDefault="002415BC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4018C">
        <w:rPr>
          <w:sz w:val="28"/>
          <w:szCs w:val="28"/>
        </w:rPr>
        <w:t xml:space="preserve">Зная уклон коллектора равный </w:t>
      </w:r>
      <w:r w:rsidR="006F1342" w:rsidRPr="0064018C">
        <w:rPr>
          <w:sz w:val="28"/>
          <w:szCs w:val="28"/>
        </w:rPr>
        <w:t>0,003 и расход равный 30,24</w:t>
      </w:r>
      <w:r w:rsidR="00EF159E" w:rsidRPr="0064018C">
        <w:rPr>
          <w:sz w:val="28"/>
          <w:szCs w:val="28"/>
        </w:rPr>
        <w:t xml:space="preserve"> л/с можно подобрать диаметр трубы</w:t>
      </w:r>
      <w:r w:rsidR="00C4251E" w:rsidRPr="0064018C">
        <w:rPr>
          <w:sz w:val="28"/>
          <w:szCs w:val="28"/>
        </w:rPr>
        <w:t>,</w:t>
      </w:r>
      <w:r w:rsidR="00EF1DB3" w:rsidRPr="0064018C">
        <w:rPr>
          <w:sz w:val="28"/>
          <w:szCs w:val="28"/>
        </w:rPr>
        <w:t xml:space="preserve"> который составил 2</w:t>
      </w:r>
      <w:r w:rsidR="006F1342" w:rsidRPr="0064018C">
        <w:rPr>
          <w:sz w:val="28"/>
          <w:szCs w:val="28"/>
        </w:rPr>
        <w:t>5</w:t>
      </w:r>
      <w:r w:rsidR="00EF1DB3" w:rsidRPr="0064018C">
        <w:rPr>
          <w:sz w:val="28"/>
          <w:szCs w:val="28"/>
        </w:rPr>
        <w:t>0 мм</w:t>
      </w:r>
      <w:r w:rsidR="00C4251E" w:rsidRPr="0064018C">
        <w:rPr>
          <w:sz w:val="28"/>
          <w:szCs w:val="28"/>
        </w:rPr>
        <w:t>. Так к</w:t>
      </w:r>
      <w:r w:rsidR="00EF1DB3" w:rsidRPr="0064018C">
        <w:rPr>
          <w:sz w:val="28"/>
          <w:szCs w:val="28"/>
        </w:rPr>
        <w:t>ак водосборная площадь меняется по длине коллектора</w:t>
      </w:r>
      <w:r w:rsidR="00C4251E" w:rsidRPr="0064018C">
        <w:rPr>
          <w:sz w:val="28"/>
          <w:szCs w:val="28"/>
        </w:rPr>
        <w:t>,</w:t>
      </w:r>
      <w:r w:rsidR="00EF1DB3" w:rsidRPr="0064018C">
        <w:rPr>
          <w:sz w:val="28"/>
          <w:szCs w:val="28"/>
        </w:rPr>
        <w:t xml:space="preserve"> </w:t>
      </w:r>
      <w:r w:rsidR="00C4251E" w:rsidRPr="0064018C">
        <w:rPr>
          <w:sz w:val="28"/>
          <w:szCs w:val="28"/>
        </w:rPr>
        <w:t>из</w:t>
      </w:r>
      <w:r w:rsidR="00EF1DB3" w:rsidRPr="0064018C">
        <w:rPr>
          <w:sz w:val="28"/>
          <w:szCs w:val="28"/>
        </w:rPr>
        <w:t>меняется и его расход. Поэто</w:t>
      </w:r>
      <w:r w:rsidR="006F1342" w:rsidRPr="0064018C">
        <w:rPr>
          <w:sz w:val="28"/>
          <w:szCs w:val="28"/>
        </w:rPr>
        <w:t>му укладывать трубы диаметром 25</w:t>
      </w:r>
      <w:r w:rsidR="00EF1DB3" w:rsidRPr="0064018C">
        <w:rPr>
          <w:sz w:val="28"/>
          <w:szCs w:val="28"/>
        </w:rPr>
        <w:t>0</w:t>
      </w:r>
      <w:r w:rsidR="00C4251E" w:rsidRPr="0064018C">
        <w:rPr>
          <w:sz w:val="28"/>
          <w:szCs w:val="28"/>
        </w:rPr>
        <w:t xml:space="preserve"> </w:t>
      </w:r>
      <w:r w:rsidR="00EF1DB3" w:rsidRPr="0064018C">
        <w:rPr>
          <w:sz w:val="28"/>
          <w:szCs w:val="28"/>
        </w:rPr>
        <w:t>мм по всей его длине невыгодно. Подбор диаметров труб для других участков ведем с помощью графика.</w:t>
      </w:r>
    </w:p>
    <w:p w:rsidR="00BA0DA2" w:rsidRDefault="00BA0DA2" w:rsidP="0064018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72A4D" w:rsidRPr="0064018C" w:rsidRDefault="00121EB9" w:rsidP="0064018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4018C">
        <w:rPr>
          <w:b/>
          <w:sz w:val="28"/>
          <w:szCs w:val="28"/>
        </w:rPr>
        <w:t>9</w:t>
      </w:r>
      <w:r w:rsidR="00FD0DC3" w:rsidRPr="0064018C">
        <w:rPr>
          <w:b/>
          <w:sz w:val="28"/>
          <w:szCs w:val="28"/>
        </w:rPr>
        <w:t xml:space="preserve">. </w:t>
      </w:r>
      <w:r w:rsidR="00E72A4D" w:rsidRPr="0064018C">
        <w:rPr>
          <w:b/>
          <w:sz w:val="28"/>
          <w:szCs w:val="28"/>
        </w:rPr>
        <w:t>Расположение дорожной сети в плане и сооружений на осушительной сети</w:t>
      </w:r>
    </w:p>
    <w:p w:rsidR="00BA0DA2" w:rsidRDefault="00BA0DA2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0DC3" w:rsidRPr="0064018C" w:rsidRDefault="00E72A4D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4018C">
        <w:rPr>
          <w:sz w:val="28"/>
          <w:szCs w:val="28"/>
        </w:rPr>
        <w:t xml:space="preserve">В курсовом проекте следует запроектировать </w:t>
      </w:r>
      <w:r w:rsidR="00FD0DC3" w:rsidRPr="0064018C">
        <w:rPr>
          <w:sz w:val="28"/>
          <w:szCs w:val="28"/>
        </w:rPr>
        <w:t xml:space="preserve">эксплуатационные и полевые дороги. </w:t>
      </w:r>
      <w:r w:rsidRPr="0064018C">
        <w:rPr>
          <w:spacing w:val="-1"/>
          <w:sz w:val="28"/>
          <w:szCs w:val="28"/>
        </w:rPr>
        <w:t xml:space="preserve">При размещении дорог в плане необходимо выполнять следующие требования: </w:t>
      </w:r>
    </w:p>
    <w:p w:rsidR="00FD0DC3" w:rsidRPr="0064018C" w:rsidRDefault="00E72A4D" w:rsidP="0064018C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64018C">
        <w:rPr>
          <w:sz w:val="28"/>
          <w:szCs w:val="28"/>
        </w:rPr>
        <w:t>проектировать дороги всех типов следует вдоль границ объекта осушения, полей се</w:t>
      </w:r>
      <w:r w:rsidRPr="0064018C">
        <w:rPr>
          <w:spacing w:val="-1"/>
          <w:sz w:val="28"/>
          <w:szCs w:val="28"/>
        </w:rPr>
        <w:t xml:space="preserve">вооборотов, рек-водоприемников, вдоль осушительных каналов всех порядков; </w:t>
      </w:r>
    </w:p>
    <w:p w:rsidR="00FD0DC3" w:rsidRPr="0064018C" w:rsidRDefault="00E72A4D" w:rsidP="0064018C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64018C">
        <w:rPr>
          <w:spacing w:val="-1"/>
          <w:sz w:val="28"/>
          <w:szCs w:val="28"/>
        </w:rPr>
        <w:t>надо стремиться к минимальному числу пересечений дорог с водотоками и каналами;</w:t>
      </w:r>
    </w:p>
    <w:p w:rsidR="00E72A4D" w:rsidRPr="0064018C" w:rsidRDefault="00E72A4D" w:rsidP="0064018C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4018C">
        <w:rPr>
          <w:spacing w:val="-2"/>
          <w:sz w:val="28"/>
          <w:szCs w:val="28"/>
        </w:rPr>
        <w:t xml:space="preserve">не следует располагать дороги на глубоких торфяниках и отводить под дороги ценные </w:t>
      </w:r>
      <w:r w:rsidRPr="0064018C">
        <w:rPr>
          <w:sz w:val="28"/>
          <w:szCs w:val="28"/>
        </w:rPr>
        <w:t>угодья.</w:t>
      </w:r>
    </w:p>
    <w:p w:rsidR="00E72A4D" w:rsidRPr="0064018C" w:rsidRDefault="00E72A4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Сооружения на осушительной сети обеспечивают нормальную работу при осушении в вегетационный период. На системе предусматривается устройст</w:t>
      </w:r>
      <w:r w:rsidR="00FD0DC3" w:rsidRPr="0064018C">
        <w:rPr>
          <w:sz w:val="28"/>
          <w:szCs w:val="28"/>
        </w:rPr>
        <w:t>во гидротехниче</w:t>
      </w:r>
      <w:r w:rsidRPr="0064018C">
        <w:rPr>
          <w:sz w:val="28"/>
          <w:szCs w:val="28"/>
        </w:rPr>
        <w:t>ских сооружений.</w:t>
      </w:r>
    </w:p>
    <w:p w:rsidR="00E72A4D" w:rsidRPr="0064018C" w:rsidRDefault="00E72A4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>На плане и продольных профилях условными знаками показываются:</w:t>
      </w:r>
    </w:p>
    <w:p w:rsidR="00E72A4D" w:rsidRPr="0064018C" w:rsidRDefault="00E72A4D" w:rsidP="0064018C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0"/>
          <w:sz w:val="28"/>
          <w:szCs w:val="28"/>
        </w:rPr>
        <w:t>а)</w:t>
      </w:r>
      <w:r w:rsidR="00FD0DC3" w:rsidRPr="0064018C">
        <w:rPr>
          <w:sz w:val="28"/>
          <w:szCs w:val="28"/>
        </w:rPr>
        <w:t xml:space="preserve"> </w:t>
      </w:r>
      <w:r w:rsidRPr="0064018C">
        <w:rPr>
          <w:spacing w:val="-1"/>
          <w:sz w:val="28"/>
          <w:szCs w:val="28"/>
        </w:rPr>
        <w:t>устьевые сооружения;</w:t>
      </w:r>
    </w:p>
    <w:p w:rsidR="00E72A4D" w:rsidRPr="0064018C" w:rsidRDefault="00E72A4D" w:rsidP="0064018C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8"/>
          <w:sz w:val="28"/>
          <w:szCs w:val="28"/>
        </w:rPr>
        <w:t>б)</w:t>
      </w:r>
      <w:r w:rsidR="00FD0DC3" w:rsidRPr="0064018C">
        <w:rPr>
          <w:spacing w:val="-8"/>
          <w:sz w:val="28"/>
          <w:szCs w:val="28"/>
        </w:rPr>
        <w:t xml:space="preserve"> </w:t>
      </w:r>
      <w:r w:rsidRPr="0064018C">
        <w:rPr>
          <w:spacing w:val="-1"/>
          <w:sz w:val="28"/>
          <w:szCs w:val="28"/>
        </w:rPr>
        <w:t>смотровые колодцы;</w:t>
      </w:r>
    </w:p>
    <w:p w:rsidR="00E72A4D" w:rsidRPr="0064018C" w:rsidRDefault="00E72A4D" w:rsidP="0064018C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6"/>
          <w:sz w:val="28"/>
          <w:szCs w:val="28"/>
        </w:rPr>
        <w:t>в)</w:t>
      </w:r>
      <w:r w:rsidR="00FD0DC3" w:rsidRPr="0064018C">
        <w:rPr>
          <w:spacing w:val="-6"/>
          <w:sz w:val="28"/>
          <w:szCs w:val="28"/>
        </w:rPr>
        <w:t xml:space="preserve"> </w:t>
      </w:r>
      <w:r w:rsidRPr="0064018C">
        <w:rPr>
          <w:spacing w:val="-2"/>
          <w:sz w:val="28"/>
          <w:szCs w:val="28"/>
        </w:rPr>
        <w:t>мосты и трубчатые переезды;</w:t>
      </w:r>
    </w:p>
    <w:p w:rsidR="00E72A4D" w:rsidRPr="0064018C" w:rsidRDefault="00E72A4D" w:rsidP="0064018C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6"/>
          <w:sz w:val="28"/>
          <w:szCs w:val="28"/>
        </w:rPr>
        <w:t>г)</w:t>
      </w:r>
      <w:r w:rsidR="00FD0DC3" w:rsidRPr="0064018C">
        <w:rPr>
          <w:spacing w:val="-6"/>
          <w:sz w:val="28"/>
          <w:szCs w:val="28"/>
        </w:rPr>
        <w:t xml:space="preserve"> </w:t>
      </w:r>
      <w:r w:rsidRPr="0064018C">
        <w:rPr>
          <w:spacing w:val="-2"/>
          <w:sz w:val="28"/>
          <w:szCs w:val="28"/>
        </w:rPr>
        <w:t>крепление каналов.</w:t>
      </w:r>
    </w:p>
    <w:p w:rsidR="00E72A4D" w:rsidRPr="0064018C" w:rsidRDefault="00E72A4D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По плану определяется длина запроектированных дорог по видам, и количество сооружений</w:t>
      </w:r>
      <w:r w:rsidR="00FD0DC3" w:rsidRPr="0064018C">
        <w:rPr>
          <w:sz w:val="28"/>
          <w:szCs w:val="28"/>
        </w:rPr>
        <w:t>.</w:t>
      </w:r>
      <w:r w:rsidRPr="0064018C">
        <w:rPr>
          <w:sz w:val="28"/>
          <w:szCs w:val="28"/>
        </w:rPr>
        <w:t xml:space="preserve"> </w:t>
      </w:r>
    </w:p>
    <w:p w:rsidR="00FD0DC3" w:rsidRPr="0064018C" w:rsidRDefault="00FD0DC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D0DC3" w:rsidRPr="00BA0DA2" w:rsidRDefault="00FD0DC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b/>
          <w:spacing w:val="-2"/>
          <w:sz w:val="28"/>
          <w:szCs w:val="28"/>
        </w:rPr>
        <w:t xml:space="preserve">10. </w:t>
      </w:r>
      <w:r w:rsidRPr="0064018C">
        <w:rPr>
          <w:b/>
          <w:iCs/>
          <w:spacing w:val="-2"/>
          <w:sz w:val="28"/>
          <w:szCs w:val="28"/>
        </w:rPr>
        <w:t>Культуртехнические работы и окультуривание  осушаемых земель</w:t>
      </w:r>
    </w:p>
    <w:p w:rsidR="00BA0DA2" w:rsidRPr="00BA0DA2" w:rsidRDefault="00BA0DA2" w:rsidP="0064018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FD0DC3" w:rsidRPr="0064018C" w:rsidRDefault="00FD0DC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</w:rPr>
        <w:t>Культуртехнические мероприятия являются важной составной частью комплекса работ по освоению мелиорируемых земель. Необходимым условием при проведении культуртехнических работ является максимальное сохранение гумусового горизонта поч</w:t>
      </w:r>
      <w:r w:rsidRPr="0064018C">
        <w:rPr>
          <w:sz w:val="28"/>
          <w:szCs w:val="28"/>
        </w:rPr>
        <w:t>вы.</w:t>
      </w:r>
    </w:p>
    <w:p w:rsidR="00FD0DC3" w:rsidRPr="0064018C" w:rsidRDefault="00FD0DC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  <w:u w:val="single"/>
        </w:rPr>
        <w:t>Удаление древесно-кустарниковой растительности</w:t>
      </w:r>
      <w:r w:rsidRPr="0064018C">
        <w:rPr>
          <w:spacing w:val="-1"/>
          <w:sz w:val="28"/>
          <w:szCs w:val="28"/>
        </w:rPr>
        <w:t xml:space="preserve"> корчевателями-собирателями необходимо проводить раздельным способом, сущность которого заключается в том, что </w:t>
      </w:r>
      <w:r w:rsidRPr="0064018C">
        <w:rPr>
          <w:sz w:val="28"/>
          <w:szCs w:val="28"/>
        </w:rPr>
        <w:t xml:space="preserve">выкорчеванную массу не сгребают сразу в валы и кучи, а перемещают на расстояние 10... </w:t>
      </w:r>
      <w:smartTag w:uri="urn:schemas-microsoft-com:office:smarttags" w:element="metricconverter">
        <w:smartTagPr>
          <w:attr w:name="ProductID" w:val="15 м"/>
        </w:smartTagPr>
        <w:r w:rsidRPr="0064018C">
          <w:rPr>
            <w:sz w:val="28"/>
            <w:szCs w:val="28"/>
          </w:rPr>
          <w:t>15 м</w:t>
        </w:r>
      </w:smartTag>
      <w:r w:rsidRPr="0064018C">
        <w:rPr>
          <w:sz w:val="28"/>
          <w:szCs w:val="28"/>
        </w:rPr>
        <w:t xml:space="preserve"> от места корчевки. После просыхания почвы выкорчеванную массу сгребают в кучи, перетряхивают и сжигают. Работу проводят корчевателями-собирателями Д-210Г, Д-513,Д-695идр.</w:t>
      </w:r>
    </w:p>
    <w:p w:rsidR="00FD0DC3" w:rsidRPr="0064018C" w:rsidRDefault="00FD0DC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  <w:u w:val="single"/>
        </w:rPr>
        <w:t>Сгребание выкорчеванного кустарника и мелколесья</w:t>
      </w:r>
      <w:r w:rsidRPr="0064018C">
        <w:rPr>
          <w:spacing w:val="-1"/>
          <w:sz w:val="28"/>
          <w:szCs w:val="28"/>
        </w:rPr>
        <w:t xml:space="preserve"> проводят кустарниковыми </w:t>
      </w:r>
      <w:r w:rsidRPr="0064018C">
        <w:rPr>
          <w:sz w:val="28"/>
          <w:szCs w:val="28"/>
        </w:rPr>
        <w:t>граблями различных марок. В процессе сгребания оставшийся на корнях грунт частично осыпается.</w:t>
      </w:r>
    </w:p>
    <w:p w:rsidR="00FD0DC3" w:rsidRPr="0064018C" w:rsidRDefault="00FD0DC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u w:val="single"/>
        </w:rPr>
        <w:t>Сжигание выкорчеванного кустарника и мелколесья л</w:t>
      </w:r>
      <w:r w:rsidRPr="0064018C">
        <w:rPr>
          <w:sz w:val="28"/>
          <w:szCs w:val="28"/>
        </w:rPr>
        <w:t xml:space="preserve">учше проводить не в валах, </w:t>
      </w:r>
      <w:r w:rsidRPr="0064018C">
        <w:rPr>
          <w:spacing w:val="-1"/>
          <w:sz w:val="28"/>
          <w:szCs w:val="28"/>
        </w:rPr>
        <w:t xml:space="preserve">а в кучах, так как в них образуется сильный очаг горения. Древесину диаметром более </w:t>
      </w:r>
      <w:smartTag w:uri="urn:schemas-microsoft-com:office:smarttags" w:element="metricconverter">
        <w:smartTagPr>
          <w:attr w:name="ProductID" w:val="12 см"/>
        </w:smartTagPr>
        <w:r w:rsidRPr="0064018C">
          <w:rPr>
            <w:spacing w:val="-1"/>
            <w:sz w:val="28"/>
            <w:szCs w:val="28"/>
          </w:rPr>
          <w:t xml:space="preserve">12 </w:t>
        </w:r>
        <w:r w:rsidRPr="0064018C">
          <w:rPr>
            <w:sz w:val="28"/>
            <w:szCs w:val="28"/>
          </w:rPr>
          <w:t>см</w:t>
        </w:r>
      </w:smartTag>
      <w:r w:rsidRPr="0064018C">
        <w:rPr>
          <w:sz w:val="28"/>
          <w:szCs w:val="28"/>
        </w:rPr>
        <w:t xml:space="preserve"> предварительно спиливают и используют на нужды хозяйства.</w:t>
      </w:r>
    </w:p>
    <w:p w:rsidR="00FD0DC3" w:rsidRPr="0064018C" w:rsidRDefault="00FD0DC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  <w:u w:val="single"/>
        </w:rPr>
        <w:t>Первичную обработку</w:t>
      </w:r>
      <w:r w:rsidRPr="0064018C">
        <w:rPr>
          <w:sz w:val="28"/>
          <w:szCs w:val="28"/>
        </w:rPr>
        <w:t xml:space="preserve"> вновь осваиваемых земель проводят кустарниково-болотными плугами различных марок (ПКБ 75, ПВН-75 и др.). Вспашку с оборотом пла</w:t>
      </w:r>
      <w:r w:rsidRPr="0064018C">
        <w:rPr>
          <w:spacing w:val="-1"/>
          <w:sz w:val="28"/>
          <w:szCs w:val="28"/>
        </w:rPr>
        <w:t>ста проводят в сочетании с дискованием и прикатыванием, предъявляя к ней следующие требования: соответствие глубины вспышки мощности гумусового слоя, хороший оборот пласта, глубокая заделка травянистой и древесно-кустарниковой растительности, доста</w:t>
      </w:r>
      <w:r w:rsidRPr="0064018C">
        <w:rPr>
          <w:sz w:val="28"/>
          <w:szCs w:val="28"/>
        </w:rPr>
        <w:t>точное крошение пласта.</w:t>
      </w:r>
    </w:p>
    <w:p w:rsidR="00FD0DC3" w:rsidRPr="0064018C" w:rsidRDefault="00FD0DC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После дискования или фрезерования проводят выравнивание и прикатывание почвы.</w:t>
      </w:r>
    </w:p>
    <w:p w:rsidR="00FD0DC3" w:rsidRPr="0064018C" w:rsidRDefault="00FD0DC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pacing w:val="-1"/>
          <w:sz w:val="28"/>
          <w:szCs w:val="28"/>
          <w:u w:val="single"/>
        </w:rPr>
        <w:t>Первичная обработка почвы и посев предварительных культур.</w:t>
      </w:r>
      <w:r w:rsidRPr="0064018C">
        <w:rPr>
          <w:spacing w:val="-1"/>
          <w:sz w:val="28"/>
          <w:szCs w:val="28"/>
        </w:rPr>
        <w:t xml:space="preserve"> Работы состоят из сле</w:t>
      </w:r>
      <w:r w:rsidRPr="0064018C">
        <w:rPr>
          <w:spacing w:val="-2"/>
          <w:sz w:val="28"/>
          <w:szCs w:val="28"/>
        </w:rPr>
        <w:t xml:space="preserve">дующих операций: первичная обработка почвы, известкование; внесение заправочных доз </w:t>
      </w:r>
      <w:r w:rsidRPr="0064018C">
        <w:rPr>
          <w:spacing w:val="-1"/>
          <w:sz w:val="28"/>
          <w:szCs w:val="28"/>
        </w:rPr>
        <w:t xml:space="preserve">удобрений; посев предварительных культур на севооборотных участках и залужение на </w:t>
      </w:r>
      <w:r w:rsidRPr="0064018C">
        <w:rPr>
          <w:sz w:val="28"/>
          <w:szCs w:val="28"/>
        </w:rPr>
        <w:t>луговых участках.</w:t>
      </w:r>
    </w:p>
    <w:p w:rsidR="00FD0DC3" w:rsidRPr="0064018C" w:rsidRDefault="00FD0DC3" w:rsidP="006401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18C">
        <w:rPr>
          <w:sz w:val="28"/>
          <w:szCs w:val="28"/>
        </w:rPr>
        <w:t>Дозы внесения извести, вид, и дозы удобрений устанавливают на основе данных хи</w:t>
      </w:r>
      <w:r w:rsidRPr="0064018C">
        <w:rPr>
          <w:spacing w:val="-1"/>
          <w:sz w:val="28"/>
          <w:szCs w:val="28"/>
        </w:rPr>
        <w:t>мических анализов почвы пахотного горизонта. Первичными культурами на участках, проектируемых под севообороты, принимают овес и ви</w:t>
      </w:r>
      <w:r w:rsidR="00E052BB" w:rsidRPr="0064018C">
        <w:rPr>
          <w:spacing w:val="-1"/>
          <w:sz w:val="28"/>
          <w:szCs w:val="28"/>
        </w:rPr>
        <w:t>коовсяную смесь. На землях пред</w:t>
      </w:r>
      <w:r w:rsidRPr="0064018C">
        <w:rPr>
          <w:spacing w:val="-1"/>
          <w:sz w:val="28"/>
          <w:szCs w:val="28"/>
        </w:rPr>
        <w:t>назначенных под залужение, под покров овса высевают травосмеси.</w:t>
      </w:r>
    </w:p>
    <w:p w:rsidR="0083660B" w:rsidRPr="0064018C" w:rsidRDefault="003F06D0" w:rsidP="0064018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4018C">
        <w:rPr>
          <w:spacing w:val="-2"/>
          <w:sz w:val="28"/>
          <w:szCs w:val="28"/>
        </w:rPr>
        <w:br w:type="page"/>
      </w:r>
      <w:r w:rsidRPr="0064018C">
        <w:rPr>
          <w:b/>
          <w:spacing w:val="-2"/>
          <w:sz w:val="28"/>
          <w:szCs w:val="28"/>
        </w:rPr>
        <w:t>Список использованной литературы:</w:t>
      </w:r>
    </w:p>
    <w:p w:rsidR="003F06D0" w:rsidRPr="0064018C" w:rsidRDefault="003F06D0" w:rsidP="0064018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3F06D0" w:rsidRPr="0064018C" w:rsidRDefault="003F06D0" w:rsidP="00BA0DA2">
      <w:pPr>
        <w:spacing w:line="360" w:lineRule="auto"/>
        <w:jc w:val="both"/>
        <w:rPr>
          <w:spacing w:val="-2"/>
          <w:sz w:val="28"/>
          <w:szCs w:val="28"/>
        </w:rPr>
      </w:pPr>
      <w:r w:rsidRPr="0064018C">
        <w:rPr>
          <w:spacing w:val="-2"/>
          <w:sz w:val="28"/>
          <w:szCs w:val="28"/>
        </w:rPr>
        <w:t>Методические указания по изучению и выполнению курсового проекта по мелиорации сельскохозяйственных земель: М, 2006, Пчелкин В.В.</w:t>
      </w:r>
    </w:p>
    <w:p w:rsidR="003F06D0" w:rsidRPr="0064018C" w:rsidRDefault="003F06D0" w:rsidP="0064018C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bookmarkStart w:id="0" w:name="_GoBack"/>
      <w:bookmarkEnd w:id="0"/>
    </w:p>
    <w:sectPr w:rsidR="003F06D0" w:rsidRPr="0064018C" w:rsidSect="0064018C">
      <w:footerReference w:type="even" r:id="rId24"/>
      <w:footerReference w:type="default" r:id="rId25"/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9C" w:rsidRDefault="00A35A9C">
      <w:r>
        <w:separator/>
      </w:r>
    </w:p>
  </w:endnote>
  <w:endnote w:type="continuationSeparator" w:id="0">
    <w:p w:rsidR="00A35A9C" w:rsidRDefault="00A3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97" w:rsidRDefault="00041997" w:rsidP="003F06D0">
    <w:pPr>
      <w:pStyle w:val="a6"/>
      <w:framePr w:wrap="around" w:vAnchor="text" w:hAnchor="margin" w:xAlign="center" w:y="1"/>
      <w:rPr>
        <w:rStyle w:val="a8"/>
      </w:rPr>
    </w:pPr>
  </w:p>
  <w:p w:rsidR="00041997" w:rsidRDefault="00041997" w:rsidP="003F06D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97" w:rsidRDefault="00CC3EC1" w:rsidP="003F06D0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041997" w:rsidRDefault="00041997" w:rsidP="003F06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9C" w:rsidRDefault="00A35A9C">
      <w:r>
        <w:separator/>
      </w:r>
    </w:p>
  </w:footnote>
  <w:footnote w:type="continuationSeparator" w:id="0">
    <w:p w:rsidR="00A35A9C" w:rsidRDefault="00A3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762A"/>
    <w:multiLevelType w:val="singleLevel"/>
    <w:tmpl w:val="C78CCBD8"/>
    <w:lvl w:ilvl="0">
      <w:start w:val="2"/>
      <w:numFmt w:val="decimal"/>
      <w:lvlText w:val="%1.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C6A7D67"/>
    <w:multiLevelType w:val="hybridMultilevel"/>
    <w:tmpl w:val="7400BA1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E104163"/>
    <w:multiLevelType w:val="hybridMultilevel"/>
    <w:tmpl w:val="5C7C65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31548AE"/>
    <w:multiLevelType w:val="hybridMultilevel"/>
    <w:tmpl w:val="E5800A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E7F752F"/>
    <w:multiLevelType w:val="hybridMultilevel"/>
    <w:tmpl w:val="CA2ED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DF088D"/>
    <w:multiLevelType w:val="hybridMultilevel"/>
    <w:tmpl w:val="B27A7926"/>
    <w:lvl w:ilvl="0" w:tplc="D144C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C1F353C"/>
    <w:multiLevelType w:val="hybridMultilevel"/>
    <w:tmpl w:val="D54A1D9E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453C5D09"/>
    <w:multiLevelType w:val="hybridMultilevel"/>
    <w:tmpl w:val="B5983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C931C0"/>
    <w:multiLevelType w:val="hybridMultilevel"/>
    <w:tmpl w:val="A89C0D2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5CED462B"/>
    <w:multiLevelType w:val="hybridMultilevel"/>
    <w:tmpl w:val="424022FE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0">
    <w:nsid w:val="662E428D"/>
    <w:multiLevelType w:val="hybridMultilevel"/>
    <w:tmpl w:val="C57A8FC0"/>
    <w:lvl w:ilvl="0" w:tplc="0419000F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566"/>
    <w:rsid w:val="000005E3"/>
    <w:rsid w:val="00004BF6"/>
    <w:rsid w:val="000259DB"/>
    <w:rsid w:val="00041997"/>
    <w:rsid w:val="000B3894"/>
    <w:rsid w:val="000C624D"/>
    <w:rsid w:val="000D05AD"/>
    <w:rsid w:val="000E5639"/>
    <w:rsid w:val="00121EB9"/>
    <w:rsid w:val="00126A7B"/>
    <w:rsid w:val="00175442"/>
    <w:rsid w:val="001965CF"/>
    <w:rsid w:val="001A16B6"/>
    <w:rsid w:val="001A5FFD"/>
    <w:rsid w:val="001B5485"/>
    <w:rsid w:val="0020474B"/>
    <w:rsid w:val="00237E02"/>
    <w:rsid w:val="002415BC"/>
    <w:rsid w:val="00246366"/>
    <w:rsid w:val="002671D3"/>
    <w:rsid w:val="00270A20"/>
    <w:rsid w:val="00273B1F"/>
    <w:rsid w:val="002D0117"/>
    <w:rsid w:val="002D5761"/>
    <w:rsid w:val="00312E47"/>
    <w:rsid w:val="00315D53"/>
    <w:rsid w:val="003210AE"/>
    <w:rsid w:val="00323BF2"/>
    <w:rsid w:val="00366E46"/>
    <w:rsid w:val="003B4C22"/>
    <w:rsid w:val="003C1ECC"/>
    <w:rsid w:val="003D7DA4"/>
    <w:rsid w:val="003F06D0"/>
    <w:rsid w:val="00410E91"/>
    <w:rsid w:val="004406B5"/>
    <w:rsid w:val="0045597E"/>
    <w:rsid w:val="00473018"/>
    <w:rsid w:val="00485424"/>
    <w:rsid w:val="00486925"/>
    <w:rsid w:val="004B1FBD"/>
    <w:rsid w:val="004C7DCD"/>
    <w:rsid w:val="004D0FF4"/>
    <w:rsid w:val="004F382E"/>
    <w:rsid w:val="0050618A"/>
    <w:rsid w:val="005171FD"/>
    <w:rsid w:val="005847D5"/>
    <w:rsid w:val="005A747C"/>
    <w:rsid w:val="005F6526"/>
    <w:rsid w:val="0060137B"/>
    <w:rsid w:val="00604D93"/>
    <w:rsid w:val="0061354B"/>
    <w:rsid w:val="00623822"/>
    <w:rsid w:val="0062675E"/>
    <w:rsid w:val="0064018C"/>
    <w:rsid w:val="0066016A"/>
    <w:rsid w:val="00676E23"/>
    <w:rsid w:val="0069415B"/>
    <w:rsid w:val="006B1224"/>
    <w:rsid w:val="006C6DFD"/>
    <w:rsid w:val="006D33B5"/>
    <w:rsid w:val="006D58C8"/>
    <w:rsid w:val="006F1342"/>
    <w:rsid w:val="007746F3"/>
    <w:rsid w:val="0083660B"/>
    <w:rsid w:val="00881081"/>
    <w:rsid w:val="008C0C30"/>
    <w:rsid w:val="008C703D"/>
    <w:rsid w:val="008F08D3"/>
    <w:rsid w:val="00917B7E"/>
    <w:rsid w:val="00982800"/>
    <w:rsid w:val="009E0257"/>
    <w:rsid w:val="00A15C1E"/>
    <w:rsid w:val="00A35A9C"/>
    <w:rsid w:val="00AB7611"/>
    <w:rsid w:val="00AB7739"/>
    <w:rsid w:val="00AE047F"/>
    <w:rsid w:val="00B22FC2"/>
    <w:rsid w:val="00B357F9"/>
    <w:rsid w:val="00B67A72"/>
    <w:rsid w:val="00B82F04"/>
    <w:rsid w:val="00B91C78"/>
    <w:rsid w:val="00BA0DA2"/>
    <w:rsid w:val="00BA3337"/>
    <w:rsid w:val="00BB0E39"/>
    <w:rsid w:val="00BE0B37"/>
    <w:rsid w:val="00C0139D"/>
    <w:rsid w:val="00C4251E"/>
    <w:rsid w:val="00C51398"/>
    <w:rsid w:val="00C80735"/>
    <w:rsid w:val="00C833A8"/>
    <w:rsid w:val="00CA5CAE"/>
    <w:rsid w:val="00CC3EC1"/>
    <w:rsid w:val="00CD4F81"/>
    <w:rsid w:val="00CE2884"/>
    <w:rsid w:val="00CF415A"/>
    <w:rsid w:val="00D038C3"/>
    <w:rsid w:val="00D055A3"/>
    <w:rsid w:val="00D26F6C"/>
    <w:rsid w:val="00DA44B0"/>
    <w:rsid w:val="00DA5090"/>
    <w:rsid w:val="00DD15D3"/>
    <w:rsid w:val="00DE1566"/>
    <w:rsid w:val="00E052BB"/>
    <w:rsid w:val="00E32133"/>
    <w:rsid w:val="00E35BAE"/>
    <w:rsid w:val="00E360CC"/>
    <w:rsid w:val="00E432A2"/>
    <w:rsid w:val="00E72A4D"/>
    <w:rsid w:val="00EB15EA"/>
    <w:rsid w:val="00EF159E"/>
    <w:rsid w:val="00EF1DB3"/>
    <w:rsid w:val="00F06615"/>
    <w:rsid w:val="00F54C24"/>
    <w:rsid w:val="00F87828"/>
    <w:rsid w:val="00FB7CB5"/>
    <w:rsid w:val="00FD0DC3"/>
    <w:rsid w:val="00FD3CA3"/>
    <w:rsid w:val="00FD5A32"/>
    <w:rsid w:val="00FE235E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96ABB1EE-99A0-4396-8501-70E7A46A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1566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0C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3F06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3F06D0"/>
    <w:rPr>
      <w:rFonts w:cs="Times New Roman"/>
    </w:rPr>
  </w:style>
  <w:style w:type="paragraph" w:customStyle="1" w:styleId="MTDisplayEquation">
    <w:name w:val="MTDisplayEquation"/>
    <w:basedOn w:val="a"/>
    <w:next w:val="a"/>
    <w:rsid w:val="00EB15EA"/>
    <w:pPr>
      <w:shd w:val="clear" w:color="auto" w:fill="FFFFFF"/>
      <w:tabs>
        <w:tab w:val="center" w:pos="4300"/>
        <w:tab w:val="right" w:pos="8960"/>
      </w:tabs>
      <w:spacing w:line="295" w:lineRule="exact"/>
      <w:ind w:left="-360" w:right="-948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org</Company>
  <LinksUpToDate>false</LinksUpToDate>
  <CharactersWithSpaces>23221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bozon</dc:creator>
  <cp:keywords/>
  <dc:description/>
  <cp:lastModifiedBy>admin</cp:lastModifiedBy>
  <cp:revision>2</cp:revision>
  <cp:lastPrinted>2007-05-27T17:10:00Z</cp:lastPrinted>
  <dcterms:created xsi:type="dcterms:W3CDTF">2014-03-22T14:10:00Z</dcterms:created>
  <dcterms:modified xsi:type="dcterms:W3CDTF">2014-03-22T14:10:00Z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