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88" w:rsidRPr="00D5413E" w:rsidRDefault="00B12D88" w:rsidP="00D5413E">
      <w:pPr>
        <w:tabs>
          <w:tab w:val="left" w:pos="8931"/>
        </w:tabs>
        <w:spacing w:line="360" w:lineRule="auto"/>
        <w:ind w:firstLine="709"/>
        <w:jc w:val="center"/>
        <w:rPr>
          <w:b/>
          <w:sz w:val="28"/>
          <w:szCs w:val="28"/>
        </w:rPr>
      </w:pPr>
      <w:r w:rsidRPr="00D5413E">
        <w:rPr>
          <w:b/>
          <w:sz w:val="28"/>
          <w:szCs w:val="28"/>
        </w:rPr>
        <w:t>МИНИСТЕРСТВО ВНУТРЕННИХ ДЕЛ РОССИЙСКОЙ ФЕДЕРАЦИИ</w:t>
      </w:r>
    </w:p>
    <w:p w:rsidR="00B12D88" w:rsidRPr="00D5413E" w:rsidRDefault="00B12D88" w:rsidP="00D5413E">
      <w:pPr>
        <w:tabs>
          <w:tab w:val="left" w:pos="8931"/>
        </w:tabs>
        <w:spacing w:line="360" w:lineRule="auto"/>
        <w:ind w:firstLine="709"/>
        <w:jc w:val="center"/>
        <w:rPr>
          <w:b/>
          <w:caps/>
          <w:sz w:val="28"/>
          <w:szCs w:val="28"/>
        </w:rPr>
      </w:pPr>
      <w:r w:rsidRPr="00D5413E">
        <w:rPr>
          <w:b/>
          <w:caps/>
          <w:sz w:val="28"/>
          <w:szCs w:val="28"/>
        </w:rPr>
        <w:t>Казанский Юридический институт</w:t>
      </w:r>
    </w:p>
    <w:p w:rsidR="00B12D88" w:rsidRPr="00D5413E" w:rsidRDefault="00B12D88" w:rsidP="00D5413E">
      <w:pPr>
        <w:tabs>
          <w:tab w:val="left" w:pos="8931"/>
        </w:tabs>
        <w:spacing w:line="360" w:lineRule="auto"/>
        <w:ind w:firstLine="709"/>
        <w:jc w:val="both"/>
        <w:rPr>
          <w:b/>
          <w:caps/>
          <w:sz w:val="28"/>
          <w:szCs w:val="28"/>
        </w:rPr>
      </w:pPr>
    </w:p>
    <w:p w:rsidR="00B12D88" w:rsidRPr="00D5413E" w:rsidRDefault="00B12D88" w:rsidP="00D5413E">
      <w:pPr>
        <w:tabs>
          <w:tab w:val="left" w:pos="8931"/>
        </w:tabs>
        <w:spacing w:line="360" w:lineRule="auto"/>
        <w:ind w:firstLine="709"/>
        <w:jc w:val="both"/>
        <w:rPr>
          <w:b/>
          <w:caps/>
          <w:sz w:val="28"/>
          <w:szCs w:val="28"/>
        </w:rPr>
      </w:pPr>
    </w:p>
    <w:p w:rsidR="00B12D88" w:rsidRPr="00D5413E" w:rsidRDefault="00B12D88" w:rsidP="00D5413E">
      <w:pPr>
        <w:tabs>
          <w:tab w:val="left" w:pos="8931"/>
        </w:tabs>
        <w:spacing w:line="360" w:lineRule="auto"/>
        <w:ind w:firstLine="709"/>
        <w:jc w:val="center"/>
        <w:rPr>
          <w:b/>
          <w:caps/>
          <w:sz w:val="28"/>
          <w:szCs w:val="28"/>
        </w:rPr>
      </w:pPr>
      <w:r w:rsidRPr="00D5413E">
        <w:rPr>
          <w:b/>
          <w:caps/>
          <w:sz w:val="28"/>
          <w:szCs w:val="28"/>
        </w:rPr>
        <w:t>Кафедра уголовного права</w:t>
      </w:r>
    </w:p>
    <w:p w:rsidR="00B12D88" w:rsidRPr="00D5413E" w:rsidRDefault="00B12D88" w:rsidP="00D5413E">
      <w:pPr>
        <w:tabs>
          <w:tab w:val="left" w:pos="8931"/>
        </w:tabs>
        <w:spacing w:line="360" w:lineRule="auto"/>
        <w:ind w:firstLine="709"/>
        <w:jc w:val="both"/>
        <w:rPr>
          <w:sz w:val="28"/>
          <w:szCs w:val="28"/>
        </w:rPr>
      </w:pPr>
    </w:p>
    <w:p w:rsidR="00B12D88" w:rsidRPr="00D5413E" w:rsidRDefault="00B12D88" w:rsidP="00D5413E">
      <w:pPr>
        <w:tabs>
          <w:tab w:val="left" w:pos="8931"/>
        </w:tabs>
        <w:spacing w:line="360" w:lineRule="auto"/>
        <w:ind w:firstLine="709"/>
        <w:jc w:val="both"/>
        <w:rPr>
          <w:sz w:val="28"/>
          <w:szCs w:val="28"/>
        </w:rPr>
      </w:pPr>
    </w:p>
    <w:p w:rsidR="00B12D88" w:rsidRPr="00D5413E" w:rsidRDefault="00B12D88" w:rsidP="00D5413E">
      <w:pPr>
        <w:tabs>
          <w:tab w:val="left" w:pos="8931"/>
        </w:tabs>
        <w:spacing w:line="360" w:lineRule="auto"/>
        <w:ind w:firstLine="709"/>
        <w:jc w:val="both"/>
        <w:rPr>
          <w:sz w:val="28"/>
          <w:szCs w:val="28"/>
        </w:rPr>
      </w:pPr>
    </w:p>
    <w:p w:rsidR="00D5413E" w:rsidRDefault="00D5413E" w:rsidP="00D5413E">
      <w:pPr>
        <w:tabs>
          <w:tab w:val="left" w:pos="8931"/>
        </w:tabs>
        <w:spacing w:line="360" w:lineRule="auto"/>
        <w:ind w:left="709"/>
        <w:jc w:val="center"/>
        <w:rPr>
          <w:sz w:val="28"/>
          <w:szCs w:val="28"/>
          <w:lang w:val="en-US"/>
        </w:rPr>
      </w:pPr>
    </w:p>
    <w:p w:rsidR="00D5413E" w:rsidRDefault="00D5413E" w:rsidP="00D5413E">
      <w:pPr>
        <w:tabs>
          <w:tab w:val="left" w:pos="8931"/>
        </w:tabs>
        <w:spacing w:line="360" w:lineRule="auto"/>
        <w:ind w:left="709"/>
        <w:jc w:val="center"/>
        <w:rPr>
          <w:sz w:val="28"/>
          <w:szCs w:val="28"/>
          <w:lang w:val="en-US"/>
        </w:rPr>
      </w:pPr>
    </w:p>
    <w:p w:rsidR="00D5413E" w:rsidRDefault="00D5413E" w:rsidP="00D5413E">
      <w:pPr>
        <w:tabs>
          <w:tab w:val="left" w:pos="8931"/>
        </w:tabs>
        <w:spacing w:line="360" w:lineRule="auto"/>
        <w:ind w:left="709"/>
        <w:jc w:val="center"/>
        <w:rPr>
          <w:sz w:val="28"/>
          <w:szCs w:val="28"/>
          <w:lang w:val="en-US"/>
        </w:rPr>
      </w:pPr>
    </w:p>
    <w:p w:rsidR="00B12D88" w:rsidRPr="00D5413E" w:rsidRDefault="00B12D88" w:rsidP="00D5413E">
      <w:pPr>
        <w:tabs>
          <w:tab w:val="left" w:pos="8931"/>
        </w:tabs>
        <w:spacing w:line="360" w:lineRule="auto"/>
        <w:ind w:left="709"/>
        <w:jc w:val="center"/>
        <w:rPr>
          <w:b/>
          <w:sz w:val="28"/>
          <w:szCs w:val="28"/>
        </w:rPr>
      </w:pPr>
      <w:r w:rsidRPr="00D5413E">
        <w:rPr>
          <w:b/>
          <w:sz w:val="28"/>
          <w:szCs w:val="28"/>
        </w:rPr>
        <w:t>КУРСОВАЯ РАБОТА ПО КУРСУ УГОЛОВНОГО ПРАВА</w:t>
      </w:r>
    </w:p>
    <w:p w:rsidR="00B12D88" w:rsidRPr="00D5413E" w:rsidRDefault="00B12D88" w:rsidP="00D5413E">
      <w:pPr>
        <w:tabs>
          <w:tab w:val="left" w:pos="8931"/>
        </w:tabs>
        <w:spacing w:line="360" w:lineRule="auto"/>
        <w:ind w:left="709"/>
        <w:jc w:val="center"/>
        <w:rPr>
          <w:b/>
          <w:sz w:val="28"/>
          <w:szCs w:val="28"/>
        </w:rPr>
      </w:pPr>
      <w:r w:rsidRPr="00D5413E">
        <w:rPr>
          <w:b/>
          <w:sz w:val="28"/>
          <w:szCs w:val="28"/>
        </w:rPr>
        <w:t>НА ТЕМУ: «ОСВОБОЖДЕНИЕ ОТ УГОЛОВНОЙ ОТВЕТСТВЕННОСТИ И ОТ НАКАЗАНИЯ»</w:t>
      </w:r>
    </w:p>
    <w:p w:rsidR="00B12D88" w:rsidRPr="00D5413E" w:rsidRDefault="00B12D88" w:rsidP="00D5413E">
      <w:pPr>
        <w:tabs>
          <w:tab w:val="left" w:pos="8931"/>
        </w:tabs>
        <w:spacing w:line="360" w:lineRule="auto"/>
        <w:ind w:firstLine="709"/>
        <w:jc w:val="both"/>
        <w:rPr>
          <w:sz w:val="28"/>
          <w:szCs w:val="28"/>
        </w:rPr>
      </w:pPr>
    </w:p>
    <w:p w:rsidR="00B12D88" w:rsidRPr="00D5413E" w:rsidRDefault="00B12D88" w:rsidP="00D5413E">
      <w:pPr>
        <w:tabs>
          <w:tab w:val="left" w:pos="8931"/>
        </w:tabs>
        <w:spacing w:line="360" w:lineRule="auto"/>
        <w:ind w:firstLine="709"/>
        <w:jc w:val="both"/>
        <w:rPr>
          <w:sz w:val="28"/>
          <w:szCs w:val="28"/>
        </w:rPr>
      </w:pPr>
    </w:p>
    <w:p w:rsidR="00B12D88" w:rsidRPr="00D5413E" w:rsidRDefault="00B12D88" w:rsidP="00D5413E">
      <w:pPr>
        <w:tabs>
          <w:tab w:val="left" w:pos="8931"/>
        </w:tabs>
        <w:spacing w:line="360" w:lineRule="auto"/>
        <w:ind w:firstLine="709"/>
        <w:jc w:val="both"/>
        <w:rPr>
          <w:b/>
          <w:sz w:val="28"/>
          <w:szCs w:val="28"/>
        </w:rPr>
      </w:pPr>
    </w:p>
    <w:p w:rsidR="00B12D88" w:rsidRPr="00D5413E" w:rsidRDefault="00B12D88" w:rsidP="00D5413E">
      <w:pPr>
        <w:tabs>
          <w:tab w:val="left" w:pos="8931"/>
        </w:tabs>
        <w:spacing w:line="360" w:lineRule="auto"/>
        <w:ind w:firstLine="709"/>
        <w:jc w:val="both"/>
        <w:rPr>
          <w:b/>
          <w:sz w:val="28"/>
          <w:szCs w:val="28"/>
        </w:rPr>
      </w:pPr>
    </w:p>
    <w:p w:rsidR="00D64364" w:rsidRPr="00D5413E" w:rsidRDefault="00D64364" w:rsidP="00D5413E">
      <w:pPr>
        <w:tabs>
          <w:tab w:val="left" w:pos="8931"/>
        </w:tabs>
        <w:spacing w:line="360" w:lineRule="auto"/>
        <w:ind w:firstLine="709"/>
        <w:jc w:val="both"/>
        <w:rPr>
          <w:b/>
          <w:sz w:val="28"/>
          <w:szCs w:val="28"/>
        </w:rPr>
      </w:pPr>
    </w:p>
    <w:p w:rsidR="00D64364" w:rsidRPr="00D5413E" w:rsidRDefault="00D64364" w:rsidP="00D5413E">
      <w:pPr>
        <w:tabs>
          <w:tab w:val="left" w:pos="8931"/>
        </w:tabs>
        <w:spacing w:line="360" w:lineRule="auto"/>
        <w:ind w:firstLine="709"/>
        <w:jc w:val="both"/>
        <w:rPr>
          <w:b/>
          <w:sz w:val="28"/>
          <w:szCs w:val="28"/>
        </w:rPr>
      </w:pPr>
    </w:p>
    <w:p w:rsidR="00D64364" w:rsidRPr="00D5413E" w:rsidRDefault="00D64364" w:rsidP="00D5413E">
      <w:pPr>
        <w:tabs>
          <w:tab w:val="left" w:pos="8931"/>
        </w:tabs>
        <w:spacing w:line="360" w:lineRule="auto"/>
        <w:ind w:firstLine="709"/>
        <w:jc w:val="both"/>
        <w:rPr>
          <w:b/>
          <w:sz w:val="28"/>
          <w:szCs w:val="28"/>
        </w:rPr>
      </w:pPr>
    </w:p>
    <w:p w:rsidR="00D64364" w:rsidRPr="00D5413E" w:rsidRDefault="00D64364" w:rsidP="00D5413E">
      <w:pPr>
        <w:tabs>
          <w:tab w:val="left" w:pos="8931"/>
        </w:tabs>
        <w:spacing w:line="360" w:lineRule="auto"/>
        <w:ind w:firstLine="709"/>
        <w:jc w:val="both"/>
        <w:rPr>
          <w:b/>
          <w:sz w:val="28"/>
          <w:szCs w:val="28"/>
        </w:rPr>
      </w:pPr>
    </w:p>
    <w:p w:rsidR="00B12D88" w:rsidRPr="00D5413E" w:rsidRDefault="00B12D88" w:rsidP="00D5413E">
      <w:pPr>
        <w:tabs>
          <w:tab w:val="left" w:pos="8931"/>
        </w:tabs>
        <w:spacing w:line="360" w:lineRule="auto"/>
        <w:ind w:firstLine="709"/>
        <w:jc w:val="both"/>
        <w:rPr>
          <w:b/>
          <w:sz w:val="28"/>
          <w:szCs w:val="28"/>
        </w:rPr>
      </w:pPr>
    </w:p>
    <w:p w:rsidR="00B12D88" w:rsidRPr="00D5413E" w:rsidRDefault="00B12D88" w:rsidP="00D5413E">
      <w:pPr>
        <w:tabs>
          <w:tab w:val="left" w:pos="8931"/>
        </w:tabs>
        <w:spacing w:line="360" w:lineRule="auto"/>
        <w:ind w:firstLine="709"/>
        <w:jc w:val="both"/>
        <w:rPr>
          <w:b/>
          <w:sz w:val="28"/>
          <w:szCs w:val="28"/>
        </w:rPr>
      </w:pPr>
    </w:p>
    <w:p w:rsidR="00D5413E" w:rsidRDefault="00D5413E" w:rsidP="00D5413E">
      <w:pPr>
        <w:tabs>
          <w:tab w:val="left" w:pos="8931"/>
        </w:tabs>
        <w:spacing w:line="360" w:lineRule="auto"/>
        <w:ind w:firstLine="709"/>
        <w:jc w:val="both"/>
        <w:rPr>
          <w:b/>
          <w:sz w:val="28"/>
          <w:szCs w:val="28"/>
          <w:lang w:val="en-US"/>
        </w:rPr>
      </w:pPr>
    </w:p>
    <w:p w:rsidR="00D5413E" w:rsidRDefault="00D5413E" w:rsidP="00D5413E">
      <w:pPr>
        <w:tabs>
          <w:tab w:val="left" w:pos="8931"/>
        </w:tabs>
        <w:spacing w:line="360" w:lineRule="auto"/>
        <w:ind w:firstLine="709"/>
        <w:jc w:val="both"/>
        <w:rPr>
          <w:b/>
          <w:sz w:val="28"/>
          <w:szCs w:val="28"/>
          <w:lang w:val="en-US"/>
        </w:rPr>
      </w:pPr>
    </w:p>
    <w:p w:rsidR="00D5413E" w:rsidRDefault="00D5413E" w:rsidP="00D5413E">
      <w:pPr>
        <w:tabs>
          <w:tab w:val="left" w:pos="8931"/>
        </w:tabs>
        <w:spacing w:line="360" w:lineRule="auto"/>
        <w:ind w:firstLine="709"/>
        <w:jc w:val="both"/>
        <w:rPr>
          <w:b/>
          <w:sz w:val="28"/>
          <w:szCs w:val="28"/>
          <w:lang w:val="en-US"/>
        </w:rPr>
      </w:pPr>
    </w:p>
    <w:p w:rsidR="00D5413E" w:rsidRDefault="00D5413E" w:rsidP="00D5413E">
      <w:pPr>
        <w:tabs>
          <w:tab w:val="left" w:pos="8931"/>
        </w:tabs>
        <w:spacing w:line="360" w:lineRule="auto"/>
        <w:ind w:firstLine="709"/>
        <w:jc w:val="both"/>
        <w:rPr>
          <w:b/>
          <w:sz w:val="28"/>
          <w:szCs w:val="28"/>
          <w:lang w:val="en-US"/>
        </w:rPr>
      </w:pPr>
    </w:p>
    <w:p w:rsidR="00B12D88" w:rsidRPr="00D5413E" w:rsidRDefault="00D64364" w:rsidP="00D5413E">
      <w:pPr>
        <w:tabs>
          <w:tab w:val="left" w:pos="8931"/>
        </w:tabs>
        <w:spacing w:line="360" w:lineRule="auto"/>
        <w:ind w:firstLine="709"/>
        <w:jc w:val="center"/>
        <w:rPr>
          <w:b/>
          <w:sz w:val="28"/>
          <w:szCs w:val="28"/>
        </w:rPr>
      </w:pPr>
      <w:r w:rsidRPr="00D5413E">
        <w:rPr>
          <w:b/>
          <w:sz w:val="28"/>
          <w:szCs w:val="28"/>
        </w:rPr>
        <w:t>Казань – 2008</w:t>
      </w:r>
    </w:p>
    <w:p w:rsidR="00B12D88" w:rsidRPr="00D5413E" w:rsidRDefault="00D5413E" w:rsidP="00D5413E">
      <w:pPr>
        <w:pStyle w:val="6"/>
        <w:spacing w:before="0" w:after="0" w:line="360" w:lineRule="auto"/>
        <w:ind w:firstLine="709"/>
        <w:jc w:val="center"/>
        <w:rPr>
          <w:sz w:val="28"/>
          <w:szCs w:val="28"/>
        </w:rPr>
      </w:pPr>
      <w:r w:rsidRPr="00D5413E">
        <w:rPr>
          <w:sz w:val="28"/>
          <w:szCs w:val="28"/>
        </w:rPr>
        <w:br w:type="page"/>
      </w:r>
      <w:r w:rsidR="00B12D88" w:rsidRPr="00D5413E">
        <w:rPr>
          <w:sz w:val="28"/>
          <w:szCs w:val="28"/>
        </w:rPr>
        <w:t>С</w:t>
      </w:r>
      <w:r w:rsidRPr="00D5413E">
        <w:rPr>
          <w:sz w:val="28"/>
          <w:szCs w:val="28"/>
        </w:rPr>
        <w:t>одержание</w:t>
      </w:r>
    </w:p>
    <w:p w:rsidR="00D5413E" w:rsidRDefault="00D5413E" w:rsidP="00D5413E">
      <w:pPr>
        <w:pStyle w:val="3"/>
        <w:tabs>
          <w:tab w:val="left" w:pos="540"/>
          <w:tab w:val="left" w:pos="720"/>
          <w:tab w:val="left" w:pos="7740"/>
          <w:tab w:val="left" w:pos="8100"/>
        </w:tabs>
        <w:spacing w:before="0" w:after="0" w:line="360" w:lineRule="auto"/>
        <w:ind w:firstLine="709"/>
        <w:jc w:val="both"/>
        <w:rPr>
          <w:rFonts w:ascii="Times New Roman" w:hAnsi="Times New Roman" w:cs="Times New Roman"/>
          <w:sz w:val="28"/>
          <w:szCs w:val="28"/>
          <w:lang w:val="en-US"/>
        </w:rPr>
      </w:pPr>
    </w:p>
    <w:p w:rsidR="00B12D88" w:rsidRPr="00D5413E" w:rsidRDefault="00B12D88" w:rsidP="00D5413E">
      <w:pPr>
        <w:pStyle w:val="3"/>
        <w:tabs>
          <w:tab w:val="left" w:pos="709"/>
          <w:tab w:val="left" w:pos="7740"/>
          <w:tab w:val="left" w:pos="8100"/>
        </w:tabs>
        <w:spacing w:before="0" w:after="0" w:line="360" w:lineRule="auto"/>
        <w:jc w:val="both"/>
        <w:rPr>
          <w:rFonts w:ascii="Times New Roman" w:hAnsi="Times New Roman" w:cs="Times New Roman"/>
          <w:b w:val="0"/>
          <w:sz w:val="28"/>
          <w:szCs w:val="28"/>
        </w:rPr>
      </w:pPr>
      <w:r w:rsidRPr="00D5413E">
        <w:rPr>
          <w:rFonts w:ascii="Times New Roman" w:hAnsi="Times New Roman" w:cs="Times New Roman"/>
          <w:b w:val="0"/>
          <w:sz w:val="28"/>
          <w:szCs w:val="28"/>
        </w:rPr>
        <w:t>Введение</w:t>
      </w:r>
    </w:p>
    <w:p w:rsidR="00B12D88" w:rsidRPr="00D5413E" w:rsidRDefault="00B12D88" w:rsidP="00D5413E">
      <w:pPr>
        <w:numPr>
          <w:ilvl w:val="0"/>
          <w:numId w:val="12"/>
        </w:numPr>
        <w:tabs>
          <w:tab w:val="clear"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 xml:space="preserve">Понятие и виды освобождения от уголовной ответственности. Основания применения отдельных видов освобождения от уголовной ответственности. </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Понятие и виды освобождения от уголовной ответственности</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b/>
          <w:sz w:val="28"/>
          <w:szCs w:val="28"/>
        </w:rPr>
      </w:pPr>
      <w:r w:rsidRPr="00D5413E">
        <w:rPr>
          <w:sz w:val="28"/>
          <w:szCs w:val="28"/>
        </w:rPr>
        <w:t>Освобождение от уголовной ответственности в связи с деятельным раскаянием</w:t>
      </w:r>
      <w:r w:rsidRPr="00D5413E">
        <w:rPr>
          <w:b/>
          <w:sz w:val="28"/>
          <w:szCs w:val="28"/>
        </w:rPr>
        <w:t xml:space="preserve"> </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Освобождение от уголовной ответственности в связи с примирением с потерпевшим</w:t>
      </w:r>
    </w:p>
    <w:p w:rsidR="00912F25"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Освобождение от уголовной ответственности в связи с истечением сроков да</w:t>
      </w:r>
      <w:r w:rsidR="00B8535C" w:rsidRPr="00D5413E">
        <w:rPr>
          <w:sz w:val="28"/>
          <w:szCs w:val="28"/>
        </w:rPr>
        <w:t>вности</w:t>
      </w:r>
    </w:p>
    <w:p w:rsidR="00B12D88" w:rsidRPr="00D5413E" w:rsidRDefault="00912F25"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Освобождение от уголовной ответственности в связи с применением к несовершеннолетнему принудительных мер воспитательного воздействия</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Специальные виды освобождения от уголовной ответственности</w:t>
      </w:r>
    </w:p>
    <w:p w:rsidR="00B12D88" w:rsidRPr="00D5413E" w:rsidRDefault="00B12D88" w:rsidP="00D5413E">
      <w:pPr>
        <w:numPr>
          <w:ilvl w:val="0"/>
          <w:numId w:val="12"/>
        </w:numPr>
        <w:tabs>
          <w:tab w:val="clear"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Понятие и виды освобождения от наказания. Правовые основания применения отдельных видов освобождения от наказания.</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b/>
          <w:sz w:val="28"/>
          <w:szCs w:val="28"/>
        </w:rPr>
      </w:pPr>
      <w:r w:rsidRPr="00D5413E">
        <w:rPr>
          <w:sz w:val="28"/>
          <w:szCs w:val="28"/>
        </w:rPr>
        <w:t>Понятие и виды освобождения от наказания</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b/>
          <w:sz w:val="28"/>
          <w:szCs w:val="28"/>
        </w:rPr>
      </w:pPr>
      <w:r w:rsidRPr="00D5413E">
        <w:rPr>
          <w:sz w:val="28"/>
          <w:szCs w:val="28"/>
        </w:rPr>
        <w:t>Условное осуждение</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Условно-досрочное освобождение от отбывания наказания</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Замена неотбытой части наказания более мягким видом наказания</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Освобождение от наказания в связи с изменением обстановки</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Освобождение от наказания в связи с болезн</w:t>
      </w:r>
      <w:r w:rsidR="00B8535C" w:rsidRPr="00D5413E">
        <w:rPr>
          <w:sz w:val="28"/>
          <w:szCs w:val="28"/>
        </w:rPr>
        <w:t>ью</w:t>
      </w:r>
    </w:p>
    <w:p w:rsidR="00912F25" w:rsidRPr="00D5413E" w:rsidRDefault="00B12D88" w:rsidP="00D5413E">
      <w:pPr>
        <w:numPr>
          <w:ilvl w:val="3"/>
          <w:numId w:val="12"/>
        </w:numPr>
        <w:tabs>
          <w:tab w:val="clear"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b/>
          <w:sz w:val="28"/>
          <w:szCs w:val="28"/>
        </w:rPr>
      </w:pPr>
      <w:r w:rsidRPr="00D5413E">
        <w:rPr>
          <w:sz w:val="28"/>
          <w:szCs w:val="28"/>
        </w:rPr>
        <w:t>Отсрочка отбывания наказания беременным женщинам и женщинам, имеющим малолетних детей</w:t>
      </w:r>
    </w:p>
    <w:p w:rsidR="00912F25" w:rsidRPr="00D5413E" w:rsidRDefault="00B12D88" w:rsidP="00D5413E">
      <w:pPr>
        <w:numPr>
          <w:ilvl w:val="3"/>
          <w:numId w:val="12"/>
        </w:numPr>
        <w:tabs>
          <w:tab w:val="clear"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Освобождение от отбывания наказания в связи с истечением сроков давности обвинительного приговора суда</w:t>
      </w:r>
    </w:p>
    <w:p w:rsidR="00912F25" w:rsidRPr="00D5413E" w:rsidRDefault="00912F25" w:rsidP="00D5413E">
      <w:pPr>
        <w:numPr>
          <w:ilvl w:val="3"/>
          <w:numId w:val="12"/>
        </w:numPr>
        <w:tabs>
          <w:tab w:val="clear"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Освобождение несовершеннолетнего от наказания с применением принудительных мер воспитательного воздействия или ле</w:t>
      </w:r>
      <w:r w:rsidR="00B8535C" w:rsidRPr="00D5413E">
        <w:rPr>
          <w:sz w:val="28"/>
          <w:szCs w:val="28"/>
        </w:rPr>
        <w:t>чебно-воспитательное учреждение</w:t>
      </w:r>
    </w:p>
    <w:p w:rsidR="00B12D88" w:rsidRPr="00D5413E" w:rsidRDefault="00B12D88" w:rsidP="00D5413E">
      <w:pPr>
        <w:numPr>
          <w:ilvl w:val="0"/>
          <w:numId w:val="12"/>
        </w:numPr>
        <w:tabs>
          <w:tab w:val="clear"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 xml:space="preserve">Амнистия, помилование и судимость. </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Амнистия</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b/>
          <w:sz w:val="28"/>
          <w:szCs w:val="28"/>
        </w:rPr>
      </w:pPr>
      <w:r w:rsidRPr="00D5413E">
        <w:rPr>
          <w:sz w:val="28"/>
          <w:szCs w:val="28"/>
        </w:rPr>
        <w:t>Помилование</w:t>
      </w:r>
    </w:p>
    <w:p w:rsidR="00B12D88" w:rsidRPr="00D5413E" w:rsidRDefault="00B12D88" w:rsidP="00D5413E">
      <w:pPr>
        <w:numPr>
          <w:ilvl w:val="3"/>
          <w:numId w:val="12"/>
        </w:numPr>
        <w:tabs>
          <w:tab w:val="clear" w:pos="360"/>
          <w:tab w:val="num" w:pos="709"/>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b/>
          <w:sz w:val="28"/>
          <w:szCs w:val="28"/>
        </w:rPr>
      </w:pPr>
      <w:r w:rsidRPr="00D5413E">
        <w:rPr>
          <w:sz w:val="28"/>
          <w:szCs w:val="28"/>
        </w:rPr>
        <w:t>Судимость</w:t>
      </w:r>
      <w:r w:rsidRPr="00D5413E">
        <w:rPr>
          <w:b/>
          <w:sz w:val="28"/>
          <w:szCs w:val="28"/>
        </w:rPr>
        <w:t xml:space="preserve"> </w:t>
      </w:r>
    </w:p>
    <w:p w:rsidR="00B12D88" w:rsidRPr="00D5413E" w:rsidRDefault="00B12D88" w:rsidP="00D5413E">
      <w:pPr>
        <w:numPr>
          <w:ilvl w:val="0"/>
          <w:numId w:val="12"/>
        </w:numPr>
        <w:tabs>
          <w:tab w:val="clear" w:pos="360"/>
          <w:tab w:val="left" w:pos="709"/>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Задача</w:t>
      </w:r>
    </w:p>
    <w:p w:rsidR="00B12D88" w:rsidRPr="00D5413E" w:rsidRDefault="00B12D88" w:rsidP="00D5413E">
      <w:pPr>
        <w:numPr>
          <w:ilvl w:val="0"/>
          <w:numId w:val="12"/>
        </w:numPr>
        <w:tabs>
          <w:tab w:val="clear" w:pos="360"/>
          <w:tab w:val="left" w:pos="709"/>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0"/>
        <w:jc w:val="both"/>
        <w:rPr>
          <w:sz w:val="28"/>
          <w:szCs w:val="28"/>
        </w:rPr>
      </w:pPr>
      <w:r w:rsidRPr="00D5413E">
        <w:rPr>
          <w:sz w:val="28"/>
          <w:szCs w:val="28"/>
        </w:rPr>
        <w:t>Теоретическое задание</w:t>
      </w:r>
    </w:p>
    <w:p w:rsidR="00B12D88" w:rsidRPr="00D5413E" w:rsidRDefault="00B12D88" w:rsidP="00D5413E">
      <w:pPr>
        <w:tabs>
          <w:tab w:val="left" w:pos="709"/>
        </w:tabs>
        <w:spacing w:line="360" w:lineRule="auto"/>
        <w:jc w:val="both"/>
        <w:rPr>
          <w:sz w:val="28"/>
          <w:szCs w:val="28"/>
        </w:rPr>
      </w:pPr>
      <w:r w:rsidRPr="00D5413E">
        <w:rPr>
          <w:sz w:val="28"/>
          <w:szCs w:val="28"/>
        </w:rPr>
        <w:t>Заключение</w:t>
      </w:r>
    </w:p>
    <w:p w:rsidR="00B12D88" w:rsidRPr="00D5413E" w:rsidRDefault="00B12D88" w:rsidP="00D5413E">
      <w:pPr>
        <w:pStyle w:val="5"/>
        <w:tabs>
          <w:tab w:val="left" w:pos="709"/>
        </w:tabs>
        <w:spacing w:line="360" w:lineRule="auto"/>
        <w:rPr>
          <w:b w:val="0"/>
          <w:szCs w:val="28"/>
        </w:rPr>
      </w:pPr>
      <w:r w:rsidRPr="00D5413E">
        <w:rPr>
          <w:b w:val="0"/>
          <w:szCs w:val="28"/>
        </w:rPr>
        <w:t>Список использованной литературы</w:t>
      </w:r>
    </w:p>
    <w:p w:rsidR="00B12D88" w:rsidRPr="00D5413E" w:rsidRDefault="00D5413E" w:rsidP="00180A35">
      <w:pPr>
        <w:tabs>
          <w:tab w:val="left" w:pos="709"/>
        </w:tabs>
        <w:spacing w:line="360" w:lineRule="auto"/>
        <w:ind w:firstLine="709"/>
        <w:jc w:val="center"/>
        <w:rPr>
          <w:b/>
          <w:sz w:val="28"/>
          <w:szCs w:val="28"/>
        </w:rPr>
      </w:pPr>
      <w:r w:rsidRPr="00D5413E">
        <w:rPr>
          <w:sz w:val="28"/>
          <w:szCs w:val="28"/>
        </w:rPr>
        <w:br w:type="page"/>
      </w:r>
      <w:r w:rsidR="00180A35" w:rsidRPr="00D5413E">
        <w:rPr>
          <w:b/>
          <w:sz w:val="28"/>
          <w:szCs w:val="28"/>
        </w:rPr>
        <w:t>Введение</w:t>
      </w:r>
    </w:p>
    <w:p w:rsidR="00A041DA" w:rsidRPr="00D5413E" w:rsidRDefault="00A041DA" w:rsidP="00D5413E">
      <w:pPr>
        <w:spacing w:line="360" w:lineRule="auto"/>
        <w:ind w:firstLine="709"/>
        <w:jc w:val="both"/>
        <w:rPr>
          <w:sz w:val="28"/>
          <w:szCs w:val="28"/>
        </w:rPr>
      </w:pPr>
    </w:p>
    <w:p w:rsidR="00B12D88" w:rsidRPr="00D5413E" w:rsidRDefault="00B12D88" w:rsidP="00D5413E">
      <w:pPr>
        <w:spacing w:line="360" w:lineRule="auto"/>
        <w:ind w:firstLine="709"/>
        <w:jc w:val="both"/>
        <w:rPr>
          <w:sz w:val="28"/>
          <w:szCs w:val="28"/>
        </w:rPr>
      </w:pPr>
      <w:r w:rsidRPr="00D5413E">
        <w:rPr>
          <w:sz w:val="28"/>
          <w:szCs w:val="28"/>
        </w:rPr>
        <w:t>В настоящее время, когда в общественных науках, в том числе и в юридической, получила признание идея приоритета общечеловеческих ценностей, исследование уголовно-правовых отношений приобретает особое значение. Сейчас можно с уверенностью сказать, что взаимоотношения между преступником и государством в нашей стране строятся на основе закона.</w:t>
      </w:r>
    </w:p>
    <w:p w:rsidR="00B12D88" w:rsidRPr="00D5413E" w:rsidRDefault="00B12D88" w:rsidP="00D5413E">
      <w:pPr>
        <w:spacing w:line="360" w:lineRule="auto"/>
        <w:ind w:firstLine="709"/>
        <w:jc w:val="both"/>
        <w:rPr>
          <w:sz w:val="28"/>
          <w:szCs w:val="28"/>
        </w:rPr>
      </w:pPr>
      <w:r w:rsidRPr="00D5413E">
        <w:rPr>
          <w:sz w:val="28"/>
          <w:szCs w:val="28"/>
        </w:rPr>
        <w:t xml:space="preserve">Реализация задачи охраны интересов личности, общества или государства от преступных посягательств предполагает применение судом к лицам, виновным в их совершении, предусмотренных законом наказаний. Однако могут сложиться такие условия, при которых не требуется, чтобы виновное лицо претерпело возложение мер уголовной ответственности (в том числе и наказания). Кроме того, дает о себе знать потребность проявить в определенных случаях известную снисходительность к лицам, нарушившим уголовно – правовой запрет и, руководствуясь принципом гуманизма, предусмотреть в Уголовном кодексе возможность освобождения виновных не только от наказания, но и в целом от уголовной ответственности. </w:t>
      </w:r>
    </w:p>
    <w:p w:rsidR="00B12D88" w:rsidRPr="00D5413E" w:rsidRDefault="00B12D88" w:rsidP="00D5413E">
      <w:pPr>
        <w:spacing w:line="360" w:lineRule="auto"/>
        <w:ind w:firstLine="709"/>
        <w:jc w:val="both"/>
        <w:rPr>
          <w:sz w:val="28"/>
          <w:szCs w:val="28"/>
        </w:rPr>
      </w:pPr>
      <w:r w:rsidRPr="00D5413E">
        <w:rPr>
          <w:sz w:val="28"/>
          <w:szCs w:val="28"/>
        </w:rPr>
        <w:t xml:space="preserve">Новый Уголовный кодекс более или менее удачно реализовал принципиальные направления концепции уголовного законодательства Российской Федерации. В частности, в процессе реформы уголовного права был устранен пробел уголовного закона, которая образовалась ввиду изменения предмета правового регулирования и появления новых видов и форм преступности. </w:t>
      </w:r>
    </w:p>
    <w:p w:rsidR="00B12D88" w:rsidRPr="00D5413E" w:rsidRDefault="00B12D88" w:rsidP="00D5413E">
      <w:pPr>
        <w:spacing w:line="360" w:lineRule="auto"/>
        <w:ind w:firstLine="709"/>
        <w:jc w:val="both"/>
        <w:rPr>
          <w:sz w:val="28"/>
          <w:szCs w:val="28"/>
        </w:rPr>
      </w:pPr>
      <w:r w:rsidRPr="00D5413E">
        <w:rPr>
          <w:sz w:val="28"/>
          <w:szCs w:val="28"/>
        </w:rPr>
        <w:t>Значительно изменился такой институт уголовного права как освобождение от уголовной ответственности. Реформа уголовного законодательства внесла в институт освобождения от уголовной ответственности следующие изменения, закрепленные в УК РФ:</w:t>
      </w:r>
    </w:p>
    <w:p w:rsidR="00B12D88" w:rsidRPr="00D5413E" w:rsidRDefault="00B12D88" w:rsidP="00D5413E">
      <w:pPr>
        <w:numPr>
          <w:ilvl w:val="0"/>
          <w:numId w:val="34"/>
        </w:numPr>
        <w:tabs>
          <w:tab w:val="clear" w:pos="1287"/>
          <w:tab w:val="num" w:pos="0"/>
          <w:tab w:val="left" w:pos="567"/>
        </w:tabs>
        <w:overflowPunct w:val="0"/>
        <w:autoSpaceDE w:val="0"/>
        <w:autoSpaceDN w:val="0"/>
        <w:adjustRightInd w:val="0"/>
        <w:spacing w:line="360" w:lineRule="auto"/>
        <w:ind w:left="0" w:firstLine="709"/>
        <w:jc w:val="both"/>
        <w:textAlignment w:val="baseline"/>
        <w:rPr>
          <w:sz w:val="28"/>
          <w:szCs w:val="28"/>
        </w:rPr>
      </w:pPr>
      <w:r w:rsidRPr="00D5413E">
        <w:rPr>
          <w:sz w:val="28"/>
          <w:szCs w:val="28"/>
        </w:rPr>
        <w:t>институт получил окончательное законодательное оформление и регламентирован в отдельной главе (гл. 11 «Освобождение от уголовной ответственности»);</w:t>
      </w:r>
    </w:p>
    <w:p w:rsidR="00B12D88" w:rsidRPr="00D5413E" w:rsidRDefault="00B12D88" w:rsidP="00D5413E">
      <w:pPr>
        <w:numPr>
          <w:ilvl w:val="0"/>
          <w:numId w:val="34"/>
        </w:numPr>
        <w:tabs>
          <w:tab w:val="clear" w:pos="1287"/>
          <w:tab w:val="num" w:pos="0"/>
          <w:tab w:val="left" w:pos="567"/>
        </w:tabs>
        <w:overflowPunct w:val="0"/>
        <w:autoSpaceDE w:val="0"/>
        <w:autoSpaceDN w:val="0"/>
        <w:adjustRightInd w:val="0"/>
        <w:spacing w:line="360" w:lineRule="auto"/>
        <w:ind w:left="0" w:firstLine="709"/>
        <w:jc w:val="both"/>
        <w:textAlignment w:val="baseline"/>
        <w:rPr>
          <w:sz w:val="28"/>
          <w:szCs w:val="28"/>
        </w:rPr>
      </w:pPr>
      <w:r w:rsidRPr="00D5413E">
        <w:rPr>
          <w:sz w:val="28"/>
          <w:szCs w:val="28"/>
        </w:rPr>
        <w:t>исключена возможность замены уголовной ответственности (общественной, административной, дисциплинарной);</w:t>
      </w:r>
    </w:p>
    <w:p w:rsidR="00B12D88" w:rsidRPr="00D5413E" w:rsidRDefault="00B12D88" w:rsidP="00D5413E">
      <w:pPr>
        <w:numPr>
          <w:ilvl w:val="0"/>
          <w:numId w:val="34"/>
        </w:numPr>
        <w:tabs>
          <w:tab w:val="clear" w:pos="1287"/>
          <w:tab w:val="num" w:pos="0"/>
          <w:tab w:val="left" w:pos="567"/>
        </w:tabs>
        <w:overflowPunct w:val="0"/>
        <w:autoSpaceDE w:val="0"/>
        <w:autoSpaceDN w:val="0"/>
        <w:adjustRightInd w:val="0"/>
        <w:spacing w:line="360" w:lineRule="auto"/>
        <w:ind w:left="0" w:firstLine="709"/>
        <w:jc w:val="both"/>
        <w:textAlignment w:val="baseline"/>
        <w:rPr>
          <w:sz w:val="28"/>
          <w:szCs w:val="28"/>
        </w:rPr>
      </w:pPr>
      <w:r w:rsidRPr="00D5413E">
        <w:rPr>
          <w:sz w:val="28"/>
          <w:szCs w:val="28"/>
        </w:rPr>
        <w:t>введены новые виды освобождения - в связи с деятельным раскаянием (ст. 75) и в связи с примирением с потерпевшим (ст. 76);</w:t>
      </w:r>
    </w:p>
    <w:p w:rsidR="00B12D88" w:rsidRPr="00D5413E" w:rsidRDefault="00B12D88" w:rsidP="00D5413E">
      <w:pPr>
        <w:numPr>
          <w:ilvl w:val="0"/>
          <w:numId w:val="34"/>
        </w:numPr>
        <w:tabs>
          <w:tab w:val="clear" w:pos="1287"/>
          <w:tab w:val="num" w:pos="0"/>
          <w:tab w:val="left" w:pos="567"/>
        </w:tabs>
        <w:overflowPunct w:val="0"/>
        <w:autoSpaceDE w:val="0"/>
        <w:autoSpaceDN w:val="0"/>
        <w:adjustRightInd w:val="0"/>
        <w:spacing w:line="360" w:lineRule="auto"/>
        <w:ind w:left="0" w:firstLine="709"/>
        <w:jc w:val="both"/>
        <w:textAlignment w:val="baseline"/>
        <w:rPr>
          <w:sz w:val="28"/>
          <w:szCs w:val="28"/>
        </w:rPr>
      </w:pPr>
      <w:r w:rsidRPr="00D5413E">
        <w:rPr>
          <w:sz w:val="28"/>
          <w:szCs w:val="28"/>
        </w:rPr>
        <w:t>изменились и уточнились формулировки традиционных видов освобождения - в связи с истечением сроков давности (ст. 78);</w:t>
      </w:r>
    </w:p>
    <w:p w:rsidR="00B12D88" w:rsidRPr="00D5413E" w:rsidRDefault="00B12D88" w:rsidP="00D5413E">
      <w:pPr>
        <w:numPr>
          <w:ilvl w:val="0"/>
          <w:numId w:val="34"/>
        </w:numPr>
        <w:tabs>
          <w:tab w:val="clear" w:pos="1287"/>
          <w:tab w:val="num" w:pos="0"/>
          <w:tab w:val="left" w:pos="567"/>
        </w:tabs>
        <w:overflowPunct w:val="0"/>
        <w:autoSpaceDE w:val="0"/>
        <w:autoSpaceDN w:val="0"/>
        <w:adjustRightInd w:val="0"/>
        <w:spacing w:line="360" w:lineRule="auto"/>
        <w:ind w:left="0" w:firstLine="709"/>
        <w:jc w:val="both"/>
        <w:textAlignment w:val="baseline"/>
        <w:rPr>
          <w:sz w:val="28"/>
          <w:szCs w:val="28"/>
        </w:rPr>
      </w:pPr>
      <w:r w:rsidRPr="00D5413E">
        <w:rPr>
          <w:sz w:val="28"/>
          <w:szCs w:val="28"/>
        </w:rPr>
        <w:t>в отдельной главе, посвященной особенностям уголовной ответственности несовершеннолетних, закреплен лишь один вид освобождения от уголовной ответственности несовершеннолетних - с применением принудительных мер воспитательного воздействия; однако его регламентация носит более подробный, чем в УК РСФСР, характер.</w:t>
      </w:r>
    </w:p>
    <w:p w:rsidR="00B12D88" w:rsidRPr="00D5413E" w:rsidRDefault="00B12D88" w:rsidP="00D5413E">
      <w:pPr>
        <w:spacing w:line="360" w:lineRule="auto"/>
        <w:ind w:firstLine="709"/>
        <w:jc w:val="both"/>
        <w:rPr>
          <w:sz w:val="28"/>
          <w:szCs w:val="28"/>
        </w:rPr>
      </w:pPr>
      <w:r w:rsidRPr="00D5413E">
        <w:rPr>
          <w:sz w:val="28"/>
          <w:szCs w:val="28"/>
        </w:rPr>
        <w:t>В частности, появились два новых основания освобождения от уголовной ответственности:</w:t>
      </w:r>
    </w:p>
    <w:p w:rsidR="00B12D88" w:rsidRPr="00D5413E" w:rsidRDefault="00B12D88" w:rsidP="00D5413E">
      <w:pPr>
        <w:numPr>
          <w:ilvl w:val="0"/>
          <w:numId w:val="35"/>
        </w:numPr>
        <w:tabs>
          <w:tab w:val="clear" w:pos="1287"/>
          <w:tab w:val="num" w:pos="142"/>
          <w:tab w:val="left" w:pos="567"/>
        </w:tabs>
        <w:overflowPunct w:val="0"/>
        <w:autoSpaceDE w:val="0"/>
        <w:autoSpaceDN w:val="0"/>
        <w:adjustRightInd w:val="0"/>
        <w:spacing w:line="360" w:lineRule="auto"/>
        <w:ind w:left="0" w:firstLine="709"/>
        <w:jc w:val="both"/>
        <w:textAlignment w:val="baseline"/>
        <w:rPr>
          <w:sz w:val="28"/>
          <w:szCs w:val="28"/>
        </w:rPr>
      </w:pPr>
      <w:r w:rsidRPr="00D5413E">
        <w:rPr>
          <w:sz w:val="28"/>
          <w:szCs w:val="28"/>
        </w:rPr>
        <w:t>освобождение от уголовной ответственности в связи с деятельным раскаянием (ст. 75 УК РФ);</w:t>
      </w:r>
    </w:p>
    <w:p w:rsidR="00B12D88" w:rsidRPr="00D5413E" w:rsidRDefault="00B12D88" w:rsidP="00D5413E">
      <w:pPr>
        <w:numPr>
          <w:ilvl w:val="0"/>
          <w:numId w:val="35"/>
        </w:numPr>
        <w:tabs>
          <w:tab w:val="clear" w:pos="1287"/>
          <w:tab w:val="num" w:pos="142"/>
          <w:tab w:val="left" w:pos="567"/>
        </w:tabs>
        <w:overflowPunct w:val="0"/>
        <w:autoSpaceDE w:val="0"/>
        <w:autoSpaceDN w:val="0"/>
        <w:adjustRightInd w:val="0"/>
        <w:spacing w:line="360" w:lineRule="auto"/>
        <w:ind w:left="0" w:firstLine="709"/>
        <w:jc w:val="both"/>
        <w:textAlignment w:val="baseline"/>
        <w:rPr>
          <w:sz w:val="28"/>
          <w:szCs w:val="28"/>
        </w:rPr>
      </w:pPr>
      <w:r w:rsidRPr="00D5413E">
        <w:rPr>
          <w:sz w:val="28"/>
          <w:szCs w:val="28"/>
        </w:rPr>
        <w:t>освобождение от уголовной ответственности в связи с примирением с потерпевшим.</w:t>
      </w:r>
    </w:p>
    <w:p w:rsidR="00B12D88" w:rsidRPr="00D5413E" w:rsidRDefault="00B12D88" w:rsidP="00D5413E">
      <w:pPr>
        <w:spacing w:line="360" w:lineRule="auto"/>
        <w:ind w:firstLine="709"/>
        <w:jc w:val="both"/>
        <w:rPr>
          <w:sz w:val="28"/>
          <w:szCs w:val="28"/>
        </w:rPr>
      </w:pPr>
      <w:r w:rsidRPr="00D5413E">
        <w:rPr>
          <w:sz w:val="28"/>
          <w:szCs w:val="28"/>
        </w:rPr>
        <w:t>В данной работе рассматриваются особенности новых оснований освобождения от уголовной ответственности, юридическая природа этих оснований, процессуальный порядок и рекомендации для реализации этих оснований.</w:t>
      </w:r>
    </w:p>
    <w:p w:rsidR="00B12D88" w:rsidRPr="00180A35" w:rsidRDefault="00180A35" w:rsidP="00180A35">
      <w:pPr>
        <w:tabs>
          <w:tab w:val="left" w:pos="540"/>
          <w:tab w:val="left" w:pos="720"/>
          <w:tab w:val="left" w:pos="1416"/>
          <w:tab w:val="left" w:pos="2124"/>
          <w:tab w:val="left" w:pos="2832"/>
          <w:tab w:val="left" w:pos="3540"/>
          <w:tab w:val="left" w:pos="4248"/>
          <w:tab w:val="left" w:pos="4956"/>
          <w:tab w:val="left" w:pos="5664"/>
          <w:tab w:val="left" w:pos="6372"/>
          <w:tab w:val="left" w:pos="7080"/>
          <w:tab w:val="left" w:pos="7788"/>
          <w:tab w:val="left" w:pos="8100"/>
        </w:tabs>
        <w:spacing w:line="360" w:lineRule="auto"/>
        <w:ind w:left="709"/>
        <w:jc w:val="center"/>
        <w:rPr>
          <w:b/>
          <w:sz w:val="28"/>
          <w:szCs w:val="28"/>
        </w:rPr>
      </w:pPr>
      <w:r>
        <w:rPr>
          <w:b/>
          <w:sz w:val="28"/>
          <w:szCs w:val="28"/>
        </w:rPr>
        <w:br w:type="page"/>
      </w:r>
      <w:r w:rsidR="00B12D88" w:rsidRPr="00180A35">
        <w:rPr>
          <w:b/>
          <w:sz w:val="28"/>
          <w:szCs w:val="28"/>
          <w:lang w:val="en-US"/>
        </w:rPr>
        <w:t>I</w:t>
      </w:r>
      <w:r w:rsidR="00B12D88" w:rsidRPr="00180A35">
        <w:rPr>
          <w:b/>
          <w:sz w:val="28"/>
          <w:szCs w:val="28"/>
        </w:rPr>
        <w:t>. Понятие и виды освобождения от уголовной ответственности. Основания применения отдельных видов освобождения от уголовной от</w:t>
      </w:r>
      <w:r>
        <w:rPr>
          <w:b/>
          <w:sz w:val="28"/>
          <w:szCs w:val="28"/>
        </w:rPr>
        <w:t>ветственности</w:t>
      </w:r>
    </w:p>
    <w:p w:rsidR="00B12D88" w:rsidRPr="00D5413E" w:rsidRDefault="00B12D88" w:rsidP="00D5413E">
      <w:pPr>
        <w:pStyle w:val="24"/>
        <w:spacing w:line="360" w:lineRule="auto"/>
        <w:ind w:right="0" w:firstLine="709"/>
        <w:rPr>
          <w:szCs w:val="28"/>
        </w:rPr>
      </w:pPr>
    </w:p>
    <w:p w:rsidR="00B12D88" w:rsidRPr="00D5413E" w:rsidRDefault="00180A35" w:rsidP="00180A35">
      <w:pPr>
        <w:spacing w:line="360" w:lineRule="auto"/>
        <w:ind w:firstLine="709"/>
        <w:jc w:val="center"/>
        <w:rPr>
          <w:b/>
          <w:sz w:val="28"/>
          <w:szCs w:val="28"/>
        </w:rPr>
      </w:pPr>
      <w:r>
        <w:rPr>
          <w:b/>
          <w:sz w:val="28"/>
          <w:szCs w:val="28"/>
        </w:rPr>
        <w:t xml:space="preserve">1) </w:t>
      </w:r>
      <w:r w:rsidR="00B12D88" w:rsidRPr="00D5413E">
        <w:rPr>
          <w:b/>
          <w:sz w:val="28"/>
          <w:szCs w:val="28"/>
        </w:rPr>
        <w:t>Понятие и виды освобожден</w:t>
      </w:r>
      <w:r>
        <w:rPr>
          <w:b/>
          <w:sz w:val="28"/>
          <w:szCs w:val="28"/>
        </w:rPr>
        <w:t>ия от уголовной ответственности</w:t>
      </w:r>
    </w:p>
    <w:p w:rsidR="00B12D88" w:rsidRPr="00D5413E" w:rsidRDefault="00B12D88" w:rsidP="00180A35">
      <w:pPr>
        <w:spacing w:line="360" w:lineRule="auto"/>
        <w:jc w:val="both"/>
        <w:rPr>
          <w:b/>
          <w:sz w:val="28"/>
          <w:szCs w:val="28"/>
        </w:rPr>
      </w:pPr>
    </w:p>
    <w:p w:rsidR="00B12D88" w:rsidRPr="00D5413E" w:rsidRDefault="00B12D88" w:rsidP="00D5413E">
      <w:pPr>
        <w:spacing w:line="360" w:lineRule="auto"/>
        <w:ind w:firstLine="709"/>
        <w:jc w:val="both"/>
        <w:rPr>
          <w:sz w:val="28"/>
          <w:szCs w:val="28"/>
        </w:rPr>
      </w:pPr>
      <w:r w:rsidRPr="00D5413E">
        <w:rPr>
          <w:sz w:val="28"/>
          <w:szCs w:val="28"/>
        </w:rPr>
        <w:t>Важным принципом уголовного и уголовно-процессуального права является положение о том, что каждое лицо, виновное в совершении преступного деяния, должно понести справедливую уголовную ответственность за содеянное.</w:t>
      </w:r>
    </w:p>
    <w:p w:rsidR="00B12D88" w:rsidRPr="00D5413E" w:rsidRDefault="00B12D88" w:rsidP="00D5413E">
      <w:pPr>
        <w:spacing w:line="360" w:lineRule="auto"/>
        <w:ind w:firstLine="709"/>
        <w:jc w:val="both"/>
        <w:rPr>
          <w:sz w:val="28"/>
          <w:szCs w:val="28"/>
        </w:rPr>
      </w:pPr>
      <w:r w:rsidRPr="00D5413E">
        <w:rPr>
          <w:sz w:val="28"/>
          <w:szCs w:val="28"/>
        </w:rPr>
        <w:t>Вместе с тем еще в начале двадцатого века профессор Н.С. Таганцев обратил внимание на существование обстоятельств, которые способны устранять наказуемость преступного посягательства. При наличии таких обстоятельств деяние, учиненное обвиняемым, признается заключающим в себе все признаки преступления, учинивший его находящимся в состоянии, не устраняющем вменяемости, и, тем не менее, к виновному не применяется уголовная репрессия. Такая безнаказанность преступного деяния заключает в себе несомненное противоречие, так как ничто не может сделать преступное непреступным, но сточки зрения целесообразности уголовной репрессии наличие в уголовном законодательстве таких обстоятельств, коренящихся в физической невозможности или юридической бесцельности уголовно-правового воздействия, представляется вполне естественным. Наступление упомянутых обстоятельств не только устраняет возможное применение наказания, но и препятствует самому возбуждению уголовного преследования или прекращает начатое производство по уголовному делу, придавая институту этих обстоятельств материальный и процессуальный характер.</w:t>
      </w:r>
      <w:r w:rsidRPr="00D5413E">
        <w:rPr>
          <w:rStyle w:val="a7"/>
          <w:sz w:val="28"/>
          <w:szCs w:val="28"/>
        </w:rPr>
        <w:footnoteReference w:id="1"/>
      </w:r>
    </w:p>
    <w:p w:rsidR="00B12D88" w:rsidRPr="00D5413E" w:rsidRDefault="00B12D88" w:rsidP="00D5413E">
      <w:pPr>
        <w:spacing w:line="360" w:lineRule="auto"/>
        <w:ind w:firstLine="709"/>
        <w:jc w:val="both"/>
        <w:rPr>
          <w:sz w:val="28"/>
          <w:szCs w:val="28"/>
        </w:rPr>
      </w:pPr>
      <w:r w:rsidRPr="00D5413E">
        <w:rPr>
          <w:sz w:val="28"/>
          <w:szCs w:val="28"/>
        </w:rPr>
        <w:t>Идею о том, что при наличии определенных обстоятельств задачи уголовного законодательства и цели наказания могут быть достигнуты более эффективно и с меньшими социальными затратами путем освобождения лица, совершившего преступное деяние, от уголовной ответственности поддерживают и современные исследователи рассматриваемой проблемы.</w:t>
      </w:r>
      <w:r w:rsidRPr="00D5413E">
        <w:rPr>
          <w:rStyle w:val="a7"/>
          <w:sz w:val="28"/>
          <w:szCs w:val="28"/>
        </w:rPr>
        <w:footnoteReference w:id="2"/>
      </w:r>
      <w:r w:rsidRPr="00D5413E">
        <w:rPr>
          <w:sz w:val="28"/>
          <w:szCs w:val="28"/>
        </w:rPr>
        <w:t xml:space="preserve"> Она стала теоретическим основанием для существования в действующем законе института освобождения от уголовной ответственности.</w:t>
      </w:r>
    </w:p>
    <w:p w:rsidR="00B12D88" w:rsidRPr="00D5413E" w:rsidRDefault="00B12D88" w:rsidP="00D5413E">
      <w:pPr>
        <w:spacing w:line="360" w:lineRule="auto"/>
        <w:ind w:firstLine="709"/>
        <w:jc w:val="both"/>
        <w:rPr>
          <w:sz w:val="28"/>
          <w:szCs w:val="28"/>
        </w:rPr>
      </w:pPr>
      <w:r w:rsidRPr="00D5413E">
        <w:rPr>
          <w:sz w:val="28"/>
          <w:szCs w:val="28"/>
        </w:rPr>
        <w:t xml:space="preserve">Под </w:t>
      </w:r>
      <w:r w:rsidRPr="00D5413E">
        <w:rPr>
          <w:i/>
          <w:sz w:val="28"/>
          <w:szCs w:val="28"/>
        </w:rPr>
        <w:t>освобождением от уголовной ответственности</w:t>
      </w:r>
      <w:r w:rsidRPr="00D5413E">
        <w:rPr>
          <w:sz w:val="28"/>
          <w:szCs w:val="28"/>
        </w:rPr>
        <w:t xml:space="preserve"> понимается оформленное уголовно – процессуальным решением государственного органа или должностного лица освобождение лица, совершившего деяние, содержащее все признаки конкретного состава преступления, от уголовного преследования на любой его стадии до вынесения обвинительного приговора суда с отказом от публичного судебного порицания преступника и возможного применения наказания за содеянное, а также с аннулированием иных уголовно-правовых последствий совершенного преступного деяния.</w:t>
      </w:r>
    </w:p>
    <w:p w:rsidR="00B12D88" w:rsidRPr="00D5413E" w:rsidRDefault="00B12D88" w:rsidP="00D5413E">
      <w:pPr>
        <w:spacing w:line="360" w:lineRule="auto"/>
        <w:ind w:firstLine="709"/>
        <w:jc w:val="both"/>
        <w:rPr>
          <w:sz w:val="28"/>
          <w:szCs w:val="28"/>
        </w:rPr>
      </w:pPr>
      <w:r w:rsidRPr="00D5413E">
        <w:rPr>
          <w:i/>
          <w:sz w:val="28"/>
          <w:szCs w:val="28"/>
        </w:rPr>
        <w:t>Освобождение от уголовной ответственности</w:t>
      </w:r>
      <w:r w:rsidRPr="00D5413E">
        <w:rPr>
          <w:sz w:val="28"/>
          <w:szCs w:val="28"/>
        </w:rPr>
        <w:t xml:space="preserve"> – решение компетентного государственного органа, выраженное в специальном акте, освободить лицо, совершившее уголовно наказуемое деяние, от обязанности подвергнуться судебному осуждению и претерпеть меры государственного принудительного воздействия. Иными словами, освобождение от уголовной ответственности – отказ государства от мер уголовно-правового воздействия в отношении лица, совершившего преступление.</w:t>
      </w:r>
    </w:p>
    <w:p w:rsidR="00B12D88" w:rsidRPr="00D5413E" w:rsidRDefault="00B12D88" w:rsidP="00D5413E">
      <w:pPr>
        <w:spacing w:line="360" w:lineRule="auto"/>
        <w:ind w:firstLine="709"/>
        <w:jc w:val="both"/>
        <w:rPr>
          <w:sz w:val="28"/>
          <w:szCs w:val="28"/>
        </w:rPr>
      </w:pPr>
      <w:r w:rsidRPr="00D5413E">
        <w:rPr>
          <w:sz w:val="28"/>
          <w:szCs w:val="28"/>
        </w:rPr>
        <w:t>Институт освобождения от уголовной ответственности следует отличать от института обстоятельств, исключающих преступность деяния: необходимой обороны (ст. 37 УК РФ); причинения вреда при задержании лица, совершившего преступление (ст. 38 УК РФ); крайней необходимости (ст. 39 УК РФ); физического или психического принуждения (ст. 40 УК РФ); обоснованного риска (ст. 41 УК РФ); исполнения приказа или распоряжения (ст. 42 УК РФ).</w:t>
      </w:r>
    </w:p>
    <w:p w:rsidR="00B12D88" w:rsidRPr="00D5413E" w:rsidRDefault="00B12D88" w:rsidP="00D5413E">
      <w:pPr>
        <w:spacing w:line="360" w:lineRule="auto"/>
        <w:ind w:firstLine="709"/>
        <w:jc w:val="both"/>
        <w:rPr>
          <w:sz w:val="28"/>
          <w:szCs w:val="28"/>
        </w:rPr>
      </w:pPr>
      <w:r w:rsidRPr="00D5413E">
        <w:rPr>
          <w:sz w:val="28"/>
          <w:szCs w:val="28"/>
        </w:rPr>
        <w:t>В пределах действия обстоятельств, исключающих преступность деяния, лицо, совершающее деяние, формально предусмотренное Особенной частью уголовного законодательства, признается законом действующим правомерно. Таким образом, в его деянии отсутствует признак преступления – противоправность, а, следовательно, и основание уголовной ответственности, которым в соответствии со ст. 8 УК РФ является совершение деяния, содержащего все признаки состава преступления.</w:t>
      </w:r>
    </w:p>
    <w:p w:rsidR="00B12D88" w:rsidRPr="00D5413E" w:rsidRDefault="00B12D88" w:rsidP="00D5413E">
      <w:pPr>
        <w:spacing w:line="360" w:lineRule="auto"/>
        <w:ind w:firstLine="709"/>
        <w:jc w:val="both"/>
        <w:rPr>
          <w:sz w:val="28"/>
          <w:szCs w:val="28"/>
        </w:rPr>
      </w:pPr>
      <w:r w:rsidRPr="00D5413E">
        <w:rPr>
          <w:sz w:val="28"/>
          <w:szCs w:val="28"/>
        </w:rPr>
        <w:t>В отличие от лица, действующего в рамках обстоятельств, исключающих преступность деяния, преступное посягательство лица, освобождаемого от уголовной ответственности, содержат все признаки состава преступления, то есть имеется законное основание для его уголовной ответственности, но при наличии определяемых уголовным законодательством условий лицо может быть освобождено от нее.</w:t>
      </w:r>
    </w:p>
    <w:p w:rsidR="00B12D88" w:rsidRPr="00D5413E" w:rsidRDefault="00B12D88" w:rsidP="00D5413E">
      <w:pPr>
        <w:spacing w:line="360" w:lineRule="auto"/>
        <w:ind w:firstLine="709"/>
        <w:jc w:val="both"/>
        <w:rPr>
          <w:sz w:val="28"/>
          <w:szCs w:val="28"/>
        </w:rPr>
      </w:pPr>
      <w:r w:rsidRPr="00D5413E">
        <w:rPr>
          <w:sz w:val="28"/>
          <w:szCs w:val="28"/>
        </w:rPr>
        <w:t>Возможность освобождения от уголовной ответственности предполагает, что лицо действительно совершило преступление, его вина установлена. В деянии виновного содержатся все признаки состава преступления, предусмотренного Особенной частью УК РФ, то есть налицо основания уголовной ответственности. Поэтому освобождение от ответственности не реабилитирует виновного. Освобождение от уголовной ответственности не исключает ответственности</w:t>
      </w:r>
      <w:r w:rsidR="00180A35">
        <w:rPr>
          <w:sz w:val="28"/>
          <w:szCs w:val="28"/>
        </w:rPr>
        <w:t xml:space="preserve"> </w:t>
      </w:r>
      <w:r w:rsidRPr="00D5413E">
        <w:rPr>
          <w:sz w:val="28"/>
          <w:szCs w:val="28"/>
        </w:rPr>
        <w:t>гражданско-правовой, связанной, например, с возмещением причиненного ущерба.</w:t>
      </w:r>
    </w:p>
    <w:p w:rsidR="00B12D88" w:rsidRPr="00D5413E" w:rsidRDefault="00B12D88" w:rsidP="00D5413E">
      <w:pPr>
        <w:spacing w:line="360" w:lineRule="auto"/>
        <w:ind w:firstLine="709"/>
        <w:jc w:val="both"/>
        <w:rPr>
          <w:sz w:val="28"/>
          <w:szCs w:val="28"/>
        </w:rPr>
      </w:pPr>
      <w:r w:rsidRPr="00D5413E">
        <w:rPr>
          <w:sz w:val="28"/>
          <w:szCs w:val="28"/>
        </w:rPr>
        <w:t>Освобождение от уголовной ответственности призвано, прежде всего, выполнить предупредительную функцию. Государство побуждает лиц, однажды совершивших преступление, к дальнейшему законопослушному поведению. Применение института освобождения от уголовной ответственности возможно в тех случаях, когда будет признано нецелесообразным применение к лицу мер уголовно-правового воздействия, в том числе наказания. Это возможно, если само и деяние и лицо, его совершившее, не представляют большой общественной опасности. Таким образом, государство реализует принцип гуманизма в уголовном праве.</w:t>
      </w:r>
    </w:p>
    <w:p w:rsidR="00B12D88" w:rsidRPr="00D5413E" w:rsidRDefault="00B12D88" w:rsidP="00D5413E">
      <w:pPr>
        <w:spacing w:line="360" w:lineRule="auto"/>
        <w:ind w:firstLine="709"/>
        <w:jc w:val="both"/>
        <w:rPr>
          <w:sz w:val="28"/>
          <w:szCs w:val="28"/>
        </w:rPr>
      </w:pPr>
      <w:r w:rsidRPr="00D5413E">
        <w:rPr>
          <w:sz w:val="28"/>
          <w:szCs w:val="28"/>
        </w:rPr>
        <w:t>Решение об освобождении лица от уголовной ответственности может принять лицо, производящее дознание, следователь, прокурор и судья до начала судебного разбирательства. При этом выносится либо постановление об отказе в возбуждении уголовного дела, либо постановление о прекращении уголовного дела.</w:t>
      </w:r>
    </w:p>
    <w:p w:rsidR="00B12D88" w:rsidRPr="00D5413E" w:rsidRDefault="00B12D88" w:rsidP="00D5413E">
      <w:pPr>
        <w:spacing w:line="360" w:lineRule="auto"/>
        <w:ind w:firstLine="709"/>
        <w:jc w:val="both"/>
        <w:rPr>
          <w:sz w:val="28"/>
          <w:szCs w:val="28"/>
        </w:rPr>
      </w:pPr>
      <w:r w:rsidRPr="00D5413E">
        <w:rPr>
          <w:sz w:val="28"/>
          <w:szCs w:val="28"/>
        </w:rPr>
        <w:t>Институт освобождения от уголовной ответственности следует отличать и от близкого по содержанию института освобождения от уголовного наказания по следующим моментам.</w:t>
      </w:r>
    </w:p>
    <w:p w:rsidR="00B12D88" w:rsidRPr="00D5413E" w:rsidRDefault="00B12D88" w:rsidP="00D5413E">
      <w:pPr>
        <w:spacing w:line="360" w:lineRule="auto"/>
        <w:ind w:firstLine="709"/>
        <w:jc w:val="both"/>
        <w:rPr>
          <w:sz w:val="28"/>
          <w:szCs w:val="28"/>
        </w:rPr>
      </w:pPr>
      <w:r w:rsidRPr="00D5413E">
        <w:rPr>
          <w:i/>
          <w:sz w:val="28"/>
          <w:szCs w:val="28"/>
        </w:rPr>
        <w:t xml:space="preserve">Условиями применения освобождения от уголовной ответственности </w:t>
      </w:r>
      <w:r w:rsidRPr="00D5413E">
        <w:rPr>
          <w:sz w:val="28"/>
          <w:szCs w:val="28"/>
        </w:rPr>
        <w:t>являются, как правило, совершения лицом впервые преступления небольшой или средней тяжести (ст. 75, 77 УК РФ), что свидетельствует об относительно небольшой опасности содеянного и личности преступника. Условия освобождения от наказания носят чаще всего иной характер. Они носят не столько с тяжестью деяния виновного, сколько с его поведением во время отбывания наказания и отбытым сроком (ст. 79, 80 УК РФ) либо иными обстоятельствами (ст. 81-81 УК РФ).</w:t>
      </w:r>
    </w:p>
    <w:p w:rsidR="00B12D88" w:rsidRPr="00D5413E" w:rsidRDefault="00B12D88" w:rsidP="00D5413E">
      <w:pPr>
        <w:spacing w:line="360" w:lineRule="auto"/>
        <w:ind w:firstLine="709"/>
        <w:jc w:val="both"/>
        <w:rPr>
          <w:sz w:val="28"/>
          <w:szCs w:val="28"/>
        </w:rPr>
      </w:pPr>
      <w:r w:rsidRPr="00D5413E">
        <w:rPr>
          <w:sz w:val="28"/>
          <w:szCs w:val="28"/>
        </w:rPr>
        <w:t xml:space="preserve">Освобождение от уголовной ответственности и от наказания возможны </w:t>
      </w:r>
      <w:r w:rsidRPr="00D5413E">
        <w:rPr>
          <w:i/>
          <w:sz w:val="28"/>
          <w:szCs w:val="28"/>
        </w:rPr>
        <w:t>на разных стадиях уголовного процесса</w:t>
      </w:r>
      <w:r w:rsidRPr="00D5413E">
        <w:rPr>
          <w:sz w:val="28"/>
          <w:szCs w:val="28"/>
        </w:rPr>
        <w:t>. Освобождение от уголовной ответственности можно производить как на стадиях возбуждения уголовного дела, предварительного расследования, так и на стадии судебного разбирательства до вынесения обвинительного приговора. Освобождение от наказания возможно только со стадии судебного разбирательства при вынесении обвинительного приговора или на стадии его исполнении.</w:t>
      </w:r>
    </w:p>
    <w:p w:rsidR="00B12D88" w:rsidRPr="00D5413E" w:rsidRDefault="00B12D88" w:rsidP="00D5413E">
      <w:pPr>
        <w:spacing w:line="360" w:lineRule="auto"/>
        <w:ind w:firstLine="709"/>
        <w:jc w:val="both"/>
        <w:rPr>
          <w:sz w:val="28"/>
          <w:szCs w:val="28"/>
        </w:rPr>
      </w:pPr>
      <w:r w:rsidRPr="00D5413E">
        <w:rPr>
          <w:i/>
          <w:sz w:val="28"/>
          <w:szCs w:val="28"/>
        </w:rPr>
        <w:t>Субъектами освобождения от уголовной ответственности</w:t>
      </w:r>
      <w:r w:rsidRPr="00D5413E">
        <w:rPr>
          <w:sz w:val="28"/>
          <w:szCs w:val="28"/>
        </w:rPr>
        <w:t xml:space="preserve"> могут быть орган дознания, следователь, прокурор или суд, в то время как </w:t>
      </w:r>
      <w:r w:rsidRPr="00D5413E">
        <w:rPr>
          <w:i/>
          <w:sz w:val="28"/>
          <w:szCs w:val="28"/>
        </w:rPr>
        <w:t>субъектом освобождения от наказания</w:t>
      </w:r>
      <w:r w:rsidRPr="00D5413E">
        <w:rPr>
          <w:sz w:val="28"/>
          <w:szCs w:val="28"/>
        </w:rPr>
        <w:t xml:space="preserve"> может быть только суд.</w:t>
      </w:r>
    </w:p>
    <w:p w:rsidR="00B12D88" w:rsidRPr="00D5413E" w:rsidRDefault="00B12D88" w:rsidP="00D5413E">
      <w:pPr>
        <w:spacing w:line="360" w:lineRule="auto"/>
        <w:ind w:firstLine="709"/>
        <w:jc w:val="both"/>
        <w:rPr>
          <w:sz w:val="28"/>
          <w:szCs w:val="28"/>
        </w:rPr>
      </w:pPr>
      <w:r w:rsidRPr="00D5413E">
        <w:rPr>
          <w:sz w:val="28"/>
          <w:szCs w:val="28"/>
        </w:rPr>
        <w:t>Действующий Уголовный кодекс предусматривает следующие виды освобождения от уголовной ответственности:</w:t>
      </w:r>
    </w:p>
    <w:p w:rsidR="00B12D88" w:rsidRPr="00D5413E" w:rsidRDefault="00B12D88" w:rsidP="00D5413E">
      <w:pPr>
        <w:numPr>
          <w:ilvl w:val="0"/>
          <w:numId w:val="30"/>
        </w:numPr>
        <w:spacing w:line="360" w:lineRule="auto"/>
        <w:ind w:left="0" w:firstLine="709"/>
        <w:jc w:val="both"/>
        <w:rPr>
          <w:sz w:val="28"/>
          <w:szCs w:val="28"/>
        </w:rPr>
      </w:pPr>
      <w:r w:rsidRPr="00D5413E">
        <w:rPr>
          <w:sz w:val="28"/>
          <w:szCs w:val="28"/>
        </w:rPr>
        <w:t>в связи с деятельным раскаянием (ст. 75 УК РФ);</w:t>
      </w:r>
    </w:p>
    <w:p w:rsidR="00B12D88" w:rsidRPr="00D5413E" w:rsidRDefault="00B12D88" w:rsidP="00D5413E">
      <w:pPr>
        <w:numPr>
          <w:ilvl w:val="0"/>
          <w:numId w:val="30"/>
        </w:numPr>
        <w:spacing w:line="360" w:lineRule="auto"/>
        <w:ind w:left="0" w:firstLine="709"/>
        <w:jc w:val="both"/>
        <w:rPr>
          <w:sz w:val="28"/>
          <w:szCs w:val="28"/>
        </w:rPr>
      </w:pPr>
      <w:r w:rsidRPr="00D5413E">
        <w:rPr>
          <w:sz w:val="28"/>
          <w:szCs w:val="28"/>
        </w:rPr>
        <w:t>в связи с примирением с потерпевшим (ст. 76 УК РФ);</w:t>
      </w:r>
    </w:p>
    <w:p w:rsidR="00B12D88" w:rsidRPr="00D5413E" w:rsidRDefault="00B12D88" w:rsidP="00D5413E">
      <w:pPr>
        <w:numPr>
          <w:ilvl w:val="0"/>
          <w:numId w:val="30"/>
        </w:numPr>
        <w:spacing w:line="360" w:lineRule="auto"/>
        <w:ind w:left="0" w:firstLine="709"/>
        <w:jc w:val="both"/>
        <w:rPr>
          <w:sz w:val="28"/>
          <w:szCs w:val="28"/>
        </w:rPr>
      </w:pPr>
      <w:r w:rsidRPr="00D5413E">
        <w:rPr>
          <w:sz w:val="28"/>
          <w:szCs w:val="28"/>
        </w:rPr>
        <w:t>в связи с истечением сроков давности (ст. 78 УК РФ);</w:t>
      </w:r>
    </w:p>
    <w:p w:rsidR="00B12D88" w:rsidRPr="00D5413E" w:rsidRDefault="00B12D88" w:rsidP="00D5413E">
      <w:pPr>
        <w:numPr>
          <w:ilvl w:val="0"/>
          <w:numId w:val="30"/>
        </w:numPr>
        <w:spacing w:line="360" w:lineRule="auto"/>
        <w:ind w:left="0" w:firstLine="709"/>
        <w:jc w:val="both"/>
        <w:rPr>
          <w:sz w:val="28"/>
          <w:szCs w:val="28"/>
        </w:rPr>
      </w:pPr>
      <w:r w:rsidRPr="00D5413E">
        <w:rPr>
          <w:sz w:val="28"/>
          <w:szCs w:val="28"/>
        </w:rPr>
        <w:t>в связи с актом об амнистии (ч. 2 ст. 84 УК РФ)</w:t>
      </w:r>
      <w:r w:rsidRPr="00D5413E">
        <w:rPr>
          <w:rStyle w:val="a7"/>
          <w:sz w:val="28"/>
          <w:szCs w:val="28"/>
        </w:rPr>
        <w:footnoteReference w:id="3"/>
      </w:r>
      <w:r w:rsidRPr="00D5413E">
        <w:rPr>
          <w:sz w:val="28"/>
          <w:szCs w:val="28"/>
        </w:rPr>
        <w:t>;</w:t>
      </w:r>
    </w:p>
    <w:p w:rsidR="00B12D88" w:rsidRPr="00D5413E" w:rsidRDefault="00B12D88" w:rsidP="00D5413E">
      <w:pPr>
        <w:numPr>
          <w:ilvl w:val="0"/>
          <w:numId w:val="30"/>
        </w:numPr>
        <w:spacing w:line="360" w:lineRule="auto"/>
        <w:ind w:left="0" w:firstLine="709"/>
        <w:jc w:val="both"/>
        <w:rPr>
          <w:sz w:val="28"/>
          <w:szCs w:val="28"/>
        </w:rPr>
      </w:pPr>
      <w:r w:rsidRPr="00D5413E">
        <w:rPr>
          <w:sz w:val="28"/>
          <w:szCs w:val="28"/>
        </w:rPr>
        <w:t>в связи с применением к несовершеннолетнему принудительных мер воспитательного воздействия (ст. 90 УК РФ);</w:t>
      </w:r>
    </w:p>
    <w:p w:rsidR="00B12D88" w:rsidRPr="00D5413E" w:rsidRDefault="00B12D88" w:rsidP="00D5413E">
      <w:pPr>
        <w:numPr>
          <w:ilvl w:val="0"/>
          <w:numId w:val="30"/>
        </w:numPr>
        <w:spacing w:line="360" w:lineRule="auto"/>
        <w:ind w:left="0" w:firstLine="709"/>
        <w:jc w:val="both"/>
        <w:rPr>
          <w:sz w:val="28"/>
          <w:szCs w:val="28"/>
        </w:rPr>
      </w:pPr>
      <w:r w:rsidRPr="00D5413E">
        <w:rPr>
          <w:sz w:val="28"/>
          <w:szCs w:val="28"/>
        </w:rPr>
        <w:t>в связи с наличием специальных оснований, предусмотренных статьями Особенной части УК РФ.</w:t>
      </w:r>
    </w:p>
    <w:p w:rsidR="00B12D88" w:rsidRPr="00D5413E" w:rsidRDefault="00B12D88" w:rsidP="00D5413E">
      <w:pPr>
        <w:spacing w:line="360" w:lineRule="auto"/>
        <w:ind w:firstLine="709"/>
        <w:jc w:val="both"/>
        <w:rPr>
          <w:sz w:val="28"/>
          <w:szCs w:val="28"/>
        </w:rPr>
      </w:pPr>
      <w:r w:rsidRPr="00D5413E">
        <w:rPr>
          <w:sz w:val="28"/>
          <w:szCs w:val="28"/>
        </w:rPr>
        <w:t>В зависимости от того, является ли освобождение от уголовной ответственности обязанностью или правом соответствующих органов или должностных лиц, можно разделить перечисленные выше виды освобождения на две квалификационные группы.</w:t>
      </w:r>
    </w:p>
    <w:p w:rsidR="00B12D88" w:rsidRPr="00D5413E" w:rsidRDefault="00B12D88" w:rsidP="00D5413E">
      <w:pPr>
        <w:spacing w:line="360" w:lineRule="auto"/>
        <w:ind w:firstLine="709"/>
        <w:jc w:val="both"/>
        <w:rPr>
          <w:sz w:val="28"/>
          <w:szCs w:val="28"/>
        </w:rPr>
      </w:pPr>
      <w:r w:rsidRPr="00D5413E">
        <w:rPr>
          <w:i/>
          <w:sz w:val="28"/>
          <w:szCs w:val="28"/>
        </w:rPr>
        <w:t>Первая группа</w:t>
      </w:r>
      <w:r w:rsidRPr="00D5413E">
        <w:rPr>
          <w:sz w:val="28"/>
          <w:szCs w:val="28"/>
        </w:rPr>
        <w:t xml:space="preserve"> предполагает при наличии необходимых обстоятельств </w:t>
      </w:r>
      <w:r w:rsidRPr="00D5413E">
        <w:rPr>
          <w:i/>
          <w:sz w:val="28"/>
          <w:szCs w:val="28"/>
        </w:rPr>
        <w:t>обязанность</w:t>
      </w:r>
      <w:r w:rsidRPr="00D5413E">
        <w:rPr>
          <w:sz w:val="28"/>
          <w:szCs w:val="28"/>
        </w:rPr>
        <w:t xml:space="preserve"> освободить лицо, совершившее преступное деяние, от уголовной ответственности независимо от позиции соответствующего государственного органа либо должностного лица. К таким видам освобождения от уголовной ответственности относятся: освобождение в связи с истечением сроков давности (ч.1 ст. 78 УК РФ); освобождение в связи с актом об амнистии (ч.2 ст. 84 УК РФ); некоторые виды освобождения, предусмотренные статьями Особенной части УК РФ.</w:t>
      </w:r>
    </w:p>
    <w:p w:rsidR="00B12D88" w:rsidRPr="00D5413E" w:rsidRDefault="00B12D88" w:rsidP="00D5413E">
      <w:pPr>
        <w:spacing w:line="360" w:lineRule="auto"/>
        <w:ind w:firstLine="709"/>
        <w:jc w:val="both"/>
        <w:rPr>
          <w:sz w:val="28"/>
          <w:szCs w:val="28"/>
        </w:rPr>
      </w:pPr>
      <w:r w:rsidRPr="00D5413E">
        <w:rPr>
          <w:i/>
          <w:sz w:val="28"/>
          <w:szCs w:val="28"/>
        </w:rPr>
        <w:t>Вторая группа</w:t>
      </w:r>
      <w:r w:rsidRPr="00D5413E">
        <w:rPr>
          <w:sz w:val="28"/>
          <w:szCs w:val="28"/>
        </w:rPr>
        <w:t xml:space="preserve"> предусматривает не обязанность, а </w:t>
      </w:r>
      <w:r w:rsidRPr="00D5413E">
        <w:rPr>
          <w:i/>
          <w:sz w:val="28"/>
          <w:szCs w:val="28"/>
        </w:rPr>
        <w:t>право</w:t>
      </w:r>
      <w:r w:rsidRPr="00D5413E">
        <w:rPr>
          <w:sz w:val="28"/>
          <w:szCs w:val="28"/>
        </w:rPr>
        <w:t xml:space="preserve"> государственного органа или должностного лица при наличии предусмотренных уголовным законодательством условий освободить лицо, совершившее преступное деяние, от уголовной ответственности. В этом случае лицо, совершившее преступное посягательство, не может настаивать на освобождении его от уголовной ответственности, поскольку оно не имеет на это права, а имеет только законный интерес обратиться к компетентному органу или должностному лицу с просьбой о реализации принадлежащего им права на освобождение от уголовной ответственности.</w:t>
      </w:r>
    </w:p>
    <w:p w:rsidR="00B12D88" w:rsidRPr="00D5413E" w:rsidRDefault="00B12D88" w:rsidP="00D5413E">
      <w:pPr>
        <w:spacing w:line="360" w:lineRule="auto"/>
        <w:ind w:firstLine="709"/>
        <w:jc w:val="both"/>
        <w:rPr>
          <w:sz w:val="28"/>
          <w:szCs w:val="28"/>
        </w:rPr>
      </w:pPr>
      <w:r w:rsidRPr="00D5413E">
        <w:rPr>
          <w:sz w:val="28"/>
          <w:szCs w:val="28"/>
        </w:rPr>
        <w:t>К видам освобождения рассматриваемого характера относятся освобождение: в связи с деятельным раскаянием (ст. 75 УК РФ); в связи с примирением с потерпевшим (ст. 76 УК РФ); в связи с истечением сроков давности (ч.4 ст. 78 УК РФ); в связи с применением к несовершеннолетнему принудительных мер воспитательного воздействия (ст. 90 УК РФ); некоторые виды освобождения, предусмотренные Особенной частью УК РФ.</w:t>
      </w:r>
    </w:p>
    <w:p w:rsidR="00B12D88" w:rsidRPr="00D5413E" w:rsidRDefault="00B12D88" w:rsidP="00D5413E">
      <w:pPr>
        <w:spacing w:line="360" w:lineRule="auto"/>
        <w:ind w:firstLine="709"/>
        <w:jc w:val="both"/>
        <w:rPr>
          <w:i/>
          <w:sz w:val="28"/>
          <w:szCs w:val="28"/>
        </w:rPr>
      </w:pPr>
      <w:r w:rsidRPr="00D5413E">
        <w:rPr>
          <w:sz w:val="28"/>
          <w:szCs w:val="28"/>
        </w:rPr>
        <w:t xml:space="preserve">Виды освобождения от уголовной ответственности, предусмотренные ст.ст.75, 76, 78, 84, 90 УК РФ, называются </w:t>
      </w:r>
      <w:r w:rsidRPr="00D5413E">
        <w:rPr>
          <w:i/>
          <w:sz w:val="28"/>
          <w:szCs w:val="28"/>
        </w:rPr>
        <w:t>общими видами освобождения от уголовной ответственности</w:t>
      </w:r>
      <w:r w:rsidRPr="00D5413E">
        <w:rPr>
          <w:sz w:val="28"/>
          <w:szCs w:val="28"/>
        </w:rPr>
        <w:t xml:space="preserve">, а виды освобождения, содержащиеся в статьях Особенной части УК РФ, - </w:t>
      </w:r>
      <w:r w:rsidRPr="00D5413E">
        <w:rPr>
          <w:i/>
          <w:sz w:val="28"/>
          <w:szCs w:val="28"/>
        </w:rPr>
        <w:t>специальными видами освобождения от уголовной ответственности.</w:t>
      </w:r>
    </w:p>
    <w:p w:rsidR="00B12D88" w:rsidRPr="00D5413E" w:rsidRDefault="00B12D88" w:rsidP="00D5413E">
      <w:pPr>
        <w:spacing w:line="360" w:lineRule="auto"/>
        <w:ind w:firstLine="709"/>
        <w:jc w:val="both"/>
        <w:rPr>
          <w:b/>
          <w:sz w:val="28"/>
          <w:szCs w:val="28"/>
        </w:rPr>
      </w:pPr>
    </w:p>
    <w:p w:rsidR="00B12D88" w:rsidRPr="00D5413E" w:rsidRDefault="00180A35" w:rsidP="00180A35">
      <w:pPr>
        <w:spacing w:line="360" w:lineRule="auto"/>
        <w:ind w:firstLine="709"/>
        <w:jc w:val="center"/>
        <w:rPr>
          <w:b/>
          <w:sz w:val="28"/>
          <w:szCs w:val="28"/>
        </w:rPr>
      </w:pPr>
      <w:r>
        <w:rPr>
          <w:b/>
          <w:sz w:val="28"/>
          <w:szCs w:val="28"/>
        </w:rPr>
        <w:t xml:space="preserve">2) </w:t>
      </w:r>
      <w:r w:rsidR="00B12D88" w:rsidRPr="00D5413E">
        <w:rPr>
          <w:b/>
          <w:sz w:val="28"/>
          <w:szCs w:val="28"/>
        </w:rPr>
        <w:t xml:space="preserve">Освобождение от уголовной ответственности </w:t>
      </w:r>
      <w:r>
        <w:rPr>
          <w:b/>
          <w:sz w:val="28"/>
          <w:szCs w:val="28"/>
        </w:rPr>
        <w:t>в связи с деятельным раскаянием</w:t>
      </w:r>
    </w:p>
    <w:p w:rsidR="00B12D88" w:rsidRPr="00D5413E" w:rsidRDefault="00B12D88" w:rsidP="00D5413E">
      <w:pPr>
        <w:spacing w:line="360" w:lineRule="auto"/>
        <w:ind w:firstLine="709"/>
        <w:jc w:val="both"/>
        <w:rPr>
          <w:b/>
          <w:sz w:val="28"/>
          <w:szCs w:val="28"/>
        </w:rPr>
      </w:pPr>
    </w:p>
    <w:p w:rsidR="00B12D88" w:rsidRPr="00D5413E" w:rsidRDefault="00B12D88" w:rsidP="00D5413E">
      <w:pPr>
        <w:spacing w:line="360" w:lineRule="auto"/>
        <w:ind w:firstLine="709"/>
        <w:jc w:val="both"/>
        <w:rPr>
          <w:sz w:val="28"/>
          <w:szCs w:val="28"/>
        </w:rPr>
      </w:pPr>
      <w:r w:rsidRPr="00D5413E">
        <w:rPr>
          <w:sz w:val="28"/>
          <w:szCs w:val="28"/>
        </w:rPr>
        <w:t>В новом Уголовном кодексе РФ есть нормы ст. 75, предусматривающие освобождение от уголовной ответственности в связи с деятельным раскаянием.</w:t>
      </w:r>
    </w:p>
    <w:p w:rsidR="00B12D88" w:rsidRPr="00D5413E" w:rsidRDefault="00B12D88" w:rsidP="00D5413E">
      <w:pPr>
        <w:spacing w:line="360" w:lineRule="auto"/>
        <w:ind w:firstLine="709"/>
        <w:jc w:val="both"/>
        <w:rPr>
          <w:sz w:val="28"/>
          <w:szCs w:val="28"/>
        </w:rPr>
      </w:pPr>
      <w:r w:rsidRPr="00D5413E">
        <w:rPr>
          <w:sz w:val="28"/>
          <w:szCs w:val="28"/>
        </w:rPr>
        <w:t>Согласно ч. 1 ст. 75 УК РФ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p>
    <w:p w:rsidR="00B12D88" w:rsidRPr="00D5413E" w:rsidRDefault="00B12D88" w:rsidP="00D5413E">
      <w:pPr>
        <w:spacing w:line="360" w:lineRule="auto"/>
        <w:ind w:firstLine="709"/>
        <w:jc w:val="both"/>
        <w:rPr>
          <w:sz w:val="28"/>
          <w:szCs w:val="28"/>
        </w:rPr>
      </w:pPr>
      <w:r w:rsidRPr="00D5413E">
        <w:rPr>
          <w:sz w:val="28"/>
          <w:szCs w:val="28"/>
        </w:rPr>
        <w:t>Буквальное толкование ч. 1 ст. 75 УК РФ позволяет сделать вывод, что только совокупность всех перечисленных здесь действий свидетельствует о деятельном раскаянии</w:t>
      </w:r>
      <w:r w:rsidRPr="00D5413E">
        <w:rPr>
          <w:rStyle w:val="a7"/>
          <w:sz w:val="28"/>
          <w:szCs w:val="28"/>
        </w:rPr>
        <w:footnoteReference w:id="4"/>
      </w:r>
      <w:r w:rsidRPr="00D5413E">
        <w:rPr>
          <w:sz w:val="28"/>
          <w:szCs w:val="28"/>
        </w:rPr>
        <w:t>.</w:t>
      </w:r>
    </w:p>
    <w:p w:rsidR="00B12D88" w:rsidRPr="00D5413E" w:rsidRDefault="00B12D88" w:rsidP="00D5413E">
      <w:pPr>
        <w:spacing w:line="360" w:lineRule="auto"/>
        <w:ind w:firstLine="709"/>
        <w:jc w:val="both"/>
        <w:rPr>
          <w:i/>
          <w:sz w:val="28"/>
          <w:szCs w:val="28"/>
        </w:rPr>
      </w:pPr>
      <w:r w:rsidRPr="00D5413E">
        <w:rPr>
          <w:sz w:val="28"/>
          <w:szCs w:val="28"/>
        </w:rPr>
        <w:t xml:space="preserve">Таким образом, для освобождения от уголовной ответственности в связи с деятельным раскаянием необходимо, прежде всего, </w:t>
      </w:r>
      <w:r w:rsidRPr="00D5413E">
        <w:rPr>
          <w:i/>
          <w:sz w:val="28"/>
          <w:szCs w:val="28"/>
        </w:rPr>
        <w:t>наличие двух обязательных условий:</w:t>
      </w:r>
    </w:p>
    <w:p w:rsidR="00B12D88" w:rsidRPr="00D5413E" w:rsidRDefault="00B12D88" w:rsidP="00D5413E">
      <w:pPr>
        <w:numPr>
          <w:ilvl w:val="0"/>
          <w:numId w:val="36"/>
        </w:numPr>
        <w:spacing w:line="360" w:lineRule="auto"/>
        <w:ind w:left="0" w:firstLine="709"/>
        <w:jc w:val="both"/>
        <w:rPr>
          <w:sz w:val="28"/>
          <w:szCs w:val="28"/>
        </w:rPr>
      </w:pPr>
      <w:r w:rsidRPr="00D5413E">
        <w:rPr>
          <w:sz w:val="28"/>
          <w:szCs w:val="28"/>
        </w:rPr>
        <w:t>совершения преступления впервые;</w:t>
      </w:r>
    </w:p>
    <w:p w:rsidR="00B12D88" w:rsidRPr="00D5413E" w:rsidRDefault="00B12D88" w:rsidP="00D5413E">
      <w:pPr>
        <w:numPr>
          <w:ilvl w:val="0"/>
          <w:numId w:val="36"/>
        </w:numPr>
        <w:spacing w:line="360" w:lineRule="auto"/>
        <w:ind w:left="0" w:firstLine="709"/>
        <w:jc w:val="both"/>
        <w:rPr>
          <w:sz w:val="28"/>
          <w:szCs w:val="28"/>
        </w:rPr>
      </w:pPr>
      <w:r w:rsidRPr="00D5413E">
        <w:rPr>
          <w:sz w:val="28"/>
          <w:szCs w:val="28"/>
        </w:rPr>
        <w:t>совершения преступления небольшой или средней тяжести.</w:t>
      </w:r>
    </w:p>
    <w:p w:rsidR="00B12D88" w:rsidRPr="00D5413E" w:rsidRDefault="00B12D88" w:rsidP="00D5413E">
      <w:pPr>
        <w:spacing w:line="360" w:lineRule="auto"/>
        <w:ind w:firstLine="709"/>
        <w:jc w:val="both"/>
        <w:rPr>
          <w:sz w:val="28"/>
          <w:szCs w:val="28"/>
        </w:rPr>
      </w:pPr>
      <w:r w:rsidRPr="00D5413E">
        <w:rPr>
          <w:sz w:val="28"/>
          <w:szCs w:val="28"/>
        </w:rPr>
        <w:t xml:space="preserve">Преступление признается </w:t>
      </w:r>
      <w:r w:rsidRPr="00D5413E">
        <w:rPr>
          <w:i/>
          <w:sz w:val="28"/>
          <w:szCs w:val="28"/>
        </w:rPr>
        <w:t>совершенным впервые</w:t>
      </w:r>
      <w:r w:rsidRPr="00D5413E">
        <w:rPr>
          <w:sz w:val="28"/>
          <w:szCs w:val="28"/>
        </w:rPr>
        <w:t xml:space="preserve"> не только в то случае, когда лицо ранее не совершало никаких преступлений, но и при наличии более сложных обстоятельств. Лицо считается совершившим преступление впервые: 1) если оно ранее привлекалось к уголовной ответственности, но было освобождено от нее в установленном законом порядке; 2) если оно после привлечения к уголовной ответственности было освобождено от уголовного наказания (ч.2 ст. 86 УК РФ); 3) лицо, в отношении которого истекли сроки давности привлечения к уголовной ответственности за ранее совершенное преступление (ч.1 ст. 78 УК РФ); 4) лицо, судимость которого за ранее совершенное преступление погашена или снята в установленном законом порядке (ч.6 ст. 86 УК РФ).</w:t>
      </w:r>
    </w:p>
    <w:p w:rsidR="00B12D88" w:rsidRPr="00D5413E" w:rsidRDefault="00B12D88" w:rsidP="00D5413E">
      <w:pPr>
        <w:spacing w:line="360" w:lineRule="auto"/>
        <w:ind w:firstLine="709"/>
        <w:jc w:val="both"/>
        <w:rPr>
          <w:sz w:val="28"/>
          <w:szCs w:val="28"/>
        </w:rPr>
      </w:pPr>
      <w:r w:rsidRPr="00D5413E">
        <w:rPr>
          <w:i/>
          <w:sz w:val="28"/>
          <w:szCs w:val="28"/>
        </w:rPr>
        <w:t>Преступлением небольшой тяжести</w:t>
      </w:r>
      <w:r w:rsidRPr="00D5413E">
        <w:rPr>
          <w:sz w:val="28"/>
          <w:szCs w:val="28"/>
        </w:rPr>
        <w:t xml:space="preserve"> признаются умышленные и неосторожные деяния, за совершение которых максимальное наказание, предусмотренное УК РФ, не превышает двух лет лишения свободы (ч.2 ст. 15 УК РФ), а </w:t>
      </w:r>
      <w:r w:rsidRPr="00D5413E">
        <w:rPr>
          <w:i/>
          <w:sz w:val="28"/>
          <w:szCs w:val="28"/>
        </w:rPr>
        <w:t>преступлением средней тяжести</w:t>
      </w:r>
      <w:r w:rsidRPr="00D5413E">
        <w:rPr>
          <w:sz w:val="28"/>
          <w:szCs w:val="28"/>
        </w:rPr>
        <w:t xml:space="preserve"> – умышленные деяния, за совершение которых максимальное наказание, предусмотренное УК РФ, не превышает пяти лет лишения свободы, и неосторожные деяния, за совершение которых максимальное наказание, предусмотренное УК РФ, превышает два года лишения свободы (ч.3 ст. 15 УК РФ). </w:t>
      </w:r>
    </w:p>
    <w:p w:rsidR="00B12D88" w:rsidRPr="00D5413E" w:rsidRDefault="00B12D88" w:rsidP="00D5413E">
      <w:pPr>
        <w:spacing w:line="360" w:lineRule="auto"/>
        <w:ind w:firstLine="709"/>
        <w:jc w:val="both"/>
        <w:rPr>
          <w:sz w:val="28"/>
          <w:szCs w:val="28"/>
        </w:rPr>
      </w:pPr>
      <w:r w:rsidRPr="00D5413E">
        <w:rPr>
          <w:sz w:val="28"/>
          <w:szCs w:val="28"/>
        </w:rPr>
        <w:t xml:space="preserve">Под </w:t>
      </w:r>
      <w:r w:rsidRPr="00D5413E">
        <w:rPr>
          <w:i/>
          <w:sz w:val="28"/>
          <w:szCs w:val="28"/>
        </w:rPr>
        <w:t>явкой с повинной</w:t>
      </w:r>
      <w:r w:rsidRPr="00D5413E">
        <w:rPr>
          <w:sz w:val="28"/>
          <w:szCs w:val="28"/>
        </w:rPr>
        <w:t xml:space="preserve"> понимается добровольное личное обращение (явка) лица, совершившего преступление, с заявлением о нем в правоохранительные органы с намерением передать себя в руки правосудия.</w:t>
      </w:r>
    </w:p>
    <w:p w:rsidR="00B12D88" w:rsidRPr="00D5413E" w:rsidRDefault="00B12D88" w:rsidP="00D5413E">
      <w:pPr>
        <w:spacing w:line="360" w:lineRule="auto"/>
        <w:ind w:firstLine="709"/>
        <w:jc w:val="both"/>
        <w:rPr>
          <w:sz w:val="28"/>
          <w:szCs w:val="28"/>
        </w:rPr>
      </w:pPr>
      <w:r w:rsidRPr="00D5413E">
        <w:rPr>
          <w:sz w:val="28"/>
          <w:szCs w:val="28"/>
        </w:rPr>
        <w:t>В соответствии со ст. 111 УПК в случае явки с повинной устанавливается личность явившегося и в обязательном порядке составляется протокол, в котором подробно излагается сделанное заявление: где, когда и при каких обстоятельствах совершено преступление, какими данными оно подтверждается, мотивы, побудившие лицо явиться с повинной, и др. Протокол подписывается сделавшим заявление и принявшим его.</w:t>
      </w:r>
    </w:p>
    <w:p w:rsidR="00B12D88" w:rsidRPr="00D5413E" w:rsidRDefault="00B12D88" w:rsidP="00D5413E">
      <w:pPr>
        <w:spacing w:line="360" w:lineRule="auto"/>
        <w:ind w:firstLine="709"/>
        <w:jc w:val="both"/>
        <w:rPr>
          <w:sz w:val="28"/>
          <w:szCs w:val="28"/>
        </w:rPr>
      </w:pPr>
      <w:r w:rsidRPr="00D5413E">
        <w:rPr>
          <w:sz w:val="28"/>
          <w:szCs w:val="28"/>
        </w:rPr>
        <w:t>Явка с повинной должна быть добровольной, о чем может свидетельствовать, в частности, осознание лицом, совершившим преступление, того обстоятельства, что органам правопорядка не известно о совершенном преступлении и о лицах, его совершивших, либо если они и располагают такими сведениями, то у них нет данных о месте нахождения лиц, совершивших соответствующее преступление. Нет добровольности, когда лицо понимает, что правоохранительные органы, располагая информацией о совершении им преступления, принимают конкретные меры по его задержанию. Инициатива, связанная с добровольной явкой, может исходить от знакомых, родственников, потерпевших и других лиц, но само решение о явке должно принять лишь лицо, совершившее преступление. Мотивы этого могут быть самыми различными: как названного характера (раскаяние, жалость к потерпевшему), так и иные, например неуверенность в возможности скрыть преступление или страх перед наказанием. Любой мотив деятельного раскаяния должен сочетаться с осознанием возможности избежать уголовной ответственности.</w:t>
      </w:r>
    </w:p>
    <w:p w:rsidR="00B12D88" w:rsidRPr="00D5413E" w:rsidRDefault="00B12D88" w:rsidP="00D5413E">
      <w:pPr>
        <w:spacing w:line="360" w:lineRule="auto"/>
        <w:ind w:firstLine="709"/>
        <w:jc w:val="both"/>
        <w:rPr>
          <w:sz w:val="28"/>
          <w:szCs w:val="28"/>
        </w:rPr>
      </w:pPr>
      <w:r w:rsidRPr="00D5413E">
        <w:rPr>
          <w:i/>
          <w:sz w:val="28"/>
          <w:szCs w:val="28"/>
        </w:rPr>
        <w:t>Способствование раскрытию преступления</w:t>
      </w:r>
      <w:r w:rsidRPr="00D5413E">
        <w:rPr>
          <w:sz w:val="28"/>
          <w:szCs w:val="28"/>
        </w:rPr>
        <w:t xml:space="preserve"> проявляется в стремлении лица, его совершившего, помочь правоохранительным органам в выявлении всех обстоятельств дела, в содействии поиску доказательств преступной деятельности. В установлении лиц, причастных к этому, мест сокрытия средств и орудий совершения преступления, а также денежных ценностей, иных материальных благ или права на них.</w:t>
      </w:r>
    </w:p>
    <w:p w:rsidR="00B12D88" w:rsidRPr="00D5413E" w:rsidRDefault="00B12D88" w:rsidP="00D5413E">
      <w:pPr>
        <w:spacing w:line="360" w:lineRule="auto"/>
        <w:ind w:firstLine="709"/>
        <w:jc w:val="both"/>
        <w:rPr>
          <w:sz w:val="28"/>
          <w:szCs w:val="28"/>
        </w:rPr>
      </w:pPr>
      <w:r w:rsidRPr="00D5413E">
        <w:rPr>
          <w:sz w:val="28"/>
          <w:szCs w:val="28"/>
        </w:rPr>
        <w:t>Способствование раскрытию преступления возможно в таких формах, как: сообщение органам власти (ст. 275 УК РФ), предупреждение органов власти (ст. 205 УК РФ), содействие раскрытию или пресечению преступления, изобличению лиц, их совершивших, и обнаружению имущества, добытого преступным путем (ч.1 ст. 228 УК РФ).</w:t>
      </w:r>
    </w:p>
    <w:p w:rsidR="00B12D88" w:rsidRPr="00D5413E" w:rsidRDefault="00B12D88" w:rsidP="00D5413E">
      <w:pPr>
        <w:spacing w:line="360" w:lineRule="auto"/>
        <w:ind w:firstLine="709"/>
        <w:jc w:val="both"/>
        <w:rPr>
          <w:sz w:val="28"/>
          <w:szCs w:val="28"/>
        </w:rPr>
      </w:pPr>
      <w:r w:rsidRPr="00D5413E">
        <w:rPr>
          <w:sz w:val="28"/>
          <w:szCs w:val="28"/>
        </w:rPr>
        <w:t>Со стороны лица, совершившего противоправное деяние, способствование раскрытию может проявляться в самых различных формах - добровольном или вынужденном, явном или скрытом, инициативном или по заданию правоохранительных органов противодействии совершению преступления; изъятие или уничтожение средств совершения преступления; введение в заблуждение членов преступной организации; создание условий для захвата правоохранительными органами членов преступной организации; оказание психического или физического воздействия на членов преступной организации; предотвращение дальнейшего ущерба. При этом причинение вреда правоохраняемым интересам возможно в рамках обстоятельств, исключающих преступность деяния (ст. ст. 37-42 УК РФ).</w:t>
      </w:r>
    </w:p>
    <w:p w:rsidR="00B12D88" w:rsidRPr="00D5413E" w:rsidRDefault="00B12D88" w:rsidP="00D5413E">
      <w:pPr>
        <w:spacing w:line="360" w:lineRule="auto"/>
        <w:ind w:firstLine="709"/>
        <w:jc w:val="both"/>
        <w:rPr>
          <w:sz w:val="28"/>
          <w:szCs w:val="28"/>
        </w:rPr>
      </w:pPr>
      <w:r w:rsidRPr="00D5413E">
        <w:rPr>
          <w:i/>
          <w:sz w:val="28"/>
          <w:szCs w:val="28"/>
        </w:rPr>
        <w:t>Возмещение причиненного ущерба</w:t>
      </w:r>
      <w:r w:rsidRPr="00D5413E">
        <w:rPr>
          <w:sz w:val="28"/>
          <w:szCs w:val="28"/>
        </w:rPr>
        <w:t xml:space="preserve"> – компенсация материального вреда, причиненного преступлением.</w:t>
      </w:r>
      <w:r w:rsidR="00180A35">
        <w:rPr>
          <w:sz w:val="28"/>
          <w:szCs w:val="28"/>
        </w:rPr>
        <w:t xml:space="preserve"> </w:t>
      </w:r>
      <w:r w:rsidRPr="00D5413E">
        <w:rPr>
          <w:sz w:val="28"/>
          <w:szCs w:val="28"/>
        </w:rPr>
        <w:t>Компенсацией материального вреда может быть как возмещение денежного эквивалента, так и добровольное восстановление, по мере возможности, тех прав и благ, на которые были направлены действия преступника, то есть это возвращение утраченного имущества, передача потерпевшему имущества.</w:t>
      </w:r>
    </w:p>
    <w:p w:rsidR="00B12D88" w:rsidRPr="00D5413E" w:rsidRDefault="00B12D88" w:rsidP="00D5413E">
      <w:pPr>
        <w:spacing w:line="360" w:lineRule="auto"/>
        <w:ind w:firstLine="709"/>
        <w:jc w:val="both"/>
        <w:rPr>
          <w:sz w:val="28"/>
          <w:szCs w:val="28"/>
        </w:rPr>
      </w:pPr>
      <w:r w:rsidRPr="00D5413E">
        <w:rPr>
          <w:i/>
          <w:sz w:val="28"/>
          <w:szCs w:val="28"/>
        </w:rPr>
        <w:t>Иное заглаживание причиненного вреда</w:t>
      </w:r>
      <w:r w:rsidRPr="00D5413E">
        <w:rPr>
          <w:sz w:val="28"/>
          <w:szCs w:val="28"/>
        </w:rPr>
        <w:t xml:space="preserve"> – устранение последствий не только материального, но и других</w:t>
      </w:r>
      <w:r w:rsidR="00180A35">
        <w:rPr>
          <w:sz w:val="28"/>
          <w:szCs w:val="28"/>
        </w:rPr>
        <w:t xml:space="preserve"> </w:t>
      </w:r>
      <w:r w:rsidRPr="00D5413E">
        <w:rPr>
          <w:sz w:val="28"/>
          <w:szCs w:val="28"/>
        </w:rPr>
        <w:t>видов, причиненного преступлением вреда (морального, физического и пр.).</w:t>
      </w:r>
    </w:p>
    <w:p w:rsidR="00B12D88" w:rsidRPr="00D5413E" w:rsidRDefault="00B12D88" w:rsidP="00D5413E">
      <w:pPr>
        <w:spacing w:line="360" w:lineRule="auto"/>
        <w:ind w:firstLine="709"/>
        <w:jc w:val="both"/>
        <w:rPr>
          <w:sz w:val="28"/>
          <w:szCs w:val="28"/>
        </w:rPr>
      </w:pPr>
      <w:r w:rsidRPr="00D5413E">
        <w:rPr>
          <w:sz w:val="28"/>
          <w:szCs w:val="28"/>
        </w:rPr>
        <w:t xml:space="preserve">Заглаживание морального вреда, причиненного преступлением, может состоять в публичном извинении виновного за нанесенное оскорбление, клевету, в том числе с использованием периодической печати, радио, телевидения и других средств массовой информации. </w:t>
      </w:r>
    </w:p>
    <w:p w:rsidR="00B12D88" w:rsidRPr="00D5413E" w:rsidRDefault="00B12D88" w:rsidP="00D5413E">
      <w:pPr>
        <w:spacing w:line="360" w:lineRule="auto"/>
        <w:ind w:firstLine="709"/>
        <w:jc w:val="both"/>
        <w:rPr>
          <w:sz w:val="28"/>
          <w:szCs w:val="28"/>
        </w:rPr>
      </w:pPr>
      <w:r w:rsidRPr="00D5413E">
        <w:rPr>
          <w:sz w:val="28"/>
          <w:szCs w:val="28"/>
        </w:rPr>
        <w:t>Нанесенный физический вред можно загладить путем оплаты операции, лечения, восстановительного отдыха потерпевшего.</w:t>
      </w:r>
    </w:p>
    <w:p w:rsidR="00B12D88" w:rsidRPr="00D5413E" w:rsidRDefault="00B12D88" w:rsidP="00D5413E">
      <w:pPr>
        <w:spacing w:line="360" w:lineRule="auto"/>
        <w:ind w:firstLine="709"/>
        <w:jc w:val="both"/>
        <w:rPr>
          <w:sz w:val="28"/>
          <w:szCs w:val="28"/>
        </w:rPr>
      </w:pPr>
      <w:r w:rsidRPr="00D5413E">
        <w:rPr>
          <w:sz w:val="28"/>
          <w:szCs w:val="28"/>
        </w:rPr>
        <w:t>Кроме того, Гражданским кодексом РФ</w:t>
      </w:r>
      <w:r w:rsidR="00180A35">
        <w:rPr>
          <w:sz w:val="28"/>
          <w:szCs w:val="28"/>
        </w:rPr>
        <w:t xml:space="preserve"> </w:t>
      </w:r>
      <w:r w:rsidRPr="00D5413E">
        <w:rPr>
          <w:sz w:val="28"/>
          <w:szCs w:val="28"/>
        </w:rPr>
        <w:t>предусматривается денежное возмещение физического и морального вреда.</w:t>
      </w:r>
    </w:p>
    <w:p w:rsidR="00B12D88" w:rsidRPr="00D5413E" w:rsidRDefault="00B12D88" w:rsidP="00D5413E">
      <w:pPr>
        <w:spacing w:line="360" w:lineRule="auto"/>
        <w:ind w:firstLine="709"/>
        <w:jc w:val="both"/>
        <w:rPr>
          <w:sz w:val="28"/>
          <w:szCs w:val="28"/>
        </w:rPr>
      </w:pPr>
      <w:r w:rsidRPr="00D5413E">
        <w:rPr>
          <w:sz w:val="28"/>
          <w:szCs w:val="28"/>
        </w:rPr>
        <w:t>Основными признаками всех видов и форм деятельного раскаяния выступает общественная полезность, правомерность, активность и в большинстве случаев добровольность предпринимаемых действий по устранению последствий содеянного.</w:t>
      </w:r>
    </w:p>
    <w:p w:rsidR="00B12D88" w:rsidRPr="00D5413E" w:rsidRDefault="00B12D88" w:rsidP="00D5413E">
      <w:pPr>
        <w:spacing w:line="360" w:lineRule="auto"/>
        <w:ind w:firstLine="709"/>
        <w:jc w:val="both"/>
        <w:rPr>
          <w:sz w:val="28"/>
          <w:szCs w:val="28"/>
        </w:rPr>
      </w:pPr>
      <w:r w:rsidRPr="00D5413E">
        <w:rPr>
          <w:sz w:val="28"/>
          <w:szCs w:val="28"/>
        </w:rPr>
        <w:t>Также уголовным законом предусмотрено, что лицо, совершившее преступление иной категории (тяжкое или особо тяжкое), при наличии условий ч.1 ст. 75 УК РФ, может быть освобождено от уголовной ответственности только в случаях, специально предусмотренных соответствующими статьями Особенной части уголовного законодательства (ч.2 ст. 75 УК РФ).</w:t>
      </w:r>
    </w:p>
    <w:p w:rsidR="00B12D88" w:rsidRPr="00D5413E" w:rsidRDefault="00B12D88" w:rsidP="00D5413E">
      <w:pPr>
        <w:spacing w:line="360" w:lineRule="auto"/>
        <w:ind w:firstLine="709"/>
        <w:jc w:val="both"/>
        <w:rPr>
          <w:sz w:val="28"/>
          <w:szCs w:val="28"/>
        </w:rPr>
      </w:pPr>
      <w:r w:rsidRPr="00D5413E">
        <w:rPr>
          <w:sz w:val="28"/>
          <w:szCs w:val="28"/>
        </w:rPr>
        <w:t>Следовательно, освобождение от уголовной ответственности при рассматриваемых обстоятельствах возможно только при наличии для этого специальных оснований.</w:t>
      </w:r>
    </w:p>
    <w:p w:rsidR="00B12D88" w:rsidRPr="00D5413E" w:rsidRDefault="00B12D88" w:rsidP="00D5413E">
      <w:pPr>
        <w:spacing w:line="360" w:lineRule="auto"/>
        <w:ind w:firstLine="709"/>
        <w:jc w:val="both"/>
        <w:rPr>
          <w:sz w:val="28"/>
          <w:szCs w:val="28"/>
        </w:rPr>
      </w:pPr>
    </w:p>
    <w:p w:rsidR="00B12D88" w:rsidRPr="00D5413E" w:rsidRDefault="00180A35" w:rsidP="00180A35">
      <w:pPr>
        <w:spacing w:line="360" w:lineRule="auto"/>
        <w:ind w:left="709"/>
        <w:jc w:val="center"/>
        <w:rPr>
          <w:b/>
          <w:sz w:val="28"/>
          <w:szCs w:val="28"/>
        </w:rPr>
      </w:pPr>
      <w:r>
        <w:rPr>
          <w:b/>
          <w:sz w:val="28"/>
          <w:szCs w:val="28"/>
        </w:rPr>
        <w:t xml:space="preserve">3) </w:t>
      </w:r>
      <w:r w:rsidR="00B12D88" w:rsidRPr="00D5413E">
        <w:rPr>
          <w:b/>
          <w:sz w:val="28"/>
          <w:szCs w:val="28"/>
        </w:rPr>
        <w:t>Освобождение от уголовной ответственности в свя</w:t>
      </w:r>
      <w:r>
        <w:rPr>
          <w:b/>
          <w:sz w:val="28"/>
          <w:szCs w:val="28"/>
        </w:rPr>
        <w:t>зи с примирением с потерпевшим</w:t>
      </w:r>
    </w:p>
    <w:p w:rsidR="00B12D88" w:rsidRPr="00D5413E" w:rsidRDefault="00B12D88" w:rsidP="00D5413E">
      <w:pPr>
        <w:spacing w:line="360" w:lineRule="auto"/>
        <w:ind w:firstLine="709"/>
        <w:jc w:val="both"/>
        <w:rPr>
          <w:b/>
          <w:sz w:val="28"/>
          <w:szCs w:val="28"/>
        </w:rPr>
      </w:pPr>
    </w:p>
    <w:p w:rsidR="00B12D88" w:rsidRPr="00D5413E" w:rsidRDefault="00B12D88" w:rsidP="00D5413E">
      <w:pPr>
        <w:spacing w:line="360" w:lineRule="auto"/>
        <w:ind w:firstLine="709"/>
        <w:jc w:val="both"/>
        <w:rPr>
          <w:sz w:val="28"/>
          <w:szCs w:val="28"/>
        </w:rPr>
      </w:pPr>
      <w:r w:rsidRPr="00D5413E">
        <w:rPr>
          <w:sz w:val="28"/>
          <w:szCs w:val="28"/>
        </w:rPr>
        <w:t>По действующему уголовному закону примирение с потерпевшим рассматривается как один из самостоятельных видов освобождения от уголовной ответственности.</w:t>
      </w:r>
    </w:p>
    <w:p w:rsidR="00B12D88" w:rsidRPr="00D5413E" w:rsidRDefault="00B12D88" w:rsidP="00D5413E">
      <w:pPr>
        <w:spacing w:line="360" w:lineRule="auto"/>
        <w:ind w:firstLine="709"/>
        <w:jc w:val="both"/>
        <w:rPr>
          <w:sz w:val="28"/>
          <w:szCs w:val="28"/>
        </w:rPr>
      </w:pPr>
      <w:r w:rsidRPr="00D5413E">
        <w:rPr>
          <w:sz w:val="28"/>
          <w:szCs w:val="28"/>
        </w:rPr>
        <w:t>Уголовным законом предусмотрено,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(ст. 76 УК РФ).</w:t>
      </w:r>
    </w:p>
    <w:p w:rsidR="00B12D88" w:rsidRPr="00D5413E" w:rsidRDefault="00B12D88" w:rsidP="00D5413E">
      <w:pPr>
        <w:spacing w:line="360" w:lineRule="auto"/>
        <w:ind w:firstLine="709"/>
        <w:jc w:val="both"/>
        <w:rPr>
          <w:sz w:val="28"/>
          <w:szCs w:val="28"/>
        </w:rPr>
      </w:pPr>
      <w:r w:rsidRPr="00D5413E">
        <w:rPr>
          <w:i/>
          <w:sz w:val="28"/>
          <w:szCs w:val="28"/>
        </w:rPr>
        <w:t>Условиями освобождения от уголовной ответственности в связи с примирением с потерпевшим</w:t>
      </w:r>
      <w:r w:rsidRPr="00D5413E">
        <w:rPr>
          <w:sz w:val="28"/>
          <w:szCs w:val="28"/>
        </w:rPr>
        <w:t xml:space="preserve"> являются:</w:t>
      </w:r>
    </w:p>
    <w:p w:rsidR="00B12D88" w:rsidRPr="00D5413E" w:rsidRDefault="00B12D88" w:rsidP="00D5413E">
      <w:pPr>
        <w:numPr>
          <w:ilvl w:val="0"/>
          <w:numId w:val="37"/>
        </w:numPr>
        <w:spacing w:line="360" w:lineRule="auto"/>
        <w:ind w:left="0" w:firstLine="709"/>
        <w:jc w:val="both"/>
        <w:rPr>
          <w:sz w:val="28"/>
          <w:szCs w:val="28"/>
        </w:rPr>
      </w:pPr>
      <w:r w:rsidRPr="00D5413E">
        <w:rPr>
          <w:sz w:val="28"/>
          <w:szCs w:val="28"/>
        </w:rPr>
        <w:t>совершение преступления впервые;</w:t>
      </w:r>
    </w:p>
    <w:p w:rsidR="00B12D88" w:rsidRPr="00D5413E" w:rsidRDefault="00B12D88" w:rsidP="00D5413E">
      <w:pPr>
        <w:numPr>
          <w:ilvl w:val="0"/>
          <w:numId w:val="37"/>
        </w:numPr>
        <w:spacing w:line="360" w:lineRule="auto"/>
        <w:ind w:left="0" w:firstLine="709"/>
        <w:jc w:val="both"/>
        <w:rPr>
          <w:sz w:val="28"/>
          <w:szCs w:val="28"/>
        </w:rPr>
      </w:pPr>
      <w:r w:rsidRPr="00D5413E">
        <w:rPr>
          <w:sz w:val="28"/>
          <w:szCs w:val="28"/>
        </w:rPr>
        <w:t>совершения преступления небольшой или средней тяжести;</w:t>
      </w:r>
    </w:p>
    <w:p w:rsidR="00B12D88" w:rsidRPr="00D5413E" w:rsidRDefault="00B12D88" w:rsidP="00D5413E">
      <w:pPr>
        <w:numPr>
          <w:ilvl w:val="0"/>
          <w:numId w:val="37"/>
        </w:numPr>
        <w:spacing w:line="360" w:lineRule="auto"/>
        <w:ind w:left="0" w:firstLine="709"/>
        <w:jc w:val="both"/>
        <w:rPr>
          <w:sz w:val="28"/>
          <w:szCs w:val="28"/>
        </w:rPr>
      </w:pPr>
      <w:r w:rsidRPr="00D5413E">
        <w:rPr>
          <w:sz w:val="28"/>
          <w:szCs w:val="28"/>
        </w:rPr>
        <w:t>примирение лица, совершившего преступление с потерпевшим;</w:t>
      </w:r>
    </w:p>
    <w:p w:rsidR="00B12D88" w:rsidRPr="00D5413E" w:rsidRDefault="00B12D88" w:rsidP="00D5413E">
      <w:pPr>
        <w:numPr>
          <w:ilvl w:val="0"/>
          <w:numId w:val="37"/>
        </w:numPr>
        <w:spacing w:line="360" w:lineRule="auto"/>
        <w:ind w:left="0" w:firstLine="709"/>
        <w:jc w:val="both"/>
        <w:rPr>
          <w:sz w:val="28"/>
          <w:szCs w:val="28"/>
        </w:rPr>
      </w:pPr>
      <w:r w:rsidRPr="00D5413E">
        <w:rPr>
          <w:sz w:val="28"/>
          <w:szCs w:val="28"/>
        </w:rPr>
        <w:t>заглаживание вреда, причиненного потерпевшему.</w:t>
      </w:r>
    </w:p>
    <w:p w:rsidR="00B12D88" w:rsidRPr="00D5413E" w:rsidRDefault="00B12D88" w:rsidP="00D5413E">
      <w:pPr>
        <w:spacing w:line="360" w:lineRule="auto"/>
        <w:ind w:firstLine="709"/>
        <w:jc w:val="both"/>
        <w:rPr>
          <w:sz w:val="28"/>
          <w:szCs w:val="28"/>
        </w:rPr>
      </w:pPr>
      <w:r w:rsidRPr="00D5413E">
        <w:rPr>
          <w:sz w:val="28"/>
          <w:szCs w:val="28"/>
        </w:rPr>
        <w:t xml:space="preserve">Под </w:t>
      </w:r>
      <w:r w:rsidRPr="00D5413E">
        <w:rPr>
          <w:i/>
          <w:sz w:val="28"/>
          <w:szCs w:val="28"/>
        </w:rPr>
        <w:t>потерпевшим</w:t>
      </w:r>
      <w:r w:rsidRPr="00D5413E">
        <w:rPr>
          <w:sz w:val="28"/>
          <w:szCs w:val="28"/>
        </w:rPr>
        <w:t xml:space="preserve"> в уголовном процессе понимается физическое лицо, которому преступление причинен моральный, физический или имущественный вред, а также юридическое лицо в случае причинения преступлением вреда его имуществу и деловой репутации. Решение о признании потерпевшим оформляется постановлением дознавателя, следователя, прокурора или суда (ст. 42 УПК РФ).</w:t>
      </w:r>
    </w:p>
    <w:p w:rsidR="00B12D88" w:rsidRPr="00D5413E" w:rsidRDefault="00B12D88" w:rsidP="00D5413E">
      <w:pPr>
        <w:spacing w:line="360" w:lineRule="auto"/>
        <w:ind w:firstLine="709"/>
        <w:jc w:val="both"/>
        <w:rPr>
          <w:sz w:val="28"/>
          <w:szCs w:val="28"/>
        </w:rPr>
      </w:pPr>
      <w:r w:rsidRPr="00D5413E">
        <w:rPr>
          <w:i/>
          <w:sz w:val="28"/>
          <w:szCs w:val="28"/>
        </w:rPr>
        <w:t>Примирением лица, совершившего преступление, с потерпевшим</w:t>
      </w:r>
      <w:r w:rsidRPr="00D5413E">
        <w:rPr>
          <w:sz w:val="28"/>
          <w:szCs w:val="28"/>
        </w:rPr>
        <w:t xml:space="preserve"> состоит в достижении между ними соглашения о том, что потерпевший отказывается от претензий к лицу, совершившему в отношении его преступное деяние. Достигнутое соглашение должно быть процессуально оформлено письменным заявлением органу дознания, следователю, прокурору или суду с просьбой об отказе в возбуждении уголовного дела или о прекращении уже возбужденного уголовного дела в связи с примирением с лицом, совершившим преступление. Мотивы соглашения могут быть самыми разнообразными: прощение виновного, жалость к его близким родственникам и т.д.</w:t>
      </w:r>
    </w:p>
    <w:p w:rsidR="00B12D88" w:rsidRPr="00D5413E" w:rsidRDefault="00B12D88" w:rsidP="00D5413E">
      <w:pPr>
        <w:spacing w:line="360" w:lineRule="auto"/>
        <w:ind w:firstLine="709"/>
        <w:jc w:val="both"/>
        <w:rPr>
          <w:sz w:val="28"/>
          <w:szCs w:val="28"/>
        </w:rPr>
      </w:pPr>
      <w:r w:rsidRPr="00D5413E">
        <w:rPr>
          <w:i/>
          <w:sz w:val="28"/>
          <w:szCs w:val="28"/>
        </w:rPr>
        <w:t>Моральный вред</w:t>
      </w:r>
      <w:r w:rsidRPr="00D5413E">
        <w:rPr>
          <w:sz w:val="28"/>
          <w:szCs w:val="28"/>
        </w:rPr>
        <w:t>, как</w:t>
      </w:r>
      <w:r w:rsidR="00180A35">
        <w:rPr>
          <w:sz w:val="28"/>
          <w:szCs w:val="28"/>
        </w:rPr>
        <w:t xml:space="preserve"> </w:t>
      </w:r>
      <w:r w:rsidRPr="00D5413E">
        <w:rPr>
          <w:sz w:val="28"/>
          <w:szCs w:val="28"/>
        </w:rPr>
        <w:t>правило, достаточно загладить искренним раскаянием о содеянном и просьбой к потерпевшему простить совершенное преступное деяние. Вместе с тем, иногда этого бывает недостаточно, и потерпевший удовлетворяется только публичным извинением виновного, сделанным в определенной форме для достаточно широкого круга лиц. Кроме того, моральный вред можно устранить путем его компенсации в материальной (чаще всего денежной) форме, что порождает между сторонами гражданско-правовые отношения.</w:t>
      </w:r>
    </w:p>
    <w:p w:rsidR="00B12D88" w:rsidRPr="00D5413E" w:rsidRDefault="00B12D88" w:rsidP="00D5413E">
      <w:pPr>
        <w:spacing w:line="360" w:lineRule="auto"/>
        <w:ind w:firstLine="709"/>
        <w:jc w:val="both"/>
        <w:rPr>
          <w:sz w:val="28"/>
          <w:szCs w:val="28"/>
        </w:rPr>
      </w:pPr>
      <w:r w:rsidRPr="00D5413E">
        <w:rPr>
          <w:i/>
          <w:sz w:val="28"/>
          <w:szCs w:val="28"/>
        </w:rPr>
        <w:t>Физический вред,</w:t>
      </w:r>
      <w:r w:rsidRPr="00D5413E">
        <w:rPr>
          <w:sz w:val="28"/>
          <w:szCs w:val="28"/>
        </w:rPr>
        <w:t xml:space="preserve"> как правило, вообще невозможно загладить в неимущественной форме. Заглаживание физического вреда происходит обычно предоставлением разного рода медицинских услуг потерпевшему за счет виновного, но часто возмещается путем денежной компенсации, сумма которой определяется по согласованию между потерпевшим и лицом, совершившим преступление. </w:t>
      </w:r>
    </w:p>
    <w:p w:rsidR="00B12D88" w:rsidRPr="00D5413E" w:rsidRDefault="00B12D88" w:rsidP="00D5413E">
      <w:pPr>
        <w:spacing w:line="360" w:lineRule="auto"/>
        <w:ind w:firstLine="709"/>
        <w:jc w:val="both"/>
        <w:rPr>
          <w:sz w:val="28"/>
          <w:szCs w:val="28"/>
        </w:rPr>
      </w:pPr>
      <w:r w:rsidRPr="00D5413E">
        <w:rPr>
          <w:sz w:val="28"/>
          <w:szCs w:val="28"/>
        </w:rPr>
        <w:t>Суд, прокурор, а также следователь и орган дознания с согласия прокурора вправе на основании соответствующего заявления потерпевшего прекратить уголовное дело или отказать в его возбуждении в отношении лица, впервые совершившего преступление небольшой или средней тяжести, если оно примирилось с потерпевшим и загладило причиненный потерпевшему вред. Однако отказ в возбуждении уголовного дела или его прекращение не являются обязанностью органа дознания, следователя, прокурора и суда. Примирение виновного с потерпевшим и заглаживание причиненного потерпевшему вреда при рассматриваемых обстоятельствах не дает права требовать прекращения дела либо отказа в его возбуждении. У потерпевшего и лица, совершившего преступление, есть только законный интерес обратиться с соответствующим заявлением в упомянутые инстанции. При вынесении своего решения по этому заявлению суд, прокурор, следователь либо орган дознания должны учесть характер и обстоятельства совершенного деяния, характеристику личности виновного, возможности достижения задач уголовного закона и целей наказания без применения уголовной репрессии.</w:t>
      </w:r>
    </w:p>
    <w:p w:rsidR="00B12D88" w:rsidRPr="00D5413E" w:rsidRDefault="00B12D88" w:rsidP="00D5413E">
      <w:pPr>
        <w:spacing w:line="360" w:lineRule="auto"/>
        <w:ind w:firstLine="709"/>
        <w:jc w:val="both"/>
        <w:rPr>
          <w:sz w:val="28"/>
          <w:szCs w:val="28"/>
        </w:rPr>
      </w:pPr>
      <w:r w:rsidRPr="00D5413E">
        <w:rPr>
          <w:sz w:val="28"/>
          <w:szCs w:val="28"/>
        </w:rPr>
        <w:t>Уголовные дела, возбужденные по жалобе потерпевшего (о преступлениях, предусмотренных ст. 115, 116, ч.1 ст.129, 130 УК РФ), подлежат прекращению в случае примирения его с обвиняемым, но примирение при этом допускается только до удаления суда в совещательную комнату для постановления приговора (ст. 27 УПК РФ). Однако это касается</w:t>
      </w:r>
      <w:r w:rsidR="00180A35">
        <w:rPr>
          <w:sz w:val="28"/>
          <w:szCs w:val="28"/>
        </w:rPr>
        <w:t xml:space="preserve"> </w:t>
      </w:r>
      <w:r w:rsidRPr="00D5413E">
        <w:rPr>
          <w:sz w:val="28"/>
          <w:szCs w:val="28"/>
        </w:rPr>
        <w:t>только дел частного обвинения и не относится к делам о других (помимо перечисленных) преступлениях небольшой или средней тяжести.</w:t>
      </w:r>
    </w:p>
    <w:p w:rsidR="00B12D88" w:rsidRPr="00D5413E" w:rsidRDefault="00B12D88" w:rsidP="00D5413E">
      <w:pPr>
        <w:spacing w:line="360" w:lineRule="auto"/>
        <w:ind w:firstLine="709"/>
        <w:jc w:val="both"/>
        <w:rPr>
          <w:sz w:val="28"/>
          <w:szCs w:val="28"/>
        </w:rPr>
      </w:pPr>
    </w:p>
    <w:p w:rsidR="00B12D88" w:rsidRPr="00D5413E" w:rsidRDefault="00180A35" w:rsidP="00180A35">
      <w:pPr>
        <w:spacing w:line="360" w:lineRule="auto"/>
        <w:ind w:left="709"/>
        <w:jc w:val="center"/>
        <w:rPr>
          <w:b/>
          <w:sz w:val="28"/>
          <w:szCs w:val="28"/>
        </w:rPr>
      </w:pPr>
      <w:r>
        <w:rPr>
          <w:b/>
          <w:sz w:val="28"/>
          <w:szCs w:val="28"/>
        </w:rPr>
        <w:t xml:space="preserve">4) </w:t>
      </w:r>
      <w:r w:rsidR="00B12D88" w:rsidRPr="00D5413E">
        <w:rPr>
          <w:b/>
          <w:sz w:val="28"/>
          <w:szCs w:val="28"/>
        </w:rPr>
        <w:t>Освобождение от уголовной ответственности в свя</w:t>
      </w:r>
      <w:r>
        <w:rPr>
          <w:b/>
          <w:sz w:val="28"/>
          <w:szCs w:val="28"/>
        </w:rPr>
        <w:t>зи с истечением сроков давности</w:t>
      </w:r>
    </w:p>
    <w:p w:rsidR="00912F25" w:rsidRPr="00D5413E" w:rsidRDefault="00912F25" w:rsidP="00D5413E">
      <w:pPr>
        <w:spacing w:line="360" w:lineRule="auto"/>
        <w:ind w:firstLine="709"/>
        <w:jc w:val="both"/>
        <w:rPr>
          <w:sz w:val="28"/>
          <w:szCs w:val="28"/>
        </w:rPr>
      </w:pPr>
    </w:p>
    <w:p w:rsidR="00B12D88" w:rsidRPr="00D5413E" w:rsidRDefault="00B12D88" w:rsidP="00D5413E">
      <w:pPr>
        <w:spacing w:line="360" w:lineRule="auto"/>
        <w:ind w:firstLine="709"/>
        <w:jc w:val="both"/>
        <w:rPr>
          <w:sz w:val="28"/>
          <w:szCs w:val="28"/>
        </w:rPr>
      </w:pPr>
      <w:r w:rsidRPr="00D5413E">
        <w:rPr>
          <w:sz w:val="28"/>
          <w:szCs w:val="28"/>
        </w:rPr>
        <w:t>В правоприменительной практике порой возникают ситуации, когда с момента совершения преступления и до привлечения лица к уголовной ответственности проходит весьма значительный промежуток времени. В таких ситуациях привлечение лица к уголовной ответственности может стать нецелесообразным.</w:t>
      </w:r>
    </w:p>
    <w:p w:rsidR="00B12D88" w:rsidRPr="00D5413E" w:rsidRDefault="00B12D88" w:rsidP="00D5413E">
      <w:pPr>
        <w:spacing w:line="360" w:lineRule="auto"/>
        <w:ind w:firstLine="709"/>
        <w:jc w:val="both"/>
        <w:rPr>
          <w:sz w:val="28"/>
          <w:szCs w:val="28"/>
        </w:rPr>
      </w:pPr>
      <w:r w:rsidRPr="00D5413E">
        <w:rPr>
          <w:sz w:val="28"/>
          <w:szCs w:val="28"/>
        </w:rPr>
        <w:t>Впервые давность преступлений была введена в российское законодательство Манифестом 17 марта 1775 г. В соответствии со ст. 44 Манифеста давность определялась следующим образом: «всякого рода преступления, коим десять лет прошло и через таковое долгое время они не сделались</w:t>
      </w:r>
      <w:r w:rsidR="00180A35">
        <w:rPr>
          <w:sz w:val="28"/>
          <w:szCs w:val="28"/>
        </w:rPr>
        <w:t xml:space="preserve"> </w:t>
      </w:r>
      <w:r w:rsidRPr="00D5413E">
        <w:rPr>
          <w:sz w:val="28"/>
          <w:szCs w:val="28"/>
        </w:rPr>
        <w:t>гласными, или по них производства не было, все таковые дела повелеваем отныне предать, где об них взыскатели, истцы и доносители явятся, веяному забвению и по сей статье и впредь поступать во Всероссийской империи пределах непременно».</w:t>
      </w:r>
    </w:p>
    <w:p w:rsidR="00B12D88" w:rsidRPr="00D5413E" w:rsidRDefault="00B12D88" w:rsidP="00D5413E">
      <w:pPr>
        <w:spacing w:line="360" w:lineRule="auto"/>
        <w:ind w:firstLine="709"/>
        <w:jc w:val="both"/>
        <w:rPr>
          <w:sz w:val="28"/>
          <w:szCs w:val="28"/>
        </w:rPr>
      </w:pPr>
      <w:r w:rsidRPr="00D5413E">
        <w:rPr>
          <w:sz w:val="28"/>
          <w:szCs w:val="28"/>
        </w:rPr>
        <w:t>Введенная Манифестом давность вошла затем с определенными изменениями в последующие законодательные акты. Согласно Уложению 1845 г. было установлено несколько различных сроков давности, продолжительность которых зависела от степени тяжести наказаний; принята давность личности подсудимого; установлено несколько видов преступлений, не подлежащих исковой давности. По Уголовному Уложению 1903 г. давность рассматривалась как истечение известного промежутка времени, устраняющее «или применение наказания к виновнику преступного деяния, или самое уголовное преследование его». Основаниями давности признавались следующие положения: 1) поскольку преступник долгое время не повторял преступления, есть полное основание считать его исправившимся и применение к нему наказания ненужным; 2) по прошествии длительного времени раскрытие истины на суде становится слишком затруднительным.</w:t>
      </w:r>
    </w:p>
    <w:p w:rsidR="00B12D88" w:rsidRPr="00D5413E" w:rsidRDefault="00B12D88" w:rsidP="00D5413E">
      <w:pPr>
        <w:spacing w:line="360" w:lineRule="auto"/>
        <w:ind w:firstLine="709"/>
        <w:jc w:val="both"/>
        <w:rPr>
          <w:sz w:val="28"/>
          <w:szCs w:val="28"/>
        </w:rPr>
      </w:pPr>
      <w:r w:rsidRPr="00D5413E">
        <w:rPr>
          <w:sz w:val="28"/>
          <w:szCs w:val="28"/>
        </w:rPr>
        <w:t xml:space="preserve">Под </w:t>
      </w:r>
      <w:r w:rsidRPr="00D5413E">
        <w:rPr>
          <w:i/>
          <w:sz w:val="28"/>
          <w:szCs w:val="28"/>
        </w:rPr>
        <w:t>давностью</w:t>
      </w:r>
      <w:r w:rsidRPr="00D5413E">
        <w:rPr>
          <w:sz w:val="28"/>
          <w:szCs w:val="28"/>
        </w:rPr>
        <w:t xml:space="preserve"> в уголовном праве принято понимать истечение указанных в уголовном законе сроков после совершения преступления, которые делают нецелесообразным привлечение лица к уголовной ответственности.</w:t>
      </w:r>
    </w:p>
    <w:p w:rsidR="00B12D88" w:rsidRPr="00D5413E" w:rsidRDefault="00B12D88" w:rsidP="00D5413E">
      <w:pPr>
        <w:spacing w:line="360" w:lineRule="auto"/>
        <w:ind w:firstLine="709"/>
        <w:jc w:val="both"/>
        <w:rPr>
          <w:sz w:val="28"/>
          <w:szCs w:val="28"/>
        </w:rPr>
      </w:pPr>
      <w:r w:rsidRPr="00D5413E">
        <w:rPr>
          <w:sz w:val="28"/>
          <w:szCs w:val="28"/>
        </w:rPr>
        <w:t>Действующим уголовным законодательством предусматривается три различных варианта решения вопроса об освобождении лица, совершившего преступное деяние, от уголовной ответственности:</w:t>
      </w:r>
    </w:p>
    <w:p w:rsidR="00B12D88" w:rsidRPr="00D5413E" w:rsidRDefault="00B12D88" w:rsidP="00D5413E">
      <w:pPr>
        <w:tabs>
          <w:tab w:val="left" w:pos="720"/>
          <w:tab w:val="left" w:pos="900"/>
        </w:tabs>
        <w:spacing w:line="360" w:lineRule="auto"/>
        <w:ind w:firstLine="709"/>
        <w:jc w:val="both"/>
        <w:rPr>
          <w:sz w:val="28"/>
          <w:szCs w:val="28"/>
        </w:rPr>
      </w:pPr>
      <w:r w:rsidRPr="00D5413E">
        <w:rPr>
          <w:sz w:val="28"/>
          <w:szCs w:val="28"/>
        </w:rPr>
        <w:t xml:space="preserve">1) по истечении сроков давности компетентные государственные органы </w:t>
      </w:r>
      <w:r w:rsidRPr="00D5413E">
        <w:rPr>
          <w:i/>
          <w:sz w:val="28"/>
          <w:szCs w:val="28"/>
        </w:rPr>
        <w:t>обязаны</w:t>
      </w:r>
      <w:r w:rsidRPr="00D5413E">
        <w:rPr>
          <w:sz w:val="28"/>
          <w:szCs w:val="28"/>
        </w:rPr>
        <w:t xml:space="preserve"> освободить лицо, совершившее преступление, от уголовной ответственности (ч.1 ст. 78 УК РФ);</w:t>
      </w:r>
    </w:p>
    <w:p w:rsidR="00B12D88" w:rsidRPr="00D5413E" w:rsidRDefault="00B12D88" w:rsidP="00D5413E">
      <w:pPr>
        <w:tabs>
          <w:tab w:val="num" w:pos="0"/>
          <w:tab w:val="left" w:pos="720"/>
          <w:tab w:val="left" w:pos="900"/>
        </w:tabs>
        <w:spacing w:line="360" w:lineRule="auto"/>
        <w:ind w:firstLine="709"/>
        <w:jc w:val="both"/>
        <w:rPr>
          <w:sz w:val="28"/>
          <w:szCs w:val="28"/>
        </w:rPr>
      </w:pPr>
      <w:r w:rsidRPr="00D5413E">
        <w:rPr>
          <w:sz w:val="28"/>
          <w:szCs w:val="28"/>
        </w:rPr>
        <w:t>2) по истечении сроков давности суд получает право освободить лицо, совершившее преступление, от уголовной ответственности (ч.4 ст. 78 УК РФ);</w:t>
      </w:r>
    </w:p>
    <w:p w:rsidR="00B12D88" w:rsidRPr="00D5413E" w:rsidRDefault="00B12D88" w:rsidP="00D5413E">
      <w:pPr>
        <w:tabs>
          <w:tab w:val="num" w:pos="0"/>
          <w:tab w:val="left" w:pos="720"/>
          <w:tab w:val="left" w:pos="900"/>
        </w:tabs>
        <w:spacing w:line="360" w:lineRule="auto"/>
        <w:ind w:firstLine="709"/>
        <w:jc w:val="both"/>
        <w:rPr>
          <w:sz w:val="28"/>
          <w:szCs w:val="28"/>
        </w:rPr>
      </w:pPr>
      <w:r w:rsidRPr="00D5413E">
        <w:rPr>
          <w:sz w:val="28"/>
          <w:szCs w:val="28"/>
        </w:rPr>
        <w:t xml:space="preserve">3) </w:t>
      </w:r>
      <w:r w:rsidRPr="00D5413E">
        <w:rPr>
          <w:i/>
          <w:sz w:val="28"/>
          <w:szCs w:val="28"/>
        </w:rPr>
        <w:t>сроки давности не примен</w:t>
      </w:r>
      <w:r w:rsidRPr="00D5413E">
        <w:rPr>
          <w:sz w:val="28"/>
          <w:szCs w:val="28"/>
        </w:rPr>
        <w:t>яются при совершении определенной категории преступлений (ч.5 ст. 78 УК РФ).</w:t>
      </w:r>
    </w:p>
    <w:p w:rsidR="00B12D88" w:rsidRPr="00D5413E" w:rsidRDefault="00B12D88" w:rsidP="00D5413E">
      <w:pPr>
        <w:tabs>
          <w:tab w:val="num" w:pos="0"/>
        </w:tabs>
        <w:spacing w:line="360" w:lineRule="auto"/>
        <w:ind w:firstLine="709"/>
        <w:jc w:val="both"/>
        <w:rPr>
          <w:sz w:val="28"/>
          <w:szCs w:val="28"/>
        </w:rPr>
      </w:pPr>
      <w:r w:rsidRPr="00D5413E">
        <w:rPr>
          <w:sz w:val="28"/>
          <w:szCs w:val="28"/>
        </w:rPr>
        <w:t>В соответствии с действующим уголовным законодательством лицо освобождается от уголовной ответственности, если со дня совершения преступления истекли следующие сроки:</w:t>
      </w:r>
    </w:p>
    <w:p w:rsidR="00B12D88" w:rsidRPr="00D5413E" w:rsidRDefault="00B12D88" w:rsidP="00D5413E">
      <w:pPr>
        <w:tabs>
          <w:tab w:val="num" w:pos="0"/>
        </w:tabs>
        <w:spacing w:line="360" w:lineRule="auto"/>
        <w:ind w:firstLine="709"/>
        <w:jc w:val="both"/>
        <w:rPr>
          <w:sz w:val="28"/>
          <w:szCs w:val="28"/>
        </w:rPr>
      </w:pPr>
      <w:r w:rsidRPr="00D5413E">
        <w:rPr>
          <w:sz w:val="28"/>
          <w:szCs w:val="28"/>
        </w:rPr>
        <w:t>а) два года после совершения преступления небольшой тяжести;</w:t>
      </w:r>
    </w:p>
    <w:p w:rsidR="00B12D88" w:rsidRPr="00D5413E" w:rsidRDefault="00B12D88" w:rsidP="00D5413E">
      <w:pPr>
        <w:tabs>
          <w:tab w:val="num" w:pos="0"/>
        </w:tabs>
        <w:spacing w:line="360" w:lineRule="auto"/>
        <w:ind w:firstLine="709"/>
        <w:jc w:val="both"/>
        <w:rPr>
          <w:sz w:val="28"/>
          <w:szCs w:val="28"/>
        </w:rPr>
      </w:pPr>
      <w:r w:rsidRPr="00D5413E">
        <w:rPr>
          <w:sz w:val="28"/>
          <w:szCs w:val="28"/>
        </w:rPr>
        <w:t>б) шесть лет после совершения преступления средней тяжести;</w:t>
      </w:r>
    </w:p>
    <w:p w:rsidR="00B12D88" w:rsidRPr="00D5413E" w:rsidRDefault="00B12D88" w:rsidP="00D5413E">
      <w:pPr>
        <w:tabs>
          <w:tab w:val="num" w:pos="0"/>
        </w:tabs>
        <w:spacing w:line="360" w:lineRule="auto"/>
        <w:ind w:firstLine="709"/>
        <w:jc w:val="both"/>
        <w:rPr>
          <w:sz w:val="28"/>
          <w:szCs w:val="28"/>
        </w:rPr>
      </w:pPr>
      <w:r w:rsidRPr="00D5413E">
        <w:rPr>
          <w:sz w:val="28"/>
          <w:szCs w:val="28"/>
        </w:rPr>
        <w:t>в) десять лет после совершения тяжкого преступления;</w:t>
      </w:r>
    </w:p>
    <w:p w:rsidR="00B12D88" w:rsidRPr="00D5413E" w:rsidRDefault="00B12D88" w:rsidP="00D5413E">
      <w:pPr>
        <w:tabs>
          <w:tab w:val="num" w:pos="0"/>
        </w:tabs>
        <w:spacing w:line="360" w:lineRule="auto"/>
        <w:ind w:firstLine="709"/>
        <w:jc w:val="both"/>
        <w:rPr>
          <w:sz w:val="28"/>
          <w:szCs w:val="28"/>
        </w:rPr>
      </w:pPr>
      <w:r w:rsidRPr="00D5413E">
        <w:rPr>
          <w:sz w:val="28"/>
          <w:szCs w:val="28"/>
        </w:rPr>
        <w:t>г) пятнадцать лет после совершения особо тяжкого преступления (ч.1 ст.78 УК РФ).</w:t>
      </w:r>
    </w:p>
    <w:p w:rsidR="00B12D88" w:rsidRPr="00D5413E" w:rsidRDefault="00B12D88" w:rsidP="00D5413E">
      <w:pPr>
        <w:tabs>
          <w:tab w:val="num" w:pos="0"/>
        </w:tabs>
        <w:spacing w:line="360" w:lineRule="auto"/>
        <w:ind w:firstLine="709"/>
        <w:jc w:val="both"/>
        <w:rPr>
          <w:sz w:val="28"/>
          <w:szCs w:val="28"/>
        </w:rPr>
      </w:pPr>
      <w:r w:rsidRPr="00D5413E">
        <w:rPr>
          <w:sz w:val="28"/>
          <w:szCs w:val="28"/>
        </w:rPr>
        <w:t>Сроки давности исчисляются со дня совершения преступления и до момента вступления приговора в законную силу (ч.2 ст. 78 УК РФ).</w:t>
      </w:r>
    </w:p>
    <w:p w:rsidR="00B12D88" w:rsidRPr="00D5413E" w:rsidRDefault="00B12D88" w:rsidP="00D5413E">
      <w:pPr>
        <w:tabs>
          <w:tab w:val="num" w:pos="0"/>
        </w:tabs>
        <w:spacing w:line="360" w:lineRule="auto"/>
        <w:ind w:firstLine="709"/>
        <w:jc w:val="both"/>
        <w:rPr>
          <w:sz w:val="28"/>
          <w:szCs w:val="28"/>
        </w:rPr>
      </w:pPr>
      <w:r w:rsidRPr="00D5413E">
        <w:rPr>
          <w:sz w:val="28"/>
          <w:szCs w:val="28"/>
        </w:rPr>
        <w:t>Следовательно, освобождение в связи с истечением сроков давности возможно на любой стадии уголовного процесса до вступления приговора в законную силу. В уголовном процессе истечение сроков давности считается одним из обстоятельств, исключающих производство по уголовному делу. Если истечение сроков давности обнаружено в стадии судебного разбирательства, суд доводит разбирательство дела до конца и постановляет обвинительный приговор с освобождением осужденного не от уголовной ответственности, а от наказания.</w:t>
      </w:r>
    </w:p>
    <w:p w:rsidR="00B12D88" w:rsidRPr="00D5413E" w:rsidRDefault="00B12D88" w:rsidP="00D5413E">
      <w:pPr>
        <w:tabs>
          <w:tab w:val="num" w:pos="0"/>
        </w:tabs>
        <w:spacing w:line="360" w:lineRule="auto"/>
        <w:ind w:firstLine="709"/>
        <w:jc w:val="both"/>
        <w:rPr>
          <w:sz w:val="28"/>
          <w:szCs w:val="28"/>
        </w:rPr>
      </w:pPr>
      <w:r w:rsidRPr="00D5413E">
        <w:rPr>
          <w:sz w:val="28"/>
          <w:szCs w:val="28"/>
        </w:rPr>
        <w:t xml:space="preserve"> При решении вопроса о том, с какого момента исчисляются сроки давности при совершении преступления с материальным составом: с момента совершения самого деяния или с момента наступления предусмотренных уголовным законом последствий, следует принимать во внимание, что в соответствии с ч.2 ст. 9 УК РФ временем совершения преступления признается время совершения общественно опасного действия или бездействия независимо от времени наступления последствий.</w:t>
      </w:r>
    </w:p>
    <w:p w:rsidR="00B12D88" w:rsidRPr="00D5413E" w:rsidRDefault="00B12D88" w:rsidP="00D5413E">
      <w:pPr>
        <w:tabs>
          <w:tab w:val="num" w:pos="0"/>
        </w:tabs>
        <w:spacing w:line="360" w:lineRule="auto"/>
        <w:ind w:firstLine="709"/>
        <w:jc w:val="both"/>
        <w:rPr>
          <w:sz w:val="28"/>
          <w:szCs w:val="28"/>
        </w:rPr>
      </w:pPr>
      <w:r w:rsidRPr="00D5413E">
        <w:rPr>
          <w:sz w:val="28"/>
          <w:szCs w:val="28"/>
        </w:rPr>
        <w:t>В соответствии с ч.2 ст. 78 УК РФ в случае совершения лицом нового преступления сроки давности по каждому преступлению исчисляются самостоятельно.</w:t>
      </w:r>
    </w:p>
    <w:p w:rsidR="00B12D88" w:rsidRPr="00D5413E" w:rsidRDefault="00B12D88" w:rsidP="00D5413E">
      <w:pPr>
        <w:tabs>
          <w:tab w:val="num" w:pos="0"/>
        </w:tabs>
        <w:spacing w:line="360" w:lineRule="auto"/>
        <w:ind w:firstLine="709"/>
        <w:jc w:val="both"/>
        <w:rPr>
          <w:sz w:val="28"/>
          <w:szCs w:val="28"/>
        </w:rPr>
      </w:pPr>
      <w:r w:rsidRPr="00D5413E">
        <w:rPr>
          <w:sz w:val="28"/>
          <w:szCs w:val="28"/>
        </w:rPr>
        <w:t xml:space="preserve"> При ситуации, когда лицо, совершившее преступление, уклоняется от следствия или суда, нецелесообразно сохранять обычное течение сроков давности. Поэтому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 (ч.3 ст.78 УК РФ).</w:t>
      </w:r>
    </w:p>
    <w:p w:rsidR="00B12D88" w:rsidRPr="00D5413E" w:rsidRDefault="00B12D88" w:rsidP="00D5413E">
      <w:pPr>
        <w:tabs>
          <w:tab w:val="num" w:pos="0"/>
        </w:tabs>
        <w:spacing w:line="360" w:lineRule="auto"/>
        <w:ind w:firstLine="709"/>
        <w:jc w:val="both"/>
        <w:rPr>
          <w:sz w:val="28"/>
          <w:szCs w:val="28"/>
        </w:rPr>
      </w:pPr>
      <w:r w:rsidRPr="00D5413E">
        <w:rPr>
          <w:sz w:val="28"/>
          <w:szCs w:val="28"/>
        </w:rPr>
        <w:t>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 (ч.4 ст. 78 УК РФ).</w:t>
      </w:r>
    </w:p>
    <w:p w:rsidR="00B12D88" w:rsidRPr="00D5413E" w:rsidRDefault="00B12D88" w:rsidP="00D5413E">
      <w:pPr>
        <w:tabs>
          <w:tab w:val="num" w:pos="0"/>
        </w:tabs>
        <w:spacing w:line="360" w:lineRule="auto"/>
        <w:ind w:firstLine="709"/>
        <w:jc w:val="both"/>
        <w:rPr>
          <w:sz w:val="28"/>
          <w:szCs w:val="28"/>
        </w:rPr>
      </w:pPr>
      <w:r w:rsidRPr="00D5413E">
        <w:rPr>
          <w:sz w:val="28"/>
          <w:szCs w:val="28"/>
        </w:rPr>
        <w:t xml:space="preserve">Согласно действующему уголовному закону смертная казнь и пожизненное лишение свободы установлены только за узкий круг особо тяжких преступлений, посягающих на жизнь: убийство при наличии квалифицирующих признаков (ч.2 ст.105 УК РФ); посягательство на жизнь лица, осуществляющего правосудие или предварительное расследование (ст. 295 УК РФ); посягательство на жизнь сотрудника правоохранительного органа (ст. 317 УК РФ), геноцид (ст. 357 УК РФ). </w:t>
      </w:r>
    </w:p>
    <w:p w:rsidR="00B12D88" w:rsidRPr="00D5413E" w:rsidRDefault="00B12D88" w:rsidP="00D5413E">
      <w:pPr>
        <w:tabs>
          <w:tab w:val="num" w:pos="0"/>
        </w:tabs>
        <w:spacing w:line="360" w:lineRule="auto"/>
        <w:ind w:firstLine="709"/>
        <w:jc w:val="both"/>
        <w:rPr>
          <w:sz w:val="28"/>
          <w:szCs w:val="28"/>
        </w:rPr>
      </w:pPr>
      <w:r w:rsidRPr="00D5413E">
        <w:rPr>
          <w:sz w:val="28"/>
          <w:szCs w:val="28"/>
        </w:rPr>
        <w:t>При решении вопроса о применении сроков давности к лицу, совершившему преступление, наказуемое смертной казнью или пожизненным лишением свободы, суд вправе освободить указанное лицо от уголовной ответственности в связи с истечением сроков давности либо не применять сроки давности. Если сроки давности не применяются, то суд не вправе при назначении наказания применить смертную казнь или пожизненное лишение свободы (ч.4 ст. 78 УК РФ). Следовательно, в этом случае сроки давности, хотя и не применяются в качестве основания для освобождения от уголовной ответственности, тем не менее, влекут существенное законодательное смягчение уголовной репрессии.</w:t>
      </w:r>
    </w:p>
    <w:p w:rsidR="00B12D88" w:rsidRPr="00D5413E" w:rsidRDefault="00B12D88" w:rsidP="00D5413E">
      <w:pPr>
        <w:tabs>
          <w:tab w:val="num" w:pos="0"/>
        </w:tabs>
        <w:spacing w:line="360" w:lineRule="auto"/>
        <w:ind w:firstLine="709"/>
        <w:jc w:val="both"/>
        <w:rPr>
          <w:sz w:val="28"/>
          <w:szCs w:val="28"/>
        </w:rPr>
      </w:pPr>
      <w:r w:rsidRPr="00D5413E">
        <w:rPr>
          <w:sz w:val="28"/>
          <w:szCs w:val="28"/>
        </w:rPr>
        <w:t>В соответствии с ч.5 ст. 78 УК РФ к лицам, совершившим преступление против мира и безопасности человечества, предусмотренные статьями 353 («Планирование, подготовка, развязывание или ведение агрессивной войны»), 356 («Применение запрещенных средств и методов ведения войны»), 357 («Геноцид») и 358 («Экоцид») УК РФ, сроки давности не применяются.</w:t>
      </w:r>
    </w:p>
    <w:p w:rsidR="00B12D88" w:rsidRPr="00D5413E" w:rsidRDefault="00B12D88" w:rsidP="00D5413E">
      <w:pPr>
        <w:tabs>
          <w:tab w:val="num" w:pos="0"/>
        </w:tabs>
        <w:spacing w:line="360" w:lineRule="auto"/>
        <w:ind w:firstLine="709"/>
        <w:jc w:val="both"/>
        <w:rPr>
          <w:sz w:val="28"/>
          <w:szCs w:val="28"/>
        </w:rPr>
      </w:pPr>
      <w:r w:rsidRPr="00D5413E">
        <w:rPr>
          <w:sz w:val="28"/>
          <w:szCs w:val="28"/>
        </w:rPr>
        <w:t>Сроки давности по данной категории преступлений не применяются, исходя из принятой ООН 26 ноября 1968 года и вступившей в силу с 11 ноября 1970 года, Конвенции о неприменимости срока давности к военным преступлениям и преступлениям против человечества.</w:t>
      </w:r>
    </w:p>
    <w:p w:rsidR="00B12D88" w:rsidRPr="00D5413E" w:rsidRDefault="00B12D88" w:rsidP="00D5413E">
      <w:pPr>
        <w:tabs>
          <w:tab w:val="num" w:pos="0"/>
        </w:tabs>
        <w:spacing w:line="360" w:lineRule="auto"/>
        <w:ind w:firstLine="709"/>
        <w:jc w:val="both"/>
        <w:rPr>
          <w:sz w:val="28"/>
          <w:szCs w:val="28"/>
        </w:rPr>
      </w:pPr>
      <w:r w:rsidRPr="00D5413E">
        <w:rPr>
          <w:sz w:val="28"/>
          <w:szCs w:val="28"/>
        </w:rPr>
        <w:t>Освобождение от уголовной ответственности в связи с истечением сроков давности процессуально оформляется в зависимости от стадии уголовного процесса постановлением органа дознания, следователя, прокурора либо постановлением судьи о прекращении уголовного дела. Прекращение уголовного дела не допускается, если обвиняемый по каким-либо причинам возражает против этого. В данном случае производство по делу продолжается в обычном порядке. Если истечение сроков давности обнаруживается на стадии судебного разбирательства, то в соответствии с уголовно-процессуальным законодательством суд доводит разбирательство дела до конца и постановляет обвинительный приговор с освобождением осужденного от наказания.</w:t>
      </w:r>
    </w:p>
    <w:p w:rsidR="00B12D88" w:rsidRPr="00D5413E" w:rsidRDefault="00B12D88" w:rsidP="00D5413E">
      <w:pPr>
        <w:spacing w:line="360" w:lineRule="auto"/>
        <w:ind w:firstLine="709"/>
        <w:jc w:val="both"/>
        <w:rPr>
          <w:sz w:val="28"/>
          <w:szCs w:val="28"/>
        </w:rPr>
      </w:pPr>
    </w:p>
    <w:p w:rsidR="00B12D88" w:rsidRPr="00D5413E" w:rsidRDefault="00180A35" w:rsidP="00180A35">
      <w:pPr>
        <w:spacing w:line="360" w:lineRule="auto"/>
        <w:ind w:left="709"/>
        <w:jc w:val="center"/>
        <w:rPr>
          <w:b/>
          <w:sz w:val="28"/>
          <w:szCs w:val="28"/>
        </w:rPr>
      </w:pPr>
      <w:r>
        <w:rPr>
          <w:b/>
          <w:sz w:val="28"/>
          <w:szCs w:val="28"/>
        </w:rPr>
        <w:t xml:space="preserve">5) </w:t>
      </w:r>
      <w:r w:rsidR="00B12D88" w:rsidRPr="00D5413E">
        <w:rPr>
          <w:b/>
          <w:sz w:val="28"/>
          <w:szCs w:val="28"/>
        </w:rPr>
        <w:t>Освобождение от уголовной ответственности в связи с применением к несовершеннолетнему принудительных мер воспитательного воздей</w:t>
      </w:r>
      <w:r>
        <w:rPr>
          <w:b/>
          <w:sz w:val="28"/>
          <w:szCs w:val="28"/>
        </w:rPr>
        <w:t>ствия</w:t>
      </w:r>
    </w:p>
    <w:p w:rsidR="00180A35" w:rsidRDefault="00180A35" w:rsidP="00D5413E">
      <w:pPr>
        <w:spacing w:line="360" w:lineRule="auto"/>
        <w:ind w:firstLine="709"/>
        <w:jc w:val="both"/>
        <w:rPr>
          <w:sz w:val="28"/>
          <w:szCs w:val="28"/>
        </w:rPr>
      </w:pPr>
    </w:p>
    <w:p w:rsidR="00B12D88" w:rsidRPr="00D5413E" w:rsidRDefault="00B12D88" w:rsidP="00D5413E">
      <w:pPr>
        <w:spacing w:line="360" w:lineRule="auto"/>
        <w:ind w:firstLine="709"/>
        <w:jc w:val="both"/>
        <w:rPr>
          <w:sz w:val="28"/>
          <w:szCs w:val="28"/>
        </w:rPr>
      </w:pPr>
      <w:r w:rsidRPr="00D5413E">
        <w:rPr>
          <w:sz w:val="28"/>
          <w:szCs w:val="28"/>
        </w:rPr>
        <w:t>От уголовной ответственности несовершеннолетний может быть освобожден как по общим основаниям, так и по специальным, имеющим отношение только к</w:t>
      </w:r>
      <w:r w:rsidR="00180A35">
        <w:rPr>
          <w:sz w:val="28"/>
          <w:szCs w:val="28"/>
        </w:rPr>
        <w:t xml:space="preserve"> </w:t>
      </w:r>
      <w:r w:rsidRPr="00D5413E">
        <w:rPr>
          <w:sz w:val="28"/>
          <w:szCs w:val="28"/>
        </w:rPr>
        <w:t>данной категории лиц. При этом надо иметь</w:t>
      </w:r>
      <w:r w:rsidR="00180A35">
        <w:rPr>
          <w:sz w:val="28"/>
          <w:szCs w:val="28"/>
        </w:rPr>
        <w:t xml:space="preserve"> </w:t>
      </w:r>
      <w:r w:rsidRPr="00D5413E">
        <w:rPr>
          <w:sz w:val="28"/>
          <w:szCs w:val="28"/>
        </w:rPr>
        <w:t>в виду, что при применении общих видов освобождения от уголовной ответственности учитываются особенности привлечения к уголовной ответственности и наказания лиц, не достигших восемнадцатилетнего возраста.</w:t>
      </w:r>
    </w:p>
    <w:p w:rsidR="00B12D88" w:rsidRPr="00D5413E" w:rsidRDefault="00B12D88" w:rsidP="00D5413E">
      <w:pPr>
        <w:spacing w:line="360" w:lineRule="auto"/>
        <w:ind w:firstLine="709"/>
        <w:jc w:val="both"/>
        <w:rPr>
          <w:sz w:val="28"/>
          <w:szCs w:val="28"/>
        </w:rPr>
      </w:pPr>
      <w:r w:rsidRPr="00D5413E">
        <w:rPr>
          <w:sz w:val="28"/>
          <w:szCs w:val="28"/>
        </w:rPr>
        <w:t>Несовершеннолетний может быть освобожден</w:t>
      </w:r>
      <w:r w:rsidR="00180A35">
        <w:rPr>
          <w:sz w:val="28"/>
          <w:szCs w:val="28"/>
        </w:rPr>
        <w:t xml:space="preserve"> </w:t>
      </w:r>
      <w:r w:rsidRPr="00D5413E">
        <w:rPr>
          <w:sz w:val="28"/>
          <w:szCs w:val="28"/>
        </w:rPr>
        <w:t>от уголовной ответственности в связи с деятельным раскаянием (ст. 75 УК РФ), в связи с примирением с потерпевшим (ст. 76 УК РФ). Указанные основания в отношении их не предусматривают каких-либо изъятий из общих правил. При освобождении от уголовной ответственности лица, не достигшего восемнадцатилетнего возраста, в связи с истечением сроков давности (ст. 78 УК РФ) необходимо учитывать особенности сроков давности применительно к несовершеннолетним. Согласно ст. 94 УК РФ, в отношении них они сокращены наполовину. Таким образом, несовершеннолетний освобождается от уголовной ответственности, если со дня совершения преступления истекли следующие сроки:</w:t>
      </w:r>
    </w:p>
    <w:p w:rsidR="00B12D88" w:rsidRPr="00D5413E" w:rsidRDefault="00B12D88" w:rsidP="00D5413E">
      <w:pPr>
        <w:spacing w:line="360" w:lineRule="auto"/>
        <w:ind w:firstLine="709"/>
        <w:jc w:val="both"/>
        <w:rPr>
          <w:sz w:val="28"/>
          <w:szCs w:val="28"/>
        </w:rPr>
      </w:pPr>
      <w:r w:rsidRPr="00D5413E">
        <w:rPr>
          <w:sz w:val="28"/>
          <w:szCs w:val="28"/>
        </w:rPr>
        <w:t>а) один год после совершения преступления небольшой тяжести;</w:t>
      </w:r>
    </w:p>
    <w:p w:rsidR="00B12D88" w:rsidRPr="00D5413E" w:rsidRDefault="00B12D88" w:rsidP="00D5413E">
      <w:pPr>
        <w:spacing w:line="360" w:lineRule="auto"/>
        <w:ind w:firstLine="709"/>
        <w:jc w:val="both"/>
        <w:rPr>
          <w:sz w:val="28"/>
          <w:szCs w:val="28"/>
        </w:rPr>
      </w:pPr>
      <w:r w:rsidRPr="00D5413E">
        <w:rPr>
          <w:sz w:val="28"/>
          <w:szCs w:val="28"/>
        </w:rPr>
        <w:t>б) три года после совершения преступления средней тяжести;</w:t>
      </w:r>
    </w:p>
    <w:p w:rsidR="00B12D88" w:rsidRPr="00D5413E" w:rsidRDefault="00B12D88" w:rsidP="00D5413E">
      <w:pPr>
        <w:spacing w:line="360" w:lineRule="auto"/>
        <w:ind w:firstLine="709"/>
        <w:jc w:val="both"/>
        <w:rPr>
          <w:sz w:val="28"/>
          <w:szCs w:val="28"/>
        </w:rPr>
      </w:pPr>
      <w:r w:rsidRPr="00D5413E">
        <w:rPr>
          <w:sz w:val="28"/>
          <w:szCs w:val="28"/>
        </w:rPr>
        <w:t>в) пять лет после совершения тяжкого преступления;</w:t>
      </w:r>
    </w:p>
    <w:p w:rsidR="00B12D88" w:rsidRPr="00D5413E" w:rsidRDefault="00B12D88" w:rsidP="00D5413E">
      <w:pPr>
        <w:spacing w:line="360" w:lineRule="auto"/>
        <w:ind w:firstLine="709"/>
        <w:jc w:val="both"/>
        <w:rPr>
          <w:sz w:val="28"/>
          <w:szCs w:val="28"/>
        </w:rPr>
      </w:pPr>
      <w:r w:rsidRPr="00D5413E">
        <w:rPr>
          <w:sz w:val="28"/>
          <w:szCs w:val="28"/>
        </w:rPr>
        <w:t>г) семь с половиной лет после совершения особо тяжкого преступления.</w:t>
      </w:r>
    </w:p>
    <w:p w:rsidR="00B12D88" w:rsidRPr="00D5413E" w:rsidRDefault="00B12D88" w:rsidP="00D5413E">
      <w:pPr>
        <w:spacing w:line="360" w:lineRule="auto"/>
        <w:ind w:firstLine="709"/>
        <w:jc w:val="both"/>
        <w:rPr>
          <w:sz w:val="28"/>
          <w:szCs w:val="28"/>
        </w:rPr>
      </w:pPr>
      <w:r w:rsidRPr="00D5413E">
        <w:rPr>
          <w:sz w:val="28"/>
          <w:szCs w:val="28"/>
        </w:rPr>
        <w:t>К лицам, не достигшим восемнадцатилетнего возраста, как и к взрослым преступникам, могут применяться амнистия и помилование.</w:t>
      </w:r>
    </w:p>
    <w:p w:rsidR="00B12D88" w:rsidRPr="00D5413E" w:rsidRDefault="00B12D88" w:rsidP="00D5413E">
      <w:pPr>
        <w:spacing w:line="360" w:lineRule="auto"/>
        <w:ind w:firstLine="709"/>
        <w:jc w:val="both"/>
        <w:rPr>
          <w:sz w:val="28"/>
          <w:szCs w:val="28"/>
        </w:rPr>
      </w:pPr>
      <w:r w:rsidRPr="00D5413E">
        <w:rPr>
          <w:sz w:val="28"/>
          <w:szCs w:val="28"/>
        </w:rPr>
        <w:t xml:space="preserve">Наряду с общими видами освобождения от уголовной ответственности в законодательстве содержатся и специальные виды, применяемые только к лицам, не достигшим восемнадцати лет. В ч.1 ст. 90 УК РФ сказано: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Таким образом, освобождение несовершеннолетнего </w:t>
      </w:r>
      <w:r w:rsidRPr="00D5413E">
        <w:rPr>
          <w:i/>
          <w:sz w:val="28"/>
          <w:szCs w:val="28"/>
        </w:rPr>
        <w:t>от уголовной ответственности</w:t>
      </w:r>
      <w:r w:rsidRPr="00D5413E">
        <w:rPr>
          <w:sz w:val="28"/>
          <w:szCs w:val="28"/>
        </w:rPr>
        <w:t xml:space="preserve"> закон связывает с двумя обстоятельствами: 1) деяние должно относиться к преступлениям небольшой или средней тяжести; 2) исправление несовершеннолетнего возможно мерами воспитательного воздействия.</w:t>
      </w:r>
    </w:p>
    <w:p w:rsidR="00B12D88" w:rsidRPr="00D5413E" w:rsidRDefault="00B12D88" w:rsidP="00D5413E">
      <w:pPr>
        <w:spacing w:line="360" w:lineRule="auto"/>
        <w:ind w:firstLine="709"/>
        <w:jc w:val="both"/>
        <w:rPr>
          <w:sz w:val="28"/>
          <w:szCs w:val="28"/>
        </w:rPr>
      </w:pPr>
      <w:r w:rsidRPr="00D5413E">
        <w:rPr>
          <w:sz w:val="28"/>
          <w:szCs w:val="28"/>
        </w:rPr>
        <w:t xml:space="preserve">Все специальные виды освобождения лиц, не достигших восемнадцати лет, от уголовной ответственности связаны с применением </w:t>
      </w:r>
      <w:r w:rsidRPr="00D5413E">
        <w:rPr>
          <w:i/>
          <w:sz w:val="28"/>
          <w:szCs w:val="28"/>
        </w:rPr>
        <w:t>принудительных мер воспитательного воздействия.</w:t>
      </w:r>
      <w:r w:rsidRPr="00D5413E">
        <w:rPr>
          <w:sz w:val="28"/>
          <w:szCs w:val="28"/>
        </w:rPr>
        <w:t xml:space="preserve"> Под ними следует понимать установленные законом меры государственного принуждения к несовершеннолетним, совершившим преступления небольшой или средней тяжести, с целью их исправления педагогическими средствами без привлечения к уголовной ответственности. Принудительными они являются потому, что назначаются и приводятся в исполнение независимо от воли виновного или его законного представителя, обязательны как для лиц, совершивших преступления, так и для других лиц. Их реализация обеспечивается силой государственной власти.</w:t>
      </w:r>
    </w:p>
    <w:p w:rsidR="00B12D88" w:rsidRPr="00D5413E" w:rsidRDefault="00B12D88" w:rsidP="00D5413E">
      <w:pPr>
        <w:spacing w:line="360" w:lineRule="auto"/>
        <w:ind w:firstLine="709"/>
        <w:jc w:val="both"/>
        <w:rPr>
          <w:sz w:val="28"/>
          <w:szCs w:val="28"/>
        </w:rPr>
      </w:pPr>
      <w:r w:rsidRPr="00D5413E">
        <w:rPr>
          <w:sz w:val="28"/>
          <w:szCs w:val="28"/>
        </w:rPr>
        <w:t>По своему содержанию меры, предусмотренные в ч.2 ст. 90 УК РФ, носят воспитательный характер. При их применении воздействие на несовершеннолетнего оказывается прежде всего путем убеждения, доведения до сознания отрицательной оценки его поступка, недопустимости общественно опасного поведения. Цель исправления достигается без привлечения несовершеннолетнего к уголовной ответственности.</w:t>
      </w:r>
    </w:p>
    <w:p w:rsidR="00B12D88" w:rsidRPr="00D5413E" w:rsidRDefault="00B12D88" w:rsidP="00D5413E">
      <w:pPr>
        <w:spacing w:line="360" w:lineRule="auto"/>
        <w:ind w:firstLine="709"/>
        <w:jc w:val="both"/>
        <w:rPr>
          <w:i/>
          <w:sz w:val="28"/>
          <w:szCs w:val="28"/>
        </w:rPr>
      </w:pPr>
      <w:r w:rsidRPr="00D5413E">
        <w:rPr>
          <w:sz w:val="28"/>
          <w:szCs w:val="28"/>
        </w:rPr>
        <w:t xml:space="preserve">Таким, образом, данные меры по своему содержанию являются </w:t>
      </w:r>
      <w:r w:rsidRPr="00D5413E">
        <w:rPr>
          <w:i/>
          <w:sz w:val="28"/>
          <w:szCs w:val="28"/>
        </w:rPr>
        <w:t>воспитательными,</w:t>
      </w:r>
      <w:r w:rsidRPr="00D5413E">
        <w:rPr>
          <w:sz w:val="28"/>
          <w:szCs w:val="28"/>
        </w:rPr>
        <w:t xml:space="preserve"> а по характеру исполнения – </w:t>
      </w:r>
      <w:r w:rsidRPr="00D5413E">
        <w:rPr>
          <w:i/>
          <w:sz w:val="28"/>
          <w:szCs w:val="28"/>
        </w:rPr>
        <w:t xml:space="preserve">принудительными. </w:t>
      </w:r>
    </w:p>
    <w:p w:rsidR="00B12D88" w:rsidRPr="00D5413E" w:rsidRDefault="00B12D88" w:rsidP="00D5413E">
      <w:pPr>
        <w:spacing w:line="360" w:lineRule="auto"/>
        <w:ind w:firstLine="709"/>
        <w:jc w:val="both"/>
        <w:rPr>
          <w:sz w:val="28"/>
          <w:szCs w:val="28"/>
        </w:rPr>
      </w:pPr>
      <w:r w:rsidRPr="00D5413E">
        <w:rPr>
          <w:sz w:val="28"/>
          <w:szCs w:val="28"/>
        </w:rPr>
        <w:t>Принудительные меры воспитательного воздействия применяются к лицам, не достигшим восемнадцатилетнего возраста на момент их назначения, достижение лицом совершеннолетия исключает их применение.</w:t>
      </w:r>
    </w:p>
    <w:p w:rsidR="00B12D88" w:rsidRPr="00D5413E" w:rsidRDefault="00B12D88" w:rsidP="00D5413E">
      <w:pPr>
        <w:spacing w:line="360" w:lineRule="auto"/>
        <w:ind w:firstLine="709"/>
        <w:jc w:val="both"/>
        <w:rPr>
          <w:sz w:val="28"/>
          <w:szCs w:val="28"/>
        </w:rPr>
      </w:pPr>
      <w:r w:rsidRPr="00D5413E">
        <w:rPr>
          <w:sz w:val="28"/>
          <w:szCs w:val="28"/>
        </w:rPr>
        <w:t>Статья 90 УК РФ предусматривает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 поведению несовершеннолетнего.</w:t>
      </w:r>
    </w:p>
    <w:p w:rsidR="00B12D88" w:rsidRPr="00D5413E" w:rsidRDefault="00B12D88" w:rsidP="00D5413E">
      <w:pPr>
        <w:spacing w:line="360" w:lineRule="auto"/>
        <w:ind w:firstLine="709"/>
        <w:jc w:val="both"/>
        <w:rPr>
          <w:sz w:val="28"/>
          <w:szCs w:val="28"/>
        </w:rPr>
      </w:pPr>
      <w:r w:rsidRPr="00D5413E">
        <w:rPr>
          <w:sz w:val="28"/>
          <w:szCs w:val="28"/>
        </w:rPr>
        <w:t xml:space="preserve">Содержание данных мер раскрывается в ст. 91 УК РФ. </w:t>
      </w:r>
    </w:p>
    <w:p w:rsidR="00B12D88" w:rsidRPr="00D5413E" w:rsidRDefault="00B12D88" w:rsidP="00D5413E">
      <w:pPr>
        <w:spacing w:line="360" w:lineRule="auto"/>
        <w:ind w:firstLine="709"/>
        <w:jc w:val="both"/>
        <w:rPr>
          <w:sz w:val="28"/>
          <w:szCs w:val="28"/>
        </w:rPr>
      </w:pPr>
      <w:r w:rsidRPr="00D5413E">
        <w:rPr>
          <w:i/>
          <w:sz w:val="28"/>
          <w:szCs w:val="28"/>
        </w:rPr>
        <w:t>Предупреждение,</w:t>
      </w:r>
      <w:r w:rsidRPr="00D5413E">
        <w:rPr>
          <w:sz w:val="28"/>
          <w:szCs w:val="28"/>
        </w:rPr>
        <w:t xml:space="preserve"> согласно закону, предполагает разъяснение несовершеннолетнему вреда, причиненного его деянием, и последствий повторного совершения преступлений, предусмотренных Уголовным кодексом. Эта мера воздействия имеет как воспитательное, так и правовое значение.</w:t>
      </w:r>
    </w:p>
    <w:p w:rsidR="00B12D88" w:rsidRPr="00D5413E" w:rsidRDefault="00B12D88" w:rsidP="00D5413E">
      <w:pPr>
        <w:spacing w:line="360" w:lineRule="auto"/>
        <w:ind w:firstLine="709"/>
        <w:jc w:val="both"/>
        <w:rPr>
          <w:sz w:val="28"/>
          <w:szCs w:val="28"/>
        </w:rPr>
      </w:pPr>
      <w:r w:rsidRPr="00D5413E">
        <w:rPr>
          <w:i/>
          <w:sz w:val="28"/>
          <w:szCs w:val="28"/>
        </w:rPr>
        <w:t>Передача под надзор</w:t>
      </w:r>
      <w:r w:rsidRPr="00D5413E">
        <w:rPr>
          <w:sz w:val="28"/>
          <w:szCs w:val="28"/>
        </w:rPr>
        <w:t xml:space="preserve">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Закон предусматривает двух субъектов, которым возможно поручение надзора: 1) родители (лица, их заменяющие); 2) специализированный государственные органы. Обязанности родителей или лиц, их заменяющих, вытекают из семейного права. Семейным кодексом РФ установлено, что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(ст. 63 СК РФ). Передача</w:t>
      </w:r>
      <w:r w:rsidR="00180A35">
        <w:rPr>
          <w:sz w:val="28"/>
          <w:szCs w:val="28"/>
        </w:rPr>
        <w:t xml:space="preserve"> </w:t>
      </w:r>
      <w:r w:rsidRPr="00D5413E">
        <w:rPr>
          <w:sz w:val="28"/>
          <w:szCs w:val="28"/>
        </w:rPr>
        <w:t>несовершеннолетнего под надзор не наделяет родителей какими-либо иными правами и обязанностями по отношению к ребенку, чем предусмотрено Семейным кодексом, она лишь должна побуждать их к более активному воспитательному воздействию на подростка, устранению или нейтрализации криминогенных условий, служить предупреждением о необходимости усиления контроля за свободным временем ребенка. Эта мера целесообразна только в тех случаях, когда родители или лица, их заменяющие, еще имеют влияние на подростка, правильно оценивают содеянное им, могут обеспечить в будущем надлежащее поведение несовершеннолетнего, осуществлять за ним повседневный контроль. Закон не требует согласия родителей (лиц, их заменяющих) на передачу им</w:t>
      </w:r>
      <w:r w:rsidR="00180A35">
        <w:rPr>
          <w:sz w:val="28"/>
          <w:szCs w:val="28"/>
        </w:rPr>
        <w:t xml:space="preserve"> </w:t>
      </w:r>
      <w:r w:rsidRPr="00D5413E">
        <w:rPr>
          <w:sz w:val="28"/>
          <w:szCs w:val="28"/>
        </w:rPr>
        <w:t>под надзор несовершеннолетнего, но практически оно необходимо, так как иначе теряется смысл этой меры.</w:t>
      </w:r>
    </w:p>
    <w:p w:rsidR="00B12D88" w:rsidRPr="00D5413E" w:rsidRDefault="00B12D88" w:rsidP="00D5413E">
      <w:pPr>
        <w:spacing w:line="360" w:lineRule="auto"/>
        <w:ind w:firstLine="709"/>
        <w:jc w:val="both"/>
        <w:rPr>
          <w:sz w:val="28"/>
          <w:szCs w:val="28"/>
        </w:rPr>
      </w:pPr>
      <w:r w:rsidRPr="00D5413E">
        <w:rPr>
          <w:sz w:val="28"/>
          <w:szCs w:val="28"/>
        </w:rPr>
        <w:t>Когда указанные лица в силу ряда причин не способны осуществлять контроль за поведением подростка, обеспечивать правильное воспитание, несовершеннолетнего целесообразно передавать под надзор специализированному государственному органу. В настоящее время им является комиссия по делам несовершеннолетних при соответствующем органе местного самоуправления.</w:t>
      </w:r>
    </w:p>
    <w:p w:rsidR="00B12D88" w:rsidRPr="00D5413E" w:rsidRDefault="00B12D88" w:rsidP="00D5413E">
      <w:pPr>
        <w:spacing w:line="360" w:lineRule="auto"/>
        <w:ind w:firstLine="709"/>
        <w:jc w:val="both"/>
        <w:rPr>
          <w:sz w:val="28"/>
          <w:szCs w:val="28"/>
        </w:rPr>
      </w:pPr>
      <w:r w:rsidRPr="00D5413E">
        <w:rPr>
          <w:i/>
          <w:sz w:val="28"/>
          <w:szCs w:val="28"/>
        </w:rPr>
        <w:t>Обязанность загладить причиненный вред</w:t>
      </w:r>
      <w:r w:rsidRPr="00D5413E">
        <w:rPr>
          <w:sz w:val="28"/>
          <w:szCs w:val="28"/>
        </w:rPr>
        <w:t xml:space="preserve"> возлагается с учетом имущественного положения несовершеннолетнего и наличия у него соответствующих трудовых навыков. Строго говоря, законодатель не ставит цели вообще устранения вреда; загладить – означает смягчить, преуменьшить вред, который причинен потерпевшему совершенным преступлением. Закон не определяет и его вид; в преступлениях он может быть как материальным, так и моральным. Однако содержащееся в ч.3 ст. 91 УК РФ указание на имущественное положение несовершеннолетнего и его соответствующие трудовые навыки свидетельствует о том. Что законодатель имеет в виду имущественный ущерб. Его возмещение возможно при следующих условиях: несовершеннолетний достиг пятнадцатилетнего возраста; имеет самостоятельный доход (стипендии, пенсию и др.) либо соответствующее имущество; обладает трудовыми навыками, позволяющими собственноручно устранить причиненный вред ( отремонтировать, привести в надлежащий вид и т.д.). Способ, которым заглажен причиненный вред, значения не имеет. ущерб может быть возмещен деньгами, взамен испорченного предмета передается качественная вещь, производится установка демонтированного оборудования и т.д. возмещение ущерба производится добровольно через судебного исполнителя.</w:t>
      </w:r>
    </w:p>
    <w:p w:rsidR="00B12D88" w:rsidRPr="00D5413E" w:rsidRDefault="00B12D88" w:rsidP="00D5413E">
      <w:pPr>
        <w:spacing w:line="360" w:lineRule="auto"/>
        <w:ind w:firstLine="709"/>
        <w:jc w:val="both"/>
        <w:rPr>
          <w:sz w:val="28"/>
          <w:szCs w:val="28"/>
        </w:rPr>
      </w:pPr>
      <w:r w:rsidRPr="00D5413E">
        <w:rPr>
          <w:i/>
          <w:sz w:val="28"/>
          <w:szCs w:val="28"/>
        </w:rPr>
        <w:t>Ограничение досуга и установление особых требований к поведению</w:t>
      </w:r>
      <w:r w:rsidRPr="00D5413E">
        <w:rPr>
          <w:sz w:val="28"/>
          <w:szCs w:val="28"/>
        </w:rPr>
        <w:t xml:space="preserve">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w:t>
      </w:r>
    </w:p>
    <w:p w:rsidR="00B12D88" w:rsidRPr="00D5413E" w:rsidRDefault="00B12D88" w:rsidP="00D5413E">
      <w:pPr>
        <w:spacing w:line="360" w:lineRule="auto"/>
        <w:ind w:firstLine="709"/>
        <w:jc w:val="both"/>
        <w:rPr>
          <w:sz w:val="28"/>
          <w:szCs w:val="28"/>
        </w:rPr>
      </w:pPr>
      <w:r w:rsidRPr="00D5413E">
        <w:rPr>
          <w:sz w:val="28"/>
          <w:szCs w:val="28"/>
        </w:rPr>
        <w:t>Закон содержит примерный, а не исчерпывающий перечень возможных ограничений, применяемых к несовершеннолетнему. Он может быть существенно расширен с учетом конкретных обстоятельств совершения преступления, окружения подростка, его участия в неформальных объединениях антиобщественной направленности, условий, характера учебы или трудовой деятельности, служебной, материальной или иной зависимости, взаимоотношений с потерпевшим, соучастниками преступления и т.д.</w:t>
      </w:r>
    </w:p>
    <w:p w:rsidR="00B12D88" w:rsidRPr="00D5413E" w:rsidRDefault="00B12D88" w:rsidP="00D5413E">
      <w:pPr>
        <w:spacing w:line="360" w:lineRule="auto"/>
        <w:ind w:firstLine="709"/>
        <w:jc w:val="both"/>
        <w:rPr>
          <w:sz w:val="28"/>
          <w:szCs w:val="28"/>
        </w:rPr>
      </w:pPr>
      <w:r w:rsidRPr="00D5413E">
        <w:rPr>
          <w:sz w:val="28"/>
          <w:szCs w:val="28"/>
        </w:rPr>
        <w:t xml:space="preserve"> Продолжительность применения таких принудительных мер воспитательного воздействия, как передача под надзор родителей или лиц, их заменяющих, либо специализированного государственного органа и ограничение досуга и установление особых требований к поведению несовершеннолетнего, в настоящее время определена в законе – она составляет от одного месяца до двух лет при совершении преступления небольшой тяжести и от шести месяцев до трех лет – при совершении преступления средней тяжести. Срок, в течение которого применяются вышеуказанные принудительные меры воспитательного воздействия, должен быть указан в постановлении судом. Несовершеннолетнему может быть назначено одновременно несколько видов мер, указанных в ст. 90 УК РФ.</w:t>
      </w:r>
    </w:p>
    <w:p w:rsidR="00B12D88" w:rsidRPr="00D5413E" w:rsidRDefault="00B12D88" w:rsidP="00D5413E">
      <w:pPr>
        <w:spacing w:line="360" w:lineRule="auto"/>
        <w:ind w:firstLine="709"/>
        <w:jc w:val="both"/>
        <w:rPr>
          <w:sz w:val="28"/>
          <w:szCs w:val="28"/>
        </w:rPr>
      </w:pPr>
      <w:r w:rsidRPr="00D5413E">
        <w:rPr>
          <w:sz w:val="28"/>
          <w:szCs w:val="28"/>
        </w:rPr>
        <w:t xml:space="preserve">В случае систематического неисполнения лицом, не достигшим восемнадцатилетнего возраста, принудительной меры воспитательного воздействия, эта мера по предоставлению специализированного государственного органа </w:t>
      </w:r>
      <w:r w:rsidR="008B4E0E" w:rsidRPr="00D5413E">
        <w:rPr>
          <w:sz w:val="28"/>
          <w:szCs w:val="28"/>
        </w:rPr>
        <w:t>отменяется,</w:t>
      </w:r>
      <w:r w:rsidRPr="00D5413E">
        <w:rPr>
          <w:sz w:val="28"/>
          <w:szCs w:val="28"/>
        </w:rPr>
        <w:t xml:space="preserve"> и материалы направляются для привлечения несовершеннолетнего к уголовной ответственности (ч.4 ст. 90 УК РФ).</w:t>
      </w:r>
    </w:p>
    <w:p w:rsidR="00B12D88" w:rsidRPr="00D5413E" w:rsidRDefault="00B12D88" w:rsidP="00D5413E">
      <w:pPr>
        <w:spacing w:line="360" w:lineRule="auto"/>
        <w:ind w:firstLine="709"/>
        <w:jc w:val="both"/>
        <w:rPr>
          <w:sz w:val="28"/>
          <w:szCs w:val="28"/>
        </w:rPr>
      </w:pPr>
    </w:p>
    <w:p w:rsidR="00B12D88" w:rsidRPr="00D5413E" w:rsidRDefault="00180A35" w:rsidP="00180A35">
      <w:pPr>
        <w:spacing w:line="360" w:lineRule="auto"/>
        <w:ind w:firstLine="709"/>
        <w:jc w:val="center"/>
        <w:rPr>
          <w:b/>
          <w:sz w:val="28"/>
          <w:szCs w:val="28"/>
        </w:rPr>
      </w:pPr>
      <w:r>
        <w:rPr>
          <w:b/>
          <w:sz w:val="28"/>
          <w:szCs w:val="28"/>
        </w:rPr>
        <w:t xml:space="preserve">6) </w:t>
      </w:r>
      <w:r w:rsidR="00B12D88" w:rsidRPr="00D5413E">
        <w:rPr>
          <w:b/>
          <w:sz w:val="28"/>
          <w:szCs w:val="28"/>
        </w:rPr>
        <w:t>Специальные виды освобожден</w:t>
      </w:r>
      <w:r>
        <w:rPr>
          <w:b/>
          <w:sz w:val="28"/>
          <w:szCs w:val="28"/>
        </w:rPr>
        <w:t>ия от уголовной ответственности</w:t>
      </w:r>
    </w:p>
    <w:p w:rsidR="00B12D88" w:rsidRPr="00D5413E" w:rsidRDefault="00B12D88" w:rsidP="00D5413E">
      <w:pPr>
        <w:spacing w:line="360" w:lineRule="auto"/>
        <w:ind w:firstLine="709"/>
        <w:jc w:val="both"/>
        <w:rPr>
          <w:sz w:val="28"/>
          <w:szCs w:val="28"/>
        </w:rPr>
      </w:pPr>
    </w:p>
    <w:p w:rsidR="00B12D88" w:rsidRPr="00D5413E" w:rsidRDefault="00B12D88" w:rsidP="00D5413E">
      <w:pPr>
        <w:spacing w:line="360" w:lineRule="auto"/>
        <w:ind w:firstLine="709"/>
        <w:jc w:val="both"/>
        <w:rPr>
          <w:sz w:val="28"/>
          <w:szCs w:val="28"/>
        </w:rPr>
      </w:pPr>
      <w:r w:rsidRPr="00D5413E">
        <w:rPr>
          <w:sz w:val="28"/>
          <w:szCs w:val="28"/>
        </w:rPr>
        <w:t xml:space="preserve">На ряду с общими видами освобождения от уголовной ответственности в действующем уголовном законе существуют и </w:t>
      </w:r>
      <w:r w:rsidRPr="00D5413E">
        <w:rPr>
          <w:i/>
          <w:sz w:val="28"/>
          <w:szCs w:val="28"/>
        </w:rPr>
        <w:t>специальные виды</w:t>
      </w:r>
      <w:r w:rsidRPr="00D5413E">
        <w:rPr>
          <w:sz w:val="28"/>
          <w:szCs w:val="28"/>
        </w:rPr>
        <w:t xml:space="preserve"> освобождения от уголовной ответственности, которые содержатся не в Общей, а в Особенной части УК РФ. Они предусмотрены применительно к статьям Особенной части, устанавливающим ответственность за: заражение ВИЧ-инфекцией (ст. 122 УК РФ),</w:t>
      </w:r>
      <w:r w:rsidR="00180A35">
        <w:rPr>
          <w:sz w:val="28"/>
          <w:szCs w:val="28"/>
        </w:rPr>
        <w:t xml:space="preserve"> </w:t>
      </w:r>
      <w:r w:rsidRPr="00D5413E">
        <w:rPr>
          <w:sz w:val="28"/>
          <w:szCs w:val="28"/>
        </w:rPr>
        <w:t>похищение человека (ст. 126 УК РФ), торговлю людьми (ст. 127.1 УК РФ), коммерческий подкуп (ст. 204 УК РФ), терроризм (ст. 205 УК РФ), вовлечение в совершение преступлений террористического характера или иное содействие их совершению (ст. 205.1 УК РФ), захват заложника (ст. 206 УК РФ), организацию незаконного вооруженного формирования или участие в нем (ст. 208 УК РФ), организацию преступного сообщества (преступной организации) (ст. 210 УК РФ), незаконное приобретение, передачу, сбыт, хранение, перевозку или ношение оружия, его основных частей, боеприпасов, взрывчатых веществ и взрывных устройств (ст.222 УК РФ), незаконное изготовление оружия (ст. 223 УК РФ), незаконное приобретение, хранение, перевозку, изготовление, переработку наркотических средств, психотропных веществ или их аналогов (ст.228 УК РФ), государственную измену (ст. 275 УК РФ), шпионаж (ст. 276 УК РФ), насильственный захват власти или насильственное удержание власти (ст. 278 УК РФ), участие в экстремистском сообществе (ст. 282.1 УК РФ), участие в деятельности общественного или религиозного объединения либо иной организации (ст.282.2 УК РФ), дача взятки (ст. 291 УК РФ), заведомо ложные показания, заключение эксперта, специалиста или неправильный перевод (ст. 307 УК РФ), отказ свидетеля или потерпевшего от дачи показания (ст. 308 УК РФ), укрывательство преступлений (ст. 316 УК РФ), незаконное пресечение Государственной границы Российской Федерации (ст. 322 УК РФ), самовольное оставление части или места службы (ст. 337 УК РФ), дезертирство (ст. 338 УК РФ).</w:t>
      </w:r>
    </w:p>
    <w:p w:rsidR="00B12D88" w:rsidRPr="00D5413E" w:rsidRDefault="00B12D88" w:rsidP="00D5413E">
      <w:pPr>
        <w:spacing w:line="360" w:lineRule="auto"/>
        <w:ind w:firstLine="709"/>
        <w:jc w:val="both"/>
        <w:rPr>
          <w:sz w:val="28"/>
          <w:szCs w:val="28"/>
        </w:rPr>
      </w:pPr>
      <w:r w:rsidRPr="00D5413E">
        <w:rPr>
          <w:sz w:val="28"/>
          <w:szCs w:val="28"/>
        </w:rPr>
        <w:t>По юридической природе специальные виды освобождения от уголовной ответственности</w:t>
      </w:r>
      <w:r w:rsidR="00180A35">
        <w:rPr>
          <w:sz w:val="28"/>
          <w:szCs w:val="28"/>
        </w:rPr>
        <w:t xml:space="preserve"> </w:t>
      </w:r>
      <w:r w:rsidRPr="00D5413E">
        <w:rPr>
          <w:sz w:val="28"/>
          <w:szCs w:val="28"/>
        </w:rPr>
        <w:t>делятся:</w:t>
      </w:r>
    </w:p>
    <w:p w:rsidR="00B12D88" w:rsidRPr="00D5413E" w:rsidRDefault="00B12D88" w:rsidP="00D5413E">
      <w:pPr>
        <w:spacing w:line="360" w:lineRule="auto"/>
        <w:ind w:firstLine="709"/>
        <w:jc w:val="both"/>
        <w:rPr>
          <w:sz w:val="28"/>
          <w:szCs w:val="28"/>
        </w:rPr>
      </w:pPr>
      <w:r w:rsidRPr="00D5413E">
        <w:rPr>
          <w:sz w:val="28"/>
          <w:szCs w:val="28"/>
        </w:rPr>
        <w:t>1) освобождение от уголовной ответственности, связанное с деятельным раскаянием (ст.ст. 126, 127.1, 206, 208, 210, 222, 223, 228, 275, 276, 278, 282.1, 282.2, 307 УК РФ);</w:t>
      </w:r>
    </w:p>
    <w:p w:rsidR="00B12D88" w:rsidRPr="00D5413E" w:rsidRDefault="00B12D88" w:rsidP="00D5413E">
      <w:pPr>
        <w:spacing w:line="360" w:lineRule="auto"/>
        <w:ind w:firstLine="709"/>
        <w:jc w:val="both"/>
        <w:rPr>
          <w:sz w:val="28"/>
          <w:szCs w:val="28"/>
        </w:rPr>
      </w:pPr>
      <w:r w:rsidRPr="00D5413E">
        <w:rPr>
          <w:sz w:val="28"/>
          <w:szCs w:val="28"/>
        </w:rPr>
        <w:t>2) освобождение от уголовной ответственности, в связи с совершение деяния, носивших вынужденный характер (ст.ст. 322, 337, 338 УК РФ);</w:t>
      </w:r>
    </w:p>
    <w:p w:rsidR="00B12D88" w:rsidRPr="00D5413E" w:rsidRDefault="00B12D88" w:rsidP="00D5413E">
      <w:pPr>
        <w:spacing w:line="360" w:lineRule="auto"/>
        <w:ind w:firstLine="709"/>
        <w:jc w:val="both"/>
        <w:rPr>
          <w:sz w:val="28"/>
          <w:szCs w:val="28"/>
        </w:rPr>
      </w:pPr>
      <w:r w:rsidRPr="00D5413E">
        <w:rPr>
          <w:sz w:val="28"/>
          <w:szCs w:val="28"/>
        </w:rPr>
        <w:t>3) освобождение от уголовной ответственности, имеющее двойственную юридическую природу (ст.ст. 204, 205, 205.1, 291 УК РФ);</w:t>
      </w:r>
    </w:p>
    <w:p w:rsidR="00B12D88" w:rsidRPr="00D5413E" w:rsidRDefault="00B12D88" w:rsidP="00D5413E">
      <w:pPr>
        <w:spacing w:line="360" w:lineRule="auto"/>
        <w:ind w:firstLine="709"/>
        <w:jc w:val="both"/>
        <w:rPr>
          <w:sz w:val="28"/>
          <w:szCs w:val="28"/>
        </w:rPr>
      </w:pPr>
      <w:r w:rsidRPr="00D5413E">
        <w:rPr>
          <w:sz w:val="28"/>
          <w:szCs w:val="28"/>
        </w:rPr>
        <w:t>4) освобождение от уголовной ответственности, вытекающее из иммунитета в отношении ограниченного круга субъектов преступлений (ст.ст. 308, 316 УК РФ);</w:t>
      </w:r>
    </w:p>
    <w:p w:rsidR="00B12D88" w:rsidRPr="00D5413E" w:rsidRDefault="00B12D88" w:rsidP="00D5413E">
      <w:pPr>
        <w:spacing w:line="360" w:lineRule="auto"/>
        <w:ind w:firstLine="709"/>
        <w:jc w:val="both"/>
        <w:rPr>
          <w:sz w:val="28"/>
          <w:szCs w:val="28"/>
        </w:rPr>
      </w:pPr>
      <w:r w:rsidRPr="00D5413E">
        <w:rPr>
          <w:sz w:val="28"/>
          <w:szCs w:val="28"/>
        </w:rPr>
        <w:t>5) освобождение от уголовной ответственности в связи с обстоятельствами совершения преступного деяния (ст.122 УК РФ).</w:t>
      </w:r>
    </w:p>
    <w:p w:rsidR="00B12D88" w:rsidRPr="00D5413E" w:rsidRDefault="00B12D88" w:rsidP="00D5413E">
      <w:pPr>
        <w:spacing w:line="360" w:lineRule="auto"/>
        <w:ind w:firstLine="709"/>
        <w:jc w:val="both"/>
        <w:rPr>
          <w:sz w:val="28"/>
          <w:szCs w:val="28"/>
        </w:rPr>
      </w:pPr>
      <w:r w:rsidRPr="00D5413E">
        <w:rPr>
          <w:i/>
          <w:sz w:val="28"/>
          <w:szCs w:val="28"/>
        </w:rPr>
        <w:t>Освобождение от уголовной ответственности, связанное с деятельным раскаянием</w:t>
      </w:r>
      <w:r w:rsidRPr="00D5413E">
        <w:rPr>
          <w:sz w:val="28"/>
          <w:szCs w:val="28"/>
        </w:rPr>
        <w:t>, предусмотрено примечаниями к ст.ст. 126, 127.1, 206, 208, 210, 222, 223, 228, 275, 282.1, 282.2, 307УК РФ.</w:t>
      </w:r>
    </w:p>
    <w:p w:rsidR="00B12D88" w:rsidRPr="00D5413E" w:rsidRDefault="00B12D88" w:rsidP="00D5413E">
      <w:pPr>
        <w:spacing w:line="360" w:lineRule="auto"/>
        <w:ind w:firstLine="709"/>
        <w:jc w:val="both"/>
        <w:rPr>
          <w:sz w:val="28"/>
          <w:szCs w:val="28"/>
        </w:rPr>
      </w:pPr>
      <w:r w:rsidRPr="00D5413E">
        <w:rPr>
          <w:sz w:val="28"/>
          <w:szCs w:val="28"/>
        </w:rPr>
        <w:t>Общим для этой группы преступных деяний является то, что освобождение от уголовной ответственности применяется только при наличии деятельного раскаяния, выраженного в активных действиях преступника.</w:t>
      </w:r>
    </w:p>
    <w:p w:rsidR="00B12D88" w:rsidRPr="00D5413E" w:rsidRDefault="00B12D88" w:rsidP="00D5413E">
      <w:pPr>
        <w:spacing w:line="360" w:lineRule="auto"/>
        <w:ind w:firstLine="709"/>
        <w:jc w:val="both"/>
        <w:rPr>
          <w:sz w:val="28"/>
          <w:szCs w:val="28"/>
        </w:rPr>
      </w:pPr>
      <w:r w:rsidRPr="00D5413E">
        <w:rPr>
          <w:sz w:val="28"/>
          <w:szCs w:val="28"/>
        </w:rPr>
        <w:t>Условиями освобождения от уголовной ответственности при похищении человека (ст. 126 УК РФ) и при захвате заложника (ст. 206 УК РФ) являются:</w:t>
      </w:r>
    </w:p>
    <w:p w:rsidR="00B12D88" w:rsidRPr="00D5413E" w:rsidRDefault="00B12D88" w:rsidP="00D5413E">
      <w:pPr>
        <w:spacing w:line="360" w:lineRule="auto"/>
        <w:ind w:firstLine="709"/>
        <w:jc w:val="both"/>
        <w:rPr>
          <w:sz w:val="28"/>
          <w:szCs w:val="28"/>
        </w:rPr>
      </w:pPr>
      <w:r w:rsidRPr="00D5413E">
        <w:rPr>
          <w:sz w:val="28"/>
          <w:szCs w:val="28"/>
        </w:rPr>
        <w:t>1) добровольное освобождение похищенного человека, добровольное или по требованию властей освобождение заложника;</w:t>
      </w:r>
    </w:p>
    <w:p w:rsidR="00B12D88" w:rsidRPr="00D5413E" w:rsidRDefault="00B12D88" w:rsidP="00D5413E">
      <w:pPr>
        <w:spacing w:line="360" w:lineRule="auto"/>
        <w:ind w:firstLine="709"/>
        <w:jc w:val="both"/>
        <w:rPr>
          <w:sz w:val="28"/>
          <w:szCs w:val="28"/>
        </w:rPr>
      </w:pPr>
      <w:r w:rsidRPr="00D5413E">
        <w:rPr>
          <w:sz w:val="28"/>
          <w:szCs w:val="28"/>
        </w:rPr>
        <w:t>2) отсутствие в действиях лица, освободившего похищенного человека или заложника, иного состава преступления.</w:t>
      </w:r>
    </w:p>
    <w:p w:rsidR="00B12D88" w:rsidRPr="00D5413E" w:rsidRDefault="00B12D88" w:rsidP="00D5413E">
      <w:pPr>
        <w:spacing w:line="360" w:lineRule="auto"/>
        <w:ind w:firstLine="709"/>
        <w:jc w:val="both"/>
        <w:rPr>
          <w:sz w:val="28"/>
          <w:szCs w:val="28"/>
        </w:rPr>
      </w:pPr>
      <w:r w:rsidRPr="00D5413E">
        <w:rPr>
          <w:sz w:val="28"/>
          <w:szCs w:val="28"/>
        </w:rPr>
        <w:t>Условиями освобождения от уголовной ответственности за торговлю людьми (ст. 127.1 УК РФ) признаются:</w:t>
      </w:r>
    </w:p>
    <w:p w:rsidR="00B12D88" w:rsidRPr="00D5413E" w:rsidRDefault="00B12D88" w:rsidP="00D5413E">
      <w:pPr>
        <w:spacing w:line="360" w:lineRule="auto"/>
        <w:ind w:firstLine="709"/>
        <w:jc w:val="both"/>
        <w:rPr>
          <w:sz w:val="28"/>
          <w:szCs w:val="28"/>
        </w:rPr>
      </w:pPr>
      <w:r w:rsidRPr="00D5413E">
        <w:rPr>
          <w:sz w:val="28"/>
          <w:szCs w:val="28"/>
        </w:rPr>
        <w:t>1) совершение впервые деяния, предусмотренного ч.1 или п. «а» ч.2 ст. 127.1 УК РФ;</w:t>
      </w:r>
    </w:p>
    <w:p w:rsidR="00B12D88" w:rsidRPr="00D5413E" w:rsidRDefault="00B12D88" w:rsidP="00D5413E">
      <w:pPr>
        <w:spacing w:line="360" w:lineRule="auto"/>
        <w:ind w:firstLine="709"/>
        <w:jc w:val="both"/>
        <w:rPr>
          <w:sz w:val="28"/>
          <w:szCs w:val="28"/>
        </w:rPr>
      </w:pPr>
      <w:r w:rsidRPr="00D5413E">
        <w:rPr>
          <w:sz w:val="28"/>
          <w:szCs w:val="28"/>
        </w:rPr>
        <w:t>2) добровольное освобождение потерпевшего;</w:t>
      </w:r>
    </w:p>
    <w:p w:rsidR="00B12D88" w:rsidRPr="00D5413E" w:rsidRDefault="00B12D88" w:rsidP="00D5413E">
      <w:pPr>
        <w:spacing w:line="360" w:lineRule="auto"/>
        <w:ind w:firstLine="709"/>
        <w:jc w:val="both"/>
        <w:rPr>
          <w:sz w:val="28"/>
          <w:szCs w:val="28"/>
        </w:rPr>
      </w:pPr>
      <w:r w:rsidRPr="00D5413E">
        <w:rPr>
          <w:sz w:val="28"/>
          <w:szCs w:val="28"/>
        </w:rPr>
        <w:t>3) способствование раскрытию совершенного преступления;</w:t>
      </w:r>
    </w:p>
    <w:p w:rsidR="00B12D88" w:rsidRPr="00D5413E" w:rsidRDefault="00B12D88" w:rsidP="00D5413E">
      <w:pPr>
        <w:spacing w:line="360" w:lineRule="auto"/>
        <w:ind w:firstLine="709"/>
        <w:jc w:val="both"/>
        <w:rPr>
          <w:sz w:val="28"/>
          <w:szCs w:val="28"/>
        </w:rPr>
      </w:pPr>
      <w:r w:rsidRPr="00D5413E">
        <w:rPr>
          <w:sz w:val="28"/>
          <w:szCs w:val="28"/>
        </w:rPr>
        <w:t>4) отсутствие в действиях лица иного состава преступления.</w:t>
      </w:r>
    </w:p>
    <w:p w:rsidR="00B12D88" w:rsidRPr="00D5413E" w:rsidRDefault="00B12D88" w:rsidP="00D5413E">
      <w:pPr>
        <w:spacing w:line="360" w:lineRule="auto"/>
        <w:ind w:firstLine="709"/>
        <w:jc w:val="both"/>
        <w:rPr>
          <w:sz w:val="28"/>
          <w:szCs w:val="28"/>
        </w:rPr>
      </w:pPr>
      <w:r w:rsidRPr="00D5413E">
        <w:rPr>
          <w:sz w:val="28"/>
          <w:szCs w:val="28"/>
        </w:rPr>
        <w:t>Условиями освобождения от уголовной ответственности за организацию незаконного вооруженного формирования (ст. 208 УК РФ) являются:</w:t>
      </w:r>
    </w:p>
    <w:p w:rsidR="00B12D88" w:rsidRPr="00D5413E" w:rsidRDefault="00B12D88" w:rsidP="00D5413E">
      <w:pPr>
        <w:spacing w:line="360" w:lineRule="auto"/>
        <w:ind w:firstLine="709"/>
        <w:jc w:val="both"/>
        <w:rPr>
          <w:sz w:val="28"/>
          <w:szCs w:val="28"/>
        </w:rPr>
      </w:pPr>
      <w:r w:rsidRPr="00D5413E">
        <w:rPr>
          <w:sz w:val="28"/>
          <w:szCs w:val="28"/>
        </w:rPr>
        <w:t xml:space="preserve">1) добровольное прекращение участия в незаконном вооруженном формирование; </w:t>
      </w:r>
    </w:p>
    <w:p w:rsidR="00B12D88" w:rsidRPr="00D5413E" w:rsidRDefault="00B12D88" w:rsidP="00D5413E">
      <w:pPr>
        <w:spacing w:line="360" w:lineRule="auto"/>
        <w:ind w:firstLine="709"/>
        <w:jc w:val="both"/>
        <w:rPr>
          <w:sz w:val="28"/>
          <w:szCs w:val="28"/>
        </w:rPr>
      </w:pPr>
      <w:r w:rsidRPr="00D5413E">
        <w:rPr>
          <w:sz w:val="28"/>
          <w:szCs w:val="28"/>
        </w:rPr>
        <w:t>2) сдача оружия;</w:t>
      </w:r>
    </w:p>
    <w:p w:rsidR="00B12D88" w:rsidRPr="00D5413E" w:rsidRDefault="00B12D88" w:rsidP="00D5413E">
      <w:pPr>
        <w:spacing w:line="360" w:lineRule="auto"/>
        <w:ind w:firstLine="709"/>
        <w:jc w:val="both"/>
        <w:rPr>
          <w:sz w:val="28"/>
          <w:szCs w:val="28"/>
        </w:rPr>
      </w:pPr>
      <w:r w:rsidRPr="00D5413E">
        <w:rPr>
          <w:sz w:val="28"/>
          <w:szCs w:val="28"/>
        </w:rPr>
        <w:t>3) отсутствие в действиях лица иного состава преступления.</w:t>
      </w:r>
    </w:p>
    <w:p w:rsidR="00B12D88" w:rsidRPr="00D5413E" w:rsidRDefault="00B12D88" w:rsidP="00D5413E">
      <w:pPr>
        <w:spacing w:line="360" w:lineRule="auto"/>
        <w:ind w:firstLine="709"/>
        <w:jc w:val="both"/>
        <w:rPr>
          <w:sz w:val="28"/>
          <w:szCs w:val="28"/>
        </w:rPr>
      </w:pPr>
      <w:r w:rsidRPr="00D5413E">
        <w:rPr>
          <w:sz w:val="28"/>
          <w:szCs w:val="28"/>
        </w:rPr>
        <w:t xml:space="preserve">Добровольное прекращения участия в незаконном вооруженном формировании – </w:t>
      </w:r>
      <w:r w:rsidRPr="00D5413E">
        <w:rPr>
          <w:i/>
          <w:sz w:val="28"/>
          <w:szCs w:val="28"/>
        </w:rPr>
        <w:t>первое условие.</w:t>
      </w:r>
    </w:p>
    <w:p w:rsidR="00B12D88" w:rsidRPr="00D5413E" w:rsidRDefault="00B12D88" w:rsidP="00D5413E">
      <w:pPr>
        <w:spacing w:line="360" w:lineRule="auto"/>
        <w:ind w:firstLine="709"/>
        <w:jc w:val="both"/>
        <w:rPr>
          <w:sz w:val="28"/>
          <w:szCs w:val="28"/>
        </w:rPr>
      </w:pPr>
      <w:r w:rsidRPr="00D5413E">
        <w:rPr>
          <w:sz w:val="28"/>
          <w:szCs w:val="28"/>
        </w:rPr>
        <w:t xml:space="preserve">Добровольная сдача оружия, боеприпасов, взрывчатых веществ и взрывных устройств – </w:t>
      </w:r>
      <w:r w:rsidRPr="00D5413E">
        <w:rPr>
          <w:i/>
          <w:sz w:val="28"/>
          <w:szCs w:val="28"/>
        </w:rPr>
        <w:t>второе условие</w:t>
      </w:r>
      <w:r w:rsidRPr="00D5413E">
        <w:rPr>
          <w:sz w:val="28"/>
          <w:szCs w:val="28"/>
        </w:rPr>
        <w:t xml:space="preserve"> освобождения от уголовной ответственности за незаконное приобретение, передачу, сбыт, хранение, перевозку или ношение данных предметов, представляющих повышенную общественную опасность (ст. 222 УК РФ), и незаконное изготовление оружия (ст. 223 УК РФ). </w:t>
      </w:r>
      <w:r w:rsidRPr="00D5413E">
        <w:rPr>
          <w:i/>
          <w:sz w:val="28"/>
          <w:szCs w:val="28"/>
        </w:rPr>
        <w:t>Третьим условием</w:t>
      </w:r>
      <w:r w:rsidRPr="00D5413E">
        <w:rPr>
          <w:sz w:val="28"/>
          <w:szCs w:val="28"/>
        </w:rPr>
        <w:t xml:space="preserve"> является отсутствием в действиях преступника иного состава преступления.</w:t>
      </w:r>
    </w:p>
    <w:p w:rsidR="00B12D88" w:rsidRPr="00D5413E" w:rsidRDefault="00B12D88" w:rsidP="00D5413E">
      <w:pPr>
        <w:spacing w:line="360" w:lineRule="auto"/>
        <w:ind w:firstLine="709"/>
        <w:jc w:val="both"/>
        <w:rPr>
          <w:sz w:val="28"/>
          <w:szCs w:val="28"/>
        </w:rPr>
      </w:pPr>
      <w:r w:rsidRPr="00D5413E">
        <w:rPr>
          <w:sz w:val="28"/>
          <w:szCs w:val="28"/>
        </w:rPr>
        <w:t>Близки по своему характеру к условиям, предусмотренным ст. 208 УК РФ, условия освобождения от уголовной ответственности за организацию преступного сообщества (организации):</w:t>
      </w:r>
    </w:p>
    <w:p w:rsidR="00B12D88" w:rsidRPr="00D5413E" w:rsidRDefault="00B12D88" w:rsidP="00D5413E">
      <w:pPr>
        <w:spacing w:line="360" w:lineRule="auto"/>
        <w:ind w:firstLine="709"/>
        <w:jc w:val="both"/>
        <w:rPr>
          <w:sz w:val="28"/>
          <w:szCs w:val="28"/>
        </w:rPr>
      </w:pPr>
      <w:r w:rsidRPr="00D5413E">
        <w:rPr>
          <w:sz w:val="28"/>
          <w:szCs w:val="28"/>
        </w:rPr>
        <w:t>1) добровольное прекращение участия лица в преступном сообществе (организации) или входящем в него (нее) структурном подразделении либо объединении организаторов, руководителей или иных представителей организованных групп;</w:t>
      </w:r>
    </w:p>
    <w:p w:rsidR="00B12D88" w:rsidRPr="00D5413E" w:rsidRDefault="00B12D88" w:rsidP="00D5413E">
      <w:pPr>
        <w:spacing w:line="360" w:lineRule="auto"/>
        <w:ind w:firstLine="709"/>
        <w:jc w:val="both"/>
        <w:rPr>
          <w:sz w:val="28"/>
          <w:szCs w:val="28"/>
        </w:rPr>
      </w:pPr>
      <w:r w:rsidRPr="00D5413E">
        <w:rPr>
          <w:sz w:val="28"/>
          <w:szCs w:val="28"/>
        </w:rPr>
        <w:t>2) активное способствование раскрытию или пресечению этого преступления;</w:t>
      </w:r>
    </w:p>
    <w:p w:rsidR="00B12D88" w:rsidRPr="00D5413E" w:rsidRDefault="00B12D88" w:rsidP="00D5413E">
      <w:pPr>
        <w:spacing w:line="360" w:lineRule="auto"/>
        <w:ind w:firstLine="709"/>
        <w:jc w:val="both"/>
        <w:rPr>
          <w:sz w:val="28"/>
          <w:szCs w:val="28"/>
        </w:rPr>
      </w:pPr>
      <w:r w:rsidRPr="00D5413E">
        <w:rPr>
          <w:sz w:val="28"/>
          <w:szCs w:val="28"/>
        </w:rPr>
        <w:t>3) отсутствие в действиях лица иного состава преступления.</w:t>
      </w:r>
    </w:p>
    <w:p w:rsidR="00B12D88" w:rsidRPr="00D5413E" w:rsidRDefault="00B12D88" w:rsidP="00D5413E">
      <w:pPr>
        <w:spacing w:line="360" w:lineRule="auto"/>
        <w:ind w:firstLine="709"/>
        <w:jc w:val="both"/>
        <w:rPr>
          <w:sz w:val="28"/>
          <w:szCs w:val="28"/>
        </w:rPr>
      </w:pPr>
      <w:r w:rsidRPr="00D5413E">
        <w:rPr>
          <w:sz w:val="28"/>
          <w:szCs w:val="28"/>
        </w:rPr>
        <w:t>Лицо, добровольно сдавшее наркотические средства или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сдачей наркотических средств, психотропных веществ или их аналогов их изъятие при задержании лица, а также при производстве следственных действий по их обнаружению и изъятию (ст. 228 УК РФ).</w:t>
      </w:r>
    </w:p>
    <w:p w:rsidR="00B12D88" w:rsidRPr="00D5413E" w:rsidRDefault="00B12D88" w:rsidP="00D5413E">
      <w:pPr>
        <w:spacing w:line="360" w:lineRule="auto"/>
        <w:ind w:firstLine="709"/>
        <w:jc w:val="both"/>
        <w:rPr>
          <w:sz w:val="28"/>
          <w:szCs w:val="28"/>
        </w:rPr>
      </w:pPr>
      <w:r w:rsidRPr="00D5413E">
        <w:rPr>
          <w:sz w:val="28"/>
          <w:szCs w:val="28"/>
        </w:rPr>
        <w:t>Лица, совершившие преступления, предусмотренные ст. 275, 276, 278 УК РФ, освобождаются от уголовной ответственности, если:</w:t>
      </w:r>
    </w:p>
    <w:p w:rsidR="00B12D88" w:rsidRPr="00D5413E" w:rsidRDefault="00B12D88" w:rsidP="00D5413E">
      <w:pPr>
        <w:spacing w:line="360" w:lineRule="auto"/>
        <w:ind w:firstLine="709"/>
        <w:jc w:val="both"/>
        <w:rPr>
          <w:sz w:val="28"/>
          <w:szCs w:val="28"/>
        </w:rPr>
      </w:pPr>
      <w:r w:rsidRPr="00D5413E">
        <w:rPr>
          <w:sz w:val="28"/>
          <w:szCs w:val="28"/>
        </w:rPr>
        <w:t>1) они добровольным и своевременным сообщением органам власти или иным образом способствовали предотвращению дальнейшего ущерба интересам Российской Федерации;</w:t>
      </w:r>
    </w:p>
    <w:p w:rsidR="00B12D88" w:rsidRPr="00D5413E" w:rsidRDefault="00B12D88" w:rsidP="00D5413E">
      <w:pPr>
        <w:spacing w:line="360" w:lineRule="auto"/>
        <w:ind w:firstLine="709"/>
        <w:jc w:val="both"/>
        <w:rPr>
          <w:sz w:val="28"/>
          <w:szCs w:val="28"/>
        </w:rPr>
      </w:pPr>
      <w:r w:rsidRPr="00D5413E">
        <w:rPr>
          <w:sz w:val="28"/>
          <w:szCs w:val="28"/>
        </w:rPr>
        <w:t>2) в их действиях не содержится иного состава преступления.</w:t>
      </w:r>
    </w:p>
    <w:p w:rsidR="00B12D88" w:rsidRPr="00D5413E" w:rsidRDefault="00B12D88" w:rsidP="00D5413E">
      <w:pPr>
        <w:spacing w:line="360" w:lineRule="auto"/>
        <w:ind w:firstLine="709"/>
        <w:jc w:val="both"/>
        <w:rPr>
          <w:sz w:val="28"/>
          <w:szCs w:val="28"/>
        </w:rPr>
      </w:pPr>
      <w:r w:rsidRPr="00D5413E">
        <w:rPr>
          <w:sz w:val="28"/>
          <w:szCs w:val="28"/>
        </w:rPr>
        <w:t>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w:t>
      </w:r>
      <w:r w:rsidR="00180A35">
        <w:rPr>
          <w:sz w:val="28"/>
          <w:szCs w:val="28"/>
        </w:rPr>
        <w:t xml:space="preserve"> </w:t>
      </w:r>
      <w:r w:rsidRPr="00D5413E">
        <w:rPr>
          <w:sz w:val="28"/>
          <w:szCs w:val="28"/>
        </w:rPr>
        <w:t>до вынесения приговора или решения суда заявили о ложности данных ими показаний, заключения или заведомо неправильном переводе.</w:t>
      </w:r>
    </w:p>
    <w:p w:rsidR="00B12D88" w:rsidRPr="00D5413E" w:rsidRDefault="00B12D88" w:rsidP="00D5413E">
      <w:pPr>
        <w:spacing w:line="360" w:lineRule="auto"/>
        <w:ind w:firstLine="709"/>
        <w:jc w:val="both"/>
        <w:rPr>
          <w:sz w:val="28"/>
          <w:szCs w:val="28"/>
        </w:rPr>
      </w:pPr>
      <w:r w:rsidRPr="00D5413E">
        <w:rPr>
          <w:sz w:val="28"/>
          <w:szCs w:val="28"/>
        </w:rPr>
        <w:t xml:space="preserve">Освобождение от уголовной ответственности по основаниям, предусмотренным ст.ст. 126, 127.1, 206, 208, 210, 222, 223, 228, 275, 282.1, 282.2, 307УК РФ, является </w:t>
      </w:r>
      <w:r w:rsidRPr="00D5413E">
        <w:rPr>
          <w:i/>
          <w:sz w:val="28"/>
          <w:szCs w:val="28"/>
        </w:rPr>
        <w:t>обязанностью</w:t>
      </w:r>
      <w:r w:rsidRPr="00D5413E">
        <w:rPr>
          <w:sz w:val="28"/>
          <w:szCs w:val="28"/>
        </w:rPr>
        <w:t xml:space="preserve"> соответствующего государственного органа и в этой связи лица, подпадающие под условия такого освобождения, имеют право настаивать на применение к ним этого вида освобождения.</w:t>
      </w:r>
    </w:p>
    <w:p w:rsidR="00B12D88" w:rsidRPr="00D5413E" w:rsidRDefault="00B12D88" w:rsidP="00D5413E">
      <w:pPr>
        <w:spacing w:line="360" w:lineRule="auto"/>
        <w:ind w:firstLine="709"/>
        <w:jc w:val="both"/>
        <w:rPr>
          <w:sz w:val="28"/>
          <w:szCs w:val="28"/>
        </w:rPr>
      </w:pPr>
      <w:r w:rsidRPr="00D5413E">
        <w:rPr>
          <w:i/>
          <w:sz w:val="28"/>
          <w:szCs w:val="28"/>
        </w:rPr>
        <w:t>Освобождение от уголовной ответственности, в связи с совершением деяний, носящим вынужденный характер</w:t>
      </w:r>
      <w:r w:rsidRPr="00D5413E">
        <w:rPr>
          <w:sz w:val="28"/>
          <w:szCs w:val="28"/>
        </w:rPr>
        <w:t>, предусмотрено примечанием к ст. 322, 337, 338 УК РФ.</w:t>
      </w:r>
    </w:p>
    <w:p w:rsidR="00B12D88" w:rsidRPr="00D5413E" w:rsidRDefault="00B12D88" w:rsidP="00D5413E">
      <w:pPr>
        <w:spacing w:line="360" w:lineRule="auto"/>
        <w:ind w:firstLine="709"/>
        <w:jc w:val="both"/>
        <w:rPr>
          <w:sz w:val="28"/>
          <w:szCs w:val="28"/>
        </w:rPr>
      </w:pPr>
      <w:r w:rsidRPr="00D5413E">
        <w:rPr>
          <w:sz w:val="28"/>
          <w:szCs w:val="28"/>
        </w:rPr>
        <w:t>В соответствии со ст. 322 УК РФ не подлежат уголовной ответственности за незаконное пресечение Государственной границы РФ иностранные граждане и лица без гражданства, которые прибыли в Российскую Федерацию с нарушением правил пресечения Государственной границы РФ, для использования права политического убежища в соответствие с Конституцией Российской Федерации, если в их действиях не содержится иного состава преступления.</w:t>
      </w:r>
    </w:p>
    <w:p w:rsidR="00B12D88" w:rsidRPr="00D5413E" w:rsidRDefault="00B12D88" w:rsidP="00D5413E">
      <w:pPr>
        <w:spacing w:line="360" w:lineRule="auto"/>
        <w:ind w:firstLine="709"/>
        <w:jc w:val="both"/>
        <w:rPr>
          <w:sz w:val="28"/>
          <w:szCs w:val="28"/>
        </w:rPr>
      </w:pPr>
      <w:r w:rsidRPr="00D5413E">
        <w:rPr>
          <w:sz w:val="28"/>
          <w:szCs w:val="28"/>
        </w:rPr>
        <w:t>Этот вид освобождения обязателен для компетентных государственных органов.</w:t>
      </w:r>
    </w:p>
    <w:p w:rsidR="00B12D88" w:rsidRPr="00D5413E" w:rsidRDefault="00B12D88" w:rsidP="00D5413E">
      <w:pPr>
        <w:spacing w:line="360" w:lineRule="auto"/>
        <w:ind w:firstLine="709"/>
        <w:jc w:val="both"/>
        <w:rPr>
          <w:sz w:val="28"/>
          <w:szCs w:val="28"/>
        </w:rPr>
      </w:pPr>
      <w:r w:rsidRPr="00D5413E">
        <w:rPr>
          <w:i/>
          <w:sz w:val="28"/>
          <w:szCs w:val="28"/>
        </w:rPr>
        <w:t>Освобождение от уголовной ответственности в связи со стечением тяжких обстоятельств</w:t>
      </w:r>
      <w:r w:rsidRPr="00D5413E">
        <w:rPr>
          <w:sz w:val="28"/>
          <w:szCs w:val="28"/>
        </w:rPr>
        <w:t xml:space="preserve"> предусмотрено примечаниями к ст. 337 и 338 УК РФ. Военнослужащий, впервые совершивший самовольное оставление части или места службы (ст. 337 УК РФ) либо дезертирство (ст. 338 УК РФ) </w:t>
      </w:r>
      <w:r w:rsidRPr="00D5413E">
        <w:rPr>
          <w:i/>
          <w:sz w:val="28"/>
          <w:szCs w:val="28"/>
        </w:rPr>
        <w:t>может быть освобожден от уголовной ответственности</w:t>
      </w:r>
      <w:r w:rsidRPr="00D5413E">
        <w:rPr>
          <w:sz w:val="28"/>
          <w:szCs w:val="28"/>
        </w:rPr>
        <w:t>, если самовольное оставление части либо дезертирство явились следствием стечением тяжких обстоятельств.</w:t>
      </w:r>
    </w:p>
    <w:p w:rsidR="00B12D88" w:rsidRPr="00D5413E" w:rsidRDefault="00B12D88" w:rsidP="00D5413E">
      <w:pPr>
        <w:spacing w:line="360" w:lineRule="auto"/>
        <w:ind w:firstLine="709"/>
        <w:jc w:val="both"/>
        <w:rPr>
          <w:sz w:val="28"/>
          <w:szCs w:val="28"/>
        </w:rPr>
      </w:pPr>
      <w:r w:rsidRPr="00D5413E">
        <w:rPr>
          <w:sz w:val="28"/>
          <w:szCs w:val="28"/>
        </w:rPr>
        <w:t>Условиями этого вида освобождения являются: 1) совершения указанного преступления впервые; 2) совершение преступления вследствие стечения тяжких обстоятельств.</w:t>
      </w:r>
    </w:p>
    <w:p w:rsidR="00B12D88" w:rsidRPr="00D5413E" w:rsidRDefault="00B12D88" w:rsidP="00D5413E">
      <w:pPr>
        <w:spacing w:line="360" w:lineRule="auto"/>
        <w:ind w:firstLine="709"/>
        <w:jc w:val="both"/>
        <w:rPr>
          <w:sz w:val="28"/>
          <w:szCs w:val="28"/>
        </w:rPr>
      </w:pPr>
      <w:r w:rsidRPr="00D5413E">
        <w:rPr>
          <w:i/>
          <w:sz w:val="28"/>
          <w:szCs w:val="28"/>
        </w:rPr>
        <w:t>Под стечением тяжких обстоятельств</w:t>
      </w:r>
      <w:r w:rsidRPr="00D5413E">
        <w:rPr>
          <w:sz w:val="28"/>
          <w:szCs w:val="28"/>
        </w:rPr>
        <w:t xml:space="preserve"> понимается внезапная смерть или тяжкая болезнь родителей и других близких родственников военнослужащего, стихийное бедствие по месту их жительства, требующее срочного прибытия военнослужащего для оказания необходимой помощи, серьезные конфликты в семье, грозящие ее распадом, и т.п.</w:t>
      </w:r>
    </w:p>
    <w:p w:rsidR="00B12D88" w:rsidRPr="00D5413E" w:rsidRDefault="00B12D88" w:rsidP="00D5413E">
      <w:pPr>
        <w:spacing w:line="360" w:lineRule="auto"/>
        <w:ind w:firstLine="709"/>
        <w:jc w:val="both"/>
        <w:rPr>
          <w:sz w:val="28"/>
          <w:szCs w:val="28"/>
        </w:rPr>
      </w:pPr>
      <w:r w:rsidRPr="00D5413E">
        <w:rPr>
          <w:sz w:val="28"/>
          <w:szCs w:val="28"/>
        </w:rPr>
        <w:t>Эти виды освобождения носят факультативный характер.</w:t>
      </w:r>
    </w:p>
    <w:p w:rsidR="00B12D88" w:rsidRPr="00D5413E" w:rsidRDefault="00B12D88" w:rsidP="00D5413E">
      <w:pPr>
        <w:spacing w:line="360" w:lineRule="auto"/>
        <w:ind w:firstLine="709"/>
        <w:jc w:val="both"/>
        <w:rPr>
          <w:sz w:val="28"/>
          <w:szCs w:val="28"/>
        </w:rPr>
      </w:pPr>
      <w:r w:rsidRPr="00D5413E">
        <w:rPr>
          <w:i/>
          <w:sz w:val="28"/>
          <w:szCs w:val="28"/>
        </w:rPr>
        <w:t>Освобождение от уголовной ответственности, имеющее двойственную юридическую природу</w:t>
      </w:r>
      <w:r w:rsidRPr="00D5413E">
        <w:rPr>
          <w:sz w:val="28"/>
          <w:szCs w:val="28"/>
        </w:rPr>
        <w:t xml:space="preserve">, предусмотрено примечаниями к ст.ст. 204, 205, 205.1, 291 УК РФ. </w:t>
      </w:r>
    </w:p>
    <w:p w:rsidR="00B12D88" w:rsidRPr="00D5413E" w:rsidRDefault="00B12D88" w:rsidP="00D5413E">
      <w:pPr>
        <w:spacing w:line="360" w:lineRule="auto"/>
        <w:ind w:firstLine="709"/>
        <w:jc w:val="both"/>
        <w:rPr>
          <w:sz w:val="28"/>
          <w:szCs w:val="28"/>
        </w:rPr>
      </w:pPr>
      <w:r w:rsidRPr="00D5413E">
        <w:rPr>
          <w:sz w:val="28"/>
          <w:szCs w:val="28"/>
        </w:rPr>
        <w:t>Лицо, участвовавшее в подготовке акта терроризма, освобождается от уголовной ответственности при наличии следующих условий:</w:t>
      </w:r>
    </w:p>
    <w:p w:rsidR="00B12D88" w:rsidRPr="00D5413E" w:rsidRDefault="00B12D88" w:rsidP="00D5413E">
      <w:pPr>
        <w:spacing w:line="360" w:lineRule="auto"/>
        <w:ind w:firstLine="709"/>
        <w:jc w:val="both"/>
        <w:rPr>
          <w:sz w:val="28"/>
          <w:szCs w:val="28"/>
        </w:rPr>
      </w:pPr>
      <w:r w:rsidRPr="00D5413E">
        <w:rPr>
          <w:sz w:val="28"/>
          <w:szCs w:val="28"/>
        </w:rPr>
        <w:t>1) если оно своевременным предупреждением органов власти или иным способом способствовало предотвращению осуществления акта терроризма;</w:t>
      </w:r>
    </w:p>
    <w:p w:rsidR="00B12D88" w:rsidRPr="00D5413E" w:rsidRDefault="00B12D88" w:rsidP="00D5413E">
      <w:pPr>
        <w:spacing w:line="360" w:lineRule="auto"/>
        <w:ind w:firstLine="709"/>
        <w:jc w:val="both"/>
        <w:rPr>
          <w:sz w:val="28"/>
          <w:szCs w:val="28"/>
        </w:rPr>
      </w:pPr>
      <w:r w:rsidRPr="00D5413E">
        <w:rPr>
          <w:sz w:val="28"/>
          <w:szCs w:val="28"/>
        </w:rPr>
        <w:t>2) если в действиях этого лица не содержится иного состава преступления (ст. 205 УК РФ).</w:t>
      </w:r>
    </w:p>
    <w:p w:rsidR="00B12D88" w:rsidRPr="00D5413E" w:rsidRDefault="00B12D88" w:rsidP="00D5413E">
      <w:pPr>
        <w:spacing w:line="360" w:lineRule="auto"/>
        <w:ind w:firstLine="709"/>
        <w:jc w:val="both"/>
        <w:rPr>
          <w:i/>
          <w:sz w:val="28"/>
          <w:szCs w:val="28"/>
        </w:rPr>
      </w:pPr>
      <w:r w:rsidRPr="00D5413E">
        <w:rPr>
          <w:sz w:val="28"/>
          <w:szCs w:val="28"/>
        </w:rPr>
        <w:t xml:space="preserve">Так условиями освобождения от уголовной ответственности могут быть как </w:t>
      </w:r>
      <w:r w:rsidRPr="00D5413E">
        <w:rPr>
          <w:i/>
          <w:sz w:val="28"/>
          <w:szCs w:val="28"/>
        </w:rPr>
        <w:t>добровольный отказ</w:t>
      </w:r>
      <w:r w:rsidRPr="00D5413E">
        <w:rPr>
          <w:sz w:val="28"/>
          <w:szCs w:val="28"/>
        </w:rPr>
        <w:t xml:space="preserve"> от совершения акта терроризма, так и </w:t>
      </w:r>
      <w:r w:rsidRPr="00D5413E">
        <w:rPr>
          <w:i/>
          <w:sz w:val="28"/>
          <w:szCs w:val="28"/>
        </w:rPr>
        <w:t>деятельное раскаяние.</w:t>
      </w:r>
    </w:p>
    <w:p w:rsidR="00B12D88" w:rsidRPr="00D5413E" w:rsidRDefault="00B12D88" w:rsidP="00D5413E">
      <w:pPr>
        <w:spacing w:line="360" w:lineRule="auto"/>
        <w:ind w:firstLine="709"/>
        <w:jc w:val="both"/>
        <w:rPr>
          <w:sz w:val="28"/>
          <w:szCs w:val="28"/>
        </w:rPr>
      </w:pPr>
      <w:r w:rsidRPr="00D5413E">
        <w:rPr>
          <w:sz w:val="28"/>
          <w:szCs w:val="28"/>
        </w:rPr>
        <w:t>Лицо, давшее взятку или «коммерческую взятку», освобождается от уголовной ответственности также при наличии двух условий:</w:t>
      </w:r>
    </w:p>
    <w:p w:rsidR="00B12D88" w:rsidRPr="00D5413E" w:rsidRDefault="00B12D88" w:rsidP="00D5413E">
      <w:pPr>
        <w:spacing w:line="360" w:lineRule="auto"/>
        <w:ind w:firstLine="709"/>
        <w:jc w:val="both"/>
        <w:rPr>
          <w:sz w:val="28"/>
          <w:szCs w:val="28"/>
        </w:rPr>
      </w:pPr>
      <w:r w:rsidRPr="00D5413E">
        <w:rPr>
          <w:sz w:val="28"/>
          <w:szCs w:val="28"/>
        </w:rPr>
        <w:t>1) если имело место вымогательство взятки со стороны должностного лица;</w:t>
      </w:r>
    </w:p>
    <w:p w:rsidR="00B12D88" w:rsidRPr="00D5413E" w:rsidRDefault="00B12D88" w:rsidP="00D5413E">
      <w:pPr>
        <w:spacing w:line="360" w:lineRule="auto"/>
        <w:ind w:firstLine="709"/>
        <w:jc w:val="both"/>
        <w:rPr>
          <w:sz w:val="28"/>
          <w:szCs w:val="28"/>
        </w:rPr>
      </w:pPr>
      <w:r w:rsidRPr="00D5413E">
        <w:rPr>
          <w:sz w:val="28"/>
          <w:szCs w:val="28"/>
        </w:rPr>
        <w:t>2) если лицо добровольно сообщило органу, имеющему право возбудить уголовное дело, о даче взятки или «коммерческой взятки» (ст. 204, 291 УК РФ).</w:t>
      </w:r>
    </w:p>
    <w:p w:rsidR="00B12D88" w:rsidRPr="00D5413E" w:rsidRDefault="00B12D88" w:rsidP="00D5413E">
      <w:pPr>
        <w:spacing w:line="360" w:lineRule="auto"/>
        <w:ind w:firstLine="709"/>
        <w:jc w:val="both"/>
        <w:rPr>
          <w:sz w:val="28"/>
          <w:szCs w:val="28"/>
        </w:rPr>
      </w:pPr>
      <w:r w:rsidRPr="00D5413E">
        <w:rPr>
          <w:sz w:val="28"/>
          <w:szCs w:val="28"/>
        </w:rPr>
        <w:t xml:space="preserve">В первом случае освобождение от уголовной ответственности следует в связи с </w:t>
      </w:r>
      <w:r w:rsidRPr="00D5413E">
        <w:rPr>
          <w:i/>
          <w:sz w:val="28"/>
          <w:szCs w:val="28"/>
        </w:rPr>
        <w:t>вынужденным характером</w:t>
      </w:r>
      <w:r w:rsidRPr="00D5413E">
        <w:rPr>
          <w:sz w:val="28"/>
          <w:szCs w:val="28"/>
        </w:rPr>
        <w:t xml:space="preserve"> дачи взятки, а во втором – </w:t>
      </w:r>
      <w:r w:rsidRPr="00D5413E">
        <w:rPr>
          <w:i/>
          <w:sz w:val="28"/>
          <w:szCs w:val="28"/>
        </w:rPr>
        <w:t>в связи с</w:t>
      </w:r>
      <w:r w:rsidRPr="00D5413E">
        <w:rPr>
          <w:sz w:val="28"/>
          <w:szCs w:val="28"/>
        </w:rPr>
        <w:t xml:space="preserve"> </w:t>
      </w:r>
      <w:r w:rsidRPr="00D5413E">
        <w:rPr>
          <w:i/>
          <w:sz w:val="28"/>
          <w:szCs w:val="28"/>
        </w:rPr>
        <w:t>деятельным раскаянием</w:t>
      </w:r>
      <w:r w:rsidRPr="00D5413E">
        <w:rPr>
          <w:sz w:val="28"/>
          <w:szCs w:val="28"/>
        </w:rPr>
        <w:t xml:space="preserve">. </w:t>
      </w:r>
    </w:p>
    <w:p w:rsidR="00B12D88" w:rsidRPr="00D5413E" w:rsidRDefault="00B12D88" w:rsidP="00D5413E">
      <w:pPr>
        <w:spacing w:line="360" w:lineRule="auto"/>
        <w:ind w:firstLine="709"/>
        <w:jc w:val="both"/>
        <w:rPr>
          <w:sz w:val="28"/>
          <w:szCs w:val="28"/>
        </w:rPr>
      </w:pPr>
      <w:r w:rsidRPr="00D5413E">
        <w:rPr>
          <w:sz w:val="28"/>
          <w:szCs w:val="28"/>
        </w:rPr>
        <w:t>Освобождение от уголовной ответственности, предусмотренное ст.ст. 204, 291УК РФ, носит обязательный для соответствующих государственных органов характер.</w:t>
      </w:r>
    </w:p>
    <w:p w:rsidR="00B12D88" w:rsidRPr="00D5413E" w:rsidRDefault="00B12D88" w:rsidP="00D5413E">
      <w:pPr>
        <w:spacing w:line="360" w:lineRule="auto"/>
        <w:ind w:firstLine="709"/>
        <w:jc w:val="both"/>
        <w:rPr>
          <w:sz w:val="28"/>
          <w:szCs w:val="28"/>
        </w:rPr>
      </w:pPr>
      <w:r w:rsidRPr="00D5413E">
        <w:rPr>
          <w:sz w:val="28"/>
          <w:szCs w:val="28"/>
        </w:rPr>
        <w:t>Освобождение от уголовной ответственности, вытекающее из иммунитета в отношении ограниченного круга субъектов преступления, предусмотрено примечание к ст.ст. 308, 316 УК РФ.</w:t>
      </w:r>
    </w:p>
    <w:p w:rsidR="00B12D88" w:rsidRPr="00D5413E" w:rsidRDefault="00B12D88" w:rsidP="00D5413E">
      <w:pPr>
        <w:spacing w:line="360" w:lineRule="auto"/>
        <w:ind w:firstLine="709"/>
        <w:jc w:val="both"/>
        <w:rPr>
          <w:sz w:val="28"/>
          <w:szCs w:val="28"/>
        </w:rPr>
      </w:pPr>
      <w:r w:rsidRPr="00D5413E">
        <w:rPr>
          <w:sz w:val="28"/>
          <w:szCs w:val="28"/>
        </w:rPr>
        <w:t>В соответствии со статьей 51 Конституции Российской Федерации, никто не обязан свидетельствовать против самого себя, своего супруга и близких родственников.</w:t>
      </w:r>
    </w:p>
    <w:p w:rsidR="00B12D88" w:rsidRPr="00D5413E" w:rsidRDefault="00B12D88" w:rsidP="00D5413E">
      <w:pPr>
        <w:spacing w:line="360" w:lineRule="auto"/>
        <w:ind w:firstLine="709"/>
        <w:jc w:val="both"/>
        <w:rPr>
          <w:sz w:val="28"/>
          <w:szCs w:val="28"/>
        </w:rPr>
      </w:pPr>
      <w:r w:rsidRPr="00D5413E">
        <w:rPr>
          <w:sz w:val="28"/>
          <w:szCs w:val="28"/>
        </w:rPr>
        <w:t>Так, согласно примечания к ст. 308 УК РФ, лицо не подлежит уголовной ответственности за отказ от дачи показаний против себя самого, своего супруга или своих близких родственников.</w:t>
      </w:r>
    </w:p>
    <w:p w:rsidR="00B12D88" w:rsidRPr="00D5413E" w:rsidRDefault="00B12D88" w:rsidP="00D5413E">
      <w:pPr>
        <w:spacing w:line="360" w:lineRule="auto"/>
        <w:ind w:firstLine="709"/>
        <w:jc w:val="both"/>
        <w:rPr>
          <w:sz w:val="28"/>
          <w:szCs w:val="28"/>
        </w:rPr>
      </w:pPr>
      <w:r w:rsidRPr="00D5413E">
        <w:rPr>
          <w:sz w:val="28"/>
          <w:szCs w:val="28"/>
        </w:rPr>
        <w:t>В соответствии с п.4 ст.5 УПК РФ к близким родственникам относятся: супруг, супруга, родители, дети, усыновители, усыновленные, родные братья и родные сестры, дедушка, бабушка, внуки.</w:t>
      </w:r>
    </w:p>
    <w:p w:rsidR="00B12D88" w:rsidRPr="00D5413E" w:rsidRDefault="00B12D88" w:rsidP="00D5413E">
      <w:pPr>
        <w:spacing w:line="360" w:lineRule="auto"/>
        <w:ind w:firstLine="709"/>
        <w:jc w:val="both"/>
        <w:rPr>
          <w:sz w:val="28"/>
          <w:szCs w:val="28"/>
        </w:rPr>
      </w:pPr>
      <w:r w:rsidRPr="00D5413E">
        <w:rPr>
          <w:sz w:val="28"/>
          <w:szCs w:val="28"/>
        </w:rPr>
        <w:t>В примечании к статье 316 УК РФ, предусматривающей уголовную ответственность за укрывательство преступлений, указано, что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B12D88" w:rsidRPr="00D5413E" w:rsidRDefault="00B12D88" w:rsidP="00D5413E">
      <w:pPr>
        <w:spacing w:line="360" w:lineRule="auto"/>
        <w:ind w:firstLine="709"/>
        <w:jc w:val="both"/>
        <w:rPr>
          <w:sz w:val="28"/>
          <w:szCs w:val="28"/>
        </w:rPr>
      </w:pPr>
      <w:r w:rsidRPr="00D5413E">
        <w:rPr>
          <w:sz w:val="28"/>
          <w:szCs w:val="28"/>
        </w:rPr>
        <w:t xml:space="preserve">Оба вышеуказанных вида носят </w:t>
      </w:r>
      <w:r w:rsidRPr="00D5413E">
        <w:rPr>
          <w:i/>
          <w:sz w:val="28"/>
          <w:szCs w:val="28"/>
        </w:rPr>
        <w:t>обязательный</w:t>
      </w:r>
      <w:r w:rsidRPr="00D5413E">
        <w:rPr>
          <w:sz w:val="28"/>
          <w:szCs w:val="28"/>
        </w:rPr>
        <w:t xml:space="preserve"> характер.</w:t>
      </w:r>
    </w:p>
    <w:p w:rsidR="00B12D88" w:rsidRPr="00D5413E" w:rsidRDefault="00B12D88" w:rsidP="00D5413E">
      <w:pPr>
        <w:spacing w:line="360" w:lineRule="auto"/>
        <w:ind w:firstLine="709"/>
        <w:jc w:val="both"/>
        <w:rPr>
          <w:sz w:val="28"/>
          <w:szCs w:val="28"/>
        </w:rPr>
      </w:pPr>
      <w:r w:rsidRPr="00D5413E">
        <w:rPr>
          <w:sz w:val="28"/>
          <w:szCs w:val="28"/>
        </w:rPr>
        <w:t>Освобождение от уголовной ответственности в связи с обстоятельствами совершения преступного деяния представлено освобождением от уголовной ответственности за заражение ВИЧ-инфекцией. Условиями этого вида освобождения являются:</w:t>
      </w:r>
    </w:p>
    <w:p w:rsidR="00B12D88" w:rsidRPr="00D5413E" w:rsidRDefault="00B12D88" w:rsidP="00D5413E">
      <w:pPr>
        <w:spacing w:line="360" w:lineRule="auto"/>
        <w:ind w:firstLine="709"/>
        <w:jc w:val="both"/>
        <w:rPr>
          <w:sz w:val="28"/>
          <w:szCs w:val="28"/>
        </w:rPr>
      </w:pPr>
      <w:r w:rsidRPr="00D5413E">
        <w:rPr>
          <w:sz w:val="28"/>
          <w:szCs w:val="28"/>
        </w:rPr>
        <w:t>1) совершения деяния, предусмотрено ч.1 или ч. 2 ст. 122 УК РФ, впервые;</w:t>
      </w:r>
    </w:p>
    <w:p w:rsidR="00B12D88" w:rsidRPr="00D5413E" w:rsidRDefault="00B12D88" w:rsidP="00D5413E">
      <w:pPr>
        <w:spacing w:line="360" w:lineRule="auto"/>
        <w:ind w:firstLine="709"/>
        <w:jc w:val="both"/>
        <w:rPr>
          <w:sz w:val="28"/>
          <w:szCs w:val="28"/>
        </w:rPr>
      </w:pPr>
      <w:r w:rsidRPr="00D5413E">
        <w:rPr>
          <w:sz w:val="28"/>
          <w:szCs w:val="28"/>
        </w:rPr>
        <w:t>2) если другое лицо, поставленное в опасность заражения либо зараженное ВИЧ-инфекцией, было своевременно предупреждено о наличии у первого лица этой болезни и добровольно согласилось совершить действия, создавшие опасность заражения.</w:t>
      </w:r>
    </w:p>
    <w:p w:rsidR="00B12D88" w:rsidRPr="00180A35" w:rsidRDefault="00180A35" w:rsidP="00180A35">
      <w:pPr>
        <w:spacing w:line="360" w:lineRule="auto"/>
        <w:ind w:left="709"/>
        <w:jc w:val="center"/>
        <w:rPr>
          <w:b/>
          <w:sz w:val="28"/>
          <w:szCs w:val="28"/>
          <w:lang w:val="uk-UA"/>
        </w:rPr>
      </w:pPr>
      <w:r>
        <w:rPr>
          <w:sz w:val="28"/>
          <w:szCs w:val="28"/>
        </w:rPr>
        <w:br w:type="page"/>
      </w:r>
      <w:r w:rsidRPr="00180A35">
        <w:rPr>
          <w:b/>
          <w:sz w:val="28"/>
          <w:szCs w:val="28"/>
          <w:lang w:val="uk-UA"/>
        </w:rPr>
        <w:t>ІІ.</w:t>
      </w:r>
      <w:r w:rsidR="00B12D88" w:rsidRPr="00D5413E">
        <w:rPr>
          <w:b/>
          <w:sz w:val="28"/>
          <w:szCs w:val="28"/>
        </w:rPr>
        <w:t xml:space="preserve"> Понятие и виды освобождения от наказания. Правовые основания применения отдельных </w:t>
      </w:r>
      <w:r>
        <w:rPr>
          <w:b/>
          <w:sz w:val="28"/>
          <w:szCs w:val="28"/>
        </w:rPr>
        <w:t>видов освобождения от наказания</w:t>
      </w:r>
    </w:p>
    <w:p w:rsidR="00B12D88" w:rsidRPr="00D5413E" w:rsidRDefault="00B12D88"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709"/>
        <w:jc w:val="center"/>
        <w:rPr>
          <w:b/>
          <w:sz w:val="28"/>
          <w:szCs w:val="28"/>
        </w:rPr>
      </w:pPr>
    </w:p>
    <w:p w:rsidR="00B12D88" w:rsidRPr="00180A35" w:rsidRDefault="00180A35"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709"/>
        <w:jc w:val="center"/>
        <w:rPr>
          <w:b/>
          <w:sz w:val="28"/>
          <w:szCs w:val="28"/>
          <w:lang w:val="uk-UA"/>
        </w:rPr>
      </w:pPr>
      <w:r>
        <w:rPr>
          <w:b/>
          <w:sz w:val="28"/>
          <w:szCs w:val="28"/>
          <w:lang w:val="uk-UA"/>
        </w:rPr>
        <w:t xml:space="preserve">1) </w:t>
      </w:r>
      <w:r w:rsidR="00B12D88" w:rsidRPr="00D5413E">
        <w:rPr>
          <w:b/>
          <w:sz w:val="28"/>
          <w:szCs w:val="28"/>
        </w:rPr>
        <w:t>Понятие</w:t>
      </w:r>
      <w:r>
        <w:rPr>
          <w:b/>
          <w:sz w:val="28"/>
          <w:szCs w:val="28"/>
        </w:rPr>
        <w:t xml:space="preserve"> </w:t>
      </w:r>
      <w:r w:rsidR="00B12D88" w:rsidRPr="00D5413E">
        <w:rPr>
          <w:b/>
          <w:sz w:val="28"/>
          <w:szCs w:val="28"/>
        </w:rPr>
        <w:t>и</w:t>
      </w:r>
      <w:r>
        <w:rPr>
          <w:b/>
          <w:sz w:val="28"/>
          <w:szCs w:val="28"/>
        </w:rPr>
        <w:t xml:space="preserve"> виды освобождения от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b/>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В соответствии со статьей 7 УК РФ «Принцип гуманизма»: </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1. Уголовное законодательство Российской Федерации обеспечивает безопасность человека.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2.</w:t>
      </w:r>
      <w:r w:rsidR="00180A35">
        <w:rPr>
          <w:sz w:val="28"/>
          <w:szCs w:val="28"/>
        </w:rPr>
        <w:t xml:space="preserve"> </w:t>
      </w:r>
      <w:r w:rsidRPr="00D5413E">
        <w:rPr>
          <w:sz w:val="28"/>
          <w:szCs w:val="28"/>
        </w:rPr>
        <w:t>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Гуманизм</w:t>
      </w:r>
      <w:r w:rsidR="00180A35">
        <w:rPr>
          <w:sz w:val="28"/>
          <w:szCs w:val="28"/>
        </w:rPr>
        <w:t xml:space="preserve"> </w:t>
      </w:r>
      <w:r w:rsidRPr="00D5413E">
        <w:rPr>
          <w:sz w:val="28"/>
          <w:szCs w:val="28"/>
        </w:rPr>
        <w:t xml:space="preserve">российского уголовного права проявляется также и: в запрете дважды нести уголовную ответственность за одно и то же деяние (ч.2 ст.6 УК РФ), в непризнании преступлением малозначительного деяния (ч.2 ст.14 УК РФ), в институте освобождения от уголовной ответственности (ст.ст. 75,76,78 УК РФ), в установление специальных правил привлечения к уголовной ответственности несовершеннолетних и назначения им наказания (ст.ст. 87-96 УК РФ), в обязательном смягчении наказания при наличии определенных оснований (ст.ст. 62, 64-66 УК РФ) и т.д. Одним из проявлений гуманизма уголовного права является институт освобождения от наказания. </w:t>
      </w:r>
      <w:r w:rsidRPr="00D5413E">
        <w:rPr>
          <w:i/>
          <w:sz w:val="28"/>
          <w:szCs w:val="28"/>
        </w:rPr>
        <w:t xml:space="preserve">Сущность </w:t>
      </w:r>
      <w:r w:rsidRPr="00D5413E">
        <w:rPr>
          <w:sz w:val="28"/>
          <w:szCs w:val="28"/>
        </w:rPr>
        <w:t>института освобождения от наказания заключается в том, что по основаниям, предусмотренным уголовным законом, лицо, совершившее преступление, может (а в некоторых случаях – должно) быть освобождено судом: а) от назначения наказания за совершенное преступление; б) от реального отбывания наказания, назначенного приговором суда; в) досрочно от дальнейшего отбывания, частично отбытого осужденным к этому времени наказания, назначенного судом. Освобождение лица, совершившего преступление, от наказания составляет исключительную компетенцию суда, кроме освобождения от наказания в силу акта амнистии или помилования.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Материальным </w:t>
      </w:r>
      <w:r w:rsidRPr="00D5413E">
        <w:rPr>
          <w:i/>
          <w:sz w:val="28"/>
          <w:szCs w:val="28"/>
        </w:rPr>
        <w:t>основанием</w:t>
      </w:r>
      <w:r w:rsidRPr="00D5413E">
        <w:rPr>
          <w:sz w:val="28"/>
          <w:szCs w:val="28"/>
        </w:rPr>
        <w:t xml:space="preserve"> освобождения от наказания является нецелесообразность или невозможность назначения или исполнения наказания ввиду утраты или значительного уменьшения общественной опасности лица, совершившего преступление, ухудшения состояния его здоровья или по иным законным основаниям. Это общее основание конкретизируется и детализируется применительно к отдельным видам освобождения от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Социальное назначение</w:t>
      </w:r>
      <w:r w:rsidRPr="00D5413E">
        <w:rPr>
          <w:sz w:val="28"/>
          <w:szCs w:val="28"/>
        </w:rPr>
        <w:t xml:space="preserve"> института освобождения от наказания состоит в том, чтобы экономить меры уголовной репрессии и стимулировать исправление лица, совершившего преступление, содействовать его скорейшему приспособлению к требованиям правопорядка, к нормам социального поведения, а также исключить назначение наказания в случаях, когда достижение его целей является невозможным.</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Юридическое значение</w:t>
      </w:r>
      <w:r w:rsidRPr="00D5413E">
        <w:rPr>
          <w:sz w:val="28"/>
          <w:szCs w:val="28"/>
        </w:rPr>
        <w:t xml:space="preserve"> освобождения от наказания по общему правилу состоит в аннулировании всех правовых последствий совершенного преступления, поскольку в соответствии с ч.2 ст. 86 УК РФ лицо, освобожденное от наказания, считается не имеющим судимости. Но если освобождение от наказания является условным, то до истечения срока испытания лицо продолжает оставаться судимым и это учитывается при назначении наказания за новое преступление, совершенное в течение срока испытания.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Уголовный</w:t>
      </w:r>
      <w:r w:rsidR="00180A35">
        <w:rPr>
          <w:sz w:val="28"/>
          <w:szCs w:val="28"/>
        </w:rPr>
        <w:t xml:space="preserve"> </w:t>
      </w:r>
      <w:r w:rsidRPr="00D5413E">
        <w:rPr>
          <w:sz w:val="28"/>
          <w:szCs w:val="28"/>
        </w:rPr>
        <w:t>кодекс Российской Федерации предусматривает следующие виды освобождения от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1) условно-досрочное освобождение от отбывания наказания (ст. 79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2) замена неотбытой части наказания более мягким видом наказания (ст. 80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3) освобождение от наказания в связи с изменением обстановки (ст. 80.1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4) освобождение от наказания в связи с болезнью (ст. 81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5) отсрочка отбывания наказания беременным женщинам и женщинам, имеющим малолетних детей (ст. 82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6) освобождение от наказания в связи с истечением сроков давности обвинительного приговора суда (ст. 83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7) освобождение от наказания на основании актов амнистии или помилования (ст. 84 и 85 УК РФ)</w:t>
      </w:r>
      <w:r w:rsidRPr="00D5413E">
        <w:rPr>
          <w:rStyle w:val="a7"/>
          <w:sz w:val="28"/>
          <w:szCs w:val="28"/>
        </w:rPr>
        <w:t xml:space="preserve"> </w:t>
      </w:r>
      <w:r w:rsidRPr="00D5413E">
        <w:rPr>
          <w:rStyle w:val="a7"/>
          <w:sz w:val="28"/>
          <w:szCs w:val="28"/>
        </w:rPr>
        <w:footnoteReference w:id="5"/>
      </w:r>
      <w:r w:rsidRPr="00D5413E">
        <w:rPr>
          <w:sz w:val="28"/>
          <w:szCs w:val="28"/>
        </w:rPr>
        <w:t>;</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8)</w:t>
      </w:r>
      <w:r w:rsidR="00180A35">
        <w:rPr>
          <w:sz w:val="28"/>
          <w:szCs w:val="28"/>
        </w:rPr>
        <w:t xml:space="preserve"> </w:t>
      </w:r>
      <w:r w:rsidRPr="00D5413E">
        <w:rPr>
          <w:sz w:val="28"/>
          <w:szCs w:val="28"/>
        </w:rPr>
        <w:t>освобождение от наказания в силу изменения уголовного закона (ст. 10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9)</w:t>
      </w:r>
      <w:r w:rsidR="00180A35">
        <w:rPr>
          <w:sz w:val="28"/>
          <w:szCs w:val="28"/>
        </w:rPr>
        <w:t xml:space="preserve"> </w:t>
      </w:r>
      <w:r w:rsidRPr="00D5413E">
        <w:rPr>
          <w:sz w:val="28"/>
          <w:szCs w:val="28"/>
        </w:rPr>
        <w:t>освобождение несовершеннолетнего от наказания с применением принудительных мер воспитательного воздействия или лечебно-воспитательное учреждение (ст. 92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Виды освобождения от наказания классифицируются по различным основаниям:</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1) по степени предопределенности освобождения от наказания:</w:t>
      </w:r>
    </w:p>
    <w:p w:rsidR="00B12D88" w:rsidRPr="00D5413E" w:rsidRDefault="00B12D88" w:rsidP="00D5413E">
      <w:pPr>
        <w:numPr>
          <w:ilvl w:val="0"/>
          <w:numId w:val="42"/>
        </w:numPr>
        <w:tabs>
          <w:tab w:val="left" w:pos="540"/>
          <w:tab w:val="left" w:pos="720"/>
          <w:tab w:val="num" w:pos="900"/>
          <w:tab w:val="left" w:pos="126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709"/>
        <w:jc w:val="both"/>
        <w:rPr>
          <w:sz w:val="28"/>
          <w:szCs w:val="28"/>
        </w:rPr>
      </w:pPr>
      <w:r w:rsidRPr="00D5413E">
        <w:rPr>
          <w:i/>
          <w:sz w:val="28"/>
          <w:szCs w:val="28"/>
        </w:rPr>
        <w:t>обязательные</w:t>
      </w:r>
      <w:r w:rsidRPr="00D5413E">
        <w:rPr>
          <w:sz w:val="28"/>
          <w:szCs w:val="28"/>
        </w:rPr>
        <w:t>, то есть те виды освобождения от наказания, которые не зависят от усмотрения суда и применяются в обязательном порядке (в силу изменения уголовного закона; условно-досрочное освобождение совершеннолетних лиц; в связи с изменением обстановки; в связи с психическим расстройством; в связи с истечением сроков давности обвинительного приговора; в силу акта амнистии или помилования);</w:t>
      </w:r>
    </w:p>
    <w:p w:rsidR="00B12D88" w:rsidRPr="00D5413E" w:rsidRDefault="00B12D88" w:rsidP="00D5413E">
      <w:pPr>
        <w:numPr>
          <w:ilvl w:val="0"/>
          <w:numId w:val="42"/>
        </w:numPr>
        <w:tabs>
          <w:tab w:val="left" w:pos="540"/>
          <w:tab w:val="left" w:pos="720"/>
          <w:tab w:val="num" w:pos="900"/>
          <w:tab w:val="left" w:pos="126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709"/>
        <w:jc w:val="both"/>
        <w:rPr>
          <w:sz w:val="28"/>
          <w:szCs w:val="28"/>
        </w:rPr>
      </w:pPr>
      <w:r w:rsidRPr="00D5413E">
        <w:rPr>
          <w:i/>
          <w:sz w:val="28"/>
          <w:szCs w:val="28"/>
        </w:rPr>
        <w:t>факультативные</w:t>
      </w:r>
      <w:r w:rsidRPr="00D5413E">
        <w:rPr>
          <w:sz w:val="28"/>
          <w:szCs w:val="28"/>
        </w:rPr>
        <w:t>, то есть их применение составляет не обязанность, а право суда (замена неотбытой части наказания более мягким видом наказания; отсрочка отбывания наказания беременным женщинам и женщинам, имеющим малолетних детей; освобождение несовершеннолетнего от наказания с применением принудительных мер воспитательного воздействия или лечебно-воспитательное учреждение);</w:t>
      </w:r>
    </w:p>
    <w:p w:rsidR="00B12D88" w:rsidRPr="00D5413E" w:rsidRDefault="00B12D88" w:rsidP="00D5413E">
      <w:pPr>
        <w:tabs>
          <w:tab w:val="left" w:pos="0"/>
          <w:tab w:val="left" w:pos="540"/>
          <w:tab w:val="left" w:pos="720"/>
          <w:tab w:val="left" w:pos="126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2) в зависимости от наличия возложенных на лицо, освобожденное от наказания, обязанностей, и возможности отмены освобождения:</w:t>
      </w:r>
    </w:p>
    <w:p w:rsidR="00B12D88" w:rsidRPr="00D5413E" w:rsidRDefault="00B12D88" w:rsidP="00D5413E">
      <w:pPr>
        <w:numPr>
          <w:ilvl w:val="0"/>
          <w:numId w:val="43"/>
        </w:numPr>
        <w:tabs>
          <w:tab w:val="left" w:pos="0"/>
          <w:tab w:val="left" w:pos="540"/>
          <w:tab w:val="left" w:pos="720"/>
          <w:tab w:val="left" w:pos="900"/>
          <w:tab w:val="left" w:pos="126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709"/>
        <w:jc w:val="both"/>
        <w:rPr>
          <w:sz w:val="28"/>
          <w:szCs w:val="28"/>
        </w:rPr>
      </w:pPr>
      <w:r w:rsidRPr="00D5413E">
        <w:rPr>
          <w:i/>
          <w:sz w:val="28"/>
          <w:szCs w:val="28"/>
        </w:rPr>
        <w:t xml:space="preserve">условные </w:t>
      </w:r>
      <w:r w:rsidRPr="00D5413E">
        <w:rPr>
          <w:sz w:val="28"/>
          <w:szCs w:val="28"/>
        </w:rPr>
        <w:t xml:space="preserve">– </w:t>
      </w:r>
      <w:r w:rsidRPr="00D5413E">
        <w:rPr>
          <w:i/>
          <w:sz w:val="28"/>
          <w:szCs w:val="28"/>
        </w:rPr>
        <w:t>условно</w:t>
      </w:r>
      <w:r w:rsidRPr="00D5413E">
        <w:rPr>
          <w:sz w:val="28"/>
          <w:szCs w:val="28"/>
        </w:rPr>
        <w:t>-досрочное освобождение от отбывания наказания и отсрочка отбывания наказания беременным женщинам и женщинам, имеющим малолетних детей;</w:t>
      </w:r>
    </w:p>
    <w:p w:rsidR="00B12D88" w:rsidRPr="00D5413E" w:rsidRDefault="00B12D88" w:rsidP="00D5413E">
      <w:pPr>
        <w:numPr>
          <w:ilvl w:val="0"/>
          <w:numId w:val="43"/>
        </w:numPr>
        <w:tabs>
          <w:tab w:val="left" w:pos="0"/>
          <w:tab w:val="left" w:pos="540"/>
          <w:tab w:val="left" w:pos="720"/>
          <w:tab w:val="left" w:pos="900"/>
          <w:tab w:val="left" w:pos="126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0" w:firstLine="709"/>
        <w:jc w:val="both"/>
        <w:rPr>
          <w:sz w:val="28"/>
          <w:szCs w:val="28"/>
        </w:rPr>
      </w:pPr>
      <w:r w:rsidRPr="00D5413E">
        <w:rPr>
          <w:i/>
          <w:sz w:val="28"/>
          <w:szCs w:val="28"/>
        </w:rPr>
        <w:t xml:space="preserve">безусловные, то есть являющиеся окончательными </w:t>
      </w:r>
      <w:r w:rsidRPr="00D5413E">
        <w:rPr>
          <w:sz w:val="28"/>
          <w:szCs w:val="28"/>
        </w:rPr>
        <w:t>– все остальные виды освобождения от наказания, кроме освобождения от наказания в связи с болезнью.</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Кроме того, одной из разновидностей условного освобождения от реального отбывания назначенного наказания является условное осуждение (ст. 73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p>
    <w:p w:rsidR="00B12D88" w:rsidRPr="00180A35" w:rsidRDefault="00180A35"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center"/>
        <w:rPr>
          <w:b/>
          <w:sz w:val="28"/>
          <w:szCs w:val="28"/>
          <w:lang w:val="uk-UA"/>
        </w:rPr>
      </w:pPr>
      <w:r>
        <w:rPr>
          <w:b/>
          <w:sz w:val="28"/>
          <w:szCs w:val="28"/>
          <w:lang w:val="uk-UA"/>
        </w:rPr>
        <w:t xml:space="preserve">2) </w:t>
      </w:r>
      <w:r>
        <w:rPr>
          <w:b/>
          <w:sz w:val="28"/>
          <w:szCs w:val="28"/>
        </w:rPr>
        <w:t>Условное осуждение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b/>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Само осуждение является не условным, а реальным: подсудимому выносится обвинительный приговор, назначается конкретный вид наказания и определяется его размер. Условным же объявляется лишь исполнение назначенного наказания. Следовательно, по своей юридической природе условное осуждение представляет собой специфическую форму условного освобождения от реального отбывания назначенного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В соответствии с ч.1 ст. 73 УК РФ имеется возможность применения условного осуждения при назначении наказания в виде исправительных работ, ограничения по военной службе, содержания в дисциплинарной воинской части или лишения свободы на срок до восьми лет. </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Основанием</w:t>
      </w:r>
      <w:r w:rsidRPr="00D5413E">
        <w:rPr>
          <w:sz w:val="28"/>
          <w:szCs w:val="28"/>
        </w:rPr>
        <w:t xml:space="preserve"> применения условного осуждения служит установленная судом возможность исправления осужденного без реального отбывания назначенного наказания.</w:t>
      </w:r>
      <w:r w:rsidR="00180A35">
        <w:rPr>
          <w:sz w:val="28"/>
          <w:szCs w:val="28"/>
        </w:rPr>
        <w:t xml:space="preserve"> </w:t>
      </w:r>
      <w:r w:rsidRPr="00D5413E">
        <w:rPr>
          <w:sz w:val="28"/>
          <w:szCs w:val="28"/>
        </w:rPr>
        <w:t>Согласно п.27 постановления Пленума Верховного Суда РФ «О практике назначения судами уголовного наказания» от 11 июня 1999 года «назначение условного осуждения должно отвечать целям исправления условно осужденного»</w:t>
      </w:r>
      <w:r w:rsidRPr="00D5413E">
        <w:rPr>
          <w:rStyle w:val="a7"/>
          <w:sz w:val="28"/>
          <w:szCs w:val="28"/>
        </w:rPr>
        <w:footnoteReference w:id="6"/>
      </w:r>
      <w:r w:rsidRPr="00D5413E">
        <w:rPr>
          <w:sz w:val="28"/>
          <w:szCs w:val="28"/>
        </w:rPr>
        <w:t>. Вывод о наличии возможности исправления осужденного без реального отбывания наказания должен опираться на учет характера и степени общественной опасности совершенного преступления, личности виновного, а также обстоятельств, смягчающих и отягчающих наказание (ч.2 ст. 73 УК РФ). Обязанность учитывать характер и степень общественной опасности преступления требует от суда особой осторожности при решении вопроса о применении условного осуждения за тяжкие и особо тяжкие преступления, даже если за их совершение назначено наказание в виде лишения свободы на срок менее 8 лет. Условное осуждение возможно по отношению лишь к второстепенным участникам таких преступлений, когда данные, характеризующие их личность, и обстоятельства совершения преступления позволяют считать нецелесообразным реальное отбывание назначенного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Хотя закон не ограничивает применение условного осуждения по кругу лиц, судам нужно проявлять особое внимание применению условного осуждения к лицам, которые хотя и совершили преступление небольшой тяжести, но в прошлом неоднократно совершали преступления.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Особую осторожность суд должен проявлять и в случаях совершения лицом двух и более преступлений. Пленум Верховного Суда не исключает возможности применения условного осуждения и в таких случаях «Если суд придет к выводу об условном осуждении лица, совершившего два и более преступлений, то такое решение принимается не за каждое преступление, а при окончательном назначении наказания по совокупности преступлений»</w:t>
      </w:r>
      <w:r w:rsidRPr="00D5413E">
        <w:rPr>
          <w:rStyle w:val="a7"/>
          <w:sz w:val="28"/>
          <w:szCs w:val="28"/>
        </w:rPr>
        <w:footnoteReference w:id="7"/>
      </w:r>
      <w:r w:rsidRPr="00D5413E">
        <w:rPr>
          <w:sz w:val="28"/>
          <w:szCs w:val="28"/>
        </w:rPr>
        <w:t>. (абз.3 п.27 постановления Пленума Верховного Суда РФ «О практике назначения судами уголовного наказания» от 11 июня 1999 года).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Специфика данного вида освобождения от отбывания наказания состоит в том, что суд, применяя условное осуждение, указывает в приговоре не один, а два срока: 1) срок назначенного наказания и 2) испытательный срок.</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Испытательный срок</w:t>
      </w:r>
      <w:r w:rsidRPr="00D5413E">
        <w:rPr>
          <w:sz w:val="28"/>
          <w:szCs w:val="28"/>
        </w:rPr>
        <w:t xml:space="preserve"> означает контрольный период времени, и течение которого осужденный своим поведением должен доказать свое исправление. Его продолжительность зависит от вида и срока назначенного наказания. При назначении лишения свободы на срок до одного года или более мягкого вида наказания испытательный срок назначается в пределах от шести месяцев до трех лет, а если срок лишения свободы превышает один год, то продолжительность испытательного срока определяется в пределах от шести месяцев до пяти лет (ч.3 ст. 73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Пленум Верховного Суда РФ «О практике назначения судами уголовного наказания» от 11 июня 1999 года указал, что «в соответствии с частью четвертой статьи 73 УК РФ при условном осуждении могут быть назначены дополнительные наказания, кроме конфискации имущества, условным может быть признано лишь основное наказание. Дополнительные наказания приводятся в исполнение реально, о чем следует указывать в резолютивной части приговора»</w:t>
      </w:r>
      <w:r w:rsidRPr="00D5413E">
        <w:rPr>
          <w:rStyle w:val="a7"/>
          <w:sz w:val="28"/>
          <w:szCs w:val="28"/>
        </w:rPr>
        <w:footnoteReference w:id="8"/>
      </w:r>
      <w:r w:rsidRPr="00D5413E">
        <w:rPr>
          <w:sz w:val="28"/>
          <w:szCs w:val="28"/>
        </w:rPr>
        <w:t>.</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Важным элементом условного осуждения является право суда возложить на условно осужденного </w:t>
      </w:r>
      <w:r w:rsidRPr="00D5413E">
        <w:rPr>
          <w:i/>
          <w:sz w:val="28"/>
          <w:szCs w:val="28"/>
        </w:rPr>
        <w:t>определенные</w:t>
      </w:r>
      <w:r w:rsidRPr="00D5413E">
        <w:rPr>
          <w:sz w:val="28"/>
          <w:szCs w:val="28"/>
        </w:rPr>
        <w:t xml:space="preserve"> </w:t>
      </w:r>
      <w:r w:rsidRPr="00D5413E">
        <w:rPr>
          <w:i/>
          <w:sz w:val="28"/>
          <w:szCs w:val="28"/>
        </w:rPr>
        <w:t>обязанностей</w:t>
      </w:r>
      <w:r w:rsidRPr="00D5413E">
        <w:rPr>
          <w:sz w:val="28"/>
          <w:szCs w:val="28"/>
        </w:rPr>
        <w:t>, способствующих достижению цели его исправления (ч.5 ст. 73 УК РФ), которые можно разделить на две группы:</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1) обязанности первой группы прямо перечислены в ч.5 ст. 73 УК РФ, это: не менять постоянного места жительства, работы или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Эти обязанности могут быть наложены на осужденного в полном объеме или частично, причем без особой аргументации.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2) суд вправе возложить на осужденного исполнение и других обязанностей, способствующих его исправлению, например, обязать осужденного сообщать в уголовно-исполнительную инспекцию об изменении характера работы или занимаемой должности, загладить в установленный судом срок причиненный преступлением вред, с предписанной периодичностью являться в уголовно-исполнительную инспекцию для отчета о своем поведении и т.д. Возложение обязанностей этой группы суд должен аргументировать в приговоре тем, что их исполнение будет способствовать исправлению условно осужденного.</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течение испытательного срока за поведением условно осужденного осуществляется контроль со стороны уголовно-исполнительной инспекции, а в отношении условно осужденных военнослужащих – со стороны командования воинских частей и учреждений, в которых осужденный проходит службу (ч.1 ст. 187 УИК РФ). Поведение условно осужденных несовершеннолетних контролируется также инспекцией по делам несовершеннолетних.</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зависимости от поведения условно осужденного во время испытательного срока и его отношения к исполнению возложенных на него обязанностей суд по представлению органа, осуществляющего контроль за поведением осужденного, вправе полностью или частично отменить возложенные на осужденного обязанности либо, наоборот, дополнить их новыми, которые могут повысить эффективность исправления (ч.7 ст. 73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Если осужденным исполнены все предписания суда и условное осуждение не было отменено на законных основаниях, истечение испытательного срока погашает судимость за преступление, за которое лицо было осуждено условно (п. «а» ч.3 ст. 86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Впервые в УК РФ предусматривается возможность </w:t>
      </w:r>
      <w:r w:rsidRPr="00D5413E">
        <w:rPr>
          <w:i/>
          <w:sz w:val="28"/>
          <w:szCs w:val="28"/>
        </w:rPr>
        <w:t xml:space="preserve">продления испытательного срока. </w:t>
      </w:r>
      <w:r w:rsidRPr="00D5413E">
        <w:rPr>
          <w:sz w:val="28"/>
          <w:szCs w:val="28"/>
        </w:rPr>
        <w:t xml:space="preserve">Так согласно ч.2 ст. 74 УК РФ, суд по представлению органа, осуществляющего контроль за поведением условно осужденного может продлить испытательный срок, но не более чем на один год, в случаях: 1) </w:t>
      </w:r>
      <w:r w:rsidRPr="00D5413E">
        <w:rPr>
          <w:i/>
          <w:sz w:val="28"/>
          <w:szCs w:val="28"/>
        </w:rPr>
        <w:t>уклонения</w:t>
      </w:r>
      <w:r w:rsidRPr="00D5413E">
        <w:rPr>
          <w:sz w:val="28"/>
          <w:szCs w:val="28"/>
        </w:rPr>
        <w:t xml:space="preserve"> условно осужденного </w:t>
      </w:r>
      <w:r w:rsidRPr="00D5413E">
        <w:rPr>
          <w:i/>
          <w:sz w:val="28"/>
          <w:szCs w:val="28"/>
        </w:rPr>
        <w:t>от исполнения возложенных на него судом обязанностей</w:t>
      </w:r>
      <w:r w:rsidRPr="00D5413E">
        <w:rPr>
          <w:sz w:val="28"/>
          <w:szCs w:val="28"/>
        </w:rPr>
        <w:t xml:space="preserve">; 2) </w:t>
      </w:r>
      <w:r w:rsidRPr="00D5413E">
        <w:rPr>
          <w:i/>
          <w:sz w:val="28"/>
          <w:szCs w:val="28"/>
        </w:rPr>
        <w:t>нарушение общественного порядка</w:t>
      </w:r>
      <w:r w:rsidRPr="00D5413E">
        <w:rPr>
          <w:sz w:val="28"/>
          <w:szCs w:val="28"/>
        </w:rPr>
        <w:t>, за которое на него было наложено административное взыскание.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Первое основание означает намеренное, при наличии для того реальной возможности, неисполнение любой из возложенный судом обязанностей, например, неявка в установленный срок в уголовно-исполнительную инспекцию для отчета о своем поведении.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Вторым основанием для продления испытательного срока может служить административное правонарушение, которое выразилось в нарушении общественного порядка и повлекло законное и обоснованное применение к условно осужденному меры административного наказания. Поэтому суд должен проверить законность и обоснованность наложения на осужденного меры административного воздействия за проступок, состоящий в нарушении общественного порядка.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Установленный приговором испытательный срок может быть продлен не более чем на один год. Если условно осужденному был установлен максимально возможный по закону испытательный срок, то суд «может выйти за пределы максимального срока, но не более чем на один год»</w:t>
      </w:r>
      <w:r w:rsidRPr="00D5413E">
        <w:rPr>
          <w:rStyle w:val="a7"/>
          <w:sz w:val="28"/>
          <w:szCs w:val="28"/>
        </w:rPr>
        <w:footnoteReference w:id="9"/>
      </w:r>
      <w:r w:rsidRPr="00D5413E">
        <w:rPr>
          <w:sz w:val="28"/>
          <w:szCs w:val="28"/>
        </w:rPr>
        <w:t xml:space="preserve"> (абз. 2 п. 28 постановления Пленума Верховного Суда РФ «О практике назначения судами уголовного наказания» от 11 июня 1999 года). Вторичное продление испытательного срока законом не предусмотрено, поскольку повторное уклонение от исполнения возложенных обязанностей означает его систематичность или злостность и по закону может влечь более серьезные для осужденного последствия.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качестве меры поощрения УК РФ, в частности ч.1 ст. 74, предусматривает возможность досрочной отмены условного осуждения со снятием с осужденного судимости. Она применяется, если до истечения испытательного срока условно осужденный своим поведением доказал свое исправление: не совершал правонарушений, добросовестно относился к исполнению возложенных судом обязанностей, соблюдал общественный порядок и установленные правила общежития и т.д. При наличии этих предпосылок по представлению органа, осуществляющим контроль за исправлением, условно осужденного, по истечении не менее половины установленного приговором испытательного срока суд вправе отменить условное осуждение и снять с осужденного судимость.</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Отмена условного осуждения предусмотрена Уголовным кодексом и как </w:t>
      </w:r>
      <w:r w:rsidRPr="00D5413E">
        <w:rPr>
          <w:i/>
          <w:sz w:val="28"/>
          <w:szCs w:val="28"/>
        </w:rPr>
        <w:t>мера взыскания</w:t>
      </w:r>
      <w:r w:rsidRPr="00D5413E">
        <w:rPr>
          <w:sz w:val="28"/>
          <w:szCs w:val="28"/>
        </w:rPr>
        <w:t xml:space="preserve"> за нарушение условно осужденным предъявляемых к нему требований. В этом случае отмена условного осуждения означает обращение наказание, назначенного условно, к реальному исполнению. Основанием такой отмены может быть систематическое или злостное неисполнение условно осужденным в течение испытательного срока возложенных на него судом обязанностей (ч.3 ст. 74 УК РФ). При уклонении условно осужденного от исполнения возложенных на него судом обязанностей уголовно-исполнительная инспекция объявляет ему в письменной форме </w:t>
      </w:r>
      <w:r w:rsidRPr="00D5413E">
        <w:rPr>
          <w:i/>
          <w:sz w:val="28"/>
          <w:szCs w:val="28"/>
        </w:rPr>
        <w:t>предупреждение</w:t>
      </w:r>
      <w:r w:rsidRPr="00D5413E">
        <w:rPr>
          <w:sz w:val="28"/>
          <w:szCs w:val="28"/>
        </w:rPr>
        <w:t xml:space="preserve"> о возможности отмены условного осуждения. Если неисполнение обязанностей после этого продолжается, инспекция входит в суд с представлением об отмене условного осуждения.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Неисполнение возложенных обязанностей признается </w:t>
      </w:r>
      <w:r w:rsidRPr="00D5413E">
        <w:rPr>
          <w:i/>
          <w:sz w:val="28"/>
          <w:szCs w:val="28"/>
        </w:rPr>
        <w:t xml:space="preserve">систематическим </w:t>
      </w:r>
      <w:r w:rsidRPr="00D5413E">
        <w:rPr>
          <w:sz w:val="28"/>
          <w:szCs w:val="28"/>
        </w:rPr>
        <w:t xml:space="preserve">в случае совершения запрещенных или невыполнения предписанных условно осужденному действий более двух раз в течение года либо продолжительное (более 30 дней) неисполнение обязанностей, возложенных судом (ч.5 ст. 190 УИК РФ). </w:t>
      </w:r>
      <w:r w:rsidRPr="00D5413E">
        <w:rPr>
          <w:i/>
          <w:sz w:val="28"/>
          <w:szCs w:val="28"/>
        </w:rPr>
        <w:t xml:space="preserve">Злостное </w:t>
      </w:r>
      <w:r w:rsidRPr="00D5413E">
        <w:rPr>
          <w:sz w:val="28"/>
          <w:szCs w:val="28"/>
        </w:rPr>
        <w:t>неисполнение обязанностей означает вызывающе грубое нарушение установленных для осужденного правил поведения в течение испытательного срока, например, отказ пройти курс лечения алкоголизма, а также уклонение условно осужденного от контроля, если его местонахождение не установлено в течение 30 дней (ч.6 ст. 190 УИК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Одним из оснований отмены условного осуждения является </w:t>
      </w:r>
      <w:r w:rsidRPr="00D5413E">
        <w:rPr>
          <w:i/>
          <w:sz w:val="28"/>
          <w:szCs w:val="28"/>
        </w:rPr>
        <w:t>совершение</w:t>
      </w:r>
      <w:r w:rsidRPr="00D5413E">
        <w:rPr>
          <w:sz w:val="28"/>
          <w:szCs w:val="28"/>
        </w:rPr>
        <w:t xml:space="preserve"> условно осужденным </w:t>
      </w:r>
      <w:r w:rsidRPr="00D5413E">
        <w:rPr>
          <w:i/>
          <w:sz w:val="28"/>
          <w:szCs w:val="28"/>
        </w:rPr>
        <w:t>нового преступления</w:t>
      </w:r>
      <w:r w:rsidRPr="00D5413E">
        <w:rPr>
          <w:sz w:val="28"/>
          <w:szCs w:val="28"/>
        </w:rPr>
        <w:t xml:space="preserve"> во время испытательного срока. В зависимости от тяжести нового преступления и формы вины, с которой оно было совершено, вопрос об отмене условного осуждения по закону может быть решен двояко.</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Если в течение испытательного срока совершено новое преступление по </w:t>
      </w:r>
      <w:r w:rsidRPr="00D5413E">
        <w:rPr>
          <w:i/>
          <w:sz w:val="28"/>
          <w:szCs w:val="28"/>
        </w:rPr>
        <w:t xml:space="preserve">неосторожности </w:t>
      </w:r>
      <w:r w:rsidRPr="00D5413E">
        <w:rPr>
          <w:sz w:val="28"/>
          <w:szCs w:val="28"/>
        </w:rPr>
        <w:t xml:space="preserve">(независимо от тяжести) либо </w:t>
      </w:r>
      <w:r w:rsidRPr="00D5413E">
        <w:rPr>
          <w:i/>
          <w:sz w:val="28"/>
          <w:szCs w:val="28"/>
        </w:rPr>
        <w:t xml:space="preserve">умышленное </w:t>
      </w:r>
      <w:r w:rsidRPr="00D5413E">
        <w:rPr>
          <w:sz w:val="28"/>
          <w:szCs w:val="28"/>
        </w:rPr>
        <w:t>преступление небольшой тяжести, то суд имеет право по своему усмотрению отменить либо сохранить условное осуждение (ч.4 ст. 74 УК РФ). При этом суд должен «учитывать характер и степень общественной опасности первого и второго преступлений, а также данные о личности осужденного и его поведения во время испытательного срока. При необходимости для выяснения таких данных в судебное заседание может быть вызван представитель органа, осуществляющего контроль за поведением условно осужденного»</w:t>
      </w:r>
      <w:r w:rsidRPr="00D5413E">
        <w:rPr>
          <w:rStyle w:val="a7"/>
          <w:sz w:val="28"/>
          <w:szCs w:val="28"/>
        </w:rPr>
        <w:footnoteReference w:id="10"/>
      </w:r>
      <w:r w:rsidRPr="00D5413E">
        <w:rPr>
          <w:sz w:val="28"/>
          <w:szCs w:val="28"/>
        </w:rPr>
        <w:t>(п. 29 постановления Пленума Верховного Суда РФ «О практике назначения судами уголовного наказания» от 11 июня 1999 года). При отмене условного осуждения наказания назначается по совокупности приговоров согласно ст. 70 УК РФ. А при его сохранении испытательный</w:t>
      </w:r>
      <w:r w:rsidR="00180A35">
        <w:rPr>
          <w:sz w:val="28"/>
          <w:szCs w:val="28"/>
        </w:rPr>
        <w:t xml:space="preserve"> </w:t>
      </w:r>
      <w:r w:rsidRPr="00D5413E">
        <w:rPr>
          <w:sz w:val="28"/>
          <w:szCs w:val="28"/>
        </w:rPr>
        <w:t>срок за первое преступление продолжает течь по-прежнему, а к исполнению обращается только наказание за новое преступление (если оно назначено реально, так как применение условного осуждения и за второе преступление законом не запрещается).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случае совершения условно осужденным во время испытательного срока нового умышленного преступления средней тяжести, умышленного тяжкого или особо тяжкого преступления условное осуждение отменяется в обязательном порядке и в соответствии со ст. 70 УК РФ к наказанию, назначенному за новое преступление, суд полностью или частично присоединят наказание, назначенное условно по первому приговору (ч.5 ст. 74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Если течение испытательного срока будет остановлено, что осужденным совершено еще и другое преступление, совершенное до вынесения приговора об условном осуждении, условное осуждение не может быть отменено, а приговоры по первому и второму делу исполняются</w:t>
      </w:r>
      <w:r w:rsidR="00180A35">
        <w:rPr>
          <w:sz w:val="28"/>
          <w:szCs w:val="28"/>
        </w:rPr>
        <w:t xml:space="preserve"> </w:t>
      </w:r>
      <w:r w:rsidRPr="00D5413E">
        <w:rPr>
          <w:sz w:val="28"/>
          <w:szCs w:val="28"/>
        </w:rPr>
        <w:t xml:space="preserve">самостоятельно. </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p>
    <w:p w:rsidR="00B12D88" w:rsidRPr="00180A35" w:rsidRDefault="00180A35"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center"/>
        <w:rPr>
          <w:b/>
          <w:sz w:val="28"/>
          <w:szCs w:val="28"/>
          <w:lang w:val="uk-UA"/>
        </w:rPr>
      </w:pPr>
      <w:r>
        <w:rPr>
          <w:b/>
          <w:sz w:val="28"/>
          <w:szCs w:val="28"/>
          <w:lang w:val="uk-UA"/>
        </w:rPr>
        <w:t xml:space="preserve">3) </w:t>
      </w:r>
      <w:r w:rsidR="00B12D88" w:rsidRPr="00D5413E">
        <w:rPr>
          <w:b/>
          <w:sz w:val="28"/>
          <w:szCs w:val="28"/>
        </w:rPr>
        <w:t>Условно-досрочное осво</w:t>
      </w:r>
      <w:r>
        <w:rPr>
          <w:b/>
          <w:sz w:val="28"/>
          <w:szCs w:val="28"/>
        </w:rPr>
        <w:t>бождение от отбывания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Исполнение назначенного наказания целесообразно лишь постольку, поскольку оно служит достижению целей наказания. Если социальная справедливость восстановлена и исправление осужденного достигнуто до истечения срока назначенного наказания, то дальнейшее его исполнение становится бесцельным, а потому – нецелесообразным. В соответствии с принципом гуманизма закон возлагает на суд обязанность условно-досрочно освободить от дальнейшего отбывания наказания лиц, которые для своего исправления не нуждаются в полном отбывании назначенного судом наказаний (ст. 79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Условно-досрочное освобождение – самый распространенный вид освобождения от отбывания наказания, так как оно может применяться к лицам, совершившим любые преступления, и не ограничено какими-либо категориями осужденных. Условно-досрочное</w:t>
      </w:r>
      <w:r w:rsidR="00180A35">
        <w:rPr>
          <w:sz w:val="28"/>
          <w:szCs w:val="28"/>
        </w:rPr>
        <w:t xml:space="preserve"> </w:t>
      </w:r>
      <w:r w:rsidRPr="00D5413E">
        <w:rPr>
          <w:sz w:val="28"/>
          <w:szCs w:val="28"/>
        </w:rPr>
        <w:t>освобождение может применяться к лицам, отбывающим наказание в виде содержания в дисциплинарной воинской части или лишения свободы.</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Материальным основанием</w:t>
      </w:r>
      <w:r w:rsidRPr="00D5413E">
        <w:rPr>
          <w:sz w:val="28"/>
          <w:szCs w:val="28"/>
        </w:rPr>
        <w:t xml:space="preserve"> условно-досрочного освобождения от дальнейшего отбывания наказания является утрата осужденным общественной опасности и возможность его окончательного исправления без полного отбывания назначенного наказания. Эта возможность определяется с помощью таких критериев, как примерное поведение во время отбывания</w:t>
      </w:r>
      <w:r w:rsidR="008B4E0E" w:rsidRPr="00D5413E">
        <w:rPr>
          <w:sz w:val="28"/>
          <w:szCs w:val="28"/>
        </w:rPr>
        <w:t xml:space="preserve"> </w:t>
      </w:r>
      <w:r w:rsidRPr="00D5413E">
        <w:rPr>
          <w:sz w:val="28"/>
          <w:szCs w:val="28"/>
        </w:rPr>
        <w:t>наказания, отношении к труду и исполнению обязанностей осужденного, отсутствии у лица взысканий и наличии поощрений и т.д.</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Условно-досрочное освобождение от отбывания наказания применяется к лицам, отбывающим только наказания срочного характера. А поскольку сам процесс исправления осужденного является постепенным и требует определенного времени, обязательной предпосылкой </w:t>
      </w:r>
      <w:r w:rsidRPr="00D5413E">
        <w:rPr>
          <w:i/>
          <w:sz w:val="28"/>
          <w:szCs w:val="28"/>
        </w:rPr>
        <w:t>(формальным условием)</w:t>
      </w:r>
      <w:r w:rsidRPr="00D5413E">
        <w:rPr>
          <w:sz w:val="28"/>
          <w:szCs w:val="28"/>
        </w:rPr>
        <w:t xml:space="preserve"> применения условно-досрочного освобождения по закону является фактическое отбытие определенной части назначенного судом наказания. Величина этой части по закону определяется в основном категорией преступления, за которое осужденный отбывает наказание. Согласно ч.3 ст. 79 УК РФ, «условно-досрочным освобождение от отбывания наказания может быть применено только фактического отбытия осужденным:</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а) не менее одной трети срока наказания, назначенного за преступление небольшой или средней тяжести;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б) не менее половины срока наказания, назначенного за тяжкое преступление;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Величину фактически отбытой части наказания закон связывает с опасностью личности только в одном случае: применительно к лицам, к которым ранее применялось условно-досрочное освобождение, но было отменено по основаниям, предусмотренным законом. Повторное условно-досрочное освобождение таких лиц от отбывания наказания допускается не ранее, чем после фактического отбытия двух третей срока наказания, назначенного за новое преступление, независимо от того, к какой категории оно относится.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Согласно ч.4 ст. 79 УК РФ, фактически отбытый осужденным срок лишения свободы не может быть менее шести месяцев. Данное положение касается только лишения свободы.</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Осуждение даже к пожизненному лишению свободы по закону не является препятствием к применению условно-досрочного освобождения. По закону оно возможно, если судом будет признано, что осужденный не нуждается в дальнейшем отбывании этого наказания, фактически отбыл не менее двадцати пяти лет лишения свободы и при этом во время отбывания наказания не совершил нового тяжкого или особо тяжкого преступления, а в течение трех предшествующих лет не имел злостных нарушений установленного порядка отбывания наказания.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 (ч.5 ст. 79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Условно-досрочное освобождение применяется судом по месту отбывания осужденным назначенного наказания по представлению специализированного государственного органа, на который возложено исполнение наказания (ч.3 ст. 175 УИК РФ). При наличии предусмотренных законом условий суд выносит определение об условно-досрочном освобождении осужденного от отбывания точно обозначенного календарного срока наказания. Этим же определением суд вправе полностью или частично освободить заключенного от отбывания дополнительного наказания, назначенного приговором суда.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Новым элементом института условно-досрочного освобождения является закрепленное в ч.2 ст. 79 УК РФ право суда </w:t>
      </w:r>
      <w:r w:rsidRPr="00D5413E">
        <w:rPr>
          <w:i/>
          <w:sz w:val="28"/>
          <w:szCs w:val="28"/>
        </w:rPr>
        <w:t>возложить на осужденного обязанности</w:t>
      </w:r>
      <w:r w:rsidRPr="00D5413E">
        <w:rPr>
          <w:sz w:val="28"/>
          <w:szCs w:val="28"/>
        </w:rPr>
        <w:t>, которые должны им исполняться в течение неотбытой части наказания. Перечень обязанностей, возлагаемых на условно-досрочно осужденного, совпадает с перечнем обязанностей, которые могут возлагаться на лицо, осужденное условно (ч.5 ст. 73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Условный характер</w:t>
      </w:r>
      <w:r w:rsidRPr="00D5413E">
        <w:rPr>
          <w:sz w:val="28"/>
          <w:szCs w:val="28"/>
        </w:rPr>
        <w:t xml:space="preserve"> данного вида освобождения от наказания заключается в установлении контроля за поведением освобожденного и за исполнением возложенных на него судом обязанностей, а также в возможности отмены условно-досрочного освобождения. Контроль за поведением освобожденного осуществляется уголовно-исполнительной инспекцией, в отношении военнослужащих – командованием воинских частей и учреждений, а в отношении несовершеннолетних – также инспекцией по делам несовершеннолетних.</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Нарушениями требований условно-досрочного освобождения УК РФ признает: 1) нарушение общественного порядка или злостное уклонение от исполнения возложенных на лицо обязанностей; 2) совершение по неосторожности нового преступления в течение неотбытой части наказания; 3) совершение умышленного преступления в течение того же времени.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Из вышеперечисленных оснований только третье является </w:t>
      </w:r>
      <w:r w:rsidRPr="00D5413E">
        <w:rPr>
          <w:i/>
          <w:sz w:val="28"/>
          <w:szCs w:val="28"/>
        </w:rPr>
        <w:t>безусловным основанием</w:t>
      </w:r>
      <w:r w:rsidRPr="00D5413E">
        <w:rPr>
          <w:sz w:val="28"/>
          <w:szCs w:val="28"/>
        </w:rPr>
        <w:t xml:space="preserve"> отмены условно-досрочного освобождения: согласно п. «в» ч.7 ст. 79 УК РФ «Если в течение оставшейся не отбытой части наказания осужденный совершил умышленное преступление, суд назначает ему наказание по правилам, предусмотренным статьей 70 УК РФ», то есть по совокупности приговоров, также в этих случаях имеет место и совершение преступлений небольшой тяжести.</w:t>
      </w:r>
      <w:r w:rsidR="00180A35">
        <w:rPr>
          <w:sz w:val="28"/>
          <w:szCs w:val="28"/>
        </w:rPr>
        <w:t xml:space="preserve"> </w:t>
      </w:r>
      <w:r w:rsidRPr="00D5413E">
        <w:rPr>
          <w:sz w:val="28"/>
          <w:szCs w:val="28"/>
        </w:rPr>
        <w:t>При этом к основному наказанию, назначенному по ст. 70 УК РФ, суд вправе присоединить дополнительное наказание, назначенное по предыдущему приговору, если лицо было от него условно-досрочно освобождено.</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Два других обстоятельства являются </w:t>
      </w:r>
      <w:r w:rsidRPr="00D5413E">
        <w:rPr>
          <w:i/>
          <w:sz w:val="28"/>
          <w:szCs w:val="28"/>
        </w:rPr>
        <w:t>факультативными основаниями</w:t>
      </w:r>
      <w:r w:rsidR="00180A35">
        <w:rPr>
          <w:sz w:val="28"/>
          <w:szCs w:val="28"/>
        </w:rPr>
        <w:t xml:space="preserve"> </w:t>
      </w:r>
      <w:r w:rsidRPr="00D5413E">
        <w:rPr>
          <w:sz w:val="28"/>
          <w:szCs w:val="28"/>
        </w:rPr>
        <w:t>отмены условно-досрочного освобождения.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В зависимости от характера и тяжести нового преступления, совершенного </w:t>
      </w:r>
      <w:r w:rsidRPr="00D5413E">
        <w:rPr>
          <w:i/>
          <w:sz w:val="28"/>
          <w:szCs w:val="28"/>
        </w:rPr>
        <w:t>по неосторожности</w:t>
      </w:r>
      <w:r w:rsidRPr="00D5413E">
        <w:rPr>
          <w:sz w:val="28"/>
          <w:szCs w:val="28"/>
        </w:rPr>
        <w:t xml:space="preserve"> в течение неотбытой части наказания, суд с учетом личности виновного и его поведения может сохранить либо отменить условно-досрочное освобождение. В первом случае назначается</w:t>
      </w:r>
      <w:r w:rsidR="00180A35">
        <w:rPr>
          <w:sz w:val="28"/>
          <w:szCs w:val="28"/>
        </w:rPr>
        <w:t xml:space="preserve"> </w:t>
      </w:r>
      <w:r w:rsidRPr="00D5413E">
        <w:rPr>
          <w:sz w:val="28"/>
          <w:szCs w:val="28"/>
        </w:rPr>
        <w:t>и исполняется только наказание за новое преступление, а неотбытая часть наказания по предыдущему приговору по-прежнему продолжает выполнять роль испытательного срока при условно-досрочном освобождении от отбывания наказания. А во втором случае, как и при совершении нового умышленного преступления, наказание назначается по совокупности приговоров.</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Нарушение общественного порядка</w:t>
      </w:r>
      <w:r w:rsidRPr="00D5413E">
        <w:rPr>
          <w:sz w:val="28"/>
          <w:szCs w:val="28"/>
        </w:rPr>
        <w:t xml:space="preserve"> означает совершение административного проступка, посягающего именно на общественный порядок (например, мелкое хулиганство, распитие спиртных напитков в общественных местах и т.п.), повлекшее законное и обоснованное наложение административного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При</w:t>
      </w:r>
      <w:r w:rsidRPr="00D5413E">
        <w:rPr>
          <w:i/>
          <w:sz w:val="28"/>
          <w:szCs w:val="28"/>
        </w:rPr>
        <w:t xml:space="preserve"> злостном уклонении</w:t>
      </w:r>
      <w:r w:rsidRPr="00D5413E">
        <w:rPr>
          <w:sz w:val="28"/>
          <w:szCs w:val="28"/>
        </w:rPr>
        <w:t xml:space="preserve"> осужденного </w:t>
      </w:r>
      <w:r w:rsidRPr="00D5413E">
        <w:rPr>
          <w:i/>
          <w:sz w:val="28"/>
          <w:szCs w:val="28"/>
        </w:rPr>
        <w:t>от исполнения возложенных на него обязанностей</w:t>
      </w:r>
      <w:r w:rsidRPr="00D5413E">
        <w:rPr>
          <w:sz w:val="28"/>
          <w:szCs w:val="28"/>
        </w:rPr>
        <w:t xml:space="preserve"> (как и при нарушении общественного порядка) условно-досрочное освобождение от отбывания наказания может быть отменено только по представлению государственного органа, осуществляющего контроль за поведением условно-досрочно освобожденного. Суд каждый раз обязан проверять обоснованность такого представления и устанавливать, что уклонение от исполнения обязанностей продолжалось после письменного предупреждения, сделанного уголовно-исполнительной инспекцией, и носило злостный характер (более двух нарушений в течение года или длительное, более 30 дней, неисполнение возложенных обязанностей) либо что условно-досрочно освобожденный скрылся от контроля и его местонахождение не известно более 30 дней. Только при обоснованности представления суд выносит определение об отмене условно-досрочного освобождения и об исполнении оставшейся неотбытой части наказания.</w:t>
      </w:r>
    </w:p>
    <w:p w:rsidR="00B12D88" w:rsidRPr="00180A35" w:rsidRDefault="00180A35"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center"/>
        <w:rPr>
          <w:b/>
          <w:sz w:val="28"/>
          <w:szCs w:val="28"/>
          <w:lang w:val="uk-UA"/>
        </w:rPr>
      </w:pPr>
      <w:r>
        <w:rPr>
          <w:b/>
          <w:sz w:val="28"/>
          <w:szCs w:val="28"/>
        </w:rPr>
        <w:br w:type="page"/>
      </w:r>
      <w:r>
        <w:rPr>
          <w:b/>
          <w:sz w:val="28"/>
          <w:szCs w:val="28"/>
          <w:lang w:val="uk-UA"/>
        </w:rPr>
        <w:t xml:space="preserve">4) </w:t>
      </w:r>
      <w:r w:rsidR="00B12D88" w:rsidRPr="00D5413E">
        <w:rPr>
          <w:b/>
          <w:sz w:val="28"/>
          <w:szCs w:val="28"/>
        </w:rPr>
        <w:t>Замена неотбытой части наказан</w:t>
      </w:r>
      <w:r>
        <w:rPr>
          <w:b/>
          <w:sz w:val="28"/>
          <w:szCs w:val="28"/>
        </w:rPr>
        <w:t>ия более мягким видом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Согласно ст. 80 УК РФ в редакции Федерального закона №162 от 8 декабря 2003 года «Лицу, отбывающему ограничение свободы, содержание в дисциплинарной воинской части или лишение свободы, суд с учетом его поведения в период отбывания наказания может заменить оставшуюся не отбытой часть наказания более мягким видом наказания. При этом лицо может быть полностью или частично освобождено от отбывания дополнительного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Если при условно-досрочном освобождении главная цель наказания – исправление осужденного – практически уже достигнута, то при замене еще не достигнута и необходимость в применении карательно-воспитательного воздействия меньшей интенсивности. Для замены неотбытой части наказания более мягким видом наказания достаточно установить, что поведение осужденного и его отношение к исполнению обязанностей свидетельствуют об успешном протекании процесса исправления не первоначально назначенного наказания, а других, более мягких видов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i/>
          <w:sz w:val="28"/>
          <w:szCs w:val="28"/>
        </w:rPr>
      </w:pPr>
      <w:r w:rsidRPr="00D5413E">
        <w:rPr>
          <w:sz w:val="28"/>
          <w:szCs w:val="28"/>
        </w:rPr>
        <w:t xml:space="preserve">Таким образом, </w:t>
      </w:r>
      <w:r w:rsidRPr="00D5413E">
        <w:rPr>
          <w:i/>
          <w:sz w:val="28"/>
          <w:szCs w:val="28"/>
        </w:rPr>
        <w:t>материальным основанием</w:t>
      </w:r>
      <w:r w:rsidRPr="00D5413E">
        <w:rPr>
          <w:sz w:val="28"/>
          <w:szCs w:val="28"/>
        </w:rPr>
        <w:t xml:space="preserve"> замены неотбытой части наказания является твердое становление осужденного на путь исправления, о чем свидетельствуют его хорошее поведение и добросовестное отношение к исполнению обязанностей в период отбывания наказания. Применение ст. 80 УК РФ не ограничено по категориям преступлений, за которые отбывают наказание осужденные: она может применяться к лицам, отбывающим наказание за преступление </w:t>
      </w:r>
      <w:r w:rsidRPr="00D5413E">
        <w:rPr>
          <w:i/>
          <w:sz w:val="28"/>
          <w:szCs w:val="28"/>
        </w:rPr>
        <w:t>любых категорий.</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Законом установлено единственное условие, необходимое для замены неотбытой части наказания более мягким видом наказания. Оно заключается в фактическом отбытии определенной части назначенного судом срока наказания. В соответствии с ч.2 ст. 80 УК РФ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а) преступления небольшой или средней тяжести – не менее одной трети срока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б) тяжкого преступления – не менее половины срока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особо тяжкого преступления – не менее двух третей срока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Вопрос о применении ст. 80 УК РФ рассматривается судом по месту отбывания наказания по представлению органа, ведающего исполнением наказания. Установив</w:t>
      </w:r>
      <w:r w:rsidR="00180A35">
        <w:rPr>
          <w:sz w:val="28"/>
          <w:szCs w:val="28"/>
        </w:rPr>
        <w:t xml:space="preserve"> </w:t>
      </w:r>
      <w:r w:rsidRPr="00D5413E">
        <w:rPr>
          <w:sz w:val="28"/>
          <w:szCs w:val="28"/>
        </w:rPr>
        <w:t>наличие необходимых оснований и условий, суд может заменить неотбытую часть срока первоначально назначенного наказания любым более мягким видом наказания в соответствии с видами наказаний, перечисленными в ст. 44 УК РФ. Вид наказания, которым заменяется не отбытая часть наказания, назначенного приговором суда, избирается судом с учетом характера совершенного преступления, размера причиненного ущерба и его возмещения, других обстоятельств, а также степени исправления осужденного. При этом более мягкий вид наказания может назначаться в пределах, установленных законом, даже если неотбытая часть первоначально назначенного наказания превышает эти сроки (ч.3 ст. 80 УК РФ). Так, если один год не отбытого наказания в виде лишения свободы заменяются арестом, то его продолжительность не может превышать шесть (а для несовершеннолетних – четырех) месяцев.</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При замене не отбытой части наказания более мягким видом наказания осужденный по усмотрению суда может быть полностью или частично освобожден от отбывания дополнительного наказания, назначенного по приговору суда (ч.1 ст. 80 УК РФ). Лица,</w:t>
      </w:r>
      <w:r w:rsidR="00180A35">
        <w:rPr>
          <w:sz w:val="28"/>
          <w:szCs w:val="28"/>
        </w:rPr>
        <w:t xml:space="preserve"> </w:t>
      </w:r>
      <w:r w:rsidRPr="00D5413E">
        <w:rPr>
          <w:sz w:val="28"/>
          <w:szCs w:val="28"/>
        </w:rPr>
        <w:t>которым неотбытая часть наказания была заменена более мягким видом наказания, по основаниям и в порядке, установленным ст. 79 УК РФ, могут быть условно-досрочно освобождены от дальнейшего отбывания этого нового вида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Освобождение от отбывания части назначенного судом наказания с заменой более мягким видом наказания является безусловным и не может быть отменено. Если после такой замены лицо при отбывании более мягкого вида наказания совершает новое преступление, то к вновь назначенному наказанию по второму приговору присоединяется неотбытая часть более мягкого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Срок погашения судимости при замене неотбытой части лишения свободы более мягким видом наказания исчисляется исходя из фактически отбытого срока лишения свободы, но течение срока погашения судимости начинается с момента отбытия основного (назначенного в порядке ст. 80 УК РФ) и дополнительного наказания (ч.4 ст. 86 УК РФ). Например, срок погашения судимости, который на основании п. «в» ч.3 ст. 86 УК РФ равняется трем годам, начинает исчисляться с момента отбытия нового наказания, назначенного взамен неотбытой части лишения свободы, если дополнительное наказание не назначалось либо осужденный был освобожден от его отбывания, или после отбытия дополнительного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Замена других видов наказания более мягким на исчисление срока погашения судимости не влияет, поскольку он во всех случаях равен одному году (п. «б» ч.3 ст. 86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p>
    <w:p w:rsidR="00B12D88" w:rsidRPr="00180A35" w:rsidRDefault="00180A35"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center"/>
        <w:rPr>
          <w:b/>
          <w:sz w:val="28"/>
          <w:szCs w:val="28"/>
          <w:lang w:val="uk-UA"/>
        </w:rPr>
      </w:pPr>
      <w:r>
        <w:rPr>
          <w:b/>
          <w:sz w:val="28"/>
          <w:szCs w:val="28"/>
          <w:lang w:val="uk-UA"/>
        </w:rPr>
        <w:t xml:space="preserve">5) </w:t>
      </w:r>
      <w:r w:rsidR="00B12D88" w:rsidRPr="00D5413E">
        <w:rPr>
          <w:b/>
          <w:sz w:val="28"/>
          <w:szCs w:val="28"/>
        </w:rPr>
        <w:t>Освобождение от наказания в связи с изменение</w:t>
      </w:r>
      <w:r>
        <w:rPr>
          <w:b/>
          <w:sz w:val="28"/>
          <w:szCs w:val="28"/>
        </w:rPr>
        <w:t>м обстановки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b/>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Материальным основанием</w:t>
      </w:r>
      <w:r w:rsidRPr="00D5413E">
        <w:rPr>
          <w:sz w:val="28"/>
          <w:szCs w:val="28"/>
        </w:rPr>
        <w:t xml:space="preserve"> освобождения лица, совершившего преступление, от наказания в соответствии со ст. 80.1 УК РФ, введенной Федеральным законом от 8 декабря 2003 года является </w:t>
      </w:r>
      <w:r w:rsidRPr="00D5413E">
        <w:rPr>
          <w:i/>
          <w:sz w:val="28"/>
          <w:szCs w:val="28"/>
        </w:rPr>
        <w:t>нецелесообразность назначения</w:t>
      </w:r>
      <w:r w:rsidRPr="00D5413E">
        <w:rPr>
          <w:sz w:val="28"/>
          <w:szCs w:val="28"/>
        </w:rPr>
        <w:t xml:space="preserve"> наказания в изменившейся обстановке, в которой либо совершенное лицом деяние либо само это лицо перестали быть общественно опасными. По сути дела, в указанной норме сформулированы два самостоятельных, хотя и весьма сходных основания освобождения от наказания: отпадение общественной опасности </w:t>
      </w:r>
      <w:r w:rsidRPr="00D5413E">
        <w:rPr>
          <w:i/>
          <w:sz w:val="28"/>
          <w:szCs w:val="28"/>
        </w:rPr>
        <w:t>совершенного деяния</w:t>
      </w:r>
      <w:r w:rsidRPr="00D5413E">
        <w:rPr>
          <w:sz w:val="28"/>
          <w:szCs w:val="28"/>
        </w:rPr>
        <w:t xml:space="preserve"> вследствие изменения обстановки, а также утрата общественной опасности лицом, совершившим такое деяние, тоже вследствие изменения обстановки. В действующем УК РФ (ст. 80.1) возможность освобождения лица, совершившего преступление, от наказания вследствие изменения обстановки связана с двумя условиями.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Во-первых, преступление совершено </w:t>
      </w:r>
      <w:r w:rsidRPr="00D5413E">
        <w:rPr>
          <w:i/>
          <w:sz w:val="28"/>
          <w:szCs w:val="28"/>
        </w:rPr>
        <w:t>впервые,</w:t>
      </w:r>
      <w:r w:rsidRPr="00D5413E">
        <w:rPr>
          <w:sz w:val="28"/>
          <w:szCs w:val="28"/>
        </w:rPr>
        <w:t xml:space="preserve"> то есть лицо не имеет судимости за ранее совершенное преступление и в отношении него нет возбужденного уголовного дела, связанного с совершением какого-то другого преступления. Снятая или погашенная судимость не является препятствием для применения ст. 80.1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i/>
          <w:sz w:val="28"/>
          <w:szCs w:val="28"/>
        </w:rPr>
      </w:pPr>
      <w:r w:rsidRPr="00D5413E">
        <w:rPr>
          <w:sz w:val="28"/>
          <w:szCs w:val="28"/>
        </w:rPr>
        <w:t xml:space="preserve">Во-вторых, совершенное лицом преступление относится к категории </w:t>
      </w:r>
      <w:r w:rsidRPr="00D5413E">
        <w:rPr>
          <w:i/>
          <w:sz w:val="28"/>
          <w:szCs w:val="28"/>
        </w:rPr>
        <w:t>преступлений небольшой</w:t>
      </w:r>
      <w:r w:rsidRPr="00D5413E">
        <w:rPr>
          <w:sz w:val="28"/>
          <w:szCs w:val="28"/>
        </w:rPr>
        <w:t xml:space="preserve"> (ч.2 ст.15 УК РФ) или </w:t>
      </w:r>
      <w:r w:rsidRPr="00D5413E">
        <w:rPr>
          <w:i/>
          <w:sz w:val="28"/>
          <w:szCs w:val="28"/>
        </w:rPr>
        <w:t xml:space="preserve">средней </w:t>
      </w:r>
      <w:r w:rsidRPr="00D5413E">
        <w:rPr>
          <w:sz w:val="28"/>
          <w:szCs w:val="28"/>
        </w:rPr>
        <w:t xml:space="preserve">(ч.3 ст. 15 УК РФ) </w:t>
      </w:r>
      <w:r w:rsidRPr="00D5413E">
        <w:rPr>
          <w:i/>
          <w:sz w:val="28"/>
          <w:szCs w:val="28"/>
        </w:rPr>
        <w:t>тяжести.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 Только при одновременном наличии обоих условий</w:t>
      </w:r>
      <w:r w:rsidR="00180A35">
        <w:rPr>
          <w:sz w:val="28"/>
          <w:szCs w:val="28"/>
        </w:rPr>
        <w:t xml:space="preserve"> </w:t>
      </w:r>
      <w:r w:rsidRPr="00D5413E">
        <w:rPr>
          <w:sz w:val="28"/>
          <w:szCs w:val="28"/>
        </w:rPr>
        <w:t>может быть постановлен вопрос об утрате общественной опасности деяния либо лица, его совершившего, вследствие изменения обстановки.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Применительно к </w:t>
      </w:r>
      <w:r w:rsidRPr="00D5413E">
        <w:rPr>
          <w:i/>
          <w:sz w:val="28"/>
          <w:szCs w:val="28"/>
        </w:rPr>
        <w:t>утрате общественной опасности совершенного деяния</w:t>
      </w:r>
      <w:r w:rsidRPr="00D5413E">
        <w:rPr>
          <w:sz w:val="28"/>
          <w:szCs w:val="28"/>
        </w:rPr>
        <w:t xml:space="preserve"> изменение обстановки означает крупные перемены в социально-экономических, политических или духовных условиях жизни общества в масштабе всей страны или значительного ее региона. Эти перемены влияют на общественное правосознание, которое</w:t>
      </w:r>
      <w:r w:rsidR="00180A35">
        <w:rPr>
          <w:sz w:val="28"/>
          <w:szCs w:val="28"/>
        </w:rPr>
        <w:t xml:space="preserve"> </w:t>
      </w:r>
      <w:r w:rsidRPr="00D5413E">
        <w:rPr>
          <w:sz w:val="28"/>
          <w:szCs w:val="28"/>
        </w:rPr>
        <w:t>было совершено в иной обстановке и в момент совершения представляло значительную опасность для общества. Изменение обстановки должно быть настолько существенным, что влечет отпадение общественной опасности не какого-то конкретного деяния, а всех деяний данного вида. Так, после отмены в стране или в отдельных местностях военного или чрезвычайного положения теряют общественную опасность все деяния, признанные преступными именно в условиях военного или чрезвычайного положения.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Изменение обстановки может выражаться и в отпадении особых условий места и времени совершения деяния, придающих ему преступный характер. Так, следует считать утратившей общественную опасность незаконную порубку деревьев на участке леса, который вскоре после этого был отведен для рытья котлована под будущее водохранилище, в связи с чем он подлежит очистке от лесонасаждений.</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Утрата общественной опасности совершенного деяния вовсе не означает отсутствия основания уголовной ответственности. Деяние в момент совершения содержало состав преступления и служило основанием уголовной ответственности. И это основание продолжает сохраняться, поскольку уголовный закон не изменился и деяние формально продолжает оставаться уголовно-противоправным. Поэтому для применения ст. 80.1 УК РФ необходимо установить, в чем конкретно выразилось изменение обстановки и почему оно повлекло утрату общественной опасности совершенного деяния.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Применительно к </w:t>
      </w:r>
      <w:r w:rsidRPr="00D5413E">
        <w:rPr>
          <w:i/>
          <w:sz w:val="28"/>
          <w:szCs w:val="28"/>
        </w:rPr>
        <w:t>утрате общественной опасности лицом</w:t>
      </w:r>
      <w:r w:rsidRPr="00D5413E">
        <w:rPr>
          <w:sz w:val="28"/>
          <w:szCs w:val="28"/>
        </w:rPr>
        <w:t>, совершившим преступление, изменение обстановки понимается более узко: оно касается условий жизни и деятельности лица в момент совершения им преступления и в последующем. Об утрате общественной опасности лицом, совершившим преступление, могут свидетельствовать не только объективные условия жизни, но и его деятельное раскаяние после совершения преступления, а также его примерное поведение и честное отношение к исполнению профессиональных и общественных обязанностей. Суть изменения обстановки, в которой находится лицо, совершившее преступление, может быть различной, но во всех случаях изменения должны разрывать ту совокупность причин и условий, которая способствовала совершению преступления, и исключать возможность совершения данным лицом новых преступлений. Изменение обстановки может состоять, например, в увольнении виновного с должности, с использованием которой было совершено преступление; в прекращении супружеских отношений, из-за осложнения которых совершено преступление в отношении второго супруга; в призыве лица, совершившего акт вандализма, на действительную военную службу и т.д.</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Действующий УК РФ не указывает, на какой момент следует устанавливать утрату общественной опасности деяния лил лица, его совершившего. Однако очевидно, что она должна быть установлена ко времени рассмотрения дела в суде. Освобождение от наказания по основаниям, указанным в ст. 80.1 УК РФ, производится судьей (судом) в форме постановления обвинительного приговора без назначения наказания (п. 3 ч.5 ст.302 УПК РФ). Освобождение не допускается, если обвиняемый против этого возражает (ч.2 ст.27 УПК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Поскольку при наличии основания и необходимых условий в соответствии со ст. 80.1 УК РФ «лицо освобождается судом от наказания», рассматриваемый вид освобождения от наказания следует считать </w:t>
      </w:r>
      <w:r w:rsidRPr="00D5413E">
        <w:rPr>
          <w:i/>
          <w:sz w:val="28"/>
          <w:szCs w:val="28"/>
        </w:rPr>
        <w:t>обязательным</w:t>
      </w:r>
      <w:r w:rsidRPr="00D5413E">
        <w:rPr>
          <w:sz w:val="28"/>
          <w:szCs w:val="28"/>
        </w:rPr>
        <w:t>, то есть освобождение составляет не право, а обязанность суда, если им будут установлены такие изменения обстановки, которые повлекли утрату общественной опасности совершенного деяния либо лица, совершившего это деяние.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p>
    <w:p w:rsidR="00B12D88" w:rsidRPr="00180A35" w:rsidRDefault="00180A35"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center"/>
        <w:rPr>
          <w:b/>
          <w:sz w:val="28"/>
          <w:szCs w:val="28"/>
          <w:lang w:val="uk-UA"/>
        </w:rPr>
      </w:pPr>
      <w:r>
        <w:rPr>
          <w:b/>
          <w:sz w:val="28"/>
          <w:szCs w:val="28"/>
          <w:lang w:val="uk-UA"/>
        </w:rPr>
        <w:t xml:space="preserve">6) </w:t>
      </w:r>
      <w:r w:rsidR="00B12D88" w:rsidRPr="00D5413E">
        <w:rPr>
          <w:b/>
          <w:sz w:val="28"/>
          <w:szCs w:val="28"/>
        </w:rPr>
        <w:t xml:space="preserve">Освобождение </w:t>
      </w:r>
      <w:r>
        <w:rPr>
          <w:b/>
          <w:sz w:val="28"/>
          <w:szCs w:val="28"/>
        </w:rPr>
        <w:t>от наказания в связи с болезнью</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i/>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Статья 81 УК РФ предусматривает три основания освобождения от наказания от наказания: а) психическое расстройство, б) заболевание иной тяжелой болезнью, в) заболевание военнослужащих, делающее их не годными к военной службе.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Согласно ч.1 ст.81 УК РФ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Основанием</w:t>
      </w:r>
      <w:r w:rsidRPr="00D5413E">
        <w:rPr>
          <w:sz w:val="28"/>
          <w:szCs w:val="28"/>
        </w:rPr>
        <w:t xml:space="preserve"> освобождения от наказания лиц, у которых после совершения преступления наступило психическое расстройство, является невозможность исправления таких лиц из-за утраты способности осознавать характер и общественную опасность своих действий или способность руководить ими, вследствие чего они не в состоянии воспринимать принудительного характера и исправительно-воспитательного смысла применяемых к ним мер государственного принуждения.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Закон предусматривает два возможных варианта, связанных с наступлением психического расстройства у лица после совершения преступления.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i/>
          <w:sz w:val="28"/>
          <w:szCs w:val="28"/>
        </w:rPr>
      </w:pPr>
      <w:r w:rsidRPr="00D5413E">
        <w:rPr>
          <w:sz w:val="28"/>
          <w:szCs w:val="28"/>
        </w:rPr>
        <w:t xml:space="preserve">Во-первых, психическое расстройство наступает </w:t>
      </w:r>
      <w:r w:rsidRPr="00D5413E">
        <w:rPr>
          <w:i/>
          <w:sz w:val="28"/>
          <w:szCs w:val="28"/>
        </w:rPr>
        <w:t>до вынесения приговора</w:t>
      </w:r>
      <w:r w:rsidRPr="00D5413E">
        <w:rPr>
          <w:sz w:val="28"/>
          <w:szCs w:val="28"/>
        </w:rPr>
        <w:t xml:space="preserve"> или до его обращения к исполнению. В этом случае лицо, совершившее преступление, освобождается либо от назначения наказания, либо от его </w:t>
      </w:r>
      <w:r w:rsidRPr="00D5413E">
        <w:rPr>
          <w:i/>
          <w:sz w:val="28"/>
          <w:szCs w:val="28"/>
        </w:rPr>
        <w:t>отбывания.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i/>
          <w:sz w:val="28"/>
          <w:szCs w:val="28"/>
        </w:rPr>
      </w:pPr>
      <w:r w:rsidRPr="00D5413E">
        <w:rPr>
          <w:sz w:val="28"/>
          <w:szCs w:val="28"/>
        </w:rPr>
        <w:t xml:space="preserve">Во-вторых, психическое расстройство наступает </w:t>
      </w:r>
      <w:r w:rsidRPr="00D5413E">
        <w:rPr>
          <w:i/>
          <w:sz w:val="28"/>
          <w:szCs w:val="28"/>
        </w:rPr>
        <w:t>во время отбывания</w:t>
      </w:r>
      <w:r w:rsidRPr="00D5413E">
        <w:rPr>
          <w:sz w:val="28"/>
          <w:szCs w:val="28"/>
        </w:rPr>
        <w:t xml:space="preserve"> осужденным наказания. При такой ситуации лицо подлежит освобождению от </w:t>
      </w:r>
      <w:r w:rsidRPr="00D5413E">
        <w:rPr>
          <w:i/>
          <w:sz w:val="28"/>
          <w:szCs w:val="28"/>
        </w:rPr>
        <w:t>дальнейшего отбывания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обоих случаях лицу, освобожденному от наказания, на основании п. «б» ч.1 ст.97 УК РФ могут быть назначены принудительные меры медицинского характера, предусмотренные ст.99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Освобождения от наказания в связи с наступлением психического расстройства является обязательным, оно не зависит от усмотрения суда и применяется независимо от тяжести совершенного преступления, величины неотбытой части наказания и других обстоятельств. Освобождение от дальнейшего отбывания</w:t>
      </w:r>
      <w:r w:rsidR="00180A35">
        <w:rPr>
          <w:sz w:val="28"/>
          <w:szCs w:val="28"/>
        </w:rPr>
        <w:t xml:space="preserve"> </w:t>
      </w:r>
      <w:r w:rsidRPr="00D5413E">
        <w:rPr>
          <w:sz w:val="28"/>
          <w:szCs w:val="28"/>
        </w:rPr>
        <w:t>наказания по рассматриваемому основанию производится судом по представлению государственного органа, ведающего исполнением наказания. Одновременно с представлением в суд направляется заключение врачебной комиссии и личное дело осужденного (ч. 5 ст. 175 УИК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В соответствии с ч.2 ст. 81 УК РФ «лицо, заболевшее после совершения преступления </w:t>
      </w:r>
      <w:r w:rsidRPr="00D5413E">
        <w:rPr>
          <w:i/>
          <w:sz w:val="28"/>
          <w:szCs w:val="28"/>
        </w:rPr>
        <w:t>иной тяжелой болезнью</w:t>
      </w:r>
      <w:r w:rsidRPr="00D5413E">
        <w:rPr>
          <w:sz w:val="28"/>
          <w:szCs w:val="28"/>
        </w:rPr>
        <w:t xml:space="preserve">, препятствующей отбыванию наказания, может быть судом освобождено от отбывания наказания». В этом случае невозможность отбывания наказания, которая и является </w:t>
      </w:r>
      <w:r w:rsidRPr="00D5413E">
        <w:rPr>
          <w:i/>
          <w:sz w:val="28"/>
          <w:szCs w:val="28"/>
        </w:rPr>
        <w:t xml:space="preserve">основанием </w:t>
      </w:r>
      <w:r w:rsidRPr="00D5413E">
        <w:rPr>
          <w:sz w:val="28"/>
          <w:szCs w:val="28"/>
        </w:rPr>
        <w:t>освобождения, определяется, во-первых, видом наказания, а во-вторых, характером болезни.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Данный вид освобождения носит </w:t>
      </w:r>
      <w:r w:rsidRPr="00D5413E">
        <w:rPr>
          <w:i/>
          <w:sz w:val="28"/>
          <w:szCs w:val="28"/>
        </w:rPr>
        <w:t>факультативный</w:t>
      </w:r>
      <w:r w:rsidRPr="00D5413E">
        <w:rPr>
          <w:sz w:val="28"/>
          <w:szCs w:val="28"/>
        </w:rPr>
        <w:t xml:space="preserve"> характер. При решении вопроса об освобождении суд учитывает тяжесть совершенного преступления, степень исправления осужденного, срок отбытого наказания, а также то, в какой мере болезнь препятствует отбыванию назначенного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Освобождение от наказания в связи с психическим расстройством или заболеванием иной тяжелой болезнью, хотя и не относится к условным видам освобождения, все же </w:t>
      </w:r>
      <w:r w:rsidRPr="00D5413E">
        <w:rPr>
          <w:i/>
          <w:sz w:val="28"/>
          <w:szCs w:val="28"/>
        </w:rPr>
        <w:t>не является окончательным</w:t>
      </w:r>
      <w:r w:rsidRPr="00D5413E">
        <w:rPr>
          <w:sz w:val="28"/>
          <w:szCs w:val="28"/>
        </w:rPr>
        <w:t>. В соответствии с ч.4 ст. 81 УК РФ эти лица в случае их выздоровления могут подлежать наказании, если, конечно, не истекли сроки давности, предусмотренные статьями 78 и 83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Согласно ч. 3 ст. 81 УК РФ,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 Кроме того, в случае заболевания, делающего военнослужащего не годным к несению военной службы, невозможным становится исполнение и такого наказания, как ограничение по военной службе, но в ч.3 ст. 81 УК РФ этот вид наказания не указан, что является пробелом в уголовном законодательстве. Этот пробел восполнен Уголовно-исполнительном кодексе, где в соответствии с ч.1 ст.174 предусмотрено «Осужденные военнослужащие, отбывающие ограничение по военной службе,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 xml:space="preserve">Основанием </w:t>
      </w:r>
      <w:r w:rsidRPr="00D5413E">
        <w:rPr>
          <w:sz w:val="28"/>
          <w:szCs w:val="28"/>
        </w:rPr>
        <w:t>освобождения военнослужащих</w:t>
      </w:r>
      <w:r w:rsidR="00180A35">
        <w:rPr>
          <w:sz w:val="28"/>
          <w:szCs w:val="28"/>
        </w:rPr>
        <w:t xml:space="preserve"> </w:t>
      </w:r>
      <w:r w:rsidRPr="00D5413E">
        <w:rPr>
          <w:sz w:val="28"/>
          <w:szCs w:val="28"/>
        </w:rPr>
        <w:t>от дальнейшего отбывания наказания является невозможность исполнения наказания, связанного со строгой изоляцией (арест) или с выполнением воинских обязанностей. С учетом здоровья, тяжести совершенного преступления, личности осужденного и его поведения во время отбывания наказания его неотбытая часть может быть заменена более мягким видом наказания, если суд сочтет нецелесообразным полностью освободить военнослужащего от дальнейшего отбывания наказания и если заболевание не препятствует отбыванию этого более мягкого вида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Данный вид освобождения от дальнейшего отбывания наказания является </w:t>
      </w:r>
      <w:r w:rsidRPr="00D5413E">
        <w:rPr>
          <w:i/>
          <w:sz w:val="28"/>
          <w:szCs w:val="28"/>
        </w:rPr>
        <w:t>обязательным</w:t>
      </w:r>
      <w:r w:rsidRPr="00D5413E">
        <w:rPr>
          <w:sz w:val="28"/>
          <w:szCs w:val="28"/>
        </w:rPr>
        <w:t>, поскольку не зависит от усмотрения суда, и окончательным, так как не может быть отменен ни по каким основаниям.</w:t>
      </w:r>
    </w:p>
    <w:p w:rsidR="00912F25" w:rsidRPr="00D5413E" w:rsidRDefault="00912F25"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b/>
          <w:sz w:val="28"/>
          <w:szCs w:val="28"/>
        </w:rPr>
      </w:pPr>
    </w:p>
    <w:p w:rsidR="00B12D88" w:rsidRPr="00180A35" w:rsidRDefault="00180A35"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709"/>
        <w:jc w:val="center"/>
        <w:rPr>
          <w:b/>
          <w:sz w:val="28"/>
          <w:szCs w:val="28"/>
          <w:lang w:val="uk-UA"/>
        </w:rPr>
      </w:pPr>
      <w:r>
        <w:rPr>
          <w:b/>
          <w:sz w:val="28"/>
          <w:szCs w:val="28"/>
          <w:lang w:val="uk-UA"/>
        </w:rPr>
        <w:t xml:space="preserve">7) </w:t>
      </w:r>
      <w:r w:rsidR="00B12D88" w:rsidRPr="00D5413E">
        <w:rPr>
          <w:b/>
          <w:sz w:val="28"/>
          <w:szCs w:val="28"/>
        </w:rPr>
        <w:t>Отсрочка отбывания наказания беременным женщинам и женщи</w:t>
      </w:r>
      <w:r>
        <w:rPr>
          <w:b/>
          <w:sz w:val="28"/>
          <w:szCs w:val="28"/>
        </w:rPr>
        <w:t>нам, имеющим малолетних детей</w:t>
      </w:r>
    </w:p>
    <w:p w:rsidR="00B12D88" w:rsidRPr="00D5413E" w:rsidRDefault="00B12D88"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709"/>
        <w:jc w:val="center"/>
        <w:rPr>
          <w:b/>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Возможность предоставления отсрочки отбывания наказания беременным женщинам и женщинам, имеющим малолетних детей, закон (ст. 82 УК РФ) не связывает с каким-то конкретным видом наказания. Поэтому следует считать ошибочной попытку распространения этого института только на женщин, осужденных к лишению свободы. В соответствии со ст. 175 и 177 УИК РФ рассматриваемый институт применяется к женщинам, осужденным к обязательным работам, исправительным работам, ограничению свободы и лишению свободы.</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i/>
          <w:sz w:val="28"/>
          <w:szCs w:val="28"/>
        </w:rPr>
        <w:t>Основанием</w:t>
      </w:r>
      <w:r w:rsidRPr="00D5413E">
        <w:rPr>
          <w:sz w:val="28"/>
          <w:szCs w:val="28"/>
        </w:rPr>
        <w:t xml:space="preserve"> применения данного вида освобождения от наказания является нецелесообразность отбывания наказания беременной женщиной или женщиной, имеющей малолетнего ребенка, так как беременность и наличие маленького ребенка значительно затрудняют процесс исполнения наказания и достижения его целей.</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Законом предусмотрены </w:t>
      </w:r>
      <w:r w:rsidRPr="00D5413E">
        <w:rPr>
          <w:i/>
          <w:sz w:val="28"/>
          <w:szCs w:val="28"/>
        </w:rPr>
        <w:t>два условия</w:t>
      </w:r>
      <w:r w:rsidRPr="00D5413E">
        <w:rPr>
          <w:sz w:val="28"/>
          <w:szCs w:val="28"/>
        </w:rPr>
        <w:t>, необходимые для предоставления отсрочки отбывания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Во-первых, должен быть установлен факт беременность женщины или рождения (усыновления, принятие на воспитание) ею ребенка. Вопрос о предоставлении женщине отсрочки отбывания наказания может быть поставлен в любой момент после установления беременности или появления ребенка. Естественно, что прерывание беременности, рождение мертвого ребенка или его смерть во время отсрочки означает отпадение рассматриваемого условия и влечет постановку вопроса об отмене предоставленной отсрочки.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Второе условие состоит в том, что женщина не осуждена к лишению свободы на срок свыше пяти лет за тяжкое или особо тяжкое преступление против личности. В соответствии с законом действие ст. 82 УК РФ не распространяется на женщин, осужденных к лишению свободы на срок свыше пяти лет за тяжкие и особо тяжкие преступления против личности (ст.ст. 105, 111, ч.2 ст. 117, ч.3 ст. 122, 126, ч.3 ст.127, ч.2 ст. 128, 131, 132, ч.2-4 ст. 150, ч.3 ст. 151, ч.2 и 3 ст. 152 УК РФ). Однако к этим преступлениям нужно отнести и деяния, предусмотренные другими разделами особенной части Уголовного кодекса, но связанные с посягательством на жизнь или здоровье человека: например, террористический акт (ст.277 УК РФ), посягательство на жизнь лица, осуществляющего правосудие или предварительное расследование (ст.295 УК РФ), посягательство на жизнь сотрудника правоохранительного органа (ст. 317 УК РФ), захват заложника (ст. 206 УК РФ) и др. Осуждение женщины за любое из преступлений, связанных с посягательством на личность, к менее строгому наказанию, чем пять лет лишения свободы, не является препятствием к предоставлению отсрочки отбывания наказания.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По смыслу закона отсрочка может быть предоставлена осужденной как при вынесении приговора, так и в период отбывания ею наказания. Если наступила беременность или ребенок родился (был усыновлен, принят на воспитание) до вынесения приговора, то суд, принимая во внимание наличие необходимых условий и медицинское заключение о беременности либо документы, подтверждающие наличие ребенка, постановляет отсрочить исполнение приговора до достижения ребенком четырнадцатилетнего возраста (п.2 ч.1 ст. 398 УПК РФ). Если же названные обстоятельства возникли во время отбывания осужденной наказания, то специализированный государственный орган, ведающий исполнением нак4азания, вносит в суд представление об отсрочке дальнейшего отбывания наказания, направляя вместе с представлением медицинское заключение о беременности либо документы, подтверждающие наличие ребенка, а также характеристику и личное дело осужденной.</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Женщинам, отбывающим лишение свободы, отсрочка может быть предоставлена </w:t>
      </w:r>
      <w:r w:rsidRPr="00D5413E">
        <w:rPr>
          <w:i/>
          <w:sz w:val="28"/>
          <w:szCs w:val="28"/>
        </w:rPr>
        <w:t>независимо от срока беременности</w:t>
      </w:r>
      <w:r w:rsidRPr="00D5413E">
        <w:rPr>
          <w:sz w:val="28"/>
          <w:szCs w:val="28"/>
        </w:rPr>
        <w:t xml:space="preserve">. В этом случае судом учитывается наличие у осужденной жилья и необходимых условий для проживания с ребенком либо согласие родственников принять осужденную и ребенка и создать необходимые условия для проживания (ч.3 ст. 177 УИК РФ). Женщинам, отбывающим наказание в виде обязательных работ, исправительных работ или ограничения свободы, отсрочка может быть представлена </w:t>
      </w:r>
      <w:r w:rsidRPr="00D5413E">
        <w:rPr>
          <w:i/>
          <w:sz w:val="28"/>
          <w:szCs w:val="28"/>
        </w:rPr>
        <w:t>только со дня предоставления отпуска по беременности и родам и до достижения ребенком четырнадцатилетнего возраста</w:t>
      </w:r>
      <w:r w:rsidRPr="00D5413E">
        <w:rPr>
          <w:sz w:val="28"/>
          <w:szCs w:val="28"/>
        </w:rPr>
        <w:t xml:space="preserve"> (ч.8 ст. 175 УИК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За поведением осужденной, которой предоставлена отсрочка отбывания наказания, осуществляется контроль со стороны уголовно-исполнительной инспекции. Уклонение женщины от воспитания ребенка является нарушением условий отсрочки и влечет применение взыскания в виде письменного предупреждения. Если осужденная и после предупреждения продолжает уклоняться от воспитания ребенка, суд по представлению уголовно-исполнительной инспекции вправе отменить предоставленную отсрочку и направить осужденную для отбывания наказания в соответствии с приговором.</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Отказ осужденной от ребенка и передача его в детское учреждение или другим лицам по закону является достаточным основанием отмены предоставления отсрочки. На основании этого факта уголовно-исполнительная инспекция без каких-либо предварительных мер воспитательного характера вносит в суд представление об отмене отсрочки отбывания наказания, которое по общему правилу должно судом удовлетворяться.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Отсрочка отбывания наказания </w:t>
      </w:r>
      <w:r w:rsidRPr="00D5413E">
        <w:rPr>
          <w:i/>
          <w:sz w:val="28"/>
          <w:szCs w:val="28"/>
        </w:rPr>
        <w:t>не является окончательным освобождением от отбывания наказания</w:t>
      </w:r>
      <w:r w:rsidRPr="00D5413E">
        <w:rPr>
          <w:sz w:val="28"/>
          <w:szCs w:val="28"/>
        </w:rPr>
        <w:t>, назначенного приговором. В соответствии с ч. 3 ст. 82 УК РФ по достижении ребенком четырнадцатилетнего возраста суд обязан рассмотреть вопрос о последствиях истечения времени отсрочки. С учетом поведения осужденной во время отсрочки и ее отношения к исполнению материнских обязанностей суд вправе принять одно из двух решений: окончательно освободить осужденную от неотбытой части наказания или заменить его более мягким видом наказания. Если женщина, которой отсрочка была представлена при вынесении приговора, после окончания отсрочки была освобождена от отбывания назначенного наказания, то в соответствии с ч.2 ст. 86 УК РФ она считается не имеющей судимости.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Рассматриваемый вид освобождения от наказания является </w:t>
      </w:r>
      <w:r w:rsidRPr="00D5413E">
        <w:rPr>
          <w:i/>
          <w:sz w:val="28"/>
          <w:szCs w:val="28"/>
        </w:rPr>
        <w:t>факультативным,</w:t>
      </w:r>
      <w:r w:rsidRPr="00D5413E">
        <w:rPr>
          <w:sz w:val="28"/>
          <w:szCs w:val="28"/>
        </w:rPr>
        <w:t xml:space="preserve"> то есть применяемым по усмотрению суда, </w:t>
      </w:r>
      <w:r w:rsidRPr="00D5413E">
        <w:rPr>
          <w:i/>
          <w:sz w:val="28"/>
          <w:szCs w:val="28"/>
        </w:rPr>
        <w:t>и условным.</w:t>
      </w:r>
      <w:r w:rsidRPr="00D5413E">
        <w:rPr>
          <w:sz w:val="28"/>
          <w:szCs w:val="28"/>
        </w:rPr>
        <w:t xml:space="preserve"> Условный его характер проявляется в том, что отсрочка может быть отменена по основаниям, предусмотренным в ч.2 ст. 82 УК РФ, а также в том, что и по истечении отсрочки наказание, назначенное осужденной, в зависимости от конкретных обстоятельств может быть заменено более мягким видом наказания. Закон предусматривает только два основания отмены представленной отсрочки: 1) уклонение от воспитания ребенка после письменного предупреждения, объявленного уголовно-исполнительной инспекцией, и 2) совершение нового преступления в период отсрочки. Повторное нарушение женщиной общественного порядка после объявления ей предупреждения не может служить основанием отмены отсрочки, так как не предусмотрено законом.</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Следует отметить, что отмена отсрочки, а также исполнение наказания возможны лишь в пределах сроков давности обвинительного приговора, установленных ст. 83 УК РФ. Значит, если одновременно с провозглашением приговора была предоставлена отсрочка отбывания наказания, назначенного за преступление небольшой или средней тяжести либо за тяжкое преступление, то после истечения отсрочки освобождение от наказания в соответствии с п. «а», «б» и «в» ч.1 ст. 83 УК РФ является обязательным в силу давности обвинительного приговора, которая истекает раньше окончания срока отсрочки. Таким образом, ч.3 ст. 82 УК РФ имеет практическое значение только применительно к женщинам, осужденным за особо тяжкие преступления. Если же отсрочка была представлена во время отбывания наказания, то после ее истечения замена неотбытой части наказания более мягким видом возможна лишь при условии, что продолжительность отсрочки меньше, чем срок давности обвинительного приговора.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Отмена отсрочки по основаниям, предусмотренным в ч.2 ст. 82 УК РФ, возможна только в пределах двух лет со дня вступления в силу приговора, вынесенного за преступления небольшой тяжести, шести лет – приговора за преступления средней тяжести и десяти лет – приговора за тяжкие преступления.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случае совершения женщиной нового преступления в период отсрочки наказание назначается по совокупности приговоров.</w:t>
      </w:r>
    </w:p>
    <w:p w:rsidR="00B12D88" w:rsidRPr="00180A35" w:rsidRDefault="00180A35" w:rsidP="00180A35">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709"/>
        <w:jc w:val="center"/>
        <w:rPr>
          <w:b/>
          <w:sz w:val="28"/>
          <w:szCs w:val="28"/>
          <w:lang w:val="uk-UA"/>
        </w:rPr>
      </w:pPr>
      <w:r>
        <w:rPr>
          <w:sz w:val="28"/>
          <w:szCs w:val="28"/>
        </w:rPr>
        <w:br w:type="page"/>
      </w:r>
      <w:r w:rsidRPr="00180A35">
        <w:rPr>
          <w:b/>
          <w:sz w:val="28"/>
          <w:szCs w:val="28"/>
          <w:lang w:val="uk-UA"/>
        </w:rPr>
        <w:t>8)</w:t>
      </w:r>
      <w:r>
        <w:rPr>
          <w:sz w:val="28"/>
          <w:szCs w:val="28"/>
          <w:lang w:val="uk-UA"/>
        </w:rPr>
        <w:t xml:space="preserve"> </w:t>
      </w:r>
      <w:r w:rsidR="00B12D88" w:rsidRPr="00D5413E">
        <w:rPr>
          <w:b/>
          <w:sz w:val="28"/>
          <w:szCs w:val="28"/>
        </w:rPr>
        <w:t>Освобождение от отбывания наказания в связи с истечением сроков давност</w:t>
      </w:r>
      <w:r>
        <w:rPr>
          <w:b/>
          <w:sz w:val="28"/>
          <w:szCs w:val="28"/>
        </w:rPr>
        <w:t>и обвинительного приговора суда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Назначенное судом наказание обычно приводится в исполнение сразу же после вступления приговора в силу. Но иногда обвинительный приговор в силу различных причин не приводится в исполнение (из-за халатности должностных лиц, ответственных за обращение приговора к исполнению, в связи с отсрочкой отбывания наказания, из-за стихийного или общественного бедствия и т.д.). Если</w:t>
      </w:r>
      <w:r w:rsidR="00180A35">
        <w:rPr>
          <w:sz w:val="28"/>
          <w:szCs w:val="28"/>
        </w:rPr>
        <w:t xml:space="preserve"> </w:t>
      </w:r>
      <w:r w:rsidRPr="00D5413E">
        <w:rPr>
          <w:sz w:val="28"/>
          <w:szCs w:val="28"/>
        </w:rPr>
        <w:t>приговор не был исполнен в течение достаточно долгого времени, то его обращение к исполнению не всегда целесообразно. Исполнение наказания через большой промежуток времени после его назначения во многом утрачивает силу своего исправительного и предупредительного воздействия на осужденного. Резко ослабляется и общепредупредительное значение такого запоздалого наказания. Поэтому в уголовном законодательстве существует институт давности обвинительного приговора.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Давность обвинительного приговора означает истечение установленных сроков, после чего вынесенный судом обвинительный приговор не приводится в исполнение и осужденный освобождается от отбывания назначенного ему наказания. Продолжительность сроков давности обвинительного приговора законом поставлена в зависимости от категории совершенного преступления: чем опаснее категория преступления, за которое назначено наказание, тем продолжительнее срок давности.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его вступления в законную силу:</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а) два года при осуждении за преступление небольшой тяжести;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б) шесть лет при осуждении за преступление средней тяжести;</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десять лет при осуждении за тяжкое преступление;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г) пятнадцать лет при осуждении за особо тяжкое преступление (ч.1 ст. 83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Срок давности обвинительного приговора исчисляется годами. Он начинает течь с 00 часов 00 минут суток, следующим днем вступления приговора в силу, и заканчивается через установленное в ч.1 ст. 83 УК РФ число лет 00 часов 00 минут последнего дня указанного срока. Например, если приговор за совершение преступления средней тяжести вступил в силу 20 декабря 2003 года, то срок его исполнения заканчивается в 00 часов 00 минут 20 декабря 2008 года.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Истечение указанных сроков исключает исполнение обвинительного приговора лишь при условии, что течение давности не было нарушено. По действующему УК РФ течение давности исполнения обвинительного приговора, как и давности привлечения к уголовной ответственности (ст. 78 УК РФ), может быть нарушено только путем ее </w:t>
      </w:r>
      <w:r w:rsidRPr="00D5413E">
        <w:rPr>
          <w:i/>
          <w:sz w:val="28"/>
          <w:szCs w:val="28"/>
        </w:rPr>
        <w:t>приостановления.</w:t>
      </w:r>
      <w:r w:rsidRPr="00D5413E">
        <w:rPr>
          <w:sz w:val="28"/>
          <w:szCs w:val="28"/>
        </w:rPr>
        <w:t xml:space="preserve"> Единственным основанием приостановления давности является уклонение осужденного от отбывания назначенного наказания. Под </w:t>
      </w:r>
      <w:r w:rsidRPr="00D5413E">
        <w:rPr>
          <w:i/>
          <w:sz w:val="28"/>
          <w:szCs w:val="28"/>
        </w:rPr>
        <w:t>уклонением от отбывания наказания</w:t>
      </w:r>
      <w:r w:rsidRPr="00D5413E">
        <w:rPr>
          <w:sz w:val="28"/>
          <w:szCs w:val="28"/>
        </w:rPr>
        <w:t xml:space="preserve"> понимаются любые умышленные действия, совершенные с целью избежать отбывания назначенного наказания и вызвавшие необходимость осуществления специальных мер розыска осужденного. Уклонение может выразиться в том, что осужденный до обращения приговора к исполнению скроется от суда, либо самовольно оставит место отбывания наказания, либо совершит побег из места лишения свободы и т.п. Срок давности прекращает течь на все время уклонения от отбывания наказания. Его течение возобновляется с момента задержания осужденного или его явки с повинной, то есть добровольного прибытия для отбывания наказания. Время, прошедшее с момента уклонения от отбывания наказания, засчитывается в срок давности (ч.2 ст. 83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Прежний УК РФ предусматривал общий (недифференцированный) пятнадцатилетний срок давности, истечение которого исключало приведение обвинительного приговора в исполнение независимо от характера совершенного преступления и назначенной меры наказания (кроме смертной казни), даже если осужденный уклонялся от отбывания наказания. Действующий Уголовный кодекс такого положения не содержит, поэтому течение давности обвинительного приговора может быть приостановлено на любой срок и приговор подлежит исполнению после задержания осужденного, уклоняющегося от отбывания наказания, или его явки с повинной независимо от времени наступления этих событий.</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Истечение срока давности обвинительного приговора является обязательным основанием освобождения от отбывания наказания, поскольку такое освобождение составляет не право, а обязанность суда и не зависит от его усмотрения. Однако законом предусмотрен и такой случай, когда применение давности обвинительного приговора является факультативным. Оно касается лиц, осужденных к смертной казни или к пожизненному лишению свободы, для которых истечение пятнадцатилетнего срока не означает обязательного освобождения от отбывания наказания. Вопрос о применении или неприменении сроков давности к этим лицам решается по усмотрению суда. Если суд решает применить давность, то приговор не приводится к исполнению. А если с учетом характера преступления, тяжести причиненного вреда, личности осужденного и других обстоятельств суд не сочтет возможным применить сроки давности, то в соответствии с законом он обязан заменить смертную казнь или пожизненное лишение свободы, назначенные приговором суда, лишением свободы на определенный срок (ч.3 ст. 83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Освобождение от отбывания наказания в связи с истечением сроков давности обвинительного приговора является окончательным и не может быть отменено ни по каким основаниям.</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Если факультативность применения давности обвинительного приговора, которым было назначено наказание в виде смертной казни или пожизненного лишения свободы, можно рассматривать как исключение из правила об обязательном освобождении осужденного от наказания в связи с давностью обвинительного приговора суда, то УК РФ знает исключение вообще из института давности. В соответствии с общепризнанными принципами и нормами международного права законодатель предусмотрел случаи неприменения института давности обвинительного приговора. Сроки давности не применяются к лицам, осужденным за совершение наиболее опасных преступлений против мира и безопасности человечества: планирование, подготовка, развязывание и ведение агрессивной войны (ст. 353 УК РФ); применение запрещенных средств и методов ведения войны (ст. 356 УК РФ); геноцид (ст. 357 УК РФ); экоцид (ст. 368 УК РФ). Обвинительный приговор, вынесенный за любое из этих преступлений, подлежит исполнению независимо от времени задержания осужденных за такие преступления. При этом законодатель делает исключение из правила о недопустимости исполнения наказаний в виде смертной казни или пожизненного лишения свободы по истечении сроков давности. Смертная казнь или пожизненное лишение свободы, предусмотренные законом и назначенные судом лицам, осужденным за геноцид (ст. 357 УК РФ), могут быть исполнены в соответствии с приговором независимо от времени, истекшего после вынесения этого приговора.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p>
    <w:p w:rsidR="00B12D88" w:rsidRPr="00417482" w:rsidRDefault="00417482" w:rsidP="00417482">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left="709"/>
        <w:jc w:val="center"/>
        <w:rPr>
          <w:b/>
          <w:sz w:val="28"/>
          <w:szCs w:val="28"/>
          <w:lang w:val="uk-UA"/>
        </w:rPr>
      </w:pPr>
      <w:r>
        <w:rPr>
          <w:b/>
          <w:sz w:val="28"/>
          <w:szCs w:val="28"/>
          <w:lang w:val="uk-UA"/>
        </w:rPr>
        <w:t xml:space="preserve">9) </w:t>
      </w:r>
      <w:r w:rsidR="00B12D88" w:rsidRPr="00D5413E">
        <w:rPr>
          <w:b/>
          <w:sz w:val="28"/>
          <w:szCs w:val="28"/>
        </w:rPr>
        <w:t>Освобождение несовершеннолетнего от наказания с применением принудительных мер воспитательного воздействия или ле</w:t>
      </w:r>
      <w:r>
        <w:rPr>
          <w:b/>
          <w:sz w:val="28"/>
          <w:szCs w:val="28"/>
        </w:rPr>
        <w:t>чебно-воспитательное учреждение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b/>
          <w:sz w:val="28"/>
          <w:szCs w:val="28"/>
        </w:rPr>
      </w:pP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Несовершеннолетний может быть освобожден </w:t>
      </w:r>
      <w:r w:rsidRPr="00D5413E">
        <w:rPr>
          <w:i/>
          <w:sz w:val="28"/>
          <w:szCs w:val="28"/>
        </w:rPr>
        <w:t>от наказания</w:t>
      </w:r>
      <w:r w:rsidRPr="00D5413E">
        <w:rPr>
          <w:sz w:val="28"/>
          <w:szCs w:val="28"/>
        </w:rPr>
        <w:t xml:space="preserve"> по основаниям, общим для всех категорий осужденных. Так, к ним могут быть применены: условно-досрочное освобождение от наказания (ст. 79 УК РФ), замена неотбытой части наказания более мягким видом наказания (ст. 80 УК РФ; освобождение от наказания в связи с изменением обстановки (ст. 80.1 УК РФ); освобождение от наказания в связи с болезнью (ч.1 и ч.2 ст. 81 УК РФ); отсрочка отбывания наказания беременным женщинам и женщинам, имеющим малолетних детей (ст. 82 УК РФ); освобождение от отбывания наказания в связи с истечением сроков давности обвинительного приговора суда (ст. 83 УК РФ). Однако надо иметь в виду, что применение некоторых из указанных норм к несовершеннолетним имеет специфику. 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а) не менее одной трети срока наказания, назначенного судом за преступление небольшой или средней тяжести либо за тяжкое преступление;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б) не</w:t>
      </w:r>
      <w:r w:rsidR="00180A35">
        <w:rPr>
          <w:sz w:val="28"/>
          <w:szCs w:val="28"/>
        </w:rPr>
        <w:t xml:space="preserve"> </w:t>
      </w:r>
      <w:r w:rsidRPr="00D5413E">
        <w:rPr>
          <w:sz w:val="28"/>
          <w:szCs w:val="28"/>
        </w:rPr>
        <w:t>менее двух третей срока наказания, назначенного судом за тяжкое преступление;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не менее двух третей срока наказания, назначенного судом за особо тяжкое преступление.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Кроме того, в уголовном законодательстве РФ имеются и специальные виды освобождения несовершеннолетних от наказания, которые применяются только к лицам, не достигшим совершеннолетия. Согласно ч.1 ст. 92 УК РФ «Несовершеннолетний, осужденный за совершения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2 ст. 90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 xml:space="preserve">Освобождение несовершеннолетнего от наказания с применением принудительных мер воспитательного воздействия возможно, если им совершено преступление небольшой или средней тяжести, даже если оно совершено не впервые. При осуждении несовершеннолетнего за совершение преступления средней тяжести или тяжкого преступления освобождение от наказания возможно и в том случае, если будет признано, что цели наказания могут быть достигнуты только путем помещения несовершеннолетнего в специальное учебно-воспитательное учреждение закрытого типа органа управления образованием (ч.2 ст. 92 УК РФ).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 указанных учреждениях с несовершеннолетними осуществляется повседневная воспитательная работа, общеобразовательная и профессиональная подготовка, проводится необходимое лечение. Несовершеннолетний может быть помещен в указанное учреждение до достижения им возраста восемнадцати лет, но не более чем на три года. Если по заключению специализированного государственного органа, обеспечивающего исправление, несовершеннолетний не нуждается более в дальнейшем применении данной меры, его пребывание в указанных учреждениях может быть прекращено досрочно по решению суда (ч.3 ст.92 УК РФ). Продление же срока нахождения в специальном воспитательном или лечебно-воспитательном учреждении возможно при одном условии – только по ходатайству несовершеннолетнего при необходимости завершить им общеобразовательную или профессиональную подготовку (ч.4 ст. 92 УК РФ).</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Все специальные виды освобождения от наказания несовершеннолетнего связаны с применением к нему принудительных мер воспитательного воздействия</w:t>
      </w:r>
      <w:r w:rsidRPr="00D5413E">
        <w:rPr>
          <w:rStyle w:val="a7"/>
          <w:sz w:val="28"/>
          <w:szCs w:val="28"/>
        </w:rPr>
        <w:footnoteReference w:id="11"/>
      </w:r>
      <w:r w:rsidRPr="00D5413E">
        <w:rPr>
          <w:sz w:val="28"/>
          <w:szCs w:val="28"/>
        </w:rPr>
        <w:t>, предусмотренных в статье 90 УК РФ, а именно:</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а)</w:t>
      </w:r>
      <w:r w:rsidR="00180A35">
        <w:rPr>
          <w:sz w:val="28"/>
          <w:szCs w:val="28"/>
        </w:rPr>
        <w:t xml:space="preserve"> </w:t>
      </w:r>
      <w:r w:rsidRPr="00D5413E">
        <w:rPr>
          <w:sz w:val="28"/>
          <w:szCs w:val="28"/>
        </w:rPr>
        <w:t>предупреждение;</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б) передача под надзор родителей или лиц, их заменяющих, либо специализированного государственного органа;</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в)</w:t>
      </w:r>
      <w:r w:rsidR="00180A35">
        <w:rPr>
          <w:sz w:val="28"/>
          <w:szCs w:val="28"/>
        </w:rPr>
        <w:t xml:space="preserve"> </w:t>
      </w:r>
      <w:r w:rsidRPr="00D5413E">
        <w:rPr>
          <w:sz w:val="28"/>
          <w:szCs w:val="28"/>
        </w:rPr>
        <w:t>возложение обязанности загладить причиненный вред;</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г) ограничение досуга и установление особых требований к поведению несовершеннолетнего.</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sz w:val="28"/>
          <w:szCs w:val="28"/>
        </w:rPr>
      </w:pPr>
      <w:r w:rsidRPr="00D5413E">
        <w:rPr>
          <w:sz w:val="28"/>
          <w:szCs w:val="28"/>
        </w:rPr>
        <w:t>Следует иметь в виду, что ч.5 ст. 92 УК РФ предусматривает, что несовершеннолетний не подлежит освобождению от наказания в порядке, предусмотренном ч.2 ст. 92 УК РФ, при совершении преступления, предусмотренного частями первой и второй статьи 111, частью второй статьи 117, частью третьей статьи 122, статьей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 частью первой статьи 205.1, частью первой статьи 206, статьей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УК РФ.</w:t>
      </w:r>
    </w:p>
    <w:p w:rsidR="00B12D88" w:rsidRPr="00417482" w:rsidRDefault="00417482" w:rsidP="00417482">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center"/>
        <w:rPr>
          <w:b/>
          <w:sz w:val="28"/>
          <w:szCs w:val="28"/>
          <w:lang w:val="uk-UA"/>
        </w:rPr>
      </w:pPr>
      <w:r>
        <w:rPr>
          <w:sz w:val="28"/>
          <w:szCs w:val="28"/>
        </w:rPr>
        <w:br w:type="page"/>
      </w:r>
      <w:r>
        <w:rPr>
          <w:b/>
          <w:sz w:val="28"/>
          <w:szCs w:val="28"/>
          <w:lang w:val="uk-UA"/>
        </w:rPr>
        <w:t xml:space="preserve">ІІІ. </w:t>
      </w:r>
      <w:r w:rsidR="00B12D88" w:rsidRPr="00D5413E">
        <w:rPr>
          <w:b/>
          <w:sz w:val="28"/>
          <w:szCs w:val="28"/>
        </w:rPr>
        <w:t>Ам</w:t>
      </w:r>
      <w:r>
        <w:rPr>
          <w:b/>
          <w:sz w:val="28"/>
          <w:szCs w:val="28"/>
        </w:rPr>
        <w:t>нистия, помилование и судимость</w:t>
      </w:r>
    </w:p>
    <w:p w:rsidR="00B12D88" w:rsidRPr="00D5413E" w:rsidRDefault="00B12D88" w:rsidP="00417482">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center"/>
        <w:rPr>
          <w:b/>
          <w:sz w:val="28"/>
          <w:szCs w:val="28"/>
        </w:rPr>
      </w:pPr>
    </w:p>
    <w:p w:rsidR="00B12D88" w:rsidRPr="00417482" w:rsidRDefault="00417482" w:rsidP="00417482">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center"/>
        <w:rPr>
          <w:b/>
          <w:sz w:val="28"/>
          <w:szCs w:val="28"/>
          <w:lang w:val="uk-UA"/>
        </w:rPr>
      </w:pPr>
      <w:r>
        <w:rPr>
          <w:b/>
          <w:sz w:val="28"/>
          <w:szCs w:val="28"/>
          <w:lang w:val="uk-UA"/>
        </w:rPr>
        <w:t xml:space="preserve">1) </w:t>
      </w:r>
      <w:r>
        <w:rPr>
          <w:b/>
          <w:sz w:val="28"/>
          <w:szCs w:val="28"/>
        </w:rPr>
        <w:t>Амнистия</w:t>
      </w:r>
    </w:p>
    <w:p w:rsidR="00B12D88" w:rsidRPr="00D5413E" w:rsidRDefault="00B12D88" w:rsidP="00D5413E">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spacing w:line="360" w:lineRule="auto"/>
        <w:ind w:firstLine="709"/>
        <w:jc w:val="both"/>
        <w:rPr>
          <w:b/>
          <w:sz w:val="28"/>
          <w:szCs w:val="28"/>
        </w:rPr>
      </w:pPr>
    </w:p>
    <w:p w:rsidR="00B12D88" w:rsidRPr="00D5413E" w:rsidRDefault="00B12D88" w:rsidP="00D5413E">
      <w:pPr>
        <w:pStyle w:val="af1"/>
        <w:tabs>
          <w:tab w:val="clear" w:pos="540"/>
          <w:tab w:val="left" w:pos="0"/>
        </w:tabs>
        <w:spacing w:line="360" w:lineRule="auto"/>
        <w:ind w:left="0" w:right="0" w:firstLine="709"/>
        <w:rPr>
          <w:szCs w:val="28"/>
        </w:rPr>
      </w:pPr>
      <w:r w:rsidRPr="00D5413E">
        <w:rPr>
          <w:szCs w:val="28"/>
        </w:rPr>
        <w:t>Согласно Конституции Российской Федерации, к ведению одной из палат Федерального Собрания – Государственной Думы – относится «объявление амнистии» (п. «е» ч.1 ст. 103 Конституции РФ.) Акт амнистии влечет за собой определенные уголовно-правовые последствия, устанавливаемые в уголовном законе. В статье 84 УК РФ, регламентирующей акт амнистии, установлено: «Амнистия объявляется Государственной Думой Федерального Собрания Российской Федерации в отношении индивидуально не определенного круга лиц», то есть круг лиц, не обозначен персонально, пофамильно, значит, акты амнистии могут распространяться, например, на женщин, на несовершеннолетних и т.д. По своему содержанию эти акты могут содержать предписания:</w:t>
      </w:r>
    </w:p>
    <w:p w:rsidR="00B12D88" w:rsidRPr="00D5413E" w:rsidRDefault="00B12D88" w:rsidP="00D5413E">
      <w:pPr>
        <w:pStyle w:val="af1"/>
        <w:tabs>
          <w:tab w:val="clear" w:pos="540"/>
          <w:tab w:val="left" w:pos="0"/>
        </w:tabs>
        <w:spacing w:line="360" w:lineRule="auto"/>
        <w:ind w:left="0" w:right="0" w:firstLine="709"/>
        <w:rPr>
          <w:szCs w:val="28"/>
        </w:rPr>
      </w:pPr>
      <w:r w:rsidRPr="00D5413E">
        <w:rPr>
          <w:szCs w:val="28"/>
        </w:rPr>
        <w:t>1) об освобождении от уголовной ответственности лиц, совершивших преступления;</w:t>
      </w:r>
    </w:p>
    <w:p w:rsidR="00B12D88" w:rsidRPr="00D5413E" w:rsidRDefault="00B12D88" w:rsidP="00D5413E">
      <w:pPr>
        <w:pStyle w:val="af1"/>
        <w:tabs>
          <w:tab w:val="clear" w:pos="540"/>
          <w:tab w:val="left" w:pos="0"/>
        </w:tabs>
        <w:spacing w:line="360" w:lineRule="auto"/>
        <w:ind w:left="0" w:right="0" w:firstLine="709"/>
        <w:rPr>
          <w:szCs w:val="28"/>
        </w:rPr>
      </w:pPr>
      <w:r w:rsidRPr="00D5413E">
        <w:rPr>
          <w:szCs w:val="28"/>
        </w:rPr>
        <w:t>2) об освобождении лиц, осужденных за совершение преступлений, от наказания или от его дальнейшего отбывания;</w:t>
      </w:r>
    </w:p>
    <w:p w:rsidR="00B12D88" w:rsidRPr="00D5413E" w:rsidRDefault="00B12D88" w:rsidP="00D5413E">
      <w:pPr>
        <w:spacing w:line="360" w:lineRule="auto"/>
        <w:ind w:firstLine="709"/>
        <w:jc w:val="both"/>
        <w:rPr>
          <w:sz w:val="28"/>
          <w:szCs w:val="28"/>
        </w:rPr>
      </w:pPr>
      <w:r w:rsidRPr="00D5413E">
        <w:rPr>
          <w:sz w:val="28"/>
          <w:szCs w:val="28"/>
        </w:rPr>
        <w:t>3) о сокращении назначенного наказания;</w:t>
      </w:r>
    </w:p>
    <w:p w:rsidR="00B12D88" w:rsidRPr="00D5413E" w:rsidRDefault="00B12D88" w:rsidP="00D5413E">
      <w:pPr>
        <w:spacing w:line="360" w:lineRule="auto"/>
        <w:ind w:firstLine="709"/>
        <w:jc w:val="both"/>
        <w:rPr>
          <w:sz w:val="28"/>
          <w:szCs w:val="28"/>
        </w:rPr>
      </w:pPr>
      <w:r w:rsidRPr="00D5413E">
        <w:rPr>
          <w:sz w:val="28"/>
          <w:szCs w:val="28"/>
        </w:rPr>
        <w:t>4) о замене назначенного наказания более мягким;</w:t>
      </w:r>
    </w:p>
    <w:p w:rsidR="00B12D88" w:rsidRPr="00D5413E" w:rsidRDefault="00B12D88" w:rsidP="00D5413E">
      <w:pPr>
        <w:spacing w:line="360" w:lineRule="auto"/>
        <w:ind w:firstLine="709"/>
        <w:jc w:val="both"/>
        <w:rPr>
          <w:sz w:val="28"/>
          <w:szCs w:val="28"/>
        </w:rPr>
      </w:pPr>
      <w:r w:rsidRPr="00D5413E">
        <w:rPr>
          <w:sz w:val="28"/>
          <w:szCs w:val="28"/>
        </w:rPr>
        <w:t>5) об освобождении от дополнительного наказания;</w:t>
      </w:r>
    </w:p>
    <w:p w:rsidR="00B12D88" w:rsidRPr="00D5413E" w:rsidRDefault="00B12D88" w:rsidP="00D5413E">
      <w:pPr>
        <w:numPr>
          <w:ilvl w:val="0"/>
          <w:numId w:val="30"/>
        </w:numPr>
        <w:spacing w:line="360" w:lineRule="auto"/>
        <w:ind w:left="0" w:firstLine="709"/>
        <w:jc w:val="both"/>
        <w:rPr>
          <w:sz w:val="28"/>
          <w:szCs w:val="28"/>
        </w:rPr>
      </w:pPr>
      <w:r w:rsidRPr="00D5413E">
        <w:rPr>
          <w:sz w:val="28"/>
          <w:szCs w:val="28"/>
        </w:rPr>
        <w:t>о снятии судимости.</w:t>
      </w:r>
    </w:p>
    <w:p w:rsidR="00B12D88" w:rsidRPr="00D5413E" w:rsidRDefault="00B12D88" w:rsidP="00D5413E">
      <w:pPr>
        <w:spacing w:line="360" w:lineRule="auto"/>
        <w:ind w:firstLine="709"/>
        <w:jc w:val="both"/>
        <w:rPr>
          <w:sz w:val="28"/>
          <w:szCs w:val="28"/>
        </w:rPr>
      </w:pPr>
      <w:r w:rsidRPr="00D5413E">
        <w:rPr>
          <w:sz w:val="28"/>
          <w:szCs w:val="28"/>
        </w:rPr>
        <w:t>Акт амнистии не вносит изменений в уголовный закон, предусматривающий ответственность за то или иное преступление, то есть в отношении соответствующих деяний, совершенных амнистированными лицами, не происходит декриминализации. Амнистия не ставит под сомнение ни законность, ни обоснованность приговора суда. Амнистия лишь смягчает участь лиц, совершивших преступление, в том числе осужденных, и означает проявление к ним гуманности и милосердия со стороны государственной законодательной власти.</w:t>
      </w:r>
    </w:p>
    <w:p w:rsidR="00B12D88" w:rsidRPr="00D5413E" w:rsidRDefault="00B12D88" w:rsidP="00D5413E">
      <w:pPr>
        <w:spacing w:line="360" w:lineRule="auto"/>
        <w:ind w:firstLine="709"/>
        <w:jc w:val="both"/>
        <w:rPr>
          <w:sz w:val="28"/>
          <w:szCs w:val="28"/>
        </w:rPr>
      </w:pPr>
      <w:r w:rsidRPr="00D5413E">
        <w:rPr>
          <w:sz w:val="28"/>
          <w:szCs w:val="28"/>
        </w:rPr>
        <w:t xml:space="preserve">Акт амнистии сочетает в себе освобождение как от уголовной ответственности, так и от наказания. Конкретное содержание амнистии определяется в самом акте амнистии. Постановлением Государственной Думы Федерального Собрания Российской Федерации «Об объявлении амнистии в связи 55-летием Победы в Великой Отечественной войне 1941-1945 годов» от 26 мая 2000 года в числе других категорий лиц, освобождаемых от наказания, были освобождены от наказания в виде лишения свободы независимо от назначенного срока: а) принимавшие участие в боевых действиях по защите Отечества либо проходившие службу в составе действующей армии; б) награжденные орденами или медалями СССР либо Российской Федерации; в) женщины, имеющие несовершеннолетних детей, детей-инвалидов, а также беременные женщины; мужчины старше 55 лет и женщины старше 50 лет; г) инвалиды </w:t>
      </w:r>
      <w:r w:rsidRPr="00D5413E">
        <w:rPr>
          <w:sz w:val="28"/>
          <w:szCs w:val="28"/>
          <w:lang w:val="en-US"/>
        </w:rPr>
        <w:t>I</w:t>
      </w:r>
      <w:r w:rsidRPr="00D5413E">
        <w:rPr>
          <w:sz w:val="28"/>
          <w:szCs w:val="28"/>
        </w:rPr>
        <w:t xml:space="preserve"> и </w:t>
      </w:r>
      <w:r w:rsidRPr="00D5413E">
        <w:rPr>
          <w:sz w:val="28"/>
          <w:szCs w:val="28"/>
          <w:lang w:val="en-US"/>
        </w:rPr>
        <w:t>II</w:t>
      </w:r>
      <w:r w:rsidRPr="00D5413E">
        <w:rPr>
          <w:sz w:val="28"/>
          <w:szCs w:val="28"/>
        </w:rPr>
        <w:t xml:space="preserve"> групп, а также больные туберкулезом, отнесенные к </w:t>
      </w:r>
      <w:r w:rsidRPr="00D5413E">
        <w:rPr>
          <w:sz w:val="28"/>
          <w:szCs w:val="28"/>
          <w:lang w:val="en-US"/>
        </w:rPr>
        <w:t>I</w:t>
      </w:r>
      <w:r w:rsidRPr="00D5413E">
        <w:rPr>
          <w:sz w:val="28"/>
          <w:szCs w:val="28"/>
        </w:rPr>
        <w:t xml:space="preserve"> и </w:t>
      </w:r>
      <w:r w:rsidRPr="00D5413E">
        <w:rPr>
          <w:sz w:val="28"/>
          <w:szCs w:val="28"/>
          <w:lang w:val="en-US"/>
        </w:rPr>
        <w:t>II</w:t>
      </w:r>
      <w:r w:rsidRPr="00D5413E">
        <w:rPr>
          <w:sz w:val="28"/>
          <w:szCs w:val="28"/>
        </w:rPr>
        <w:t xml:space="preserve"> группе диспансерного учета. Освобождались от наказания и некоторые другие категории осужденных к лишению свободы, условно осужденные, осужденные к наказаниям, не связанным с лишением свободы.</w:t>
      </w:r>
    </w:p>
    <w:p w:rsidR="00B12D88" w:rsidRPr="00D5413E" w:rsidRDefault="00B12D88" w:rsidP="00D5413E">
      <w:pPr>
        <w:spacing w:line="360" w:lineRule="auto"/>
        <w:ind w:firstLine="709"/>
        <w:jc w:val="both"/>
        <w:rPr>
          <w:sz w:val="28"/>
          <w:szCs w:val="28"/>
        </w:rPr>
      </w:pPr>
      <w:r w:rsidRPr="00D5413E">
        <w:rPr>
          <w:sz w:val="28"/>
          <w:szCs w:val="28"/>
        </w:rPr>
        <w:t>Постановление предписывало прекратить уголовные дела, находящиеся в производстве органов дознания, органов предварительного следствия и судов о преступлениях, совершенных до вступления постановления в силу в отношении, например, указанных категорий лиц, а также некоторых других. Этим же постановлением некоторым категориям осужденных сокращалась часть наказания</w:t>
      </w:r>
      <w:r w:rsidRPr="00D5413E">
        <w:rPr>
          <w:rStyle w:val="a7"/>
          <w:sz w:val="28"/>
          <w:szCs w:val="28"/>
        </w:rPr>
        <w:footnoteReference w:id="12"/>
      </w:r>
      <w:r w:rsidRPr="00D5413E">
        <w:rPr>
          <w:sz w:val="28"/>
          <w:szCs w:val="28"/>
        </w:rPr>
        <w:t>.</w:t>
      </w:r>
    </w:p>
    <w:p w:rsidR="00B12D88" w:rsidRPr="00D5413E" w:rsidRDefault="00B12D88" w:rsidP="00D5413E">
      <w:pPr>
        <w:spacing w:line="360" w:lineRule="auto"/>
        <w:ind w:firstLine="709"/>
        <w:jc w:val="both"/>
        <w:rPr>
          <w:sz w:val="28"/>
          <w:szCs w:val="28"/>
        </w:rPr>
      </w:pPr>
      <w:r w:rsidRPr="00D5413E">
        <w:rPr>
          <w:sz w:val="28"/>
          <w:szCs w:val="28"/>
        </w:rPr>
        <w:t>Вместе с тем в акте об амнистии специально оговаривается его неприменение к отдельным категориям лиц. Например, указанное постановление Государственной Думы от 26 мая 2000 года (в редакции постановления Государственной Думы «О внесении изменений в постановление Государственной Думы Федерального Собрания Российской Федерации «Об объявлении амнистии в связи с 55-летием Победы в Великой Отечественной войне 1941-1945 годов» от 28 июня 2000 года</w:t>
      </w:r>
      <w:r w:rsidRPr="00D5413E">
        <w:rPr>
          <w:rStyle w:val="a7"/>
          <w:sz w:val="28"/>
          <w:szCs w:val="28"/>
        </w:rPr>
        <w:footnoteReference w:id="13"/>
      </w:r>
      <w:r w:rsidRPr="00D5413E">
        <w:rPr>
          <w:sz w:val="28"/>
          <w:szCs w:val="28"/>
        </w:rPr>
        <w:t>) не распространялось действие акта амнистии об освобождении от наказания и прекращении уголовных дел, находящихся в производстве, например, на лиц, осужденных за перечисленные в постановлении тяжкие или особо тяжкие преступления (или совершивших такие преступления); осужденных, являющихся злостными нарушителями установленного порядка отбывания наказания; осужденных, освободившихся из мест лишения свободы в порядке помилования или в соответствии с актами об амнистии после 1994 года и вновь совершивших преступления, а также на некоторые другие категории осужденных.</w:t>
      </w:r>
    </w:p>
    <w:p w:rsidR="00B12D88" w:rsidRPr="00D5413E" w:rsidRDefault="00B12D88" w:rsidP="00D5413E">
      <w:pPr>
        <w:spacing w:line="360" w:lineRule="auto"/>
        <w:ind w:firstLine="709"/>
        <w:jc w:val="both"/>
        <w:rPr>
          <w:sz w:val="28"/>
          <w:szCs w:val="28"/>
        </w:rPr>
      </w:pPr>
      <w:r w:rsidRPr="00D5413E">
        <w:rPr>
          <w:sz w:val="28"/>
          <w:szCs w:val="28"/>
        </w:rPr>
        <w:t>Лица, подпадающие под действие акта об амнистии, освобождаются как от основного, так и от дополнительного наказания, если оно не исполнено на день вступления в силу акта об амнистии. Это касается и тех лиц, которым основное наказание актом амнистии было сокращено.</w:t>
      </w:r>
    </w:p>
    <w:p w:rsidR="00B12D88" w:rsidRPr="00D5413E" w:rsidRDefault="00B12D88" w:rsidP="00D5413E">
      <w:pPr>
        <w:spacing w:line="360" w:lineRule="auto"/>
        <w:ind w:firstLine="709"/>
        <w:jc w:val="both"/>
        <w:rPr>
          <w:sz w:val="28"/>
          <w:szCs w:val="28"/>
        </w:rPr>
      </w:pPr>
      <w:r w:rsidRPr="00D5413E">
        <w:rPr>
          <w:sz w:val="28"/>
          <w:szCs w:val="28"/>
        </w:rPr>
        <w:t>Если к осужденным наряду с наказанием были применены принудительные меры медицинского характера для излечения от алкоголизма, наркомании или токсикомании, а также от венерических заболеваний, то акт амнистии применяется, при наличии необходимых оснований, только по окончании курса лечения.</w:t>
      </w:r>
    </w:p>
    <w:p w:rsidR="00B12D88" w:rsidRPr="00D5413E" w:rsidRDefault="00B12D88" w:rsidP="00D5413E">
      <w:pPr>
        <w:spacing w:line="360" w:lineRule="auto"/>
        <w:ind w:firstLine="709"/>
        <w:jc w:val="both"/>
        <w:rPr>
          <w:sz w:val="28"/>
          <w:szCs w:val="28"/>
        </w:rPr>
      </w:pPr>
      <w:r w:rsidRPr="00D5413E">
        <w:rPr>
          <w:sz w:val="28"/>
          <w:szCs w:val="28"/>
        </w:rPr>
        <w:t>По идее, амнистия должна охватывать тех, кто не совершил тяжкого преступления и не приобрел репутации склонного к совершению таких преступлений. Амнистия – это не реабилитация, а акт милосердия.</w:t>
      </w:r>
    </w:p>
    <w:p w:rsidR="00B12D88" w:rsidRPr="00D5413E" w:rsidRDefault="00B12D88" w:rsidP="00D5413E">
      <w:pPr>
        <w:spacing w:line="360" w:lineRule="auto"/>
        <w:ind w:firstLine="709"/>
        <w:jc w:val="both"/>
        <w:rPr>
          <w:sz w:val="28"/>
          <w:szCs w:val="28"/>
        </w:rPr>
      </w:pPr>
    </w:p>
    <w:p w:rsidR="00B12D88" w:rsidRPr="00417482" w:rsidRDefault="00417482" w:rsidP="00417482">
      <w:pPr>
        <w:spacing w:line="360" w:lineRule="auto"/>
        <w:ind w:firstLine="709"/>
        <w:jc w:val="center"/>
        <w:rPr>
          <w:b/>
          <w:sz w:val="28"/>
          <w:szCs w:val="28"/>
          <w:lang w:val="uk-UA"/>
        </w:rPr>
      </w:pPr>
      <w:r>
        <w:rPr>
          <w:b/>
          <w:sz w:val="28"/>
          <w:szCs w:val="28"/>
          <w:lang w:val="uk-UA"/>
        </w:rPr>
        <w:t xml:space="preserve">2) </w:t>
      </w:r>
      <w:r>
        <w:rPr>
          <w:b/>
          <w:sz w:val="28"/>
          <w:szCs w:val="28"/>
        </w:rPr>
        <w:t>Помилование</w:t>
      </w:r>
    </w:p>
    <w:p w:rsidR="00B12D88" w:rsidRPr="00D5413E" w:rsidRDefault="00B12D88" w:rsidP="00D5413E">
      <w:pPr>
        <w:spacing w:line="360" w:lineRule="auto"/>
        <w:ind w:firstLine="709"/>
        <w:jc w:val="both"/>
        <w:rPr>
          <w:b/>
          <w:sz w:val="28"/>
          <w:szCs w:val="28"/>
        </w:rPr>
      </w:pPr>
    </w:p>
    <w:p w:rsidR="00B12D88" w:rsidRPr="00D5413E" w:rsidRDefault="00B12D88" w:rsidP="00D5413E">
      <w:pPr>
        <w:spacing w:line="360" w:lineRule="auto"/>
        <w:ind w:firstLine="709"/>
        <w:jc w:val="both"/>
        <w:rPr>
          <w:sz w:val="28"/>
          <w:szCs w:val="28"/>
        </w:rPr>
      </w:pPr>
      <w:r w:rsidRPr="00D5413E">
        <w:rPr>
          <w:sz w:val="28"/>
          <w:szCs w:val="28"/>
        </w:rPr>
        <w:t>В отличие от акта амнистии помилование осуществляется в отношении индивидуально определенного лица. Согласно Конституции Российской Федерации помилование осуществляет Президент Российской Федерации (п. «в» ст. 89 Конституции РФ).</w:t>
      </w:r>
    </w:p>
    <w:p w:rsidR="00B12D88" w:rsidRPr="00D5413E" w:rsidRDefault="00B12D88" w:rsidP="00D5413E">
      <w:pPr>
        <w:spacing w:line="360" w:lineRule="auto"/>
        <w:ind w:firstLine="709"/>
        <w:jc w:val="both"/>
        <w:rPr>
          <w:sz w:val="28"/>
          <w:szCs w:val="28"/>
        </w:rPr>
      </w:pPr>
      <w:r w:rsidRPr="00D5413E">
        <w:rPr>
          <w:sz w:val="28"/>
          <w:szCs w:val="28"/>
        </w:rPr>
        <w:t>В соответствии с ч.2 ст. 85 УК РФ акт помилования применяется лишь к лицу, осужденному за совершение преступления. Акт помилования может влечь для такого лица следующие уголовно-правовые последствия:</w:t>
      </w:r>
    </w:p>
    <w:p w:rsidR="00B12D88" w:rsidRPr="00D5413E" w:rsidRDefault="00B12D88" w:rsidP="00D5413E">
      <w:pPr>
        <w:spacing w:line="360" w:lineRule="auto"/>
        <w:ind w:firstLine="709"/>
        <w:jc w:val="both"/>
        <w:rPr>
          <w:sz w:val="28"/>
          <w:szCs w:val="28"/>
        </w:rPr>
      </w:pPr>
      <w:r w:rsidRPr="00D5413E">
        <w:rPr>
          <w:sz w:val="28"/>
          <w:szCs w:val="28"/>
        </w:rPr>
        <w:t>1) лицо может быть освобождено от дальнейшего отбывания наказания;</w:t>
      </w:r>
    </w:p>
    <w:p w:rsidR="00B12D88" w:rsidRPr="00D5413E" w:rsidRDefault="00B12D88" w:rsidP="00D5413E">
      <w:pPr>
        <w:spacing w:line="360" w:lineRule="auto"/>
        <w:ind w:firstLine="709"/>
        <w:jc w:val="both"/>
        <w:rPr>
          <w:sz w:val="28"/>
          <w:szCs w:val="28"/>
        </w:rPr>
      </w:pPr>
      <w:r w:rsidRPr="00D5413E">
        <w:rPr>
          <w:sz w:val="28"/>
          <w:szCs w:val="28"/>
        </w:rPr>
        <w:t>2) назначенное ему наказание может быть сокращено;</w:t>
      </w:r>
    </w:p>
    <w:p w:rsidR="00B12D88" w:rsidRPr="00D5413E" w:rsidRDefault="00B12D88" w:rsidP="00D5413E">
      <w:pPr>
        <w:spacing w:line="360" w:lineRule="auto"/>
        <w:ind w:firstLine="709"/>
        <w:jc w:val="both"/>
        <w:rPr>
          <w:sz w:val="28"/>
          <w:szCs w:val="28"/>
        </w:rPr>
      </w:pPr>
      <w:r w:rsidRPr="00D5413E">
        <w:rPr>
          <w:sz w:val="28"/>
          <w:szCs w:val="28"/>
        </w:rPr>
        <w:t>3) назначенное ему наказание может быть заменено более мягким;</w:t>
      </w:r>
    </w:p>
    <w:p w:rsidR="00B12D88" w:rsidRPr="00D5413E" w:rsidRDefault="00B12D88" w:rsidP="00D5413E">
      <w:pPr>
        <w:spacing w:line="360" w:lineRule="auto"/>
        <w:ind w:firstLine="709"/>
        <w:jc w:val="both"/>
        <w:rPr>
          <w:sz w:val="28"/>
          <w:szCs w:val="28"/>
        </w:rPr>
      </w:pPr>
      <w:r w:rsidRPr="00D5413E">
        <w:rPr>
          <w:sz w:val="28"/>
          <w:szCs w:val="28"/>
        </w:rPr>
        <w:t>4) с лица, отбывшего наказание, может быть снята судимость.</w:t>
      </w:r>
    </w:p>
    <w:p w:rsidR="00B12D88" w:rsidRPr="00D5413E" w:rsidRDefault="00B12D88" w:rsidP="00D5413E">
      <w:pPr>
        <w:spacing w:line="360" w:lineRule="auto"/>
        <w:ind w:firstLine="709"/>
        <w:jc w:val="both"/>
        <w:rPr>
          <w:sz w:val="28"/>
          <w:szCs w:val="28"/>
        </w:rPr>
      </w:pPr>
      <w:r w:rsidRPr="00D5413E">
        <w:rPr>
          <w:sz w:val="28"/>
          <w:szCs w:val="28"/>
        </w:rPr>
        <w:t>Помилование не носит нормативного характера и распространяется на индивидуально определенное лицо (ч.1 ст. 85 УК РФ) или на нескольких лиц, обозначенных поименно. Право Президента РФ на осуществление помилования не ограничено ни кругом лиц, ни категориями преступлений, ни видами наказаний. Помилованным может быть любое лицо, в том числе и при особо опасном рецидиве, и даже осужденный к смертной казни, которому она в этом случае заменяется пожизненным</w:t>
      </w:r>
      <w:r w:rsidR="00180A35">
        <w:rPr>
          <w:sz w:val="28"/>
          <w:szCs w:val="28"/>
        </w:rPr>
        <w:t xml:space="preserve"> </w:t>
      </w:r>
      <w:r w:rsidRPr="00D5413E">
        <w:rPr>
          <w:sz w:val="28"/>
          <w:szCs w:val="28"/>
        </w:rPr>
        <w:t>лишением свободы или лишением свободы на срок двадцать пять лет. Помилование может применяться к лицам, осужденным за любые преступления, даже за убийство при отягчающих обстоятельствах.</w:t>
      </w:r>
    </w:p>
    <w:p w:rsidR="00B12D88" w:rsidRPr="00D5413E" w:rsidRDefault="00B12D88" w:rsidP="00D5413E">
      <w:pPr>
        <w:spacing w:line="360" w:lineRule="auto"/>
        <w:ind w:firstLine="709"/>
        <w:jc w:val="both"/>
        <w:rPr>
          <w:sz w:val="28"/>
          <w:szCs w:val="28"/>
        </w:rPr>
      </w:pPr>
      <w:r w:rsidRPr="00D5413E">
        <w:rPr>
          <w:sz w:val="28"/>
          <w:szCs w:val="28"/>
        </w:rPr>
        <w:t>Ходатайство о помиловании может возбуждаться самим осужденным, его родственниками, общественными организациями и трудовыми коллективами. В отношении осужденных, твердо ставших на путь исправления, право возбуждать ходатайство о помиловании имеет орган, ведающий исполнением наказания, после отбытия осужденным более или менее значительной части назначенного наказания (обычно – половины). В случае отказа о помиловании осужденный вправе повторно обратиться с тем же ходатайством через какое-то время, в течение которого в процессе отбывания наказания он проявит свое стремление к исправлению.</w:t>
      </w:r>
    </w:p>
    <w:p w:rsidR="00B12D88" w:rsidRPr="00D5413E" w:rsidRDefault="00B12D88" w:rsidP="00D5413E">
      <w:pPr>
        <w:spacing w:line="360" w:lineRule="auto"/>
        <w:ind w:firstLine="709"/>
        <w:jc w:val="both"/>
        <w:rPr>
          <w:sz w:val="28"/>
          <w:szCs w:val="28"/>
        </w:rPr>
      </w:pPr>
      <w:r w:rsidRPr="00D5413E">
        <w:rPr>
          <w:sz w:val="28"/>
          <w:szCs w:val="28"/>
        </w:rPr>
        <w:t>Как и амнистия, акт помилования – это проявление гуманизма и снисходительности по отношению к осужденным со стороны государства.</w:t>
      </w:r>
    </w:p>
    <w:p w:rsidR="00B12D88" w:rsidRPr="00D5413E" w:rsidRDefault="00B12D88" w:rsidP="00D5413E">
      <w:pPr>
        <w:spacing w:line="360" w:lineRule="auto"/>
        <w:ind w:firstLine="709"/>
        <w:jc w:val="both"/>
        <w:rPr>
          <w:b/>
          <w:sz w:val="28"/>
          <w:szCs w:val="28"/>
        </w:rPr>
      </w:pPr>
    </w:p>
    <w:p w:rsidR="00B12D88" w:rsidRPr="00417482" w:rsidRDefault="00417482" w:rsidP="00417482">
      <w:pPr>
        <w:spacing w:line="360" w:lineRule="auto"/>
        <w:ind w:firstLine="709"/>
        <w:jc w:val="center"/>
        <w:rPr>
          <w:b/>
          <w:sz w:val="28"/>
          <w:szCs w:val="28"/>
          <w:lang w:val="uk-UA"/>
        </w:rPr>
      </w:pPr>
      <w:r>
        <w:rPr>
          <w:b/>
          <w:sz w:val="28"/>
          <w:szCs w:val="28"/>
          <w:lang w:val="uk-UA"/>
        </w:rPr>
        <w:t>3)</w:t>
      </w:r>
      <w:r>
        <w:rPr>
          <w:b/>
          <w:sz w:val="28"/>
          <w:szCs w:val="28"/>
        </w:rPr>
        <w:t>Судимость</w:t>
      </w:r>
    </w:p>
    <w:p w:rsidR="00B12D88" w:rsidRPr="00D5413E" w:rsidRDefault="00B12D88" w:rsidP="00D5413E">
      <w:pPr>
        <w:spacing w:line="360" w:lineRule="auto"/>
        <w:ind w:firstLine="709"/>
        <w:jc w:val="both"/>
        <w:rPr>
          <w:b/>
          <w:sz w:val="28"/>
          <w:szCs w:val="28"/>
        </w:rPr>
      </w:pPr>
    </w:p>
    <w:p w:rsidR="00B12D88" w:rsidRPr="00D5413E" w:rsidRDefault="00B12D88" w:rsidP="00D5413E">
      <w:pPr>
        <w:spacing w:line="360" w:lineRule="auto"/>
        <w:ind w:firstLine="709"/>
        <w:jc w:val="both"/>
        <w:rPr>
          <w:sz w:val="28"/>
          <w:szCs w:val="28"/>
        </w:rPr>
      </w:pPr>
      <w:r w:rsidRPr="00D5413E">
        <w:rPr>
          <w:sz w:val="28"/>
          <w:szCs w:val="28"/>
        </w:rPr>
        <w:t>Обвинительный приговор с применением наказания порождает особое уголовно-правовое последствие – судимость, которое определяет особое правовое положение лица, признанного судом виновным в совершении преступления и осужденного к уголовному наказанию. Уголовно-правовое значение судимости для осужденного возникает лишь при совершении им нового преступления. Это значение проявляется в следующем:</w:t>
      </w:r>
    </w:p>
    <w:p w:rsidR="00B12D88" w:rsidRPr="00D5413E" w:rsidRDefault="00B12D88" w:rsidP="00D5413E">
      <w:pPr>
        <w:spacing w:line="360" w:lineRule="auto"/>
        <w:ind w:firstLine="709"/>
        <w:jc w:val="both"/>
        <w:rPr>
          <w:sz w:val="28"/>
          <w:szCs w:val="28"/>
        </w:rPr>
      </w:pPr>
      <w:r w:rsidRPr="00D5413E">
        <w:rPr>
          <w:sz w:val="28"/>
          <w:szCs w:val="28"/>
        </w:rPr>
        <w:t>1) судимость учитывается в качестве отягчающего наказание обстоятельства (при рецидиве преступлений – п. «а» ч.1 ст. 63 УК РФ);</w:t>
      </w:r>
    </w:p>
    <w:p w:rsidR="00B12D88" w:rsidRPr="00D5413E" w:rsidRDefault="00B12D88" w:rsidP="00D5413E">
      <w:pPr>
        <w:spacing w:line="360" w:lineRule="auto"/>
        <w:ind w:firstLine="709"/>
        <w:jc w:val="both"/>
        <w:rPr>
          <w:sz w:val="28"/>
          <w:szCs w:val="28"/>
        </w:rPr>
      </w:pPr>
      <w:r w:rsidRPr="00D5413E">
        <w:rPr>
          <w:sz w:val="28"/>
          <w:szCs w:val="28"/>
        </w:rPr>
        <w:t>2) влечет за собой особый порядок назначения наказания при рецидиве преступлений (ст. 68 УК РФ);</w:t>
      </w:r>
    </w:p>
    <w:p w:rsidR="00B12D88" w:rsidRPr="00D5413E" w:rsidRDefault="00B12D88" w:rsidP="00D5413E">
      <w:pPr>
        <w:spacing w:line="360" w:lineRule="auto"/>
        <w:ind w:firstLine="709"/>
        <w:jc w:val="both"/>
        <w:rPr>
          <w:sz w:val="28"/>
          <w:szCs w:val="28"/>
        </w:rPr>
      </w:pPr>
      <w:r w:rsidRPr="00D5413E">
        <w:rPr>
          <w:sz w:val="28"/>
          <w:szCs w:val="28"/>
        </w:rPr>
        <w:t>3) служит препятствием для освобождения лица от уголовной ответственности (ст.ст. 75, 76, 77 УК РФ);</w:t>
      </w:r>
    </w:p>
    <w:p w:rsidR="00B12D88" w:rsidRPr="00D5413E" w:rsidRDefault="00B12D88" w:rsidP="00D5413E">
      <w:pPr>
        <w:spacing w:line="360" w:lineRule="auto"/>
        <w:ind w:firstLine="709"/>
        <w:jc w:val="both"/>
        <w:rPr>
          <w:sz w:val="28"/>
          <w:szCs w:val="28"/>
        </w:rPr>
      </w:pPr>
      <w:r w:rsidRPr="00D5413E">
        <w:rPr>
          <w:sz w:val="28"/>
          <w:szCs w:val="28"/>
        </w:rPr>
        <w:t>4) судимость за преступления определенной категории (тяжкие и особо тяжкие) увеличивает размер фактически отбытого осужденным срока для решения вопроса об его условно-досрочном освобождении (п. «б» и «в» ч.3 ст. 79 УК РФ), а также вопроса о замене неотбытой части наказания более мягким видом наказания (ч.2 ст. 80 УК РФ);</w:t>
      </w:r>
    </w:p>
    <w:p w:rsidR="00B12D88" w:rsidRPr="00D5413E" w:rsidRDefault="00B12D88" w:rsidP="00D5413E">
      <w:pPr>
        <w:spacing w:line="360" w:lineRule="auto"/>
        <w:ind w:firstLine="709"/>
        <w:jc w:val="both"/>
        <w:rPr>
          <w:sz w:val="28"/>
          <w:szCs w:val="28"/>
        </w:rPr>
      </w:pPr>
      <w:r w:rsidRPr="00D5413E">
        <w:rPr>
          <w:sz w:val="28"/>
          <w:szCs w:val="28"/>
        </w:rPr>
        <w:t>5) судимость за преступление определенной тяжести (небольшой тяжести, средней тяжести, тяжкие или особо тяжкие) влияет на исчисление сроков давности обвинительного приговора (ч.1 ст. 83 УК РФ);</w:t>
      </w:r>
    </w:p>
    <w:p w:rsidR="00B12D88" w:rsidRPr="00D5413E" w:rsidRDefault="00B12D88" w:rsidP="00D5413E">
      <w:pPr>
        <w:spacing w:line="360" w:lineRule="auto"/>
        <w:ind w:firstLine="709"/>
        <w:jc w:val="both"/>
        <w:rPr>
          <w:sz w:val="28"/>
          <w:szCs w:val="28"/>
        </w:rPr>
      </w:pPr>
      <w:r w:rsidRPr="00D5413E">
        <w:rPr>
          <w:sz w:val="28"/>
          <w:szCs w:val="28"/>
        </w:rPr>
        <w:t>6) осуждение за преступление определенной категории влияет на выбор судом вида исправительного учреждения для отбывания лицом назначенного наказания (ст. 58 УК РФ).</w:t>
      </w:r>
    </w:p>
    <w:p w:rsidR="00B12D88" w:rsidRPr="00D5413E" w:rsidRDefault="00B12D88" w:rsidP="00D5413E">
      <w:pPr>
        <w:spacing w:line="360" w:lineRule="auto"/>
        <w:ind w:firstLine="709"/>
        <w:jc w:val="both"/>
        <w:rPr>
          <w:sz w:val="28"/>
          <w:szCs w:val="28"/>
        </w:rPr>
      </w:pPr>
      <w:r w:rsidRPr="00D5413E">
        <w:rPr>
          <w:sz w:val="28"/>
          <w:szCs w:val="28"/>
        </w:rPr>
        <w:t>Судимость порождает неблагоприятные последствия для осужденного:</w:t>
      </w:r>
    </w:p>
    <w:p w:rsidR="00B12D88" w:rsidRPr="00D5413E" w:rsidRDefault="00B12D88" w:rsidP="00D5413E">
      <w:pPr>
        <w:spacing w:line="360" w:lineRule="auto"/>
        <w:ind w:firstLine="709"/>
        <w:jc w:val="both"/>
        <w:rPr>
          <w:sz w:val="28"/>
          <w:szCs w:val="28"/>
        </w:rPr>
      </w:pPr>
      <w:r w:rsidRPr="00D5413E">
        <w:rPr>
          <w:sz w:val="28"/>
          <w:szCs w:val="28"/>
        </w:rPr>
        <w:t>1) судимость лица может явиться препятствием для занятия им некоторых должностей (например, прокуроров, судей и т.д.), лица, осужденные, например, за корыстные преступления, не допускаются к занятию должностей, связанных с распоряжением материальными ценностями;</w:t>
      </w:r>
    </w:p>
    <w:p w:rsidR="00B12D88" w:rsidRPr="00D5413E" w:rsidRDefault="00B12D88" w:rsidP="00D5413E">
      <w:pPr>
        <w:spacing w:line="360" w:lineRule="auto"/>
        <w:ind w:firstLine="709"/>
        <w:jc w:val="both"/>
        <w:rPr>
          <w:sz w:val="28"/>
          <w:szCs w:val="28"/>
        </w:rPr>
      </w:pPr>
      <w:r w:rsidRPr="00D5413E">
        <w:rPr>
          <w:sz w:val="28"/>
          <w:szCs w:val="28"/>
        </w:rPr>
        <w:t>2) над некоторыми категориями судимых устанавливается контроль со стороны органов внутренних дел (ст. 183 УИК РФ).</w:t>
      </w:r>
    </w:p>
    <w:p w:rsidR="00B12D88" w:rsidRPr="00D5413E" w:rsidRDefault="00B12D88" w:rsidP="00D5413E">
      <w:pPr>
        <w:spacing w:line="360" w:lineRule="auto"/>
        <w:ind w:firstLine="709"/>
        <w:jc w:val="both"/>
        <w:rPr>
          <w:sz w:val="28"/>
          <w:szCs w:val="28"/>
        </w:rPr>
      </w:pPr>
      <w:r w:rsidRPr="00D5413E">
        <w:rPr>
          <w:sz w:val="28"/>
          <w:szCs w:val="28"/>
        </w:rPr>
        <w:t>Состояние судимости длится определенное время, которое регулируется в ч.1 ст. 86 УК РФ, в соответствии с</w:t>
      </w:r>
      <w:r w:rsidR="00180A35">
        <w:rPr>
          <w:sz w:val="28"/>
          <w:szCs w:val="28"/>
        </w:rPr>
        <w:t xml:space="preserve"> </w:t>
      </w:r>
      <w:r w:rsidRPr="00D5413E">
        <w:rPr>
          <w:sz w:val="28"/>
          <w:szCs w:val="28"/>
        </w:rPr>
        <w:t>которой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снятие судимости».</w:t>
      </w:r>
    </w:p>
    <w:p w:rsidR="00B12D88" w:rsidRPr="00D5413E" w:rsidRDefault="00B12D88" w:rsidP="00D5413E">
      <w:pPr>
        <w:spacing w:line="360" w:lineRule="auto"/>
        <w:ind w:firstLine="709"/>
        <w:jc w:val="both"/>
        <w:rPr>
          <w:sz w:val="28"/>
          <w:szCs w:val="28"/>
        </w:rPr>
      </w:pPr>
      <w:r w:rsidRPr="00D5413E">
        <w:rPr>
          <w:sz w:val="28"/>
          <w:szCs w:val="28"/>
        </w:rPr>
        <w:t>В соответствии с ч.2 ст. 86 УК РФ «Лицо, освобожденное от наказания, считается несудимым». Закон предусматривает два способа прекращения судимости: 1) ее погашение и 2) снятие.</w:t>
      </w:r>
    </w:p>
    <w:p w:rsidR="00B12D88" w:rsidRPr="00D5413E" w:rsidRDefault="00B12D88" w:rsidP="00D5413E">
      <w:pPr>
        <w:spacing w:line="360" w:lineRule="auto"/>
        <w:ind w:firstLine="709"/>
        <w:jc w:val="both"/>
        <w:rPr>
          <w:sz w:val="28"/>
          <w:szCs w:val="28"/>
        </w:rPr>
      </w:pPr>
      <w:r w:rsidRPr="00D5413E">
        <w:rPr>
          <w:i/>
          <w:sz w:val="28"/>
          <w:szCs w:val="28"/>
        </w:rPr>
        <w:t>Погашение судимости</w:t>
      </w:r>
      <w:r w:rsidRPr="00D5413E">
        <w:rPr>
          <w:sz w:val="28"/>
          <w:szCs w:val="28"/>
        </w:rPr>
        <w:t xml:space="preserve"> означает автоматическое прекращение ее действия по истечении установленного уголовным законом срока, то есть без принятия особого решения суда по этому вопросу. Судимость погашается (ч.3 ст. 86 УК РФ):</w:t>
      </w:r>
    </w:p>
    <w:p w:rsidR="00B12D88" w:rsidRPr="00D5413E" w:rsidRDefault="00B12D88" w:rsidP="00D5413E">
      <w:pPr>
        <w:spacing w:line="360" w:lineRule="auto"/>
        <w:ind w:firstLine="709"/>
        <w:jc w:val="both"/>
        <w:rPr>
          <w:sz w:val="28"/>
          <w:szCs w:val="28"/>
        </w:rPr>
      </w:pPr>
      <w:r w:rsidRPr="00D5413E">
        <w:rPr>
          <w:sz w:val="28"/>
          <w:szCs w:val="28"/>
        </w:rPr>
        <w:t>а) в отношении лиц, условно осужденных, – по истечении испытательного срока;</w:t>
      </w:r>
    </w:p>
    <w:p w:rsidR="00B12D88" w:rsidRPr="00D5413E" w:rsidRDefault="00B12D88" w:rsidP="00D5413E">
      <w:pPr>
        <w:spacing w:line="360" w:lineRule="auto"/>
        <w:ind w:firstLine="709"/>
        <w:jc w:val="both"/>
        <w:rPr>
          <w:sz w:val="28"/>
          <w:szCs w:val="28"/>
        </w:rPr>
      </w:pPr>
      <w:r w:rsidRPr="00D5413E">
        <w:rPr>
          <w:sz w:val="28"/>
          <w:szCs w:val="28"/>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B12D88" w:rsidRPr="00D5413E" w:rsidRDefault="00B12D88" w:rsidP="00D5413E">
      <w:pPr>
        <w:spacing w:line="360" w:lineRule="auto"/>
        <w:ind w:firstLine="709"/>
        <w:jc w:val="both"/>
        <w:rPr>
          <w:sz w:val="28"/>
          <w:szCs w:val="28"/>
        </w:rPr>
      </w:pPr>
      <w:r w:rsidRPr="00D5413E">
        <w:rPr>
          <w:sz w:val="28"/>
          <w:szCs w:val="28"/>
        </w:rPr>
        <w:t>в) в отношении лиц, осужденных к лишению свободы за преступления небольшой или средней тяжести, – по истечении трех лет после отбытия наказания;</w:t>
      </w:r>
    </w:p>
    <w:p w:rsidR="00B12D88" w:rsidRPr="00D5413E" w:rsidRDefault="00B12D88" w:rsidP="00D5413E">
      <w:pPr>
        <w:spacing w:line="360" w:lineRule="auto"/>
        <w:ind w:firstLine="709"/>
        <w:jc w:val="both"/>
        <w:rPr>
          <w:sz w:val="28"/>
          <w:szCs w:val="28"/>
        </w:rPr>
      </w:pPr>
      <w:r w:rsidRPr="00D5413E">
        <w:rPr>
          <w:sz w:val="28"/>
          <w:szCs w:val="28"/>
        </w:rPr>
        <w:t>г) в отношении лиц, осужденных к лишению свободы за тяжкие преступления, – по</w:t>
      </w:r>
      <w:r w:rsidR="00180A35">
        <w:rPr>
          <w:sz w:val="28"/>
          <w:szCs w:val="28"/>
        </w:rPr>
        <w:t xml:space="preserve"> </w:t>
      </w:r>
      <w:r w:rsidRPr="00D5413E">
        <w:rPr>
          <w:sz w:val="28"/>
          <w:szCs w:val="28"/>
        </w:rPr>
        <w:t>истечении шести лет после отбытия наказания;</w:t>
      </w:r>
    </w:p>
    <w:p w:rsidR="00B12D88" w:rsidRPr="00D5413E" w:rsidRDefault="00B12D88" w:rsidP="00D5413E">
      <w:pPr>
        <w:spacing w:line="360" w:lineRule="auto"/>
        <w:ind w:firstLine="709"/>
        <w:jc w:val="both"/>
        <w:rPr>
          <w:sz w:val="28"/>
          <w:szCs w:val="28"/>
        </w:rPr>
      </w:pPr>
      <w:r w:rsidRPr="00D5413E">
        <w:rPr>
          <w:sz w:val="28"/>
          <w:szCs w:val="28"/>
        </w:rPr>
        <w:t>д) в отношении лиц, осужденных за особо тяжкие преступления, – по истечении восьми лет после отбытия наказания.</w:t>
      </w:r>
    </w:p>
    <w:p w:rsidR="00B12D88" w:rsidRPr="00D5413E" w:rsidRDefault="00B12D88" w:rsidP="00D5413E">
      <w:pPr>
        <w:spacing w:line="360" w:lineRule="auto"/>
        <w:ind w:firstLine="709"/>
        <w:jc w:val="both"/>
        <w:rPr>
          <w:sz w:val="28"/>
          <w:szCs w:val="28"/>
        </w:rPr>
      </w:pPr>
      <w:r w:rsidRPr="00D5413E">
        <w:rPr>
          <w:sz w:val="28"/>
          <w:szCs w:val="28"/>
        </w:rPr>
        <w:t>В ч.4 ст. 86 УК РФ предусмотрено, что сроки погашения судимости при досрочном освобождении от отбывания наказания и при замене неотбытой части наказания более мягким видом наказания исчисляются исходя из фактически отбытого срока наказания с момента освобождения от отбывания основного и дополнительного видов наказания.</w:t>
      </w:r>
    </w:p>
    <w:p w:rsidR="00B12D88" w:rsidRPr="00D5413E" w:rsidRDefault="00B12D88" w:rsidP="00D5413E">
      <w:pPr>
        <w:spacing w:line="360" w:lineRule="auto"/>
        <w:ind w:firstLine="709"/>
        <w:jc w:val="both"/>
        <w:rPr>
          <w:sz w:val="28"/>
          <w:szCs w:val="28"/>
        </w:rPr>
      </w:pPr>
      <w:r w:rsidRPr="00D5413E">
        <w:rPr>
          <w:sz w:val="28"/>
          <w:szCs w:val="28"/>
        </w:rPr>
        <w:t>Действующий УК РФ не предусматривает прерывание сроков погашения судимости совершением нового преступления.</w:t>
      </w:r>
    </w:p>
    <w:p w:rsidR="00B12D88" w:rsidRPr="00D5413E" w:rsidRDefault="00B12D88" w:rsidP="00D5413E">
      <w:pPr>
        <w:spacing w:line="360" w:lineRule="auto"/>
        <w:ind w:firstLine="709"/>
        <w:jc w:val="both"/>
        <w:rPr>
          <w:sz w:val="28"/>
          <w:szCs w:val="28"/>
        </w:rPr>
      </w:pPr>
      <w:r w:rsidRPr="00D5413E">
        <w:rPr>
          <w:i/>
          <w:sz w:val="28"/>
          <w:szCs w:val="28"/>
        </w:rPr>
        <w:t>Снятие судимости</w:t>
      </w:r>
      <w:r w:rsidRPr="00D5413E">
        <w:rPr>
          <w:sz w:val="28"/>
          <w:szCs w:val="28"/>
        </w:rPr>
        <w:t xml:space="preserve"> означает прекращение этого состояния до истечения установленных законом сроков погашения судимости. Поскольку по действующему УК РФ истечение сроков погашает судимость любых лиц независимо от тяжести преступления, вида и размера наказания, то снятие судимости судом </w:t>
      </w:r>
      <w:r w:rsidRPr="00D5413E">
        <w:rPr>
          <w:i/>
          <w:sz w:val="28"/>
          <w:szCs w:val="28"/>
        </w:rPr>
        <w:t>может быть только досрочным</w:t>
      </w:r>
      <w:r w:rsidRPr="00D5413E">
        <w:rPr>
          <w:sz w:val="28"/>
          <w:szCs w:val="28"/>
        </w:rPr>
        <w:t>.</w:t>
      </w:r>
    </w:p>
    <w:p w:rsidR="00B12D88" w:rsidRPr="00D5413E" w:rsidRDefault="00B12D88" w:rsidP="00D5413E">
      <w:pPr>
        <w:spacing w:line="360" w:lineRule="auto"/>
        <w:ind w:firstLine="709"/>
        <w:jc w:val="both"/>
        <w:rPr>
          <w:sz w:val="28"/>
          <w:szCs w:val="28"/>
        </w:rPr>
      </w:pPr>
      <w:r w:rsidRPr="00D5413E">
        <w:rPr>
          <w:sz w:val="28"/>
          <w:szCs w:val="28"/>
        </w:rPr>
        <w:t xml:space="preserve"> В соответствии с ч.5 ст. 86 УК РФ, если осужденный после отбытия наказания вел себя безупречно, то по его</w:t>
      </w:r>
      <w:r w:rsidR="00180A35">
        <w:rPr>
          <w:sz w:val="28"/>
          <w:szCs w:val="28"/>
        </w:rPr>
        <w:t xml:space="preserve"> </w:t>
      </w:r>
      <w:r w:rsidRPr="00D5413E">
        <w:rPr>
          <w:sz w:val="28"/>
          <w:szCs w:val="28"/>
        </w:rPr>
        <w:t>ходатайству суд может снять с него судимость до истечения срока погашения судимости.</w:t>
      </w:r>
    </w:p>
    <w:p w:rsidR="00B12D88" w:rsidRPr="00D5413E" w:rsidRDefault="00B12D88" w:rsidP="00D5413E">
      <w:pPr>
        <w:spacing w:line="360" w:lineRule="auto"/>
        <w:ind w:firstLine="709"/>
        <w:jc w:val="both"/>
        <w:rPr>
          <w:sz w:val="28"/>
          <w:szCs w:val="28"/>
        </w:rPr>
      </w:pPr>
      <w:r w:rsidRPr="00D5413E">
        <w:rPr>
          <w:sz w:val="28"/>
          <w:szCs w:val="28"/>
        </w:rPr>
        <w:t>Погашение или снятие судимости аннулирует все правовые последствия, связанные с судимостью (ч.6 ст. 86 УК РФ).</w:t>
      </w:r>
    </w:p>
    <w:p w:rsidR="00B12D88" w:rsidRPr="00426C49" w:rsidRDefault="00417482" w:rsidP="00417482">
      <w:pPr>
        <w:spacing w:line="360" w:lineRule="auto"/>
        <w:ind w:firstLine="709"/>
        <w:jc w:val="center"/>
        <w:rPr>
          <w:b/>
          <w:sz w:val="28"/>
          <w:szCs w:val="28"/>
        </w:rPr>
      </w:pPr>
      <w:r>
        <w:rPr>
          <w:sz w:val="28"/>
          <w:szCs w:val="28"/>
        </w:rPr>
        <w:br w:type="page"/>
      </w:r>
      <w:r w:rsidR="00B12D88" w:rsidRPr="00D5413E">
        <w:rPr>
          <w:b/>
          <w:sz w:val="28"/>
          <w:szCs w:val="28"/>
        </w:rPr>
        <w:t>Задача</w:t>
      </w:r>
    </w:p>
    <w:p w:rsidR="00A041DA" w:rsidRPr="00D5413E" w:rsidRDefault="00A041DA" w:rsidP="00D5413E">
      <w:pPr>
        <w:tabs>
          <w:tab w:val="left" w:pos="9354"/>
        </w:tabs>
        <w:spacing w:line="360" w:lineRule="auto"/>
        <w:ind w:firstLine="709"/>
        <w:jc w:val="both"/>
        <w:rPr>
          <w:sz w:val="28"/>
          <w:szCs w:val="28"/>
        </w:rPr>
      </w:pPr>
    </w:p>
    <w:p w:rsidR="00B12D88" w:rsidRPr="00D5413E" w:rsidRDefault="00B12D88" w:rsidP="00D5413E">
      <w:pPr>
        <w:tabs>
          <w:tab w:val="left" w:pos="9354"/>
        </w:tabs>
        <w:spacing w:line="360" w:lineRule="auto"/>
        <w:ind w:firstLine="709"/>
        <w:jc w:val="both"/>
        <w:rPr>
          <w:sz w:val="28"/>
          <w:szCs w:val="28"/>
        </w:rPr>
      </w:pPr>
      <w:r w:rsidRPr="00D5413E">
        <w:rPr>
          <w:sz w:val="28"/>
          <w:szCs w:val="28"/>
        </w:rPr>
        <w:t>Сержант милиции Гусев находился при исполнении обязанностей по охране общественного порядка. Мимо Гусева проходили двое мужчин, которые неожиданно напали на сотрудника милиции и пытались завладеть его табельным оружием. При этом один из нападавших ударил сержанта ножом в грудь, причинив проникающее ножевое ранение. Гусев, будучи раненым, смог оказать сопротивление, преступники вынуждены были скрыться, не реализовав свой замысел. Здоровью Гусева причинен тяжкий вред.</w:t>
      </w:r>
    </w:p>
    <w:p w:rsidR="00B12D88" w:rsidRPr="00D5413E" w:rsidRDefault="00B12D88" w:rsidP="00D5413E">
      <w:pPr>
        <w:pStyle w:val="21"/>
        <w:spacing w:after="0" w:line="360" w:lineRule="auto"/>
        <w:ind w:left="0" w:firstLine="709"/>
        <w:jc w:val="both"/>
        <w:rPr>
          <w:sz w:val="28"/>
          <w:szCs w:val="28"/>
        </w:rPr>
      </w:pPr>
      <w:r w:rsidRPr="00D5413E">
        <w:rPr>
          <w:sz w:val="28"/>
          <w:szCs w:val="28"/>
        </w:rPr>
        <w:t>Квалифицируйте действия нападавших и дайте юридический анализ состава преступления.</w:t>
      </w:r>
    </w:p>
    <w:p w:rsidR="00A041DA" w:rsidRPr="00D5413E" w:rsidRDefault="00A041DA" w:rsidP="00D5413E">
      <w:pPr>
        <w:spacing w:line="360" w:lineRule="auto"/>
        <w:ind w:firstLine="709"/>
        <w:jc w:val="both"/>
        <w:rPr>
          <w:b/>
          <w:bCs w:val="0"/>
          <w:sz w:val="28"/>
          <w:szCs w:val="28"/>
        </w:rPr>
      </w:pPr>
    </w:p>
    <w:p w:rsidR="00D87ED8" w:rsidRPr="00417482" w:rsidRDefault="00417482" w:rsidP="00D5413E">
      <w:pPr>
        <w:spacing w:line="360" w:lineRule="auto"/>
        <w:ind w:firstLine="709"/>
        <w:jc w:val="both"/>
        <w:rPr>
          <w:b/>
          <w:bCs w:val="0"/>
          <w:sz w:val="28"/>
          <w:szCs w:val="28"/>
          <w:lang w:val="uk-UA"/>
        </w:rPr>
      </w:pPr>
      <w:r>
        <w:rPr>
          <w:b/>
          <w:bCs w:val="0"/>
          <w:sz w:val="28"/>
          <w:szCs w:val="28"/>
        </w:rPr>
        <w:t>Решение задачи</w:t>
      </w:r>
    </w:p>
    <w:p w:rsidR="002A1AB9" w:rsidRPr="00D5413E" w:rsidRDefault="0054184D" w:rsidP="00D5413E">
      <w:pPr>
        <w:spacing w:line="360" w:lineRule="auto"/>
        <w:ind w:firstLine="709"/>
        <w:jc w:val="both"/>
        <w:rPr>
          <w:bCs w:val="0"/>
          <w:sz w:val="28"/>
          <w:szCs w:val="28"/>
        </w:rPr>
      </w:pPr>
      <w:r w:rsidRPr="00D5413E">
        <w:rPr>
          <w:bCs w:val="0"/>
          <w:sz w:val="28"/>
          <w:szCs w:val="28"/>
        </w:rPr>
        <w:t>Рассмотрев условия задачи, можно сказать о том, что действия данных двух мужчин были заранее обдуманными,</w:t>
      </w:r>
      <w:r w:rsidR="002A1AB9" w:rsidRPr="00D5413E">
        <w:rPr>
          <w:bCs w:val="0"/>
          <w:sz w:val="28"/>
          <w:szCs w:val="28"/>
        </w:rPr>
        <w:t xml:space="preserve"> конкретизированными, то есть </w:t>
      </w:r>
      <w:r w:rsidRPr="00D5413E">
        <w:rPr>
          <w:bCs w:val="0"/>
          <w:sz w:val="28"/>
          <w:szCs w:val="28"/>
        </w:rPr>
        <w:t>совершались группой лиц по предварительному сговору</w:t>
      </w:r>
      <w:r w:rsidR="002A1AB9" w:rsidRPr="00D5413E">
        <w:rPr>
          <w:bCs w:val="0"/>
          <w:sz w:val="28"/>
          <w:szCs w:val="28"/>
        </w:rPr>
        <w:t>.</w:t>
      </w:r>
      <w:r w:rsidRPr="00D5413E">
        <w:rPr>
          <w:bCs w:val="0"/>
          <w:sz w:val="28"/>
          <w:szCs w:val="28"/>
        </w:rPr>
        <w:t xml:space="preserve"> </w:t>
      </w:r>
    </w:p>
    <w:p w:rsidR="0054184D" w:rsidRPr="00D5413E" w:rsidRDefault="002A1AB9" w:rsidP="00D5413E">
      <w:pPr>
        <w:spacing w:line="360" w:lineRule="auto"/>
        <w:ind w:firstLine="709"/>
        <w:jc w:val="both"/>
        <w:rPr>
          <w:bCs w:val="0"/>
          <w:sz w:val="28"/>
          <w:szCs w:val="28"/>
        </w:rPr>
      </w:pPr>
      <w:r w:rsidRPr="00D5413E">
        <w:rPr>
          <w:bCs w:val="0"/>
          <w:sz w:val="28"/>
          <w:szCs w:val="28"/>
        </w:rPr>
        <w:t>В</w:t>
      </w:r>
      <w:r w:rsidR="0054184D" w:rsidRPr="00D5413E">
        <w:rPr>
          <w:bCs w:val="0"/>
          <w:sz w:val="28"/>
          <w:szCs w:val="28"/>
        </w:rPr>
        <w:t xml:space="preserve"> соответствии с ч.2 ст. 35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Кроме того, </w:t>
      </w:r>
      <w:r w:rsidRPr="00D5413E">
        <w:rPr>
          <w:bCs w:val="0"/>
          <w:sz w:val="28"/>
          <w:szCs w:val="28"/>
        </w:rPr>
        <w:t>«</w:t>
      </w:r>
      <w:r w:rsidR="0054184D" w:rsidRPr="00D5413E">
        <w:rPr>
          <w:bCs w:val="0"/>
          <w:sz w:val="28"/>
          <w:szCs w:val="28"/>
        </w:rPr>
        <w:t>под предварительным соглашением понимается сговор до начала выполнения действий, составляющих объективную сторону преступления, то есть до начала выполнения деяний, предусмотренных статьей Особенной части УК РФ, хотя бы одним лицом</w:t>
      </w:r>
      <w:r w:rsidRPr="00D5413E">
        <w:rPr>
          <w:bCs w:val="0"/>
          <w:sz w:val="28"/>
          <w:szCs w:val="28"/>
        </w:rPr>
        <w:t>»</w:t>
      </w:r>
      <w:r w:rsidR="0054184D" w:rsidRPr="00D5413E">
        <w:rPr>
          <w:rStyle w:val="a7"/>
          <w:bCs w:val="0"/>
          <w:sz w:val="28"/>
          <w:szCs w:val="28"/>
        </w:rPr>
        <w:footnoteReference w:id="14"/>
      </w:r>
      <w:r w:rsidR="0054184D" w:rsidRPr="00D5413E">
        <w:rPr>
          <w:bCs w:val="0"/>
          <w:sz w:val="28"/>
          <w:szCs w:val="28"/>
        </w:rPr>
        <w:t>.</w:t>
      </w:r>
    </w:p>
    <w:p w:rsidR="006209AA" w:rsidRPr="00D5413E" w:rsidRDefault="002A1AB9" w:rsidP="00D5413E">
      <w:pPr>
        <w:spacing w:line="360" w:lineRule="auto"/>
        <w:ind w:firstLine="709"/>
        <w:jc w:val="both"/>
        <w:rPr>
          <w:bCs w:val="0"/>
          <w:sz w:val="28"/>
          <w:szCs w:val="28"/>
        </w:rPr>
      </w:pPr>
      <w:r w:rsidRPr="00D5413E">
        <w:rPr>
          <w:bCs w:val="0"/>
          <w:sz w:val="28"/>
          <w:szCs w:val="28"/>
        </w:rPr>
        <w:t>Учитывая умысел</w:t>
      </w:r>
      <w:r w:rsidR="007F6709" w:rsidRPr="00D5413E">
        <w:rPr>
          <w:bCs w:val="0"/>
          <w:sz w:val="28"/>
          <w:szCs w:val="28"/>
        </w:rPr>
        <w:t xml:space="preserve"> и</w:t>
      </w:r>
      <w:r w:rsidR="00142376" w:rsidRPr="00D5413E">
        <w:rPr>
          <w:bCs w:val="0"/>
          <w:sz w:val="28"/>
          <w:szCs w:val="28"/>
        </w:rPr>
        <w:t xml:space="preserve"> действия</w:t>
      </w:r>
      <w:r w:rsidRPr="00D5413E">
        <w:rPr>
          <w:bCs w:val="0"/>
          <w:sz w:val="28"/>
          <w:szCs w:val="28"/>
        </w:rPr>
        <w:t xml:space="preserve"> нападавших</w:t>
      </w:r>
      <w:r w:rsidR="000C0C15" w:rsidRPr="00D5413E">
        <w:rPr>
          <w:bCs w:val="0"/>
          <w:sz w:val="28"/>
          <w:szCs w:val="28"/>
        </w:rPr>
        <w:t>,</w:t>
      </w:r>
      <w:r w:rsidR="00142376" w:rsidRPr="00D5413E">
        <w:rPr>
          <w:bCs w:val="0"/>
          <w:sz w:val="28"/>
          <w:szCs w:val="28"/>
        </w:rPr>
        <w:t xml:space="preserve"> а</w:t>
      </w:r>
      <w:r w:rsidR="002F7084" w:rsidRPr="00D5413E">
        <w:rPr>
          <w:bCs w:val="0"/>
          <w:sz w:val="28"/>
          <w:szCs w:val="28"/>
        </w:rPr>
        <w:t xml:space="preserve"> также тот факт, что фактически ими не </w:t>
      </w:r>
      <w:r w:rsidR="00D912F9" w:rsidRPr="00D5413E">
        <w:rPr>
          <w:bCs w:val="0"/>
          <w:sz w:val="28"/>
          <w:szCs w:val="28"/>
        </w:rPr>
        <w:t>был,</w:t>
      </w:r>
      <w:r w:rsidR="002F7084" w:rsidRPr="00D5413E">
        <w:rPr>
          <w:bCs w:val="0"/>
          <w:sz w:val="28"/>
          <w:szCs w:val="28"/>
        </w:rPr>
        <w:t xml:space="preserve"> достигнут результат, на который были направлены их умысел и деяния, а именно на завладение оружием, </w:t>
      </w:r>
      <w:r w:rsidR="0026780B" w:rsidRPr="00D5413E">
        <w:rPr>
          <w:bCs w:val="0"/>
          <w:sz w:val="28"/>
          <w:szCs w:val="28"/>
        </w:rPr>
        <w:t>следовало бы</w:t>
      </w:r>
      <w:r w:rsidR="002F7084" w:rsidRPr="00D5413E">
        <w:rPr>
          <w:bCs w:val="0"/>
          <w:sz w:val="28"/>
          <w:szCs w:val="28"/>
        </w:rPr>
        <w:t xml:space="preserve"> данные деяния квалифицировать по </w:t>
      </w:r>
      <w:r w:rsidR="00142376" w:rsidRPr="00D5413E">
        <w:rPr>
          <w:bCs w:val="0"/>
          <w:sz w:val="28"/>
          <w:szCs w:val="28"/>
        </w:rPr>
        <w:t xml:space="preserve">ч.3 ст.30, </w:t>
      </w:r>
      <w:r w:rsidR="00CB35E8" w:rsidRPr="00D5413E">
        <w:rPr>
          <w:bCs w:val="0"/>
          <w:sz w:val="28"/>
          <w:szCs w:val="28"/>
        </w:rPr>
        <w:t xml:space="preserve">п. </w:t>
      </w:r>
      <w:r w:rsidR="007F6709" w:rsidRPr="00D5413E">
        <w:rPr>
          <w:bCs w:val="0"/>
          <w:sz w:val="28"/>
          <w:szCs w:val="28"/>
        </w:rPr>
        <w:t xml:space="preserve">«Б» ч.4 </w:t>
      </w:r>
      <w:r w:rsidRPr="00D5413E">
        <w:rPr>
          <w:bCs w:val="0"/>
          <w:sz w:val="28"/>
          <w:szCs w:val="28"/>
        </w:rPr>
        <w:t>ст. 226 УК РФ, квалифицируемого как</w:t>
      </w:r>
      <w:r w:rsidR="007F6709" w:rsidRPr="00D5413E">
        <w:rPr>
          <w:bCs w:val="0"/>
          <w:sz w:val="28"/>
          <w:szCs w:val="28"/>
        </w:rPr>
        <w:t xml:space="preserve"> покушение на</w:t>
      </w:r>
      <w:r w:rsidRPr="00D5413E">
        <w:rPr>
          <w:bCs w:val="0"/>
          <w:sz w:val="28"/>
          <w:szCs w:val="28"/>
        </w:rPr>
        <w:t xml:space="preserve"> хищение </w:t>
      </w:r>
      <w:r w:rsidR="007F6709" w:rsidRPr="00D5413E">
        <w:rPr>
          <w:bCs w:val="0"/>
          <w:sz w:val="28"/>
          <w:szCs w:val="28"/>
        </w:rPr>
        <w:t xml:space="preserve">огнестрельного </w:t>
      </w:r>
      <w:r w:rsidRPr="00D5413E">
        <w:rPr>
          <w:bCs w:val="0"/>
          <w:sz w:val="28"/>
          <w:szCs w:val="28"/>
        </w:rPr>
        <w:t>оружия</w:t>
      </w:r>
      <w:r w:rsidR="00EB3266" w:rsidRPr="00D5413E">
        <w:rPr>
          <w:bCs w:val="0"/>
          <w:sz w:val="28"/>
          <w:szCs w:val="28"/>
        </w:rPr>
        <w:t xml:space="preserve">, </w:t>
      </w:r>
      <w:r w:rsidR="007F6709" w:rsidRPr="00D5413E">
        <w:rPr>
          <w:bCs w:val="0"/>
          <w:sz w:val="28"/>
          <w:szCs w:val="28"/>
        </w:rPr>
        <w:t>с применением насилия, опасного для жизни или здоровья</w:t>
      </w:r>
      <w:r w:rsidRPr="00D5413E">
        <w:rPr>
          <w:bCs w:val="0"/>
          <w:sz w:val="28"/>
          <w:szCs w:val="28"/>
        </w:rPr>
        <w:t>.</w:t>
      </w:r>
      <w:r w:rsidR="00EB3266" w:rsidRPr="00D5413E">
        <w:rPr>
          <w:bCs w:val="0"/>
          <w:sz w:val="28"/>
          <w:szCs w:val="28"/>
        </w:rPr>
        <w:t xml:space="preserve"> </w:t>
      </w:r>
    </w:p>
    <w:p w:rsidR="009E7191" w:rsidRPr="00D5413E" w:rsidRDefault="0026780B" w:rsidP="00D5413E">
      <w:pPr>
        <w:spacing w:line="360" w:lineRule="auto"/>
        <w:ind w:firstLine="709"/>
        <w:jc w:val="both"/>
        <w:rPr>
          <w:bCs w:val="0"/>
          <w:sz w:val="28"/>
          <w:szCs w:val="28"/>
        </w:rPr>
      </w:pPr>
      <w:r w:rsidRPr="00D5413E">
        <w:rPr>
          <w:bCs w:val="0"/>
          <w:sz w:val="28"/>
          <w:szCs w:val="28"/>
        </w:rPr>
        <w:t>Однако, с</w:t>
      </w:r>
      <w:r w:rsidR="006209AA" w:rsidRPr="00D5413E">
        <w:rPr>
          <w:bCs w:val="0"/>
          <w:sz w:val="28"/>
          <w:szCs w:val="28"/>
        </w:rPr>
        <w:t>огласно п. 13 Постановления Пленума Верховного Суда Российской Федерации от 12 марта 2002 года №5</w:t>
      </w:r>
      <w:r w:rsidR="00C9287E" w:rsidRPr="00D5413E">
        <w:rPr>
          <w:bCs w:val="0"/>
          <w:sz w:val="28"/>
          <w:szCs w:val="28"/>
        </w:rPr>
        <w:t xml:space="preserve"> «</w:t>
      </w:r>
      <w:r w:rsidR="00D912F9" w:rsidRPr="00D5413E">
        <w:rPr>
          <w:bCs w:val="0"/>
          <w:sz w:val="28"/>
          <w:szCs w:val="28"/>
        </w:rPr>
        <w:t>О судебной практике по делам о хищении, вымогательстве и незаконном обороте оружия, боеприпасов взрывчатых веществ и взрывных устройств</w:t>
      </w:r>
      <w:r w:rsidR="00C9287E" w:rsidRPr="00D5413E">
        <w:rPr>
          <w:bCs w:val="0"/>
          <w:sz w:val="28"/>
          <w:szCs w:val="28"/>
        </w:rPr>
        <w:t>»</w:t>
      </w:r>
      <w:r w:rsidR="00C279CD" w:rsidRPr="00D5413E">
        <w:rPr>
          <w:bCs w:val="0"/>
          <w:sz w:val="28"/>
          <w:szCs w:val="28"/>
        </w:rPr>
        <w:t xml:space="preserve"> следует, что «</w:t>
      </w:r>
      <w:r w:rsidR="006209AA" w:rsidRPr="00D5413E">
        <w:rPr>
          <w:bCs w:val="0"/>
          <w:sz w:val="28"/>
          <w:szCs w:val="28"/>
        </w:rPr>
        <w:t xml:space="preserve">По смыслу закона под оконченным хищением оружия, комплектующих деталей к нему, боеприпасов, взрывчатых веществ или взрывных устройств следует понимать противоправное завладение ими </w:t>
      </w:r>
      <w:r w:rsidR="006209AA" w:rsidRPr="00D5413E">
        <w:rPr>
          <w:b/>
          <w:bCs w:val="0"/>
          <w:i/>
          <w:sz w:val="28"/>
          <w:szCs w:val="28"/>
        </w:rPr>
        <w:t>любым способом</w:t>
      </w:r>
      <w:r w:rsidR="006209AA" w:rsidRPr="00D5413E">
        <w:rPr>
          <w:bCs w:val="0"/>
          <w:sz w:val="28"/>
          <w:szCs w:val="28"/>
        </w:rPr>
        <w:t xml:space="preserve"> с намерением лица присвоить похищенное либо передать его другому лицу, а равно распорядиться им по своему усмотрению иным образом</w:t>
      </w:r>
      <w:r w:rsidR="00C279CD" w:rsidRPr="00D5413E">
        <w:rPr>
          <w:bCs w:val="0"/>
          <w:sz w:val="28"/>
          <w:szCs w:val="28"/>
        </w:rPr>
        <w:t>».</w:t>
      </w:r>
      <w:r w:rsidR="009E7191" w:rsidRPr="00D5413E">
        <w:rPr>
          <w:bCs w:val="0"/>
          <w:sz w:val="28"/>
          <w:szCs w:val="28"/>
        </w:rPr>
        <w:t xml:space="preserve"> С</w:t>
      </w:r>
      <w:r w:rsidR="00B554D0" w:rsidRPr="00D5413E">
        <w:rPr>
          <w:bCs w:val="0"/>
          <w:sz w:val="28"/>
          <w:szCs w:val="28"/>
        </w:rPr>
        <w:t>пособ</w:t>
      </w:r>
      <w:r w:rsidR="009E7191" w:rsidRPr="00D5413E">
        <w:rPr>
          <w:bCs w:val="0"/>
          <w:sz w:val="28"/>
          <w:szCs w:val="28"/>
        </w:rPr>
        <w:t>ами</w:t>
      </w:r>
      <w:r w:rsidR="00B554D0" w:rsidRPr="00D5413E">
        <w:rPr>
          <w:bCs w:val="0"/>
          <w:sz w:val="28"/>
          <w:szCs w:val="28"/>
        </w:rPr>
        <w:t xml:space="preserve"> хищения явля</w:t>
      </w:r>
      <w:r w:rsidR="009E7191" w:rsidRPr="00D5413E">
        <w:rPr>
          <w:bCs w:val="0"/>
          <w:sz w:val="28"/>
          <w:szCs w:val="28"/>
        </w:rPr>
        <w:t>ю</w:t>
      </w:r>
      <w:r w:rsidR="00B554D0" w:rsidRPr="00D5413E">
        <w:rPr>
          <w:bCs w:val="0"/>
          <w:sz w:val="28"/>
          <w:szCs w:val="28"/>
        </w:rPr>
        <w:t>тся кража, мошенничество, присвоение, грабеж, разбой.</w:t>
      </w:r>
      <w:r w:rsidR="009E7191" w:rsidRPr="00D5413E">
        <w:rPr>
          <w:bCs w:val="0"/>
          <w:sz w:val="28"/>
          <w:szCs w:val="28"/>
        </w:rPr>
        <w:t xml:space="preserve"> В данном случае способом хищения является разбой, то есть нападение в целях хищения чужого имущества, совершенное с применением насилия, опасного для жизни или здоровья.</w:t>
      </w:r>
    </w:p>
    <w:p w:rsidR="002F7084" w:rsidRPr="00D5413E" w:rsidRDefault="0026780B" w:rsidP="00D5413E">
      <w:pPr>
        <w:spacing w:line="360" w:lineRule="auto"/>
        <w:ind w:firstLine="709"/>
        <w:jc w:val="both"/>
        <w:rPr>
          <w:bCs w:val="0"/>
          <w:sz w:val="28"/>
          <w:szCs w:val="28"/>
        </w:rPr>
      </w:pPr>
      <w:r w:rsidRPr="00D5413E">
        <w:rPr>
          <w:bCs w:val="0"/>
          <w:sz w:val="28"/>
          <w:szCs w:val="28"/>
        </w:rPr>
        <w:t>А с</w:t>
      </w:r>
      <w:r w:rsidR="00E7241D" w:rsidRPr="00D5413E">
        <w:rPr>
          <w:bCs w:val="0"/>
          <w:sz w:val="28"/>
          <w:szCs w:val="28"/>
        </w:rPr>
        <w:t xml:space="preserve">огласно п. 16 </w:t>
      </w:r>
      <w:r w:rsidR="000C6C0A" w:rsidRPr="00D5413E">
        <w:rPr>
          <w:bCs w:val="0"/>
          <w:sz w:val="28"/>
          <w:szCs w:val="28"/>
        </w:rPr>
        <w:t xml:space="preserve">Постановления </w:t>
      </w:r>
      <w:r w:rsidR="00E7241D" w:rsidRPr="00D5413E">
        <w:rPr>
          <w:bCs w:val="0"/>
          <w:sz w:val="28"/>
          <w:szCs w:val="28"/>
        </w:rPr>
        <w:t>Пленума Верховного Суда Российской Федерации от 25 октября 1996 года 2002 года №10</w:t>
      </w:r>
      <w:r w:rsidR="00D912F9" w:rsidRPr="00D5413E">
        <w:rPr>
          <w:bCs w:val="0"/>
          <w:sz w:val="28"/>
          <w:szCs w:val="28"/>
        </w:rPr>
        <w:t xml:space="preserve"> «О судебной практике по делам о грабеже и разбое»</w:t>
      </w:r>
      <w:r w:rsidR="004B5E2F" w:rsidRPr="00D5413E">
        <w:rPr>
          <w:bCs w:val="0"/>
          <w:sz w:val="28"/>
          <w:szCs w:val="28"/>
        </w:rPr>
        <w:t>, разбой признается оконченным с момента нападения с целью завладения имуществом, соединенного с насилием, опасным для жизни и здоровья потерпевшего, или с угрозой применения такого на</w:t>
      </w:r>
      <w:r w:rsidR="00421720" w:rsidRPr="00D5413E">
        <w:rPr>
          <w:bCs w:val="0"/>
          <w:sz w:val="28"/>
          <w:szCs w:val="28"/>
        </w:rPr>
        <w:t xml:space="preserve">силия. </w:t>
      </w:r>
    </w:p>
    <w:p w:rsidR="00E7241D" w:rsidRPr="00D5413E" w:rsidRDefault="00421720" w:rsidP="00D5413E">
      <w:pPr>
        <w:spacing w:line="360" w:lineRule="auto"/>
        <w:ind w:firstLine="709"/>
        <w:jc w:val="both"/>
        <w:rPr>
          <w:bCs w:val="0"/>
          <w:sz w:val="28"/>
          <w:szCs w:val="28"/>
        </w:rPr>
      </w:pPr>
      <w:r w:rsidRPr="00D5413E">
        <w:rPr>
          <w:bCs w:val="0"/>
          <w:sz w:val="28"/>
          <w:szCs w:val="28"/>
        </w:rPr>
        <w:t xml:space="preserve">Следовательно, состав </w:t>
      </w:r>
      <w:r w:rsidR="002F7084" w:rsidRPr="00D5413E">
        <w:rPr>
          <w:bCs w:val="0"/>
          <w:sz w:val="28"/>
          <w:szCs w:val="28"/>
        </w:rPr>
        <w:t>деяния, совершенного данными двумя нападавшими</w:t>
      </w:r>
      <w:r w:rsidRPr="00D5413E">
        <w:rPr>
          <w:bCs w:val="0"/>
          <w:sz w:val="28"/>
          <w:szCs w:val="28"/>
        </w:rPr>
        <w:t xml:space="preserve"> – формальный, то есть </w:t>
      </w:r>
      <w:r w:rsidR="00C9287E" w:rsidRPr="00D5413E">
        <w:rPr>
          <w:bCs w:val="0"/>
          <w:sz w:val="28"/>
          <w:szCs w:val="28"/>
        </w:rPr>
        <w:t xml:space="preserve">наступление </w:t>
      </w:r>
      <w:r w:rsidRPr="00D5413E">
        <w:rPr>
          <w:bCs w:val="0"/>
          <w:sz w:val="28"/>
          <w:szCs w:val="28"/>
        </w:rPr>
        <w:t>общественно опасное последствие не имеет юридического значение.</w:t>
      </w:r>
    </w:p>
    <w:p w:rsidR="00421720" w:rsidRPr="00D5413E" w:rsidRDefault="00421720" w:rsidP="00D5413E">
      <w:pPr>
        <w:spacing w:line="360" w:lineRule="auto"/>
        <w:ind w:firstLine="709"/>
        <w:jc w:val="both"/>
        <w:rPr>
          <w:bCs w:val="0"/>
          <w:sz w:val="28"/>
          <w:szCs w:val="28"/>
        </w:rPr>
      </w:pPr>
      <w:r w:rsidRPr="00D5413E">
        <w:rPr>
          <w:bCs w:val="0"/>
          <w:sz w:val="28"/>
          <w:szCs w:val="28"/>
        </w:rPr>
        <w:t>Значит, указание ст. 30 УК РФ при квалификации данного деяния не</w:t>
      </w:r>
      <w:r w:rsidR="002F7084" w:rsidRPr="00D5413E">
        <w:rPr>
          <w:bCs w:val="0"/>
          <w:sz w:val="28"/>
          <w:szCs w:val="28"/>
        </w:rPr>
        <w:t xml:space="preserve"> требуется.</w:t>
      </w:r>
    </w:p>
    <w:p w:rsidR="000D64B2" w:rsidRPr="00D5413E" w:rsidRDefault="000C6C0A" w:rsidP="00D5413E">
      <w:pPr>
        <w:spacing w:line="360" w:lineRule="auto"/>
        <w:ind w:firstLine="709"/>
        <w:jc w:val="both"/>
        <w:rPr>
          <w:bCs w:val="0"/>
          <w:sz w:val="28"/>
          <w:szCs w:val="28"/>
        </w:rPr>
      </w:pPr>
      <w:r w:rsidRPr="00D5413E">
        <w:rPr>
          <w:bCs w:val="0"/>
          <w:sz w:val="28"/>
          <w:szCs w:val="28"/>
        </w:rPr>
        <w:t>В соответствии с Постановлени</w:t>
      </w:r>
      <w:r w:rsidR="000D64B2" w:rsidRPr="00D5413E">
        <w:rPr>
          <w:bCs w:val="0"/>
          <w:sz w:val="28"/>
          <w:szCs w:val="28"/>
        </w:rPr>
        <w:t>ем</w:t>
      </w:r>
      <w:r w:rsidRPr="00D5413E">
        <w:rPr>
          <w:bCs w:val="0"/>
          <w:sz w:val="28"/>
          <w:szCs w:val="28"/>
        </w:rPr>
        <w:t xml:space="preserve"> Пленума Верховного Суда Российской Федерации от 27 января 1999 года №1 «О судебной практике по делам об убийстве» следует считать, что «</w:t>
      </w:r>
      <w:r w:rsidR="000D64B2" w:rsidRPr="00D5413E">
        <w:rPr>
          <w:bCs w:val="0"/>
          <w:sz w:val="28"/>
          <w:szCs w:val="28"/>
        </w:rPr>
        <w:t xml:space="preserve">п.2 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 </w:t>
      </w:r>
    </w:p>
    <w:p w:rsidR="000C6C0A" w:rsidRPr="00D5413E" w:rsidRDefault="000D64B2" w:rsidP="00D5413E">
      <w:pPr>
        <w:spacing w:line="360" w:lineRule="auto"/>
        <w:ind w:firstLine="709"/>
        <w:jc w:val="both"/>
        <w:rPr>
          <w:bCs w:val="0"/>
          <w:sz w:val="28"/>
          <w:szCs w:val="28"/>
        </w:rPr>
      </w:pPr>
      <w:r w:rsidRPr="00D5413E">
        <w:rPr>
          <w:bCs w:val="0"/>
          <w:sz w:val="28"/>
          <w:szCs w:val="28"/>
        </w:rPr>
        <w:t xml:space="preserve">п.3 </w:t>
      </w:r>
      <w:r w:rsidR="000C6C0A" w:rsidRPr="00D5413E">
        <w:rPr>
          <w:bCs w:val="0"/>
          <w:sz w:val="28"/>
          <w:szCs w:val="28"/>
        </w:rPr>
        <w:t>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w:t>
      </w:r>
      <w:r w:rsidR="008D39DC" w:rsidRPr="00D5413E">
        <w:rPr>
          <w:bCs w:val="0"/>
          <w:sz w:val="28"/>
          <w:szCs w:val="28"/>
        </w:rPr>
        <w:t xml:space="preserve">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w:t>
      </w:r>
      <w:r w:rsidR="000C6C0A" w:rsidRPr="00D5413E">
        <w:rPr>
          <w:bCs w:val="0"/>
          <w:sz w:val="28"/>
          <w:szCs w:val="28"/>
        </w:rPr>
        <w:t>»</w:t>
      </w:r>
      <w:r w:rsidR="008D39DC" w:rsidRPr="00D5413E">
        <w:rPr>
          <w:bCs w:val="0"/>
          <w:sz w:val="28"/>
          <w:szCs w:val="28"/>
        </w:rPr>
        <w:t>.</w:t>
      </w:r>
    </w:p>
    <w:p w:rsidR="00BC1094" w:rsidRPr="00D5413E" w:rsidRDefault="0026780B" w:rsidP="00D5413E">
      <w:pPr>
        <w:spacing w:line="360" w:lineRule="auto"/>
        <w:ind w:firstLine="709"/>
        <w:jc w:val="both"/>
        <w:rPr>
          <w:bCs w:val="0"/>
          <w:sz w:val="28"/>
          <w:szCs w:val="28"/>
        </w:rPr>
      </w:pPr>
      <w:r w:rsidRPr="00D5413E">
        <w:rPr>
          <w:bCs w:val="0"/>
          <w:sz w:val="28"/>
          <w:szCs w:val="28"/>
        </w:rPr>
        <w:t>Принимая во внимание вышеизложенное, и учитывая, что Гусеву был нанесен удар ножом в грудь, то есть в жизненно важный орган, таким образом, деяние нападавших</w:t>
      </w:r>
      <w:r w:rsidR="00180A35">
        <w:rPr>
          <w:bCs w:val="0"/>
          <w:sz w:val="28"/>
          <w:szCs w:val="28"/>
        </w:rPr>
        <w:t xml:space="preserve"> </w:t>
      </w:r>
      <w:r w:rsidRPr="00D5413E">
        <w:rPr>
          <w:bCs w:val="0"/>
          <w:sz w:val="28"/>
          <w:szCs w:val="28"/>
        </w:rPr>
        <w:t>также необходимо квалифицировать по ст. ст.30 ч.1, 105 ч. 2 п.п. «Ж, З», то есть покушение</w:t>
      </w:r>
      <w:r w:rsidR="00BC1094" w:rsidRPr="00D5413E">
        <w:rPr>
          <w:bCs w:val="0"/>
          <w:sz w:val="28"/>
          <w:szCs w:val="28"/>
        </w:rPr>
        <w:t xml:space="preserve"> на убийство, то есть умышленное причинение смерти другому человеку, совершенное группой лиц по предварительному сговору из корыстных побуждений, сопряженное с разбоем.</w:t>
      </w:r>
    </w:p>
    <w:p w:rsidR="002747C4" w:rsidRPr="00D5413E" w:rsidRDefault="002747C4" w:rsidP="00D5413E">
      <w:pPr>
        <w:spacing w:line="360" w:lineRule="auto"/>
        <w:ind w:firstLine="709"/>
        <w:jc w:val="both"/>
        <w:rPr>
          <w:bCs w:val="0"/>
          <w:sz w:val="28"/>
          <w:szCs w:val="28"/>
        </w:rPr>
      </w:pPr>
      <w:r w:rsidRPr="00D5413E">
        <w:rPr>
          <w:bCs w:val="0"/>
          <w:sz w:val="28"/>
          <w:szCs w:val="28"/>
        </w:rPr>
        <w:t>Согласно п. 21 постановления Пленума Верховного Суда РФ от 27 декабря 2002 года №29 «Под насилием, опасным для жизни или здоровья,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r w:rsidR="00180A35">
        <w:rPr>
          <w:bCs w:val="0"/>
          <w:sz w:val="28"/>
          <w:szCs w:val="28"/>
        </w:rPr>
        <w:t xml:space="preserve"> </w:t>
      </w:r>
    </w:p>
    <w:p w:rsidR="002747C4" w:rsidRPr="00D5413E" w:rsidRDefault="002747C4" w:rsidP="00D5413E">
      <w:pPr>
        <w:spacing w:line="360" w:lineRule="auto"/>
        <w:ind w:firstLine="709"/>
        <w:jc w:val="both"/>
        <w:rPr>
          <w:bCs w:val="0"/>
          <w:sz w:val="28"/>
          <w:szCs w:val="28"/>
        </w:rPr>
      </w:pPr>
      <w:r w:rsidRPr="00D5413E">
        <w:rPr>
          <w:bCs w:val="0"/>
          <w:sz w:val="28"/>
          <w:szCs w:val="28"/>
        </w:rPr>
        <w:t>У</w:t>
      </w:r>
      <w:r w:rsidR="00BC1094" w:rsidRPr="00D5413E">
        <w:rPr>
          <w:bCs w:val="0"/>
          <w:sz w:val="28"/>
          <w:szCs w:val="28"/>
        </w:rPr>
        <w:t>читывая, что потерпевши</w:t>
      </w:r>
      <w:r w:rsidRPr="00D5413E">
        <w:rPr>
          <w:bCs w:val="0"/>
          <w:sz w:val="28"/>
          <w:szCs w:val="28"/>
        </w:rPr>
        <w:t>й</w:t>
      </w:r>
      <w:r w:rsidR="00BC1094" w:rsidRPr="00D5413E">
        <w:rPr>
          <w:bCs w:val="0"/>
          <w:sz w:val="28"/>
          <w:szCs w:val="28"/>
        </w:rPr>
        <w:t xml:space="preserve"> является представител</w:t>
      </w:r>
      <w:r w:rsidRPr="00D5413E">
        <w:rPr>
          <w:bCs w:val="0"/>
          <w:sz w:val="28"/>
          <w:szCs w:val="28"/>
        </w:rPr>
        <w:t>ем</w:t>
      </w:r>
      <w:r w:rsidR="00BC1094" w:rsidRPr="00D5413E">
        <w:rPr>
          <w:bCs w:val="0"/>
          <w:sz w:val="28"/>
          <w:szCs w:val="28"/>
        </w:rPr>
        <w:t xml:space="preserve"> власти</w:t>
      </w:r>
      <w:r w:rsidRPr="00D5413E">
        <w:rPr>
          <w:bCs w:val="0"/>
          <w:sz w:val="28"/>
          <w:szCs w:val="28"/>
        </w:rPr>
        <w:t xml:space="preserve">, то есть </w:t>
      </w:r>
      <w:r w:rsidR="00BC1094" w:rsidRPr="00D5413E">
        <w:rPr>
          <w:bCs w:val="0"/>
          <w:sz w:val="28"/>
          <w:szCs w:val="28"/>
        </w:rPr>
        <w:t>должностн</w:t>
      </w:r>
      <w:r w:rsidRPr="00D5413E">
        <w:rPr>
          <w:bCs w:val="0"/>
          <w:sz w:val="28"/>
          <w:szCs w:val="28"/>
        </w:rPr>
        <w:t>ым</w:t>
      </w:r>
      <w:r w:rsidR="00BC1094" w:rsidRPr="00D5413E">
        <w:rPr>
          <w:bCs w:val="0"/>
          <w:sz w:val="28"/>
          <w:szCs w:val="28"/>
        </w:rPr>
        <w:t xml:space="preserve"> лицо</w:t>
      </w:r>
      <w:r w:rsidRPr="00D5413E">
        <w:rPr>
          <w:bCs w:val="0"/>
          <w:sz w:val="28"/>
          <w:szCs w:val="28"/>
        </w:rPr>
        <w:t>м</w:t>
      </w:r>
      <w:r w:rsidR="00BC1094" w:rsidRPr="00D5413E">
        <w:rPr>
          <w:bCs w:val="0"/>
          <w:sz w:val="28"/>
          <w:szCs w:val="28"/>
        </w:rPr>
        <w:t xml:space="preserve"> правоохранительного органа, в отношении которого применено насилие, </w:t>
      </w:r>
      <w:r w:rsidRPr="00D5413E">
        <w:rPr>
          <w:bCs w:val="0"/>
          <w:sz w:val="28"/>
          <w:szCs w:val="28"/>
        </w:rPr>
        <w:t xml:space="preserve">в результате чего ему был причинен тяжкий вред здоровью, </w:t>
      </w:r>
      <w:r w:rsidR="00BC1094" w:rsidRPr="00D5413E">
        <w:rPr>
          <w:bCs w:val="0"/>
          <w:sz w:val="28"/>
          <w:szCs w:val="28"/>
        </w:rPr>
        <w:t xml:space="preserve">в связи с исполнением им своих должностных обязанностей, </w:t>
      </w:r>
      <w:r w:rsidRPr="00D5413E">
        <w:rPr>
          <w:bCs w:val="0"/>
          <w:sz w:val="28"/>
          <w:szCs w:val="28"/>
        </w:rPr>
        <w:t xml:space="preserve">то в действиях нападавших усматривается также состав преступления, предусмотренного ч.2 ст. 318 УК РФ, </w:t>
      </w:r>
      <w:r w:rsidR="002D0AA5" w:rsidRPr="00D5413E">
        <w:rPr>
          <w:bCs w:val="0"/>
          <w:sz w:val="28"/>
          <w:szCs w:val="28"/>
        </w:rPr>
        <w:t>квалифицируемого как применение насилия, опасного для жизни</w:t>
      </w:r>
      <w:r w:rsidR="000F5EB3" w:rsidRPr="00D5413E">
        <w:rPr>
          <w:bCs w:val="0"/>
          <w:sz w:val="28"/>
          <w:szCs w:val="28"/>
        </w:rPr>
        <w:t xml:space="preserve"> или здоровью</w:t>
      </w:r>
      <w:r w:rsidR="002D0AA5" w:rsidRPr="00D5413E">
        <w:rPr>
          <w:bCs w:val="0"/>
          <w:sz w:val="28"/>
          <w:szCs w:val="28"/>
        </w:rPr>
        <w:t>, в отношении представителя власти в связи с исполнением им своих должностных обязанностей.</w:t>
      </w:r>
    </w:p>
    <w:p w:rsidR="000F5EB3" w:rsidRPr="00D5413E" w:rsidRDefault="00CB35E8" w:rsidP="00D5413E">
      <w:pPr>
        <w:spacing w:line="360" w:lineRule="auto"/>
        <w:ind w:firstLine="709"/>
        <w:jc w:val="both"/>
        <w:rPr>
          <w:bCs w:val="0"/>
          <w:sz w:val="28"/>
          <w:szCs w:val="28"/>
        </w:rPr>
      </w:pPr>
      <w:r w:rsidRPr="00D5413E">
        <w:rPr>
          <w:bCs w:val="0"/>
          <w:sz w:val="28"/>
          <w:szCs w:val="28"/>
        </w:rPr>
        <w:t>Таким образом, решение данной задачи в части квалификации де</w:t>
      </w:r>
      <w:r w:rsidR="000F5EB3" w:rsidRPr="00D5413E">
        <w:rPr>
          <w:bCs w:val="0"/>
          <w:sz w:val="28"/>
          <w:szCs w:val="28"/>
        </w:rPr>
        <w:t>яний</w:t>
      </w:r>
      <w:r w:rsidRPr="00D5413E">
        <w:rPr>
          <w:bCs w:val="0"/>
          <w:sz w:val="28"/>
          <w:szCs w:val="28"/>
        </w:rPr>
        <w:t xml:space="preserve"> нападавших является таковой: ст.ст. 226 ч. 4 п. «Б», 30 ч.3, 105 ч.2 п.п. «Ж, З», 318 ч.2 УК РФ, то есть хищение огнестрельного оружия с применением насилия, опасного для жизни или здоровья,</w:t>
      </w:r>
      <w:r w:rsidR="000F5EB3" w:rsidRPr="00D5413E">
        <w:rPr>
          <w:bCs w:val="0"/>
          <w:sz w:val="28"/>
          <w:szCs w:val="28"/>
        </w:rPr>
        <w:t xml:space="preserve"> покушение на убийство, то есть умышленное причинение смерти другому человеку, совершенное группой лиц по предварительному сговору из корыстных побуждений, сопряженное с разбоем, применение насилия, опасного для жизни или здоровью, в отношении представителя власти в связи с исполнением им своих должностных обязанностей.</w:t>
      </w:r>
    </w:p>
    <w:p w:rsidR="00A041DA" w:rsidRPr="00D5413E" w:rsidRDefault="00A041DA" w:rsidP="00D5413E">
      <w:pPr>
        <w:spacing w:line="360" w:lineRule="auto"/>
        <w:ind w:firstLine="709"/>
        <w:jc w:val="both"/>
        <w:rPr>
          <w:b/>
          <w:bCs w:val="0"/>
          <w:sz w:val="28"/>
          <w:szCs w:val="28"/>
        </w:rPr>
      </w:pPr>
    </w:p>
    <w:p w:rsidR="000F5EB3" w:rsidRPr="00D5413E" w:rsidRDefault="000F5EB3" w:rsidP="00D5413E">
      <w:pPr>
        <w:spacing w:line="360" w:lineRule="auto"/>
        <w:ind w:firstLine="709"/>
        <w:jc w:val="both"/>
        <w:rPr>
          <w:b/>
          <w:bCs w:val="0"/>
          <w:sz w:val="28"/>
          <w:szCs w:val="28"/>
        </w:rPr>
      </w:pPr>
      <w:r w:rsidRPr="00D5413E">
        <w:rPr>
          <w:b/>
          <w:bCs w:val="0"/>
          <w:sz w:val="28"/>
          <w:szCs w:val="28"/>
        </w:rPr>
        <w:t>Юридический анализ:</w:t>
      </w:r>
    </w:p>
    <w:p w:rsidR="00C9287E" w:rsidRPr="00D5413E" w:rsidRDefault="000F5EB3" w:rsidP="00D5413E">
      <w:pPr>
        <w:numPr>
          <w:ilvl w:val="0"/>
          <w:numId w:val="45"/>
        </w:numPr>
        <w:spacing w:line="360" w:lineRule="auto"/>
        <w:ind w:left="0" w:firstLine="709"/>
        <w:jc w:val="both"/>
        <w:rPr>
          <w:b/>
          <w:bCs w:val="0"/>
          <w:sz w:val="28"/>
          <w:szCs w:val="28"/>
        </w:rPr>
      </w:pPr>
      <w:r w:rsidRPr="00D5413E">
        <w:rPr>
          <w:b/>
          <w:bCs w:val="0"/>
          <w:sz w:val="28"/>
          <w:szCs w:val="28"/>
        </w:rPr>
        <w:t>Статья 226 УК РФ</w:t>
      </w:r>
    </w:p>
    <w:p w:rsidR="000F5EB3" w:rsidRPr="00D5413E" w:rsidRDefault="000F5EB3" w:rsidP="00D5413E">
      <w:pPr>
        <w:spacing w:line="360" w:lineRule="auto"/>
        <w:ind w:firstLine="709"/>
        <w:jc w:val="both"/>
        <w:rPr>
          <w:bCs w:val="0"/>
          <w:sz w:val="28"/>
          <w:szCs w:val="28"/>
        </w:rPr>
      </w:pPr>
      <w:r w:rsidRPr="00D5413E">
        <w:rPr>
          <w:bCs w:val="0"/>
          <w:sz w:val="28"/>
          <w:szCs w:val="28"/>
        </w:rPr>
        <w:t xml:space="preserve">1) </w:t>
      </w:r>
      <w:r w:rsidRPr="00D5413E">
        <w:rPr>
          <w:bCs w:val="0"/>
          <w:i/>
          <w:sz w:val="28"/>
          <w:szCs w:val="28"/>
        </w:rPr>
        <w:t>Объект</w:t>
      </w:r>
      <w:r w:rsidRPr="00D5413E">
        <w:rPr>
          <w:bCs w:val="0"/>
          <w:sz w:val="28"/>
          <w:szCs w:val="28"/>
        </w:rPr>
        <w:t xml:space="preserve"> – общественные отношения</w:t>
      </w:r>
    </w:p>
    <w:p w:rsidR="000F5EB3" w:rsidRPr="00D5413E" w:rsidRDefault="000F5EB3" w:rsidP="00D5413E">
      <w:pPr>
        <w:spacing w:line="360" w:lineRule="auto"/>
        <w:ind w:firstLine="709"/>
        <w:jc w:val="both"/>
        <w:rPr>
          <w:bCs w:val="0"/>
          <w:sz w:val="28"/>
          <w:szCs w:val="28"/>
        </w:rPr>
      </w:pPr>
      <w:r w:rsidRPr="00D5413E">
        <w:rPr>
          <w:bCs w:val="0"/>
          <w:i/>
          <w:sz w:val="28"/>
          <w:szCs w:val="28"/>
        </w:rPr>
        <w:t>Родовой объект –</w:t>
      </w:r>
      <w:r w:rsidR="00B11FF7" w:rsidRPr="00D5413E">
        <w:rPr>
          <w:bCs w:val="0"/>
          <w:i/>
          <w:sz w:val="28"/>
          <w:szCs w:val="28"/>
        </w:rPr>
        <w:t xml:space="preserve"> </w:t>
      </w:r>
      <w:r w:rsidRPr="00D5413E">
        <w:rPr>
          <w:bCs w:val="0"/>
          <w:sz w:val="28"/>
          <w:szCs w:val="28"/>
        </w:rPr>
        <w:t>общественная безопасность и общественный порядок</w:t>
      </w:r>
    </w:p>
    <w:p w:rsidR="000F5EB3" w:rsidRPr="00D5413E" w:rsidRDefault="000F5EB3" w:rsidP="00D5413E">
      <w:pPr>
        <w:spacing w:line="360" w:lineRule="auto"/>
        <w:ind w:firstLine="709"/>
        <w:jc w:val="both"/>
        <w:rPr>
          <w:bCs w:val="0"/>
          <w:sz w:val="28"/>
          <w:szCs w:val="28"/>
        </w:rPr>
      </w:pPr>
      <w:r w:rsidRPr="00D5413E">
        <w:rPr>
          <w:bCs w:val="0"/>
          <w:i/>
          <w:sz w:val="28"/>
          <w:szCs w:val="28"/>
        </w:rPr>
        <w:t>Видовой объект</w:t>
      </w:r>
      <w:r w:rsidRPr="00D5413E">
        <w:rPr>
          <w:bCs w:val="0"/>
          <w:sz w:val="28"/>
          <w:szCs w:val="28"/>
        </w:rPr>
        <w:t xml:space="preserve"> – общественная безопасность</w:t>
      </w:r>
    </w:p>
    <w:p w:rsidR="00B11FF7" w:rsidRPr="00D5413E" w:rsidRDefault="000F5EB3" w:rsidP="00D5413E">
      <w:pPr>
        <w:spacing w:line="360" w:lineRule="auto"/>
        <w:ind w:firstLine="709"/>
        <w:jc w:val="both"/>
        <w:rPr>
          <w:bCs w:val="0"/>
          <w:sz w:val="28"/>
          <w:szCs w:val="28"/>
        </w:rPr>
      </w:pPr>
      <w:r w:rsidRPr="00D5413E">
        <w:rPr>
          <w:bCs w:val="0"/>
          <w:i/>
          <w:sz w:val="28"/>
          <w:szCs w:val="28"/>
        </w:rPr>
        <w:t xml:space="preserve">Непосредственный объект </w:t>
      </w:r>
      <w:r w:rsidRPr="00D5413E">
        <w:rPr>
          <w:bCs w:val="0"/>
          <w:sz w:val="28"/>
          <w:szCs w:val="28"/>
        </w:rPr>
        <w:t xml:space="preserve">– </w:t>
      </w:r>
      <w:r w:rsidR="00D940B4" w:rsidRPr="00D5413E">
        <w:rPr>
          <w:bCs w:val="0"/>
          <w:sz w:val="28"/>
          <w:szCs w:val="28"/>
        </w:rPr>
        <w:t xml:space="preserve">общественная безопасность </w:t>
      </w:r>
    </w:p>
    <w:p w:rsidR="000F5EB3" w:rsidRPr="00D5413E" w:rsidRDefault="000F5EB3" w:rsidP="00D5413E">
      <w:pPr>
        <w:spacing w:line="360" w:lineRule="auto"/>
        <w:ind w:firstLine="709"/>
        <w:jc w:val="both"/>
        <w:rPr>
          <w:bCs w:val="0"/>
          <w:sz w:val="28"/>
          <w:szCs w:val="28"/>
        </w:rPr>
      </w:pPr>
      <w:r w:rsidRPr="00D5413E">
        <w:rPr>
          <w:bCs w:val="0"/>
          <w:i/>
          <w:sz w:val="28"/>
          <w:szCs w:val="28"/>
        </w:rPr>
        <w:t xml:space="preserve">Предмет – табельное оружие Гусева </w:t>
      </w:r>
    </w:p>
    <w:p w:rsidR="000F5EB3" w:rsidRPr="00D5413E" w:rsidRDefault="000F5EB3" w:rsidP="00D5413E">
      <w:pPr>
        <w:spacing w:line="360" w:lineRule="auto"/>
        <w:ind w:firstLine="709"/>
        <w:jc w:val="both"/>
        <w:rPr>
          <w:bCs w:val="0"/>
          <w:i/>
          <w:sz w:val="28"/>
          <w:szCs w:val="28"/>
        </w:rPr>
      </w:pPr>
      <w:r w:rsidRPr="00D5413E">
        <w:rPr>
          <w:bCs w:val="0"/>
          <w:i/>
          <w:sz w:val="28"/>
          <w:szCs w:val="28"/>
        </w:rPr>
        <w:t>Дополнительный объект – здоровье Гусева</w:t>
      </w:r>
    </w:p>
    <w:p w:rsidR="000F5EB3" w:rsidRPr="00D5413E" w:rsidRDefault="000F5EB3" w:rsidP="00D5413E">
      <w:pPr>
        <w:spacing w:line="360" w:lineRule="auto"/>
        <w:ind w:firstLine="709"/>
        <w:jc w:val="both"/>
        <w:rPr>
          <w:bCs w:val="0"/>
          <w:i/>
          <w:sz w:val="28"/>
          <w:szCs w:val="28"/>
        </w:rPr>
      </w:pPr>
      <w:r w:rsidRPr="00D5413E">
        <w:rPr>
          <w:bCs w:val="0"/>
          <w:sz w:val="28"/>
          <w:szCs w:val="28"/>
        </w:rPr>
        <w:t>2)</w:t>
      </w:r>
      <w:r w:rsidRPr="00D5413E">
        <w:rPr>
          <w:bCs w:val="0"/>
          <w:i/>
          <w:sz w:val="28"/>
          <w:szCs w:val="28"/>
        </w:rPr>
        <w:t xml:space="preserve"> Объективная сторона</w:t>
      </w:r>
    </w:p>
    <w:p w:rsidR="007E48B8" w:rsidRPr="00D5413E" w:rsidRDefault="000F5EB3" w:rsidP="00D5413E">
      <w:pPr>
        <w:spacing w:line="360" w:lineRule="auto"/>
        <w:ind w:firstLine="709"/>
        <w:jc w:val="both"/>
        <w:rPr>
          <w:bCs w:val="0"/>
          <w:sz w:val="28"/>
          <w:szCs w:val="28"/>
        </w:rPr>
      </w:pPr>
      <w:r w:rsidRPr="00D5413E">
        <w:rPr>
          <w:bCs w:val="0"/>
          <w:i/>
          <w:sz w:val="28"/>
          <w:szCs w:val="28"/>
        </w:rPr>
        <w:t>ООД (общественно опасное деяние) -</w:t>
      </w:r>
      <w:r w:rsidR="00180A35">
        <w:rPr>
          <w:bCs w:val="0"/>
          <w:i/>
          <w:sz w:val="28"/>
          <w:szCs w:val="28"/>
        </w:rPr>
        <w:t xml:space="preserve"> </w:t>
      </w:r>
      <w:r w:rsidRPr="00D5413E">
        <w:rPr>
          <w:bCs w:val="0"/>
          <w:sz w:val="28"/>
          <w:szCs w:val="28"/>
        </w:rPr>
        <w:t xml:space="preserve">мимо Гусева, находившегося при исполнении по охране общественного порядка, проходили двое мужчин, которые неожиданно напали на сотрудника милиции и пытались завладеть его табельным оружием. При этом один из нападавших ударил сержанта ножом в грудь. </w:t>
      </w:r>
    </w:p>
    <w:p w:rsidR="000F5EB3" w:rsidRPr="00D5413E" w:rsidRDefault="000F5EB3" w:rsidP="00D5413E">
      <w:pPr>
        <w:spacing w:line="360" w:lineRule="auto"/>
        <w:ind w:firstLine="709"/>
        <w:jc w:val="both"/>
        <w:rPr>
          <w:bCs w:val="0"/>
          <w:sz w:val="28"/>
          <w:szCs w:val="28"/>
        </w:rPr>
      </w:pPr>
      <w:r w:rsidRPr="00D5413E">
        <w:rPr>
          <w:bCs w:val="0"/>
          <w:i/>
          <w:sz w:val="28"/>
          <w:szCs w:val="28"/>
        </w:rPr>
        <w:t xml:space="preserve">ООП (общественно опасное последствие) </w:t>
      </w:r>
      <w:r w:rsidR="00C848F6" w:rsidRPr="00D5413E">
        <w:rPr>
          <w:bCs w:val="0"/>
          <w:i/>
          <w:sz w:val="28"/>
          <w:szCs w:val="28"/>
        </w:rPr>
        <w:t xml:space="preserve">и </w:t>
      </w:r>
      <w:r w:rsidRPr="00D5413E">
        <w:rPr>
          <w:bCs w:val="0"/>
          <w:i/>
          <w:sz w:val="28"/>
          <w:szCs w:val="28"/>
        </w:rPr>
        <w:t>НПС (необходимая причинная связь)</w:t>
      </w:r>
      <w:r w:rsidRPr="00D5413E">
        <w:rPr>
          <w:bCs w:val="0"/>
          <w:sz w:val="28"/>
          <w:szCs w:val="28"/>
        </w:rPr>
        <w:t xml:space="preserve"> </w:t>
      </w:r>
      <w:r w:rsidR="00C848F6" w:rsidRPr="00D5413E">
        <w:rPr>
          <w:bCs w:val="0"/>
          <w:sz w:val="28"/>
          <w:szCs w:val="28"/>
        </w:rPr>
        <w:t>юридического значения не имеют.</w:t>
      </w:r>
    </w:p>
    <w:p w:rsidR="000F5EB3" w:rsidRPr="00D5413E" w:rsidRDefault="000F5EB3" w:rsidP="00D5413E">
      <w:pPr>
        <w:spacing w:line="360" w:lineRule="auto"/>
        <w:ind w:firstLine="709"/>
        <w:jc w:val="both"/>
        <w:rPr>
          <w:bCs w:val="0"/>
          <w:sz w:val="28"/>
          <w:szCs w:val="28"/>
        </w:rPr>
      </w:pPr>
      <w:r w:rsidRPr="00D5413E">
        <w:rPr>
          <w:bCs w:val="0"/>
          <w:i/>
          <w:sz w:val="28"/>
          <w:szCs w:val="28"/>
        </w:rPr>
        <w:t>МОП (момент окончания преступления)</w:t>
      </w:r>
      <w:r w:rsidRPr="00D5413E">
        <w:rPr>
          <w:bCs w:val="0"/>
          <w:sz w:val="28"/>
          <w:szCs w:val="28"/>
        </w:rPr>
        <w:t xml:space="preserve"> – преступление, совершенное данными двумя мужчинами считается оконченным с момента совершения ими ООД</w:t>
      </w:r>
      <w:r w:rsidR="006F3415" w:rsidRPr="00D5413E">
        <w:rPr>
          <w:bCs w:val="0"/>
          <w:sz w:val="28"/>
          <w:szCs w:val="28"/>
        </w:rPr>
        <w:t>, то есть с момента нападения.</w:t>
      </w:r>
      <w:r w:rsidRPr="00D5413E">
        <w:rPr>
          <w:bCs w:val="0"/>
          <w:sz w:val="28"/>
          <w:szCs w:val="28"/>
        </w:rPr>
        <w:t xml:space="preserve"> </w:t>
      </w:r>
    </w:p>
    <w:p w:rsidR="000F5EB3" w:rsidRPr="00D5413E" w:rsidRDefault="000F5EB3" w:rsidP="00D5413E">
      <w:pPr>
        <w:spacing w:line="360" w:lineRule="auto"/>
        <w:ind w:firstLine="709"/>
        <w:jc w:val="both"/>
        <w:rPr>
          <w:bCs w:val="0"/>
          <w:sz w:val="28"/>
          <w:szCs w:val="28"/>
        </w:rPr>
      </w:pPr>
      <w:r w:rsidRPr="00D5413E">
        <w:rPr>
          <w:bCs w:val="0"/>
          <w:sz w:val="28"/>
          <w:szCs w:val="28"/>
        </w:rPr>
        <w:t>Следовательно, состав преступления – формальный.</w:t>
      </w:r>
    </w:p>
    <w:p w:rsidR="000F5EB3" w:rsidRPr="00D5413E" w:rsidRDefault="000F5EB3" w:rsidP="00D5413E">
      <w:pPr>
        <w:spacing w:line="360" w:lineRule="auto"/>
        <w:ind w:firstLine="709"/>
        <w:jc w:val="both"/>
        <w:rPr>
          <w:bCs w:val="0"/>
          <w:i/>
          <w:sz w:val="28"/>
          <w:szCs w:val="28"/>
        </w:rPr>
      </w:pPr>
      <w:r w:rsidRPr="00D5413E">
        <w:rPr>
          <w:bCs w:val="0"/>
          <w:i/>
          <w:sz w:val="28"/>
          <w:szCs w:val="28"/>
        </w:rPr>
        <w:t>ДП (дополнительные признаки):</w:t>
      </w:r>
    </w:p>
    <w:p w:rsidR="000F5EB3" w:rsidRPr="00D5413E" w:rsidRDefault="000F5EB3" w:rsidP="00D5413E">
      <w:pPr>
        <w:spacing w:line="360" w:lineRule="auto"/>
        <w:ind w:firstLine="709"/>
        <w:jc w:val="both"/>
        <w:rPr>
          <w:bCs w:val="0"/>
          <w:sz w:val="28"/>
          <w:szCs w:val="28"/>
        </w:rPr>
      </w:pPr>
      <w:r w:rsidRPr="00D5413E">
        <w:rPr>
          <w:bCs w:val="0"/>
          <w:sz w:val="28"/>
          <w:szCs w:val="28"/>
        </w:rPr>
        <w:t>Место – на улице</w:t>
      </w:r>
    </w:p>
    <w:p w:rsidR="000F5EB3" w:rsidRPr="00D5413E" w:rsidRDefault="000F5EB3" w:rsidP="00D5413E">
      <w:pPr>
        <w:spacing w:line="360" w:lineRule="auto"/>
        <w:ind w:firstLine="709"/>
        <w:jc w:val="both"/>
        <w:rPr>
          <w:bCs w:val="0"/>
          <w:sz w:val="28"/>
          <w:szCs w:val="28"/>
        </w:rPr>
      </w:pPr>
      <w:r w:rsidRPr="00D5413E">
        <w:rPr>
          <w:bCs w:val="0"/>
          <w:sz w:val="28"/>
          <w:szCs w:val="28"/>
        </w:rPr>
        <w:t>Время – не указано</w:t>
      </w:r>
    </w:p>
    <w:p w:rsidR="000F5EB3" w:rsidRPr="00D5413E" w:rsidRDefault="000F5EB3" w:rsidP="00D5413E">
      <w:pPr>
        <w:spacing w:line="360" w:lineRule="auto"/>
        <w:ind w:firstLine="709"/>
        <w:jc w:val="both"/>
        <w:rPr>
          <w:bCs w:val="0"/>
          <w:sz w:val="28"/>
          <w:szCs w:val="28"/>
        </w:rPr>
      </w:pPr>
      <w:r w:rsidRPr="00D5413E">
        <w:rPr>
          <w:bCs w:val="0"/>
          <w:sz w:val="28"/>
          <w:szCs w:val="28"/>
        </w:rPr>
        <w:t xml:space="preserve">Способ – </w:t>
      </w:r>
      <w:r w:rsidR="00B11FF7" w:rsidRPr="00D5413E">
        <w:rPr>
          <w:bCs w:val="0"/>
          <w:sz w:val="28"/>
          <w:szCs w:val="28"/>
        </w:rPr>
        <w:t xml:space="preserve">разбойное </w:t>
      </w:r>
      <w:r w:rsidRPr="00D5413E">
        <w:rPr>
          <w:bCs w:val="0"/>
          <w:sz w:val="28"/>
          <w:szCs w:val="28"/>
        </w:rPr>
        <w:t>нападение</w:t>
      </w:r>
    </w:p>
    <w:p w:rsidR="000F5EB3" w:rsidRPr="00D5413E" w:rsidRDefault="000F5EB3" w:rsidP="00D5413E">
      <w:pPr>
        <w:spacing w:line="360" w:lineRule="auto"/>
        <w:ind w:firstLine="709"/>
        <w:jc w:val="both"/>
        <w:rPr>
          <w:bCs w:val="0"/>
          <w:sz w:val="28"/>
          <w:szCs w:val="28"/>
        </w:rPr>
      </w:pPr>
      <w:r w:rsidRPr="00D5413E">
        <w:rPr>
          <w:bCs w:val="0"/>
          <w:sz w:val="28"/>
          <w:szCs w:val="28"/>
        </w:rPr>
        <w:t>Орудие – нож</w:t>
      </w:r>
    </w:p>
    <w:p w:rsidR="000F5EB3" w:rsidRPr="00D5413E" w:rsidRDefault="000F5EB3" w:rsidP="00D5413E">
      <w:pPr>
        <w:spacing w:line="360" w:lineRule="auto"/>
        <w:ind w:firstLine="709"/>
        <w:jc w:val="both"/>
        <w:rPr>
          <w:bCs w:val="0"/>
          <w:sz w:val="28"/>
          <w:szCs w:val="28"/>
        </w:rPr>
      </w:pPr>
      <w:r w:rsidRPr="00D5413E">
        <w:rPr>
          <w:bCs w:val="0"/>
          <w:sz w:val="28"/>
          <w:szCs w:val="28"/>
        </w:rPr>
        <w:t>Средство – не указано</w:t>
      </w:r>
    </w:p>
    <w:p w:rsidR="000F5EB3" w:rsidRPr="00D5413E" w:rsidRDefault="000F5EB3" w:rsidP="00D5413E">
      <w:pPr>
        <w:spacing w:line="360" w:lineRule="auto"/>
        <w:ind w:firstLine="709"/>
        <w:jc w:val="both"/>
        <w:rPr>
          <w:bCs w:val="0"/>
          <w:sz w:val="28"/>
          <w:szCs w:val="28"/>
        </w:rPr>
      </w:pPr>
      <w:r w:rsidRPr="00D5413E">
        <w:rPr>
          <w:bCs w:val="0"/>
          <w:sz w:val="28"/>
          <w:szCs w:val="28"/>
        </w:rPr>
        <w:t>Обстановка – на улице при исполнении Гусевым обязанностей по охране общественного порядка.</w:t>
      </w:r>
    </w:p>
    <w:p w:rsidR="000F5EB3" w:rsidRPr="00D5413E" w:rsidRDefault="00180A35" w:rsidP="00D5413E">
      <w:pPr>
        <w:spacing w:line="360" w:lineRule="auto"/>
        <w:ind w:firstLine="709"/>
        <w:jc w:val="both"/>
        <w:rPr>
          <w:bCs w:val="0"/>
          <w:i/>
          <w:sz w:val="28"/>
          <w:szCs w:val="28"/>
        </w:rPr>
      </w:pPr>
      <w:r>
        <w:rPr>
          <w:bCs w:val="0"/>
          <w:i/>
          <w:sz w:val="28"/>
          <w:szCs w:val="28"/>
        </w:rPr>
        <w:t xml:space="preserve"> </w:t>
      </w:r>
      <w:r w:rsidR="000F5EB3" w:rsidRPr="00D5413E">
        <w:rPr>
          <w:bCs w:val="0"/>
          <w:sz w:val="28"/>
          <w:szCs w:val="28"/>
        </w:rPr>
        <w:t>3)</w:t>
      </w:r>
      <w:r w:rsidR="000F5EB3" w:rsidRPr="00D5413E">
        <w:rPr>
          <w:bCs w:val="0"/>
          <w:i/>
          <w:sz w:val="28"/>
          <w:szCs w:val="28"/>
        </w:rPr>
        <w:t xml:space="preserve"> Субъективная сторона</w:t>
      </w:r>
    </w:p>
    <w:p w:rsidR="000F5EB3" w:rsidRPr="00D5413E" w:rsidRDefault="000F5EB3" w:rsidP="00D5413E">
      <w:pPr>
        <w:spacing w:line="360" w:lineRule="auto"/>
        <w:ind w:firstLine="709"/>
        <w:jc w:val="both"/>
        <w:rPr>
          <w:bCs w:val="0"/>
          <w:sz w:val="28"/>
          <w:szCs w:val="28"/>
        </w:rPr>
      </w:pPr>
      <w:r w:rsidRPr="00D5413E">
        <w:rPr>
          <w:bCs w:val="0"/>
          <w:i/>
          <w:sz w:val="28"/>
          <w:szCs w:val="28"/>
        </w:rPr>
        <w:t xml:space="preserve">Вина – </w:t>
      </w:r>
      <w:r w:rsidRPr="00D5413E">
        <w:rPr>
          <w:bCs w:val="0"/>
          <w:sz w:val="28"/>
          <w:szCs w:val="28"/>
        </w:rPr>
        <w:t>двое мужчин, проходившие мимо Гусева, находившегося при исполнении по охране общественного порядка, неожиданно напав на сотрудника милиции и пытаясь завладеть его табельным оружием, при этом один из нападавших ударяя сержанта ножом в грудь, осознавал</w:t>
      </w:r>
      <w:r w:rsidR="006F3415" w:rsidRPr="00D5413E">
        <w:rPr>
          <w:bCs w:val="0"/>
          <w:sz w:val="28"/>
          <w:szCs w:val="28"/>
        </w:rPr>
        <w:t>и</w:t>
      </w:r>
      <w:r w:rsidRPr="00D5413E">
        <w:rPr>
          <w:bCs w:val="0"/>
          <w:sz w:val="28"/>
          <w:szCs w:val="28"/>
        </w:rPr>
        <w:t xml:space="preserve"> общественную опасность своего деяния, предвидел</w:t>
      </w:r>
      <w:r w:rsidR="006F3415" w:rsidRPr="00D5413E">
        <w:rPr>
          <w:bCs w:val="0"/>
          <w:sz w:val="28"/>
          <w:szCs w:val="28"/>
        </w:rPr>
        <w:t>и</w:t>
      </w:r>
      <w:r w:rsidR="00C41A1B" w:rsidRPr="00D5413E">
        <w:rPr>
          <w:bCs w:val="0"/>
          <w:sz w:val="28"/>
          <w:szCs w:val="28"/>
        </w:rPr>
        <w:t xml:space="preserve"> возможность и</w:t>
      </w:r>
      <w:r w:rsidRPr="00D5413E">
        <w:rPr>
          <w:bCs w:val="0"/>
          <w:sz w:val="28"/>
          <w:szCs w:val="28"/>
        </w:rPr>
        <w:t xml:space="preserve"> неизбежность наступления ООП, то есть </w:t>
      </w:r>
      <w:r w:rsidR="0005635D" w:rsidRPr="00D5413E">
        <w:rPr>
          <w:bCs w:val="0"/>
          <w:sz w:val="28"/>
          <w:szCs w:val="28"/>
        </w:rPr>
        <w:t>завладение табельным оружием</w:t>
      </w:r>
      <w:r w:rsidRPr="00D5413E">
        <w:rPr>
          <w:bCs w:val="0"/>
          <w:sz w:val="28"/>
          <w:szCs w:val="28"/>
        </w:rPr>
        <w:t xml:space="preserve"> Гусева, и желал</w:t>
      </w:r>
      <w:r w:rsidR="0005635D" w:rsidRPr="00D5413E">
        <w:rPr>
          <w:bCs w:val="0"/>
          <w:sz w:val="28"/>
          <w:szCs w:val="28"/>
        </w:rPr>
        <w:t>и</w:t>
      </w:r>
      <w:r w:rsidRPr="00D5413E">
        <w:rPr>
          <w:bCs w:val="0"/>
          <w:sz w:val="28"/>
          <w:szCs w:val="28"/>
        </w:rPr>
        <w:t xml:space="preserve"> наступления этих последствия.</w:t>
      </w:r>
    </w:p>
    <w:p w:rsidR="000F5EB3" w:rsidRPr="00D5413E" w:rsidRDefault="000F5EB3" w:rsidP="00D5413E">
      <w:pPr>
        <w:spacing w:line="360" w:lineRule="auto"/>
        <w:ind w:firstLine="709"/>
        <w:jc w:val="both"/>
        <w:rPr>
          <w:bCs w:val="0"/>
          <w:sz w:val="28"/>
          <w:szCs w:val="28"/>
        </w:rPr>
      </w:pPr>
      <w:r w:rsidRPr="00D5413E">
        <w:rPr>
          <w:bCs w:val="0"/>
          <w:sz w:val="28"/>
          <w:szCs w:val="28"/>
        </w:rPr>
        <w:t>Следовательно, вина – умышленная, умысел – прямой, конкретизирован-ный, заранее обдуманный.</w:t>
      </w:r>
    </w:p>
    <w:p w:rsidR="000F5EB3" w:rsidRPr="00D5413E" w:rsidRDefault="000F5EB3" w:rsidP="00D5413E">
      <w:pPr>
        <w:spacing w:line="360" w:lineRule="auto"/>
        <w:ind w:firstLine="709"/>
        <w:jc w:val="both"/>
        <w:rPr>
          <w:bCs w:val="0"/>
          <w:i/>
          <w:sz w:val="28"/>
          <w:szCs w:val="28"/>
        </w:rPr>
      </w:pPr>
      <w:r w:rsidRPr="00D5413E">
        <w:rPr>
          <w:bCs w:val="0"/>
          <w:i/>
          <w:sz w:val="28"/>
          <w:szCs w:val="28"/>
        </w:rPr>
        <w:t xml:space="preserve"> Мотив – корысть</w:t>
      </w:r>
    </w:p>
    <w:p w:rsidR="000F5EB3" w:rsidRPr="00D5413E" w:rsidRDefault="000F5EB3" w:rsidP="00D5413E">
      <w:pPr>
        <w:spacing w:line="360" w:lineRule="auto"/>
        <w:ind w:firstLine="709"/>
        <w:jc w:val="both"/>
        <w:rPr>
          <w:bCs w:val="0"/>
          <w:i/>
          <w:sz w:val="28"/>
          <w:szCs w:val="28"/>
        </w:rPr>
      </w:pPr>
      <w:r w:rsidRPr="00D5413E">
        <w:rPr>
          <w:bCs w:val="0"/>
          <w:i/>
          <w:sz w:val="28"/>
          <w:szCs w:val="28"/>
        </w:rPr>
        <w:t>Цель – завладение табельным оружием</w:t>
      </w:r>
    </w:p>
    <w:p w:rsidR="000F5EB3" w:rsidRPr="00D5413E" w:rsidRDefault="000F5EB3" w:rsidP="00D5413E">
      <w:pPr>
        <w:spacing w:line="360" w:lineRule="auto"/>
        <w:ind w:firstLine="709"/>
        <w:jc w:val="both"/>
        <w:rPr>
          <w:bCs w:val="0"/>
          <w:sz w:val="28"/>
          <w:szCs w:val="28"/>
        </w:rPr>
      </w:pPr>
      <w:r w:rsidRPr="00D5413E">
        <w:rPr>
          <w:bCs w:val="0"/>
          <w:sz w:val="28"/>
          <w:szCs w:val="28"/>
        </w:rPr>
        <w:t>4)</w:t>
      </w:r>
      <w:r w:rsidRPr="00D5413E">
        <w:rPr>
          <w:bCs w:val="0"/>
          <w:i/>
          <w:sz w:val="28"/>
          <w:szCs w:val="28"/>
        </w:rPr>
        <w:t xml:space="preserve"> Субъект – </w:t>
      </w:r>
      <w:r w:rsidR="00D01916" w:rsidRPr="00D5413E">
        <w:rPr>
          <w:bCs w:val="0"/>
          <w:sz w:val="28"/>
          <w:szCs w:val="28"/>
        </w:rPr>
        <w:t xml:space="preserve">вменяемое </w:t>
      </w:r>
      <w:r w:rsidR="006F3415" w:rsidRPr="00D5413E">
        <w:rPr>
          <w:bCs w:val="0"/>
          <w:sz w:val="28"/>
          <w:szCs w:val="28"/>
        </w:rPr>
        <w:t xml:space="preserve">физическое </w:t>
      </w:r>
      <w:r w:rsidRPr="00D5413E">
        <w:rPr>
          <w:bCs w:val="0"/>
          <w:sz w:val="28"/>
          <w:szCs w:val="28"/>
        </w:rPr>
        <w:t>лицо, достигшее на момент, совершения преступления возраста привлечения к уголовной ответственности – 14 лет, в соответствии с ч.2 ст. 20 УК РФ.</w:t>
      </w:r>
    </w:p>
    <w:p w:rsidR="000F5EB3" w:rsidRPr="00D5413E" w:rsidRDefault="000F5EB3" w:rsidP="00D5413E">
      <w:pPr>
        <w:spacing w:line="360" w:lineRule="auto"/>
        <w:ind w:firstLine="709"/>
        <w:jc w:val="both"/>
        <w:rPr>
          <w:b/>
          <w:bCs w:val="0"/>
          <w:sz w:val="28"/>
          <w:szCs w:val="28"/>
        </w:rPr>
      </w:pPr>
      <w:r w:rsidRPr="00D5413E">
        <w:rPr>
          <w:bCs w:val="0"/>
          <w:i/>
          <w:sz w:val="28"/>
          <w:szCs w:val="28"/>
        </w:rPr>
        <w:t xml:space="preserve">Вывод: </w:t>
      </w:r>
      <w:r w:rsidRPr="00D5413E">
        <w:rPr>
          <w:bCs w:val="0"/>
          <w:sz w:val="28"/>
          <w:szCs w:val="28"/>
        </w:rPr>
        <w:t xml:space="preserve">в деянии двух мужчин содержатся все признаки состава преступления, предусмотренного ст. </w:t>
      </w:r>
      <w:r w:rsidR="006F3415" w:rsidRPr="00D5413E">
        <w:rPr>
          <w:bCs w:val="0"/>
          <w:sz w:val="28"/>
          <w:szCs w:val="28"/>
        </w:rPr>
        <w:t>226</w:t>
      </w:r>
      <w:r w:rsidRPr="00D5413E">
        <w:rPr>
          <w:bCs w:val="0"/>
          <w:sz w:val="28"/>
          <w:szCs w:val="28"/>
        </w:rPr>
        <w:t xml:space="preserve"> ч. </w:t>
      </w:r>
      <w:r w:rsidR="006F3415" w:rsidRPr="00D5413E">
        <w:rPr>
          <w:bCs w:val="0"/>
          <w:sz w:val="28"/>
          <w:szCs w:val="28"/>
        </w:rPr>
        <w:t>4</w:t>
      </w:r>
      <w:r w:rsidRPr="00D5413E">
        <w:rPr>
          <w:bCs w:val="0"/>
          <w:sz w:val="28"/>
          <w:szCs w:val="28"/>
        </w:rPr>
        <w:t xml:space="preserve"> п. «</w:t>
      </w:r>
      <w:r w:rsidR="006F3415" w:rsidRPr="00D5413E">
        <w:rPr>
          <w:bCs w:val="0"/>
          <w:sz w:val="28"/>
          <w:szCs w:val="28"/>
        </w:rPr>
        <w:t>Б</w:t>
      </w:r>
      <w:r w:rsidRPr="00D5413E">
        <w:rPr>
          <w:bCs w:val="0"/>
          <w:sz w:val="28"/>
          <w:szCs w:val="28"/>
        </w:rPr>
        <w:t>» УК РФ, следовательно, оба мужчин подлежат привлечению к уголовной ответственности.</w:t>
      </w:r>
    </w:p>
    <w:p w:rsidR="000F5EB3" w:rsidRPr="00D5413E" w:rsidRDefault="000F5EB3" w:rsidP="00D5413E">
      <w:pPr>
        <w:spacing w:line="360" w:lineRule="auto"/>
        <w:ind w:firstLine="709"/>
        <w:jc w:val="both"/>
        <w:rPr>
          <w:b/>
          <w:bCs w:val="0"/>
          <w:sz w:val="28"/>
          <w:szCs w:val="28"/>
        </w:rPr>
      </w:pPr>
    </w:p>
    <w:p w:rsidR="006F3415" w:rsidRPr="00D5413E" w:rsidRDefault="006F3415" w:rsidP="00D5413E">
      <w:pPr>
        <w:numPr>
          <w:ilvl w:val="0"/>
          <w:numId w:val="45"/>
        </w:numPr>
        <w:tabs>
          <w:tab w:val="clear" w:pos="1260"/>
          <w:tab w:val="num" w:pos="1080"/>
        </w:tabs>
        <w:spacing w:line="360" w:lineRule="auto"/>
        <w:ind w:left="0" w:firstLine="709"/>
        <w:jc w:val="both"/>
        <w:rPr>
          <w:b/>
          <w:bCs w:val="0"/>
          <w:sz w:val="28"/>
          <w:szCs w:val="28"/>
        </w:rPr>
      </w:pPr>
      <w:r w:rsidRPr="00D5413E">
        <w:rPr>
          <w:b/>
          <w:bCs w:val="0"/>
          <w:sz w:val="28"/>
          <w:szCs w:val="28"/>
        </w:rPr>
        <w:t>Статья 105 УК РФ</w:t>
      </w:r>
    </w:p>
    <w:p w:rsidR="006F3415" w:rsidRPr="00D5413E" w:rsidRDefault="006F3415" w:rsidP="00D5413E">
      <w:pPr>
        <w:spacing w:line="360" w:lineRule="auto"/>
        <w:ind w:firstLine="709"/>
        <w:jc w:val="both"/>
        <w:rPr>
          <w:bCs w:val="0"/>
          <w:sz w:val="28"/>
          <w:szCs w:val="28"/>
        </w:rPr>
      </w:pPr>
      <w:r w:rsidRPr="00D5413E">
        <w:rPr>
          <w:bCs w:val="0"/>
          <w:sz w:val="28"/>
          <w:szCs w:val="28"/>
        </w:rPr>
        <w:t xml:space="preserve">1) </w:t>
      </w:r>
      <w:r w:rsidRPr="00D5413E">
        <w:rPr>
          <w:bCs w:val="0"/>
          <w:i/>
          <w:sz w:val="28"/>
          <w:szCs w:val="28"/>
        </w:rPr>
        <w:t>Объект</w:t>
      </w:r>
      <w:r w:rsidRPr="00D5413E">
        <w:rPr>
          <w:bCs w:val="0"/>
          <w:sz w:val="28"/>
          <w:szCs w:val="28"/>
        </w:rPr>
        <w:t xml:space="preserve"> – общественные отношения</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Родовой объект – </w:t>
      </w:r>
      <w:r w:rsidR="00C41A1B" w:rsidRPr="00D5413E">
        <w:rPr>
          <w:bCs w:val="0"/>
          <w:i/>
          <w:sz w:val="28"/>
          <w:szCs w:val="28"/>
        </w:rPr>
        <w:t>личность</w:t>
      </w:r>
    </w:p>
    <w:p w:rsidR="006F3415" w:rsidRPr="00D5413E" w:rsidRDefault="006F3415" w:rsidP="00D5413E">
      <w:pPr>
        <w:spacing w:line="360" w:lineRule="auto"/>
        <w:ind w:firstLine="709"/>
        <w:jc w:val="both"/>
        <w:rPr>
          <w:bCs w:val="0"/>
          <w:sz w:val="28"/>
          <w:szCs w:val="28"/>
        </w:rPr>
      </w:pPr>
      <w:r w:rsidRPr="00D5413E">
        <w:rPr>
          <w:bCs w:val="0"/>
          <w:i/>
          <w:sz w:val="28"/>
          <w:szCs w:val="28"/>
        </w:rPr>
        <w:t>Видовой объект</w:t>
      </w:r>
      <w:r w:rsidRPr="00D5413E">
        <w:rPr>
          <w:bCs w:val="0"/>
          <w:sz w:val="28"/>
          <w:szCs w:val="28"/>
        </w:rPr>
        <w:t xml:space="preserve"> – </w:t>
      </w:r>
      <w:r w:rsidR="00C41A1B" w:rsidRPr="00D5413E">
        <w:rPr>
          <w:bCs w:val="0"/>
          <w:sz w:val="28"/>
          <w:szCs w:val="28"/>
        </w:rPr>
        <w:t>жизнь и здоровье</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Непосредственный объект </w:t>
      </w:r>
      <w:r w:rsidRPr="00D5413E">
        <w:rPr>
          <w:bCs w:val="0"/>
          <w:sz w:val="28"/>
          <w:szCs w:val="28"/>
        </w:rPr>
        <w:t xml:space="preserve">– </w:t>
      </w:r>
      <w:r w:rsidR="00C41A1B" w:rsidRPr="00D5413E">
        <w:rPr>
          <w:bCs w:val="0"/>
          <w:sz w:val="28"/>
          <w:szCs w:val="28"/>
        </w:rPr>
        <w:t>жизнь Гусева</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Предмет – </w:t>
      </w:r>
      <w:r w:rsidR="00C41A1B" w:rsidRPr="00D5413E">
        <w:rPr>
          <w:bCs w:val="0"/>
          <w:sz w:val="28"/>
          <w:szCs w:val="28"/>
        </w:rPr>
        <w:t>отсутствует</w:t>
      </w:r>
    </w:p>
    <w:p w:rsidR="00C848F6" w:rsidRPr="00D5413E" w:rsidRDefault="00C848F6" w:rsidP="00D5413E">
      <w:pPr>
        <w:spacing w:line="360" w:lineRule="auto"/>
        <w:ind w:firstLine="709"/>
        <w:jc w:val="both"/>
        <w:rPr>
          <w:bCs w:val="0"/>
          <w:i/>
          <w:sz w:val="28"/>
          <w:szCs w:val="28"/>
        </w:rPr>
      </w:pPr>
      <w:r w:rsidRPr="00D5413E">
        <w:rPr>
          <w:bCs w:val="0"/>
          <w:i/>
          <w:sz w:val="28"/>
          <w:szCs w:val="28"/>
        </w:rPr>
        <w:t>Потерпевший - Гусев</w:t>
      </w:r>
    </w:p>
    <w:p w:rsidR="006F3415" w:rsidRPr="00D5413E" w:rsidRDefault="006F3415" w:rsidP="00D5413E">
      <w:pPr>
        <w:spacing w:line="360" w:lineRule="auto"/>
        <w:ind w:firstLine="709"/>
        <w:jc w:val="both"/>
        <w:rPr>
          <w:bCs w:val="0"/>
          <w:i/>
          <w:sz w:val="28"/>
          <w:szCs w:val="28"/>
        </w:rPr>
      </w:pPr>
      <w:r w:rsidRPr="00D5413E">
        <w:rPr>
          <w:bCs w:val="0"/>
          <w:sz w:val="28"/>
          <w:szCs w:val="28"/>
        </w:rPr>
        <w:t>2)</w:t>
      </w:r>
      <w:r w:rsidRPr="00D5413E">
        <w:rPr>
          <w:bCs w:val="0"/>
          <w:i/>
          <w:sz w:val="28"/>
          <w:szCs w:val="28"/>
        </w:rPr>
        <w:t xml:space="preserve"> Объективная сторона</w:t>
      </w:r>
    </w:p>
    <w:p w:rsidR="00DF628A" w:rsidRPr="00D5413E" w:rsidRDefault="006F3415" w:rsidP="00D5413E">
      <w:pPr>
        <w:spacing w:line="360" w:lineRule="auto"/>
        <w:ind w:firstLine="709"/>
        <w:jc w:val="both"/>
        <w:rPr>
          <w:bCs w:val="0"/>
          <w:sz w:val="28"/>
          <w:szCs w:val="28"/>
        </w:rPr>
      </w:pPr>
      <w:r w:rsidRPr="00D5413E">
        <w:rPr>
          <w:bCs w:val="0"/>
          <w:i/>
          <w:sz w:val="28"/>
          <w:szCs w:val="28"/>
        </w:rPr>
        <w:t>ООД (общественно опасное деяние) -</w:t>
      </w:r>
      <w:r w:rsidR="00180A35">
        <w:rPr>
          <w:bCs w:val="0"/>
          <w:i/>
          <w:sz w:val="28"/>
          <w:szCs w:val="28"/>
        </w:rPr>
        <w:t xml:space="preserve"> </w:t>
      </w:r>
      <w:r w:rsidRPr="00D5413E">
        <w:rPr>
          <w:bCs w:val="0"/>
          <w:sz w:val="28"/>
          <w:szCs w:val="28"/>
        </w:rPr>
        <w:t>мимо Гусева, находившегося при исполнении по охране общественного порядка, проходили двое мужчин, которые неожиданно напали на сотрудника милиции</w:t>
      </w:r>
      <w:r w:rsidR="00C41A1B" w:rsidRPr="00D5413E">
        <w:rPr>
          <w:bCs w:val="0"/>
          <w:sz w:val="28"/>
          <w:szCs w:val="28"/>
        </w:rPr>
        <w:t>, пр</w:t>
      </w:r>
      <w:r w:rsidRPr="00D5413E">
        <w:rPr>
          <w:bCs w:val="0"/>
          <w:sz w:val="28"/>
          <w:szCs w:val="28"/>
        </w:rPr>
        <w:t>и этом один из нападавших ударил сержанта ножом в грудь</w:t>
      </w:r>
      <w:r w:rsidR="00DF628A" w:rsidRPr="00D5413E">
        <w:rPr>
          <w:bCs w:val="0"/>
          <w:sz w:val="28"/>
          <w:szCs w:val="28"/>
        </w:rPr>
        <w:t>.</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ООП (общественно опасное последствие) – </w:t>
      </w:r>
      <w:r w:rsidR="0005635D" w:rsidRPr="00D5413E">
        <w:rPr>
          <w:bCs w:val="0"/>
          <w:sz w:val="28"/>
          <w:szCs w:val="28"/>
        </w:rPr>
        <w:t xml:space="preserve">смерть не наступила, </w:t>
      </w:r>
      <w:r w:rsidRPr="00D5413E">
        <w:rPr>
          <w:bCs w:val="0"/>
          <w:sz w:val="28"/>
          <w:szCs w:val="28"/>
        </w:rPr>
        <w:t>здоровью</w:t>
      </w:r>
      <w:r w:rsidR="00180A35">
        <w:rPr>
          <w:bCs w:val="0"/>
          <w:sz w:val="28"/>
          <w:szCs w:val="28"/>
        </w:rPr>
        <w:t xml:space="preserve"> </w:t>
      </w:r>
      <w:r w:rsidRPr="00D5413E">
        <w:rPr>
          <w:bCs w:val="0"/>
          <w:sz w:val="28"/>
          <w:szCs w:val="28"/>
        </w:rPr>
        <w:t>Гусева причинен тяжкий вред.</w:t>
      </w:r>
    </w:p>
    <w:p w:rsidR="006F3415" w:rsidRPr="00D5413E" w:rsidRDefault="006F3415" w:rsidP="00D5413E">
      <w:pPr>
        <w:spacing w:line="360" w:lineRule="auto"/>
        <w:ind w:firstLine="709"/>
        <w:jc w:val="both"/>
        <w:rPr>
          <w:bCs w:val="0"/>
          <w:sz w:val="28"/>
          <w:szCs w:val="28"/>
        </w:rPr>
      </w:pPr>
      <w:r w:rsidRPr="00D5413E">
        <w:rPr>
          <w:bCs w:val="0"/>
          <w:i/>
          <w:sz w:val="28"/>
          <w:szCs w:val="28"/>
        </w:rPr>
        <w:t>НПС (необходимая причинная связь)</w:t>
      </w:r>
      <w:r w:rsidRPr="00D5413E">
        <w:rPr>
          <w:bCs w:val="0"/>
          <w:sz w:val="28"/>
          <w:szCs w:val="28"/>
        </w:rPr>
        <w:t xml:space="preserve"> –</w:t>
      </w:r>
      <w:r w:rsidR="00180A35">
        <w:rPr>
          <w:bCs w:val="0"/>
          <w:sz w:val="28"/>
          <w:szCs w:val="28"/>
        </w:rPr>
        <w:t xml:space="preserve"> </w:t>
      </w:r>
      <w:r w:rsidRPr="00D5413E">
        <w:rPr>
          <w:bCs w:val="0"/>
          <w:sz w:val="28"/>
          <w:szCs w:val="28"/>
        </w:rPr>
        <w:t>двое мужчин, проходившие мимо Гусева, находившегося при исполнении по охране общественного порядка, неожиданно напали на сотрудника милиции</w:t>
      </w:r>
      <w:r w:rsidR="0005635D" w:rsidRPr="00D5413E">
        <w:rPr>
          <w:bCs w:val="0"/>
          <w:sz w:val="28"/>
          <w:szCs w:val="28"/>
        </w:rPr>
        <w:t>,</w:t>
      </w:r>
      <w:r w:rsidRPr="00D5413E">
        <w:rPr>
          <w:bCs w:val="0"/>
          <w:sz w:val="28"/>
          <w:szCs w:val="28"/>
        </w:rPr>
        <w:t xml:space="preserve"> </w:t>
      </w:r>
      <w:r w:rsidR="0005635D" w:rsidRPr="00D5413E">
        <w:rPr>
          <w:bCs w:val="0"/>
          <w:sz w:val="28"/>
          <w:szCs w:val="28"/>
        </w:rPr>
        <w:t>п</w:t>
      </w:r>
      <w:r w:rsidRPr="00D5413E">
        <w:rPr>
          <w:bCs w:val="0"/>
          <w:sz w:val="28"/>
          <w:szCs w:val="28"/>
        </w:rPr>
        <w:t>ри этом один из нападавших ударил сержанта ножом в грудь, причинив проникающее ножевое ранение. Гусев, будучи раненым, смог оказать сопротивление, преступники вынуждены были скрыться, не реализовав свой замысел. Здоровью</w:t>
      </w:r>
      <w:r w:rsidR="00180A35">
        <w:rPr>
          <w:bCs w:val="0"/>
          <w:sz w:val="28"/>
          <w:szCs w:val="28"/>
        </w:rPr>
        <w:t xml:space="preserve"> </w:t>
      </w:r>
      <w:r w:rsidRPr="00D5413E">
        <w:rPr>
          <w:bCs w:val="0"/>
          <w:sz w:val="28"/>
          <w:szCs w:val="28"/>
        </w:rPr>
        <w:t>Гусева был причинен тяжкий вред.</w:t>
      </w:r>
    </w:p>
    <w:p w:rsidR="006F3415" w:rsidRPr="00D5413E" w:rsidRDefault="006F3415" w:rsidP="00D5413E">
      <w:pPr>
        <w:spacing w:line="360" w:lineRule="auto"/>
        <w:ind w:firstLine="709"/>
        <w:jc w:val="both"/>
        <w:rPr>
          <w:bCs w:val="0"/>
          <w:sz w:val="28"/>
          <w:szCs w:val="28"/>
        </w:rPr>
      </w:pPr>
      <w:r w:rsidRPr="00D5413E">
        <w:rPr>
          <w:bCs w:val="0"/>
          <w:i/>
          <w:sz w:val="28"/>
          <w:szCs w:val="28"/>
        </w:rPr>
        <w:t>МОП (момент окончания преступления)</w:t>
      </w:r>
      <w:r w:rsidRPr="00D5413E">
        <w:rPr>
          <w:bCs w:val="0"/>
          <w:sz w:val="28"/>
          <w:szCs w:val="28"/>
        </w:rPr>
        <w:t xml:space="preserve"> – преступление считается оконченным с момента </w:t>
      </w:r>
      <w:r w:rsidR="0005635D" w:rsidRPr="00D5413E">
        <w:rPr>
          <w:bCs w:val="0"/>
          <w:sz w:val="28"/>
          <w:szCs w:val="28"/>
        </w:rPr>
        <w:t>наступления</w:t>
      </w:r>
      <w:r w:rsidRPr="00D5413E">
        <w:rPr>
          <w:bCs w:val="0"/>
          <w:sz w:val="28"/>
          <w:szCs w:val="28"/>
        </w:rPr>
        <w:t xml:space="preserve"> ОО</w:t>
      </w:r>
      <w:r w:rsidR="0005635D" w:rsidRPr="00D5413E">
        <w:rPr>
          <w:bCs w:val="0"/>
          <w:sz w:val="28"/>
          <w:szCs w:val="28"/>
        </w:rPr>
        <w:t>П</w:t>
      </w:r>
      <w:r w:rsidRPr="00D5413E">
        <w:rPr>
          <w:bCs w:val="0"/>
          <w:sz w:val="28"/>
          <w:szCs w:val="28"/>
        </w:rPr>
        <w:t xml:space="preserve">, то есть с момента </w:t>
      </w:r>
      <w:r w:rsidR="0005635D" w:rsidRPr="00D5413E">
        <w:rPr>
          <w:bCs w:val="0"/>
          <w:sz w:val="28"/>
          <w:szCs w:val="28"/>
        </w:rPr>
        <w:t>причинения смерти, а так ООП не наступили, то в данном случае имеет место неоконченное преступление, то есть оконченное покушение.</w:t>
      </w:r>
      <w:r w:rsidRPr="00D5413E">
        <w:rPr>
          <w:bCs w:val="0"/>
          <w:sz w:val="28"/>
          <w:szCs w:val="28"/>
        </w:rPr>
        <w:t xml:space="preserve"> </w:t>
      </w:r>
    </w:p>
    <w:p w:rsidR="006F3415" w:rsidRPr="00D5413E" w:rsidRDefault="0005635D" w:rsidP="00D5413E">
      <w:pPr>
        <w:spacing w:line="360" w:lineRule="auto"/>
        <w:ind w:firstLine="709"/>
        <w:jc w:val="both"/>
        <w:rPr>
          <w:bCs w:val="0"/>
          <w:sz w:val="28"/>
          <w:szCs w:val="28"/>
        </w:rPr>
      </w:pPr>
      <w:r w:rsidRPr="00D5413E">
        <w:rPr>
          <w:bCs w:val="0"/>
          <w:sz w:val="28"/>
          <w:szCs w:val="28"/>
        </w:rPr>
        <w:t>С</w:t>
      </w:r>
      <w:r w:rsidR="006F3415" w:rsidRPr="00D5413E">
        <w:rPr>
          <w:bCs w:val="0"/>
          <w:sz w:val="28"/>
          <w:szCs w:val="28"/>
        </w:rPr>
        <w:t xml:space="preserve">остав преступления – </w:t>
      </w:r>
      <w:r w:rsidRPr="00D5413E">
        <w:rPr>
          <w:bCs w:val="0"/>
          <w:sz w:val="28"/>
          <w:szCs w:val="28"/>
        </w:rPr>
        <w:t>материальный</w:t>
      </w:r>
      <w:r w:rsidR="006F3415" w:rsidRPr="00D5413E">
        <w:rPr>
          <w:bCs w:val="0"/>
          <w:sz w:val="28"/>
          <w:szCs w:val="28"/>
        </w:rPr>
        <w:t>.</w:t>
      </w:r>
    </w:p>
    <w:p w:rsidR="006F3415" w:rsidRPr="00D5413E" w:rsidRDefault="006F3415" w:rsidP="00D5413E">
      <w:pPr>
        <w:spacing w:line="360" w:lineRule="auto"/>
        <w:ind w:firstLine="709"/>
        <w:jc w:val="both"/>
        <w:rPr>
          <w:bCs w:val="0"/>
          <w:i/>
          <w:sz w:val="28"/>
          <w:szCs w:val="28"/>
        </w:rPr>
      </w:pPr>
      <w:r w:rsidRPr="00D5413E">
        <w:rPr>
          <w:bCs w:val="0"/>
          <w:i/>
          <w:sz w:val="28"/>
          <w:szCs w:val="28"/>
        </w:rPr>
        <w:t>ДП (дополнительные признаки):</w:t>
      </w:r>
    </w:p>
    <w:p w:rsidR="006F3415" w:rsidRPr="00D5413E" w:rsidRDefault="006F3415" w:rsidP="00D5413E">
      <w:pPr>
        <w:spacing w:line="360" w:lineRule="auto"/>
        <w:ind w:firstLine="709"/>
        <w:jc w:val="both"/>
        <w:rPr>
          <w:bCs w:val="0"/>
          <w:sz w:val="28"/>
          <w:szCs w:val="28"/>
        </w:rPr>
      </w:pPr>
      <w:r w:rsidRPr="00D5413E">
        <w:rPr>
          <w:bCs w:val="0"/>
          <w:sz w:val="28"/>
          <w:szCs w:val="28"/>
        </w:rPr>
        <w:t>Место – на улице</w:t>
      </w:r>
    </w:p>
    <w:p w:rsidR="006F3415" w:rsidRPr="00D5413E" w:rsidRDefault="006F3415" w:rsidP="00D5413E">
      <w:pPr>
        <w:spacing w:line="360" w:lineRule="auto"/>
        <w:ind w:firstLine="709"/>
        <w:jc w:val="both"/>
        <w:rPr>
          <w:bCs w:val="0"/>
          <w:sz w:val="28"/>
          <w:szCs w:val="28"/>
        </w:rPr>
      </w:pPr>
      <w:r w:rsidRPr="00D5413E">
        <w:rPr>
          <w:bCs w:val="0"/>
          <w:sz w:val="28"/>
          <w:szCs w:val="28"/>
        </w:rPr>
        <w:t>Время – не указано</w:t>
      </w:r>
    </w:p>
    <w:p w:rsidR="006F3415" w:rsidRPr="00D5413E" w:rsidRDefault="006F3415" w:rsidP="00D5413E">
      <w:pPr>
        <w:spacing w:line="360" w:lineRule="auto"/>
        <w:ind w:firstLine="709"/>
        <w:jc w:val="both"/>
        <w:rPr>
          <w:bCs w:val="0"/>
          <w:sz w:val="28"/>
          <w:szCs w:val="28"/>
        </w:rPr>
      </w:pPr>
      <w:r w:rsidRPr="00D5413E">
        <w:rPr>
          <w:bCs w:val="0"/>
          <w:sz w:val="28"/>
          <w:szCs w:val="28"/>
        </w:rPr>
        <w:t xml:space="preserve">Способ – </w:t>
      </w:r>
      <w:r w:rsidR="0005635D" w:rsidRPr="00D5413E">
        <w:rPr>
          <w:bCs w:val="0"/>
          <w:sz w:val="28"/>
          <w:szCs w:val="28"/>
        </w:rPr>
        <w:t>нанесение удара ножом в грудь</w:t>
      </w:r>
    </w:p>
    <w:p w:rsidR="006F3415" w:rsidRPr="00D5413E" w:rsidRDefault="006F3415" w:rsidP="00D5413E">
      <w:pPr>
        <w:spacing w:line="360" w:lineRule="auto"/>
        <w:ind w:firstLine="709"/>
        <w:jc w:val="both"/>
        <w:rPr>
          <w:bCs w:val="0"/>
          <w:sz w:val="28"/>
          <w:szCs w:val="28"/>
        </w:rPr>
      </w:pPr>
      <w:r w:rsidRPr="00D5413E">
        <w:rPr>
          <w:bCs w:val="0"/>
          <w:sz w:val="28"/>
          <w:szCs w:val="28"/>
        </w:rPr>
        <w:t>Орудие – нож</w:t>
      </w:r>
    </w:p>
    <w:p w:rsidR="006F3415" w:rsidRPr="00D5413E" w:rsidRDefault="006F3415" w:rsidP="00D5413E">
      <w:pPr>
        <w:spacing w:line="360" w:lineRule="auto"/>
        <w:ind w:firstLine="709"/>
        <w:jc w:val="both"/>
        <w:rPr>
          <w:bCs w:val="0"/>
          <w:sz w:val="28"/>
          <w:szCs w:val="28"/>
        </w:rPr>
      </w:pPr>
      <w:r w:rsidRPr="00D5413E">
        <w:rPr>
          <w:bCs w:val="0"/>
          <w:sz w:val="28"/>
          <w:szCs w:val="28"/>
        </w:rPr>
        <w:t>Средство – не указано</w:t>
      </w:r>
    </w:p>
    <w:p w:rsidR="006F3415" w:rsidRPr="00D5413E" w:rsidRDefault="006F3415" w:rsidP="00D5413E">
      <w:pPr>
        <w:spacing w:line="360" w:lineRule="auto"/>
        <w:ind w:firstLine="709"/>
        <w:jc w:val="both"/>
        <w:rPr>
          <w:bCs w:val="0"/>
          <w:sz w:val="28"/>
          <w:szCs w:val="28"/>
        </w:rPr>
      </w:pPr>
      <w:r w:rsidRPr="00D5413E">
        <w:rPr>
          <w:bCs w:val="0"/>
          <w:sz w:val="28"/>
          <w:szCs w:val="28"/>
        </w:rPr>
        <w:t>Обстановка – на улице при исполнении Гусевым обязанностей по охране общественного порядка.</w:t>
      </w:r>
    </w:p>
    <w:p w:rsidR="006F3415" w:rsidRPr="00D5413E" w:rsidRDefault="00180A35" w:rsidP="00D5413E">
      <w:pPr>
        <w:spacing w:line="360" w:lineRule="auto"/>
        <w:ind w:firstLine="709"/>
        <w:jc w:val="both"/>
        <w:rPr>
          <w:bCs w:val="0"/>
          <w:i/>
          <w:sz w:val="28"/>
          <w:szCs w:val="28"/>
        </w:rPr>
      </w:pPr>
      <w:r>
        <w:rPr>
          <w:bCs w:val="0"/>
          <w:i/>
          <w:sz w:val="28"/>
          <w:szCs w:val="28"/>
        </w:rPr>
        <w:t xml:space="preserve"> </w:t>
      </w:r>
      <w:r w:rsidR="006F3415" w:rsidRPr="00D5413E">
        <w:rPr>
          <w:bCs w:val="0"/>
          <w:sz w:val="28"/>
          <w:szCs w:val="28"/>
        </w:rPr>
        <w:t>3)</w:t>
      </w:r>
      <w:r w:rsidR="006F3415" w:rsidRPr="00D5413E">
        <w:rPr>
          <w:bCs w:val="0"/>
          <w:i/>
          <w:sz w:val="28"/>
          <w:szCs w:val="28"/>
        </w:rPr>
        <w:t xml:space="preserve"> Субъективная сторона</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Вина – </w:t>
      </w:r>
      <w:r w:rsidRPr="00D5413E">
        <w:rPr>
          <w:bCs w:val="0"/>
          <w:sz w:val="28"/>
          <w:szCs w:val="28"/>
        </w:rPr>
        <w:t xml:space="preserve">двое мужчин, проходившие мимо Гусева, находившегося при исполнении по охране общественного порядка, неожиданно напав на сотрудника милиции, при этом один из нападавших ударяя сержанта ножом в грудь, причинив проникающее ножевое ранение, осознавали общественную опасность своего деяния, предвидели </w:t>
      </w:r>
      <w:r w:rsidR="0005635D" w:rsidRPr="00D5413E">
        <w:rPr>
          <w:bCs w:val="0"/>
          <w:sz w:val="28"/>
          <w:szCs w:val="28"/>
        </w:rPr>
        <w:t xml:space="preserve">возможность и </w:t>
      </w:r>
      <w:r w:rsidRPr="00D5413E">
        <w:rPr>
          <w:bCs w:val="0"/>
          <w:sz w:val="28"/>
          <w:szCs w:val="28"/>
        </w:rPr>
        <w:t xml:space="preserve">неизбежность наступления ООП, то есть </w:t>
      </w:r>
      <w:r w:rsidR="0005635D" w:rsidRPr="00D5413E">
        <w:rPr>
          <w:bCs w:val="0"/>
          <w:sz w:val="28"/>
          <w:szCs w:val="28"/>
        </w:rPr>
        <w:t>смерти</w:t>
      </w:r>
      <w:r w:rsidRPr="00D5413E">
        <w:rPr>
          <w:bCs w:val="0"/>
          <w:sz w:val="28"/>
          <w:szCs w:val="28"/>
        </w:rPr>
        <w:t xml:space="preserve"> Гусева, и желал</w:t>
      </w:r>
      <w:r w:rsidR="0005635D" w:rsidRPr="00D5413E">
        <w:rPr>
          <w:bCs w:val="0"/>
          <w:sz w:val="28"/>
          <w:szCs w:val="28"/>
        </w:rPr>
        <w:t>и</w:t>
      </w:r>
      <w:r w:rsidRPr="00D5413E">
        <w:rPr>
          <w:bCs w:val="0"/>
          <w:sz w:val="28"/>
          <w:szCs w:val="28"/>
        </w:rPr>
        <w:t xml:space="preserve"> наступления этих последст</w:t>
      </w:r>
      <w:r w:rsidR="0005635D" w:rsidRPr="00D5413E">
        <w:rPr>
          <w:bCs w:val="0"/>
          <w:sz w:val="28"/>
          <w:szCs w:val="28"/>
        </w:rPr>
        <w:t>вия.</w:t>
      </w:r>
    </w:p>
    <w:p w:rsidR="006F3415" w:rsidRPr="00D5413E" w:rsidRDefault="006F3415" w:rsidP="00D5413E">
      <w:pPr>
        <w:spacing w:line="360" w:lineRule="auto"/>
        <w:ind w:firstLine="709"/>
        <w:jc w:val="both"/>
        <w:rPr>
          <w:bCs w:val="0"/>
          <w:sz w:val="28"/>
          <w:szCs w:val="28"/>
        </w:rPr>
      </w:pPr>
      <w:r w:rsidRPr="00D5413E">
        <w:rPr>
          <w:bCs w:val="0"/>
          <w:sz w:val="28"/>
          <w:szCs w:val="28"/>
        </w:rPr>
        <w:t>Следовательно, вина – умышленная, умысел – прямой, конкретизирован-ный, заранее обдуманный.</w:t>
      </w:r>
    </w:p>
    <w:p w:rsidR="006F3415" w:rsidRPr="00D5413E" w:rsidRDefault="006F3415" w:rsidP="00D5413E">
      <w:pPr>
        <w:spacing w:line="360" w:lineRule="auto"/>
        <w:ind w:firstLine="709"/>
        <w:jc w:val="both"/>
        <w:rPr>
          <w:bCs w:val="0"/>
          <w:i/>
          <w:sz w:val="28"/>
          <w:szCs w:val="28"/>
        </w:rPr>
      </w:pPr>
      <w:r w:rsidRPr="00D5413E">
        <w:rPr>
          <w:bCs w:val="0"/>
          <w:i/>
          <w:sz w:val="28"/>
          <w:szCs w:val="28"/>
        </w:rPr>
        <w:t xml:space="preserve"> Мотив – корысть</w:t>
      </w:r>
    </w:p>
    <w:p w:rsidR="006F3415" w:rsidRPr="00D5413E" w:rsidRDefault="006F3415" w:rsidP="00D5413E">
      <w:pPr>
        <w:spacing w:line="360" w:lineRule="auto"/>
        <w:ind w:firstLine="709"/>
        <w:jc w:val="both"/>
        <w:rPr>
          <w:bCs w:val="0"/>
          <w:i/>
          <w:sz w:val="28"/>
          <w:szCs w:val="28"/>
        </w:rPr>
      </w:pPr>
      <w:r w:rsidRPr="00D5413E">
        <w:rPr>
          <w:bCs w:val="0"/>
          <w:i/>
          <w:sz w:val="28"/>
          <w:szCs w:val="28"/>
        </w:rPr>
        <w:t xml:space="preserve">Цель – </w:t>
      </w:r>
      <w:r w:rsidR="009854EF" w:rsidRPr="00D5413E">
        <w:rPr>
          <w:bCs w:val="0"/>
          <w:i/>
          <w:sz w:val="28"/>
          <w:szCs w:val="28"/>
        </w:rPr>
        <w:t>причинение смерти</w:t>
      </w:r>
    </w:p>
    <w:p w:rsidR="006F3415" w:rsidRPr="00D5413E" w:rsidRDefault="006F3415" w:rsidP="00D5413E">
      <w:pPr>
        <w:spacing w:line="360" w:lineRule="auto"/>
        <w:ind w:firstLine="709"/>
        <w:jc w:val="both"/>
        <w:rPr>
          <w:bCs w:val="0"/>
          <w:sz w:val="28"/>
          <w:szCs w:val="28"/>
        </w:rPr>
      </w:pPr>
      <w:r w:rsidRPr="00D5413E">
        <w:rPr>
          <w:bCs w:val="0"/>
          <w:sz w:val="28"/>
          <w:szCs w:val="28"/>
        </w:rPr>
        <w:t>4)</w:t>
      </w:r>
      <w:r w:rsidRPr="00D5413E">
        <w:rPr>
          <w:bCs w:val="0"/>
          <w:i/>
          <w:sz w:val="28"/>
          <w:szCs w:val="28"/>
        </w:rPr>
        <w:t xml:space="preserve"> Субъект – </w:t>
      </w:r>
      <w:r w:rsidR="00D01916" w:rsidRPr="00D5413E">
        <w:rPr>
          <w:bCs w:val="0"/>
          <w:sz w:val="28"/>
          <w:szCs w:val="28"/>
        </w:rPr>
        <w:t xml:space="preserve">вменяемое </w:t>
      </w:r>
      <w:r w:rsidRPr="00D5413E">
        <w:rPr>
          <w:bCs w:val="0"/>
          <w:sz w:val="28"/>
          <w:szCs w:val="28"/>
        </w:rPr>
        <w:t>физическое лицо, достигшее на момент, совершения преступления возраста привлечения к уголовной ответственности – 14 лет, в соответствии с ч.2 ст. 20 УК РФ.</w:t>
      </w:r>
    </w:p>
    <w:p w:rsidR="006F3415" w:rsidRPr="00D5413E" w:rsidRDefault="006F3415" w:rsidP="00D5413E">
      <w:pPr>
        <w:spacing w:line="360" w:lineRule="auto"/>
        <w:ind w:firstLine="709"/>
        <w:jc w:val="both"/>
        <w:rPr>
          <w:b/>
          <w:bCs w:val="0"/>
          <w:sz w:val="28"/>
          <w:szCs w:val="28"/>
        </w:rPr>
      </w:pPr>
      <w:r w:rsidRPr="00D5413E">
        <w:rPr>
          <w:bCs w:val="0"/>
          <w:i/>
          <w:sz w:val="28"/>
          <w:szCs w:val="28"/>
        </w:rPr>
        <w:t xml:space="preserve">Вывод: </w:t>
      </w:r>
      <w:r w:rsidRPr="00D5413E">
        <w:rPr>
          <w:bCs w:val="0"/>
          <w:sz w:val="28"/>
          <w:szCs w:val="28"/>
        </w:rPr>
        <w:t xml:space="preserve">в деянии двух мужчин содержатся все признаки состава преступления, предусмотренного </w:t>
      </w:r>
      <w:r w:rsidR="00BD0499" w:rsidRPr="00D5413E">
        <w:rPr>
          <w:bCs w:val="0"/>
          <w:sz w:val="28"/>
          <w:szCs w:val="28"/>
        </w:rPr>
        <w:t xml:space="preserve">ст. ст. 30 ч.3, </w:t>
      </w:r>
      <w:r w:rsidR="005A6CEE" w:rsidRPr="00D5413E">
        <w:rPr>
          <w:bCs w:val="0"/>
          <w:sz w:val="28"/>
          <w:szCs w:val="28"/>
        </w:rPr>
        <w:t>105</w:t>
      </w:r>
      <w:r w:rsidRPr="00D5413E">
        <w:rPr>
          <w:bCs w:val="0"/>
          <w:sz w:val="28"/>
          <w:szCs w:val="28"/>
        </w:rPr>
        <w:t xml:space="preserve"> ч. </w:t>
      </w:r>
      <w:r w:rsidR="005A6CEE" w:rsidRPr="00D5413E">
        <w:rPr>
          <w:bCs w:val="0"/>
          <w:sz w:val="28"/>
          <w:szCs w:val="28"/>
        </w:rPr>
        <w:t>2</w:t>
      </w:r>
      <w:r w:rsidRPr="00D5413E">
        <w:rPr>
          <w:bCs w:val="0"/>
          <w:sz w:val="28"/>
          <w:szCs w:val="28"/>
        </w:rPr>
        <w:t xml:space="preserve"> п. «</w:t>
      </w:r>
      <w:r w:rsidR="005A6CEE" w:rsidRPr="00D5413E">
        <w:rPr>
          <w:bCs w:val="0"/>
          <w:sz w:val="28"/>
          <w:szCs w:val="28"/>
        </w:rPr>
        <w:t>Ж, З</w:t>
      </w:r>
      <w:r w:rsidRPr="00D5413E">
        <w:rPr>
          <w:bCs w:val="0"/>
          <w:sz w:val="28"/>
          <w:szCs w:val="28"/>
        </w:rPr>
        <w:t>» УК РФ, следовательно, оба мужчин подлежат привлечению к уголовной ответственности.</w:t>
      </w:r>
    </w:p>
    <w:p w:rsidR="00426C49" w:rsidRDefault="00426C49" w:rsidP="00D5413E">
      <w:pPr>
        <w:spacing w:line="360" w:lineRule="auto"/>
        <w:ind w:firstLine="709"/>
        <w:jc w:val="both"/>
        <w:rPr>
          <w:b/>
          <w:bCs w:val="0"/>
          <w:sz w:val="28"/>
          <w:szCs w:val="28"/>
          <w:lang w:val="en-US"/>
        </w:rPr>
      </w:pPr>
    </w:p>
    <w:p w:rsidR="007E48B8" w:rsidRPr="00D5413E" w:rsidRDefault="000F5EB3" w:rsidP="00D5413E">
      <w:pPr>
        <w:spacing w:line="360" w:lineRule="auto"/>
        <w:ind w:firstLine="709"/>
        <w:jc w:val="both"/>
        <w:rPr>
          <w:b/>
          <w:bCs w:val="0"/>
          <w:sz w:val="28"/>
          <w:szCs w:val="28"/>
        </w:rPr>
      </w:pPr>
      <w:r w:rsidRPr="00D5413E">
        <w:rPr>
          <w:b/>
          <w:bCs w:val="0"/>
          <w:sz w:val="28"/>
          <w:szCs w:val="28"/>
          <w:lang w:val="en-US"/>
        </w:rPr>
        <w:t>III</w:t>
      </w:r>
      <w:r w:rsidRPr="00D5413E">
        <w:rPr>
          <w:b/>
          <w:bCs w:val="0"/>
          <w:sz w:val="28"/>
          <w:szCs w:val="28"/>
        </w:rPr>
        <w:t>.</w:t>
      </w:r>
      <w:r w:rsidR="006F3415" w:rsidRPr="00D5413E">
        <w:rPr>
          <w:b/>
          <w:bCs w:val="0"/>
          <w:sz w:val="28"/>
          <w:szCs w:val="28"/>
        </w:rPr>
        <w:t xml:space="preserve"> </w:t>
      </w:r>
      <w:r w:rsidR="007E48B8" w:rsidRPr="00D5413E">
        <w:rPr>
          <w:b/>
          <w:bCs w:val="0"/>
          <w:sz w:val="28"/>
          <w:szCs w:val="28"/>
        </w:rPr>
        <w:t>Ст. 318 УК РФ</w:t>
      </w:r>
    </w:p>
    <w:p w:rsidR="006F3415" w:rsidRPr="00D5413E" w:rsidRDefault="006F3415" w:rsidP="00D5413E">
      <w:pPr>
        <w:spacing w:line="360" w:lineRule="auto"/>
        <w:ind w:firstLine="709"/>
        <w:jc w:val="both"/>
        <w:rPr>
          <w:bCs w:val="0"/>
          <w:sz w:val="28"/>
          <w:szCs w:val="28"/>
        </w:rPr>
      </w:pPr>
      <w:r w:rsidRPr="00D5413E">
        <w:rPr>
          <w:bCs w:val="0"/>
          <w:sz w:val="28"/>
          <w:szCs w:val="28"/>
        </w:rPr>
        <w:t xml:space="preserve">1) </w:t>
      </w:r>
      <w:r w:rsidRPr="00D5413E">
        <w:rPr>
          <w:bCs w:val="0"/>
          <w:i/>
          <w:sz w:val="28"/>
          <w:szCs w:val="28"/>
        </w:rPr>
        <w:t>Объект</w:t>
      </w:r>
      <w:r w:rsidRPr="00D5413E">
        <w:rPr>
          <w:bCs w:val="0"/>
          <w:sz w:val="28"/>
          <w:szCs w:val="28"/>
        </w:rPr>
        <w:t xml:space="preserve"> – общественные отношения</w:t>
      </w:r>
    </w:p>
    <w:p w:rsidR="006F3415" w:rsidRPr="00D5413E" w:rsidRDefault="006F3415" w:rsidP="00D5413E">
      <w:pPr>
        <w:spacing w:line="360" w:lineRule="auto"/>
        <w:ind w:firstLine="709"/>
        <w:jc w:val="both"/>
        <w:rPr>
          <w:bCs w:val="0"/>
          <w:sz w:val="28"/>
          <w:szCs w:val="28"/>
        </w:rPr>
      </w:pPr>
      <w:r w:rsidRPr="00D5413E">
        <w:rPr>
          <w:bCs w:val="0"/>
          <w:i/>
          <w:sz w:val="28"/>
          <w:szCs w:val="28"/>
        </w:rPr>
        <w:t>Родовой объект –</w:t>
      </w:r>
      <w:r w:rsidRPr="00D5413E">
        <w:rPr>
          <w:bCs w:val="0"/>
          <w:sz w:val="28"/>
          <w:szCs w:val="28"/>
        </w:rPr>
        <w:t xml:space="preserve"> </w:t>
      </w:r>
      <w:r w:rsidR="00C848F6" w:rsidRPr="00D5413E">
        <w:rPr>
          <w:bCs w:val="0"/>
          <w:sz w:val="28"/>
          <w:szCs w:val="28"/>
        </w:rPr>
        <w:t>порядок управления</w:t>
      </w:r>
    </w:p>
    <w:p w:rsidR="006F3415" w:rsidRPr="00D5413E" w:rsidRDefault="006F3415" w:rsidP="00D5413E">
      <w:pPr>
        <w:spacing w:line="360" w:lineRule="auto"/>
        <w:ind w:firstLine="709"/>
        <w:jc w:val="both"/>
        <w:rPr>
          <w:bCs w:val="0"/>
          <w:sz w:val="28"/>
          <w:szCs w:val="28"/>
        </w:rPr>
      </w:pPr>
      <w:r w:rsidRPr="00D5413E">
        <w:rPr>
          <w:bCs w:val="0"/>
          <w:i/>
          <w:sz w:val="28"/>
          <w:szCs w:val="28"/>
        </w:rPr>
        <w:t>Видовой объект</w:t>
      </w:r>
      <w:r w:rsidRPr="00D5413E">
        <w:rPr>
          <w:bCs w:val="0"/>
          <w:sz w:val="28"/>
          <w:szCs w:val="28"/>
        </w:rPr>
        <w:t xml:space="preserve"> – </w:t>
      </w:r>
      <w:r w:rsidR="009854EF" w:rsidRPr="00D5413E">
        <w:rPr>
          <w:bCs w:val="0"/>
          <w:sz w:val="28"/>
          <w:szCs w:val="28"/>
        </w:rPr>
        <w:t>общественные отношения, обеспечивающие нормальную деятельность органов власти по осуществлению своих полномочий и функций.</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Непосредственный объект </w:t>
      </w:r>
      <w:r w:rsidRPr="00D5413E">
        <w:rPr>
          <w:bCs w:val="0"/>
          <w:sz w:val="28"/>
          <w:szCs w:val="28"/>
        </w:rPr>
        <w:t xml:space="preserve">– </w:t>
      </w:r>
      <w:r w:rsidR="00DF628A" w:rsidRPr="00D5413E">
        <w:rPr>
          <w:bCs w:val="0"/>
          <w:sz w:val="28"/>
          <w:szCs w:val="28"/>
        </w:rPr>
        <w:t>нормальная деятельность правоохранительных органов</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Предмет – </w:t>
      </w:r>
      <w:r w:rsidR="00C848F6" w:rsidRPr="00D5413E">
        <w:rPr>
          <w:bCs w:val="0"/>
          <w:i/>
          <w:sz w:val="28"/>
          <w:szCs w:val="28"/>
        </w:rPr>
        <w:t>отсутствует</w:t>
      </w:r>
      <w:r w:rsidRPr="00D5413E">
        <w:rPr>
          <w:bCs w:val="0"/>
          <w:i/>
          <w:sz w:val="28"/>
          <w:szCs w:val="28"/>
        </w:rPr>
        <w:t xml:space="preserve"> </w:t>
      </w:r>
    </w:p>
    <w:p w:rsidR="006F3415" w:rsidRPr="00D5413E" w:rsidRDefault="006F3415" w:rsidP="00D5413E">
      <w:pPr>
        <w:spacing w:line="360" w:lineRule="auto"/>
        <w:ind w:firstLine="709"/>
        <w:jc w:val="both"/>
        <w:rPr>
          <w:bCs w:val="0"/>
          <w:i/>
          <w:sz w:val="28"/>
          <w:szCs w:val="28"/>
        </w:rPr>
      </w:pPr>
      <w:r w:rsidRPr="00D5413E">
        <w:rPr>
          <w:bCs w:val="0"/>
          <w:i/>
          <w:sz w:val="28"/>
          <w:szCs w:val="28"/>
        </w:rPr>
        <w:t xml:space="preserve">Дополнительный объект – </w:t>
      </w:r>
      <w:r w:rsidR="009854EF" w:rsidRPr="00D5413E">
        <w:rPr>
          <w:bCs w:val="0"/>
          <w:i/>
          <w:sz w:val="28"/>
          <w:szCs w:val="28"/>
        </w:rPr>
        <w:t xml:space="preserve">жизнь и </w:t>
      </w:r>
      <w:r w:rsidRPr="00D5413E">
        <w:rPr>
          <w:bCs w:val="0"/>
          <w:i/>
          <w:sz w:val="28"/>
          <w:szCs w:val="28"/>
        </w:rPr>
        <w:t>здоровье Гусева</w:t>
      </w:r>
    </w:p>
    <w:p w:rsidR="00C848F6" w:rsidRPr="00D5413E" w:rsidRDefault="00C848F6" w:rsidP="00D5413E">
      <w:pPr>
        <w:spacing w:line="360" w:lineRule="auto"/>
        <w:ind w:firstLine="709"/>
        <w:jc w:val="both"/>
        <w:rPr>
          <w:bCs w:val="0"/>
          <w:i/>
          <w:sz w:val="28"/>
          <w:szCs w:val="28"/>
        </w:rPr>
      </w:pPr>
      <w:r w:rsidRPr="00D5413E">
        <w:rPr>
          <w:bCs w:val="0"/>
          <w:i/>
          <w:sz w:val="28"/>
          <w:szCs w:val="28"/>
        </w:rPr>
        <w:t>Потерпевший - Гусев</w:t>
      </w:r>
    </w:p>
    <w:p w:rsidR="006F3415" w:rsidRPr="00D5413E" w:rsidRDefault="006F3415" w:rsidP="00D5413E">
      <w:pPr>
        <w:spacing w:line="360" w:lineRule="auto"/>
        <w:ind w:firstLine="709"/>
        <w:jc w:val="both"/>
        <w:rPr>
          <w:bCs w:val="0"/>
          <w:i/>
          <w:sz w:val="28"/>
          <w:szCs w:val="28"/>
        </w:rPr>
      </w:pPr>
      <w:r w:rsidRPr="00D5413E">
        <w:rPr>
          <w:bCs w:val="0"/>
          <w:sz w:val="28"/>
          <w:szCs w:val="28"/>
        </w:rPr>
        <w:t>2)</w:t>
      </w:r>
      <w:r w:rsidRPr="00D5413E">
        <w:rPr>
          <w:bCs w:val="0"/>
          <w:i/>
          <w:sz w:val="28"/>
          <w:szCs w:val="28"/>
        </w:rPr>
        <w:t xml:space="preserve"> Объективная сторона</w:t>
      </w:r>
    </w:p>
    <w:p w:rsidR="00C848F6" w:rsidRPr="00D5413E" w:rsidRDefault="006F3415" w:rsidP="00D5413E">
      <w:pPr>
        <w:spacing w:line="360" w:lineRule="auto"/>
        <w:ind w:firstLine="709"/>
        <w:jc w:val="both"/>
        <w:rPr>
          <w:bCs w:val="0"/>
          <w:sz w:val="28"/>
          <w:szCs w:val="28"/>
        </w:rPr>
      </w:pPr>
      <w:r w:rsidRPr="00D5413E">
        <w:rPr>
          <w:bCs w:val="0"/>
          <w:i/>
          <w:sz w:val="28"/>
          <w:szCs w:val="28"/>
        </w:rPr>
        <w:t>ООД (общественно опасное деяние) -</w:t>
      </w:r>
      <w:r w:rsidR="00180A35">
        <w:rPr>
          <w:bCs w:val="0"/>
          <w:i/>
          <w:sz w:val="28"/>
          <w:szCs w:val="28"/>
        </w:rPr>
        <w:t xml:space="preserve"> </w:t>
      </w:r>
      <w:r w:rsidRPr="00D5413E">
        <w:rPr>
          <w:bCs w:val="0"/>
          <w:sz w:val="28"/>
          <w:szCs w:val="28"/>
        </w:rPr>
        <w:t>мимо Гусева, находившегося при исполнении по охране общественного порядка, проходили двое мужчин, которые неожиданно напали на сотрудника милиции</w:t>
      </w:r>
      <w:r w:rsidR="00C848F6" w:rsidRPr="00D5413E">
        <w:rPr>
          <w:bCs w:val="0"/>
          <w:sz w:val="28"/>
          <w:szCs w:val="28"/>
        </w:rPr>
        <w:t>,</w:t>
      </w:r>
      <w:r w:rsidRPr="00D5413E">
        <w:rPr>
          <w:bCs w:val="0"/>
          <w:sz w:val="28"/>
          <w:szCs w:val="28"/>
        </w:rPr>
        <w:t xml:space="preserve"> </w:t>
      </w:r>
      <w:r w:rsidR="00C848F6" w:rsidRPr="00D5413E">
        <w:rPr>
          <w:bCs w:val="0"/>
          <w:sz w:val="28"/>
          <w:szCs w:val="28"/>
        </w:rPr>
        <w:t>п</w:t>
      </w:r>
      <w:r w:rsidRPr="00D5413E">
        <w:rPr>
          <w:bCs w:val="0"/>
          <w:sz w:val="28"/>
          <w:szCs w:val="28"/>
        </w:rPr>
        <w:t xml:space="preserve">ри этом один из нападавших ударил сержанта ножом в грудь. </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ООП (общественно опасное последствие) </w:t>
      </w:r>
      <w:r w:rsidR="00C848F6" w:rsidRPr="00D5413E">
        <w:rPr>
          <w:bCs w:val="0"/>
          <w:i/>
          <w:sz w:val="28"/>
          <w:szCs w:val="28"/>
        </w:rPr>
        <w:t xml:space="preserve">и </w:t>
      </w:r>
      <w:r w:rsidRPr="00D5413E">
        <w:rPr>
          <w:bCs w:val="0"/>
          <w:i/>
          <w:sz w:val="28"/>
          <w:szCs w:val="28"/>
        </w:rPr>
        <w:t>НПС (необходимая причинная связь)</w:t>
      </w:r>
      <w:r w:rsidRPr="00D5413E">
        <w:rPr>
          <w:bCs w:val="0"/>
          <w:sz w:val="28"/>
          <w:szCs w:val="28"/>
        </w:rPr>
        <w:t xml:space="preserve"> </w:t>
      </w:r>
      <w:r w:rsidR="00C848F6" w:rsidRPr="00D5413E">
        <w:rPr>
          <w:bCs w:val="0"/>
          <w:sz w:val="28"/>
          <w:szCs w:val="28"/>
        </w:rPr>
        <w:t>юридического значения не имеют.</w:t>
      </w:r>
    </w:p>
    <w:p w:rsidR="006F3415" w:rsidRPr="00D5413E" w:rsidRDefault="006F3415" w:rsidP="00D5413E">
      <w:pPr>
        <w:spacing w:line="360" w:lineRule="auto"/>
        <w:ind w:firstLine="709"/>
        <w:jc w:val="both"/>
        <w:rPr>
          <w:bCs w:val="0"/>
          <w:sz w:val="28"/>
          <w:szCs w:val="28"/>
        </w:rPr>
      </w:pPr>
      <w:r w:rsidRPr="00D5413E">
        <w:rPr>
          <w:bCs w:val="0"/>
          <w:i/>
          <w:sz w:val="28"/>
          <w:szCs w:val="28"/>
        </w:rPr>
        <w:t>МОП (момент окончания преступления)</w:t>
      </w:r>
      <w:r w:rsidRPr="00D5413E">
        <w:rPr>
          <w:bCs w:val="0"/>
          <w:sz w:val="28"/>
          <w:szCs w:val="28"/>
        </w:rPr>
        <w:t xml:space="preserve"> – преступление, совершенное данными двумя мужчинами считается оконченным с момента совершения ими ООД</w:t>
      </w:r>
      <w:r w:rsidR="00D56890" w:rsidRPr="00D5413E">
        <w:rPr>
          <w:bCs w:val="0"/>
          <w:sz w:val="28"/>
          <w:szCs w:val="28"/>
        </w:rPr>
        <w:t>, то есть с момента применения насилия, опасного для жизни или здоровья</w:t>
      </w:r>
      <w:r w:rsidRPr="00D5413E">
        <w:rPr>
          <w:bCs w:val="0"/>
          <w:sz w:val="28"/>
          <w:szCs w:val="28"/>
        </w:rPr>
        <w:t xml:space="preserve">. </w:t>
      </w:r>
    </w:p>
    <w:p w:rsidR="006F3415" w:rsidRPr="00D5413E" w:rsidRDefault="006F3415" w:rsidP="00D5413E">
      <w:pPr>
        <w:spacing w:line="360" w:lineRule="auto"/>
        <w:ind w:firstLine="709"/>
        <w:jc w:val="both"/>
        <w:rPr>
          <w:bCs w:val="0"/>
          <w:sz w:val="28"/>
          <w:szCs w:val="28"/>
        </w:rPr>
      </w:pPr>
      <w:r w:rsidRPr="00D5413E">
        <w:rPr>
          <w:bCs w:val="0"/>
          <w:sz w:val="28"/>
          <w:szCs w:val="28"/>
        </w:rPr>
        <w:t>Следовательно, состав преступления – формальный.</w:t>
      </w:r>
    </w:p>
    <w:p w:rsidR="006F3415" w:rsidRPr="00D5413E" w:rsidRDefault="006F3415" w:rsidP="00D5413E">
      <w:pPr>
        <w:spacing w:line="360" w:lineRule="auto"/>
        <w:ind w:firstLine="709"/>
        <w:jc w:val="both"/>
        <w:rPr>
          <w:bCs w:val="0"/>
          <w:i/>
          <w:sz w:val="28"/>
          <w:szCs w:val="28"/>
        </w:rPr>
      </w:pPr>
      <w:r w:rsidRPr="00D5413E">
        <w:rPr>
          <w:bCs w:val="0"/>
          <w:i/>
          <w:sz w:val="28"/>
          <w:szCs w:val="28"/>
        </w:rPr>
        <w:t>ДП (дополнительные признаки):</w:t>
      </w:r>
    </w:p>
    <w:p w:rsidR="006F3415" w:rsidRPr="00D5413E" w:rsidRDefault="006F3415" w:rsidP="00D5413E">
      <w:pPr>
        <w:spacing w:line="360" w:lineRule="auto"/>
        <w:ind w:firstLine="709"/>
        <w:jc w:val="both"/>
        <w:rPr>
          <w:bCs w:val="0"/>
          <w:sz w:val="28"/>
          <w:szCs w:val="28"/>
        </w:rPr>
      </w:pPr>
      <w:r w:rsidRPr="00D5413E">
        <w:rPr>
          <w:bCs w:val="0"/>
          <w:sz w:val="28"/>
          <w:szCs w:val="28"/>
        </w:rPr>
        <w:t>Место – на улице</w:t>
      </w:r>
    </w:p>
    <w:p w:rsidR="006F3415" w:rsidRPr="00D5413E" w:rsidRDefault="006F3415" w:rsidP="00D5413E">
      <w:pPr>
        <w:spacing w:line="360" w:lineRule="auto"/>
        <w:ind w:firstLine="709"/>
        <w:jc w:val="both"/>
        <w:rPr>
          <w:bCs w:val="0"/>
          <w:sz w:val="28"/>
          <w:szCs w:val="28"/>
        </w:rPr>
      </w:pPr>
      <w:r w:rsidRPr="00D5413E">
        <w:rPr>
          <w:bCs w:val="0"/>
          <w:sz w:val="28"/>
          <w:szCs w:val="28"/>
        </w:rPr>
        <w:t>Время – не указано</w:t>
      </w:r>
    </w:p>
    <w:p w:rsidR="006F3415" w:rsidRPr="00D5413E" w:rsidRDefault="006F3415" w:rsidP="00D5413E">
      <w:pPr>
        <w:spacing w:line="360" w:lineRule="auto"/>
        <w:ind w:firstLine="709"/>
        <w:jc w:val="both"/>
        <w:rPr>
          <w:bCs w:val="0"/>
          <w:sz w:val="28"/>
          <w:szCs w:val="28"/>
        </w:rPr>
      </w:pPr>
      <w:r w:rsidRPr="00D5413E">
        <w:rPr>
          <w:bCs w:val="0"/>
          <w:sz w:val="28"/>
          <w:szCs w:val="28"/>
        </w:rPr>
        <w:t>Способ – нападение</w:t>
      </w:r>
    </w:p>
    <w:p w:rsidR="006F3415" w:rsidRPr="00D5413E" w:rsidRDefault="006F3415" w:rsidP="00D5413E">
      <w:pPr>
        <w:spacing w:line="360" w:lineRule="auto"/>
        <w:ind w:firstLine="709"/>
        <w:jc w:val="both"/>
        <w:rPr>
          <w:bCs w:val="0"/>
          <w:sz w:val="28"/>
          <w:szCs w:val="28"/>
        </w:rPr>
      </w:pPr>
      <w:r w:rsidRPr="00D5413E">
        <w:rPr>
          <w:bCs w:val="0"/>
          <w:sz w:val="28"/>
          <w:szCs w:val="28"/>
        </w:rPr>
        <w:t>Орудие – нож</w:t>
      </w:r>
    </w:p>
    <w:p w:rsidR="006F3415" w:rsidRPr="00D5413E" w:rsidRDefault="006F3415" w:rsidP="00D5413E">
      <w:pPr>
        <w:spacing w:line="360" w:lineRule="auto"/>
        <w:ind w:firstLine="709"/>
        <w:jc w:val="both"/>
        <w:rPr>
          <w:bCs w:val="0"/>
          <w:sz w:val="28"/>
          <w:szCs w:val="28"/>
        </w:rPr>
      </w:pPr>
      <w:r w:rsidRPr="00D5413E">
        <w:rPr>
          <w:bCs w:val="0"/>
          <w:sz w:val="28"/>
          <w:szCs w:val="28"/>
        </w:rPr>
        <w:t>Средство – не указано</w:t>
      </w:r>
    </w:p>
    <w:p w:rsidR="00D56890" w:rsidRPr="00D5413E" w:rsidRDefault="006F3415" w:rsidP="00D5413E">
      <w:pPr>
        <w:spacing w:line="360" w:lineRule="auto"/>
        <w:ind w:firstLine="709"/>
        <w:jc w:val="both"/>
        <w:rPr>
          <w:bCs w:val="0"/>
          <w:sz w:val="28"/>
          <w:szCs w:val="28"/>
        </w:rPr>
      </w:pPr>
      <w:r w:rsidRPr="00D5413E">
        <w:rPr>
          <w:bCs w:val="0"/>
          <w:sz w:val="28"/>
          <w:szCs w:val="28"/>
        </w:rPr>
        <w:t xml:space="preserve">Обстановка – </w:t>
      </w:r>
      <w:r w:rsidR="00D56890" w:rsidRPr="00D5413E">
        <w:rPr>
          <w:bCs w:val="0"/>
          <w:sz w:val="28"/>
          <w:szCs w:val="28"/>
        </w:rPr>
        <w:t>на улице при исполнении Гусевым обязанностей по охране общественного порядка.</w:t>
      </w:r>
    </w:p>
    <w:p w:rsidR="006F3415" w:rsidRPr="00D5413E" w:rsidRDefault="00180A35" w:rsidP="00D5413E">
      <w:pPr>
        <w:spacing w:line="360" w:lineRule="auto"/>
        <w:ind w:firstLine="709"/>
        <w:jc w:val="both"/>
        <w:rPr>
          <w:bCs w:val="0"/>
          <w:i/>
          <w:sz w:val="28"/>
          <w:szCs w:val="28"/>
        </w:rPr>
      </w:pPr>
      <w:r>
        <w:rPr>
          <w:bCs w:val="0"/>
          <w:i/>
          <w:sz w:val="28"/>
          <w:szCs w:val="28"/>
        </w:rPr>
        <w:t xml:space="preserve"> </w:t>
      </w:r>
      <w:r w:rsidR="006F3415" w:rsidRPr="00D5413E">
        <w:rPr>
          <w:bCs w:val="0"/>
          <w:sz w:val="28"/>
          <w:szCs w:val="28"/>
        </w:rPr>
        <w:t>3)</w:t>
      </w:r>
      <w:r w:rsidR="006F3415" w:rsidRPr="00D5413E">
        <w:rPr>
          <w:bCs w:val="0"/>
          <w:i/>
          <w:sz w:val="28"/>
          <w:szCs w:val="28"/>
        </w:rPr>
        <w:t xml:space="preserve"> Субъективная сторона</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Вина – </w:t>
      </w:r>
      <w:r w:rsidRPr="00D5413E">
        <w:rPr>
          <w:bCs w:val="0"/>
          <w:sz w:val="28"/>
          <w:szCs w:val="28"/>
        </w:rPr>
        <w:t>двое мужчин, проходившие мимо Гусева, находившегося при исполнении по охране общественного порядка, неожиданно напав на сотрудника милиции и пытаясь завладеть его табельным оружием, при этом один из нападавших ударяя сержанта ножом в грудь, причинив проникающее ножевое ранение, осознавал</w:t>
      </w:r>
      <w:r w:rsidR="00D56890" w:rsidRPr="00D5413E">
        <w:rPr>
          <w:bCs w:val="0"/>
          <w:sz w:val="28"/>
          <w:szCs w:val="28"/>
        </w:rPr>
        <w:t>и</w:t>
      </w:r>
      <w:r w:rsidRPr="00D5413E">
        <w:rPr>
          <w:bCs w:val="0"/>
          <w:sz w:val="28"/>
          <w:szCs w:val="28"/>
        </w:rPr>
        <w:t xml:space="preserve"> общественную опасность своего деяния, предвидел</w:t>
      </w:r>
      <w:r w:rsidR="00D56890" w:rsidRPr="00D5413E">
        <w:rPr>
          <w:bCs w:val="0"/>
          <w:sz w:val="28"/>
          <w:szCs w:val="28"/>
        </w:rPr>
        <w:t>и</w:t>
      </w:r>
      <w:r w:rsidRPr="00D5413E">
        <w:rPr>
          <w:bCs w:val="0"/>
          <w:sz w:val="28"/>
          <w:szCs w:val="28"/>
        </w:rPr>
        <w:t xml:space="preserve"> неизбежность наступления ООП, то есть физического вреда здоровью Гусева, и желал</w:t>
      </w:r>
      <w:r w:rsidR="00D56890" w:rsidRPr="00D5413E">
        <w:rPr>
          <w:bCs w:val="0"/>
          <w:sz w:val="28"/>
          <w:szCs w:val="28"/>
        </w:rPr>
        <w:t>и</w:t>
      </w:r>
      <w:r w:rsidRPr="00D5413E">
        <w:rPr>
          <w:bCs w:val="0"/>
          <w:sz w:val="28"/>
          <w:szCs w:val="28"/>
        </w:rPr>
        <w:t xml:space="preserve"> наступления этих последствия.</w:t>
      </w:r>
    </w:p>
    <w:p w:rsidR="006F3415" w:rsidRPr="00D5413E" w:rsidRDefault="006F3415" w:rsidP="00D5413E">
      <w:pPr>
        <w:spacing w:line="360" w:lineRule="auto"/>
        <w:ind w:firstLine="709"/>
        <w:jc w:val="both"/>
        <w:rPr>
          <w:bCs w:val="0"/>
          <w:sz w:val="28"/>
          <w:szCs w:val="28"/>
        </w:rPr>
      </w:pPr>
      <w:r w:rsidRPr="00D5413E">
        <w:rPr>
          <w:bCs w:val="0"/>
          <w:sz w:val="28"/>
          <w:szCs w:val="28"/>
        </w:rPr>
        <w:t>Следовательно, вина – умышленная, умысел – прямой, конкретизирован-ный, заранее обдуманный.</w:t>
      </w:r>
    </w:p>
    <w:p w:rsidR="006F3415" w:rsidRPr="00D5413E" w:rsidRDefault="006F3415" w:rsidP="00D5413E">
      <w:pPr>
        <w:spacing w:line="360" w:lineRule="auto"/>
        <w:ind w:firstLine="709"/>
        <w:jc w:val="both"/>
        <w:rPr>
          <w:bCs w:val="0"/>
          <w:i/>
          <w:sz w:val="28"/>
          <w:szCs w:val="28"/>
        </w:rPr>
      </w:pPr>
      <w:r w:rsidRPr="00D5413E">
        <w:rPr>
          <w:bCs w:val="0"/>
          <w:i/>
          <w:sz w:val="28"/>
          <w:szCs w:val="28"/>
        </w:rPr>
        <w:t xml:space="preserve"> Мотив – корысть</w:t>
      </w:r>
    </w:p>
    <w:p w:rsidR="006F3415" w:rsidRPr="00D5413E" w:rsidRDefault="006F3415" w:rsidP="00D5413E">
      <w:pPr>
        <w:spacing w:line="360" w:lineRule="auto"/>
        <w:ind w:firstLine="709"/>
        <w:jc w:val="both"/>
        <w:rPr>
          <w:bCs w:val="0"/>
          <w:i/>
          <w:sz w:val="28"/>
          <w:szCs w:val="28"/>
        </w:rPr>
      </w:pPr>
      <w:r w:rsidRPr="00D5413E">
        <w:rPr>
          <w:bCs w:val="0"/>
          <w:i/>
          <w:sz w:val="28"/>
          <w:szCs w:val="28"/>
        </w:rPr>
        <w:t>Цель – завладение табельным оружием</w:t>
      </w:r>
    </w:p>
    <w:p w:rsidR="006F3415" w:rsidRPr="00D5413E" w:rsidRDefault="006F3415" w:rsidP="00D5413E">
      <w:pPr>
        <w:spacing w:line="360" w:lineRule="auto"/>
        <w:ind w:firstLine="709"/>
        <w:jc w:val="both"/>
        <w:rPr>
          <w:bCs w:val="0"/>
          <w:sz w:val="28"/>
          <w:szCs w:val="28"/>
        </w:rPr>
      </w:pPr>
      <w:r w:rsidRPr="00D5413E">
        <w:rPr>
          <w:bCs w:val="0"/>
          <w:sz w:val="28"/>
          <w:szCs w:val="28"/>
        </w:rPr>
        <w:t>4)</w:t>
      </w:r>
      <w:r w:rsidRPr="00D5413E">
        <w:rPr>
          <w:bCs w:val="0"/>
          <w:i/>
          <w:sz w:val="28"/>
          <w:szCs w:val="28"/>
        </w:rPr>
        <w:t xml:space="preserve"> Субъект – </w:t>
      </w:r>
      <w:r w:rsidR="00D01916" w:rsidRPr="00D5413E">
        <w:rPr>
          <w:bCs w:val="0"/>
          <w:sz w:val="28"/>
          <w:szCs w:val="28"/>
        </w:rPr>
        <w:t xml:space="preserve">вменяемое физическое </w:t>
      </w:r>
      <w:r w:rsidRPr="00D5413E">
        <w:rPr>
          <w:bCs w:val="0"/>
          <w:sz w:val="28"/>
          <w:szCs w:val="28"/>
        </w:rPr>
        <w:t>лицо, достигшее на момент, совершения преступления возраста привлечения к уголовной ответственности – 1</w:t>
      </w:r>
      <w:r w:rsidR="005A6CEE" w:rsidRPr="00D5413E">
        <w:rPr>
          <w:bCs w:val="0"/>
          <w:sz w:val="28"/>
          <w:szCs w:val="28"/>
        </w:rPr>
        <w:t>6</w:t>
      </w:r>
      <w:r w:rsidRPr="00D5413E">
        <w:rPr>
          <w:bCs w:val="0"/>
          <w:sz w:val="28"/>
          <w:szCs w:val="28"/>
        </w:rPr>
        <w:t>лет, в соответствии с ч.</w:t>
      </w:r>
      <w:r w:rsidR="005A6CEE" w:rsidRPr="00D5413E">
        <w:rPr>
          <w:bCs w:val="0"/>
          <w:sz w:val="28"/>
          <w:szCs w:val="28"/>
        </w:rPr>
        <w:t>1</w:t>
      </w:r>
      <w:r w:rsidRPr="00D5413E">
        <w:rPr>
          <w:bCs w:val="0"/>
          <w:sz w:val="28"/>
          <w:szCs w:val="28"/>
        </w:rPr>
        <w:t xml:space="preserve"> ст. 20 УК РФ.</w:t>
      </w:r>
    </w:p>
    <w:p w:rsidR="006F3415" w:rsidRPr="00D5413E" w:rsidRDefault="006F3415" w:rsidP="00D5413E">
      <w:pPr>
        <w:spacing w:line="360" w:lineRule="auto"/>
        <w:ind w:firstLine="709"/>
        <w:jc w:val="both"/>
        <w:rPr>
          <w:bCs w:val="0"/>
          <w:sz w:val="28"/>
          <w:szCs w:val="28"/>
        </w:rPr>
      </w:pPr>
      <w:r w:rsidRPr="00D5413E">
        <w:rPr>
          <w:bCs w:val="0"/>
          <w:i/>
          <w:sz w:val="28"/>
          <w:szCs w:val="28"/>
        </w:rPr>
        <w:t xml:space="preserve">Вывод: </w:t>
      </w:r>
      <w:r w:rsidRPr="00D5413E">
        <w:rPr>
          <w:bCs w:val="0"/>
          <w:sz w:val="28"/>
          <w:szCs w:val="28"/>
        </w:rPr>
        <w:t xml:space="preserve">в деянии двух мужчин содержатся все признаки состава преступления, предусмотренного ст. </w:t>
      </w:r>
      <w:r w:rsidR="005A6CEE" w:rsidRPr="00D5413E">
        <w:rPr>
          <w:bCs w:val="0"/>
          <w:sz w:val="28"/>
          <w:szCs w:val="28"/>
        </w:rPr>
        <w:t>318 ч.2</w:t>
      </w:r>
      <w:r w:rsidRPr="00D5413E">
        <w:rPr>
          <w:bCs w:val="0"/>
          <w:sz w:val="28"/>
          <w:szCs w:val="28"/>
        </w:rPr>
        <w:t xml:space="preserve"> УК РФ, следовательно, оба мужчин подлежат привлечению к уголовной ответственности.</w:t>
      </w:r>
    </w:p>
    <w:p w:rsidR="000F5EB3" w:rsidRPr="00D5413E" w:rsidRDefault="000F5EB3" w:rsidP="00D5413E">
      <w:pPr>
        <w:spacing w:line="360" w:lineRule="auto"/>
        <w:ind w:firstLine="709"/>
        <w:jc w:val="both"/>
        <w:rPr>
          <w:b/>
          <w:bCs w:val="0"/>
          <w:sz w:val="28"/>
          <w:szCs w:val="28"/>
        </w:rPr>
      </w:pPr>
    </w:p>
    <w:p w:rsidR="00B12D88" w:rsidRPr="00D5413E" w:rsidRDefault="00B12D88" w:rsidP="00417482">
      <w:pPr>
        <w:spacing w:line="360" w:lineRule="auto"/>
        <w:ind w:left="709"/>
        <w:jc w:val="both"/>
        <w:rPr>
          <w:b/>
          <w:bCs w:val="0"/>
          <w:sz w:val="28"/>
          <w:szCs w:val="28"/>
        </w:rPr>
      </w:pPr>
      <w:r w:rsidRPr="00D5413E">
        <w:rPr>
          <w:b/>
          <w:bCs w:val="0"/>
          <w:sz w:val="28"/>
          <w:szCs w:val="28"/>
        </w:rPr>
        <w:t>Задание</w:t>
      </w:r>
    </w:p>
    <w:p w:rsidR="00B12D88" w:rsidRPr="00D5413E" w:rsidRDefault="00B12D88" w:rsidP="00D5413E">
      <w:pPr>
        <w:spacing w:line="360" w:lineRule="auto"/>
        <w:ind w:firstLine="709"/>
        <w:jc w:val="both"/>
        <w:rPr>
          <w:bCs w:val="0"/>
          <w:sz w:val="28"/>
          <w:szCs w:val="28"/>
        </w:rPr>
      </w:pPr>
      <w:r w:rsidRPr="00D5413E">
        <w:rPr>
          <w:bCs w:val="0"/>
          <w:sz w:val="28"/>
          <w:szCs w:val="28"/>
        </w:rPr>
        <w:t>Раскройте отличие злоупотребления полномочиями (ст.201 УК РФ) от злоупотребления должностными полномочиями (ст.285 УК РФ) (по элементам состава преступления).</w:t>
      </w:r>
    </w:p>
    <w:p w:rsidR="00DD4E61" w:rsidRPr="00D5413E" w:rsidRDefault="00DD4E61" w:rsidP="00D5413E">
      <w:pPr>
        <w:spacing w:line="360" w:lineRule="auto"/>
        <w:ind w:firstLine="709"/>
        <w:jc w:val="both"/>
        <w:rPr>
          <w:bCs w:val="0"/>
          <w:sz w:val="28"/>
          <w:szCs w:val="28"/>
        </w:rPr>
      </w:pPr>
    </w:p>
    <w:p w:rsidR="00DD4E61" w:rsidRPr="00D5413E" w:rsidRDefault="00DD4E61" w:rsidP="00D5413E">
      <w:pPr>
        <w:spacing w:line="360" w:lineRule="auto"/>
        <w:ind w:firstLine="709"/>
        <w:jc w:val="both"/>
        <w:rPr>
          <w:b/>
          <w:bCs w:val="0"/>
          <w:sz w:val="28"/>
          <w:szCs w:val="28"/>
        </w:rPr>
      </w:pPr>
      <w:r w:rsidRPr="00D5413E">
        <w:rPr>
          <w:b/>
          <w:bCs w:val="0"/>
          <w:sz w:val="28"/>
          <w:szCs w:val="28"/>
        </w:rPr>
        <w:t>Ст. 201 УК РФ Злоупотребление полномочиями</w:t>
      </w:r>
    </w:p>
    <w:p w:rsidR="00DD4E61" w:rsidRPr="00D5413E" w:rsidRDefault="00DD4E61" w:rsidP="00D5413E">
      <w:pPr>
        <w:spacing w:line="360" w:lineRule="auto"/>
        <w:ind w:firstLine="709"/>
        <w:jc w:val="both"/>
        <w:rPr>
          <w:bCs w:val="0"/>
          <w:sz w:val="28"/>
          <w:szCs w:val="28"/>
        </w:rPr>
      </w:pPr>
      <w:r w:rsidRPr="00D5413E">
        <w:rPr>
          <w:b/>
          <w:bCs w:val="0"/>
          <w:sz w:val="28"/>
          <w:szCs w:val="28"/>
        </w:rPr>
        <w:t>1.</w:t>
      </w:r>
      <w:r w:rsidRPr="00D5413E">
        <w:rPr>
          <w:bCs w:val="0"/>
          <w:sz w:val="28"/>
          <w:szCs w:val="28"/>
        </w:rPr>
        <w:t xml:space="preserve"> </w:t>
      </w:r>
      <w:r w:rsidRPr="00D5413E">
        <w:rPr>
          <w:bCs w:val="0"/>
          <w:i/>
          <w:sz w:val="28"/>
          <w:szCs w:val="28"/>
        </w:rPr>
        <w:t>Объект</w:t>
      </w:r>
      <w:r w:rsidRPr="00D5413E">
        <w:rPr>
          <w:bCs w:val="0"/>
          <w:sz w:val="28"/>
          <w:szCs w:val="28"/>
        </w:rPr>
        <w:t xml:space="preserve"> – общественные отношения, обеспечивающие интересы службы в коммерческих и иных организациях</w:t>
      </w:r>
    </w:p>
    <w:p w:rsidR="00DD4E61" w:rsidRPr="00D5413E" w:rsidRDefault="00DD4E61" w:rsidP="00D5413E">
      <w:pPr>
        <w:spacing w:line="360" w:lineRule="auto"/>
        <w:ind w:firstLine="709"/>
        <w:jc w:val="both"/>
        <w:rPr>
          <w:bCs w:val="0"/>
          <w:sz w:val="28"/>
          <w:szCs w:val="28"/>
        </w:rPr>
      </w:pPr>
      <w:r w:rsidRPr="00D5413E">
        <w:rPr>
          <w:b/>
          <w:bCs w:val="0"/>
          <w:sz w:val="28"/>
          <w:szCs w:val="28"/>
        </w:rPr>
        <w:t>2.</w:t>
      </w:r>
      <w:r w:rsidRPr="00D5413E">
        <w:rPr>
          <w:bCs w:val="0"/>
          <w:sz w:val="28"/>
          <w:szCs w:val="28"/>
        </w:rPr>
        <w:t xml:space="preserve"> </w:t>
      </w:r>
      <w:r w:rsidRPr="00D5413E">
        <w:rPr>
          <w:bCs w:val="0"/>
          <w:i/>
          <w:sz w:val="28"/>
          <w:szCs w:val="28"/>
        </w:rPr>
        <w:t xml:space="preserve">Объективная сторона – </w:t>
      </w:r>
      <w:r w:rsidRPr="00D5413E">
        <w:rPr>
          <w:bCs w:val="0"/>
          <w:sz w:val="28"/>
          <w:szCs w:val="28"/>
        </w:rPr>
        <w:t>служебное злоупотребление, то есть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p w:rsidR="00D01916" w:rsidRPr="00D5413E" w:rsidRDefault="00D01916" w:rsidP="00D5413E">
      <w:pPr>
        <w:spacing w:line="360" w:lineRule="auto"/>
        <w:ind w:firstLine="709"/>
        <w:jc w:val="both"/>
        <w:rPr>
          <w:bCs w:val="0"/>
          <w:sz w:val="28"/>
          <w:szCs w:val="28"/>
        </w:rPr>
      </w:pPr>
      <w:r w:rsidRPr="00D5413E">
        <w:rPr>
          <w:bCs w:val="0"/>
          <w:sz w:val="28"/>
          <w:szCs w:val="28"/>
        </w:rPr>
        <w:t>Состав преступления – материальный.</w:t>
      </w:r>
    </w:p>
    <w:p w:rsidR="00DD4E61" w:rsidRPr="00D5413E" w:rsidRDefault="00D01916" w:rsidP="00D5413E">
      <w:pPr>
        <w:spacing w:line="360" w:lineRule="auto"/>
        <w:ind w:firstLine="709"/>
        <w:jc w:val="both"/>
        <w:rPr>
          <w:bCs w:val="0"/>
          <w:sz w:val="28"/>
          <w:szCs w:val="28"/>
        </w:rPr>
      </w:pPr>
      <w:r w:rsidRPr="00D5413E">
        <w:rPr>
          <w:b/>
          <w:bCs w:val="0"/>
          <w:sz w:val="28"/>
          <w:szCs w:val="28"/>
        </w:rPr>
        <w:t>3.</w:t>
      </w:r>
      <w:r w:rsidRPr="00D5413E">
        <w:rPr>
          <w:bCs w:val="0"/>
          <w:sz w:val="28"/>
          <w:szCs w:val="28"/>
        </w:rPr>
        <w:t xml:space="preserve"> </w:t>
      </w:r>
      <w:r w:rsidR="00DD4E61" w:rsidRPr="00D5413E">
        <w:rPr>
          <w:bCs w:val="0"/>
          <w:i/>
          <w:sz w:val="28"/>
          <w:szCs w:val="28"/>
        </w:rPr>
        <w:t>Субъективная сторона</w:t>
      </w:r>
      <w:r w:rsidRPr="00D5413E">
        <w:rPr>
          <w:bCs w:val="0"/>
          <w:i/>
          <w:sz w:val="28"/>
          <w:szCs w:val="28"/>
        </w:rPr>
        <w:t xml:space="preserve"> – </w:t>
      </w:r>
      <w:r w:rsidRPr="00D5413E">
        <w:rPr>
          <w:bCs w:val="0"/>
          <w:sz w:val="28"/>
          <w:szCs w:val="28"/>
        </w:rPr>
        <w:t>вина умышленная, умысел – прямой.</w:t>
      </w:r>
    </w:p>
    <w:p w:rsidR="00DD4E61" w:rsidRPr="00D5413E" w:rsidRDefault="00DD4E61" w:rsidP="00D5413E">
      <w:pPr>
        <w:spacing w:line="360" w:lineRule="auto"/>
        <w:ind w:firstLine="709"/>
        <w:jc w:val="both"/>
        <w:rPr>
          <w:bCs w:val="0"/>
          <w:i/>
          <w:sz w:val="28"/>
          <w:szCs w:val="28"/>
        </w:rPr>
      </w:pPr>
      <w:r w:rsidRPr="00D5413E">
        <w:rPr>
          <w:bCs w:val="0"/>
          <w:i/>
          <w:sz w:val="28"/>
          <w:szCs w:val="28"/>
        </w:rPr>
        <w:t>Цель</w:t>
      </w:r>
      <w:r w:rsidR="00D01916" w:rsidRPr="00D5413E">
        <w:rPr>
          <w:bCs w:val="0"/>
          <w:i/>
          <w:sz w:val="28"/>
          <w:szCs w:val="28"/>
        </w:rPr>
        <w:t xml:space="preserve">: </w:t>
      </w:r>
      <w:r w:rsidR="00D01916" w:rsidRPr="00D5413E">
        <w:rPr>
          <w:bCs w:val="0"/>
          <w:sz w:val="28"/>
          <w:szCs w:val="28"/>
        </w:rPr>
        <w:t>1)</w:t>
      </w:r>
      <w:r w:rsidRPr="00D5413E">
        <w:rPr>
          <w:bCs w:val="0"/>
          <w:sz w:val="28"/>
          <w:szCs w:val="28"/>
        </w:rPr>
        <w:t xml:space="preserve"> </w:t>
      </w:r>
      <w:r w:rsidR="00D01916" w:rsidRPr="00D5413E">
        <w:rPr>
          <w:bCs w:val="0"/>
          <w:sz w:val="28"/>
          <w:szCs w:val="28"/>
        </w:rPr>
        <w:t>извлечение выгод и преимуществ для себя или других лиц; 2) нанесение вреда другим лицам.</w:t>
      </w:r>
    </w:p>
    <w:p w:rsidR="00DD4E61" w:rsidRPr="00D5413E" w:rsidRDefault="00DD4E61" w:rsidP="00D5413E">
      <w:pPr>
        <w:spacing w:line="360" w:lineRule="auto"/>
        <w:ind w:firstLine="709"/>
        <w:jc w:val="both"/>
        <w:rPr>
          <w:bCs w:val="0"/>
          <w:sz w:val="28"/>
          <w:szCs w:val="28"/>
        </w:rPr>
      </w:pPr>
      <w:r w:rsidRPr="00D5413E">
        <w:rPr>
          <w:b/>
          <w:bCs w:val="0"/>
          <w:sz w:val="28"/>
          <w:szCs w:val="28"/>
        </w:rPr>
        <w:t>4</w:t>
      </w:r>
      <w:r w:rsidR="00D01916" w:rsidRPr="00D5413E">
        <w:rPr>
          <w:b/>
          <w:bCs w:val="0"/>
          <w:sz w:val="28"/>
          <w:szCs w:val="28"/>
        </w:rPr>
        <w:t>.</w:t>
      </w:r>
      <w:r w:rsidRPr="00D5413E">
        <w:rPr>
          <w:bCs w:val="0"/>
          <w:i/>
          <w:sz w:val="28"/>
          <w:szCs w:val="28"/>
        </w:rPr>
        <w:t xml:space="preserve"> Субъект –</w:t>
      </w:r>
      <w:r w:rsidR="00D01916" w:rsidRPr="00D5413E">
        <w:rPr>
          <w:bCs w:val="0"/>
          <w:i/>
          <w:sz w:val="28"/>
          <w:szCs w:val="28"/>
        </w:rPr>
        <w:t xml:space="preserve"> </w:t>
      </w:r>
      <w:r w:rsidR="00D01916" w:rsidRPr="00D5413E">
        <w:rPr>
          <w:bCs w:val="0"/>
          <w:sz w:val="28"/>
          <w:szCs w:val="28"/>
        </w:rPr>
        <w:t xml:space="preserve">вменяемое </w:t>
      </w:r>
      <w:r w:rsidRPr="00D5413E">
        <w:rPr>
          <w:bCs w:val="0"/>
          <w:sz w:val="28"/>
          <w:szCs w:val="28"/>
        </w:rPr>
        <w:t>физическое</w:t>
      </w:r>
      <w:r w:rsidR="00D01916" w:rsidRPr="00D5413E">
        <w:rPr>
          <w:bCs w:val="0"/>
          <w:sz w:val="28"/>
          <w:szCs w:val="28"/>
        </w:rPr>
        <w:t xml:space="preserve"> лицо</w:t>
      </w:r>
      <w:r w:rsidRPr="00D5413E">
        <w:rPr>
          <w:bCs w:val="0"/>
          <w:sz w:val="28"/>
          <w:szCs w:val="28"/>
        </w:rPr>
        <w:t>, достигшее на момент, совершения преступления возраста привлечения к уголовной ответственности – 1</w:t>
      </w:r>
      <w:r w:rsidR="00D01916" w:rsidRPr="00D5413E">
        <w:rPr>
          <w:bCs w:val="0"/>
          <w:sz w:val="28"/>
          <w:szCs w:val="28"/>
        </w:rPr>
        <w:t>6</w:t>
      </w:r>
      <w:r w:rsidRPr="00D5413E">
        <w:rPr>
          <w:bCs w:val="0"/>
          <w:sz w:val="28"/>
          <w:szCs w:val="28"/>
        </w:rPr>
        <w:t xml:space="preserve"> лет, в соответствии с ч.</w:t>
      </w:r>
      <w:r w:rsidR="00D01916" w:rsidRPr="00D5413E">
        <w:rPr>
          <w:bCs w:val="0"/>
          <w:sz w:val="28"/>
          <w:szCs w:val="28"/>
        </w:rPr>
        <w:t>1 ст. 20 УК РФ, обладающее признаками специального субъекта – лицо, выполняющее управленческие функции в коммерческой или иной организации.</w:t>
      </w:r>
    </w:p>
    <w:p w:rsidR="001F579D" w:rsidRPr="00D5413E" w:rsidRDefault="00886702" w:rsidP="00D5413E">
      <w:pPr>
        <w:spacing w:line="360" w:lineRule="auto"/>
        <w:ind w:firstLine="709"/>
        <w:jc w:val="both"/>
        <w:rPr>
          <w:bCs w:val="0"/>
          <w:sz w:val="28"/>
          <w:szCs w:val="28"/>
        </w:rPr>
      </w:pPr>
      <w:r w:rsidRPr="00D5413E">
        <w:rPr>
          <w:bCs w:val="0"/>
          <w:sz w:val="28"/>
          <w:szCs w:val="28"/>
        </w:rPr>
        <w:t>В</w:t>
      </w:r>
      <w:r w:rsidR="001F579D" w:rsidRPr="00D5413E">
        <w:rPr>
          <w:bCs w:val="0"/>
          <w:sz w:val="28"/>
          <w:szCs w:val="28"/>
        </w:rPr>
        <w:t>ыполняющим управленческие функции в коммерческой или иной организации</w:t>
      </w:r>
      <w:r w:rsidRPr="00D5413E">
        <w:rPr>
          <w:bCs w:val="0"/>
          <w:sz w:val="28"/>
          <w:szCs w:val="28"/>
        </w:rPr>
        <w:t xml:space="preserve"> является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DD4E61" w:rsidRPr="00D5413E" w:rsidRDefault="00DD4E61" w:rsidP="00D5413E">
      <w:pPr>
        <w:spacing w:line="360" w:lineRule="auto"/>
        <w:ind w:firstLine="709"/>
        <w:jc w:val="both"/>
        <w:rPr>
          <w:bCs w:val="0"/>
          <w:i/>
          <w:sz w:val="28"/>
          <w:szCs w:val="28"/>
        </w:rPr>
      </w:pPr>
    </w:p>
    <w:p w:rsidR="00657A44" w:rsidRPr="00D5413E" w:rsidRDefault="00657A44" w:rsidP="00D5413E">
      <w:pPr>
        <w:spacing w:line="360" w:lineRule="auto"/>
        <w:ind w:firstLine="709"/>
        <w:jc w:val="both"/>
        <w:rPr>
          <w:b/>
          <w:bCs w:val="0"/>
          <w:sz w:val="28"/>
          <w:szCs w:val="28"/>
        </w:rPr>
      </w:pPr>
      <w:r w:rsidRPr="00D5413E">
        <w:rPr>
          <w:b/>
          <w:bCs w:val="0"/>
          <w:sz w:val="28"/>
          <w:szCs w:val="28"/>
        </w:rPr>
        <w:t>Ст. 285 УК РФ Злоупотребление полномочиями</w:t>
      </w:r>
    </w:p>
    <w:p w:rsidR="00657A44" w:rsidRPr="00D5413E" w:rsidRDefault="00657A44" w:rsidP="00D5413E">
      <w:pPr>
        <w:spacing w:line="360" w:lineRule="auto"/>
        <w:ind w:firstLine="709"/>
        <w:jc w:val="both"/>
        <w:rPr>
          <w:bCs w:val="0"/>
          <w:sz w:val="28"/>
          <w:szCs w:val="28"/>
        </w:rPr>
      </w:pPr>
      <w:r w:rsidRPr="00426C49">
        <w:rPr>
          <w:bCs w:val="0"/>
          <w:sz w:val="28"/>
          <w:szCs w:val="28"/>
        </w:rPr>
        <w:t>1.</w:t>
      </w:r>
      <w:r w:rsidRPr="00D5413E">
        <w:rPr>
          <w:bCs w:val="0"/>
          <w:sz w:val="28"/>
          <w:szCs w:val="28"/>
        </w:rPr>
        <w:t xml:space="preserve"> </w:t>
      </w:r>
      <w:r w:rsidRPr="00D5413E">
        <w:rPr>
          <w:bCs w:val="0"/>
          <w:i/>
          <w:sz w:val="28"/>
          <w:szCs w:val="28"/>
        </w:rPr>
        <w:t>Объект</w:t>
      </w:r>
      <w:r w:rsidRPr="00D5413E">
        <w:rPr>
          <w:bCs w:val="0"/>
          <w:sz w:val="28"/>
          <w:szCs w:val="28"/>
        </w:rPr>
        <w:t xml:space="preserve"> – общественные отношения, регулирующие нормальное функционирование государственного аппарата и аппарата местного самоуправления.</w:t>
      </w:r>
    </w:p>
    <w:p w:rsidR="00657A44" w:rsidRPr="00D5413E" w:rsidRDefault="00657A44" w:rsidP="00D5413E">
      <w:pPr>
        <w:spacing w:line="360" w:lineRule="auto"/>
        <w:ind w:firstLine="709"/>
        <w:jc w:val="both"/>
        <w:rPr>
          <w:bCs w:val="0"/>
          <w:sz w:val="28"/>
          <w:szCs w:val="28"/>
        </w:rPr>
      </w:pPr>
      <w:r w:rsidRPr="00D5413E">
        <w:rPr>
          <w:bCs w:val="0"/>
          <w:i/>
          <w:sz w:val="28"/>
          <w:szCs w:val="28"/>
        </w:rPr>
        <w:t>Дополнительный объект</w:t>
      </w:r>
      <w:r w:rsidRPr="00D5413E">
        <w:rPr>
          <w:bCs w:val="0"/>
          <w:sz w:val="28"/>
          <w:szCs w:val="28"/>
        </w:rPr>
        <w:t xml:space="preserve"> – права и законные интересы граждан, организаций, охраняемые законом интересы общества и государства. </w:t>
      </w:r>
    </w:p>
    <w:p w:rsidR="001C3469" w:rsidRPr="00D5413E" w:rsidRDefault="00657A44" w:rsidP="00D5413E">
      <w:pPr>
        <w:spacing w:line="360" w:lineRule="auto"/>
        <w:ind w:firstLine="709"/>
        <w:jc w:val="both"/>
        <w:rPr>
          <w:bCs w:val="0"/>
          <w:sz w:val="28"/>
          <w:szCs w:val="28"/>
        </w:rPr>
      </w:pPr>
      <w:r w:rsidRPr="00426C49">
        <w:rPr>
          <w:bCs w:val="0"/>
          <w:sz w:val="28"/>
          <w:szCs w:val="28"/>
        </w:rPr>
        <w:t>2.</w:t>
      </w:r>
      <w:r w:rsidRPr="00D5413E">
        <w:rPr>
          <w:bCs w:val="0"/>
          <w:sz w:val="28"/>
          <w:szCs w:val="28"/>
        </w:rPr>
        <w:t xml:space="preserve"> </w:t>
      </w:r>
      <w:r w:rsidRPr="00D5413E">
        <w:rPr>
          <w:bCs w:val="0"/>
          <w:i/>
          <w:sz w:val="28"/>
          <w:szCs w:val="28"/>
        </w:rPr>
        <w:t xml:space="preserve">Объективная сторона </w:t>
      </w:r>
      <w:r w:rsidRPr="00D5413E">
        <w:rPr>
          <w:bCs w:val="0"/>
          <w:sz w:val="28"/>
          <w:szCs w:val="28"/>
        </w:rPr>
        <w:t>характеризуется тремя обязательными признаками</w:t>
      </w:r>
      <w:r w:rsidR="001C3469" w:rsidRPr="00D5413E">
        <w:rPr>
          <w:bCs w:val="0"/>
          <w:sz w:val="28"/>
          <w:szCs w:val="28"/>
        </w:rPr>
        <w:t>:</w:t>
      </w:r>
    </w:p>
    <w:p w:rsidR="001C3469" w:rsidRPr="00D5413E" w:rsidRDefault="001C3469" w:rsidP="00D5413E">
      <w:pPr>
        <w:spacing w:line="360" w:lineRule="auto"/>
        <w:ind w:firstLine="709"/>
        <w:jc w:val="both"/>
        <w:rPr>
          <w:bCs w:val="0"/>
          <w:sz w:val="28"/>
          <w:szCs w:val="28"/>
        </w:rPr>
      </w:pPr>
      <w:r w:rsidRPr="00D5413E">
        <w:rPr>
          <w:bCs w:val="0"/>
          <w:sz w:val="28"/>
          <w:szCs w:val="28"/>
        </w:rPr>
        <w:t>1) использование лицом своих служебных полномочий вопреки интересам службы;</w:t>
      </w:r>
    </w:p>
    <w:p w:rsidR="001C3469" w:rsidRPr="00D5413E" w:rsidRDefault="001C3469" w:rsidP="00D5413E">
      <w:pPr>
        <w:spacing w:line="360" w:lineRule="auto"/>
        <w:ind w:firstLine="709"/>
        <w:jc w:val="both"/>
        <w:rPr>
          <w:bCs w:val="0"/>
          <w:sz w:val="28"/>
          <w:szCs w:val="28"/>
        </w:rPr>
      </w:pPr>
      <w:r w:rsidRPr="00D5413E">
        <w:rPr>
          <w:bCs w:val="0"/>
          <w:sz w:val="28"/>
          <w:szCs w:val="28"/>
        </w:rPr>
        <w:t>2) наступление в результате этого общественно опасного последствия в виде существенного нарушения прав и законных интересов граждан или организаций либо охраняемых законом интересов общества или государства;</w:t>
      </w:r>
    </w:p>
    <w:p w:rsidR="00657A44" w:rsidRPr="00D5413E" w:rsidRDefault="001C3469" w:rsidP="00D5413E">
      <w:pPr>
        <w:spacing w:line="360" w:lineRule="auto"/>
        <w:ind w:firstLine="709"/>
        <w:jc w:val="both"/>
        <w:rPr>
          <w:bCs w:val="0"/>
          <w:sz w:val="28"/>
          <w:szCs w:val="28"/>
        </w:rPr>
      </w:pPr>
      <w:r w:rsidRPr="00D5413E">
        <w:rPr>
          <w:bCs w:val="0"/>
          <w:sz w:val="28"/>
          <w:szCs w:val="28"/>
        </w:rPr>
        <w:t>3) наличие причинной связи между использованием лицом своих служебных полномочий и указанными вредными последствиями.</w:t>
      </w:r>
    </w:p>
    <w:p w:rsidR="00657A44" w:rsidRPr="00D5413E" w:rsidRDefault="00657A44" w:rsidP="00D5413E">
      <w:pPr>
        <w:spacing w:line="360" w:lineRule="auto"/>
        <w:ind w:firstLine="709"/>
        <w:jc w:val="both"/>
        <w:rPr>
          <w:bCs w:val="0"/>
          <w:sz w:val="28"/>
          <w:szCs w:val="28"/>
        </w:rPr>
      </w:pPr>
      <w:r w:rsidRPr="00D5413E">
        <w:rPr>
          <w:bCs w:val="0"/>
          <w:i/>
          <w:sz w:val="28"/>
          <w:szCs w:val="28"/>
        </w:rPr>
        <w:t>Состав преступления</w:t>
      </w:r>
      <w:r w:rsidRPr="00D5413E">
        <w:rPr>
          <w:bCs w:val="0"/>
          <w:sz w:val="28"/>
          <w:szCs w:val="28"/>
        </w:rPr>
        <w:t xml:space="preserve"> – материальный.</w:t>
      </w:r>
    </w:p>
    <w:p w:rsidR="00657A44" w:rsidRPr="00D5413E" w:rsidRDefault="00657A44" w:rsidP="00D5413E">
      <w:pPr>
        <w:numPr>
          <w:ilvl w:val="0"/>
          <w:numId w:val="36"/>
        </w:numPr>
        <w:tabs>
          <w:tab w:val="clear" w:pos="1260"/>
          <w:tab w:val="num" w:pos="720"/>
          <w:tab w:val="left" w:pos="900"/>
        </w:tabs>
        <w:spacing w:line="360" w:lineRule="auto"/>
        <w:ind w:left="0" w:firstLine="709"/>
        <w:jc w:val="both"/>
        <w:rPr>
          <w:bCs w:val="0"/>
          <w:sz w:val="28"/>
          <w:szCs w:val="28"/>
        </w:rPr>
      </w:pPr>
      <w:r w:rsidRPr="00D5413E">
        <w:rPr>
          <w:bCs w:val="0"/>
          <w:i/>
          <w:sz w:val="28"/>
          <w:szCs w:val="28"/>
        </w:rPr>
        <w:t xml:space="preserve">Субъективная сторона – </w:t>
      </w:r>
      <w:r w:rsidRPr="00D5413E">
        <w:rPr>
          <w:bCs w:val="0"/>
          <w:sz w:val="28"/>
          <w:szCs w:val="28"/>
        </w:rPr>
        <w:t>вина умышленная, умысел – прямой</w:t>
      </w:r>
      <w:r w:rsidR="001C3469" w:rsidRPr="00D5413E">
        <w:rPr>
          <w:bCs w:val="0"/>
          <w:sz w:val="28"/>
          <w:szCs w:val="28"/>
        </w:rPr>
        <w:t xml:space="preserve"> или косвенный</w:t>
      </w:r>
      <w:r w:rsidRPr="00D5413E">
        <w:rPr>
          <w:bCs w:val="0"/>
          <w:sz w:val="28"/>
          <w:szCs w:val="28"/>
        </w:rPr>
        <w:t>.</w:t>
      </w:r>
    </w:p>
    <w:p w:rsidR="001C3469" w:rsidRPr="00D5413E" w:rsidRDefault="001C3469" w:rsidP="00D5413E">
      <w:pPr>
        <w:tabs>
          <w:tab w:val="left" w:pos="900"/>
        </w:tabs>
        <w:spacing w:line="360" w:lineRule="auto"/>
        <w:ind w:firstLine="709"/>
        <w:jc w:val="both"/>
        <w:rPr>
          <w:bCs w:val="0"/>
          <w:sz w:val="28"/>
          <w:szCs w:val="28"/>
        </w:rPr>
      </w:pPr>
      <w:r w:rsidRPr="00D5413E">
        <w:rPr>
          <w:bCs w:val="0"/>
          <w:i/>
          <w:sz w:val="28"/>
          <w:szCs w:val="28"/>
        </w:rPr>
        <w:t>Мотив –</w:t>
      </w:r>
      <w:r w:rsidRPr="00D5413E">
        <w:rPr>
          <w:bCs w:val="0"/>
          <w:sz w:val="28"/>
          <w:szCs w:val="28"/>
        </w:rPr>
        <w:t xml:space="preserve"> корыстная или иная личная заинтересованность.</w:t>
      </w:r>
    </w:p>
    <w:p w:rsidR="001C3469" w:rsidRPr="00D5413E" w:rsidRDefault="001C3469" w:rsidP="00D5413E">
      <w:pPr>
        <w:tabs>
          <w:tab w:val="left" w:pos="900"/>
        </w:tabs>
        <w:spacing w:line="360" w:lineRule="auto"/>
        <w:ind w:firstLine="709"/>
        <w:jc w:val="both"/>
        <w:rPr>
          <w:bCs w:val="0"/>
          <w:sz w:val="28"/>
          <w:szCs w:val="28"/>
        </w:rPr>
      </w:pPr>
      <w:r w:rsidRPr="00D5413E">
        <w:rPr>
          <w:bCs w:val="0"/>
          <w:sz w:val="28"/>
          <w:szCs w:val="28"/>
        </w:rPr>
        <w:t>Корыстная заинтересованность выражается в стремлении виновного, используя свои служебные полномочия, извлечь для себя или других лиц незаконную имущественную выгоду.</w:t>
      </w:r>
    </w:p>
    <w:p w:rsidR="001C3469" w:rsidRPr="00D5413E" w:rsidRDefault="001C3469" w:rsidP="00D5413E">
      <w:pPr>
        <w:tabs>
          <w:tab w:val="left" w:pos="900"/>
        </w:tabs>
        <w:spacing w:line="360" w:lineRule="auto"/>
        <w:ind w:firstLine="709"/>
        <w:jc w:val="both"/>
        <w:rPr>
          <w:bCs w:val="0"/>
          <w:sz w:val="28"/>
          <w:szCs w:val="28"/>
        </w:rPr>
      </w:pPr>
      <w:r w:rsidRPr="00D5413E">
        <w:rPr>
          <w:bCs w:val="0"/>
          <w:sz w:val="28"/>
          <w:szCs w:val="28"/>
        </w:rPr>
        <w:t>Под иной личной заи</w:t>
      </w:r>
      <w:r w:rsidR="00EC478C" w:rsidRPr="00D5413E">
        <w:rPr>
          <w:bCs w:val="0"/>
          <w:sz w:val="28"/>
          <w:szCs w:val="28"/>
        </w:rPr>
        <w:t>нтересованностью понимаются все иные, противоречащие интересам службы побуждения личного характера (карьеризм, протекционизм, месть, зависть, подхалимство и т.д.).</w:t>
      </w:r>
    </w:p>
    <w:p w:rsidR="00657A44" w:rsidRPr="00D5413E" w:rsidRDefault="00657A44" w:rsidP="00D5413E">
      <w:pPr>
        <w:spacing w:line="360" w:lineRule="auto"/>
        <w:ind w:firstLine="709"/>
        <w:jc w:val="both"/>
        <w:rPr>
          <w:bCs w:val="0"/>
          <w:sz w:val="28"/>
          <w:szCs w:val="28"/>
        </w:rPr>
      </w:pPr>
      <w:r w:rsidRPr="00426C49">
        <w:rPr>
          <w:bCs w:val="0"/>
          <w:sz w:val="28"/>
          <w:szCs w:val="28"/>
        </w:rPr>
        <w:t>4.</w:t>
      </w:r>
      <w:r w:rsidRPr="00D5413E">
        <w:rPr>
          <w:bCs w:val="0"/>
          <w:i/>
          <w:sz w:val="28"/>
          <w:szCs w:val="28"/>
        </w:rPr>
        <w:t xml:space="preserve"> Субъект – </w:t>
      </w:r>
      <w:r w:rsidRPr="00D5413E">
        <w:rPr>
          <w:bCs w:val="0"/>
          <w:sz w:val="28"/>
          <w:szCs w:val="28"/>
        </w:rPr>
        <w:t xml:space="preserve">вменяемое физическое лицо, достигшее на момент, совершения преступления возраста привлечения к уголовной ответственности – 16 лет, в соответствии с ч.1 ст. 20 УК РФ, обладающее признаками специального субъекта – </w:t>
      </w:r>
      <w:r w:rsidR="00EC478C" w:rsidRPr="00D5413E">
        <w:rPr>
          <w:bCs w:val="0"/>
          <w:sz w:val="28"/>
          <w:szCs w:val="28"/>
        </w:rPr>
        <w:t xml:space="preserve">должностное </w:t>
      </w:r>
      <w:r w:rsidRPr="00D5413E">
        <w:rPr>
          <w:bCs w:val="0"/>
          <w:sz w:val="28"/>
          <w:szCs w:val="28"/>
        </w:rPr>
        <w:t>лицо</w:t>
      </w:r>
      <w:r w:rsidR="00EC478C" w:rsidRPr="00D5413E">
        <w:rPr>
          <w:bCs w:val="0"/>
          <w:sz w:val="28"/>
          <w:szCs w:val="28"/>
        </w:rPr>
        <w:t xml:space="preserve">. </w:t>
      </w:r>
    </w:p>
    <w:p w:rsidR="00657A44" w:rsidRPr="00D5413E" w:rsidRDefault="001F579D" w:rsidP="00D5413E">
      <w:pPr>
        <w:spacing w:line="360" w:lineRule="auto"/>
        <w:ind w:firstLine="709"/>
        <w:jc w:val="both"/>
        <w:rPr>
          <w:bCs w:val="0"/>
          <w:sz w:val="28"/>
          <w:szCs w:val="28"/>
        </w:rPr>
      </w:pPr>
      <w:r w:rsidRPr="00D5413E">
        <w:rPr>
          <w:bCs w:val="0"/>
          <w:sz w:val="28"/>
          <w:szCs w:val="28"/>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w:t>
      </w:r>
      <w:r w:rsidR="00886702" w:rsidRPr="00D5413E">
        <w:rPr>
          <w:bCs w:val="0"/>
          <w:sz w:val="28"/>
          <w:szCs w:val="28"/>
        </w:rPr>
        <w:t>е</w:t>
      </w:r>
      <w:r w:rsidRPr="00D5413E">
        <w:rPr>
          <w:bCs w:val="0"/>
          <w:sz w:val="28"/>
          <w:szCs w:val="28"/>
        </w:rPr>
        <w:t>, административно-хозяйственные функции в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1F579D" w:rsidRPr="00D5413E" w:rsidRDefault="001F579D" w:rsidP="00D5413E">
      <w:pPr>
        <w:spacing w:line="360" w:lineRule="auto"/>
        <w:ind w:firstLine="709"/>
        <w:jc w:val="both"/>
        <w:rPr>
          <w:bCs w:val="0"/>
          <w:sz w:val="28"/>
          <w:szCs w:val="28"/>
        </w:rPr>
      </w:pPr>
      <w:r w:rsidRPr="00D5413E">
        <w:rPr>
          <w:bCs w:val="0"/>
          <w:sz w:val="28"/>
          <w:szCs w:val="28"/>
        </w:rPr>
        <w:t>К должностным лицам относятся две категории специальных субъектов:</w:t>
      </w:r>
    </w:p>
    <w:p w:rsidR="001F579D" w:rsidRPr="00D5413E" w:rsidRDefault="001F579D" w:rsidP="00D5413E">
      <w:pPr>
        <w:spacing w:line="360" w:lineRule="auto"/>
        <w:ind w:firstLine="709"/>
        <w:jc w:val="both"/>
        <w:rPr>
          <w:bCs w:val="0"/>
          <w:sz w:val="28"/>
          <w:szCs w:val="28"/>
        </w:rPr>
      </w:pPr>
      <w:r w:rsidRPr="00D5413E">
        <w:rPr>
          <w:bCs w:val="0"/>
          <w:sz w:val="28"/>
          <w:szCs w:val="28"/>
        </w:rPr>
        <w:t>1) постоянно, временно или по специальному полномочию осуществляющие функции представителей власти;</w:t>
      </w:r>
    </w:p>
    <w:p w:rsidR="001F579D" w:rsidRPr="00D5413E" w:rsidRDefault="001F579D" w:rsidP="00D5413E">
      <w:pPr>
        <w:spacing w:line="360" w:lineRule="auto"/>
        <w:ind w:firstLine="709"/>
        <w:jc w:val="both"/>
        <w:rPr>
          <w:bCs w:val="0"/>
          <w:sz w:val="28"/>
          <w:szCs w:val="28"/>
        </w:rPr>
      </w:pPr>
      <w:r w:rsidRPr="00D5413E">
        <w:rPr>
          <w:bCs w:val="0"/>
          <w:sz w:val="28"/>
          <w:szCs w:val="28"/>
        </w:rPr>
        <w:t>2) постоянно</w:t>
      </w:r>
      <w:r w:rsidR="00886702" w:rsidRPr="00D5413E">
        <w:rPr>
          <w:bCs w:val="0"/>
          <w:sz w:val="28"/>
          <w:szCs w:val="28"/>
        </w:rPr>
        <w:t>, временно или по специальному полномочию выполняющие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w:t>
      </w:r>
    </w:p>
    <w:p w:rsidR="00F348D6" w:rsidRPr="00417482" w:rsidRDefault="00417482" w:rsidP="00417482">
      <w:pPr>
        <w:spacing w:line="360" w:lineRule="auto"/>
        <w:ind w:firstLine="709"/>
        <w:jc w:val="center"/>
        <w:rPr>
          <w:b/>
          <w:bCs w:val="0"/>
          <w:sz w:val="28"/>
          <w:szCs w:val="28"/>
          <w:lang w:val="uk-UA"/>
        </w:rPr>
      </w:pPr>
      <w:r>
        <w:rPr>
          <w:bCs w:val="0"/>
          <w:sz w:val="28"/>
          <w:szCs w:val="28"/>
        </w:rPr>
        <w:br w:type="page"/>
      </w:r>
      <w:r w:rsidRPr="00D5413E">
        <w:rPr>
          <w:b/>
          <w:bCs w:val="0"/>
          <w:sz w:val="28"/>
          <w:szCs w:val="28"/>
        </w:rPr>
        <w:t>Заключение</w:t>
      </w:r>
    </w:p>
    <w:p w:rsidR="00F348D6" w:rsidRPr="00D5413E" w:rsidRDefault="00F348D6" w:rsidP="00D5413E">
      <w:pPr>
        <w:spacing w:line="360" w:lineRule="auto"/>
        <w:ind w:firstLine="709"/>
        <w:jc w:val="both"/>
        <w:rPr>
          <w:bCs w:val="0"/>
          <w:sz w:val="28"/>
          <w:szCs w:val="28"/>
        </w:rPr>
      </w:pPr>
    </w:p>
    <w:p w:rsidR="00F348D6" w:rsidRPr="00D5413E" w:rsidRDefault="00F348D6" w:rsidP="00D5413E">
      <w:pPr>
        <w:spacing w:line="360" w:lineRule="auto"/>
        <w:ind w:firstLine="709"/>
        <w:jc w:val="both"/>
        <w:rPr>
          <w:bCs w:val="0"/>
          <w:sz w:val="28"/>
          <w:szCs w:val="28"/>
        </w:rPr>
      </w:pPr>
      <w:r w:rsidRPr="00D5413E">
        <w:rPr>
          <w:bCs w:val="0"/>
          <w:sz w:val="28"/>
          <w:szCs w:val="28"/>
        </w:rPr>
        <w:t>Вышеизложенное позволяет сделать ряд выводов о правовой и законодательной природе освобождения от уголовной ответственности.</w:t>
      </w:r>
    </w:p>
    <w:p w:rsidR="00F348D6" w:rsidRPr="00D5413E" w:rsidRDefault="00F348D6" w:rsidP="00D5413E">
      <w:pPr>
        <w:spacing w:line="360" w:lineRule="auto"/>
        <w:ind w:firstLine="709"/>
        <w:jc w:val="both"/>
        <w:rPr>
          <w:bCs w:val="0"/>
          <w:sz w:val="28"/>
          <w:szCs w:val="28"/>
        </w:rPr>
      </w:pPr>
      <w:r w:rsidRPr="00D5413E">
        <w:rPr>
          <w:bCs w:val="0"/>
          <w:sz w:val="28"/>
          <w:szCs w:val="28"/>
        </w:rPr>
        <w:t>Введение в уголовный закон видов освобождения, предусмотренных ст. ст. 75, 76 УК РФ (в связи с деятельным раскаянием и примирением с потерпевшим) преследует цель усилить элементы поощрения в уголовном праве. В частности, речь идет о поощрении позитивного послепреступного поведения лица, которое столь сильно снижает общественную опасность содеянного и самого лица, что становится нецелесообразно привлекать такое лицо к уголовной ответственности.</w:t>
      </w:r>
    </w:p>
    <w:p w:rsidR="00F348D6" w:rsidRPr="00D5413E" w:rsidRDefault="00F348D6" w:rsidP="00D5413E">
      <w:pPr>
        <w:spacing w:line="360" w:lineRule="auto"/>
        <w:ind w:firstLine="709"/>
        <w:jc w:val="both"/>
        <w:rPr>
          <w:bCs w:val="0"/>
          <w:sz w:val="28"/>
          <w:szCs w:val="28"/>
        </w:rPr>
      </w:pPr>
      <w:r w:rsidRPr="00D5413E">
        <w:rPr>
          <w:bCs w:val="0"/>
          <w:sz w:val="28"/>
          <w:szCs w:val="28"/>
        </w:rPr>
        <w:t>Наметилась тенденция к увеличению числа специальных видов освобождения от уголовной ответственности.</w:t>
      </w:r>
    </w:p>
    <w:p w:rsidR="00F348D6" w:rsidRPr="00D5413E" w:rsidRDefault="00F348D6" w:rsidP="00D5413E">
      <w:pPr>
        <w:spacing w:line="360" w:lineRule="auto"/>
        <w:ind w:firstLine="709"/>
        <w:jc w:val="both"/>
        <w:rPr>
          <w:bCs w:val="0"/>
          <w:sz w:val="28"/>
          <w:szCs w:val="28"/>
        </w:rPr>
      </w:pPr>
      <w:r w:rsidRPr="00D5413E">
        <w:rPr>
          <w:bCs w:val="0"/>
          <w:sz w:val="28"/>
          <w:szCs w:val="28"/>
        </w:rPr>
        <w:t>Введение в уголовный закон освобождения от уголовной ответственности в связи с примирением с потерпевшим привнесло частный элемент в отрасль классического публичного права. По преступлениям небольшой тяжести привлечение виновного к уголовной ответственности или освобождению от нее, традиционно составлявшие прерогативу государства, защищающего публичные интересы, отдано на усмотрение частного лица - потерпевшего. Преступления небольшой тяжести - это довольно большая группа умышленных и неосторожных преступлений, за которые закон предусматривает максимальное наказание не выше двух лет лишения свободы.</w:t>
      </w:r>
    </w:p>
    <w:p w:rsidR="00F348D6" w:rsidRPr="00D5413E" w:rsidRDefault="00F348D6" w:rsidP="00D5413E">
      <w:pPr>
        <w:spacing w:line="360" w:lineRule="auto"/>
        <w:ind w:firstLine="709"/>
        <w:jc w:val="both"/>
        <w:rPr>
          <w:bCs w:val="0"/>
          <w:sz w:val="28"/>
          <w:szCs w:val="28"/>
        </w:rPr>
      </w:pPr>
      <w:r w:rsidRPr="00D5413E">
        <w:rPr>
          <w:bCs w:val="0"/>
          <w:sz w:val="28"/>
          <w:szCs w:val="28"/>
        </w:rPr>
        <w:t>Таким образом, можно утверждать, что сфера «частного начала» получила официальный статус в действующем уголовном законодательстве.</w:t>
      </w:r>
    </w:p>
    <w:p w:rsidR="00F348D6" w:rsidRPr="00D5413E" w:rsidRDefault="00F348D6" w:rsidP="00D5413E">
      <w:pPr>
        <w:spacing w:line="360" w:lineRule="auto"/>
        <w:ind w:firstLine="709"/>
        <w:jc w:val="both"/>
        <w:rPr>
          <w:bCs w:val="0"/>
          <w:sz w:val="28"/>
          <w:szCs w:val="28"/>
        </w:rPr>
      </w:pPr>
      <w:r w:rsidRPr="00D5413E">
        <w:rPr>
          <w:bCs w:val="0"/>
          <w:sz w:val="28"/>
          <w:szCs w:val="28"/>
        </w:rPr>
        <w:t>Новый уголовный закон четко различает освобождение от ответственности и освобождение от наказания.</w:t>
      </w:r>
    </w:p>
    <w:p w:rsidR="00F348D6" w:rsidRPr="00D5413E" w:rsidRDefault="00F348D6" w:rsidP="00D5413E">
      <w:pPr>
        <w:spacing w:line="360" w:lineRule="auto"/>
        <w:ind w:firstLine="709"/>
        <w:jc w:val="both"/>
        <w:rPr>
          <w:bCs w:val="0"/>
          <w:sz w:val="28"/>
          <w:szCs w:val="28"/>
        </w:rPr>
      </w:pPr>
      <w:r w:rsidRPr="00D5413E">
        <w:rPr>
          <w:bCs w:val="0"/>
          <w:sz w:val="28"/>
          <w:szCs w:val="28"/>
        </w:rPr>
        <w:t>Виды освобождения от уголовной ответственности оформлены однотипно: «Лицо, совершившее … освобождается от уголовной ответственности» (унификация законодательных актов).</w:t>
      </w:r>
    </w:p>
    <w:p w:rsidR="00F348D6" w:rsidRPr="00D5413E" w:rsidRDefault="00F348D6" w:rsidP="00D5413E">
      <w:pPr>
        <w:spacing w:line="360" w:lineRule="auto"/>
        <w:ind w:firstLine="709"/>
        <w:jc w:val="both"/>
        <w:rPr>
          <w:bCs w:val="0"/>
          <w:sz w:val="28"/>
          <w:szCs w:val="28"/>
        </w:rPr>
      </w:pPr>
      <w:r w:rsidRPr="00D5413E">
        <w:rPr>
          <w:bCs w:val="0"/>
          <w:sz w:val="28"/>
          <w:szCs w:val="28"/>
        </w:rPr>
        <w:t>Освобождение от уголовной ответственности подразделено на обязательные и факультативные (при этом имеется ввиду обязательность или факультативность).</w:t>
      </w:r>
    </w:p>
    <w:p w:rsidR="00F348D6" w:rsidRPr="00D5413E" w:rsidRDefault="00F348D6" w:rsidP="00D5413E">
      <w:pPr>
        <w:spacing w:line="360" w:lineRule="auto"/>
        <w:ind w:firstLine="709"/>
        <w:jc w:val="both"/>
        <w:rPr>
          <w:bCs w:val="0"/>
          <w:sz w:val="28"/>
          <w:szCs w:val="28"/>
        </w:rPr>
      </w:pPr>
      <w:r w:rsidRPr="00D5413E">
        <w:rPr>
          <w:bCs w:val="0"/>
          <w:sz w:val="28"/>
          <w:szCs w:val="28"/>
        </w:rPr>
        <w:t>Статья 76 УК РФ усиливает охрану частных интересов в уголовном праве, сделала акцент на восстановление интересов потерпевшего, возмещение причиненного преступлением вреда. В ранее действовавшем отечественном уголовном законодательстве заглаживание причиненного вреда не являлось необходимым условием для прекращения дела за примирением сторон. В ходе реформ была расширена сфера частных интересов, в которую государство не вправе вмешиваться без согласия частного лица. Это особенно ярко проявилось в примечании 2 к ст. 201 УК РФ: «Если деяние … причинило вред интересам исключительно коммерческой организации … уголовное преследование осуществляется по заявлению этой организации или с ее согласия».</w:t>
      </w:r>
    </w:p>
    <w:p w:rsidR="00F348D6" w:rsidRPr="00D5413E" w:rsidRDefault="00F348D6" w:rsidP="00D5413E">
      <w:pPr>
        <w:spacing w:line="360" w:lineRule="auto"/>
        <w:ind w:firstLine="709"/>
        <w:jc w:val="both"/>
        <w:rPr>
          <w:bCs w:val="0"/>
          <w:sz w:val="28"/>
          <w:szCs w:val="28"/>
        </w:rPr>
      </w:pPr>
      <w:r w:rsidRPr="00D5413E">
        <w:rPr>
          <w:bCs w:val="0"/>
          <w:sz w:val="28"/>
          <w:szCs w:val="28"/>
        </w:rPr>
        <w:t>Виды освобождения как в Общей, так и в Особенной частях активно используются для дифференциации уголовной ответственности.</w:t>
      </w:r>
    </w:p>
    <w:p w:rsidR="00F348D6" w:rsidRPr="00D5413E" w:rsidRDefault="00F348D6" w:rsidP="00D5413E">
      <w:pPr>
        <w:spacing w:line="360" w:lineRule="auto"/>
        <w:ind w:firstLine="709"/>
        <w:jc w:val="both"/>
        <w:rPr>
          <w:bCs w:val="0"/>
          <w:sz w:val="28"/>
          <w:szCs w:val="28"/>
        </w:rPr>
      </w:pPr>
      <w:r w:rsidRPr="00D5413E">
        <w:rPr>
          <w:bCs w:val="0"/>
          <w:sz w:val="28"/>
          <w:szCs w:val="28"/>
        </w:rPr>
        <w:t>Тенденция к увеличению специальных видов уголовной ответственности (ст. ст. 126, 204, 208, 222, 228, 275, 291, 307 УК РФ).</w:t>
      </w:r>
    </w:p>
    <w:p w:rsidR="00F348D6" w:rsidRPr="00D5413E" w:rsidRDefault="00F348D6" w:rsidP="00D5413E">
      <w:pPr>
        <w:spacing w:line="360" w:lineRule="auto"/>
        <w:ind w:firstLine="709"/>
        <w:jc w:val="both"/>
        <w:rPr>
          <w:bCs w:val="0"/>
          <w:sz w:val="28"/>
          <w:szCs w:val="28"/>
        </w:rPr>
      </w:pPr>
      <w:r w:rsidRPr="00D5413E">
        <w:rPr>
          <w:bCs w:val="0"/>
          <w:sz w:val="28"/>
          <w:szCs w:val="28"/>
        </w:rPr>
        <w:t>Дана квалификация оснований освобождения от уголовной ответственности:</w:t>
      </w:r>
    </w:p>
    <w:p w:rsidR="00F348D6" w:rsidRPr="00D5413E" w:rsidRDefault="00F348D6" w:rsidP="00D5413E">
      <w:pPr>
        <w:spacing w:line="360" w:lineRule="auto"/>
        <w:ind w:firstLine="709"/>
        <w:jc w:val="both"/>
        <w:rPr>
          <w:bCs w:val="0"/>
          <w:sz w:val="28"/>
          <w:szCs w:val="28"/>
        </w:rPr>
      </w:pPr>
      <w:r w:rsidRPr="00D5413E">
        <w:rPr>
          <w:bCs w:val="0"/>
          <w:sz w:val="28"/>
          <w:szCs w:val="28"/>
        </w:rPr>
        <w:t>субъективные и объективные;</w:t>
      </w:r>
    </w:p>
    <w:p w:rsidR="00F348D6" w:rsidRPr="00D5413E" w:rsidRDefault="00F348D6" w:rsidP="00D5413E">
      <w:pPr>
        <w:spacing w:line="360" w:lineRule="auto"/>
        <w:ind w:firstLine="709"/>
        <w:jc w:val="both"/>
        <w:rPr>
          <w:bCs w:val="0"/>
          <w:sz w:val="28"/>
          <w:szCs w:val="28"/>
        </w:rPr>
      </w:pPr>
      <w:r w:rsidRPr="00D5413E">
        <w:rPr>
          <w:bCs w:val="0"/>
          <w:sz w:val="28"/>
          <w:szCs w:val="28"/>
        </w:rPr>
        <w:t>общие и специальные;</w:t>
      </w:r>
    </w:p>
    <w:p w:rsidR="00F348D6" w:rsidRPr="00D5413E" w:rsidRDefault="00F348D6" w:rsidP="00D5413E">
      <w:pPr>
        <w:spacing w:line="360" w:lineRule="auto"/>
        <w:ind w:firstLine="709"/>
        <w:jc w:val="both"/>
        <w:rPr>
          <w:bCs w:val="0"/>
          <w:sz w:val="28"/>
          <w:szCs w:val="28"/>
        </w:rPr>
      </w:pPr>
      <w:r w:rsidRPr="00D5413E">
        <w:rPr>
          <w:bCs w:val="0"/>
          <w:sz w:val="28"/>
          <w:szCs w:val="28"/>
        </w:rPr>
        <w:t>условные и безусловные;</w:t>
      </w:r>
    </w:p>
    <w:p w:rsidR="00F348D6" w:rsidRPr="00D5413E" w:rsidRDefault="00F348D6" w:rsidP="00D5413E">
      <w:pPr>
        <w:spacing w:line="360" w:lineRule="auto"/>
        <w:ind w:firstLine="709"/>
        <w:jc w:val="both"/>
        <w:rPr>
          <w:bCs w:val="0"/>
          <w:sz w:val="28"/>
          <w:szCs w:val="28"/>
        </w:rPr>
      </w:pPr>
      <w:r w:rsidRPr="00D5413E">
        <w:rPr>
          <w:bCs w:val="0"/>
          <w:sz w:val="28"/>
          <w:szCs w:val="28"/>
        </w:rPr>
        <w:t>дискреционные и императивные.</w:t>
      </w:r>
    </w:p>
    <w:p w:rsidR="00F348D6" w:rsidRPr="00D5413E" w:rsidRDefault="00F348D6" w:rsidP="00D5413E">
      <w:pPr>
        <w:spacing w:line="360" w:lineRule="auto"/>
        <w:ind w:firstLine="709"/>
        <w:jc w:val="both"/>
        <w:rPr>
          <w:bCs w:val="0"/>
          <w:sz w:val="28"/>
          <w:szCs w:val="28"/>
        </w:rPr>
      </w:pPr>
      <w:r w:rsidRPr="00D5413E">
        <w:rPr>
          <w:bCs w:val="0"/>
          <w:sz w:val="28"/>
          <w:szCs w:val="28"/>
        </w:rPr>
        <w:t>В заключении отметим, что освобождение от уголовной ответственности носит не всеобщий, а можно сказать, исключительный характер. Однако оно не должно быть и уникальным. Единичные случаи не могут и не должны регулировать закон. Под тот или иной вид освобождения должны подпадать определенные группы реально совершенных преступных деяний и их деятелей, иначе говоря, такие явления должны иметь определенную распространенность.</w:t>
      </w:r>
    </w:p>
    <w:p w:rsidR="00B12D88" w:rsidRPr="00D5413E" w:rsidRDefault="00F348D6" w:rsidP="00417482">
      <w:pPr>
        <w:spacing w:line="360" w:lineRule="auto"/>
        <w:ind w:firstLine="709"/>
        <w:jc w:val="center"/>
        <w:rPr>
          <w:b/>
          <w:sz w:val="28"/>
          <w:szCs w:val="28"/>
        </w:rPr>
      </w:pPr>
      <w:r w:rsidRPr="00D5413E">
        <w:rPr>
          <w:sz w:val="28"/>
          <w:szCs w:val="28"/>
        </w:rPr>
        <w:br w:type="page"/>
      </w:r>
      <w:r w:rsidR="00417482" w:rsidRPr="00D5413E">
        <w:rPr>
          <w:b/>
          <w:sz w:val="28"/>
          <w:szCs w:val="28"/>
        </w:rPr>
        <w:t>Список использованной литературы:</w:t>
      </w:r>
    </w:p>
    <w:p w:rsidR="00B12D88" w:rsidRPr="00D5413E" w:rsidRDefault="00B12D88" w:rsidP="00D5413E">
      <w:pPr>
        <w:spacing w:line="360" w:lineRule="auto"/>
        <w:ind w:firstLine="709"/>
        <w:jc w:val="both"/>
        <w:rPr>
          <w:sz w:val="28"/>
          <w:szCs w:val="28"/>
        </w:rPr>
      </w:pPr>
    </w:p>
    <w:p w:rsidR="00B12D88" w:rsidRPr="00D5413E" w:rsidRDefault="00B12D88"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Конституция Российской Федерации.</w:t>
      </w:r>
    </w:p>
    <w:p w:rsidR="00B12D88" w:rsidRPr="00D5413E" w:rsidRDefault="00B12D88"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Уголовный кодекс Российской Федерации. – М.: Изд-во ОМЕГА-Л, 2005. – 166 с.</w:t>
      </w:r>
    </w:p>
    <w:p w:rsidR="00EA75BA" w:rsidRPr="00D5413E" w:rsidRDefault="00B12D88"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Комментарий к Уголовному Кодексу Российской Федерации. / Отв. ред. Бойко А.И.. Ростов-на-Дону. Изд. «Феникс», 1996. – 736 с.</w:t>
      </w:r>
      <w:r w:rsidR="00EA75BA" w:rsidRPr="00D5413E">
        <w:rPr>
          <w:sz w:val="28"/>
          <w:szCs w:val="28"/>
        </w:rPr>
        <w:t xml:space="preserve"> </w:t>
      </w:r>
    </w:p>
    <w:p w:rsidR="00EA75BA" w:rsidRPr="00D5413E" w:rsidRDefault="00EA75BA"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Комментарий к Уголовному кодексу Российской Федерации / Под общ. ред. В.М. Лебедева. – 2-ое изд., перераб. и доп. – М.: Норма, 2004. – 896 с.</w:t>
      </w:r>
    </w:p>
    <w:p w:rsidR="00EA75BA" w:rsidRPr="00D5413E" w:rsidRDefault="00EA75BA"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Комментарий к Уголовному кодексу Российской Федерации: (постатейный) / Под отв. ред. Л.Л. Кругликова. – М.: Волтерс Клувер, 2005. – 1104 с.</w:t>
      </w:r>
    </w:p>
    <w:p w:rsidR="00B12D88" w:rsidRPr="00D5413E" w:rsidRDefault="00B12D88"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Уголовно-процессуальный кодекс Российской Федерации. – 2-е изд. – М.: «Ось-89», 2003. – 576 с. (Кодекс).</w:t>
      </w:r>
    </w:p>
    <w:p w:rsidR="00B12D88" w:rsidRPr="00D5413E" w:rsidRDefault="00B12D88"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Сборник постановлений Пленумов Верховного Суда Российской Федерации по уголовным делам. / Сост. С.Г. Ласточкина, Н.Н. Хохлова. – 3-е изд., перераб. и доп. – М.: ООО «ТК Велби», 2003. – 696 с.</w:t>
      </w:r>
    </w:p>
    <w:p w:rsidR="00B12D88" w:rsidRPr="00D5413E" w:rsidRDefault="00B12D88"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 xml:space="preserve">Российское уголовное право. В двух томах. Том </w:t>
      </w:r>
      <w:r w:rsidRPr="00D5413E">
        <w:rPr>
          <w:sz w:val="28"/>
          <w:szCs w:val="28"/>
          <w:lang w:val="en-US"/>
        </w:rPr>
        <w:t>I</w:t>
      </w:r>
      <w:r w:rsidRPr="00D5413E">
        <w:rPr>
          <w:sz w:val="28"/>
          <w:szCs w:val="28"/>
        </w:rPr>
        <w:t>. Общая часть. /</w:t>
      </w:r>
      <w:r w:rsidR="00180A35">
        <w:rPr>
          <w:sz w:val="28"/>
          <w:szCs w:val="28"/>
        </w:rPr>
        <w:t xml:space="preserve"> </w:t>
      </w:r>
      <w:r w:rsidRPr="00D5413E">
        <w:rPr>
          <w:sz w:val="28"/>
          <w:szCs w:val="28"/>
        </w:rPr>
        <w:t>Под ред. проф. А.И. Рарога. – 4-е изд., исправ. и доп. – М.: Профобразование, 2004. – 600 с.</w:t>
      </w:r>
    </w:p>
    <w:p w:rsidR="00B12D88" w:rsidRPr="00D5413E" w:rsidRDefault="00B12D88"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Мельниченко А.Б., Радачинский С.Н. Уголовное право. Общая и Особенная часть. Учебное пособие. – М., ИМЦ ГУК МВД России, 2002. – 616 с.</w:t>
      </w:r>
    </w:p>
    <w:p w:rsidR="008B4E0E" w:rsidRPr="00D5413E" w:rsidRDefault="008B4E0E"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Таганцева Н.С. Русское уголовное право. Лекции. Часть общая. М., Наука. 1994.</w:t>
      </w:r>
    </w:p>
    <w:p w:rsidR="008B4E0E" w:rsidRPr="00D5413E" w:rsidRDefault="008B4E0E"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 xml:space="preserve">Скибицкий В.В. Освобождение от уголовной ответственности и отбывания наказания. Киев. 1987. </w:t>
      </w:r>
    </w:p>
    <w:p w:rsidR="008B4E0E" w:rsidRPr="00D5413E" w:rsidRDefault="008B4E0E" w:rsidP="00417482">
      <w:pPr>
        <w:numPr>
          <w:ilvl w:val="0"/>
          <w:numId w:val="38"/>
        </w:numPr>
        <w:tabs>
          <w:tab w:val="clear" w:pos="720"/>
          <w:tab w:val="num" w:pos="709"/>
        </w:tabs>
        <w:spacing w:line="360" w:lineRule="auto"/>
        <w:ind w:left="0" w:firstLine="0"/>
        <w:jc w:val="both"/>
        <w:rPr>
          <w:sz w:val="28"/>
          <w:szCs w:val="28"/>
        </w:rPr>
      </w:pPr>
      <w:r w:rsidRPr="00D5413E">
        <w:rPr>
          <w:sz w:val="28"/>
          <w:szCs w:val="28"/>
        </w:rPr>
        <w:t>Савкин А.В. Деятельное раскаяние - свобода от ответственности // Российская юстиция. - 1997. - №12.</w:t>
      </w:r>
      <w:bookmarkStart w:id="0" w:name="_GoBack"/>
      <w:bookmarkEnd w:id="0"/>
    </w:p>
    <w:sectPr w:rsidR="008B4E0E" w:rsidRPr="00D5413E" w:rsidSect="00D5413E">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01" w:rsidRDefault="00412B01">
      <w:r>
        <w:separator/>
      </w:r>
    </w:p>
  </w:endnote>
  <w:endnote w:type="continuationSeparator" w:id="0">
    <w:p w:rsidR="00412B01" w:rsidRDefault="0041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5C" w:rsidRDefault="00D64364">
    <w:pPr>
      <w:pStyle w:val="ab"/>
      <w:framePr w:wrap="around" w:vAnchor="text" w:hAnchor="margin" w:xAlign="center" w:y="1"/>
      <w:rPr>
        <w:rStyle w:val="af0"/>
      </w:rPr>
    </w:pPr>
    <w:r>
      <w:rPr>
        <w:rStyle w:val="af0"/>
        <w:noProof/>
      </w:rPr>
      <w:t>60</w:t>
    </w:r>
  </w:p>
  <w:p w:rsidR="00B8535C" w:rsidRDefault="00B8535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5C" w:rsidRDefault="00BA2A8B">
    <w:pPr>
      <w:pStyle w:val="ab"/>
      <w:framePr w:wrap="around" w:vAnchor="text" w:hAnchor="margin" w:xAlign="center" w:y="1"/>
      <w:rPr>
        <w:rStyle w:val="af0"/>
      </w:rPr>
    </w:pPr>
    <w:r>
      <w:rPr>
        <w:rStyle w:val="af0"/>
        <w:noProof/>
      </w:rPr>
      <w:t>2</w:t>
    </w:r>
  </w:p>
  <w:p w:rsidR="00B8535C" w:rsidRDefault="00B853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01" w:rsidRDefault="00412B01">
      <w:r>
        <w:separator/>
      </w:r>
    </w:p>
  </w:footnote>
  <w:footnote w:type="continuationSeparator" w:id="0">
    <w:p w:rsidR="00412B01" w:rsidRDefault="00412B01">
      <w:r>
        <w:continuationSeparator/>
      </w:r>
    </w:p>
  </w:footnote>
  <w:footnote w:id="1">
    <w:p w:rsidR="00412B01" w:rsidRDefault="00B8535C">
      <w:pPr>
        <w:pStyle w:val="a5"/>
      </w:pPr>
      <w:r>
        <w:rPr>
          <w:rStyle w:val="a7"/>
        </w:rPr>
        <w:footnoteRef/>
      </w:r>
      <w:r>
        <w:t xml:space="preserve"> См.: </w:t>
      </w:r>
      <w:r>
        <w:rPr>
          <w:i/>
        </w:rPr>
        <w:t>Таганцева Н.С. Русское уголовное право. Лекции. Часть общая. М., Наука. 1994. С. 334 – 336.</w:t>
      </w:r>
    </w:p>
  </w:footnote>
  <w:footnote w:id="2">
    <w:p w:rsidR="00412B01" w:rsidRDefault="00B8535C">
      <w:pPr>
        <w:pStyle w:val="a5"/>
      </w:pPr>
      <w:r>
        <w:rPr>
          <w:rStyle w:val="a7"/>
        </w:rPr>
        <w:footnoteRef/>
      </w:r>
      <w:r>
        <w:t xml:space="preserve"> См.: </w:t>
      </w:r>
      <w:r>
        <w:rPr>
          <w:i/>
        </w:rPr>
        <w:t>Скибицкий В.В. Освобождение от уголовной ответственности и отбывания наказания. Киев. 1987. С. 13</w:t>
      </w:r>
    </w:p>
  </w:footnote>
  <w:footnote w:id="3">
    <w:p w:rsidR="00412B01" w:rsidRDefault="00B8535C">
      <w:pPr>
        <w:pStyle w:val="a5"/>
      </w:pPr>
      <w:r>
        <w:rPr>
          <w:rStyle w:val="a7"/>
        </w:rPr>
        <w:footnoteRef/>
      </w:r>
      <w:r>
        <w:t xml:space="preserve"> См.: </w:t>
      </w:r>
      <w:r>
        <w:rPr>
          <w:i/>
        </w:rPr>
        <w:t>Данный вид освобождения от уголовной ответственности рассмотрен в вопросе №</w:t>
      </w:r>
      <w:r w:rsidRPr="00DD4E61">
        <w:rPr>
          <w:i/>
        </w:rPr>
        <w:t xml:space="preserve"> </w:t>
      </w:r>
      <w:r>
        <w:rPr>
          <w:i/>
          <w:lang w:val="en-US"/>
        </w:rPr>
        <w:t>III</w:t>
      </w:r>
      <w:r w:rsidRPr="00DD4E61">
        <w:rPr>
          <w:i/>
        </w:rPr>
        <w:t>.</w:t>
      </w:r>
      <w:r>
        <w:rPr>
          <w:i/>
        </w:rPr>
        <w:t xml:space="preserve"> «Амнистия, помилование и судимость».</w:t>
      </w:r>
    </w:p>
  </w:footnote>
  <w:footnote w:id="4">
    <w:p w:rsidR="00412B01" w:rsidRDefault="00B8535C">
      <w:pPr>
        <w:pStyle w:val="a5"/>
      </w:pPr>
      <w:r>
        <w:rPr>
          <w:rStyle w:val="a7"/>
        </w:rPr>
        <w:footnoteRef/>
      </w:r>
      <w:r>
        <w:t xml:space="preserve"> См.:  </w:t>
      </w:r>
      <w:r>
        <w:rPr>
          <w:i/>
        </w:rPr>
        <w:t>Савкин А.В. Деятельное раскаяние - свобода от ответственности // Российская юстиция. - 1997. - №12.</w:t>
      </w:r>
    </w:p>
  </w:footnote>
  <w:footnote w:id="5">
    <w:p w:rsidR="00412B01" w:rsidRDefault="00B8535C">
      <w:pPr>
        <w:pStyle w:val="a5"/>
      </w:pPr>
      <w:r>
        <w:rPr>
          <w:rStyle w:val="a7"/>
        </w:rPr>
        <w:footnoteRef/>
      </w:r>
      <w:r>
        <w:t xml:space="preserve"> См.: </w:t>
      </w:r>
      <w:r>
        <w:rPr>
          <w:i/>
        </w:rPr>
        <w:t>Данный вид освобождения от наказания рассмотрен в вопросе №</w:t>
      </w:r>
      <w:r w:rsidRPr="00DD4E61">
        <w:rPr>
          <w:i/>
        </w:rPr>
        <w:t xml:space="preserve"> </w:t>
      </w:r>
      <w:r>
        <w:rPr>
          <w:i/>
          <w:lang w:val="en-US"/>
        </w:rPr>
        <w:t>III</w:t>
      </w:r>
      <w:r w:rsidRPr="00DD4E61">
        <w:rPr>
          <w:i/>
        </w:rPr>
        <w:t>.</w:t>
      </w:r>
      <w:r>
        <w:rPr>
          <w:i/>
        </w:rPr>
        <w:t xml:space="preserve"> «Амнистия, помилование и судимость».</w:t>
      </w:r>
    </w:p>
  </w:footnote>
  <w:footnote w:id="6">
    <w:p w:rsidR="00B8535C" w:rsidRDefault="00B8535C">
      <w:pPr>
        <w:pStyle w:val="a5"/>
        <w:rPr>
          <w:i/>
        </w:rPr>
      </w:pPr>
      <w:r>
        <w:rPr>
          <w:rStyle w:val="a7"/>
        </w:rPr>
        <w:footnoteRef/>
      </w:r>
      <w:r>
        <w:t xml:space="preserve"> См.: </w:t>
      </w:r>
      <w:r>
        <w:rPr>
          <w:i/>
        </w:rPr>
        <w:t>Сборник постановлений Пленумов Верховного Суда Российской Федерации по уголовным делам. / Сост. С.Г. Ласточкина, Н.Н.Хохлова. – 3-е изд., перераб. и доп. – М.: ООО «ТК Велби», 2003. –  с. 84.</w:t>
      </w:r>
    </w:p>
    <w:p w:rsidR="00412B01" w:rsidRDefault="00412B01">
      <w:pPr>
        <w:pStyle w:val="a5"/>
      </w:pPr>
    </w:p>
  </w:footnote>
  <w:footnote w:id="7">
    <w:p w:rsidR="00412B01" w:rsidRDefault="00B8535C">
      <w:pPr>
        <w:pStyle w:val="a5"/>
      </w:pPr>
      <w:r>
        <w:rPr>
          <w:rStyle w:val="a7"/>
        </w:rPr>
        <w:footnoteRef/>
      </w:r>
      <w:r>
        <w:t xml:space="preserve"> См.: </w:t>
      </w:r>
      <w:r>
        <w:rPr>
          <w:i/>
        </w:rPr>
        <w:t>Сборник постановлений Пленумов Верховного Суда Российской Федерации по уголовным делам. / Сост. С.Г. Ласточкина, Н.Н.Хохлова. – 3-е изд., перераб. и доп. – М.: ООО «ТК Велби», 2003. –с. 84.</w:t>
      </w:r>
    </w:p>
  </w:footnote>
  <w:footnote w:id="8">
    <w:p w:rsidR="00412B01" w:rsidRDefault="00B8535C">
      <w:pPr>
        <w:pStyle w:val="a5"/>
      </w:pPr>
      <w:r>
        <w:rPr>
          <w:rStyle w:val="a7"/>
        </w:rPr>
        <w:footnoteRef/>
      </w:r>
      <w:r>
        <w:t xml:space="preserve"> См.: </w:t>
      </w:r>
      <w:r>
        <w:rPr>
          <w:i/>
        </w:rPr>
        <w:t>Сборник постановлений Пленумов Верховного Суда Российской Федерации по уголовным делам. / Сост. С.Г. Ласточкина, Н.Н.Хохлова. – 3-е изд., перераб. и доп. – М.: ООО «ТК Велби», 2003. –с. 84.</w:t>
      </w:r>
    </w:p>
  </w:footnote>
  <w:footnote w:id="9">
    <w:p w:rsidR="00B8535C" w:rsidRDefault="00B8535C">
      <w:pPr>
        <w:pStyle w:val="a5"/>
      </w:pPr>
      <w:r>
        <w:rPr>
          <w:rStyle w:val="a7"/>
        </w:rPr>
        <w:footnoteRef/>
      </w:r>
      <w:r>
        <w:t xml:space="preserve"> См.: </w:t>
      </w:r>
      <w:r>
        <w:rPr>
          <w:i/>
        </w:rPr>
        <w:t>Сборник постановлений Пленумов Верховного Суда Российской Федерации по уголовным делам. / Сост. С.Г. Ласточкина, Н.Н.Хохлова. – 3-е изд., перераб. и доп. – М.: ООО «ТК Велби», 2003. –с. 84.</w:t>
      </w:r>
    </w:p>
    <w:p w:rsidR="00412B01" w:rsidRDefault="00412B01">
      <w:pPr>
        <w:pStyle w:val="a5"/>
      </w:pPr>
    </w:p>
  </w:footnote>
  <w:footnote w:id="10">
    <w:p w:rsidR="00B8535C" w:rsidRDefault="00B8535C">
      <w:pPr>
        <w:pStyle w:val="a5"/>
      </w:pPr>
      <w:r>
        <w:rPr>
          <w:rStyle w:val="a7"/>
        </w:rPr>
        <w:footnoteRef/>
      </w:r>
      <w:r>
        <w:t xml:space="preserve"> См.: </w:t>
      </w:r>
      <w:r>
        <w:rPr>
          <w:i/>
        </w:rPr>
        <w:t>Сборник постановлений Пленумов Верховного Суда Российской Федерации по уголовным делам. / Сост. С.Г. Ласточкина, Н.Н.Хохлова. – 3-е изд., перераб. и доп. – М.: ООО «ТК Велби», 2003. –с. 84.</w:t>
      </w:r>
    </w:p>
    <w:p w:rsidR="00412B01" w:rsidRDefault="00412B01">
      <w:pPr>
        <w:pStyle w:val="a5"/>
      </w:pPr>
    </w:p>
  </w:footnote>
  <w:footnote w:id="11">
    <w:p w:rsidR="00B8535C" w:rsidRDefault="00B8535C">
      <w:pPr>
        <w:ind w:firstLine="540"/>
        <w:jc w:val="both"/>
        <w:rPr>
          <w:i/>
          <w:sz w:val="20"/>
        </w:rPr>
      </w:pPr>
      <w:r>
        <w:rPr>
          <w:rStyle w:val="a7"/>
          <w:sz w:val="20"/>
        </w:rPr>
        <w:footnoteRef/>
      </w:r>
      <w:r>
        <w:rPr>
          <w:sz w:val="20"/>
        </w:rPr>
        <w:t xml:space="preserve"> Разъяснение понятия принудительных мер воспитательного воздействия см. в вопросе:</w:t>
      </w:r>
      <w:r>
        <w:rPr>
          <w:i/>
          <w:sz w:val="20"/>
        </w:rPr>
        <w:t xml:space="preserve"> «Освобождение от уголовной ответственности в связи с применением к несовершеннолетнему принудительных мер воспитательного воздействия».</w:t>
      </w:r>
    </w:p>
    <w:p w:rsidR="00412B01" w:rsidRDefault="00412B01">
      <w:pPr>
        <w:ind w:firstLine="540"/>
        <w:jc w:val="both"/>
      </w:pPr>
    </w:p>
  </w:footnote>
  <w:footnote w:id="12">
    <w:p w:rsidR="00412B01" w:rsidRDefault="00B8535C">
      <w:pPr>
        <w:pStyle w:val="a5"/>
      </w:pPr>
      <w:r>
        <w:rPr>
          <w:rStyle w:val="a7"/>
        </w:rPr>
        <w:footnoteRef/>
      </w:r>
      <w:r>
        <w:t xml:space="preserve"> См.: </w:t>
      </w:r>
      <w:r>
        <w:rPr>
          <w:i/>
        </w:rPr>
        <w:t>Российская газета. 2000. 30 мая.</w:t>
      </w:r>
    </w:p>
  </w:footnote>
  <w:footnote w:id="13">
    <w:p w:rsidR="00412B01" w:rsidRDefault="00B8535C">
      <w:pPr>
        <w:pStyle w:val="a5"/>
      </w:pPr>
      <w:r>
        <w:rPr>
          <w:rStyle w:val="a7"/>
        </w:rPr>
        <w:footnoteRef/>
      </w:r>
      <w:r>
        <w:t xml:space="preserve"> См.: </w:t>
      </w:r>
      <w:r>
        <w:rPr>
          <w:i/>
        </w:rPr>
        <w:t>Российская газета. 2000. 30 июня.</w:t>
      </w:r>
    </w:p>
  </w:footnote>
  <w:footnote w:id="14">
    <w:p w:rsidR="00412B01" w:rsidRDefault="00B8535C">
      <w:pPr>
        <w:pStyle w:val="a5"/>
      </w:pPr>
      <w:r>
        <w:rPr>
          <w:rStyle w:val="a7"/>
        </w:rPr>
        <w:footnoteRef/>
      </w:r>
      <w:r>
        <w:t xml:space="preserve"> См.: </w:t>
      </w:r>
      <w:r>
        <w:rPr>
          <w:i/>
        </w:rPr>
        <w:t>Комментарий к Уголовному кодексу Российской Федерации / под общ. ред. В.М. Лебедева. – 2-ое изд., перераб. и доп. – М.: Норма, 2004. С.86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76AB"/>
    <w:multiLevelType w:val="multilevel"/>
    <w:tmpl w:val="9AF4FD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68735A"/>
    <w:multiLevelType w:val="singleLevel"/>
    <w:tmpl w:val="57ACC8DC"/>
    <w:lvl w:ilvl="0">
      <w:start w:val="1"/>
      <w:numFmt w:val="decimal"/>
      <w:lvlText w:val="%1. "/>
      <w:legacy w:legacy="1" w:legacySpace="0" w:legacyIndent="283"/>
      <w:lvlJc w:val="left"/>
      <w:pPr>
        <w:ind w:left="1276" w:hanging="283"/>
      </w:pPr>
      <w:rPr>
        <w:rFonts w:ascii="Times New Roman" w:hAnsi="Times New Roman" w:cs="Times New Roman" w:hint="default"/>
        <w:b w:val="0"/>
        <w:i w:val="0"/>
        <w:sz w:val="28"/>
        <w:u w:val="none"/>
      </w:rPr>
    </w:lvl>
  </w:abstractNum>
  <w:abstractNum w:abstractNumId="2">
    <w:nsid w:val="1A457C93"/>
    <w:multiLevelType w:val="hybridMultilevel"/>
    <w:tmpl w:val="CC300256"/>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1CFE67D7"/>
    <w:multiLevelType w:val="multilevel"/>
    <w:tmpl w:val="F65EF5BA"/>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1F1768CC"/>
    <w:multiLevelType w:val="hybridMultilevel"/>
    <w:tmpl w:val="59C6531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1F32591"/>
    <w:multiLevelType w:val="singleLevel"/>
    <w:tmpl w:val="BE544A42"/>
    <w:lvl w:ilvl="0">
      <w:start w:val="1"/>
      <w:numFmt w:val="decimal"/>
      <w:lvlText w:val="%1."/>
      <w:lvlJc w:val="left"/>
      <w:pPr>
        <w:tabs>
          <w:tab w:val="num" w:pos="800"/>
        </w:tabs>
        <w:ind w:left="800" w:hanging="360"/>
      </w:pPr>
      <w:rPr>
        <w:rFonts w:cs="Times New Roman" w:hint="default"/>
      </w:rPr>
    </w:lvl>
  </w:abstractNum>
  <w:abstractNum w:abstractNumId="6">
    <w:nsid w:val="245A5B1B"/>
    <w:multiLevelType w:val="hybridMultilevel"/>
    <w:tmpl w:val="329294E2"/>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nsid w:val="27070343"/>
    <w:multiLevelType w:val="hybridMultilevel"/>
    <w:tmpl w:val="8CFC1772"/>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8">
    <w:nsid w:val="273F6156"/>
    <w:multiLevelType w:val="hybridMultilevel"/>
    <w:tmpl w:val="DD769EC4"/>
    <w:lvl w:ilvl="0" w:tplc="FFFFFFFF">
      <w:start w:val="1"/>
      <w:numFmt w:val="upperRoman"/>
      <w:lvlText w:val="%1."/>
      <w:lvlJc w:val="left"/>
      <w:pPr>
        <w:tabs>
          <w:tab w:val="num" w:pos="360"/>
        </w:tabs>
        <w:ind w:left="360" w:hanging="360"/>
      </w:pPr>
      <w:rPr>
        <w:rFonts w:ascii="Times New Roman" w:eastAsia="Times New Roman" w:hAnsi="Times New Roman" w:cs="Times New Roman" w:hint="default"/>
        <w:b/>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nsid w:val="2821276C"/>
    <w:multiLevelType w:val="hybridMultilevel"/>
    <w:tmpl w:val="682A9F2C"/>
    <w:lvl w:ilvl="0" w:tplc="FFFFFFFF">
      <w:start w:val="1"/>
      <w:numFmt w:val="upperRoman"/>
      <w:lvlText w:val="%1."/>
      <w:lvlJc w:val="left"/>
      <w:pPr>
        <w:tabs>
          <w:tab w:val="num" w:pos="360"/>
        </w:tabs>
        <w:ind w:left="360" w:hanging="360"/>
      </w:pPr>
      <w:rPr>
        <w:rFonts w:ascii="Times New Roman" w:eastAsia="Times New Roman" w:hAnsi="Times New Roman" w:cs="Times New Roman" w:hint="default"/>
        <w:b/>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nsid w:val="2AFC5248"/>
    <w:multiLevelType w:val="singleLevel"/>
    <w:tmpl w:val="B4E6714E"/>
    <w:lvl w:ilvl="0">
      <w:start w:val="1"/>
      <w:numFmt w:val="decimal"/>
      <w:lvlText w:val="%1)"/>
      <w:lvlJc w:val="left"/>
      <w:pPr>
        <w:tabs>
          <w:tab w:val="num" w:pos="1080"/>
        </w:tabs>
        <w:ind w:left="1080" w:hanging="360"/>
      </w:pPr>
      <w:rPr>
        <w:rFonts w:cs="Times New Roman" w:hint="default"/>
      </w:rPr>
    </w:lvl>
  </w:abstractNum>
  <w:abstractNum w:abstractNumId="11">
    <w:nsid w:val="2BBF681B"/>
    <w:multiLevelType w:val="hybridMultilevel"/>
    <w:tmpl w:val="3D2296A4"/>
    <w:lvl w:ilvl="0" w:tplc="FFFFFFFF">
      <w:start w:val="1"/>
      <w:numFmt w:val="upperRoman"/>
      <w:lvlText w:val="%1."/>
      <w:lvlJc w:val="left"/>
      <w:pPr>
        <w:tabs>
          <w:tab w:val="num" w:pos="360"/>
        </w:tabs>
        <w:ind w:left="360" w:hanging="360"/>
      </w:pPr>
      <w:rPr>
        <w:rFonts w:ascii="Times New Roman" w:eastAsia="Times New Roman" w:hAnsi="Times New Roman" w:cs="Times New Roman"/>
        <w:b w:val="0"/>
      </w:rPr>
    </w:lvl>
    <w:lvl w:ilvl="1" w:tplc="FFFFFFFF">
      <w:start w:val="1"/>
      <w:numFmt w:val="decimal"/>
      <w:lvlText w:val="%2."/>
      <w:lvlJc w:val="left"/>
      <w:pPr>
        <w:tabs>
          <w:tab w:val="num" w:pos="1080"/>
        </w:tabs>
        <w:ind w:left="1080" w:hanging="360"/>
      </w:pPr>
      <w:rPr>
        <w:rFonts w:cs="Times New Roman" w:hint="default"/>
      </w:rPr>
    </w:lvl>
    <w:lvl w:ilvl="2" w:tplc="FFFFFFFF">
      <w:start w:val="1"/>
      <w:numFmt w:val="bullet"/>
      <w:lvlText w:val=""/>
      <w:lvlJc w:val="left"/>
      <w:pPr>
        <w:tabs>
          <w:tab w:val="num" w:pos="1980"/>
        </w:tabs>
        <w:ind w:left="1980" w:hanging="360"/>
      </w:pPr>
      <w:rPr>
        <w:rFonts w:ascii="Symbol" w:hAnsi="Symbol" w:hint="default"/>
        <w:b/>
      </w:rPr>
    </w:lvl>
    <w:lvl w:ilvl="3" w:tplc="FFFFFFFF">
      <w:start w:val="1"/>
      <w:numFmt w:val="decimal"/>
      <w:lvlText w:val="%4)"/>
      <w:lvlJc w:val="left"/>
      <w:pPr>
        <w:tabs>
          <w:tab w:val="num" w:pos="360"/>
        </w:tabs>
        <w:ind w:left="360" w:hanging="360"/>
      </w:pPr>
      <w:rPr>
        <w:rFonts w:cs="Times New Roman" w:hint="default"/>
        <w:b w:val="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nsid w:val="2E9556B3"/>
    <w:multiLevelType w:val="hybridMultilevel"/>
    <w:tmpl w:val="AE627A1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F021C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F7F4D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0B07B93"/>
    <w:multiLevelType w:val="hybridMultilevel"/>
    <w:tmpl w:val="37F066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DC156DF"/>
    <w:multiLevelType w:val="singleLevel"/>
    <w:tmpl w:val="B4E6714E"/>
    <w:lvl w:ilvl="0">
      <w:start w:val="1"/>
      <w:numFmt w:val="decimal"/>
      <w:lvlText w:val="%1)"/>
      <w:lvlJc w:val="left"/>
      <w:pPr>
        <w:tabs>
          <w:tab w:val="num" w:pos="1080"/>
        </w:tabs>
        <w:ind w:left="1080" w:hanging="360"/>
      </w:pPr>
      <w:rPr>
        <w:rFonts w:cs="Times New Roman" w:hint="default"/>
      </w:rPr>
    </w:lvl>
  </w:abstractNum>
  <w:abstractNum w:abstractNumId="17">
    <w:nsid w:val="3E477A98"/>
    <w:multiLevelType w:val="hybridMultilevel"/>
    <w:tmpl w:val="E6362234"/>
    <w:lvl w:ilvl="0" w:tplc="FFFFFFFF">
      <w:start w:val="1"/>
      <w:numFmt w:val="decimal"/>
      <w:lvlText w:val="%1."/>
      <w:lvlJc w:val="left"/>
      <w:pPr>
        <w:tabs>
          <w:tab w:val="num" w:pos="975"/>
        </w:tabs>
        <w:ind w:left="975" w:hanging="43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8">
    <w:nsid w:val="3F403E12"/>
    <w:multiLevelType w:val="hybridMultilevel"/>
    <w:tmpl w:val="D5F49C06"/>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FEA2E16"/>
    <w:multiLevelType w:val="hybridMultilevel"/>
    <w:tmpl w:val="2F982008"/>
    <w:lvl w:ilvl="0" w:tplc="FFFFFFFF">
      <w:start w:val="1"/>
      <w:numFmt w:val="decimal"/>
      <w:lvlText w:val="%1)"/>
      <w:lvlJc w:val="left"/>
      <w:pPr>
        <w:tabs>
          <w:tab w:val="num" w:pos="1425"/>
        </w:tabs>
        <w:ind w:left="1425" w:hanging="88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405A7C13"/>
    <w:multiLevelType w:val="hybridMultilevel"/>
    <w:tmpl w:val="82D6AAF6"/>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nsid w:val="477C2FF0"/>
    <w:multiLevelType w:val="singleLevel"/>
    <w:tmpl w:val="75C2312E"/>
    <w:lvl w:ilvl="0">
      <w:start w:val="1"/>
      <w:numFmt w:val="decimal"/>
      <w:lvlText w:val="%1."/>
      <w:lvlJc w:val="left"/>
      <w:pPr>
        <w:tabs>
          <w:tab w:val="num" w:pos="927"/>
        </w:tabs>
        <w:ind w:left="927" w:hanging="360"/>
      </w:pPr>
      <w:rPr>
        <w:rFonts w:cs="Times New Roman" w:hint="default"/>
      </w:rPr>
    </w:lvl>
  </w:abstractNum>
  <w:abstractNum w:abstractNumId="22">
    <w:nsid w:val="494C3F81"/>
    <w:multiLevelType w:val="hybridMultilevel"/>
    <w:tmpl w:val="F0720E5A"/>
    <w:lvl w:ilvl="0" w:tplc="73225FEA">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A015EAF"/>
    <w:multiLevelType w:val="hybridMultilevel"/>
    <w:tmpl w:val="6FC8CAF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nsid w:val="4C383A76"/>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25">
    <w:nsid w:val="4E48617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4EEB512A"/>
    <w:multiLevelType w:val="hybridMultilevel"/>
    <w:tmpl w:val="EDA439A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nsid w:val="57D843B6"/>
    <w:multiLevelType w:val="multilevel"/>
    <w:tmpl w:val="20302B22"/>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9B53DF7"/>
    <w:multiLevelType w:val="hybridMultilevel"/>
    <w:tmpl w:val="CC06BB98"/>
    <w:lvl w:ilvl="0" w:tplc="FFFFFFF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D1707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EB461BA"/>
    <w:multiLevelType w:val="hybridMultilevel"/>
    <w:tmpl w:val="C8ECB94C"/>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1">
    <w:nsid w:val="6166576A"/>
    <w:multiLevelType w:val="hybridMultilevel"/>
    <w:tmpl w:val="6C38118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2">
    <w:nsid w:val="62774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2C57CFB"/>
    <w:multiLevelType w:val="hybridMultilevel"/>
    <w:tmpl w:val="D5CA2486"/>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64D6384C"/>
    <w:multiLevelType w:val="singleLevel"/>
    <w:tmpl w:val="B4E6714E"/>
    <w:lvl w:ilvl="0">
      <w:start w:val="1"/>
      <w:numFmt w:val="decimal"/>
      <w:lvlText w:val="%1)"/>
      <w:lvlJc w:val="left"/>
      <w:pPr>
        <w:tabs>
          <w:tab w:val="num" w:pos="1080"/>
        </w:tabs>
        <w:ind w:left="1080" w:hanging="360"/>
      </w:pPr>
      <w:rPr>
        <w:rFonts w:cs="Times New Roman" w:hint="default"/>
      </w:rPr>
    </w:lvl>
  </w:abstractNum>
  <w:abstractNum w:abstractNumId="35">
    <w:nsid w:val="668248C2"/>
    <w:multiLevelType w:val="hybridMultilevel"/>
    <w:tmpl w:val="127C9F3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69B478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6C4158ED"/>
    <w:multiLevelType w:val="hybridMultilevel"/>
    <w:tmpl w:val="8536EC9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8">
    <w:nsid w:val="6CAB2C13"/>
    <w:multiLevelType w:val="multilevel"/>
    <w:tmpl w:val="B99C1EA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18968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2F32909"/>
    <w:multiLevelType w:val="hybridMultilevel"/>
    <w:tmpl w:val="70BC554C"/>
    <w:lvl w:ilvl="0" w:tplc="FFFFFFFF">
      <w:start w:val="1"/>
      <w:numFmt w:val="upperRoman"/>
      <w:lvlText w:val="%1."/>
      <w:lvlJc w:val="left"/>
      <w:pPr>
        <w:tabs>
          <w:tab w:val="num" w:pos="1235"/>
        </w:tabs>
        <w:ind w:left="1235" w:hanging="795"/>
      </w:pPr>
      <w:rPr>
        <w:rFonts w:cs="Times New Roman" w:hint="default"/>
      </w:rPr>
    </w:lvl>
    <w:lvl w:ilvl="1" w:tplc="FFFFFFFF" w:tentative="1">
      <w:start w:val="1"/>
      <w:numFmt w:val="lowerLetter"/>
      <w:lvlText w:val="%2."/>
      <w:lvlJc w:val="left"/>
      <w:pPr>
        <w:tabs>
          <w:tab w:val="num" w:pos="1520"/>
        </w:tabs>
        <w:ind w:left="1520" w:hanging="360"/>
      </w:pPr>
      <w:rPr>
        <w:rFonts w:cs="Times New Roman"/>
      </w:rPr>
    </w:lvl>
    <w:lvl w:ilvl="2" w:tplc="FFFFFFFF" w:tentative="1">
      <w:start w:val="1"/>
      <w:numFmt w:val="lowerRoman"/>
      <w:lvlText w:val="%3."/>
      <w:lvlJc w:val="right"/>
      <w:pPr>
        <w:tabs>
          <w:tab w:val="num" w:pos="2240"/>
        </w:tabs>
        <w:ind w:left="2240" w:hanging="180"/>
      </w:pPr>
      <w:rPr>
        <w:rFonts w:cs="Times New Roman"/>
      </w:rPr>
    </w:lvl>
    <w:lvl w:ilvl="3" w:tplc="FFFFFFFF" w:tentative="1">
      <w:start w:val="1"/>
      <w:numFmt w:val="decimal"/>
      <w:lvlText w:val="%4."/>
      <w:lvlJc w:val="left"/>
      <w:pPr>
        <w:tabs>
          <w:tab w:val="num" w:pos="2960"/>
        </w:tabs>
        <w:ind w:left="2960" w:hanging="360"/>
      </w:pPr>
      <w:rPr>
        <w:rFonts w:cs="Times New Roman"/>
      </w:rPr>
    </w:lvl>
    <w:lvl w:ilvl="4" w:tplc="FFFFFFFF" w:tentative="1">
      <w:start w:val="1"/>
      <w:numFmt w:val="lowerLetter"/>
      <w:lvlText w:val="%5."/>
      <w:lvlJc w:val="left"/>
      <w:pPr>
        <w:tabs>
          <w:tab w:val="num" w:pos="3680"/>
        </w:tabs>
        <w:ind w:left="3680" w:hanging="360"/>
      </w:pPr>
      <w:rPr>
        <w:rFonts w:cs="Times New Roman"/>
      </w:rPr>
    </w:lvl>
    <w:lvl w:ilvl="5" w:tplc="FFFFFFFF" w:tentative="1">
      <w:start w:val="1"/>
      <w:numFmt w:val="lowerRoman"/>
      <w:lvlText w:val="%6."/>
      <w:lvlJc w:val="right"/>
      <w:pPr>
        <w:tabs>
          <w:tab w:val="num" w:pos="4400"/>
        </w:tabs>
        <w:ind w:left="4400" w:hanging="180"/>
      </w:pPr>
      <w:rPr>
        <w:rFonts w:cs="Times New Roman"/>
      </w:rPr>
    </w:lvl>
    <w:lvl w:ilvl="6" w:tplc="FFFFFFFF" w:tentative="1">
      <w:start w:val="1"/>
      <w:numFmt w:val="decimal"/>
      <w:lvlText w:val="%7."/>
      <w:lvlJc w:val="left"/>
      <w:pPr>
        <w:tabs>
          <w:tab w:val="num" w:pos="5120"/>
        </w:tabs>
        <w:ind w:left="5120" w:hanging="360"/>
      </w:pPr>
      <w:rPr>
        <w:rFonts w:cs="Times New Roman"/>
      </w:rPr>
    </w:lvl>
    <w:lvl w:ilvl="7" w:tplc="FFFFFFFF" w:tentative="1">
      <w:start w:val="1"/>
      <w:numFmt w:val="lowerLetter"/>
      <w:lvlText w:val="%8."/>
      <w:lvlJc w:val="left"/>
      <w:pPr>
        <w:tabs>
          <w:tab w:val="num" w:pos="5840"/>
        </w:tabs>
        <w:ind w:left="5840" w:hanging="360"/>
      </w:pPr>
      <w:rPr>
        <w:rFonts w:cs="Times New Roman"/>
      </w:rPr>
    </w:lvl>
    <w:lvl w:ilvl="8" w:tplc="FFFFFFFF" w:tentative="1">
      <w:start w:val="1"/>
      <w:numFmt w:val="lowerRoman"/>
      <w:lvlText w:val="%9."/>
      <w:lvlJc w:val="right"/>
      <w:pPr>
        <w:tabs>
          <w:tab w:val="num" w:pos="6560"/>
        </w:tabs>
        <w:ind w:left="6560" w:hanging="180"/>
      </w:pPr>
      <w:rPr>
        <w:rFonts w:cs="Times New Roman"/>
      </w:rPr>
    </w:lvl>
  </w:abstractNum>
  <w:abstractNum w:abstractNumId="41">
    <w:nsid w:val="73CE0356"/>
    <w:multiLevelType w:val="hybridMultilevel"/>
    <w:tmpl w:val="66FE913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2">
    <w:nsid w:val="77FE0C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8F64AFE"/>
    <w:multiLevelType w:val="singleLevel"/>
    <w:tmpl w:val="B4E6714E"/>
    <w:lvl w:ilvl="0">
      <w:start w:val="3"/>
      <w:numFmt w:val="decimal"/>
      <w:lvlText w:val="%1)"/>
      <w:lvlJc w:val="left"/>
      <w:pPr>
        <w:tabs>
          <w:tab w:val="num" w:pos="1080"/>
        </w:tabs>
        <w:ind w:left="1080" w:hanging="360"/>
      </w:pPr>
      <w:rPr>
        <w:rFonts w:cs="Times New Roman" w:hint="default"/>
      </w:rPr>
    </w:lvl>
  </w:abstractNum>
  <w:abstractNum w:abstractNumId="44">
    <w:nsid w:val="7AF72A3A"/>
    <w:multiLevelType w:val="multilevel"/>
    <w:tmpl w:val="161EFDCA"/>
    <w:lvl w:ilvl="0">
      <w:start w:val="2"/>
      <w:numFmt w:val="upperRoman"/>
      <w:lvlText w:val="%1."/>
      <w:lvlJc w:val="left"/>
      <w:pPr>
        <w:tabs>
          <w:tab w:val="num" w:pos="1260"/>
        </w:tabs>
        <w:ind w:left="1260" w:hanging="72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980"/>
        </w:tabs>
        <w:ind w:left="1980" w:hanging="360"/>
      </w:pPr>
      <w:rPr>
        <w:rFonts w:ascii="Symbol" w:hAnsi="Symbol" w:hint="default"/>
        <w:b/>
      </w:rPr>
    </w:lvl>
    <w:lvl w:ilvl="3">
      <w:start w:val="1"/>
      <w:numFmt w:val="decimal"/>
      <w:lvlText w:val="%4)"/>
      <w:lvlJc w:val="left"/>
      <w:pPr>
        <w:tabs>
          <w:tab w:val="num" w:pos="360"/>
        </w:tabs>
        <w:ind w:left="360" w:hanging="360"/>
      </w:pPr>
      <w:rPr>
        <w:rFonts w:cs="Times New Roman" w:hint="default"/>
        <w:b/>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29"/>
  </w:num>
  <w:num w:numId="2">
    <w:abstractNumId w:val="4"/>
  </w:num>
  <w:num w:numId="3">
    <w:abstractNumId w:val="14"/>
  </w:num>
  <w:num w:numId="4">
    <w:abstractNumId w:val="32"/>
  </w:num>
  <w:num w:numId="5">
    <w:abstractNumId w:val="13"/>
  </w:num>
  <w:num w:numId="6">
    <w:abstractNumId w:val="39"/>
  </w:num>
  <w:num w:numId="7">
    <w:abstractNumId w:val="3"/>
  </w:num>
  <w:num w:numId="8">
    <w:abstractNumId w:val="0"/>
  </w:num>
  <w:num w:numId="9">
    <w:abstractNumId w:val="38"/>
  </w:num>
  <w:num w:numId="10">
    <w:abstractNumId w:val="27"/>
  </w:num>
  <w:num w:numId="11">
    <w:abstractNumId w:val="35"/>
  </w:num>
  <w:num w:numId="12">
    <w:abstractNumId w:val="11"/>
  </w:num>
  <w:num w:numId="13">
    <w:abstractNumId w:val="1"/>
  </w:num>
  <w:num w:numId="14">
    <w:abstractNumId w:val="34"/>
  </w:num>
  <w:num w:numId="15">
    <w:abstractNumId w:val="43"/>
  </w:num>
  <w:num w:numId="16">
    <w:abstractNumId w:val="16"/>
  </w:num>
  <w:num w:numId="17">
    <w:abstractNumId w:val="36"/>
  </w:num>
  <w:num w:numId="18">
    <w:abstractNumId w:val="10"/>
  </w:num>
  <w:num w:numId="19">
    <w:abstractNumId w:val="24"/>
  </w:num>
  <w:num w:numId="20">
    <w:abstractNumId w:val="25"/>
  </w:num>
  <w:num w:numId="21">
    <w:abstractNumId w:val="23"/>
  </w:num>
  <w:num w:numId="22">
    <w:abstractNumId w:val="41"/>
  </w:num>
  <w:num w:numId="23">
    <w:abstractNumId w:val="9"/>
  </w:num>
  <w:num w:numId="24">
    <w:abstractNumId w:val="8"/>
  </w:num>
  <w:num w:numId="25">
    <w:abstractNumId w:val="17"/>
  </w:num>
  <w:num w:numId="26">
    <w:abstractNumId w:val="12"/>
  </w:num>
  <w:num w:numId="27">
    <w:abstractNumId w:val="5"/>
  </w:num>
  <w:num w:numId="28">
    <w:abstractNumId w:val="21"/>
  </w:num>
  <w:num w:numId="29">
    <w:abstractNumId w:val="30"/>
  </w:num>
  <w:num w:numId="30">
    <w:abstractNumId w:val="6"/>
  </w:num>
  <w:num w:numId="31">
    <w:abstractNumId w:val="19"/>
  </w:num>
  <w:num w:numId="32">
    <w:abstractNumId w:val="40"/>
  </w:num>
  <w:num w:numId="33">
    <w:abstractNumId w:val="18"/>
  </w:num>
  <w:num w:numId="34">
    <w:abstractNumId w:val="33"/>
  </w:num>
  <w:num w:numId="35">
    <w:abstractNumId w:val="20"/>
  </w:num>
  <w:num w:numId="36">
    <w:abstractNumId w:val="2"/>
  </w:num>
  <w:num w:numId="37">
    <w:abstractNumId w:val="7"/>
  </w:num>
  <w:num w:numId="38">
    <w:abstractNumId w:val="28"/>
  </w:num>
  <w:num w:numId="39">
    <w:abstractNumId w:val="42"/>
  </w:num>
  <w:num w:numId="40">
    <w:abstractNumId w:val="44"/>
  </w:num>
  <w:num w:numId="41">
    <w:abstractNumId w:val="26"/>
  </w:num>
  <w:num w:numId="42">
    <w:abstractNumId w:val="37"/>
  </w:num>
  <w:num w:numId="43">
    <w:abstractNumId w:val="31"/>
  </w:num>
  <w:num w:numId="44">
    <w:abstractNumId w:val="1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371"/>
    <w:rsid w:val="00002BD4"/>
    <w:rsid w:val="0005635D"/>
    <w:rsid w:val="000C0C15"/>
    <w:rsid w:val="000C6C0A"/>
    <w:rsid w:val="000D64B2"/>
    <w:rsid w:val="000F5EB3"/>
    <w:rsid w:val="00142376"/>
    <w:rsid w:val="00180A35"/>
    <w:rsid w:val="001C3469"/>
    <w:rsid w:val="001F579D"/>
    <w:rsid w:val="0026331E"/>
    <w:rsid w:val="0026780B"/>
    <w:rsid w:val="00272D46"/>
    <w:rsid w:val="002747C4"/>
    <w:rsid w:val="002A1AB9"/>
    <w:rsid w:val="002D0AA5"/>
    <w:rsid w:val="002F7084"/>
    <w:rsid w:val="00325740"/>
    <w:rsid w:val="00361A67"/>
    <w:rsid w:val="00365E4C"/>
    <w:rsid w:val="00412B01"/>
    <w:rsid w:val="00417482"/>
    <w:rsid w:val="00421720"/>
    <w:rsid w:val="00426C49"/>
    <w:rsid w:val="004B5E2F"/>
    <w:rsid w:val="0054184D"/>
    <w:rsid w:val="00554883"/>
    <w:rsid w:val="005A00AB"/>
    <w:rsid w:val="005A6CEE"/>
    <w:rsid w:val="00601D92"/>
    <w:rsid w:val="006209AA"/>
    <w:rsid w:val="00646427"/>
    <w:rsid w:val="00657A44"/>
    <w:rsid w:val="006A5B11"/>
    <w:rsid w:val="006F3415"/>
    <w:rsid w:val="007E48B8"/>
    <w:rsid w:val="007F6709"/>
    <w:rsid w:val="00886702"/>
    <w:rsid w:val="008A74EA"/>
    <w:rsid w:val="008B28DA"/>
    <w:rsid w:val="008B3FC9"/>
    <w:rsid w:val="008B4E0E"/>
    <w:rsid w:val="008D39DC"/>
    <w:rsid w:val="00912F25"/>
    <w:rsid w:val="009854EF"/>
    <w:rsid w:val="009E7191"/>
    <w:rsid w:val="00A041DA"/>
    <w:rsid w:val="00A61C50"/>
    <w:rsid w:val="00A745AC"/>
    <w:rsid w:val="00A86FF9"/>
    <w:rsid w:val="00B11FF7"/>
    <w:rsid w:val="00B12D88"/>
    <w:rsid w:val="00B300C4"/>
    <w:rsid w:val="00B554D0"/>
    <w:rsid w:val="00B8535C"/>
    <w:rsid w:val="00BA2A8B"/>
    <w:rsid w:val="00BC1094"/>
    <w:rsid w:val="00BD0499"/>
    <w:rsid w:val="00BE1C7F"/>
    <w:rsid w:val="00C279CD"/>
    <w:rsid w:val="00C41A1B"/>
    <w:rsid w:val="00C848F6"/>
    <w:rsid w:val="00C9287E"/>
    <w:rsid w:val="00CB35E8"/>
    <w:rsid w:val="00D01916"/>
    <w:rsid w:val="00D5413E"/>
    <w:rsid w:val="00D56890"/>
    <w:rsid w:val="00D64364"/>
    <w:rsid w:val="00D87ED8"/>
    <w:rsid w:val="00D912F9"/>
    <w:rsid w:val="00D940B4"/>
    <w:rsid w:val="00DD4E61"/>
    <w:rsid w:val="00DD73CB"/>
    <w:rsid w:val="00DF1F3E"/>
    <w:rsid w:val="00DF628A"/>
    <w:rsid w:val="00E1483E"/>
    <w:rsid w:val="00E7241D"/>
    <w:rsid w:val="00E95371"/>
    <w:rsid w:val="00EA75BA"/>
    <w:rsid w:val="00EB3266"/>
    <w:rsid w:val="00EC478C"/>
    <w:rsid w:val="00F13A5A"/>
    <w:rsid w:val="00F348D6"/>
    <w:rsid w:val="00F4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881A8B-7DD4-4FA6-A78F-ED5FA1E8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2"/>
      <w:szCs w:val="22"/>
    </w:rPr>
  </w:style>
  <w:style w:type="paragraph" w:styleId="1">
    <w:name w:val="heading 1"/>
    <w:basedOn w:val="a"/>
    <w:next w:val="a"/>
    <w:link w:val="10"/>
    <w:uiPriority w:val="9"/>
    <w:qFormat/>
    <w:pPr>
      <w:keepNext/>
      <w:jc w:val="both"/>
      <w:outlineLvl w:val="0"/>
    </w:pPr>
    <w:rPr>
      <w:bCs w:val="0"/>
      <w:sz w:val="28"/>
      <w:szCs w:val="20"/>
    </w:rPr>
  </w:style>
  <w:style w:type="paragraph" w:styleId="2">
    <w:name w:val="heading 2"/>
    <w:basedOn w:val="a"/>
    <w:next w:val="a"/>
    <w:link w:val="20"/>
    <w:uiPriority w:val="9"/>
    <w:qFormat/>
    <w:pPr>
      <w:keepNext/>
      <w:spacing w:before="240" w:after="60"/>
      <w:outlineLvl w:val="1"/>
    </w:pPr>
    <w:rPr>
      <w:rFonts w:ascii="Arial" w:hAnsi="Arial" w:cs="Arial"/>
      <w:b/>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sz w:val="26"/>
      <w:szCs w:val="26"/>
    </w:rPr>
  </w:style>
  <w:style w:type="paragraph" w:styleId="4">
    <w:name w:val="heading 4"/>
    <w:basedOn w:val="a"/>
    <w:next w:val="a"/>
    <w:link w:val="40"/>
    <w:uiPriority w:val="9"/>
    <w:qFormat/>
    <w:pPr>
      <w:keepNext/>
      <w:spacing w:before="240" w:after="60"/>
      <w:outlineLvl w:val="3"/>
    </w:pPr>
    <w:rPr>
      <w:b/>
      <w:sz w:val="28"/>
      <w:szCs w:val="28"/>
    </w:rPr>
  </w:style>
  <w:style w:type="paragraph" w:styleId="5">
    <w:name w:val="heading 5"/>
    <w:basedOn w:val="a"/>
    <w:next w:val="a"/>
    <w:link w:val="50"/>
    <w:uiPriority w:val="9"/>
    <w:qFormat/>
    <w:pPr>
      <w:keepNext/>
      <w:jc w:val="both"/>
      <w:outlineLvl w:val="4"/>
    </w:pPr>
    <w:rPr>
      <w:b/>
      <w:sz w:val="28"/>
    </w:rPr>
  </w:style>
  <w:style w:type="paragraph" w:styleId="6">
    <w:name w:val="heading 6"/>
    <w:basedOn w:val="a"/>
    <w:next w:val="a"/>
    <w:link w:val="60"/>
    <w:uiPriority w:val="9"/>
    <w:qFormat/>
    <w:pPr>
      <w:spacing w:before="240" w:after="60"/>
      <w:outlineLvl w:val="5"/>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sz w:val="22"/>
      <w:szCs w:val="22"/>
    </w:rPr>
  </w:style>
  <w:style w:type="paragraph" w:styleId="a3">
    <w:name w:val="Body Text Indent"/>
    <w:basedOn w:val="a"/>
    <w:link w:val="a4"/>
    <w:uiPriority w:val="99"/>
    <w:pPr>
      <w:ind w:firstLine="1134"/>
      <w:jc w:val="both"/>
    </w:pPr>
    <w:rPr>
      <w:bCs w:val="0"/>
      <w:sz w:val="28"/>
      <w:szCs w:val="20"/>
    </w:rPr>
  </w:style>
  <w:style w:type="character" w:customStyle="1" w:styleId="a4">
    <w:name w:val="Основной текст с отступом Знак"/>
    <w:link w:val="a3"/>
    <w:uiPriority w:val="99"/>
    <w:semiHidden/>
    <w:rPr>
      <w:bCs/>
      <w:sz w:val="22"/>
      <w:szCs w:val="22"/>
    </w:rPr>
  </w:style>
  <w:style w:type="paragraph" w:styleId="a5">
    <w:name w:val="footnote text"/>
    <w:basedOn w:val="a"/>
    <w:link w:val="a6"/>
    <w:uiPriority w:val="99"/>
    <w:semiHidden/>
    <w:pPr>
      <w:autoSpaceDE w:val="0"/>
      <w:autoSpaceDN w:val="0"/>
    </w:pPr>
    <w:rPr>
      <w:bCs w:val="0"/>
      <w:sz w:val="20"/>
      <w:szCs w:val="20"/>
    </w:rPr>
  </w:style>
  <w:style w:type="character" w:customStyle="1" w:styleId="a6">
    <w:name w:val="Текст сноски Знак"/>
    <w:link w:val="a5"/>
    <w:uiPriority w:val="99"/>
    <w:semiHidden/>
    <w:rPr>
      <w:bCs/>
    </w:rPr>
  </w:style>
  <w:style w:type="character" w:styleId="a7">
    <w:name w:val="footnote reference"/>
    <w:uiPriority w:val="99"/>
    <w:semiHidden/>
    <w:rPr>
      <w:rFonts w:cs="Times New Roman"/>
      <w:vertAlign w:val="superscript"/>
    </w:rPr>
  </w:style>
  <w:style w:type="character" w:styleId="a8">
    <w:name w:val="Hyperlink"/>
    <w:uiPriority w:val="99"/>
    <w:rPr>
      <w:rFonts w:cs="Times New Roman"/>
      <w:color w:val="0000FF"/>
      <w:u w:val="single"/>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bCs/>
      <w:sz w:val="22"/>
      <w:szCs w:val="22"/>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bCs/>
      <w:sz w:val="22"/>
      <w:szCs w:val="22"/>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bCs/>
      <w:sz w:val="16"/>
      <w:szCs w:val="16"/>
    </w:rPr>
  </w:style>
  <w:style w:type="paragraph" w:styleId="ab">
    <w:name w:val="footer"/>
    <w:basedOn w:val="a"/>
    <w:link w:val="ac"/>
    <w:uiPriority w:val="99"/>
    <w:pPr>
      <w:tabs>
        <w:tab w:val="center" w:pos="4153"/>
        <w:tab w:val="right" w:pos="8306"/>
      </w:tabs>
    </w:pPr>
    <w:rPr>
      <w:bCs w:val="0"/>
      <w:sz w:val="20"/>
      <w:szCs w:val="20"/>
    </w:rPr>
  </w:style>
  <w:style w:type="character" w:customStyle="1" w:styleId="ac">
    <w:name w:val="Нижний колонтитул Знак"/>
    <w:link w:val="ab"/>
    <w:uiPriority w:val="99"/>
    <w:semiHidden/>
    <w:rPr>
      <w:bCs/>
      <w:sz w:val="22"/>
      <w:szCs w:val="22"/>
    </w:rPr>
  </w:style>
  <w:style w:type="paragraph" w:customStyle="1" w:styleId="23">
    <w:name w:val="заголовок 2"/>
    <w:basedOn w:val="a"/>
    <w:next w:val="a"/>
    <w:pPr>
      <w:keepNext/>
      <w:autoSpaceDE w:val="0"/>
      <w:autoSpaceDN w:val="0"/>
      <w:spacing w:before="240" w:after="60"/>
    </w:pPr>
    <w:rPr>
      <w:rFonts w:ascii="Arial" w:hAnsi="Arial" w:cs="Arial"/>
      <w:b/>
      <w:i/>
      <w:iCs/>
      <w:sz w:val="24"/>
      <w:szCs w:val="24"/>
    </w:rPr>
  </w:style>
  <w:style w:type="paragraph" w:customStyle="1" w:styleId="ad">
    <w:name w:val="текст сноски"/>
    <w:basedOn w:val="a"/>
    <w:pPr>
      <w:autoSpaceDE w:val="0"/>
      <w:autoSpaceDN w:val="0"/>
      <w:spacing w:line="360" w:lineRule="auto"/>
      <w:jc w:val="both"/>
    </w:pPr>
    <w:rPr>
      <w:bCs w:val="0"/>
      <w:sz w:val="24"/>
      <w:szCs w:val="24"/>
    </w:rPr>
  </w:style>
  <w:style w:type="character" w:customStyle="1" w:styleId="ae">
    <w:name w:val="знак сноски"/>
    <w:rPr>
      <w:rFonts w:cs="Times New Roman"/>
      <w:vertAlign w:val="superscript"/>
    </w:rPr>
  </w:style>
  <w:style w:type="paragraph" w:customStyle="1" w:styleId="af">
    <w:name w:val="Без нумерации"/>
    <w:basedOn w:val="1"/>
    <w:autoRedefine/>
    <w:pPr>
      <w:widowControl w:val="0"/>
      <w:spacing w:line="348" w:lineRule="auto"/>
      <w:jc w:val="center"/>
    </w:pPr>
    <w:rPr>
      <w:spacing w:val="-10"/>
      <w:sz w:val="32"/>
      <w:szCs w:val="32"/>
    </w:rPr>
  </w:style>
  <w:style w:type="character" w:styleId="af0">
    <w:name w:val="page number"/>
    <w:uiPriority w:val="99"/>
    <w:rPr>
      <w:rFonts w:cs="Times New Roman"/>
    </w:rPr>
  </w:style>
  <w:style w:type="paragraph" w:styleId="33">
    <w:name w:val="Body Text 3"/>
    <w:basedOn w:val="a"/>
    <w:link w:val="34"/>
    <w:uiPriority w:val="99"/>
    <w:pPr>
      <w:spacing w:after="120"/>
    </w:pPr>
    <w:rPr>
      <w:bCs w:val="0"/>
      <w:sz w:val="16"/>
      <w:szCs w:val="16"/>
    </w:rPr>
  </w:style>
  <w:style w:type="character" w:customStyle="1" w:styleId="34">
    <w:name w:val="Основной текст 3 Знак"/>
    <w:link w:val="33"/>
    <w:uiPriority w:val="99"/>
    <w:semiHidden/>
    <w:rPr>
      <w:bCs/>
      <w:sz w:val="16"/>
      <w:szCs w:val="16"/>
    </w:rPr>
  </w:style>
  <w:style w:type="paragraph" w:styleId="24">
    <w:name w:val="Body Text 2"/>
    <w:basedOn w:val="a"/>
    <w:link w:val="25"/>
    <w:uiPriority w:val="99"/>
    <w:pPr>
      <w:tabs>
        <w:tab w:val="left" w:pos="540"/>
        <w:tab w:val="left" w:pos="720"/>
        <w:tab w:val="left" w:pos="1416"/>
        <w:tab w:val="left" w:pos="2124"/>
        <w:tab w:val="left" w:pos="2832"/>
        <w:tab w:val="left" w:pos="3540"/>
        <w:tab w:val="left" w:pos="4248"/>
        <w:tab w:val="left" w:pos="4956"/>
        <w:tab w:val="left" w:pos="5664"/>
        <w:tab w:val="left" w:pos="6372"/>
        <w:tab w:val="left" w:pos="7080"/>
        <w:tab w:val="left" w:pos="7788"/>
        <w:tab w:val="left" w:pos="8100"/>
      </w:tabs>
      <w:ind w:right="-6"/>
      <w:jc w:val="both"/>
    </w:pPr>
    <w:rPr>
      <w:b/>
      <w:sz w:val="28"/>
    </w:rPr>
  </w:style>
  <w:style w:type="character" w:customStyle="1" w:styleId="25">
    <w:name w:val="Основной текст 2 Знак"/>
    <w:link w:val="24"/>
    <w:uiPriority w:val="99"/>
    <w:semiHidden/>
    <w:rPr>
      <w:bCs/>
      <w:sz w:val="22"/>
      <w:szCs w:val="22"/>
    </w:rPr>
  </w:style>
  <w:style w:type="paragraph" w:styleId="af1">
    <w:name w:val="Block Text"/>
    <w:basedOn w:val="a"/>
    <w:uiPriority w:val="99"/>
    <w:pPr>
      <w:tabs>
        <w:tab w:val="left" w:pos="540"/>
        <w:tab w:val="left" w:pos="720"/>
        <w:tab w:val="left" w:pos="900"/>
        <w:tab w:val="left" w:pos="2124"/>
        <w:tab w:val="left" w:pos="2832"/>
        <w:tab w:val="left" w:pos="3540"/>
        <w:tab w:val="left" w:pos="4248"/>
        <w:tab w:val="left" w:pos="4956"/>
        <w:tab w:val="left" w:pos="5664"/>
        <w:tab w:val="left" w:pos="6372"/>
        <w:tab w:val="left" w:pos="7080"/>
        <w:tab w:val="left" w:pos="7788"/>
        <w:tab w:val="left" w:pos="8100"/>
      </w:tabs>
      <w:ind w:left="540" w:right="-5"/>
      <w:jc w:val="both"/>
    </w:pPr>
    <w:rPr>
      <w:sz w:val="28"/>
    </w:rPr>
  </w:style>
  <w:style w:type="paragraph" w:customStyle="1" w:styleId="ConsNormal">
    <w:name w:val="ConsNormal"/>
    <w:rsid w:val="006209A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21979</Words>
  <Characters>125281</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МИНИСТЕРСТВО ВНУТРЕННИХ ДЕЛ РОССИЙСКОЙ ФЕДЕРАЦИИ</vt:lpstr>
    </vt:vector>
  </TitlesOfParts>
  <Company/>
  <LinksUpToDate>false</LinksUpToDate>
  <CharactersWithSpaces>146967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ВНУТРЕННИХ ДЕЛ РОССИЙСКОЙ ФЕДЕРАЦИИ</dc:title>
  <dc:subject/>
  <dc:creator>user</dc:creator>
  <cp:keywords/>
  <dc:description/>
  <cp:lastModifiedBy>admin</cp:lastModifiedBy>
  <cp:revision>2</cp:revision>
  <cp:lastPrinted>2006-03-16T19:50:00Z</cp:lastPrinted>
  <dcterms:created xsi:type="dcterms:W3CDTF">2014-03-06T14:37:00Z</dcterms:created>
  <dcterms:modified xsi:type="dcterms:W3CDTF">2014-03-06T14:37:00Z</dcterms:modified>
</cp:coreProperties>
</file>