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26" w:rsidRPr="007A07BD" w:rsidRDefault="00447126" w:rsidP="00AA50FB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59538029"/>
      <w:bookmarkStart w:id="1" w:name="_Toc261350171"/>
      <w:r w:rsidRPr="007A07BD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750425" w:rsidRPr="007A07BD" w:rsidRDefault="00750425" w:rsidP="00E667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</w:p>
    <w:p w:rsidR="00750425" w:rsidRPr="007A07BD" w:rsidRDefault="00750425" w:rsidP="00E667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A07BD">
        <w:rPr>
          <w:noProof/>
          <w:sz w:val="28"/>
          <w:szCs w:val="28"/>
        </w:rPr>
        <w:t>Введение</w:t>
      </w:r>
    </w:p>
    <w:p w:rsidR="00750425" w:rsidRPr="007A07BD" w:rsidRDefault="00750425" w:rsidP="00E667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A07BD">
        <w:rPr>
          <w:noProof/>
          <w:sz w:val="28"/>
          <w:szCs w:val="28"/>
        </w:rPr>
        <w:t>Глава 1. Государственная служба в России</w:t>
      </w:r>
    </w:p>
    <w:p w:rsidR="00750425" w:rsidRPr="007A07BD" w:rsidRDefault="00750425" w:rsidP="00E6675B">
      <w:pPr>
        <w:pStyle w:val="21"/>
        <w:ind w:left="0" w:firstLine="0"/>
        <w:jc w:val="both"/>
      </w:pPr>
      <w:r w:rsidRPr="007A07BD">
        <w:t>1.1 Начало государственной службы в России</w:t>
      </w:r>
    </w:p>
    <w:p w:rsidR="00750425" w:rsidRPr="007A07BD" w:rsidRDefault="00750425" w:rsidP="00E6675B">
      <w:pPr>
        <w:pStyle w:val="21"/>
        <w:ind w:left="0" w:firstLine="0"/>
        <w:jc w:val="both"/>
      </w:pPr>
      <w:r w:rsidRPr="007A07BD">
        <w:t>1.2 Новейшая история государственной службы</w:t>
      </w:r>
    </w:p>
    <w:p w:rsidR="00750425" w:rsidRPr="007A07BD" w:rsidRDefault="00750425" w:rsidP="00E6675B">
      <w:pPr>
        <w:pStyle w:val="21"/>
        <w:ind w:left="0" w:firstLine="0"/>
        <w:jc w:val="both"/>
      </w:pPr>
      <w:r w:rsidRPr="007A07BD">
        <w:t>1.3 Принципы государственных служащих</w:t>
      </w:r>
    </w:p>
    <w:p w:rsidR="00750425" w:rsidRPr="007A07BD" w:rsidRDefault="00750425" w:rsidP="00E667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A07BD">
        <w:rPr>
          <w:noProof/>
          <w:sz w:val="28"/>
          <w:szCs w:val="28"/>
        </w:rPr>
        <w:t>Глава 2. Государственные служащие в СССР и РФ</w:t>
      </w:r>
    </w:p>
    <w:p w:rsidR="00750425" w:rsidRPr="007A07BD" w:rsidRDefault="00750425" w:rsidP="00E6675B">
      <w:pPr>
        <w:pStyle w:val="21"/>
        <w:ind w:left="0" w:firstLine="0"/>
        <w:jc w:val="both"/>
      </w:pPr>
      <w:r w:rsidRPr="007A07BD">
        <w:t>2.1 Государственные служащие в СССР</w:t>
      </w:r>
    </w:p>
    <w:p w:rsidR="00750425" w:rsidRPr="007A07BD" w:rsidRDefault="00750425" w:rsidP="00E6675B">
      <w:pPr>
        <w:pStyle w:val="21"/>
        <w:ind w:left="0" w:firstLine="0"/>
        <w:jc w:val="both"/>
      </w:pPr>
      <w:r w:rsidRPr="007A07BD">
        <w:t>2.2 Государственные служащие в РФ</w:t>
      </w:r>
    </w:p>
    <w:p w:rsidR="00750425" w:rsidRPr="007A07BD" w:rsidRDefault="00750425" w:rsidP="00E667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A07BD">
        <w:rPr>
          <w:noProof/>
          <w:sz w:val="28"/>
          <w:szCs w:val="28"/>
        </w:rPr>
        <w:t>Заключение</w:t>
      </w:r>
    </w:p>
    <w:p w:rsidR="009A5F74" w:rsidRPr="007A07BD" w:rsidRDefault="00750425" w:rsidP="009A5F74">
      <w:pPr>
        <w:pStyle w:val="11"/>
        <w:tabs>
          <w:tab w:val="right" w:leader="dot" w:pos="9345"/>
        </w:tabs>
        <w:spacing w:line="360" w:lineRule="auto"/>
        <w:jc w:val="both"/>
        <w:rPr>
          <w:b/>
          <w:bCs/>
          <w:sz w:val="28"/>
          <w:szCs w:val="28"/>
        </w:rPr>
      </w:pPr>
      <w:r w:rsidRPr="007A07BD">
        <w:rPr>
          <w:noProof/>
          <w:sz w:val="28"/>
          <w:szCs w:val="28"/>
        </w:rPr>
        <w:t>Список литературы</w:t>
      </w:r>
    </w:p>
    <w:p w:rsidR="00931145" w:rsidRPr="007A07BD" w:rsidRDefault="00447126" w:rsidP="009A5F74">
      <w:pPr>
        <w:pStyle w:val="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61350172"/>
      <w:r w:rsidR="00931145" w:rsidRPr="007A07BD">
        <w:rPr>
          <w:rFonts w:ascii="Times New Roman" w:hAnsi="Times New Roman" w:cs="Times New Roman"/>
          <w:sz w:val="28"/>
          <w:szCs w:val="28"/>
        </w:rPr>
        <w:t>Введение</w:t>
      </w:r>
      <w:bookmarkEnd w:id="2"/>
    </w:p>
    <w:p w:rsidR="009A5F74" w:rsidRPr="007A07BD" w:rsidRDefault="009A5F74" w:rsidP="00AA50FB">
      <w:pPr>
        <w:spacing w:line="360" w:lineRule="auto"/>
        <w:ind w:firstLine="709"/>
        <w:jc w:val="both"/>
        <w:rPr>
          <w:sz w:val="28"/>
          <w:szCs w:val="28"/>
        </w:rPr>
      </w:pPr>
    </w:p>
    <w:p w:rsidR="00BB5F51" w:rsidRPr="007A07BD" w:rsidRDefault="00BB5F51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В настоящее время в Российской Федерации сложились конституционные основы государственной службы как механизма государственного управления страной, принципиально отличающегося от действовавшей ранее административной системы управления.</w:t>
      </w:r>
      <w:r w:rsidR="002743B8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 xml:space="preserve">Государственный аппарат является важнейшим проводником реформ экономической и политической системы, осуществляемых сегодня в Российской Федерации. Он традиционно оказывает серьезное влияние на функционирование всех ветвей государственной власти, на все сферы общественной жизни. </w:t>
      </w:r>
    </w:p>
    <w:p w:rsidR="00BB5F51" w:rsidRPr="007A07BD" w:rsidRDefault="00BB5F51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Современная практика общественного развития выдвинула на передний план проблемы становления и развития государственной службы.</w:t>
      </w:r>
      <w:r w:rsidR="002743B8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Только сильная власть, принимающая разумные решения и способная обеспечить своевременное и полное их исполнение, в состоянии реализовать свое предназначение и выполнить свои обязанности перед обществом.</w:t>
      </w:r>
      <w:r w:rsidR="002743B8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Решение стоящих перед государственной властью задач в значительной мере зависит от организации и результативности труда чиновников, особенно руководителей государственных органов. С учётом сложившейся в стране ситуации, новизны и трудностей текущих и стратегических задач, их изменения, следует рассматривать как первостепенные и приоритетные проблемы кадрового обеспечения государственной службы Российской Федерации, управления её персоналом.</w:t>
      </w:r>
    </w:p>
    <w:p w:rsidR="00931145" w:rsidRPr="007A07BD" w:rsidRDefault="002A37BA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Формирование новой российской государственности сопровождается возрастающим значением государственной службы. Глубокие политические преобразования, осуществляемые в России, обусловили качественные изменения важнейших конституционно-правовых институтов, к числу которых относится и государственная служба.</w:t>
      </w:r>
      <w:r w:rsidR="00E00955" w:rsidRPr="007A07BD">
        <w:rPr>
          <w:sz w:val="28"/>
          <w:szCs w:val="28"/>
        </w:rPr>
        <w:t xml:space="preserve"> </w:t>
      </w:r>
      <w:r w:rsidR="009006C2" w:rsidRPr="007A07BD">
        <w:rPr>
          <w:sz w:val="28"/>
          <w:szCs w:val="28"/>
        </w:rPr>
        <w:t>Государственная служба - один из древнейших институтов, вызванных к жизни объективными историческими процессами.</w:t>
      </w:r>
      <w:r w:rsidR="00E00955" w:rsidRPr="007A07BD">
        <w:rPr>
          <w:sz w:val="28"/>
          <w:szCs w:val="28"/>
        </w:rPr>
        <w:t xml:space="preserve"> </w:t>
      </w:r>
      <w:r w:rsidR="00931145" w:rsidRPr="007A07BD">
        <w:rPr>
          <w:sz w:val="28"/>
          <w:szCs w:val="28"/>
        </w:rPr>
        <w:t>Функционирование современного государственного аппарата невозможно представить без рационально разработанных, твердо установленных и обязательных формальных правил, без строгой профессионализации механизма управления. Инструментом и одновременно результатом такой профессионализации, в частности, стали государственные служащие, деятельность которых основывается на принципах профессиональной компетентности, иерархии и специализации функций. В данном контексте, естественно, возникает вопрос о соотношении профессионализма и нравственности.</w:t>
      </w:r>
    </w:p>
    <w:p w:rsidR="00931145" w:rsidRPr="007A07BD" w:rsidRDefault="00931145" w:rsidP="00AA50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Таким образом, можно сказать, что государственная служба как культурный институт - это такой уровень развития системы государственной службы, в котором компетентность, профессионализм, моральные принципы государственных служащих должны воплощать этот уровень, создавать условия для ее эффективного влияния на реальную жизнь граждан.</w:t>
      </w:r>
    </w:p>
    <w:p w:rsidR="005236DD" w:rsidRPr="007A07BD" w:rsidRDefault="005236DD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При советской власти не был принят закон о государственной службе. Детально регулировалось лишь прохождение службы в Вооруженных Силах и органах внутренних дел. После утверждения «Положения о федеральной государственной службе Российской Федерации» были раскрыты общие понятия и конституционные принципы построения государственной службы. По целому ряду существенных направлений принимаются решения, напрямую связанные с возрастающей ролью гражданского общества, его взаимодействием с институтами государства.</w:t>
      </w:r>
    </w:p>
    <w:p w:rsidR="005236DD" w:rsidRPr="007A07BD" w:rsidRDefault="005236DD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В ходе реформирования государственная гражданская служба Российской Федерации приобретает новые черты. Укрепляются тенденции открытости государственной службы, доступности ее для граждан, стабильности в интересах общества, деятельности только в рамках демократических законов.</w:t>
      </w:r>
      <w:r w:rsidR="00E00955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 xml:space="preserve">Государственные служащие и другие должностные лица должны соблюдать общие принципы поведения, которые применимы ко всем членам общества. Они должны исполнять свои обязанности, соблюдая закон, инструкции и связанные с их служебным положением этические нормы. </w:t>
      </w:r>
    </w:p>
    <w:p w:rsidR="005236DD" w:rsidRPr="007A07BD" w:rsidRDefault="005236DD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Одна из основных обязанностей государственного служащего и иного должностного лица - это обязанность следовать высшим моральным принципам, быть преданным государству и ставить интересы государства выше личных интересов, интересов отдельных лиц, партий, организаций, нести ответственность за добросовестное и профессиональное исполнение возложенных на него обязанностей перед своей страной и ее гражданами. Государственные служащие и другие должностные лица не должны совершать действия, которые противоречили бы этой обязанности. </w:t>
      </w:r>
    </w:p>
    <w:p w:rsidR="00934665" w:rsidRPr="007A07BD" w:rsidRDefault="002A37BA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Целью данной работы является раскрытие отличительных характеристик государственных служащих в СССР и РФ.</w:t>
      </w:r>
      <w:r w:rsidR="00E00955" w:rsidRPr="007A07BD">
        <w:rPr>
          <w:sz w:val="28"/>
          <w:szCs w:val="28"/>
        </w:rPr>
        <w:t xml:space="preserve"> </w:t>
      </w:r>
    </w:p>
    <w:p w:rsidR="00934665" w:rsidRPr="007A07BD" w:rsidRDefault="00934665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Для достижения данной цели были поставлены следующие задачи:</w:t>
      </w:r>
    </w:p>
    <w:p w:rsidR="00E00955" w:rsidRPr="007A07BD" w:rsidRDefault="00562946" w:rsidP="00AA50FB">
      <w:pPr>
        <w:pStyle w:val="21"/>
        <w:ind w:left="0" w:firstLine="709"/>
        <w:jc w:val="both"/>
      </w:pPr>
      <w:r w:rsidRPr="007A07BD">
        <w:t>Проанализировать н</w:t>
      </w:r>
      <w:r w:rsidR="00E00955" w:rsidRPr="007A07BD">
        <w:t>ачало государственной службы в России</w:t>
      </w:r>
      <w:r w:rsidRPr="007A07BD">
        <w:t>;</w:t>
      </w:r>
    </w:p>
    <w:p w:rsidR="00BB5F51" w:rsidRPr="007A07BD" w:rsidRDefault="00BB5F51" w:rsidP="00AA50FB">
      <w:pPr>
        <w:pStyle w:val="21"/>
        <w:ind w:left="0" w:firstLine="709"/>
        <w:jc w:val="both"/>
      </w:pPr>
      <w:r w:rsidRPr="007A07BD">
        <w:t>Проанализировать новейшаю</w:t>
      </w:r>
      <w:r w:rsidR="00E00955" w:rsidRPr="007A07BD">
        <w:t xml:space="preserve"> история государственной службы</w:t>
      </w:r>
      <w:r w:rsidRPr="007A07BD">
        <w:t>;</w:t>
      </w:r>
    </w:p>
    <w:p w:rsidR="00BB5F51" w:rsidRPr="007A07BD" w:rsidRDefault="00BB5F51" w:rsidP="00AA50FB">
      <w:pPr>
        <w:pStyle w:val="21"/>
        <w:ind w:left="0" w:firstLine="709"/>
        <w:jc w:val="both"/>
      </w:pPr>
      <w:r w:rsidRPr="007A07BD">
        <w:t>Рассмотреть п</w:t>
      </w:r>
      <w:r w:rsidR="00E00955" w:rsidRPr="007A07BD">
        <w:t>ринципы государственных служащих</w:t>
      </w:r>
      <w:r w:rsidRPr="007A07BD">
        <w:t>;</w:t>
      </w:r>
    </w:p>
    <w:p w:rsidR="00E00955" w:rsidRPr="007A07BD" w:rsidRDefault="00BB5F51" w:rsidP="00AA50FB">
      <w:pPr>
        <w:pStyle w:val="21"/>
        <w:ind w:left="0" w:firstLine="709"/>
        <w:jc w:val="both"/>
      </w:pPr>
      <w:r w:rsidRPr="007A07BD">
        <w:t>Рассмотреть г</w:t>
      </w:r>
      <w:r w:rsidR="00E00955" w:rsidRPr="007A07BD">
        <w:t>осударственны</w:t>
      </w:r>
      <w:r w:rsidRPr="007A07BD">
        <w:t>х</w:t>
      </w:r>
      <w:r w:rsidR="00E00955" w:rsidRPr="007A07BD">
        <w:t xml:space="preserve"> служащи</w:t>
      </w:r>
      <w:r w:rsidRPr="007A07BD">
        <w:t>х</w:t>
      </w:r>
      <w:r w:rsidR="00E00955" w:rsidRPr="007A07BD">
        <w:t xml:space="preserve"> в СССР</w:t>
      </w:r>
      <w:r w:rsidRPr="007A07BD">
        <w:t>;</w:t>
      </w:r>
    </w:p>
    <w:p w:rsidR="00E00955" w:rsidRPr="007A07BD" w:rsidRDefault="00BB5F51" w:rsidP="00AA50FB">
      <w:pPr>
        <w:pStyle w:val="21"/>
        <w:ind w:left="0" w:firstLine="709"/>
        <w:jc w:val="both"/>
      </w:pPr>
      <w:r w:rsidRPr="007A07BD">
        <w:t>Рассмотреть г</w:t>
      </w:r>
      <w:r w:rsidR="00E00955" w:rsidRPr="007A07BD">
        <w:t>осударственны</w:t>
      </w:r>
      <w:r w:rsidRPr="007A07BD">
        <w:t>х</w:t>
      </w:r>
      <w:r w:rsidR="00E00955" w:rsidRPr="007A07BD">
        <w:t xml:space="preserve"> служащи</w:t>
      </w:r>
      <w:r w:rsidRPr="007A07BD">
        <w:t>х</w:t>
      </w:r>
      <w:r w:rsidR="00E00955" w:rsidRPr="007A07BD">
        <w:t xml:space="preserve"> в РФ</w:t>
      </w:r>
      <w:r w:rsidRPr="007A07BD">
        <w:t>.</w:t>
      </w:r>
    </w:p>
    <w:p w:rsidR="002A37BA" w:rsidRPr="007A07BD" w:rsidRDefault="00931145" w:rsidP="00AA50FB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61350173"/>
      <w:r w:rsidR="002A37BA" w:rsidRPr="007A07BD">
        <w:rPr>
          <w:rFonts w:ascii="Times New Roman" w:hAnsi="Times New Roman" w:cs="Times New Roman"/>
          <w:sz w:val="28"/>
          <w:szCs w:val="28"/>
        </w:rPr>
        <w:t>Глава 1. Государственная служба в России</w:t>
      </w:r>
      <w:bookmarkEnd w:id="3"/>
    </w:p>
    <w:p w:rsidR="002857F4" w:rsidRPr="007A07BD" w:rsidRDefault="002857F4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261350174"/>
    </w:p>
    <w:p w:rsidR="00931145" w:rsidRPr="007A07BD" w:rsidRDefault="00D7626E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A07BD">
        <w:rPr>
          <w:rFonts w:ascii="Times New Roman" w:hAnsi="Times New Roman" w:cs="Times New Roman"/>
          <w:i w:val="0"/>
          <w:iCs w:val="0"/>
        </w:rPr>
        <w:t xml:space="preserve">1.1 </w:t>
      </w:r>
      <w:r w:rsidR="00931145" w:rsidRPr="007A07BD">
        <w:rPr>
          <w:rFonts w:ascii="Times New Roman" w:hAnsi="Times New Roman" w:cs="Times New Roman"/>
          <w:i w:val="0"/>
          <w:iCs w:val="0"/>
        </w:rPr>
        <w:t>Начало государственной службы в России</w:t>
      </w:r>
      <w:bookmarkEnd w:id="4"/>
    </w:p>
    <w:p w:rsidR="002857F4" w:rsidRPr="007A07BD" w:rsidRDefault="002857F4" w:rsidP="00AA50FB">
      <w:pPr>
        <w:spacing w:line="360" w:lineRule="auto"/>
        <w:ind w:firstLine="709"/>
        <w:jc w:val="both"/>
        <w:rPr>
          <w:sz w:val="28"/>
          <w:szCs w:val="28"/>
        </w:rPr>
      </w:pPr>
    </w:p>
    <w:p w:rsidR="00931145" w:rsidRPr="007A07BD" w:rsidRDefault="00931145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Еще во времена Ивана Грозного в России была сформирована система ведомств – Приказов, осуществлявших руководство отдельными отраслями государственного управления. Однако начало чиновничества в России связывают с эпохой Петра I. 24 января (4 февраля) 1722 года императором Петром I была утверждена Табель о Рангах, которая стала основным законом о порядке государственной службы в Российской империи и просуществовала с многочисленными изменениями</w:t>
      </w:r>
      <w:r w:rsidR="002857F4" w:rsidRPr="007A07BD">
        <w:rPr>
          <w:sz w:val="28"/>
          <w:szCs w:val="28"/>
        </w:rPr>
        <w:t xml:space="preserve"> вплоть до революции 1917 года.</w:t>
      </w:r>
    </w:p>
    <w:p w:rsidR="00931145" w:rsidRPr="007A07BD" w:rsidRDefault="00931145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Начало серьезного и последовательного движения в сторону создания профессиональной государственной службы связано с именем выдающегося реформатора М.М. Сперанского, который впервые обратился к проблеме образования и подготовки служащих государственного аппарата. В течение XIX века предпринималось еще несколько попыток реформировать систему государственной службы России. Наиболее решительными р</w:t>
      </w:r>
      <w:r w:rsidR="002857F4" w:rsidRPr="007A07BD">
        <w:rPr>
          <w:sz w:val="28"/>
          <w:szCs w:val="28"/>
        </w:rPr>
        <w:t>еформаторами этой эпохи были В.Н. Панин, граф Д.Н. Блудов, М.</w:t>
      </w:r>
      <w:r w:rsidRPr="007A07BD">
        <w:rPr>
          <w:sz w:val="28"/>
          <w:szCs w:val="28"/>
        </w:rPr>
        <w:t>А. Корф, С.Ю. Витте.</w:t>
      </w:r>
    </w:p>
    <w:p w:rsidR="00931145" w:rsidRPr="007A07BD" w:rsidRDefault="00931145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После октябрьской революции 1917 года чины государственной службы были формально упразднены. На смену петровской Табели о рангах пришла номенклатурная система подбора и расстановки кадров, включающая в себя перечень должностей в аппарате партийных, государственных и общественных организаций всех уровней и звеньев. Выдвижение на руководящие государственные посты обычно сопровождалось продвижением чиновников по иерархической лестнице в Коммунистической партии Советского Союза.</w:t>
      </w:r>
    </w:p>
    <w:p w:rsidR="00931145" w:rsidRPr="007A07BD" w:rsidRDefault="00931145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Все государственные служащие в СССР относились к административно-управленческому персоналу. В связи с этим возникали определенные сложности в трактовке понятия «орган государственного управления». По мнению правоведов, диапазон этих органов была весьма широким - от правительства до администраций предприятий и учреждений. Это не позволяло дать однозначный ответ на вопрос, что представляет собой государственная служба, кто такой государственный служащий. Сложившаяся «нормативная база» государственной службы представляла собой комплекс актов различной юридической силы и разнообразной отраслевой принадлежности: одни из них распространялись на всех госслужащих, другие - на отдельные группы лиц, чаще всего занятых в конкретной отрасли управления.</w:t>
      </w:r>
      <w:r w:rsidR="002743B8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Работа над правовым оформлением института государственной службы началась в конце 80-х годов, но распад СССР приостановил ее. К решению данной проблемы вернулись уже в эпоху новой России.</w:t>
      </w:r>
    </w:p>
    <w:p w:rsidR="002857F4" w:rsidRPr="007A07BD" w:rsidRDefault="002857F4" w:rsidP="00AA50FB">
      <w:pPr>
        <w:pStyle w:val="2"/>
        <w:spacing w:before="0" w:after="0" w:line="36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iCs w:val="0"/>
        </w:rPr>
      </w:pPr>
      <w:bookmarkStart w:id="5" w:name="_Toc261350175"/>
    </w:p>
    <w:p w:rsidR="00765426" w:rsidRPr="007A07BD" w:rsidRDefault="00D7626E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A07BD">
        <w:rPr>
          <w:rStyle w:val="a4"/>
          <w:rFonts w:ascii="Times New Roman" w:hAnsi="Times New Roman" w:cs="Times New Roman"/>
          <w:b/>
          <w:bCs/>
          <w:i w:val="0"/>
          <w:iCs w:val="0"/>
        </w:rPr>
        <w:t xml:space="preserve">1.2 </w:t>
      </w:r>
      <w:r w:rsidR="00765426" w:rsidRPr="007A07BD">
        <w:rPr>
          <w:rStyle w:val="a4"/>
          <w:rFonts w:ascii="Times New Roman" w:hAnsi="Times New Roman" w:cs="Times New Roman"/>
          <w:b/>
          <w:bCs/>
          <w:i w:val="0"/>
          <w:iCs w:val="0"/>
        </w:rPr>
        <w:t>Новейшая история государственной службы</w:t>
      </w:r>
      <w:bookmarkEnd w:id="5"/>
    </w:p>
    <w:p w:rsidR="002857F4" w:rsidRPr="007A07BD" w:rsidRDefault="002857F4" w:rsidP="00AA50FB">
      <w:pPr>
        <w:spacing w:line="360" w:lineRule="auto"/>
        <w:ind w:firstLine="709"/>
        <w:jc w:val="both"/>
        <w:rPr>
          <w:sz w:val="28"/>
          <w:szCs w:val="28"/>
        </w:rPr>
      </w:pP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В декабре 1993 года, сразу после принятия Конституции, Указом Президента Российской Федерации было утверждено «Положение о федеральной государственной службе Российской Федерации», раскрывающее общие понятия и конституционные принципы построения государственной службы. По целому ряду существенных направлений принимаются решения, напрямую связанные с возрастающей ролью гражданского общества, его взаимодействием с институтами государства.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В реформе системы государственной службы Российской Федерации можно выделить несколько этапов. </w:t>
      </w:r>
      <w:r w:rsidRPr="007A07BD">
        <w:rPr>
          <w:rStyle w:val="a4"/>
          <w:b w:val="0"/>
          <w:bCs w:val="0"/>
          <w:i/>
          <w:iCs/>
          <w:sz w:val="28"/>
          <w:szCs w:val="28"/>
        </w:rPr>
        <w:t>Первый этап</w:t>
      </w:r>
      <w:r w:rsidRPr="007A07BD">
        <w:rPr>
          <w:sz w:val="28"/>
          <w:szCs w:val="28"/>
        </w:rPr>
        <w:t xml:space="preserve"> характеризовался отказом от советской партийно-номенклатурной системы, созданием новых кадровых служб и учебно-научных учреждений. Были созданы: Главное управление по подготовке кадров для государственной службы при Правительстве Российской Федерации (Росглавкадры), РАГС – Российская академия государственной службы при Президенте Российской Федерации, появились первые институты и факультеты университетов, в которых начали готовить студентов по специальности «Государственное и муниципальное управление». Была заложена нормативная правовая база государственной службы Российской Федерации.</w:t>
      </w:r>
      <w:r w:rsidR="007A1A39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В июле 1995 года принят Закон «Об основах государственной службы Российской Федерации». В том же 1995 году Указом Президента Российской Федерации был утвержден Реестр федеральных государственных должностей Российской Федерации. Одновременно принимались законодательные и иные нормативные правовые акты, регламентирующие государственную службу субъектов Российской Федерации.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rStyle w:val="a4"/>
          <w:b w:val="0"/>
          <w:bCs w:val="0"/>
          <w:i/>
          <w:iCs/>
          <w:sz w:val="28"/>
          <w:szCs w:val="28"/>
        </w:rPr>
        <w:t>Второй этап</w:t>
      </w:r>
      <w:r w:rsidRPr="007A07BD">
        <w:rPr>
          <w:sz w:val="28"/>
          <w:szCs w:val="28"/>
        </w:rPr>
        <w:t xml:space="preserve"> (1997 г. – осень 1999 г.). В этот период Администрацией Президента Российской Федерации Б.Н. Ельцина была подготовлена Концепция административной реформы (основные положения которой были озвучены в Послании Президента Российской Федерации Федеральному Собранию весной 1998 г.). В этом документе впервые были проанализированы системные недостатки существующей государственной службы, и представлен замысел реформы – повысить профессионализм государственной службы и эффективность взаимодействия органов исполнительной власти и гражданского общества.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rStyle w:val="a4"/>
          <w:b w:val="0"/>
          <w:bCs w:val="0"/>
          <w:i/>
          <w:iCs/>
          <w:sz w:val="28"/>
          <w:szCs w:val="28"/>
        </w:rPr>
        <w:t>Третий этап</w:t>
      </w:r>
      <w:r w:rsidRPr="007A07BD">
        <w:rPr>
          <w:sz w:val="28"/>
          <w:szCs w:val="28"/>
        </w:rPr>
        <w:t xml:space="preserve"> (зима 1999 г. – 2002 г.). Одним из значимых решений было утверждение в августе 2001 года Концепции реформирования системы государственной службы Российской Федерации. Концепция реформы государственного управления Российской Федерации была подготовлена в качестве составной части предвыборной программы В.В. Путина как кандидата в Президенты Российской Федерации. В рамках этой Концепции была обоснована необходимость преобразования государственной службы и рассмотрен приоритетный вариант её реформирования.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rStyle w:val="a4"/>
          <w:b w:val="0"/>
          <w:bCs w:val="0"/>
          <w:i/>
          <w:iCs/>
          <w:sz w:val="28"/>
          <w:szCs w:val="28"/>
        </w:rPr>
        <w:t>Четвертый этап</w:t>
      </w:r>
      <w:r w:rsidRPr="007A07BD">
        <w:rPr>
          <w:sz w:val="28"/>
          <w:szCs w:val="28"/>
        </w:rPr>
        <w:t xml:space="preserve"> (ноябрь 2002 г. - 2007 г.). В 2002 году была принята Федеральная программа «Реформирование государственной службы Российской Федерации (2003-2005 гг.)», реализация которой осуществлялась в 2003</w:t>
      </w:r>
      <w:r w:rsidR="00E6675B" w:rsidRPr="007A07BD">
        <w:rPr>
          <w:sz w:val="28"/>
          <w:szCs w:val="28"/>
        </w:rPr>
        <w:t>-</w:t>
      </w:r>
      <w:r w:rsidRPr="007A07BD">
        <w:rPr>
          <w:sz w:val="28"/>
          <w:szCs w:val="28"/>
        </w:rPr>
        <w:t>2005 годы. Позже срок действия программы был продлен до 2007 года. Ко времени завершения программы был детально проанализирован отечественный и международный опыт, проведены пилотные исследования, созданы экспертные команды в ряде регионов. Все это стало необходимой базой для реализации концепции реформ и тех целей, которые обозначены в программе реформирования государственной службы. Большое значение имеют эксперименты и пилотные проекты, выполненные в 2004 году. В рамках этих экспериментов на региональном уровне (в органах администраций субъектов Федерации и в ряде территориальных органов федеральных ведомств) проводилось апробирование должностных регламентов, служебных контрактов, систем оценки деятельности государственных служащих и оплаты их труда.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В 2003 и 2004 годах были приняты федеральные законы «О системе государственной службы Российской Федераци</w:t>
      </w:r>
      <w:r w:rsidR="007A1A39" w:rsidRPr="007A07BD">
        <w:rPr>
          <w:sz w:val="28"/>
          <w:szCs w:val="28"/>
        </w:rPr>
        <w:t>и</w:t>
      </w:r>
      <w:r w:rsidRPr="007A07BD">
        <w:rPr>
          <w:sz w:val="28"/>
          <w:szCs w:val="28"/>
        </w:rPr>
        <w:t>» и «О государственной гражданской службе Российской Федерации», которые заложили основы становления государственной гражданской службы как института профессиональной деятельности. В ходе их подготовки был учтен опыт зарубежных государств по созданию системы государственной службы.</w:t>
      </w:r>
      <w:r w:rsidR="007A1A39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Опыт осуществления мероприятий федеральной программы "Реформирование государственной службы Российской Федерации (2003 - 2005 годы)", выявил сложность и комплексный характер проблем реформирования государственной службы, необходимость постановки целей и задач следующего этапа реформирования и развития государственной службы.</w:t>
      </w:r>
      <w:r w:rsidR="007A1A39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Ряд направлений реформирования государственной службы остался нереализованным, в том числе положения Концепции и законодательства Российской Федерации о формировании системы управления государственной службой.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В </w:t>
      </w:r>
      <w:r w:rsidRPr="007A07BD">
        <w:rPr>
          <w:rStyle w:val="a4"/>
          <w:b w:val="0"/>
          <w:bCs w:val="0"/>
          <w:i/>
          <w:iCs/>
          <w:sz w:val="28"/>
          <w:szCs w:val="28"/>
        </w:rPr>
        <w:t>настоящее время</w:t>
      </w:r>
      <w:r w:rsidRPr="007A07BD">
        <w:rPr>
          <w:sz w:val="28"/>
          <w:szCs w:val="28"/>
        </w:rPr>
        <w:t xml:space="preserve"> задачи по завершению качественного преобразования системы государственной службы, оптимизации её организации и функционирования на основе установленных законодательством Российской Федерации принципов, внедрения на государственной службе современных кадровых, информационных, образовательных и управленческих технологий ставит перед собой Федеральная программа «Реформирование и развитие системы государственной службы Российской Федерации (2009-2013 годы)». Целью программы стало «создание целостной системы государственной службы Российской Федерации посредством завершения реформирования ее видов и создания системы управления государственной службой, формирования высококвалифицированного кадрового состава государственной службы, обеспечивающего эффективность государственного управления, развитие гражданского общества и инновационной экономики»</w:t>
      </w:r>
      <w:r w:rsidR="00876AEC" w:rsidRPr="007A07BD">
        <w:rPr>
          <w:sz w:val="28"/>
          <w:szCs w:val="28"/>
        </w:rPr>
        <w:t>.</w:t>
      </w:r>
    </w:p>
    <w:p w:rsidR="002857F4" w:rsidRPr="007A07BD" w:rsidRDefault="002857F4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261350176"/>
    </w:p>
    <w:p w:rsidR="002A37BA" w:rsidRPr="007A07BD" w:rsidRDefault="00D7626E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A07BD">
        <w:rPr>
          <w:rFonts w:ascii="Times New Roman" w:hAnsi="Times New Roman" w:cs="Times New Roman"/>
          <w:i w:val="0"/>
          <w:iCs w:val="0"/>
        </w:rPr>
        <w:t xml:space="preserve">1.3 </w:t>
      </w:r>
      <w:r w:rsidR="002A37BA" w:rsidRPr="007A07BD">
        <w:rPr>
          <w:rFonts w:ascii="Times New Roman" w:hAnsi="Times New Roman" w:cs="Times New Roman"/>
          <w:i w:val="0"/>
          <w:iCs w:val="0"/>
        </w:rPr>
        <w:t>Принципы государственных служащих</w:t>
      </w:r>
      <w:bookmarkEnd w:id="6"/>
    </w:p>
    <w:p w:rsidR="002857F4" w:rsidRPr="007A07BD" w:rsidRDefault="002857F4" w:rsidP="00AA50FB">
      <w:pPr>
        <w:spacing w:line="360" w:lineRule="auto"/>
        <w:ind w:firstLine="709"/>
        <w:jc w:val="both"/>
        <w:rPr>
          <w:sz w:val="28"/>
          <w:szCs w:val="28"/>
        </w:rPr>
      </w:pP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В ходе реформирования государственная гражданская служба Российской Федерации приобретает новые черты. Укрепляются тенденции открытости государственной службы, доступности ее для граждан, стабильности в интересах общества, деятельности только в рамках демократических законов. Новыми принципами взаимоотношений между государством и обществом становятся: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7A07BD">
        <w:rPr>
          <w:rStyle w:val="a4"/>
          <w:b w:val="0"/>
          <w:bCs w:val="0"/>
          <w:i/>
          <w:iCs/>
          <w:sz w:val="28"/>
          <w:szCs w:val="28"/>
          <w:u w:val="single"/>
        </w:rPr>
        <w:t>Профессионализм и компетентность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Поступление гражданина на государственную гражданскую службу для замещения должности государственной гражданской службы или замещение гражданским служащим другой должности государственной гражданской службы осуществляется по результатам конкурса. Конкурс заключается в оценке профессионального уровня претендентов на замещение должности государственной гражданской службы, их соответствия установленным квалификационным требованиям к должности государственной гражданской службы. Служебная деятельность государственного гражданского служащего реализуется на основе должностного регламента, являющегося составной частью административного регламента государственного органа. В должностной регламент включаются квалификационные требования к уровню и характеру знаний и навыков, предъявляемые к государственному гражданскому служащему, замещающему соответствующую должность государственной гражданской службы, а также к образованию, стажу государственной гражданской службы (государственной службы иных видов) или стажу (опыту) работы по специальности. В целях определения соответствия государственного гражданского служащего замещаемой должности государственной гражданской службы 1 раз в три года проводится аттестация. Аттестация призвана способствовать формированию кадрового состава государственной гражданской службы, повышению профессионального уровня государственных гражданских служащих, решению вопросов, связанных с определением преимущественного права на замещение должности, а также вопросов, связанных с изменением условий оплаты труда государственных гражданских служащих.</w:t>
      </w:r>
      <w:r w:rsidR="007A1A39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Наряду с реализацией мероприятий по созданию и совершенствованию законодательства о государственной гражданской службе, применением государственными органами механизмов, процедур и институтов, связанных с прохождением государственной гражданской службы, которые до принятия федерального закона «О государственной гражданской службе Российской Федерации» предусмотрены не были, развертывается широкомасштабная система переподготовки и повышения квалификации гражданских служащих, причем с использованием принципиально новых программ и методов обучения.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i/>
          <w:iCs/>
          <w:sz w:val="28"/>
          <w:szCs w:val="28"/>
          <w:u w:val="single"/>
        </w:rPr>
        <w:t>К</w:t>
      </w:r>
      <w:r w:rsidRPr="007A07BD">
        <w:rPr>
          <w:rStyle w:val="a4"/>
          <w:b w:val="0"/>
          <w:bCs w:val="0"/>
          <w:i/>
          <w:iCs/>
          <w:sz w:val="28"/>
          <w:szCs w:val="28"/>
          <w:u w:val="single"/>
        </w:rPr>
        <w:t>арьерный рост и профессиональное развитие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Профессиональная подготовка кадров для государственной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законом. Дополнительное профессиональное образование государственного гражданского служащего включает в себя профессиональную переподготовку, повышение квалификации и стажировку. Стажировка является как самостоятельным видом дополнительного профессионального образования государственного гражданского служащего, так и частью его профессиональной переподготовки или повышения квалификации. Профессиональная переподготовка, повышение квалификации и стажировка государственного гражданского служащего осуществляются в течение всего периода прохождения им государственной гражданской службы.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7A07BD">
        <w:rPr>
          <w:i/>
          <w:iCs/>
          <w:sz w:val="28"/>
          <w:szCs w:val="28"/>
          <w:u w:val="single"/>
        </w:rPr>
        <w:t>Г</w:t>
      </w:r>
      <w:r w:rsidRPr="007A07BD">
        <w:rPr>
          <w:rStyle w:val="a4"/>
          <w:b w:val="0"/>
          <w:bCs w:val="0"/>
          <w:i/>
          <w:iCs/>
          <w:sz w:val="28"/>
          <w:szCs w:val="28"/>
          <w:u w:val="single"/>
        </w:rPr>
        <w:t>арантии и стабильность</w:t>
      </w:r>
    </w:p>
    <w:p w:rsidR="00765426" w:rsidRPr="007A07BD" w:rsidRDefault="00765426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Конкурсные процедуры обеспечиваются достаточным уровнем денежного содержания государственных гражданских служащих. Помимо должностного оклада и оклада за классный чин государственные гражданские служащие получают надбавки к должностному окладу за особые условия государственной службы, выслугу лет, а также премии по результатам работы. Для обеспечения правовой и социальной защищенности государственных гражданских служащих, повышения мотивации эффективного исполнения ими своих должностных обязанностей, укрепления стабильности профессионального состава кадров государственной гражданской службы предусмотрен ряд основных и дополнительных социальных гарантий государственным гражданским служащим, таких как единовременная субсидия на приобретение жилой площади, например. Все это значительно увеличивает в реальном выражении денежное содержание государственных гражданских служащих и делает государство конкурентоспособным работодателем.</w:t>
      </w:r>
    </w:p>
    <w:p w:rsidR="00765426" w:rsidRPr="007A07BD" w:rsidRDefault="002A37BA" w:rsidP="00AA50FB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261350177"/>
      <w:r w:rsidRPr="007A07BD">
        <w:rPr>
          <w:rFonts w:ascii="Times New Roman" w:hAnsi="Times New Roman" w:cs="Times New Roman"/>
          <w:sz w:val="28"/>
          <w:szCs w:val="28"/>
        </w:rPr>
        <w:t>Глава 2. Государственные служащие в СССР и РФ</w:t>
      </w:r>
      <w:bookmarkEnd w:id="7"/>
    </w:p>
    <w:p w:rsidR="00660448" w:rsidRPr="007A07BD" w:rsidRDefault="00660448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261350178"/>
    </w:p>
    <w:p w:rsidR="0001275F" w:rsidRPr="007A07BD" w:rsidRDefault="00335400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A07BD">
        <w:rPr>
          <w:rFonts w:ascii="Times New Roman" w:hAnsi="Times New Roman" w:cs="Times New Roman"/>
          <w:i w:val="0"/>
          <w:iCs w:val="0"/>
        </w:rPr>
        <w:t xml:space="preserve">2.1 </w:t>
      </w:r>
      <w:r w:rsidR="0001275F" w:rsidRPr="007A07BD">
        <w:rPr>
          <w:rFonts w:ascii="Times New Roman" w:hAnsi="Times New Roman" w:cs="Times New Roman"/>
          <w:i w:val="0"/>
          <w:iCs w:val="0"/>
        </w:rPr>
        <w:t>Государственные служащие в СССР</w:t>
      </w:r>
      <w:bookmarkEnd w:id="8"/>
    </w:p>
    <w:p w:rsidR="00660448" w:rsidRPr="007A07BD" w:rsidRDefault="00660448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261350179"/>
    </w:p>
    <w:p w:rsidR="0001275F" w:rsidRPr="007A07BD" w:rsidRDefault="0001275F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A07BD">
        <w:rPr>
          <w:rFonts w:ascii="Times New Roman" w:hAnsi="Times New Roman" w:cs="Times New Roman"/>
          <w:i w:val="0"/>
          <w:iCs w:val="0"/>
        </w:rPr>
        <w:t>Основные нормативные акты</w:t>
      </w:r>
      <w:bookmarkEnd w:id="9"/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При советской власти не был принят закон о государственной службе. Детально регулировалось лишь прохождение службы в Вооруженных Силах и органах внутренних дел.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Существовали Временные правила о работе в госучреждениях и на предприятиях, утвержденные:</w:t>
      </w:r>
    </w:p>
    <w:p w:rsidR="008C2053" w:rsidRPr="007A07BD" w:rsidRDefault="008C2053" w:rsidP="00AA50FB">
      <w:pPr>
        <w:pStyle w:val="a5"/>
        <w:numPr>
          <w:ilvl w:val="0"/>
          <w:numId w:val="1"/>
        </w:numPr>
        <w:tabs>
          <w:tab w:val="clear" w:pos="1429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Декретом СНК РСФСР от 21 декабря 1922 г., в котором указано, что не могут быть принимаемы и состоять на государственной службе лица, коим служба в государственных учреждениях и предприятиях запрещена судебным приговором.</w:t>
      </w:r>
      <w:r w:rsidR="00E6675B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>Запрещается состоять на государственной службе в одном учреждении или предприятии лицам, соединенным между собою близким родством или свойством (родители, супруги, братья, сестры, сыновья, дочери, а равно братья, сестры, родители и дети супругов), в случае, если одновременное состояние их на службе связано с подчиненностью или подконтрольностью одного из них другому. Лица, принятые на службу по вступлении в силу сего постановления с нарушением установленных в нем правил, подлежат увольнению без предупреждения и компенсации. </w:t>
      </w:r>
    </w:p>
    <w:p w:rsidR="008C2053" w:rsidRPr="007A07BD" w:rsidRDefault="008C2053" w:rsidP="00AA50FB">
      <w:pPr>
        <w:pStyle w:val="a5"/>
        <w:numPr>
          <w:ilvl w:val="0"/>
          <w:numId w:val="1"/>
        </w:numPr>
        <w:tabs>
          <w:tab w:val="clear" w:pos="1429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Указ о введении классных чинов, рангов и специальных званий в некоторых отраслях.</w:t>
      </w:r>
    </w:p>
    <w:p w:rsidR="00851A4C" w:rsidRPr="007A07BD" w:rsidRDefault="008C2053" w:rsidP="00AA50FB">
      <w:pPr>
        <w:pStyle w:val="HTML"/>
        <w:numPr>
          <w:ilvl w:val="0"/>
          <w:numId w:val="1"/>
        </w:numPr>
        <w:tabs>
          <w:tab w:val="clear" w:pos="916"/>
          <w:tab w:val="clear" w:pos="1429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Единая номенклатура должностей служащих (утв. Госкомтрудом СССР 9 сентября 1967 г.), в которой сказано, что научная организация труда в сфере управления невозможна без четкого определения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обязанностей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ответственности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каждого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работника, без рационального разделения труда служащих 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на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этой основе правильной их расстановки. В основу Единой номенклатуры должностей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служащих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положена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их классификация по характеру труда. Исходя из этого признака, все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служащие делятся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на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3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категории: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руководители,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специалисты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технические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исполнители.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Такое деление обусловлено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тем, что функции служащих на предприятиях и в учреждениях сводятся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к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осуществлению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руководства,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выработке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необходимых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решений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подготовке информации.</w:t>
      </w:r>
    </w:p>
    <w:p w:rsidR="008C2053" w:rsidRPr="007A07BD" w:rsidRDefault="008C2053" w:rsidP="00AA50FB">
      <w:pPr>
        <w:pStyle w:val="HTML"/>
        <w:numPr>
          <w:ilvl w:val="0"/>
          <w:numId w:val="1"/>
        </w:numPr>
        <w:tabs>
          <w:tab w:val="clear" w:pos="916"/>
          <w:tab w:val="clear" w:pos="1429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Положение о дисциплинарной ответственности в порядке подчиненности (утв. ВЦИК и СНК РСФСР 20 марта 1932 г.). Перестройка работы государственного аппарата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применительно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к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новым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условиям,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обеспечивающим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выполнение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директив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Партии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решений Правительства,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требует укрепления трудовой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дисциплины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повышения ответственности лиц, работающих по найму и по выборам за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 xml:space="preserve">выполняемую ими работу. </w:t>
      </w:r>
    </w:p>
    <w:p w:rsidR="008C2053" w:rsidRPr="007A07BD" w:rsidRDefault="008C2053" w:rsidP="00AA50F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Наложение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дисциплинарных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взыскании на работников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учреждении и управленческого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аппарата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хозяйственных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органов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за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нарушение правил общей и противопожарной охраны служебных зданий 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помещений и правил хранения служебных документов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производится на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основании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о том Постановления ЦИК и СНК СССР 7 июля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1932 г. (СЗ, N 53, ст. 319).</w:t>
      </w:r>
    </w:p>
    <w:p w:rsidR="008C2053" w:rsidRPr="007A07BD" w:rsidRDefault="008C2053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Названными актами перечень основных источников института государственной службы, существовавших до 90-х гг., почти исчерпывался. Негативную роль в законодательном регулировании и научной разработке этих вопросов сыграла Программа КПСС, принятая XXI съездом партии (1962). В ней говорилось: «Необходимо вести дело к тому, чтобы... навыками управления овладевали все более широкие массы, и работа в этом аппарате в перспективе перестала быть особой профессией».</w:t>
      </w:r>
    </w:p>
    <w:p w:rsidR="0001275F" w:rsidRPr="007A07BD" w:rsidRDefault="0001275F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261350180"/>
      <w:r w:rsidRPr="007A07BD">
        <w:rPr>
          <w:rFonts w:ascii="Times New Roman" w:hAnsi="Times New Roman" w:cs="Times New Roman"/>
          <w:i w:val="0"/>
          <w:iCs w:val="0"/>
        </w:rPr>
        <w:t>Законодательство о государственной службе</w:t>
      </w:r>
      <w:bookmarkEnd w:id="10"/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Главной идеей советского периода выступают «нигилистические позиции в отношении государства и права». Советская власть первыми же своими декретами разрушила дореволюционную правовую базу государственной службы. В послереволюционный период вопросы государственного управления рассматривались сквозь призму коммунистической доктрины. В СССР государственных служащих стали относить к административно-управленческому персоналу. Одновременно, это не позволяло дать однозначный ответ на вопрос, что представляет собой государственная служба, кто такой государственный служащий. Разработка нового законодательства</w:t>
      </w:r>
      <w:r w:rsidR="009006C2" w:rsidRPr="007A07BD">
        <w:rPr>
          <w:sz w:val="28"/>
          <w:szCs w:val="28"/>
        </w:rPr>
        <w:t xml:space="preserve"> о государственной службе начала</w:t>
      </w:r>
      <w:r w:rsidRPr="007A07BD">
        <w:rPr>
          <w:sz w:val="28"/>
          <w:szCs w:val="28"/>
        </w:rPr>
        <w:t xml:space="preserve">сь с 1922 г. Однако долгое время законодательство о государственной службе не было цельным: отдельные вопросы, касающиеся отношений в сфере государственной службы, затрагивались Конституциями 1924, 1936, 1977 гг., другие регулировались Основами законодательства о труде и некоторыми другими подзаконными актами. В 50-60 гг. XX века впервые звучат идеи о создании общесоюзного положения «О государственной службе». </w:t>
      </w:r>
    </w:p>
    <w:p w:rsidR="0001275F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Комплектование кадрами органов государственной службы осуществлялось в соответствии с ленинскими принципами, т.е. по политическим, моральным и деловым качествам. Вопросы морали рассматривались с классовых позиций. Практически все государственные служащие были членами партии и подчинялись партийной дисциплине. Этика государственных служащих отождествлялась с этикой партийного работника. Классовый подход к моральным оценкам позволял исключить разномыслие и конструировать одинаковое для всех сознание. Главными качествами государственного служащего считались исполнительность, лояльность верховной власти, преданность идеям коммунизма. Первый акт, возводивший нормы морали в ранг закона, - это Моральный кодекс строителя коммунизма, который был призван регулировать моральный облик должностного лица в системе государственного управления.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Ведущим принципом морального кодекса является преданность делу коммунизма, любовь к социалистической Родине. В нём определено новое, социалистическое отношение человека к труду, к общественной собственности, к общественным интересам, общению между людьми в условиях господства социалистических производственных отношений (коллективизм, гуманность, честность и правдивость, простота и скромность), отношение человека к семье, к детям. Нетерпимость к порокам старого мира и непримиримость к врагам коммунизма, дела мира и свободы народов человека причисляет к важнейшим принципам коммунистической морали, выражающим её революционную направленность и боевой дух. </w:t>
      </w:r>
    </w:p>
    <w:p w:rsidR="008C2053" w:rsidRPr="007A07BD" w:rsidRDefault="00335400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Кодекс служил ориентиром для выработки критериев оценки поведения государственного служащего и построения воспитательных систем, однако в практике поступки служащих не всегда основывались на постулатах кодекса, а зачастую противоречили им. Итак, управление государственной службой в советский период значительно затруднено из-за отсутствия прочной законодательной базы и должного контроля, а с другой стороны, упрощено в результате отсутствия плюрализма в идеологии</w:t>
      </w:r>
      <w:r w:rsidR="008C2053" w:rsidRPr="007A07BD">
        <w:rPr>
          <w:sz w:val="28"/>
          <w:szCs w:val="28"/>
        </w:rPr>
        <w:t>.</w:t>
      </w:r>
    </w:p>
    <w:p w:rsidR="00660448" w:rsidRPr="007A07BD" w:rsidRDefault="00660448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" w:name="_Toc261350181"/>
    </w:p>
    <w:p w:rsidR="008C2053" w:rsidRPr="007A07BD" w:rsidRDefault="00335400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A07BD">
        <w:rPr>
          <w:rFonts w:ascii="Times New Roman" w:hAnsi="Times New Roman" w:cs="Times New Roman"/>
          <w:i w:val="0"/>
          <w:iCs w:val="0"/>
        </w:rPr>
        <w:t xml:space="preserve">2.2 </w:t>
      </w:r>
      <w:r w:rsidR="00931145" w:rsidRPr="007A07BD">
        <w:rPr>
          <w:rFonts w:ascii="Times New Roman" w:hAnsi="Times New Roman" w:cs="Times New Roman"/>
          <w:i w:val="0"/>
          <w:iCs w:val="0"/>
        </w:rPr>
        <w:t>Государственные служащие в РФ</w:t>
      </w:r>
      <w:bookmarkEnd w:id="11"/>
    </w:p>
    <w:p w:rsidR="00660448" w:rsidRPr="007A07BD" w:rsidRDefault="00660448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2" w:name="_Toc257652134"/>
      <w:bookmarkStart w:id="13" w:name="_Toc261350182"/>
    </w:p>
    <w:p w:rsidR="008C2053" w:rsidRPr="007A07BD" w:rsidRDefault="008C2053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A07BD">
        <w:rPr>
          <w:rFonts w:ascii="Times New Roman" w:hAnsi="Times New Roman" w:cs="Times New Roman"/>
          <w:i w:val="0"/>
          <w:iCs w:val="0"/>
        </w:rPr>
        <w:t>Принципы правовой этики государственных служащих и других должностных лиц</w:t>
      </w:r>
      <w:bookmarkEnd w:id="12"/>
      <w:bookmarkEnd w:id="13"/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В России бум на профессиональные кодексы случился в 90-е годы. Так, у нас появились Кодекс чести банкира, Кодекс этики Российской гильдии риэлторов, Правила добросовестной деятельности членов профессиональной ассоциации участников фондового рынка, Кодекс профессиональной этики сотрудника органов внутренних дел.</w:t>
      </w:r>
      <w:r w:rsidR="00851A4C" w:rsidRPr="007A07BD">
        <w:rPr>
          <w:sz w:val="28"/>
          <w:szCs w:val="28"/>
        </w:rPr>
        <w:t xml:space="preserve"> </w:t>
      </w:r>
      <w:r w:rsidRPr="007A07BD">
        <w:rPr>
          <w:rStyle w:val="a4"/>
          <w:b w:val="0"/>
          <w:bCs w:val="0"/>
          <w:sz w:val="28"/>
          <w:szCs w:val="28"/>
        </w:rPr>
        <w:t xml:space="preserve">А вот общие принципы служебного поведения государственных служащих </w:t>
      </w:r>
      <w:r w:rsidRPr="007A07BD">
        <w:rPr>
          <w:sz w:val="28"/>
          <w:szCs w:val="28"/>
        </w:rPr>
        <w:t xml:space="preserve">оформлены Указом Президента РФ и представляют собой краткие основы поведения государственных служащих, которыми надлежит руководствоваться при исполнении должностных (служебных) обязанностей.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В последнем дополнении в этот документ, государственным служащим предлагается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(соглашениями), обычаями делового оборота.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Дальнейшее развитие вопроса поведения государственных служащих получило в Указе Президента РФ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которым было утверждено Положение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Государственные служащие и другие должностные лица должны соблюдать общие принципы поведения, которые применимы ко всем членам общества. Они должны исполнять свои обязанности, соблюдая закон, инструкции и связанные с их служебным положением этические нормы. Одна из основных обязанностей государственного служащего и иного должностного лица - это обязанность следовать высшим моральным принципам, быть преданным государству и ставить интересы государства выше личных интересов, интересов отдельных лиц, партий, организаций, нести ответственность за добросовестное и профессиональное исполнение возложенных на него обязанностей перед своей страной и ее гражданами. Государственные служащие и другие должностные лица не должны совершать действия, которые про</w:t>
      </w:r>
      <w:r w:rsidR="00851A4C" w:rsidRPr="007A07BD">
        <w:rPr>
          <w:sz w:val="28"/>
          <w:szCs w:val="28"/>
        </w:rPr>
        <w:t xml:space="preserve">тиворечили бы этой обязанности. </w:t>
      </w:r>
      <w:r w:rsidRPr="007A07BD">
        <w:rPr>
          <w:sz w:val="28"/>
          <w:szCs w:val="28"/>
        </w:rPr>
        <w:t xml:space="preserve">При исполнении своих обязанностей государственный служащий и иное должностное лицо не должны осуществлять произвол в отношении каких бы то ни было лиц, группы лиц или организаций и обязаны учитывать права, обязанности и законные интересы других. </w:t>
      </w:r>
    </w:p>
    <w:p w:rsidR="00931145" w:rsidRPr="007A07BD" w:rsidRDefault="00660448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4" w:name="_Toc261350183"/>
      <w:r w:rsidRPr="007A07BD">
        <w:rPr>
          <w:rFonts w:ascii="Times New Roman" w:hAnsi="Times New Roman" w:cs="Times New Roman"/>
          <w:i w:val="0"/>
          <w:iCs w:val="0"/>
        </w:rPr>
        <w:br w:type="page"/>
      </w:r>
      <w:r w:rsidR="00931145" w:rsidRPr="007A07BD">
        <w:rPr>
          <w:rFonts w:ascii="Times New Roman" w:hAnsi="Times New Roman" w:cs="Times New Roman"/>
          <w:i w:val="0"/>
          <w:iCs w:val="0"/>
        </w:rPr>
        <w:t>Финансовые интересы</w:t>
      </w:r>
      <w:bookmarkEnd w:id="14"/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Депутаты (члены) парламента, а также государственные служащие и иные должностные лица не должны способствовать продвижению дел в палатах парламента и в других государственных учреждениях за вознаграждение. Депутат (член) парламента, который имеет какой-либо интерес, прямой или косвенный, должен открыто объявить о нем в палате или в комитете парламента, или в правительстве. Государственный служащий и иное должностное лицо не должно способствовать предоставлению кому-либо специальных благ или привилегий, как за вознаграждение, так и без него.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Государственный служащий и иные должностные лица ни при каких обстоятельствах не должны ни просить, ни принимать подарки, услуги, приглашения на банкет или в турпоездку, а также любые другие выгоды для его семьи, родственников при обстоятельствах, которые могут быть истолкованы как воздействие на исполнение должностных обязанностей или способные повлиять или создать видимость влияния на беспристрастность, с которой должны исполняться служебные обязанности, или которые могут быть вознаграждением или создать видимость вознаграждения, имеющего отношение к выполняемым служебным обязанностям. Государственный служащий и иное должностное лицо обязаны не допускать коррупционных отношений при исполнении своих должностных обязанностей, вскрывать случаи коррупции при их обнаружении.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Если государственному служащему и иному должностному лицу предлагается не должная выгода, то с целью обеспечения своей безопасности они обязаны принять следующие меры: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отказаться от не должной выгоды;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попытаться установить личность сделавшего такое предложение;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избегать длительных контактов с предполагаемым взяткодателем;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в случае, если подарок нельзя ни отклонить, ни возвратить отправителю, он должен храниться по возможности с минимальны использованием;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постараться иметь свидетелей, например, в лице рядом работающих коллег;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в кратчайший срок написать докладную о коррупционной попытке, предпочтительно занеся ее в официальный регистрационный журнал;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довести как можно скорее этот факт до сведения вышестоящего руководства или прямо до компетентного правоохранительного органа;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- продолжать работу в обычном порядке, в особенности с делом, в связи с которым была предложена не должная выгода. </w:t>
      </w:r>
    </w:p>
    <w:p w:rsidR="00931145" w:rsidRPr="007A07BD" w:rsidRDefault="008C2053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5" w:name="_Toc261350184"/>
      <w:r w:rsidRPr="007A07BD">
        <w:rPr>
          <w:rFonts w:ascii="Times New Roman" w:hAnsi="Times New Roman" w:cs="Times New Roman"/>
          <w:i w:val="0"/>
          <w:iCs w:val="0"/>
        </w:rPr>
        <w:t>Столкновение интересов</w:t>
      </w:r>
      <w:bookmarkEnd w:id="15"/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Государственный служащий и иное должностное лицо не должны допускать, чтобы их частные интересы сталкивались с их публичными должностными обязанностями. На них лежит ответственность за то, чтобы не допускать таких конфликтов, какими бы они ни были – реальными или потенциальными. Во всех случаях из своего официального положения государственный служащий и иное должностное лицо не должны извлекать не причитающуюся им личную выгоду. Когда личные интересы государственного служащего и иного должностного лица, депутата (члена) парламента вступают в противоречие с общественными интересами, каждый несет личную ответственность за разрешение возможного конфликта.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Столкновение интересов возникает в такой ситуации, когда государственный служащий, должностное лицо, депутат имеют личную заинтересованность, которая влияет или может повлиять на объективное и беспристрастное исполнение ими своих обязанностей. Личная заинтересованность государственного служащего, должностного лица, депутата включает любую выгоду для них лично либо для его семьи, родственников, друзей, близких, а также для лиц и организаций, с которыми они имеют или имели деловые или связанные с политикой отношения. В это понятие входит также любое финансовое или гражданское обязательство, которое несет государственный служащий, депутат и иное должностное лицо.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Имея дело с организациями, с которыми у него существуют финансовые отношения, государственный служащий, должностное лицо, депутат (член) парламента должны всегда помнить о главной ответственности перед гражданами (избирателями) - соблюдение государственных интересов. Это особенно важно в деятельности, которая осуществляется непублично, например, на неформальных встречах. Если государственный служащий и иное должностное лицо занимают такие должности, при которых их должностные обязанности задевают или могут задеть их личные или частные интересы, то в соответствии с положением о государственной службе и настоящем Кодексом этики они обязаны заявлять о характере и размерах этих интересов во время своего назначения и в дальнейшем при любом изменении ситуации. Выполняя требования регламентов, обращений, деклараций, государственные служащие, должностные лица, депутаты (члены) парламента должны исполнять также цели этих требований. </w:t>
      </w:r>
    </w:p>
    <w:p w:rsidR="00931145" w:rsidRPr="007A07BD" w:rsidRDefault="008C2053" w:rsidP="00AA50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6" w:name="_Toc261350185"/>
      <w:r w:rsidRPr="007A07BD">
        <w:rPr>
          <w:rFonts w:ascii="Times New Roman" w:hAnsi="Times New Roman" w:cs="Times New Roman"/>
          <w:i w:val="0"/>
          <w:iCs w:val="0"/>
        </w:rPr>
        <w:t>Злоупотребление служебным положением</w:t>
      </w:r>
      <w:bookmarkEnd w:id="16"/>
    </w:p>
    <w:p w:rsidR="00255834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Государственный служащий и иное должностное лицо не должны предлагать никаких выгод, каким-либо образом связанных с их положением в качестве государственного служащего или должностного лица, если только у них нет на это законного разрешения. Государственный служащий и иное должностное лицо не должны пытаться влиять в частных целях на какое то бы ни было лицо или организацию, в том числе и на другие государственных служащих и должностных лиц, пользуясь своим служебным положением или предлагая им личные выгоды. </w:t>
      </w:r>
    </w:p>
    <w:p w:rsidR="008C2053" w:rsidRPr="007A07BD" w:rsidRDefault="008C2053" w:rsidP="00AA5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Государственный служащий и иное должностное лицо могут сообщать информацию, которой они владеют, только при соблюдении норм и требований, применимых к тому органу, где они работают. Они обязаны принимать соответствующие меры для обеспечения гарантии безопасности и конфиденциальности информации, за которую они несут ответственность и которая им стала известна. Государственный служащий и иное должностное лицо обязаны соблюдать любые ограничения, предусмотренные законом для некоторых категорий государственных служащих и иных должностных лиц в отношении осуществления ими коммерческой или политической деятельности в связи с занимаемым ими положением или характером их служебных обязанностей. Положения настоящего Кодекса этики должны найти свое отражение в трудовом договоре (контракте) государственного служащего и иного должностного лица. Нарушение этих положений может повлечь за собой наложение санкций дисциплинарного характера. </w:t>
      </w:r>
    </w:p>
    <w:p w:rsidR="002A37BA" w:rsidRPr="007A07BD" w:rsidRDefault="00335400" w:rsidP="00AA50FB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br w:type="page"/>
      </w:r>
      <w:bookmarkStart w:id="17" w:name="_Toc261350186"/>
      <w:r w:rsidR="002A37BA" w:rsidRPr="007A07BD">
        <w:rPr>
          <w:rFonts w:ascii="Times New Roman" w:hAnsi="Times New Roman" w:cs="Times New Roman"/>
          <w:sz w:val="28"/>
          <w:szCs w:val="28"/>
        </w:rPr>
        <w:t>Заключение</w:t>
      </w:r>
      <w:bookmarkEnd w:id="17"/>
    </w:p>
    <w:p w:rsidR="00660448" w:rsidRPr="007A07BD" w:rsidRDefault="00660448" w:rsidP="00AA50FB">
      <w:pPr>
        <w:spacing w:line="360" w:lineRule="auto"/>
        <w:ind w:firstLine="709"/>
        <w:jc w:val="both"/>
        <w:rPr>
          <w:sz w:val="28"/>
          <w:szCs w:val="28"/>
        </w:rPr>
      </w:pPr>
    </w:p>
    <w:p w:rsidR="007A3E1D" w:rsidRPr="007A07BD" w:rsidRDefault="00A5729E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В </w:t>
      </w:r>
      <w:r w:rsidR="007A3E1D" w:rsidRPr="007A07BD">
        <w:rPr>
          <w:sz w:val="28"/>
          <w:szCs w:val="28"/>
        </w:rPr>
        <w:t>данной работ</w:t>
      </w:r>
      <w:r w:rsidRPr="007A07BD">
        <w:rPr>
          <w:sz w:val="28"/>
          <w:szCs w:val="28"/>
        </w:rPr>
        <w:t>е</w:t>
      </w:r>
      <w:r w:rsidR="007A3E1D" w:rsidRPr="007A07BD">
        <w:rPr>
          <w:sz w:val="28"/>
          <w:szCs w:val="28"/>
        </w:rPr>
        <w:t xml:space="preserve"> </w:t>
      </w:r>
      <w:r w:rsidRPr="007A07BD">
        <w:rPr>
          <w:sz w:val="28"/>
          <w:szCs w:val="28"/>
        </w:rPr>
        <w:t xml:space="preserve">были проанализированы </w:t>
      </w:r>
      <w:r w:rsidR="007A3E1D" w:rsidRPr="007A07BD">
        <w:rPr>
          <w:sz w:val="28"/>
          <w:szCs w:val="28"/>
        </w:rPr>
        <w:t>отличительны</w:t>
      </w:r>
      <w:r w:rsidRPr="007A07BD">
        <w:rPr>
          <w:sz w:val="28"/>
          <w:szCs w:val="28"/>
        </w:rPr>
        <w:t>е</w:t>
      </w:r>
      <w:r w:rsidR="007A3E1D" w:rsidRPr="007A07BD">
        <w:rPr>
          <w:sz w:val="28"/>
          <w:szCs w:val="28"/>
        </w:rPr>
        <w:t xml:space="preserve"> характеристик</w:t>
      </w:r>
      <w:r w:rsidRPr="007A07BD">
        <w:rPr>
          <w:sz w:val="28"/>
          <w:szCs w:val="28"/>
        </w:rPr>
        <w:t>и</w:t>
      </w:r>
      <w:r w:rsidR="007A3E1D" w:rsidRPr="007A07BD">
        <w:rPr>
          <w:sz w:val="28"/>
          <w:szCs w:val="28"/>
        </w:rPr>
        <w:t xml:space="preserve"> государственных служащих в СССР и РФ. Для </w:t>
      </w:r>
      <w:r w:rsidRPr="007A07BD">
        <w:rPr>
          <w:sz w:val="28"/>
          <w:szCs w:val="28"/>
        </w:rPr>
        <w:t>этого были рассмотрены</w:t>
      </w:r>
      <w:r w:rsidR="007A3E1D" w:rsidRPr="007A07BD">
        <w:rPr>
          <w:sz w:val="28"/>
          <w:szCs w:val="28"/>
        </w:rPr>
        <w:t>:</w:t>
      </w:r>
    </w:p>
    <w:p w:rsidR="007A3E1D" w:rsidRPr="007A07BD" w:rsidRDefault="007A3E1D" w:rsidP="00AA50FB">
      <w:pPr>
        <w:pStyle w:val="21"/>
        <w:numPr>
          <w:ilvl w:val="0"/>
          <w:numId w:val="3"/>
        </w:numPr>
        <w:ind w:left="0" w:firstLine="709"/>
        <w:jc w:val="both"/>
      </w:pPr>
      <w:r w:rsidRPr="007A07BD">
        <w:t>начало государственной службы в России;</w:t>
      </w:r>
    </w:p>
    <w:p w:rsidR="007A3E1D" w:rsidRPr="007A07BD" w:rsidRDefault="007A3E1D" w:rsidP="00AA50FB">
      <w:pPr>
        <w:pStyle w:val="21"/>
        <w:numPr>
          <w:ilvl w:val="0"/>
          <w:numId w:val="3"/>
        </w:numPr>
        <w:ind w:left="0" w:firstLine="709"/>
        <w:jc w:val="both"/>
      </w:pPr>
      <w:r w:rsidRPr="007A07BD">
        <w:t>новейша</w:t>
      </w:r>
      <w:r w:rsidR="00A5729E" w:rsidRPr="007A07BD">
        <w:t>я</w:t>
      </w:r>
      <w:r w:rsidRPr="007A07BD">
        <w:t xml:space="preserve"> история государственной службы;</w:t>
      </w:r>
    </w:p>
    <w:p w:rsidR="007A3E1D" w:rsidRPr="007A07BD" w:rsidRDefault="007A3E1D" w:rsidP="00AA50FB">
      <w:pPr>
        <w:pStyle w:val="21"/>
        <w:numPr>
          <w:ilvl w:val="0"/>
          <w:numId w:val="3"/>
        </w:numPr>
        <w:ind w:left="0" w:firstLine="709"/>
        <w:jc w:val="both"/>
      </w:pPr>
      <w:r w:rsidRPr="007A07BD">
        <w:t>принципы государственных служащих;</w:t>
      </w:r>
    </w:p>
    <w:p w:rsidR="007A3E1D" w:rsidRPr="007A07BD" w:rsidRDefault="007A3E1D" w:rsidP="00AA50FB">
      <w:pPr>
        <w:pStyle w:val="21"/>
        <w:numPr>
          <w:ilvl w:val="0"/>
          <w:numId w:val="3"/>
        </w:numPr>
        <w:ind w:left="0" w:firstLine="709"/>
        <w:jc w:val="both"/>
      </w:pPr>
      <w:r w:rsidRPr="007A07BD">
        <w:t>государственны</w:t>
      </w:r>
      <w:r w:rsidR="00A5729E" w:rsidRPr="007A07BD">
        <w:t>е</w:t>
      </w:r>
      <w:r w:rsidRPr="007A07BD">
        <w:t xml:space="preserve"> служащи</w:t>
      </w:r>
      <w:r w:rsidR="00A5729E" w:rsidRPr="007A07BD">
        <w:t>е</w:t>
      </w:r>
      <w:r w:rsidRPr="007A07BD">
        <w:t xml:space="preserve"> в СССР</w:t>
      </w:r>
      <w:r w:rsidR="00660448" w:rsidRPr="007A07BD">
        <w:t>.</w:t>
      </w:r>
    </w:p>
    <w:p w:rsidR="0001275F" w:rsidRPr="007A07BD" w:rsidRDefault="00A5729E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Изучив научную литературу, можно сделать вывод, что п</w:t>
      </w:r>
      <w:r w:rsidR="0001275F" w:rsidRPr="007A07BD">
        <w:rPr>
          <w:sz w:val="28"/>
          <w:szCs w:val="28"/>
        </w:rPr>
        <w:t>осле провозглашения в 1990 г. государственного суверенитета РСФСР, распада в 1991 г. СССР в России была создана новая, значительно расширенная, измененная нормативная база государственной службы. Этот правовой массив состоит из Конституции, ряда федеральных законов и значительного числа подзаконных актов, а также актов субъектов Федерации. Новейший правовой материал отличается от того, который был до начала 90-х гг. тем, что он:</w:t>
      </w:r>
    </w:p>
    <w:p w:rsidR="0001275F" w:rsidRPr="007A07BD" w:rsidRDefault="0001275F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• состоит из актов Федерации и ее субъектов;</w:t>
      </w:r>
    </w:p>
    <w:p w:rsidR="0001275F" w:rsidRPr="007A07BD" w:rsidRDefault="0001275F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• более полно регулирует организацию государственной службы, правовое положение служащих;</w:t>
      </w:r>
    </w:p>
    <w:p w:rsidR="0001275F" w:rsidRPr="007A07BD" w:rsidRDefault="0001275F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• в этом институте повышена роль закона;</w:t>
      </w:r>
    </w:p>
    <w:p w:rsidR="0001275F" w:rsidRPr="007A07BD" w:rsidRDefault="0001275F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• воплотил многие идеи правового государства (разделение государственной власти, плюрализм в экономике и политике и др.);</w:t>
      </w:r>
    </w:p>
    <w:p w:rsidR="0001275F" w:rsidRPr="007A07BD" w:rsidRDefault="0001275F" w:rsidP="00AA50FB">
      <w:pPr>
        <w:spacing w:line="360" w:lineRule="auto"/>
        <w:ind w:firstLine="709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• по-новому решил вопросы о понятии государственной службы, государственных служащих, их защите, о классификационных разрядах государственных служащих и об ограничениях их прав, об их отношении к политическим партиям. Важнейшее место в рассматриваемом институте принадлежит Конституции РФ. Многие ее статьи прямо или косвенно закрепляют основы государственной службы.</w:t>
      </w:r>
    </w:p>
    <w:p w:rsidR="0088269B" w:rsidRPr="007A07BD" w:rsidRDefault="00765625" w:rsidP="00AA50FB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br w:type="page"/>
      </w:r>
      <w:bookmarkStart w:id="18" w:name="_Toc261350187"/>
      <w:r w:rsidRPr="007A07BD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8"/>
    </w:p>
    <w:p w:rsidR="00660448" w:rsidRPr="007A07BD" w:rsidRDefault="00660448" w:rsidP="00AA50FB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625" w:rsidRPr="007A07BD" w:rsidRDefault="00765625" w:rsidP="00660448">
      <w:pPr>
        <w:pStyle w:val="a6"/>
        <w:numPr>
          <w:ilvl w:val="0"/>
          <w:numId w:val="2"/>
        </w:numPr>
        <w:tabs>
          <w:tab w:val="left" w:pos="3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Админис</w:t>
      </w:r>
      <w:r w:rsidR="00DE226A" w:rsidRPr="007A07BD">
        <w:rPr>
          <w:rFonts w:ascii="Times New Roman" w:hAnsi="Times New Roman" w:cs="Times New Roman"/>
          <w:sz w:val="28"/>
          <w:szCs w:val="28"/>
        </w:rPr>
        <w:t>тративная этика. М: Изд-во РАГС,</w:t>
      </w:r>
      <w:r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="00DE226A" w:rsidRPr="007A07BD">
        <w:rPr>
          <w:rFonts w:ascii="Times New Roman" w:hAnsi="Times New Roman" w:cs="Times New Roman"/>
          <w:sz w:val="28"/>
          <w:szCs w:val="28"/>
        </w:rPr>
        <w:t>2003</w:t>
      </w:r>
      <w:r w:rsidR="00DE226A" w:rsidRPr="007A07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Алехин А.П., Кармолицкий А.А., Козлов Ю.М. Административное право Российской Федерации</w:t>
      </w:r>
      <w:r w:rsidR="00DE226A" w:rsidRPr="007A07BD">
        <w:rPr>
          <w:sz w:val="28"/>
          <w:szCs w:val="28"/>
        </w:rPr>
        <w:t xml:space="preserve">. </w:t>
      </w:r>
      <w:r w:rsidRPr="007A07BD">
        <w:rPr>
          <w:sz w:val="28"/>
          <w:szCs w:val="28"/>
        </w:rPr>
        <w:t xml:space="preserve">М.: ЗЕРЦАЛО, </w:t>
      </w:r>
      <w:r w:rsidR="00DE226A" w:rsidRPr="007A07BD">
        <w:rPr>
          <w:sz w:val="28"/>
          <w:szCs w:val="28"/>
        </w:rPr>
        <w:t>2001</w:t>
      </w:r>
      <w:r w:rsidR="00660448" w:rsidRPr="007A07BD">
        <w:rPr>
          <w:sz w:val="28"/>
          <w:szCs w:val="28"/>
        </w:rPr>
        <w:t>.</w:t>
      </w:r>
    </w:p>
    <w:p w:rsidR="00765625" w:rsidRPr="007A07BD" w:rsidRDefault="00765625" w:rsidP="00660448">
      <w:pPr>
        <w:pStyle w:val="a6"/>
        <w:numPr>
          <w:ilvl w:val="0"/>
          <w:numId w:val="2"/>
        </w:numPr>
        <w:tabs>
          <w:tab w:val="left" w:pos="3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Анна Шонова, Марина Бровкина, Наталья Лебедева, Татьяна Кузнецова. Все по чину. Станет ли гражданам веселее от Этического кодекса госслужащего?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// Российская газета - Федеральный выпуск №4965 (141) от 31 июля 2009 г.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Атаманчук Г.В. Методологические предпосылки концепции государственной службы Российской Федерации // Государственная служба Российской Федераци</w:t>
      </w:r>
      <w:r w:rsidR="00DE226A" w:rsidRPr="007A07BD">
        <w:rPr>
          <w:sz w:val="28"/>
          <w:szCs w:val="28"/>
        </w:rPr>
        <w:t xml:space="preserve">и: первые шаги и перспективы. </w:t>
      </w:r>
      <w:r w:rsidRPr="007A07BD">
        <w:rPr>
          <w:sz w:val="28"/>
          <w:szCs w:val="28"/>
        </w:rPr>
        <w:t>М.: Изд-во РАГС,</w:t>
      </w:r>
      <w:r w:rsidR="00DE226A" w:rsidRPr="007A07BD">
        <w:rPr>
          <w:sz w:val="28"/>
          <w:szCs w:val="28"/>
        </w:rPr>
        <w:t xml:space="preserve"> 2000.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Гегель Г.В. Философия</w:t>
      </w:r>
      <w:r w:rsidR="00DE226A" w:rsidRPr="007A07BD">
        <w:rPr>
          <w:sz w:val="28"/>
          <w:szCs w:val="28"/>
        </w:rPr>
        <w:t xml:space="preserve"> права // Пер. с нем. М.: Мысль,</w:t>
      </w:r>
      <w:r w:rsidRPr="007A07BD">
        <w:rPr>
          <w:sz w:val="28"/>
          <w:szCs w:val="28"/>
        </w:rPr>
        <w:t xml:space="preserve"> </w:t>
      </w:r>
      <w:r w:rsidR="00DE226A" w:rsidRPr="007A07BD">
        <w:rPr>
          <w:sz w:val="28"/>
          <w:szCs w:val="28"/>
        </w:rPr>
        <w:t>2004</w:t>
      </w:r>
      <w:r w:rsidRPr="007A07BD">
        <w:rPr>
          <w:sz w:val="28"/>
          <w:szCs w:val="28"/>
        </w:rPr>
        <w:t>.</w:t>
      </w:r>
    </w:p>
    <w:p w:rsidR="00DE226A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Государственная служба (комплексный подхо</w:t>
      </w:r>
      <w:r w:rsidR="00DE226A" w:rsidRPr="007A07BD">
        <w:rPr>
          <w:sz w:val="28"/>
          <w:szCs w:val="28"/>
        </w:rPr>
        <w:t>д).</w:t>
      </w:r>
      <w:r w:rsidRPr="007A07BD">
        <w:rPr>
          <w:sz w:val="28"/>
          <w:szCs w:val="28"/>
        </w:rPr>
        <w:t xml:space="preserve"> М.: Дело, </w:t>
      </w:r>
      <w:r w:rsidR="00DE226A" w:rsidRPr="007A07BD">
        <w:rPr>
          <w:sz w:val="28"/>
          <w:szCs w:val="28"/>
        </w:rPr>
        <w:t>2003</w:t>
      </w:r>
      <w:r w:rsidRPr="007A07BD">
        <w:rPr>
          <w:sz w:val="28"/>
          <w:szCs w:val="28"/>
        </w:rPr>
        <w:t>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 xml:space="preserve">Государственная служба. Поиск эффективности. Зарубежный опыт. Вып.13. М., </w:t>
      </w:r>
      <w:r w:rsidR="00DE226A" w:rsidRPr="007A07BD">
        <w:rPr>
          <w:sz w:val="28"/>
          <w:szCs w:val="28"/>
        </w:rPr>
        <w:t>200</w:t>
      </w:r>
      <w:r w:rsidRPr="007A07BD">
        <w:rPr>
          <w:sz w:val="28"/>
          <w:szCs w:val="28"/>
        </w:rPr>
        <w:t xml:space="preserve">6. 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Гусейнов АА. Нравственный облик партийца. /</w:t>
      </w:r>
      <w:r w:rsidR="00DE226A" w:rsidRPr="007A07BD">
        <w:rPr>
          <w:sz w:val="28"/>
          <w:szCs w:val="28"/>
        </w:rPr>
        <w:t>/ Коммунист.</w:t>
      </w:r>
      <w:r w:rsidRPr="007A07BD">
        <w:rPr>
          <w:sz w:val="28"/>
          <w:szCs w:val="28"/>
        </w:rPr>
        <w:t xml:space="preserve"> </w:t>
      </w:r>
      <w:r w:rsidR="00DE226A" w:rsidRPr="007A07BD">
        <w:rPr>
          <w:sz w:val="28"/>
          <w:szCs w:val="28"/>
        </w:rPr>
        <w:t>2004</w:t>
      </w:r>
      <w:r w:rsidRPr="007A07BD">
        <w:rPr>
          <w:sz w:val="28"/>
          <w:szCs w:val="28"/>
        </w:rPr>
        <w:t>. №5</w:t>
      </w:r>
      <w:r w:rsidR="00660448" w:rsidRPr="007A07BD">
        <w:rPr>
          <w:sz w:val="28"/>
          <w:szCs w:val="28"/>
        </w:rPr>
        <w:t>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Декрет СНК РСФСР от 21.12.1922 «Временные правила о службе в государственных учреждениях и предприятиях»</w:t>
      </w:r>
      <w:r w:rsidR="00660448" w:rsidRPr="007A07BD">
        <w:rPr>
          <w:sz w:val="28"/>
          <w:szCs w:val="28"/>
        </w:rPr>
        <w:t>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Денисов В. В. Политика</w:t>
      </w:r>
      <w:r w:rsidR="00DE226A" w:rsidRPr="007A07BD">
        <w:rPr>
          <w:sz w:val="28"/>
          <w:szCs w:val="28"/>
        </w:rPr>
        <w:t xml:space="preserve"> и мораль. // Вопросы философии.</w:t>
      </w:r>
      <w:r w:rsidRPr="007A07BD">
        <w:rPr>
          <w:sz w:val="28"/>
          <w:szCs w:val="28"/>
        </w:rPr>
        <w:t xml:space="preserve"> </w:t>
      </w:r>
      <w:r w:rsidR="00DE226A" w:rsidRPr="007A07BD">
        <w:rPr>
          <w:sz w:val="28"/>
          <w:szCs w:val="28"/>
        </w:rPr>
        <w:t>2003</w:t>
      </w:r>
      <w:r w:rsidR="00660448" w:rsidRPr="007A07BD">
        <w:rPr>
          <w:sz w:val="28"/>
          <w:szCs w:val="28"/>
        </w:rPr>
        <w:t>. № 5.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Закатнова Анна. Семь шагов Зюганова [Глава КПРФ уверен, что первым коммунистом был Христос] // Российская газета - Федеральный выпуск №4849 от 13 февраля 2009 г.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Лазаре</w:t>
      </w:r>
      <w:r w:rsidR="00DE226A" w:rsidRPr="007A07BD">
        <w:rPr>
          <w:sz w:val="28"/>
          <w:szCs w:val="28"/>
        </w:rPr>
        <w:t>в Б.М. Государственная служба.</w:t>
      </w:r>
      <w:r w:rsidRPr="007A07BD">
        <w:rPr>
          <w:sz w:val="28"/>
          <w:szCs w:val="28"/>
        </w:rPr>
        <w:t xml:space="preserve"> М., </w:t>
      </w:r>
      <w:r w:rsidR="00DE226A" w:rsidRPr="007A07BD">
        <w:rPr>
          <w:sz w:val="28"/>
          <w:szCs w:val="28"/>
        </w:rPr>
        <w:t>200</w:t>
      </w:r>
      <w:r w:rsidRPr="007A07BD">
        <w:rPr>
          <w:sz w:val="28"/>
          <w:szCs w:val="28"/>
        </w:rPr>
        <w:t xml:space="preserve">3. </w:t>
      </w:r>
    </w:p>
    <w:p w:rsidR="00765625" w:rsidRPr="007A07BD" w:rsidRDefault="00765625" w:rsidP="00660448">
      <w:pPr>
        <w:pStyle w:val="a6"/>
        <w:numPr>
          <w:ilvl w:val="0"/>
          <w:numId w:val="2"/>
        </w:numPr>
        <w:tabs>
          <w:tab w:val="left" w:pos="3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Любимов А.П. Принципы правовой этики государственных служащих и других должностных</w:t>
      </w:r>
      <w:r w:rsidR="00DE226A" w:rsidRPr="007A07BD">
        <w:rPr>
          <w:rFonts w:ascii="Times New Roman" w:hAnsi="Times New Roman" w:cs="Times New Roman"/>
          <w:sz w:val="28"/>
          <w:szCs w:val="28"/>
        </w:rPr>
        <w:t xml:space="preserve"> лиц // Представительная власть. 2007.</w:t>
      </w:r>
      <w:r w:rsidR="00660448" w:rsidRPr="007A07BD">
        <w:rPr>
          <w:rFonts w:ascii="Times New Roman" w:hAnsi="Times New Roman" w:cs="Times New Roman"/>
          <w:sz w:val="28"/>
          <w:szCs w:val="28"/>
        </w:rPr>
        <w:t xml:space="preserve"> №6.</w:t>
      </w:r>
    </w:p>
    <w:p w:rsidR="00765625" w:rsidRPr="007A07BD" w:rsidRDefault="00DE226A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Материалы XXI съезда КПСС. М.:</w:t>
      </w:r>
      <w:r w:rsidR="00765625" w:rsidRPr="007A07BD">
        <w:rPr>
          <w:sz w:val="28"/>
          <w:szCs w:val="28"/>
        </w:rPr>
        <w:t xml:space="preserve"> Политиздат. 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Программа КПСС, 1973</w:t>
      </w:r>
      <w:r w:rsidR="00DE226A" w:rsidRPr="007A07BD">
        <w:rPr>
          <w:sz w:val="28"/>
          <w:szCs w:val="28"/>
        </w:rPr>
        <w:t>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Социологические исследования в системе государственной службы. 1992-2002. М</w:t>
      </w:r>
      <w:r w:rsidR="00DE226A" w:rsidRPr="007A07BD">
        <w:rPr>
          <w:sz w:val="28"/>
          <w:szCs w:val="28"/>
        </w:rPr>
        <w:t xml:space="preserve">.: </w:t>
      </w:r>
      <w:r w:rsidRPr="007A07BD">
        <w:rPr>
          <w:sz w:val="28"/>
          <w:szCs w:val="28"/>
        </w:rPr>
        <w:t>Орел. 2002.</w:t>
      </w:r>
    </w:p>
    <w:p w:rsidR="00765625" w:rsidRPr="007A07BD" w:rsidRDefault="00DE226A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Старилов Ю.Н. Служебное право.</w:t>
      </w:r>
      <w:r w:rsidR="00E6675B" w:rsidRPr="007A07BD">
        <w:rPr>
          <w:sz w:val="28"/>
          <w:szCs w:val="28"/>
        </w:rPr>
        <w:t xml:space="preserve"> </w:t>
      </w:r>
      <w:r w:rsidR="00765625" w:rsidRPr="007A07BD">
        <w:rPr>
          <w:sz w:val="28"/>
          <w:szCs w:val="28"/>
        </w:rPr>
        <w:t>М.: Изд-во БЕК</w:t>
      </w:r>
      <w:r w:rsidRPr="007A07BD">
        <w:rPr>
          <w:sz w:val="28"/>
          <w:szCs w:val="28"/>
        </w:rPr>
        <w:t>. 200</w:t>
      </w:r>
      <w:r w:rsidR="00660448" w:rsidRPr="007A07BD">
        <w:rPr>
          <w:sz w:val="28"/>
          <w:szCs w:val="28"/>
        </w:rPr>
        <w:t>6.</w:t>
      </w:r>
    </w:p>
    <w:p w:rsidR="00765625" w:rsidRPr="007A07BD" w:rsidRDefault="00765625" w:rsidP="00660448">
      <w:pPr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7BD">
        <w:rPr>
          <w:sz w:val="28"/>
          <w:szCs w:val="28"/>
        </w:rPr>
        <w:t>Тощенко Ж. Т. Социология. Общий курс. М.</w:t>
      </w:r>
      <w:r w:rsidR="00DE226A" w:rsidRPr="007A07BD">
        <w:rPr>
          <w:sz w:val="28"/>
          <w:szCs w:val="28"/>
        </w:rPr>
        <w:t>: Наука.</w:t>
      </w:r>
      <w:r w:rsidRPr="007A07BD">
        <w:rPr>
          <w:sz w:val="28"/>
          <w:szCs w:val="28"/>
        </w:rPr>
        <w:t xml:space="preserve"> </w:t>
      </w:r>
      <w:r w:rsidR="00660448" w:rsidRPr="007A07BD">
        <w:rPr>
          <w:sz w:val="28"/>
          <w:szCs w:val="28"/>
        </w:rPr>
        <w:t>2004.</w:t>
      </w:r>
    </w:p>
    <w:p w:rsidR="00765625" w:rsidRPr="007A07BD" w:rsidRDefault="00765625" w:rsidP="00660448">
      <w:pPr>
        <w:pStyle w:val="a6"/>
        <w:numPr>
          <w:ilvl w:val="0"/>
          <w:numId w:val="2"/>
        </w:numPr>
        <w:tabs>
          <w:tab w:val="left" w:pos="3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Указ президента Российской Федерации об утверждении общих принципов служебного поведения государственных служащих (в ред. Указа Президента РФ от 20.03.2007 N 372)</w:t>
      </w:r>
      <w:r w:rsidR="00660448" w:rsidRPr="007A07BD">
        <w:rPr>
          <w:rFonts w:ascii="Times New Roman" w:hAnsi="Times New Roman" w:cs="Times New Roman"/>
          <w:sz w:val="28"/>
          <w:szCs w:val="28"/>
        </w:rPr>
        <w:t>.</w:t>
      </w:r>
    </w:p>
    <w:p w:rsidR="00765625" w:rsidRPr="007A07BD" w:rsidRDefault="00765625" w:rsidP="00660448">
      <w:pPr>
        <w:pStyle w:val="a6"/>
        <w:numPr>
          <w:ilvl w:val="0"/>
          <w:numId w:val="2"/>
        </w:numPr>
        <w:tabs>
          <w:tab w:val="left" w:pos="3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 марта 2007 г. N 269 О комиссиях по соблюдению требований к служебному поведению государственных гражданских служащих Российской Федерации и регулированию конфликта интересов // Российская газета - Федеральный выпуск N 4310 от 7 марта 2007 г.</w:t>
      </w:r>
    </w:p>
    <w:p w:rsidR="00765625" w:rsidRPr="007A07BD" w:rsidRDefault="00765625" w:rsidP="00660448">
      <w:pPr>
        <w:pStyle w:val="a6"/>
        <w:numPr>
          <w:ilvl w:val="0"/>
          <w:numId w:val="2"/>
        </w:numPr>
        <w:tabs>
          <w:tab w:val="left" w:pos="3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7BD">
        <w:rPr>
          <w:rFonts w:ascii="Times New Roman" w:hAnsi="Times New Roman" w:cs="Times New Roman"/>
          <w:sz w:val="28"/>
          <w:szCs w:val="28"/>
        </w:rPr>
        <w:t>Федеральный закон от 27.07.2004 N 79-ФЗ "О государственной гражданской службе Российской Федерации"</w:t>
      </w:r>
      <w:r w:rsidR="00E6675B" w:rsidRPr="007A07BD">
        <w:rPr>
          <w:rFonts w:ascii="Times New Roman" w:hAnsi="Times New Roman" w:cs="Times New Roman"/>
          <w:sz w:val="28"/>
          <w:szCs w:val="28"/>
        </w:rPr>
        <w:t xml:space="preserve"> </w:t>
      </w:r>
      <w:r w:rsidRPr="007A07BD">
        <w:rPr>
          <w:rFonts w:ascii="Times New Roman" w:hAnsi="Times New Roman" w:cs="Times New Roman"/>
          <w:sz w:val="28"/>
          <w:szCs w:val="28"/>
        </w:rPr>
        <w:t>(принят ГД ФС РФ 07.07.2004) (ред. от 14.02.2010)</w:t>
      </w:r>
      <w:r w:rsidR="00660448" w:rsidRPr="007A07BD">
        <w:rPr>
          <w:rFonts w:ascii="Times New Roman" w:hAnsi="Times New Roman" w:cs="Times New Roman"/>
          <w:sz w:val="28"/>
          <w:szCs w:val="28"/>
        </w:rPr>
        <w:t>.</w:t>
      </w:r>
      <w:bookmarkStart w:id="19" w:name="_GoBack"/>
      <w:bookmarkEnd w:id="19"/>
    </w:p>
    <w:sectPr w:rsidR="00765625" w:rsidRPr="007A07BD" w:rsidSect="006106D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82" w:rsidRDefault="00217F82">
      <w:r>
        <w:separator/>
      </w:r>
    </w:p>
  </w:endnote>
  <w:endnote w:type="continuationSeparator" w:id="0">
    <w:p w:rsidR="00217F82" w:rsidRDefault="002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82" w:rsidRDefault="00217F82">
      <w:r>
        <w:separator/>
      </w:r>
    </w:p>
  </w:footnote>
  <w:footnote w:type="continuationSeparator" w:id="0">
    <w:p w:rsidR="00217F82" w:rsidRDefault="002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07C7"/>
    <w:multiLevelType w:val="hybridMultilevel"/>
    <w:tmpl w:val="093801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5B00AA3"/>
    <w:multiLevelType w:val="hybridMultilevel"/>
    <w:tmpl w:val="6920652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2">
    <w:nsid w:val="77B10164"/>
    <w:multiLevelType w:val="hybridMultilevel"/>
    <w:tmpl w:val="2B8CE1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69B"/>
    <w:rsid w:val="0000053A"/>
    <w:rsid w:val="0001275F"/>
    <w:rsid w:val="0009659C"/>
    <w:rsid w:val="000D16E4"/>
    <w:rsid w:val="00217F82"/>
    <w:rsid w:val="00234A35"/>
    <w:rsid w:val="00255834"/>
    <w:rsid w:val="002743B8"/>
    <w:rsid w:val="002857F4"/>
    <w:rsid w:val="002A37BA"/>
    <w:rsid w:val="00307389"/>
    <w:rsid w:val="00335400"/>
    <w:rsid w:val="00447126"/>
    <w:rsid w:val="005236DD"/>
    <w:rsid w:val="00562946"/>
    <w:rsid w:val="006106D7"/>
    <w:rsid w:val="00660448"/>
    <w:rsid w:val="00666B7D"/>
    <w:rsid w:val="00671E1C"/>
    <w:rsid w:val="00750425"/>
    <w:rsid w:val="00765426"/>
    <w:rsid w:val="00765625"/>
    <w:rsid w:val="007A07BD"/>
    <w:rsid w:val="007A1A39"/>
    <w:rsid w:val="007A3E1D"/>
    <w:rsid w:val="00851A4C"/>
    <w:rsid w:val="00876AEC"/>
    <w:rsid w:val="0088269B"/>
    <w:rsid w:val="008C2053"/>
    <w:rsid w:val="009006C2"/>
    <w:rsid w:val="00931145"/>
    <w:rsid w:val="00934665"/>
    <w:rsid w:val="009A5F74"/>
    <w:rsid w:val="00A5729E"/>
    <w:rsid w:val="00A65EB3"/>
    <w:rsid w:val="00AA50FB"/>
    <w:rsid w:val="00B30E44"/>
    <w:rsid w:val="00B3508D"/>
    <w:rsid w:val="00BB5F51"/>
    <w:rsid w:val="00BF2F4D"/>
    <w:rsid w:val="00D7626E"/>
    <w:rsid w:val="00DE226A"/>
    <w:rsid w:val="00E00955"/>
    <w:rsid w:val="00E11579"/>
    <w:rsid w:val="00E30D78"/>
    <w:rsid w:val="00E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86813D-77E3-46B0-91D5-440AE38D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8269B"/>
    <w:pPr>
      <w:spacing w:after="180" w:line="288" w:lineRule="atLeast"/>
      <w:outlineLvl w:val="0"/>
    </w:pPr>
    <w:rPr>
      <w:rFonts w:ascii="Arial" w:hAnsi="Arial" w:cs="Arial"/>
      <w:b/>
      <w:bCs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rsid w:val="008C2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3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311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uiPriority w:val="99"/>
    <w:qFormat/>
    <w:rsid w:val="0088269B"/>
    <w:rPr>
      <w:i/>
      <w:iCs/>
    </w:rPr>
  </w:style>
  <w:style w:type="character" w:styleId="a4">
    <w:name w:val="Strong"/>
    <w:uiPriority w:val="99"/>
    <w:qFormat/>
    <w:rsid w:val="0088269B"/>
    <w:rPr>
      <w:b/>
      <w:bCs/>
    </w:rPr>
  </w:style>
  <w:style w:type="paragraph" w:styleId="a5">
    <w:name w:val="Normal (Web)"/>
    <w:basedOn w:val="a"/>
    <w:uiPriority w:val="99"/>
    <w:rsid w:val="008C2053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8C2053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uiPriority w:val="99"/>
    <w:semiHidden/>
    <w:rsid w:val="008C2053"/>
    <w:rPr>
      <w:vertAlign w:val="superscript"/>
    </w:rPr>
  </w:style>
  <w:style w:type="character" w:customStyle="1" w:styleId="a7">
    <w:name w:val="Текст сноски Знак"/>
    <w:link w:val="a6"/>
    <w:uiPriority w:val="99"/>
    <w:semiHidden/>
    <w:locked/>
    <w:rsid w:val="008C2053"/>
    <w:rPr>
      <w:rFonts w:ascii="Calibri" w:eastAsia="Times New Roman" w:hAnsi="Calibri" w:cs="Calibri"/>
      <w:lang w:val="ru-RU" w:eastAsia="en-US"/>
    </w:rPr>
  </w:style>
  <w:style w:type="paragraph" w:styleId="HTML">
    <w:name w:val="HTML Preformatted"/>
    <w:basedOn w:val="a"/>
    <w:link w:val="HTML0"/>
    <w:uiPriority w:val="99"/>
    <w:rsid w:val="008C2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447126"/>
    <w:pPr>
      <w:tabs>
        <w:tab w:val="center" w:pos="4677"/>
        <w:tab w:val="right" w:pos="9355"/>
      </w:tabs>
    </w:pPr>
  </w:style>
  <w:style w:type="character" w:customStyle="1" w:styleId="HTML0">
    <w:name w:val="Стандартный HTML Знак"/>
    <w:link w:val="HTML"/>
    <w:uiPriority w:val="99"/>
    <w:locked/>
    <w:rsid w:val="008C2053"/>
    <w:rPr>
      <w:rFonts w:ascii="Courier New" w:hAnsi="Courier New" w:cs="Courier New"/>
      <w:lang w:val="ru-RU" w:eastAsia="ru-RU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447126"/>
  </w:style>
  <w:style w:type="paragraph" w:styleId="11">
    <w:name w:val="toc 1"/>
    <w:basedOn w:val="a"/>
    <w:next w:val="a"/>
    <w:autoRedefine/>
    <w:uiPriority w:val="99"/>
    <w:semiHidden/>
    <w:rsid w:val="00447126"/>
  </w:style>
  <w:style w:type="paragraph" w:styleId="21">
    <w:name w:val="toc 2"/>
    <w:basedOn w:val="a"/>
    <w:next w:val="a"/>
    <w:autoRedefine/>
    <w:uiPriority w:val="99"/>
    <w:semiHidden/>
    <w:rsid w:val="00BB5F51"/>
    <w:pPr>
      <w:tabs>
        <w:tab w:val="right" w:leader="dot" w:pos="9345"/>
      </w:tabs>
      <w:spacing w:line="360" w:lineRule="auto"/>
      <w:ind w:left="240" w:firstLine="720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447126"/>
    <w:pPr>
      <w:ind w:left="480"/>
    </w:pPr>
  </w:style>
  <w:style w:type="paragraph" w:styleId="ac">
    <w:name w:val="header"/>
    <w:basedOn w:val="a"/>
    <w:link w:val="ad"/>
    <w:uiPriority w:val="99"/>
    <w:rsid w:val="002857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00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3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5367</Words>
  <Characters>30596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Катаева</Company>
  <LinksUpToDate>false</LinksUpToDate>
  <CharactersWithSpaces>35892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Любашка</dc:creator>
  <cp:keywords/>
  <dc:description/>
  <cp:lastModifiedBy>admin</cp:lastModifiedBy>
  <cp:revision>2</cp:revision>
  <dcterms:created xsi:type="dcterms:W3CDTF">2014-03-21T18:19:00Z</dcterms:created>
  <dcterms:modified xsi:type="dcterms:W3CDTF">2014-03-21T18:19:00Z</dcterms:modified>
</cp:coreProperties>
</file>