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pStyle w:val="2"/>
        <w:keepNext w:val="0"/>
        <w:widowControl w:val="0"/>
        <w:spacing w:line="360" w:lineRule="auto"/>
        <w:ind w:firstLine="709"/>
        <w:jc w:val="both"/>
        <w:rPr>
          <w:i w:val="0"/>
          <w:iCs w:val="0"/>
          <w:color w:val="auto"/>
          <w:szCs w:val="24"/>
        </w:rPr>
      </w:pPr>
    </w:p>
    <w:p w:rsidR="00A31033" w:rsidRPr="00B51784" w:rsidRDefault="00A31033" w:rsidP="00B51784">
      <w:pPr>
        <w:pStyle w:val="2"/>
        <w:keepNext w:val="0"/>
        <w:widowControl w:val="0"/>
        <w:spacing w:line="360" w:lineRule="auto"/>
        <w:ind w:firstLine="709"/>
        <w:jc w:val="both"/>
        <w:rPr>
          <w:i w:val="0"/>
          <w:color w:val="auto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Pr="00B51784" w:rsidRDefault="00A31033" w:rsidP="00B51784">
      <w:pPr>
        <w:pStyle w:val="a3"/>
        <w:widowControl w:val="0"/>
        <w:spacing w:line="360" w:lineRule="auto"/>
        <w:ind w:firstLine="709"/>
        <w:jc w:val="center"/>
        <w:rPr>
          <w:sz w:val="28"/>
        </w:rPr>
      </w:pPr>
    </w:p>
    <w:p w:rsidR="00A31033" w:rsidRPr="00B51784" w:rsidRDefault="00A31033" w:rsidP="00B51784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i w:val="0"/>
          <w:iCs w:val="0"/>
          <w:sz w:val="28"/>
          <w:szCs w:val="48"/>
          <w:u w:val="none"/>
        </w:rPr>
      </w:pPr>
      <w:r w:rsidRPr="00B51784">
        <w:rPr>
          <w:b w:val="0"/>
          <w:i w:val="0"/>
          <w:sz w:val="28"/>
          <w:szCs w:val="48"/>
          <w:u w:val="none"/>
        </w:rPr>
        <w:t>П</w:t>
      </w:r>
      <w:r w:rsidR="0026588B" w:rsidRPr="00B51784">
        <w:rPr>
          <w:b w:val="0"/>
          <w:i w:val="0"/>
          <w:sz w:val="28"/>
          <w:szCs w:val="48"/>
          <w:u w:val="none"/>
        </w:rPr>
        <w:t>ояснительная записка к курсовой работе</w:t>
      </w:r>
      <w:r w:rsidRPr="00B51784">
        <w:rPr>
          <w:b w:val="0"/>
          <w:i w:val="0"/>
          <w:sz w:val="28"/>
          <w:szCs w:val="48"/>
          <w:u w:val="none"/>
        </w:rPr>
        <w:t xml:space="preserve"> по теплогазоснабжению и вентиляции</w:t>
      </w:r>
    </w:p>
    <w:p w:rsidR="00B51784" w:rsidRPr="004103AE" w:rsidRDefault="00B51784" w:rsidP="00B51784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i w:val="0"/>
          <w:iCs w:val="0"/>
          <w:sz w:val="28"/>
          <w:szCs w:val="48"/>
          <w:u w:val="none"/>
        </w:rPr>
      </w:pPr>
    </w:p>
    <w:p w:rsidR="00A31033" w:rsidRPr="00B51784" w:rsidRDefault="00B51784" w:rsidP="00B51784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i w:val="0"/>
          <w:iCs w:val="0"/>
          <w:sz w:val="28"/>
          <w:szCs w:val="48"/>
          <w:u w:val="none"/>
        </w:rPr>
      </w:pPr>
      <w:r>
        <w:rPr>
          <w:b w:val="0"/>
          <w:bCs w:val="0"/>
          <w:i w:val="0"/>
          <w:iCs w:val="0"/>
          <w:sz w:val="28"/>
          <w:szCs w:val="48"/>
          <w:u w:val="none"/>
        </w:rPr>
        <w:t>На тему</w:t>
      </w:r>
    </w:p>
    <w:p w:rsidR="00B51784" w:rsidRDefault="00B51784" w:rsidP="00B51784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i w:val="0"/>
          <w:iCs w:val="0"/>
          <w:sz w:val="28"/>
          <w:szCs w:val="48"/>
          <w:u w:val="none"/>
        </w:rPr>
      </w:pPr>
    </w:p>
    <w:p w:rsidR="00A31033" w:rsidRPr="00B51784" w:rsidRDefault="004103AE" w:rsidP="00B51784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i w:val="0"/>
          <w:iCs w:val="0"/>
          <w:sz w:val="28"/>
          <w:szCs w:val="48"/>
          <w:u w:val="none"/>
        </w:rPr>
      </w:pPr>
      <w:r>
        <w:rPr>
          <w:b w:val="0"/>
          <w:bCs w:val="0"/>
          <w:i w:val="0"/>
          <w:iCs w:val="0"/>
          <w:sz w:val="28"/>
          <w:szCs w:val="48"/>
          <w:u w:val="none"/>
        </w:rPr>
        <w:t xml:space="preserve">«Отопление и естественная </w:t>
      </w:r>
      <w:r w:rsidR="00A31033" w:rsidRPr="00B51784">
        <w:rPr>
          <w:b w:val="0"/>
          <w:bCs w:val="0"/>
          <w:i w:val="0"/>
          <w:iCs w:val="0"/>
          <w:sz w:val="28"/>
          <w:szCs w:val="48"/>
          <w:u w:val="none"/>
        </w:rPr>
        <w:t>вентиляция 9-этажного жилого дома в городе Екатеринбург»</w:t>
      </w:r>
    </w:p>
    <w:p w:rsidR="00A31033" w:rsidRPr="00B51784" w:rsidRDefault="00A31033" w:rsidP="00B51784">
      <w:pPr>
        <w:pStyle w:val="6"/>
        <w:keepNext w:val="0"/>
        <w:widowControl w:val="0"/>
        <w:spacing w:line="360" w:lineRule="auto"/>
        <w:ind w:firstLine="709"/>
        <w:rPr>
          <w:sz w:val="28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31033" w:rsidRDefault="004A27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br w:type="page"/>
      </w:r>
      <w:r w:rsidR="00B51784">
        <w:rPr>
          <w:sz w:val="28"/>
          <w:szCs w:val="26"/>
        </w:rPr>
        <w:t>Оглавление</w:t>
      </w:r>
    </w:p>
    <w:p w:rsidR="00B51784" w:rsidRP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4D2ADF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Введение</w:t>
      </w:r>
    </w:p>
    <w:p w:rsidR="004D2ADF" w:rsidRPr="00B51784" w:rsidRDefault="004D2ADF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Теплотехнический расчет ограждающих конструкций</w:t>
      </w:r>
    </w:p>
    <w:p w:rsidR="004D2ADF" w:rsidRPr="00B51784" w:rsidRDefault="004D2ADF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Расчёт теплопотер</w:t>
      </w:r>
      <w:r w:rsidR="00B51784">
        <w:rPr>
          <w:sz w:val="28"/>
          <w:szCs w:val="26"/>
        </w:rPr>
        <w:t>ь через ограждающие конструкции</w:t>
      </w:r>
    </w:p>
    <w:p w:rsidR="00A31033" w:rsidRPr="00B51784" w:rsidRDefault="00163FEB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Расчёт системы отопления</w:t>
      </w:r>
    </w:p>
    <w:p w:rsidR="00A31033" w:rsidRPr="00B51784" w:rsidRDefault="00765C48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Расчёт элеватора</w:t>
      </w:r>
    </w:p>
    <w:p w:rsidR="00A31033" w:rsidRPr="00B51784" w:rsidRDefault="00765C48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Гидравлический расчет трубопроводов</w:t>
      </w:r>
    </w:p>
    <w:p w:rsidR="00A31033" w:rsidRPr="00B51784" w:rsidRDefault="00A31033" w:rsidP="00B517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Расчет естественной вентиляции</w:t>
      </w:r>
    </w:p>
    <w:p w:rsidR="00A31033" w:rsidRPr="00B51784" w:rsidRDefault="00B87547" w:rsidP="00B51784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8.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Список литературы</w:t>
      </w:r>
    </w:p>
    <w:p w:rsidR="00A31033" w:rsidRPr="00B51784" w:rsidRDefault="00A31033" w:rsidP="00B51784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6"/>
        </w:rPr>
      </w:pPr>
    </w:p>
    <w:p w:rsidR="00A31033" w:rsidRDefault="00B51784" w:rsidP="00B5178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52216" w:rsidRPr="00B51784">
        <w:rPr>
          <w:sz w:val="28"/>
          <w:szCs w:val="26"/>
        </w:rPr>
        <w:t>Введение</w:t>
      </w:r>
    </w:p>
    <w:p w:rsidR="00B51784" w:rsidRPr="00B51784" w:rsidRDefault="00B51784" w:rsidP="00B51784">
      <w:pPr>
        <w:widowControl w:val="0"/>
        <w:spacing w:line="360" w:lineRule="auto"/>
        <w:ind w:left="709"/>
        <w:jc w:val="both"/>
        <w:rPr>
          <w:sz w:val="28"/>
          <w:szCs w:val="26"/>
        </w:rPr>
      </w:pPr>
    </w:p>
    <w:p w:rsidR="00552216" w:rsidRPr="00B51784" w:rsidRDefault="0055221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Место расположения здания – город Екатеринбург.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Здание имеет стеновую конструктивную схему. 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Стены наружные – облицовка силикатным кирпичом , внутри утеплитель – пенополистирол, затем стена из пенобетона (монолитная).</w:t>
      </w:r>
      <w:r w:rsidR="00B51784">
        <w:rPr>
          <w:sz w:val="28"/>
          <w:szCs w:val="26"/>
        </w:rPr>
        <w:t xml:space="preserve"> 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Стены внутренние – монолитные толщиной 250 мм.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Перегородки – кирпичные толщиной 120мм.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Перекрытия – сборные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железобетонные из многопустотных плит.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Фундаменты – под стены монолитный. 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Кровля – плоская, ребрестые плиты покрытия, 3 слоя рубероида.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Утеплитель пола I этажа – плиты минераловатные.</w:t>
      </w:r>
    </w:p>
    <w:p w:rsidR="00A31033" w:rsidRPr="00B51784" w:rsidRDefault="00A31033" w:rsidP="00B51784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Утеплитель покрытия – гравий керамзитовый.</w:t>
      </w:r>
    </w:p>
    <w:p w:rsidR="00A31033" w:rsidRPr="00F16D5D" w:rsidRDefault="0046332D" w:rsidP="0046332D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r w:rsidRPr="00F16D5D">
        <w:rPr>
          <w:color w:val="FFFFFF"/>
          <w:sz w:val="28"/>
        </w:rPr>
        <w:t>трубопровод вентиляция отопление жилой дом</w:t>
      </w:r>
    </w:p>
    <w:p w:rsidR="00A31033" w:rsidRP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A31033" w:rsidRPr="00B51784">
        <w:rPr>
          <w:sz w:val="28"/>
          <w:szCs w:val="26"/>
        </w:rPr>
        <w:t>2.</w:t>
      </w:r>
      <w:r w:rsidR="0046332D">
        <w:rPr>
          <w:sz w:val="28"/>
          <w:szCs w:val="26"/>
        </w:rPr>
        <w:t xml:space="preserve"> </w:t>
      </w:r>
      <w:r w:rsidR="00A31033" w:rsidRPr="00B51784">
        <w:rPr>
          <w:sz w:val="28"/>
          <w:szCs w:val="26"/>
        </w:rPr>
        <w:t>Теплотехнический расчет</w:t>
      </w:r>
      <w:r w:rsidR="004F0C20">
        <w:rPr>
          <w:sz w:val="28"/>
          <w:szCs w:val="26"/>
        </w:rPr>
        <w:t xml:space="preserve"> ограждающих конструкций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а.) Наружная стена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1</w:t>
      </w:r>
      <w:r w:rsidR="0046332D">
        <w:rPr>
          <w:sz w:val="28"/>
          <w:szCs w:val="26"/>
        </w:rPr>
        <w:t xml:space="preserve">             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2</w:t>
      </w:r>
      <w:r w:rsidR="0046332D">
        <w:rPr>
          <w:sz w:val="28"/>
          <w:szCs w:val="26"/>
        </w:rPr>
        <w:t xml:space="preserve"> 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3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24.5pt">
            <v:imagedata r:id="rId7" o:title="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386"/>
        <w:gridCol w:w="1143"/>
        <w:gridCol w:w="1144"/>
        <w:gridCol w:w="1088"/>
      </w:tblGrid>
      <w:tr w:rsidR="00B51784" w:rsidRPr="00F16D5D" w:rsidTr="00F16D5D">
        <w:tc>
          <w:tcPr>
            <w:tcW w:w="4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№</w:t>
            </w:r>
          </w:p>
        </w:tc>
        <w:tc>
          <w:tcPr>
            <w:tcW w:w="2386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rFonts w:cs="Arial"/>
                <w:bCs/>
                <w:kern w:val="32"/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1143" w:type="dxa"/>
            <w:shd w:val="clear" w:color="auto" w:fill="auto"/>
          </w:tcPr>
          <w:p w:rsidR="00B51784" w:rsidRPr="00F16D5D" w:rsidRDefault="001E430F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9pt;height:17.25pt" fillcolor="window">
                  <v:imagedata r:id="rId8" o:title=""/>
                </v:shape>
              </w:pict>
            </w:r>
            <w:r w:rsidR="00B51784" w:rsidRPr="00F16D5D">
              <w:rPr>
                <w:sz w:val="20"/>
                <w:szCs w:val="20"/>
              </w:rPr>
              <w:t>δ, м</w:t>
            </w:r>
          </w:p>
        </w:tc>
        <w:tc>
          <w:tcPr>
            <w:tcW w:w="1144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λВт/м</w:t>
            </w:r>
            <w:r w:rsidRPr="00F16D5D">
              <w:rPr>
                <w:sz w:val="20"/>
                <w:szCs w:val="20"/>
                <w:vertAlign w:val="superscript"/>
              </w:rPr>
              <w:t>2</w:t>
            </w:r>
            <w:r w:rsidRPr="00F16D5D">
              <w:rPr>
                <w:sz w:val="20"/>
                <w:szCs w:val="20"/>
              </w:rPr>
              <w:t xml:space="preserve">·К </w:t>
            </w:r>
          </w:p>
        </w:tc>
        <w:tc>
          <w:tcPr>
            <w:tcW w:w="1088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  <w:lang w:val="en-US"/>
              </w:rPr>
              <w:t>S</w:t>
            </w:r>
            <w:r w:rsidRPr="00F16D5D">
              <w:rPr>
                <w:sz w:val="20"/>
                <w:szCs w:val="20"/>
              </w:rPr>
              <w:t>,Вт/м2·К</w:t>
            </w:r>
          </w:p>
        </w:tc>
      </w:tr>
      <w:tr w:rsidR="00B51784" w:rsidRPr="00F16D5D" w:rsidTr="00F16D5D">
        <w:tc>
          <w:tcPr>
            <w:tcW w:w="4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Пенобетон</w:t>
            </w:r>
          </w:p>
        </w:tc>
        <w:tc>
          <w:tcPr>
            <w:tcW w:w="11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0,4</w:t>
            </w:r>
          </w:p>
        </w:tc>
        <w:tc>
          <w:tcPr>
            <w:tcW w:w="1144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0,41</w:t>
            </w:r>
          </w:p>
        </w:tc>
        <w:tc>
          <w:tcPr>
            <w:tcW w:w="1088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6,13</w:t>
            </w:r>
          </w:p>
        </w:tc>
      </w:tr>
      <w:tr w:rsidR="00B51784" w:rsidRPr="00F16D5D" w:rsidTr="00F16D5D">
        <w:tc>
          <w:tcPr>
            <w:tcW w:w="4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Пенополистирол</w:t>
            </w:r>
          </w:p>
        </w:tc>
        <w:tc>
          <w:tcPr>
            <w:tcW w:w="11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Х</w:t>
            </w:r>
          </w:p>
        </w:tc>
        <w:tc>
          <w:tcPr>
            <w:tcW w:w="1144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0,052</w:t>
            </w:r>
          </w:p>
        </w:tc>
        <w:tc>
          <w:tcPr>
            <w:tcW w:w="1088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0,89</w:t>
            </w:r>
          </w:p>
        </w:tc>
      </w:tr>
      <w:tr w:rsidR="00B51784" w:rsidRPr="00F16D5D" w:rsidTr="00F16D5D">
        <w:tc>
          <w:tcPr>
            <w:tcW w:w="4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Кирпич облицовочный</w:t>
            </w:r>
          </w:p>
        </w:tc>
        <w:tc>
          <w:tcPr>
            <w:tcW w:w="1143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0,125</w:t>
            </w:r>
          </w:p>
        </w:tc>
        <w:tc>
          <w:tcPr>
            <w:tcW w:w="1144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0,76</w:t>
            </w:r>
          </w:p>
        </w:tc>
        <w:tc>
          <w:tcPr>
            <w:tcW w:w="1088" w:type="dxa"/>
            <w:shd w:val="clear" w:color="auto" w:fill="auto"/>
          </w:tcPr>
          <w:p w:rsidR="00B51784" w:rsidRPr="00F16D5D" w:rsidRDefault="00B51784" w:rsidP="00F16D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16D5D">
              <w:rPr>
                <w:sz w:val="20"/>
                <w:szCs w:val="20"/>
              </w:rPr>
              <w:t>9,77</w:t>
            </w:r>
          </w:p>
        </w:tc>
      </w:tr>
    </w:tbl>
    <w:p w:rsidR="00B51784" w:rsidRPr="00B51784" w:rsidRDefault="00B51784" w:rsidP="00B51784">
      <w:pPr>
        <w:widowControl w:val="0"/>
        <w:spacing w:line="360" w:lineRule="auto"/>
        <w:jc w:val="both"/>
        <w:rPr>
          <w:sz w:val="28"/>
          <w:szCs w:val="28"/>
        </w:rPr>
      </w:pPr>
    </w:p>
    <w:p w:rsidR="00B51784" w:rsidRPr="00B51784" w:rsidRDefault="001E430F" w:rsidP="00B51784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shape id="_x0000_i1027" type="#_x0000_t75" style="width:116.25pt;height:56.25pt">
            <v:imagedata r:id="rId9" o:title=""/>
          </v:shape>
        </w:pict>
      </w:r>
    </w:p>
    <w:p w:rsidR="00B51784" w:rsidRPr="0046332D" w:rsidRDefault="00B51784" w:rsidP="00B51784">
      <w:pPr>
        <w:widowControl w:val="0"/>
        <w:spacing w:line="360" w:lineRule="auto"/>
        <w:jc w:val="both"/>
        <w:rPr>
          <w:sz w:val="28"/>
          <w:szCs w:val="28"/>
        </w:rPr>
      </w:pPr>
    </w:p>
    <w:p w:rsidR="00B51784" w:rsidRPr="00B51784" w:rsidRDefault="001E430F" w:rsidP="00B51784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shape id="_x0000_i1028" type="#_x0000_t75" style="width:116.25pt;height:69.75pt">
            <v:imagedata r:id="rId10" o:title=""/>
          </v:shape>
        </w:pic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Теплотехнический расчет сводится к определению требуемого термического сопротивления </w:t>
      </w:r>
      <w:r w:rsidR="001E430F">
        <w:rPr>
          <w:sz w:val="28"/>
          <w:szCs w:val="26"/>
          <w:lang w:val="en-US"/>
        </w:rPr>
        <w:pict>
          <v:shape id="_x0000_i1029" type="#_x0000_t75" style="width:24pt;height:21.75pt" fillcolor="window">
            <v:imagedata r:id="rId11" o:title=""/>
          </v:shape>
        </w:pict>
      </w:r>
      <w:r w:rsidRPr="00B51784">
        <w:rPr>
          <w:sz w:val="28"/>
          <w:szCs w:val="26"/>
        </w:rPr>
        <w:t xml:space="preserve"> и толщины слоя Х утеплителя исходя из зимних условий.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ГСОП = (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 xml:space="preserve">-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ср</w:t>
      </w:r>
      <w:r w:rsidRPr="00B51784">
        <w:rPr>
          <w:sz w:val="28"/>
          <w:szCs w:val="26"/>
        </w:rPr>
        <w:t>)·</w:t>
      </w: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  <w:vertAlign w:val="subscript"/>
        </w:rPr>
        <w:t>оп</w:t>
      </w:r>
      <w:r w:rsidR="00B51784">
        <w:rPr>
          <w:sz w:val="28"/>
          <w:szCs w:val="26"/>
        </w:rPr>
        <w:t xml:space="preserve"> </w:t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552216" w:rsidRPr="00B51784">
        <w:rPr>
          <w:sz w:val="28"/>
          <w:szCs w:val="26"/>
        </w:rPr>
        <w:t>(2</w:t>
      </w:r>
      <w:r w:rsidRPr="00B51784">
        <w:rPr>
          <w:sz w:val="28"/>
          <w:szCs w:val="26"/>
        </w:rPr>
        <w:t>.1)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ГСОП = (20+6,4)·228=6019 гр. сут.</w:t>
      </w:r>
      <w:r w:rsidR="00B51784">
        <w:rPr>
          <w:sz w:val="28"/>
          <w:szCs w:val="26"/>
        </w:rPr>
        <w:t xml:space="preserve"> </w:t>
      </w:r>
      <w:r w:rsidR="00552216" w:rsidRPr="00B51784">
        <w:rPr>
          <w:sz w:val="28"/>
          <w:szCs w:val="26"/>
          <w:lang w:val="en-US"/>
        </w:rPr>
        <w:t>Z</w:t>
      </w:r>
      <w:r w:rsidR="00552216" w:rsidRPr="00B51784">
        <w:rPr>
          <w:sz w:val="28"/>
          <w:szCs w:val="26"/>
          <w:vertAlign w:val="subscript"/>
        </w:rPr>
        <w:t>оп</w:t>
      </w:r>
      <w:r w:rsidR="00552216" w:rsidRPr="00B51784">
        <w:rPr>
          <w:sz w:val="28"/>
          <w:szCs w:val="26"/>
        </w:rPr>
        <w:t>=228 суток</w:t>
      </w:r>
      <w:r w:rsidR="00B51784">
        <w:rPr>
          <w:sz w:val="28"/>
          <w:szCs w:val="26"/>
          <w:vertAlign w:val="subscript"/>
        </w:rPr>
        <w:t xml:space="preserve"> 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0" type="#_x0000_t75" style="width:15pt;height:18pt" fillcolor="window">
            <v:imagedata r:id="rId12" o:title=""/>
          </v:shape>
        </w:pict>
      </w:r>
      <w:r w:rsidR="00A31033" w:rsidRPr="00B51784">
        <w:rPr>
          <w:sz w:val="28"/>
          <w:szCs w:val="26"/>
        </w:rPr>
        <w:t>=3,5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1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 xml:space="preserve">= </w:t>
      </w:r>
      <w:r>
        <w:rPr>
          <w:sz w:val="28"/>
          <w:szCs w:val="26"/>
        </w:rPr>
        <w:pict>
          <v:shape id="_x0000_i1032" type="#_x0000_t75" style="width:53.25pt;height:36.75pt">
            <v:imagedata r:id="rId13" o:title=""/>
          </v:shape>
        </w:pict>
      </w:r>
      <w:r w:rsidR="00A31033" w:rsidRPr="00B51784">
        <w:rPr>
          <w:sz w:val="28"/>
          <w:szCs w:val="26"/>
        </w:rPr>
        <w:t>=1,6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  <w:r w:rsidR="00B51784">
        <w:rPr>
          <w:sz w:val="28"/>
          <w:szCs w:val="26"/>
        </w:rPr>
        <w:t xml:space="preserve"> </w:t>
      </w:r>
      <w:r>
        <w:rPr>
          <w:sz w:val="28"/>
        </w:rPr>
        <w:pict>
          <v:shape id="_x0000_i1033" type="#_x0000_t75" style="width:11.25pt;height:18pt">
            <v:imagedata r:id="rId14" o:title=""/>
          </v:shape>
        </w:pict>
      </w:r>
      <w:r w:rsidR="00552216" w:rsidRPr="00B51784">
        <w:rPr>
          <w:sz w:val="28"/>
        </w:rPr>
        <w:t>=-37 ºС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4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 xml:space="preserve"> &gt; </w:t>
      </w:r>
      <w:r>
        <w:rPr>
          <w:sz w:val="28"/>
          <w:szCs w:val="26"/>
          <w:lang w:val="en-US"/>
        </w:rPr>
        <w:pict>
          <v:shape id="_x0000_i1035" type="#_x0000_t75" style="width:24pt;height:21.75pt" fillcolor="window">
            <v:imagedata r:id="rId11" o:title=""/>
          </v:shape>
        </w:pic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6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>=</w:t>
      </w:r>
      <w:r>
        <w:rPr>
          <w:sz w:val="28"/>
          <w:szCs w:val="26"/>
          <w:lang w:val="en-US"/>
        </w:rPr>
        <w:pict>
          <v:shape id="_x0000_i1037" type="#_x0000_t75" style="width:80.25pt;height:33.75pt" fillcolor="window">
            <v:imagedata r:id="rId16" o:title=""/>
          </v:shape>
        </w:pict>
      </w:r>
      <w:r w:rsidR="00B51784">
        <w:rPr>
          <w:sz w:val="28"/>
          <w:szCs w:val="26"/>
        </w:rPr>
        <w:t xml:space="preserve"> </w:t>
      </w:r>
      <w:r w:rsidR="00552216" w:rsidRPr="00B51784">
        <w:rPr>
          <w:sz w:val="28"/>
          <w:szCs w:val="26"/>
        </w:rPr>
        <w:t>(2</w:t>
      </w:r>
      <w:r w:rsidR="00A31033" w:rsidRPr="00B51784">
        <w:rPr>
          <w:sz w:val="28"/>
          <w:szCs w:val="26"/>
        </w:rPr>
        <w:t>.2)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8" type="#_x0000_t75" style="width:156.75pt;height:33pt" fillcolor="window">
            <v:imagedata r:id="rId17" o:title=""/>
          </v:shape>
        </w:pict>
      </w:r>
      <w:r w:rsidR="00A31033" w:rsidRPr="00B51784">
        <w:rPr>
          <w:sz w:val="28"/>
          <w:szCs w:val="26"/>
        </w:rPr>
        <w:t>=1,6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х=0,0157 м, принимаем х=2 см - минимальная допустимая толщина теплоизоляционного слоя.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39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>=</w:t>
      </w:r>
      <w:r>
        <w:rPr>
          <w:sz w:val="28"/>
          <w:szCs w:val="26"/>
          <w:lang w:val="en-US"/>
        </w:rPr>
        <w:pict>
          <v:shape id="_x0000_i1040" type="#_x0000_t75" style="width:80.25pt;height:33.75pt" fillcolor="window">
            <v:imagedata r:id="rId16" o:title=""/>
          </v:shape>
        </w:pict>
      </w:r>
      <w:r w:rsidR="00B51784">
        <w:rPr>
          <w:sz w:val="28"/>
          <w:szCs w:val="26"/>
        </w:rPr>
        <w:t xml:space="preserve"> 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41" type="#_x0000_t75" style="width:156.75pt;height:33pt" fillcolor="window">
            <v:imagedata r:id="rId17" o:title=""/>
          </v:shape>
        </w:pict>
      </w:r>
      <w:r w:rsidR="00A31033" w:rsidRPr="00B51784">
        <w:rPr>
          <w:sz w:val="28"/>
          <w:szCs w:val="26"/>
        </w:rPr>
        <w:t>=3,5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х=0,1142 м, принимаем х=12 см – толщина стены по энергосбережению.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Тогда при х=12 см 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42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>=3,61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Коэффициент теплопередачи </w:t>
      </w:r>
    </w:p>
    <w:p w:rsidR="00B51784" w:rsidRDefault="00B51784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k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43" type="#_x0000_t75" style="width:24pt;height:39pt" fillcolor="window">
            <v:imagedata r:id="rId18" o:title=""/>
          </v:shape>
        </w:pict>
      </w:r>
      <w:r w:rsidRPr="00B51784">
        <w:rPr>
          <w:sz w:val="28"/>
          <w:szCs w:val="26"/>
        </w:rPr>
        <w:t>=0,277Вт/м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</w:t>
      </w:r>
      <w:r w:rsidR="00B51784">
        <w:rPr>
          <w:sz w:val="28"/>
          <w:szCs w:val="26"/>
        </w:rPr>
        <w:t xml:space="preserve"> </w:t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552216" w:rsidRPr="00B51784">
        <w:rPr>
          <w:sz w:val="28"/>
          <w:szCs w:val="26"/>
        </w:rPr>
        <w:t>(2</w:t>
      </w:r>
      <w:r w:rsidRPr="00B51784">
        <w:rPr>
          <w:sz w:val="28"/>
          <w:szCs w:val="26"/>
        </w:rPr>
        <w:t>.3)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44" type="#_x0000_t75" style="width:56.25pt;height:18.75pt" fillcolor="window">
            <v:imagedata r:id="rId19" o:title=""/>
          </v:shape>
        </w:pict>
      </w:r>
      <w:r w:rsidR="00B51784">
        <w:rPr>
          <w:sz w:val="28"/>
          <w:szCs w:val="26"/>
        </w:rPr>
        <w:t xml:space="preserve"> </w:t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B51784">
        <w:rPr>
          <w:sz w:val="28"/>
          <w:szCs w:val="26"/>
        </w:rPr>
        <w:tab/>
      </w:r>
      <w:r w:rsidR="00552216" w:rsidRPr="00B51784">
        <w:rPr>
          <w:sz w:val="28"/>
          <w:szCs w:val="26"/>
        </w:rPr>
        <w:t>(2</w:t>
      </w:r>
      <w:r w:rsidRPr="00B51784">
        <w:rPr>
          <w:sz w:val="28"/>
          <w:szCs w:val="26"/>
        </w:rPr>
        <w:t>.4)</w:t>
      </w:r>
    </w:p>
    <w:p w:rsidR="00A31033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45" type="#_x0000_t75" style="width:18.75pt;height:33pt">
            <v:imagedata r:id="rId20" o:title=""/>
          </v:shape>
        </w:pict>
      </w:r>
    </w:p>
    <w:p w:rsidR="00A31033" w:rsidRPr="00B51784" w:rsidRDefault="00521BDC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A31033" w:rsidRPr="00B51784">
        <w:rPr>
          <w:sz w:val="28"/>
          <w:szCs w:val="26"/>
          <w:lang w:val="en-US"/>
        </w:rPr>
        <w:t>R</w:t>
      </w:r>
      <w:r w:rsidR="00A31033" w:rsidRPr="00B51784">
        <w:rPr>
          <w:sz w:val="28"/>
          <w:szCs w:val="26"/>
          <w:vertAlign w:val="subscript"/>
        </w:rPr>
        <w:t>1</w:t>
      </w:r>
      <w:r w:rsidR="00A31033"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46" type="#_x0000_t75" style="width:30pt;height:33pt">
            <v:imagedata r:id="rId21" o:title=""/>
          </v:shape>
        </w:pict>
      </w:r>
      <w:r w:rsidR="00A31033" w:rsidRPr="00B51784">
        <w:rPr>
          <w:sz w:val="28"/>
          <w:szCs w:val="26"/>
        </w:rPr>
        <w:t>=0.98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</w:rPr>
        <w:t>2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47" type="#_x0000_t75" style="width:36.75pt;height:33pt">
            <v:imagedata r:id="rId22" o:title=""/>
          </v:shape>
        </w:pict>
      </w:r>
      <w:r w:rsidRPr="00B51784">
        <w:rPr>
          <w:sz w:val="28"/>
          <w:szCs w:val="26"/>
        </w:rPr>
        <w:t>=2.31 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·К/Вт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</w:rPr>
        <w:t>3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48" type="#_x0000_t75" style="width:36.75pt;height:33pt">
            <v:imagedata r:id="rId23" o:title=""/>
          </v:shape>
        </w:pict>
      </w:r>
      <w:r w:rsidRPr="00B51784">
        <w:rPr>
          <w:sz w:val="28"/>
          <w:szCs w:val="26"/>
        </w:rPr>
        <w:t>=0.16 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·К/Вт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</w:rPr>
        <w:t>=0,98</w:t>
      </w:r>
      <w:r w:rsidRPr="00B51784">
        <w:rPr>
          <w:sz w:val="28"/>
          <w:szCs w:val="26"/>
          <w:lang w:val="en-US"/>
        </w:rPr>
        <w:t>x</w:t>
      </w:r>
      <w:r w:rsidRPr="00B51784">
        <w:rPr>
          <w:sz w:val="28"/>
          <w:szCs w:val="26"/>
        </w:rPr>
        <w:t>6,13+2,31</w:t>
      </w:r>
      <w:r w:rsidRPr="00B51784">
        <w:rPr>
          <w:sz w:val="28"/>
          <w:szCs w:val="26"/>
          <w:lang w:val="en-US"/>
        </w:rPr>
        <w:t>x</w:t>
      </w:r>
      <w:r w:rsidRPr="00B51784">
        <w:rPr>
          <w:sz w:val="28"/>
          <w:szCs w:val="26"/>
        </w:rPr>
        <w:t>0,89+0,16</w:t>
      </w:r>
      <w:r w:rsidRPr="00B51784">
        <w:rPr>
          <w:sz w:val="28"/>
          <w:szCs w:val="26"/>
          <w:lang w:val="en-US"/>
        </w:rPr>
        <w:t>x</w:t>
      </w:r>
      <w:r w:rsidRPr="00B51784">
        <w:rPr>
          <w:sz w:val="28"/>
          <w:szCs w:val="26"/>
        </w:rPr>
        <w:t>9,77=9,63&gt;7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следовательно, стена массивная.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б.) Пол первого этажа. 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6320" w:type="dxa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340"/>
        <w:gridCol w:w="1380"/>
      </w:tblGrid>
      <w:tr w:rsidR="00A31033" w:rsidRPr="004F0C20" w:rsidTr="004F0C20">
        <w:trPr>
          <w:trHeight w:val="173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δ,м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λ,Вт/м</w:t>
            </w:r>
            <w:r w:rsidRPr="004F0C20">
              <w:rPr>
                <w:sz w:val="20"/>
                <w:szCs w:val="20"/>
                <w:vertAlign w:val="superscript"/>
              </w:rPr>
              <w:t>2</w:t>
            </w:r>
            <w:r w:rsidRPr="004F0C20">
              <w:rPr>
                <w:sz w:val="20"/>
                <w:szCs w:val="20"/>
              </w:rPr>
              <w:t>·К</w:t>
            </w:r>
          </w:p>
        </w:tc>
      </w:tr>
      <w:tr w:rsidR="00A31033" w:rsidRPr="004F0C20" w:rsidTr="004F0C20">
        <w:trPr>
          <w:trHeight w:val="94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Ж/Б Плита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0,22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0,81</w:t>
            </w:r>
          </w:p>
        </w:tc>
      </w:tr>
      <w:tr w:rsidR="00A31033" w:rsidRPr="004F0C20" w:rsidTr="004F0C20">
        <w:trPr>
          <w:trHeight w:val="184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Битум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0,005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0,27</w:t>
            </w:r>
          </w:p>
        </w:tc>
      </w:tr>
      <w:tr w:rsidR="00A31033" w:rsidRPr="004F0C20" w:rsidTr="004F0C20">
        <w:trPr>
          <w:trHeight w:val="104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Рубероид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0,006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0,17</w:t>
            </w:r>
          </w:p>
        </w:tc>
      </w:tr>
      <w:tr w:rsidR="00A31033" w:rsidRPr="004F0C20" w:rsidTr="004F0C20">
        <w:trPr>
          <w:trHeight w:val="166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Плиты минераловатные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0,09</w:t>
            </w:r>
          </w:p>
        </w:tc>
      </w:tr>
      <w:tr w:rsidR="00A31033" w:rsidRPr="004F0C20" w:rsidTr="004F0C20">
        <w:trPr>
          <w:trHeight w:val="100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Цементная стяжка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1,69</w:t>
            </w:r>
          </w:p>
        </w:tc>
      </w:tr>
      <w:tr w:rsidR="00A31033" w:rsidRPr="004F0C20" w:rsidTr="004F0C20">
        <w:trPr>
          <w:trHeight w:val="175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 xml:space="preserve">Линолеум </w:t>
            </w:r>
          </w:p>
        </w:tc>
        <w:tc>
          <w:tcPr>
            <w:tcW w:w="13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0,005</w:t>
            </w:r>
          </w:p>
        </w:tc>
        <w:tc>
          <w:tcPr>
            <w:tcW w:w="13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0,38</w:t>
            </w:r>
          </w:p>
        </w:tc>
      </w:tr>
    </w:tbl>
    <w:p w:rsidR="004F0C20" w:rsidRDefault="004F0C20" w:rsidP="004F0C20">
      <w:pPr>
        <w:widowControl w:val="0"/>
        <w:spacing w:line="360" w:lineRule="auto"/>
        <w:jc w:val="both"/>
        <w:rPr>
          <w:sz w:val="28"/>
          <w:szCs w:val="26"/>
        </w:rPr>
      </w:pPr>
    </w:p>
    <w:p w:rsidR="00A31033" w:rsidRPr="00B51784" w:rsidRDefault="004F0C20" w:rsidP="004F0C2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ГСОП = 6019 гр. сут.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49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>=4,6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50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 xml:space="preserve"> &gt; </w:t>
      </w:r>
      <w:r>
        <w:rPr>
          <w:sz w:val="28"/>
          <w:szCs w:val="26"/>
          <w:lang w:val="en-US"/>
        </w:rPr>
        <w:pict>
          <v:shape id="_x0000_i1051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 xml:space="preserve">, пусть </w:t>
      </w:r>
      <w:r>
        <w:rPr>
          <w:sz w:val="28"/>
          <w:szCs w:val="26"/>
          <w:lang w:val="en-US"/>
        </w:rPr>
        <w:pict>
          <v:shape id="_x0000_i1052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 xml:space="preserve">= </w:t>
      </w:r>
      <w:r>
        <w:rPr>
          <w:sz w:val="28"/>
          <w:szCs w:val="26"/>
          <w:lang w:val="en-US"/>
        </w:rPr>
        <w:pict>
          <v:shape id="_x0000_i1053" type="#_x0000_t75" style="width:24pt;height:21.75pt" fillcolor="window">
            <v:imagedata r:id="rId11" o:title=""/>
          </v:shape>
        </w:pic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54" type="#_x0000_t75" style="width:267pt;height:33pt" fillcolor="window">
            <v:imagedata r:id="rId24" o:title=""/>
          </v:shape>
        </w:pict>
      </w:r>
      <w:r w:rsidR="00A31033" w:rsidRPr="00B51784">
        <w:rPr>
          <w:sz w:val="28"/>
          <w:szCs w:val="26"/>
        </w:rPr>
        <w:t>=4,6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Х=36 см </w:t>
      </w:r>
      <w:r w:rsidR="001E430F">
        <w:rPr>
          <w:sz w:val="28"/>
          <w:szCs w:val="26"/>
          <w:lang w:val="en-US"/>
        </w:rPr>
        <w:pict>
          <v:shape id="_x0000_i1055" type="#_x0000_t75" style="width:20.25pt;height:18.75pt" fillcolor="window">
            <v:imagedata r:id="rId15" o:title=""/>
          </v:shape>
        </w:pict>
      </w:r>
      <w:r w:rsidRPr="00B51784">
        <w:rPr>
          <w:sz w:val="28"/>
          <w:szCs w:val="26"/>
        </w:rPr>
        <w:t>=4,445 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·К/Вт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в.) Чердачное перекрытие.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6000" w:type="dxa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280"/>
        <w:gridCol w:w="1300"/>
      </w:tblGrid>
      <w:tr w:rsidR="00A31033" w:rsidRPr="004F0C20" w:rsidTr="004F0C20">
        <w:trPr>
          <w:trHeight w:val="256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12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δ,м</w:t>
            </w:r>
          </w:p>
        </w:tc>
        <w:tc>
          <w:tcPr>
            <w:tcW w:w="130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λ,Вт/м</w:t>
            </w:r>
            <w:r w:rsidRPr="004F0C20">
              <w:rPr>
                <w:sz w:val="20"/>
                <w:szCs w:val="20"/>
                <w:vertAlign w:val="superscript"/>
              </w:rPr>
              <w:t>2</w:t>
            </w:r>
            <w:r w:rsidRPr="004F0C20">
              <w:rPr>
                <w:sz w:val="20"/>
                <w:szCs w:val="20"/>
              </w:rPr>
              <w:t>·К</w:t>
            </w:r>
          </w:p>
        </w:tc>
      </w:tr>
      <w:tr w:rsidR="00A31033" w:rsidRPr="004F0C20" w:rsidTr="004F0C20">
        <w:trPr>
          <w:trHeight w:val="190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Ж/Б Плита</w:t>
            </w:r>
          </w:p>
        </w:tc>
        <w:tc>
          <w:tcPr>
            <w:tcW w:w="12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0,22</w:t>
            </w:r>
          </w:p>
        </w:tc>
        <w:tc>
          <w:tcPr>
            <w:tcW w:w="130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0,81</w:t>
            </w:r>
          </w:p>
        </w:tc>
      </w:tr>
      <w:tr w:rsidR="00A31033" w:rsidRPr="004F0C20" w:rsidTr="004F0C20">
        <w:trPr>
          <w:trHeight w:val="109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Битум</w:t>
            </w:r>
          </w:p>
        </w:tc>
        <w:tc>
          <w:tcPr>
            <w:tcW w:w="12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0,005</w:t>
            </w:r>
          </w:p>
        </w:tc>
        <w:tc>
          <w:tcPr>
            <w:tcW w:w="130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0,27</w:t>
            </w:r>
          </w:p>
        </w:tc>
      </w:tr>
      <w:tr w:rsidR="00A31033" w:rsidRPr="004F0C20" w:rsidTr="004F0C20">
        <w:trPr>
          <w:trHeight w:val="186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Рубероид</w:t>
            </w:r>
          </w:p>
        </w:tc>
        <w:tc>
          <w:tcPr>
            <w:tcW w:w="12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0,006</w:t>
            </w:r>
          </w:p>
        </w:tc>
        <w:tc>
          <w:tcPr>
            <w:tcW w:w="130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0,17</w:t>
            </w:r>
          </w:p>
        </w:tc>
      </w:tr>
      <w:tr w:rsidR="00A31033" w:rsidRPr="004F0C20" w:rsidTr="004F0C20">
        <w:trPr>
          <w:trHeight w:val="131"/>
        </w:trPr>
        <w:tc>
          <w:tcPr>
            <w:tcW w:w="54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Керамзит</w:t>
            </w:r>
          </w:p>
        </w:tc>
        <w:tc>
          <w:tcPr>
            <w:tcW w:w="128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х</w:t>
            </w:r>
          </w:p>
        </w:tc>
        <w:tc>
          <w:tcPr>
            <w:tcW w:w="1300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0,11</w:t>
            </w:r>
          </w:p>
        </w:tc>
      </w:tr>
    </w:tbl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ГСОП = 6019 гр. сут.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56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>=4,6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pict>
          <v:shape id="_x0000_i1057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  <w:lang w:val="en-US"/>
        </w:rPr>
        <w:t xml:space="preserve"> &gt; </w:t>
      </w:r>
      <w:r>
        <w:rPr>
          <w:sz w:val="28"/>
          <w:szCs w:val="26"/>
          <w:lang w:val="en-US"/>
        </w:rPr>
        <w:pict>
          <v:shape id="_x0000_i1058" type="#_x0000_t75" style="width:24pt;height:21.75pt" fillcolor="window">
            <v:imagedata r:id="rId11" o:title=""/>
          </v:shape>
        </w:pict>
      </w:r>
      <w:r w:rsidR="00A31033" w:rsidRPr="00B51784">
        <w:rPr>
          <w:sz w:val="28"/>
          <w:szCs w:val="26"/>
        </w:rPr>
        <w:t xml:space="preserve">, пусть </w:t>
      </w:r>
      <w:r>
        <w:rPr>
          <w:sz w:val="28"/>
          <w:szCs w:val="26"/>
          <w:lang w:val="en-US"/>
        </w:rPr>
        <w:pict>
          <v:shape id="_x0000_i1059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  <w:lang w:val="en-US"/>
        </w:rPr>
        <w:t xml:space="preserve">= </w:t>
      </w:r>
      <w:r>
        <w:rPr>
          <w:sz w:val="28"/>
          <w:szCs w:val="26"/>
          <w:lang w:val="en-US"/>
        </w:rPr>
        <w:pict>
          <v:shape id="_x0000_i1060" type="#_x0000_t75" style="width:24pt;height:21.75pt" fillcolor="window">
            <v:imagedata r:id="rId11" o:title=""/>
          </v:shape>
        </w:pic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61" type="#_x0000_t75" style="width:225pt;height:38.25pt" fillcolor="window">
            <v:imagedata r:id="rId25" o:title=""/>
          </v:shape>
        </w:pict>
      </w:r>
      <w:r w:rsidR="00A31033" w:rsidRPr="00B51784">
        <w:rPr>
          <w:sz w:val="28"/>
          <w:szCs w:val="26"/>
          <w:lang w:val="en-US"/>
        </w:rPr>
        <w:t>= 4,</w:t>
      </w:r>
      <w:r w:rsidR="00A31033" w:rsidRPr="00B51784">
        <w:rPr>
          <w:sz w:val="28"/>
          <w:szCs w:val="26"/>
        </w:rPr>
        <w:t>6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х= 0,447 м, принимаем х=45 см.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62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>=4,574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Коэффициент теплопередачи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k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63" type="#_x0000_t75" style="width:24pt;height:39pt" fillcolor="window">
            <v:imagedata r:id="rId18" o:title=""/>
          </v:shape>
        </w:pict>
      </w:r>
      <w:r w:rsidRPr="00B51784">
        <w:rPr>
          <w:sz w:val="28"/>
          <w:szCs w:val="26"/>
        </w:rPr>
        <w:t>=0,219 Вт/м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г.) Окна и двери.</w:t>
      </w:r>
    </w:p>
    <w:p w:rsidR="00A31033" w:rsidRPr="00B51784" w:rsidRDefault="00A31033" w:rsidP="00B51784">
      <w:pPr>
        <w:pStyle w:val="2"/>
        <w:keepNext w:val="0"/>
        <w:widowControl w:val="0"/>
        <w:spacing w:line="360" w:lineRule="auto"/>
        <w:ind w:firstLine="709"/>
        <w:jc w:val="both"/>
        <w:rPr>
          <w:i w:val="0"/>
          <w:color w:val="auto"/>
          <w:szCs w:val="26"/>
        </w:rPr>
      </w:pPr>
      <w:r w:rsidRPr="00B51784">
        <w:rPr>
          <w:i w:val="0"/>
          <w:color w:val="auto"/>
          <w:szCs w:val="26"/>
        </w:rPr>
        <w:t>Термическое сопротивление определяем по ГСОП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ГСОП=6019 гр. сут.</w:t>
      </w:r>
    </w:p>
    <w:p w:rsidR="00A31033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64" type="#_x0000_t75" style="width:20.25pt;height:18.75pt" fillcolor="window">
            <v:imagedata r:id="rId15" o:title=""/>
          </v:shape>
        </w:pict>
      </w:r>
      <w:r w:rsidR="00A31033" w:rsidRPr="00B51784">
        <w:rPr>
          <w:sz w:val="28"/>
          <w:szCs w:val="26"/>
        </w:rPr>
        <w:t>=0,6 м</w:t>
      </w:r>
      <w:r w:rsidR="00A31033" w:rsidRPr="00B51784">
        <w:rPr>
          <w:sz w:val="28"/>
          <w:szCs w:val="26"/>
          <w:vertAlign w:val="superscript"/>
        </w:rPr>
        <w:t>2</w:t>
      </w:r>
      <w:r w:rsidR="00A31033" w:rsidRPr="00B51784">
        <w:rPr>
          <w:sz w:val="28"/>
          <w:szCs w:val="26"/>
        </w:rPr>
        <w:t>·К/Вт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Коэффициент теплопередачи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k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65" type="#_x0000_t75" style="width:24pt;height:39pt" fillcolor="window">
            <v:imagedata r:id="rId18" o:title=""/>
          </v:shape>
        </w:pict>
      </w:r>
      <w:r w:rsidRPr="00B51784">
        <w:rPr>
          <w:sz w:val="28"/>
          <w:szCs w:val="26"/>
        </w:rPr>
        <w:t>=1,667 Вт/м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·К</w:t>
      </w:r>
    </w:p>
    <w:p w:rsidR="00A31033" w:rsidRPr="00B51784" w:rsidRDefault="00A31033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78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3481"/>
        <w:gridCol w:w="1719"/>
        <w:gridCol w:w="7"/>
        <w:gridCol w:w="1718"/>
        <w:gridCol w:w="7"/>
      </w:tblGrid>
      <w:tr w:rsidR="00A31033" w:rsidRPr="004F0C20" w:rsidTr="004F0C20">
        <w:trPr>
          <w:gridAfter w:val="1"/>
          <w:wAfter w:w="7" w:type="dxa"/>
          <w:trHeight w:val="131"/>
        </w:trPr>
        <w:tc>
          <w:tcPr>
            <w:tcW w:w="875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№</w:t>
            </w:r>
          </w:p>
        </w:tc>
        <w:tc>
          <w:tcPr>
            <w:tcW w:w="3481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Наименование конструкции</w:t>
            </w:r>
          </w:p>
        </w:tc>
        <w:tc>
          <w:tcPr>
            <w:tcW w:w="1719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  <w:lang w:val="en-US"/>
              </w:rPr>
              <w:t>R</w:t>
            </w:r>
            <w:r w:rsidR="004F0C20">
              <w:rPr>
                <w:sz w:val="20"/>
                <w:szCs w:val="20"/>
              </w:rPr>
              <w:t xml:space="preserve"> </w:t>
            </w:r>
            <w:r w:rsidRPr="004F0C20">
              <w:rPr>
                <w:sz w:val="20"/>
                <w:szCs w:val="20"/>
              </w:rPr>
              <w:t>м</w:t>
            </w:r>
            <w:r w:rsidRPr="004F0C20">
              <w:rPr>
                <w:sz w:val="20"/>
                <w:szCs w:val="20"/>
                <w:vertAlign w:val="superscript"/>
              </w:rPr>
              <w:t>2</w:t>
            </w:r>
            <w:r w:rsidRPr="004F0C20">
              <w:rPr>
                <w:sz w:val="20"/>
                <w:szCs w:val="20"/>
              </w:rPr>
              <w:t>·К/Вт</w:t>
            </w:r>
          </w:p>
        </w:tc>
        <w:tc>
          <w:tcPr>
            <w:tcW w:w="1725" w:type="dxa"/>
            <w:gridSpan w:val="2"/>
          </w:tcPr>
          <w:p w:rsidR="00A31033" w:rsidRPr="004F0C20" w:rsidRDefault="004F0C20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  <w:r w:rsidR="00A31033" w:rsidRPr="004F0C20">
              <w:rPr>
                <w:sz w:val="20"/>
                <w:szCs w:val="20"/>
              </w:rPr>
              <w:t>Вт/м</w:t>
            </w:r>
            <w:r w:rsidR="00A31033" w:rsidRPr="004F0C20">
              <w:rPr>
                <w:sz w:val="20"/>
                <w:szCs w:val="20"/>
                <w:vertAlign w:val="superscript"/>
              </w:rPr>
              <w:t>2</w:t>
            </w:r>
            <w:r w:rsidR="00A31033" w:rsidRPr="004F0C20">
              <w:rPr>
                <w:sz w:val="20"/>
                <w:szCs w:val="20"/>
              </w:rPr>
              <w:t>·К</w:t>
            </w:r>
          </w:p>
        </w:tc>
      </w:tr>
      <w:tr w:rsidR="00A31033" w:rsidRPr="004F0C20" w:rsidTr="004F0C20">
        <w:trPr>
          <w:gridAfter w:val="1"/>
          <w:wAfter w:w="7" w:type="dxa"/>
          <w:trHeight w:val="207"/>
        </w:trPr>
        <w:tc>
          <w:tcPr>
            <w:tcW w:w="875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1</w:t>
            </w:r>
          </w:p>
        </w:tc>
        <w:tc>
          <w:tcPr>
            <w:tcW w:w="3481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Наружная стена</w:t>
            </w:r>
          </w:p>
        </w:tc>
        <w:tc>
          <w:tcPr>
            <w:tcW w:w="1719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3,61</w:t>
            </w:r>
          </w:p>
        </w:tc>
        <w:tc>
          <w:tcPr>
            <w:tcW w:w="1725" w:type="dxa"/>
            <w:gridSpan w:val="2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0,277</w:t>
            </w:r>
          </w:p>
        </w:tc>
      </w:tr>
      <w:tr w:rsidR="00A31033" w:rsidRPr="004F0C20" w:rsidTr="004F0C20">
        <w:trPr>
          <w:gridAfter w:val="1"/>
          <w:wAfter w:w="7" w:type="dxa"/>
          <w:trHeight w:val="70"/>
        </w:trPr>
        <w:tc>
          <w:tcPr>
            <w:tcW w:w="875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2</w:t>
            </w:r>
          </w:p>
        </w:tc>
        <w:tc>
          <w:tcPr>
            <w:tcW w:w="3481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Пол первого этажа</w:t>
            </w:r>
          </w:p>
        </w:tc>
        <w:tc>
          <w:tcPr>
            <w:tcW w:w="1719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4,445</w:t>
            </w:r>
          </w:p>
        </w:tc>
        <w:tc>
          <w:tcPr>
            <w:tcW w:w="1725" w:type="dxa"/>
            <w:gridSpan w:val="2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0,225</w:t>
            </w:r>
          </w:p>
        </w:tc>
      </w:tr>
      <w:tr w:rsidR="00A31033" w:rsidRPr="004F0C20" w:rsidTr="004F0C20">
        <w:trPr>
          <w:gridAfter w:val="1"/>
          <w:wAfter w:w="7" w:type="dxa"/>
          <w:trHeight w:val="70"/>
        </w:trPr>
        <w:tc>
          <w:tcPr>
            <w:tcW w:w="875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3</w:t>
            </w:r>
          </w:p>
        </w:tc>
        <w:tc>
          <w:tcPr>
            <w:tcW w:w="3481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 xml:space="preserve">Чердачное перекрытие </w:t>
            </w:r>
          </w:p>
        </w:tc>
        <w:tc>
          <w:tcPr>
            <w:tcW w:w="1719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4,574</w:t>
            </w:r>
          </w:p>
        </w:tc>
        <w:tc>
          <w:tcPr>
            <w:tcW w:w="1725" w:type="dxa"/>
            <w:gridSpan w:val="2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0,219</w:t>
            </w:r>
          </w:p>
        </w:tc>
      </w:tr>
      <w:tr w:rsidR="00A31033" w:rsidRPr="004F0C20" w:rsidTr="004F0C20">
        <w:trPr>
          <w:trHeight w:val="136"/>
        </w:trPr>
        <w:tc>
          <w:tcPr>
            <w:tcW w:w="875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4</w:t>
            </w:r>
          </w:p>
        </w:tc>
        <w:tc>
          <w:tcPr>
            <w:tcW w:w="3481" w:type="dxa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Окна и двери</w:t>
            </w:r>
          </w:p>
        </w:tc>
        <w:tc>
          <w:tcPr>
            <w:tcW w:w="1726" w:type="dxa"/>
            <w:gridSpan w:val="2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0,6</w:t>
            </w:r>
          </w:p>
        </w:tc>
        <w:tc>
          <w:tcPr>
            <w:tcW w:w="1725" w:type="dxa"/>
            <w:gridSpan w:val="2"/>
          </w:tcPr>
          <w:p w:rsidR="00A31033" w:rsidRPr="004F0C20" w:rsidRDefault="00A31033" w:rsidP="004F0C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0C20">
              <w:rPr>
                <w:sz w:val="20"/>
                <w:szCs w:val="20"/>
              </w:rPr>
              <w:t>1,667</w:t>
            </w:r>
          </w:p>
        </w:tc>
      </w:tr>
    </w:tbl>
    <w:p w:rsidR="000B4FEB" w:rsidRPr="00B51784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163FEB" w:rsidRPr="00B51784">
        <w:rPr>
          <w:sz w:val="28"/>
          <w:szCs w:val="26"/>
        </w:rPr>
        <w:t>3.</w:t>
      </w:r>
      <w:r w:rsidR="0046332D">
        <w:rPr>
          <w:sz w:val="28"/>
          <w:szCs w:val="26"/>
        </w:rPr>
        <w:t xml:space="preserve"> </w:t>
      </w:r>
      <w:r w:rsidR="00163FEB" w:rsidRPr="00B51784">
        <w:rPr>
          <w:sz w:val="28"/>
          <w:szCs w:val="26"/>
        </w:rPr>
        <w:t>Расчё</w:t>
      </w:r>
      <w:r w:rsidR="000B4FEB" w:rsidRPr="00B51784">
        <w:rPr>
          <w:sz w:val="28"/>
          <w:szCs w:val="26"/>
        </w:rPr>
        <w:t>т теплопотер</w:t>
      </w:r>
      <w:r>
        <w:rPr>
          <w:sz w:val="28"/>
          <w:szCs w:val="26"/>
        </w:rPr>
        <w:t>ь через ограждающие конструкции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Теплопотери через отдельные ограждения или их части площадью </w:t>
      </w: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</w:rPr>
        <w:t xml:space="preserve"> определяются по формуле: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огр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k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</w:rPr>
        <w:t>·(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 xml:space="preserve">в </w:t>
      </w:r>
      <w:r w:rsidRPr="00B51784">
        <w:rPr>
          <w:sz w:val="28"/>
          <w:szCs w:val="26"/>
        </w:rPr>
        <w:t xml:space="preserve">–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н</w:t>
      </w:r>
      <w:r w:rsidRPr="00B51784">
        <w:rPr>
          <w:sz w:val="28"/>
          <w:szCs w:val="26"/>
        </w:rPr>
        <w:t>)·</w:t>
      </w: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>·(1+</w:t>
      </w:r>
      <w:r w:rsidR="001E430F">
        <w:rPr>
          <w:sz w:val="28"/>
          <w:szCs w:val="26"/>
          <w:lang w:val="en-US"/>
        </w:rPr>
        <w:pict>
          <v:shape id="_x0000_i1066" type="#_x0000_t75" style="width:26.25pt;height:18.75pt" fillcolor="window">
            <v:imagedata r:id="rId26" o:title=""/>
          </v:shape>
        </w:pict>
      </w:r>
      <w:r w:rsidRPr="00B51784">
        <w:rPr>
          <w:sz w:val="28"/>
          <w:szCs w:val="26"/>
        </w:rPr>
        <w:t>), Вт</w:t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Pr="00B51784">
        <w:rPr>
          <w:sz w:val="28"/>
          <w:szCs w:val="26"/>
        </w:rPr>
        <w:t>(2.1)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k</w:t>
      </w:r>
      <w:r w:rsidRPr="00B51784">
        <w:rPr>
          <w:sz w:val="28"/>
          <w:szCs w:val="26"/>
        </w:rPr>
        <w:t xml:space="preserve"> – коэффициент теплопередачи,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  <w:vertAlign w:val="subscript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 xml:space="preserve">- расчетная температура воздуха, </w:t>
      </w:r>
      <w:r w:rsidRPr="00B51784">
        <w:rPr>
          <w:sz w:val="28"/>
          <w:szCs w:val="28"/>
        </w:rPr>
        <w:sym w:font="Symbol" w:char="F0B0"/>
      </w:r>
      <w:r w:rsidRPr="00B51784">
        <w:rPr>
          <w:sz w:val="28"/>
          <w:szCs w:val="26"/>
        </w:rPr>
        <w:t>С, в помещении</w:t>
      </w:r>
      <w:r w:rsidRPr="00B51784">
        <w:rPr>
          <w:sz w:val="28"/>
          <w:szCs w:val="26"/>
          <w:vertAlign w:val="subscript"/>
        </w:rPr>
        <w:t xml:space="preserve"> 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н</w:t>
      </w:r>
      <w:r w:rsidRPr="00B51784">
        <w:rPr>
          <w:sz w:val="28"/>
          <w:szCs w:val="26"/>
        </w:rPr>
        <w:t>- расчетная температура наружного воздуха для холодного периода года при расчете потерь теплоты через наружные ограждения или температура воздуха более холодного помещения—при расчете потерь теплоты через внутренние ограждения;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 xml:space="preserve">- коэффициент, принимаемый в зависимости от положения наружной поверхности ограждающих конструкций по отношению к наружному воздуху по СНиП </w:t>
      </w:r>
      <w:r w:rsidRPr="00B51784">
        <w:rPr>
          <w:sz w:val="28"/>
          <w:szCs w:val="26"/>
          <w:lang w:val="en-US"/>
        </w:rPr>
        <w:t>II</w:t>
      </w:r>
      <w:r w:rsidRPr="00B51784">
        <w:rPr>
          <w:sz w:val="28"/>
          <w:szCs w:val="26"/>
        </w:rPr>
        <w:t>-3-79**.: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>=1 для наружных стен, окон и дверей,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>= 0,6 для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перекрытий над подвалами,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>=0,9 для чердачного перекрытия.</w:t>
      </w:r>
    </w:p>
    <w:p w:rsidR="000B4FEB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67" type="#_x0000_t75" style="width:26.25pt;height:18.75pt" fillcolor="window">
            <v:imagedata r:id="rId26" o:title=""/>
          </v:shape>
        </w:pict>
      </w:r>
      <w:r w:rsidR="000B4FEB" w:rsidRPr="00B51784">
        <w:rPr>
          <w:sz w:val="28"/>
          <w:szCs w:val="26"/>
        </w:rPr>
        <w:t>- сумма коэффициентов добавочных теплопотерь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Добавочные потери теплоты </w:t>
      </w:r>
      <w:r w:rsidRPr="00B51784">
        <w:rPr>
          <w:sz w:val="28"/>
          <w:szCs w:val="28"/>
        </w:rPr>
        <w:sym w:font="Symbol" w:char="F062"/>
      </w:r>
      <w:r w:rsidRPr="00B51784">
        <w:rPr>
          <w:sz w:val="28"/>
          <w:szCs w:val="26"/>
        </w:rPr>
        <w:t xml:space="preserve"> через ограждающие конструкции следует принимать в долях от основных потерь: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а) в помещениях любого назначения через наружные вертикальные и наклонные (вертикальная проекция) стены, двери и окна, обращенные на север, восток, северо-восток и северо-запад в размере 0,1, на юго-восток и запад— в размере 0,05; в угловых помещениях дополнительно — по 0,05 на каждую стену, дверь и окно, если одно из ограждений обращено на север, восток, северо-восток и северо-запад и 0,1 —в других случаях;</w:t>
      </w:r>
    </w:p>
    <w:p w:rsidR="000B4FEB" w:rsidRPr="00B51784" w:rsidRDefault="001E430F" w:rsidP="004F0C20">
      <w:pPr>
        <w:widowControl w:val="0"/>
        <w:spacing w:line="360" w:lineRule="auto"/>
        <w:jc w:val="both"/>
        <w:rPr>
          <w:sz w:val="28"/>
          <w:szCs w:val="26"/>
        </w:rPr>
      </w:pPr>
      <w:r>
        <w:rPr>
          <w:noProof/>
        </w:rPr>
        <w:pict>
          <v:shape id="_x0000_s1027" type="#_x0000_t75" style="position:absolute;left:0;text-align:left;margin-left:155.7pt;margin-top:.45pt;width:254.7pt;height:168pt;z-index:-251658752">
            <v:imagedata r:id="rId27" o:title=""/>
          </v:shape>
        </w:pic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б) через наружные двери, не оборудованные воздушными или воздушно-тепловыми завесами, при высоте зданий </w:t>
      </w: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>, м, от средней планировочной отметки земли до верха карниза, центра вытяжных отверстий фонаря или устья шахты в размере: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0,2 </w:t>
      </w: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 xml:space="preserve"> — для тройных дверей с двумя тамбурами между ними;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0,27 </w:t>
      </w: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 xml:space="preserve"> — для двойных дверей с тамбурами между ними;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0,34 </w:t>
      </w: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 xml:space="preserve"> —для двойных дверей без тамбура; 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0,22 </w:t>
      </w: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 xml:space="preserve"> —для одинарных дверей.</w:t>
      </w:r>
    </w:p>
    <w:p w:rsidR="000B4FEB" w:rsidRPr="00B51784" w:rsidRDefault="000B4FEB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29612C" w:rsidRDefault="0029612C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Произведём расчёты теплопотерь для первого, девятого и второго этажа. Расчёт теплопотерь для 3, 4, 5, 6, 7 и 8 этажей аналогичен расчёту для 2 этажа.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F0C20" w:rsidRPr="00B51784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  <w:sectPr w:rsidR="004F0C20" w:rsidRPr="00B51784" w:rsidSect="00B51784">
          <w:headerReference w:type="default" r:id="rId28"/>
          <w:footerReference w:type="even" r:id="rId29"/>
          <w:headerReference w:type="first" r:id="rId30"/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5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586"/>
        <w:gridCol w:w="960"/>
        <w:gridCol w:w="1122"/>
        <w:gridCol w:w="807"/>
        <w:gridCol w:w="684"/>
        <w:gridCol w:w="720"/>
        <w:gridCol w:w="1071"/>
        <w:gridCol w:w="1152"/>
        <w:gridCol w:w="648"/>
        <w:gridCol w:w="960"/>
        <w:gridCol w:w="960"/>
        <w:gridCol w:w="960"/>
        <w:gridCol w:w="707"/>
        <w:gridCol w:w="1023"/>
        <w:gridCol w:w="1134"/>
      </w:tblGrid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№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Назнач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Tвн оС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обознач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ориент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a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F (м2)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 (Вт/м2К)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n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tв-tн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 Вт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b2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1+b1+b2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Qогр (Вт)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 этаж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708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525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Тамбур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8,64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9,74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2546" w:type="dxa"/>
            <w:gridSpan w:val="2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Мусоро-сборная</w:t>
            </w:r>
            <w:r w:rsidR="00B51784" w:rsidRPr="004F0C20">
              <w:rPr>
                <w:rFonts w:cs="Arial CYR"/>
                <w:sz w:val="20"/>
                <w:szCs w:val="20"/>
              </w:rPr>
              <w:t xml:space="preserve"> </w:t>
            </w:r>
            <w:r w:rsidRPr="004F0C20">
              <w:rPr>
                <w:rFonts w:cs="Arial CYR"/>
                <w:sz w:val="20"/>
                <w:szCs w:val="20"/>
              </w:rPr>
              <w:t>16</w:t>
            </w:r>
            <w:r w:rsidR="00B51784" w:rsidRPr="004F0C20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1,9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525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525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Тамбур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8,64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9,74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1586" w:type="dxa"/>
            <w:noWrap/>
          </w:tcPr>
          <w:p w:rsidR="000B4FEB" w:rsidRPr="004F0C20" w:rsidRDefault="004F0C20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Мусоро б</w:t>
            </w:r>
            <w:r w:rsidR="000B4FEB" w:rsidRPr="004F0C20">
              <w:rPr>
                <w:rFonts w:cs="Arial CYR"/>
                <w:sz w:val="20"/>
                <w:szCs w:val="20"/>
              </w:rPr>
              <w:t>орная</w:t>
            </w:r>
          </w:p>
        </w:tc>
        <w:tc>
          <w:tcPr>
            <w:tcW w:w="960" w:type="dxa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1,9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191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782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846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445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114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3,43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483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5,77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5,77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3,43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483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689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Ванная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1,86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Кладовка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0,225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№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Назнач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tвн оС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обознач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ориент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a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F (м2)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 (Вт/м2К)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n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tв-tн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 Вт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b2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1+b1+b2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Qогр (Вт)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 этаж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445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Л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204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445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358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358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445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Л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191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654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704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370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346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214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372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372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346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Ванная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220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Кладовка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№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Назнач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tвн оС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обознач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ориент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a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F (м2)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 (Вт/м2К)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n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tв-tн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 Вт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b2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1+b1+b2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Qогр (Вт)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 этаж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751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Л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904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501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7,4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4,9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501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561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Л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B51784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 xml:space="preserve"> </w:t>
            </w:r>
            <w:r w:rsidR="000B4FEB"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407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191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С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841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910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 (Уг)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299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911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480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913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3,43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914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5,77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582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915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3,24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5,77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210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582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916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3,43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519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917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Ж К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208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218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437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918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Кухня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10,6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ДО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177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О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Ю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1,4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3,71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10,7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2,88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8,2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0,1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144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725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919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Ванная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5,0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1,86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3,3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39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128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920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Кладовка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НС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З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2,85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5,8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0,277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93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Пок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0,219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22</w:t>
            </w:r>
          </w:p>
        </w:tc>
      </w:tr>
      <w:tr w:rsidR="000B4FEB" w:rsidRPr="004F0C20" w:rsidTr="004F0C20">
        <w:trPr>
          <w:trHeight w:val="255"/>
        </w:trPr>
        <w:tc>
          <w:tcPr>
            <w:tcW w:w="61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586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8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0B4FEB" w:rsidRPr="004F0C20" w:rsidRDefault="000B4FEB" w:rsidP="004F0C20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F0C20">
              <w:rPr>
                <w:rFonts w:cs="Arial CYR"/>
                <w:sz w:val="20"/>
                <w:szCs w:val="20"/>
              </w:rPr>
              <w:t>116</w:t>
            </w:r>
          </w:p>
        </w:tc>
      </w:tr>
    </w:tbl>
    <w:p w:rsidR="000B4FEB" w:rsidRPr="004F0C20" w:rsidRDefault="000B4FEB" w:rsidP="004F0C20">
      <w:pPr>
        <w:widowControl w:val="0"/>
        <w:spacing w:line="360" w:lineRule="auto"/>
        <w:jc w:val="both"/>
        <w:rPr>
          <w:sz w:val="28"/>
          <w:szCs w:val="28"/>
        </w:rPr>
      </w:pPr>
    </w:p>
    <w:p w:rsidR="000B4FEB" w:rsidRDefault="000B4FEB" w:rsidP="004F0C20">
      <w:pPr>
        <w:widowControl w:val="0"/>
        <w:spacing w:line="360" w:lineRule="auto"/>
        <w:jc w:val="both"/>
        <w:rPr>
          <w:sz w:val="20"/>
          <w:szCs w:val="20"/>
        </w:rPr>
      </w:pPr>
    </w:p>
    <w:p w:rsidR="004F0C20" w:rsidRPr="004F0C20" w:rsidRDefault="004F0C20" w:rsidP="004F0C20">
      <w:pPr>
        <w:widowControl w:val="0"/>
        <w:spacing w:line="360" w:lineRule="auto"/>
        <w:jc w:val="both"/>
        <w:rPr>
          <w:sz w:val="20"/>
          <w:szCs w:val="20"/>
        </w:rPr>
        <w:sectPr w:rsidR="004F0C20" w:rsidRPr="004F0C20" w:rsidSect="004F0C2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B4FEB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4</w:t>
      </w:r>
      <w:r w:rsidR="00765C48" w:rsidRPr="00B51784">
        <w:rPr>
          <w:sz w:val="28"/>
          <w:szCs w:val="26"/>
        </w:rPr>
        <w:t>.</w:t>
      </w:r>
      <w:r w:rsidR="004F0C20">
        <w:rPr>
          <w:sz w:val="28"/>
          <w:szCs w:val="26"/>
        </w:rPr>
        <w:t xml:space="preserve"> </w:t>
      </w:r>
      <w:r w:rsidR="00765C48" w:rsidRPr="00B51784">
        <w:rPr>
          <w:sz w:val="28"/>
          <w:szCs w:val="26"/>
        </w:rPr>
        <w:t>Расчёт</w:t>
      </w:r>
      <w:r w:rsidR="004F0C20">
        <w:rPr>
          <w:sz w:val="28"/>
          <w:szCs w:val="26"/>
        </w:rPr>
        <w:t xml:space="preserve"> системы отопления</w:t>
      </w:r>
    </w:p>
    <w:p w:rsidR="004F0C20" w:rsidRPr="00B51784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виду теплоносителя система отопления – водяная.</w:t>
      </w: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способу создания циркуляции – с естественной циркуляцией</w:t>
      </w:r>
      <w:r w:rsidRPr="00B51784">
        <w:rPr>
          <w:sz w:val="28"/>
          <w:szCs w:val="26"/>
        </w:rPr>
        <w:tab/>
      </w: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схеме включения отопительных приборов в стояк – двухтрубная, т.е. горячая вода подается по одному стояку, а отводится из приборов – по другому.</w:t>
      </w: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направлению объединения отопительных приборов система вертикальная, так как приборы присоединены к стояку последовательно на каждом этаже.</w:t>
      </w: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месту расположения подающих и обратных магистралей система с нижней разводкой, т.е. подающая и обратная магистрали находятся в подвале.</w:t>
      </w:r>
    </w:p>
    <w:p w:rsidR="000B4FEB" w:rsidRPr="00B51784" w:rsidRDefault="000B4FEB" w:rsidP="004F0C20">
      <w:pPr>
        <w:widowControl w:val="0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направлению движения воды в подающей и обратной магистралях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система тупиковая, т. е. горячая и холодная вода движутся в противоположных направлениях. Отопительные приборы – ч</w:t>
      </w:r>
      <w:r w:rsidR="00842B68" w:rsidRPr="00B51784">
        <w:rPr>
          <w:sz w:val="28"/>
          <w:szCs w:val="26"/>
        </w:rPr>
        <w:t>угунные радиаторы марки М-140-108</w:t>
      </w:r>
      <w:r w:rsidRPr="00B51784">
        <w:rPr>
          <w:sz w:val="28"/>
          <w:szCs w:val="26"/>
        </w:rPr>
        <w:t>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Расчет отопительных приборов.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Тепловой расчет отопительных приборов заключается в определении площади внешней нагревательной поверхности каждого прибора, обеспечивающей необходимый тепловой поток от теплоносителя в помещение. Расчет проводится при температуре теплоносителя, устанавливаемой для условий выбора тепловой мощности приборов. Для теплоносителя воды это – максимальная средняя температура воды в приборе, связанная с её расходом.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Тепловая мощность прибора, т.е. его расчетная теплоотдача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, определяется, как известно, теплопотребностью помещения за вычетом теплоотдачи теплопроводов, проложенных в этом помещении. Площадь теплоотдающей поверхности зависит от принятого вида прибора, его расположения в помещении и схемы присоединения к трубам. Эти факторы отражаются на значении поверхностной плотности теплового потока прибора.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Если поверхностная плотность теплового потока прибора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, Вт/м, известна, то теплоотдача отопительного прибора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, Вт, должна быть пропорциональна площади его нагревательной поверхности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·А</w:t>
      </w:r>
      <w:r w:rsidRPr="00B51784">
        <w:rPr>
          <w:sz w:val="28"/>
          <w:szCs w:val="26"/>
          <w:vertAlign w:val="subscript"/>
        </w:rPr>
        <w:t>р</w:t>
      </w:r>
      <w:r w:rsidRPr="00B51784">
        <w:rPr>
          <w:sz w:val="28"/>
          <w:szCs w:val="26"/>
        </w:rPr>
        <w:t>.</w:t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Pr="00B51784">
        <w:rPr>
          <w:sz w:val="28"/>
          <w:szCs w:val="26"/>
        </w:rPr>
        <w:t>(4.1)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Отсюда расчетная площадь А</w:t>
      </w:r>
      <w:r w:rsidRPr="00B51784">
        <w:rPr>
          <w:sz w:val="28"/>
          <w:szCs w:val="26"/>
          <w:vertAlign w:val="subscript"/>
        </w:rPr>
        <w:t>р</w:t>
      </w:r>
      <w:r w:rsidRPr="00B51784">
        <w:rPr>
          <w:sz w:val="28"/>
          <w:szCs w:val="26"/>
        </w:rPr>
        <w:t>, 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, отопительного прибора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А</w:t>
      </w:r>
      <w:r w:rsidRPr="00B51784">
        <w:rPr>
          <w:sz w:val="28"/>
          <w:szCs w:val="26"/>
          <w:vertAlign w:val="subscript"/>
        </w:rPr>
        <w:t>р</w:t>
      </w:r>
      <w:r w:rsidRPr="00B51784">
        <w:rPr>
          <w:sz w:val="28"/>
          <w:szCs w:val="26"/>
        </w:rPr>
        <w:t xml:space="preserve"> =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/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.</w:t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Pr="00B51784">
        <w:rPr>
          <w:sz w:val="28"/>
          <w:szCs w:val="26"/>
        </w:rPr>
        <w:t>(4.2)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 – требуемая теплоотдача прибора в рассматриваемое помещение, определяемая по формуле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</w:t>
      </w:r>
      <w:r w:rsidRPr="00B51784">
        <w:rPr>
          <w:sz w:val="28"/>
          <w:szCs w:val="26"/>
        </w:rPr>
        <w:t xml:space="preserve"> – β</w:t>
      </w:r>
      <w:r w:rsidRPr="00B51784">
        <w:rPr>
          <w:sz w:val="28"/>
          <w:szCs w:val="26"/>
          <w:vertAlign w:val="subscript"/>
        </w:rPr>
        <w:t>тр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тр</w:t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="004F0C20">
        <w:rPr>
          <w:sz w:val="28"/>
          <w:szCs w:val="26"/>
        </w:rPr>
        <w:tab/>
      </w:r>
      <w:r w:rsidRPr="00B51784">
        <w:rPr>
          <w:sz w:val="28"/>
          <w:szCs w:val="26"/>
        </w:rPr>
        <w:t>(4.3)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</w:t>
      </w:r>
      <w:r w:rsidRPr="00B51784">
        <w:rPr>
          <w:sz w:val="28"/>
          <w:szCs w:val="26"/>
        </w:rPr>
        <w:t xml:space="preserve"> – теплопотребность помещения, Вт;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тр</w:t>
      </w:r>
      <w:r w:rsidRPr="00B51784">
        <w:rPr>
          <w:sz w:val="28"/>
          <w:szCs w:val="26"/>
        </w:rPr>
        <w:t xml:space="preserve"> – суммарная теплоотдача проложенных в пределах помещения нагретых труб стояка (ветви) и подводок, к которым непосредственно присоединён прибор, а также транзитного теплопровода, если он имеется в помещении; β</w:t>
      </w:r>
      <w:r w:rsidRPr="00B51784">
        <w:rPr>
          <w:sz w:val="28"/>
          <w:szCs w:val="26"/>
          <w:vertAlign w:val="subscript"/>
        </w:rPr>
        <w:t>тр</w:t>
      </w:r>
      <w:r w:rsidRPr="00B51784">
        <w:rPr>
          <w:sz w:val="28"/>
          <w:szCs w:val="26"/>
        </w:rPr>
        <w:t xml:space="preserve"> – поправочный коэффициент, учитывающий долю теплоотдачи теплопроводов, полезную для поддержания заданной температуры воздуха в помещении; β</w:t>
      </w:r>
      <w:r w:rsidRPr="00B51784">
        <w:rPr>
          <w:sz w:val="28"/>
          <w:szCs w:val="26"/>
          <w:vertAlign w:val="subscript"/>
        </w:rPr>
        <w:t>тр</w:t>
      </w:r>
      <w:r w:rsidRPr="00B51784">
        <w:rPr>
          <w:sz w:val="28"/>
          <w:szCs w:val="26"/>
        </w:rPr>
        <w:t xml:space="preserve"> составляет при прокладке труб: открытой – 0,9, скрытой в глухой борозде стены – 0,5, замоноличенной в тяжелый бетон – 1,8.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Теплоотдачу теплопроводов можно определить приближенно по формуле:</w:t>
      </w:r>
    </w:p>
    <w:p w:rsidR="004F0C20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тр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l</w:t>
      </w:r>
      <w:r w:rsidRPr="00B51784">
        <w:rPr>
          <w:sz w:val="28"/>
          <w:szCs w:val="26"/>
          <w:vertAlign w:val="subscript"/>
        </w:rPr>
        <w:t xml:space="preserve">в </w:t>
      </w:r>
      <w:r w:rsidRPr="00B51784">
        <w:rPr>
          <w:sz w:val="28"/>
          <w:szCs w:val="26"/>
        </w:rPr>
        <w:t>+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г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l</w:t>
      </w:r>
      <w:r w:rsidRPr="00B51784">
        <w:rPr>
          <w:sz w:val="28"/>
          <w:szCs w:val="26"/>
          <w:vertAlign w:val="subscript"/>
        </w:rPr>
        <w:t>г</w:t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="004F0C20">
        <w:rPr>
          <w:sz w:val="28"/>
          <w:szCs w:val="26"/>
          <w:vertAlign w:val="subscript"/>
        </w:rPr>
        <w:tab/>
      </w:r>
      <w:r w:rsidRPr="00B51784">
        <w:rPr>
          <w:sz w:val="28"/>
          <w:szCs w:val="26"/>
        </w:rPr>
        <w:t>(4.4)</w:t>
      </w:r>
    </w:p>
    <w:p w:rsidR="00F67BA1" w:rsidRPr="00B51784" w:rsidRDefault="004F0C20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 xml:space="preserve">С </w:t>
      </w:r>
      <w:r w:rsidR="00F67BA1" w:rsidRPr="00B51784">
        <w:rPr>
          <w:sz w:val="28"/>
          <w:szCs w:val="26"/>
        </w:rPr>
        <w:t xml:space="preserve">использованием таблиц в справочной литературе, где даны значения </w:t>
      </w:r>
      <w:r w:rsidR="00F67BA1" w:rsidRPr="00B51784">
        <w:rPr>
          <w:sz w:val="28"/>
          <w:szCs w:val="26"/>
          <w:lang w:val="en-US"/>
        </w:rPr>
        <w:t>q</w:t>
      </w:r>
      <w:r w:rsidR="00F67BA1" w:rsidRPr="00B51784">
        <w:rPr>
          <w:sz w:val="28"/>
          <w:szCs w:val="26"/>
          <w:vertAlign w:val="subscript"/>
        </w:rPr>
        <w:t>в</w:t>
      </w:r>
      <w:r w:rsidR="00F67BA1" w:rsidRPr="00B51784">
        <w:rPr>
          <w:sz w:val="28"/>
          <w:szCs w:val="26"/>
        </w:rPr>
        <w:t xml:space="preserve"> и </w:t>
      </w:r>
      <w:r w:rsidR="00F67BA1" w:rsidRPr="00B51784">
        <w:rPr>
          <w:sz w:val="28"/>
          <w:szCs w:val="26"/>
          <w:lang w:val="en-US"/>
        </w:rPr>
        <w:t>q</w:t>
      </w:r>
      <w:r w:rsidR="00F67BA1" w:rsidRPr="00B51784">
        <w:rPr>
          <w:sz w:val="28"/>
          <w:szCs w:val="26"/>
          <w:vertAlign w:val="subscript"/>
        </w:rPr>
        <w:t>г</w:t>
      </w:r>
      <w:r w:rsidR="00F67BA1" w:rsidRPr="00B51784">
        <w:rPr>
          <w:sz w:val="28"/>
          <w:szCs w:val="26"/>
        </w:rPr>
        <w:t xml:space="preserve"> – теплоотдачи 1 м вертикально и горизонтально проложенных труб, Вт/м, исходя из их диаметра и разности температуры (</w:t>
      </w:r>
      <w:r w:rsidR="00F67BA1" w:rsidRPr="00B51784">
        <w:rPr>
          <w:sz w:val="28"/>
          <w:szCs w:val="26"/>
          <w:lang w:val="en-US"/>
        </w:rPr>
        <w:t>t</w:t>
      </w:r>
      <w:r w:rsidR="00F67BA1" w:rsidRPr="00B51784">
        <w:rPr>
          <w:sz w:val="28"/>
          <w:szCs w:val="26"/>
          <w:vertAlign w:val="subscript"/>
        </w:rPr>
        <w:t>т</w:t>
      </w:r>
      <w:r w:rsidR="00F67BA1" w:rsidRPr="00B51784">
        <w:rPr>
          <w:sz w:val="28"/>
          <w:szCs w:val="26"/>
        </w:rPr>
        <w:t>-</w:t>
      </w:r>
      <w:r w:rsidR="00F67BA1" w:rsidRPr="00B51784">
        <w:rPr>
          <w:sz w:val="28"/>
          <w:szCs w:val="26"/>
          <w:lang w:val="en-US"/>
        </w:rPr>
        <w:t>t</w:t>
      </w:r>
      <w:r w:rsidR="00F67BA1" w:rsidRPr="00B51784">
        <w:rPr>
          <w:sz w:val="28"/>
          <w:szCs w:val="26"/>
          <w:vertAlign w:val="subscript"/>
        </w:rPr>
        <w:t>в</w:t>
      </w:r>
      <w:r w:rsidR="00F67BA1" w:rsidRPr="00B51784">
        <w:rPr>
          <w:sz w:val="28"/>
          <w:szCs w:val="26"/>
        </w:rPr>
        <w:t xml:space="preserve">); </w:t>
      </w:r>
      <w:r w:rsidR="00F67BA1" w:rsidRPr="00B51784">
        <w:rPr>
          <w:sz w:val="28"/>
          <w:szCs w:val="26"/>
          <w:lang w:val="en-US"/>
        </w:rPr>
        <w:t>l</w:t>
      </w:r>
      <w:r w:rsidR="00F67BA1" w:rsidRPr="00B51784">
        <w:rPr>
          <w:sz w:val="28"/>
          <w:szCs w:val="26"/>
          <w:vertAlign w:val="subscript"/>
        </w:rPr>
        <w:t>в</w:t>
      </w:r>
      <w:r w:rsidR="00B51784">
        <w:rPr>
          <w:sz w:val="28"/>
          <w:szCs w:val="26"/>
          <w:vertAlign w:val="subscript"/>
        </w:rPr>
        <w:t xml:space="preserve"> </w:t>
      </w:r>
      <w:r w:rsidR="00F67BA1" w:rsidRPr="00B51784">
        <w:rPr>
          <w:sz w:val="28"/>
          <w:szCs w:val="26"/>
        </w:rPr>
        <w:t xml:space="preserve">и </w:t>
      </w:r>
      <w:r w:rsidR="00F67BA1" w:rsidRPr="00B51784">
        <w:rPr>
          <w:sz w:val="28"/>
          <w:szCs w:val="26"/>
          <w:lang w:val="en-US"/>
        </w:rPr>
        <w:t>l</w:t>
      </w:r>
      <w:r w:rsidR="00F67BA1" w:rsidRPr="00B51784">
        <w:rPr>
          <w:sz w:val="28"/>
          <w:szCs w:val="26"/>
          <w:vertAlign w:val="subscript"/>
        </w:rPr>
        <w:t>г</w:t>
      </w:r>
      <w:r w:rsidR="00F67BA1" w:rsidRPr="00B51784">
        <w:rPr>
          <w:sz w:val="28"/>
          <w:szCs w:val="26"/>
        </w:rPr>
        <w:t xml:space="preserve"> – длина вертикальных и горизонтальных теплопроводов в пределах помещения, м.</w:t>
      </w:r>
    </w:p>
    <w:p w:rsidR="00F67BA1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Поверхностная плотность теплового потока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>, Вт/м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>, передаваемого через 1м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 xml:space="preserve"> площади отопительных пр</w:t>
      </w:r>
      <w:r w:rsidR="00401CBF">
        <w:rPr>
          <w:sz w:val="28"/>
          <w:szCs w:val="26"/>
        </w:rPr>
        <w:t>иборов, определяется по формуле</w:t>
      </w:r>
    </w:p>
    <w:p w:rsidR="00401CBF" w:rsidRPr="00B51784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ном</w:t>
      </w:r>
      <w:r w:rsidRPr="00B51784">
        <w:rPr>
          <w:sz w:val="28"/>
          <w:szCs w:val="26"/>
        </w:rPr>
        <w:t>·</w:t>
      </w:r>
      <w:r w:rsidR="001E430F">
        <w:rPr>
          <w:sz w:val="28"/>
          <w:szCs w:val="26"/>
        </w:rPr>
        <w:pict>
          <v:shape id="_x0000_i1068" type="#_x0000_t75" style="width:110.25pt;height:45.75pt" fillcolor="window">
            <v:imagedata r:id="rId31" o:title=""/>
          </v:shape>
        </w:pic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(4.5)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ном</w:t>
      </w:r>
      <w:r w:rsidRPr="00B51784">
        <w:rPr>
          <w:sz w:val="28"/>
          <w:szCs w:val="26"/>
        </w:rPr>
        <w:t>- номинальная плотность теплового потока.</w:t>
      </w:r>
    </w:p>
    <w:p w:rsidR="00401CBF" w:rsidRDefault="00401CBF" w:rsidP="00B51784">
      <w:pPr>
        <w:widowControl w:val="0"/>
        <w:tabs>
          <w:tab w:val="num" w:pos="567"/>
        </w:tabs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tabs>
          <w:tab w:val="num" w:pos="567"/>
        </w:tabs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Δ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ср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ср</w:t>
      </w:r>
      <w:r w:rsidRPr="00B51784">
        <w:rPr>
          <w:sz w:val="28"/>
          <w:szCs w:val="26"/>
        </w:rPr>
        <w:t xml:space="preserve"> –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(4.6)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ср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вх</w:t>
      </w:r>
      <w:r w:rsidRPr="00B51784">
        <w:rPr>
          <w:sz w:val="28"/>
          <w:szCs w:val="26"/>
        </w:rPr>
        <w:t xml:space="preserve"> – 0,5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вх</w:t>
      </w:r>
      <w:r w:rsidRPr="00B51784">
        <w:rPr>
          <w:sz w:val="28"/>
          <w:szCs w:val="26"/>
        </w:rPr>
        <w:t xml:space="preserve"> – </w:t>
      </w:r>
      <w:r w:rsidR="001E430F">
        <w:rPr>
          <w:sz w:val="28"/>
          <w:szCs w:val="26"/>
        </w:rPr>
        <w:pict>
          <v:shape id="_x0000_i1069" type="#_x0000_t75" style="width:105pt;height:44.25pt" fillcolor="window">
            <v:imagedata r:id="rId32" o:title=""/>
          </v:shape>
        </w:pict>
      </w:r>
      <w:r w:rsidRPr="00B51784">
        <w:rPr>
          <w:sz w:val="28"/>
          <w:szCs w:val="26"/>
        </w:rPr>
        <w:t xml:space="preserve"> , где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(4.7)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01CBF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β</w:t>
      </w:r>
      <w:r w:rsidRPr="00B51784">
        <w:rPr>
          <w:sz w:val="28"/>
          <w:szCs w:val="26"/>
          <w:vertAlign w:val="subscript"/>
        </w:rPr>
        <w:t>1</w:t>
      </w:r>
      <w:r w:rsidRPr="00B51784">
        <w:rPr>
          <w:sz w:val="28"/>
          <w:szCs w:val="26"/>
        </w:rPr>
        <w:t xml:space="preserve"> – поправочный коэффициент, учитывающий теплопередачу через дополнительную площадь приборов, принятых к установке; для радиаторов 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β</w:t>
      </w:r>
      <w:r w:rsidRPr="00B51784">
        <w:rPr>
          <w:sz w:val="28"/>
          <w:szCs w:val="26"/>
          <w:vertAlign w:val="subscript"/>
        </w:rPr>
        <w:t>1</w:t>
      </w:r>
      <w:r w:rsidR="00401CBF">
        <w:rPr>
          <w:sz w:val="28"/>
          <w:szCs w:val="26"/>
        </w:rPr>
        <w:t>=1,03-1,08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β</w:t>
      </w:r>
      <w:r w:rsidRPr="00B51784">
        <w:rPr>
          <w:sz w:val="28"/>
          <w:szCs w:val="26"/>
          <w:vertAlign w:val="subscript"/>
        </w:rPr>
        <w:t>2</w:t>
      </w:r>
      <w:r w:rsidRPr="00B51784">
        <w:rPr>
          <w:sz w:val="28"/>
          <w:szCs w:val="26"/>
        </w:rPr>
        <w:t xml:space="preserve"> – поправочный коэффициент, учитывающий дополнительные теплопотери в следствии размещения отопительных приборов у наружных ограждений.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Если </w:t>
      </w: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пр</w:t>
      </w:r>
      <w:r w:rsidRPr="00B51784">
        <w:rPr>
          <w:sz w:val="28"/>
          <w:szCs w:val="26"/>
        </w:rPr>
        <w:t xml:space="preserve"> выражен в кг/ч, то в числитель в формуле вводят множитель 3,6 для перевода в кДж/ч [ при удельной массовой теплоёмкости воды с=4,187 кДж/кг</w:t>
      </w:r>
      <w:r w:rsidRPr="00B51784">
        <w:rPr>
          <w:sz w:val="28"/>
          <w:szCs w:val="26"/>
          <w:vertAlign w:val="superscript"/>
        </w:rPr>
        <w:t>о</w:t>
      </w:r>
      <w:r w:rsidRPr="00B51784">
        <w:rPr>
          <w:sz w:val="28"/>
          <w:szCs w:val="26"/>
        </w:rPr>
        <w:t>С].</w:t>
      </w:r>
    </w:p>
    <w:p w:rsidR="00F67BA1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Температура воды на входе в каждый отопительный прибор по ходу движения теплон</w:t>
      </w:r>
      <w:r w:rsidR="0046332D">
        <w:rPr>
          <w:sz w:val="28"/>
          <w:szCs w:val="26"/>
        </w:rPr>
        <w:t>осителя определяется по формуле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вх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 xml:space="preserve">г </w:t>
      </w:r>
      <w:r w:rsidRPr="00B51784">
        <w:rPr>
          <w:sz w:val="28"/>
          <w:szCs w:val="26"/>
        </w:rPr>
        <w:t>-</w:t>
      </w:r>
      <w:r w:rsidR="001E430F">
        <w:rPr>
          <w:sz w:val="28"/>
          <w:szCs w:val="26"/>
        </w:rPr>
        <w:pict>
          <v:shape id="_x0000_i1070" type="#_x0000_t75" style="width:93pt;height:41.25pt" fillcolor="window">
            <v:imagedata r:id="rId33" o:title=""/>
          </v:shape>
        </w:pic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(4.8)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Общее количество воды циркулирующее по стояку, кг/ч: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ст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71" type="#_x0000_t75" style="width:108pt;height:41.25pt" fillcolor="window">
            <v:imagedata r:id="rId34" o:title=""/>
          </v:shape>
        </w:pic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(4.9)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Число секций радиатора определяем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 xml:space="preserve"> = </w:t>
      </w:r>
      <w:r w:rsidR="001E430F">
        <w:rPr>
          <w:sz w:val="28"/>
          <w:szCs w:val="26"/>
        </w:rPr>
        <w:pict>
          <v:shape id="_x0000_i1072" type="#_x0000_t75" style="width:48pt;height:44.25pt" fillcolor="window">
            <v:imagedata r:id="rId35" o:title=""/>
          </v:shape>
        </w:pict>
      </w:r>
      <w:r w:rsidRPr="00B51784">
        <w:rPr>
          <w:sz w:val="28"/>
          <w:szCs w:val="26"/>
        </w:rPr>
        <w:t>, шт.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(4.10)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β</w:t>
      </w:r>
      <w:r w:rsidRPr="00B51784">
        <w:rPr>
          <w:sz w:val="28"/>
          <w:szCs w:val="26"/>
          <w:vertAlign w:val="subscript"/>
        </w:rPr>
        <w:t>3</w:t>
      </w:r>
      <w:r w:rsidRPr="00B51784">
        <w:rPr>
          <w:sz w:val="28"/>
          <w:szCs w:val="26"/>
        </w:rPr>
        <w:t xml:space="preserve"> – поправочный коэффициент на количество секций в радиаторе; его введение обуславливается тем, что теплоотдача секций нагревательного прибора неодинакова: крайние две секции находятся в лучших условиях для отдачи тепла лучеиспусканием, а в средних секциях происходит взаимное облучение.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β</w:t>
      </w:r>
      <w:r w:rsidRPr="00B51784">
        <w:rPr>
          <w:sz w:val="28"/>
          <w:szCs w:val="26"/>
          <w:vertAlign w:val="subscript"/>
        </w:rPr>
        <w:t>4</w:t>
      </w:r>
      <w:r w:rsidRPr="00B51784">
        <w:rPr>
          <w:sz w:val="28"/>
          <w:szCs w:val="26"/>
        </w:rPr>
        <w:t xml:space="preserve"> – поправочный коэффициент, учитывающий способ установки нагревательного прибора.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В качестве нагревательных приборов принимаем чугунные секционные радиаторы МС 140-108 (ГОСТ 8690-75)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Теплопотребность помещения равна тепловой мощности системы отопления для конденсации недостатка в помещении определяется разностью величин: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со</w:t>
      </w:r>
      <w:r w:rsidRPr="00B51784">
        <w:rPr>
          <w:sz w:val="28"/>
          <w:szCs w:val="26"/>
        </w:rPr>
        <w:t xml:space="preserve"> = 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пот</w:t>
      </w:r>
      <w:r w:rsidRPr="00B51784">
        <w:rPr>
          <w:sz w:val="28"/>
          <w:szCs w:val="26"/>
        </w:rPr>
        <w:t xml:space="preserve"> - 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пост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(4.11)</w:t>
      </w:r>
    </w:p>
    <w:p w:rsidR="00F67BA1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со</w:t>
      </w:r>
      <w:r w:rsidRPr="00B51784">
        <w:rPr>
          <w:sz w:val="28"/>
          <w:szCs w:val="26"/>
        </w:rPr>
        <w:t xml:space="preserve"> – теплонедостаток, т. е. расчетная мощность системы отопления, Вт;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пот</w:t>
      </w:r>
      <w:r w:rsidRPr="00B51784">
        <w:rPr>
          <w:sz w:val="28"/>
          <w:szCs w:val="26"/>
        </w:rPr>
        <w:t xml:space="preserve"> – суммарные тепловые потери помещениями, Вт;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пост</w:t>
      </w:r>
      <w:r w:rsidRPr="00B51784">
        <w:rPr>
          <w:sz w:val="28"/>
          <w:szCs w:val="26"/>
        </w:rPr>
        <w:t xml:space="preserve"> – суммарные теплопоступления в помещения, Вт.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В общем случае величины суммарных тепловых потерь и теплопоступлений в помещениях определяется соответственно: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пот</w:t>
      </w:r>
      <w:r w:rsidRPr="00B51784">
        <w:rPr>
          <w:sz w:val="28"/>
          <w:szCs w:val="26"/>
        </w:rPr>
        <w:t xml:space="preserve"> =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огр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и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мат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проч</w:t>
      </w:r>
      <w:r w:rsidRPr="00B51784">
        <w:rPr>
          <w:sz w:val="28"/>
          <w:szCs w:val="26"/>
        </w:rPr>
        <w:t>;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∑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пост</w:t>
      </w:r>
      <w:r w:rsidRPr="00B51784">
        <w:rPr>
          <w:sz w:val="28"/>
          <w:szCs w:val="26"/>
        </w:rPr>
        <w:t xml:space="preserve"> =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об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мат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быт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эл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чел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ср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проч</w:t>
      </w:r>
      <w:r w:rsidRPr="00B51784">
        <w:rPr>
          <w:sz w:val="28"/>
          <w:szCs w:val="26"/>
        </w:rPr>
        <w:t>.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помещений конкретных зданий выражение (4.2) упрощается, т. к. далеко не всегда имеются различного рода теплопотери и теплопоступления.</w:t>
      </w: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комнат и кухонь жилых зданий учитывают только теплопотери через ограждения и теплозатраты на нагревание инфильтрующегося наружного воздуха, а также бытовые тепловыделения: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с.о.</w:t>
      </w:r>
      <w:r w:rsidRPr="00B51784">
        <w:rPr>
          <w:sz w:val="28"/>
          <w:szCs w:val="26"/>
        </w:rPr>
        <w:t xml:space="preserve"> =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огр.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инф.</w:t>
      </w:r>
      <w:r w:rsidRPr="00B51784">
        <w:rPr>
          <w:sz w:val="28"/>
          <w:szCs w:val="26"/>
        </w:rPr>
        <w:t xml:space="preserve"> </w:t>
      </w:r>
      <w:r w:rsidRPr="00B51784">
        <w:rPr>
          <w:sz w:val="28"/>
          <w:szCs w:val="28"/>
          <w:lang w:val="en-US"/>
        </w:rPr>
        <w:sym w:font="Symbol" w:char="F02D"/>
      </w:r>
      <w:r w:rsidRPr="00B51784">
        <w:rPr>
          <w:sz w:val="28"/>
          <w:szCs w:val="26"/>
        </w:rPr>
        <w:t xml:space="preserve">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быт.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(4.12)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Для помещений лестничных клеток мощность отопительной установки составляет 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  <w:vertAlign w:val="subscript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perscript"/>
        </w:rPr>
        <w:t>лк</w:t>
      </w:r>
      <w:r w:rsidRPr="00B51784">
        <w:rPr>
          <w:sz w:val="28"/>
          <w:szCs w:val="26"/>
          <w:vertAlign w:val="subscript"/>
        </w:rPr>
        <w:t xml:space="preserve"> с.о.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огр.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инф.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(4.13)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В жилых зданиях теплозатраты на нагревание инфильтрующего воздуха определяют по формуле: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инф.</w:t>
      </w:r>
      <w:r w:rsidRPr="00B51784">
        <w:rPr>
          <w:sz w:val="28"/>
          <w:szCs w:val="26"/>
        </w:rPr>
        <w:t xml:space="preserve"> = </w:t>
      </w:r>
      <w:r w:rsidRPr="00B51784">
        <w:rPr>
          <w:sz w:val="28"/>
          <w:szCs w:val="26"/>
          <w:lang w:val="en-US"/>
        </w:rPr>
        <w:t>L</w:t>
      </w:r>
      <w:r w:rsidRPr="00B51784">
        <w:rPr>
          <w:sz w:val="28"/>
          <w:szCs w:val="28"/>
          <w:lang w:val="en-US"/>
        </w:rPr>
        <w:sym w:font="Symbol" w:char="F072"/>
      </w:r>
      <w:r w:rsidRPr="00B51784">
        <w:rPr>
          <w:sz w:val="28"/>
          <w:szCs w:val="26"/>
          <w:vertAlign w:val="subscript"/>
        </w:rPr>
        <w:t xml:space="preserve">в </w:t>
      </w:r>
      <w:r w:rsidRPr="00B51784">
        <w:rPr>
          <w:sz w:val="28"/>
          <w:szCs w:val="26"/>
          <w:lang w:val="en-US"/>
        </w:rPr>
        <w:t>c</w:t>
      </w:r>
      <w:r w:rsidRPr="00B51784">
        <w:rPr>
          <w:sz w:val="28"/>
          <w:szCs w:val="26"/>
        </w:rPr>
        <w:t>(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 xml:space="preserve"> –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 xml:space="preserve"> н</w:t>
      </w:r>
      <w:r w:rsidR="00D97D77" w:rsidRPr="00B51784">
        <w:rPr>
          <w:sz w:val="28"/>
          <w:szCs w:val="26"/>
        </w:rPr>
        <w:t>)</w:t>
      </w: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  <w:vertAlign w:val="subscript"/>
        </w:rPr>
        <w:t xml:space="preserve"> </w:t>
      </w:r>
      <w:r w:rsidRPr="00B51784">
        <w:rPr>
          <w:sz w:val="28"/>
          <w:szCs w:val="26"/>
          <w:vertAlign w:val="subscript"/>
          <w:lang w:val="en-US"/>
        </w:rPr>
        <w:t>n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(4.14)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L</w:t>
      </w:r>
      <w:r w:rsidRPr="00B51784">
        <w:rPr>
          <w:sz w:val="28"/>
          <w:szCs w:val="26"/>
        </w:rPr>
        <w:t xml:space="preserve"> = 3 м/час – нормативный воздухообмен отнесенный к 1 м</w:t>
      </w:r>
      <w:r w:rsidRPr="00B51784">
        <w:rPr>
          <w:sz w:val="28"/>
          <w:szCs w:val="26"/>
          <w:vertAlign w:val="superscript"/>
        </w:rPr>
        <w:t>2</w:t>
      </w:r>
      <w:r w:rsidRPr="00B51784">
        <w:rPr>
          <w:sz w:val="28"/>
          <w:szCs w:val="26"/>
        </w:rPr>
        <w:t xml:space="preserve"> пола жилых</w:t>
      </w:r>
    </w:p>
    <w:p w:rsidR="00F67BA1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  <w:vertAlign w:val="subscript"/>
        </w:rPr>
      </w:pPr>
      <w:r w:rsidRPr="00B51784">
        <w:rPr>
          <w:sz w:val="28"/>
          <w:szCs w:val="26"/>
        </w:rPr>
        <w:t xml:space="preserve">комнат, который должен быть обеспечен при расчетной температуре наружного воздуха </w:t>
      </w: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н</w:t>
      </w: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 – удельная массовая теплоемкость воздуха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 = 1005 Дж/(кг</w:t>
      </w:r>
      <w:r w:rsidR="009371D4" w:rsidRPr="00B51784">
        <w:rPr>
          <w:sz w:val="28"/>
          <w:szCs w:val="26"/>
        </w:rPr>
        <w:t xml:space="preserve"> ·</w:t>
      </w:r>
      <w:r w:rsidRPr="00B51784">
        <w:rPr>
          <w:sz w:val="28"/>
          <w:szCs w:val="26"/>
        </w:rPr>
        <w:t xml:space="preserve"> </w:t>
      </w:r>
      <w:r w:rsidRPr="00B51784">
        <w:rPr>
          <w:sz w:val="28"/>
          <w:szCs w:val="28"/>
          <w:lang w:val="en-US"/>
        </w:rPr>
        <w:sym w:font="Symbol" w:char="F0B0"/>
      </w:r>
      <w:r w:rsidRPr="00B51784">
        <w:rPr>
          <w:sz w:val="28"/>
          <w:szCs w:val="26"/>
        </w:rPr>
        <w:t>С)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или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с = 1005 / 3600 = 0,28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Вт/(к</w:t>
      </w:r>
      <w:r w:rsidR="009371D4" w:rsidRPr="00B51784">
        <w:rPr>
          <w:sz w:val="28"/>
          <w:szCs w:val="26"/>
        </w:rPr>
        <w:t xml:space="preserve">г · </w:t>
      </w:r>
      <w:r w:rsidRPr="00B51784">
        <w:rPr>
          <w:sz w:val="28"/>
          <w:szCs w:val="28"/>
          <w:lang w:val="en-US"/>
        </w:rPr>
        <w:sym w:font="Symbol" w:char="F0B0"/>
      </w:r>
      <w:r w:rsidRPr="00B51784">
        <w:rPr>
          <w:sz w:val="28"/>
          <w:szCs w:val="26"/>
        </w:rPr>
        <w:t>С)</w:t>
      </w: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8"/>
          <w:lang w:val="en-US"/>
        </w:rPr>
        <w:sym w:font="Symbol" w:char="F072"/>
      </w:r>
      <w:r w:rsidRPr="00B51784">
        <w:rPr>
          <w:sz w:val="28"/>
          <w:szCs w:val="26"/>
        </w:rPr>
        <w:t xml:space="preserve"> = 1,27 кг/ м</w:t>
      </w:r>
      <w:r w:rsidRPr="00B51784">
        <w:rPr>
          <w:sz w:val="28"/>
          <w:szCs w:val="26"/>
          <w:vertAlign w:val="superscript"/>
        </w:rPr>
        <w:t>3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– плотность воздуха.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Бытовые тепловыделения определяют по формуле: 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быт.</w:t>
      </w:r>
      <w:r w:rsidR="00D97D77" w:rsidRPr="00B51784">
        <w:rPr>
          <w:sz w:val="28"/>
          <w:szCs w:val="26"/>
        </w:rPr>
        <w:t xml:space="preserve"> = 21</w:t>
      </w:r>
      <w:r w:rsidRPr="00B51784">
        <w:rPr>
          <w:sz w:val="28"/>
          <w:szCs w:val="26"/>
        </w:rPr>
        <w:t xml:space="preserve"> </w:t>
      </w: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  <w:vertAlign w:val="subscript"/>
        </w:rPr>
        <w:t xml:space="preserve"> </w:t>
      </w:r>
      <w:r w:rsidRPr="00B51784">
        <w:rPr>
          <w:sz w:val="28"/>
          <w:szCs w:val="26"/>
          <w:vertAlign w:val="subscript"/>
          <w:lang w:val="en-US"/>
        </w:rPr>
        <w:t>n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(4.15)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  <w:vertAlign w:val="subscript"/>
        </w:rPr>
        <w:t xml:space="preserve"> </w:t>
      </w:r>
      <w:r w:rsidRPr="00B51784">
        <w:rPr>
          <w:sz w:val="28"/>
          <w:szCs w:val="26"/>
          <w:vertAlign w:val="subscript"/>
          <w:lang w:val="en-US"/>
        </w:rPr>
        <w:t>n</w:t>
      </w:r>
      <w:r w:rsidRPr="00B51784">
        <w:rPr>
          <w:sz w:val="28"/>
          <w:szCs w:val="26"/>
        </w:rPr>
        <w:t xml:space="preserve"> – площадь пола отапливаемого помещения</w:t>
      </w: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гражданских зданий обычно принимают, что в помещении отсутствуют люди, нет искусственного освещения и других бытовых тепловыделений:</w:t>
      </w:r>
    </w:p>
    <w:p w:rsidR="00401CBF" w:rsidRDefault="00401CBF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 xml:space="preserve"> с.о.</w:t>
      </w:r>
      <w:r w:rsidRPr="00B51784">
        <w:rPr>
          <w:sz w:val="28"/>
          <w:szCs w:val="26"/>
        </w:rPr>
        <w:t>=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огр.</w:t>
      </w:r>
      <w:r w:rsidRPr="00B51784">
        <w:rPr>
          <w:sz w:val="28"/>
          <w:szCs w:val="26"/>
        </w:rPr>
        <w:t xml:space="preserve"> +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</w:rPr>
        <w:t>инф.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(4.16)</w:t>
      </w: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</w:p>
    <w:p w:rsidR="00F67BA1" w:rsidRPr="00B51784" w:rsidRDefault="00F67BA1" w:rsidP="00B51784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Таблица - Необходимая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мощность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системы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отопления</w:t>
      </w:r>
    </w:p>
    <w:tbl>
      <w:tblPr>
        <w:tblW w:w="6365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223"/>
        <w:gridCol w:w="960"/>
        <w:gridCol w:w="1240"/>
        <w:gridCol w:w="1160"/>
      </w:tblGrid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№ пом.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Qогр.</w:t>
            </w:r>
            <w:r w:rsidR="00B51784" w:rsidRPr="00401CBF">
              <w:rPr>
                <w:rFonts w:cs="Arial CYR"/>
                <w:sz w:val="20"/>
                <w:szCs w:val="20"/>
              </w:rPr>
              <w:t xml:space="preserve"> </w:t>
            </w:r>
            <w:r w:rsidRPr="00401CBF">
              <w:rPr>
                <w:rFonts w:cs="Arial CYR"/>
                <w:sz w:val="20"/>
                <w:szCs w:val="20"/>
              </w:rPr>
              <w:t>, Вт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F, м2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Qинф.</w:t>
            </w:r>
            <w:r w:rsidR="00B51784" w:rsidRPr="00401CBF">
              <w:rPr>
                <w:rFonts w:cs="Arial CYR"/>
                <w:sz w:val="20"/>
                <w:szCs w:val="20"/>
              </w:rPr>
              <w:t xml:space="preserve"> </w:t>
            </w:r>
            <w:r w:rsidRPr="00401CBF">
              <w:rPr>
                <w:rFonts w:cs="Arial CYR"/>
                <w:sz w:val="20"/>
                <w:szCs w:val="20"/>
              </w:rPr>
              <w:t>, Вт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Qс.о.</w:t>
            </w:r>
            <w:r w:rsidR="00B51784" w:rsidRPr="00401CBF">
              <w:rPr>
                <w:rFonts w:cs="Arial CYR"/>
                <w:sz w:val="20"/>
                <w:szCs w:val="20"/>
              </w:rPr>
              <w:t xml:space="preserve"> </w:t>
            </w:r>
            <w:r w:rsidRPr="00401CBF">
              <w:rPr>
                <w:rFonts w:cs="Arial CYR"/>
                <w:sz w:val="20"/>
                <w:szCs w:val="20"/>
              </w:rPr>
              <w:t>, Вт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1449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12,19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1492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1276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12,74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1276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1793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841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16,65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1012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1853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1971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1125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911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480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9,8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437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483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1003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913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1102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914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1651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372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915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582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18,69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1718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483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1109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916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519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10,29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626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408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917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437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7,7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468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689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1316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918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725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10,68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1352</w:t>
            </w:r>
          </w:p>
        </w:tc>
      </w:tr>
      <w:tr w:rsidR="00F67BA1" w:rsidRPr="00401CBF" w:rsidTr="00401CBF">
        <w:trPr>
          <w:trHeight w:val="540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Лестничная клетка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177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15,55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879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1056</w:t>
            </w:r>
          </w:p>
        </w:tc>
      </w:tr>
      <w:tr w:rsidR="00F67BA1" w:rsidRPr="00401CBF" w:rsidTr="00401CBF">
        <w:trPr>
          <w:trHeight w:val="255"/>
        </w:trPr>
        <w:tc>
          <w:tcPr>
            <w:tcW w:w="178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Тамбур</w:t>
            </w:r>
          </w:p>
        </w:tc>
        <w:tc>
          <w:tcPr>
            <w:tcW w:w="1223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2236</w:t>
            </w:r>
          </w:p>
        </w:tc>
        <w:tc>
          <w:tcPr>
            <w:tcW w:w="9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24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</w:t>
            </w:r>
          </w:p>
        </w:tc>
        <w:tc>
          <w:tcPr>
            <w:tcW w:w="116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2434</w:t>
            </w:r>
          </w:p>
        </w:tc>
      </w:tr>
    </w:tbl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</w:rPr>
        <w:sectPr w:rsidR="00F67BA1" w:rsidRPr="00B51784" w:rsidSect="00B51784">
          <w:footerReference w:type="even" r:id="rId36"/>
          <w:footerReference w:type="default" r:id="rId37"/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67BA1" w:rsidRPr="00401CBF" w:rsidRDefault="00F67BA1" w:rsidP="00401CBF">
      <w:pPr>
        <w:widowControl w:val="0"/>
        <w:spacing w:line="360" w:lineRule="auto"/>
        <w:jc w:val="both"/>
        <w:rPr>
          <w:sz w:val="28"/>
          <w:szCs w:val="28"/>
        </w:rPr>
      </w:pPr>
      <w:r w:rsidRPr="00401CBF">
        <w:rPr>
          <w:sz w:val="28"/>
          <w:szCs w:val="28"/>
        </w:rPr>
        <w:t>Таблица – расчёт необходимого числа секций отопительных приборов</w:t>
      </w:r>
    </w:p>
    <w:tbl>
      <w:tblPr>
        <w:tblW w:w="149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1307"/>
        <w:gridCol w:w="700"/>
        <w:gridCol w:w="612"/>
        <w:gridCol w:w="702"/>
        <w:gridCol w:w="1574"/>
        <w:gridCol w:w="1470"/>
        <w:gridCol w:w="1076"/>
        <w:gridCol w:w="688"/>
        <w:gridCol w:w="712"/>
        <w:gridCol w:w="846"/>
        <w:gridCol w:w="1162"/>
        <w:gridCol w:w="706"/>
        <w:gridCol w:w="710"/>
        <w:gridCol w:w="1164"/>
        <w:gridCol w:w="812"/>
      </w:tblGrid>
      <w:tr w:rsidR="00F67BA1" w:rsidRPr="00401CBF" w:rsidTr="00401CBF">
        <w:trPr>
          <w:trHeight w:val="483"/>
        </w:trPr>
        <w:tc>
          <w:tcPr>
            <w:tcW w:w="754" w:type="dxa"/>
            <w:vMerge w:val="restart"/>
            <w:noWrap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01CBF">
              <w:rPr>
                <w:rFonts w:cs="Arial"/>
                <w:sz w:val="20"/>
                <w:szCs w:val="20"/>
              </w:rPr>
              <w:t>№ пом.</w:t>
            </w:r>
          </w:p>
        </w:tc>
        <w:tc>
          <w:tcPr>
            <w:tcW w:w="1307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01CBF">
              <w:rPr>
                <w:rFonts w:cs="Arial"/>
                <w:sz w:val="20"/>
                <w:szCs w:val="20"/>
              </w:rPr>
              <w:t>Тепловая мощность Q, Вт</w:t>
            </w:r>
          </w:p>
        </w:tc>
        <w:tc>
          <w:tcPr>
            <w:tcW w:w="700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01CBF">
              <w:rPr>
                <w:rFonts w:cs="Arial"/>
                <w:sz w:val="20"/>
                <w:szCs w:val="20"/>
              </w:rPr>
              <w:t>t</w:t>
            </w:r>
            <w:r w:rsidRPr="00401CBF">
              <w:rPr>
                <w:rFonts w:cs="Arial"/>
                <w:sz w:val="20"/>
                <w:szCs w:val="20"/>
                <w:vertAlign w:val="subscript"/>
              </w:rPr>
              <w:t>в</w:t>
            </w:r>
            <w:r w:rsidRPr="00401CBF">
              <w:rPr>
                <w:rFonts w:cs="Arial"/>
                <w:sz w:val="20"/>
                <w:szCs w:val="20"/>
              </w:rPr>
              <w:t xml:space="preserve">, </w:t>
            </w:r>
            <w:r w:rsidRPr="00401CBF">
              <w:rPr>
                <w:rFonts w:cs="Arial"/>
                <w:sz w:val="20"/>
                <w:szCs w:val="20"/>
                <w:vertAlign w:val="superscript"/>
              </w:rPr>
              <w:t>о</w:t>
            </w:r>
            <w:r w:rsidRPr="00401CBF">
              <w:rPr>
                <w:rFonts w:cs="Arial"/>
                <w:sz w:val="20"/>
                <w:szCs w:val="20"/>
              </w:rPr>
              <w:t>С</w:t>
            </w:r>
          </w:p>
        </w:tc>
        <w:tc>
          <w:tcPr>
            <w:tcW w:w="612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tвх, оС</w:t>
            </w:r>
          </w:p>
        </w:tc>
        <w:tc>
          <w:tcPr>
            <w:tcW w:w="702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tвых, оС</w:t>
            </w:r>
          </w:p>
        </w:tc>
        <w:tc>
          <w:tcPr>
            <w:tcW w:w="1574" w:type="dxa"/>
            <w:vMerge w:val="restart"/>
            <w:noWrap/>
            <w:vAlign w:val="bottom"/>
          </w:tcPr>
          <w:p w:rsidR="00F67BA1" w:rsidRPr="00401CBF" w:rsidRDefault="00401CBF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Темпера</w:t>
            </w:r>
            <w:r w:rsidR="00F67BA1" w:rsidRPr="00401CBF">
              <w:rPr>
                <w:rFonts w:cs="Arial CYR"/>
                <w:sz w:val="20"/>
                <w:szCs w:val="20"/>
              </w:rPr>
              <w:t>турный напор Δtср, оС</w:t>
            </w:r>
          </w:p>
        </w:tc>
        <w:tc>
          <w:tcPr>
            <w:tcW w:w="1470" w:type="dxa"/>
            <w:vMerge w:val="restart"/>
            <w:noWrap/>
            <w:vAlign w:val="bottom"/>
          </w:tcPr>
          <w:p w:rsidR="00F67BA1" w:rsidRPr="00401CBF" w:rsidRDefault="00401CBF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Расход теплоноси</w:t>
            </w:r>
            <w:r w:rsidR="00F67BA1" w:rsidRPr="00401CBF">
              <w:rPr>
                <w:rFonts w:cs="Arial CYR"/>
                <w:sz w:val="20"/>
                <w:szCs w:val="20"/>
              </w:rPr>
              <w:t>теля G, кг/ч</w:t>
            </w:r>
          </w:p>
        </w:tc>
        <w:tc>
          <w:tcPr>
            <w:tcW w:w="1076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Расч. площадь теплового потока qпр, Вт/м2</w:t>
            </w:r>
          </w:p>
        </w:tc>
        <w:tc>
          <w:tcPr>
            <w:tcW w:w="1400" w:type="dxa"/>
            <w:gridSpan w:val="2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Поправочный коэффициент</w:t>
            </w:r>
          </w:p>
        </w:tc>
        <w:tc>
          <w:tcPr>
            <w:tcW w:w="846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Qтр, Вт</w:t>
            </w:r>
          </w:p>
        </w:tc>
        <w:tc>
          <w:tcPr>
            <w:tcW w:w="1162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Qпр=Q-0,9Qтр, Вт</w:t>
            </w:r>
          </w:p>
        </w:tc>
        <w:tc>
          <w:tcPr>
            <w:tcW w:w="706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Fр, м2</w:t>
            </w:r>
          </w:p>
        </w:tc>
        <w:tc>
          <w:tcPr>
            <w:tcW w:w="1874" w:type="dxa"/>
            <w:gridSpan w:val="2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Поправочный коэффициент</w:t>
            </w:r>
          </w:p>
        </w:tc>
        <w:tc>
          <w:tcPr>
            <w:tcW w:w="812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Число секций N, шт.</w:t>
            </w:r>
          </w:p>
        </w:tc>
      </w:tr>
      <w:tr w:rsidR="00F67BA1" w:rsidRPr="00401CBF" w:rsidTr="00401CBF">
        <w:trPr>
          <w:trHeight w:val="483"/>
        </w:trPr>
        <w:tc>
          <w:tcPr>
            <w:tcW w:w="75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57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F67BA1" w:rsidRPr="00401CBF" w:rsidTr="00401CBF">
        <w:trPr>
          <w:trHeight w:val="483"/>
        </w:trPr>
        <w:tc>
          <w:tcPr>
            <w:tcW w:w="75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57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β1</w:t>
            </w:r>
          </w:p>
        </w:tc>
        <w:tc>
          <w:tcPr>
            <w:tcW w:w="712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β2</w:t>
            </w:r>
          </w:p>
        </w:tc>
        <w:tc>
          <w:tcPr>
            <w:tcW w:w="84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β3</w:t>
            </w:r>
          </w:p>
        </w:tc>
        <w:tc>
          <w:tcPr>
            <w:tcW w:w="1164" w:type="dxa"/>
            <w:vMerge w:val="restart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β4</w:t>
            </w:r>
          </w:p>
        </w:tc>
        <w:tc>
          <w:tcPr>
            <w:tcW w:w="8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F67BA1" w:rsidRPr="00401CBF" w:rsidTr="00401CBF">
        <w:trPr>
          <w:trHeight w:val="345"/>
        </w:trPr>
        <w:tc>
          <w:tcPr>
            <w:tcW w:w="75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57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688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1449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1198,8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245,4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1134,14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1149,8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685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203,4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1171,94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190,4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1183,64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574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1199,3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1212,44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901</w:t>
            </w:r>
          </w:p>
        </w:tc>
        <w:tc>
          <w:tcPr>
            <w:tcW w:w="1307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1492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1369,6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2,76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317,4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297,2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231,2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648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539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178,2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153,4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2,09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2434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2046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2,66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340,2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318,6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269,8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248,2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647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209,4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539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191,2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227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2,07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1276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2,33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1276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2,32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317,4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297,2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231,2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645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539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178,2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153,4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2,08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2434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2046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2,68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1793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317,4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297,2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1398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1439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2,02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684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231,2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1457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2,22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1472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576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1489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2,69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178,2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1853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360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153,4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3,40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1316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1112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211,6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1060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177,8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704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163,2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1090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649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1101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1,77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595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1112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542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1257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119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0,87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667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665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174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118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1109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211,6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177,8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163,2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1030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117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1376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286,5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1268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1290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685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222,7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1308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206,3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1322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575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188,1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1339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171,7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2,70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147,4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1585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3,18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306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1376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97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286,5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267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1268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242,2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1290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685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222,7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1308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206,3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1322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575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188,1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1339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1508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171,7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1353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2,70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1718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319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147,4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1585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3,18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115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1003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211,6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1,13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177,8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163,2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883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1,50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514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126,2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1102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2,14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114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0,78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604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0,87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615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1,21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814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665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905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1041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908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0,89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847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0,88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735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0,97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92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732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1,07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676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773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1,19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620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1,32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803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1,48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817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1,66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911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1076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509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14995" w:type="dxa"/>
            <w:gridSpan w:val="16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 стояк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112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1971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931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294,6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1706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1,91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98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78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868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275,8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1581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1,89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94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809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1598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2,05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410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89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750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233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1619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2,24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693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214,2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1636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2,46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10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83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61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636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198,4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2,70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11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79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56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580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181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1666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2,99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12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810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1829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74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526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165,2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1680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3,32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</w:tr>
      <w:tr w:rsidR="00F67BA1" w:rsidRPr="00401CBF" w:rsidTr="00401CBF">
        <w:trPr>
          <w:trHeight w:val="255"/>
        </w:trPr>
        <w:tc>
          <w:tcPr>
            <w:tcW w:w="75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910</w:t>
            </w:r>
          </w:p>
        </w:tc>
        <w:tc>
          <w:tcPr>
            <w:tcW w:w="1307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2037</w:t>
            </w:r>
          </w:p>
        </w:tc>
        <w:tc>
          <w:tcPr>
            <w:tcW w:w="700" w:type="dxa"/>
            <w:shd w:val="clear" w:color="auto" w:fill="FFFFFF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6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35</w:t>
            </w:r>
          </w:p>
        </w:tc>
        <w:tc>
          <w:tcPr>
            <w:tcW w:w="70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33</w:t>
            </w:r>
          </w:p>
        </w:tc>
        <w:tc>
          <w:tcPr>
            <w:tcW w:w="157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  <w:tc>
          <w:tcPr>
            <w:tcW w:w="147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381</w:t>
            </w:r>
          </w:p>
        </w:tc>
        <w:tc>
          <w:tcPr>
            <w:tcW w:w="107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528</w:t>
            </w:r>
          </w:p>
        </w:tc>
        <w:tc>
          <w:tcPr>
            <w:tcW w:w="688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7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84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141,4</w:t>
            </w:r>
          </w:p>
        </w:tc>
        <w:tc>
          <w:tcPr>
            <w:tcW w:w="116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1726</w:t>
            </w:r>
          </w:p>
        </w:tc>
        <w:tc>
          <w:tcPr>
            <w:tcW w:w="706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3,40</w:t>
            </w:r>
          </w:p>
        </w:tc>
        <w:tc>
          <w:tcPr>
            <w:tcW w:w="710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1,03</w:t>
            </w:r>
          </w:p>
        </w:tc>
        <w:tc>
          <w:tcPr>
            <w:tcW w:w="812" w:type="dxa"/>
            <w:noWrap/>
            <w:vAlign w:val="bottom"/>
          </w:tcPr>
          <w:p w:rsidR="00F67BA1" w:rsidRPr="00401CBF" w:rsidRDefault="00F67BA1" w:rsidP="00401CBF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01CBF">
              <w:rPr>
                <w:rFonts w:cs="Arial CYR"/>
                <w:sz w:val="20"/>
                <w:szCs w:val="20"/>
              </w:rPr>
              <w:t>13</w:t>
            </w:r>
          </w:p>
        </w:tc>
      </w:tr>
    </w:tbl>
    <w:p w:rsidR="00F67BA1" w:rsidRPr="00B51784" w:rsidRDefault="00F67BA1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  <w:sectPr w:rsidR="00D93DF6" w:rsidRPr="00B51784" w:rsidSect="00401CB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93DF6" w:rsidRPr="00B51784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01CBF">
        <w:rPr>
          <w:sz w:val="28"/>
          <w:szCs w:val="26"/>
        </w:rPr>
        <w:t>5.</w:t>
      </w:r>
      <w:r w:rsidRPr="00401CBF">
        <w:rPr>
          <w:sz w:val="28"/>
          <w:szCs w:val="26"/>
        </w:rPr>
        <w:tab/>
        <w:t>Расчёт элеватора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Водоструйные элеваторы предназначены для снижения температуры воды, поступающей из тепловой сети в систему отопления, до необходимой температуры путем её смешивания с водой, прошедшей систему отопления.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Наиболее совершенным является элеватор типа ВТИ Мосэнерго (КПД-0,24) со сменным соплом.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Основной расчетной характеристикой для элеватора является коэффициент смешивания: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u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  <w:lang w:val="en-US"/>
        </w:rPr>
        <w:pict>
          <v:shape id="_x0000_i1073" type="#_x0000_t75" style="width:42pt;height:39pt" fillcolor="window">
            <v:imagedata r:id="rId38" o:title=""/>
          </v:shape>
        </w:pict>
      </w:r>
      <w:r w:rsidRPr="00B51784">
        <w:rPr>
          <w:sz w:val="28"/>
          <w:szCs w:val="26"/>
        </w:rPr>
        <w:t>, где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(5.1)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τ</w:t>
      </w:r>
      <w:r w:rsidRPr="00B51784">
        <w:rPr>
          <w:sz w:val="28"/>
          <w:szCs w:val="26"/>
          <w:vertAlign w:val="subscript"/>
        </w:rPr>
        <w:t>1</w:t>
      </w:r>
      <w:r w:rsidRPr="00B51784">
        <w:rPr>
          <w:sz w:val="28"/>
          <w:szCs w:val="26"/>
        </w:rPr>
        <w:t xml:space="preserve"> – температура воды в подающем трубопроводе тепловой сети, </w:t>
      </w:r>
      <w:r w:rsidRPr="00B51784">
        <w:rPr>
          <w:sz w:val="28"/>
          <w:szCs w:val="26"/>
          <w:vertAlign w:val="superscript"/>
        </w:rPr>
        <w:t>о</w:t>
      </w:r>
      <w:r w:rsidRPr="00B51784">
        <w:rPr>
          <w:sz w:val="28"/>
          <w:szCs w:val="26"/>
        </w:rPr>
        <w:t>С;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г</w:t>
      </w:r>
      <w:r w:rsidRPr="00B51784">
        <w:rPr>
          <w:sz w:val="28"/>
          <w:szCs w:val="26"/>
        </w:rPr>
        <w:t xml:space="preserve"> – температура горячей воды в подающей магистрали системы 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отопления,</w:t>
      </w:r>
      <w:r w:rsidRPr="00B51784">
        <w:rPr>
          <w:sz w:val="28"/>
          <w:szCs w:val="26"/>
          <w:vertAlign w:val="superscript"/>
        </w:rPr>
        <w:t xml:space="preserve"> о</w:t>
      </w:r>
      <w:r w:rsidRPr="00B51784">
        <w:rPr>
          <w:sz w:val="28"/>
          <w:szCs w:val="26"/>
        </w:rPr>
        <w:t>С;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о</w:t>
      </w:r>
      <w:r w:rsidRPr="00B51784">
        <w:rPr>
          <w:sz w:val="28"/>
          <w:szCs w:val="26"/>
        </w:rPr>
        <w:t xml:space="preserve"> – температура воды в обратной магистрали системы отопления,</w:t>
      </w:r>
      <w:r w:rsidRPr="00B51784">
        <w:rPr>
          <w:sz w:val="28"/>
          <w:szCs w:val="26"/>
          <w:vertAlign w:val="superscript"/>
        </w:rPr>
        <w:t xml:space="preserve"> о</w:t>
      </w:r>
      <w:r w:rsidRPr="00B51784">
        <w:rPr>
          <w:sz w:val="28"/>
          <w:szCs w:val="26"/>
        </w:rPr>
        <w:t>С.</w:t>
      </w:r>
    </w:p>
    <w:p w:rsidR="00D93DF6" w:rsidRPr="00B51784" w:rsidRDefault="00D93DF6" w:rsidP="00B51784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Расход воды, поступающей в элеватор из тепловой сети, определяется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тс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74" type="#_x0000_t75" style="width:65.25pt;height:39.75pt" fillcolor="window">
            <v:imagedata r:id="rId39" o:title=""/>
          </v:shape>
        </w:pict>
      </w:r>
      <w:r w:rsidRPr="00B51784">
        <w:rPr>
          <w:sz w:val="28"/>
          <w:szCs w:val="26"/>
        </w:rPr>
        <w:t>, кг/ч , где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(5.2)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5" type="#_x0000_t75" style="width:42.75pt;height:18.75pt" fillcolor="window">
            <v:imagedata r:id="rId40" o:title=""/>
          </v:shape>
        </w:pict>
      </w:r>
      <w:r w:rsidR="00D93DF6" w:rsidRPr="00B51784">
        <w:rPr>
          <w:sz w:val="28"/>
          <w:szCs w:val="26"/>
        </w:rPr>
        <w:t xml:space="preserve"> - полные теплопотери здания, Вт.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с – теплоёмкость воды (4,2 кДж/кг</w:t>
      </w:r>
      <w:r w:rsidRPr="00B51784">
        <w:rPr>
          <w:sz w:val="28"/>
          <w:szCs w:val="26"/>
          <w:vertAlign w:val="superscript"/>
        </w:rPr>
        <w:t xml:space="preserve"> о</w:t>
      </w:r>
      <w:r w:rsidRPr="00B51784">
        <w:rPr>
          <w:sz w:val="28"/>
          <w:szCs w:val="26"/>
        </w:rPr>
        <w:t>С)</w:t>
      </w:r>
    </w:p>
    <w:p w:rsidR="00D93DF6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Количество воды, поступающей в местную систему отопления после смешивания в эле</w:t>
      </w:r>
      <w:r w:rsidR="00401CBF">
        <w:rPr>
          <w:sz w:val="28"/>
          <w:szCs w:val="26"/>
        </w:rPr>
        <w:t>ваторе, определяется по формуле</w:t>
      </w:r>
    </w:p>
    <w:p w:rsidR="00401CBF" w:rsidRPr="00B51784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br w:type="page"/>
      </w:r>
      <w:r w:rsidR="00D93DF6" w:rsidRPr="00B51784">
        <w:rPr>
          <w:sz w:val="28"/>
          <w:szCs w:val="26"/>
          <w:lang w:val="en-US"/>
        </w:rPr>
        <w:t>G</w:t>
      </w:r>
      <w:r w:rsidR="00D93DF6" w:rsidRPr="00B51784">
        <w:rPr>
          <w:sz w:val="28"/>
          <w:szCs w:val="26"/>
          <w:vertAlign w:val="subscript"/>
        </w:rPr>
        <w:t>см</w:t>
      </w:r>
      <w:r w:rsidR="00D93DF6"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76" type="#_x0000_t75" style="width:65.25pt;height:39.75pt" fillcolor="window">
            <v:imagedata r:id="rId41" o:title=""/>
          </v:shape>
        </w:pict>
      </w:r>
      <w:r w:rsidR="00D93DF6" w:rsidRPr="00B51784">
        <w:rPr>
          <w:sz w:val="28"/>
          <w:szCs w:val="26"/>
        </w:rPr>
        <w:t>, кг/ч</w:t>
      </w:r>
      <w:r w:rsidR="00B51784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D93DF6" w:rsidRPr="00B51784">
        <w:rPr>
          <w:sz w:val="28"/>
          <w:szCs w:val="26"/>
        </w:rPr>
        <w:t>(5.3)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Расход инжектируемой воды рассчитываем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инж</w:t>
      </w:r>
      <w:r w:rsidRPr="00B51784">
        <w:rPr>
          <w:sz w:val="28"/>
          <w:szCs w:val="26"/>
        </w:rPr>
        <w:t xml:space="preserve">= </w:t>
      </w: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 xml:space="preserve">см </w:t>
      </w:r>
      <w:r w:rsidRPr="00B51784">
        <w:rPr>
          <w:sz w:val="28"/>
          <w:szCs w:val="26"/>
        </w:rPr>
        <w:t xml:space="preserve">- </w:t>
      </w: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тс</w:t>
      </w:r>
      <w:r w:rsidRPr="00B51784">
        <w:rPr>
          <w:sz w:val="28"/>
          <w:szCs w:val="26"/>
        </w:rPr>
        <w:t xml:space="preserve"> , кг/с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(5.4)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Проводимость системы отопления определяется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а = </w:t>
      </w:r>
      <w:r w:rsidR="001E430F">
        <w:rPr>
          <w:sz w:val="28"/>
          <w:szCs w:val="26"/>
        </w:rPr>
        <w:pict>
          <v:shape id="_x0000_i1077" type="#_x0000_t75" style="width:44.25pt;height:41.25pt" fillcolor="window">
            <v:imagedata r:id="rId42" o:title=""/>
          </v:shape>
        </w:pict>
      </w:r>
      <w:r w:rsidRPr="00B51784">
        <w:rPr>
          <w:sz w:val="28"/>
          <w:szCs w:val="26"/>
        </w:rPr>
        <w:t>, где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(5.5)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8" type="#_x0000_t75" style="width:30pt;height:18.75pt" fillcolor="window">
            <v:imagedata r:id="rId43" o:title=""/>
          </v:shape>
        </w:pict>
      </w:r>
      <w:r w:rsidR="00D93DF6" w:rsidRPr="00B51784">
        <w:rPr>
          <w:sz w:val="28"/>
          <w:szCs w:val="26"/>
        </w:rPr>
        <w:t>- потери давления в системе отопления, Па.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Оптимальный размер камеры смешивания определяется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  <w:vertAlign w:val="subscript"/>
        </w:rPr>
        <w:t>к</w:t>
      </w:r>
      <w:r w:rsidRPr="00B51784">
        <w:rPr>
          <w:sz w:val="28"/>
          <w:szCs w:val="26"/>
        </w:rPr>
        <w:t xml:space="preserve"> =0.16</w:t>
      </w:r>
      <w:r w:rsidR="001E430F">
        <w:rPr>
          <w:sz w:val="28"/>
          <w:szCs w:val="26"/>
        </w:rPr>
        <w:pict>
          <v:shape id="_x0000_i1079" type="#_x0000_t75" style="width:21pt;height:20.25pt" fillcolor="window">
            <v:imagedata r:id="rId44" o:title=""/>
          </v:shape>
        </w:pict>
      </w:r>
      <w:r w:rsidRPr="00B51784">
        <w:rPr>
          <w:sz w:val="28"/>
          <w:szCs w:val="26"/>
        </w:rPr>
        <w:t>, м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(5.6)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 найденному значению определяют номер элеватора.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u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  <w:lang w:val="en-US"/>
        </w:rPr>
        <w:pict>
          <v:shape id="_x0000_i1080" type="#_x0000_t75" style="width:42pt;height:39pt" fillcolor="window">
            <v:imagedata r:id="rId38" o:title=""/>
          </v:shape>
        </w:pic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81" type="#_x0000_t75" style="width:50.25pt;height:30.75pt" fillcolor="window">
            <v:imagedata r:id="rId45" o:title=""/>
          </v:shape>
        </w:pict>
      </w:r>
      <w:r w:rsidRPr="00B51784">
        <w:rPr>
          <w:sz w:val="28"/>
          <w:szCs w:val="26"/>
        </w:rPr>
        <w:t>=1,3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тс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82" type="#_x0000_t75" style="width:65.25pt;height:39.75pt" fillcolor="window">
            <v:imagedata r:id="rId39" o:title=""/>
          </v:shape>
        </w:pic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83" type="#_x0000_t75" style="width:75pt;height:33pt" fillcolor="window">
            <v:imagedata r:id="rId46" o:title=""/>
          </v:shape>
        </w:pict>
      </w:r>
      <w:r w:rsidRPr="00B51784">
        <w:rPr>
          <w:sz w:val="28"/>
          <w:szCs w:val="26"/>
        </w:rPr>
        <w:t>=1960 кг/ч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см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84" type="#_x0000_t75" style="width:75pt;height:33pt" fillcolor="window">
            <v:imagedata r:id="rId47" o:title=""/>
          </v:shape>
        </w:pict>
      </w:r>
      <w:r w:rsidRPr="00B51784">
        <w:rPr>
          <w:sz w:val="28"/>
          <w:szCs w:val="26"/>
        </w:rPr>
        <w:t>=4481 кг/ч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  <w:vertAlign w:val="subscript"/>
        </w:rPr>
        <w:t>инж</w:t>
      </w:r>
      <w:r w:rsidRPr="00B51784">
        <w:rPr>
          <w:sz w:val="28"/>
          <w:szCs w:val="26"/>
        </w:rPr>
        <w:t>= 4481 – 1960 = 2521 кг/ч = 0,7 кг/с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а = </w:t>
      </w:r>
      <w:r w:rsidR="001E430F">
        <w:rPr>
          <w:sz w:val="28"/>
          <w:szCs w:val="26"/>
        </w:rPr>
        <w:pict>
          <v:shape id="_x0000_i1085" type="#_x0000_t75" style="width:44.25pt;height:38.25pt" fillcolor="window">
            <v:imagedata r:id="rId48" o:title=""/>
          </v:shape>
        </w:pict>
      </w:r>
      <w:r w:rsidRPr="00B51784">
        <w:rPr>
          <w:sz w:val="28"/>
          <w:szCs w:val="26"/>
        </w:rPr>
        <w:t>=0,013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  <w:vertAlign w:val="subscript"/>
        </w:rPr>
        <w:t>к</w:t>
      </w:r>
      <w:r w:rsidRPr="00B51784">
        <w:rPr>
          <w:sz w:val="28"/>
          <w:szCs w:val="26"/>
        </w:rPr>
        <w:t xml:space="preserve"> =0.16</w:t>
      </w:r>
      <w:r w:rsidR="001E430F">
        <w:rPr>
          <w:sz w:val="28"/>
          <w:szCs w:val="26"/>
        </w:rPr>
        <w:pict>
          <v:shape id="_x0000_i1086" type="#_x0000_t75" style="width:45pt;height:21.75pt" fillcolor="window">
            <v:imagedata r:id="rId49" o:title=""/>
          </v:shape>
        </w:pict>
      </w:r>
      <w:r w:rsidRPr="00B51784">
        <w:rPr>
          <w:sz w:val="28"/>
          <w:szCs w:val="26"/>
        </w:rPr>
        <w:t>=0,018 м=18 мм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Принимаем элеватор №2 </w:t>
      </w: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</w:rPr>
        <w:t>=20 мм.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6. Гидравлический расчет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Теплопроводы предназначены для доставки и передачи в каждое помещение, обогреваемого здания, необходимого количества теплоты. Так как тепло передается при охлаждении определённого количества воды, требуется выполнить гидравлический расчет системы.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Расчет основан на следующем принципе: при установившемся движении воды, действующая в системе разность давлений (насосного и естественного) полностью расходуется на преодоление сопротивлений движению. Расчет заключается в подборе диаметров труб достаточных для подачи нужного количества теплоносителя в приборы системы.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Расход теплоносителя определяется по тепловой нагрузке и разности температур в подающих и обратных трубопроводах системы по формуле: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87" type="#_x0000_t75" style="width:66pt;height:39pt" fillcolor="window">
            <v:imagedata r:id="rId50" o:title=""/>
          </v:shape>
        </w:pict>
      </w:r>
      <w:r w:rsidRPr="00B51784">
        <w:rPr>
          <w:sz w:val="28"/>
          <w:szCs w:val="26"/>
        </w:rPr>
        <w:t>, кг/ч</w:t>
      </w:r>
      <w:r w:rsidR="00B51784">
        <w:rPr>
          <w:sz w:val="28"/>
          <w:szCs w:val="26"/>
        </w:rPr>
        <w:t xml:space="preserve"> </w:t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="00401CBF">
        <w:rPr>
          <w:sz w:val="28"/>
          <w:szCs w:val="26"/>
        </w:rPr>
        <w:tab/>
      </w:r>
      <w:r w:rsidRPr="00B51784">
        <w:rPr>
          <w:sz w:val="28"/>
          <w:szCs w:val="26"/>
        </w:rPr>
        <w:t>(6.1)</w:t>
      </w:r>
    </w:p>
    <w:p w:rsidR="00401CBF" w:rsidRDefault="00401CB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где </w:t>
      </w: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 xml:space="preserve"> – тепловая нагрузка участка, Вт.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Расчетное циркуляционное давление для главного кольца определяется по формуле: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ΔР= ΔР</w:t>
      </w:r>
      <w:r w:rsidRPr="00B51784">
        <w:rPr>
          <w:sz w:val="28"/>
          <w:szCs w:val="26"/>
          <w:vertAlign w:val="subscript"/>
        </w:rPr>
        <w:t>н</w:t>
      </w:r>
      <w:r w:rsidRPr="00B51784">
        <w:rPr>
          <w:sz w:val="28"/>
          <w:szCs w:val="26"/>
        </w:rPr>
        <w:t>+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ΔР</w:t>
      </w:r>
      <w:r w:rsidRPr="00B51784">
        <w:rPr>
          <w:sz w:val="28"/>
          <w:szCs w:val="26"/>
          <w:vertAlign w:val="subscript"/>
        </w:rPr>
        <w:t>е</w:t>
      </w:r>
      <w:r w:rsidRPr="00B51784">
        <w:rPr>
          <w:sz w:val="28"/>
          <w:szCs w:val="26"/>
        </w:rPr>
        <w:t>, Па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(6.2)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ΔР</w:t>
      </w:r>
      <w:r w:rsidRPr="00B51784">
        <w:rPr>
          <w:sz w:val="28"/>
          <w:szCs w:val="26"/>
          <w:vertAlign w:val="subscript"/>
        </w:rPr>
        <w:t>е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88" type="#_x0000_t75" style="width:155.25pt;height:39pt" fillcolor="window">
            <v:imagedata r:id="rId51" o:title=""/>
          </v:shape>
        </w:pict>
      </w:r>
      <w:r w:rsidRPr="00B51784">
        <w:rPr>
          <w:sz w:val="28"/>
          <w:szCs w:val="26"/>
        </w:rPr>
        <w:t>Па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(6.3)</w:t>
      </w:r>
    </w:p>
    <w:p w:rsidR="00D93DF6" w:rsidRPr="00B51784" w:rsidRDefault="001E430F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pict>
          <v:shape id="_x0000_i1089" type="#_x0000_t75" style="width:71.25pt;height:33.75pt">
            <v:imagedata r:id="rId52" o:title=""/>
          </v:shape>
        </w:pic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где β – коэффициент зависящий от разности температур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 xml:space="preserve"> – тепловая нагрузка прибора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h</w:t>
      </w:r>
      <w:r w:rsidRPr="00B51784">
        <w:rPr>
          <w:sz w:val="28"/>
          <w:szCs w:val="26"/>
        </w:rPr>
        <w:t xml:space="preserve"> – высота прибора относительно отметки элеватора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q</w:t>
      </w:r>
      <w:r w:rsidRPr="00B51784">
        <w:rPr>
          <w:sz w:val="28"/>
          <w:szCs w:val="26"/>
        </w:rPr>
        <w:t>=9,81 м/с</w:t>
      </w:r>
      <w:r w:rsidRPr="00B51784">
        <w:rPr>
          <w:sz w:val="28"/>
          <w:szCs w:val="26"/>
          <w:vertAlign w:val="superscript"/>
        </w:rPr>
        <w:t>2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ΔР</w:t>
      </w:r>
      <w:r w:rsidRPr="00B51784">
        <w:rPr>
          <w:sz w:val="28"/>
          <w:szCs w:val="26"/>
          <w:vertAlign w:val="subscript"/>
        </w:rPr>
        <w:t>н</w:t>
      </w:r>
      <w:r w:rsidRPr="00B51784">
        <w:rPr>
          <w:sz w:val="28"/>
          <w:szCs w:val="26"/>
        </w:rPr>
        <w:t xml:space="preserve"> определяется в зависимости от разности давлений на вводе и коэффициента смешения </w:t>
      </w:r>
      <w:r w:rsidRPr="00B51784">
        <w:rPr>
          <w:sz w:val="28"/>
          <w:szCs w:val="26"/>
          <w:lang w:val="en-US"/>
        </w:rPr>
        <w:t>U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Давление на вводе ΔР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>=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кПа.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Ориентировочные удельные потери на трение </w:t>
      </w: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</w:rPr>
        <w:t>ор</w:t>
      </w:r>
      <w:r w:rsidRPr="00B51784">
        <w:rPr>
          <w:sz w:val="28"/>
          <w:szCs w:val="26"/>
        </w:rPr>
        <w:t xml:space="preserve"> на 1 м длины кольца определяют по формуле: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</w:rPr>
        <w:t>ор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90" type="#_x0000_t75" style="width:65.25pt;height:39pt" fillcolor="window">
            <v:imagedata r:id="rId53" o:title=""/>
          </v:shape>
        </w:pict>
      </w:r>
      <w:r w:rsidRPr="00B51784">
        <w:rPr>
          <w:sz w:val="28"/>
          <w:szCs w:val="26"/>
        </w:rPr>
        <w:t>, Па/м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(6.4)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где к – коэффициент, учитывающий долю потерь давления на местные сопротивления от общей величины расчётного циркуляционного давления (0,35).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Значение </w:t>
      </w: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</w:rPr>
        <w:t>ор</w:t>
      </w:r>
      <w:r w:rsidRPr="00B51784">
        <w:rPr>
          <w:sz w:val="28"/>
          <w:szCs w:val="26"/>
        </w:rPr>
        <w:t xml:space="preserve"> используется для подбора диаметров труб отдельных участков по таблице.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этих диаметров при данных расходах устанавливают фактические скорости на участках по формуле: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V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91" type="#_x0000_t75" style="width:90pt;height:41.25pt" fillcolor="window">
            <v:imagedata r:id="rId54" o:title=""/>
          </v:shape>
        </w:pict>
      </w:r>
      <w:r w:rsidRPr="00B51784">
        <w:rPr>
          <w:sz w:val="28"/>
          <w:szCs w:val="26"/>
        </w:rPr>
        <w:t>, м/с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(6.5)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Затем определяют фактические потери давления на 1 м длины участка по формуле: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92" type="#_x0000_t75" style="width:57.75pt;height:39pt" fillcolor="window">
            <v:imagedata r:id="rId55" o:title=""/>
          </v:shape>
        </w:pict>
      </w:r>
      <w:r w:rsidRPr="00B51784">
        <w:rPr>
          <w:sz w:val="28"/>
          <w:szCs w:val="26"/>
        </w:rPr>
        <w:t>, Па/м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(6.6)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где λ – коэффициент гидравлического трения (0,04)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определения потерь давления в местных сопротивлениях, устанавливают перечень местных сопротивлений на каждом участке и в зависимости от диаметра принимают значения сопротивлений.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Потери давления в местных сопротивлениях определяются по формуле: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  <w:vertAlign w:val="subscript"/>
          <w:lang w:val="en-US"/>
        </w:rPr>
        <w:t>i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  <w:lang w:val="en-US"/>
        </w:rPr>
        <w:pict>
          <v:shape id="_x0000_i1093" type="#_x0000_t75" style="width:75.75pt;height:38.25pt" fillcolor="window">
            <v:imagedata r:id="rId56" o:title=""/>
          </v:shape>
        </w:pict>
      </w:r>
      <w:r w:rsidRPr="00B51784">
        <w:rPr>
          <w:sz w:val="28"/>
          <w:szCs w:val="26"/>
        </w:rPr>
        <w:t>, Па</w:t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="00AF6305">
        <w:rPr>
          <w:sz w:val="28"/>
          <w:szCs w:val="26"/>
        </w:rPr>
        <w:tab/>
      </w:r>
      <w:r w:rsidRPr="00B51784">
        <w:rPr>
          <w:sz w:val="28"/>
          <w:szCs w:val="26"/>
        </w:rPr>
        <w:t>(6.7)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Зная линейные потери </w:t>
      </w:r>
      <w:r w:rsidRPr="00B51784">
        <w:rPr>
          <w:sz w:val="28"/>
          <w:szCs w:val="26"/>
          <w:lang w:val="en-US"/>
        </w:rPr>
        <w:t>Rl</w:t>
      </w:r>
      <w:r w:rsidRPr="00B51784">
        <w:rPr>
          <w:sz w:val="28"/>
          <w:szCs w:val="26"/>
        </w:rPr>
        <w:t xml:space="preserve"> и потери в местных сопротивлениях </w:t>
      </w: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</w:rPr>
        <w:t xml:space="preserve"> на каждом отдельном участке определяют суммарные потери давления на всех участках главного циркуляционного кольца </w:t>
      </w:r>
      <w:r w:rsidRPr="00B51784">
        <w:rPr>
          <w:sz w:val="28"/>
          <w:szCs w:val="26"/>
          <w:lang w:val="en-US"/>
        </w:rPr>
        <w:t>Rl</w:t>
      </w:r>
      <w:r w:rsidRPr="00B51784">
        <w:rPr>
          <w:sz w:val="28"/>
          <w:szCs w:val="26"/>
        </w:rPr>
        <w:t>+</w:t>
      </w: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</w:rPr>
        <w:t>, Па.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</w:rPr>
        <w:sectPr w:rsidR="00AF6305" w:rsidSect="00B5178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5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900"/>
        <w:gridCol w:w="476"/>
        <w:gridCol w:w="784"/>
        <w:gridCol w:w="638"/>
        <w:gridCol w:w="622"/>
        <w:gridCol w:w="718"/>
        <w:gridCol w:w="922"/>
        <w:gridCol w:w="581"/>
        <w:gridCol w:w="661"/>
        <w:gridCol w:w="813"/>
        <w:gridCol w:w="540"/>
        <w:gridCol w:w="681"/>
        <w:gridCol w:w="835"/>
        <w:gridCol w:w="524"/>
        <w:gridCol w:w="661"/>
        <w:gridCol w:w="795"/>
      </w:tblGrid>
      <w:tr w:rsidR="00D93DF6" w:rsidRPr="00AF6305" w:rsidTr="00AF6305">
        <w:trPr>
          <w:cantSplit/>
          <w:trHeight w:val="236"/>
        </w:trPr>
        <w:tc>
          <w:tcPr>
            <w:tcW w:w="365" w:type="dxa"/>
            <w:vMerge w:val="restart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3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7" w:type="dxa"/>
            <w:gridSpan w:val="6"/>
            <w:vMerge w:val="restart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Данные предварительного расчета</w:t>
            </w:r>
          </w:p>
        </w:tc>
        <w:tc>
          <w:tcPr>
            <w:tcW w:w="4036" w:type="dxa"/>
            <w:gridSpan w:val="6"/>
            <w:vMerge w:val="restart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Данные окончательного расчета</w:t>
            </w:r>
          </w:p>
        </w:tc>
      </w:tr>
      <w:tr w:rsidR="00D93DF6" w:rsidRPr="00AF6305" w:rsidTr="00AF6305">
        <w:trPr>
          <w:trHeight w:val="70"/>
        </w:trPr>
        <w:tc>
          <w:tcPr>
            <w:tcW w:w="365" w:type="dxa"/>
            <w:vMerge/>
            <w:vAlign w:val="center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Q, Вт</w:t>
            </w:r>
          </w:p>
        </w:tc>
        <w:tc>
          <w:tcPr>
            <w:tcW w:w="4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Δt,</w:t>
            </w:r>
          </w:p>
        </w:tc>
        <w:tc>
          <w:tcPr>
            <w:tcW w:w="78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G,</w:t>
            </w:r>
          </w:p>
        </w:tc>
        <w:tc>
          <w:tcPr>
            <w:tcW w:w="63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l,</w:t>
            </w:r>
          </w:p>
        </w:tc>
        <w:tc>
          <w:tcPr>
            <w:tcW w:w="4317" w:type="dxa"/>
            <w:gridSpan w:val="6"/>
            <w:vMerge/>
            <w:vAlign w:val="center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6"/>
            <w:vMerge/>
            <w:vAlign w:val="center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DF6" w:rsidRPr="00AF6305" w:rsidTr="00AF6305">
        <w:trPr>
          <w:trHeight w:val="175"/>
        </w:trPr>
        <w:tc>
          <w:tcPr>
            <w:tcW w:w="365" w:type="dxa"/>
            <w:vMerge/>
            <w:vAlign w:val="center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vertAlign w:val="superscript"/>
              </w:rPr>
              <w:t>о</w:t>
            </w:r>
            <w:r w:rsidRPr="00AF6305">
              <w:rPr>
                <w:sz w:val="20"/>
                <w:szCs w:val="20"/>
              </w:rPr>
              <w:t>С</w:t>
            </w:r>
          </w:p>
        </w:tc>
        <w:tc>
          <w:tcPr>
            <w:tcW w:w="78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кг/ч</w:t>
            </w:r>
          </w:p>
        </w:tc>
        <w:tc>
          <w:tcPr>
            <w:tcW w:w="63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м</w:t>
            </w:r>
          </w:p>
        </w:tc>
        <w:tc>
          <w:tcPr>
            <w:tcW w:w="62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d,</w:t>
            </w:r>
          </w:p>
        </w:tc>
        <w:tc>
          <w:tcPr>
            <w:tcW w:w="71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V,</w:t>
            </w:r>
          </w:p>
        </w:tc>
        <w:tc>
          <w:tcPr>
            <w:tcW w:w="92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R,</w:t>
            </w:r>
          </w:p>
        </w:tc>
        <w:tc>
          <w:tcPr>
            <w:tcW w:w="58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Z,</w:t>
            </w:r>
          </w:p>
        </w:tc>
        <w:tc>
          <w:tcPr>
            <w:tcW w:w="81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Rl+Z,</w:t>
            </w:r>
          </w:p>
        </w:tc>
        <w:tc>
          <w:tcPr>
            <w:tcW w:w="54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d,</w:t>
            </w:r>
          </w:p>
        </w:tc>
        <w:tc>
          <w:tcPr>
            <w:tcW w:w="68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V,</w:t>
            </w:r>
          </w:p>
        </w:tc>
        <w:tc>
          <w:tcPr>
            <w:tcW w:w="835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R,</w:t>
            </w:r>
          </w:p>
        </w:tc>
        <w:tc>
          <w:tcPr>
            <w:tcW w:w="52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Z,</w:t>
            </w:r>
          </w:p>
        </w:tc>
        <w:tc>
          <w:tcPr>
            <w:tcW w:w="795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Rl+Z,</w:t>
            </w:r>
          </w:p>
        </w:tc>
      </w:tr>
      <w:tr w:rsidR="00D93DF6" w:rsidRPr="00AF6305" w:rsidTr="00AF6305">
        <w:trPr>
          <w:trHeight w:val="165"/>
        </w:trPr>
        <w:tc>
          <w:tcPr>
            <w:tcW w:w="365" w:type="dxa"/>
            <w:vMerge/>
            <w:vAlign w:val="center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мм</w:t>
            </w:r>
          </w:p>
        </w:tc>
        <w:tc>
          <w:tcPr>
            <w:tcW w:w="71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м/с</w:t>
            </w:r>
          </w:p>
        </w:tc>
        <w:tc>
          <w:tcPr>
            <w:tcW w:w="92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Па/м</w:t>
            </w:r>
          </w:p>
        </w:tc>
        <w:tc>
          <w:tcPr>
            <w:tcW w:w="58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Σξ</w:t>
            </w:r>
          </w:p>
        </w:tc>
        <w:tc>
          <w:tcPr>
            <w:tcW w:w="66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</w:t>
            </w:r>
          </w:p>
        </w:tc>
        <w:tc>
          <w:tcPr>
            <w:tcW w:w="81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</w:t>
            </w:r>
          </w:p>
        </w:tc>
        <w:tc>
          <w:tcPr>
            <w:tcW w:w="54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мм</w:t>
            </w:r>
          </w:p>
        </w:tc>
        <w:tc>
          <w:tcPr>
            <w:tcW w:w="68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м/с</w:t>
            </w:r>
          </w:p>
        </w:tc>
        <w:tc>
          <w:tcPr>
            <w:tcW w:w="835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Па/м</w:t>
            </w:r>
          </w:p>
        </w:tc>
        <w:tc>
          <w:tcPr>
            <w:tcW w:w="52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Σξ</w:t>
            </w:r>
          </w:p>
        </w:tc>
        <w:tc>
          <w:tcPr>
            <w:tcW w:w="66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</w:t>
            </w:r>
          </w:p>
        </w:tc>
        <w:tc>
          <w:tcPr>
            <w:tcW w:w="795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Па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14862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365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40,6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0,28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43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1707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3022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0,28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43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1707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3022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21975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540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25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0,27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53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178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25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0,27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53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178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27690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680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7,8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0,21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25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227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0,21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25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227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32806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806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3,2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0,24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39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44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169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0,24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39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44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169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47897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1177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1,8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0,35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53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94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0,35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53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94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189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59988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1474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3,3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0,44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56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148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0,44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56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148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334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67210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1651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7,2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0,50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72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186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706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0,50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72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186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706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72924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1792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0,5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40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0,35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39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90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40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0,35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39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90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109</w:t>
            </w:r>
          </w:p>
        </w:tc>
      </w:tr>
      <w:tr w:rsidR="00D93DF6" w:rsidRPr="00AF6305" w:rsidTr="00AF6305">
        <w:trPr>
          <w:trHeight w:val="255"/>
        </w:trPr>
        <w:tc>
          <w:tcPr>
            <w:tcW w:w="36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82903</w:t>
            </w:r>
          </w:p>
        </w:tc>
        <w:tc>
          <w:tcPr>
            <w:tcW w:w="476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2037</w:t>
            </w:r>
          </w:p>
        </w:tc>
        <w:tc>
          <w:tcPr>
            <w:tcW w:w="63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7,4</w:t>
            </w:r>
          </w:p>
        </w:tc>
        <w:tc>
          <w:tcPr>
            <w:tcW w:w="6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40</w:t>
            </w:r>
          </w:p>
        </w:tc>
        <w:tc>
          <w:tcPr>
            <w:tcW w:w="718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0,39</w:t>
            </w:r>
          </w:p>
        </w:tc>
        <w:tc>
          <w:tcPr>
            <w:tcW w:w="922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42</w:t>
            </w:r>
          </w:p>
        </w:tc>
        <w:tc>
          <w:tcPr>
            <w:tcW w:w="5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116</w:t>
            </w:r>
          </w:p>
        </w:tc>
        <w:tc>
          <w:tcPr>
            <w:tcW w:w="813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427</w:t>
            </w:r>
          </w:p>
        </w:tc>
        <w:tc>
          <w:tcPr>
            <w:tcW w:w="540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40</w:t>
            </w:r>
          </w:p>
        </w:tc>
        <w:tc>
          <w:tcPr>
            <w:tcW w:w="68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0,39</w:t>
            </w:r>
          </w:p>
        </w:tc>
        <w:tc>
          <w:tcPr>
            <w:tcW w:w="83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42</w:t>
            </w:r>
          </w:p>
        </w:tc>
        <w:tc>
          <w:tcPr>
            <w:tcW w:w="524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661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116</w:t>
            </w:r>
          </w:p>
        </w:tc>
        <w:tc>
          <w:tcPr>
            <w:tcW w:w="795" w:type="dxa"/>
            <w:noWrap/>
            <w:vAlign w:val="bottom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427</w:t>
            </w:r>
          </w:p>
        </w:tc>
      </w:tr>
    </w:tbl>
    <w:p w:rsidR="00D93DF6" w:rsidRPr="00AF6305" w:rsidRDefault="00D93DF6" w:rsidP="00AF6305">
      <w:pPr>
        <w:widowControl w:val="0"/>
        <w:spacing w:line="360" w:lineRule="auto"/>
        <w:jc w:val="both"/>
        <w:rPr>
          <w:sz w:val="28"/>
          <w:szCs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  <w:sectPr w:rsidR="00D93DF6" w:rsidRPr="00B51784" w:rsidSect="00AF6305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7</w:t>
      </w:r>
      <w:r w:rsidR="00AF6305">
        <w:rPr>
          <w:sz w:val="28"/>
          <w:szCs w:val="26"/>
        </w:rPr>
        <w:t>. Расчет естественной вентиляции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При небольших воздухообменах в помещениях при кратности не более 1 устраивается вытяжная естественная вентиляция с неорганизованным притоком воздуха через неплотности в ограждениях и оконные форточки.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Располагаемое давление в канальной системе вытяжной естественной вен</w:t>
      </w:r>
      <w:r w:rsidR="00AF6305">
        <w:rPr>
          <w:sz w:val="28"/>
          <w:szCs w:val="26"/>
        </w:rPr>
        <w:t>тиляции определяется по формуле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ΔР = Н·(ρ</w:t>
      </w:r>
      <w:r w:rsidRPr="00B51784">
        <w:rPr>
          <w:sz w:val="28"/>
          <w:szCs w:val="26"/>
          <w:vertAlign w:val="subscript"/>
        </w:rPr>
        <w:t>н</w:t>
      </w:r>
      <w:r w:rsidRPr="00B51784">
        <w:rPr>
          <w:sz w:val="28"/>
          <w:szCs w:val="26"/>
        </w:rPr>
        <w:t xml:space="preserve"> – ρ</w:t>
      </w:r>
      <w:r w:rsidRPr="00B51784">
        <w:rPr>
          <w:sz w:val="28"/>
          <w:szCs w:val="26"/>
          <w:vertAlign w:val="subscript"/>
        </w:rPr>
        <w:t>вн</w:t>
      </w:r>
      <w:r w:rsidRPr="00B51784">
        <w:rPr>
          <w:sz w:val="28"/>
          <w:szCs w:val="26"/>
        </w:rPr>
        <w:t>)·</w:t>
      </w:r>
      <w:r w:rsidRPr="00B51784">
        <w:rPr>
          <w:sz w:val="28"/>
          <w:szCs w:val="26"/>
          <w:lang w:val="en-US"/>
        </w:rPr>
        <w:t>g</w:t>
      </w:r>
      <w:r w:rsidRPr="00B51784">
        <w:rPr>
          <w:sz w:val="28"/>
          <w:szCs w:val="26"/>
        </w:rPr>
        <w:t>, Па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Где Н – высота воздушного столба; для вытяжных воздуховодов при наличии в помещении только вытяжки от середины вытяжного отверстия до оси вытяжной шахты.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Площадь живого сечения</w:t>
      </w:r>
      <w:r w:rsidR="00AF6305">
        <w:rPr>
          <w:sz w:val="28"/>
          <w:szCs w:val="26"/>
        </w:rPr>
        <w:t xml:space="preserve"> канала определяется по формуле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F</w:t>
      </w:r>
      <w:r w:rsidRPr="00B51784">
        <w:rPr>
          <w:sz w:val="28"/>
          <w:szCs w:val="26"/>
          <w:vertAlign w:val="subscript"/>
        </w:rPr>
        <w:t>ж</w:t>
      </w:r>
      <w:r w:rsidRPr="00B51784">
        <w:rPr>
          <w:sz w:val="28"/>
          <w:szCs w:val="26"/>
        </w:rPr>
        <w:t xml:space="preserve">= </w:t>
      </w:r>
      <w:r w:rsidR="001E430F">
        <w:rPr>
          <w:sz w:val="28"/>
          <w:szCs w:val="26"/>
        </w:rPr>
        <w:pict>
          <v:shape id="_x0000_i1094" type="#_x0000_t75" style="width:51pt;height:36pt" fillcolor="window">
            <v:imagedata r:id="rId57" o:title=""/>
          </v:shape>
        </w:pict>
      </w:r>
      <w:r w:rsidRPr="00B51784">
        <w:rPr>
          <w:sz w:val="28"/>
          <w:szCs w:val="26"/>
        </w:rPr>
        <w:t>, м</w:t>
      </w:r>
      <w:r w:rsidRPr="00B51784">
        <w:rPr>
          <w:sz w:val="28"/>
          <w:szCs w:val="26"/>
          <w:vertAlign w:val="superscript"/>
        </w:rPr>
        <w:t>2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Эквивалентный диаметр: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d</w:t>
      </w:r>
      <w:r w:rsidRPr="00B51784">
        <w:rPr>
          <w:sz w:val="28"/>
          <w:szCs w:val="26"/>
          <w:vertAlign w:val="subscript"/>
        </w:rPr>
        <w:t>э</w:t>
      </w:r>
      <w:r w:rsidRPr="00B51784">
        <w:rPr>
          <w:sz w:val="28"/>
          <w:szCs w:val="26"/>
        </w:rPr>
        <w:t xml:space="preserve"> =</w:t>
      </w:r>
      <w:r w:rsidR="001E430F">
        <w:rPr>
          <w:sz w:val="28"/>
          <w:szCs w:val="26"/>
        </w:rPr>
        <w:pict>
          <v:shape id="_x0000_i1095" type="#_x0000_t75" style="width:33pt;height:36pt" fillcolor="window">
            <v:imagedata r:id="rId58" o:title=""/>
          </v:shape>
        </w:pic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Действительная скорость при принятом размере</w:t>
      </w:r>
      <w:r w:rsidR="00AF6305">
        <w:rPr>
          <w:sz w:val="28"/>
          <w:szCs w:val="26"/>
        </w:rPr>
        <w:t xml:space="preserve"> канала определяется по формуле</w:t>
      </w:r>
    </w:p>
    <w:p w:rsidR="00AF6305" w:rsidRPr="00B51784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V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96" type="#_x0000_t75" style="width:48pt;height:36pt" fillcolor="window">
            <v:imagedata r:id="rId59" o:title=""/>
          </v:shape>
        </w:pict>
      </w:r>
      <w:r w:rsidRPr="00B51784">
        <w:rPr>
          <w:sz w:val="28"/>
          <w:szCs w:val="26"/>
        </w:rPr>
        <w:t>, м/с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Поправочный коэффициент </w:t>
      </w: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 xml:space="preserve"> на потери давления на трение определяется по справочной литературе в зависимости от шероховатости материала и скорости. Коэффициент шероховатости бетонной поверхности к=3.</w:t>
      </w:r>
    </w:p>
    <w:p w:rsidR="00AF6305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Динамическое давление: 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</w:t>
      </w:r>
      <w:r w:rsidRPr="00B51784">
        <w:rPr>
          <w:sz w:val="28"/>
          <w:szCs w:val="26"/>
          <w:vertAlign w:val="subscript"/>
        </w:rPr>
        <w:t>д</w:t>
      </w:r>
      <w:r w:rsidRPr="00B51784">
        <w:rPr>
          <w:sz w:val="28"/>
          <w:szCs w:val="26"/>
        </w:rPr>
        <w:t>=</w:t>
      </w:r>
      <w:r w:rsidR="001E430F">
        <w:rPr>
          <w:sz w:val="28"/>
          <w:szCs w:val="26"/>
        </w:rPr>
        <w:pict>
          <v:shape id="_x0000_i1097" type="#_x0000_t75" style="width:38.25pt;height:36.75pt" fillcolor="window">
            <v:imagedata r:id="rId60" o:title=""/>
          </v:shape>
        </w:pic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Потери на местные сопротивления </w:t>
      </w: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</w:rPr>
        <w:t xml:space="preserve"> = Р</w:t>
      </w:r>
      <w:r w:rsidRPr="00B51784">
        <w:rPr>
          <w:sz w:val="28"/>
          <w:szCs w:val="26"/>
          <w:vertAlign w:val="subscript"/>
        </w:rPr>
        <w:t>д</w:t>
      </w:r>
      <w:r w:rsidRPr="00B51784">
        <w:rPr>
          <w:sz w:val="28"/>
          <w:szCs w:val="26"/>
        </w:rPr>
        <w:t>·Σξ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Условие правильной работы естественной вентиляции: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ΔР &gt; </w:t>
      </w:r>
      <w:r w:rsidRPr="00B51784">
        <w:rPr>
          <w:sz w:val="28"/>
          <w:szCs w:val="26"/>
          <w:lang w:val="en-US"/>
        </w:rPr>
        <w:t>Σ</w:t>
      </w:r>
      <w:r w:rsidRPr="00B51784">
        <w:rPr>
          <w:sz w:val="28"/>
          <w:szCs w:val="26"/>
        </w:rPr>
        <w:t>(</w:t>
      </w:r>
      <w:r w:rsidRPr="00B51784">
        <w:rPr>
          <w:sz w:val="28"/>
          <w:szCs w:val="26"/>
          <w:lang w:val="en-US"/>
        </w:rPr>
        <w:t>R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n</w:t>
      </w:r>
      <w:r w:rsidRPr="00B51784">
        <w:rPr>
          <w:sz w:val="28"/>
          <w:szCs w:val="26"/>
        </w:rPr>
        <w:t>·</w:t>
      </w:r>
      <w:r w:rsidRPr="00B51784">
        <w:rPr>
          <w:sz w:val="28"/>
          <w:szCs w:val="26"/>
          <w:lang w:val="en-US"/>
        </w:rPr>
        <w:t>l</w:t>
      </w:r>
      <w:r w:rsidRPr="00B51784">
        <w:rPr>
          <w:sz w:val="28"/>
          <w:szCs w:val="26"/>
        </w:rPr>
        <w:t xml:space="preserve"> +</w:t>
      </w:r>
      <w:r w:rsidRPr="00B51784">
        <w:rPr>
          <w:sz w:val="28"/>
          <w:szCs w:val="26"/>
          <w:lang w:val="en-US"/>
        </w:rPr>
        <w:t>Z</w:t>
      </w:r>
      <w:r w:rsidRPr="00B51784">
        <w:rPr>
          <w:sz w:val="28"/>
          <w:szCs w:val="26"/>
        </w:rPr>
        <w:t>)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Необходимый запас 10%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Расчетное располагаемое давление:</w:t>
      </w:r>
    </w:p>
    <w:p w:rsidR="00AF6305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в</w:t>
      </w:r>
      <w:r w:rsidR="00B51784">
        <w:rPr>
          <w:sz w:val="28"/>
          <w:szCs w:val="26"/>
          <w:vertAlign w:val="subscript"/>
        </w:rPr>
        <w:t xml:space="preserve"> </w:t>
      </w:r>
      <w:r w:rsidRPr="00B51784">
        <w:rPr>
          <w:sz w:val="28"/>
          <w:szCs w:val="26"/>
        </w:rPr>
        <w:t xml:space="preserve">=20 </w:t>
      </w:r>
      <w:r w:rsidRPr="00B51784">
        <w:rPr>
          <w:sz w:val="28"/>
          <w:szCs w:val="26"/>
          <w:vertAlign w:val="superscript"/>
        </w:rPr>
        <w:t>о</w:t>
      </w:r>
      <w:r w:rsidRPr="00B51784">
        <w:rPr>
          <w:sz w:val="28"/>
          <w:szCs w:val="26"/>
        </w:rPr>
        <w:t>С – ρ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>=1,2 кг/м</w:t>
      </w:r>
      <w:r w:rsidRPr="00B51784">
        <w:rPr>
          <w:sz w:val="28"/>
          <w:szCs w:val="26"/>
          <w:vertAlign w:val="superscript"/>
        </w:rPr>
        <w:t>3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  <w:lang w:val="en-US"/>
        </w:rPr>
        <w:t>t</w:t>
      </w:r>
      <w:r w:rsidRPr="00B51784">
        <w:rPr>
          <w:sz w:val="28"/>
          <w:szCs w:val="26"/>
          <w:vertAlign w:val="subscript"/>
        </w:rPr>
        <w:t>н</w:t>
      </w:r>
      <w:r w:rsidR="00B51784">
        <w:rPr>
          <w:sz w:val="28"/>
          <w:szCs w:val="26"/>
          <w:vertAlign w:val="subscript"/>
        </w:rPr>
        <w:t xml:space="preserve"> </w:t>
      </w:r>
      <w:r w:rsidRPr="00B51784">
        <w:rPr>
          <w:sz w:val="28"/>
          <w:szCs w:val="26"/>
        </w:rPr>
        <w:t xml:space="preserve">= 8 </w:t>
      </w:r>
      <w:r w:rsidRPr="00B51784">
        <w:rPr>
          <w:sz w:val="28"/>
          <w:szCs w:val="26"/>
          <w:vertAlign w:val="superscript"/>
        </w:rPr>
        <w:t>о</w:t>
      </w:r>
      <w:r w:rsidRPr="00B51784">
        <w:rPr>
          <w:sz w:val="28"/>
          <w:szCs w:val="26"/>
        </w:rPr>
        <w:t>С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– ρ</w:t>
      </w:r>
      <w:r w:rsidRPr="00B51784">
        <w:rPr>
          <w:sz w:val="28"/>
          <w:szCs w:val="26"/>
          <w:vertAlign w:val="subscript"/>
        </w:rPr>
        <w:t>в</w:t>
      </w:r>
      <w:r w:rsidRPr="00B51784">
        <w:rPr>
          <w:sz w:val="28"/>
          <w:szCs w:val="26"/>
        </w:rPr>
        <w:t>=1,25 кг/м</w:t>
      </w:r>
      <w:r w:rsidRPr="00B51784">
        <w:rPr>
          <w:sz w:val="28"/>
          <w:szCs w:val="26"/>
          <w:vertAlign w:val="superscript"/>
        </w:rPr>
        <w:t>3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первого этажа ΔР = 33·(1,25 – 1,2)·9,81=16,2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Па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9-го этажа ΔР = 5,5·(1,25 – 1,2)·9,81=2,7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Па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для 8-го этажа ΔР = 8,5·(1,25 – 1,2)·9,81=4,2</w:t>
      </w:r>
      <w:r w:rsidR="00B51784">
        <w:rPr>
          <w:sz w:val="28"/>
          <w:szCs w:val="26"/>
        </w:rPr>
        <w:t xml:space="preserve"> </w:t>
      </w:r>
      <w:r w:rsidRPr="00B51784">
        <w:rPr>
          <w:sz w:val="28"/>
          <w:szCs w:val="26"/>
        </w:rPr>
        <w:t>Па</w:t>
      </w: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3DF6" w:rsidRPr="00B51784" w:rsidRDefault="00D93DF6" w:rsidP="00B51784">
      <w:pPr>
        <w:widowControl w:val="0"/>
        <w:spacing w:line="360" w:lineRule="auto"/>
        <w:ind w:firstLine="709"/>
        <w:jc w:val="both"/>
        <w:rPr>
          <w:sz w:val="28"/>
        </w:rPr>
        <w:sectPr w:rsidR="00D93DF6" w:rsidRPr="00B51784" w:rsidSect="00B5178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1276"/>
        <w:gridCol w:w="708"/>
        <w:gridCol w:w="993"/>
        <w:gridCol w:w="850"/>
        <w:gridCol w:w="851"/>
        <w:gridCol w:w="850"/>
        <w:gridCol w:w="919"/>
        <w:gridCol w:w="992"/>
        <w:gridCol w:w="709"/>
        <w:gridCol w:w="850"/>
        <w:gridCol w:w="1134"/>
        <w:gridCol w:w="1278"/>
      </w:tblGrid>
      <w:tr w:rsidR="00D93DF6" w:rsidRPr="00AF6305" w:rsidTr="00AF6305">
        <w:trPr>
          <w:trHeight w:val="236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№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L</w:t>
            </w:r>
            <w:r w:rsidRPr="00AF6305">
              <w:rPr>
                <w:sz w:val="20"/>
                <w:szCs w:val="20"/>
              </w:rPr>
              <w:t>м</w:t>
            </w:r>
            <w:r w:rsidRPr="00AF6305">
              <w:rPr>
                <w:sz w:val="20"/>
                <w:szCs w:val="20"/>
                <w:vertAlign w:val="superscript"/>
              </w:rPr>
              <w:t>3</w:t>
            </w:r>
            <w:r w:rsidRPr="00AF6305">
              <w:rPr>
                <w:sz w:val="20"/>
                <w:szCs w:val="20"/>
              </w:rPr>
              <w:t>/ч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l</w:t>
            </w:r>
            <w:r w:rsidRPr="00AF6305">
              <w:rPr>
                <w:sz w:val="20"/>
                <w:szCs w:val="20"/>
              </w:rPr>
              <w:t>,м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а х б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d</w:t>
            </w:r>
            <w:r w:rsidRPr="00AF6305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F</w:t>
            </w:r>
            <w:r w:rsidRPr="00AF6305">
              <w:rPr>
                <w:sz w:val="20"/>
                <w:szCs w:val="20"/>
              </w:rPr>
              <w:t>, м</w:t>
            </w:r>
            <w:r w:rsidRPr="00AF6305">
              <w:rPr>
                <w:sz w:val="20"/>
                <w:szCs w:val="20"/>
                <w:vertAlign w:val="superscript"/>
              </w:rPr>
              <w:t>2</w:t>
            </w:r>
            <w:r w:rsidRPr="00AF630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  <w:lang w:val="en-US"/>
              </w:rPr>
              <w:t>V</w:t>
            </w:r>
            <w:r w:rsidRPr="00AF6305">
              <w:rPr>
                <w:sz w:val="20"/>
                <w:szCs w:val="20"/>
              </w:rPr>
              <w:t>, м/с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R·n·l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F6305">
              <w:rPr>
                <w:sz w:val="20"/>
                <w:szCs w:val="20"/>
                <w:lang w:val="en-US"/>
              </w:rPr>
              <w:t>P</w:t>
            </w:r>
            <w:r w:rsidRPr="00AF6305">
              <w:rPr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Σξ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R·n·l</w:t>
            </w:r>
            <w:r w:rsidRPr="00AF6305">
              <w:rPr>
                <w:sz w:val="20"/>
                <w:szCs w:val="20"/>
              </w:rPr>
              <w:t>+</w:t>
            </w:r>
            <w:r w:rsidRPr="00AF6305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6305">
              <w:rPr>
                <w:sz w:val="20"/>
                <w:szCs w:val="20"/>
                <w:lang w:val="en-US"/>
              </w:rPr>
              <w:t>ΣR·n·l</w:t>
            </w:r>
            <w:r w:rsidRPr="00AF6305">
              <w:rPr>
                <w:sz w:val="20"/>
                <w:szCs w:val="20"/>
              </w:rPr>
              <w:t>+</w:t>
            </w:r>
            <w:r w:rsidRPr="00AF6305">
              <w:rPr>
                <w:sz w:val="20"/>
                <w:szCs w:val="20"/>
                <w:lang w:val="en-US"/>
              </w:rPr>
              <w:t>Z</w:t>
            </w:r>
          </w:p>
        </w:tc>
      </w:tr>
      <w:tr w:rsidR="00D93DF6" w:rsidRPr="00AF6305" w:rsidTr="00AF6305">
        <w:trPr>
          <w:trHeight w:val="1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ВЕ1(ВЕ4, ВЕ7)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1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0,19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0,084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1,014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2,6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2,6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2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0,13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0,057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1,014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2,6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5,2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3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0,05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0,0219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6,7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4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0,09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0,0418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1,176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9,6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0,027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2,2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11,8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0,0729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0,07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0,032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1,17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14,7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ВЕ2(ВЕ5, ВЕ8)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DF6" w:rsidRPr="00AF6305" w:rsidTr="00AF6305">
        <w:trPr>
          <w:trHeight w:val="153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1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0,294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</w:tr>
      <w:tr w:rsidR="00D93DF6" w:rsidRPr="00AF6305" w:rsidTr="00AF6305">
        <w:trPr>
          <w:trHeight w:val="88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2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0,22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1,18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3,7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3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0,0729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0,09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5,5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4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0,0729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1,29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3,3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8,8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270х400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322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0,108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0,05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0,021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1,4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10,2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270х400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322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0,108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0,026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1,9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12,1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AF6305">
              <w:t>ВЕ3(ВЕ6, ВЕ9)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1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0,294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2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0,22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1,18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3,7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3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140х140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0,0196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0,09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5,5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4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1,56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0,16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1,29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3,3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8,8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140х270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0,0378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0,05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0,021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1,4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10,2</w:t>
            </w:r>
          </w:p>
        </w:tc>
      </w:tr>
      <w:tr w:rsidR="00D93DF6" w:rsidRPr="00AF6305" w:rsidTr="00AF6305">
        <w:trPr>
          <w:trHeight w:val="70"/>
        </w:trPr>
        <w:tc>
          <w:tcPr>
            <w:tcW w:w="1595" w:type="dxa"/>
          </w:tcPr>
          <w:p w:rsidR="00D93DF6" w:rsidRPr="00AF6305" w:rsidRDefault="00D93DF6" w:rsidP="00AF6305">
            <w:pPr>
              <w:pStyle w:val="ae"/>
              <w:widowControl w:val="0"/>
              <w:spacing w:line="360" w:lineRule="auto"/>
              <w:jc w:val="both"/>
            </w:pPr>
            <w:r w:rsidRPr="00AF6305">
              <w:t>6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270х270</w:t>
            </w:r>
          </w:p>
        </w:tc>
        <w:tc>
          <w:tcPr>
            <w:tcW w:w="70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0,0729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1,49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0,06</w:t>
            </w:r>
          </w:p>
        </w:tc>
        <w:tc>
          <w:tcPr>
            <w:tcW w:w="91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0,026</w:t>
            </w:r>
          </w:p>
        </w:tc>
        <w:tc>
          <w:tcPr>
            <w:tcW w:w="992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630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1,9</w:t>
            </w:r>
          </w:p>
        </w:tc>
        <w:tc>
          <w:tcPr>
            <w:tcW w:w="1278" w:type="dxa"/>
          </w:tcPr>
          <w:p w:rsidR="00D93DF6" w:rsidRPr="00AF6305" w:rsidRDefault="00D93DF6" w:rsidP="00AF6305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6305">
              <w:rPr>
                <w:snapToGrid w:val="0"/>
                <w:sz w:val="20"/>
                <w:szCs w:val="20"/>
              </w:rPr>
              <w:t>12,1</w:t>
            </w:r>
          </w:p>
        </w:tc>
      </w:tr>
    </w:tbl>
    <w:p w:rsidR="00204EE8" w:rsidRPr="00B51784" w:rsidRDefault="00204EE8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204EE8" w:rsidRPr="00B51784" w:rsidRDefault="00204EE8" w:rsidP="00B51784">
      <w:pPr>
        <w:widowControl w:val="0"/>
        <w:spacing w:line="360" w:lineRule="auto"/>
        <w:ind w:firstLine="709"/>
        <w:jc w:val="both"/>
        <w:rPr>
          <w:sz w:val="28"/>
        </w:rPr>
      </w:pPr>
    </w:p>
    <w:p w:rsidR="00204EE8" w:rsidRPr="00B51784" w:rsidRDefault="00204EE8" w:rsidP="00B51784">
      <w:pPr>
        <w:widowControl w:val="0"/>
        <w:spacing w:line="360" w:lineRule="auto"/>
        <w:ind w:firstLine="709"/>
        <w:jc w:val="both"/>
        <w:rPr>
          <w:sz w:val="28"/>
        </w:rPr>
        <w:sectPr w:rsidR="00204EE8" w:rsidRPr="00B51784" w:rsidSect="00AF6305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04EE8" w:rsidRPr="00B51784" w:rsidRDefault="00AF6305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Список литературы</w:t>
      </w:r>
    </w:p>
    <w:p w:rsidR="00EC7306" w:rsidRPr="00B51784" w:rsidRDefault="00EC7306" w:rsidP="00B5178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C7306" w:rsidRPr="00B51784" w:rsidRDefault="00EC7306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1. СНиП 2.01.01–82 “Строительная климатология и геофизика”. Госстрой СССР, 1987 год.</w:t>
      </w:r>
    </w:p>
    <w:p w:rsidR="00EC7306" w:rsidRPr="00B51784" w:rsidRDefault="00EC7306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 xml:space="preserve">2. СНиП </w:t>
      </w:r>
      <w:r w:rsidRPr="00B51784">
        <w:rPr>
          <w:sz w:val="28"/>
          <w:szCs w:val="26"/>
          <w:lang w:val="en-US"/>
        </w:rPr>
        <w:t>II</w:t>
      </w:r>
      <w:r w:rsidRPr="00B51784">
        <w:rPr>
          <w:sz w:val="28"/>
          <w:szCs w:val="26"/>
        </w:rPr>
        <w:t>- 3-79* “Строительная теплотехника”. Госстрой СССР, 1987 год.</w:t>
      </w:r>
    </w:p>
    <w:p w:rsidR="00EC7306" w:rsidRPr="00B51784" w:rsidRDefault="00EC7306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3. Н. В. Тихомиров, Э.С. Сергеенко “Теплотехника, теплогазоснабжение и вентиляция”- М.: Стройиздат, 1991 г.-480 с.: ил.</w:t>
      </w:r>
    </w:p>
    <w:p w:rsidR="00EC7306" w:rsidRPr="00B51784" w:rsidRDefault="00717F91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4</w:t>
      </w:r>
      <w:r w:rsidR="00EC7306" w:rsidRPr="00B51784">
        <w:rPr>
          <w:sz w:val="28"/>
          <w:szCs w:val="26"/>
        </w:rPr>
        <w:t>. СНиП 2.04.05-86 “Отопление, вентиляция и кондиционирование воздуха” Госстрой СССР, 1987 год.</w:t>
      </w:r>
    </w:p>
    <w:p w:rsidR="00EC7306" w:rsidRPr="00B51784" w:rsidRDefault="00717F91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5</w:t>
      </w:r>
      <w:r w:rsidR="00EC7306" w:rsidRPr="00B51784">
        <w:rPr>
          <w:sz w:val="28"/>
          <w:szCs w:val="26"/>
        </w:rPr>
        <w:t xml:space="preserve">. СНиП </w:t>
      </w:r>
      <w:r w:rsidR="00EC7306" w:rsidRPr="00B51784">
        <w:rPr>
          <w:sz w:val="28"/>
          <w:szCs w:val="26"/>
          <w:lang w:val="en-US"/>
        </w:rPr>
        <w:t>II</w:t>
      </w:r>
      <w:r w:rsidR="00EC7306" w:rsidRPr="00B51784">
        <w:rPr>
          <w:sz w:val="28"/>
          <w:szCs w:val="26"/>
        </w:rPr>
        <w:t xml:space="preserve"> –3-79 изменение № 3 “Строительная теплотехника”. Госстрой СССР, 1987 год.</w:t>
      </w:r>
    </w:p>
    <w:p w:rsidR="00EC7306" w:rsidRPr="00B51784" w:rsidRDefault="00717F91" w:rsidP="00AF6305">
      <w:pPr>
        <w:widowControl w:val="0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6</w:t>
      </w:r>
      <w:r w:rsidR="00EC7306" w:rsidRPr="00B51784">
        <w:rPr>
          <w:sz w:val="28"/>
          <w:szCs w:val="26"/>
        </w:rPr>
        <w:t>. В. Н. Богословский, А.Н. Сканави. «Отопление» Учеб. для вузов - М.: Стройиздат, 1991 г.-735с: ил.</w:t>
      </w:r>
    </w:p>
    <w:p w:rsidR="00EC7306" w:rsidRPr="00B51784" w:rsidRDefault="00717F91" w:rsidP="00AF6305">
      <w:pPr>
        <w:widowControl w:val="0"/>
        <w:shd w:val="clear" w:color="auto" w:fill="FFFFFF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7</w:t>
      </w:r>
      <w:r w:rsidR="00EC7306" w:rsidRPr="00B51784">
        <w:rPr>
          <w:sz w:val="28"/>
          <w:szCs w:val="26"/>
        </w:rPr>
        <w:t>. СНиП 2.04.05-91*. Отопление, вентиляция и кондиционирование.</w:t>
      </w:r>
    </w:p>
    <w:p w:rsidR="00EC7306" w:rsidRPr="00B51784" w:rsidRDefault="00EC7306" w:rsidP="00AF6305">
      <w:pPr>
        <w:widowControl w:val="0"/>
        <w:shd w:val="clear" w:color="auto" w:fill="FFFFFF"/>
        <w:spacing w:line="360" w:lineRule="auto"/>
        <w:jc w:val="both"/>
        <w:rPr>
          <w:sz w:val="28"/>
          <w:szCs w:val="26"/>
        </w:rPr>
      </w:pPr>
      <w:r w:rsidRPr="00B51784">
        <w:rPr>
          <w:sz w:val="28"/>
          <w:szCs w:val="26"/>
        </w:rPr>
        <w:t>Нормы проектирования.</w:t>
      </w:r>
    </w:p>
    <w:p w:rsidR="00204EE8" w:rsidRPr="00F16D5D" w:rsidRDefault="00204EE8" w:rsidP="00AF6305">
      <w:pPr>
        <w:widowControl w:val="0"/>
        <w:spacing w:line="360" w:lineRule="auto"/>
        <w:jc w:val="center"/>
        <w:rPr>
          <w:color w:val="FFFFFF"/>
          <w:sz w:val="28"/>
          <w:szCs w:val="26"/>
        </w:rPr>
      </w:pPr>
      <w:bookmarkStart w:id="0" w:name="_GoBack"/>
      <w:bookmarkEnd w:id="0"/>
    </w:p>
    <w:sectPr w:rsidR="00204EE8" w:rsidRPr="00F16D5D" w:rsidSect="00B5178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5D" w:rsidRDefault="00F16D5D">
      <w:r>
        <w:separator/>
      </w:r>
    </w:p>
  </w:endnote>
  <w:endnote w:type="continuationSeparator" w:id="0">
    <w:p w:rsidR="00F16D5D" w:rsidRDefault="00F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BF" w:rsidRDefault="00401CBF" w:rsidP="0092402D">
    <w:pPr>
      <w:pStyle w:val="a5"/>
      <w:framePr w:wrap="around" w:vAnchor="text" w:hAnchor="margin" w:xAlign="right" w:y="1"/>
      <w:rPr>
        <w:rStyle w:val="a7"/>
      </w:rPr>
    </w:pPr>
  </w:p>
  <w:p w:rsidR="00401CBF" w:rsidRDefault="00401CBF" w:rsidP="000B4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BF" w:rsidRDefault="00401CBF" w:rsidP="000B4FEB">
    <w:pPr>
      <w:pStyle w:val="a5"/>
      <w:framePr w:wrap="around" w:vAnchor="text" w:hAnchor="margin" w:xAlign="right" w:y="1"/>
      <w:rPr>
        <w:rStyle w:val="a7"/>
      </w:rPr>
    </w:pPr>
  </w:p>
  <w:p w:rsidR="00401CBF" w:rsidRDefault="00401CBF" w:rsidP="00A3103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BF" w:rsidRPr="004F0C20" w:rsidRDefault="00401CBF" w:rsidP="004F0C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5D" w:rsidRDefault="00F16D5D">
      <w:r>
        <w:separator/>
      </w:r>
    </w:p>
  </w:footnote>
  <w:footnote w:type="continuationSeparator" w:id="0">
    <w:p w:rsidR="00F16D5D" w:rsidRDefault="00F1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BF" w:rsidRPr="00B51784" w:rsidRDefault="00401CBF" w:rsidP="00B51784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BF" w:rsidRPr="00B51784" w:rsidRDefault="00401CBF" w:rsidP="00B51784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22E"/>
    <w:multiLevelType w:val="hybridMultilevel"/>
    <w:tmpl w:val="78EEC886"/>
    <w:lvl w:ilvl="0" w:tplc="C2DAB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774D68"/>
    <w:multiLevelType w:val="hybridMultilevel"/>
    <w:tmpl w:val="C272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F31492"/>
    <w:multiLevelType w:val="hybridMultilevel"/>
    <w:tmpl w:val="8E70C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AB7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B6DB4"/>
    <w:multiLevelType w:val="hybridMultilevel"/>
    <w:tmpl w:val="7D4A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033"/>
    <w:rsid w:val="000B4FEB"/>
    <w:rsid w:val="00147EC8"/>
    <w:rsid w:val="00163FEB"/>
    <w:rsid w:val="001E430F"/>
    <w:rsid w:val="001E5C6D"/>
    <w:rsid w:val="001F62E4"/>
    <w:rsid w:val="00204EE8"/>
    <w:rsid w:val="0026588B"/>
    <w:rsid w:val="0029612C"/>
    <w:rsid w:val="0040125E"/>
    <w:rsid w:val="00401CBF"/>
    <w:rsid w:val="004103AE"/>
    <w:rsid w:val="0046332D"/>
    <w:rsid w:val="004A2720"/>
    <w:rsid w:val="004D2ADF"/>
    <w:rsid w:val="004E2E2C"/>
    <w:rsid w:val="004F0C20"/>
    <w:rsid w:val="00521BDC"/>
    <w:rsid w:val="00552216"/>
    <w:rsid w:val="00552449"/>
    <w:rsid w:val="0063365D"/>
    <w:rsid w:val="00717F91"/>
    <w:rsid w:val="00765C48"/>
    <w:rsid w:val="007843E8"/>
    <w:rsid w:val="00842B68"/>
    <w:rsid w:val="0092402D"/>
    <w:rsid w:val="009371D4"/>
    <w:rsid w:val="00A31033"/>
    <w:rsid w:val="00A458C5"/>
    <w:rsid w:val="00AF6305"/>
    <w:rsid w:val="00B51784"/>
    <w:rsid w:val="00B87547"/>
    <w:rsid w:val="00CB16EA"/>
    <w:rsid w:val="00D93DF6"/>
    <w:rsid w:val="00D97D77"/>
    <w:rsid w:val="00E71669"/>
    <w:rsid w:val="00EC7306"/>
    <w:rsid w:val="00EE00A5"/>
    <w:rsid w:val="00F16D5D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C3B119CA-A8C2-42B8-A954-CF655AB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31033"/>
    <w:pPr>
      <w:keepNext/>
      <w:shd w:val="clear" w:color="auto" w:fill="FFFFFF"/>
      <w:autoSpaceDE w:val="0"/>
      <w:autoSpaceDN w:val="0"/>
      <w:adjustRightInd w:val="0"/>
      <w:ind w:firstLine="708"/>
      <w:outlineLvl w:val="1"/>
    </w:pPr>
    <w:rPr>
      <w:i/>
      <w:iCs/>
      <w:color w:val="000000"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rsid w:val="00A31033"/>
    <w:pPr>
      <w:keepNext/>
      <w:jc w:val="center"/>
      <w:outlineLvl w:val="2"/>
    </w:pPr>
    <w:rPr>
      <w:b/>
      <w:bCs/>
      <w:i/>
      <w:iCs/>
      <w:sz w:val="4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A31033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qFormat/>
    <w:rsid w:val="00A31033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E-mail Signature"/>
    <w:basedOn w:val="a"/>
    <w:link w:val="a4"/>
    <w:uiPriority w:val="99"/>
    <w:rsid w:val="00A31033"/>
  </w:style>
  <w:style w:type="character" w:customStyle="1" w:styleId="a4">
    <w:name w:val="Электронная подпись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31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31033"/>
    <w:rPr>
      <w:rFonts w:cs="Times New Roman"/>
    </w:rPr>
  </w:style>
  <w:style w:type="paragraph" w:styleId="a8">
    <w:name w:val="Body Text"/>
    <w:basedOn w:val="a"/>
    <w:link w:val="a9"/>
    <w:uiPriority w:val="99"/>
    <w:rsid w:val="000B4FE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0B4FEB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0B4FEB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0B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B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rsid w:val="000B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0B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">
    <w:name w:val="xl26"/>
    <w:basedOn w:val="a"/>
    <w:rsid w:val="000B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c">
    <w:name w:val="Body Text Indent"/>
    <w:basedOn w:val="a"/>
    <w:link w:val="ad"/>
    <w:uiPriority w:val="99"/>
    <w:rsid w:val="000B4FEB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0B4F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table" w:styleId="af0">
    <w:name w:val="Table Grid"/>
    <w:basedOn w:val="a1"/>
    <w:uiPriority w:val="59"/>
    <w:rsid w:val="00B51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28.wmf"/><Relationship Id="rId21" Type="http://schemas.openxmlformats.org/officeDocument/2006/relationships/image" Target="media/image15.wmf"/><Relationship Id="rId34" Type="http://schemas.openxmlformats.org/officeDocument/2006/relationships/image" Target="media/image25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3.wmf"/><Relationship Id="rId37" Type="http://schemas.openxmlformats.org/officeDocument/2006/relationships/footer" Target="footer3.xml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36" Type="http://schemas.openxmlformats.org/officeDocument/2006/relationships/footer" Target="footer2.xml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2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2.xml"/><Relationship Id="rId35" Type="http://schemas.openxmlformats.org/officeDocument/2006/relationships/image" Target="media/image26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4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gonar</dc:creator>
  <cp:keywords/>
  <dc:description/>
  <cp:lastModifiedBy>admin</cp:lastModifiedBy>
  <cp:revision>2</cp:revision>
  <cp:lastPrinted>2007-06-05T23:34:00Z</cp:lastPrinted>
  <dcterms:created xsi:type="dcterms:W3CDTF">2014-03-24T15:40:00Z</dcterms:created>
  <dcterms:modified xsi:type="dcterms:W3CDTF">2014-03-24T15:40:00Z</dcterms:modified>
</cp:coreProperties>
</file>