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Федеральное агентство по образованию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Ангарская государственная техническая академия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Кафедра промышленного и гражданского строительства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307FD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1307FD">
        <w:rPr>
          <w:b/>
          <w:color w:val="000000" w:themeColor="text1"/>
          <w:sz w:val="28"/>
          <w:szCs w:val="32"/>
        </w:rPr>
        <w:t>Пояснительная записка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1307FD">
        <w:rPr>
          <w:b/>
          <w:color w:val="000000" w:themeColor="text1"/>
          <w:sz w:val="28"/>
          <w:szCs w:val="32"/>
        </w:rPr>
        <w:t>по курсовому проекту</w:t>
      </w:r>
    </w:p>
    <w:p w:rsidR="00D82391" w:rsidRPr="007E6E6D" w:rsidRDefault="007E6E6D" w:rsidP="007E6E6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32"/>
        </w:rPr>
        <w:t>«</w:t>
      </w:r>
      <w:r w:rsidRPr="007E6E6D">
        <w:rPr>
          <w:b/>
          <w:color w:val="000000" w:themeColor="text1"/>
          <w:sz w:val="28"/>
          <w:szCs w:val="32"/>
        </w:rPr>
        <w:t>Отопление и вентиляция жилого здания</w:t>
      </w:r>
      <w:r>
        <w:rPr>
          <w:b/>
          <w:color w:val="000000" w:themeColor="text1"/>
          <w:sz w:val="28"/>
          <w:szCs w:val="32"/>
        </w:rPr>
        <w:t>»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left="6096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Выполнил</w:t>
      </w:r>
    </w:p>
    <w:p w:rsidR="00D82391" w:rsidRPr="001307FD" w:rsidRDefault="00D82391" w:rsidP="001307FD">
      <w:pPr>
        <w:shd w:val="clear" w:color="000000" w:fill="auto"/>
        <w:tabs>
          <w:tab w:val="left" w:pos="6540"/>
        </w:tabs>
        <w:suppressAutoHyphens/>
        <w:spacing w:line="360" w:lineRule="auto"/>
        <w:ind w:left="6096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Студент гр. ПГС – 05 - 1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left="6096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Марков Я. С.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left="6096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Проверил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left="6096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  <w:szCs w:val="28"/>
        </w:rPr>
        <w:t>Кузьмин С.И.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914DE0" w:rsidRPr="001307FD" w:rsidRDefault="00D82391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Ангарск 2008</w:t>
      </w:r>
    </w:p>
    <w:p w:rsidR="00914DE0" w:rsidRPr="001307FD" w:rsidRDefault="001307FD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br w:type="page"/>
      </w:r>
      <w:r w:rsidR="00914DE0" w:rsidRPr="001307FD">
        <w:rPr>
          <w:b/>
          <w:color w:val="000000" w:themeColor="text1"/>
          <w:sz w:val="28"/>
          <w:szCs w:val="28"/>
        </w:rPr>
        <w:t>Содержание</w:t>
      </w:r>
    </w:p>
    <w:p w:rsidR="001307FD" w:rsidRPr="001307FD" w:rsidRDefault="001307FD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914DE0" w:rsidRPr="001307FD" w:rsidRDefault="00914DE0" w:rsidP="001307FD">
      <w:pPr>
        <w:numPr>
          <w:ilvl w:val="0"/>
          <w:numId w:val="1"/>
        </w:numPr>
        <w:shd w:val="clear" w:color="000000" w:fill="auto"/>
        <w:tabs>
          <w:tab w:val="clear" w:pos="360"/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Исходные данные</w:t>
      </w:r>
    </w:p>
    <w:p w:rsidR="001307FD" w:rsidRDefault="00914DE0" w:rsidP="001307FD">
      <w:pPr>
        <w:numPr>
          <w:ilvl w:val="0"/>
          <w:numId w:val="1"/>
        </w:numPr>
        <w:shd w:val="clear" w:color="000000" w:fill="auto"/>
        <w:tabs>
          <w:tab w:val="clear" w:pos="360"/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Теплотехнический расчет ограждающих конструкций</w:t>
      </w:r>
    </w:p>
    <w:p w:rsidR="001307FD" w:rsidRDefault="00914DE0" w:rsidP="001307FD">
      <w:pPr>
        <w:numPr>
          <w:ilvl w:val="0"/>
          <w:numId w:val="1"/>
        </w:numPr>
        <w:shd w:val="clear" w:color="000000" w:fill="auto"/>
        <w:tabs>
          <w:tab w:val="clear" w:pos="360"/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Отопление</w:t>
      </w:r>
    </w:p>
    <w:p w:rsidR="001307FD" w:rsidRDefault="00914DE0" w:rsidP="001307FD">
      <w:pPr>
        <w:numPr>
          <w:ilvl w:val="1"/>
          <w:numId w:val="10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Определение тепловых нагрузок на систему отопления</w:t>
      </w:r>
    </w:p>
    <w:p w:rsidR="001307FD" w:rsidRDefault="00914DE0" w:rsidP="001307FD">
      <w:pPr>
        <w:numPr>
          <w:ilvl w:val="1"/>
          <w:numId w:val="10"/>
        </w:numPr>
        <w:shd w:val="clear" w:color="000000" w:fill="auto"/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Конструирование системы отопления</w:t>
      </w:r>
    </w:p>
    <w:p w:rsidR="001307FD" w:rsidRDefault="00914DE0" w:rsidP="001307FD">
      <w:pPr>
        <w:numPr>
          <w:ilvl w:val="1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Расчет нагревательных приборов</w:t>
      </w:r>
    </w:p>
    <w:p w:rsidR="001307FD" w:rsidRDefault="00914DE0" w:rsidP="001307FD">
      <w:pPr>
        <w:numPr>
          <w:ilvl w:val="1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Гидравлический расчет систем водяного отопления</w:t>
      </w:r>
    </w:p>
    <w:p w:rsidR="00914DE0" w:rsidRPr="001307FD" w:rsidRDefault="00914DE0" w:rsidP="001307FD">
      <w:pPr>
        <w:numPr>
          <w:ilvl w:val="1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Подбор оборудования теплового пункта</w:t>
      </w:r>
    </w:p>
    <w:p w:rsidR="001307FD" w:rsidRDefault="00914DE0" w:rsidP="001307FD">
      <w:pPr>
        <w:numPr>
          <w:ilvl w:val="0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Вентиляция</w:t>
      </w:r>
    </w:p>
    <w:p w:rsidR="001307FD" w:rsidRDefault="00E71BB6" w:rsidP="001307FD">
      <w:pPr>
        <w:numPr>
          <w:ilvl w:val="1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Расчет воздухообменов</w:t>
      </w:r>
    </w:p>
    <w:p w:rsidR="00E71BB6" w:rsidRPr="001307FD" w:rsidRDefault="00E71BB6" w:rsidP="001307FD">
      <w:pPr>
        <w:numPr>
          <w:ilvl w:val="1"/>
          <w:numId w:val="10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Конструирование систем вентиляции</w:t>
      </w:r>
    </w:p>
    <w:p w:rsidR="00914DE0" w:rsidRPr="001307FD" w:rsidRDefault="00896953" w:rsidP="001307FD">
      <w:pPr>
        <w:shd w:val="clear" w:color="000000" w:fill="auto"/>
        <w:tabs>
          <w:tab w:val="num" w:pos="567"/>
        </w:tabs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Литература</w:t>
      </w:r>
    </w:p>
    <w:p w:rsidR="00914DE0" w:rsidRPr="001307FD" w:rsidRDefault="00914DE0" w:rsidP="001307FD">
      <w:pPr>
        <w:shd w:val="clear" w:color="000000" w:fill="auto"/>
        <w:tabs>
          <w:tab w:val="num" w:pos="567"/>
        </w:tabs>
        <w:suppressAutoHyphens/>
        <w:spacing w:line="360" w:lineRule="auto"/>
        <w:rPr>
          <w:color w:val="000000" w:themeColor="text1"/>
          <w:sz w:val="28"/>
          <w:szCs w:val="28"/>
        </w:rPr>
      </w:pPr>
    </w:p>
    <w:p w:rsidR="00836116" w:rsidRPr="001307FD" w:rsidRDefault="001307FD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3C743E" w:rsidRPr="001307FD">
        <w:rPr>
          <w:b/>
          <w:color w:val="000000" w:themeColor="text1"/>
          <w:sz w:val="28"/>
          <w:szCs w:val="28"/>
        </w:rPr>
        <w:t>1 Исходные данные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1. Проектируемое здание имеет: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не отапливаемый подвал без окон и чердачное помещение;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высоту этажа - 2,7 м;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наружные двери двойные деревянные с тамбуром;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остекление двойное в деревянных переплетах.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2. Теплоснабжение здания осуществляется от ТЭЦ.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3.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Район строительства – г. Вологда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Этажность – 4;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Расчетная высота здания – 13,5 м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Материал стен – Кирпич (глиняный обыкновенный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(ГОСТ530-80)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на цементно-песчаном растворе);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Система отопления – двухтрубная с верхней разводкой трубопроводов;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Тип нагревательных приборов – чугунные секционные радиаторы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М-140 АО </w:t>
      </w:r>
      <w:r w:rsidRPr="001307FD">
        <w:rPr>
          <w:color w:val="000000" w:themeColor="text1"/>
          <w:sz w:val="28"/>
          <w:szCs w:val="28"/>
          <w:lang w:val="en-US"/>
        </w:rPr>
        <w:t>fc</w:t>
      </w:r>
      <w:r w:rsidRPr="001307FD">
        <w:rPr>
          <w:color w:val="000000" w:themeColor="text1"/>
          <w:sz w:val="28"/>
          <w:szCs w:val="28"/>
        </w:rPr>
        <w:t xml:space="preserve"> = 0,33 экм;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Расчетная температура теплоносителя в системе отопления: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tr</w:t>
      </w:r>
      <w:r w:rsidRPr="001307FD">
        <w:rPr>
          <w:color w:val="000000" w:themeColor="text1"/>
          <w:sz w:val="28"/>
          <w:szCs w:val="28"/>
        </w:rPr>
        <w:t xml:space="preserve"> = 95 0</w:t>
      </w:r>
      <w:r w:rsidRPr="001307FD">
        <w:rPr>
          <w:color w:val="000000" w:themeColor="text1"/>
          <w:sz w:val="28"/>
          <w:szCs w:val="28"/>
          <w:lang w:val="en-US"/>
        </w:rPr>
        <w:t>C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Т1 = 150 0С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Т2 = 70 0С</w:t>
      </w:r>
    </w:p>
    <w:p w:rsidR="00836116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Располагаемое давление р = 10 м.в.ст.;</w:t>
      </w:r>
    </w:p>
    <w:p w:rsidR="00B15E6D" w:rsidRPr="001307FD" w:rsidRDefault="0083611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Вариант кухонной плиты – </w:t>
      </w:r>
      <w:r w:rsidR="00B15E6D" w:rsidRPr="001307FD">
        <w:rPr>
          <w:color w:val="000000" w:themeColor="text1"/>
          <w:sz w:val="28"/>
          <w:szCs w:val="28"/>
        </w:rPr>
        <w:t>газовая 4-х конфорочная;</w:t>
      </w:r>
    </w:p>
    <w:p w:rsidR="003C743E" w:rsidRPr="001307FD" w:rsidRDefault="00B15E6D" w:rsidP="001307F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Первая группа исходных данных определяет тепло-технические показатели наружных ограждающих конструкций здания. Данные приняты по варианту 7, из СНиПа и приведены в таблице 1.1.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3C743E" w:rsidRPr="001307FD" w:rsidRDefault="001307FD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3C743E" w:rsidRPr="001307FD">
        <w:rPr>
          <w:color w:val="000000" w:themeColor="text1"/>
          <w:sz w:val="28"/>
          <w:szCs w:val="28"/>
        </w:rPr>
        <w:t>Таблица</w:t>
      </w:r>
      <w:r w:rsidR="00757859" w:rsidRPr="001307FD">
        <w:rPr>
          <w:color w:val="000000" w:themeColor="text1"/>
          <w:sz w:val="28"/>
          <w:szCs w:val="28"/>
        </w:rPr>
        <w:t xml:space="preserve"> </w:t>
      </w:r>
      <w:r w:rsidR="003C743E" w:rsidRPr="001307FD">
        <w:rPr>
          <w:color w:val="000000" w:themeColor="text1"/>
          <w:sz w:val="28"/>
          <w:szCs w:val="28"/>
        </w:rPr>
        <w:t>1.1</w:t>
      </w:r>
    </w:p>
    <w:p w:rsidR="00023FB0" w:rsidRPr="001307FD" w:rsidRDefault="00023FB0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07FD">
        <w:rPr>
          <w:b/>
          <w:color w:val="000000" w:themeColor="text1"/>
          <w:sz w:val="28"/>
          <w:szCs w:val="28"/>
        </w:rPr>
        <w:t>Характеристика ограждающей конструкции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776"/>
        <w:gridCol w:w="1417"/>
        <w:gridCol w:w="1418"/>
      </w:tblGrid>
      <w:tr w:rsidR="003C743E" w:rsidRPr="001307FD" w:rsidTr="001307FD">
        <w:trPr>
          <w:jc w:val="center"/>
        </w:trPr>
        <w:tc>
          <w:tcPr>
            <w:tcW w:w="2160" w:type="dxa"/>
            <w:vMerge w:val="restart"/>
            <w:vAlign w:val="center"/>
          </w:tcPr>
          <w:p w:rsidR="003C743E" w:rsidRPr="001307FD" w:rsidRDefault="003C743E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Конструкция</w:t>
            </w:r>
          </w:p>
        </w:tc>
        <w:tc>
          <w:tcPr>
            <w:tcW w:w="4611" w:type="dxa"/>
            <w:gridSpan w:val="3"/>
            <w:vAlign w:val="center"/>
          </w:tcPr>
          <w:p w:rsidR="003C743E" w:rsidRPr="001307FD" w:rsidRDefault="003C743E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Параметр</w:t>
            </w:r>
          </w:p>
        </w:tc>
      </w:tr>
      <w:tr w:rsidR="00023FB0" w:rsidRPr="001307FD" w:rsidTr="001307FD">
        <w:trPr>
          <w:trHeight w:val="322"/>
          <w:jc w:val="center"/>
        </w:trPr>
        <w:tc>
          <w:tcPr>
            <w:tcW w:w="2160" w:type="dxa"/>
            <w:vMerge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776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R0</w:t>
            </w:r>
            <w:r w:rsidRPr="001307FD">
              <w:rPr>
                <w:color w:val="000000" w:themeColor="text1"/>
                <w:sz w:val="20"/>
              </w:rPr>
              <w:t xml:space="preserve">, </w:t>
            </w:r>
            <w:r w:rsidR="00DE0BCF" w:rsidRPr="001307FD">
              <w:rPr>
                <w:color w:val="000000" w:themeColor="text1"/>
                <w:sz w:val="20"/>
              </w:rPr>
              <w:object w:dxaOrig="9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4.75pt" o:ole="">
                  <v:imagedata r:id="rId7" o:title=""/>
                </v:shape>
                <o:OLEObject Type="Embed" ProgID="Equation.3" ShapeID="_x0000_i1025" DrawAspect="Content" ObjectID="_1458260166" r:id="rId8"/>
              </w:object>
            </w:r>
          </w:p>
        </w:tc>
        <w:tc>
          <w:tcPr>
            <w:tcW w:w="1417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 xml:space="preserve">λ, </w:t>
            </w:r>
            <w:r w:rsidR="00DE0BCF" w:rsidRPr="001307FD">
              <w:rPr>
                <w:color w:val="000000" w:themeColor="text1"/>
                <w:sz w:val="20"/>
              </w:rPr>
              <w:object w:dxaOrig="840" w:dyaOrig="499">
                <v:shape id="_x0000_i1026" type="#_x0000_t75" style="width:42pt;height:24.75pt" o:ole="">
                  <v:imagedata r:id="rId9" o:title=""/>
                </v:shape>
                <o:OLEObject Type="Embed" ProgID="Equation.3" ShapeID="_x0000_i1026" DrawAspect="Content" ObjectID="_1458260167" r:id="rId10"/>
              </w:object>
            </w:r>
          </w:p>
        </w:tc>
        <w:tc>
          <w:tcPr>
            <w:tcW w:w="1418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S</w:t>
            </w:r>
            <w:r w:rsidRPr="001307FD">
              <w:rPr>
                <w:color w:val="000000" w:themeColor="text1"/>
                <w:sz w:val="20"/>
              </w:rPr>
              <w:t xml:space="preserve">, </w:t>
            </w:r>
            <w:r w:rsidR="00DE0BCF" w:rsidRPr="001307FD">
              <w:rPr>
                <w:color w:val="000000" w:themeColor="text1"/>
                <w:sz w:val="20"/>
              </w:rPr>
              <w:object w:dxaOrig="840" w:dyaOrig="499">
                <v:shape id="_x0000_i1027" type="#_x0000_t75" style="width:42pt;height:24.75pt" o:ole="">
                  <v:imagedata r:id="rId11" o:title=""/>
                </v:shape>
                <o:OLEObject Type="Embed" ProgID="Equation.3" ShapeID="_x0000_i1027" DrawAspect="Content" ObjectID="_1458260168" r:id="rId12"/>
              </w:object>
            </w:r>
          </w:p>
        </w:tc>
      </w:tr>
      <w:tr w:rsidR="00860517" w:rsidRPr="001307FD" w:rsidTr="001307FD">
        <w:trPr>
          <w:jc w:val="center"/>
        </w:trPr>
        <w:tc>
          <w:tcPr>
            <w:tcW w:w="2160" w:type="dxa"/>
            <w:vAlign w:val="center"/>
          </w:tcPr>
          <w:p w:rsidR="00860517" w:rsidRPr="001307FD" w:rsidRDefault="00860517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1. Наружная стена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2. Остекление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3. Пол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4. Перекрытие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5. Наружная дверь</w:t>
            </w:r>
          </w:p>
        </w:tc>
        <w:tc>
          <w:tcPr>
            <w:tcW w:w="1776" w:type="dxa"/>
            <w:vAlign w:val="center"/>
          </w:tcPr>
          <w:p w:rsidR="00860517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0,42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1,2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1,3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0,35</w:t>
            </w:r>
          </w:p>
        </w:tc>
        <w:tc>
          <w:tcPr>
            <w:tcW w:w="1417" w:type="dxa"/>
            <w:vAlign w:val="center"/>
          </w:tcPr>
          <w:p w:rsidR="00860517" w:rsidRPr="001307FD" w:rsidRDefault="009B70C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0,52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</w:tc>
        <w:tc>
          <w:tcPr>
            <w:tcW w:w="1418" w:type="dxa"/>
            <w:vAlign w:val="center"/>
          </w:tcPr>
          <w:p w:rsidR="00860517" w:rsidRPr="001307FD" w:rsidRDefault="00883E0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6,62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—</w:t>
            </w:r>
          </w:p>
        </w:tc>
      </w:tr>
    </w:tbl>
    <w:p w:rsidR="003C743E" w:rsidRPr="001307FD" w:rsidRDefault="003C743E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B15E6D" w:rsidRPr="001307FD" w:rsidRDefault="00B15E6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Вторая группа исходных данных характеризует расчетные параметры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наружного и внутреннего климата. Данные приведены в таблице 1.2</w:t>
      </w:r>
    </w:p>
    <w:p w:rsidR="008A4DE6" w:rsidRPr="001307FD" w:rsidRDefault="008A4DE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Характеристика наружного и внутреннего климата принята из СНиПа и приведена в таблице 1.2.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860517" w:rsidRPr="001307FD" w:rsidRDefault="00023FB0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Таблица 1.2</w:t>
      </w:r>
    </w:p>
    <w:p w:rsidR="00023FB0" w:rsidRPr="001307FD" w:rsidRDefault="00023FB0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07FD">
        <w:rPr>
          <w:b/>
          <w:color w:val="000000" w:themeColor="text1"/>
          <w:sz w:val="28"/>
          <w:szCs w:val="28"/>
        </w:rPr>
        <w:t>Характеристика наружного и внутреннего климата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498"/>
        <w:gridCol w:w="1775"/>
        <w:gridCol w:w="1490"/>
      </w:tblGrid>
      <w:tr w:rsidR="00023FB0" w:rsidRPr="001307FD" w:rsidTr="001307FD">
        <w:trPr>
          <w:jc w:val="center"/>
        </w:trPr>
        <w:tc>
          <w:tcPr>
            <w:tcW w:w="3794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Параметр</w:t>
            </w:r>
          </w:p>
        </w:tc>
        <w:tc>
          <w:tcPr>
            <w:tcW w:w="1498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Единицы измерения</w:t>
            </w:r>
          </w:p>
        </w:tc>
        <w:tc>
          <w:tcPr>
            <w:tcW w:w="1775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Обозначение</w:t>
            </w:r>
          </w:p>
        </w:tc>
        <w:tc>
          <w:tcPr>
            <w:tcW w:w="1490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Значение</w:t>
            </w:r>
          </w:p>
        </w:tc>
      </w:tr>
      <w:tr w:rsidR="00023FB0" w:rsidRPr="001307FD" w:rsidTr="001307FD">
        <w:trPr>
          <w:jc w:val="center"/>
        </w:trPr>
        <w:tc>
          <w:tcPr>
            <w:tcW w:w="3794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1. Температура наиболее холодной пятидневки</w:t>
            </w:r>
          </w:p>
        </w:tc>
        <w:tc>
          <w:tcPr>
            <w:tcW w:w="1498" w:type="dxa"/>
            <w:vAlign w:val="center"/>
          </w:tcPr>
          <w:p w:rsidR="00023FB0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0С</w:t>
            </w:r>
          </w:p>
        </w:tc>
        <w:tc>
          <w:tcPr>
            <w:tcW w:w="1775" w:type="dxa"/>
            <w:vAlign w:val="center"/>
          </w:tcPr>
          <w:p w:rsidR="00023FB0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object w:dxaOrig="260" w:dyaOrig="360">
                <v:shape id="_x0000_i1028" type="#_x0000_t75" style="width:12.75pt;height:18pt" o:ole="">
                  <v:imagedata r:id="rId13" o:title=""/>
                </v:shape>
                <o:OLEObject Type="Embed" ProgID="Equation.3" ShapeID="_x0000_i1028" DrawAspect="Content" ObjectID="_1458260169" r:id="rId14"/>
              </w:object>
            </w:r>
          </w:p>
        </w:tc>
        <w:tc>
          <w:tcPr>
            <w:tcW w:w="1490" w:type="dxa"/>
            <w:vAlign w:val="center"/>
          </w:tcPr>
          <w:p w:rsidR="00023FB0" w:rsidRPr="001307FD" w:rsidRDefault="00E65B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-32</w:t>
            </w:r>
          </w:p>
        </w:tc>
      </w:tr>
      <w:tr w:rsidR="00023FB0" w:rsidRPr="001307FD" w:rsidTr="001307FD">
        <w:trPr>
          <w:jc w:val="center"/>
        </w:trPr>
        <w:tc>
          <w:tcPr>
            <w:tcW w:w="3794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2. Температура наиболее холодных суток</w:t>
            </w:r>
          </w:p>
        </w:tc>
        <w:tc>
          <w:tcPr>
            <w:tcW w:w="1498" w:type="dxa"/>
            <w:vAlign w:val="center"/>
          </w:tcPr>
          <w:p w:rsidR="00023FB0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0С</w:t>
            </w:r>
          </w:p>
        </w:tc>
        <w:tc>
          <w:tcPr>
            <w:tcW w:w="1775" w:type="dxa"/>
            <w:vAlign w:val="center"/>
          </w:tcPr>
          <w:p w:rsidR="00023FB0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object w:dxaOrig="260" w:dyaOrig="360">
                <v:shape id="_x0000_i1029" type="#_x0000_t75" style="width:12.75pt;height:18pt" o:ole="">
                  <v:imagedata r:id="rId15" o:title=""/>
                </v:shape>
                <o:OLEObject Type="Embed" ProgID="Equation.3" ShapeID="_x0000_i1029" DrawAspect="Content" ObjectID="_1458260170" r:id="rId16"/>
              </w:object>
            </w:r>
          </w:p>
        </w:tc>
        <w:tc>
          <w:tcPr>
            <w:tcW w:w="1490" w:type="dxa"/>
            <w:vAlign w:val="center"/>
          </w:tcPr>
          <w:p w:rsidR="00023FB0" w:rsidRPr="001307FD" w:rsidRDefault="00E65B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-37</w:t>
            </w:r>
          </w:p>
        </w:tc>
      </w:tr>
      <w:tr w:rsidR="00023FB0" w:rsidRPr="001307FD" w:rsidTr="001307FD">
        <w:trPr>
          <w:jc w:val="center"/>
        </w:trPr>
        <w:tc>
          <w:tcPr>
            <w:tcW w:w="3794" w:type="dxa"/>
            <w:vAlign w:val="center"/>
          </w:tcPr>
          <w:p w:rsidR="00023FB0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 xml:space="preserve">3. Температура наружного воздуха категории Б холодного периода </w:t>
            </w:r>
          </w:p>
        </w:tc>
        <w:tc>
          <w:tcPr>
            <w:tcW w:w="1498" w:type="dxa"/>
            <w:vAlign w:val="center"/>
          </w:tcPr>
          <w:p w:rsidR="00023FB0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0С</w:t>
            </w:r>
          </w:p>
        </w:tc>
        <w:tc>
          <w:tcPr>
            <w:tcW w:w="1775" w:type="dxa"/>
            <w:vAlign w:val="center"/>
          </w:tcPr>
          <w:p w:rsidR="00023FB0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object w:dxaOrig="260" w:dyaOrig="360">
                <v:shape id="_x0000_i1030" type="#_x0000_t75" style="width:12.75pt;height:18pt" o:ole="">
                  <v:imagedata r:id="rId17" o:title=""/>
                </v:shape>
                <o:OLEObject Type="Embed" ProgID="Equation.3" ShapeID="_x0000_i1030" DrawAspect="Content" ObjectID="_1458260171" r:id="rId18"/>
              </w:object>
            </w:r>
          </w:p>
        </w:tc>
        <w:tc>
          <w:tcPr>
            <w:tcW w:w="1490" w:type="dxa"/>
            <w:vAlign w:val="center"/>
          </w:tcPr>
          <w:p w:rsidR="00023FB0" w:rsidRPr="001307FD" w:rsidRDefault="00E65B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-30,6</w:t>
            </w:r>
          </w:p>
        </w:tc>
      </w:tr>
      <w:tr w:rsidR="00023FB0" w:rsidRPr="001307FD" w:rsidTr="001307FD">
        <w:trPr>
          <w:jc w:val="center"/>
        </w:trPr>
        <w:tc>
          <w:tcPr>
            <w:tcW w:w="3794" w:type="dxa"/>
            <w:vAlign w:val="center"/>
          </w:tcPr>
          <w:p w:rsidR="00023FB0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4. Температура внутреннего воздуха в помещении: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жилая комната (рядовая)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жилая комната (угловая)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кухня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санузел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ванная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коридор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- лестничная клетка</w:t>
            </w:r>
          </w:p>
        </w:tc>
        <w:tc>
          <w:tcPr>
            <w:tcW w:w="1498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992C9F" w:rsidRPr="001307FD" w:rsidRDefault="00992C9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0С</w:t>
            </w:r>
          </w:p>
        </w:tc>
        <w:tc>
          <w:tcPr>
            <w:tcW w:w="1775" w:type="dxa"/>
            <w:vAlign w:val="center"/>
          </w:tcPr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  <w:p w:rsidR="00005ED9" w:rsidRPr="001307FD" w:rsidRDefault="00005ED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1307FD">
              <w:rPr>
                <w:color w:val="000000" w:themeColor="text1"/>
                <w:sz w:val="20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</w:rPr>
              <w:t>в</w:t>
            </w:r>
          </w:p>
        </w:tc>
        <w:tc>
          <w:tcPr>
            <w:tcW w:w="1490" w:type="dxa"/>
            <w:vAlign w:val="center"/>
          </w:tcPr>
          <w:p w:rsidR="00023FB0" w:rsidRPr="001307FD" w:rsidRDefault="00023F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06622A" w:rsidRPr="001307FD" w:rsidRDefault="00E65B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20</w:t>
            </w:r>
          </w:p>
          <w:p w:rsidR="0006622A" w:rsidRPr="001307FD" w:rsidRDefault="00E65B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22</w:t>
            </w: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16</w:t>
            </w: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16</w:t>
            </w: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25</w:t>
            </w: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16</w:t>
            </w:r>
          </w:p>
          <w:p w:rsidR="0006622A" w:rsidRPr="001307FD" w:rsidRDefault="0006622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12</w:t>
            </w:r>
          </w:p>
        </w:tc>
      </w:tr>
    </w:tbl>
    <w:p w:rsidR="00860517" w:rsidRPr="001307FD" w:rsidRDefault="0086051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5B99" w:rsidRPr="001307FD" w:rsidRDefault="00E65B9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Конструктивна</w:t>
      </w:r>
      <w:r w:rsidR="009F391E" w:rsidRPr="001307FD">
        <w:rPr>
          <w:color w:val="000000" w:themeColor="text1"/>
          <w:sz w:val="28"/>
          <w:szCs w:val="28"/>
        </w:rPr>
        <w:t>я</w:t>
      </w:r>
      <w:r w:rsidRPr="001307FD">
        <w:rPr>
          <w:color w:val="000000" w:themeColor="text1"/>
          <w:sz w:val="28"/>
          <w:szCs w:val="28"/>
        </w:rPr>
        <w:t xml:space="preserve"> схема здания приведена на Рис. 1.1.</w:t>
      </w:r>
    </w:p>
    <w:p w:rsidR="00A42860" w:rsidRPr="001307FD" w:rsidRDefault="009B74B2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i1031" type="#_x0000_t75" style="width:315.75pt;height:228.75pt">
            <v:imagedata r:id="rId19" o:title=""/>
          </v:shape>
        </w:pict>
      </w:r>
    </w:p>
    <w:p w:rsidR="00E65B99" w:rsidRPr="001307FD" w:rsidRDefault="00E65B99" w:rsidP="001307F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Рис. 1.1</w:t>
      </w:r>
    </w:p>
    <w:p w:rsidR="00130F0D" w:rsidRPr="001307FD" w:rsidRDefault="00130F0D" w:rsidP="001307F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130F0D" w:rsidRPr="001307FD" w:rsidRDefault="001307FD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br w:type="page"/>
      </w:r>
      <w:r w:rsidR="00130F0D" w:rsidRPr="001307FD">
        <w:rPr>
          <w:b/>
          <w:color w:val="000000" w:themeColor="text1"/>
          <w:sz w:val="28"/>
          <w:szCs w:val="32"/>
        </w:rPr>
        <w:t>2 Теплотехнический расчет ограждающих конструкций</w:t>
      </w:r>
    </w:p>
    <w:p w:rsidR="007108DB" w:rsidRPr="001307FD" w:rsidRDefault="007108DB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60517" w:rsidRPr="001307FD" w:rsidRDefault="00130F0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Теплотехнический расчет выполняется для наружной стены по методике [1, 9]. Целью расчета является определение толщины основного слоя ограждения и коэффициента теплопередачи К (сопротивление теплопередачи </w:t>
      </w:r>
      <w:r w:rsidRPr="001307FD">
        <w:rPr>
          <w:color w:val="000000" w:themeColor="text1"/>
          <w:sz w:val="28"/>
          <w:szCs w:val="28"/>
          <w:lang w:val="en-US"/>
        </w:rPr>
        <w:t>R</w:t>
      </w:r>
      <w:r w:rsidRPr="001307FD">
        <w:rPr>
          <w:color w:val="000000" w:themeColor="text1"/>
          <w:sz w:val="28"/>
          <w:szCs w:val="28"/>
        </w:rPr>
        <w:t>0) конструкции.</w:t>
      </w:r>
    </w:p>
    <w:p w:rsidR="00130F0D" w:rsidRPr="001307FD" w:rsidRDefault="00130F0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Сопротивление теплопередачи, как правило, определяется на основе экономической целесообразности [5, 9], но в любом случае не должно быть менее требуемого: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F0D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860" w:dyaOrig="700">
          <v:shape id="_x0000_i1032" type="#_x0000_t75" style="width:93pt;height:35.25pt" o:ole="">
            <v:imagedata r:id="rId20" o:title=""/>
          </v:shape>
          <o:OLEObject Type="Embed" ProgID="Equation.3" ShapeID="_x0000_i1032" DrawAspect="Content" ObjectID="_1458260172" r:id="rId21"/>
        </w:object>
      </w:r>
      <w:r w:rsidR="00757859" w:rsidRPr="001307FD">
        <w:rPr>
          <w:color w:val="000000" w:themeColor="text1"/>
          <w:sz w:val="28"/>
          <w:szCs w:val="28"/>
        </w:rPr>
        <w:t xml:space="preserve"> (2.1</w:t>
      </w:r>
      <w:r w:rsidR="004A5561" w:rsidRPr="001307FD">
        <w:rPr>
          <w:color w:val="000000" w:themeColor="text1"/>
          <w:sz w:val="28"/>
          <w:szCs w:val="28"/>
        </w:rPr>
        <w:t>)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F0D" w:rsidRPr="001307FD" w:rsidRDefault="00130F0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320" w:dyaOrig="340">
          <v:shape id="_x0000_i1033" type="#_x0000_t75" style="width:15.75pt;height:17.25pt" o:ole="">
            <v:imagedata r:id="rId22" o:title=""/>
          </v:shape>
          <o:OLEObject Type="Embed" ProgID="Equation.3" ShapeID="_x0000_i1033" DrawAspect="Content" ObjectID="_1458260173" r:id="rId23"/>
        </w:object>
      </w:r>
      <w:r w:rsidRPr="001307FD">
        <w:rPr>
          <w:color w:val="000000" w:themeColor="text1"/>
          <w:sz w:val="28"/>
          <w:szCs w:val="28"/>
        </w:rPr>
        <w:t xml:space="preserve"> - коэффициент тепловосприятия, Вт/м2 ∙ 0С. Определяется по [10];</w:t>
      </w:r>
    </w:p>
    <w:p w:rsidR="004A5561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340">
          <v:shape id="_x0000_i1034" type="#_x0000_t75" style="width:12pt;height:17.25pt" o:ole="">
            <v:imagedata r:id="rId24" o:title=""/>
          </v:shape>
          <o:OLEObject Type="Embed" ProgID="Equation.3" ShapeID="_x0000_i1034" DrawAspect="Content" ObjectID="_1458260174" r:id="rId25"/>
        </w:object>
      </w:r>
      <w:r w:rsidR="001307FD">
        <w:rPr>
          <w:color w:val="000000" w:themeColor="text1"/>
          <w:sz w:val="28"/>
          <w:szCs w:val="28"/>
        </w:rPr>
        <w:t xml:space="preserve"> </w:t>
      </w:r>
      <w:r w:rsidR="004A5561" w:rsidRPr="001307FD">
        <w:rPr>
          <w:color w:val="000000" w:themeColor="text1"/>
          <w:sz w:val="28"/>
          <w:szCs w:val="28"/>
        </w:rPr>
        <w:t>- расчетная температура внутреннего воздуха 0С. (см. табл.1.2);</w:t>
      </w: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9" w:dyaOrig="340">
          <v:shape id="_x0000_i1035" type="#_x0000_t75" style="width:14.25pt;height:17.25pt" o:ole="">
            <v:imagedata r:id="rId26" o:title=""/>
          </v:shape>
          <o:OLEObject Type="Embed" ProgID="Equation.3" ShapeID="_x0000_i1035" DrawAspect="Content" ObjectID="_1458260175" r:id="rId27"/>
        </w:object>
      </w:r>
      <w:r w:rsidR="004A5561" w:rsidRPr="001307FD">
        <w:rPr>
          <w:color w:val="000000" w:themeColor="text1"/>
          <w:sz w:val="28"/>
          <w:szCs w:val="28"/>
        </w:rPr>
        <w:t xml:space="preserve"> - расчетная температура наружного воздуха 0С;</w:t>
      </w:r>
    </w:p>
    <w:p w:rsidR="004A5561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20" w:dyaOrig="340">
          <v:shape id="_x0000_i1036" type="#_x0000_t75" style="width:21pt;height:17.25pt" o:ole="">
            <v:imagedata r:id="rId28" o:title=""/>
          </v:shape>
          <o:OLEObject Type="Embed" ProgID="Equation.3" ShapeID="_x0000_i1036" DrawAspect="Content" ObjectID="_1458260176" r:id="rId29"/>
        </w:object>
      </w:r>
      <w:r w:rsidR="004A5561" w:rsidRPr="001307FD">
        <w:rPr>
          <w:color w:val="000000" w:themeColor="text1"/>
          <w:sz w:val="28"/>
          <w:szCs w:val="28"/>
        </w:rPr>
        <w:t xml:space="preserve"> - нормативная разность температур между температурой внутреннего воздуха и температурой внутренней поверхности, 0С. Принимаем по [9];</w:t>
      </w:r>
    </w:p>
    <w:p w:rsidR="004A5561" w:rsidRPr="001307FD" w:rsidRDefault="004A5561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n</w:t>
      </w:r>
      <w:r w:rsidRPr="001307FD">
        <w:rPr>
          <w:color w:val="000000" w:themeColor="text1"/>
          <w:sz w:val="28"/>
          <w:szCs w:val="28"/>
        </w:rPr>
        <w:t xml:space="preserve"> – поправочный коэффициент к расчетной разности температур принимается по[9].</w:t>
      </w:r>
    </w:p>
    <w:p w:rsidR="001307FD" w:rsidRDefault="004A5561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Расчетная температура наружного воздуха </w:t>
      </w:r>
      <w:r w:rsidR="00DE0BCF" w:rsidRPr="001307FD">
        <w:rPr>
          <w:color w:val="000000" w:themeColor="text1"/>
          <w:sz w:val="28"/>
          <w:szCs w:val="28"/>
        </w:rPr>
        <w:object w:dxaOrig="279" w:dyaOrig="340">
          <v:shape id="_x0000_i1037" type="#_x0000_t75" style="width:14.25pt;height:17.25pt" o:ole="">
            <v:imagedata r:id="rId26" o:title=""/>
          </v:shape>
          <o:OLEObject Type="Embed" ProgID="Equation.3" ShapeID="_x0000_i1037" DrawAspect="Content" ObjectID="_1458260177" r:id="rId30"/>
        </w:object>
      </w:r>
      <w:r w:rsidRPr="001307FD">
        <w:rPr>
          <w:color w:val="000000" w:themeColor="text1"/>
          <w:sz w:val="28"/>
          <w:szCs w:val="28"/>
        </w:rPr>
        <w:t xml:space="preserve"> в формуле</w:t>
      </w:r>
      <w:r w:rsidR="00757859" w:rsidRPr="001307FD">
        <w:rPr>
          <w:color w:val="000000" w:themeColor="text1"/>
          <w:sz w:val="28"/>
          <w:szCs w:val="28"/>
        </w:rPr>
        <w:t xml:space="preserve"> (2.1</w:t>
      </w:r>
      <w:r w:rsidRPr="001307FD">
        <w:rPr>
          <w:color w:val="000000" w:themeColor="text1"/>
          <w:sz w:val="28"/>
          <w:szCs w:val="28"/>
        </w:rPr>
        <w:t>) принимается в зависимости от массивности ограждения:</w:t>
      </w:r>
    </w:p>
    <w:p w:rsidR="001307FD" w:rsidRDefault="004A5561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при массивном - </w:t>
      </w:r>
      <w:r w:rsidR="00DE0BCF" w:rsidRPr="001307FD">
        <w:rPr>
          <w:color w:val="000000" w:themeColor="text1"/>
          <w:sz w:val="28"/>
          <w:szCs w:val="28"/>
        </w:rPr>
        <w:object w:dxaOrig="279" w:dyaOrig="340">
          <v:shape id="_x0000_i1038" type="#_x0000_t75" style="width:14.25pt;height:17.25pt" o:ole="">
            <v:imagedata r:id="rId26" o:title=""/>
          </v:shape>
          <o:OLEObject Type="Embed" ProgID="Equation.3" ShapeID="_x0000_i1038" DrawAspect="Content" ObjectID="_1458260178" r:id="rId31"/>
        </w:object>
      </w:r>
      <w:r w:rsidRPr="001307FD">
        <w:rPr>
          <w:color w:val="000000" w:themeColor="text1"/>
          <w:sz w:val="28"/>
          <w:szCs w:val="28"/>
        </w:rPr>
        <w:t xml:space="preserve"> равна температуре наиболее холодной пятидневки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39" type="#_x0000_t75" style="width:14.25pt;height:18pt" o:ole="">
            <v:imagedata r:id="rId32" o:title=""/>
          </v:shape>
          <o:OLEObject Type="Embed" ProgID="Equation.3" ShapeID="_x0000_i1039" DrawAspect="Content" ObjectID="_1458260179" r:id="rId33"/>
        </w:object>
      </w:r>
      <w:r w:rsidRPr="001307FD">
        <w:rPr>
          <w:color w:val="000000" w:themeColor="text1"/>
          <w:sz w:val="28"/>
          <w:szCs w:val="28"/>
        </w:rPr>
        <w:t>;</w:t>
      </w:r>
    </w:p>
    <w:p w:rsidR="004A5561" w:rsidRPr="001307FD" w:rsidRDefault="0075785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</w:t>
      </w:r>
      <w:r w:rsidR="004A5561" w:rsidRPr="001307FD">
        <w:rPr>
          <w:color w:val="000000" w:themeColor="text1"/>
          <w:sz w:val="28"/>
          <w:szCs w:val="28"/>
        </w:rPr>
        <w:t>при легкой массивности -</w:t>
      </w:r>
      <w:r w:rsid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279" w:dyaOrig="340">
          <v:shape id="_x0000_i1040" type="#_x0000_t75" style="width:14.25pt;height:17.25pt" o:ole="">
            <v:imagedata r:id="rId26" o:title=""/>
          </v:shape>
          <o:OLEObject Type="Embed" ProgID="Equation.3" ShapeID="_x0000_i1040" DrawAspect="Content" ObjectID="_1458260180" r:id="rId34"/>
        </w:object>
      </w:r>
      <w:r w:rsidR="004A5561" w:rsidRPr="001307FD">
        <w:rPr>
          <w:color w:val="000000" w:themeColor="text1"/>
          <w:sz w:val="28"/>
          <w:szCs w:val="28"/>
        </w:rPr>
        <w:t xml:space="preserve"> равна температуре </w:t>
      </w:r>
      <w:r w:rsidRPr="001307FD">
        <w:rPr>
          <w:color w:val="000000" w:themeColor="text1"/>
          <w:sz w:val="28"/>
          <w:szCs w:val="28"/>
        </w:rPr>
        <w:t xml:space="preserve">наиболее холодных суток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41" type="#_x0000_t75" style="width:14.25pt;height:18pt" o:ole="">
            <v:imagedata r:id="rId35" o:title=""/>
          </v:shape>
          <o:OLEObject Type="Embed" ProgID="Equation.3" ShapeID="_x0000_i1041" DrawAspect="Content" ObjectID="_1458260181" r:id="rId36"/>
        </w:object>
      </w:r>
      <w:r w:rsidRPr="001307FD">
        <w:rPr>
          <w:color w:val="000000" w:themeColor="text1"/>
          <w:sz w:val="28"/>
          <w:szCs w:val="28"/>
        </w:rPr>
        <w:t>;</w:t>
      </w:r>
    </w:p>
    <w:p w:rsidR="00757859" w:rsidRPr="001307FD" w:rsidRDefault="0075785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при средней массивности – средней между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42" type="#_x0000_t75" style="width:14.25pt;height:18pt" o:ole="">
            <v:imagedata r:id="rId32" o:title=""/>
          </v:shape>
          <o:OLEObject Type="Embed" ProgID="Equation.3" ShapeID="_x0000_i1042" DrawAspect="Content" ObjectID="_1458260182" r:id="rId37"/>
        </w:object>
      </w:r>
      <w:r w:rsidRPr="001307FD">
        <w:rPr>
          <w:color w:val="000000" w:themeColor="text1"/>
          <w:sz w:val="28"/>
          <w:szCs w:val="28"/>
        </w:rPr>
        <w:t xml:space="preserve"> и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43" type="#_x0000_t75" style="width:14.25pt;height:18pt" o:ole="">
            <v:imagedata r:id="rId38" o:title=""/>
          </v:shape>
          <o:OLEObject Type="Embed" ProgID="Equation.3" ShapeID="_x0000_i1043" DrawAspect="Content" ObjectID="_1458260183" r:id="rId39"/>
        </w:object>
      </w:r>
      <w:r w:rsidRPr="001307FD">
        <w:rPr>
          <w:color w:val="000000" w:themeColor="text1"/>
          <w:sz w:val="28"/>
          <w:szCs w:val="28"/>
        </w:rPr>
        <w:t xml:space="preserve">. Массивность ограждения оценивается по величине коэффициента тепловой инерции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. Для конструкции из 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 слоев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 определяется по формуле: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5785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580" w:dyaOrig="700">
          <v:shape id="_x0000_i1044" type="#_x0000_t75" style="width:129pt;height:35.25pt" o:ole="">
            <v:imagedata r:id="rId40" o:title=""/>
          </v:shape>
          <o:OLEObject Type="Embed" ProgID="Equation.3" ShapeID="_x0000_i1044" DrawAspect="Content" ObjectID="_1458260184" r:id="rId41"/>
        </w:object>
      </w:r>
      <w:r w:rsidR="00757859" w:rsidRPr="001307FD">
        <w:rPr>
          <w:color w:val="000000" w:themeColor="text1"/>
          <w:sz w:val="28"/>
          <w:szCs w:val="28"/>
        </w:rPr>
        <w:t xml:space="preserve"> (2.2)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57859" w:rsidRPr="001307FD" w:rsidRDefault="0075785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260" w:dyaOrig="360">
          <v:shape id="_x0000_i1045" type="#_x0000_t75" style="width:12.75pt;height:18pt" o:ole="">
            <v:imagedata r:id="rId42" o:title=""/>
          </v:shape>
          <o:OLEObject Type="Embed" ProgID="Equation.3" ShapeID="_x0000_i1045" DrawAspect="Content" ObjectID="_1458260185" r:id="rId43"/>
        </w:object>
      </w:r>
      <w:r w:rsidRPr="001307FD">
        <w:rPr>
          <w:color w:val="000000" w:themeColor="text1"/>
          <w:sz w:val="28"/>
          <w:szCs w:val="28"/>
        </w:rPr>
        <w:t xml:space="preserve"> - термическое сопротивление слоя, м2 ∙ 0С/Вт;</w:t>
      </w: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60" w:dyaOrig="360">
          <v:shape id="_x0000_i1046" type="#_x0000_t75" style="width:12.75pt;height:18pt" o:ole="">
            <v:imagedata r:id="rId44" o:title=""/>
          </v:shape>
          <o:OLEObject Type="Embed" ProgID="Equation.3" ShapeID="_x0000_i1046" DrawAspect="Content" ObjectID="_1458260186" r:id="rId45"/>
        </w:object>
      </w:r>
      <w:r w:rsidR="00757859" w:rsidRPr="001307FD">
        <w:rPr>
          <w:color w:val="000000" w:themeColor="text1"/>
          <w:sz w:val="28"/>
          <w:szCs w:val="28"/>
        </w:rPr>
        <w:t xml:space="preserve"> - ко</w:t>
      </w:r>
      <w:r w:rsidR="00301FD5" w:rsidRPr="001307FD">
        <w:rPr>
          <w:color w:val="000000" w:themeColor="text1"/>
          <w:sz w:val="28"/>
          <w:szCs w:val="28"/>
        </w:rPr>
        <w:t>эф</w:t>
      </w:r>
      <w:r w:rsidR="00757859" w:rsidRPr="001307FD">
        <w:rPr>
          <w:color w:val="000000" w:themeColor="text1"/>
          <w:sz w:val="28"/>
          <w:szCs w:val="28"/>
        </w:rPr>
        <w:t xml:space="preserve">фициент теплоусвоения материала </w:t>
      </w:r>
      <w:r w:rsidR="00757859" w:rsidRPr="001307FD">
        <w:rPr>
          <w:color w:val="000000" w:themeColor="text1"/>
          <w:sz w:val="28"/>
          <w:szCs w:val="28"/>
          <w:lang w:val="en-US"/>
        </w:rPr>
        <w:t>i</w:t>
      </w:r>
      <w:r w:rsidR="00757859" w:rsidRPr="001307FD">
        <w:rPr>
          <w:color w:val="000000" w:themeColor="text1"/>
          <w:sz w:val="28"/>
          <w:szCs w:val="28"/>
        </w:rPr>
        <w:t xml:space="preserve"> – го слоя, Вт/м2 ∙ 0С (см.табл.1.1);</w:t>
      </w: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360">
          <v:shape id="_x0000_i1047" type="#_x0000_t75" style="width:12pt;height:18pt" o:ole="">
            <v:imagedata r:id="rId46" o:title=""/>
          </v:shape>
          <o:OLEObject Type="Embed" ProgID="Equation.3" ShapeID="_x0000_i1047" DrawAspect="Content" ObjectID="_1458260187" r:id="rId47"/>
        </w:object>
      </w:r>
      <w:r w:rsidR="001307FD">
        <w:rPr>
          <w:color w:val="000000" w:themeColor="text1"/>
          <w:sz w:val="28"/>
          <w:szCs w:val="28"/>
        </w:rPr>
        <w:t xml:space="preserve"> </w:t>
      </w:r>
      <w:r w:rsidR="00301FD5" w:rsidRPr="001307FD">
        <w:rPr>
          <w:color w:val="000000" w:themeColor="text1"/>
          <w:sz w:val="28"/>
          <w:szCs w:val="28"/>
        </w:rPr>
        <w:t>-</w:t>
      </w:r>
      <w:r w:rsidR="001307FD">
        <w:rPr>
          <w:color w:val="000000" w:themeColor="text1"/>
          <w:sz w:val="28"/>
          <w:szCs w:val="28"/>
        </w:rPr>
        <w:t xml:space="preserve"> </w:t>
      </w:r>
      <w:r w:rsidR="00301FD5" w:rsidRPr="001307FD">
        <w:rPr>
          <w:color w:val="000000" w:themeColor="text1"/>
          <w:sz w:val="28"/>
          <w:szCs w:val="28"/>
        </w:rPr>
        <w:t xml:space="preserve">толщина </w:t>
      </w:r>
      <w:r w:rsidR="00301FD5" w:rsidRPr="001307FD">
        <w:rPr>
          <w:color w:val="000000" w:themeColor="text1"/>
          <w:sz w:val="28"/>
          <w:szCs w:val="28"/>
          <w:lang w:val="en-US"/>
        </w:rPr>
        <w:t>i</w:t>
      </w:r>
      <w:r w:rsidR="00301FD5" w:rsidRPr="001307FD">
        <w:rPr>
          <w:color w:val="000000" w:themeColor="text1"/>
          <w:sz w:val="28"/>
          <w:szCs w:val="28"/>
        </w:rPr>
        <w:t xml:space="preserve"> – го слоя в конструкции, м;</w:t>
      </w:r>
    </w:p>
    <w:p w:rsidR="0075785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360">
          <v:shape id="_x0000_i1048" type="#_x0000_t75" style="width:12pt;height:18pt" o:ole="">
            <v:imagedata r:id="rId48" o:title=""/>
          </v:shape>
          <o:OLEObject Type="Embed" ProgID="Equation.3" ShapeID="_x0000_i1048" DrawAspect="Content" ObjectID="_1458260188" r:id="rId49"/>
        </w:object>
      </w:r>
      <w:r w:rsidR="00301FD5" w:rsidRPr="001307FD">
        <w:rPr>
          <w:color w:val="000000" w:themeColor="text1"/>
          <w:sz w:val="28"/>
          <w:szCs w:val="28"/>
        </w:rPr>
        <w:t xml:space="preserve"> </w:t>
      </w:r>
      <w:r w:rsidR="00757859" w:rsidRPr="001307FD">
        <w:rPr>
          <w:color w:val="000000" w:themeColor="text1"/>
          <w:sz w:val="28"/>
          <w:szCs w:val="28"/>
        </w:rPr>
        <w:t>-</w:t>
      </w:r>
      <w:r w:rsidR="00301FD5" w:rsidRPr="001307FD">
        <w:rPr>
          <w:color w:val="000000" w:themeColor="text1"/>
          <w:sz w:val="28"/>
          <w:szCs w:val="28"/>
        </w:rPr>
        <w:t xml:space="preserve"> коэффициент теплопроводности материала </w:t>
      </w:r>
      <w:r w:rsidR="00301FD5" w:rsidRPr="001307FD">
        <w:rPr>
          <w:color w:val="000000" w:themeColor="text1"/>
          <w:sz w:val="28"/>
          <w:szCs w:val="28"/>
          <w:lang w:val="en-US"/>
        </w:rPr>
        <w:t>i</w:t>
      </w:r>
      <w:r w:rsidR="00301FD5" w:rsidRPr="001307FD">
        <w:rPr>
          <w:color w:val="000000" w:themeColor="text1"/>
          <w:sz w:val="28"/>
          <w:szCs w:val="28"/>
        </w:rPr>
        <w:t xml:space="preserve"> – го слоя,</w:t>
      </w:r>
      <w:r w:rsidR="001307FD">
        <w:rPr>
          <w:color w:val="000000" w:themeColor="text1"/>
          <w:sz w:val="28"/>
          <w:szCs w:val="28"/>
        </w:rPr>
        <w:t xml:space="preserve"> </w:t>
      </w:r>
      <w:r w:rsidR="00301FD5" w:rsidRPr="001307FD">
        <w:rPr>
          <w:color w:val="000000" w:themeColor="text1"/>
          <w:sz w:val="28"/>
          <w:szCs w:val="28"/>
        </w:rPr>
        <w:t>Вт/м2 ∙ 0С</w:t>
      </w:r>
      <w:r w:rsidR="00757859" w:rsidRPr="001307FD">
        <w:rPr>
          <w:color w:val="000000" w:themeColor="text1"/>
          <w:sz w:val="28"/>
          <w:szCs w:val="28"/>
        </w:rPr>
        <w:t xml:space="preserve"> </w:t>
      </w:r>
      <w:r w:rsidR="00301FD5" w:rsidRPr="001307FD">
        <w:rPr>
          <w:color w:val="000000" w:themeColor="text1"/>
          <w:sz w:val="28"/>
          <w:szCs w:val="28"/>
        </w:rPr>
        <w:t>(см.табл.1.1).</w:t>
      </w:r>
    </w:p>
    <w:p w:rsidR="00301FD5" w:rsidRPr="001307FD" w:rsidRDefault="00301FD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При значении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 более 7 конструкция оценивается как «массивная», при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 менее 4 – как «легкая», а в остальных случаях – как «средней массивности».</w:t>
      </w:r>
    </w:p>
    <w:p w:rsidR="00301FD5" w:rsidRPr="001307FD" w:rsidRDefault="00301FD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Так как в начальный момент толщина конструкци</w:t>
      </w:r>
      <w:r w:rsidR="00883E06" w:rsidRPr="001307FD">
        <w:rPr>
          <w:color w:val="000000" w:themeColor="text1"/>
          <w:sz w:val="28"/>
          <w:szCs w:val="28"/>
        </w:rPr>
        <w:t>и неизвестна, то обычно принимаем</w:t>
      </w:r>
      <w:r w:rsidRP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279" w:dyaOrig="340">
          <v:shape id="_x0000_i1049" type="#_x0000_t75" style="width:14.25pt;height:17.25pt" o:ole="">
            <v:imagedata r:id="rId26" o:title=""/>
          </v:shape>
          <o:OLEObject Type="Embed" ProgID="Equation.3" ShapeID="_x0000_i1049" DrawAspect="Content" ObjectID="_1458260189" r:id="rId50"/>
        </w:object>
      </w:r>
      <w:r w:rsidR="00E65B99" w:rsidRPr="001307FD">
        <w:rPr>
          <w:color w:val="000000" w:themeColor="text1"/>
          <w:sz w:val="28"/>
          <w:szCs w:val="28"/>
        </w:rPr>
        <w:t>=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50" type="#_x0000_t75" style="width:14.25pt;height:18pt" o:ole="">
            <v:imagedata r:id="rId32" o:title=""/>
          </v:shape>
          <o:OLEObject Type="Embed" ProgID="Equation.3" ShapeID="_x0000_i1050" DrawAspect="Content" ObjectID="_1458260190" r:id="rId51"/>
        </w:object>
      </w:r>
      <w:r w:rsidRPr="001307FD">
        <w:rPr>
          <w:color w:val="000000" w:themeColor="text1"/>
          <w:sz w:val="28"/>
          <w:szCs w:val="28"/>
        </w:rPr>
        <w:t>, соответствующую массивному ограждению и затем определя</w:t>
      </w:r>
      <w:r w:rsidR="00883E06" w:rsidRPr="001307FD">
        <w:rPr>
          <w:color w:val="000000" w:themeColor="text1"/>
          <w:sz w:val="28"/>
          <w:szCs w:val="28"/>
        </w:rPr>
        <w:t>ем</w:t>
      </w:r>
      <w:r w:rsidRP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380" w:dyaOrig="380">
          <v:shape id="_x0000_i1051" type="#_x0000_t75" style="width:18.75pt;height:18.75pt" o:ole="">
            <v:imagedata r:id="rId52" o:title=""/>
          </v:shape>
          <o:OLEObject Type="Embed" ProgID="Equation.3" ShapeID="_x0000_i1051" DrawAspect="Content" ObjectID="_1458260191" r:id="rId53"/>
        </w:object>
      </w:r>
      <w:r w:rsidRPr="001307FD">
        <w:rPr>
          <w:color w:val="000000" w:themeColor="text1"/>
          <w:sz w:val="28"/>
          <w:szCs w:val="28"/>
        </w:rPr>
        <w:t xml:space="preserve"> по (2.1).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5B9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360" w:dyaOrig="660">
          <v:shape id="_x0000_i1052" type="#_x0000_t75" style="width:153.75pt;height:33pt" o:ole="">
            <v:imagedata r:id="rId54" o:title=""/>
          </v:shape>
          <o:OLEObject Type="Embed" ProgID="Equation.3" ShapeID="_x0000_i1052" DrawAspect="Content" ObjectID="_1458260192" r:id="rId55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1FD5" w:rsidRPr="001307FD" w:rsidRDefault="00301FD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Исходя из полученного значения </w:t>
      </w:r>
      <w:r w:rsidR="00DE0BCF" w:rsidRPr="001307FD">
        <w:rPr>
          <w:color w:val="000000" w:themeColor="text1"/>
          <w:sz w:val="28"/>
          <w:szCs w:val="28"/>
        </w:rPr>
        <w:object w:dxaOrig="380" w:dyaOrig="380">
          <v:shape id="_x0000_i1053" type="#_x0000_t75" style="width:18.75pt;height:18.75pt" o:ole="">
            <v:imagedata r:id="rId52" o:title=""/>
          </v:shape>
          <o:OLEObject Type="Embed" ProgID="Equation.3" ShapeID="_x0000_i1053" DrawAspect="Content" ObjectID="_1458260193" r:id="rId56"/>
        </w:object>
      </w:r>
      <w:r w:rsidR="00883E06" w:rsidRPr="001307FD">
        <w:rPr>
          <w:color w:val="000000" w:themeColor="text1"/>
          <w:sz w:val="28"/>
          <w:szCs w:val="28"/>
        </w:rPr>
        <w:t>, вычисляем</w:t>
      </w:r>
      <w:r w:rsidRPr="001307FD">
        <w:rPr>
          <w:color w:val="000000" w:themeColor="text1"/>
          <w:sz w:val="28"/>
          <w:szCs w:val="28"/>
        </w:rPr>
        <w:t xml:space="preserve"> минимально – допустимую толщину основного слоя конструкции δст: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1FD5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500" w:dyaOrig="700">
          <v:shape id="_x0000_i1054" type="#_x0000_t75" style="width:174.75pt;height:35.25pt" o:ole="">
            <v:imagedata r:id="rId57" o:title=""/>
          </v:shape>
          <o:OLEObject Type="Embed" ProgID="Equation.3" ShapeID="_x0000_i1054" DrawAspect="Content" ObjectID="_1458260194" r:id="rId58"/>
        </w:object>
      </w:r>
    </w:p>
    <w:p w:rsidR="00407760" w:rsidRP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407760"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360" w:dyaOrig="340">
          <v:shape id="_x0000_i1055" type="#_x0000_t75" style="width:18pt;height:17.25pt" o:ole="">
            <v:imagedata r:id="rId59" o:title=""/>
          </v:shape>
          <o:OLEObject Type="Embed" ProgID="Equation.3" ShapeID="_x0000_i1055" DrawAspect="Content" ObjectID="_1458260195" r:id="rId60"/>
        </w:object>
      </w:r>
      <w:r w:rsidR="00D82391" w:rsidRPr="001307FD">
        <w:rPr>
          <w:color w:val="000000" w:themeColor="text1"/>
          <w:sz w:val="28"/>
          <w:szCs w:val="28"/>
        </w:rPr>
        <w:t xml:space="preserve"> - коэффициент теплоотдачи наружной поверхности Вт/м2 ∙ 0С принимаем по [10];</w:t>
      </w:r>
    </w:p>
    <w:p w:rsidR="00D82391" w:rsidRPr="001307FD" w:rsidRDefault="00D82391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Для однослойной конструкции: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2391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40" w:dyaOrig="680">
          <v:shape id="_x0000_i1056" type="#_x0000_t75" style="width:137.25pt;height:33.75pt" o:ole="">
            <v:imagedata r:id="rId61" o:title=""/>
          </v:shape>
          <o:OLEObject Type="Embed" ProgID="Equation.3" ShapeID="_x0000_i1056" DrawAspect="Content" ObjectID="_1458260196" r:id="rId62"/>
        </w:object>
      </w:r>
      <w:r w:rsidR="00D82391" w:rsidRPr="001307FD">
        <w:rPr>
          <w:color w:val="000000" w:themeColor="text1"/>
          <w:sz w:val="28"/>
          <w:szCs w:val="28"/>
        </w:rPr>
        <w:t xml:space="preserve"> (2.3)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83E06" w:rsidRPr="001307FD" w:rsidRDefault="00883E0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Округляем полученное значение </w:t>
      </w:r>
      <w:r w:rsidR="00DE0BCF" w:rsidRPr="001307FD">
        <w:rPr>
          <w:color w:val="000000" w:themeColor="text1"/>
          <w:sz w:val="28"/>
          <w:szCs w:val="28"/>
        </w:rPr>
        <w:object w:dxaOrig="360" w:dyaOrig="360">
          <v:shape id="_x0000_i1057" type="#_x0000_t75" style="width:18pt;height:18pt" o:ole="">
            <v:imagedata r:id="rId63" o:title=""/>
          </v:shape>
          <o:OLEObject Type="Embed" ProgID="Equation.3" ShapeID="_x0000_i1057" DrawAspect="Content" ObjectID="_1458260197" r:id="rId64"/>
        </w:object>
      </w:r>
      <w:r w:rsidRPr="001307FD">
        <w:rPr>
          <w:color w:val="000000" w:themeColor="text1"/>
          <w:sz w:val="28"/>
          <w:szCs w:val="28"/>
        </w:rPr>
        <w:t xml:space="preserve"> до стандартного δк.с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 размера ограждающей конструкции (в большую сторону) и проверяем соответствие степени массивности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>с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 ограждения толщиной δк.с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, принимаемой в начале расчета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>.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6944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000" w:dyaOrig="660">
          <v:shape id="_x0000_i1058" type="#_x0000_t75" style="width:200.25pt;height:33pt" o:ole="">
            <v:imagedata r:id="rId65" o:title=""/>
          </v:shape>
          <o:OLEObject Type="Embed" ProgID="Equation.3" ShapeID="_x0000_i1058" DrawAspect="Content" ObjectID="_1458260198" r:id="rId66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0FD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640" w:dyaOrig="700">
          <v:shape id="_x0000_i1059" type="#_x0000_t75" style="width:132pt;height:35.25pt" o:ole="">
            <v:imagedata r:id="rId67" o:title=""/>
          </v:shape>
          <o:OLEObject Type="Embed" ProgID="Equation.3" ShapeID="_x0000_i1059" DrawAspect="Content" ObjectID="_1458260199" r:id="rId68"/>
        </w:object>
      </w:r>
      <w:r w:rsidR="007100FD" w:rsidRPr="001307FD">
        <w:rPr>
          <w:color w:val="000000" w:themeColor="text1"/>
          <w:sz w:val="28"/>
          <w:szCs w:val="28"/>
        </w:rPr>
        <w:t xml:space="preserve"> (2.4)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70C9" w:rsidRPr="001307FD" w:rsidRDefault="009B70C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Если предположение о массивности ограждения подтверждается, то рас</w:t>
      </w:r>
      <w:r w:rsidR="00883E06" w:rsidRPr="001307FD">
        <w:rPr>
          <w:color w:val="000000" w:themeColor="text1"/>
          <w:sz w:val="28"/>
          <w:szCs w:val="28"/>
        </w:rPr>
        <w:t>чет ведем дальше, если нет, то принимаем</w:t>
      </w:r>
      <w:r w:rsidRPr="001307FD">
        <w:rPr>
          <w:color w:val="000000" w:themeColor="text1"/>
          <w:sz w:val="28"/>
          <w:szCs w:val="28"/>
        </w:rPr>
        <w:t xml:space="preserve"> расчетное значение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60" type="#_x0000_t75" style="width:14.25pt;height:18pt" o:ole="">
            <v:imagedata r:id="rId38" o:title=""/>
          </v:shape>
          <o:OLEObject Type="Embed" ProgID="Equation.3" ShapeID="_x0000_i1060" DrawAspect="Content" ObjectID="_1458260200" r:id="rId69"/>
        </w:object>
      </w:r>
      <w:r w:rsidRPr="001307FD">
        <w:rPr>
          <w:color w:val="000000" w:themeColor="text1"/>
          <w:sz w:val="28"/>
          <w:szCs w:val="28"/>
        </w:rPr>
        <w:t xml:space="preserve"> в (2.1), соответствующее</w:t>
      </w:r>
      <w:r w:rsid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420" w:dyaOrig="360">
          <v:shape id="_x0000_i1061" type="#_x0000_t75" style="width:21pt;height:18pt" o:ole="">
            <v:imagedata r:id="rId70" o:title=""/>
          </v:shape>
          <o:OLEObject Type="Embed" ProgID="Equation.3" ShapeID="_x0000_i1061" DrawAspect="Content" ObjectID="_1458260201" r:id="rId71"/>
        </w:object>
      </w:r>
      <w:r w:rsidRPr="001307FD">
        <w:rPr>
          <w:color w:val="000000" w:themeColor="text1"/>
          <w:sz w:val="28"/>
          <w:szCs w:val="28"/>
        </w:rPr>
        <w:t xml:space="preserve">, и </w:t>
      </w:r>
      <w:r w:rsidR="00883E06" w:rsidRPr="001307FD">
        <w:rPr>
          <w:color w:val="000000" w:themeColor="text1"/>
          <w:sz w:val="28"/>
          <w:szCs w:val="28"/>
        </w:rPr>
        <w:t>вычисления (2.1 – 2.4) повторяем</w:t>
      </w:r>
      <w:r w:rsidRPr="001307FD">
        <w:rPr>
          <w:color w:val="000000" w:themeColor="text1"/>
          <w:sz w:val="28"/>
          <w:szCs w:val="28"/>
        </w:rPr>
        <w:t xml:space="preserve"> до того момента, пока не будет достигнуто соответствие между принимаемой и расчетной массивностью ограждения.</w:t>
      </w:r>
    </w:p>
    <w:p w:rsidR="00794B92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40" w:dyaOrig="660">
          <v:shape id="_x0000_i1062" type="#_x0000_t75" style="width:111.75pt;height:33pt" o:ole="">
            <v:imagedata r:id="rId72" o:title=""/>
          </v:shape>
          <o:OLEObject Type="Embed" ProgID="Equation.3" ShapeID="_x0000_i1062" DrawAspect="Content" ObjectID="_1458260202" r:id="rId73"/>
        </w:object>
      </w:r>
      <w:r w:rsidR="00307D2D" w:rsidRPr="001307FD">
        <w:rPr>
          <w:color w:val="000000" w:themeColor="text1"/>
          <w:sz w:val="28"/>
          <w:szCs w:val="28"/>
        </w:rPr>
        <w:t>=&gt;Ограждение средней массивности, предположение о массивности не подтвердилось</w:t>
      </w:r>
      <w:r w:rsidR="009B70C9" w:rsidRPr="001307FD">
        <w:rPr>
          <w:color w:val="000000" w:themeColor="text1"/>
          <w:sz w:val="28"/>
          <w:szCs w:val="28"/>
        </w:rPr>
        <w:t xml:space="preserve">, </w:t>
      </w:r>
      <w:r w:rsidR="00883E06" w:rsidRPr="001307FD">
        <w:rPr>
          <w:color w:val="000000" w:themeColor="text1"/>
          <w:sz w:val="28"/>
          <w:szCs w:val="28"/>
        </w:rPr>
        <w:t>следовательно,</w:t>
      </w:r>
      <w:r w:rsidR="009B70C9" w:rsidRPr="001307FD">
        <w:rPr>
          <w:color w:val="000000" w:themeColor="text1"/>
          <w:sz w:val="28"/>
          <w:szCs w:val="28"/>
        </w:rPr>
        <w:t xml:space="preserve"> </w:t>
      </w:r>
      <w:r w:rsidR="00883E06" w:rsidRPr="001307FD">
        <w:rPr>
          <w:color w:val="000000" w:themeColor="text1"/>
          <w:sz w:val="28"/>
          <w:szCs w:val="28"/>
        </w:rPr>
        <w:t>принимаем</w:t>
      </w:r>
      <w:r w:rsidR="009B70C9" w:rsidRPr="001307FD">
        <w:rPr>
          <w:color w:val="000000" w:themeColor="text1"/>
          <w:sz w:val="28"/>
          <w:szCs w:val="28"/>
        </w:rPr>
        <w:t xml:space="preserve"> </w:t>
      </w:r>
      <w:r w:rsidR="00976F19" w:rsidRPr="001307FD">
        <w:rPr>
          <w:color w:val="000000" w:themeColor="text1"/>
          <w:sz w:val="28"/>
          <w:szCs w:val="28"/>
        </w:rPr>
        <w:t xml:space="preserve">среднее значение между </w:t>
      </w:r>
      <w:r w:rsidRPr="001307FD">
        <w:rPr>
          <w:color w:val="000000" w:themeColor="text1"/>
          <w:sz w:val="28"/>
          <w:szCs w:val="28"/>
        </w:rPr>
        <w:object w:dxaOrig="279" w:dyaOrig="360">
          <v:shape id="_x0000_i1063" type="#_x0000_t75" style="width:14.25pt;height:18pt" o:ole="">
            <v:imagedata r:id="rId32" o:title=""/>
          </v:shape>
          <o:OLEObject Type="Embed" ProgID="Equation.3" ShapeID="_x0000_i1063" DrawAspect="Content" ObjectID="_1458260203" r:id="rId74"/>
        </w:object>
      </w:r>
      <w:r w:rsidR="00976F19" w:rsidRPr="001307FD">
        <w:rPr>
          <w:color w:val="000000" w:themeColor="text1"/>
          <w:sz w:val="28"/>
          <w:szCs w:val="28"/>
        </w:rPr>
        <w:t xml:space="preserve"> и </w:t>
      </w:r>
      <w:r w:rsidRPr="001307FD">
        <w:rPr>
          <w:color w:val="000000" w:themeColor="text1"/>
          <w:sz w:val="28"/>
          <w:szCs w:val="28"/>
        </w:rPr>
        <w:object w:dxaOrig="279" w:dyaOrig="360">
          <v:shape id="_x0000_i1064" type="#_x0000_t75" style="width:14.25pt;height:18pt" o:ole="">
            <v:imagedata r:id="rId38" o:title=""/>
          </v:shape>
          <o:OLEObject Type="Embed" ProgID="Equation.3" ShapeID="_x0000_i1064" DrawAspect="Content" ObjectID="_1458260204" r:id="rId75"/>
        </w:object>
      </w:r>
      <w:r w:rsidR="00307D2D" w:rsidRPr="001307FD">
        <w:rPr>
          <w:color w:val="000000" w:themeColor="text1"/>
          <w:sz w:val="28"/>
          <w:szCs w:val="28"/>
        </w:rPr>
        <w:t>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76F1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940" w:dyaOrig="660">
          <v:shape id="_x0000_i1065" type="#_x0000_t75" style="width:147pt;height:33pt" o:ole="">
            <v:imagedata r:id="rId76" o:title=""/>
          </v:shape>
          <o:OLEObject Type="Embed" ProgID="Equation.3" ShapeID="_x0000_i1065" DrawAspect="Content" ObjectID="_1458260205" r:id="rId77"/>
        </w:object>
      </w:r>
    </w:p>
    <w:p w:rsidR="00307D2D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80" w:dyaOrig="660">
          <v:shape id="_x0000_i1066" type="#_x0000_t75" style="width:161.25pt;height:33pt" o:ole="">
            <v:imagedata r:id="rId78" o:title=""/>
          </v:shape>
          <o:OLEObject Type="Embed" ProgID="Equation.3" ShapeID="_x0000_i1066" DrawAspect="Content" ObjectID="_1458260206" r:id="rId79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960" w:dyaOrig="660">
          <v:shape id="_x0000_i1067" type="#_x0000_t75" style="width:198pt;height:33pt" o:ole="">
            <v:imagedata r:id="rId80" o:title=""/>
          </v:shape>
          <o:OLEObject Type="Embed" ProgID="Equation.3" ShapeID="_x0000_i1067" DrawAspect="Content" ObjectID="_1458260207" r:id="rId81"/>
        </w:object>
      </w:r>
      <w:r w:rsidR="00307D2D" w:rsidRPr="001307FD">
        <w:rPr>
          <w:color w:val="000000" w:themeColor="text1"/>
          <w:sz w:val="28"/>
          <w:szCs w:val="28"/>
        </w:rPr>
        <w:t>=&gt;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40" w:dyaOrig="660">
          <v:shape id="_x0000_i1068" type="#_x0000_t75" style="width:111.75pt;height:33pt" o:ole="">
            <v:imagedata r:id="rId72" o:title=""/>
          </v:shape>
          <o:OLEObject Type="Embed" ProgID="Equation.3" ShapeID="_x0000_i1068" DrawAspect="Content" ObjectID="_1458260208" r:id="rId82"/>
        </w:object>
      </w:r>
      <w:r w:rsidR="00307D2D" w:rsidRPr="001307FD">
        <w:rPr>
          <w:color w:val="000000" w:themeColor="text1"/>
          <w:sz w:val="28"/>
          <w:szCs w:val="28"/>
        </w:rPr>
        <w:t>=&gt;Ограждение средней массивности</w:t>
      </w:r>
      <w:r w:rsidR="009B70C9" w:rsidRPr="001307FD">
        <w:rPr>
          <w:color w:val="000000" w:themeColor="text1"/>
          <w:sz w:val="28"/>
          <w:szCs w:val="28"/>
        </w:rPr>
        <w:t>, предположение о массивности подтвердилось.</w:t>
      </w:r>
    </w:p>
    <w:p w:rsidR="007100FD" w:rsidRPr="001307FD" w:rsidRDefault="00883E0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Далее определяем</w:t>
      </w:r>
      <w:r w:rsidR="007100FD" w:rsidRPr="001307FD">
        <w:rPr>
          <w:color w:val="000000" w:themeColor="text1"/>
          <w:sz w:val="28"/>
          <w:szCs w:val="28"/>
        </w:rPr>
        <w:t xml:space="preserve"> фактическое сопротивление теплопередачи ограждения </w:t>
      </w:r>
      <w:r w:rsidR="00DE0BCF" w:rsidRPr="001307FD">
        <w:rPr>
          <w:color w:val="000000" w:themeColor="text1"/>
          <w:sz w:val="28"/>
          <w:szCs w:val="28"/>
        </w:rPr>
        <w:object w:dxaOrig="499" w:dyaOrig="360">
          <v:shape id="_x0000_i1069" type="#_x0000_t75" style="width:24.75pt;height:18pt" o:ole="">
            <v:imagedata r:id="rId83" o:title=""/>
          </v:shape>
          <o:OLEObject Type="Embed" ProgID="Equation.3" ShapeID="_x0000_i1069" DrawAspect="Content" ObjectID="_1458260209" r:id="rId84"/>
        </w:object>
      </w:r>
      <w:r w:rsidR="007100FD" w:rsidRPr="001307FD">
        <w:rPr>
          <w:color w:val="000000" w:themeColor="text1"/>
          <w:sz w:val="28"/>
          <w:szCs w:val="28"/>
        </w:rPr>
        <w:t>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0FD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60" w:dyaOrig="700">
          <v:shape id="_x0000_i1070" type="#_x0000_t75" style="width:153pt;height:35.25pt" o:ole="">
            <v:imagedata r:id="rId85" o:title=""/>
          </v:shape>
          <o:OLEObject Type="Embed" ProgID="Equation.3" ShapeID="_x0000_i1070" DrawAspect="Content" ObjectID="_1458260210" r:id="rId86"/>
        </w:object>
      </w:r>
    </w:p>
    <w:p w:rsidR="009B70C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19" w:dyaOrig="660">
          <v:shape id="_x0000_i1071" type="#_x0000_t75" style="width:150.75pt;height:33pt" o:ole="">
            <v:imagedata r:id="rId87" o:title=""/>
          </v:shape>
          <o:OLEObject Type="Embed" ProgID="Equation.3" ShapeID="_x0000_i1071" DrawAspect="Content" ObjectID="_1458260211" r:id="rId88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0FD" w:rsidRPr="001307FD" w:rsidRDefault="007108D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И коэффициент теплопередачи </w:t>
      </w:r>
      <w:r w:rsidR="00DE0BCF" w:rsidRPr="001307FD">
        <w:rPr>
          <w:color w:val="000000" w:themeColor="text1"/>
          <w:sz w:val="28"/>
          <w:szCs w:val="28"/>
        </w:rPr>
        <w:object w:dxaOrig="1219" w:dyaOrig="680">
          <v:shape id="_x0000_i1072" type="#_x0000_t75" style="width:60.75pt;height:33.75pt" o:ole="">
            <v:imagedata r:id="rId89" o:title=""/>
          </v:shape>
          <o:OLEObject Type="Embed" ProgID="Equation.3" ShapeID="_x0000_i1072" DrawAspect="Content" ObjectID="_1458260212" r:id="rId90"/>
        </w:object>
      </w:r>
    </w:p>
    <w:p w:rsidR="00883E06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880" w:dyaOrig="660">
          <v:shape id="_x0000_i1073" type="#_x0000_t75" style="width:93.75pt;height:33pt" o:ole="">
            <v:imagedata r:id="rId91" o:title=""/>
          </v:shape>
          <o:OLEObject Type="Embed" ProgID="Equation.3" ShapeID="_x0000_i1073" DrawAspect="Content" ObjectID="_1458260213" r:id="rId92"/>
        </w:object>
      </w:r>
    </w:p>
    <w:p w:rsidR="007108DB" w:rsidRPr="001307FD" w:rsidRDefault="00883E0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Проверяем</w:t>
      </w:r>
      <w:r w:rsidR="007108DB" w:rsidRPr="001307FD">
        <w:rPr>
          <w:color w:val="000000" w:themeColor="text1"/>
          <w:sz w:val="28"/>
          <w:szCs w:val="28"/>
        </w:rPr>
        <w:t xml:space="preserve"> условие:</w:t>
      </w:r>
    </w:p>
    <w:p w:rsidR="00883E06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120" w:dyaOrig="380">
          <v:shape id="_x0000_i1074" type="#_x0000_t75" style="width:56.25pt;height:18.75pt" o:ole="">
            <v:imagedata r:id="rId93" o:title=""/>
          </v:shape>
          <o:OLEObject Type="Embed" ProgID="Equation.3" ShapeID="_x0000_i1074" DrawAspect="Content" ObjectID="_1458260214" r:id="rId94"/>
        </w:object>
      </w:r>
      <w:r w:rsidR="007108DB" w:rsidRPr="001307FD">
        <w:rPr>
          <w:color w:val="000000" w:themeColor="text1"/>
          <w:sz w:val="28"/>
          <w:szCs w:val="28"/>
        </w:rPr>
        <w:t xml:space="preserve"> (2.5)</w:t>
      </w:r>
    </w:p>
    <w:p w:rsidR="007108DB" w:rsidRPr="001307FD" w:rsidRDefault="007108D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Если (2.5) выполняются, то значения δк.с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, </w:t>
      </w:r>
      <w:r w:rsidR="00DE0BCF" w:rsidRPr="001307FD">
        <w:rPr>
          <w:color w:val="000000" w:themeColor="text1"/>
          <w:sz w:val="28"/>
          <w:szCs w:val="28"/>
        </w:rPr>
        <w:object w:dxaOrig="499" w:dyaOrig="360">
          <v:shape id="_x0000_i1075" type="#_x0000_t75" style="width:24.75pt;height:18pt" o:ole="">
            <v:imagedata r:id="rId83" o:title=""/>
          </v:shape>
          <o:OLEObject Type="Embed" ProgID="Equation.3" ShapeID="_x0000_i1075" DrawAspect="Content" ObjectID="_1458260215" r:id="rId95"/>
        </w:object>
      </w:r>
      <w:r w:rsidRPr="001307FD">
        <w:rPr>
          <w:color w:val="000000" w:themeColor="text1"/>
          <w:sz w:val="28"/>
          <w:szCs w:val="28"/>
        </w:rPr>
        <w:t xml:space="preserve"> и </w:t>
      </w:r>
      <w:r w:rsidR="00DE0BCF" w:rsidRPr="001307FD">
        <w:rPr>
          <w:color w:val="000000" w:themeColor="text1"/>
          <w:sz w:val="28"/>
          <w:szCs w:val="28"/>
        </w:rPr>
        <w:object w:dxaOrig="420" w:dyaOrig="360">
          <v:shape id="_x0000_i1076" type="#_x0000_t75" style="width:21pt;height:18pt" o:ole="">
            <v:imagedata r:id="rId96" o:title=""/>
          </v:shape>
          <o:OLEObject Type="Embed" ProgID="Equation.3" ShapeID="_x0000_i1076" DrawAspect="Content" ObjectID="_1458260216" r:id="rId97"/>
        </w:object>
      </w:r>
      <w:r w:rsidRPr="001307FD">
        <w:rPr>
          <w:color w:val="000000" w:themeColor="text1"/>
          <w:sz w:val="28"/>
          <w:szCs w:val="28"/>
        </w:rPr>
        <w:t xml:space="preserve"> принимаются для дальнейшего использования, если нет, то увеличивают δк.с</w:t>
      </w:r>
      <w:r w:rsidRPr="001307FD">
        <w:rPr>
          <w:color w:val="000000" w:themeColor="text1"/>
          <w:sz w:val="28"/>
          <w:szCs w:val="28"/>
          <w:lang w:val="en-US"/>
        </w:rPr>
        <w:t>m</w:t>
      </w:r>
      <w:r w:rsidRPr="001307FD">
        <w:rPr>
          <w:color w:val="000000" w:themeColor="text1"/>
          <w:sz w:val="28"/>
          <w:szCs w:val="28"/>
        </w:rPr>
        <w:t xml:space="preserve"> и расчет повторяют.</w:t>
      </w:r>
    </w:p>
    <w:p w:rsidR="00883E06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140" w:dyaOrig="320">
          <v:shape id="_x0000_i1077" type="#_x0000_t75" style="width:57pt;height:15.75pt" o:ole="">
            <v:imagedata r:id="rId98" o:title=""/>
          </v:shape>
          <o:OLEObject Type="Embed" ProgID="Equation.3" ShapeID="_x0000_i1077" DrawAspect="Content" ObjectID="_1458260217" r:id="rId99"/>
        </w:object>
      </w:r>
      <w:r w:rsidR="00883E06" w:rsidRPr="001307FD">
        <w:rPr>
          <w:color w:val="000000" w:themeColor="text1"/>
          <w:sz w:val="28"/>
          <w:szCs w:val="28"/>
        </w:rPr>
        <w:t xml:space="preserve"> =&gt; условие выполнилось.</w:t>
      </w:r>
    </w:p>
    <w:p w:rsidR="00883E06" w:rsidRPr="001307FD" w:rsidRDefault="00883E06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8DB" w:rsidRPr="001307FD" w:rsidRDefault="001307FD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br w:type="page"/>
      </w:r>
      <w:r w:rsidR="007108DB" w:rsidRPr="001307FD">
        <w:rPr>
          <w:b/>
          <w:color w:val="000000" w:themeColor="text1"/>
          <w:sz w:val="28"/>
          <w:szCs w:val="32"/>
        </w:rPr>
        <w:t>3 Отопление</w:t>
      </w:r>
    </w:p>
    <w:p w:rsidR="007108DB" w:rsidRPr="001307FD" w:rsidRDefault="007108DB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08DB" w:rsidRPr="001307FD" w:rsidRDefault="007108DB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07FD">
        <w:rPr>
          <w:b/>
          <w:color w:val="000000" w:themeColor="text1"/>
          <w:sz w:val="28"/>
          <w:szCs w:val="28"/>
        </w:rPr>
        <w:t>3.1 Определение тепловых нагрузок на систему отопление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8DB" w:rsidRPr="001307FD" w:rsidRDefault="007108D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Тепловая нагрузка системы отопления (С.О.)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078" type="#_x0000_t75" style="width:26.25pt;height:18pt" o:ole="">
            <v:imagedata r:id="rId100" o:title=""/>
          </v:shape>
          <o:OLEObject Type="Embed" ProgID="Equation.3" ShapeID="_x0000_i1078" DrawAspect="Content" ObjectID="_1458260218" r:id="rId101"/>
        </w:object>
      </w:r>
      <w:r w:rsidRPr="001307FD">
        <w:rPr>
          <w:color w:val="000000" w:themeColor="text1"/>
          <w:sz w:val="28"/>
          <w:szCs w:val="28"/>
        </w:rPr>
        <w:t xml:space="preserve"> определяется потребностью в тепле отдельных помещений здания: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108DB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579" w:dyaOrig="680">
          <v:shape id="_x0000_i1079" type="#_x0000_t75" style="width:78.75pt;height:33.75pt" o:ole="">
            <v:imagedata r:id="rId102" o:title=""/>
          </v:shape>
          <o:OLEObject Type="Embed" ProgID="Equation.3" ShapeID="_x0000_i1079" DrawAspect="Content" ObjectID="_1458260219" r:id="rId103"/>
        </w:object>
      </w:r>
      <w:r w:rsidR="00660382" w:rsidRPr="001307FD">
        <w:rPr>
          <w:color w:val="000000" w:themeColor="text1"/>
          <w:sz w:val="28"/>
          <w:szCs w:val="28"/>
        </w:rPr>
        <w:t xml:space="preserve"> (3.1)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0382" w:rsidRPr="001307FD" w:rsidRDefault="00660382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Pr="001307FD">
        <w:rPr>
          <w:color w:val="000000" w:themeColor="text1"/>
          <w:sz w:val="28"/>
          <w:szCs w:val="28"/>
          <w:lang w:val="en-US"/>
        </w:rPr>
        <w:t>n</w:t>
      </w:r>
      <w:r w:rsidRPr="001307FD">
        <w:rPr>
          <w:color w:val="000000" w:themeColor="text1"/>
          <w:sz w:val="28"/>
          <w:szCs w:val="28"/>
        </w:rPr>
        <w:t xml:space="preserve"> – количество отапливаемых помещений.</w:t>
      </w:r>
    </w:p>
    <w:p w:rsidR="00660382" w:rsidRPr="001307FD" w:rsidRDefault="00660382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Потребность в тепле отдельных помещений рассчитывается из уравнений теплового баланса: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0382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60" w:dyaOrig="380">
          <v:shape id="_x0000_i1080" type="#_x0000_t75" style="width:153pt;height:18.75pt" o:ole="">
            <v:imagedata r:id="rId104" o:title=""/>
          </v:shape>
          <o:OLEObject Type="Embed" ProgID="Equation.3" ShapeID="_x0000_i1080" DrawAspect="Content" ObjectID="_1458260220" r:id="rId105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7FD" w:rsidRDefault="00660382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460" w:dyaOrig="360">
          <v:shape id="_x0000_i1081" type="#_x0000_t75" style="width:23.25pt;height:18pt" o:ole="">
            <v:imagedata r:id="rId106" o:title=""/>
          </v:shape>
          <o:OLEObject Type="Embed" ProgID="Equation.3" ShapeID="_x0000_i1081" DrawAspect="Content" ObjectID="_1458260221" r:id="rId107"/>
        </w:object>
      </w:r>
      <w:r w:rsidRPr="001307FD">
        <w:rPr>
          <w:color w:val="000000" w:themeColor="text1"/>
          <w:sz w:val="28"/>
          <w:szCs w:val="28"/>
        </w:rPr>
        <w:t xml:space="preserve"> - основные теплопотери помещения в результате теплопередачи через ограждения, Вт;</w:t>
      </w:r>
    </w:p>
    <w:p w:rsidR="00660382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20" w:dyaOrig="360">
          <v:shape id="_x0000_i1082" type="#_x0000_t75" style="width:21pt;height:18pt" o:ole="">
            <v:imagedata r:id="rId108" o:title=""/>
          </v:shape>
          <o:OLEObject Type="Embed" ProgID="Equation.3" ShapeID="_x0000_i1082" DrawAspect="Content" ObjectID="_1458260222" r:id="rId109"/>
        </w:object>
      </w:r>
      <w:r w:rsidR="00660382" w:rsidRPr="001307FD">
        <w:rPr>
          <w:color w:val="000000" w:themeColor="text1"/>
          <w:sz w:val="28"/>
          <w:szCs w:val="28"/>
        </w:rPr>
        <w:t xml:space="preserve"> - добавочные теплопотери, Вт;</w:t>
      </w:r>
    </w:p>
    <w:p w:rsidR="00660382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0" w:dyaOrig="360">
          <v:shape id="_x0000_i1083" type="#_x0000_t75" style="width:15pt;height:18pt" o:ole="">
            <v:imagedata r:id="rId110" o:title=""/>
          </v:shape>
          <o:OLEObject Type="Embed" ProgID="Equation.3" ShapeID="_x0000_i1083" DrawAspect="Content" ObjectID="_1458260223" r:id="rId111"/>
        </w:object>
      </w:r>
      <w:r w:rsidR="00660382" w:rsidRPr="001307FD">
        <w:rPr>
          <w:color w:val="000000" w:themeColor="text1"/>
          <w:sz w:val="28"/>
          <w:szCs w:val="28"/>
        </w:rPr>
        <w:t xml:space="preserve"> - расход тепла на нагрев поступающего в помещение воздуха, Вт;</w:t>
      </w:r>
    </w:p>
    <w:p w:rsidR="00660382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99" w:dyaOrig="360">
          <v:shape id="_x0000_i1084" type="#_x0000_t75" style="width:24.75pt;height:18pt" o:ole="">
            <v:imagedata r:id="rId112" o:title=""/>
          </v:shape>
          <o:OLEObject Type="Embed" ProgID="Equation.3" ShapeID="_x0000_i1084" DrawAspect="Content" ObjectID="_1458260224" r:id="rId113"/>
        </w:object>
      </w:r>
      <w:r w:rsidR="00660382" w:rsidRPr="001307FD">
        <w:rPr>
          <w:color w:val="000000" w:themeColor="text1"/>
          <w:sz w:val="28"/>
          <w:szCs w:val="28"/>
        </w:rPr>
        <w:t xml:space="preserve"> - тепловыделения в помещении, Вт.</w:t>
      </w:r>
    </w:p>
    <w:p w:rsidR="00660382" w:rsidRPr="001307FD" w:rsidRDefault="00660382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Основные теплопотери помещения определяются суммарной суммой тепловых потоков </w:t>
      </w:r>
      <w:r w:rsidR="00DE0BCF" w:rsidRPr="001307FD">
        <w:rPr>
          <w:color w:val="000000" w:themeColor="text1"/>
          <w:sz w:val="28"/>
          <w:szCs w:val="28"/>
        </w:rPr>
        <w:object w:dxaOrig="540" w:dyaOrig="380">
          <v:shape id="_x0000_i1085" type="#_x0000_t75" style="width:27pt;height:18.75pt" o:ole="">
            <v:imagedata r:id="rId114" o:title=""/>
          </v:shape>
          <o:OLEObject Type="Embed" ProgID="Equation.3" ShapeID="_x0000_i1085" DrawAspect="Content" ObjectID="_1458260225" r:id="rId115"/>
        </w:object>
      </w:r>
      <w:r w:rsidRPr="001307FD">
        <w:rPr>
          <w:color w:val="000000" w:themeColor="text1"/>
          <w:sz w:val="28"/>
          <w:szCs w:val="28"/>
        </w:rPr>
        <w:t xml:space="preserve"> через отдельные ограждающие конструкции по уравнению теплопередачи через плоскую стенку </w:t>
      </w:r>
      <w:r w:rsidR="00E33698" w:rsidRPr="001307FD">
        <w:rPr>
          <w:color w:val="000000" w:themeColor="text1"/>
          <w:sz w:val="28"/>
          <w:szCs w:val="28"/>
        </w:rPr>
        <w:t>[1,3]: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540" w:dyaOrig="400">
          <v:shape id="_x0000_i1086" type="#_x0000_t75" style="width:77.25pt;height:20.25pt" o:ole="">
            <v:imagedata r:id="rId116" o:title=""/>
          </v:shape>
          <o:OLEObject Type="Embed" ProgID="Equation.3" ShapeID="_x0000_i1086" DrawAspect="Content" ObjectID="_1458260226" r:id="rId117"/>
        </w:object>
      </w:r>
      <w:r w:rsidR="00E33698" w:rsidRPr="001307FD">
        <w:rPr>
          <w:color w:val="000000" w:themeColor="text1"/>
          <w:sz w:val="28"/>
          <w:szCs w:val="28"/>
        </w:rPr>
        <w:t>;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3698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620" w:dyaOrig="400">
          <v:shape id="_x0000_i1087" type="#_x0000_t75" style="width:131.25pt;height:20.25pt" o:ole="">
            <v:imagedata r:id="rId118" o:title=""/>
          </v:shape>
          <o:OLEObject Type="Embed" ProgID="Equation.3" ShapeID="_x0000_i1087" DrawAspect="Content" ObjectID="_1458260227" r:id="rId119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E33698"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088" type="#_x0000_t75" style="width:14.25pt;height:18pt" o:ole="">
            <v:imagedata r:id="rId120" o:title=""/>
          </v:shape>
          <o:OLEObject Type="Embed" ProgID="Equation.3" ShapeID="_x0000_i1088" DrawAspect="Content" ObjectID="_1458260228" r:id="rId121"/>
        </w:object>
      </w:r>
      <w:r w:rsidR="00E33698" w:rsidRPr="001307FD">
        <w:rPr>
          <w:color w:val="000000" w:themeColor="text1"/>
          <w:sz w:val="28"/>
          <w:szCs w:val="28"/>
        </w:rPr>
        <w:t xml:space="preserve"> - расчетная температура наружного воздуха по параметрам «Б», 0С (см.табл.1.2.);</w:t>
      </w:r>
    </w:p>
    <w:p w:rsidR="00E33698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9" w:dyaOrig="380">
          <v:shape id="_x0000_i1089" type="#_x0000_t75" style="width:14.25pt;height:18.75pt" o:ole="">
            <v:imagedata r:id="rId122" o:title=""/>
          </v:shape>
          <o:OLEObject Type="Embed" ProgID="Equation.3" ShapeID="_x0000_i1089" DrawAspect="Content" ObjectID="_1458260229" r:id="rId123"/>
        </w:object>
      </w:r>
      <w:r w:rsidR="00E33698" w:rsidRPr="001307FD">
        <w:rPr>
          <w:color w:val="000000" w:themeColor="text1"/>
          <w:sz w:val="28"/>
          <w:szCs w:val="28"/>
        </w:rPr>
        <w:t xml:space="preserve"> - расчетная площадь </w:t>
      </w:r>
      <w:r w:rsidR="00914DE0" w:rsidRPr="001307FD">
        <w:rPr>
          <w:color w:val="000000" w:themeColor="text1"/>
          <w:sz w:val="28"/>
          <w:szCs w:val="28"/>
        </w:rPr>
        <w:t>–</w:t>
      </w:r>
      <w:r w:rsidR="00914DE0" w:rsidRPr="001307FD">
        <w:rPr>
          <w:color w:val="000000" w:themeColor="text1"/>
          <w:sz w:val="28"/>
          <w:szCs w:val="28"/>
          <w:lang w:val="en-US"/>
        </w:rPr>
        <w:t>i</w:t>
      </w:r>
      <w:r w:rsidR="00914DE0" w:rsidRPr="001307FD">
        <w:rPr>
          <w:color w:val="000000" w:themeColor="text1"/>
          <w:sz w:val="28"/>
          <w:szCs w:val="28"/>
        </w:rPr>
        <w:t>-го ограждающей конструкции, м2;</w:t>
      </w:r>
    </w:p>
    <w:p w:rsidR="00914DE0" w:rsidRPr="001307FD" w:rsidRDefault="00914DE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n</w:t>
      </w:r>
      <w:r w:rsidRPr="001307FD">
        <w:rPr>
          <w:color w:val="000000" w:themeColor="text1"/>
          <w:sz w:val="28"/>
          <w:szCs w:val="28"/>
        </w:rPr>
        <w:t xml:space="preserve"> – поправочный коэффициент (см. п.2).</w:t>
      </w:r>
    </w:p>
    <w:p w:rsidR="00914DE0" w:rsidRPr="001307FD" w:rsidRDefault="00914DE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Добавочные теплопотери через ограждающие конструкции принимают в долях основных потерь</w:t>
      </w:r>
      <w:r w:rsid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660" w:dyaOrig="400">
          <v:shape id="_x0000_i1090" type="#_x0000_t75" style="width:33pt;height:20.25pt" o:ole="">
            <v:imagedata r:id="rId124" o:title=""/>
          </v:shape>
          <o:OLEObject Type="Embed" ProgID="Equation.3" ShapeID="_x0000_i1090" DrawAspect="Content" ObjectID="_1458260230" r:id="rId125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753F0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660" w:dyaOrig="680">
          <v:shape id="_x0000_i1091" type="#_x0000_t75" style="width:83.25pt;height:33.75pt" o:ole="">
            <v:imagedata r:id="rId126" o:title=""/>
          </v:shape>
          <o:OLEObject Type="Embed" ProgID="Equation.3" ShapeID="_x0000_i1091" DrawAspect="Content" ObjectID="_1458260231" r:id="rId127"/>
        </w:objec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753F0" w:rsidRPr="001307FD" w:rsidRDefault="000753F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где β – доля добавочных потерь тепла.</w:t>
      </w:r>
    </w:p>
    <w:p w:rsidR="000753F0" w:rsidRPr="001307FD" w:rsidRDefault="000753F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 жилых зданиях рекомендуется следующие добавки [5,8]:</w:t>
      </w:r>
    </w:p>
    <w:p w:rsidR="00FA73A7" w:rsidRPr="001307FD" w:rsidRDefault="000753F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для наружных вертикальных ограждений (стены, окна, двери), обращенные на север, восток, северо-восток и северо-запад, β1 = 0,1; на юго-восток и запад – β1</w:t>
      </w:r>
      <w:r w:rsidR="00FA73A7" w:rsidRPr="001307FD">
        <w:rPr>
          <w:color w:val="000000" w:themeColor="text1"/>
          <w:sz w:val="28"/>
          <w:szCs w:val="28"/>
        </w:rPr>
        <w:t xml:space="preserve"> = 0,05;</w: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в угловых помещениях β2 = 0,05 для каждой стены, окна, если одно из ограждений обращено на север, восток, северо-восток и северо-запад и β2 = 0,1 в других случаях;</w: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для наружных дверей при высоте здания Н, м, β3 принимается в размере:</w: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β 3 = 0,27 Н – для двойных дверей с тамбуром;</w:t>
      </w:r>
    </w:p>
    <w:p w:rsidR="000753F0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β3 = 0,34 Н – для двойных дверей без тамбура;</w: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β3 = 0,22 Н – для одинарных дверей.</w: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Расход тепла на нагрев поступающего в помещение воздуха определяется только для жилых комнат из условия подогрева санитарной нормы вентиляционного воздуха </w:t>
      </w:r>
      <w:r w:rsidR="00DE0BCF" w:rsidRPr="001307FD">
        <w:rPr>
          <w:color w:val="000000" w:themeColor="text1"/>
          <w:sz w:val="28"/>
          <w:szCs w:val="28"/>
        </w:rPr>
        <w:object w:dxaOrig="380" w:dyaOrig="360">
          <v:shape id="_x0000_i1092" type="#_x0000_t75" style="width:18.75pt;height:18pt" o:ole="">
            <v:imagedata r:id="rId128" o:title=""/>
          </v:shape>
          <o:OLEObject Type="Embed" ProgID="Equation.3" ShapeID="_x0000_i1092" DrawAspect="Content" ObjectID="_1458260232" r:id="rId129"/>
        </w:object>
      </w:r>
    </w:p>
    <w:p w:rsidR="00E33698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Это количество тепла определяется по формуле [8]: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3A7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40" w:dyaOrig="380">
          <v:shape id="_x0000_i1093" type="#_x0000_t75" style="width:137.25pt;height:18.75pt" o:ole="">
            <v:imagedata r:id="rId130" o:title=""/>
          </v:shape>
          <o:OLEObject Type="Embed" ProgID="Equation.3" ShapeID="_x0000_i1093" DrawAspect="Content" ObjectID="_1458260233" r:id="rId131"/>
        </w:object>
      </w:r>
    </w:p>
    <w:p w:rsidR="00FA73A7" w:rsidRPr="001307FD" w:rsidRDefault="00FA73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</w:rPr>
        <w:object w:dxaOrig="300" w:dyaOrig="360">
          <v:shape id="_x0000_i1094" type="#_x0000_t75" style="width:15pt;height:18pt" o:ole="">
            <v:imagedata r:id="rId132" o:title=""/>
          </v:shape>
          <o:OLEObject Type="Embed" ProgID="Equation.3" ShapeID="_x0000_i1094" DrawAspect="Content" ObjectID="_1458260234" r:id="rId133"/>
        </w:object>
      </w:r>
      <w:r w:rsidRPr="001307FD">
        <w:rPr>
          <w:color w:val="000000" w:themeColor="text1"/>
          <w:sz w:val="28"/>
          <w:szCs w:val="28"/>
        </w:rPr>
        <w:t xml:space="preserve"> - количество соответственно инфильтрационного или вентиляционного воздух, кг/ч. Определяется по норме наружного воздуха [8] и площади помещения </w:t>
      </w:r>
      <w:r w:rsidR="00BB049F" w:rsidRPr="001307FD">
        <w:rPr>
          <w:color w:val="000000" w:themeColor="text1"/>
          <w:sz w:val="28"/>
          <w:szCs w:val="28"/>
          <w:lang w:val="en-US"/>
        </w:rPr>
        <w:t>F</w:t>
      </w:r>
      <w:r w:rsidR="00BB049F" w:rsidRPr="001307FD">
        <w:rPr>
          <w:color w:val="000000" w:themeColor="text1"/>
          <w:sz w:val="28"/>
          <w:szCs w:val="28"/>
        </w:rPr>
        <w:t>.</w:t>
      </w:r>
    </w:p>
    <w:p w:rsidR="00BB049F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0" w:dyaOrig="360">
          <v:shape id="_x0000_i1095" type="#_x0000_t75" style="width:15pt;height:18pt" o:ole="">
            <v:imagedata r:id="rId134" o:title=""/>
          </v:shape>
          <o:OLEObject Type="Embed" ProgID="Equation.3" ShapeID="_x0000_i1095" DrawAspect="Content" ObjectID="_1458260235" r:id="rId135"/>
        </w:object>
      </w:r>
      <w:r w:rsidR="00BB049F" w:rsidRPr="001307FD">
        <w:rPr>
          <w:color w:val="000000" w:themeColor="text1"/>
          <w:sz w:val="28"/>
          <w:szCs w:val="28"/>
        </w:rPr>
        <w:t xml:space="preserve"> - теплоемкость воздуха, кДж/кг0С.</w:t>
      </w:r>
    </w:p>
    <w:p w:rsidR="00BB049F" w:rsidRPr="001307FD" w:rsidRDefault="00BB049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Норма вентиляционного воздуха для жилых зданий составляет 3 кг/ч на 1 м2 помещения и соответственно:</w:t>
      </w:r>
    </w:p>
    <w:p w:rsidR="00BB049F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440" w:dyaOrig="360">
          <v:shape id="_x0000_i1096" type="#_x0000_t75" style="width:1in;height:18pt" o:ole="">
            <v:imagedata r:id="rId136" o:title=""/>
          </v:shape>
          <o:OLEObject Type="Embed" ProgID="Equation.3" ShapeID="_x0000_i1096" DrawAspect="Content" ObjectID="_1458260236" r:id="rId137"/>
        </w:object>
      </w:r>
    </w:p>
    <w:p w:rsidR="00BB049F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0" w:dyaOrig="360">
          <v:shape id="_x0000_i1097" type="#_x0000_t75" style="width:15.75pt;height:18pt" o:ole="">
            <v:imagedata r:id="rId138" o:title=""/>
          </v:shape>
          <o:OLEObject Type="Embed" ProgID="Equation.3" ShapeID="_x0000_i1097" DrawAspect="Content" ObjectID="_1458260237" r:id="rId139"/>
        </w:object>
      </w:r>
      <w:r w:rsidR="00BB049F" w:rsidRPr="001307FD">
        <w:rPr>
          <w:color w:val="000000" w:themeColor="text1"/>
          <w:sz w:val="28"/>
          <w:szCs w:val="28"/>
        </w:rPr>
        <w:t xml:space="preserve"> - плотность воздуха от температуры </w:t>
      </w:r>
      <w:r w:rsidR="00BB049F" w:rsidRPr="001307FD">
        <w:rPr>
          <w:color w:val="000000" w:themeColor="text1"/>
          <w:sz w:val="28"/>
          <w:szCs w:val="28"/>
          <w:lang w:val="en-US"/>
        </w:rPr>
        <w:t>t</w:t>
      </w:r>
      <w:r w:rsidR="00BB049F" w:rsidRPr="001307FD">
        <w:rPr>
          <w:color w:val="000000" w:themeColor="text1"/>
          <w:sz w:val="28"/>
          <w:szCs w:val="28"/>
        </w:rPr>
        <w:t xml:space="preserve"> можно приблизительно вычислить по формуле: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049F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340" w:dyaOrig="620">
          <v:shape id="_x0000_i1098" type="#_x0000_t75" style="width:66.75pt;height:30.75pt" o:ole="">
            <v:imagedata r:id="rId140" o:title=""/>
          </v:shape>
          <o:OLEObject Type="Embed" ProgID="Equation.3" ShapeID="_x0000_i1098" DrawAspect="Content" ObjectID="_1458260238" r:id="rId141"/>
        </w:object>
      </w:r>
      <w:r w:rsidR="00BB049F" w:rsidRPr="001307FD">
        <w:rPr>
          <w:color w:val="000000" w:themeColor="text1"/>
          <w:sz w:val="28"/>
          <w:szCs w:val="28"/>
        </w:rPr>
        <w:t xml:space="preserve"> кг/м3</w:t>
      </w: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049F" w:rsidRPr="001307FD" w:rsidRDefault="00BB049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Расчет общих потерь тепла помещениями рекомендуется вести в табличной форме (см. табл. 3.1).</w:t>
      </w:r>
    </w:p>
    <w:p w:rsidR="00E71291" w:rsidRPr="001307FD" w:rsidRDefault="00E71291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1307FD" w:rsidRDefault="001307FD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  <w:sectPr w:rsidR="001307FD" w:rsidSect="001307FD">
          <w:footerReference w:type="even" r:id="rId142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B049F" w:rsidRPr="001307FD" w:rsidRDefault="00BB049F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</w:rPr>
        <w:t>Таблица 3.1</w:t>
      </w:r>
    </w:p>
    <w:p w:rsidR="00BB049F" w:rsidRPr="001307FD" w:rsidRDefault="00BB049F" w:rsidP="001307F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07FD">
        <w:rPr>
          <w:b/>
          <w:color w:val="000000" w:themeColor="text1"/>
          <w:sz w:val="28"/>
          <w:szCs w:val="28"/>
        </w:rPr>
        <w:t xml:space="preserve">Расчет потерь тепла в помещениях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819"/>
        <w:gridCol w:w="31"/>
        <w:gridCol w:w="995"/>
        <w:gridCol w:w="1012"/>
        <w:gridCol w:w="889"/>
        <w:gridCol w:w="792"/>
        <w:gridCol w:w="844"/>
        <w:gridCol w:w="6"/>
        <w:gridCol w:w="993"/>
        <w:gridCol w:w="690"/>
        <w:gridCol w:w="18"/>
        <w:gridCol w:w="851"/>
        <w:gridCol w:w="652"/>
        <w:gridCol w:w="14"/>
        <w:gridCol w:w="29"/>
        <w:gridCol w:w="18"/>
        <w:gridCol w:w="935"/>
        <w:gridCol w:w="58"/>
        <w:gridCol w:w="986"/>
        <w:gridCol w:w="6"/>
        <w:gridCol w:w="986"/>
        <w:gridCol w:w="6"/>
        <w:gridCol w:w="1128"/>
        <w:gridCol w:w="9"/>
        <w:gridCol w:w="1125"/>
        <w:gridCol w:w="9"/>
      </w:tblGrid>
      <w:tr w:rsidR="00152CB0" w:rsidRPr="001307FD" w:rsidTr="00152CB0">
        <w:trPr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№ помещения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 xml:space="preserve">Назначение, </w:t>
            </w:r>
            <w:r w:rsidRPr="001307FD">
              <w:rPr>
                <w:color w:val="000000" w:themeColor="text1"/>
                <w:sz w:val="20"/>
                <w:szCs w:val="28"/>
                <w:lang w:val="en-US"/>
              </w:rPr>
              <w:t>t</w:t>
            </w:r>
            <w:r w:rsidRPr="001307FD">
              <w:rPr>
                <w:color w:val="000000" w:themeColor="text1"/>
                <w:sz w:val="20"/>
                <w:szCs w:val="28"/>
              </w:rPr>
              <w:t>н 0С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Ограждающая конструкция, ориентация</w:t>
            </w:r>
          </w:p>
        </w:tc>
        <w:tc>
          <w:tcPr>
            <w:tcW w:w="1012" w:type="dxa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Площадь ограждения, м2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Коэффициент теплопередачи К, Вт/м3∙ 0С</w:t>
            </w:r>
          </w:p>
        </w:tc>
        <w:tc>
          <w:tcPr>
            <w:tcW w:w="792" w:type="dxa"/>
            <w:vMerge w:val="restart"/>
            <w:textDirection w:val="btLr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 xml:space="preserve">Разность температур </w:t>
            </w:r>
            <w:r w:rsidRPr="001307FD">
              <w:rPr>
                <w:color w:val="000000" w:themeColor="text1"/>
                <w:sz w:val="20"/>
                <w:lang w:val="en-US"/>
              </w:rPr>
              <w:t>tH</w:t>
            </w:r>
            <w:r w:rsidRPr="001307FD">
              <w:rPr>
                <w:color w:val="000000" w:themeColor="text1"/>
                <w:sz w:val="20"/>
              </w:rPr>
              <w:t xml:space="preserve"> = </w:t>
            </w:r>
            <w:r w:rsidRPr="001307FD">
              <w:rPr>
                <w:color w:val="000000" w:themeColor="text1"/>
                <w:sz w:val="20"/>
                <w:lang w:val="en-US"/>
              </w:rPr>
              <w:t>tH</w:t>
            </w:r>
            <w:r w:rsidRPr="001307FD">
              <w:rPr>
                <w:color w:val="000000" w:themeColor="text1"/>
                <w:sz w:val="20"/>
              </w:rPr>
              <w:t xml:space="preserve"> , 0С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  <w:lang w:val="en-US"/>
              </w:rPr>
              <w:t>n</w:t>
            </w:r>
          </w:p>
        </w:tc>
        <w:tc>
          <w:tcPr>
            <w:tcW w:w="993" w:type="dxa"/>
            <w:vMerge w:val="restart"/>
            <w:vAlign w:val="center"/>
          </w:tcPr>
          <w:p w:rsidR="00B82F36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180" w:dyaOrig="340">
                <v:shape id="_x0000_i1099" type="#_x0000_t75" style="width:9pt;height:17.25pt" o:ole="">
                  <v:imagedata r:id="rId143" o:title=""/>
                </v:shape>
                <o:OLEObject Type="Embed" ProgID="Equation.3" ShapeID="_x0000_i1099" DrawAspect="Content" ObjectID="_1458260239" r:id="rId144"/>
              </w:objec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520" w:dyaOrig="340">
                <v:shape id="_x0000_i1100" type="#_x0000_t75" style="width:26.25pt;height:17.25pt" o:ole="">
                  <v:imagedata r:id="rId145" o:title=""/>
                </v:shape>
                <o:OLEObject Type="Embed" ProgID="Equation.3" ShapeID="_x0000_i1100" DrawAspect="Content" ObjectID="_1458260240" r:id="rId146"/>
              </w:objec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</w:tc>
        <w:tc>
          <w:tcPr>
            <w:tcW w:w="2272" w:type="dxa"/>
            <w:gridSpan w:val="7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Добавки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307FD" w:rsidRPr="001307FD" w:rsidRDefault="001307F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F2B7D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520" w:dyaOrig="360">
                <v:shape id="_x0000_i1101" type="#_x0000_t75" style="width:19.5pt;height:13.5pt" o:ole="">
                  <v:imagedata r:id="rId147" o:title=""/>
                </v:shape>
                <o:OLEObject Type="Embed" ProgID="Equation.3" ShapeID="_x0000_i1101" DrawAspect="Content" ObjectID="_1458260241" r:id="rId148"/>
              </w:object>
            </w:r>
          </w:p>
          <w:p w:rsidR="00B82F36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1307FD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540" w:dyaOrig="440">
                <v:shape id="_x0000_i1102" type="#_x0000_t75" style="width:20.25pt;height:16.5pt" o:ole="">
                  <v:imagedata r:id="rId149" o:title=""/>
                </v:shape>
                <o:OLEObject Type="Embed" ProgID="Equation.3" ShapeID="_x0000_i1102" DrawAspect="Content" ObjectID="_1458260242" r:id="rId150"/>
              </w:objec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925EED" w:rsidRPr="001307FD" w:rsidRDefault="00925EE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460" w:dyaOrig="360">
                <v:shape id="_x0000_i1103" type="#_x0000_t75" style="width:23.25pt;height:18pt" o:ole="">
                  <v:imagedata r:id="rId151" o:title=""/>
                </v:shape>
                <o:OLEObject Type="Embed" ProgID="Equation.3" ShapeID="_x0000_i1103" DrawAspect="Content" ObjectID="_1458260243" r:id="rId152"/>
              </w:objec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540" w:dyaOrig="360">
                <v:shape id="_x0000_i1104" type="#_x0000_t75" style="width:25.5pt;height:18.75pt" o:ole="">
                  <v:imagedata r:id="rId153" o:title=""/>
                </v:shape>
                <o:OLEObject Type="Embed" ProgID="Equation.3" ShapeID="_x0000_i1104" DrawAspect="Content" ObjectID="_1458260244" r:id="rId154"/>
              </w:objec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B82F36" w:rsidRPr="001307FD" w:rsidRDefault="00DE0BCF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object w:dxaOrig="540" w:dyaOrig="360">
                <v:shape id="_x0000_i1105" type="#_x0000_t75" style="width:25.5pt;height:16.5pt" o:ole="">
                  <v:imagedata r:id="rId155" o:title=""/>
                </v:shape>
                <o:OLEObject Type="Embed" ProgID="Equation.3" ShapeID="_x0000_i1105" DrawAspect="Content" ObjectID="_1458260245" r:id="rId156"/>
              </w:object>
            </w:r>
            <w:r w:rsidRPr="001307FD">
              <w:rPr>
                <w:color w:val="000000" w:themeColor="text1"/>
                <w:sz w:val="20"/>
                <w:szCs w:val="28"/>
              </w:rPr>
              <w:object w:dxaOrig="180" w:dyaOrig="340">
                <v:shape id="_x0000_i1106" type="#_x0000_t75" style="width:8.25pt;height:15.75pt" o:ole="">
                  <v:imagedata r:id="rId143" o:title=""/>
                </v:shape>
                <o:OLEObject Type="Embed" ProgID="Equation.3" ShapeID="_x0000_i1106" DrawAspect="Content" ObjectID="_1458260246" r:id="rId157"/>
              </w:object>
            </w:r>
          </w:p>
          <w:p w:rsidR="00B82F36" w:rsidRPr="001307FD" w:rsidRDefault="00B82F3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Вт</w:t>
            </w:r>
          </w:p>
        </w:tc>
      </w:tr>
      <w:tr w:rsidR="00152CB0" w:rsidRPr="001307FD" w:rsidTr="00152CB0">
        <w:trPr>
          <w:trHeight w:val="2293"/>
          <w:jc w:val="center"/>
        </w:trPr>
        <w:tc>
          <w:tcPr>
            <w:tcW w:w="834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12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92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</w:rPr>
              <w:t>β 1</w:t>
            </w:r>
          </w:p>
        </w:tc>
        <w:tc>
          <w:tcPr>
            <w:tcW w:w="851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</w:rPr>
              <w:t>β 2</w:t>
            </w:r>
          </w:p>
        </w:tc>
        <w:tc>
          <w:tcPr>
            <w:tcW w:w="713" w:type="dxa"/>
            <w:gridSpan w:val="4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</w:rPr>
              <w:t>β 3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95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12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89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92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gridSpan w:val="4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137" w:type="dxa"/>
            <w:gridSpan w:val="2"/>
            <w:vAlign w:val="center"/>
          </w:tcPr>
          <w:p w:rsidR="00E71291" w:rsidRPr="001307FD" w:rsidRDefault="00E71291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</w:t>
            </w:r>
            <w:r w:rsidR="000B2699" w:rsidRPr="001307F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E71291" w:rsidRPr="001307FD" w:rsidRDefault="000B2699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307FD">
              <w:rPr>
                <w:color w:val="000000" w:themeColor="text1"/>
                <w:sz w:val="20"/>
              </w:rPr>
              <w:t>16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101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14,75</w:t>
            </w:r>
          </w:p>
        </w:tc>
        <w:tc>
          <w:tcPr>
            <w:tcW w:w="889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</w:t>
            </w:r>
            <w:r w:rsidR="00BF2B7D" w:rsidRPr="001307FD">
              <w:rPr>
                <w:color w:val="000000" w:themeColor="text1"/>
                <w:sz w:val="20"/>
                <w:szCs w:val="20"/>
              </w:rPr>
              <w:t>,3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386,37</w:t>
            </w:r>
          </w:p>
        </w:tc>
        <w:tc>
          <w:tcPr>
            <w:tcW w:w="708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2B7D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386,37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2505,22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102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</w:t>
            </w:r>
            <w:r w:rsidR="00BF2B7D" w:rsidRPr="001307FD">
              <w:rPr>
                <w:color w:val="000000" w:themeColor="text1"/>
                <w:sz w:val="20"/>
                <w:szCs w:val="20"/>
              </w:rPr>
              <w:t>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</w:t>
            </w:r>
            <w:r w:rsidR="00BF2B7D" w:rsidRPr="001307FD">
              <w:rPr>
                <w:color w:val="000000" w:themeColor="text1"/>
                <w:sz w:val="20"/>
                <w:szCs w:val="20"/>
              </w:rPr>
              <w:t>,</w:t>
            </w:r>
            <w:r w:rsidRPr="001307FD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708" w:type="dxa"/>
            <w:gridSpan w:val="2"/>
            <w:vAlign w:val="center"/>
          </w:tcPr>
          <w:p w:rsidR="00BF2B7D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1878,71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103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15,34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355,99</w:t>
            </w:r>
          </w:p>
        </w:tc>
        <w:tc>
          <w:tcPr>
            <w:tcW w:w="708" w:type="dxa"/>
            <w:gridSpan w:val="2"/>
            <w:vAlign w:val="center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355,99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731,13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104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15,34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355,99</w:t>
            </w:r>
          </w:p>
        </w:tc>
        <w:tc>
          <w:tcPr>
            <w:tcW w:w="708" w:type="dxa"/>
            <w:gridSpan w:val="2"/>
            <w:vAlign w:val="center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355,99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731,13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708" w:type="dxa"/>
            <w:gridSpan w:val="2"/>
            <w:vAlign w:val="center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1878,71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8,37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14,75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387,43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386,37</w:t>
            </w:r>
          </w:p>
        </w:tc>
        <w:tc>
          <w:tcPr>
            <w:tcW w:w="708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19,37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406,8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386,37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2516,88</w:t>
            </w:r>
          </w:p>
        </w:tc>
      </w:tr>
      <w:tr w:rsidR="00152CB0" w:rsidRPr="001307FD" w:rsidTr="00152CB0">
        <w:trPr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107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BF2B7D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  <w:p w:rsidR="009828A3" w:rsidRPr="001307FD" w:rsidRDefault="009828A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373,28</w:t>
            </w:r>
          </w:p>
        </w:tc>
        <w:tc>
          <w:tcPr>
            <w:tcW w:w="708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713" w:type="dxa"/>
            <w:gridSpan w:val="4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992" w:type="dxa"/>
            <w:gridSpan w:val="2"/>
            <w:vAlign w:val="center"/>
          </w:tcPr>
          <w:p w:rsidR="005F1780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373,28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7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2446,95</w:t>
            </w:r>
          </w:p>
        </w:tc>
      </w:tr>
      <w:tr w:rsidR="00152CB0" w:rsidRPr="001307FD" w:rsidTr="00152CB0">
        <w:trPr>
          <w:gridAfter w:val="1"/>
          <w:wAfter w:w="9" w:type="dxa"/>
          <w:trHeight w:val="974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108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992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1878,71</w:t>
            </w:r>
          </w:p>
        </w:tc>
      </w:tr>
      <w:tr w:rsidR="00152CB0" w:rsidRPr="001307FD" w:rsidTr="00152CB0">
        <w:trPr>
          <w:gridAfter w:val="1"/>
          <w:wAfter w:w="9" w:type="dxa"/>
          <w:trHeight w:val="1060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109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373,45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373,45</w:t>
            </w:r>
          </w:p>
        </w:tc>
        <w:tc>
          <w:tcPr>
            <w:tcW w:w="992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1575,25</w:t>
            </w:r>
          </w:p>
        </w:tc>
      </w:tr>
      <w:tr w:rsidR="00152CB0" w:rsidRPr="001307FD" w:rsidTr="00152CB0">
        <w:trPr>
          <w:gridAfter w:val="1"/>
          <w:wAfter w:w="9" w:type="dxa"/>
          <w:trHeight w:val="977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110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343,92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343,92</w:t>
            </w:r>
          </w:p>
        </w:tc>
        <w:tc>
          <w:tcPr>
            <w:tcW w:w="992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729,28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111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343,92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343,92</w:t>
            </w:r>
          </w:p>
        </w:tc>
        <w:tc>
          <w:tcPr>
            <w:tcW w:w="992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729,28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112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373,45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373,45</w:t>
            </w:r>
          </w:p>
        </w:tc>
        <w:tc>
          <w:tcPr>
            <w:tcW w:w="992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1575,25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113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475,75</w:t>
            </w:r>
          </w:p>
        </w:tc>
        <w:tc>
          <w:tcPr>
            <w:tcW w:w="992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1878,71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114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ПЛ.</w:t>
            </w:r>
          </w:p>
        </w:tc>
        <w:tc>
          <w:tcPr>
            <w:tcW w:w="101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9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792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373,28</w:t>
            </w:r>
          </w:p>
        </w:tc>
        <w:tc>
          <w:tcPr>
            <w:tcW w:w="708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95" w:type="dxa"/>
            <w:gridSpan w:val="3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6062BA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1044" w:type="dxa"/>
            <w:gridSpan w:val="2"/>
          </w:tcPr>
          <w:p w:rsidR="006062BA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373,28</w:t>
            </w:r>
          </w:p>
        </w:tc>
        <w:tc>
          <w:tcPr>
            <w:tcW w:w="992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4" w:type="dxa"/>
            <w:gridSpan w:val="2"/>
          </w:tcPr>
          <w:p w:rsidR="006062BA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</w:tcPr>
          <w:p w:rsidR="006062BA" w:rsidRPr="001307FD" w:rsidRDefault="00BA33E6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2446,95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201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2118,82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202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1402,96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203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341,38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410,31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429,55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204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341,38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410,31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429,55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205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1402,96</w:t>
            </w:r>
          </w:p>
        </w:tc>
      </w:tr>
      <w:tr w:rsidR="00152CB0" w:rsidRPr="001307FD" w:rsidTr="00152CB0">
        <w:trPr>
          <w:gridAfter w:val="1"/>
          <w:wAfter w:w="9" w:type="dxa"/>
          <w:trHeight w:val="147"/>
          <w:jc w:val="center"/>
        </w:trPr>
        <w:tc>
          <w:tcPr>
            <w:tcW w:w="834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</w:tc>
        <w:tc>
          <w:tcPr>
            <w:tcW w:w="101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8,37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</w:tc>
        <w:tc>
          <w:tcPr>
            <w:tcW w:w="889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792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387,43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</w:tc>
        <w:tc>
          <w:tcPr>
            <w:tcW w:w="708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gridSpan w:val="3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19,37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104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406,8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</w:tc>
        <w:tc>
          <w:tcPr>
            <w:tcW w:w="992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4" w:type="dxa"/>
            <w:gridSpan w:val="2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2130,51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207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</w:tc>
        <w:tc>
          <w:tcPr>
            <w:tcW w:w="101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</w:tc>
        <w:tc>
          <w:tcPr>
            <w:tcW w:w="889" w:type="dxa"/>
            <w:vAlign w:val="center"/>
          </w:tcPr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0F423D" w:rsidRPr="001307FD" w:rsidRDefault="000F423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79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7A11B0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F2B7D" w:rsidRPr="001307FD" w:rsidRDefault="007A11B0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</w:tc>
        <w:tc>
          <w:tcPr>
            <w:tcW w:w="708" w:type="dxa"/>
            <w:gridSpan w:val="2"/>
            <w:vAlign w:val="center"/>
          </w:tcPr>
          <w:p w:rsidR="00BF2B7D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6062BA" w:rsidRPr="001307FD" w:rsidRDefault="006062BA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F2B7D" w:rsidRPr="001307FD" w:rsidRDefault="00BF2B7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834893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F2B7D" w:rsidRPr="001307FD" w:rsidRDefault="00834893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986" w:type="dxa"/>
            <w:vAlign w:val="center"/>
          </w:tcPr>
          <w:p w:rsidR="00BF2B7D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803CEC" w:rsidRPr="001307FD" w:rsidRDefault="00803CE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</w:tc>
        <w:tc>
          <w:tcPr>
            <w:tcW w:w="992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  <w:vAlign w:val="center"/>
          </w:tcPr>
          <w:p w:rsidR="00BF2B7D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2073,67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208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1402,96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209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1201,8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210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486,06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211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486,06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212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1201,8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213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1402,96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214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2073,67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401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14,75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2614,62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402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562,2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562,2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1965,16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403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15,34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456,79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456,79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831,93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404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15,34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456,79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456,79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322,14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831,93</w:t>
            </w:r>
          </w:p>
        </w:tc>
      </w:tr>
      <w:tr w:rsidR="00152CB0" w:rsidRPr="001307FD" w:rsidTr="00152CB0">
        <w:trPr>
          <w:gridAfter w:val="1"/>
          <w:wAfter w:w="9" w:type="dxa"/>
          <w:trHeight w:val="228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405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995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50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708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C76A8D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2013,41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406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8,37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17,31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14,75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387,43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801,25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19,37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40,06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406,8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841,31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782,06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309,75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2626,28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407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З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495,77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2569,44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408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2013,41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409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479,18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479,18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1680,98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410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827,36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411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Кх. 16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46,6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287,88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346,01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28,79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34,6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316,67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380,61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827,36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412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14,82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312,59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31,26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343,85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441,3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755,89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311,22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1643,1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413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20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8,64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18,88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50,6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384,72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375,71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37,57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423,19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413,28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610,45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962,97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396,48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2013,41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414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Ж.К. 22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ДО, Ю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НС, В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8,13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2,25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16,71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52,6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376,32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390,56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773,47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478,96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18,82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19,53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38,67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395,14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410,09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812,14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478,96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755,55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299,25</w:t>
            </w: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2552,63</w:t>
            </w:r>
          </w:p>
        </w:tc>
      </w:tr>
      <w:tr w:rsidR="001307FD" w:rsidRPr="001307FD" w:rsidTr="00152CB0">
        <w:trPr>
          <w:gridAfter w:val="1"/>
          <w:wAfter w:w="9" w:type="dxa"/>
          <w:jc w:val="center"/>
        </w:trPr>
        <w:tc>
          <w:tcPr>
            <w:tcW w:w="83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b/>
                <w:color w:val="000000" w:themeColor="text1"/>
                <w:sz w:val="20"/>
                <w:szCs w:val="28"/>
              </w:rPr>
            </w:pPr>
            <w:r w:rsidRPr="001307FD">
              <w:rPr>
                <w:b/>
                <w:color w:val="000000" w:themeColor="text1"/>
                <w:sz w:val="20"/>
                <w:szCs w:val="28"/>
              </w:rPr>
              <w:t>А</w:t>
            </w:r>
          </w:p>
        </w:tc>
        <w:tc>
          <w:tcPr>
            <w:tcW w:w="81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Л.К.</w:t>
            </w:r>
          </w:p>
        </w:tc>
        <w:tc>
          <w:tcPr>
            <w:tcW w:w="102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НД,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НС,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ДО, С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Пт.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Пл.</w:t>
            </w:r>
          </w:p>
        </w:tc>
        <w:tc>
          <w:tcPr>
            <w:tcW w:w="101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2,4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7,02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10,35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31,2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31,2</w:t>
            </w:r>
          </w:p>
        </w:tc>
        <w:tc>
          <w:tcPr>
            <w:tcW w:w="889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4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0,88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3,3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0,71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0,83</w:t>
            </w:r>
          </w:p>
        </w:tc>
        <w:tc>
          <w:tcPr>
            <w:tcW w:w="792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1307FD">
              <w:rPr>
                <w:color w:val="000000" w:themeColor="text1"/>
                <w:sz w:val="20"/>
                <w:szCs w:val="28"/>
              </w:rPr>
              <w:t>42,6</w:t>
            </w:r>
          </w:p>
        </w:tc>
        <w:tc>
          <w:tcPr>
            <w:tcW w:w="844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0,9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0,6</w:t>
            </w:r>
          </w:p>
        </w:tc>
        <w:tc>
          <w:tcPr>
            <w:tcW w:w="99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408,96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263,17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1455,01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849,31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661,9</w:t>
            </w:r>
          </w:p>
        </w:tc>
        <w:tc>
          <w:tcPr>
            <w:tcW w:w="690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69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3,645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1490,66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26,32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145,5</w:t>
            </w:r>
          </w:p>
        </w:tc>
        <w:tc>
          <w:tcPr>
            <w:tcW w:w="986" w:type="dxa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1899,62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289,49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1600,51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849,31</w:t>
            </w:r>
          </w:p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1307FD">
              <w:rPr>
                <w:color w:val="000000" w:themeColor="text1"/>
                <w:sz w:val="20"/>
                <w:szCs w:val="18"/>
              </w:rPr>
              <w:t>661,9</w:t>
            </w:r>
          </w:p>
        </w:tc>
        <w:tc>
          <w:tcPr>
            <w:tcW w:w="992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BC6D2C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D2C" w:rsidRPr="001307FD" w:rsidRDefault="008F2678" w:rsidP="001307F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07FD">
              <w:rPr>
                <w:color w:val="000000" w:themeColor="text1"/>
                <w:sz w:val="20"/>
                <w:szCs w:val="20"/>
              </w:rPr>
              <w:t>5300,83</w:t>
            </w:r>
          </w:p>
        </w:tc>
      </w:tr>
    </w:tbl>
    <w:p w:rsidR="00E71291" w:rsidRDefault="00596889" w:rsidP="001307FD">
      <w:pPr>
        <w:shd w:val="clear" w:color="000000" w:fill="auto"/>
        <w:tabs>
          <w:tab w:val="left" w:pos="270"/>
          <w:tab w:val="right" w:pos="1457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QC</w:t>
      </w:r>
      <w:r w:rsidRPr="001307FD">
        <w:rPr>
          <w:color w:val="000000" w:themeColor="text1"/>
          <w:sz w:val="28"/>
          <w:szCs w:val="28"/>
        </w:rPr>
        <w:t>.О.</w:t>
      </w:r>
      <w:r w:rsidR="001B39B5" w:rsidRPr="001307FD">
        <w:rPr>
          <w:color w:val="000000" w:themeColor="text1"/>
          <w:sz w:val="28"/>
          <w:szCs w:val="28"/>
        </w:rPr>
        <w:t xml:space="preserve"> = 108544,3</w:t>
      </w:r>
      <w:r w:rsidRPr="001307FD">
        <w:rPr>
          <w:color w:val="000000" w:themeColor="text1"/>
          <w:sz w:val="28"/>
          <w:szCs w:val="28"/>
        </w:rPr>
        <w:t xml:space="preserve"> Вт</w:t>
      </w:r>
    </w:p>
    <w:p w:rsidR="001307FD" w:rsidRDefault="001307FD" w:rsidP="001307FD">
      <w:pPr>
        <w:shd w:val="clear" w:color="000000" w:fill="auto"/>
        <w:tabs>
          <w:tab w:val="left" w:pos="270"/>
          <w:tab w:val="right" w:pos="1457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1307FD" w:rsidRPr="001307FD" w:rsidRDefault="001307FD" w:rsidP="001307FD">
      <w:pPr>
        <w:shd w:val="clear" w:color="000000" w:fill="auto"/>
        <w:tabs>
          <w:tab w:val="left" w:pos="270"/>
          <w:tab w:val="right" w:pos="1457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  <w:sectPr w:rsidR="001307FD" w:rsidRPr="001307FD" w:rsidSect="001307F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B049F" w:rsidRPr="001307FD" w:rsidRDefault="0066068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Примечание:</w:t>
      </w:r>
    </w:p>
    <w:p w:rsidR="00660680" w:rsidRPr="001307FD" w:rsidRDefault="0066068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1. Номер помещения состоит из номера этажа и порядкового номера по плану здания;</w:t>
      </w:r>
    </w:p>
    <w:p w:rsidR="00660680" w:rsidRPr="001307FD" w:rsidRDefault="0066068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2. Условные обозначения: Ж.К. – жилая комната; л.к. – лестничная клетка; НС – наружная стена; ДО – окно с двойным остеклением; Пл – пол; Пт - потолок; Наружная дверь.</w:t>
      </w:r>
    </w:p>
    <w:p w:rsidR="00660680" w:rsidRPr="001307FD" w:rsidRDefault="0066068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Бытовое тепловыделение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107" type="#_x0000_t75" style="width:26.25pt;height:18pt" o:ole="">
            <v:imagedata r:id="rId158" o:title=""/>
          </v:shape>
          <o:OLEObject Type="Embed" ProgID="Equation.3" ShapeID="_x0000_i1107" DrawAspect="Content" ObjectID="_1458260247" r:id="rId159"/>
        </w:object>
      </w:r>
      <w:r w:rsidRPr="001307FD">
        <w:rPr>
          <w:color w:val="000000" w:themeColor="text1"/>
          <w:sz w:val="28"/>
          <w:szCs w:val="28"/>
        </w:rPr>
        <w:t xml:space="preserve"> следует учитывать только для жилых помещений и кухонь в размере 21 Вт на м2 площади этих помещений.</w:t>
      </w:r>
    </w:p>
    <w:p w:rsidR="00596889" w:rsidRPr="001307FD" w:rsidRDefault="00596889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QC</w:t>
      </w:r>
      <w:r w:rsidRPr="001307FD">
        <w:rPr>
          <w:color w:val="000000" w:themeColor="text1"/>
          <w:sz w:val="28"/>
          <w:szCs w:val="28"/>
        </w:rPr>
        <w:t>.О.</w:t>
      </w:r>
      <w:r w:rsidR="001B39B5" w:rsidRPr="001307FD">
        <w:rPr>
          <w:color w:val="000000" w:themeColor="text1"/>
          <w:sz w:val="28"/>
          <w:szCs w:val="28"/>
        </w:rPr>
        <w:t xml:space="preserve"> = 108544,3</w:t>
      </w:r>
      <w:r w:rsidRPr="001307FD">
        <w:rPr>
          <w:color w:val="000000" w:themeColor="text1"/>
          <w:sz w:val="28"/>
          <w:szCs w:val="28"/>
        </w:rPr>
        <w:t xml:space="preserve"> Вт</w:t>
      </w:r>
    </w:p>
    <w:p w:rsidR="00660680" w:rsidRPr="001307FD" w:rsidRDefault="00660680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После определения теплонедостатков здания по формуле (3.1) необходимо выполнить проверку величины</w:t>
      </w:r>
      <w:r w:rsid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108" type="#_x0000_t75" style="width:26.25pt;height:18pt" o:ole="">
            <v:imagedata r:id="rId160" o:title=""/>
          </v:shape>
          <o:OLEObject Type="Embed" ProgID="Equation.3" ShapeID="_x0000_i1108" DrawAspect="Content" ObjectID="_1458260248" r:id="rId161"/>
        </w:object>
      </w:r>
      <w:r w:rsidRPr="001307FD">
        <w:rPr>
          <w:color w:val="000000" w:themeColor="text1"/>
          <w:sz w:val="28"/>
          <w:szCs w:val="28"/>
        </w:rPr>
        <w:t xml:space="preserve"> по укрупненным показателям:</w:t>
      </w:r>
    </w:p>
    <w:p w:rsidR="00660680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380" w:dyaOrig="400">
          <v:shape id="_x0000_i1109" type="#_x0000_t75" style="width:119.25pt;height:20.25pt" o:ole="">
            <v:imagedata r:id="rId162" o:title=""/>
          </v:shape>
          <o:OLEObject Type="Embed" ProgID="Equation.3" ShapeID="_x0000_i1109" DrawAspect="Content" ObjectID="_1458260249" r:id="rId163"/>
        </w:object>
      </w:r>
    </w:p>
    <w:p w:rsidR="009263EE" w:rsidRPr="001307FD" w:rsidRDefault="009263EE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360" w:dyaOrig="380">
          <v:shape id="_x0000_i1110" type="#_x0000_t75" style="width:18pt;height:18.75pt" o:ole="">
            <v:imagedata r:id="rId164" o:title=""/>
          </v:shape>
          <o:OLEObject Type="Embed" ProgID="Equation.3" ShapeID="_x0000_i1110" DrawAspect="Content" ObjectID="_1458260250" r:id="rId165"/>
        </w:object>
      </w:r>
      <w:r w:rsidRPr="001307FD">
        <w:rPr>
          <w:color w:val="000000" w:themeColor="text1"/>
          <w:sz w:val="28"/>
          <w:szCs w:val="28"/>
        </w:rPr>
        <w:t xml:space="preserve"> - удельная тепловая характеристика здания, Вт/м3 ∙ 0С;</w:t>
      </w:r>
    </w:p>
    <w:p w:rsidR="009263EE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00" w:dyaOrig="360">
          <v:shape id="_x0000_i1111" type="#_x0000_t75" style="width:9.75pt;height:18pt" o:ole="">
            <v:imagedata r:id="rId166" o:title=""/>
          </v:shape>
          <o:OLEObject Type="Embed" ProgID="Equation.3" ShapeID="_x0000_i1111" DrawAspect="Content" ObjectID="_1458260251" r:id="rId167"/>
        </w:object>
      </w:r>
      <w:r w:rsidR="009263EE" w:rsidRPr="001307FD">
        <w:rPr>
          <w:color w:val="000000" w:themeColor="text1"/>
          <w:sz w:val="28"/>
          <w:szCs w:val="28"/>
        </w:rPr>
        <w:t xml:space="preserve"> - усредненная температура воздуха отапливаемых помещений, 0С</w:t>
      </w:r>
    </w:p>
    <w:p w:rsidR="009263EE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0" w:dyaOrig="340">
          <v:shape id="_x0000_i1112" type="#_x0000_t75" style="width:15.75pt;height:17.25pt" o:ole="">
            <v:imagedata r:id="rId168" o:title=""/>
          </v:shape>
          <o:OLEObject Type="Embed" ProgID="Equation.3" ShapeID="_x0000_i1112" DrawAspect="Content" ObjectID="_1458260252" r:id="rId169"/>
        </w:object>
      </w:r>
      <w:r w:rsidR="009263EE" w:rsidRPr="001307FD">
        <w:rPr>
          <w:color w:val="000000" w:themeColor="text1"/>
          <w:sz w:val="28"/>
          <w:szCs w:val="28"/>
        </w:rPr>
        <w:t xml:space="preserve"> - объем здания по наружному обмеру, м3.</w:t>
      </w:r>
    </w:p>
    <w:p w:rsidR="009263EE" w:rsidRPr="001307FD" w:rsidRDefault="009263EE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Удельную тепловую характеристику вычисляют по формуле [1];</w:t>
      </w:r>
    </w:p>
    <w:p w:rsidR="00CB64DD" w:rsidRDefault="00CB64D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63EE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5920" w:dyaOrig="760">
          <v:shape id="_x0000_i1113" type="#_x0000_t75" style="width:296.25pt;height:38.25pt" o:ole="">
            <v:imagedata r:id="rId170" o:title=""/>
          </v:shape>
          <o:OLEObject Type="Embed" ProgID="Equation.3" ShapeID="_x0000_i1113" DrawAspect="Content" ObjectID="_1458260253" r:id="rId171"/>
        </w:object>
      </w:r>
    </w:p>
    <w:p w:rsidR="00CB64DD" w:rsidRDefault="00CB64DD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63EE" w:rsidRPr="001307FD" w:rsidRDefault="009263EE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где Р – периметр здания, м;</w:t>
      </w:r>
    </w:p>
    <w:p w:rsidR="009263EE" w:rsidRPr="001307FD" w:rsidRDefault="009263EE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S</w:t>
      </w:r>
      <w:r w:rsidRPr="001307FD">
        <w:rPr>
          <w:color w:val="000000" w:themeColor="text1"/>
          <w:sz w:val="28"/>
          <w:szCs w:val="28"/>
        </w:rPr>
        <w:t xml:space="preserve"> – площадь здания, в плане, м2;</w:t>
      </w:r>
    </w:p>
    <w:p w:rsidR="009263EE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9" w:dyaOrig="360">
          <v:shape id="_x0000_i1114" type="#_x0000_t75" style="width:14.25pt;height:18pt" o:ole="">
            <v:imagedata r:id="rId172" o:title=""/>
          </v:shape>
          <o:OLEObject Type="Embed" ProgID="Equation.3" ShapeID="_x0000_i1114" DrawAspect="Content" ObjectID="_1458260254" r:id="rId173"/>
        </w:object>
      </w:r>
      <w:r w:rsidR="009263EE" w:rsidRPr="001307FD">
        <w:rPr>
          <w:color w:val="000000" w:themeColor="text1"/>
          <w:sz w:val="28"/>
          <w:szCs w:val="28"/>
        </w:rPr>
        <w:t xml:space="preserve"> и </w:t>
      </w:r>
      <w:r w:rsidRPr="001307FD">
        <w:rPr>
          <w:color w:val="000000" w:themeColor="text1"/>
          <w:sz w:val="28"/>
          <w:szCs w:val="28"/>
        </w:rPr>
        <w:object w:dxaOrig="540" w:dyaOrig="360">
          <v:shape id="_x0000_i1115" type="#_x0000_t75" style="width:27pt;height:18pt" o:ole="">
            <v:imagedata r:id="rId174" o:title=""/>
          </v:shape>
          <o:OLEObject Type="Embed" ProgID="Equation.3" ShapeID="_x0000_i1115" DrawAspect="Content" ObjectID="_1458260255" r:id="rId175"/>
        </w:object>
      </w:r>
      <w:r w:rsidR="009263EE" w:rsidRPr="001307FD">
        <w:rPr>
          <w:color w:val="000000" w:themeColor="text1"/>
          <w:sz w:val="28"/>
          <w:szCs w:val="28"/>
        </w:rPr>
        <w:t xml:space="preserve"> - суммарные площади соответственно остекления и вертикальных наружных ограждений в здании, м2;</w:t>
      </w:r>
    </w:p>
    <w:p w:rsidR="009263EE" w:rsidRPr="001307FD" w:rsidRDefault="00D67533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Н – высота здания, м;</w:t>
      </w:r>
    </w:p>
    <w:p w:rsidR="00D67533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20" w:dyaOrig="360">
          <v:shape id="_x0000_i1116" type="#_x0000_t75" style="width:21pt;height:18pt" o:ole="">
            <v:imagedata r:id="rId176" o:title=""/>
          </v:shape>
          <o:OLEObject Type="Embed" ProgID="Equation.3" ShapeID="_x0000_i1116" DrawAspect="Content" ObjectID="_1458260256" r:id="rId177"/>
        </w:object>
      </w:r>
      <w:r w:rsidR="00D67533" w:rsidRPr="001307FD">
        <w:rPr>
          <w:color w:val="000000" w:themeColor="text1"/>
          <w:sz w:val="28"/>
          <w:szCs w:val="28"/>
        </w:rPr>
        <w:t xml:space="preserve">, </w:t>
      </w:r>
      <w:r w:rsidRPr="001307FD">
        <w:rPr>
          <w:color w:val="000000" w:themeColor="text1"/>
          <w:sz w:val="28"/>
          <w:szCs w:val="28"/>
        </w:rPr>
        <w:object w:dxaOrig="340" w:dyaOrig="360">
          <v:shape id="_x0000_i1117" type="#_x0000_t75" style="width:17.25pt;height:18pt" o:ole="">
            <v:imagedata r:id="rId178" o:title=""/>
          </v:shape>
          <o:OLEObject Type="Embed" ProgID="Equation.3" ShapeID="_x0000_i1117" DrawAspect="Content" ObjectID="_1458260257" r:id="rId179"/>
        </w:object>
      </w:r>
      <w:r w:rsidR="00D67533" w:rsidRPr="001307FD">
        <w:rPr>
          <w:color w:val="000000" w:themeColor="text1"/>
          <w:sz w:val="28"/>
          <w:szCs w:val="28"/>
        </w:rPr>
        <w:t xml:space="preserve">, </w:t>
      </w:r>
      <w:r w:rsidRPr="001307FD">
        <w:rPr>
          <w:color w:val="000000" w:themeColor="text1"/>
          <w:sz w:val="28"/>
          <w:szCs w:val="28"/>
        </w:rPr>
        <w:object w:dxaOrig="480" w:dyaOrig="360">
          <v:shape id="_x0000_i1118" type="#_x0000_t75" style="width:24pt;height:18pt" o:ole="">
            <v:imagedata r:id="rId180" o:title=""/>
          </v:shape>
          <o:OLEObject Type="Embed" ProgID="Equation.3" ShapeID="_x0000_i1118" DrawAspect="Content" ObjectID="_1458260258" r:id="rId181"/>
        </w:object>
      </w:r>
      <w:r w:rsidR="00D67533" w:rsidRPr="001307FD">
        <w:rPr>
          <w:color w:val="000000" w:themeColor="text1"/>
          <w:sz w:val="28"/>
          <w:szCs w:val="28"/>
        </w:rPr>
        <w:t xml:space="preserve"> - коэффициент теплопередачи соответственно наружной стены, остекления, потолка и пола, Вт/м2 ∙ 0С.</w:t>
      </w:r>
    </w:p>
    <w:p w:rsidR="00596889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7720" w:dyaOrig="1400">
          <v:shape id="_x0000_i1119" type="#_x0000_t75" style="width:386.25pt;height:69.75pt" o:ole="">
            <v:imagedata r:id="rId182" o:title=""/>
          </v:shape>
          <o:OLEObject Type="Embed" ProgID="Equation.3" ShapeID="_x0000_i1119" DrawAspect="Content" ObjectID="_1458260259" r:id="rId183"/>
        </w:object>
      </w:r>
    </w:p>
    <w:p w:rsidR="001566A6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5280" w:dyaOrig="360">
          <v:shape id="_x0000_i1120" type="#_x0000_t75" style="width:264pt;height:18pt" o:ole="">
            <v:imagedata r:id="rId184" o:title=""/>
          </v:shape>
          <o:OLEObject Type="Embed" ProgID="Equation.3" ShapeID="_x0000_i1120" DrawAspect="Content" ObjectID="_1458260260" r:id="rId185"/>
        </w:object>
      </w:r>
      <w:r w:rsidR="00814315" w:rsidRPr="001307FD">
        <w:rPr>
          <w:color w:val="000000" w:themeColor="text1"/>
          <w:sz w:val="28"/>
          <w:szCs w:val="28"/>
        </w:rPr>
        <w:t xml:space="preserve"> Вт</w:t>
      </w:r>
    </w:p>
    <w:p w:rsidR="00D67533" w:rsidRPr="001307FD" w:rsidRDefault="00D67533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Определяется невязка </w:t>
      </w:r>
      <w:r w:rsidR="00DE0BCF" w:rsidRPr="001307FD">
        <w:rPr>
          <w:color w:val="000000" w:themeColor="text1"/>
          <w:sz w:val="28"/>
          <w:szCs w:val="28"/>
        </w:rPr>
        <w:object w:dxaOrig="400" w:dyaOrig="320">
          <v:shape id="_x0000_i1121" type="#_x0000_t75" style="width:20.25pt;height:15.75pt" o:ole="">
            <v:imagedata r:id="rId186" o:title=""/>
          </v:shape>
          <o:OLEObject Type="Embed" ProgID="Equation.3" ShapeID="_x0000_i1121" DrawAspect="Content" ObjectID="_1458260261" r:id="rId187"/>
        </w:object>
      </w:r>
      <w:r w:rsidRPr="001307FD">
        <w:rPr>
          <w:color w:val="000000" w:themeColor="text1"/>
          <w:sz w:val="28"/>
          <w:szCs w:val="28"/>
        </w:rPr>
        <w:t xml:space="preserve"> между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122" type="#_x0000_t75" style="width:26.25pt;height:18pt" o:ole="">
            <v:imagedata r:id="rId160" o:title=""/>
          </v:shape>
          <o:OLEObject Type="Embed" ProgID="Equation.3" ShapeID="_x0000_i1122" DrawAspect="Content" ObjectID="_1458260262" r:id="rId188"/>
        </w:object>
      </w:r>
      <w:r w:rsidRPr="001307FD">
        <w:rPr>
          <w:color w:val="000000" w:themeColor="text1"/>
          <w:sz w:val="28"/>
          <w:szCs w:val="28"/>
        </w:rPr>
        <w:t xml:space="preserve"> и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123" type="#_x0000_t75" style="width:26.25pt;height:18pt" o:ole="">
            <v:imagedata r:id="rId160" o:title=""/>
          </v:shape>
          <o:OLEObject Type="Embed" ProgID="Equation.3" ShapeID="_x0000_i1123" DrawAspect="Content" ObjectID="_1458260263" r:id="rId189"/>
        </w:object>
      </w:r>
      <w:r w:rsidRPr="001307FD">
        <w:rPr>
          <w:color w:val="000000" w:themeColor="text1"/>
          <w:sz w:val="28"/>
          <w:szCs w:val="28"/>
        </w:rPr>
        <w:t xml:space="preserve"> по формуле:</w:t>
      </w:r>
    </w:p>
    <w:p w:rsidR="00D67533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640" w:dyaOrig="700">
          <v:shape id="_x0000_i1124" type="#_x0000_t75" style="width:132pt;height:35.25pt" o:ole="">
            <v:imagedata r:id="rId190" o:title=""/>
          </v:shape>
          <o:OLEObject Type="Embed" ProgID="Equation.3" ShapeID="_x0000_i1124" DrawAspect="Content" ObjectID="_1458260264" r:id="rId191"/>
        </w:object>
      </w:r>
    </w:p>
    <w:p w:rsidR="001B39B5" w:rsidRPr="001307FD" w:rsidRDefault="00DE0BCF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320" w:dyaOrig="660">
          <v:shape id="_x0000_i1125" type="#_x0000_t75" style="width:3in;height:33pt" o:ole="">
            <v:imagedata r:id="rId192" o:title=""/>
          </v:shape>
          <o:OLEObject Type="Embed" ProgID="Equation.3" ShapeID="_x0000_i1125" DrawAspect="Content" ObjectID="_1458260265" r:id="rId193"/>
        </w:object>
      </w:r>
    </w:p>
    <w:p w:rsidR="001B39B5" w:rsidRPr="001307FD" w:rsidRDefault="001B39B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7533" w:rsidRPr="00CB64DD" w:rsidRDefault="00D67533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3.2 Конструирование системы отопления</w:t>
      </w:r>
    </w:p>
    <w:p w:rsidR="00D67533" w:rsidRPr="001307FD" w:rsidRDefault="00D67533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Конструирование системы отопления заключается в выборе и размещении в здании основных ее элементов: нагревательных приборов; трубопроводов и арматуры; оборудования теплового пункта и КИП.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 качестве нагревательных приборов используются чугунные секционные радиаторы типа МС. Размещаются нагревательные приборы под окнами и у наружных стен помещения. Количество нагревательных приборов в одном помещении определяется конструктивными соображениями и расчетом.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Трубопроводы системы отопления делятся на следующие типы: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магистрали;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стояки (главный и рядовые);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подводки к нагревательным приборам.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Магистральные трубопроводы прокладываются вдоль фасадных стен здания с уклоном не менее </w:t>
      </w:r>
      <w:r w:rsidR="00DE0BCF" w:rsidRPr="001307FD">
        <w:rPr>
          <w:color w:val="000000" w:themeColor="text1"/>
          <w:sz w:val="28"/>
          <w:szCs w:val="28"/>
        </w:rPr>
        <w:object w:dxaOrig="920" w:dyaOrig="300">
          <v:shape id="_x0000_i1126" type="#_x0000_t75" style="width:45.75pt;height:15pt" o:ole="">
            <v:imagedata r:id="rId194" o:title=""/>
          </v:shape>
          <o:OLEObject Type="Embed" ProgID="Equation.3" ShapeID="_x0000_i1126" DrawAspect="Content" ObjectID="_1458260266" r:id="rId195"/>
        </w:object>
      </w:r>
      <w:r w:rsidRPr="001307FD">
        <w:rPr>
          <w:color w:val="000000" w:themeColor="text1"/>
          <w:sz w:val="28"/>
          <w:szCs w:val="28"/>
        </w:rPr>
        <w:t xml:space="preserve"> и располагаются на чердаке (система отопления с верхней разводкой). В этом случае теплоноситель из теплового пункта в подающую магистраль подается по главному стояку (гл. ст.). На чердаке магистрали устанавливаются на расстоянии 1-1,5 м от наружной стены. Магистральные трубопроводы покрывают тепловой изоляцией.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Главный стояк рекомендуется прокладывать в вертикальном канале (штробе) и покрывать тепловой изоляцией.</w:t>
      </w:r>
    </w:p>
    <w:p w:rsidR="00554555" w:rsidRPr="001307FD" w:rsidRDefault="00554555" w:rsidP="001307F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Рядовые стояки размещаются симметрично относительно узла ввода (теплового пункта) с соблюдением следующих основных правил: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необходимо стремиться к сокращению общего количества стояков за счет двухстороннего присоединения нагревательных приборов и соединения, последних на сцепке;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стояк в лестничной клетке обосабливается от нагревательных приборов других помещений и выполняется по однотрубной проточной схеме;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для уменьшения риска выпадения влаги на внутренней поверхности ограждений стояки размещают в наружных углах помещений.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Диаметр стояков принимается постоянным по всей длине. В межэтажных перекрытиях стояки не закрепляют, а прокладывают в гильзах с возможностью перемещения.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Подводки к нагревательным приборам устанавливаются без уклона при длине менее 500 мм.</w:t>
      </w:r>
    </w:p>
    <w:p w:rsid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Запорно-регулирующая арматура устанавливается в случаях: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вентиль и пробковый кран на каждом стояке здания (при числе этажей более 3-х);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у отопительных приборов в случае невозможности регулировки теплового потока самим прибором;</w:t>
      </w:r>
    </w:p>
    <w:p w:rsid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на разветвлениях трубопроводов (вентили или задвижки);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у нагревательных приборов лестничных клеток арматура не устанавливается.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Воздухосборную арматуру предусматривают в высших местах магистральных трубопроводов для системы.</w:t>
      </w:r>
    </w:p>
    <w:p w:rsidR="00D67533" w:rsidRPr="001307FD" w:rsidRDefault="0055455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Оборудование теплового пункта здания предназначено для подготовки воды перед ее подачей в систему отопления и состоит из задвижек (вентилей), грязевиков, водоструйного элеватора, обратного клапана, регулятора расхода. Из контрольно-измерительных приборов устанавливаются манометры и термометры на подающем и обратном трубопроводах. Располагается тепловой пункт в подвале в отдельном помещении.</w:t>
      </w:r>
    </w:p>
    <w:p w:rsidR="00554555" w:rsidRPr="001307FD" w:rsidRDefault="00554555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555" w:rsidRPr="00CB64DD" w:rsidRDefault="00554555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3.3 Расчет нагревательных приборов</w:t>
      </w:r>
    </w:p>
    <w:p w:rsidR="009263EE" w:rsidRPr="001307FD" w:rsidRDefault="009263EE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Целью расчета является определение поверхности нагревательных приборов и их конструктивных параметров (количество секций, длины приборов). Расчет выполняем для Ст. 4, проходящего по жилым комнатам.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Тепловой поток нагревательного прибора </w:t>
      </w:r>
      <w:r w:rsidRPr="001307FD">
        <w:rPr>
          <w:iCs/>
          <w:color w:val="000000" w:themeColor="text1"/>
          <w:sz w:val="28"/>
          <w:szCs w:val="28"/>
          <w:lang w:val="en-US"/>
        </w:rPr>
        <w:t>Q</w:t>
      </w:r>
      <w:r w:rsidRPr="001307FD">
        <w:rPr>
          <w:iCs/>
          <w:color w:val="000000" w:themeColor="text1"/>
          <w:sz w:val="28"/>
          <w:szCs w:val="28"/>
        </w:rPr>
        <w:t>Н.П..</w:t>
      </w:r>
      <w:r w:rsidRPr="001307FD">
        <w:rPr>
          <w:color w:val="000000" w:themeColor="text1"/>
          <w:sz w:val="28"/>
          <w:szCs w:val="28"/>
        </w:rPr>
        <w:t xml:space="preserve"> должен компенсировать общие теплонедостатки помещения: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160" w:dyaOrig="360">
          <v:shape id="_x0000_i1127" type="#_x0000_t75" style="width:72.75pt;height:23.25pt" o:ole="">
            <v:imagedata r:id="rId196" o:title=""/>
          </v:shape>
          <o:OLEObject Type="Embed" ProgID="Equation.3" ShapeID="_x0000_i1127" DrawAspect="Content" ObjectID="_1458260267" r:id="rId197"/>
        </w:object>
      </w:r>
      <w:r w:rsidR="00554555" w:rsidRPr="001307FD">
        <w:rPr>
          <w:color w:val="000000" w:themeColor="text1"/>
          <w:sz w:val="28"/>
          <w:szCs w:val="28"/>
        </w:rPr>
        <w:t>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Необходимая для этого поверхность нагревательных приборов определяем из уравнения теплопередачи: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360" w:dyaOrig="700">
          <v:shape id="_x0000_i1128" type="#_x0000_t75" style="width:119.25pt;height:34.5pt" o:ole="">
            <v:imagedata r:id="rId198" o:title=""/>
          </v:shape>
          <o:OLEObject Type="Embed" ProgID="Equation.3" ShapeID="_x0000_i1128" DrawAspect="Content" ObjectID="_1458260268" r:id="rId199"/>
        </w:object>
      </w:r>
      <w:r w:rsidR="00554555" w:rsidRPr="001307FD">
        <w:rPr>
          <w:color w:val="000000" w:themeColor="text1"/>
          <w:sz w:val="28"/>
          <w:szCs w:val="28"/>
        </w:rPr>
        <w:t>,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-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-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260" w:dyaOrig="360">
          <v:shape id="_x0000_i1129" type="#_x0000_t75" style="width:18pt;height:25.5pt" o:ole="">
            <v:imagedata r:id="rId200" o:title=""/>
          </v:shape>
          <o:OLEObject Type="Embed" ProgID="Equation.3" ShapeID="_x0000_i1129" DrawAspect="Content" ObjectID="_1458260269" r:id="rId201"/>
        </w:object>
      </w:r>
      <w:r w:rsidRPr="001307FD">
        <w:rPr>
          <w:color w:val="000000" w:themeColor="text1"/>
          <w:sz w:val="28"/>
          <w:szCs w:val="28"/>
        </w:rPr>
        <w:t xml:space="preserve"> - теплоотдача одного эквивалентного квадратного метра поверхности прибора при стандартных условиях (открытая установка у наружной стены, одностороннее присоединение при подаче теплоносителя по схеме "сверху вниз":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228"/>
          <w:tab w:val="num" w:pos="73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340">
          <v:shape id="_x0000_i1130" type="#_x0000_t75" style="width:16.5pt;height:24pt" o:ole="">
            <v:imagedata r:id="rId202" o:title=""/>
          </v:shape>
          <o:OLEObject Type="Embed" ProgID="Equation.3" ShapeID="_x0000_i1130" DrawAspect="Content" ObjectID="_1458260270" r:id="rId203"/>
        </w:object>
      </w:r>
      <w:r w:rsidR="00554555" w:rsidRPr="001307FD">
        <w:rPr>
          <w:color w:val="000000" w:themeColor="text1"/>
          <w:sz w:val="28"/>
          <w:szCs w:val="28"/>
        </w:rPr>
        <w:t xml:space="preserve"> - поправочный коэффициент, учитывающий влияние на теплоотдачу секционного нагревательного прибора числа его секций </w:t>
      </w:r>
      <w:r w:rsidRPr="001307FD">
        <w:rPr>
          <w:color w:val="000000" w:themeColor="text1"/>
          <w:sz w:val="28"/>
          <w:szCs w:val="28"/>
        </w:rPr>
        <w:object w:dxaOrig="279" w:dyaOrig="360">
          <v:shape id="_x0000_i1131" type="#_x0000_t75" style="width:14.25pt;height:18pt" o:ole="">
            <v:imagedata r:id="rId204" o:title=""/>
          </v:shape>
          <o:OLEObject Type="Embed" ProgID="Equation.3" ShapeID="_x0000_i1131" DrawAspect="Content" ObjectID="_1458260271" r:id="rId205"/>
        </w:object>
      </w:r>
      <w:r w:rsidR="00554555" w:rsidRPr="001307FD">
        <w:rPr>
          <w:color w:val="000000" w:themeColor="text1"/>
          <w:sz w:val="28"/>
          <w:szCs w:val="28"/>
        </w:rPr>
        <w:t>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Так как перед началом расчетов </w:t>
      </w:r>
      <w:r w:rsidR="00DE0BCF" w:rsidRPr="001307FD">
        <w:rPr>
          <w:color w:val="000000" w:themeColor="text1"/>
          <w:sz w:val="28"/>
          <w:szCs w:val="28"/>
        </w:rPr>
        <w:object w:dxaOrig="300" w:dyaOrig="380">
          <v:shape id="_x0000_i1132" type="#_x0000_t75" style="width:15pt;height:18.75pt" o:ole="">
            <v:imagedata r:id="rId206" o:title=""/>
          </v:shape>
          <o:OLEObject Type="Embed" ProgID="Equation.3" ShapeID="_x0000_i1132" DrawAspect="Content" ObjectID="_1458260272" r:id="rId207"/>
        </w:object>
      </w:r>
      <w:r w:rsidRPr="001307FD">
        <w:rPr>
          <w:color w:val="000000" w:themeColor="text1"/>
          <w:sz w:val="28"/>
          <w:szCs w:val="28"/>
        </w:rPr>
        <w:t xml:space="preserve"> бывает неизвестно, то значение </w:t>
      </w:r>
      <w:r w:rsidR="00DE0BCF" w:rsidRPr="001307FD">
        <w:rPr>
          <w:color w:val="000000" w:themeColor="text1"/>
          <w:sz w:val="28"/>
          <w:szCs w:val="28"/>
        </w:rPr>
        <w:object w:dxaOrig="320" w:dyaOrig="380">
          <v:shape id="_x0000_i1133" type="#_x0000_t75" style="width:13.5pt;height:16.5pt" o:ole="">
            <v:imagedata r:id="rId208" o:title=""/>
          </v:shape>
          <o:OLEObject Type="Embed" ProgID="Equation.3" ShapeID="_x0000_i1133" DrawAspect="Content" ObjectID="_1458260273" r:id="rId209"/>
        </w:object>
      </w:r>
      <w:r w:rsidRPr="001307FD">
        <w:rPr>
          <w:color w:val="000000" w:themeColor="text1"/>
          <w:sz w:val="28"/>
          <w:szCs w:val="28"/>
        </w:rPr>
        <w:t xml:space="preserve"> принимаем ориентировочно (</w:t>
      </w:r>
      <w:r w:rsidR="00DE0BCF" w:rsidRPr="001307FD">
        <w:rPr>
          <w:color w:val="000000" w:themeColor="text1"/>
          <w:sz w:val="28"/>
          <w:szCs w:val="28"/>
        </w:rPr>
        <w:object w:dxaOrig="600" w:dyaOrig="340">
          <v:shape id="_x0000_i1134" type="#_x0000_t75" style="width:30pt;height:17.25pt" o:ole="">
            <v:imagedata r:id="rId210" o:title=""/>
          </v:shape>
          <o:OLEObject Type="Embed" ProgID="Equation.3" ShapeID="_x0000_i1134" DrawAspect="Content" ObjectID="_1458260274" r:id="rId211"/>
        </w:object>
      </w:r>
      <w:r w:rsidRPr="001307FD">
        <w:rPr>
          <w:color w:val="000000" w:themeColor="text1"/>
          <w:sz w:val="28"/>
          <w:szCs w:val="28"/>
        </w:rPr>
        <w:t xml:space="preserve">) и затем уточняем по рассчитанному </w:t>
      </w:r>
      <w:r w:rsidR="00DE0BCF" w:rsidRPr="001307FD">
        <w:rPr>
          <w:color w:val="000000" w:themeColor="text1"/>
          <w:sz w:val="28"/>
          <w:szCs w:val="28"/>
        </w:rPr>
        <w:object w:dxaOrig="260" w:dyaOrig="360">
          <v:shape id="_x0000_i1135" type="#_x0000_t75" style="width:12.75pt;height:18pt" o:ole="">
            <v:imagedata r:id="rId212" o:title=""/>
          </v:shape>
          <o:OLEObject Type="Embed" ProgID="Equation.3" ShapeID="_x0000_i1135" DrawAspect="Content" ObjectID="_1458260275" r:id="rId213"/>
        </w:object>
      </w:r>
      <w:r w:rsidRPr="001307FD">
        <w:rPr>
          <w:color w:val="000000" w:themeColor="text1"/>
          <w:sz w:val="28"/>
          <w:szCs w:val="28"/>
        </w:rPr>
        <w:t>.</w:t>
      </w: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60" w:dyaOrig="380">
          <v:shape id="_x0000_i1136" type="#_x0000_t75" style="width:20.25pt;height:21.75pt" o:ole="">
            <v:imagedata r:id="rId214" o:title=""/>
          </v:shape>
          <o:OLEObject Type="Embed" ProgID="Equation.3" ShapeID="_x0000_i1136" DrawAspect="Content" ObjectID="_1458260276" r:id="rId215"/>
        </w:object>
      </w:r>
      <w:r w:rsidR="00554555" w:rsidRPr="001307FD">
        <w:rPr>
          <w:color w:val="000000" w:themeColor="text1"/>
          <w:sz w:val="28"/>
          <w:szCs w:val="28"/>
        </w:rPr>
        <w:t xml:space="preserve"> - поправочный коэффициент, учитывающий способ подводки теплоносителя к прибору [5]. При схеме подводки теплоносителя "сверху-вниз" </w:t>
      </w:r>
      <w:r w:rsidRPr="001307FD">
        <w:rPr>
          <w:color w:val="000000" w:themeColor="text1"/>
          <w:sz w:val="28"/>
          <w:szCs w:val="28"/>
        </w:rPr>
        <w:object w:dxaOrig="1140" w:dyaOrig="380">
          <v:shape id="_x0000_i1137" type="#_x0000_t75" style="width:48pt;height:16.5pt" o:ole="">
            <v:imagedata r:id="rId216" o:title=""/>
          </v:shape>
          <o:OLEObject Type="Embed" ProgID="Equation.3" ShapeID="_x0000_i1137" DrawAspect="Content" ObjectID="_1458260277" r:id="rId217"/>
        </w:object>
      </w:r>
      <w:r w:rsidR="00554555" w:rsidRPr="001307FD">
        <w:rPr>
          <w:color w:val="000000" w:themeColor="text1"/>
          <w:sz w:val="28"/>
          <w:szCs w:val="28"/>
        </w:rPr>
        <w:t>.</w:t>
      </w:r>
    </w:p>
    <w:p w:rsid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40" w:dyaOrig="380">
          <v:shape id="_x0000_i1138" type="#_x0000_t75" style="width:18.75pt;height:21pt" o:ole="">
            <v:imagedata r:id="rId218" o:title=""/>
          </v:shape>
          <o:OLEObject Type="Embed" ProgID="Equation.3" ShapeID="_x0000_i1138" DrawAspect="Content" ObjectID="_1458260278" r:id="rId219"/>
        </w:object>
      </w:r>
      <w:r w:rsidR="00554555" w:rsidRPr="001307FD">
        <w:rPr>
          <w:color w:val="000000" w:themeColor="text1"/>
          <w:sz w:val="28"/>
          <w:szCs w:val="28"/>
        </w:rPr>
        <w:t xml:space="preserve"> - коэффициент, учитывающий способ установки прибора. Если у нагревательного прибора установлен экран в виде щитка, не доходящего до пола, то </w:t>
      </w:r>
      <w:r w:rsidRPr="001307FD">
        <w:rPr>
          <w:color w:val="000000" w:themeColor="text1"/>
          <w:sz w:val="28"/>
          <w:szCs w:val="28"/>
        </w:rPr>
        <w:object w:dxaOrig="859" w:dyaOrig="360">
          <v:shape id="_x0000_i1139" type="#_x0000_t75" style="width:48pt;height:19.5pt" o:ole="">
            <v:imagedata r:id="rId220" o:title=""/>
          </v:shape>
          <o:OLEObject Type="Embed" ProgID="Equation.3" ShapeID="_x0000_i1139" DrawAspect="Content" ObjectID="_1458260279" r:id="rId221"/>
        </w:object>
      </w:r>
      <w:r w:rsidR="00554555" w:rsidRPr="001307FD">
        <w:rPr>
          <w:color w:val="000000" w:themeColor="text1"/>
          <w:sz w:val="28"/>
          <w:szCs w:val="28"/>
        </w:rPr>
        <w:t>.</w:t>
      </w:r>
    </w:p>
    <w:p w:rsidR="001307FD" w:rsidRDefault="00554555" w:rsidP="00CB64DD">
      <w:pPr>
        <w:pStyle w:val="2"/>
        <w:shd w:val="clear" w:color="000000" w:fill="auto"/>
        <w:tabs>
          <w:tab w:val="clear" w:pos="0"/>
          <w:tab w:val="num" w:pos="-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Для чугунных радиаторов </w:t>
      </w:r>
      <w:r w:rsidR="00DE0BCF" w:rsidRPr="001307FD">
        <w:rPr>
          <w:color w:val="000000" w:themeColor="text1"/>
          <w:sz w:val="28"/>
          <w:szCs w:val="28"/>
        </w:rPr>
        <w:object w:dxaOrig="260" w:dyaOrig="360">
          <v:shape id="_x0000_i1140" type="#_x0000_t75" style="width:12.75pt;height:18pt" o:ole="">
            <v:imagedata r:id="rId222" o:title=""/>
          </v:shape>
          <o:OLEObject Type="Embed" ProgID="Equation.3" ShapeID="_x0000_i1140" DrawAspect="Content" ObjectID="_1458260280" r:id="rId223"/>
        </w:object>
      </w:r>
      <w:r w:rsidRPr="001307FD">
        <w:rPr>
          <w:color w:val="000000" w:themeColor="text1"/>
          <w:sz w:val="28"/>
          <w:szCs w:val="28"/>
        </w:rPr>
        <w:t xml:space="preserve"> определяем по формуле: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-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1307FD" w:rsidRDefault="00DE0BCF" w:rsidP="00CB64DD">
      <w:pPr>
        <w:pStyle w:val="2"/>
        <w:shd w:val="clear" w:color="000000" w:fill="auto"/>
        <w:tabs>
          <w:tab w:val="clear" w:pos="0"/>
          <w:tab w:val="num" w:pos="40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019" w:dyaOrig="380">
          <v:shape id="_x0000_i1141" type="#_x0000_t75" style="width:187.5pt;height:23.25pt" o:ole="">
            <v:imagedata r:id="rId224" o:title=""/>
          </v:shape>
          <o:OLEObject Type="Embed" ProgID="Equation.3" ShapeID="_x0000_i1141" DrawAspect="Content" ObjectID="_1458260281" r:id="rId225"/>
        </w:object>
      </w:r>
      <w:r w:rsidR="001307F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sym w:font="Symbol" w:char="F05B"/>
      </w:r>
      <w:r w:rsidR="00554555" w:rsidRPr="001307FD">
        <w:rPr>
          <w:color w:val="000000" w:themeColor="text1"/>
          <w:sz w:val="28"/>
          <w:szCs w:val="28"/>
        </w:rPr>
        <w:t>Вт/экм</w:t>
      </w:r>
      <w:r w:rsidR="00554555" w:rsidRPr="001307FD">
        <w:rPr>
          <w:color w:val="000000" w:themeColor="text1"/>
          <w:sz w:val="28"/>
          <w:szCs w:val="28"/>
        </w:rPr>
        <w:sym w:font="Symbol" w:char="F05D"/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402"/>
        </w:tabs>
        <w:suppressAutoHyphens/>
        <w:spacing w:line="360" w:lineRule="auto"/>
        <w:ind w:firstLine="709"/>
        <w:rPr>
          <w:color w:val="000000" w:themeColor="text1"/>
          <w:sz w:val="28"/>
          <w:szCs w:val="20"/>
        </w:rPr>
      </w:pPr>
    </w:p>
    <w:p w:rsidR="001307FD" w:rsidRDefault="00554555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1740" w:dyaOrig="380">
          <v:shape id="_x0000_i1142" type="#_x0000_t75" style="width:80.25pt;height:17.25pt" o:ole="">
            <v:imagedata r:id="rId226" o:title=""/>
          </v:shape>
          <o:OLEObject Type="Embed" ProgID="Equation.3" ShapeID="_x0000_i1142" DrawAspect="Content" ObjectID="_1458260282" r:id="rId227"/>
        </w:object>
      </w:r>
      <w:r w:rsidRPr="001307FD">
        <w:rPr>
          <w:color w:val="000000" w:themeColor="text1"/>
          <w:sz w:val="28"/>
          <w:szCs w:val="28"/>
        </w:rPr>
        <w:t xml:space="preserve"> - разность между средней температурой поверхности нагревательного прибора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143" type="#_x0000_t75" style="width:14.25pt;height:18pt" o:ole="">
            <v:imagedata r:id="rId228" o:title=""/>
          </v:shape>
          <o:OLEObject Type="Embed" ProgID="Equation.3" ShapeID="_x0000_i1143" DrawAspect="Content" ObjectID="_1458260283" r:id="rId229"/>
        </w:object>
      </w:r>
      <w:r w:rsidRPr="001307FD">
        <w:rPr>
          <w:color w:val="000000" w:themeColor="text1"/>
          <w:sz w:val="28"/>
          <w:szCs w:val="28"/>
        </w:rPr>
        <w:t xml:space="preserve">и температурой воздуха </w:t>
      </w:r>
      <w:r w:rsidR="00DE0BCF" w:rsidRPr="001307FD">
        <w:rPr>
          <w:color w:val="000000" w:themeColor="text1"/>
          <w:sz w:val="28"/>
          <w:szCs w:val="28"/>
        </w:rPr>
        <w:object w:dxaOrig="200" w:dyaOrig="360">
          <v:shape id="_x0000_i1144" type="#_x0000_t75" style="width:9.75pt;height:18pt" o:ole="">
            <v:imagedata r:id="rId230" o:title=""/>
          </v:shape>
          <o:OLEObject Type="Embed" ProgID="Equation.3" ShapeID="_x0000_i1144" DrawAspect="Content" ObjectID="_1458260284" r:id="rId231"/>
        </w:object>
      </w:r>
      <w:r w:rsidRPr="001307FD">
        <w:rPr>
          <w:color w:val="000000" w:themeColor="text1"/>
          <w:sz w:val="28"/>
          <w:szCs w:val="28"/>
        </w:rPr>
        <w:t>, 0С.</w:t>
      </w:r>
    </w:p>
    <w:p w:rsidR="001307FD" w:rsidRDefault="00554555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Температура прибора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145" type="#_x0000_t75" style="width:14.25pt;height:18pt" o:ole="">
            <v:imagedata r:id="rId232" o:title=""/>
          </v:shape>
          <o:OLEObject Type="Embed" ProgID="Equation.3" ShapeID="_x0000_i1145" DrawAspect="Content" ObjectID="_1458260285" r:id="rId233"/>
        </w:object>
      </w:r>
      <w:r w:rsidRPr="001307FD">
        <w:rPr>
          <w:color w:val="000000" w:themeColor="text1"/>
          <w:sz w:val="28"/>
          <w:szCs w:val="28"/>
        </w:rPr>
        <w:t xml:space="preserve"> зависит от конструкции стояка и вычисляется как среднеарифметическое между температурами воды на входе </w:t>
      </w:r>
      <w:r w:rsidR="00DE0BCF" w:rsidRPr="001307FD">
        <w:rPr>
          <w:color w:val="000000" w:themeColor="text1"/>
          <w:sz w:val="28"/>
          <w:szCs w:val="28"/>
        </w:rPr>
        <w:object w:dxaOrig="320" w:dyaOrig="380">
          <v:shape id="_x0000_i1146" type="#_x0000_t75" style="width:15.75pt;height:18.75pt" o:ole="">
            <v:imagedata r:id="rId234" o:title=""/>
          </v:shape>
          <o:OLEObject Type="Embed" ProgID="Equation.3" ShapeID="_x0000_i1146" DrawAspect="Content" ObjectID="_1458260286" r:id="rId235"/>
        </w:object>
      </w:r>
      <w:r w:rsidRPr="001307FD">
        <w:rPr>
          <w:color w:val="000000" w:themeColor="text1"/>
          <w:sz w:val="28"/>
          <w:szCs w:val="28"/>
        </w:rPr>
        <w:t xml:space="preserve"> и выходе </w:t>
      </w:r>
      <w:r w:rsidR="00DE0BCF" w:rsidRPr="001307FD">
        <w:rPr>
          <w:color w:val="000000" w:themeColor="text1"/>
          <w:sz w:val="28"/>
          <w:szCs w:val="28"/>
        </w:rPr>
        <w:object w:dxaOrig="440" w:dyaOrig="380">
          <v:shape id="_x0000_i1147" type="#_x0000_t75" style="width:21.75pt;height:18.75pt" o:ole="">
            <v:imagedata r:id="rId236" o:title=""/>
          </v:shape>
          <o:OLEObject Type="Embed" ProgID="Equation.3" ShapeID="_x0000_i1147" DrawAspect="Content" ObjectID="_1458260287" r:id="rId237"/>
        </w:object>
      </w:r>
      <w:r w:rsidRPr="001307FD">
        <w:rPr>
          <w:color w:val="000000" w:themeColor="text1"/>
          <w:sz w:val="28"/>
          <w:szCs w:val="28"/>
        </w:rPr>
        <w:t xml:space="preserve"> из нагревательного прибора. </w:t>
      </w:r>
      <w:r w:rsidR="00A464E0" w:rsidRPr="001307FD">
        <w:rPr>
          <w:color w:val="000000" w:themeColor="text1"/>
          <w:sz w:val="28"/>
          <w:szCs w:val="28"/>
        </w:rPr>
        <w:t xml:space="preserve">В двухтрубных стояках для всех нагревательных приборов температуру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148" type="#_x0000_t75" style="width:14.25pt;height:18pt" o:ole="">
            <v:imagedata r:id="rId232" o:title=""/>
          </v:shape>
          <o:OLEObject Type="Embed" ProgID="Equation.3" ShapeID="_x0000_i1148" DrawAspect="Content" ObjectID="_1458260288" r:id="rId238"/>
        </w:object>
      </w:r>
      <w:r w:rsidR="00A464E0" w:rsidRPr="001307FD">
        <w:rPr>
          <w:color w:val="000000" w:themeColor="text1"/>
          <w:sz w:val="28"/>
          <w:szCs w:val="28"/>
        </w:rPr>
        <w:t xml:space="preserve"> можно принимать одинаковой и равной средней между температурами теплоносителя в подающей </w:t>
      </w:r>
      <w:r w:rsidR="00A464E0" w:rsidRPr="001307FD">
        <w:rPr>
          <w:color w:val="000000" w:themeColor="text1"/>
          <w:sz w:val="28"/>
          <w:szCs w:val="28"/>
          <w:lang w:val="en-US"/>
        </w:rPr>
        <w:t>t</w:t>
      </w:r>
      <w:r w:rsidR="00A464E0" w:rsidRPr="001307FD">
        <w:rPr>
          <w:color w:val="000000" w:themeColor="text1"/>
          <w:sz w:val="28"/>
          <w:szCs w:val="28"/>
        </w:rPr>
        <w:t xml:space="preserve">г и обратной </w:t>
      </w:r>
      <w:r w:rsidR="00A464E0" w:rsidRPr="001307FD">
        <w:rPr>
          <w:color w:val="000000" w:themeColor="text1"/>
          <w:sz w:val="28"/>
          <w:szCs w:val="28"/>
          <w:lang w:val="en-US"/>
        </w:rPr>
        <w:t>t</w:t>
      </w:r>
      <w:r w:rsidR="00A464E0" w:rsidRPr="001307FD">
        <w:rPr>
          <w:color w:val="000000" w:themeColor="text1"/>
          <w:sz w:val="28"/>
          <w:szCs w:val="28"/>
        </w:rPr>
        <w:t>о магистралях системы отопления.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09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Расход теплоносителя по стояку определяется по выражению: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09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09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00" w:dyaOrig="780">
          <v:shape id="_x0000_i1149" type="#_x0000_t75" style="width:103.5pt;height:35.25pt" o:ole="">
            <v:imagedata r:id="rId239" o:title=""/>
          </v:shape>
          <o:OLEObject Type="Embed" ProgID="Equation.3" ShapeID="_x0000_i1149" DrawAspect="Content" ObjectID="_1458260289" r:id="rId240"/>
        </w:object>
      </w:r>
      <w:r w:rsidR="00554555" w:rsidRPr="001307FD">
        <w:rPr>
          <w:color w:val="000000" w:themeColor="text1"/>
          <w:sz w:val="28"/>
          <w:szCs w:val="28"/>
        </w:rPr>
        <w:t>,</w:t>
      </w:r>
      <w:r w:rsidR="001307F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sym w:font="Symbol" w:char="F05B"/>
      </w:r>
      <w:r w:rsidR="00554555" w:rsidRPr="001307FD">
        <w:rPr>
          <w:color w:val="000000" w:themeColor="text1"/>
          <w:sz w:val="28"/>
          <w:szCs w:val="28"/>
        </w:rPr>
        <w:t>кг/ч</w:t>
      </w:r>
      <w:r w:rsidR="00554555" w:rsidRPr="001307FD">
        <w:rPr>
          <w:color w:val="000000" w:themeColor="text1"/>
          <w:sz w:val="28"/>
          <w:szCs w:val="28"/>
        </w:rPr>
        <w:sym w:font="Symbol" w:char="F05D"/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09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09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159" w:dyaOrig="680">
          <v:shape id="_x0000_i1150" type="#_x0000_t75" style="width:168.75pt;height:36pt" o:ole="">
            <v:imagedata r:id="rId241" o:title=""/>
          </v:shape>
          <o:OLEObject Type="Embed" ProgID="Equation.3" ShapeID="_x0000_i1150" DrawAspect="Content" ObjectID="_1458260290" r:id="rId242"/>
        </w:object>
      </w:r>
      <w:r w:rsidR="00FF1882" w:rsidRPr="001307FD">
        <w:rPr>
          <w:color w:val="000000" w:themeColor="text1"/>
          <w:sz w:val="28"/>
          <w:szCs w:val="28"/>
        </w:rPr>
        <w:sym w:font="Symbol" w:char="F05B"/>
      </w:r>
      <w:r w:rsidR="00FF1882" w:rsidRPr="001307FD">
        <w:rPr>
          <w:color w:val="000000" w:themeColor="text1"/>
          <w:sz w:val="28"/>
          <w:szCs w:val="28"/>
        </w:rPr>
        <w:t>кг/ч</w:t>
      </w:r>
      <w:r w:rsidR="00FF1882" w:rsidRPr="001307FD">
        <w:rPr>
          <w:color w:val="000000" w:themeColor="text1"/>
          <w:sz w:val="28"/>
          <w:szCs w:val="28"/>
        </w:rPr>
        <w:sym w:font="Symbol" w:char="F05D"/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516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400" w:dyaOrig="360">
          <v:shape id="_x0000_i1151" type="#_x0000_t75" style="width:20.25pt;height:18pt" o:ole="">
            <v:imagedata r:id="rId243" o:title=""/>
          </v:shape>
          <o:OLEObject Type="Embed" ProgID="Equation.3" ShapeID="_x0000_i1151" DrawAspect="Content" ObjectID="_1458260291" r:id="rId244"/>
        </w:object>
      </w:r>
      <w:r w:rsidRPr="001307FD">
        <w:rPr>
          <w:color w:val="000000" w:themeColor="text1"/>
          <w:sz w:val="28"/>
          <w:szCs w:val="28"/>
        </w:rPr>
        <w:t xml:space="preserve"> - тепловая нагрузка на стояк, Вт равна сумме тепловых нагрузок всех нагревательных приборов </w:t>
      </w:r>
      <w:r w:rsidR="00DE0BCF" w:rsidRPr="001307FD">
        <w:rPr>
          <w:color w:val="000000" w:themeColor="text1"/>
          <w:sz w:val="28"/>
          <w:szCs w:val="28"/>
        </w:rPr>
        <w:object w:dxaOrig="520" w:dyaOrig="360">
          <v:shape id="_x0000_i1152" type="#_x0000_t75" style="width:26.25pt;height:18pt" o:ole="">
            <v:imagedata r:id="rId245" o:title=""/>
          </v:shape>
          <o:OLEObject Type="Embed" ProgID="Equation.3" ShapeID="_x0000_i1152" DrawAspect="Content" ObjectID="_1458260292" r:id="rId246"/>
        </w:object>
      </w:r>
      <w:r w:rsidRPr="001307FD">
        <w:rPr>
          <w:color w:val="000000" w:themeColor="text1"/>
          <w:sz w:val="28"/>
          <w:szCs w:val="28"/>
        </w:rPr>
        <w:t>, присоединенных к данному стояку.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516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Для секционных нагревательных приборов определяем число секций </w:t>
      </w:r>
      <w:r w:rsidR="00DE0BCF" w:rsidRPr="001307FD">
        <w:rPr>
          <w:color w:val="000000" w:themeColor="text1"/>
          <w:sz w:val="28"/>
          <w:szCs w:val="28"/>
        </w:rPr>
        <w:object w:dxaOrig="240" w:dyaOrig="360">
          <v:shape id="_x0000_i1153" type="#_x0000_t75" style="width:12pt;height:18pt" o:ole="">
            <v:imagedata r:id="rId247" o:title=""/>
          </v:shape>
          <o:OLEObject Type="Embed" ProgID="Equation.3" ShapeID="_x0000_i1153" DrawAspect="Content" ObjectID="_1458260293" r:id="rId248"/>
        </w:object>
      </w:r>
      <w:r w:rsidRPr="001307FD">
        <w:rPr>
          <w:color w:val="000000" w:themeColor="text1"/>
          <w:sz w:val="28"/>
          <w:szCs w:val="28"/>
        </w:rPr>
        <w:t>, округляя значение до ближайшего целого числа.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516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120" w:dyaOrig="780">
          <v:shape id="_x0000_i1154" type="#_x0000_t75" style="width:51.75pt;height:36.75pt" o:ole="">
            <v:imagedata r:id="rId249" o:title=""/>
          </v:shape>
          <o:OLEObject Type="Embed" ProgID="Equation.3" ShapeID="_x0000_i1154" DrawAspect="Content" ObjectID="_1458260294" r:id="rId250"/>
        </w:object>
      </w:r>
      <w:r w:rsidR="00554555" w:rsidRPr="001307FD">
        <w:rPr>
          <w:color w:val="000000" w:themeColor="text1"/>
          <w:sz w:val="28"/>
          <w:szCs w:val="28"/>
        </w:rPr>
        <w:t>,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279" w:dyaOrig="360">
          <v:shape id="_x0000_i1155" type="#_x0000_t75" style="width:14.25pt;height:18pt" o:ole="">
            <v:imagedata r:id="rId251" o:title=""/>
          </v:shape>
          <o:OLEObject Type="Embed" ProgID="Equation.3" ShapeID="_x0000_i1155" DrawAspect="Content" ObjectID="_1458260295" r:id="rId252"/>
        </w:object>
      </w:r>
      <w:r w:rsidRPr="001307FD">
        <w:rPr>
          <w:color w:val="000000" w:themeColor="text1"/>
          <w:sz w:val="28"/>
          <w:szCs w:val="28"/>
        </w:rPr>
        <w:t xml:space="preserve"> - площадь поверхности одной секции, экм [1,3].</w:t>
      </w:r>
    </w:p>
    <w:p w:rsidR="00554555" w:rsidRPr="001307FD" w:rsidRDefault="00554555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120" w:dyaOrig="620">
          <v:shape id="_x0000_i1156" type="#_x0000_t75" style="width:105.75pt;height:30.75pt" o:ole="">
            <v:imagedata r:id="rId253" o:title=""/>
          </v:shape>
          <o:OLEObject Type="Embed" ProgID="Equation.3" ShapeID="_x0000_i1156" DrawAspect="Content" ObjectID="_1458260296" r:id="rId254"/>
        </w:object>
      </w: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120" w:dyaOrig="620">
          <v:shape id="_x0000_i1157" type="#_x0000_t75" style="width:105.75pt;height:30.75pt" o:ole="">
            <v:imagedata r:id="rId255" o:title=""/>
          </v:shape>
          <o:OLEObject Type="Embed" ProgID="Equation.3" ShapeID="_x0000_i1157" DrawAspect="Content" ObjectID="_1458260297" r:id="rId256"/>
        </w:object>
      </w: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120" w:dyaOrig="620">
          <v:shape id="_x0000_i1158" type="#_x0000_t75" style="width:105.75pt;height:30.75pt" o:ole="">
            <v:imagedata r:id="rId257" o:title=""/>
          </v:shape>
          <o:OLEObject Type="Embed" ProgID="Equation.3" ShapeID="_x0000_i1158" DrawAspect="Content" ObjectID="_1458260298" r:id="rId258"/>
        </w:object>
      </w: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100" w:dyaOrig="620">
          <v:shape id="_x0000_i1159" type="#_x0000_t75" style="width:105pt;height:30.75pt" o:ole="">
            <v:imagedata r:id="rId259" o:title=""/>
          </v:shape>
          <o:OLEObject Type="Embed" ProgID="Equation.3" ShapeID="_x0000_i1159" DrawAspect="Content" ObjectID="_1458260299" r:id="rId260"/>
        </w:object>
      </w:r>
    </w:p>
    <w:p w:rsidR="00A464E0" w:rsidRPr="001307FD" w:rsidRDefault="00A464E0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20" w:dyaOrig="360">
          <v:shape id="_x0000_i1160" type="#_x0000_t75" style="width:125.25pt;height:20.25pt" o:ole="">
            <v:imagedata r:id="rId261" o:title=""/>
          </v:shape>
          <o:OLEObject Type="Embed" ProgID="Equation.3" ShapeID="_x0000_i1160" DrawAspect="Content" ObjectID="_1458260300" r:id="rId262"/>
        </w:object>
      </w:r>
    </w:p>
    <w:p w:rsidR="002D0378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20" w:dyaOrig="360">
          <v:shape id="_x0000_i1161" type="#_x0000_t75" style="width:125.25pt;height:20.25pt" o:ole="">
            <v:imagedata r:id="rId263" o:title=""/>
          </v:shape>
          <o:OLEObject Type="Embed" ProgID="Equation.3" ShapeID="_x0000_i1161" DrawAspect="Content" ObjectID="_1458260301" r:id="rId264"/>
        </w:objec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20" w:dyaOrig="360">
          <v:shape id="_x0000_i1162" type="#_x0000_t75" style="width:125.25pt;height:20.25pt" o:ole="">
            <v:imagedata r:id="rId265" o:title=""/>
          </v:shape>
          <o:OLEObject Type="Embed" ProgID="Equation.3" ShapeID="_x0000_i1162" DrawAspect="Content" ObjectID="_1458260302" r:id="rId266"/>
        </w:objec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00" w:dyaOrig="360">
          <v:shape id="_x0000_i1163" type="#_x0000_t75" style="width:124.5pt;height:20.25pt" o:ole="">
            <v:imagedata r:id="rId267" o:title=""/>
          </v:shape>
          <o:OLEObject Type="Embed" ProgID="Equation.3" ShapeID="_x0000_i1163" DrawAspect="Content" ObjectID="_1458260303" r:id="rId268"/>
        </w:object>
      </w:r>
    </w:p>
    <w:p w:rsidR="00A464E0" w:rsidRPr="001307FD" w:rsidRDefault="00A464E0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60" w:dyaOrig="360">
          <v:shape id="_x0000_i1164" type="#_x0000_t75" style="width:214.5pt;height:20.25pt" o:ole="">
            <v:imagedata r:id="rId269" o:title=""/>
          </v:shape>
          <o:OLEObject Type="Embed" ProgID="Equation.3" ShapeID="_x0000_i1164" DrawAspect="Content" ObjectID="_1458260304" r:id="rId270"/>
        </w:object>
      </w:r>
    </w:p>
    <w:p w:rsidR="002D0378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40" w:dyaOrig="360">
          <v:shape id="_x0000_i1165" type="#_x0000_t75" style="width:213pt;height:20.25pt" o:ole="">
            <v:imagedata r:id="rId271" o:title=""/>
          </v:shape>
          <o:OLEObject Type="Embed" ProgID="Equation.3" ShapeID="_x0000_i1165" DrawAspect="Content" ObjectID="_1458260305" r:id="rId272"/>
        </w:object>
      </w:r>
    </w:p>
    <w:p w:rsidR="002D0378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60" w:dyaOrig="360">
          <v:shape id="_x0000_i1166" type="#_x0000_t75" style="width:214.5pt;height:20.25pt" o:ole="">
            <v:imagedata r:id="rId273" o:title=""/>
          </v:shape>
          <o:OLEObject Type="Embed" ProgID="Equation.3" ShapeID="_x0000_i1166" DrawAspect="Content" ObjectID="_1458260306" r:id="rId274"/>
        </w:object>
      </w:r>
    </w:p>
    <w:p w:rsidR="002D0378" w:rsidRPr="001307FD" w:rsidRDefault="00DE0BCF" w:rsidP="00CB64DD">
      <w:pPr>
        <w:pStyle w:val="2"/>
        <w:shd w:val="clear" w:color="000000" w:fill="auto"/>
        <w:tabs>
          <w:tab w:val="clear" w:pos="0"/>
          <w:tab w:val="num" w:pos="28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40" w:dyaOrig="360">
          <v:shape id="_x0000_i1167" type="#_x0000_t75" style="width:213pt;height:20.25pt" o:ole="">
            <v:imagedata r:id="rId275" o:title=""/>
          </v:shape>
          <o:OLEObject Type="Embed" ProgID="Equation.3" ShapeID="_x0000_i1167" DrawAspect="Content" ObjectID="_1458260307" r:id="rId276"/>
        </w:objec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80" w:dyaOrig="660">
          <v:shape id="_x0000_i1168" type="#_x0000_t75" style="width:160.5pt;height:30.75pt" o:ole="">
            <v:imagedata r:id="rId277" o:title=""/>
          </v:shape>
          <o:OLEObject Type="Embed" ProgID="Equation.3" ShapeID="_x0000_i1168" DrawAspect="Content" ObjectID="_1458260308" r:id="rId278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Pr="001307FD">
        <w:rPr>
          <w:color w:val="000000" w:themeColor="text1"/>
          <w:sz w:val="28"/>
          <w:szCs w:val="28"/>
        </w:rPr>
        <w:object w:dxaOrig="1480" w:dyaOrig="660">
          <v:shape id="_x0000_i1169" type="#_x0000_t75" style="width:61.5pt;height:27.75pt" o:ole="">
            <v:imagedata r:id="rId279" o:title=""/>
          </v:shape>
          <o:OLEObject Type="Embed" ProgID="Equation.3" ShapeID="_x0000_i1169" DrawAspect="Content" ObjectID="_1458260309" r:id="rId280"/>
        </w:objec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60" w:dyaOrig="660">
          <v:shape id="_x0000_i1170" type="#_x0000_t75" style="width:159.75pt;height:30.75pt" o:ole="">
            <v:imagedata r:id="rId281" o:title=""/>
          </v:shape>
          <o:OLEObject Type="Embed" ProgID="Equation.3" ShapeID="_x0000_i1170" DrawAspect="Content" ObjectID="_1458260310" r:id="rId282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Pr="001307FD">
        <w:rPr>
          <w:color w:val="000000" w:themeColor="text1"/>
          <w:sz w:val="28"/>
          <w:szCs w:val="28"/>
        </w:rPr>
        <w:object w:dxaOrig="1420" w:dyaOrig="660">
          <v:shape id="_x0000_i1171" type="#_x0000_t75" style="width:59.25pt;height:27.75pt" o:ole="">
            <v:imagedata r:id="rId283" o:title=""/>
          </v:shape>
          <o:OLEObject Type="Embed" ProgID="Equation.3" ShapeID="_x0000_i1171" DrawAspect="Content" ObjectID="_1458260311" r:id="rId284"/>
        </w:objec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20" w:dyaOrig="660">
          <v:shape id="_x0000_i1172" type="#_x0000_t75" style="width:161.25pt;height:31.5pt" o:ole="">
            <v:imagedata r:id="rId285" o:title=""/>
          </v:shape>
          <o:OLEObject Type="Embed" ProgID="Equation.3" ShapeID="_x0000_i1172" DrawAspect="Content" ObjectID="_1458260312" r:id="rId286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Pr="001307FD">
        <w:rPr>
          <w:color w:val="000000" w:themeColor="text1"/>
          <w:sz w:val="28"/>
          <w:szCs w:val="28"/>
        </w:rPr>
        <w:object w:dxaOrig="1420" w:dyaOrig="660">
          <v:shape id="_x0000_i1173" type="#_x0000_t75" style="width:59.25pt;height:27.75pt" o:ole="">
            <v:imagedata r:id="rId287" o:title=""/>
          </v:shape>
          <o:OLEObject Type="Embed" ProgID="Equation.3" ShapeID="_x0000_i1173" DrawAspect="Content" ObjectID="_1458260313" r:id="rId288"/>
        </w:objec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00" w:dyaOrig="660">
          <v:shape id="_x0000_i1174" type="#_x0000_t75" style="width:161.25pt;height:32.25pt" o:ole="">
            <v:imagedata r:id="rId289" o:title=""/>
          </v:shape>
          <o:OLEObject Type="Embed" ProgID="Equation.3" ShapeID="_x0000_i1174" DrawAspect="Content" ObjectID="_1458260314" r:id="rId290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</w:r>
      <w:r w:rsidRPr="001307FD">
        <w:rPr>
          <w:color w:val="000000" w:themeColor="text1"/>
          <w:sz w:val="28"/>
          <w:szCs w:val="28"/>
        </w:rPr>
        <w:object w:dxaOrig="1420" w:dyaOrig="660">
          <v:shape id="_x0000_i1175" type="#_x0000_t75" style="width:59.25pt;height:27.75pt" o:ole="">
            <v:imagedata r:id="rId291" o:title=""/>
          </v:shape>
          <o:OLEObject Type="Embed" ProgID="Equation.3" ShapeID="_x0000_i1175" DrawAspect="Content" ObjectID="_1458260315" r:id="rId292"/>
        </w:objec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</w:p>
    <w:p w:rsidR="00554555" w:rsidRPr="00CB64D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3.4 Гидравлический расчет систем водяного отопления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Гидравлический расчет выполняется для определения диаметров трубопроводов системы. Правильный выбор диаметров обеспечивает при заданном располагаемом напоре теплоносителя подачу в систему отопления расчетного количества горячей воды, а, следовательно, и необходимого тепла. Так как перемещение теплоносителя по трубопроводам сопровождаются потерей давления, то принцип выбора диаметра может быть формализован в виде: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180" w:dyaOrig="380">
          <v:shape id="_x0000_i1176" type="#_x0000_t75" style="width:91.5pt;height:27pt" o:ole="">
            <v:imagedata r:id="rId293" o:title=""/>
          </v:shape>
          <o:OLEObject Type="Embed" ProgID="Equation.3" ShapeID="_x0000_i1176" DrawAspect="Content" ObjectID="_1458260316" r:id="rId294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="00554555" w:rsidRPr="001307FD">
        <w:rPr>
          <w:color w:val="000000" w:themeColor="text1"/>
          <w:sz w:val="28"/>
          <w:szCs w:val="28"/>
        </w:rPr>
        <w:tab/>
        <w:t>(3.1)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480" w:dyaOrig="400">
          <v:shape id="_x0000_i1177" type="#_x0000_t75" style="width:30pt;height:24.75pt" o:ole="">
            <v:imagedata r:id="rId295" o:title=""/>
          </v:shape>
          <o:OLEObject Type="Embed" ProgID="Equation.3" ShapeID="_x0000_i1177" DrawAspect="Content" ObjectID="_1458260317" r:id="rId296"/>
        </w:object>
      </w:r>
      <w:r w:rsidRPr="001307FD">
        <w:rPr>
          <w:color w:val="000000" w:themeColor="text1"/>
          <w:sz w:val="28"/>
          <w:szCs w:val="28"/>
        </w:rPr>
        <w:t xml:space="preserve"> - располагаемое давление в системе отопления, Па;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ab/>
      </w:r>
      <w:r w:rsidR="00DE0BCF" w:rsidRPr="001307FD">
        <w:rPr>
          <w:color w:val="000000" w:themeColor="text1"/>
          <w:sz w:val="28"/>
          <w:szCs w:val="28"/>
        </w:rPr>
        <w:object w:dxaOrig="540" w:dyaOrig="360">
          <v:shape id="_x0000_i1178" type="#_x0000_t75" style="width:36.75pt;height:23.25pt" o:ole="">
            <v:imagedata r:id="rId297" o:title=""/>
          </v:shape>
          <o:OLEObject Type="Embed" ProgID="Equation.3" ShapeID="_x0000_i1178" DrawAspect="Content" ObjectID="_1458260318" r:id="rId298"/>
        </w:object>
      </w:r>
      <w:r w:rsidRPr="001307FD">
        <w:rPr>
          <w:color w:val="000000" w:themeColor="text1"/>
          <w:sz w:val="28"/>
          <w:szCs w:val="28"/>
        </w:rPr>
        <w:t xml:space="preserve"> - потери давления в системе отопления, Па.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ab/>
        <w:t>Располагаемое давление в системе отопления складывается из двух составляющих: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520" w:dyaOrig="420">
          <v:shape id="_x0000_i1179" type="#_x0000_t75" style="width:137.25pt;height:23.25pt" o:ole="">
            <v:imagedata r:id="rId299" o:title=""/>
          </v:shape>
          <o:OLEObject Type="Embed" ProgID="Equation.3" ShapeID="_x0000_i1179" DrawAspect="Content" ObjectID="_1458260319" r:id="rId300"/>
        </w:object>
      </w:r>
      <w:r w:rsidR="00554555" w:rsidRPr="001307FD">
        <w:rPr>
          <w:color w:val="000000" w:themeColor="text1"/>
          <w:sz w:val="28"/>
          <w:szCs w:val="28"/>
        </w:rPr>
        <w:t>,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460" w:dyaOrig="340">
          <v:shape id="_x0000_i1180" type="#_x0000_t75" style="width:30pt;height:21pt" o:ole="">
            <v:imagedata r:id="rId301" o:title=""/>
          </v:shape>
          <o:OLEObject Type="Embed" ProgID="Equation.3" ShapeID="_x0000_i1180" DrawAspect="Content" ObjectID="_1458260320" r:id="rId302"/>
        </w:object>
      </w:r>
      <w:r w:rsidRPr="001307FD">
        <w:rPr>
          <w:color w:val="000000" w:themeColor="text1"/>
          <w:sz w:val="28"/>
          <w:szCs w:val="28"/>
        </w:rPr>
        <w:t xml:space="preserve"> - давление, развиваемое насосом (или после элеватора), Па;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260">
          <v:shape id="_x0000_i1181" type="#_x0000_t75" style="width:15.75pt;height:17.25pt" o:ole="">
            <v:imagedata r:id="rId303" o:title=""/>
          </v:shape>
          <o:OLEObject Type="Embed" ProgID="Equation.3" ShapeID="_x0000_i1181" DrawAspect="Content" ObjectID="_1458260321" r:id="rId304"/>
        </w:object>
      </w:r>
      <w:r w:rsidR="00554555" w:rsidRPr="001307FD">
        <w:rPr>
          <w:color w:val="000000" w:themeColor="text1"/>
          <w:sz w:val="28"/>
          <w:szCs w:val="28"/>
        </w:rPr>
        <w:t xml:space="preserve"> - поправочный коэффициент. Для</w:t>
      </w:r>
      <w:r w:rsidR="001307F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t xml:space="preserve">однотрубных систем - </w:t>
      </w:r>
      <w:r w:rsidRPr="001307FD">
        <w:rPr>
          <w:color w:val="000000" w:themeColor="text1"/>
          <w:sz w:val="28"/>
          <w:szCs w:val="28"/>
        </w:rPr>
        <w:object w:dxaOrig="560" w:dyaOrig="260">
          <v:shape id="_x0000_i1182" type="#_x0000_t75" style="width:27.75pt;height:12.75pt" o:ole="">
            <v:imagedata r:id="rId305" o:title=""/>
          </v:shape>
          <o:OLEObject Type="Embed" ProgID="Equation.3" ShapeID="_x0000_i1182" DrawAspect="Content" ObjectID="_1458260322" r:id="rId306"/>
        </w:object>
      </w:r>
      <w:r w:rsidR="00554555" w:rsidRPr="001307FD">
        <w:rPr>
          <w:color w:val="000000" w:themeColor="text1"/>
          <w:sz w:val="28"/>
          <w:szCs w:val="28"/>
        </w:rPr>
        <w:t>;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400" w:dyaOrig="360">
          <v:shape id="_x0000_i1183" type="#_x0000_t75" style="width:24.75pt;height:21pt" o:ole="">
            <v:imagedata r:id="rId307" o:title=""/>
          </v:shape>
          <o:OLEObject Type="Embed" ProgID="Equation.3" ShapeID="_x0000_i1183" DrawAspect="Content" ObjectID="_1458260323" r:id="rId308"/>
        </w:object>
      </w:r>
      <w:r w:rsidR="00554555" w:rsidRPr="001307FD">
        <w:rPr>
          <w:color w:val="000000" w:themeColor="text1"/>
          <w:sz w:val="28"/>
          <w:szCs w:val="28"/>
        </w:rPr>
        <w:t xml:space="preserve"> - естественное давление, возникающее вследствие охлаждения воды в нагревательных приборах, Па.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Естественное давление определяется по формуле 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20" w:dyaOrig="700">
          <v:shape id="_x0000_i1184" type="#_x0000_t75" style="width:2in;height:36.75pt" o:ole="">
            <v:imagedata r:id="rId309" o:title=""/>
          </v:shape>
          <o:OLEObject Type="Embed" ProgID="Equation.3" ShapeID="_x0000_i1184" DrawAspect="Content" ObjectID="_1458260324" r:id="rId310"/>
        </w:object>
      </w:r>
      <w:r w:rsidR="00554555" w:rsidRPr="001307FD">
        <w:rPr>
          <w:color w:val="000000" w:themeColor="text1"/>
          <w:sz w:val="28"/>
          <w:szCs w:val="28"/>
        </w:rPr>
        <w:t>,</w:t>
      </w:r>
      <w:r w:rsidR="00CB64D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t>(3.1)</w:t>
      </w:r>
    </w:p>
    <w:p w:rsidR="00CB64DD" w:rsidRDefault="00CB64DD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7740" w:dyaOrig="1040">
          <v:shape id="_x0000_i1185" type="#_x0000_t75" style="width:406.5pt;height:60pt" o:ole="">
            <v:imagedata r:id="rId311" o:title=""/>
          </v:shape>
          <o:OLEObject Type="Embed" ProgID="Equation.3" ShapeID="_x0000_i1185" DrawAspect="Content" ObjectID="_1458260325" r:id="rId312"/>
        </w:objec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Pr="001307FD">
        <w:rPr>
          <w:color w:val="000000" w:themeColor="text1"/>
          <w:sz w:val="28"/>
          <w:szCs w:val="28"/>
          <w:lang w:val="en-US"/>
        </w:rPr>
        <w:t>Q</w:t>
      </w:r>
      <w:r w:rsidRPr="001307FD">
        <w:rPr>
          <w:color w:val="000000" w:themeColor="text1"/>
          <w:sz w:val="28"/>
          <w:szCs w:val="28"/>
        </w:rPr>
        <w:t xml:space="preserve"> – тепловая нагрузка </w:t>
      </w:r>
      <w:r w:rsidRPr="001307FD">
        <w:rPr>
          <w:color w:val="000000" w:themeColor="text1"/>
          <w:sz w:val="28"/>
          <w:szCs w:val="28"/>
          <w:lang w:val="en-US"/>
        </w:rPr>
        <w:t>i</w:t>
      </w:r>
      <w:r w:rsidRPr="001307FD">
        <w:rPr>
          <w:color w:val="000000" w:themeColor="text1"/>
          <w:sz w:val="28"/>
          <w:szCs w:val="28"/>
        </w:rPr>
        <w:t xml:space="preserve"> –го прибора, Вт;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  <w:lang w:val="en-US"/>
        </w:rPr>
        <w:t>hi</w:t>
      </w:r>
      <w:r w:rsidRPr="001307FD">
        <w:rPr>
          <w:color w:val="000000" w:themeColor="text1"/>
          <w:sz w:val="28"/>
          <w:szCs w:val="28"/>
        </w:rPr>
        <w:t xml:space="preserve"> – вертикальное расстояние от центра охлаждения прибора в стояке до центра узла ввода, м</w:t>
      </w:r>
      <w:r w:rsidR="004F3FC6" w:rsidRPr="001307FD">
        <w:rPr>
          <w:color w:val="000000" w:themeColor="text1"/>
          <w:sz w:val="28"/>
          <w:szCs w:val="28"/>
        </w:rPr>
        <w:t>.</w:t>
      </w:r>
    </w:p>
    <w:p w:rsidR="004F3FC6" w:rsidRPr="001307FD" w:rsidRDefault="004F3FC6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  <w:szCs w:val="28"/>
        </w:rPr>
        <w:t xml:space="preserve">Давление после элеватора </w:t>
      </w:r>
      <w:r w:rsidR="00DE0BCF" w:rsidRPr="001307FD">
        <w:rPr>
          <w:color w:val="000000" w:themeColor="text1"/>
          <w:sz w:val="28"/>
          <w:szCs w:val="28"/>
        </w:rPr>
        <w:object w:dxaOrig="1620" w:dyaOrig="360">
          <v:shape id="_x0000_i1186" type="#_x0000_t75" style="width:81pt;height:18pt" o:ole="">
            <v:imagedata r:id="rId313" o:title=""/>
          </v:shape>
          <o:OLEObject Type="Embed" ProgID="Equation.3" ShapeID="_x0000_i1186" DrawAspect="Content" ObjectID="_1458260326" r:id="rId314"/>
        </w:object>
      </w:r>
      <w:r w:rsidRPr="001307FD">
        <w:rPr>
          <w:color w:val="000000" w:themeColor="text1"/>
          <w:sz w:val="28"/>
          <w:szCs w:val="28"/>
        </w:rPr>
        <w:t xml:space="preserve"> зависит от коэффициента смещения </w:t>
      </w:r>
      <w:r w:rsidRPr="001307FD">
        <w:rPr>
          <w:color w:val="000000" w:themeColor="text1"/>
          <w:sz w:val="28"/>
          <w:szCs w:val="28"/>
          <w:lang w:val="en-US"/>
        </w:rPr>
        <w:t>u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и разности давления перед элеватором (</w:t>
      </w:r>
      <w:r w:rsidR="00DE0BCF" w:rsidRPr="001307FD">
        <w:rPr>
          <w:color w:val="000000" w:themeColor="text1"/>
          <w:sz w:val="28"/>
          <w:szCs w:val="28"/>
        </w:rPr>
        <w:object w:dxaOrig="740" w:dyaOrig="360">
          <v:shape id="_x0000_i1187" type="#_x0000_t75" style="width:36.75pt;height:18pt" o:ole="">
            <v:imagedata r:id="rId315" o:title=""/>
          </v:shape>
          <o:OLEObject Type="Embed" ProgID="Equation.3" ShapeID="_x0000_i1187" DrawAspect="Content" ObjectID="_1458260327" r:id="rId316"/>
        </w:object>
      </w:r>
      <w:r w:rsidRPr="001307FD">
        <w:rPr>
          <w:color w:val="000000" w:themeColor="text1"/>
          <w:sz w:val="28"/>
          <w:szCs w:val="28"/>
        </w:rPr>
        <w:t xml:space="preserve">). </w:t>
      </w:r>
      <w:r w:rsidRPr="001307FD">
        <w:rPr>
          <w:color w:val="000000" w:themeColor="text1"/>
          <w:sz w:val="28"/>
        </w:rPr>
        <w:t>(См. график рис. 3.4.1.) [1].</w:t>
      </w:r>
    </w:p>
    <w:p w:rsidR="004F3FC6" w:rsidRPr="00CB64DD" w:rsidRDefault="009B74B2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188" type="#_x0000_t75" style="width:243.75pt;height:285.75pt">
            <v:imagedata r:id="rId317" o:title=""/>
          </v:shape>
        </w:pict>
      </w:r>
    </w:p>
    <w:p w:rsidR="004F3FC6" w:rsidRPr="00CB64DD" w:rsidRDefault="004F3FC6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CB64DD">
        <w:rPr>
          <w:b/>
          <w:color w:val="000000" w:themeColor="text1"/>
          <w:sz w:val="28"/>
          <w:szCs w:val="28"/>
        </w:rPr>
        <w:t>Рис. 3.4.1. Зависимость давления после элеватора от коэффициента смещения при различных (</w:t>
      </w:r>
      <w:r w:rsidR="00DE0BCF" w:rsidRPr="00CB64DD">
        <w:rPr>
          <w:b/>
          <w:color w:val="000000" w:themeColor="text1"/>
          <w:sz w:val="28"/>
          <w:szCs w:val="28"/>
        </w:rPr>
        <w:object w:dxaOrig="740" w:dyaOrig="360">
          <v:shape id="_x0000_i1189" type="#_x0000_t75" style="width:36.75pt;height:18pt" o:ole="">
            <v:imagedata r:id="rId315" o:title=""/>
          </v:shape>
          <o:OLEObject Type="Embed" ProgID="Equation.3" ShapeID="_x0000_i1189" DrawAspect="Content" ObjectID="_1458260328" r:id="rId318"/>
        </w:object>
      </w:r>
      <w:r w:rsidRPr="00CB64DD">
        <w:rPr>
          <w:b/>
          <w:color w:val="000000" w:themeColor="text1"/>
          <w:sz w:val="28"/>
          <w:szCs w:val="28"/>
        </w:rPr>
        <w:t>).</w:t>
      </w:r>
    </w:p>
    <w:p w:rsidR="00CB64DD" w:rsidRDefault="00CB64DD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1307FD" w:rsidRDefault="004F3FC6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Коэффициент смещения находится по формуле: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219" w:dyaOrig="780">
          <v:shape id="_x0000_i1190" type="#_x0000_t75" style="width:65.25pt;height:42pt" o:ole="">
            <v:imagedata r:id="rId319" o:title=""/>
          </v:shape>
          <o:OLEObject Type="Embed" ProgID="Equation.3" ShapeID="_x0000_i1190" DrawAspect="Content" ObjectID="_1458260329" r:id="rId320"/>
        </w:object>
      </w:r>
      <w:r w:rsidR="00554555" w:rsidRPr="001307FD">
        <w:rPr>
          <w:color w:val="000000" w:themeColor="text1"/>
          <w:sz w:val="28"/>
          <w:szCs w:val="28"/>
        </w:rPr>
        <w:t>,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820" w:dyaOrig="620">
          <v:shape id="_x0000_i1191" type="#_x0000_t75" style="width:102pt;height:34.5pt" o:ole="">
            <v:imagedata r:id="rId321" o:title=""/>
          </v:shape>
          <o:OLEObject Type="Embed" ProgID="Equation.3" ShapeID="_x0000_i1191" DrawAspect="Content" ObjectID="_1458260330" r:id="rId322"/>
        </w:objec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820" w:dyaOrig="380">
          <v:shape id="_x0000_i1192" type="#_x0000_t75" style="width:41.25pt;height:18.75pt" o:ole="">
            <v:imagedata r:id="rId323" o:title=""/>
          </v:shape>
          <o:OLEObject Type="Embed" ProgID="Equation.3" ShapeID="_x0000_i1192" DrawAspect="Content" ObjectID="_1458260331" r:id="rId324"/>
        </w:object>
      </w:r>
      <w:r w:rsidRPr="001307FD">
        <w:rPr>
          <w:color w:val="000000" w:themeColor="text1"/>
          <w:sz w:val="28"/>
          <w:szCs w:val="28"/>
        </w:rPr>
        <w:t xml:space="preserve"> - температура воды соответственно в наружных тепловых сетях, в подающей и обратной магистралях системы отопления, 0С.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shd w:val="clear" w:color="000000" w:fill="auto"/>
        <w:tabs>
          <w:tab w:val="left" w:pos="345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579" w:dyaOrig="380">
          <v:shape id="_x0000_i1193" type="#_x0000_t75" style="width:104.25pt;height:22.5pt" o:ole="">
            <v:imagedata r:id="rId325" o:title=""/>
          </v:shape>
          <o:OLEObject Type="Embed" ProgID="Equation.3" ShapeID="_x0000_i1193" DrawAspect="Content" ObjectID="_1458260332" r:id="rId326"/>
        </w:object>
      </w: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20" w:dyaOrig="380">
          <v:shape id="_x0000_i1194" type="#_x0000_t75" style="width:3in;height:22.5pt" o:ole="">
            <v:imagedata r:id="rId327" o:title=""/>
          </v:shape>
          <o:OLEObject Type="Embed" ProgID="Equation.3" ShapeID="_x0000_i1194" DrawAspect="Content" ObjectID="_1458260333" r:id="rId328"/>
        </w:object>
      </w:r>
    </w:p>
    <w:p w:rsidR="00554555" w:rsidRPr="001307FD" w:rsidRDefault="00CB64DD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554555" w:rsidRPr="001307FD">
        <w:rPr>
          <w:color w:val="000000" w:themeColor="text1"/>
          <w:sz w:val="28"/>
          <w:szCs w:val="28"/>
        </w:rPr>
        <w:t xml:space="preserve">Потери давления в системе отопления (сопротивление системы) </w:t>
      </w:r>
      <w:r w:rsidR="00DE0BCF" w:rsidRPr="001307FD">
        <w:rPr>
          <w:color w:val="000000" w:themeColor="text1"/>
          <w:sz w:val="28"/>
          <w:szCs w:val="28"/>
        </w:rPr>
        <w:object w:dxaOrig="639" w:dyaOrig="380">
          <v:shape id="_x0000_i1195" type="#_x0000_t75" style="width:32.25pt;height:18.75pt" o:ole="">
            <v:imagedata r:id="rId329" o:title=""/>
          </v:shape>
          <o:OLEObject Type="Embed" ProgID="Equation.3" ShapeID="_x0000_i1195" DrawAspect="Content" ObjectID="_1458260334" r:id="rId330"/>
        </w:object>
      </w:r>
      <w:r w:rsidR="00554555" w:rsidRPr="001307FD">
        <w:rPr>
          <w:color w:val="000000" w:themeColor="text1"/>
          <w:sz w:val="28"/>
          <w:szCs w:val="28"/>
        </w:rPr>
        <w:t xml:space="preserve"> определяются по методике [1,3] и в общем виде выражены формулой: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3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500" w:dyaOrig="840">
          <v:shape id="_x0000_i1196" type="#_x0000_t75" style="width:194.25pt;height:47.25pt" o:ole="">
            <v:imagedata r:id="rId331" o:title=""/>
          </v:shape>
          <o:OLEObject Type="Embed" ProgID="Equation.3" ShapeID="_x0000_i1196" DrawAspect="Content" ObjectID="_1458260335" r:id="rId332"/>
        </w:objec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900" w:dyaOrig="420">
          <v:shape id="_x0000_i1197" type="#_x0000_t75" style="width:45pt;height:21pt" o:ole="">
            <v:imagedata r:id="rId333" o:title=""/>
          </v:shape>
          <o:OLEObject Type="Embed" ProgID="Equation.3" ShapeID="_x0000_i1197" DrawAspect="Content" ObjectID="_1458260336" r:id="rId334"/>
        </w:object>
      </w:r>
      <w:r w:rsidRPr="001307FD">
        <w:rPr>
          <w:color w:val="000000" w:themeColor="text1"/>
          <w:sz w:val="28"/>
          <w:szCs w:val="28"/>
        </w:rPr>
        <w:t xml:space="preserve"> - потери давления на </w:t>
      </w:r>
      <w:r w:rsidRPr="001307FD">
        <w:rPr>
          <w:color w:val="000000" w:themeColor="text1"/>
          <w:sz w:val="28"/>
          <w:szCs w:val="28"/>
          <w:lang w:val="en-US"/>
        </w:rPr>
        <w:t>i</w:t>
      </w:r>
      <w:r w:rsidRPr="001307FD">
        <w:rPr>
          <w:color w:val="000000" w:themeColor="text1"/>
          <w:sz w:val="28"/>
          <w:szCs w:val="28"/>
        </w:rPr>
        <w:t xml:space="preserve">-ом участке трубопровода постоянного диаметра </w:t>
      </w:r>
      <w:r w:rsidR="00DE0BCF" w:rsidRPr="001307FD">
        <w:rPr>
          <w:color w:val="000000" w:themeColor="text1"/>
          <w:sz w:val="28"/>
          <w:szCs w:val="28"/>
        </w:rPr>
        <w:object w:dxaOrig="279" w:dyaOrig="380">
          <v:shape id="_x0000_i1198" type="#_x0000_t75" style="width:14.25pt;height:18.75pt" o:ole="">
            <v:imagedata r:id="rId335" o:title=""/>
          </v:shape>
          <o:OLEObject Type="Embed" ProgID="Equation.3" ShapeID="_x0000_i1198" DrawAspect="Content" ObjectID="_1458260337" r:id="rId336"/>
        </w:object>
      </w:r>
      <w:r w:rsidRPr="001307FD">
        <w:rPr>
          <w:color w:val="000000" w:themeColor="text1"/>
          <w:sz w:val="28"/>
          <w:szCs w:val="28"/>
        </w:rPr>
        <w:t xml:space="preserve"> и при неизменном расходе теплоносителя </w:t>
      </w:r>
      <w:r w:rsidR="00DE0BCF" w:rsidRPr="001307FD">
        <w:rPr>
          <w:color w:val="000000" w:themeColor="text1"/>
          <w:sz w:val="28"/>
          <w:szCs w:val="28"/>
        </w:rPr>
        <w:object w:dxaOrig="320" w:dyaOrig="380">
          <v:shape id="_x0000_i1199" type="#_x0000_t75" style="width:15.75pt;height:18.75pt" o:ole="">
            <v:imagedata r:id="rId337" o:title=""/>
          </v:shape>
          <o:OLEObject Type="Embed" ProgID="Equation.3" ShapeID="_x0000_i1199" DrawAspect="Content" ObjectID="_1458260338" r:id="rId338"/>
        </w:object>
      </w:r>
      <w:r w:rsidRPr="001307FD">
        <w:rPr>
          <w:color w:val="000000" w:themeColor="text1"/>
          <w:sz w:val="28"/>
          <w:szCs w:val="28"/>
        </w:rPr>
        <w:t>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Суммирование </w:t>
      </w:r>
      <w:r w:rsidR="00DE0BCF" w:rsidRPr="001307FD">
        <w:rPr>
          <w:color w:val="000000" w:themeColor="text1"/>
          <w:sz w:val="28"/>
          <w:szCs w:val="28"/>
        </w:rPr>
        <w:object w:dxaOrig="900" w:dyaOrig="420">
          <v:shape id="_x0000_i1200" type="#_x0000_t75" style="width:45pt;height:21pt" o:ole="">
            <v:imagedata r:id="rId333" o:title=""/>
          </v:shape>
          <o:OLEObject Type="Embed" ProgID="Equation.3" ShapeID="_x0000_i1200" DrawAspect="Content" ObjectID="_1458260339" r:id="rId339"/>
        </w:object>
      </w:r>
      <w:r w:rsidRPr="001307FD">
        <w:rPr>
          <w:color w:val="000000" w:themeColor="text1"/>
          <w:sz w:val="28"/>
          <w:szCs w:val="28"/>
        </w:rPr>
        <w:t xml:space="preserve"> производится по значениям потерь давления в последовательно соединенных участках, составляющих главное циркуляционное кольцо системы отопления (г.ц.к.). За г.ц.к. принимается цепочка последовательно расположенных трубопроводов по ходу движения теплоносителя, начиная от теплового пункта через расчетный стояк и по обратной магистрали до теплового пункта.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 однотрубных системах циркуляционное кольцо проходит через сам стояк в целом.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За расчетный стояк в системе отопления принимается наиболее загруженный и удаленный от теплового пункта стояк.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Потери давления на участке трубопровода вычисляются как сумма потерь давления на трение </w:t>
      </w:r>
      <w:r w:rsidR="00DE0BCF" w:rsidRPr="001307FD">
        <w:rPr>
          <w:color w:val="000000" w:themeColor="text1"/>
          <w:sz w:val="28"/>
          <w:szCs w:val="28"/>
        </w:rPr>
        <w:object w:dxaOrig="520" w:dyaOrig="420">
          <v:shape id="_x0000_i1201" type="#_x0000_t75" style="width:26.25pt;height:21pt" o:ole="">
            <v:imagedata r:id="rId340" o:title=""/>
          </v:shape>
          <o:OLEObject Type="Embed" ProgID="Equation.3" ShapeID="_x0000_i1201" DrawAspect="Content" ObjectID="_1458260340" r:id="rId341"/>
        </w:object>
      </w:r>
      <w:r w:rsidRPr="001307FD">
        <w:rPr>
          <w:color w:val="000000" w:themeColor="text1"/>
          <w:sz w:val="28"/>
          <w:szCs w:val="28"/>
        </w:rPr>
        <w:t xml:space="preserve"> и в местных сопротивлениях </w:t>
      </w:r>
      <w:r w:rsidRPr="001307FD">
        <w:rPr>
          <w:iCs/>
          <w:color w:val="000000" w:themeColor="text1"/>
          <w:sz w:val="28"/>
          <w:szCs w:val="28"/>
          <w:lang w:val="en-US"/>
        </w:rPr>
        <w:t>z</w:t>
      </w:r>
      <w:r w:rsidRPr="001307FD">
        <w:rPr>
          <w:color w:val="000000" w:themeColor="text1"/>
          <w:sz w:val="28"/>
          <w:szCs w:val="28"/>
        </w:rPr>
        <w:t>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00" w:dyaOrig="420">
          <v:shape id="_x0000_i1202" type="#_x0000_t75" style="width:143.25pt;height:27pt" o:ole="">
            <v:imagedata r:id="rId342" o:title=""/>
          </v:shape>
          <o:OLEObject Type="Embed" ProgID="Equation.3" ShapeID="_x0000_i1202" DrawAspect="Content" ObjectID="_1458260341" r:id="rId343"/>
        </w:object>
      </w:r>
      <w:r w:rsidR="00554555" w:rsidRPr="001307FD">
        <w:rPr>
          <w:color w:val="000000" w:themeColor="text1"/>
          <w:sz w:val="28"/>
          <w:szCs w:val="28"/>
        </w:rPr>
        <w:t>.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Потери давления на трение </w:t>
      </w:r>
      <w:r w:rsidR="00DE0BCF" w:rsidRPr="001307FD">
        <w:rPr>
          <w:color w:val="000000" w:themeColor="text1"/>
          <w:sz w:val="28"/>
          <w:szCs w:val="28"/>
        </w:rPr>
        <w:object w:dxaOrig="520" w:dyaOrig="420">
          <v:shape id="_x0000_i1203" type="#_x0000_t75" style="width:26.25pt;height:21pt" o:ole="">
            <v:imagedata r:id="rId344" o:title=""/>
          </v:shape>
          <o:OLEObject Type="Embed" ProgID="Equation.3" ShapeID="_x0000_i1203" DrawAspect="Content" ObjectID="_1458260342" r:id="rId345"/>
        </w:object>
      </w:r>
      <w:r w:rsidRPr="001307FD">
        <w:rPr>
          <w:color w:val="000000" w:themeColor="text1"/>
          <w:sz w:val="28"/>
          <w:szCs w:val="28"/>
        </w:rPr>
        <w:t xml:space="preserve"> в трубопроводе диаметром </w:t>
      </w:r>
      <w:r w:rsidR="00DE0BCF" w:rsidRPr="001307FD">
        <w:rPr>
          <w:color w:val="000000" w:themeColor="text1"/>
          <w:sz w:val="28"/>
          <w:szCs w:val="28"/>
        </w:rPr>
        <w:object w:dxaOrig="240" w:dyaOrig="300">
          <v:shape id="_x0000_i1204" type="#_x0000_t75" style="width:12pt;height:15pt" o:ole="">
            <v:imagedata r:id="rId346" o:title=""/>
          </v:shape>
          <o:OLEObject Type="Embed" ProgID="Equation.3" ShapeID="_x0000_i1204" DrawAspect="Content" ObjectID="_1458260343" r:id="rId347"/>
        </w:object>
      </w:r>
      <w:r w:rsidRPr="001307FD">
        <w:rPr>
          <w:color w:val="000000" w:themeColor="text1"/>
          <w:sz w:val="28"/>
          <w:szCs w:val="28"/>
        </w:rPr>
        <w:t xml:space="preserve"> длиной </w:t>
      </w:r>
      <w:r w:rsidR="00DE0BCF" w:rsidRPr="001307FD">
        <w:rPr>
          <w:color w:val="000000" w:themeColor="text1"/>
          <w:sz w:val="28"/>
          <w:szCs w:val="28"/>
        </w:rPr>
        <w:object w:dxaOrig="160" w:dyaOrig="300">
          <v:shape id="_x0000_i1205" type="#_x0000_t75" style="width:8.25pt;height:15pt" o:ole="">
            <v:imagedata r:id="rId348" o:title=""/>
          </v:shape>
          <o:OLEObject Type="Embed" ProgID="Equation.3" ShapeID="_x0000_i1205" DrawAspect="Content" ObjectID="_1458260344" r:id="rId349"/>
        </w:object>
      </w:r>
      <w:r w:rsidRPr="001307FD">
        <w:rPr>
          <w:color w:val="000000" w:themeColor="text1"/>
          <w:sz w:val="28"/>
          <w:szCs w:val="28"/>
        </w:rPr>
        <w:t xml:space="preserve"> можно рассчитать по известным формулам:</w:t>
      </w:r>
    </w:p>
    <w:p w:rsidR="00554555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E0BCF" w:rsidRPr="001307FD">
        <w:rPr>
          <w:color w:val="000000" w:themeColor="text1"/>
          <w:sz w:val="28"/>
          <w:szCs w:val="28"/>
        </w:rPr>
        <w:object w:dxaOrig="2420" w:dyaOrig="760">
          <v:shape id="_x0000_i1206" type="#_x0000_t75" style="width:114pt;height:35.25pt" o:ole="">
            <v:imagedata r:id="rId350" o:title=""/>
          </v:shape>
          <o:OLEObject Type="Embed" ProgID="Equation.3" ShapeID="_x0000_i1206" DrawAspect="Content" ObjectID="_1458260345" r:id="rId351"/>
        </w:object>
      </w:r>
      <w:r w:rsidR="00554555" w:rsidRPr="001307FD">
        <w:rPr>
          <w:color w:val="000000" w:themeColor="text1"/>
          <w:sz w:val="28"/>
          <w:szCs w:val="28"/>
        </w:rPr>
        <w:tab/>
      </w:r>
      <w:r w:rsidRPr="001307F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t>(3.2.)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100" w:dyaOrig="800">
          <v:shape id="_x0000_i1207" type="#_x0000_t75" style="width:117.75pt;height:39pt" o:ole="">
            <v:imagedata r:id="rId352" o:title=""/>
          </v:shape>
          <o:OLEObject Type="Embed" ProgID="Equation.3" ShapeID="_x0000_i1207" DrawAspect="Content" ObjectID="_1458260346" r:id="rId353"/>
        </w:object>
      </w:r>
      <w:r w:rsidR="00554555" w:rsidRPr="001307FD">
        <w:rPr>
          <w:color w:val="000000" w:themeColor="text1"/>
          <w:sz w:val="28"/>
          <w:szCs w:val="28"/>
        </w:rPr>
        <w:t>,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240" w:dyaOrig="300">
          <v:shape id="_x0000_i1208" type="#_x0000_t75" style="width:12pt;height:15pt" o:ole="">
            <v:imagedata r:id="rId354" o:title=""/>
          </v:shape>
          <o:OLEObject Type="Embed" ProgID="Equation.3" ShapeID="_x0000_i1208" DrawAspect="Content" ObjectID="_1458260347" r:id="rId355"/>
        </w:object>
      </w:r>
      <w:r w:rsidRPr="001307FD">
        <w:rPr>
          <w:color w:val="000000" w:themeColor="text1"/>
          <w:sz w:val="28"/>
          <w:szCs w:val="28"/>
        </w:rPr>
        <w:t>- коэффициент сопротивления трения;</w:t>
      </w: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60" w:dyaOrig="240">
          <v:shape id="_x0000_i1209" type="#_x0000_t75" style="width:12.75pt;height:12pt" o:ole="">
            <v:imagedata r:id="rId356" o:title=""/>
          </v:shape>
          <o:OLEObject Type="Embed" ProgID="Equation.3" ShapeID="_x0000_i1209" DrawAspect="Content" ObjectID="_1458260348" r:id="rId357"/>
        </w:object>
      </w:r>
      <w:r w:rsidR="00554555" w:rsidRPr="001307FD">
        <w:rPr>
          <w:color w:val="000000" w:themeColor="text1"/>
          <w:sz w:val="28"/>
          <w:szCs w:val="28"/>
        </w:rPr>
        <w:t>- скорость движения теплоносителя в трубопроводе, м/с;</w:t>
      </w: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0" w:dyaOrig="380">
          <v:shape id="_x0000_i1210" type="#_x0000_t75" style="width:18.75pt;height:18.75pt" o:ole="">
            <v:imagedata r:id="rId358" o:title=""/>
          </v:shape>
          <o:OLEObject Type="Embed" ProgID="Equation.3" ShapeID="_x0000_i1210" DrawAspect="Content" ObjectID="_1458260349" r:id="rId359"/>
        </w:object>
      </w:r>
      <w:r w:rsidR="00554555" w:rsidRPr="001307FD">
        <w:rPr>
          <w:color w:val="000000" w:themeColor="text1"/>
          <w:sz w:val="28"/>
          <w:szCs w:val="28"/>
        </w:rPr>
        <w:t>- плотность теплоносителя, кг/м3;</w:t>
      </w: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20" w:dyaOrig="380">
          <v:shape id="_x0000_i1211" type="#_x0000_t75" style="width:15.75pt;height:18.75pt" o:ole="">
            <v:imagedata r:id="rId360" o:title=""/>
          </v:shape>
          <o:OLEObject Type="Embed" ProgID="Equation.3" ShapeID="_x0000_i1211" DrawAspect="Content" ObjectID="_1458260350" r:id="rId361"/>
        </w:object>
      </w:r>
      <w:r w:rsidR="00554555" w:rsidRPr="001307FD">
        <w:rPr>
          <w:color w:val="000000" w:themeColor="text1"/>
          <w:sz w:val="28"/>
          <w:szCs w:val="28"/>
        </w:rPr>
        <w:t>- критерий Рейнольдса [1];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iCs/>
          <w:color w:val="000000" w:themeColor="text1"/>
          <w:sz w:val="28"/>
          <w:szCs w:val="28"/>
          <w:lang w:val="en-US"/>
        </w:rPr>
        <w:t>K</w:t>
      </w:r>
      <w:r w:rsidRPr="001307FD">
        <w:rPr>
          <w:color w:val="000000" w:themeColor="text1"/>
          <w:sz w:val="28"/>
          <w:szCs w:val="28"/>
        </w:rPr>
        <w:t xml:space="preserve"> - абсолютная шероховатость материала трубы, мм. Для стали </w:t>
      </w:r>
      <w:r w:rsidRPr="001307FD">
        <w:rPr>
          <w:iCs/>
          <w:color w:val="000000" w:themeColor="text1"/>
          <w:sz w:val="28"/>
          <w:szCs w:val="28"/>
          <w:lang w:val="en-US"/>
        </w:rPr>
        <w:t>K</w:t>
      </w:r>
      <w:r w:rsidRPr="001307FD">
        <w:rPr>
          <w:color w:val="000000" w:themeColor="text1"/>
          <w:sz w:val="28"/>
          <w:szCs w:val="28"/>
        </w:rPr>
        <w:t>- мм;</w:t>
      </w:r>
    </w:p>
    <w:p w:rsidR="00554555" w:rsidRPr="001307FD" w:rsidRDefault="00DE0BCF" w:rsidP="001307FD">
      <w:pPr>
        <w:pStyle w:val="2"/>
        <w:shd w:val="clear" w:color="000000" w:fill="auto"/>
        <w:tabs>
          <w:tab w:val="clear" w:pos="0"/>
          <w:tab w:val="left" w:pos="3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40" w:dyaOrig="300">
          <v:shape id="_x0000_i1212" type="#_x0000_t75" style="width:12pt;height:15pt" o:ole="">
            <v:imagedata r:id="rId362" o:title=""/>
          </v:shape>
          <o:OLEObject Type="Embed" ProgID="Equation.3" ShapeID="_x0000_i1212" DrawAspect="Content" ObjectID="_1458260351" r:id="rId363"/>
        </w:object>
      </w:r>
      <w:r w:rsidR="00554555" w:rsidRPr="001307FD">
        <w:rPr>
          <w:color w:val="000000" w:themeColor="text1"/>
          <w:sz w:val="28"/>
          <w:szCs w:val="28"/>
        </w:rPr>
        <w:t>- диаметр трубопровода, мм.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В инженерной практике для вычисления </w:t>
      </w:r>
      <w:r w:rsidR="00DE0BCF" w:rsidRPr="001307FD">
        <w:rPr>
          <w:color w:val="000000" w:themeColor="text1"/>
          <w:sz w:val="28"/>
          <w:szCs w:val="28"/>
        </w:rPr>
        <w:object w:dxaOrig="520" w:dyaOrig="420">
          <v:shape id="_x0000_i1213" type="#_x0000_t75" style="width:26.25pt;height:21pt" o:ole="">
            <v:imagedata r:id="rId364" o:title=""/>
          </v:shape>
          <o:OLEObject Type="Embed" ProgID="Equation.3" ShapeID="_x0000_i1213" DrawAspect="Content" ObjectID="_1458260352" r:id="rId365"/>
        </w:object>
      </w:r>
      <w:r w:rsidRPr="001307FD">
        <w:rPr>
          <w:color w:val="000000" w:themeColor="text1"/>
          <w:sz w:val="28"/>
          <w:szCs w:val="28"/>
        </w:rPr>
        <w:t xml:space="preserve"> обычно применяются различные вспомогательные таблицы и номограммы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[1, 3, 4], что в значительной степени упрощает расчёты. Формулу (3.2.) представляют в виде: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640" w:dyaOrig="460">
          <v:shape id="_x0000_i1214" type="#_x0000_t75" style="width:95.25pt;height:27pt" o:ole="">
            <v:imagedata r:id="rId366" o:title=""/>
          </v:shape>
          <o:OLEObject Type="Embed" ProgID="Equation.3" ShapeID="_x0000_i1214" DrawAspect="Content" ObjectID="_1458260353" r:id="rId367"/>
        </w:object>
      </w:r>
      <w:r w:rsidR="00CB64DD">
        <w:rPr>
          <w:color w:val="000000" w:themeColor="text1"/>
          <w:sz w:val="28"/>
          <w:szCs w:val="28"/>
        </w:rPr>
        <w:t xml:space="preserve"> </w:t>
      </w:r>
      <w:r w:rsidR="00554555" w:rsidRPr="001307FD">
        <w:rPr>
          <w:color w:val="000000" w:themeColor="text1"/>
          <w:sz w:val="28"/>
          <w:szCs w:val="28"/>
        </w:rPr>
        <w:t>(3.3.)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3000" w:dyaOrig="580">
          <v:shape id="_x0000_i1215" type="#_x0000_t75" style="width:150pt;height:29.25pt" o:ole="">
            <v:imagedata r:id="rId368" o:title=""/>
          </v:shape>
          <o:OLEObject Type="Embed" ProgID="Equation.3" ShapeID="_x0000_i1215" DrawAspect="Content" ObjectID="_1458260354" r:id="rId369"/>
        </w:object>
      </w:r>
      <w:r w:rsidRPr="001307FD">
        <w:rPr>
          <w:color w:val="000000" w:themeColor="text1"/>
          <w:sz w:val="28"/>
          <w:szCs w:val="28"/>
        </w:rPr>
        <w:t xml:space="preserve">- удельная потеря давления на трение, Па/м. Определяется по соответствующим таблицам </w:t>
      </w:r>
      <w:r w:rsidRPr="001307FD">
        <w:rPr>
          <w:color w:val="000000" w:themeColor="text1"/>
          <w:sz w:val="28"/>
          <w:szCs w:val="28"/>
        </w:rPr>
        <w:tab/>
        <w:t>[1, 3];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60" w:dyaOrig="300">
          <v:shape id="_x0000_i1216" type="#_x0000_t75" style="width:8.25pt;height:15pt" o:ole="">
            <v:imagedata r:id="rId370" o:title=""/>
          </v:shape>
          <o:OLEObject Type="Embed" ProgID="Equation.3" ShapeID="_x0000_i1216" DrawAspect="Content" ObjectID="_1458260355" r:id="rId371"/>
        </w:object>
      </w:r>
      <w:r w:rsidR="00554555" w:rsidRPr="001307FD">
        <w:rPr>
          <w:color w:val="000000" w:themeColor="text1"/>
          <w:sz w:val="28"/>
          <w:szCs w:val="28"/>
        </w:rPr>
        <w:t xml:space="preserve">- длина трубопровода с постоянным расходом </w:t>
      </w:r>
      <w:r w:rsidRPr="001307FD">
        <w:rPr>
          <w:color w:val="000000" w:themeColor="text1"/>
          <w:sz w:val="28"/>
          <w:szCs w:val="28"/>
        </w:rPr>
        <w:object w:dxaOrig="279" w:dyaOrig="300">
          <v:shape id="_x0000_i1217" type="#_x0000_t75" style="width:14.25pt;height:15pt" o:ole="">
            <v:imagedata r:id="rId372" o:title=""/>
          </v:shape>
          <o:OLEObject Type="Embed" ProgID="Equation.3" ShapeID="_x0000_i1217" DrawAspect="Content" ObjectID="_1458260356" r:id="rId373"/>
        </w:object>
      </w:r>
      <w:r w:rsidR="00554555" w:rsidRPr="001307FD">
        <w:rPr>
          <w:color w:val="000000" w:themeColor="text1"/>
          <w:sz w:val="28"/>
          <w:szCs w:val="28"/>
        </w:rPr>
        <w:t xml:space="preserve"> и диаметром </w:t>
      </w:r>
      <w:r w:rsidRPr="001307FD">
        <w:rPr>
          <w:color w:val="000000" w:themeColor="text1"/>
          <w:sz w:val="28"/>
          <w:szCs w:val="28"/>
        </w:rPr>
        <w:object w:dxaOrig="240" w:dyaOrig="300">
          <v:shape id="_x0000_i1218" type="#_x0000_t75" style="width:12pt;height:15pt" o:ole="">
            <v:imagedata r:id="rId362" o:title=""/>
          </v:shape>
          <o:OLEObject Type="Embed" ProgID="Equation.3" ShapeID="_x0000_i1218" DrawAspect="Content" ObjectID="_1458260357" r:id="rId374"/>
        </w:object>
      </w:r>
      <w:r w:rsidR="00554555" w:rsidRPr="001307FD">
        <w:rPr>
          <w:color w:val="000000" w:themeColor="text1"/>
          <w:sz w:val="28"/>
          <w:szCs w:val="28"/>
        </w:rPr>
        <w:t>, м.</w:t>
      </w:r>
    </w:p>
    <w:p w:rsidR="001C4A1C" w:rsidRPr="001307FD" w:rsidRDefault="001C4A1C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Так как потери давления зависят от искомого параметра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, то рассматриваемая задача имеет множество решений и для облегчения выбора одного значения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 вводят дополнительные ограничения:</w:t>
      </w:r>
    </w:p>
    <w:p w:rsidR="001C4A1C" w:rsidRPr="001307FD" w:rsidRDefault="001C4A1C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скорость теплоносителя должна находиться в пределах 0,5 – 1,2 м/с;</w:t>
      </w:r>
    </w:p>
    <w:p w:rsidR="001C4A1C" w:rsidRPr="001307FD" w:rsidRDefault="001C4A1C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значение диаметра должно соответствовать одному из стандартных, устанавливаемых ГОСТом размеров [1,8];</w:t>
      </w:r>
    </w:p>
    <w:p w:rsidR="001C4A1C" w:rsidRPr="001307FD" w:rsidRDefault="001C4A1C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потери давления в Г.Ц.К. не должны превышать располагаемого давления в системе.</w:t>
      </w:r>
    </w:p>
    <w:p w:rsidR="001C4A1C" w:rsidRPr="001307FD" w:rsidRDefault="001C4A1C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Последнее условие можно легко выполнить, если при определении </w:t>
      </w:r>
      <w:r w:rsidRPr="001307FD">
        <w:rPr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 ориентироваться на среднее значение потерь давления </w:t>
      </w:r>
      <w:r w:rsidRPr="001307FD">
        <w:rPr>
          <w:color w:val="000000" w:themeColor="text1"/>
          <w:sz w:val="28"/>
          <w:szCs w:val="28"/>
          <w:lang w:val="en-US"/>
        </w:rPr>
        <w:t>R</w:t>
      </w:r>
      <w:r w:rsidRPr="001307FD">
        <w:rPr>
          <w:color w:val="000000" w:themeColor="text1"/>
          <w:sz w:val="28"/>
          <w:szCs w:val="28"/>
        </w:rPr>
        <w:t>ср:</w:t>
      </w:r>
    </w:p>
    <w:p w:rsidR="00CB64DD" w:rsidRDefault="00CB64DD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719" w:dyaOrig="700">
          <v:shape id="_x0000_i1219" type="#_x0000_t75" style="width:86.25pt;height:35.25pt" o:ole="">
            <v:imagedata r:id="rId375" o:title=""/>
          </v:shape>
          <o:OLEObject Type="Embed" ProgID="Equation.3" ShapeID="_x0000_i1219" DrawAspect="Content" ObjectID="_1458260358" r:id="rId376"/>
        </w:object>
      </w:r>
      <w:r w:rsidR="00EE09CB" w:rsidRPr="001307FD">
        <w:rPr>
          <w:color w:val="000000" w:themeColor="text1"/>
          <w:sz w:val="28"/>
          <w:szCs w:val="28"/>
        </w:rPr>
        <w:t xml:space="preserve"> (3.4)</w:t>
      </w:r>
    </w:p>
    <w:p w:rsidR="00CB64DD" w:rsidRDefault="00CB64DD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C3E29" w:rsidRPr="001307FD" w:rsidRDefault="001C4A1C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600" w:dyaOrig="380">
          <v:shape id="_x0000_i1220" type="#_x0000_t75" style="width:30pt;height:18.75pt" o:ole="">
            <v:imagedata r:id="rId377" o:title=""/>
          </v:shape>
          <o:OLEObject Type="Embed" ProgID="Equation.3" ShapeID="_x0000_i1220" DrawAspect="Content" ObjectID="_1458260359" r:id="rId378"/>
        </w:object>
      </w:r>
      <w:r w:rsidRPr="001307FD">
        <w:rPr>
          <w:color w:val="000000" w:themeColor="text1"/>
          <w:sz w:val="28"/>
          <w:szCs w:val="28"/>
        </w:rPr>
        <w:t xml:space="preserve"> - общая длина Г.Ц.К.</w:t>
      </w:r>
      <w:r w:rsidR="00CC3E29" w:rsidRPr="001307FD">
        <w:rPr>
          <w:color w:val="000000" w:themeColor="text1"/>
          <w:sz w:val="28"/>
          <w:szCs w:val="28"/>
        </w:rPr>
        <w:t>, м.</w:t>
      </w:r>
    </w:p>
    <w:p w:rsidR="00CC3E29" w:rsidRPr="001307FD" w:rsidRDefault="00DE0BCF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20" w:dyaOrig="660">
          <v:shape id="_x0000_i1221" type="#_x0000_t75" style="width:135.75pt;height:33pt" o:ole="">
            <v:imagedata r:id="rId379" o:title=""/>
          </v:shape>
          <o:OLEObject Type="Embed" ProgID="Equation.3" ShapeID="_x0000_i1221" DrawAspect="Content" ObjectID="_1458260360" r:id="rId380"/>
        </w:object>
      </w:r>
      <w:r w:rsidR="00CC3E29" w:rsidRPr="001307FD">
        <w:rPr>
          <w:color w:val="000000" w:themeColor="text1"/>
          <w:sz w:val="28"/>
          <w:szCs w:val="28"/>
        </w:rPr>
        <w:t>Па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Потери давления в местных сопротивлениях </w:t>
      </w:r>
      <w:r w:rsidR="00DE0BCF" w:rsidRPr="001307FD">
        <w:rPr>
          <w:color w:val="000000" w:themeColor="text1"/>
          <w:sz w:val="28"/>
          <w:szCs w:val="28"/>
        </w:rPr>
        <w:object w:dxaOrig="240" w:dyaOrig="260">
          <v:shape id="_x0000_i1222" type="#_x0000_t75" style="width:12pt;height:12.75pt" o:ole="">
            <v:imagedata r:id="rId381" o:title=""/>
          </v:shape>
          <o:OLEObject Type="Embed" ProgID="Equation.3" ShapeID="_x0000_i1222" DrawAspect="Content" ObjectID="_1458260361" r:id="rId382"/>
        </w:object>
      </w:r>
      <w:r w:rsidRPr="001307FD">
        <w:rPr>
          <w:color w:val="000000" w:themeColor="text1"/>
          <w:sz w:val="28"/>
          <w:szCs w:val="28"/>
        </w:rPr>
        <w:t xml:space="preserve"> вычисляется по формуле: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260" w:dyaOrig="740">
          <v:shape id="_x0000_i1223" type="#_x0000_t75" style="width:111pt;height:36.75pt" o:ole="">
            <v:imagedata r:id="rId383" o:title=""/>
          </v:shape>
          <o:OLEObject Type="Embed" ProgID="Equation.3" ShapeID="_x0000_i1223" DrawAspect="Content" ObjectID="_1458260362" r:id="rId384"/>
        </w:object>
      </w:r>
      <w:r w:rsidR="00554555" w:rsidRPr="001307FD">
        <w:rPr>
          <w:color w:val="000000" w:themeColor="text1"/>
          <w:sz w:val="28"/>
          <w:szCs w:val="28"/>
        </w:rPr>
        <w:tab/>
        <w:t>(3.5)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="00DE0BCF" w:rsidRPr="001307FD">
        <w:rPr>
          <w:color w:val="000000" w:themeColor="text1"/>
          <w:sz w:val="28"/>
          <w:szCs w:val="28"/>
        </w:rPr>
        <w:object w:dxaOrig="520" w:dyaOrig="420">
          <v:shape id="_x0000_i1224" type="#_x0000_t75" style="width:26.25pt;height:21pt" o:ole="">
            <v:imagedata r:id="rId385" o:title=""/>
          </v:shape>
          <o:OLEObject Type="Embed" ProgID="Equation.3" ShapeID="_x0000_i1224" DrawAspect="Content" ObjectID="_1458260363" r:id="rId386"/>
        </w:object>
      </w:r>
      <w:r w:rsidRPr="001307FD">
        <w:rPr>
          <w:color w:val="000000" w:themeColor="text1"/>
          <w:sz w:val="28"/>
          <w:szCs w:val="28"/>
        </w:rPr>
        <w:t xml:space="preserve"> - сумма коэффициентов местных сопротивлений на участке.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Местным сопротивлением является: запорно-регулирующая арматура, места поворота и изменение диаметра трубопроводов, нагревательные приборы и т.п. Численные значения коэффициентов </w:t>
      </w:r>
      <w:r w:rsidRPr="001307FD">
        <w:rPr>
          <w:color w:val="000000" w:themeColor="text1"/>
          <w:sz w:val="28"/>
          <w:szCs w:val="28"/>
        </w:rPr>
        <w:sym w:font="Symbol" w:char="F07A"/>
      </w:r>
      <w:r w:rsidRPr="001307FD">
        <w:rPr>
          <w:color w:val="000000" w:themeColor="text1"/>
          <w:sz w:val="28"/>
          <w:szCs w:val="28"/>
        </w:rPr>
        <w:t xml:space="preserve"> для каждого вида местных сопротивлений приводятся в справочной литературе [1, 3].</w:t>
      </w: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Таким образом, общий алгоритм определения </w:t>
      </w:r>
      <w:r w:rsidR="00DE0BCF" w:rsidRPr="001307FD">
        <w:rPr>
          <w:color w:val="000000" w:themeColor="text1"/>
          <w:sz w:val="28"/>
          <w:szCs w:val="28"/>
        </w:rPr>
        <w:object w:dxaOrig="700" w:dyaOrig="460">
          <v:shape id="_x0000_i1225" type="#_x0000_t75" style="width:35.25pt;height:23.25pt" o:ole="">
            <v:imagedata r:id="rId387" o:title=""/>
          </v:shape>
          <o:OLEObject Type="Embed" ProgID="Equation.3" ShapeID="_x0000_i1225" DrawAspect="Content" ObjectID="_1458260364" r:id="rId388"/>
        </w:object>
      </w:r>
      <w:r w:rsidRPr="001307FD">
        <w:rPr>
          <w:color w:val="000000" w:themeColor="text1"/>
          <w:sz w:val="28"/>
          <w:szCs w:val="28"/>
        </w:rPr>
        <w:t xml:space="preserve"> сводится к следующему:</w:t>
      </w: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tabs>
          <w:tab w:val="clear" w:pos="768"/>
          <w:tab w:val="num" w:pos="-42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Вычерчиваем аксонометрическую</w:t>
      </w:r>
      <w:r w:rsidR="008A4DE6" w:rsidRPr="001307FD">
        <w:rPr>
          <w:color w:val="000000" w:themeColor="text1"/>
          <w:sz w:val="28"/>
          <w:szCs w:val="28"/>
        </w:rPr>
        <w:t xml:space="preserve"> схему</w:t>
      </w:r>
      <w:r w:rsidRPr="001307FD">
        <w:rPr>
          <w:color w:val="000000" w:themeColor="text1"/>
          <w:sz w:val="28"/>
          <w:szCs w:val="28"/>
        </w:rPr>
        <w:t xml:space="preserve"> системы отопления с нагревательными приборами и арматурой, указываем тепловые нагрузки нагревательных приборов.</w:t>
      </w: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tabs>
          <w:tab w:val="clear" w:pos="768"/>
          <w:tab w:val="num" w:pos="-42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Нумеруем стоянки (Ст.1, Ст.2 и т.д.). Вычисляем тепловые нагрузки на стояки системы отопления и выбираем расчётный стояк. Определяем тепловую нагрузку по стоякам и заносим в табл. 3.2.</w:t>
      </w:r>
    </w:p>
    <w:p w:rsidR="00CB64DD" w:rsidRDefault="00CB64DD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Таблица 3.2</w:t>
      </w:r>
    </w:p>
    <w:p w:rsidR="00554555" w:rsidRPr="00CB64DD" w:rsidRDefault="00554555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CB64DD">
        <w:rPr>
          <w:b/>
          <w:color w:val="000000" w:themeColor="text1"/>
          <w:sz w:val="28"/>
          <w:szCs w:val="28"/>
        </w:rPr>
        <w:t>Тепловая нагрузка стояков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2905"/>
      </w:tblGrid>
      <w:tr w:rsidR="00554555" w:rsidRPr="00CB64DD" w:rsidTr="00CB64DD">
        <w:trPr>
          <w:jc w:val="center"/>
        </w:trPr>
        <w:tc>
          <w:tcPr>
            <w:tcW w:w="1236" w:type="dxa"/>
            <w:vAlign w:val="center"/>
          </w:tcPr>
          <w:p w:rsidR="001307FD" w:rsidRPr="00CB64DD" w:rsidRDefault="00554555" w:rsidP="00CB64DD">
            <w:pPr>
              <w:pStyle w:val="2"/>
              <w:shd w:val="clear" w:color="000000" w:fill="auto"/>
              <w:tabs>
                <w:tab w:val="clear" w:pos="0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№</w:t>
            </w:r>
          </w:p>
          <w:p w:rsidR="00554555" w:rsidRPr="00CB64DD" w:rsidRDefault="00554555" w:rsidP="00CB64DD">
            <w:pPr>
              <w:pStyle w:val="2"/>
              <w:shd w:val="clear" w:color="000000" w:fill="auto"/>
              <w:tabs>
                <w:tab w:val="clear" w:pos="0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стояка</w:t>
            </w:r>
          </w:p>
        </w:tc>
        <w:tc>
          <w:tcPr>
            <w:tcW w:w="2905" w:type="dxa"/>
            <w:vAlign w:val="center"/>
          </w:tcPr>
          <w:p w:rsidR="00F4281C" w:rsidRPr="00CB64DD" w:rsidRDefault="00554555" w:rsidP="00CB64DD">
            <w:pPr>
              <w:pStyle w:val="2"/>
              <w:shd w:val="clear" w:color="000000" w:fill="auto"/>
              <w:tabs>
                <w:tab w:val="clear" w:pos="0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Тепловая нагрузка,</w:t>
            </w:r>
          </w:p>
          <w:p w:rsidR="00554555" w:rsidRPr="00CB64DD" w:rsidRDefault="00554555" w:rsidP="00CB64DD">
            <w:pPr>
              <w:pStyle w:val="2"/>
              <w:shd w:val="clear" w:color="000000" w:fill="auto"/>
              <w:tabs>
                <w:tab w:val="clear" w:pos="0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Вт</w:t>
            </w:r>
          </w:p>
        </w:tc>
      </w:tr>
      <w:tr w:rsidR="00554555" w:rsidRPr="00CB64DD" w:rsidTr="00CB64DD">
        <w:trPr>
          <w:trHeight w:val="259"/>
          <w:jc w:val="center"/>
        </w:trPr>
        <w:tc>
          <w:tcPr>
            <w:tcW w:w="1236" w:type="dxa"/>
            <w:vAlign w:val="center"/>
          </w:tcPr>
          <w:p w:rsidR="00554555" w:rsidRPr="00CB64DD" w:rsidRDefault="00554555" w:rsidP="00CB64DD">
            <w:pPr>
              <w:pStyle w:val="2"/>
              <w:shd w:val="clear" w:color="000000" w:fill="auto"/>
              <w:tabs>
                <w:tab w:val="clear" w:pos="0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</w:t>
            </w:r>
          </w:p>
          <w:p w:rsidR="00554555" w:rsidRPr="00CB64DD" w:rsidRDefault="005545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</w:t>
            </w:r>
          </w:p>
          <w:p w:rsidR="00554555" w:rsidRPr="00CB64DD" w:rsidRDefault="002A7C5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905" w:type="dxa"/>
            <w:vAlign w:val="center"/>
          </w:tcPr>
          <w:p w:rsidR="005545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9071,95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5300,83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9071,95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9071,95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5057,52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9071,95</w:t>
            </w:r>
          </w:p>
          <w:p w:rsidR="002A7C55" w:rsidRPr="00CB64DD" w:rsidRDefault="002A7C55" w:rsidP="00CB64DD">
            <w:pPr>
              <w:shd w:val="clear" w:color="000000" w:fill="auto"/>
              <w:tabs>
                <w:tab w:val="left" w:pos="975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</w:tc>
      </w:tr>
    </w:tbl>
    <w:p w:rsidR="00554555" w:rsidRPr="001307FD" w:rsidRDefault="00554555" w:rsidP="001307F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tabs>
          <w:tab w:val="clear" w:pos="768"/>
          <w:tab w:val="num" w:pos="-42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Определяем главное циркуляционное кольцо системы (г.ц.к.), которое разбиваем на участки, начиная от узла ввода</w:t>
      </w:r>
      <w:r w:rsidR="00C22EC4" w:rsidRPr="001307FD">
        <w:rPr>
          <w:color w:val="000000" w:themeColor="text1"/>
          <w:sz w:val="28"/>
          <w:szCs w:val="28"/>
        </w:rPr>
        <w:t xml:space="preserve"> (Рис. 3.4.2)</w:t>
      </w:r>
      <w:r w:rsidRPr="001307FD">
        <w:rPr>
          <w:color w:val="000000" w:themeColor="text1"/>
          <w:sz w:val="28"/>
          <w:szCs w:val="28"/>
        </w:rPr>
        <w:t>. За отдельный участок принимаем отрезок г.ц.к, на котором постоянный расход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теплоносителя. Участки нумеруем двумя цифрами – начало и конец участка (табл. 3.3.). На схеме наносится длина участка и его тепловая нагрузка </w:t>
      </w:r>
      <w:r w:rsidR="00DE0BCF" w:rsidRPr="001307FD">
        <w:rPr>
          <w:color w:val="000000" w:themeColor="text1"/>
          <w:sz w:val="28"/>
          <w:szCs w:val="28"/>
        </w:rPr>
        <w:object w:dxaOrig="440" w:dyaOrig="420">
          <v:shape id="_x0000_i1226" type="#_x0000_t75" style="width:21.75pt;height:21pt" o:ole="">
            <v:imagedata r:id="rId389" o:title=""/>
          </v:shape>
          <o:OLEObject Type="Embed" ProgID="Equation.3" ShapeID="_x0000_i1226" DrawAspect="Content" ObjectID="_1458260365" r:id="rId390"/>
        </w:object>
      </w:r>
      <w:r w:rsidRPr="001307FD">
        <w:rPr>
          <w:color w:val="000000" w:themeColor="text1"/>
          <w:sz w:val="28"/>
          <w:szCs w:val="28"/>
        </w:rPr>
        <w:t>(графа 2).</w:t>
      </w: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tabs>
          <w:tab w:val="clear" w:pos="768"/>
          <w:tab w:val="num" w:pos="-42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Вычисляем расход теплоносителя (графа 3)</w: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1134"/>
        </w:tabs>
        <w:suppressAutoHyphens/>
        <w:spacing w:line="360" w:lineRule="auto"/>
        <w:ind w:left="709" w:firstLine="0"/>
        <w:rPr>
          <w:color w:val="000000" w:themeColor="text1"/>
          <w:sz w:val="28"/>
          <w:szCs w:val="28"/>
        </w:rPr>
      </w:pPr>
    </w:p>
    <w:p w:rsidR="001307FD" w:rsidRDefault="00DE0BCF" w:rsidP="00CB64DD">
      <w:pPr>
        <w:pStyle w:val="2"/>
        <w:shd w:val="clear" w:color="000000" w:fill="auto"/>
        <w:tabs>
          <w:tab w:val="clear" w:pos="0"/>
          <w:tab w:val="left" w:pos="1134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799" w:dyaOrig="420">
          <v:shape id="_x0000_i1227" type="#_x0000_t75" style="width:159.75pt;height:24pt" o:ole="">
            <v:imagedata r:id="rId391" o:title=""/>
          </v:shape>
          <o:OLEObject Type="Embed" ProgID="Equation.3" ShapeID="_x0000_i1227" DrawAspect="Content" ObjectID="_1458260366" r:id="rId392"/>
        </w:object>
      </w:r>
    </w:p>
    <w:p w:rsidR="00554555" w:rsidRPr="001307FD" w:rsidRDefault="00554555" w:rsidP="00CB64DD">
      <w:pPr>
        <w:pStyle w:val="2"/>
        <w:shd w:val="clear" w:color="000000" w:fill="auto"/>
        <w:tabs>
          <w:tab w:val="clear" w:pos="0"/>
          <w:tab w:val="left" w:pos="1134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54555" w:rsidRPr="001307FD" w:rsidRDefault="00554555" w:rsidP="00CB64DD">
      <w:pPr>
        <w:pStyle w:val="2"/>
        <w:numPr>
          <w:ilvl w:val="0"/>
          <w:numId w:val="6"/>
        </w:numPr>
        <w:shd w:val="clear" w:color="000000" w:fill="auto"/>
        <w:tabs>
          <w:tab w:val="clear" w:pos="768"/>
          <w:tab w:val="num" w:pos="42"/>
          <w:tab w:val="left" w:pos="1134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Используя номограммы гидравлического расчета [4], по </w:t>
      </w:r>
      <w:r w:rsidRPr="001307FD">
        <w:rPr>
          <w:iCs/>
          <w:color w:val="000000" w:themeColor="text1"/>
          <w:sz w:val="28"/>
          <w:szCs w:val="28"/>
          <w:lang w:val="en-US"/>
        </w:rPr>
        <w:t>G</w:t>
      </w:r>
      <w:r w:rsidRPr="001307FD">
        <w:rPr>
          <w:iCs/>
          <w:color w:val="000000" w:themeColor="text1"/>
          <w:sz w:val="28"/>
          <w:szCs w:val="28"/>
        </w:rPr>
        <w:t>уч</w:t>
      </w:r>
      <w:r w:rsidRPr="001307FD">
        <w:rPr>
          <w:color w:val="000000" w:themeColor="text1"/>
          <w:sz w:val="28"/>
          <w:szCs w:val="28"/>
        </w:rPr>
        <w:t>.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выбираем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iCs/>
          <w:color w:val="000000" w:themeColor="text1"/>
          <w:sz w:val="28"/>
          <w:szCs w:val="28"/>
          <w:lang w:val="en-US"/>
        </w:rPr>
        <w:t>d</w:t>
      </w:r>
      <w:r w:rsidRPr="001307FD">
        <w:rPr>
          <w:iCs/>
          <w:color w:val="000000" w:themeColor="text1"/>
          <w:sz w:val="28"/>
          <w:szCs w:val="28"/>
        </w:rPr>
        <w:t>уч</w:t>
      </w:r>
      <w:r w:rsidRPr="001307FD">
        <w:rPr>
          <w:color w:val="000000" w:themeColor="text1"/>
          <w:sz w:val="28"/>
          <w:szCs w:val="28"/>
        </w:rPr>
        <w:t xml:space="preserve">. таким образом, чтобы соответствующее ему значение удельной потери давления на трение </w:t>
      </w:r>
      <w:r w:rsidRPr="001307FD">
        <w:rPr>
          <w:iCs/>
          <w:color w:val="000000" w:themeColor="text1"/>
          <w:sz w:val="28"/>
          <w:szCs w:val="28"/>
          <w:lang w:val="en-US"/>
        </w:rPr>
        <w:t>R</w:t>
      </w:r>
      <w:r w:rsidRPr="001307FD">
        <w:rPr>
          <w:iCs/>
          <w:color w:val="000000" w:themeColor="text1"/>
          <w:sz w:val="28"/>
          <w:szCs w:val="28"/>
        </w:rPr>
        <w:t>уч</w:t>
      </w:r>
      <w:r w:rsidRPr="001307FD">
        <w:rPr>
          <w:color w:val="000000" w:themeColor="text1"/>
          <w:sz w:val="28"/>
          <w:szCs w:val="28"/>
        </w:rPr>
        <w:t>.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было близко к</w:t>
      </w:r>
      <w:r w:rsidR="001307F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</w:rPr>
        <w:object w:dxaOrig="1900" w:dyaOrig="820">
          <v:shape id="_x0000_i1228" type="#_x0000_t75" style="width:83.25pt;height:36pt" o:ole="">
            <v:imagedata r:id="rId393" o:title=""/>
          </v:shape>
          <o:OLEObject Type="Embed" ProgID="Equation.3" ShapeID="_x0000_i1228" DrawAspect="Content" ObjectID="_1458260367" r:id="rId394"/>
        </w:object>
      </w:r>
      <w:r w:rsidRPr="001307FD">
        <w:rPr>
          <w:color w:val="000000" w:themeColor="text1"/>
          <w:sz w:val="28"/>
        </w:rPr>
        <w:t>,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(3.4) а скорость </w:t>
      </w:r>
      <w:r w:rsidRPr="001307FD">
        <w:rPr>
          <w:iCs/>
          <w:color w:val="000000" w:themeColor="text1"/>
          <w:sz w:val="28"/>
          <w:szCs w:val="28"/>
          <w:lang w:val="en-US"/>
        </w:rPr>
        <w:t>w</w:t>
      </w:r>
      <w:r w:rsidRPr="001307FD">
        <w:rPr>
          <w:color w:val="000000" w:themeColor="text1"/>
          <w:sz w:val="28"/>
          <w:szCs w:val="28"/>
        </w:rPr>
        <w:t>уч. находилась в пределах 0,2-1,2 м/с. Данные заносим в графы 5-7.</w:t>
      </w:r>
    </w:p>
    <w:p w:rsidR="00554555" w:rsidRPr="001307FD" w:rsidRDefault="00554555" w:rsidP="00CB64DD">
      <w:pPr>
        <w:pStyle w:val="2"/>
        <w:numPr>
          <w:ilvl w:val="0"/>
          <w:numId w:val="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Вычисляем потери давления на трение на участке </w:t>
      </w:r>
      <w:r w:rsidR="00DE0BCF" w:rsidRPr="001307FD">
        <w:rPr>
          <w:color w:val="000000" w:themeColor="text1"/>
          <w:sz w:val="28"/>
          <w:szCs w:val="28"/>
        </w:rPr>
        <w:object w:dxaOrig="1260" w:dyaOrig="460">
          <v:shape id="_x0000_i1229" type="#_x0000_t75" style="width:72.75pt;height:27pt" o:ole="">
            <v:imagedata r:id="rId395" o:title=""/>
          </v:shape>
          <o:OLEObject Type="Embed" ProgID="Equation.3" ShapeID="_x0000_i1229" DrawAspect="Content" ObjectID="_1458260368" r:id="rId396"/>
        </w:object>
      </w:r>
      <w:r w:rsidRPr="001307FD">
        <w:rPr>
          <w:color w:val="000000" w:themeColor="text1"/>
          <w:sz w:val="28"/>
          <w:szCs w:val="28"/>
        </w:rPr>
        <w:t xml:space="preserve"> (графа 8).</w:t>
      </w:r>
    </w:p>
    <w:p w:rsidR="001307FD" w:rsidRDefault="00554555" w:rsidP="00CB64DD">
      <w:pPr>
        <w:pStyle w:val="2"/>
        <w:numPr>
          <w:ilvl w:val="0"/>
          <w:numId w:val="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По скорости </w:t>
      </w:r>
      <w:r w:rsidRPr="001307FD">
        <w:rPr>
          <w:iCs/>
          <w:color w:val="000000" w:themeColor="text1"/>
          <w:sz w:val="28"/>
          <w:szCs w:val="28"/>
          <w:lang w:val="en-US"/>
        </w:rPr>
        <w:t>w</w:t>
      </w:r>
      <w:r w:rsidRPr="001307FD">
        <w:rPr>
          <w:color w:val="000000" w:themeColor="text1"/>
          <w:sz w:val="28"/>
          <w:szCs w:val="28"/>
        </w:rPr>
        <w:t xml:space="preserve"> (графа 5) -вычисляем динамическое давление (графа 9).</w:t>
      </w:r>
    </w:p>
    <w:p w:rsidR="00554555" w:rsidRPr="001307FD" w:rsidRDefault="00554555" w:rsidP="00CB64DD">
      <w:pPr>
        <w:pStyle w:val="2"/>
        <w:numPr>
          <w:ilvl w:val="0"/>
          <w:numId w:val="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Используя схему С.О., определяем сумму коэффициентов местных сопротивлений </w:t>
      </w:r>
      <w:r w:rsidRPr="001307FD">
        <w:rPr>
          <w:color w:val="000000" w:themeColor="text1"/>
          <w:sz w:val="28"/>
          <w:szCs w:val="28"/>
          <w:lang w:val="en-US"/>
        </w:rPr>
        <w:t>Σς</w:t>
      </w:r>
      <w:r w:rsidRPr="001307FD">
        <w:rPr>
          <w:color w:val="000000" w:themeColor="text1"/>
          <w:sz w:val="28"/>
          <w:szCs w:val="28"/>
        </w:rPr>
        <w:t xml:space="preserve"> на участке [1</w:t>
      </w:r>
      <w:r w:rsidRPr="001307FD">
        <w:rPr>
          <w:color w:val="000000" w:themeColor="text1"/>
          <w:sz w:val="28"/>
          <w:szCs w:val="28"/>
          <w:lang w:val="hu-HU"/>
        </w:rPr>
        <w:t>,3,4</w:t>
      </w:r>
      <w:r w:rsidRPr="001307FD">
        <w:rPr>
          <w:color w:val="000000" w:themeColor="text1"/>
          <w:sz w:val="28"/>
          <w:szCs w:val="28"/>
        </w:rPr>
        <w:t>]</w:t>
      </w:r>
      <w:r w:rsidRPr="001307FD">
        <w:rPr>
          <w:color w:val="000000" w:themeColor="text1"/>
          <w:sz w:val="28"/>
          <w:szCs w:val="28"/>
          <w:lang w:val="hu-HU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(графа 10) и потери давления </w:t>
      </w:r>
      <w:r w:rsidRPr="001307FD">
        <w:rPr>
          <w:iCs/>
          <w:color w:val="000000" w:themeColor="text1"/>
          <w:sz w:val="28"/>
          <w:szCs w:val="28"/>
          <w:lang w:val="en-US"/>
        </w:rPr>
        <w:t>Z</w:t>
      </w:r>
      <w:r w:rsidRPr="001307FD">
        <w:rPr>
          <w:color w:val="000000" w:themeColor="text1"/>
          <w:sz w:val="28"/>
          <w:szCs w:val="28"/>
        </w:rPr>
        <w:t>.</w:t>
      </w: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Сумма потерь давления на трение </w:t>
      </w:r>
      <w:r w:rsidR="00DE0BCF" w:rsidRPr="001307FD">
        <w:rPr>
          <w:color w:val="000000" w:themeColor="text1"/>
          <w:sz w:val="28"/>
          <w:szCs w:val="28"/>
        </w:rPr>
        <w:object w:dxaOrig="600" w:dyaOrig="460">
          <v:shape id="_x0000_i1230" type="#_x0000_t75" style="width:30pt;height:23.25pt" o:ole="">
            <v:imagedata r:id="rId397" o:title=""/>
          </v:shape>
          <o:OLEObject Type="Embed" ProgID="Equation.3" ShapeID="_x0000_i1230" DrawAspect="Content" ObjectID="_1458260369" r:id="rId398"/>
        </w:object>
      </w:r>
      <w:r w:rsidRPr="001307FD">
        <w:rPr>
          <w:color w:val="000000" w:themeColor="text1"/>
          <w:sz w:val="28"/>
          <w:szCs w:val="28"/>
        </w:rPr>
        <w:t xml:space="preserve"> в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местных сопротивлениях </w:t>
      </w:r>
      <w:r w:rsidRPr="001307FD">
        <w:rPr>
          <w:color w:val="000000" w:themeColor="text1"/>
          <w:sz w:val="28"/>
          <w:szCs w:val="28"/>
          <w:lang w:val="en-US"/>
        </w:rPr>
        <w:t>Z</w:t>
      </w:r>
      <w:r w:rsidRPr="001307FD">
        <w:rPr>
          <w:color w:val="000000" w:themeColor="text1"/>
          <w:sz w:val="28"/>
          <w:szCs w:val="28"/>
        </w:rPr>
        <w:t xml:space="preserve"> дает полные потери давления на участке (графа 12).</w:t>
      </w:r>
    </w:p>
    <w:p w:rsidR="00554555" w:rsidRPr="001307FD" w:rsidRDefault="00554555" w:rsidP="001307FD">
      <w:pPr>
        <w:pStyle w:val="2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Суммируя потери давления на всех участках г.ц.к., определяем потери давления в системе отопления. </w:t>
      </w:r>
      <w:r w:rsidR="00DE0BCF" w:rsidRPr="001307FD">
        <w:rPr>
          <w:color w:val="000000" w:themeColor="text1"/>
          <w:sz w:val="28"/>
          <w:szCs w:val="28"/>
        </w:rPr>
        <w:object w:dxaOrig="700" w:dyaOrig="460">
          <v:shape id="_x0000_i1231" type="#_x0000_t75" style="width:35.25pt;height:23.25pt" o:ole="">
            <v:imagedata r:id="rId387" o:title=""/>
          </v:shape>
          <o:OLEObject Type="Embed" ProgID="Equation.3" ShapeID="_x0000_i1231" DrawAspect="Content" ObjectID="_1458260370" r:id="rId399"/>
        </w:object>
      </w:r>
      <w:r w:rsidRPr="001307FD">
        <w:rPr>
          <w:color w:val="000000" w:themeColor="text1"/>
          <w:sz w:val="28"/>
          <w:szCs w:val="28"/>
        </w:rPr>
        <w:t>.</w:t>
      </w:r>
    </w:p>
    <w:p w:rsidR="00554555" w:rsidRDefault="00554555" w:rsidP="00CB64DD">
      <w:pPr>
        <w:pStyle w:val="2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CB64DD">
        <w:rPr>
          <w:color w:val="000000" w:themeColor="text1"/>
          <w:sz w:val="28"/>
          <w:szCs w:val="28"/>
        </w:rPr>
        <w:t>Проверяем условие (3.6.):</w:t>
      </w:r>
      <w:r w:rsidR="00CB64DD" w:rsidRPr="00CB64DD">
        <w:rPr>
          <w:color w:val="000000" w:themeColor="text1"/>
          <w:sz w:val="28"/>
          <w:szCs w:val="28"/>
        </w:rPr>
        <w:t xml:space="preserve"> </w:t>
      </w:r>
      <w:r w:rsidR="00DE0BCF" w:rsidRPr="001307FD">
        <w:rPr>
          <w:color w:val="000000" w:themeColor="text1"/>
          <w:sz w:val="28"/>
        </w:rPr>
        <w:object w:dxaOrig="1420" w:dyaOrig="460">
          <v:shape id="_x0000_i1232" type="#_x0000_t75" style="width:67.5pt;height:25.5pt" o:ole="">
            <v:imagedata r:id="rId400" o:title=""/>
          </v:shape>
          <o:OLEObject Type="Embed" ProgID="Equation.3" ShapeID="_x0000_i1232" DrawAspect="Content" ObjectID="_1458260371" r:id="rId401"/>
        </w:object>
      </w:r>
      <w:r w:rsidR="00DE0BCF" w:rsidRPr="001307FD">
        <w:rPr>
          <w:color w:val="000000" w:themeColor="text1"/>
          <w:sz w:val="28"/>
        </w:rPr>
        <w:object w:dxaOrig="1520" w:dyaOrig="460">
          <v:shape id="_x0000_i1233" type="#_x0000_t75" style="width:80.25pt;height:24.75pt" o:ole="">
            <v:imagedata r:id="rId402" o:title=""/>
          </v:shape>
          <o:OLEObject Type="Embed" ProgID="Equation.3" ShapeID="_x0000_i1233" DrawAspect="Content" ObjectID="_1458260372" r:id="rId403"/>
        </w:object>
      </w:r>
      <w:r w:rsidR="00DE0BCF" w:rsidRPr="001307FD">
        <w:rPr>
          <w:color w:val="000000" w:themeColor="text1"/>
          <w:sz w:val="28"/>
        </w:rPr>
        <w:object w:dxaOrig="580" w:dyaOrig="460">
          <v:shape id="_x0000_i1234" type="#_x0000_t75" style="width:36pt;height:28.5pt" o:ole="">
            <v:imagedata r:id="rId404" o:title=""/>
          </v:shape>
          <o:OLEObject Type="Embed" ProgID="Equation.3" ShapeID="_x0000_i1234" DrawAspect="Content" ObjectID="_1458260373" r:id="rId405"/>
        </w:object>
      </w:r>
    </w:p>
    <w:p w:rsidR="00CB64DD" w:rsidRP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left="709" w:firstLine="0"/>
        <w:rPr>
          <w:color w:val="000000" w:themeColor="text1"/>
          <w:sz w:val="28"/>
        </w:rPr>
      </w:pPr>
    </w:p>
    <w:p w:rsidR="00C22EC4" w:rsidRPr="00CB64DD" w:rsidRDefault="009B74B2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pict>
          <v:shape id="_x0000_i1235" type="#_x0000_t75" style="width:480pt;height:263.25pt">
            <v:imagedata r:id="rId406" o:title=""/>
          </v:shape>
        </w:pict>
      </w:r>
    </w:p>
    <w:p w:rsidR="001307FD" w:rsidRPr="00CB64DD" w:rsidRDefault="00C22EC4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</w:rPr>
      </w:pPr>
      <w:r w:rsidRPr="00CB64DD">
        <w:rPr>
          <w:b/>
          <w:color w:val="000000" w:themeColor="text1"/>
          <w:sz w:val="28"/>
        </w:rPr>
        <w:t>Рис. 3.4.2.</w:t>
      </w:r>
    </w:p>
    <w:p w:rsidR="00C22038" w:rsidRPr="001307FD" w:rsidRDefault="00C22038" w:rsidP="001307F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22038" w:rsidRPr="001307FD" w:rsidRDefault="00C22038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  <w:sectPr w:rsidR="00C22038" w:rsidRPr="001307FD" w:rsidSect="001307F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307FD" w:rsidRDefault="00554555" w:rsidP="001307FD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Таблица 3.3</w:t>
      </w:r>
    </w:p>
    <w:p w:rsidR="007E7588" w:rsidRPr="00CB64DD" w:rsidRDefault="00554555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4DD">
        <w:rPr>
          <w:b/>
          <w:color w:val="000000" w:themeColor="text1"/>
          <w:sz w:val="28"/>
          <w:szCs w:val="28"/>
        </w:rPr>
        <w:t>Гидравли</w:t>
      </w:r>
      <w:r w:rsidR="00CB64DD">
        <w:rPr>
          <w:b/>
          <w:color w:val="000000" w:themeColor="text1"/>
          <w:sz w:val="28"/>
          <w:szCs w:val="28"/>
        </w:rPr>
        <w:t>ческий расчёт системы отопления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966"/>
        <w:gridCol w:w="866"/>
        <w:gridCol w:w="640"/>
        <w:gridCol w:w="713"/>
        <w:gridCol w:w="571"/>
        <w:gridCol w:w="688"/>
        <w:gridCol w:w="713"/>
        <w:gridCol w:w="798"/>
        <w:gridCol w:w="640"/>
        <w:gridCol w:w="713"/>
        <w:gridCol w:w="713"/>
      </w:tblGrid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1307FD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№</w:t>
            </w:r>
          </w:p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участка</w:t>
            </w:r>
          </w:p>
        </w:tc>
        <w:tc>
          <w:tcPr>
            <w:tcW w:w="945" w:type="dxa"/>
            <w:vAlign w:val="center"/>
          </w:tcPr>
          <w:p w:rsidR="001307FD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Q</w:t>
            </w:r>
            <w:r w:rsidRPr="00CB64DD">
              <w:rPr>
                <w:color w:val="000000" w:themeColor="text1"/>
                <w:sz w:val="20"/>
              </w:rPr>
              <w:t>уч,,</w:t>
            </w:r>
          </w:p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Вт</w:t>
            </w:r>
          </w:p>
        </w:tc>
        <w:tc>
          <w:tcPr>
            <w:tcW w:w="858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G</w:t>
            </w:r>
            <w:r w:rsidRPr="00CB64DD">
              <w:rPr>
                <w:color w:val="000000" w:themeColor="text1"/>
                <w:sz w:val="20"/>
              </w:rPr>
              <w:t>уч,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кг/ч</w:t>
            </w:r>
          </w:p>
        </w:tc>
        <w:tc>
          <w:tcPr>
            <w:tcW w:w="640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l,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м</w:t>
            </w:r>
          </w:p>
        </w:tc>
        <w:tc>
          <w:tcPr>
            <w:tcW w:w="713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w,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м/с</w:t>
            </w:r>
          </w:p>
        </w:tc>
        <w:tc>
          <w:tcPr>
            <w:tcW w:w="571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d</w:t>
            </w:r>
            <w:r w:rsidRPr="00CB64DD">
              <w:rPr>
                <w:color w:val="000000" w:themeColor="text1"/>
                <w:sz w:val="20"/>
              </w:rPr>
              <w:t>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мм</w:t>
            </w:r>
          </w:p>
        </w:tc>
        <w:tc>
          <w:tcPr>
            <w:tcW w:w="688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R</w:t>
            </w:r>
            <w:r w:rsidRPr="00CB64DD">
              <w:rPr>
                <w:color w:val="000000" w:themeColor="text1"/>
                <w:sz w:val="20"/>
              </w:rPr>
              <w:t>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Па/м</w:t>
            </w:r>
          </w:p>
        </w:tc>
        <w:tc>
          <w:tcPr>
            <w:tcW w:w="713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R</w:t>
            </w:r>
            <w:r w:rsidRPr="00CB64DD">
              <w:rPr>
                <w:color w:val="000000" w:themeColor="text1"/>
                <w:sz w:val="20"/>
              </w:rPr>
              <w:t xml:space="preserve"> </w:t>
            </w:r>
            <w:r w:rsidRPr="00CB64DD">
              <w:rPr>
                <w:color w:val="000000" w:themeColor="text1"/>
                <w:sz w:val="20"/>
                <w:lang w:val="en-US"/>
              </w:rPr>
              <w:t>∙ l</w:t>
            </w:r>
            <w:r w:rsidRPr="00CB64DD">
              <w:rPr>
                <w:color w:val="000000" w:themeColor="text1"/>
                <w:sz w:val="20"/>
              </w:rPr>
              <w:t>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Па</w:t>
            </w:r>
          </w:p>
        </w:tc>
        <w:tc>
          <w:tcPr>
            <w:tcW w:w="798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CB64DD">
              <w:rPr>
                <w:color w:val="000000" w:themeColor="text1"/>
                <w:sz w:val="20"/>
                <w:szCs w:val="22"/>
              </w:rPr>
              <w:t>(</w:t>
            </w:r>
            <w:r w:rsidRPr="00CB64DD">
              <w:rPr>
                <w:color w:val="000000" w:themeColor="text1"/>
                <w:sz w:val="20"/>
                <w:szCs w:val="22"/>
                <w:lang w:val="en-US"/>
              </w:rPr>
              <w:t>w</w:t>
            </w:r>
            <w:r w:rsidRPr="00CB64DD">
              <w:rPr>
                <w:color w:val="000000" w:themeColor="text1"/>
                <w:sz w:val="20"/>
                <w:szCs w:val="22"/>
              </w:rPr>
              <w:t xml:space="preserve"> 2/2)ρ</w:t>
            </w:r>
            <w:r w:rsidRPr="00CB64DD">
              <w:rPr>
                <w:color w:val="000000" w:themeColor="text1"/>
                <w:sz w:val="20"/>
                <w:szCs w:val="22"/>
                <w:lang w:val="en-US"/>
              </w:rPr>
              <w:t>w</w:t>
            </w:r>
          </w:p>
        </w:tc>
        <w:tc>
          <w:tcPr>
            <w:tcW w:w="640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∑ζ</w:t>
            </w:r>
          </w:p>
        </w:tc>
        <w:tc>
          <w:tcPr>
            <w:tcW w:w="713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Z</w:t>
            </w:r>
            <w:r w:rsidRPr="00CB64DD">
              <w:rPr>
                <w:color w:val="000000" w:themeColor="text1"/>
                <w:sz w:val="20"/>
              </w:rPr>
              <w:t>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Па</w:t>
            </w:r>
          </w:p>
        </w:tc>
        <w:tc>
          <w:tcPr>
            <w:tcW w:w="713" w:type="dxa"/>
            <w:vAlign w:val="center"/>
          </w:tcPr>
          <w:p w:rsidR="00C22038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  <w:lang w:val="en-US"/>
              </w:rPr>
              <w:t>R</w:t>
            </w:r>
            <w:r w:rsidRPr="00CB64DD">
              <w:rPr>
                <w:color w:val="000000" w:themeColor="text1"/>
                <w:sz w:val="20"/>
              </w:rPr>
              <w:t xml:space="preserve"> </w:t>
            </w:r>
            <w:r w:rsidRPr="00CB64DD">
              <w:rPr>
                <w:color w:val="000000" w:themeColor="text1"/>
                <w:sz w:val="20"/>
                <w:lang w:val="en-US"/>
              </w:rPr>
              <w:t>∙ l</w:t>
            </w:r>
            <w:r w:rsidRPr="00CB64DD">
              <w:rPr>
                <w:color w:val="000000" w:themeColor="text1"/>
                <w:sz w:val="20"/>
              </w:rPr>
              <w:t xml:space="preserve"> +</w:t>
            </w:r>
            <w:r w:rsidRPr="00CB64DD">
              <w:rPr>
                <w:color w:val="000000" w:themeColor="text1"/>
                <w:sz w:val="20"/>
                <w:lang w:val="en-US"/>
              </w:rPr>
              <w:t>Z</w:t>
            </w:r>
            <w:r w:rsidRPr="00CB64DD">
              <w:rPr>
                <w:color w:val="000000" w:themeColor="text1"/>
                <w:sz w:val="20"/>
              </w:rPr>
              <w:t>,</w:t>
            </w:r>
          </w:p>
          <w:p w:rsidR="009D24C4" w:rsidRPr="00CB64DD" w:rsidRDefault="009D24C4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Па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8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640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13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71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88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13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98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640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713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УВ – 1</w:t>
            </w:r>
          </w:p>
        </w:tc>
        <w:tc>
          <w:tcPr>
            <w:tcW w:w="945" w:type="dxa"/>
            <w:vAlign w:val="center"/>
          </w:tcPr>
          <w:p w:rsidR="00C22038" w:rsidRPr="00CB64DD" w:rsidRDefault="00D7366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108544,3</w:t>
            </w:r>
          </w:p>
        </w:tc>
        <w:tc>
          <w:tcPr>
            <w:tcW w:w="858" w:type="dxa"/>
            <w:vAlign w:val="center"/>
          </w:tcPr>
          <w:p w:rsidR="00C22038" w:rsidRPr="00CB64DD" w:rsidRDefault="004146A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3739,33</w:t>
            </w:r>
          </w:p>
        </w:tc>
        <w:tc>
          <w:tcPr>
            <w:tcW w:w="640" w:type="dxa"/>
            <w:vAlign w:val="center"/>
          </w:tcPr>
          <w:p w:rsidR="00C22038" w:rsidRPr="00CB64DD" w:rsidRDefault="00CA5E1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15,7</w:t>
            </w:r>
          </w:p>
        </w:tc>
        <w:tc>
          <w:tcPr>
            <w:tcW w:w="713" w:type="dxa"/>
            <w:vAlign w:val="center"/>
          </w:tcPr>
          <w:p w:rsidR="00C22038" w:rsidRPr="00CB64DD" w:rsidRDefault="00BE4031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A01125" w:rsidRPr="00CB64DD">
              <w:rPr>
                <w:color w:val="000000" w:themeColor="text1"/>
                <w:sz w:val="20"/>
              </w:rPr>
              <w:t>284</w:t>
            </w:r>
          </w:p>
        </w:tc>
        <w:tc>
          <w:tcPr>
            <w:tcW w:w="571" w:type="dxa"/>
            <w:vAlign w:val="center"/>
          </w:tcPr>
          <w:p w:rsidR="00C22038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688" w:type="dxa"/>
            <w:vAlign w:val="center"/>
          </w:tcPr>
          <w:p w:rsidR="00C22038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713" w:type="dxa"/>
            <w:vAlign w:val="center"/>
          </w:tcPr>
          <w:p w:rsidR="00C22038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282,6</w:t>
            </w:r>
          </w:p>
        </w:tc>
        <w:tc>
          <w:tcPr>
            <w:tcW w:w="798" w:type="dxa"/>
            <w:vAlign w:val="center"/>
          </w:tcPr>
          <w:p w:rsidR="00C22038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39,52</w:t>
            </w:r>
          </w:p>
        </w:tc>
        <w:tc>
          <w:tcPr>
            <w:tcW w:w="640" w:type="dxa"/>
            <w:vAlign w:val="center"/>
          </w:tcPr>
          <w:p w:rsidR="006F473F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  <w:r w:rsidR="00F74A2E" w:rsidRPr="00CB64DD">
              <w:rPr>
                <w:color w:val="000000" w:themeColor="text1"/>
                <w:sz w:val="20"/>
              </w:rPr>
              <w:t>,5</w:t>
            </w:r>
          </w:p>
        </w:tc>
        <w:tc>
          <w:tcPr>
            <w:tcW w:w="713" w:type="dxa"/>
            <w:vAlign w:val="center"/>
          </w:tcPr>
          <w:p w:rsidR="00C22038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98,8</w:t>
            </w:r>
          </w:p>
        </w:tc>
        <w:tc>
          <w:tcPr>
            <w:tcW w:w="713" w:type="dxa"/>
            <w:vAlign w:val="center"/>
          </w:tcPr>
          <w:p w:rsidR="00C22038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381,4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 – 2</w:t>
            </w:r>
          </w:p>
        </w:tc>
        <w:tc>
          <w:tcPr>
            <w:tcW w:w="945" w:type="dxa"/>
            <w:vAlign w:val="center"/>
          </w:tcPr>
          <w:p w:rsidR="00C22038" w:rsidRPr="00CB64DD" w:rsidRDefault="00B5047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51273,86</w:t>
            </w:r>
          </w:p>
        </w:tc>
        <w:tc>
          <w:tcPr>
            <w:tcW w:w="858" w:type="dxa"/>
            <w:vAlign w:val="center"/>
          </w:tcPr>
          <w:p w:rsidR="00C22038" w:rsidRPr="00CB64DD" w:rsidRDefault="004C3EF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1766,37</w:t>
            </w:r>
          </w:p>
        </w:tc>
        <w:tc>
          <w:tcPr>
            <w:tcW w:w="640" w:type="dxa"/>
            <w:vAlign w:val="center"/>
          </w:tcPr>
          <w:p w:rsidR="00C22038" w:rsidRPr="00CB64DD" w:rsidRDefault="00AB620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</w:t>
            </w:r>
            <w:r w:rsidR="00CA5E17" w:rsidRPr="00CB64DD">
              <w:rPr>
                <w:color w:val="000000" w:themeColor="text1"/>
                <w:sz w:val="20"/>
              </w:rPr>
              <w:t>98</w:t>
            </w:r>
          </w:p>
        </w:tc>
        <w:tc>
          <w:tcPr>
            <w:tcW w:w="713" w:type="dxa"/>
            <w:vAlign w:val="center"/>
          </w:tcPr>
          <w:p w:rsidR="00C22038" w:rsidRPr="00CB64DD" w:rsidRDefault="00BE4031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9233F7" w:rsidRPr="00CB64DD">
              <w:rPr>
                <w:color w:val="000000" w:themeColor="text1"/>
                <w:sz w:val="20"/>
              </w:rPr>
              <w:t>145</w:t>
            </w:r>
          </w:p>
        </w:tc>
        <w:tc>
          <w:tcPr>
            <w:tcW w:w="571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</w:t>
            </w:r>
            <w:r w:rsidR="00A01125"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88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13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29,9</w:t>
            </w:r>
          </w:p>
        </w:tc>
        <w:tc>
          <w:tcPr>
            <w:tcW w:w="798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10,31</w:t>
            </w:r>
          </w:p>
        </w:tc>
        <w:tc>
          <w:tcPr>
            <w:tcW w:w="640" w:type="dxa"/>
            <w:vAlign w:val="center"/>
          </w:tcPr>
          <w:p w:rsidR="00C22038" w:rsidRPr="00CB64DD" w:rsidRDefault="00F74A2E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103,1</w:t>
            </w:r>
          </w:p>
        </w:tc>
        <w:tc>
          <w:tcPr>
            <w:tcW w:w="713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133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C22038" w:rsidRPr="00CB64DD" w:rsidRDefault="00C2203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 – 3</w:t>
            </w:r>
          </w:p>
        </w:tc>
        <w:tc>
          <w:tcPr>
            <w:tcW w:w="945" w:type="dxa"/>
            <w:vAlign w:val="center"/>
          </w:tcPr>
          <w:p w:rsidR="00C22038" w:rsidRPr="00CB64DD" w:rsidRDefault="00B5047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23486,95</w:t>
            </w:r>
          </w:p>
        </w:tc>
        <w:tc>
          <w:tcPr>
            <w:tcW w:w="858" w:type="dxa"/>
            <w:vAlign w:val="center"/>
          </w:tcPr>
          <w:p w:rsidR="00C22038" w:rsidRPr="00CB64DD" w:rsidRDefault="004C3EF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809,12</w:t>
            </w:r>
          </w:p>
        </w:tc>
        <w:tc>
          <w:tcPr>
            <w:tcW w:w="640" w:type="dxa"/>
            <w:vAlign w:val="center"/>
          </w:tcPr>
          <w:p w:rsidR="00C22038" w:rsidRPr="00CB64DD" w:rsidRDefault="00CA5E1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1,44</w:t>
            </w:r>
          </w:p>
        </w:tc>
        <w:tc>
          <w:tcPr>
            <w:tcW w:w="713" w:type="dxa"/>
            <w:vAlign w:val="center"/>
          </w:tcPr>
          <w:p w:rsidR="00C22038" w:rsidRPr="00CB64DD" w:rsidRDefault="0077433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A01125" w:rsidRPr="00CB64DD">
              <w:rPr>
                <w:color w:val="000000" w:themeColor="text1"/>
                <w:sz w:val="20"/>
              </w:rPr>
              <w:t>1</w:t>
            </w:r>
            <w:r w:rsidR="009233F7" w:rsidRPr="00CB64DD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  <w:r w:rsidR="00A01125" w:rsidRPr="00CB64DD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88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13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5,76</w:t>
            </w:r>
          </w:p>
        </w:tc>
        <w:tc>
          <w:tcPr>
            <w:tcW w:w="798" w:type="dxa"/>
            <w:vAlign w:val="center"/>
          </w:tcPr>
          <w:p w:rsidR="00C2203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6,48</w:t>
            </w:r>
          </w:p>
        </w:tc>
        <w:tc>
          <w:tcPr>
            <w:tcW w:w="640" w:type="dxa"/>
            <w:vAlign w:val="center"/>
          </w:tcPr>
          <w:p w:rsidR="00C2203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C2203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</w:t>
            </w:r>
            <w:r w:rsidR="00450759" w:rsidRPr="00CB64DD">
              <w:rPr>
                <w:color w:val="000000" w:themeColor="text1"/>
                <w:sz w:val="20"/>
              </w:rPr>
              <w:t>8,32</w:t>
            </w:r>
          </w:p>
        </w:tc>
        <w:tc>
          <w:tcPr>
            <w:tcW w:w="713" w:type="dxa"/>
            <w:vAlign w:val="center"/>
          </w:tcPr>
          <w:p w:rsidR="00C2203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</w:t>
            </w:r>
            <w:r w:rsidR="00450759" w:rsidRPr="00CB64DD">
              <w:rPr>
                <w:color w:val="000000" w:themeColor="text1"/>
                <w:sz w:val="20"/>
              </w:rPr>
              <w:t>4,08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 – 4</w:t>
            </w:r>
          </w:p>
        </w:tc>
        <w:tc>
          <w:tcPr>
            <w:tcW w:w="945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18429,43</w:t>
            </w:r>
          </w:p>
        </w:tc>
        <w:tc>
          <w:tcPr>
            <w:tcW w:w="858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634,89</w:t>
            </w:r>
          </w:p>
        </w:tc>
        <w:tc>
          <w:tcPr>
            <w:tcW w:w="640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5,2</w:t>
            </w:r>
          </w:p>
        </w:tc>
        <w:tc>
          <w:tcPr>
            <w:tcW w:w="713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450759" w:rsidRPr="00CB64DD">
              <w:rPr>
                <w:color w:val="000000" w:themeColor="text1"/>
                <w:sz w:val="20"/>
              </w:rPr>
              <w:t>087</w:t>
            </w:r>
          </w:p>
        </w:tc>
        <w:tc>
          <w:tcPr>
            <w:tcW w:w="571" w:type="dxa"/>
            <w:vAlign w:val="center"/>
          </w:tcPr>
          <w:p w:rsidR="00A63973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  <w:r w:rsidR="00833CDB" w:rsidRPr="00CB64DD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88" w:type="dxa"/>
            <w:vAlign w:val="center"/>
          </w:tcPr>
          <w:p w:rsidR="00A63973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12,48</w:t>
            </w:r>
          </w:p>
        </w:tc>
        <w:tc>
          <w:tcPr>
            <w:tcW w:w="79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3,71</w:t>
            </w:r>
          </w:p>
        </w:tc>
        <w:tc>
          <w:tcPr>
            <w:tcW w:w="640" w:type="dxa"/>
            <w:vAlign w:val="center"/>
          </w:tcPr>
          <w:p w:rsidR="00A63973" w:rsidRPr="00CB64DD" w:rsidRDefault="00F74A2E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7,42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19,9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 – 5</w:t>
            </w:r>
          </w:p>
        </w:tc>
        <w:tc>
          <w:tcPr>
            <w:tcW w:w="945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</w:tc>
        <w:tc>
          <w:tcPr>
            <w:tcW w:w="858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322,36</w:t>
            </w:r>
          </w:p>
        </w:tc>
        <w:tc>
          <w:tcPr>
            <w:tcW w:w="640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8,29</w:t>
            </w:r>
          </w:p>
        </w:tc>
        <w:tc>
          <w:tcPr>
            <w:tcW w:w="713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833CDB" w:rsidRPr="00CB64DD">
              <w:rPr>
                <w:color w:val="000000" w:themeColor="text1"/>
                <w:sz w:val="20"/>
              </w:rPr>
              <w:t>0</w:t>
            </w:r>
            <w:r w:rsidR="00450759" w:rsidRPr="00CB64DD">
              <w:rPr>
                <w:color w:val="000000" w:themeColor="text1"/>
                <w:sz w:val="20"/>
              </w:rPr>
              <w:t>71</w:t>
            </w:r>
          </w:p>
        </w:tc>
        <w:tc>
          <w:tcPr>
            <w:tcW w:w="571" w:type="dxa"/>
            <w:vAlign w:val="center"/>
          </w:tcPr>
          <w:p w:rsidR="00A63973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688" w:type="dxa"/>
            <w:vAlign w:val="center"/>
          </w:tcPr>
          <w:p w:rsidR="00A63973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19,9</w:t>
            </w:r>
          </w:p>
        </w:tc>
        <w:tc>
          <w:tcPr>
            <w:tcW w:w="79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2,47</w:t>
            </w:r>
          </w:p>
        </w:tc>
        <w:tc>
          <w:tcPr>
            <w:tcW w:w="640" w:type="dxa"/>
            <w:vAlign w:val="center"/>
          </w:tcPr>
          <w:p w:rsidR="00A63973" w:rsidRPr="00CB64DD" w:rsidRDefault="00F74A2E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12,5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30,86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50,76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 – 6</w:t>
            </w:r>
          </w:p>
        </w:tc>
        <w:tc>
          <w:tcPr>
            <w:tcW w:w="945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6594,29</w:t>
            </w:r>
          </w:p>
        </w:tc>
        <w:tc>
          <w:tcPr>
            <w:tcW w:w="858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239,57</w:t>
            </w:r>
          </w:p>
        </w:tc>
        <w:tc>
          <w:tcPr>
            <w:tcW w:w="640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2,7</w:t>
            </w:r>
          </w:p>
        </w:tc>
        <w:tc>
          <w:tcPr>
            <w:tcW w:w="713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D80998" w:rsidRPr="00CB64DD">
              <w:rPr>
                <w:color w:val="000000" w:themeColor="text1"/>
                <w:sz w:val="20"/>
              </w:rPr>
              <w:t>073</w:t>
            </w:r>
          </w:p>
        </w:tc>
        <w:tc>
          <w:tcPr>
            <w:tcW w:w="571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</w:t>
            </w:r>
            <w:r w:rsidR="00A63973"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8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3,2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8,64</w:t>
            </w:r>
          </w:p>
        </w:tc>
        <w:tc>
          <w:tcPr>
            <w:tcW w:w="79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2,61</w:t>
            </w:r>
          </w:p>
        </w:tc>
        <w:tc>
          <w:tcPr>
            <w:tcW w:w="640" w:type="dxa"/>
            <w:vAlign w:val="center"/>
          </w:tcPr>
          <w:p w:rsidR="00A63973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5,22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13,86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 – 7</w:t>
            </w:r>
          </w:p>
        </w:tc>
        <w:tc>
          <w:tcPr>
            <w:tcW w:w="945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4520,62</w:t>
            </w:r>
          </w:p>
        </w:tc>
        <w:tc>
          <w:tcPr>
            <w:tcW w:w="858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155,73</w:t>
            </w:r>
          </w:p>
        </w:tc>
        <w:tc>
          <w:tcPr>
            <w:tcW w:w="640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2,7</w:t>
            </w:r>
          </w:p>
        </w:tc>
        <w:tc>
          <w:tcPr>
            <w:tcW w:w="713" w:type="dxa"/>
            <w:vAlign w:val="center"/>
          </w:tcPr>
          <w:p w:rsidR="00A63973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D80998" w:rsidRPr="00CB64DD">
              <w:rPr>
                <w:color w:val="000000" w:themeColor="text1"/>
                <w:sz w:val="20"/>
              </w:rPr>
              <w:t>074</w:t>
            </w:r>
          </w:p>
        </w:tc>
        <w:tc>
          <w:tcPr>
            <w:tcW w:w="571" w:type="dxa"/>
            <w:vAlign w:val="center"/>
          </w:tcPr>
          <w:p w:rsidR="00A63973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  <w:r w:rsidR="00D80998"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8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13,5</w:t>
            </w:r>
          </w:p>
        </w:tc>
        <w:tc>
          <w:tcPr>
            <w:tcW w:w="798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2,68</w:t>
            </w:r>
          </w:p>
        </w:tc>
        <w:tc>
          <w:tcPr>
            <w:tcW w:w="640" w:type="dxa"/>
            <w:vAlign w:val="center"/>
          </w:tcPr>
          <w:p w:rsidR="00A63973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5,36</w:t>
            </w:r>
          </w:p>
        </w:tc>
        <w:tc>
          <w:tcPr>
            <w:tcW w:w="713" w:type="dxa"/>
            <w:vAlign w:val="center"/>
          </w:tcPr>
          <w:p w:rsidR="00A63973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18,86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B50478" w:rsidRPr="00CB64DD" w:rsidRDefault="00B5047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 – 8</w:t>
            </w:r>
          </w:p>
        </w:tc>
        <w:tc>
          <w:tcPr>
            <w:tcW w:w="945" w:type="dxa"/>
            <w:vAlign w:val="center"/>
          </w:tcPr>
          <w:p w:rsidR="00B50478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2446,95</w:t>
            </w:r>
          </w:p>
        </w:tc>
        <w:tc>
          <w:tcPr>
            <w:tcW w:w="858" w:type="dxa"/>
            <w:vAlign w:val="center"/>
          </w:tcPr>
          <w:p w:rsidR="00B50478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84,29</w:t>
            </w:r>
          </w:p>
        </w:tc>
        <w:tc>
          <w:tcPr>
            <w:tcW w:w="640" w:type="dxa"/>
            <w:vAlign w:val="center"/>
          </w:tcPr>
          <w:p w:rsidR="00B50478" w:rsidRPr="00CB64DD" w:rsidRDefault="00A63973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2,7</w:t>
            </w:r>
          </w:p>
        </w:tc>
        <w:tc>
          <w:tcPr>
            <w:tcW w:w="713" w:type="dxa"/>
            <w:vAlign w:val="center"/>
          </w:tcPr>
          <w:p w:rsidR="00B50478" w:rsidRPr="00CB64DD" w:rsidRDefault="006F473F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</w:t>
            </w:r>
            <w:r w:rsidR="009233F7" w:rsidRPr="00CB64DD">
              <w:rPr>
                <w:color w:val="000000" w:themeColor="text1"/>
                <w:sz w:val="20"/>
              </w:rPr>
              <w:t>0</w:t>
            </w:r>
            <w:r w:rsidR="00D80998" w:rsidRPr="00CB64DD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71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688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1,4</w:t>
            </w:r>
          </w:p>
        </w:tc>
        <w:tc>
          <w:tcPr>
            <w:tcW w:w="713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3,78</w:t>
            </w:r>
          </w:p>
        </w:tc>
        <w:tc>
          <w:tcPr>
            <w:tcW w:w="798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0,82</w:t>
            </w:r>
          </w:p>
        </w:tc>
        <w:tc>
          <w:tcPr>
            <w:tcW w:w="640" w:type="dxa"/>
            <w:vAlign w:val="center"/>
          </w:tcPr>
          <w:p w:rsidR="00B50478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13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1,64</w:t>
            </w:r>
          </w:p>
        </w:tc>
        <w:tc>
          <w:tcPr>
            <w:tcW w:w="713" w:type="dxa"/>
            <w:vAlign w:val="center"/>
          </w:tcPr>
          <w:p w:rsidR="00B50478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5,42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 – 9</w:t>
            </w:r>
          </w:p>
        </w:tc>
        <w:tc>
          <w:tcPr>
            <w:tcW w:w="945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9357,48</w:t>
            </w:r>
          </w:p>
        </w:tc>
        <w:tc>
          <w:tcPr>
            <w:tcW w:w="858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322,36</w:t>
            </w:r>
          </w:p>
        </w:tc>
        <w:tc>
          <w:tcPr>
            <w:tcW w:w="640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6,61</w:t>
            </w:r>
          </w:p>
        </w:tc>
        <w:tc>
          <w:tcPr>
            <w:tcW w:w="713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0,071</w:t>
            </w:r>
          </w:p>
        </w:tc>
        <w:tc>
          <w:tcPr>
            <w:tcW w:w="571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688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15,86</w:t>
            </w:r>
          </w:p>
        </w:tc>
        <w:tc>
          <w:tcPr>
            <w:tcW w:w="798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2,47</w:t>
            </w:r>
          </w:p>
        </w:tc>
        <w:tc>
          <w:tcPr>
            <w:tcW w:w="640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17,29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33,15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 – 10</w:t>
            </w:r>
          </w:p>
        </w:tc>
        <w:tc>
          <w:tcPr>
            <w:tcW w:w="945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18429,43</w:t>
            </w:r>
          </w:p>
        </w:tc>
        <w:tc>
          <w:tcPr>
            <w:tcW w:w="858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634,89</w:t>
            </w:r>
          </w:p>
        </w:tc>
        <w:tc>
          <w:tcPr>
            <w:tcW w:w="640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5,2</w:t>
            </w:r>
          </w:p>
        </w:tc>
        <w:tc>
          <w:tcPr>
            <w:tcW w:w="713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0,087</w:t>
            </w:r>
          </w:p>
        </w:tc>
        <w:tc>
          <w:tcPr>
            <w:tcW w:w="571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688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2,4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12,48</w:t>
            </w:r>
          </w:p>
        </w:tc>
        <w:tc>
          <w:tcPr>
            <w:tcW w:w="798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3,71</w:t>
            </w:r>
          </w:p>
        </w:tc>
        <w:tc>
          <w:tcPr>
            <w:tcW w:w="640" w:type="dxa"/>
            <w:vAlign w:val="center"/>
          </w:tcPr>
          <w:p w:rsidR="00450759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7,42</w:t>
            </w:r>
          </w:p>
        </w:tc>
        <w:tc>
          <w:tcPr>
            <w:tcW w:w="713" w:type="dxa"/>
            <w:vAlign w:val="center"/>
          </w:tcPr>
          <w:p w:rsidR="00450759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19,9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 – 11</w:t>
            </w:r>
          </w:p>
        </w:tc>
        <w:tc>
          <w:tcPr>
            <w:tcW w:w="945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23486,95</w:t>
            </w:r>
          </w:p>
        </w:tc>
        <w:tc>
          <w:tcPr>
            <w:tcW w:w="858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809,12</w:t>
            </w:r>
          </w:p>
        </w:tc>
        <w:tc>
          <w:tcPr>
            <w:tcW w:w="640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2,29</w:t>
            </w:r>
          </w:p>
        </w:tc>
        <w:tc>
          <w:tcPr>
            <w:tcW w:w="713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0,115</w:t>
            </w:r>
          </w:p>
        </w:tc>
        <w:tc>
          <w:tcPr>
            <w:tcW w:w="571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688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13" w:type="dxa"/>
            <w:vAlign w:val="center"/>
          </w:tcPr>
          <w:p w:rsidR="009233F7" w:rsidRPr="00CB64DD" w:rsidRDefault="00833CDB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9,16</w:t>
            </w:r>
          </w:p>
        </w:tc>
        <w:tc>
          <w:tcPr>
            <w:tcW w:w="798" w:type="dxa"/>
            <w:vAlign w:val="center"/>
          </w:tcPr>
          <w:p w:rsidR="009233F7" w:rsidRPr="00CB64DD" w:rsidRDefault="00833CDB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6,48</w:t>
            </w:r>
          </w:p>
        </w:tc>
        <w:tc>
          <w:tcPr>
            <w:tcW w:w="640" w:type="dxa"/>
            <w:vAlign w:val="center"/>
          </w:tcPr>
          <w:p w:rsidR="009233F7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9233F7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</w:t>
            </w:r>
            <w:r w:rsidR="00450759" w:rsidRPr="00CB64DD">
              <w:rPr>
                <w:color w:val="000000" w:themeColor="text1"/>
                <w:sz w:val="20"/>
              </w:rPr>
              <w:t>8,32</w:t>
            </w:r>
          </w:p>
        </w:tc>
        <w:tc>
          <w:tcPr>
            <w:tcW w:w="713" w:type="dxa"/>
            <w:vAlign w:val="center"/>
          </w:tcPr>
          <w:p w:rsidR="009233F7" w:rsidRPr="00CB64DD" w:rsidRDefault="00D80998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7</w:t>
            </w:r>
            <w:r w:rsidR="00450759" w:rsidRPr="00CB64DD">
              <w:rPr>
                <w:color w:val="000000" w:themeColor="text1"/>
                <w:sz w:val="20"/>
              </w:rPr>
              <w:t>7,48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11 – 12</w:t>
            </w:r>
          </w:p>
        </w:tc>
        <w:tc>
          <w:tcPr>
            <w:tcW w:w="945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51273,86</w:t>
            </w:r>
          </w:p>
        </w:tc>
        <w:tc>
          <w:tcPr>
            <w:tcW w:w="858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1766,37</w:t>
            </w:r>
          </w:p>
        </w:tc>
        <w:tc>
          <w:tcPr>
            <w:tcW w:w="640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5,2</w:t>
            </w:r>
          </w:p>
        </w:tc>
        <w:tc>
          <w:tcPr>
            <w:tcW w:w="713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0,145</w:t>
            </w:r>
          </w:p>
        </w:tc>
        <w:tc>
          <w:tcPr>
            <w:tcW w:w="571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688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13" w:type="dxa"/>
            <w:vAlign w:val="center"/>
          </w:tcPr>
          <w:p w:rsidR="009233F7" w:rsidRPr="00CB64DD" w:rsidRDefault="00833CDB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798" w:type="dxa"/>
            <w:vAlign w:val="center"/>
          </w:tcPr>
          <w:p w:rsidR="009233F7" w:rsidRPr="00CB64DD" w:rsidRDefault="00833CDB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10,31</w:t>
            </w:r>
          </w:p>
        </w:tc>
        <w:tc>
          <w:tcPr>
            <w:tcW w:w="640" w:type="dxa"/>
            <w:vAlign w:val="center"/>
          </w:tcPr>
          <w:p w:rsidR="009233F7" w:rsidRPr="00CB64DD" w:rsidRDefault="009233F7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9233F7" w:rsidRPr="00CB64DD" w:rsidRDefault="00833CDB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103,1</w:t>
            </w:r>
          </w:p>
        </w:tc>
        <w:tc>
          <w:tcPr>
            <w:tcW w:w="713" w:type="dxa"/>
            <w:vAlign w:val="center"/>
          </w:tcPr>
          <w:p w:rsidR="009233F7" w:rsidRPr="00CB64DD" w:rsidRDefault="00450759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129,1</w:t>
            </w:r>
          </w:p>
        </w:tc>
      </w:tr>
      <w:tr w:rsidR="00CB64DD" w:rsidRPr="00CB64DD" w:rsidTr="00CB64DD">
        <w:trPr>
          <w:trHeight w:val="341"/>
          <w:jc w:val="center"/>
        </w:trPr>
        <w:tc>
          <w:tcPr>
            <w:tcW w:w="859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12 – УВ</w:t>
            </w:r>
          </w:p>
        </w:tc>
        <w:tc>
          <w:tcPr>
            <w:tcW w:w="945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108544,3</w:t>
            </w:r>
          </w:p>
        </w:tc>
        <w:tc>
          <w:tcPr>
            <w:tcW w:w="858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3739,33</w:t>
            </w:r>
          </w:p>
        </w:tc>
        <w:tc>
          <w:tcPr>
            <w:tcW w:w="640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3,0</w:t>
            </w:r>
          </w:p>
        </w:tc>
        <w:tc>
          <w:tcPr>
            <w:tcW w:w="713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0,284</w:t>
            </w:r>
          </w:p>
        </w:tc>
        <w:tc>
          <w:tcPr>
            <w:tcW w:w="571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688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713" w:type="dxa"/>
            <w:vAlign w:val="center"/>
          </w:tcPr>
          <w:p w:rsidR="00A01125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798" w:type="dxa"/>
            <w:vAlign w:val="center"/>
          </w:tcPr>
          <w:p w:rsidR="00A01125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39,52</w:t>
            </w:r>
          </w:p>
        </w:tc>
        <w:tc>
          <w:tcPr>
            <w:tcW w:w="640" w:type="dxa"/>
            <w:vAlign w:val="center"/>
          </w:tcPr>
          <w:p w:rsidR="00A01125" w:rsidRPr="00CB64DD" w:rsidRDefault="00A01125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2,5</w:t>
            </w:r>
          </w:p>
        </w:tc>
        <w:tc>
          <w:tcPr>
            <w:tcW w:w="713" w:type="dxa"/>
            <w:vAlign w:val="center"/>
          </w:tcPr>
          <w:p w:rsidR="00A01125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98,8</w:t>
            </w:r>
          </w:p>
        </w:tc>
        <w:tc>
          <w:tcPr>
            <w:tcW w:w="713" w:type="dxa"/>
            <w:vAlign w:val="center"/>
          </w:tcPr>
          <w:p w:rsidR="00A01125" w:rsidRPr="00CB64DD" w:rsidRDefault="002D7770" w:rsidP="00CB64DD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CB64DD">
              <w:rPr>
                <w:color w:val="000000" w:themeColor="text1"/>
                <w:sz w:val="20"/>
              </w:rPr>
              <w:t>152,8</w:t>
            </w:r>
          </w:p>
        </w:tc>
      </w:tr>
    </w:tbl>
    <w:p w:rsidR="00CB64DD" w:rsidRDefault="00CB64DD" w:rsidP="00CB64D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7E7588" w:rsidRPr="001307FD" w:rsidRDefault="00B91034" w:rsidP="00CB64DD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</w:rPr>
        <w:t>∑=</w:t>
      </w:r>
      <w:r w:rsidR="00D80998" w:rsidRPr="001307FD">
        <w:rPr>
          <w:color w:val="000000" w:themeColor="text1"/>
          <w:sz w:val="28"/>
        </w:rPr>
        <w:t>1109,71</w:t>
      </w:r>
      <w:r w:rsidR="005D40E8" w:rsidRPr="001307FD">
        <w:rPr>
          <w:color w:val="000000" w:themeColor="text1"/>
          <w:sz w:val="28"/>
        </w:rPr>
        <w:t xml:space="preserve"> Па</w:t>
      </w:r>
    </w:p>
    <w:p w:rsidR="007E7588" w:rsidRPr="001307FD" w:rsidRDefault="007E7588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555" w:rsidRPr="001307FD" w:rsidRDefault="00DE0BCF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  <w:szCs w:val="28"/>
        </w:rPr>
        <w:object w:dxaOrig="760" w:dyaOrig="360">
          <v:shape id="_x0000_i1236" type="#_x0000_t75" style="width:38.25pt;height:18pt" o:ole="">
            <v:imagedata r:id="rId407" o:title=""/>
          </v:shape>
          <o:OLEObject Type="Embed" ProgID="Equation.3" ShapeID="_x0000_i1236" DrawAspect="Content" ObjectID="_1458260374" r:id="rId408"/>
        </w:object>
      </w:r>
      <w:r w:rsidR="004D77AD" w:rsidRPr="001307FD">
        <w:rPr>
          <w:color w:val="000000" w:themeColor="text1"/>
          <w:sz w:val="28"/>
        </w:rPr>
        <w:t>1354,55</w:t>
      </w:r>
      <w:r w:rsidR="005D40E8" w:rsidRPr="001307FD">
        <w:rPr>
          <w:color w:val="000000" w:themeColor="text1"/>
          <w:sz w:val="28"/>
        </w:rPr>
        <w:t xml:space="preserve"> </w:t>
      </w:r>
      <w:r w:rsidR="00554555" w:rsidRPr="001307FD">
        <w:rPr>
          <w:color w:val="000000" w:themeColor="text1"/>
          <w:sz w:val="28"/>
        </w:rPr>
        <w:t>Па</w:t>
      </w:r>
    </w:p>
    <w:p w:rsidR="00554555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1307FD">
        <w:rPr>
          <w:color w:val="000000" w:themeColor="text1"/>
          <w:sz w:val="28"/>
        </w:rPr>
        <w:object w:dxaOrig="1420" w:dyaOrig="460">
          <v:shape id="_x0000_i1237" type="#_x0000_t75" style="width:60pt;height:24pt" o:ole="">
            <v:imagedata r:id="rId400" o:title=""/>
          </v:shape>
          <o:OLEObject Type="Embed" ProgID="Equation.3" ShapeID="_x0000_i1237" DrawAspect="Content" ObjectID="_1458260375" r:id="rId409"/>
        </w:object>
      </w:r>
      <w:r w:rsidRPr="001307FD">
        <w:rPr>
          <w:color w:val="000000" w:themeColor="text1"/>
          <w:sz w:val="28"/>
        </w:rPr>
        <w:object w:dxaOrig="1520" w:dyaOrig="460">
          <v:shape id="_x0000_i1238" type="#_x0000_t75" style="width:78.75pt;height:24pt" o:ole="">
            <v:imagedata r:id="rId402" o:title=""/>
          </v:shape>
          <o:OLEObject Type="Embed" ProgID="Equation.3" ShapeID="_x0000_i1238" DrawAspect="Content" ObjectID="_1458260376" r:id="rId410"/>
        </w:object>
      </w:r>
      <w:r w:rsidRPr="001307FD">
        <w:rPr>
          <w:color w:val="000000" w:themeColor="text1"/>
          <w:sz w:val="28"/>
        </w:rPr>
        <w:object w:dxaOrig="580" w:dyaOrig="460">
          <v:shape id="_x0000_i1239" type="#_x0000_t75" style="width:32.25pt;height:25.5pt" o:ole="">
            <v:imagedata r:id="rId404" o:title=""/>
          </v:shape>
          <o:OLEObject Type="Embed" ProgID="Equation.3" ShapeID="_x0000_i1239" DrawAspect="Content" ObjectID="_1458260377" r:id="rId411"/>
        </w:object>
      </w:r>
    </w:p>
    <w:p w:rsidR="00554555" w:rsidRPr="001307FD" w:rsidRDefault="00DE0BCF" w:rsidP="00CB64DD">
      <w:pPr>
        <w:shd w:val="clear" w:color="000000" w:fill="auto"/>
        <w:tabs>
          <w:tab w:val="left" w:pos="54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80" w:dyaOrig="340">
          <v:shape id="_x0000_i1240" type="#_x0000_t75" style="width:6.75pt;height:15pt" o:ole="">
            <v:imagedata r:id="rId143" o:title=""/>
          </v:shape>
          <o:OLEObject Type="Embed" ProgID="Equation.3" ShapeID="_x0000_i1240" DrawAspect="Content" ObjectID="_1458260378" r:id="rId412"/>
        </w:object>
      </w:r>
      <w:r w:rsidR="004D77AD" w:rsidRPr="001307FD">
        <w:rPr>
          <w:color w:val="000000" w:themeColor="text1"/>
          <w:sz w:val="28"/>
          <w:szCs w:val="28"/>
        </w:rPr>
        <w:t xml:space="preserve">948,185 </w:t>
      </w:r>
      <w:r w:rsidR="00607407" w:rsidRPr="001307FD">
        <w:rPr>
          <w:color w:val="000000" w:themeColor="text1"/>
          <w:sz w:val="28"/>
          <w:szCs w:val="28"/>
        </w:rPr>
        <w:t>&lt;</w:t>
      </w:r>
      <w:r w:rsidR="00D80998" w:rsidRPr="001307FD">
        <w:rPr>
          <w:color w:val="000000" w:themeColor="text1"/>
          <w:sz w:val="28"/>
          <w:szCs w:val="28"/>
        </w:rPr>
        <w:t xml:space="preserve"> 1109,71 &lt;</w:t>
      </w:r>
      <w:r w:rsidR="002615A1" w:rsidRPr="001307FD">
        <w:rPr>
          <w:color w:val="000000" w:themeColor="text1"/>
          <w:sz w:val="28"/>
          <w:szCs w:val="28"/>
        </w:rPr>
        <w:t xml:space="preserve"> 1219,0</w:t>
      </w:r>
      <w:r w:rsidR="004D77AD" w:rsidRPr="001307FD">
        <w:rPr>
          <w:color w:val="000000" w:themeColor="text1"/>
          <w:sz w:val="28"/>
          <w:szCs w:val="28"/>
        </w:rPr>
        <w:t>95</w:t>
      </w:r>
      <w:r w:rsidR="00D80998" w:rsidRPr="001307FD">
        <w:rPr>
          <w:color w:val="000000" w:themeColor="text1"/>
          <w:sz w:val="28"/>
          <w:szCs w:val="28"/>
        </w:rPr>
        <w:t xml:space="preserve"> – условие выполнилось</w:t>
      </w:r>
    </w:p>
    <w:p w:rsidR="007E7588" w:rsidRPr="001307FD" w:rsidRDefault="007E7588" w:rsidP="00CB64DD">
      <w:pPr>
        <w:shd w:val="clear" w:color="000000" w:fill="auto"/>
        <w:tabs>
          <w:tab w:val="left" w:pos="54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7588" w:rsidRPr="00CB64DD" w:rsidRDefault="007E7588" w:rsidP="00CB64DD">
      <w:pPr>
        <w:pStyle w:val="2"/>
        <w:shd w:val="clear" w:color="000000" w:fill="auto"/>
        <w:tabs>
          <w:tab w:val="clear" w:pos="0"/>
          <w:tab w:val="left" w:pos="312"/>
        </w:tabs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3.5 Подбор оборудования теплового пункта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left" w:pos="312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Расчет водоструйного элеватора сводится к определению диаметра горловины </w:t>
      </w:r>
      <w:r w:rsidRPr="001307FD">
        <w:rPr>
          <w:iCs/>
          <w:color w:val="000000" w:themeColor="text1"/>
          <w:sz w:val="28"/>
          <w:szCs w:val="28"/>
          <w:lang w:val="en-US"/>
        </w:rPr>
        <w:t>d</w:t>
      </w:r>
      <w:r w:rsidRPr="001307FD">
        <w:rPr>
          <w:color w:val="000000" w:themeColor="text1"/>
          <w:sz w:val="28"/>
          <w:szCs w:val="28"/>
        </w:rPr>
        <w:t xml:space="preserve">г и сопла </w:t>
      </w:r>
      <w:r w:rsidRPr="001307FD">
        <w:rPr>
          <w:iCs/>
          <w:color w:val="000000" w:themeColor="text1"/>
          <w:sz w:val="28"/>
          <w:szCs w:val="28"/>
          <w:lang w:val="en-US"/>
        </w:rPr>
        <w:t>d</w:t>
      </w:r>
      <w:r w:rsidRPr="001307FD">
        <w:rPr>
          <w:iCs/>
          <w:color w:val="000000" w:themeColor="text1"/>
          <w:sz w:val="28"/>
          <w:szCs w:val="28"/>
        </w:rPr>
        <w:t>с</w:t>
      </w:r>
      <w:r w:rsidRPr="001307FD">
        <w:rPr>
          <w:color w:val="000000" w:themeColor="text1"/>
          <w:sz w:val="28"/>
          <w:szCs w:val="28"/>
        </w:rPr>
        <w:t>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020" w:dyaOrig="800">
          <v:shape id="_x0000_i1241" type="#_x0000_t75" style="width:102pt;height:40.5pt" o:ole="">
            <v:imagedata r:id="rId413" o:title=""/>
          </v:shape>
          <o:OLEObject Type="Embed" ProgID="Equation.3" ShapeID="_x0000_i1241" DrawAspect="Content" ObjectID="_1458260379" r:id="rId414"/>
        </w:object>
      </w:r>
      <w:r w:rsidR="007E7588" w:rsidRPr="001307FD">
        <w:rPr>
          <w:color w:val="000000" w:themeColor="text1"/>
          <w:sz w:val="28"/>
          <w:szCs w:val="28"/>
        </w:rPr>
        <w:t>, см;</w:t>
      </w:r>
    </w:p>
    <w:p w:rsidR="007E7588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940" w:dyaOrig="780">
          <v:shape id="_x0000_i1242" type="#_x0000_t75" style="width:153pt;height:41.25pt" o:ole="">
            <v:imagedata r:id="rId415" o:title=""/>
          </v:shape>
          <o:OLEObject Type="Embed" ProgID="Equation.3" ShapeID="_x0000_i1242" DrawAspect="Content" ObjectID="_1458260380" r:id="rId416"/>
        </w:object>
      </w:r>
      <w:r w:rsidR="003D1820" w:rsidRPr="001307FD">
        <w:rPr>
          <w:color w:val="000000" w:themeColor="text1"/>
          <w:sz w:val="28"/>
          <w:szCs w:val="28"/>
        </w:rPr>
        <w:t>см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999" w:dyaOrig="620">
          <v:shape id="_x0000_i1243" type="#_x0000_t75" style="width:56.25pt;height:33.75pt" o:ole="">
            <v:imagedata r:id="rId417" o:title=""/>
          </v:shape>
          <o:OLEObject Type="Embed" ProgID="Equation.3" ShapeID="_x0000_i1243" DrawAspect="Content" ObjectID="_1458260381" r:id="rId418"/>
        </w:object>
      </w:r>
      <w:r w:rsidR="003D1820" w:rsidRPr="001307FD">
        <w:rPr>
          <w:color w:val="000000" w:themeColor="text1"/>
          <w:sz w:val="28"/>
          <w:szCs w:val="28"/>
        </w:rPr>
        <w:t xml:space="preserve"> см</w:t>
      </w:r>
    </w:p>
    <w:p w:rsidR="001307FD" w:rsidRDefault="001307FD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DE0BCF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1860" w:dyaOrig="660">
          <v:shape id="_x0000_i1244" type="#_x0000_t75" style="width:104.25pt;height:36pt" o:ole="">
            <v:imagedata r:id="rId419" o:title=""/>
          </v:shape>
          <o:OLEObject Type="Embed" ProgID="Equation.3" ShapeID="_x0000_i1244" DrawAspect="Content" ObjectID="_1458260382" r:id="rId420"/>
        </w:object>
      </w:r>
      <w:r w:rsidR="003D1820" w:rsidRPr="001307FD">
        <w:rPr>
          <w:color w:val="000000" w:themeColor="text1"/>
          <w:sz w:val="28"/>
          <w:szCs w:val="28"/>
        </w:rPr>
        <w:t>см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Pr="001307FD">
        <w:rPr>
          <w:iCs/>
          <w:color w:val="000000" w:themeColor="text1"/>
          <w:sz w:val="28"/>
          <w:szCs w:val="28"/>
          <w:lang w:val="en-US"/>
        </w:rPr>
        <w:t>u</w:t>
      </w:r>
      <w:r w:rsidRPr="001307FD">
        <w:rPr>
          <w:color w:val="000000" w:themeColor="text1"/>
          <w:sz w:val="28"/>
          <w:szCs w:val="28"/>
        </w:rPr>
        <w:t xml:space="preserve"> – коэффициент смещения элеватора.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iCs/>
          <w:color w:val="000000" w:themeColor="text1"/>
          <w:sz w:val="28"/>
          <w:szCs w:val="28"/>
          <w:lang w:val="en-US"/>
        </w:rPr>
        <w:t>G</w:t>
      </w:r>
      <w:r w:rsidRPr="001307FD">
        <w:rPr>
          <w:iCs/>
          <w:color w:val="000000" w:themeColor="text1"/>
          <w:sz w:val="28"/>
          <w:szCs w:val="28"/>
        </w:rPr>
        <w:t xml:space="preserve">с.о. </w:t>
      </w:r>
      <w:r w:rsidRPr="001307FD">
        <w:rPr>
          <w:color w:val="000000" w:themeColor="text1"/>
          <w:sz w:val="28"/>
          <w:szCs w:val="28"/>
        </w:rPr>
        <w:t>– расход теплоносителя в системе отопления, кг/ч;</w:t>
      </w:r>
    </w:p>
    <w:p w:rsidR="002576D2" w:rsidRPr="001307FD" w:rsidRDefault="007E7588" w:rsidP="00CB64D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iCs/>
          <w:color w:val="000000" w:themeColor="text1"/>
          <w:sz w:val="28"/>
          <w:szCs w:val="28"/>
        </w:rPr>
        <w:sym w:font="Symbol" w:char="F044"/>
      </w:r>
      <w:r w:rsidRPr="001307FD">
        <w:rPr>
          <w:iCs/>
          <w:color w:val="000000" w:themeColor="text1"/>
          <w:sz w:val="28"/>
          <w:szCs w:val="28"/>
          <w:lang w:val="en-US"/>
        </w:rPr>
        <w:t>p</w:t>
      </w:r>
      <w:r w:rsidRPr="001307FD">
        <w:rPr>
          <w:iCs/>
          <w:color w:val="000000" w:themeColor="text1"/>
          <w:sz w:val="28"/>
          <w:szCs w:val="28"/>
        </w:rPr>
        <w:t xml:space="preserve">с.о. </w:t>
      </w:r>
      <w:r w:rsidRPr="001307FD">
        <w:rPr>
          <w:color w:val="000000" w:themeColor="text1"/>
          <w:sz w:val="28"/>
          <w:szCs w:val="28"/>
        </w:rPr>
        <w:t>– гидравлическое сопротивление системы, Па.</w:t>
      </w:r>
    </w:p>
    <w:p w:rsidR="00191EBF" w:rsidRPr="001307FD" w:rsidRDefault="00191EBF" w:rsidP="00CB64DD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DC79A7" w:rsidRPr="00CB64DD" w:rsidRDefault="00CB64DD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rFonts w:eastAsia="SimSun"/>
          <w:color w:val="000000" w:themeColor="text1"/>
          <w:sz w:val="28"/>
          <w:szCs w:val="28"/>
        </w:rPr>
        <w:br w:type="page"/>
      </w:r>
      <w:r w:rsidR="00DC79A7" w:rsidRPr="00CB64DD">
        <w:rPr>
          <w:b/>
          <w:color w:val="000000" w:themeColor="text1"/>
          <w:sz w:val="28"/>
          <w:szCs w:val="32"/>
        </w:rPr>
        <w:t>4 Вентиляция</w:t>
      </w:r>
    </w:p>
    <w:p w:rsidR="007E7588" w:rsidRPr="00CB64DD" w:rsidRDefault="007E7588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E7588" w:rsidRPr="00CB64DD" w:rsidRDefault="00DC79A7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4.1 Расчет воздухообменов</w:t>
      </w:r>
    </w:p>
    <w:p w:rsidR="007E7588" w:rsidRPr="00CB64DD" w:rsidRDefault="007E7588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C79A7" w:rsidRPr="001307FD" w:rsidRDefault="00DC79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При расчете вентиляции жилых зданий производительность системы принимается по расчетному воздухообмену для кухонь, санузлов и ванных комнат [2,5].</w:t>
      </w:r>
    </w:p>
    <w:p w:rsidR="00DC79A7" w:rsidRPr="001307FD" w:rsidRDefault="00DC79A7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Схема вентиляции в жилых зданиях предусматривает удаление воздуха из этих помещений посредством естественной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канальной вентиляции, а его возмещение происходит за счет наружного воздуха, поступающего путем инфильтрации во все помещения квартиры. Расчетный воздухообмен в санузлах и ванных комнатах равен 25 м3</w:t>
      </w:r>
      <w:r w:rsidR="0017204B" w:rsidRPr="001307FD">
        <w:rPr>
          <w:color w:val="000000" w:themeColor="text1"/>
          <w:sz w:val="28"/>
          <w:szCs w:val="28"/>
        </w:rPr>
        <w:t>/ч; в кухнях нормируется в зависимости от типа и мощности установленных плит [5]:</w:t>
      </w:r>
    </w:p>
    <w:p w:rsidR="0017204B" w:rsidRPr="001307FD" w:rsidRDefault="0017204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- электрическая плита – 60 м3/ч;</w:t>
      </w:r>
    </w:p>
    <w:p w:rsidR="0017204B" w:rsidRPr="001307FD" w:rsidRDefault="0017204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газовая 4-х </w:t>
      </w:r>
      <w:r w:rsidR="004A40F4" w:rsidRPr="001307FD">
        <w:rPr>
          <w:color w:val="000000" w:themeColor="text1"/>
          <w:sz w:val="28"/>
          <w:szCs w:val="28"/>
        </w:rPr>
        <w:t>конфорочная</w:t>
      </w:r>
      <w:r w:rsidRPr="001307FD">
        <w:rPr>
          <w:color w:val="000000" w:themeColor="text1"/>
          <w:sz w:val="28"/>
          <w:szCs w:val="28"/>
        </w:rPr>
        <w:t xml:space="preserve"> плита – 90 м3/ч;</w:t>
      </w:r>
    </w:p>
    <w:p w:rsidR="007E7588" w:rsidRPr="001307FD" w:rsidRDefault="0017204B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- газовая 2-х </w:t>
      </w:r>
      <w:r w:rsidR="004A40F4" w:rsidRPr="001307FD">
        <w:rPr>
          <w:color w:val="000000" w:themeColor="text1"/>
          <w:sz w:val="28"/>
          <w:szCs w:val="28"/>
        </w:rPr>
        <w:t>конфорочная</w:t>
      </w:r>
      <w:r w:rsidRPr="001307FD">
        <w:rPr>
          <w:color w:val="000000" w:themeColor="text1"/>
          <w:sz w:val="28"/>
          <w:szCs w:val="28"/>
        </w:rPr>
        <w:t xml:space="preserve"> плита – 60 м3/ч.</w:t>
      </w:r>
    </w:p>
    <w:p w:rsidR="007E7588" w:rsidRPr="001307FD" w:rsidRDefault="007E7588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204B" w:rsidRPr="00CB64DD" w:rsidRDefault="0017204B" w:rsidP="00CB64DD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CB64DD">
        <w:rPr>
          <w:b/>
          <w:color w:val="000000" w:themeColor="text1"/>
          <w:sz w:val="28"/>
          <w:szCs w:val="32"/>
        </w:rPr>
        <w:t>4.2. Конструирование систем вентиляции</w:t>
      </w:r>
    </w:p>
    <w:p w:rsidR="007E7588" w:rsidRPr="001307FD" w:rsidRDefault="007E7588" w:rsidP="001307F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7588" w:rsidRPr="001307FD" w:rsidRDefault="007E7588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 жилых зданиях устраивается общеобменная вытяжная естественная нерегулируемая канальная вентиляция.</w:t>
      </w:r>
    </w:p>
    <w:p w:rsidR="007E7588" w:rsidRPr="001307FD" w:rsidRDefault="007E7588" w:rsidP="001307F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Конструктивно системы вентиляции состоят из четырёх основных элементов:</w:t>
      </w:r>
    </w:p>
    <w:p w:rsidR="007E7588" w:rsidRPr="001307FD" w:rsidRDefault="007E7588" w:rsidP="00CB64DD">
      <w:pPr>
        <w:pStyle w:val="2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вытяжной решётки;</w:t>
      </w:r>
    </w:p>
    <w:p w:rsidR="007E7588" w:rsidRPr="001307FD" w:rsidRDefault="007E7588" w:rsidP="00CB64DD">
      <w:pPr>
        <w:pStyle w:val="2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вентиляционного канала;</w:t>
      </w:r>
    </w:p>
    <w:p w:rsidR="007E7588" w:rsidRPr="001307FD" w:rsidRDefault="007E7588" w:rsidP="00CB64DD">
      <w:pPr>
        <w:pStyle w:val="2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воздухосборного короба;</w:t>
      </w:r>
    </w:p>
    <w:p w:rsidR="007E7588" w:rsidRPr="001307FD" w:rsidRDefault="007E7588" w:rsidP="00CB64DD">
      <w:pPr>
        <w:pStyle w:val="2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вентиляционной шахты.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  <w:tab w:val="num" w:pos="18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Размещение в здании удовлетворяет следующим требованиям:</w:t>
      </w:r>
    </w:p>
    <w:p w:rsidR="007E7588" w:rsidRPr="001307FD" w:rsidRDefault="007E7588" w:rsidP="00CB64DD">
      <w:pPr>
        <w:pStyle w:val="2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вытяжные решётки устанавливаются в каждом вентилируемом помещении;</w:t>
      </w:r>
    </w:p>
    <w:p w:rsidR="007E7588" w:rsidRPr="001307FD" w:rsidRDefault="007E7588" w:rsidP="00CB64DD">
      <w:pPr>
        <w:pStyle w:val="2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от каждой решётки исходит свой вентиляционный канал: допускается объединять одним горизонтальным воздуховодом решетки, расположенные рядом в одной квартире (санузел-ванная комната)</w:t>
      </w:r>
    </w:p>
    <w:p w:rsidR="007E7588" w:rsidRPr="001307FD" w:rsidRDefault="007E7588" w:rsidP="00CB64DD">
      <w:pPr>
        <w:pStyle w:val="2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прокладывать каналы в наружных стенах запрещается;</w:t>
      </w:r>
    </w:p>
    <w:p w:rsidR="007E7588" w:rsidRPr="001307FD" w:rsidRDefault="007E7588" w:rsidP="00CB64DD">
      <w:pPr>
        <w:pStyle w:val="2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отдельные каналы от одноименных помещений могут объединяться на чердаке утепленным воздухосборным коробом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или выходить непосредственно наружу;</w:t>
      </w:r>
    </w:p>
    <w:p w:rsidR="007E7588" w:rsidRPr="001307FD" w:rsidRDefault="007E7588" w:rsidP="00CB64DD">
      <w:pPr>
        <w:pStyle w:val="2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высота вентиляционной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 xml:space="preserve">шахты зависит от горизонтального расстояния </w:t>
      </w:r>
      <w:r w:rsidRPr="001307FD">
        <w:rPr>
          <w:iCs/>
          <w:color w:val="000000" w:themeColor="text1"/>
          <w:sz w:val="28"/>
          <w:szCs w:val="28"/>
          <w:lang w:val="en-US"/>
        </w:rPr>
        <w:t>l</w:t>
      </w:r>
      <w:r w:rsidRPr="001307FD">
        <w:rPr>
          <w:color w:val="000000" w:themeColor="text1"/>
          <w:sz w:val="28"/>
          <w:szCs w:val="28"/>
        </w:rPr>
        <w:t xml:space="preserve"> от ее оси до конька крыши и ориентировочно может быть вычислена:</w:t>
      </w:r>
    </w:p>
    <w:p w:rsid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2520" w:dyaOrig="360">
          <v:shape id="_x0000_i1245" type="#_x0000_t75" style="width:126pt;height:18pt" o:ole="">
            <v:imagedata r:id="rId421" o:title=""/>
          </v:shape>
          <o:OLEObject Type="Embed" ProgID="Equation.3" ShapeID="_x0000_i1245" DrawAspect="Content" ObjectID="_1458260383" r:id="rId422"/>
        </w:object>
      </w:r>
    </w:p>
    <w:p w:rsid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где </w:t>
      </w:r>
      <w:r w:rsidRPr="001307FD">
        <w:rPr>
          <w:iCs/>
          <w:color w:val="000000" w:themeColor="text1"/>
          <w:sz w:val="28"/>
          <w:szCs w:val="28"/>
          <w:lang w:val="en-US"/>
        </w:rPr>
        <w:t>h</w:t>
      </w:r>
      <w:r w:rsidRPr="001307FD">
        <w:rPr>
          <w:iCs/>
          <w:color w:val="000000" w:themeColor="text1"/>
          <w:sz w:val="28"/>
          <w:szCs w:val="28"/>
        </w:rPr>
        <w:t>н</w:t>
      </w:r>
      <w:r w:rsidRPr="001307FD">
        <w:rPr>
          <w:color w:val="000000" w:themeColor="text1"/>
          <w:sz w:val="28"/>
          <w:szCs w:val="28"/>
        </w:rPr>
        <w:t xml:space="preserve"> и </w:t>
      </w:r>
      <w:r w:rsidRPr="001307FD">
        <w:rPr>
          <w:iCs/>
          <w:color w:val="000000" w:themeColor="text1"/>
          <w:sz w:val="28"/>
          <w:szCs w:val="28"/>
          <w:lang w:val="en-US"/>
        </w:rPr>
        <w:t>h</w:t>
      </w:r>
      <w:r w:rsidRPr="001307FD">
        <w:rPr>
          <w:iCs/>
          <w:color w:val="000000" w:themeColor="text1"/>
          <w:sz w:val="28"/>
          <w:szCs w:val="28"/>
        </w:rPr>
        <w:t>ч</w:t>
      </w:r>
      <w:r w:rsidRPr="001307FD">
        <w:rPr>
          <w:color w:val="000000" w:themeColor="text1"/>
          <w:sz w:val="28"/>
          <w:szCs w:val="28"/>
        </w:rPr>
        <w:t xml:space="preserve"> – отметки соответственно конька крыши и чердака, м;</w:t>
      </w:r>
    </w:p>
    <w:p w:rsidR="007E7588" w:rsidRPr="001307FD" w:rsidRDefault="007E7588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Радиус действия одной системы (горизонтальное расстояние от оси шахты до оси наиболее удаленного канала) не должен превышать 8 м.</w:t>
      </w:r>
    </w:p>
    <w:p w:rsidR="001307FD" w:rsidRDefault="007E7588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Все элементы вентиляционной системы могут быть изготовлены индивидуально или из типовых элементов</w:t>
      </w:r>
      <w:r w:rsidR="006B79CF" w:rsidRPr="001307FD">
        <w:rPr>
          <w:color w:val="000000" w:themeColor="text1"/>
          <w:sz w:val="28"/>
          <w:szCs w:val="28"/>
        </w:rPr>
        <w:t xml:space="preserve"> [3]</w:t>
      </w:r>
      <w:r w:rsidRPr="001307FD">
        <w:rPr>
          <w:color w:val="000000" w:themeColor="text1"/>
          <w:sz w:val="28"/>
          <w:szCs w:val="28"/>
        </w:rPr>
        <w:t>.</w:t>
      </w:r>
    </w:p>
    <w:p w:rsidR="00CB64DD" w:rsidRDefault="00CB64DD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B79CF" w:rsidRPr="001307FD" w:rsidRDefault="00DE0BCF" w:rsidP="00CB64DD">
      <w:pPr>
        <w:pStyle w:val="2"/>
        <w:shd w:val="clear" w:color="000000" w:fill="auto"/>
        <w:tabs>
          <w:tab w:val="clear" w:pos="0"/>
        </w:tabs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object w:dxaOrig="3820" w:dyaOrig="360">
          <v:shape id="_x0000_i1246" type="#_x0000_t75" style="width:191.25pt;height:18pt" o:ole="">
            <v:imagedata r:id="rId423" o:title=""/>
          </v:shape>
          <o:OLEObject Type="Embed" ProgID="Equation.3" ShapeID="_x0000_i1246" DrawAspect="Content" ObjectID="_1458260384" r:id="rId424"/>
        </w:object>
      </w:r>
      <w:r w:rsidR="00BA0A0F" w:rsidRPr="001307FD">
        <w:rPr>
          <w:color w:val="000000" w:themeColor="text1"/>
          <w:sz w:val="28"/>
          <w:szCs w:val="28"/>
        </w:rPr>
        <w:t>м.</w:t>
      </w:r>
    </w:p>
    <w:p w:rsidR="002576D2" w:rsidRPr="001307FD" w:rsidRDefault="002576D2" w:rsidP="00CB64D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7588" w:rsidRPr="001307FD" w:rsidRDefault="00CB64DD" w:rsidP="001307FD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40"/>
        </w:rPr>
      </w:pPr>
      <w:r>
        <w:rPr>
          <w:color w:val="000000" w:themeColor="text1"/>
          <w:sz w:val="28"/>
          <w:szCs w:val="28"/>
        </w:rPr>
        <w:br w:type="page"/>
      </w:r>
      <w:r w:rsidR="007E7588" w:rsidRPr="001307FD">
        <w:rPr>
          <w:b/>
          <w:color w:val="000000" w:themeColor="text1"/>
          <w:sz w:val="28"/>
          <w:szCs w:val="40"/>
        </w:rPr>
        <w:t>Литература</w:t>
      </w:r>
    </w:p>
    <w:p w:rsidR="007E7588" w:rsidRPr="001307FD" w:rsidRDefault="007E7588" w:rsidP="001307F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15092B" w:rsidRPr="001307FD" w:rsidRDefault="0015092B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1. Справочник проектировщика. </w:t>
      </w:r>
      <w:r w:rsidR="00CF1764" w:rsidRPr="001307FD">
        <w:rPr>
          <w:color w:val="000000" w:themeColor="text1"/>
          <w:sz w:val="28"/>
          <w:szCs w:val="28"/>
        </w:rPr>
        <w:t>Внутренние санитарно-технические устройства. В 2-х ч./Под ред. И.Г. Староверова. Ч.</w:t>
      </w:r>
      <w:r w:rsidR="00CF1764" w:rsidRPr="001307FD">
        <w:rPr>
          <w:color w:val="000000" w:themeColor="text1"/>
          <w:sz w:val="28"/>
          <w:szCs w:val="28"/>
          <w:lang w:val="en-US"/>
        </w:rPr>
        <w:t>I</w:t>
      </w:r>
      <w:r w:rsidR="00CF1764" w:rsidRPr="001307FD">
        <w:rPr>
          <w:color w:val="000000" w:themeColor="text1"/>
          <w:sz w:val="28"/>
          <w:szCs w:val="28"/>
        </w:rPr>
        <w:t>. Отопление, водопровод, канализация. – М.: Стройиздат, 1975.-429с.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2. Справочник проектировщика. Внутренние санитарно-технические устройства. В 2-х ч./Под ред. И.Г. Староверова. Ч.</w:t>
      </w:r>
      <w:r w:rsidRPr="001307FD">
        <w:rPr>
          <w:color w:val="000000" w:themeColor="text1"/>
          <w:sz w:val="28"/>
          <w:szCs w:val="28"/>
          <w:lang w:val="en-US"/>
        </w:rPr>
        <w:t>II</w:t>
      </w:r>
      <w:r w:rsidRPr="001307FD">
        <w:rPr>
          <w:color w:val="000000" w:themeColor="text1"/>
          <w:sz w:val="28"/>
          <w:szCs w:val="28"/>
        </w:rPr>
        <w:t>. Вентиляция и кондиционирование воздуха. – М.: Стройиздат, 1976.-509с.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3. Щекин Р.В. и др. Справочник по теплоснабжению и вентиляции. В 2-х ч. – Киев: Будивельник, 1976.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4. Тихомиров К.В. Теплотехника, теплогазоснабжение и вентиляцияМ.: Стройиздат, 1991.-272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5. Отопление и вентиляция жилых зданий. – М.: Стройиздат, 1990.-24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6. Богословский В. Н., Щеглов Б.П., Разумов Н. П.. - М.: Стройиздат, 1980.-295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7. СНиП 2.01.01-82 Строительная климатология и геофизи ка. - М.: Стройиздат, 1983.-136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8. СНиП 2.04.05-86 Отопление, вентиляция</w:t>
      </w:r>
      <w:r w:rsidR="001307FD">
        <w:rPr>
          <w:color w:val="000000" w:themeColor="text1"/>
          <w:sz w:val="28"/>
          <w:szCs w:val="28"/>
        </w:rPr>
        <w:t xml:space="preserve"> </w:t>
      </w:r>
      <w:r w:rsidRPr="001307FD">
        <w:rPr>
          <w:color w:val="000000" w:themeColor="text1"/>
          <w:sz w:val="28"/>
          <w:szCs w:val="28"/>
        </w:rPr>
        <w:t>и кондиционирование воздуха. – М.: Стройиздат, 1988.-60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 xml:space="preserve">9. СНиП </w:t>
      </w:r>
      <w:r w:rsidRPr="001307FD">
        <w:rPr>
          <w:color w:val="000000" w:themeColor="text1"/>
          <w:sz w:val="28"/>
          <w:szCs w:val="28"/>
          <w:lang w:val="en-US"/>
        </w:rPr>
        <w:t>II</w:t>
      </w:r>
      <w:r w:rsidRPr="001307FD">
        <w:rPr>
          <w:color w:val="000000" w:themeColor="text1"/>
          <w:sz w:val="28"/>
          <w:szCs w:val="28"/>
        </w:rPr>
        <w:t>-3-79** Строительная теплотехника. М.: Стройиздат, 1979.-32 с.</w:t>
      </w:r>
    </w:p>
    <w:p w:rsidR="00CF1764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10. СНиП 2.08.01-89 Жилые здания. – М.: Стройиздат, 1990.-15 с.</w:t>
      </w:r>
    </w:p>
    <w:p w:rsidR="007E7588" w:rsidRPr="001307FD" w:rsidRDefault="00CF1764" w:rsidP="00CB64DD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1307FD">
        <w:rPr>
          <w:color w:val="000000" w:themeColor="text1"/>
          <w:sz w:val="28"/>
          <w:szCs w:val="28"/>
        </w:rPr>
        <w:t>11. СНиП 460-74 Временная инструкция о составе и оформлении строительных рабочих чертежей зданий и сооружений. Раздел 7. Отопление и вентиляция.– М.: Стройиздат, 1979.-31 с</w:t>
      </w:r>
      <w:r w:rsidR="00CB64DD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7E7588" w:rsidRPr="001307FD" w:rsidSect="001307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99" w:rsidRDefault="00293699">
      <w:r>
        <w:separator/>
      </w:r>
    </w:p>
  </w:endnote>
  <w:endnote w:type="continuationSeparator" w:id="0">
    <w:p w:rsidR="00293699" w:rsidRDefault="0029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EC" w:rsidRDefault="00803CEC" w:rsidP="009024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3CEC" w:rsidRDefault="00803C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99" w:rsidRDefault="00293699">
      <w:r>
        <w:separator/>
      </w:r>
    </w:p>
  </w:footnote>
  <w:footnote w:type="continuationSeparator" w:id="0">
    <w:p w:rsidR="00293699" w:rsidRDefault="0029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440"/>
    <w:multiLevelType w:val="multilevel"/>
    <w:tmpl w:val="2E0CD22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E783CDE"/>
    <w:multiLevelType w:val="hybridMultilevel"/>
    <w:tmpl w:val="ADB8DA4E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ascii="Times New Roman" w:hAnsi="Times New Roman" w:cs="Times New Roman"/>
      </w:rPr>
    </w:lvl>
  </w:abstractNum>
  <w:abstractNum w:abstractNumId="2">
    <w:nsid w:val="26E71DF7"/>
    <w:multiLevelType w:val="multilevel"/>
    <w:tmpl w:val="A74452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F016626"/>
    <w:multiLevelType w:val="hybridMultilevel"/>
    <w:tmpl w:val="7C5C6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518804BB"/>
    <w:multiLevelType w:val="multilevel"/>
    <w:tmpl w:val="BF5484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57744F9A"/>
    <w:multiLevelType w:val="hybridMultilevel"/>
    <w:tmpl w:val="34503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D5C1A"/>
    <w:multiLevelType w:val="hybridMultilevel"/>
    <w:tmpl w:val="69123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14D74"/>
    <w:multiLevelType w:val="hybridMultilevel"/>
    <w:tmpl w:val="1FD6B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64CF9"/>
    <w:multiLevelType w:val="hybridMultilevel"/>
    <w:tmpl w:val="549C5172"/>
    <w:lvl w:ilvl="0" w:tplc="9C5C1DF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391EF8"/>
    <w:multiLevelType w:val="hybridMultilevel"/>
    <w:tmpl w:val="702E1D06"/>
    <w:lvl w:ilvl="0" w:tplc="9C5C1DF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43E"/>
    <w:rsid w:val="00003B16"/>
    <w:rsid w:val="00005ED9"/>
    <w:rsid w:val="00023FB0"/>
    <w:rsid w:val="00045281"/>
    <w:rsid w:val="000561AA"/>
    <w:rsid w:val="00057DEA"/>
    <w:rsid w:val="0006622A"/>
    <w:rsid w:val="000753F0"/>
    <w:rsid w:val="00092D70"/>
    <w:rsid w:val="000A4A38"/>
    <w:rsid w:val="000B2699"/>
    <w:rsid w:val="000C2B09"/>
    <w:rsid w:val="000F423D"/>
    <w:rsid w:val="000F7262"/>
    <w:rsid w:val="001307FD"/>
    <w:rsid w:val="00130F0D"/>
    <w:rsid w:val="00135986"/>
    <w:rsid w:val="00140A43"/>
    <w:rsid w:val="0015092B"/>
    <w:rsid w:val="00152CB0"/>
    <w:rsid w:val="001566A6"/>
    <w:rsid w:val="001673EA"/>
    <w:rsid w:val="0017204B"/>
    <w:rsid w:val="00173A43"/>
    <w:rsid w:val="00191EBF"/>
    <w:rsid w:val="001A68F0"/>
    <w:rsid w:val="001A6A1D"/>
    <w:rsid w:val="001B39B5"/>
    <w:rsid w:val="001C4A1C"/>
    <w:rsid w:val="001D19A9"/>
    <w:rsid w:val="001E0E6F"/>
    <w:rsid w:val="001F20F2"/>
    <w:rsid w:val="00245A29"/>
    <w:rsid w:val="002548D4"/>
    <w:rsid w:val="002576D2"/>
    <w:rsid w:val="002612F0"/>
    <w:rsid w:val="002615A1"/>
    <w:rsid w:val="00283F90"/>
    <w:rsid w:val="00291317"/>
    <w:rsid w:val="00293699"/>
    <w:rsid w:val="002A7C55"/>
    <w:rsid w:val="002D0378"/>
    <w:rsid w:val="002D2115"/>
    <w:rsid w:val="002D3426"/>
    <w:rsid w:val="002D7770"/>
    <w:rsid w:val="002E3B57"/>
    <w:rsid w:val="00301FD5"/>
    <w:rsid w:val="00307A2E"/>
    <w:rsid w:val="00307D2D"/>
    <w:rsid w:val="0033346F"/>
    <w:rsid w:val="003334A2"/>
    <w:rsid w:val="003611BD"/>
    <w:rsid w:val="0037015D"/>
    <w:rsid w:val="00386865"/>
    <w:rsid w:val="003C5EDD"/>
    <w:rsid w:val="003C743E"/>
    <w:rsid w:val="003D1820"/>
    <w:rsid w:val="003E0772"/>
    <w:rsid w:val="003F7FE2"/>
    <w:rsid w:val="00407760"/>
    <w:rsid w:val="004146A7"/>
    <w:rsid w:val="00425B45"/>
    <w:rsid w:val="00442A67"/>
    <w:rsid w:val="00450759"/>
    <w:rsid w:val="00471893"/>
    <w:rsid w:val="00482621"/>
    <w:rsid w:val="004A0C00"/>
    <w:rsid w:val="004A40F4"/>
    <w:rsid w:val="004A5561"/>
    <w:rsid w:val="004C3EF5"/>
    <w:rsid w:val="004D0991"/>
    <w:rsid w:val="004D5CAF"/>
    <w:rsid w:val="004D77AD"/>
    <w:rsid w:val="004F3FC6"/>
    <w:rsid w:val="0050457B"/>
    <w:rsid w:val="00543C91"/>
    <w:rsid w:val="005505E4"/>
    <w:rsid w:val="00554555"/>
    <w:rsid w:val="00566F6A"/>
    <w:rsid w:val="0057026A"/>
    <w:rsid w:val="005716B3"/>
    <w:rsid w:val="00575BA2"/>
    <w:rsid w:val="00596889"/>
    <w:rsid w:val="005A1604"/>
    <w:rsid w:val="005A24E6"/>
    <w:rsid w:val="005D1F0E"/>
    <w:rsid w:val="005D40E8"/>
    <w:rsid w:val="005F1780"/>
    <w:rsid w:val="005F2B99"/>
    <w:rsid w:val="005F76DA"/>
    <w:rsid w:val="006062BA"/>
    <w:rsid w:val="00607407"/>
    <w:rsid w:val="006101E3"/>
    <w:rsid w:val="00626944"/>
    <w:rsid w:val="006550CE"/>
    <w:rsid w:val="00660382"/>
    <w:rsid w:val="00660680"/>
    <w:rsid w:val="006B4DF3"/>
    <w:rsid w:val="006B79CF"/>
    <w:rsid w:val="006D751C"/>
    <w:rsid w:val="006F473F"/>
    <w:rsid w:val="0070458E"/>
    <w:rsid w:val="007100FD"/>
    <w:rsid w:val="007108DB"/>
    <w:rsid w:val="0072320A"/>
    <w:rsid w:val="00740AB5"/>
    <w:rsid w:val="00757859"/>
    <w:rsid w:val="00763A1F"/>
    <w:rsid w:val="00774333"/>
    <w:rsid w:val="007945F5"/>
    <w:rsid w:val="00794B92"/>
    <w:rsid w:val="007A11B0"/>
    <w:rsid w:val="007B24E4"/>
    <w:rsid w:val="007B30B2"/>
    <w:rsid w:val="007E6E6D"/>
    <w:rsid w:val="007E7588"/>
    <w:rsid w:val="00802D88"/>
    <w:rsid w:val="00803CEC"/>
    <w:rsid w:val="00814315"/>
    <w:rsid w:val="00833CDB"/>
    <w:rsid w:val="00834893"/>
    <w:rsid w:val="00836116"/>
    <w:rsid w:val="00843847"/>
    <w:rsid w:val="00860517"/>
    <w:rsid w:val="00872246"/>
    <w:rsid w:val="00883E06"/>
    <w:rsid w:val="0088419A"/>
    <w:rsid w:val="00896953"/>
    <w:rsid w:val="008A4DE6"/>
    <w:rsid w:val="008C0694"/>
    <w:rsid w:val="008D4797"/>
    <w:rsid w:val="008F2678"/>
    <w:rsid w:val="009024C0"/>
    <w:rsid w:val="00914DE0"/>
    <w:rsid w:val="009233F7"/>
    <w:rsid w:val="00925EED"/>
    <w:rsid w:val="009263EE"/>
    <w:rsid w:val="009505E5"/>
    <w:rsid w:val="00951565"/>
    <w:rsid w:val="00961FB9"/>
    <w:rsid w:val="00976F19"/>
    <w:rsid w:val="009828A3"/>
    <w:rsid w:val="00986C8B"/>
    <w:rsid w:val="00992C9F"/>
    <w:rsid w:val="009A61A4"/>
    <w:rsid w:val="009B70C9"/>
    <w:rsid w:val="009B74B2"/>
    <w:rsid w:val="009B7978"/>
    <w:rsid w:val="009D24C4"/>
    <w:rsid w:val="009D3C82"/>
    <w:rsid w:val="009D4654"/>
    <w:rsid w:val="009E73C5"/>
    <w:rsid w:val="009F391E"/>
    <w:rsid w:val="009F79BE"/>
    <w:rsid w:val="00A01125"/>
    <w:rsid w:val="00A17F65"/>
    <w:rsid w:val="00A20AB4"/>
    <w:rsid w:val="00A3475D"/>
    <w:rsid w:val="00A42860"/>
    <w:rsid w:val="00A464E0"/>
    <w:rsid w:val="00A63188"/>
    <w:rsid w:val="00A63973"/>
    <w:rsid w:val="00AB06A7"/>
    <w:rsid w:val="00AB59B7"/>
    <w:rsid w:val="00AB6205"/>
    <w:rsid w:val="00AC4294"/>
    <w:rsid w:val="00AD783D"/>
    <w:rsid w:val="00AF0F7D"/>
    <w:rsid w:val="00B01302"/>
    <w:rsid w:val="00B15E6D"/>
    <w:rsid w:val="00B43C31"/>
    <w:rsid w:val="00B4755B"/>
    <w:rsid w:val="00B50478"/>
    <w:rsid w:val="00B703CE"/>
    <w:rsid w:val="00B7387D"/>
    <w:rsid w:val="00B82F36"/>
    <w:rsid w:val="00B91034"/>
    <w:rsid w:val="00BA0A0F"/>
    <w:rsid w:val="00BA33E6"/>
    <w:rsid w:val="00BB049F"/>
    <w:rsid w:val="00BC6D2C"/>
    <w:rsid w:val="00BD6448"/>
    <w:rsid w:val="00BE4031"/>
    <w:rsid w:val="00BF2B7D"/>
    <w:rsid w:val="00C22038"/>
    <w:rsid w:val="00C22EC4"/>
    <w:rsid w:val="00C4304B"/>
    <w:rsid w:val="00C76A8D"/>
    <w:rsid w:val="00CA5E17"/>
    <w:rsid w:val="00CB64DD"/>
    <w:rsid w:val="00CC3E29"/>
    <w:rsid w:val="00CD6544"/>
    <w:rsid w:val="00CF1764"/>
    <w:rsid w:val="00D003FF"/>
    <w:rsid w:val="00D037BB"/>
    <w:rsid w:val="00D066D8"/>
    <w:rsid w:val="00D417F8"/>
    <w:rsid w:val="00D67533"/>
    <w:rsid w:val="00D72023"/>
    <w:rsid w:val="00D73665"/>
    <w:rsid w:val="00D80998"/>
    <w:rsid w:val="00D82391"/>
    <w:rsid w:val="00DC595D"/>
    <w:rsid w:val="00DC79A7"/>
    <w:rsid w:val="00DD038C"/>
    <w:rsid w:val="00DE0BCF"/>
    <w:rsid w:val="00E33698"/>
    <w:rsid w:val="00E47E79"/>
    <w:rsid w:val="00E65B99"/>
    <w:rsid w:val="00E66BCD"/>
    <w:rsid w:val="00E71291"/>
    <w:rsid w:val="00E71BB6"/>
    <w:rsid w:val="00E93336"/>
    <w:rsid w:val="00EA1A89"/>
    <w:rsid w:val="00ED05EA"/>
    <w:rsid w:val="00ED31FE"/>
    <w:rsid w:val="00ED4942"/>
    <w:rsid w:val="00EE09CB"/>
    <w:rsid w:val="00F4281C"/>
    <w:rsid w:val="00F62AED"/>
    <w:rsid w:val="00F6436E"/>
    <w:rsid w:val="00F6493B"/>
    <w:rsid w:val="00F74A2E"/>
    <w:rsid w:val="00F9083B"/>
    <w:rsid w:val="00FA73A7"/>
    <w:rsid w:val="00FB5BD4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8"/>
    <o:shapelayout v:ext="edit">
      <o:idmap v:ext="edit" data="1"/>
    </o:shapelayout>
  </w:shapeDefaults>
  <w:decimalSymbol w:val=","/>
  <w:listSeparator w:val=";"/>
  <w14:defaultImageDpi w14:val="0"/>
  <w15:docId w15:val="{3472E5E0-030B-421A-87F7-A29F2F0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77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07760"/>
    <w:rPr>
      <w:rFonts w:cs="Times New Roman"/>
    </w:rPr>
  </w:style>
  <w:style w:type="paragraph" w:styleId="a7">
    <w:name w:val="header"/>
    <w:basedOn w:val="a"/>
    <w:link w:val="a8"/>
    <w:uiPriority w:val="99"/>
    <w:rsid w:val="004077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54555"/>
    <w:pPr>
      <w:tabs>
        <w:tab w:val="num" w:pos="0"/>
      </w:tabs>
      <w:ind w:firstLine="456"/>
      <w:jc w:val="both"/>
    </w:pPr>
    <w:rPr>
      <w:rFonts w:eastAsia="SimSu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2.wmf"/><Relationship Id="rId170" Type="http://schemas.openxmlformats.org/officeDocument/2006/relationships/image" Target="media/image76.wmf"/><Relationship Id="rId226" Type="http://schemas.openxmlformats.org/officeDocument/2006/relationships/image" Target="media/image103.wmf"/><Relationship Id="rId268" Type="http://schemas.openxmlformats.org/officeDocument/2006/relationships/oleObject" Target="embeddings/oleObject13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335" Type="http://schemas.openxmlformats.org/officeDocument/2006/relationships/image" Target="media/image157.wmf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89.wmf"/><Relationship Id="rId279" Type="http://schemas.openxmlformats.org/officeDocument/2006/relationships/image" Target="media/image129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346" Type="http://schemas.openxmlformats.org/officeDocument/2006/relationships/image" Target="media/image162.wmf"/><Relationship Id="rId367" Type="http://schemas.openxmlformats.org/officeDocument/2006/relationships/oleObject" Target="embeddings/oleObject188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7.bin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378" Type="http://schemas.openxmlformats.org/officeDocument/2006/relationships/oleObject" Target="embeddings/oleObject194.bin"/><Relationship Id="rId399" Type="http://schemas.openxmlformats.org/officeDocument/2006/relationships/oleObject" Target="embeddings/oleObject205.bin"/><Relationship Id="rId403" Type="http://schemas.openxmlformats.org/officeDocument/2006/relationships/oleObject" Target="embeddings/oleObject2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1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51" Type="http://schemas.openxmlformats.org/officeDocument/2006/relationships/image" Target="media/image67.wmf"/><Relationship Id="rId368" Type="http://schemas.openxmlformats.org/officeDocument/2006/relationships/image" Target="media/image173.wmf"/><Relationship Id="rId389" Type="http://schemas.openxmlformats.org/officeDocument/2006/relationships/image" Target="media/image183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4.wmf"/><Relationship Id="rId249" Type="http://schemas.openxmlformats.org/officeDocument/2006/relationships/image" Target="media/image114.wmf"/><Relationship Id="rId414" Type="http://schemas.openxmlformats.org/officeDocument/2006/relationships/oleObject" Target="embeddings/oleObject21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68.wmf"/><Relationship Id="rId379" Type="http://schemas.openxmlformats.org/officeDocument/2006/relationships/image" Target="media/image178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99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0.wmf"/><Relationship Id="rId425" Type="http://schemas.openxmlformats.org/officeDocument/2006/relationships/fontTable" Target="fontTable.xml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53.wmf"/><Relationship Id="rId348" Type="http://schemas.openxmlformats.org/officeDocument/2006/relationships/image" Target="media/image163.wmf"/><Relationship Id="rId369" Type="http://schemas.openxmlformats.org/officeDocument/2006/relationships/oleObject" Target="embeddings/oleObject18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5.bin"/><Relationship Id="rId415" Type="http://schemas.openxmlformats.org/officeDocument/2006/relationships/image" Target="media/image194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png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footer" Target="footer1.xml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4.wmf"/><Relationship Id="rId391" Type="http://schemas.openxmlformats.org/officeDocument/2006/relationships/image" Target="media/image184.wmf"/><Relationship Id="rId405" Type="http://schemas.openxmlformats.org/officeDocument/2006/relationships/oleObject" Target="embeddings/oleObject208.bin"/><Relationship Id="rId426" Type="http://schemas.openxmlformats.org/officeDocument/2006/relationships/theme" Target="theme/theme1.xml"/><Relationship Id="rId230" Type="http://schemas.openxmlformats.org/officeDocument/2006/relationships/image" Target="media/image105.wmf"/><Relationship Id="rId251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9.wmf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5.bin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4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64" Type="http://schemas.openxmlformats.org/officeDocument/2006/relationships/image" Target="media/image73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1.png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0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196.bin"/><Relationship Id="rId417" Type="http://schemas.openxmlformats.org/officeDocument/2006/relationships/image" Target="media/image1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5.wmf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3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383" Type="http://schemas.openxmlformats.org/officeDocument/2006/relationships/image" Target="media/image180.wmf"/><Relationship Id="rId418" Type="http://schemas.openxmlformats.org/officeDocument/2006/relationships/oleObject" Target="embeddings/oleObject216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2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5.wmf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321" Type="http://schemas.openxmlformats.org/officeDocument/2006/relationships/image" Target="media/image150.wmf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7.bin"/><Relationship Id="rId419" Type="http://schemas.openxmlformats.org/officeDocument/2006/relationships/image" Target="media/image196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0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1.wmf"/><Relationship Id="rId19" Type="http://schemas.openxmlformats.org/officeDocument/2006/relationships/image" Target="media/image7.png"/><Relationship Id="rId224" Type="http://schemas.openxmlformats.org/officeDocument/2006/relationships/image" Target="media/image102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3.bin"/><Relationship Id="rId400" Type="http://schemas.openxmlformats.org/officeDocument/2006/relationships/image" Target="media/image188.wmf"/><Relationship Id="rId421" Type="http://schemas.openxmlformats.org/officeDocument/2006/relationships/image" Target="media/image197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1.wmf"/><Relationship Id="rId344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8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2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6.bin"/><Relationship Id="rId422" Type="http://schemas.openxmlformats.org/officeDocument/2006/relationships/oleObject" Target="embeddings/oleObject218.bin"/><Relationship Id="rId303" Type="http://schemas.openxmlformats.org/officeDocument/2006/relationships/image" Target="media/image141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2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3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216" Type="http://schemas.openxmlformats.org/officeDocument/2006/relationships/image" Target="media/image98.wmf"/><Relationship Id="rId423" Type="http://schemas.openxmlformats.org/officeDocument/2006/relationships/image" Target="media/image198.wmf"/><Relationship Id="rId258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5445</Words>
  <Characters>31040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Ярик</dc:creator>
  <cp:keywords/>
  <dc:description/>
  <cp:lastModifiedBy>admin</cp:lastModifiedBy>
  <cp:revision>2</cp:revision>
  <cp:lastPrinted>2008-05-04T06:40:00Z</cp:lastPrinted>
  <dcterms:created xsi:type="dcterms:W3CDTF">2014-04-06T00:19:00Z</dcterms:created>
  <dcterms:modified xsi:type="dcterms:W3CDTF">2014-04-06T00:19:00Z</dcterms:modified>
</cp:coreProperties>
</file>