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A1" w:rsidRPr="00CA4E3D" w:rsidRDefault="002E2FA1" w:rsidP="002E2FA1">
      <w:pPr>
        <w:pStyle w:val="a7"/>
        <w:spacing w:line="360" w:lineRule="auto"/>
        <w:jc w:val="center"/>
        <w:rPr>
          <w:rFonts w:ascii="Times New Roman" w:hAnsi="Times New Roman"/>
          <w:color w:val="000000"/>
          <w:sz w:val="28"/>
        </w:rPr>
      </w:pPr>
      <w:r w:rsidRPr="00CA4E3D">
        <w:rPr>
          <w:rFonts w:ascii="Times New Roman" w:hAnsi="Times New Roman"/>
          <w:color w:val="000000"/>
          <w:sz w:val="28"/>
          <w:szCs w:val="20"/>
        </w:rPr>
        <w:t>Федеральное агентство по здравоохранению и социальному развитию Государственное образовательное учреждение высшего профессионального образования «Пермская государственная фармацевтическая академия федерального агентства по здравоохранению и социальному развитию»</w:t>
      </w:r>
    </w:p>
    <w:p w:rsidR="002E2FA1" w:rsidRPr="00CA4E3D" w:rsidRDefault="002E2FA1" w:rsidP="002E2FA1">
      <w:pPr>
        <w:pStyle w:val="a7"/>
        <w:spacing w:line="360" w:lineRule="auto"/>
        <w:jc w:val="center"/>
        <w:rPr>
          <w:rFonts w:ascii="Times New Roman" w:hAnsi="Times New Roman"/>
          <w:color w:val="000000"/>
          <w:sz w:val="28"/>
          <w:szCs w:val="80"/>
        </w:rPr>
      </w:pPr>
    </w:p>
    <w:p w:rsidR="002E2FA1" w:rsidRPr="00CA4E3D" w:rsidRDefault="002E2FA1" w:rsidP="002E2FA1">
      <w:pPr>
        <w:pStyle w:val="a7"/>
        <w:spacing w:line="360" w:lineRule="auto"/>
        <w:jc w:val="center"/>
        <w:rPr>
          <w:rFonts w:ascii="Times New Roman" w:hAnsi="Times New Roman"/>
          <w:color w:val="000000"/>
          <w:sz w:val="28"/>
          <w:szCs w:val="80"/>
        </w:rPr>
      </w:pPr>
    </w:p>
    <w:p w:rsidR="002E2FA1" w:rsidRPr="00CA4E3D" w:rsidRDefault="002E2FA1" w:rsidP="002E2FA1">
      <w:pPr>
        <w:pStyle w:val="a7"/>
        <w:spacing w:line="360" w:lineRule="auto"/>
        <w:jc w:val="center"/>
        <w:rPr>
          <w:rFonts w:ascii="Times New Roman" w:hAnsi="Times New Roman"/>
          <w:color w:val="000000"/>
          <w:sz w:val="28"/>
          <w:szCs w:val="80"/>
        </w:rPr>
      </w:pPr>
    </w:p>
    <w:p w:rsidR="002E2FA1" w:rsidRPr="00CA4E3D" w:rsidRDefault="002E2FA1" w:rsidP="002E2FA1">
      <w:pPr>
        <w:pStyle w:val="a7"/>
        <w:spacing w:line="360" w:lineRule="auto"/>
        <w:jc w:val="center"/>
        <w:rPr>
          <w:rFonts w:ascii="Times New Roman" w:hAnsi="Times New Roman"/>
          <w:b/>
          <w:color w:val="000000"/>
          <w:sz w:val="28"/>
          <w:szCs w:val="80"/>
        </w:rPr>
      </w:pPr>
    </w:p>
    <w:p w:rsidR="002E2FA1" w:rsidRPr="00CA4E3D" w:rsidRDefault="002E2FA1" w:rsidP="002E2FA1">
      <w:pPr>
        <w:pStyle w:val="a7"/>
        <w:spacing w:line="360" w:lineRule="auto"/>
        <w:jc w:val="center"/>
        <w:rPr>
          <w:rFonts w:ascii="Times New Roman" w:hAnsi="Times New Roman"/>
          <w:b/>
          <w:color w:val="000000"/>
          <w:sz w:val="28"/>
          <w:szCs w:val="80"/>
        </w:rPr>
      </w:pPr>
      <w:r w:rsidRPr="00CA4E3D">
        <w:rPr>
          <w:rFonts w:ascii="Times New Roman" w:hAnsi="Times New Roman"/>
          <w:b/>
          <w:color w:val="000000"/>
          <w:sz w:val="28"/>
          <w:szCs w:val="80"/>
        </w:rPr>
        <w:t>Курсовая работа</w:t>
      </w:r>
    </w:p>
    <w:p w:rsidR="002E2FA1" w:rsidRPr="00CA4E3D" w:rsidRDefault="002E2FA1" w:rsidP="002E2FA1">
      <w:pPr>
        <w:pStyle w:val="a7"/>
        <w:spacing w:line="360" w:lineRule="auto"/>
        <w:jc w:val="center"/>
        <w:rPr>
          <w:rFonts w:ascii="Times New Roman" w:hAnsi="Times New Roman"/>
          <w:b/>
          <w:color w:val="000000"/>
          <w:sz w:val="28"/>
          <w:szCs w:val="40"/>
        </w:rPr>
      </w:pPr>
    </w:p>
    <w:p w:rsidR="002E2FA1" w:rsidRPr="00CA4E3D" w:rsidRDefault="002E2FA1" w:rsidP="002E2FA1">
      <w:pPr>
        <w:pStyle w:val="a7"/>
        <w:spacing w:line="360" w:lineRule="auto"/>
        <w:jc w:val="center"/>
        <w:rPr>
          <w:rFonts w:ascii="Times New Roman" w:hAnsi="Times New Roman"/>
          <w:b/>
          <w:color w:val="000000"/>
          <w:sz w:val="28"/>
          <w:szCs w:val="40"/>
        </w:rPr>
      </w:pPr>
    </w:p>
    <w:p w:rsidR="002E2FA1" w:rsidRPr="00CA4E3D" w:rsidRDefault="002E2FA1" w:rsidP="002E2FA1">
      <w:pPr>
        <w:pStyle w:val="a7"/>
        <w:spacing w:line="360" w:lineRule="auto"/>
        <w:jc w:val="center"/>
        <w:rPr>
          <w:rFonts w:ascii="Times New Roman" w:hAnsi="Times New Roman"/>
          <w:b/>
          <w:color w:val="000000"/>
          <w:sz w:val="28"/>
          <w:szCs w:val="40"/>
        </w:rPr>
      </w:pPr>
    </w:p>
    <w:p w:rsidR="002E2FA1" w:rsidRPr="00CA4E3D" w:rsidRDefault="002E2FA1" w:rsidP="002E2FA1">
      <w:pPr>
        <w:pStyle w:val="a7"/>
        <w:spacing w:line="360" w:lineRule="auto"/>
        <w:jc w:val="center"/>
        <w:rPr>
          <w:rFonts w:ascii="Times New Roman" w:hAnsi="Times New Roman"/>
          <w:b/>
          <w:color w:val="000000"/>
          <w:sz w:val="28"/>
          <w:szCs w:val="44"/>
        </w:rPr>
      </w:pPr>
      <w:r w:rsidRPr="00CA4E3D">
        <w:rPr>
          <w:rFonts w:ascii="Times New Roman" w:hAnsi="Times New Roman"/>
          <w:b/>
          <w:color w:val="000000"/>
          <w:sz w:val="28"/>
          <w:szCs w:val="40"/>
        </w:rPr>
        <w:t>«Отравления растениями содержащими алкалоиды тропанового ряда, сердечные и стероидные гликозиды. Меры помощи пострадавшим»</w:t>
      </w:r>
    </w:p>
    <w:p w:rsidR="002E2FA1" w:rsidRPr="00CA4E3D" w:rsidRDefault="002E2FA1" w:rsidP="002E2FA1">
      <w:pPr>
        <w:pStyle w:val="a7"/>
        <w:spacing w:line="360" w:lineRule="auto"/>
        <w:jc w:val="center"/>
        <w:rPr>
          <w:rFonts w:ascii="Times New Roman" w:hAnsi="Times New Roman"/>
          <w:b/>
          <w:color w:val="000000"/>
          <w:sz w:val="28"/>
        </w:rPr>
      </w:pPr>
    </w:p>
    <w:p w:rsidR="002E2FA1" w:rsidRPr="00CA4E3D" w:rsidRDefault="002E2FA1" w:rsidP="002E2FA1">
      <w:pPr>
        <w:pStyle w:val="a7"/>
        <w:spacing w:line="360" w:lineRule="auto"/>
        <w:jc w:val="center"/>
        <w:rPr>
          <w:rFonts w:ascii="Times New Roman" w:hAnsi="Times New Roman"/>
          <w:b/>
          <w:bCs/>
          <w:color w:val="000000"/>
          <w:sz w:val="28"/>
        </w:rPr>
      </w:pPr>
    </w:p>
    <w:p w:rsidR="002E2FA1" w:rsidRPr="00CA4E3D" w:rsidRDefault="002E2FA1" w:rsidP="002E2FA1">
      <w:pPr>
        <w:pStyle w:val="a7"/>
        <w:spacing w:line="360" w:lineRule="auto"/>
        <w:jc w:val="center"/>
        <w:rPr>
          <w:rFonts w:ascii="Times New Roman" w:hAnsi="Times New Roman"/>
          <w:b/>
          <w:bCs/>
          <w:color w:val="000000"/>
          <w:sz w:val="28"/>
        </w:rPr>
      </w:pPr>
    </w:p>
    <w:p w:rsidR="002E2FA1" w:rsidRPr="00CA4E3D" w:rsidRDefault="002E2FA1" w:rsidP="002E2FA1">
      <w:pPr>
        <w:pStyle w:val="a7"/>
        <w:spacing w:line="360" w:lineRule="auto"/>
        <w:jc w:val="center"/>
        <w:rPr>
          <w:rFonts w:ascii="Times New Roman" w:hAnsi="Times New Roman"/>
          <w:b/>
          <w:bCs/>
          <w:color w:val="000000"/>
          <w:sz w:val="28"/>
        </w:rPr>
      </w:pPr>
    </w:p>
    <w:p w:rsidR="002E2FA1" w:rsidRPr="00CA4E3D" w:rsidRDefault="002E2FA1" w:rsidP="002E2FA1">
      <w:pPr>
        <w:pStyle w:val="a7"/>
        <w:spacing w:line="360" w:lineRule="auto"/>
        <w:jc w:val="center"/>
        <w:rPr>
          <w:rFonts w:ascii="Times New Roman" w:hAnsi="Times New Roman"/>
          <w:b/>
          <w:bCs/>
          <w:color w:val="000000"/>
          <w:sz w:val="28"/>
        </w:rPr>
      </w:pPr>
    </w:p>
    <w:p w:rsidR="002E2FA1" w:rsidRPr="00CA4E3D" w:rsidRDefault="002E2FA1" w:rsidP="002E2FA1">
      <w:pPr>
        <w:pStyle w:val="a7"/>
        <w:spacing w:line="360" w:lineRule="auto"/>
        <w:jc w:val="center"/>
        <w:rPr>
          <w:rFonts w:ascii="Times New Roman" w:hAnsi="Times New Roman"/>
          <w:b/>
          <w:bCs/>
          <w:color w:val="000000"/>
          <w:sz w:val="28"/>
        </w:rPr>
      </w:pPr>
    </w:p>
    <w:p w:rsidR="00823A61" w:rsidRPr="00CA4E3D" w:rsidRDefault="00823A61" w:rsidP="002E2FA1">
      <w:pPr>
        <w:spacing w:after="0" w:line="360" w:lineRule="auto"/>
        <w:jc w:val="center"/>
        <w:rPr>
          <w:rFonts w:ascii="Times New Roman" w:hAnsi="Times New Roman"/>
          <w:color w:val="000000"/>
          <w:sz w:val="28"/>
        </w:rPr>
      </w:pPr>
    </w:p>
    <w:p w:rsidR="00823A61" w:rsidRPr="00CA4E3D" w:rsidRDefault="00823A61" w:rsidP="002E2FA1">
      <w:pPr>
        <w:spacing w:after="0" w:line="360" w:lineRule="auto"/>
        <w:jc w:val="center"/>
        <w:rPr>
          <w:rFonts w:ascii="Times New Roman" w:hAnsi="Times New Roman"/>
          <w:color w:val="000000"/>
          <w:sz w:val="28"/>
        </w:rPr>
      </w:pPr>
    </w:p>
    <w:p w:rsidR="002E2FA1" w:rsidRPr="00CA4E3D" w:rsidRDefault="002E2FA1" w:rsidP="002E2FA1">
      <w:pPr>
        <w:spacing w:after="0" w:line="360" w:lineRule="auto"/>
        <w:jc w:val="center"/>
        <w:rPr>
          <w:rFonts w:ascii="Times New Roman" w:hAnsi="Times New Roman"/>
          <w:color w:val="000000"/>
          <w:sz w:val="28"/>
        </w:rPr>
      </w:pPr>
    </w:p>
    <w:p w:rsidR="002E2FA1" w:rsidRPr="00CA4E3D" w:rsidRDefault="002E2FA1" w:rsidP="002E2FA1">
      <w:pPr>
        <w:spacing w:after="0" w:line="360" w:lineRule="auto"/>
        <w:jc w:val="center"/>
        <w:rPr>
          <w:rFonts w:ascii="Times New Roman" w:hAnsi="Times New Roman"/>
          <w:color w:val="000000"/>
          <w:sz w:val="28"/>
        </w:rPr>
      </w:pPr>
    </w:p>
    <w:p w:rsidR="002E2FA1" w:rsidRPr="00CA4E3D" w:rsidRDefault="002E2FA1" w:rsidP="002E2FA1">
      <w:pPr>
        <w:spacing w:after="0" w:line="360" w:lineRule="auto"/>
        <w:jc w:val="center"/>
        <w:rPr>
          <w:rFonts w:ascii="Times New Roman" w:hAnsi="Times New Roman"/>
          <w:color w:val="000000"/>
          <w:sz w:val="28"/>
        </w:rPr>
      </w:pPr>
    </w:p>
    <w:p w:rsidR="002E2FA1" w:rsidRPr="00CA4E3D" w:rsidRDefault="002E2FA1" w:rsidP="002E2FA1">
      <w:pPr>
        <w:spacing w:after="0" w:line="360" w:lineRule="auto"/>
        <w:jc w:val="center"/>
        <w:rPr>
          <w:rFonts w:ascii="Times New Roman" w:hAnsi="Times New Roman"/>
          <w:color w:val="000000"/>
          <w:sz w:val="28"/>
        </w:rPr>
      </w:pPr>
    </w:p>
    <w:p w:rsidR="002E2FA1" w:rsidRPr="00CA4E3D" w:rsidRDefault="002E2FA1" w:rsidP="002E2FA1">
      <w:pPr>
        <w:spacing w:after="0" w:line="360" w:lineRule="auto"/>
        <w:jc w:val="center"/>
        <w:rPr>
          <w:rFonts w:ascii="Times New Roman" w:hAnsi="Times New Roman"/>
          <w:color w:val="000000"/>
          <w:sz w:val="28"/>
        </w:rPr>
      </w:pPr>
    </w:p>
    <w:p w:rsidR="002E2FA1" w:rsidRPr="00CA4E3D" w:rsidRDefault="002E2FA1" w:rsidP="002E2FA1">
      <w:pPr>
        <w:spacing w:after="0" w:line="360" w:lineRule="auto"/>
        <w:jc w:val="center"/>
        <w:rPr>
          <w:rFonts w:ascii="Times New Roman" w:hAnsi="Times New Roman"/>
          <w:color w:val="000000"/>
          <w:sz w:val="28"/>
        </w:rPr>
      </w:pPr>
    </w:p>
    <w:p w:rsidR="002E2FA1" w:rsidRPr="00CA4E3D" w:rsidRDefault="002E2FA1" w:rsidP="002E2FA1">
      <w:pPr>
        <w:pStyle w:val="a7"/>
        <w:spacing w:line="360" w:lineRule="auto"/>
        <w:jc w:val="center"/>
        <w:rPr>
          <w:rFonts w:ascii="Times New Roman" w:hAnsi="Times New Roman"/>
          <w:color w:val="000000"/>
          <w:sz w:val="28"/>
        </w:rPr>
      </w:pPr>
      <w:r w:rsidRPr="00CA4E3D">
        <w:rPr>
          <w:rFonts w:ascii="Times New Roman" w:hAnsi="Times New Roman"/>
          <w:color w:val="000000"/>
          <w:sz w:val="28"/>
        </w:rPr>
        <w:t>г. Пермь 2008 г.</w:t>
      </w:r>
    </w:p>
    <w:p w:rsidR="002E2FA1" w:rsidRPr="00CA4E3D" w:rsidRDefault="00823A61" w:rsidP="002E2FA1">
      <w:pPr>
        <w:spacing w:after="0" w:line="360" w:lineRule="auto"/>
        <w:ind w:firstLine="709"/>
        <w:jc w:val="both"/>
        <w:rPr>
          <w:rFonts w:ascii="Times New Roman" w:hAnsi="Times New Roman"/>
          <w:color w:val="000000"/>
          <w:sz w:val="28"/>
          <w:szCs w:val="44"/>
        </w:rPr>
      </w:pPr>
      <w:r w:rsidRPr="00CA4E3D">
        <w:rPr>
          <w:rFonts w:ascii="Times New Roman" w:hAnsi="Times New Roman"/>
          <w:color w:val="000000"/>
          <w:sz w:val="28"/>
        </w:rPr>
        <w:br w:type="page"/>
      </w:r>
      <w:r w:rsidR="002E2FA1" w:rsidRPr="00CA4E3D">
        <w:rPr>
          <w:rFonts w:ascii="Times New Roman" w:hAnsi="Times New Roman"/>
          <w:b/>
          <w:color w:val="000000"/>
          <w:sz w:val="28"/>
          <w:szCs w:val="44"/>
        </w:rPr>
        <w:t>Оглавление</w:t>
      </w:r>
    </w:p>
    <w:p w:rsidR="002E2FA1" w:rsidRPr="00CA4E3D" w:rsidRDefault="002E2FA1" w:rsidP="002E2FA1">
      <w:pPr>
        <w:pStyle w:val="ab"/>
        <w:spacing w:after="0" w:line="360" w:lineRule="auto"/>
        <w:ind w:left="0"/>
        <w:jc w:val="both"/>
        <w:rPr>
          <w:rFonts w:ascii="Times New Roman" w:hAnsi="Times New Roman"/>
          <w:color w:val="000000"/>
          <w:sz w:val="28"/>
          <w:szCs w:val="28"/>
        </w:rPr>
      </w:pPr>
    </w:p>
    <w:p w:rsidR="00823A61" w:rsidRPr="00CA4E3D" w:rsidRDefault="00823A61" w:rsidP="002E2FA1">
      <w:pPr>
        <w:pStyle w:val="ab"/>
        <w:tabs>
          <w:tab w:val="left" w:pos="550"/>
        </w:tabs>
        <w:spacing w:after="0" w:line="360" w:lineRule="auto"/>
        <w:ind w:left="0"/>
        <w:jc w:val="both"/>
        <w:rPr>
          <w:rFonts w:ascii="Times New Roman" w:hAnsi="Times New Roman"/>
          <w:color w:val="000000"/>
          <w:sz w:val="28"/>
          <w:szCs w:val="28"/>
        </w:rPr>
      </w:pPr>
      <w:r w:rsidRPr="00CA4E3D">
        <w:rPr>
          <w:rFonts w:ascii="Times New Roman" w:hAnsi="Times New Roman"/>
          <w:color w:val="000000"/>
          <w:sz w:val="28"/>
          <w:szCs w:val="28"/>
        </w:rPr>
        <w:t>В</w:t>
      </w:r>
      <w:r w:rsidR="002E2FA1" w:rsidRPr="00CA4E3D">
        <w:rPr>
          <w:rFonts w:ascii="Times New Roman" w:hAnsi="Times New Roman"/>
          <w:color w:val="000000"/>
          <w:sz w:val="28"/>
          <w:szCs w:val="28"/>
        </w:rPr>
        <w:t>ведение</w:t>
      </w:r>
    </w:p>
    <w:p w:rsidR="002E2FA1" w:rsidRPr="00CA4E3D" w:rsidRDefault="00823A61" w:rsidP="002E2FA1">
      <w:pPr>
        <w:pStyle w:val="ab"/>
        <w:numPr>
          <w:ilvl w:val="0"/>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Отравления растениями, содержащими алкалоиды тропанового ряда</w:t>
      </w:r>
    </w:p>
    <w:p w:rsidR="002E2FA1" w:rsidRPr="00CA4E3D" w:rsidRDefault="00823A61" w:rsidP="002E2FA1">
      <w:pPr>
        <w:pStyle w:val="ab"/>
        <w:numPr>
          <w:ilvl w:val="1"/>
          <w:numId w:val="2"/>
        </w:numPr>
        <w:tabs>
          <w:tab w:val="clear" w:pos="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Ботаническая характеристика</w:t>
      </w:r>
    </w:p>
    <w:p w:rsidR="002E2FA1" w:rsidRPr="00CA4E3D" w:rsidRDefault="00823A61" w:rsidP="002E2FA1">
      <w:pPr>
        <w:pStyle w:val="ab"/>
        <w:numPr>
          <w:ilvl w:val="1"/>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Распространение и местообитание растений, содержащих алкалоиды тропанового ряда</w:t>
      </w:r>
    </w:p>
    <w:p w:rsidR="002E2FA1" w:rsidRPr="00CA4E3D" w:rsidRDefault="00823A61" w:rsidP="002E2FA1">
      <w:pPr>
        <w:pStyle w:val="ab"/>
        <w:numPr>
          <w:ilvl w:val="1"/>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Накопление алкалоидов в растениях</w:t>
      </w:r>
    </w:p>
    <w:p w:rsidR="002E2FA1" w:rsidRPr="00CA4E3D" w:rsidRDefault="00823A61" w:rsidP="002E2FA1">
      <w:pPr>
        <w:pStyle w:val="ab"/>
        <w:numPr>
          <w:ilvl w:val="1"/>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Химический состав</w:t>
      </w:r>
    </w:p>
    <w:p w:rsidR="002E2FA1" w:rsidRPr="00CA4E3D" w:rsidRDefault="00823A61" w:rsidP="002E2FA1">
      <w:pPr>
        <w:pStyle w:val="ab"/>
        <w:numPr>
          <w:ilvl w:val="1"/>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Симптомы отравления растениями, содержащими алкалоиды тропанового ряда</w:t>
      </w:r>
    </w:p>
    <w:p w:rsidR="00823A61" w:rsidRPr="00CA4E3D" w:rsidRDefault="00823A61" w:rsidP="002E2FA1">
      <w:pPr>
        <w:pStyle w:val="ab"/>
        <w:numPr>
          <w:ilvl w:val="1"/>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Первая помощь</w:t>
      </w:r>
    </w:p>
    <w:p w:rsidR="002E2FA1" w:rsidRPr="00CA4E3D" w:rsidRDefault="00823A61" w:rsidP="002E2FA1">
      <w:pPr>
        <w:pStyle w:val="ab"/>
        <w:numPr>
          <w:ilvl w:val="0"/>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Отравления растениями, содержащими стероидные гликозиды</w:t>
      </w:r>
    </w:p>
    <w:p w:rsidR="002E2FA1" w:rsidRPr="00CA4E3D" w:rsidRDefault="00823A61" w:rsidP="002E2FA1">
      <w:pPr>
        <w:pStyle w:val="ab"/>
        <w:numPr>
          <w:ilvl w:val="1"/>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Ботаническая характеристика</w:t>
      </w:r>
    </w:p>
    <w:p w:rsidR="002E2FA1" w:rsidRPr="00CA4E3D" w:rsidRDefault="00823A61" w:rsidP="002E2FA1">
      <w:pPr>
        <w:pStyle w:val="ab"/>
        <w:numPr>
          <w:ilvl w:val="1"/>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Распространение и местообитание</w:t>
      </w:r>
    </w:p>
    <w:p w:rsidR="002E2FA1" w:rsidRPr="00CA4E3D" w:rsidRDefault="00823A61" w:rsidP="002E2FA1">
      <w:pPr>
        <w:pStyle w:val="ab"/>
        <w:numPr>
          <w:ilvl w:val="1"/>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Накопление сердечных гликозидов в растениях</w:t>
      </w:r>
    </w:p>
    <w:p w:rsidR="00823A61" w:rsidRPr="00CA4E3D" w:rsidRDefault="00823A61" w:rsidP="002E2FA1">
      <w:pPr>
        <w:pStyle w:val="ab"/>
        <w:numPr>
          <w:ilvl w:val="1"/>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Химический состав</w:t>
      </w:r>
    </w:p>
    <w:p w:rsidR="00823A61" w:rsidRPr="00CA4E3D" w:rsidRDefault="00823A61" w:rsidP="002E2FA1">
      <w:pPr>
        <w:pStyle w:val="ab"/>
        <w:numPr>
          <w:ilvl w:val="1"/>
          <w:numId w:val="2"/>
        </w:numPr>
        <w:tabs>
          <w:tab w:val="left" w:pos="55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Симптомы отравления растениями, содержащими сердечные гликозиды</w:t>
      </w:r>
    </w:p>
    <w:p w:rsidR="002E2FA1" w:rsidRPr="00CA4E3D" w:rsidRDefault="00823A61" w:rsidP="002E2FA1">
      <w:pPr>
        <w:pStyle w:val="ab"/>
        <w:tabs>
          <w:tab w:val="left" w:pos="550"/>
        </w:tabs>
        <w:spacing w:after="0" w:line="360" w:lineRule="auto"/>
        <w:ind w:left="0"/>
        <w:jc w:val="both"/>
        <w:rPr>
          <w:rFonts w:ascii="Times New Roman" w:hAnsi="Times New Roman"/>
          <w:color w:val="000000"/>
          <w:sz w:val="28"/>
          <w:szCs w:val="28"/>
        </w:rPr>
      </w:pPr>
      <w:r w:rsidRPr="00CA4E3D">
        <w:rPr>
          <w:rFonts w:ascii="Times New Roman" w:hAnsi="Times New Roman"/>
          <w:color w:val="000000"/>
          <w:sz w:val="28"/>
          <w:szCs w:val="28"/>
        </w:rPr>
        <w:t>Заключение</w:t>
      </w:r>
    </w:p>
    <w:p w:rsidR="00823A61" w:rsidRPr="00CA4E3D" w:rsidRDefault="00823A61" w:rsidP="002E2FA1">
      <w:pPr>
        <w:pStyle w:val="ab"/>
        <w:tabs>
          <w:tab w:val="left" w:pos="550"/>
        </w:tabs>
        <w:spacing w:after="0" w:line="360" w:lineRule="auto"/>
        <w:ind w:left="0"/>
        <w:jc w:val="both"/>
        <w:rPr>
          <w:rFonts w:ascii="Times New Roman" w:hAnsi="Times New Roman"/>
          <w:color w:val="000000"/>
          <w:sz w:val="28"/>
          <w:szCs w:val="28"/>
        </w:rPr>
      </w:pPr>
      <w:r w:rsidRPr="00CA4E3D">
        <w:rPr>
          <w:rFonts w:ascii="Times New Roman" w:hAnsi="Times New Roman"/>
          <w:color w:val="000000"/>
          <w:sz w:val="28"/>
          <w:szCs w:val="28"/>
        </w:rPr>
        <w:t>Список использованной литературы</w:t>
      </w:r>
    </w:p>
    <w:p w:rsidR="00823A61" w:rsidRPr="00CA4E3D" w:rsidRDefault="00823A61" w:rsidP="002E2FA1">
      <w:pPr>
        <w:spacing w:after="0" w:line="360" w:lineRule="auto"/>
        <w:ind w:firstLine="709"/>
        <w:jc w:val="both"/>
        <w:rPr>
          <w:rFonts w:ascii="Times New Roman" w:hAnsi="Times New Roman"/>
          <w:color w:val="000000"/>
          <w:sz w:val="28"/>
          <w:szCs w:val="28"/>
        </w:rPr>
      </w:pPr>
    </w:p>
    <w:p w:rsidR="00823A61" w:rsidRPr="00CA4E3D" w:rsidRDefault="00823A61" w:rsidP="002E2FA1">
      <w:pPr>
        <w:spacing w:after="0" w:line="360" w:lineRule="auto"/>
        <w:ind w:firstLine="709"/>
        <w:jc w:val="both"/>
        <w:rPr>
          <w:rFonts w:ascii="Times New Roman" w:hAnsi="Times New Roman"/>
          <w:color w:val="000000"/>
          <w:sz w:val="28"/>
          <w:szCs w:val="28"/>
        </w:rPr>
      </w:pPr>
    </w:p>
    <w:p w:rsidR="00823A61" w:rsidRPr="00CA4E3D" w:rsidRDefault="002E2FA1" w:rsidP="002E2FA1">
      <w:pPr>
        <w:spacing w:after="0" w:line="360" w:lineRule="auto"/>
        <w:ind w:firstLine="709"/>
        <w:jc w:val="both"/>
        <w:rPr>
          <w:rFonts w:ascii="Times New Roman" w:hAnsi="Times New Roman"/>
          <w:color w:val="000000"/>
          <w:sz w:val="28"/>
          <w:szCs w:val="48"/>
          <w:lang w:eastAsia="ru-RU"/>
        </w:rPr>
      </w:pPr>
      <w:r w:rsidRPr="00CA4E3D">
        <w:rPr>
          <w:rFonts w:ascii="Times New Roman" w:hAnsi="Times New Roman"/>
          <w:i/>
          <w:color w:val="000000"/>
          <w:sz w:val="28"/>
          <w:szCs w:val="48"/>
          <w:lang w:eastAsia="ru-RU"/>
        </w:rPr>
        <w:br w:type="page"/>
      </w:r>
      <w:r w:rsidRPr="00CA4E3D">
        <w:rPr>
          <w:rFonts w:ascii="Times New Roman" w:hAnsi="Times New Roman"/>
          <w:b/>
          <w:color w:val="000000"/>
          <w:sz w:val="28"/>
          <w:szCs w:val="48"/>
          <w:lang w:eastAsia="ru-RU"/>
        </w:rPr>
        <w:t>Введение</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Среди растений, обитающих в нашей стране, имеется немало видов, которые принято называть ядовитыми. Чаще всего понятие ядовитости ассоциирует с той потенциальной опасностью, которую несут для человека такие растения, как белена, морозник, дурман. Однако ядовитость как универсальное и интереснейшее явление в живой природе надо рассматривать значительно шире. Это один из важнейших механизмов в борьбе за существование на разных этапах развития эволюционного процесса.</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Яды, вырабатываемые живыми организмами, служат химическими факторами, участвующими в межвидовых, или аллелохимических взаимодействиях. Примеры использования химических веществ для защиты и нападения встречаются как среди животных, так и среди растений. Вещества, участвующие в аллелохимических взаимодействиях и приносящие пользу организму-продуценту, называют алломонами.</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К алломонам относят:</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отпугивающие вещества;</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вещества, прикрывающие бегство;</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супрессоры (антибиотики);</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яды;</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противоядия;</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приманки.</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К их числу относятся яды, вырабатываемые растениями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фитотоксины.</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Традиционный взгляд на ядовитые растения ограничивается только видами, опасными для человека, домашних и сельскохозяйственных животных. При этом в разряд ядовитых попадает сравнительно небольшое число видов, в основном алкалоидсодержащие и содержащие стероидные гликозиды. Подчеркнем, что среди них много видов, относящихся и к лекарственным растениям. В действительности же растения, относительно безвредные для человека, могут быть токсичными для насекомых, птиц или рыб. Достаточно сказать, что даже приблизительный список растений, обладающих инсектицидными свойствами, насчитывает свыше 1000 видов, большая часть которых остается малоизученной. При отнесении описываемых растений к безусловно ядовитым или возможно токсичным для человека и животных учитываются имеющиеся в литературе указания о случаях токсического действия видов, даже не считающихся ядовитыми, руководствуясь принципом, что лучше предостеречь читателя о возможной опасности, чем недооценить ее.</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Принципиальная специфическая черта всех растений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 xml:space="preserve">борьба с врагами преимущественно мерами химической защиты (отсутствие у них фагоцитарной и другой защиты)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дает очень много практике, и эра антибиотиков, биологических методов борьбы с вредителями яркое тому подтверждение. Совместная эволюция животных и растений привела к возникновению удивительных механизмов аллелохимических взаимодействий. Некоторые насекомые, приспособившись питаться на ядовитых растениях, аккумулируют в своем теле фитотоксины, защищающие их от насекомоядных животных. Напротив, многие растения обладают химической защитой в виде токсинов или отпугивающих веществ (репеллентов), что во многом обеспечивает господство зеленых растений на нашей планете, несмотря на использование их в пищу травоядными, насекомыми-фитофагами и паразитами.</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Экологический подход к проблеме ядовитости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это прежде всего подход общебиологический, позволяющий связать воедино особенности биологии растения со спецификой химической структуры и механизма действия вырабатываемых ими ядов.</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Природа дает нам огромное разнообразие примеров химии ядов, их токсичности, способов и мест образования в организме-продуценте. В сравнительном аспекте растения превосходят животных по разнообразию химических соединений, выполняющих роль токсинов и, следовательно, биохимических реакций, ведущих к их синтезу. Несмотря на значительные успехи в области изучения фитотоксинов и продуцирующих их организмов, число экспериментально изученных видов относительно невелико. Но и среди них степень изученности весьма неравномерна, что неизбежно нашло отражение в подробности освещения той или иной группы ядовитых животных и растений. Следует учитывать, что по мере совершенствования знаний число растений, относящихся к ядовитым представителям, увеличивается.</w:t>
      </w:r>
    </w:p>
    <w:p w:rsidR="00823A61" w:rsidRPr="00CA4E3D" w:rsidRDefault="00823A61" w:rsidP="002E2FA1">
      <w:pPr>
        <w:spacing w:after="0" w:line="360" w:lineRule="auto"/>
        <w:ind w:firstLine="709"/>
        <w:jc w:val="both"/>
        <w:rPr>
          <w:rFonts w:ascii="Times New Roman" w:hAnsi="Times New Roman"/>
          <w:color w:val="000000"/>
          <w:sz w:val="28"/>
          <w:szCs w:val="28"/>
        </w:rPr>
      </w:pPr>
    </w:p>
    <w:p w:rsidR="002E2FA1" w:rsidRPr="00CA4E3D" w:rsidRDefault="002E2FA1" w:rsidP="002E2FA1">
      <w:pPr>
        <w:spacing w:after="0" w:line="360" w:lineRule="auto"/>
        <w:ind w:firstLine="709"/>
        <w:jc w:val="both"/>
        <w:rPr>
          <w:rFonts w:ascii="Times New Roman" w:hAnsi="Times New Roman"/>
          <w:color w:val="000000"/>
          <w:sz w:val="28"/>
          <w:szCs w:val="28"/>
        </w:rPr>
      </w:pPr>
    </w:p>
    <w:p w:rsidR="00823A61" w:rsidRPr="00CA4E3D" w:rsidRDefault="002E2FA1" w:rsidP="002E2FA1">
      <w:pPr>
        <w:spacing w:after="0" w:line="360" w:lineRule="auto"/>
        <w:ind w:firstLine="709"/>
        <w:jc w:val="both"/>
        <w:rPr>
          <w:rFonts w:ascii="Times New Roman" w:hAnsi="Times New Roman"/>
          <w:b/>
          <w:color w:val="000000"/>
          <w:sz w:val="28"/>
          <w:szCs w:val="48"/>
        </w:rPr>
      </w:pPr>
      <w:r w:rsidRPr="00CA4E3D">
        <w:rPr>
          <w:rFonts w:ascii="Times New Roman" w:hAnsi="Times New Roman"/>
          <w:b/>
          <w:color w:val="000000"/>
          <w:sz w:val="28"/>
          <w:szCs w:val="48"/>
        </w:rPr>
        <w:br w:type="page"/>
        <w:t xml:space="preserve">1. </w:t>
      </w:r>
      <w:r w:rsidR="00823A61" w:rsidRPr="00CA4E3D">
        <w:rPr>
          <w:rFonts w:ascii="Times New Roman" w:hAnsi="Times New Roman"/>
          <w:b/>
          <w:color w:val="000000"/>
          <w:sz w:val="28"/>
          <w:szCs w:val="48"/>
        </w:rPr>
        <w:t>Отравления растениями, содержащ</w:t>
      </w:r>
      <w:r w:rsidRPr="00CA4E3D">
        <w:rPr>
          <w:rFonts w:ascii="Times New Roman" w:hAnsi="Times New Roman"/>
          <w:b/>
          <w:color w:val="000000"/>
          <w:sz w:val="28"/>
          <w:szCs w:val="48"/>
        </w:rPr>
        <w:t>ими алкалоиды тропанового ряда</w:t>
      </w:r>
    </w:p>
    <w:p w:rsidR="002E2FA1" w:rsidRPr="00CA4E3D" w:rsidRDefault="002E2FA1" w:rsidP="002E2FA1">
      <w:pPr>
        <w:spacing w:after="0" w:line="360" w:lineRule="auto"/>
        <w:ind w:firstLine="709"/>
        <w:jc w:val="both"/>
        <w:rPr>
          <w:rFonts w:ascii="Times New Roman" w:hAnsi="Times New Roman"/>
          <w:color w:val="000000"/>
          <w:sz w:val="28"/>
          <w:szCs w:val="28"/>
        </w:rPr>
      </w:pP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Из этой группы растений особо можно выделить такие растения, как: Красавка обыкновенная, Белена черная, Дурман обыкновенный. Все растения данной группы относятся к семейству Пасленовые (</w:t>
      </w:r>
      <w:r w:rsidRPr="00CA4E3D">
        <w:rPr>
          <w:rFonts w:ascii="Times New Roman" w:hAnsi="Times New Roman"/>
          <w:color w:val="000000"/>
          <w:sz w:val="28"/>
          <w:szCs w:val="28"/>
          <w:lang w:val="en-US"/>
        </w:rPr>
        <w:t>Solanaceae</w:t>
      </w:r>
      <w:r w:rsidRPr="00CA4E3D">
        <w:rPr>
          <w:rFonts w:ascii="Times New Roman" w:hAnsi="Times New Roman"/>
          <w:color w:val="000000"/>
          <w:sz w:val="28"/>
          <w:szCs w:val="28"/>
        </w:rPr>
        <w:t>).</w:t>
      </w:r>
    </w:p>
    <w:p w:rsidR="002E2FA1" w:rsidRPr="00CA4E3D" w:rsidRDefault="002E2FA1" w:rsidP="002E2FA1">
      <w:pPr>
        <w:spacing w:after="0" w:line="360" w:lineRule="auto"/>
        <w:ind w:firstLine="709"/>
        <w:jc w:val="both"/>
        <w:rPr>
          <w:rFonts w:ascii="Times New Roman" w:hAnsi="Times New Roman"/>
          <w:noProof/>
          <w:color w:val="000000"/>
          <w:sz w:val="28"/>
          <w:szCs w:val="24"/>
          <w:lang w:eastAsia="ru-RU"/>
        </w:rPr>
      </w:pPr>
    </w:p>
    <w:p w:rsidR="00823A61" w:rsidRPr="00CA4E3D" w:rsidRDefault="001E38BC" w:rsidP="002E2FA1">
      <w:pPr>
        <w:spacing w:after="0" w:line="360" w:lineRule="auto"/>
        <w:ind w:firstLine="709"/>
        <w:jc w:val="both"/>
        <w:rPr>
          <w:rFonts w:ascii="Times New Roman" w:hAnsi="Times New Roman"/>
          <w:noProof/>
          <w:color w:val="000000"/>
          <w:sz w:val="28"/>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Белена черная" style="width:111pt;height:163.5pt;visibility:visible;mso-wrap-distance-left:0;mso-wrap-distance-right:0;mso-position-vertical-relative:line" o:allowoverlap="f">
            <v:imagedata r:id="rId5" o:title=""/>
          </v:shape>
        </w:pict>
      </w:r>
      <w:r>
        <w:pict>
          <v:shape id="_x0000_i1026" type="#_x0000_t75" alt="Красавка обыкновенная" style="width:110.25pt;height:144.75pt;visibility:visible;mso-wrap-distance-left:0;mso-wrap-distance-right:0;mso-position-vertical-relative:line" o:allowoverlap="f">
            <v:imagedata r:id="rId6" o:title=""/>
          </v:shape>
        </w:pict>
      </w:r>
    </w:p>
    <w:p w:rsidR="00823A61" w:rsidRPr="00CA4E3D" w:rsidRDefault="001E38BC" w:rsidP="002E2FA1">
      <w:pPr>
        <w:spacing w:after="0" w:line="360" w:lineRule="auto"/>
        <w:ind w:firstLine="709"/>
        <w:jc w:val="both"/>
        <w:rPr>
          <w:rFonts w:ascii="Times New Roman" w:hAnsi="Times New Roman"/>
          <w:noProof/>
          <w:color w:val="000000"/>
          <w:sz w:val="28"/>
          <w:szCs w:val="24"/>
          <w:lang w:eastAsia="ru-RU"/>
        </w:rPr>
      </w:pPr>
      <w:r>
        <w:pict>
          <v:shape id="Рисунок 3" o:spid="_x0000_i1027" type="#_x0000_t75" alt="Дурман обыкновенный" style="width:107.25pt;height:126.75pt;visibility:visible;mso-wrap-distance-left:0;mso-wrap-distance-right:0;mso-position-vertical-relative:line" o:allowoverlap="f">
            <v:imagedata r:id="rId7" o:title=""/>
          </v:shape>
        </w:pict>
      </w:r>
    </w:p>
    <w:p w:rsidR="00823A61" w:rsidRPr="00CA4E3D" w:rsidRDefault="00823A61" w:rsidP="002E2FA1">
      <w:pPr>
        <w:spacing w:after="0" w:line="360" w:lineRule="auto"/>
        <w:ind w:firstLine="709"/>
        <w:jc w:val="both"/>
        <w:rPr>
          <w:rFonts w:ascii="Times New Roman" w:hAnsi="Times New Roman"/>
          <w:noProof/>
          <w:color w:val="000000"/>
          <w:sz w:val="28"/>
          <w:szCs w:val="24"/>
          <w:lang w:eastAsia="ru-RU"/>
        </w:rPr>
      </w:pP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i/>
          <w:color w:val="000000"/>
          <w:sz w:val="28"/>
          <w:szCs w:val="28"/>
        </w:rPr>
        <w:t>Отравление</w:t>
      </w:r>
      <w:r w:rsidR="002E2FA1" w:rsidRPr="00CA4E3D">
        <w:rPr>
          <w:i/>
          <w:color w:val="000000"/>
          <w:sz w:val="28"/>
          <w:szCs w:val="28"/>
        </w:rPr>
        <w:t xml:space="preserve"> </w:t>
      </w:r>
      <w:r w:rsidRPr="00CA4E3D">
        <w:rPr>
          <w:i/>
          <w:color w:val="000000"/>
          <w:sz w:val="28"/>
          <w:szCs w:val="28"/>
        </w:rPr>
        <w:t>беленой</w:t>
      </w:r>
      <w:r w:rsidR="002E2FA1" w:rsidRPr="00CA4E3D">
        <w:rPr>
          <w:color w:val="000000"/>
          <w:sz w:val="28"/>
          <w:szCs w:val="28"/>
        </w:rPr>
        <w:t xml:space="preserve"> </w:t>
      </w:r>
      <w:r w:rsidRPr="00CA4E3D">
        <w:rPr>
          <w:color w:val="000000"/>
          <w:sz w:val="28"/>
          <w:szCs w:val="28"/>
        </w:rPr>
        <w:t>возможно либо при употреблении молодых сладких ростков (апрель-май), либо при поедании семян. Отравляются беленой чаще всего дети. Их привлекают оригинальной формы плодовые коробочки в виде миниатюрных кувшинчиков с крышечкой и семена желтовато-серого или черного цвета, похожие на маковые. Достаточно съесть несколько семян белены, как наступает отравление.</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i/>
          <w:color w:val="000000"/>
          <w:sz w:val="28"/>
          <w:szCs w:val="28"/>
        </w:rPr>
        <w:t>Отравление красавкой</w:t>
      </w:r>
      <w:r w:rsidR="002E2FA1" w:rsidRPr="00CA4E3D">
        <w:rPr>
          <w:color w:val="000000"/>
          <w:sz w:val="28"/>
          <w:szCs w:val="28"/>
        </w:rPr>
        <w:t xml:space="preserve"> </w:t>
      </w:r>
      <w:r w:rsidRPr="00CA4E3D">
        <w:rPr>
          <w:color w:val="000000"/>
          <w:sz w:val="28"/>
          <w:szCs w:val="28"/>
        </w:rPr>
        <w:t xml:space="preserve">чаще всего связано с употреблением ягод, похожих на дикую вишню. Из материалов сайта </w:t>
      </w:r>
      <w:r w:rsidRPr="00CA4E3D">
        <w:rPr>
          <w:color w:val="000000"/>
          <w:sz w:val="28"/>
          <w:szCs w:val="28"/>
          <w:lang w:val="en-US"/>
        </w:rPr>
        <w:t>crimean</w:t>
      </w:r>
      <w:r w:rsidRPr="00CA4E3D">
        <w:rPr>
          <w:color w:val="000000"/>
          <w:sz w:val="28"/>
          <w:szCs w:val="28"/>
        </w:rPr>
        <w:t>.</w:t>
      </w:r>
      <w:r w:rsidRPr="00CA4E3D">
        <w:rPr>
          <w:color w:val="000000"/>
          <w:sz w:val="28"/>
          <w:szCs w:val="28"/>
          <w:lang w:val="en-US"/>
        </w:rPr>
        <w:t>ru</w:t>
      </w:r>
      <w:r w:rsidR="002E2FA1" w:rsidRPr="00CA4E3D">
        <w:rPr>
          <w:color w:val="000000"/>
          <w:sz w:val="28"/>
          <w:szCs w:val="28"/>
        </w:rPr>
        <w:t xml:space="preserve"> </w:t>
      </w:r>
      <w:r w:rsidRPr="00CA4E3D">
        <w:rPr>
          <w:color w:val="000000"/>
          <w:sz w:val="28"/>
          <w:szCs w:val="28"/>
        </w:rPr>
        <w:t>(статья «Безопасность в туризме»):</w:t>
      </w:r>
    </w:p>
    <w:p w:rsidR="002E2FA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 xml:space="preserve">«В районе кордона «Алабач» под горой Роман-Кош группа туристов сделала минутный привал. </w:t>
      </w:r>
      <w:r w:rsidR="002E2FA1" w:rsidRPr="00CA4E3D">
        <w:rPr>
          <w:color w:val="000000"/>
          <w:sz w:val="28"/>
          <w:szCs w:val="28"/>
        </w:rPr>
        <w:t>Турист И.</w:t>
      </w:r>
      <w:r w:rsidRPr="00CA4E3D">
        <w:rPr>
          <w:color w:val="000000"/>
          <w:sz w:val="28"/>
          <w:szCs w:val="28"/>
        </w:rPr>
        <w:t xml:space="preserve"> сорвал пару незнакомых, но аппетитных на вид ягод и проглотил их, не спросив ни у кого, съедобны ли они. Через час ему стало плохо, свернул в кусты</w:t>
      </w:r>
      <w:r w:rsidR="002E2FA1" w:rsidRPr="00CA4E3D">
        <w:rPr>
          <w:color w:val="000000"/>
          <w:sz w:val="28"/>
          <w:szCs w:val="28"/>
        </w:rPr>
        <w:t>…</w:t>
      </w:r>
      <w:r w:rsidRPr="00CA4E3D">
        <w:rPr>
          <w:color w:val="000000"/>
          <w:sz w:val="28"/>
          <w:szCs w:val="28"/>
        </w:rPr>
        <w:t xml:space="preserve"> и пропал.</w:t>
      </w:r>
      <w:r w:rsidR="002E2FA1" w:rsidRPr="00CA4E3D">
        <w:rPr>
          <w:color w:val="000000"/>
          <w:sz w:val="28"/>
          <w:szCs w:val="28"/>
        </w:rPr>
        <w:t xml:space="preserve"> Отсутствие Н.</w:t>
      </w:r>
      <w:r w:rsidRPr="00CA4E3D">
        <w:rPr>
          <w:color w:val="000000"/>
          <w:sz w:val="28"/>
          <w:szCs w:val="28"/>
        </w:rPr>
        <w:t xml:space="preserve"> заметили только тогда, когда пришли на стоянку. Все решили, что он сбился с пути и где-то заблудился. Только на вторые сутки поисков нашли его без сознания в тех же кустах, в 10 метрах от тропы.</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 xml:space="preserve">В книге «Занимательная ботаника» </w:t>
      </w:r>
      <w:r w:rsidR="002E2FA1" w:rsidRPr="00CA4E3D">
        <w:rPr>
          <w:color w:val="000000"/>
          <w:sz w:val="28"/>
          <w:szCs w:val="28"/>
        </w:rPr>
        <w:t>А.В. Цингер</w:t>
      </w:r>
      <w:r w:rsidRPr="00CA4E3D">
        <w:rPr>
          <w:color w:val="000000"/>
          <w:sz w:val="28"/>
          <w:szCs w:val="28"/>
        </w:rPr>
        <w:t xml:space="preserve"> вспоминает, что в годы первой мировой войны, когда возникла нехватка лекарственного сырья, сотрудники Никитского сада и ученики Никитского училища садоводства заготавливали листья белладонны в районе нынешнего Заповедно-охотничьего хозяйства. Хотя все сборщики были проинструктированы о том, как обращаться с ядовитым растением, ученики в первый же день вернулись из лесу «необыкновенно красивыми», с расширенными зрачками. «Оказывается,</w:t>
      </w:r>
      <w:r w:rsidR="002E2FA1" w:rsidRPr="00CA4E3D">
        <w:rPr>
          <w:color w:val="000000"/>
          <w:sz w:val="28"/>
          <w:szCs w:val="28"/>
        </w:rPr>
        <w:t xml:space="preserve"> – </w:t>
      </w:r>
      <w:r w:rsidRPr="00CA4E3D">
        <w:rPr>
          <w:color w:val="000000"/>
          <w:sz w:val="28"/>
          <w:szCs w:val="28"/>
        </w:rPr>
        <w:t>пишет автор,</w:t>
      </w:r>
      <w:r w:rsidR="002E2FA1" w:rsidRPr="00CA4E3D">
        <w:rPr>
          <w:color w:val="000000"/>
          <w:sz w:val="28"/>
          <w:szCs w:val="28"/>
        </w:rPr>
        <w:t xml:space="preserve"> – </w:t>
      </w:r>
      <w:r w:rsidRPr="00CA4E3D">
        <w:rPr>
          <w:color w:val="000000"/>
          <w:sz w:val="28"/>
          <w:szCs w:val="28"/>
        </w:rPr>
        <w:t>мы забыли им сказать, чтобы они перед тем, как брать в руки носовые платки тщательно мыли или вытирали руки. Этого оказалось достаточно, чтобы атропин подействовал на нашу молодежь. Два дня пришлось отпаивать их черным кофе».</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i/>
          <w:color w:val="000000"/>
          <w:sz w:val="28"/>
          <w:szCs w:val="28"/>
        </w:rPr>
        <w:t>Отравление дурманом</w:t>
      </w:r>
      <w:r w:rsidRPr="00CA4E3D">
        <w:rPr>
          <w:color w:val="000000"/>
          <w:sz w:val="28"/>
          <w:szCs w:val="28"/>
        </w:rPr>
        <w:t xml:space="preserve"> также бывает при поедании семян.</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 xml:space="preserve">Часто к отравлению данными растениями приводит самолечение, использование рецептов из сомнительных источников. К примеру, на сайте </w:t>
      </w:r>
      <w:r w:rsidRPr="00CA4E3D">
        <w:rPr>
          <w:color w:val="000000"/>
          <w:sz w:val="28"/>
          <w:szCs w:val="28"/>
          <w:lang w:val="en-US"/>
        </w:rPr>
        <w:t>torgprice</w:t>
      </w:r>
      <w:r w:rsidRPr="00CA4E3D">
        <w:rPr>
          <w:color w:val="000000"/>
          <w:sz w:val="28"/>
          <w:szCs w:val="28"/>
        </w:rPr>
        <w:t>.</w:t>
      </w:r>
      <w:r w:rsidRPr="00CA4E3D">
        <w:rPr>
          <w:color w:val="000000"/>
          <w:sz w:val="28"/>
          <w:szCs w:val="28"/>
          <w:lang w:val="en-US"/>
        </w:rPr>
        <w:t>ru</w:t>
      </w:r>
      <w:r w:rsidR="002E2FA1" w:rsidRPr="00CA4E3D">
        <w:rPr>
          <w:color w:val="000000"/>
          <w:sz w:val="28"/>
          <w:szCs w:val="28"/>
        </w:rPr>
        <w:t xml:space="preserve"> </w:t>
      </w:r>
      <w:r w:rsidRPr="00CA4E3D">
        <w:rPr>
          <w:color w:val="000000"/>
          <w:sz w:val="28"/>
          <w:szCs w:val="28"/>
        </w:rPr>
        <w:t>можно найти такой рецепт:</w:t>
      </w:r>
    </w:p>
    <w:p w:rsidR="002E2FA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 xml:space="preserve">«Во время формирования нарыва в груди матери для уменьшения боли прикладывают к больной груди на куске полотна мазь следующего </w:t>
      </w:r>
      <w:r w:rsidR="002E2FA1" w:rsidRPr="00CA4E3D">
        <w:rPr>
          <w:color w:val="000000"/>
          <w:sz w:val="28"/>
          <w:szCs w:val="28"/>
        </w:rPr>
        <w:t>состава</w:t>
      </w:r>
      <w:r w:rsidRPr="00CA4E3D">
        <w:rPr>
          <w:color w:val="000000"/>
          <w:sz w:val="28"/>
          <w:szCs w:val="28"/>
        </w:rPr>
        <w:t>:</w:t>
      </w:r>
      <w:r w:rsidR="002E2FA1" w:rsidRPr="00CA4E3D">
        <w:rPr>
          <w:color w:val="000000"/>
          <w:sz w:val="28"/>
          <w:szCs w:val="28"/>
        </w:rPr>
        <w:t xml:space="preserve"> </w:t>
      </w:r>
      <w:r w:rsidRPr="00CA4E3D">
        <w:rPr>
          <w:color w:val="000000"/>
          <w:sz w:val="28"/>
          <w:szCs w:val="28"/>
        </w:rPr>
        <w:t>листьев полыни божье-дерево:</w:t>
      </w:r>
      <w:r w:rsidR="002E2FA1" w:rsidRPr="00CA4E3D">
        <w:rPr>
          <w:color w:val="000000"/>
          <w:sz w:val="28"/>
          <w:szCs w:val="28"/>
        </w:rPr>
        <w:t xml:space="preserve"> – 20</w:t>
      </w:r>
      <w:r w:rsidRPr="00CA4E3D">
        <w:rPr>
          <w:color w:val="000000"/>
          <w:sz w:val="28"/>
          <w:szCs w:val="28"/>
        </w:rPr>
        <w:t xml:space="preserve">,0 г, листьев и цветков ноготков </w:t>
      </w:r>
      <w:r w:rsidR="002E2FA1" w:rsidRPr="00CA4E3D">
        <w:rPr>
          <w:color w:val="000000"/>
          <w:sz w:val="28"/>
          <w:szCs w:val="28"/>
        </w:rPr>
        <w:t xml:space="preserve">– </w:t>
      </w:r>
      <w:r w:rsidRPr="00CA4E3D">
        <w:rPr>
          <w:color w:val="000000"/>
          <w:sz w:val="28"/>
          <w:szCs w:val="28"/>
        </w:rPr>
        <w:t xml:space="preserve">30,0 г и </w:t>
      </w:r>
      <w:r w:rsidRPr="00CA4E3D">
        <w:rPr>
          <w:i/>
          <w:color w:val="000000"/>
          <w:sz w:val="28"/>
          <w:szCs w:val="28"/>
        </w:rPr>
        <w:t>листьев цветущей белены</w:t>
      </w:r>
      <w:r w:rsidR="002E2FA1" w:rsidRPr="00CA4E3D">
        <w:rPr>
          <w:i/>
          <w:color w:val="000000"/>
          <w:sz w:val="28"/>
          <w:szCs w:val="28"/>
        </w:rPr>
        <w:t xml:space="preserve"> – 20</w:t>
      </w:r>
      <w:r w:rsidRPr="00CA4E3D">
        <w:rPr>
          <w:i/>
          <w:color w:val="000000"/>
          <w:sz w:val="28"/>
          <w:szCs w:val="28"/>
        </w:rPr>
        <w:t xml:space="preserve">,0 </w:t>
      </w:r>
      <w:r w:rsidR="002E2FA1" w:rsidRPr="00CA4E3D">
        <w:rPr>
          <w:i/>
          <w:color w:val="000000"/>
          <w:sz w:val="28"/>
          <w:szCs w:val="28"/>
        </w:rPr>
        <w:t>г</w:t>
      </w:r>
      <w:r w:rsidR="002E2FA1" w:rsidRPr="00CA4E3D">
        <w:rPr>
          <w:color w:val="000000"/>
          <w:sz w:val="28"/>
          <w:szCs w:val="28"/>
        </w:rPr>
        <w:t>.</w:t>
      </w:r>
      <w:r w:rsidR="002E2FA1" w:rsidRPr="00CA4E3D">
        <w:rPr>
          <w:i/>
          <w:color w:val="000000"/>
          <w:sz w:val="28"/>
          <w:szCs w:val="28"/>
        </w:rPr>
        <w:t> </w:t>
      </w:r>
      <w:r w:rsidR="002E2FA1" w:rsidRPr="00CA4E3D">
        <w:rPr>
          <w:color w:val="000000"/>
          <w:sz w:val="28"/>
          <w:szCs w:val="28"/>
        </w:rPr>
        <w:t>Смесь</w:t>
      </w:r>
      <w:r w:rsidRPr="00CA4E3D">
        <w:rPr>
          <w:color w:val="000000"/>
          <w:sz w:val="28"/>
          <w:szCs w:val="28"/>
        </w:rPr>
        <w:t xml:space="preserve"> эту хорошо растирают, добавляют к ней 70,0 г портвейна и 70,0 г свиного несоленого топленого сала и снова растирают; смесь перемещают в глазированный горшочек и варят в нем 15 минут на слабом огне, процеживают в баночку и закрывают».</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Несмотря на то, что это средство предназначено для наружного применения, отравление</w:t>
      </w:r>
      <w:r w:rsidR="002E2FA1" w:rsidRPr="00CA4E3D">
        <w:rPr>
          <w:color w:val="000000"/>
          <w:sz w:val="28"/>
          <w:szCs w:val="28"/>
        </w:rPr>
        <w:t xml:space="preserve"> </w:t>
      </w:r>
      <w:r w:rsidRPr="00CA4E3D">
        <w:rPr>
          <w:color w:val="000000"/>
          <w:sz w:val="28"/>
          <w:szCs w:val="28"/>
        </w:rPr>
        <w:t>человек все же получит</w:t>
      </w:r>
      <w:r w:rsidR="002E2FA1" w:rsidRPr="00CA4E3D">
        <w:rPr>
          <w:color w:val="000000"/>
          <w:sz w:val="28"/>
          <w:szCs w:val="28"/>
        </w:rPr>
        <w:t xml:space="preserve"> – </w:t>
      </w:r>
      <w:r w:rsidRPr="00CA4E3D">
        <w:rPr>
          <w:color w:val="000000"/>
          <w:sz w:val="28"/>
          <w:szCs w:val="28"/>
        </w:rPr>
        <w:t>в процессе сбора трав, приготовления и нанесения состава. Следует также учитывать, что алкалоиды тропанового ряда быстро всасываются с кожных покровов и могут оказывать</w:t>
      </w:r>
      <w:r w:rsidR="002E2FA1" w:rsidRPr="00CA4E3D">
        <w:rPr>
          <w:color w:val="000000"/>
          <w:sz w:val="28"/>
          <w:szCs w:val="28"/>
        </w:rPr>
        <w:t xml:space="preserve"> </w:t>
      </w:r>
      <w:r w:rsidRPr="00CA4E3D">
        <w:rPr>
          <w:color w:val="000000"/>
          <w:sz w:val="28"/>
          <w:szCs w:val="28"/>
        </w:rPr>
        <w:t>резорбтивное действие.</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В различных травниках мною были найдены такие рецепты:</w:t>
      </w:r>
    </w:p>
    <w:p w:rsidR="00823A61" w:rsidRPr="00CA4E3D" w:rsidRDefault="00823A61" w:rsidP="002E2FA1">
      <w:pPr>
        <w:spacing w:after="0" w:line="360" w:lineRule="auto"/>
        <w:ind w:firstLine="709"/>
        <w:jc w:val="both"/>
        <w:rPr>
          <w:rFonts w:ascii="Times New Roman" w:hAnsi="Times New Roman"/>
          <w:i/>
          <w:color w:val="000000"/>
          <w:sz w:val="28"/>
          <w:szCs w:val="28"/>
          <w:lang w:eastAsia="ru-RU"/>
        </w:rPr>
      </w:pPr>
      <w:r w:rsidRPr="00CA4E3D">
        <w:rPr>
          <w:rFonts w:ascii="Times New Roman" w:hAnsi="Times New Roman"/>
          <w:i/>
          <w:color w:val="000000"/>
          <w:sz w:val="28"/>
          <w:szCs w:val="28"/>
          <w:lang w:eastAsia="ru-RU"/>
        </w:rPr>
        <w:t>Применение белены черной:</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При болях в желудке залить </w:t>
      </w:r>
      <w:r w:rsidRPr="00CA4E3D">
        <w:rPr>
          <w:rFonts w:ascii="Times New Roman" w:hAnsi="Times New Roman"/>
          <w:i/>
          <w:color w:val="000000"/>
          <w:sz w:val="28"/>
          <w:szCs w:val="28"/>
          <w:lang w:eastAsia="ru-RU"/>
        </w:rPr>
        <w:t>1 чайную ложку листьев белены</w:t>
      </w:r>
      <w:r w:rsidRPr="00CA4E3D">
        <w:rPr>
          <w:rFonts w:ascii="Times New Roman" w:hAnsi="Times New Roman"/>
          <w:color w:val="000000"/>
          <w:sz w:val="28"/>
          <w:szCs w:val="28"/>
          <w:lang w:eastAsia="ru-RU"/>
        </w:rPr>
        <w:t xml:space="preserve"> 0,5</w:t>
      </w:r>
      <w:r w:rsidR="002E2FA1" w:rsidRPr="00CA4E3D">
        <w:rPr>
          <w:rFonts w:ascii="Times New Roman" w:hAnsi="Times New Roman"/>
          <w:color w:val="000000"/>
          <w:sz w:val="28"/>
          <w:szCs w:val="28"/>
          <w:lang w:eastAsia="ru-RU"/>
        </w:rPr>
        <w:t> л</w:t>
      </w:r>
      <w:r w:rsidRPr="00CA4E3D">
        <w:rPr>
          <w:rFonts w:ascii="Times New Roman" w:hAnsi="Times New Roman"/>
          <w:color w:val="000000"/>
          <w:sz w:val="28"/>
          <w:szCs w:val="28"/>
          <w:lang w:eastAsia="ru-RU"/>
        </w:rPr>
        <w:t xml:space="preserve"> кипятка и настаивать 1 час. Процедить. Принимать по 1 столовой ложке 3 раза в день до еды при болях.</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При </w:t>
      </w:r>
      <w:r w:rsidRPr="00CA4E3D">
        <w:rPr>
          <w:rFonts w:ascii="Times New Roman" w:hAnsi="Times New Roman"/>
          <w:bCs/>
          <w:color w:val="000000"/>
          <w:sz w:val="28"/>
          <w:szCs w:val="28"/>
          <w:lang w:eastAsia="ru-RU"/>
        </w:rPr>
        <w:t>невралгиях</w:t>
      </w:r>
      <w:r w:rsidRPr="00CA4E3D">
        <w:rPr>
          <w:rFonts w:ascii="Times New Roman" w:hAnsi="Times New Roman"/>
          <w:color w:val="000000"/>
          <w:sz w:val="28"/>
          <w:szCs w:val="28"/>
          <w:lang w:eastAsia="ru-RU"/>
        </w:rPr>
        <w:t xml:space="preserve">, </w:t>
      </w:r>
      <w:r w:rsidRPr="00CA4E3D">
        <w:rPr>
          <w:rFonts w:ascii="Times New Roman" w:hAnsi="Times New Roman"/>
          <w:bCs/>
          <w:color w:val="000000"/>
          <w:sz w:val="28"/>
          <w:szCs w:val="28"/>
          <w:lang w:eastAsia="ru-RU"/>
        </w:rPr>
        <w:t>ревматизм</w:t>
      </w:r>
      <w:r w:rsidRPr="00CA4E3D">
        <w:rPr>
          <w:rFonts w:ascii="Times New Roman" w:hAnsi="Times New Roman"/>
          <w:color w:val="000000"/>
          <w:sz w:val="28"/>
          <w:szCs w:val="28"/>
          <w:lang w:eastAsia="ru-RU"/>
        </w:rPr>
        <w:t xml:space="preserve">е, </w:t>
      </w:r>
      <w:r w:rsidRPr="00CA4E3D">
        <w:rPr>
          <w:rFonts w:ascii="Times New Roman" w:hAnsi="Times New Roman"/>
          <w:bCs/>
          <w:color w:val="000000"/>
          <w:sz w:val="28"/>
          <w:szCs w:val="28"/>
          <w:lang w:eastAsia="ru-RU"/>
        </w:rPr>
        <w:t>подагре:</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1. </w:t>
      </w:r>
      <w:r w:rsidRPr="00CA4E3D">
        <w:rPr>
          <w:rFonts w:ascii="Times New Roman" w:hAnsi="Times New Roman"/>
          <w:i/>
          <w:color w:val="000000"/>
          <w:sz w:val="28"/>
          <w:szCs w:val="28"/>
          <w:lang w:eastAsia="ru-RU"/>
        </w:rPr>
        <w:t>Свежие листья белены</w:t>
      </w:r>
      <w:r w:rsidRPr="00CA4E3D">
        <w:rPr>
          <w:rFonts w:ascii="Times New Roman" w:hAnsi="Times New Roman"/>
          <w:color w:val="000000"/>
          <w:sz w:val="28"/>
          <w:szCs w:val="28"/>
          <w:lang w:eastAsia="ru-RU"/>
        </w:rPr>
        <w:t xml:space="preserve"> залить водкой в соотношении 1:10, настаивать 15 дней. Процедить. Применять для растираний.</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2. Взять </w:t>
      </w:r>
      <w:r w:rsidRPr="00CA4E3D">
        <w:rPr>
          <w:rFonts w:ascii="Times New Roman" w:hAnsi="Times New Roman"/>
          <w:i/>
          <w:color w:val="000000"/>
          <w:sz w:val="28"/>
          <w:szCs w:val="28"/>
          <w:lang w:eastAsia="ru-RU"/>
        </w:rPr>
        <w:t>свежие листья белены</w:t>
      </w:r>
      <w:r w:rsidRPr="00CA4E3D">
        <w:rPr>
          <w:rFonts w:ascii="Times New Roman" w:hAnsi="Times New Roman"/>
          <w:color w:val="000000"/>
          <w:sz w:val="28"/>
          <w:szCs w:val="28"/>
          <w:lang w:eastAsia="ru-RU"/>
        </w:rPr>
        <w:t>, смочить их в нашатырном спирте (соотношение 1:1), а затем настоять в подсолнечном масле (1:5). Натирать больные места.</w:t>
      </w:r>
    </w:p>
    <w:p w:rsidR="00823A61" w:rsidRPr="00CA4E3D" w:rsidRDefault="00823A61" w:rsidP="002E2FA1">
      <w:pPr>
        <w:pStyle w:val="2"/>
        <w:spacing w:before="0" w:beforeAutospacing="0" w:after="0" w:afterAutospacing="0" w:line="360" w:lineRule="auto"/>
        <w:ind w:firstLine="709"/>
        <w:jc w:val="both"/>
        <w:rPr>
          <w:i/>
          <w:color w:val="000000"/>
        </w:rPr>
      </w:pPr>
      <w:r w:rsidRPr="00CA4E3D">
        <w:rPr>
          <w:i/>
          <w:color w:val="000000"/>
        </w:rPr>
        <w:t>Применение белладонны обыкновенной:</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 xml:space="preserve">При </w:t>
      </w:r>
      <w:r w:rsidRPr="00CA4E3D">
        <w:rPr>
          <w:bCs/>
          <w:color w:val="000000"/>
          <w:sz w:val="28"/>
          <w:szCs w:val="28"/>
        </w:rPr>
        <w:t>Болезни Паркинсона</w:t>
      </w:r>
      <w:r w:rsidRPr="00CA4E3D">
        <w:rPr>
          <w:color w:val="000000"/>
          <w:sz w:val="28"/>
          <w:szCs w:val="28"/>
        </w:rPr>
        <w:t>:</w:t>
      </w:r>
    </w:p>
    <w:p w:rsidR="00823A61" w:rsidRPr="00CA4E3D" w:rsidRDefault="00823A61" w:rsidP="002E2FA1">
      <w:pPr>
        <w:pStyle w:val="a4"/>
        <w:spacing w:before="0" w:beforeAutospacing="0" w:after="0" w:afterAutospacing="0" w:line="360" w:lineRule="auto"/>
        <w:ind w:firstLine="709"/>
        <w:jc w:val="both"/>
        <w:rPr>
          <w:i/>
          <w:iCs/>
          <w:color w:val="000000"/>
          <w:sz w:val="28"/>
          <w:szCs w:val="28"/>
        </w:rPr>
      </w:pPr>
      <w:r w:rsidRPr="00CA4E3D">
        <w:rPr>
          <w:i/>
          <w:iCs/>
          <w:color w:val="000000"/>
          <w:sz w:val="28"/>
          <w:szCs w:val="28"/>
        </w:rPr>
        <w:t>Рецепт народного целителя из Болгарии Ивана Раева.</w:t>
      </w:r>
      <w:r w:rsidR="002E2FA1" w:rsidRPr="00CA4E3D">
        <w:rPr>
          <w:i/>
          <w:iCs/>
          <w:color w:val="000000"/>
          <w:sz w:val="28"/>
          <w:szCs w:val="28"/>
        </w:rPr>
        <w:t xml:space="preserve"> </w:t>
      </w:r>
      <w:r w:rsidRPr="00CA4E3D">
        <w:rPr>
          <w:color w:val="000000"/>
          <w:sz w:val="28"/>
          <w:szCs w:val="28"/>
        </w:rPr>
        <w:t xml:space="preserve">Взять </w:t>
      </w:r>
      <w:r w:rsidR="002E2FA1" w:rsidRPr="00CA4E3D">
        <w:rPr>
          <w:color w:val="000000"/>
          <w:sz w:val="28"/>
          <w:szCs w:val="28"/>
        </w:rPr>
        <w:t xml:space="preserve">30 г. </w:t>
      </w:r>
      <w:r w:rsidRPr="00CA4E3D">
        <w:rPr>
          <w:color w:val="000000"/>
          <w:sz w:val="28"/>
          <w:szCs w:val="28"/>
        </w:rPr>
        <w:t xml:space="preserve">измельченных </w:t>
      </w:r>
      <w:r w:rsidRPr="00CA4E3D">
        <w:rPr>
          <w:i/>
          <w:color w:val="000000"/>
          <w:sz w:val="28"/>
          <w:szCs w:val="28"/>
        </w:rPr>
        <w:t>корней белладонны</w:t>
      </w:r>
      <w:r w:rsidRPr="00CA4E3D">
        <w:rPr>
          <w:color w:val="000000"/>
          <w:sz w:val="28"/>
          <w:szCs w:val="28"/>
        </w:rPr>
        <w:t>, добавить кофейную чашку активированного угля, залить 3 стаканами сухого белого вина, поставить на огонь и варить 10 минут, затем процедить. Принимать по 1 чайной ложке 3 раза в день до еды 3 дня подряд. В течение трех часов после приема винного отвара белладонны съесть размолотый мускатный орех на кончике ножа и жевать корень аира.</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 xml:space="preserve">При </w:t>
      </w:r>
      <w:r w:rsidRPr="00CA4E3D">
        <w:rPr>
          <w:bCs/>
          <w:color w:val="000000"/>
          <w:sz w:val="28"/>
          <w:szCs w:val="28"/>
        </w:rPr>
        <w:t>гастрит</w:t>
      </w:r>
      <w:r w:rsidRPr="00CA4E3D">
        <w:rPr>
          <w:color w:val="000000"/>
          <w:sz w:val="28"/>
          <w:szCs w:val="28"/>
        </w:rPr>
        <w:t xml:space="preserve">е, </w:t>
      </w:r>
      <w:r w:rsidRPr="00CA4E3D">
        <w:rPr>
          <w:bCs/>
          <w:color w:val="000000"/>
          <w:sz w:val="28"/>
          <w:szCs w:val="28"/>
        </w:rPr>
        <w:t>бронхиальной астме:</w:t>
      </w:r>
      <w:r w:rsidRPr="00CA4E3D">
        <w:rPr>
          <w:color w:val="000000"/>
          <w:sz w:val="28"/>
          <w:szCs w:val="28"/>
        </w:rPr>
        <w:t xml:space="preserve"> принимать </w:t>
      </w:r>
      <w:r w:rsidRPr="00CA4E3D">
        <w:rPr>
          <w:i/>
          <w:color w:val="000000"/>
          <w:sz w:val="28"/>
          <w:szCs w:val="28"/>
        </w:rPr>
        <w:t>порошок белладонны</w:t>
      </w:r>
      <w:r w:rsidRPr="00CA4E3D">
        <w:rPr>
          <w:color w:val="000000"/>
          <w:sz w:val="28"/>
          <w:szCs w:val="28"/>
        </w:rPr>
        <w:t xml:space="preserve"> 2</w:t>
      </w:r>
      <w:r w:rsidR="002E2FA1" w:rsidRPr="00CA4E3D">
        <w:rPr>
          <w:color w:val="000000"/>
          <w:sz w:val="28"/>
          <w:szCs w:val="28"/>
        </w:rPr>
        <w:t>–</w:t>
      </w:r>
      <w:r w:rsidRPr="00CA4E3D">
        <w:rPr>
          <w:color w:val="000000"/>
          <w:sz w:val="28"/>
          <w:szCs w:val="28"/>
        </w:rPr>
        <w:t>3 раза в день на кончике ножа.</w:t>
      </w:r>
    </w:p>
    <w:p w:rsidR="00823A61" w:rsidRPr="00CA4E3D" w:rsidRDefault="00823A61" w:rsidP="002E2FA1">
      <w:pPr>
        <w:spacing w:after="0" w:line="360" w:lineRule="auto"/>
        <w:ind w:firstLine="709"/>
        <w:jc w:val="both"/>
        <w:rPr>
          <w:rFonts w:ascii="Times New Roman" w:hAnsi="Times New Roman"/>
          <w:bCs/>
          <w:i/>
          <w:color w:val="000000"/>
          <w:sz w:val="28"/>
          <w:szCs w:val="40"/>
          <w:lang w:eastAsia="ru-RU"/>
        </w:rPr>
      </w:pPr>
    </w:p>
    <w:p w:rsidR="00823A61" w:rsidRPr="00CA4E3D" w:rsidRDefault="002E2FA1" w:rsidP="002E2FA1">
      <w:pPr>
        <w:spacing w:after="0" w:line="360" w:lineRule="auto"/>
        <w:ind w:firstLine="709"/>
        <w:jc w:val="both"/>
        <w:rPr>
          <w:rFonts w:ascii="Times New Roman" w:hAnsi="Times New Roman"/>
          <w:b/>
          <w:bCs/>
          <w:color w:val="000000"/>
          <w:sz w:val="28"/>
          <w:szCs w:val="40"/>
          <w:lang w:eastAsia="ru-RU"/>
        </w:rPr>
      </w:pPr>
      <w:r w:rsidRPr="00CA4E3D">
        <w:rPr>
          <w:rFonts w:ascii="Times New Roman" w:hAnsi="Times New Roman"/>
          <w:b/>
          <w:bCs/>
          <w:color w:val="000000"/>
          <w:sz w:val="28"/>
          <w:szCs w:val="40"/>
          <w:lang w:eastAsia="ru-RU"/>
        </w:rPr>
        <w:br w:type="page"/>
        <w:t xml:space="preserve">1.1 </w:t>
      </w:r>
      <w:r w:rsidR="00823A61" w:rsidRPr="00CA4E3D">
        <w:rPr>
          <w:rFonts w:ascii="Times New Roman" w:hAnsi="Times New Roman"/>
          <w:b/>
          <w:bCs/>
          <w:color w:val="000000"/>
          <w:sz w:val="28"/>
          <w:szCs w:val="40"/>
          <w:lang w:eastAsia="ru-RU"/>
        </w:rPr>
        <w:t>Ботаническая характеристика</w:t>
      </w:r>
    </w:p>
    <w:p w:rsidR="002E2FA1" w:rsidRPr="00CA4E3D" w:rsidRDefault="002E2FA1" w:rsidP="002E2FA1">
      <w:pPr>
        <w:spacing w:after="0" w:line="360" w:lineRule="auto"/>
        <w:ind w:firstLine="709"/>
        <w:jc w:val="both"/>
        <w:rPr>
          <w:rFonts w:ascii="Times New Roman" w:hAnsi="Times New Roman"/>
          <w:bCs/>
          <w:color w:val="000000"/>
          <w:sz w:val="28"/>
          <w:szCs w:val="40"/>
          <w:lang w:eastAsia="ru-RU"/>
        </w:rPr>
      </w:pPr>
    </w:p>
    <w:p w:rsidR="002E2FA1" w:rsidRPr="00CA4E3D" w:rsidRDefault="001E38BC" w:rsidP="002E2FA1">
      <w:pPr>
        <w:pStyle w:val="ab"/>
        <w:spacing w:after="0" w:line="360" w:lineRule="auto"/>
        <w:ind w:left="0" w:firstLine="709"/>
        <w:jc w:val="both"/>
      </w:pPr>
      <w:r>
        <w:pict>
          <v:shape id="_x0000_i1028" type="#_x0000_t75" alt="Красавка обыкновенная" style="width:118.5pt;height:156pt;visibility:visible;mso-wrap-distance-left:0;mso-wrap-distance-right:0;mso-position-vertical-relative:line" o:allowoverlap="f">
            <v:imagedata r:id="rId6" o:title=""/>
          </v:shape>
        </w:pict>
      </w:r>
    </w:p>
    <w:p w:rsidR="002E2FA1" w:rsidRPr="00CA4E3D" w:rsidRDefault="002E2FA1" w:rsidP="002E2FA1">
      <w:pPr>
        <w:pStyle w:val="ab"/>
        <w:spacing w:after="0" w:line="360" w:lineRule="auto"/>
        <w:ind w:left="0" w:firstLine="709"/>
        <w:jc w:val="both"/>
      </w:pPr>
    </w:p>
    <w:p w:rsidR="00823A61" w:rsidRPr="00CA4E3D" w:rsidRDefault="00823A61" w:rsidP="002E2FA1">
      <w:pPr>
        <w:pStyle w:val="ab"/>
        <w:spacing w:after="0" w:line="360" w:lineRule="auto"/>
        <w:ind w:left="0"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Красавка обыкновенная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Atropa bell</w:t>
      </w:r>
      <w:r w:rsidRPr="00CA4E3D">
        <w:rPr>
          <w:rFonts w:ascii="Times New Roman" w:hAnsi="Times New Roman"/>
          <w:bCs/>
          <w:color w:val="000000"/>
          <w:sz w:val="28"/>
          <w:szCs w:val="28"/>
          <w:lang w:val="en-US" w:eastAsia="ru-RU"/>
        </w:rPr>
        <w:t>a</w:t>
      </w:r>
      <w:r w:rsidRPr="00CA4E3D">
        <w:rPr>
          <w:rFonts w:ascii="Times New Roman" w:hAnsi="Times New Roman"/>
          <w:bCs/>
          <w:color w:val="000000"/>
          <w:sz w:val="28"/>
          <w:szCs w:val="28"/>
          <w:lang w:eastAsia="ru-RU"/>
        </w:rPr>
        <w:t>donna</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Сем. пасленовые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Solanaceae</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В качестве лекарственного растительного сырья Государственная Фармакопея Х</w:t>
      </w:r>
      <w:r w:rsidRPr="00CA4E3D">
        <w:rPr>
          <w:rFonts w:ascii="Times New Roman" w:hAnsi="Times New Roman"/>
          <w:bCs/>
          <w:color w:val="000000"/>
          <w:sz w:val="28"/>
          <w:szCs w:val="28"/>
          <w:lang w:val="en-US" w:eastAsia="ru-RU"/>
        </w:rPr>
        <w:t>I</w:t>
      </w:r>
      <w:r w:rsidR="002E2FA1" w:rsidRPr="00CA4E3D">
        <w:rPr>
          <w:rFonts w:ascii="Times New Roman" w:hAnsi="Times New Roman"/>
          <w:bCs/>
          <w:color w:val="000000"/>
          <w:sz w:val="28"/>
          <w:szCs w:val="28"/>
          <w:lang w:eastAsia="ru-RU"/>
        </w:rPr>
        <w:t xml:space="preserve"> вып. 2</w:t>
      </w:r>
      <w:r w:rsidRPr="00CA4E3D">
        <w:rPr>
          <w:rFonts w:ascii="Times New Roman" w:hAnsi="Times New Roman"/>
          <w:bCs/>
          <w:color w:val="000000"/>
          <w:sz w:val="28"/>
          <w:szCs w:val="28"/>
          <w:lang w:eastAsia="ru-RU"/>
        </w:rPr>
        <w:t xml:space="preserve"> регламентирует использование</w:t>
      </w:r>
    </w:p>
    <w:p w:rsidR="002E2FA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ЛИСТЬЕВ</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 xml:space="preserve">КРАСАВКИ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FOLIA</w:t>
      </w:r>
      <w:r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BELLADONNAE</w:t>
      </w:r>
      <w:r w:rsidRPr="00CA4E3D">
        <w:rPr>
          <w:rFonts w:ascii="Times New Roman" w:hAnsi="Times New Roman"/>
          <w:bCs/>
          <w:color w:val="000000"/>
          <w:sz w:val="28"/>
          <w:szCs w:val="28"/>
          <w:lang w:eastAsia="ru-RU"/>
        </w:rPr>
        <w:t>,</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ТРАВЫ КРАСАВКИ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HERBA</w:t>
      </w:r>
      <w:r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BELLADONNAE</w:t>
      </w:r>
      <w:r w:rsidRPr="00CA4E3D">
        <w:rPr>
          <w:rFonts w:ascii="Times New Roman" w:hAnsi="Times New Roman"/>
          <w:bCs/>
          <w:color w:val="000000"/>
          <w:sz w:val="28"/>
          <w:szCs w:val="28"/>
          <w:lang w:eastAsia="ru-RU"/>
        </w:rPr>
        <w:t>.</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i/>
          <w:color w:val="000000"/>
          <w:sz w:val="28"/>
          <w:szCs w:val="28"/>
          <w:lang w:eastAsia="ru-RU"/>
        </w:rPr>
        <w:t>Другие названия</w:t>
      </w:r>
      <w:r w:rsidRPr="00CA4E3D">
        <w:rPr>
          <w:rFonts w:ascii="Times New Roman" w:hAnsi="Times New Roman"/>
          <w:bCs/>
          <w:color w:val="000000"/>
          <w:sz w:val="28"/>
          <w:szCs w:val="28"/>
          <w:lang w:eastAsia="ru-RU"/>
        </w:rPr>
        <w:t>: сонная одурь, белладонна, бешеная ягода, вишня бешеная, красуха</w:t>
      </w:r>
    </w:p>
    <w:p w:rsidR="00CD716F" w:rsidRDefault="00CD716F" w:rsidP="002E2FA1">
      <w:pPr>
        <w:spacing w:after="0" w:line="360" w:lineRule="auto"/>
        <w:ind w:firstLine="709"/>
        <w:jc w:val="both"/>
        <w:rPr>
          <w:rFonts w:ascii="Times New Roman" w:hAnsi="Times New Roman"/>
          <w:b/>
          <w:bCs/>
          <w:color w:val="000000"/>
          <w:sz w:val="28"/>
          <w:szCs w:val="28"/>
          <w:lang w:eastAsia="ru-RU"/>
        </w:rPr>
      </w:pPr>
    </w:p>
    <w:p w:rsidR="00823A61" w:rsidRPr="00CA4E3D" w:rsidRDefault="00CD716F" w:rsidP="002E2FA1">
      <w:pPr>
        <w:spacing w:after="0" w:line="360" w:lineRule="auto"/>
        <w:ind w:firstLine="709"/>
        <w:jc w:val="both"/>
        <w:rPr>
          <w:rFonts w:ascii="Times New Roman" w:hAnsi="Times New Roman"/>
          <w:bCs/>
          <w:color w:val="000000"/>
          <w:sz w:val="28"/>
          <w:szCs w:val="28"/>
          <w:lang w:eastAsia="ru-RU"/>
        </w:rPr>
      </w:pPr>
      <w:r>
        <w:rPr>
          <w:rFonts w:ascii="Times New Roman" w:hAnsi="Times New Roman"/>
          <w:b/>
          <w:bCs/>
          <w:color w:val="000000"/>
          <w:sz w:val="28"/>
          <w:szCs w:val="28"/>
          <w:lang w:eastAsia="ru-RU"/>
        </w:rPr>
        <w:t>1</w:t>
      </w:r>
      <w:r w:rsidR="007A1FDD">
        <w:rPr>
          <w:rFonts w:ascii="Times New Roman" w:hAnsi="Times New Roman"/>
          <w:b/>
          <w:bCs/>
          <w:color w:val="000000"/>
          <w:sz w:val="28"/>
          <w:szCs w:val="28"/>
          <w:lang w:eastAsia="ru-RU"/>
        </w:rPr>
        <w:t>.2</w:t>
      </w:r>
      <w:r>
        <w:rPr>
          <w:rFonts w:ascii="Times New Roman" w:hAnsi="Times New Roman"/>
          <w:b/>
          <w:bCs/>
          <w:color w:val="000000"/>
          <w:sz w:val="28"/>
          <w:szCs w:val="28"/>
          <w:lang w:eastAsia="ru-RU"/>
        </w:rPr>
        <w:t xml:space="preserve"> </w:t>
      </w:r>
      <w:r w:rsidR="00823A61" w:rsidRPr="00CD716F">
        <w:rPr>
          <w:rFonts w:ascii="Times New Roman" w:hAnsi="Times New Roman"/>
          <w:b/>
          <w:bCs/>
          <w:color w:val="000000"/>
          <w:sz w:val="28"/>
          <w:szCs w:val="28"/>
          <w:lang w:eastAsia="ru-RU"/>
        </w:rPr>
        <w:t>Ботаническая характеристика</w:t>
      </w:r>
    </w:p>
    <w:p w:rsidR="00CD716F" w:rsidRDefault="00CD716F" w:rsidP="002E2FA1">
      <w:pPr>
        <w:spacing w:after="0" w:line="360" w:lineRule="auto"/>
        <w:ind w:firstLine="709"/>
        <w:jc w:val="both"/>
        <w:rPr>
          <w:rFonts w:ascii="Times New Roman" w:hAnsi="Times New Roman"/>
          <w:color w:val="000000"/>
          <w:sz w:val="28"/>
          <w:szCs w:val="28"/>
          <w:lang w:eastAsia="ru-RU"/>
        </w:rPr>
      </w:pP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Красавка обыкновенная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многолетнее травянистое растение с многоглавым корневищем, от которого отходят многочисленные ветвистые корни.</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Стебли толстые, сочные, густоопушенные, прямостоячие, вилообразноветвистые (диагностический признак), высотой до 2</w:t>
      </w:r>
      <w:r w:rsidR="002E2FA1" w:rsidRPr="00CA4E3D">
        <w:rPr>
          <w:rFonts w:ascii="Times New Roman" w:hAnsi="Times New Roman"/>
          <w:color w:val="000000"/>
          <w:sz w:val="28"/>
          <w:szCs w:val="28"/>
          <w:lang w:eastAsia="ru-RU"/>
        </w:rPr>
        <w:t> м</w:t>
      </w:r>
      <w:r w:rsidRPr="00CA4E3D">
        <w:rPr>
          <w:rFonts w:ascii="Times New Roman" w:hAnsi="Times New Roman"/>
          <w:color w:val="000000"/>
          <w:sz w:val="28"/>
          <w:szCs w:val="28"/>
          <w:lang w:eastAsia="ru-RU"/>
        </w:rPr>
        <w:t>.</w:t>
      </w:r>
      <w:r w:rsidR="002E2FA1" w:rsidRPr="00CA4E3D">
        <w:rPr>
          <w:rFonts w:ascii="Times New Roman" w:hAnsi="Times New Roman"/>
          <w:color w:val="000000"/>
          <w:sz w:val="28"/>
          <w:szCs w:val="28"/>
          <w:lang w:eastAsia="ru-RU"/>
        </w:rPr>
        <w:t xml:space="preserve"> </w:t>
      </w:r>
      <w:r w:rsidRPr="00CA4E3D">
        <w:rPr>
          <w:rFonts w:ascii="Times New Roman" w:hAnsi="Times New Roman"/>
          <w:i/>
          <w:color w:val="000000"/>
          <w:sz w:val="28"/>
          <w:szCs w:val="28"/>
          <w:lang w:eastAsia="ru-RU"/>
        </w:rPr>
        <w:t>Растение ядовито!</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Нижние листья очередные, короткочерешковые, верхние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 xml:space="preserve">попарно сближенные. В каждой паре листьев один, более крупный, обращен наружу, а другой, меньший,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к стеблю. Листья темно-зеленые, яйцевидные, цельнокрайние, на верхушке заостренные.</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Цветки расположены в пазухах листьев, одиночные, поникающие, на коротких цветоножках с буро-фиолетовым колокольчатым венчиком.</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Плод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сочная блестящая черная многосеменная ягода, похожая на вишню, с фиолетовым соком и оставшейся чашечкой. Семена мелкие, плоские, ячеистые.</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Цветет в июне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августе, плодоносит с июля.</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bCs/>
          <w:i/>
          <w:sz w:val="28"/>
          <w:szCs w:val="28"/>
        </w:rPr>
      </w:pPr>
      <w:r w:rsidRPr="00CA4E3D">
        <w:rPr>
          <w:rFonts w:ascii="Times New Roman" w:hAnsi="Times New Roman" w:cs="Times New Roman"/>
          <w:bCs/>
          <w:i/>
          <w:sz w:val="28"/>
          <w:szCs w:val="28"/>
        </w:rPr>
        <w:t>Внешние признаки.</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sz w:val="28"/>
          <w:szCs w:val="28"/>
        </w:rPr>
        <w:t>По ГФ-XI листья эллиптические или яйцевидные, цельнокрайние, заостренные к верхушке и суженные к основанию, переходят в короткий черешок. Листья крупные, длиной 5</w:t>
      </w:r>
      <w:r w:rsidR="002E2FA1" w:rsidRPr="00CA4E3D">
        <w:rPr>
          <w:rFonts w:ascii="Times New Roman" w:hAnsi="Times New Roman" w:cs="Times New Roman"/>
          <w:sz w:val="28"/>
          <w:szCs w:val="28"/>
        </w:rPr>
        <w:t>–2</w:t>
      </w:r>
      <w:r w:rsidRPr="00CA4E3D">
        <w:rPr>
          <w:rFonts w:ascii="Times New Roman" w:hAnsi="Times New Roman" w:cs="Times New Roman"/>
          <w:sz w:val="28"/>
          <w:szCs w:val="28"/>
        </w:rPr>
        <w:t>0</w:t>
      </w:r>
      <w:r w:rsidR="002E2FA1" w:rsidRPr="00CA4E3D">
        <w:rPr>
          <w:rFonts w:ascii="Times New Roman" w:hAnsi="Times New Roman" w:cs="Times New Roman"/>
          <w:sz w:val="28"/>
          <w:szCs w:val="28"/>
        </w:rPr>
        <w:t> см</w:t>
      </w:r>
      <w:r w:rsidRPr="00CA4E3D">
        <w:rPr>
          <w:rFonts w:ascii="Times New Roman" w:hAnsi="Times New Roman" w:cs="Times New Roman"/>
          <w:sz w:val="28"/>
          <w:szCs w:val="28"/>
        </w:rPr>
        <w:t>, шириной до 10</w:t>
      </w:r>
      <w:r w:rsidR="002E2FA1" w:rsidRPr="00CA4E3D">
        <w:rPr>
          <w:rFonts w:ascii="Times New Roman" w:hAnsi="Times New Roman" w:cs="Times New Roman"/>
          <w:sz w:val="28"/>
          <w:szCs w:val="28"/>
        </w:rPr>
        <w:t> см</w:t>
      </w:r>
      <w:r w:rsidRPr="00CA4E3D">
        <w:rPr>
          <w:rFonts w:ascii="Times New Roman" w:hAnsi="Times New Roman" w:cs="Times New Roman"/>
          <w:sz w:val="28"/>
          <w:szCs w:val="28"/>
        </w:rPr>
        <w:t>, зеленого или буровато-зеленого цвета, снизу более светлые, волоски в основном по жилкам. В сырье листья чаще смятые или встречаются только главные жилки без пластинки. Листья с высоким содержанием алкалоидов отпускаются в меньшем количестве с соответствующим пересчетом.</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sz w:val="28"/>
          <w:szCs w:val="28"/>
        </w:rPr>
        <w:t>Трава, согласно ФС, состоит из отрезков стеблей или кусков длиной до 25</w:t>
      </w:r>
      <w:r w:rsidR="002E2FA1" w:rsidRPr="00CA4E3D">
        <w:rPr>
          <w:rFonts w:ascii="Times New Roman" w:hAnsi="Times New Roman" w:cs="Times New Roman"/>
          <w:sz w:val="28"/>
          <w:szCs w:val="28"/>
        </w:rPr>
        <w:t> см</w:t>
      </w:r>
      <w:r w:rsidRPr="00CA4E3D">
        <w:rPr>
          <w:rFonts w:ascii="Times New Roman" w:hAnsi="Times New Roman" w:cs="Times New Roman"/>
          <w:sz w:val="28"/>
          <w:szCs w:val="28"/>
        </w:rPr>
        <w:t>, толщиной до 2</w:t>
      </w:r>
      <w:r w:rsidR="002E2FA1" w:rsidRPr="00CA4E3D">
        <w:rPr>
          <w:rFonts w:ascii="Times New Roman" w:hAnsi="Times New Roman" w:cs="Times New Roman"/>
          <w:sz w:val="28"/>
          <w:szCs w:val="28"/>
        </w:rPr>
        <w:t> см</w:t>
      </w:r>
      <w:r w:rsidRPr="00CA4E3D">
        <w:rPr>
          <w:rFonts w:ascii="Times New Roman" w:hAnsi="Times New Roman" w:cs="Times New Roman"/>
          <w:sz w:val="28"/>
          <w:szCs w:val="28"/>
        </w:rPr>
        <w:t>, крупных или мелких листьев, небольшого количества цветков, бутонов, черешков и плодов. Содержание алкалоидов в траве должно быть не менее 0,</w:t>
      </w:r>
      <w:r w:rsidR="002E2FA1" w:rsidRPr="00CA4E3D">
        <w:rPr>
          <w:rFonts w:ascii="Times New Roman" w:hAnsi="Times New Roman" w:cs="Times New Roman"/>
          <w:sz w:val="28"/>
          <w:szCs w:val="28"/>
        </w:rPr>
        <w:t>3%</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sz w:val="28"/>
          <w:szCs w:val="28"/>
        </w:rPr>
        <w:t xml:space="preserve">Корни </w:t>
      </w:r>
      <w:r w:rsidR="002E2FA1" w:rsidRPr="00CA4E3D">
        <w:rPr>
          <w:rFonts w:ascii="Times New Roman" w:hAnsi="Times New Roman" w:cs="Times New Roman"/>
          <w:sz w:val="28"/>
          <w:szCs w:val="28"/>
        </w:rPr>
        <w:t xml:space="preserve">– </w:t>
      </w:r>
      <w:r w:rsidRPr="00CA4E3D">
        <w:rPr>
          <w:rFonts w:ascii="Times New Roman" w:hAnsi="Times New Roman" w:cs="Times New Roman"/>
          <w:sz w:val="28"/>
          <w:szCs w:val="28"/>
        </w:rPr>
        <w:t>отдельные куски, цилиндрические или расщепленные вдоль, длиной 10</w:t>
      </w:r>
      <w:r w:rsidR="002E2FA1" w:rsidRPr="00CA4E3D">
        <w:rPr>
          <w:rFonts w:ascii="Times New Roman" w:hAnsi="Times New Roman" w:cs="Times New Roman"/>
          <w:sz w:val="28"/>
          <w:szCs w:val="28"/>
        </w:rPr>
        <w:t>–2</w:t>
      </w:r>
      <w:r w:rsidRPr="00CA4E3D">
        <w:rPr>
          <w:rFonts w:ascii="Times New Roman" w:hAnsi="Times New Roman" w:cs="Times New Roman"/>
          <w:sz w:val="28"/>
          <w:szCs w:val="28"/>
        </w:rPr>
        <w:t>0</w:t>
      </w:r>
      <w:r w:rsidR="002E2FA1" w:rsidRPr="00CA4E3D">
        <w:rPr>
          <w:rFonts w:ascii="Times New Roman" w:hAnsi="Times New Roman" w:cs="Times New Roman"/>
          <w:sz w:val="28"/>
          <w:szCs w:val="28"/>
        </w:rPr>
        <w:t> см</w:t>
      </w:r>
      <w:r w:rsidRPr="00CA4E3D">
        <w:rPr>
          <w:rFonts w:ascii="Times New Roman" w:hAnsi="Times New Roman" w:cs="Times New Roman"/>
          <w:sz w:val="28"/>
          <w:szCs w:val="28"/>
        </w:rPr>
        <w:t>, толщиной 0,6</w:t>
      </w:r>
      <w:r w:rsidR="002E2FA1" w:rsidRPr="00CA4E3D">
        <w:rPr>
          <w:rFonts w:ascii="Times New Roman" w:hAnsi="Times New Roman" w:cs="Times New Roman"/>
          <w:sz w:val="28"/>
          <w:szCs w:val="28"/>
        </w:rPr>
        <w:t>–2 см</w:t>
      </w:r>
      <w:r w:rsidRPr="00CA4E3D">
        <w:rPr>
          <w:rFonts w:ascii="Times New Roman" w:hAnsi="Times New Roman" w:cs="Times New Roman"/>
          <w:sz w:val="28"/>
          <w:szCs w:val="28"/>
        </w:rPr>
        <w:t>, снаружи серовато-бурого цвета, в изломе слегка желтоватые. Запах специфический. Вкус горький, острый. При разламывании пылит (крахмал). Содержание алкалоидов допускается не менее 0,</w:t>
      </w:r>
      <w:r w:rsidR="002E2FA1" w:rsidRPr="00CA4E3D">
        <w:rPr>
          <w:rFonts w:ascii="Times New Roman" w:hAnsi="Times New Roman" w:cs="Times New Roman"/>
          <w:sz w:val="28"/>
          <w:szCs w:val="28"/>
        </w:rPr>
        <w:t>5%</w:t>
      </w:r>
      <w:r w:rsidR="002E2FA1" w:rsidRPr="00CA4E3D">
        <w:rPr>
          <w:rFonts w:ascii="Times New Roman" w:hAnsi="Times New Roman" w:cs="Times New Roman"/>
          <w:b/>
          <w:noProof/>
          <w:sz w:val="28"/>
          <w:szCs w:val="28"/>
          <w:lang w:eastAsia="en-US"/>
        </w:rPr>
        <w:t>.</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p>
    <w:p w:rsidR="002E2FA1" w:rsidRPr="00CA4E3D" w:rsidRDefault="001E38BC" w:rsidP="002E2FA1">
      <w:pPr>
        <w:pStyle w:val="ab"/>
        <w:spacing w:after="0" w:line="360" w:lineRule="auto"/>
        <w:ind w:left="0" w:firstLine="709"/>
        <w:jc w:val="both"/>
      </w:pPr>
      <w:r>
        <w:pict>
          <v:shape id="_x0000_i1029" type="#_x0000_t75" alt="Белена черная" style="width:135pt;height:171.75pt;visibility:visible;mso-wrap-distance-left:0;mso-wrap-distance-right:0;mso-position-vertical-relative:line" o:allowoverlap="f">
            <v:imagedata r:id="rId5" o:title=""/>
          </v:shape>
        </w:pict>
      </w:r>
    </w:p>
    <w:p w:rsidR="002E2FA1" w:rsidRPr="00CA4E3D" w:rsidRDefault="002E2FA1" w:rsidP="002E2FA1">
      <w:pPr>
        <w:pStyle w:val="ab"/>
        <w:spacing w:after="0" w:line="360" w:lineRule="auto"/>
        <w:ind w:left="0" w:firstLine="709"/>
        <w:jc w:val="both"/>
      </w:pPr>
    </w:p>
    <w:p w:rsidR="00823A61" w:rsidRPr="00CA4E3D" w:rsidRDefault="00823A61" w:rsidP="002E2FA1">
      <w:pPr>
        <w:pStyle w:val="ab"/>
        <w:spacing w:after="0" w:line="360" w:lineRule="auto"/>
        <w:ind w:left="0"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Белена черная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Hyoscyamus niger L.</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Сем. пасленовые – Solanaceae</w:t>
      </w:r>
    </w:p>
    <w:p w:rsidR="002E2FA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ЛИСТЬЯ БЕЛЕНЫ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FOLIA</w:t>
      </w:r>
      <w:r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HYOSCYAMI</w:t>
      </w:r>
      <w:r w:rsidR="002E2FA1" w:rsidRPr="00CA4E3D">
        <w:rPr>
          <w:rFonts w:ascii="Times New Roman" w:hAnsi="Times New Roman"/>
          <w:bCs/>
          <w:color w:val="000000"/>
          <w:sz w:val="28"/>
          <w:szCs w:val="28"/>
          <w:lang w:eastAsia="ru-RU"/>
        </w:rPr>
        <w:t>,</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ТРАВА БЕЛЕНЫ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 xml:space="preserve">НЕРВА </w:t>
      </w:r>
      <w:r w:rsidRPr="00CA4E3D">
        <w:rPr>
          <w:rFonts w:ascii="Times New Roman" w:hAnsi="Times New Roman"/>
          <w:bCs/>
          <w:color w:val="000000"/>
          <w:sz w:val="28"/>
          <w:szCs w:val="28"/>
          <w:lang w:val="en-US" w:eastAsia="ru-RU"/>
        </w:rPr>
        <w:t>HYOSCYAMI</w:t>
      </w:r>
      <w:r w:rsidRPr="00CA4E3D">
        <w:rPr>
          <w:rFonts w:ascii="Times New Roman" w:hAnsi="Times New Roman"/>
          <w:bCs/>
          <w:color w:val="000000"/>
          <w:sz w:val="28"/>
          <w:szCs w:val="28"/>
          <w:lang w:eastAsia="ru-RU"/>
        </w:rPr>
        <w:t>.</w:t>
      </w:r>
    </w:p>
    <w:p w:rsidR="00823A61" w:rsidRPr="00CA4E3D" w:rsidRDefault="00823A61" w:rsidP="002E2FA1">
      <w:pPr>
        <w:spacing w:after="0" w:line="360" w:lineRule="auto"/>
        <w:ind w:firstLine="709"/>
        <w:jc w:val="both"/>
        <w:rPr>
          <w:rFonts w:ascii="Times New Roman" w:hAnsi="Times New Roman"/>
          <w:bCs/>
          <w:i/>
          <w:color w:val="000000"/>
          <w:sz w:val="28"/>
          <w:szCs w:val="28"/>
          <w:lang w:eastAsia="ru-RU"/>
        </w:rPr>
      </w:pPr>
      <w:r w:rsidRPr="00CA4E3D">
        <w:rPr>
          <w:rFonts w:ascii="Times New Roman" w:hAnsi="Times New Roman"/>
          <w:bCs/>
          <w:i/>
          <w:color w:val="000000"/>
          <w:sz w:val="28"/>
          <w:szCs w:val="28"/>
          <w:lang w:eastAsia="ru-RU"/>
        </w:rPr>
        <w:t xml:space="preserve">Другие названия: </w:t>
      </w:r>
      <w:r w:rsidRPr="00CA4E3D">
        <w:rPr>
          <w:rFonts w:ascii="Times New Roman" w:hAnsi="Times New Roman"/>
          <w:bCs/>
          <w:color w:val="000000"/>
          <w:sz w:val="28"/>
          <w:szCs w:val="28"/>
          <w:lang w:eastAsia="ru-RU"/>
        </w:rPr>
        <w:t>куриная слепота, блекота</w:t>
      </w:r>
    </w:p>
    <w:p w:rsidR="002E2FA1" w:rsidRPr="00CA4E3D" w:rsidRDefault="00823A61" w:rsidP="002E2FA1">
      <w:pPr>
        <w:spacing w:after="0" w:line="360" w:lineRule="auto"/>
        <w:ind w:firstLine="709"/>
        <w:jc w:val="both"/>
        <w:rPr>
          <w:rFonts w:ascii="Times New Roman" w:hAnsi="Times New Roman"/>
          <w:b/>
          <w:bCs/>
          <w:color w:val="000000"/>
          <w:sz w:val="28"/>
          <w:szCs w:val="28"/>
          <w:lang w:eastAsia="ru-RU"/>
        </w:rPr>
      </w:pPr>
      <w:r w:rsidRPr="00CA4E3D">
        <w:rPr>
          <w:rFonts w:ascii="Times New Roman" w:hAnsi="Times New Roman"/>
          <w:bCs/>
          <w:i/>
          <w:color w:val="000000"/>
          <w:sz w:val="28"/>
          <w:szCs w:val="28"/>
          <w:lang w:eastAsia="ru-RU"/>
        </w:rPr>
        <w:t>Ботаническая характеристика</w:t>
      </w:r>
      <w:r w:rsidRPr="00CA4E3D">
        <w:rPr>
          <w:rFonts w:ascii="Times New Roman" w:hAnsi="Times New Roman"/>
          <w:b/>
          <w:bCs/>
          <w:color w:val="000000"/>
          <w:sz w:val="28"/>
          <w:szCs w:val="28"/>
          <w:lang w:eastAsia="ru-RU"/>
        </w:rPr>
        <w:t>.</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Двулетнее травянистое растение со стержневым слабоветвистым корнем.</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На первом году образуется только розетка прикорневых длинночерешковых продолговато-яйцевидных листьев с немногочисленными крупными зубцами, на втором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ветвистый стебель высотой от 0,5 до 1</w:t>
      </w:r>
      <w:r w:rsidR="002E2FA1" w:rsidRPr="00CA4E3D">
        <w:rPr>
          <w:rFonts w:ascii="Times New Roman" w:hAnsi="Times New Roman"/>
          <w:color w:val="000000"/>
          <w:sz w:val="28"/>
          <w:szCs w:val="28"/>
          <w:lang w:eastAsia="ru-RU"/>
        </w:rPr>
        <w:t> м</w:t>
      </w:r>
      <w:r w:rsidRPr="00CA4E3D">
        <w:rPr>
          <w:rFonts w:ascii="Times New Roman" w:hAnsi="Times New Roman"/>
          <w:color w:val="000000"/>
          <w:sz w:val="28"/>
          <w:szCs w:val="28"/>
          <w:lang w:eastAsia="ru-RU"/>
        </w:rPr>
        <w:t>, с очередными, сидячими, полустеблеобъемлющими листьями. Стеблевые листья более ломкие.</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Цветки крупные, сидячие, расположены в пазухах средних и верхних листьев, собраны в соцветие завиток. Цветки грязно-желтого цвета с фиолетовыми жилками, развиваются постепенно.</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Плод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двухгнездная сухая многосеменная кувшинчатая коробочка-кузовок, открывающаяся крышечкой. Семена мелкие, округлые, серовато-желтые, с ямчатой поверхностью.</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Цветет почти все лето. Семена созревают в августе-сентябре.</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i/>
          <w:color w:val="000000"/>
          <w:sz w:val="28"/>
          <w:szCs w:val="28"/>
          <w:lang w:eastAsia="ru-RU"/>
        </w:rPr>
        <w:t>Растение очень ядовито(!),</w:t>
      </w:r>
      <w:r w:rsidRPr="00CA4E3D">
        <w:rPr>
          <w:rFonts w:ascii="Times New Roman" w:hAnsi="Times New Roman"/>
          <w:color w:val="000000"/>
          <w:sz w:val="28"/>
          <w:szCs w:val="28"/>
          <w:lang w:eastAsia="ru-RU"/>
        </w:rPr>
        <w:t xml:space="preserve"> имеет неприятный запах.</w:t>
      </w:r>
    </w:p>
    <w:p w:rsidR="002E2FA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bCs/>
          <w:i/>
          <w:sz w:val="28"/>
          <w:szCs w:val="28"/>
        </w:rPr>
        <w:t>Внешние признаки.</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sz w:val="28"/>
          <w:szCs w:val="28"/>
        </w:rPr>
        <w:t>По ГФ XI</w:t>
      </w:r>
      <w:r w:rsidR="002E2FA1" w:rsidRPr="00CA4E3D">
        <w:rPr>
          <w:rFonts w:ascii="Times New Roman" w:hAnsi="Times New Roman" w:cs="Times New Roman"/>
          <w:sz w:val="28"/>
          <w:szCs w:val="28"/>
        </w:rPr>
        <w:t> в</w:t>
      </w:r>
      <w:r w:rsidRPr="00CA4E3D">
        <w:rPr>
          <w:rFonts w:ascii="Times New Roman" w:hAnsi="Times New Roman" w:cs="Times New Roman"/>
          <w:sz w:val="28"/>
          <w:szCs w:val="28"/>
        </w:rPr>
        <w:t xml:space="preserve"> сырье должны находиться прикорневые и стеблевые листья. Листья продолговато-яйцевидные или овальные, перистолопастные, длиной от 3 до 30</w:t>
      </w:r>
      <w:r w:rsidR="002E2FA1" w:rsidRPr="00CA4E3D">
        <w:rPr>
          <w:rFonts w:ascii="Times New Roman" w:hAnsi="Times New Roman" w:cs="Times New Roman"/>
          <w:sz w:val="28"/>
          <w:szCs w:val="28"/>
        </w:rPr>
        <w:t> см</w:t>
      </w:r>
      <w:r w:rsidRPr="00CA4E3D">
        <w:rPr>
          <w:rFonts w:ascii="Times New Roman" w:hAnsi="Times New Roman" w:cs="Times New Roman"/>
          <w:sz w:val="28"/>
          <w:szCs w:val="28"/>
        </w:rPr>
        <w:t>, шириной от 3 до 10</w:t>
      </w:r>
      <w:r w:rsidR="002E2FA1" w:rsidRPr="00CA4E3D">
        <w:rPr>
          <w:rFonts w:ascii="Times New Roman" w:hAnsi="Times New Roman" w:cs="Times New Roman"/>
          <w:sz w:val="28"/>
          <w:szCs w:val="28"/>
        </w:rPr>
        <w:t> см</w:t>
      </w:r>
      <w:r w:rsidRPr="00CA4E3D">
        <w:rPr>
          <w:rFonts w:ascii="Times New Roman" w:hAnsi="Times New Roman" w:cs="Times New Roman"/>
          <w:sz w:val="28"/>
          <w:szCs w:val="28"/>
        </w:rPr>
        <w:t xml:space="preserve">, прикорневые </w:t>
      </w:r>
      <w:r w:rsidR="002E2FA1" w:rsidRPr="00CA4E3D">
        <w:rPr>
          <w:rFonts w:ascii="Times New Roman" w:hAnsi="Times New Roman" w:cs="Times New Roman"/>
          <w:sz w:val="28"/>
          <w:szCs w:val="28"/>
        </w:rPr>
        <w:t xml:space="preserve">– </w:t>
      </w:r>
      <w:r w:rsidRPr="00CA4E3D">
        <w:rPr>
          <w:rFonts w:ascii="Times New Roman" w:hAnsi="Times New Roman" w:cs="Times New Roman"/>
          <w:sz w:val="28"/>
          <w:szCs w:val="28"/>
        </w:rPr>
        <w:t xml:space="preserve">с черешками, стеблевые </w:t>
      </w:r>
      <w:r w:rsidR="002E2FA1" w:rsidRPr="00CA4E3D">
        <w:rPr>
          <w:rFonts w:ascii="Times New Roman" w:hAnsi="Times New Roman" w:cs="Times New Roman"/>
          <w:sz w:val="28"/>
          <w:szCs w:val="28"/>
        </w:rPr>
        <w:t xml:space="preserve">– </w:t>
      </w:r>
      <w:r w:rsidRPr="00CA4E3D">
        <w:rPr>
          <w:rFonts w:ascii="Times New Roman" w:hAnsi="Times New Roman" w:cs="Times New Roman"/>
          <w:sz w:val="28"/>
          <w:szCs w:val="28"/>
        </w:rPr>
        <w:t>без черешка, ломкие, серовато-зеленые, опушенные, мягкие. Нижняя сторона листа светлее (это более светлые листья по сравнению с листьями белладонны и дурмана). Главная жилка белая, плоская, расширяется к основанию (главный морфологический признак листа). Запах сильный, наркотический. Листья отличаются высоким содержанием (до 2</w:t>
      </w:r>
      <w:r w:rsidR="002E2FA1" w:rsidRPr="00CA4E3D">
        <w:rPr>
          <w:rFonts w:ascii="Times New Roman" w:hAnsi="Times New Roman" w:cs="Times New Roman"/>
          <w:sz w:val="28"/>
          <w:szCs w:val="28"/>
        </w:rPr>
        <w:t>0%</w:t>
      </w:r>
      <w:r w:rsidRPr="00CA4E3D">
        <w:rPr>
          <w:rFonts w:ascii="Times New Roman" w:hAnsi="Times New Roman" w:cs="Times New Roman"/>
          <w:sz w:val="28"/>
          <w:szCs w:val="28"/>
        </w:rPr>
        <w:t>) золы, так как покрыты большим количеством железистых волосков. Запах слабый, своеобразный. Снижают качество сырья потемневшие листья, другие части белены, измельченность, песок, органические примеси, листья дурмана.</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sz w:val="28"/>
          <w:szCs w:val="28"/>
        </w:rPr>
        <w:t xml:space="preserve">Подлинность сырья определяется по внешним признакам, микроскопически и качественными реакциями на алкалоиды, так как встречаются близкие к белене черной виды, заготовка которых не допускается. Отличаются они в основном венчиками цветков: у белены полевой они бледно-желтые, почти белые, в зеве фиолетовые, у белены бледной </w:t>
      </w:r>
      <w:r w:rsidR="002E2FA1" w:rsidRPr="00CA4E3D">
        <w:rPr>
          <w:rFonts w:ascii="Times New Roman" w:hAnsi="Times New Roman" w:cs="Times New Roman"/>
          <w:sz w:val="28"/>
          <w:szCs w:val="28"/>
        </w:rPr>
        <w:t xml:space="preserve">– </w:t>
      </w:r>
      <w:r w:rsidRPr="00CA4E3D">
        <w:rPr>
          <w:rFonts w:ascii="Times New Roman" w:hAnsi="Times New Roman" w:cs="Times New Roman"/>
          <w:sz w:val="28"/>
          <w:szCs w:val="28"/>
        </w:rPr>
        <w:t>без фиолетовых жилок.</w:t>
      </w:r>
      <w:r w:rsidR="002E2FA1" w:rsidRPr="00CA4E3D">
        <w:rPr>
          <w:rFonts w:ascii="Times New Roman" w:hAnsi="Times New Roman" w:cs="Times New Roman"/>
          <w:sz w:val="28"/>
          <w:szCs w:val="28"/>
        </w:rPr>
        <w:t xml:space="preserve"> </w:t>
      </w:r>
      <w:r w:rsidRPr="00CA4E3D">
        <w:rPr>
          <w:rFonts w:ascii="Times New Roman" w:hAnsi="Times New Roman" w:cs="Times New Roman"/>
          <w:sz w:val="28"/>
          <w:szCs w:val="28"/>
        </w:rPr>
        <w:t xml:space="preserve">У старых листьев встречаются друзы и кристаллический песок. Листья белены относятся к </w:t>
      </w:r>
      <w:r w:rsidR="002E2FA1" w:rsidRPr="00CA4E3D">
        <w:rPr>
          <w:rFonts w:ascii="Times New Roman" w:hAnsi="Times New Roman" w:cs="Times New Roman"/>
          <w:sz w:val="28"/>
          <w:szCs w:val="28"/>
        </w:rPr>
        <w:t>«с</w:t>
      </w:r>
      <w:r w:rsidRPr="00CA4E3D">
        <w:rPr>
          <w:rFonts w:ascii="Times New Roman" w:hAnsi="Times New Roman" w:cs="Times New Roman"/>
          <w:sz w:val="28"/>
          <w:szCs w:val="28"/>
        </w:rPr>
        <w:t>обирателям пыли</w:t>
      </w:r>
      <w:r w:rsidR="002E2FA1" w:rsidRPr="00CA4E3D">
        <w:rPr>
          <w:rFonts w:ascii="Times New Roman" w:hAnsi="Times New Roman" w:cs="Times New Roman"/>
          <w:sz w:val="28"/>
          <w:szCs w:val="28"/>
        </w:rPr>
        <w:t>»,</w:t>
      </w:r>
      <w:r w:rsidRPr="00CA4E3D">
        <w:rPr>
          <w:rFonts w:ascii="Times New Roman" w:hAnsi="Times New Roman" w:cs="Times New Roman"/>
          <w:sz w:val="28"/>
          <w:szCs w:val="28"/>
        </w:rPr>
        <w:t xml:space="preserve"> так как покрыты большим количеством железистых волосков, выделяющих липкое вещество, поэтому ГОСТ допускает для белены повышенную зольность.</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p>
    <w:p w:rsidR="002E2FA1" w:rsidRPr="00CA4E3D" w:rsidRDefault="001E38BC" w:rsidP="002E2FA1">
      <w:pPr>
        <w:spacing w:after="0" w:line="360" w:lineRule="auto"/>
        <w:ind w:firstLine="709"/>
        <w:jc w:val="both"/>
      </w:pPr>
      <w:r>
        <w:pict>
          <v:shape id="Рисунок 4" o:spid="_x0000_i1030" type="#_x0000_t75" alt="Дурман обыкновенный" style="width:141.75pt;height:2in;visibility:visible;mso-wrap-distance-left:0;mso-wrap-distance-right:0;mso-position-vertical-relative:line" o:allowoverlap="f">
            <v:imagedata r:id="rId7" o:title=""/>
          </v:shape>
        </w:pic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Дурман обыкновенный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Datura stramonium L.</w:t>
      </w:r>
    </w:p>
    <w:p w:rsidR="002E2FA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Сем. пасленовые – Solanaceae</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ЛИСТЬЯ ДУРМАНА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FOLIA STRAMONII</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i/>
          <w:color w:val="000000"/>
          <w:sz w:val="28"/>
          <w:szCs w:val="28"/>
          <w:lang w:eastAsia="ru-RU"/>
        </w:rPr>
        <w:t>Другие названия</w:t>
      </w:r>
      <w:r w:rsidRPr="00CA4E3D">
        <w:rPr>
          <w:rFonts w:ascii="Times New Roman" w:hAnsi="Times New Roman"/>
          <w:bCs/>
          <w:color w:val="000000"/>
          <w:sz w:val="28"/>
          <w:szCs w:val="28"/>
          <w:lang w:eastAsia="ru-RU"/>
        </w:rPr>
        <w:t>: дур-зелье, дуропьян, колючки, корольки, бодяк, одурь-трава</w:t>
      </w:r>
    </w:p>
    <w:p w:rsidR="002E2FA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i/>
          <w:color w:val="000000"/>
          <w:sz w:val="28"/>
          <w:szCs w:val="28"/>
          <w:lang w:eastAsia="ru-RU"/>
        </w:rPr>
        <w:t>Ботаническая характеристика</w:t>
      </w:r>
      <w:r w:rsidRPr="00CA4E3D">
        <w:rPr>
          <w:rFonts w:ascii="Times New Roman" w:hAnsi="Times New Roman"/>
          <w:bCs/>
          <w:color w:val="000000"/>
          <w:sz w:val="28"/>
          <w:szCs w:val="28"/>
          <w:lang w:eastAsia="ru-RU"/>
        </w:rPr>
        <w:t>.</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Однолетнее травянистое растение с сочным, дудчатым, голым, полым внутри, вилообразноветвистым стеблем высотой до 1</w:t>
      </w:r>
      <w:r w:rsidR="002E2FA1" w:rsidRPr="00CA4E3D">
        <w:rPr>
          <w:rFonts w:ascii="Times New Roman" w:hAnsi="Times New Roman"/>
          <w:color w:val="000000"/>
          <w:sz w:val="28"/>
          <w:szCs w:val="28"/>
          <w:lang w:eastAsia="ru-RU"/>
        </w:rPr>
        <w:t> м</w:t>
      </w:r>
      <w:r w:rsidRPr="00CA4E3D">
        <w:rPr>
          <w:rFonts w:ascii="Times New Roman" w:hAnsi="Times New Roman"/>
          <w:color w:val="000000"/>
          <w:sz w:val="28"/>
          <w:szCs w:val="28"/>
          <w:lang w:eastAsia="ru-RU"/>
        </w:rPr>
        <w:t>.</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Корень стержневой.</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Листья короткочерешковые, крупные, очередные, яйцевидные, выемчатозубчатые, почти лопастные.</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Цветки тоже крупные, белые, с воронковидным венчиком) расположены поодиночке в пазухах листьев; чашечка трубчатая, пятигранная, пятизубчатая.</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Плод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многосеменная коробочка яйцевидной формы, покрыта жесткими шипами, раскрывается четырьмя створками. Семена крупные, сплюснутые, матово-черные.</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Цветет в июле-сентябре, плодоносит с июля.</w:t>
      </w:r>
    </w:p>
    <w:p w:rsidR="00823A61" w:rsidRPr="00CA4E3D" w:rsidRDefault="00823A61" w:rsidP="002E2FA1">
      <w:pPr>
        <w:spacing w:after="0" w:line="360" w:lineRule="auto"/>
        <w:ind w:firstLine="709"/>
        <w:jc w:val="both"/>
        <w:rPr>
          <w:rFonts w:ascii="Times New Roman" w:hAnsi="Times New Roman"/>
          <w:bCs/>
          <w:color w:val="000000"/>
          <w:sz w:val="28"/>
          <w:szCs w:val="28"/>
        </w:rPr>
      </w:pPr>
      <w:r w:rsidRPr="00CA4E3D">
        <w:rPr>
          <w:rFonts w:ascii="Times New Roman" w:hAnsi="Times New Roman"/>
          <w:bCs/>
          <w:i/>
          <w:color w:val="000000"/>
          <w:sz w:val="28"/>
          <w:szCs w:val="28"/>
        </w:rPr>
        <w:t>Внешние признаки.</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По ГФ XI листья сверху темно-зеленые, блестящие, снизу светло-зеленые, яйцевидной формы, с клиновидным основанием, заостренные на верхушке, неравномерно глубоковыемчато-лопастные; крупные лопасти редкозубчатые, голые; черешки цилиндрические, разной длины. Жилкование перисто-нервное. Длина листовой пластинки до 25</w:t>
      </w:r>
      <w:r w:rsidR="002E2FA1" w:rsidRPr="00CA4E3D">
        <w:rPr>
          <w:rFonts w:ascii="Times New Roman" w:hAnsi="Times New Roman"/>
          <w:color w:val="000000"/>
          <w:sz w:val="28"/>
          <w:szCs w:val="28"/>
        </w:rPr>
        <w:t> см</w:t>
      </w:r>
      <w:r w:rsidRPr="00CA4E3D">
        <w:rPr>
          <w:rFonts w:ascii="Times New Roman" w:hAnsi="Times New Roman"/>
          <w:color w:val="000000"/>
          <w:sz w:val="28"/>
          <w:szCs w:val="28"/>
        </w:rPr>
        <w:t>. ширина около 20</w:t>
      </w:r>
      <w:r w:rsidR="002E2FA1" w:rsidRPr="00CA4E3D">
        <w:rPr>
          <w:rFonts w:ascii="Times New Roman" w:hAnsi="Times New Roman"/>
          <w:color w:val="000000"/>
          <w:sz w:val="28"/>
          <w:szCs w:val="28"/>
        </w:rPr>
        <w:t> см</w:t>
      </w:r>
      <w:r w:rsidRPr="00CA4E3D">
        <w:rPr>
          <w:rFonts w:ascii="Times New Roman" w:hAnsi="Times New Roman"/>
          <w:color w:val="000000"/>
          <w:sz w:val="28"/>
          <w:szCs w:val="28"/>
        </w:rPr>
        <w:t xml:space="preserve">. С верхней стороны лист темно-зеленый, с нижней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светлее. Жилки белые, круглые (диагностический признак), хорошо заметные, резко выступающие с нижней стороны. В сырье листья частично изломаны. Запах слабый, наркотический, усиливающийся при размачивании. Ядовито!</w:t>
      </w:r>
    </w:p>
    <w:p w:rsidR="00823A61"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Дефектом сырья являются примесь бурых листьев, других частей растения, измельченность, сорные части, песок. Подлинность сырья определяется по внешним признакам и микроскопически. Заметны волоски многоклеточные, грубобородавчатые и мелкие головчатые волоски, на короткой ножке, с многоклеточной, часто наклоненной головкой. Оксалат кальция в виде многочисленных друз.</w:t>
      </w:r>
    </w:p>
    <w:p w:rsidR="00C31A2B" w:rsidRPr="00CA4E3D" w:rsidRDefault="00C31A2B" w:rsidP="002E2FA1">
      <w:pPr>
        <w:spacing w:after="0" w:line="360" w:lineRule="auto"/>
        <w:ind w:firstLine="709"/>
        <w:jc w:val="both"/>
        <w:rPr>
          <w:rFonts w:ascii="Times New Roman" w:hAnsi="Times New Roman"/>
          <w:color w:val="000000"/>
          <w:sz w:val="28"/>
          <w:szCs w:val="28"/>
        </w:rPr>
      </w:pPr>
    </w:p>
    <w:p w:rsidR="00823A61" w:rsidRPr="00C31A2B" w:rsidRDefault="00C31A2B" w:rsidP="002E2FA1">
      <w:pPr>
        <w:spacing w:after="0" w:line="360" w:lineRule="auto"/>
        <w:ind w:firstLine="709"/>
        <w:jc w:val="both"/>
        <w:rPr>
          <w:rFonts w:ascii="Times New Roman" w:hAnsi="Times New Roman"/>
          <w:b/>
          <w:bCs/>
          <w:color w:val="000000"/>
          <w:sz w:val="28"/>
          <w:szCs w:val="40"/>
        </w:rPr>
      </w:pPr>
      <w:r>
        <w:rPr>
          <w:rFonts w:ascii="Times New Roman" w:hAnsi="Times New Roman"/>
          <w:b/>
          <w:bCs/>
          <w:color w:val="000000"/>
          <w:sz w:val="28"/>
          <w:szCs w:val="40"/>
        </w:rPr>
        <w:t xml:space="preserve">1.2 </w:t>
      </w:r>
      <w:r w:rsidR="00823A61" w:rsidRPr="00C31A2B">
        <w:rPr>
          <w:rFonts w:ascii="Times New Roman" w:hAnsi="Times New Roman"/>
          <w:b/>
          <w:bCs/>
          <w:color w:val="000000"/>
          <w:sz w:val="28"/>
          <w:szCs w:val="40"/>
        </w:rPr>
        <w:t>Распространение и местообитание растений, содержащих</w:t>
      </w:r>
      <w:r w:rsidR="002E2FA1" w:rsidRPr="00C31A2B">
        <w:rPr>
          <w:rFonts w:ascii="Times New Roman" w:hAnsi="Times New Roman"/>
          <w:b/>
          <w:bCs/>
          <w:color w:val="000000"/>
          <w:sz w:val="28"/>
          <w:szCs w:val="40"/>
        </w:rPr>
        <w:t xml:space="preserve"> алкалоиды тропанового ряда</w:t>
      </w:r>
    </w:p>
    <w:p w:rsidR="00C31A2B" w:rsidRDefault="00C31A2B" w:rsidP="002E2FA1">
      <w:pPr>
        <w:spacing w:after="0" w:line="360" w:lineRule="auto"/>
        <w:ind w:firstLine="709"/>
        <w:jc w:val="both"/>
        <w:rPr>
          <w:rFonts w:ascii="Times New Roman" w:hAnsi="Times New Roman"/>
          <w:b/>
          <w:bCs/>
          <w:color w:val="000000"/>
          <w:sz w:val="28"/>
          <w:szCs w:val="28"/>
        </w:rPr>
      </w:pPr>
    </w:p>
    <w:p w:rsidR="00823A61" w:rsidRPr="00CA4E3D" w:rsidRDefault="002E2FA1" w:rsidP="002E2FA1">
      <w:pPr>
        <w:spacing w:after="0" w:line="360" w:lineRule="auto"/>
        <w:ind w:firstLine="709"/>
        <w:jc w:val="both"/>
        <w:rPr>
          <w:rFonts w:ascii="Times New Roman" w:hAnsi="Times New Roman"/>
          <w:b/>
          <w:bCs/>
          <w:color w:val="000000"/>
          <w:sz w:val="28"/>
          <w:szCs w:val="28"/>
        </w:rPr>
      </w:pPr>
      <w:r w:rsidRPr="00CA4E3D">
        <w:rPr>
          <w:rFonts w:ascii="Times New Roman" w:hAnsi="Times New Roman"/>
          <w:b/>
          <w:bCs/>
          <w:color w:val="000000"/>
          <w:sz w:val="28"/>
          <w:szCs w:val="28"/>
        </w:rPr>
        <w:t>Красавка обыкновенная</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i/>
          <w:color w:val="000000"/>
          <w:sz w:val="28"/>
          <w:szCs w:val="28"/>
        </w:rPr>
        <w:t>Распространение</w:t>
      </w:r>
      <w:r w:rsidRPr="00CA4E3D">
        <w:rPr>
          <w:rFonts w:ascii="Times New Roman" w:hAnsi="Times New Roman"/>
          <w:b/>
          <w:bCs/>
          <w:i/>
          <w:color w:val="000000"/>
          <w:sz w:val="28"/>
          <w:szCs w:val="28"/>
        </w:rPr>
        <w:t>.</w:t>
      </w:r>
      <w:r w:rsidRPr="00CA4E3D">
        <w:rPr>
          <w:rFonts w:ascii="Times New Roman" w:hAnsi="Times New Roman"/>
          <w:b/>
          <w:bCs/>
          <w:color w:val="000000"/>
          <w:sz w:val="28"/>
          <w:szCs w:val="28"/>
        </w:rPr>
        <w:t xml:space="preserve"> </w:t>
      </w:r>
      <w:r w:rsidRPr="00CA4E3D">
        <w:rPr>
          <w:rFonts w:ascii="Times New Roman" w:hAnsi="Times New Roman"/>
          <w:color w:val="000000"/>
          <w:sz w:val="28"/>
          <w:szCs w:val="28"/>
        </w:rPr>
        <w:t>В диком виде произрастает в Крыму, на Кавказе в горных малодоступных для заготовки районах на высоте от 200 до 1700</w:t>
      </w:r>
      <w:r w:rsidR="002E2FA1" w:rsidRPr="00CA4E3D">
        <w:rPr>
          <w:rFonts w:ascii="Times New Roman" w:hAnsi="Times New Roman"/>
          <w:color w:val="000000"/>
          <w:sz w:val="28"/>
          <w:szCs w:val="28"/>
        </w:rPr>
        <w:t> м</w:t>
      </w:r>
      <w:r w:rsidRPr="00CA4E3D">
        <w:rPr>
          <w:rFonts w:ascii="Times New Roman" w:hAnsi="Times New Roman"/>
          <w:color w:val="000000"/>
          <w:sz w:val="28"/>
          <w:szCs w:val="28"/>
        </w:rPr>
        <w:t xml:space="preserve"> над уровнем моря.</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i/>
          <w:color w:val="000000"/>
          <w:sz w:val="28"/>
          <w:szCs w:val="28"/>
        </w:rPr>
        <w:t>Местообитание.</w:t>
      </w:r>
      <w:r w:rsidRPr="00CA4E3D">
        <w:rPr>
          <w:rFonts w:ascii="Times New Roman" w:hAnsi="Times New Roman"/>
          <w:b/>
          <w:bCs/>
          <w:i/>
          <w:color w:val="000000"/>
          <w:sz w:val="28"/>
          <w:szCs w:val="28"/>
        </w:rPr>
        <w:t xml:space="preserve"> </w:t>
      </w:r>
      <w:r w:rsidRPr="00CA4E3D">
        <w:rPr>
          <w:rFonts w:ascii="Times New Roman" w:hAnsi="Times New Roman"/>
          <w:color w:val="000000"/>
          <w:sz w:val="28"/>
          <w:szCs w:val="28"/>
        </w:rPr>
        <w:t>На рыхлых перегнойных почвах под пологом буковых, реже пихтовых лесов, по оврагам и берегам рек, на лесных вырубках.</w:t>
      </w:r>
    </w:p>
    <w:p w:rsidR="00823A61" w:rsidRPr="00CA4E3D" w:rsidRDefault="00823A61" w:rsidP="002E2FA1">
      <w:pPr>
        <w:spacing w:after="0" w:line="360" w:lineRule="auto"/>
        <w:ind w:firstLine="709"/>
        <w:jc w:val="both"/>
        <w:rPr>
          <w:rFonts w:ascii="Times New Roman" w:hAnsi="Times New Roman"/>
          <w:b/>
          <w:bCs/>
          <w:color w:val="000000"/>
          <w:sz w:val="28"/>
          <w:szCs w:val="28"/>
        </w:rPr>
      </w:pPr>
      <w:r w:rsidRPr="00CA4E3D">
        <w:rPr>
          <w:rFonts w:ascii="Times New Roman" w:hAnsi="Times New Roman"/>
          <w:b/>
          <w:bCs/>
          <w:color w:val="000000"/>
          <w:sz w:val="28"/>
          <w:szCs w:val="28"/>
        </w:rPr>
        <w:t>Белена</w:t>
      </w:r>
      <w:r w:rsidR="002E2FA1" w:rsidRPr="00CA4E3D">
        <w:rPr>
          <w:rFonts w:ascii="Times New Roman" w:hAnsi="Times New Roman"/>
          <w:b/>
          <w:bCs/>
          <w:color w:val="000000"/>
          <w:sz w:val="28"/>
          <w:szCs w:val="28"/>
        </w:rPr>
        <w:t xml:space="preserve"> черная</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i/>
          <w:color w:val="000000"/>
          <w:sz w:val="28"/>
          <w:szCs w:val="28"/>
        </w:rPr>
        <w:t>Распространение</w:t>
      </w:r>
      <w:r w:rsidRPr="00CA4E3D">
        <w:rPr>
          <w:rFonts w:ascii="Times New Roman" w:hAnsi="Times New Roman"/>
          <w:b/>
          <w:bCs/>
          <w:i/>
          <w:color w:val="000000"/>
          <w:sz w:val="28"/>
          <w:szCs w:val="28"/>
        </w:rPr>
        <w:t>.</w:t>
      </w:r>
      <w:r w:rsidRPr="00CA4E3D">
        <w:rPr>
          <w:rFonts w:ascii="Times New Roman" w:hAnsi="Times New Roman"/>
          <w:b/>
          <w:bCs/>
          <w:color w:val="000000"/>
          <w:sz w:val="28"/>
          <w:szCs w:val="28"/>
        </w:rPr>
        <w:t xml:space="preserve"> </w:t>
      </w:r>
      <w:r w:rsidRPr="00CA4E3D">
        <w:rPr>
          <w:rFonts w:ascii="Times New Roman" w:hAnsi="Times New Roman"/>
          <w:color w:val="000000"/>
          <w:sz w:val="28"/>
          <w:szCs w:val="28"/>
        </w:rPr>
        <w:t>Сорняк. Встречается почти повсеместно, кроме Крайнего Севера, чаще в южных и западных районах, зарослей не образует.</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i/>
          <w:color w:val="000000"/>
          <w:sz w:val="28"/>
          <w:szCs w:val="28"/>
        </w:rPr>
        <w:t>Местообитание.</w:t>
      </w:r>
      <w:r w:rsidRPr="00CA4E3D">
        <w:rPr>
          <w:rFonts w:ascii="Times New Roman" w:hAnsi="Times New Roman"/>
          <w:b/>
          <w:bCs/>
          <w:i/>
          <w:color w:val="000000"/>
          <w:sz w:val="28"/>
          <w:szCs w:val="28"/>
        </w:rPr>
        <w:t xml:space="preserve"> </w:t>
      </w:r>
      <w:r w:rsidRPr="00CA4E3D">
        <w:rPr>
          <w:rFonts w:ascii="Times New Roman" w:hAnsi="Times New Roman"/>
          <w:color w:val="000000"/>
          <w:sz w:val="28"/>
          <w:szCs w:val="28"/>
        </w:rPr>
        <w:t>Преимущественно на плодородных почвах, мусорных кучах, у дорог, в садах и огородах, на полях, межах и выгонах, около жилья.</w:t>
      </w:r>
    </w:p>
    <w:p w:rsidR="00823A61" w:rsidRPr="00CA4E3D" w:rsidRDefault="00823A61" w:rsidP="002E2FA1">
      <w:pPr>
        <w:spacing w:after="0" w:line="360" w:lineRule="auto"/>
        <w:ind w:firstLine="709"/>
        <w:jc w:val="both"/>
        <w:rPr>
          <w:rFonts w:ascii="Times New Roman" w:hAnsi="Times New Roman"/>
          <w:b/>
          <w:bCs/>
          <w:color w:val="000000"/>
          <w:sz w:val="28"/>
          <w:szCs w:val="28"/>
        </w:rPr>
      </w:pPr>
      <w:r w:rsidRPr="00CA4E3D">
        <w:rPr>
          <w:rFonts w:ascii="Times New Roman" w:hAnsi="Times New Roman"/>
          <w:b/>
          <w:bCs/>
          <w:color w:val="000000"/>
          <w:sz w:val="28"/>
          <w:szCs w:val="28"/>
        </w:rPr>
        <w:t xml:space="preserve">Дурман </w:t>
      </w:r>
      <w:r w:rsidR="002E2FA1" w:rsidRPr="00CA4E3D">
        <w:rPr>
          <w:rFonts w:ascii="Times New Roman" w:hAnsi="Times New Roman"/>
          <w:b/>
          <w:bCs/>
          <w:color w:val="000000"/>
          <w:sz w:val="28"/>
          <w:szCs w:val="28"/>
        </w:rPr>
        <w:t>обыкновенный</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i/>
          <w:color w:val="000000"/>
          <w:sz w:val="28"/>
          <w:szCs w:val="28"/>
        </w:rPr>
        <w:t>Распространение.</w:t>
      </w:r>
      <w:r w:rsidRPr="00CA4E3D">
        <w:rPr>
          <w:rFonts w:ascii="Times New Roman" w:hAnsi="Times New Roman"/>
          <w:b/>
          <w:bCs/>
          <w:color w:val="000000"/>
          <w:sz w:val="28"/>
          <w:szCs w:val="28"/>
        </w:rPr>
        <w:t xml:space="preserve"> </w:t>
      </w:r>
      <w:r w:rsidRPr="00CA4E3D">
        <w:rPr>
          <w:rFonts w:ascii="Times New Roman" w:hAnsi="Times New Roman"/>
          <w:color w:val="000000"/>
          <w:sz w:val="28"/>
          <w:szCs w:val="28"/>
        </w:rPr>
        <w:t>Преимущественно средняя и южная полоса европейской части страны. Средняя Азия, Крым, Кавказ, Алтай.</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i/>
          <w:color w:val="000000"/>
          <w:sz w:val="28"/>
          <w:szCs w:val="28"/>
        </w:rPr>
        <w:t>Местообитание.</w:t>
      </w:r>
      <w:r w:rsidRPr="00CA4E3D">
        <w:rPr>
          <w:rFonts w:ascii="Times New Roman" w:hAnsi="Times New Roman"/>
          <w:b/>
          <w:bCs/>
          <w:color w:val="000000"/>
          <w:sz w:val="28"/>
          <w:szCs w:val="28"/>
        </w:rPr>
        <w:t xml:space="preserve"> </w:t>
      </w:r>
      <w:r w:rsidRPr="00CA4E3D">
        <w:rPr>
          <w:rFonts w:ascii="Times New Roman" w:hAnsi="Times New Roman"/>
          <w:color w:val="000000"/>
          <w:sz w:val="28"/>
          <w:szCs w:val="28"/>
        </w:rPr>
        <w:t>На пустырях, огородах, вдоль дорог, вблизи жилья, на полях. Иногда встречаются промышленные заросли.</w:t>
      </w:r>
    </w:p>
    <w:p w:rsidR="00823A61" w:rsidRPr="00CA4E3D" w:rsidRDefault="00823A61" w:rsidP="002E2FA1">
      <w:pPr>
        <w:tabs>
          <w:tab w:val="num" w:pos="-993"/>
        </w:tabs>
        <w:spacing w:after="0" w:line="360" w:lineRule="auto"/>
        <w:ind w:firstLine="709"/>
        <w:jc w:val="both"/>
        <w:rPr>
          <w:rFonts w:ascii="Times New Roman" w:hAnsi="Times New Roman"/>
          <w:i/>
          <w:color w:val="000000"/>
          <w:sz w:val="28"/>
          <w:szCs w:val="40"/>
        </w:rPr>
      </w:pPr>
    </w:p>
    <w:p w:rsidR="00823A61" w:rsidRPr="00C31A2B" w:rsidRDefault="00C31A2B" w:rsidP="002E2FA1">
      <w:pPr>
        <w:tabs>
          <w:tab w:val="num" w:pos="-993"/>
        </w:tabs>
        <w:spacing w:after="0" w:line="360" w:lineRule="auto"/>
        <w:ind w:firstLine="709"/>
        <w:jc w:val="both"/>
        <w:rPr>
          <w:rFonts w:ascii="Times New Roman" w:hAnsi="Times New Roman"/>
          <w:b/>
          <w:color w:val="000000"/>
          <w:sz w:val="28"/>
          <w:szCs w:val="40"/>
        </w:rPr>
      </w:pPr>
      <w:r>
        <w:rPr>
          <w:rFonts w:ascii="Times New Roman" w:hAnsi="Times New Roman"/>
          <w:b/>
          <w:color w:val="000000"/>
          <w:sz w:val="28"/>
          <w:szCs w:val="40"/>
        </w:rPr>
        <w:t xml:space="preserve">1.3 </w:t>
      </w:r>
      <w:r w:rsidR="00823A61" w:rsidRPr="00C31A2B">
        <w:rPr>
          <w:rFonts w:ascii="Times New Roman" w:hAnsi="Times New Roman"/>
          <w:b/>
          <w:color w:val="000000"/>
          <w:sz w:val="28"/>
          <w:szCs w:val="40"/>
        </w:rPr>
        <w:t>На</w:t>
      </w:r>
      <w:r w:rsidR="002E2FA1" w:rsidRPr="00C31A2B">
        <w:rPr>
          <w:rFonts w:ascii="Times New Roman" w:hAnsi="Times New Roman"/>
          <w:b/>
          <w:color w:val="000000"/>
          <w:sz w:val="28"/>
          <w:szCs w:val="40"/>
        </w:rPr>
        <w:t>копление алкалоидов в растениях</w:t>
      </w:r>
    </w:p>
    <w:p w:rsidR="002E2FA1" w:rsidRPr="00CA4E3D" w:rsidRDefault="002E2FA1" w:rsidP="002E2FA1">
      <w:pPr>
        <w:tabs>
          <w:tab w:val="num" w:pos="-993"/>
        </w:tabs>
        <w:spacing w:after="0" w:line="360" w:lineRule="auto"/>
        <w:ind w:firstLine="709"/>
        <w:jc w:val="both"/>
        <w:rPr>
          <w:rFonts w:ascii="Times New Roman" w:hAnsi="Times New Roman"/>
          <w:color w:val="000000"/>
          <w:sz w:val="28"/>
          <w:szCs w:val="28"/>
        </w:rPr>
      </w:pP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В растениях алкалоиды, как правило, находятся в виде солей органических или минеральных кислот, растворенных в клеточном соке.</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Содержание алкалоидов в растениях невелико и колеблется от тысячных долей процента до нескольких процентов. При содержании 1</w:t>
      </w:r>
      <w:r w:rsidR="002E2FA1" w:rsidRPr="00CA4E3D">
        <w:rPr>
          <w:rFonts w:ascii="Times New Roman" w:hAnsi="Times New Roman"/>
          <w:color w:val="000000"/>
          <w:sz w:val="28"/>
          <w:szCs w:val="28"/>
        </w:rPr>
        <w:t>–3%</w:t>
      </w:r>
      <w:r w:rsidRPr="00CA4E3D">
        <w:rPr>
          <w:rFonts w:ascii="Times New Roman" w:hAnsi="Times New Roman"/>
          <w:color w:val="000000"/>
          <w:sz w:val="28"/>
          <w:szCs w:val="28"/>
        </w:rPr>
        <w:t xml:space="preserve"> алкалоидов сырье считается уже богатым алкалоидами.</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На образование и количественное содержание алкалоидов оказывает влияние фаза развития.</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В надземных частях растения максимальное количество алкалоидов отмечается в фазу цветения-плодоношения, в подземных органах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в фазу отмирания надземной массы.</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 xml:space="preserve">Листья и трава красавки содержат максимальное количество алкалоидов с начала фазы бутонизации до плодоношения; листья дурмана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в фазу цветения и плодоношения.</w:t>
      </w:r>
    </w:p>
    <w:p w:rsidR="002E2FA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Из доклада врачей Васильева А.И., Гизатулина Э.Я., Гилей А.Ю.</w:t>
      </w:r>
      <w:bookmarkStart w:id="0" w:name="_Toc18948073"/>
      <w:bookmarkEnd w:id="0"/>
      <w:r w:rsidRPr="00CA4E3D">
        <w:rPr>
          <w:rFonts w:ascii="Times New Roman" w:hAnsi="Times New Roman"/>
          <w:color w:val="000000"/>
          <w:sz w:val="28"/>
          <w:szCs w:val="28"/>
        </w:rPr>
        <w:t xml:space="preserve"> городской клинической больницы скорой медицинской помощи </w:t>
      </w:r>
      <w:r w:rsidR="002E2FA1" w:rsidRPr="00CA4E3D">
        <w:rPr>
          <w:rFonts w:ascii="Times New Roman" w:hAnsi="Times New Roman"/>
          <w:color w:val="000000"/>
          <w:sz w:val="28"/>
          <w:szCs w:val="28"/>
        </w:rPr>
        <w:t>№1</w:t>
      </w:r>
      <w:r w:rsidRPr="00CA4E3D">
        <w:rPr>
          <w:rFonts w:ascii="Times New Roman" w:hAnsi="Times New Roman"/>
          <w:color w:val="000000"/>
          <w:sz w:val="28"/>
          <w:szCs w:val="28"/>
        </w:rPr>
        <w:t xml:space="preserve"> </w:t>
      </w:r>
      <w:r w:rsidR="002E2FA1" w:rsidRPr="00CA4E3D">
        <w:rPr>
          <w:rFonts w:ascii="Times New Roman" w:hAnsi="Times New Roman"/>
          <w:color w:val="000000"/>
          <w:sz w:val="28"/>
          <w:szCs w:val="28"/>
        </w:rPr>
        <w:t>г. Омска</w:t>
      </w:r>
      <w:r w:rsidRPr="00CA4E3D">
        <w:rPr>
          <w:rFonts w:ascii="Times New Roman" w:hAnsi="Times New Roman"/>
          <w:color w:val="000000"/>
          <w:sz w:val="28"/>
          <w:szCs w:val="28"/>
        </w:rPr>
        <w:t>: «Наиболее тяжелая клиника отравления наблюдалась у пациентов, употреблявших растения в весенний период, что связано с высокой токсичностью алкалоидов. Также нами отмечено, что клиника отравления у пострадавших в осенний период нарастает медленно, и пациенты обращаются за медпомощью чаще через 1</w:t>
      </w:r>
      <w:r w:rsidR="002E2FA1" w:rsidRPr="00CA4E3D">
        <w:rPr>
          <w:rFonts w:ascii="Times New Roman" w:hAnsi="Times New Roman"/>
          <w:color w:val="000000"/>
          <w:sz w:val="28"/>
          <w:szCs w:val="28"/>
        </w:rPr>
        <w:t>–2</w:t>
      </w:r>
      <w:r w:rsidRPr="00CA4E3D">
        <w:rPr>
          <w:rFonts w:ascii="Times New Roman" w:hAnsi="Times New Roman"/>
          <w:color w:val="000000"/>
          <w:sz w:val="28"/>
          <w:szCs w:val="28"/>
        </w:rPr>
        <w:t xml:space="preserve"> дня, что, по-видимому, связано со снижением токсичности алкалоидов по мере созревания растений».</w:t>
      </w:r>
      <w:bookmarkStart w:id="1" w:name="_Toc18948074"/>
      <w:bookmarkEnd w:id="1"/>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По-видимому,</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в докладе отображены случаи отравления надземными частями растений.</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Большое влияние на накопление алкалоидов оказывают внешние факторы: температура, влага, почва, свет, долгота дня, высота над уровнем моря.</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i/>
          <w:color w:val="000000"/>
          <w:sz w:val="28"/>
          <w:szCs w:val="28"/>
        </w:rPr>
        <w:t>Температура</w:t>
      </w:r>
      <w:r w:rsidRPr="00CA4E3D">
        <w:rPr>
          <w:rFonts w:ascii="Times New Roman" w:hAnsi="Times New Roman"/>
          <w:color w:val="000000"/>
          <w:sz w:val="28"/>
          <w:szCs w:val="28"/>
        </w:rPr>
        <w:t xml:space="preserve">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содержание алкалоидов в растениях увеличивается </w:t>
      </w:r>
      <w:r w:rsidRPr="00CA4E3D">
        <w:rPr>
          <w:rFonts w:ascii="Times New Roman" w:hAnsi="Times New Roman"/>
          <w:color w:val="000000"/>
          <w:sz w:val="28"/>
          <w:szCs w:val="28"/>
          <w:lang w:val="en-US"/>
        </w:rPr>
        <w:t>c</w:t>
      </w:r>
      <w:r w:rsidRPr="00CA4E3D">
        <w:rPr>
          <w:rFonts w:ascii="Times New Roman" w:hAnsi="Times New Roman"/>
          <w:color w:val="000000"/>
          <w:sz w:val="28"/>
          <w:szCs w:val="28"/>
        </w:rPr>
        <w:t xml:space="preserve"> возрастанием температуры в местах из произрастания. Температура ниже 0</w:t>
      </w:r>
      <w:r w:rsidRPr="00CA4E3D">
        <w:rPr>
          <w:rFonts w:ascii="Times New Roman" w:hAnsi="Times New Roman"/>
          <w:color w:val="000000"/>
          <w:sz w:val="28"/>
          <w:szCs w:val="28"/>
          <w:vertAlign w:val="superscript"/>
        </w:rPr>
        <w:t>0</w:t>
      </w:r>
      <w:r w:rsidR="002E2FA1" w:rsidRPr="00CA4E3D">
        <w:rPr>
          <w:rFonts w:ascii="Times New Roman" w:hAnsi="Times New Roman"/>
          <w:color w:val="000000"/>
          <w:sz w:val="28"/>
          <w:szCs w:val="28"/>
          <w:vertAlign w:val="superscript"/>
        </w:rPr>
        <w:t xml:space="preserve"> </w:t>
      </w:r>
      <w:r w:rsidRPr="00CA4E3D">
        <w:rPr>
          <w:rFonts w:ascii="Times New Roman" w:hAnsi="Times New Roman"/>
          <w:color w:val="000000"/>
          <w:sz w:val="28"/>
          <w:szCs w:val="28"/>
        </w:rPr>
        <w:t>отрицательно влияет на содержание алкалоидов, так количество алкалоидов в листьях дурмана резко снижается после заморозков.</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i/>
          <w:color w:val="000000"/>
          <w:sz w:val="28"/>
          <w:szCs w:val="28"/>
        </w:rPr>
        <w:t xml:space="preserve">Влага </w:t>
      </w:r>
      <w:r w:rsidR="002E2FA1" w:rsidRPr="00CA4E3D">
        <w:rPr>
          <w:rFonts w:ascii="Times New Roman" w:hAnsi="Times New Roman"/>
          <w:i/>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содержание алкалоидов в дождливые годы значительно ниже, чем в сухие годы.</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i/>
          <w:color w:val="000000"/>
          <w:sz w:val="28"/>
          <w:szCs w:val="28"/>
        </w:rPr>
        <w:t xml:space="preserve">Почва </w:t>
      </w:r>
      <w:r w:rsidR="002E2FA1" w:rsidRPr="00CA4E3D">
        <w:rPr>
          <w:rFonts w:ascii="Times New Roman" w:hAnsi="Times New Roman"/>
          <w:i/>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с увеличением щелочности почв увеличивается содержание алкалоидов. Внесение азотистых удобрений повышает количество алкалоидов в растениях.</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i/>
          <w:color w:val="000000"/>
          <w:sz w:val="28"/>
          <w:szCs w:val="28"/>
        </w:rPr>
        <w:t>Долгота дня</w:t>
      </w:r>
      <w:r w:rsidRPr="00CA4E3D">
        <w:rPr>
          <w:rFonts w:ascii="Times New Roman" w:hAnsi="Times New Roman"/>
          <w:color w:val="000000"/>
          <w:sz w:val="28"/>
          <w:szCs w:val="28"/>
        </w:rPr>
        <w:t xml:space="preserve">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при коротком световом дне количество алкалоидов в растениях больше, нежели при длинном световом дне.</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i/>
          <w:color w:val="000000"/>
          <w:sz w:val="28"/>
          <w:szCs w:val="28"/>
        </w:rPr>
        <w:t>Высота над уровнем моря</w:t>
      </w:r>
      <w:r w:rsidRPr="00CA4E3D">
        <w:rPr>
          <w:rFonts w:ascii="Times New Roman" w:hAnsi="Times New Roman"/>
          <w:color w:val="000000"/>
          <w:sz w:val="28"/>
          <w:szCs w:val="28"/>
        </w:rPr>
        <w:t xml:space="preserve">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с увеличением высоты над уровнем моря содержание алкалоидов увеличивается, пример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виды скополии.</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Таким образом, сила отравления растениями, содержащими</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алкалоиды,</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зависит не только от количества съеденного растения,</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но и от того, где, когда это растение собрано и в каких условиях произрастало.</w:t>
      </w:r>
    </w:p>
    <w:p w:rsidR="00823A61" w:rsidRPr="00CA4E3D" w:rsidRDefault="00823A61" w:rsidP="002E2FA1">
      <w:pPr>
        <w:spacing w:after="0" w:line="360" w:lineRule="auto"/>
        <w:ind w:firstLine="709"/>
        <w:jc w:val="both"/>
        <w:rPr>
          <w:rFonts w:ascii="Times New Roman" w:hAnsi="Times New Roman"/>
          <w:color w:val="000000"/>
          <w:sz w:val="28"/>
          <w:szCs w:val="44"/>
        </w:rPr>
      </w:pPr>
    </w:p>
    <w:p w:rsidR="00823A61" w:rsidRPr="00CA4E3D" w:rsidRDefault="00C31A2B" w:rsidP="002E2FA1">
      <w:pPr>
        <w:spacing w:after="0" w:line="360" w:lineRule="auto"/>
        <w:ind w:firstLine="709"/>
        <w:jc w:val="both"/>
        <w:rPr>
          <w:rFonts w:ascii="Times New Roman" w:hAnsi="Times New Roman"/>
          <w:i/>
          <w:color w:val="000000"/>
          <w:sz w:val="28"/>
          <w:szCs w:val="40"/>
        </w:rPr>
      </w:pPr>
      <w:r>
        <w:rPr>
          <w:rFonts w:ascii="Times New Roman" w:hAnsi="Times New Roman"/>
          <w:b/>
          <w:color w:val="000000"/>
          <w:sz w:val="28"/>
          <w:szCs w:val="40"/>
        </w:rPr>
        <w:t xml:space="preserve">1.4 </w:t>
      </w:r>
      <w:r w:rsidR="00823A61" w:rsidRPr="00C31A2B">
        <w:rPr>
          <w:rFonts w:ascii="Times New Roman" w:hAnsi="Times New Roman"/>
          <w:b/>
          <w:color w:val="000000"/>
          <w:sz w:val="28"/>
          <w:szCs w:val="40"/>
        </w:rPr>
        <w:t>Химический состав</w:t>
      </w:r>
    </w:p>
    <w:p w:rsidR="00C31A2B" w:rsidRDefault="00C31A2B" w:rsidP="002E2FA1">
      <w:pPr>
        <w:spacing w:after="0" w:line="360" w:lineRule="auto"/>
        <w:ind w:firstLine="709"/>
        <w:jc w:val="both"/>
        <w:rPr>
          <w:rFonts w:ascii="Times New Roman" w:hAnsi="Times New Roman"/>
          <w:color w:val="000000"/>
          <w:sz w:val="28"/>
          <w:szCs w:val="28"/>
        </w:rPr>
      </w:pP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rPr>
        <w:t>Данные растения содержат алкалоиды группы тропана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атропин, гиосциамин, скополамин.</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w:t>
      </w:r>
      <w:r w:rsidRPr="00CA4E3D">
        <w:rPr>
          <w:rFonts w:ascii="Times New Roman" w:hAnsi="Times New Roman"/>
          <w:i/>
          <w:color w:val="000000"/>
          <w:sz w:val="28"/>
          <w:szCs w:val="28"/>
          <w:lang w:eastAsia="ru-RU"/>
        </w:rPr>
        <w:t xml:space="preserve">Алкалоиды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 xml:space="preserve">это особая группа азотистых органических соединений основного характера, имеющие сложный химический состав, встречающиеся в готовом виде в растительных и животных организмах и обладающие сильным фармакологическим действием.» </w:t>
      </w:r>
      <w:r w:rsidR="002E2FA1" w:rsidRPr="00CA4E3D">
        <w:rPr>
          <w:rFonts w:ascii="Times New Roman" w:hAnsi="Times New Roman"/>
          <w:color w:val="000000"/>
          <w:sz w:val="28"/>
          <w:szCs w:val="28"/>
          <w:lang w:eastAsia="ru-RU"/>
        </w:rPr>
        <w:t>(А.П. Орехов</w:t>
      </w:r>
      <w:r w:rsidRPr="00CA4E3D">
        <w:rPr>
          <w:rFonts w:ascii="Times New Roman" w:hAnsi="Times New Roman"/>
          <w:color w:val="000000"/>
          <w:sz w:val="28"/>
          <w:szCs w:val="28"/>
          <w:lang w:eastAsia="ru-RU"/>
        </w:rPr>
        <w:t>)</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i/>
          <w:color w:val="000000"/>
          <w:sz w:val="28"/>
          <w:szCs w:val="28"/>
          <w:lang w:eastAsia="ru-RU"/>
        </w:rPr>
        <w:t>Тропановые алкалоиды</w:t>
      </w:r>
      <w:r w:rsidRPr="00CA4E3D">
        <w:rPr>
          <w:rFonts w:ascii="Times New Roman" w:hAnsi="Times New Roman"/>
          <w:color w:val="000000"/>
          <w:sz w:val="28"/>
          <w:szCs w:val="28"/>
          <w:lang w:eastAsia="ru-RU"/>
        </w:rPr>
        <w:t xml:space="preserve">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бициклические соединения, состоящие из колец пирролидина и пиперидина.</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i/>
          <w:color w:val="000000"/>
          <w:sz w:val="28"/>
          <w:szCs w:val="28"/>
          <w:lang w:eastAsia="ru-RU"/>
        </w:rPr>
        <w:t>Гиосциамин –</w:t>
      </w:r>
      <w:r w:rsidRPr="00CA4E3D">
        <w:rPr>
          <w:rFonts w:ascii="Times New Roman" w:hAnsi="Times New Roman"/>
          <w:color w:val="000000"/>
          <w:sz w:val="28"/>
          <w:szCs w:val="28"/>
          <w:lang w:eastAsia="ru-RU"/>
        </w:rPr>
        <w:t xml:space="preserve"> сложный эфир спирта тропина</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 xml:space="preserve">с троповой кислотой, </w:t>
      </w:r>
      <w:r w:rsidRPr="00CA4E3D">
        <w:rPr>
          <w:rFonts w:ascii="Times New Roman" w:hAnsi="Times New Roman"/>
          <w:i/>
          <w:color w:val="000000"/>
          <w:sz w:val="28"/>
          <w:szCs w:val="28"/>
          <w:lang w:eastAsia="ru-RU"/>
        </w:rPr>
        <w:t>атропин</w:t>
      </w:r>
      <w:r w:rsidRPr="00CA4E3D">
        <w:rPr>
          <w:rFonts w:ascii="Times New Roman" w:hAnsi="Times New Roman"/>
          <w:color w:val="000000"/>
          <w:sz w:val="28"/>
          <w:szCs w:val="28"/>
          <w:lang w:eastAsia="ru-RU"/>
        </w:rPr>
        <w:t xml:space="preserve">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его рацемат.</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i/>
          <w:color w:val="000000"/>
          <w:sz w:val="28"/>
          <w:szCs w:val="28"/>
          <w:lang w:eastAsia="ru-RU"/>
        </w:rPr>
        <w:t xml:space="preserve">Скополамин </w:t>
      </w:r>
      <w:r w:rsidR="002E2FA1" w:rsidRPr="00CA4E3D">
        <w:rPr>
          <w:rFonts w:ascii="Times New Roman" w:hAnsi="Times New Roman"/>
          <w:i/>
          <w:color w:val="000000"/>
          <w:sz w:val="28"/>
          <w:szCs w:val="28"/>
          <w:lang w:eastAsia="ru-RU"/>
        </w:rPr>
        <w:t xml:space="preserve">– </w:t>
      </w:r>
      <w:r w:rsidRPr="00CA4E3D">
        <w:rPr>
          <w:rFonts w:ascii="Times New Roman" w:hAnsi="Times New Roman"/>
          <w:i/>
          <w:color w:val="000000"/>
          <w:sz w:val="28"/>
          <w:szCs w:val="28"/>
          <w:lang w:eastAsia="ru-RU"/>
        </w:rPr>
        <w:t>с</w:t>
      </w:r>
      <w:r w:rsidRPr="00CA4E3D">
        <w:rPr>
          <w:rFonts w:ascii="Times New Roman" w:hAnsi="Times New Roman"/>
          <w:color w:val="000000"/>
          <w:sz w:val="28"/>
          <w:szCs w:val="28"/>
          <w:lang w:eastAsia="ru-RU"/>
        </w:rPr>
        <w:t>ложный эфир спирта</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сконина с</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троповой кислотой.</w:t>
      </w:r>
    </w:p>
    <w:p w:rsidR="002E2FA1" w:rsidRPr="00CA4E3D" w:rsidRDefault="002E2FA1" w:rsidP="002E2FA1">
      <w:pPr>
        <w:spacing w:after="0" w:line="360" w:lineRule="auto"/>
        <w:ind w:firstLine="709"/>
        <w:jc w:val="both"/>
        <w:rPr>
          <w:rFonts w:ascii="Times New Roman" w:hAnsi="Times New Roman"/>
          <w:color w:val="000000"/>
          <w:sz w:val="28"/>
          <w:szCs w:val="28"/>
          <w:lang w:eastAsia="ru-RU"/>
        </w:rPr>
      </w:pPr>
    </w:p>
    <w:p w:rsidR="00823A61" w:rsidRPr="00CA4E3D" w:rsidRDefault="001E38BC" w:rsidP="002E2FA1">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val="en-US"/>
        </w:rPr>
        <w:pict>
          <v:shape id="Рисунок 1" o:spid="_x0000_i1031" type="#_x0000_t75" style="width:138.75pt;height:67.5pt;visibility:visible">
            <v:imagedata r:id="rId8" o:title=""/>
          </v:shape>
        </w:pict>
      </w:r>
      <w:r>
        <w:rPr>
          <w:rFonts w:ascii="Times New Roman" w:hAnsi="Times New Roman"/>
          <w:noProof/>
          <w:color w:val="000000"/>
          <w:sz w:val="28"/>
          <w:szCs w:val="28"/>
          <w:lang w:val="en-US"/>
        </w:rPr>
        <w:pict>
          <v:shape id="_x0000_i1032" type="#_x0000_t75" style="width:161.25pt;height:68.25pt;visibility:visible">
            <v:imagedata r:id="rId9" o:title=""/>
          </v:shape>
        </w:pict>
      </w:r>
      <w:r>
        <w:rPr>
          <w:rFonts w:ascii="Times New Roman" w:hAnsi="Times New Roman"/>
          <w:noProof/>
          <w:color w:val="000000"/>
          <w:sz w:val="28"/>
          <w:szCs w:val="28"/>
          <w:lang w:val="en-US"/>
        </w:rPr>
        <w:pict>
          <v:shape id="_x0000_i1033" type="#_x0000_t75" style="width:108pt;height:72.75pt;visibility:visible">
            <v:imagedata r:id="rId10" o:title=""/>
          </v:shape>
        </w:pict>
      </w:r>
    </w:p>
    <w:p w:rsidR="002E2FA1" w:rsidRPr="00CA4E3D" w:rsidRDefault="002E2FA1" w:rsidP="002E2FA1">
      <w:pPr>
        <w:spacing w:after="0" w:line="360" w:lineRule="auto"/>
        <w:ind w:firstLine="709"/>
        <w:jc w:val="both"/>
        <w:rPr>
          <w:rFonts w:ascii="Times New Roman" w:hAnsi="Times New Roman"/>
          <w:noProof/>
          <w:color w:val="000000"/>
          <w:sz w:val="28"/>
          <w:szCs w:val="28"/>
        </w:rPr>
      </w:pPr>
    </w:p>
    <w:p w:rsidR="002E2FA1" w:rsidRPr="00CA4E3D" w:rsidRDefault="002E2FA1" w:rsidP="002E2FA1">
      <w:pPr>
        <w:spacing w:after="0" w:line="360" w:lineRule="auto"/>
        <w:ind w:firstLine="709"/>
        <w:jc w:val="both"/>
        <w:rPr>
          <w:rFonts w:ascii="Times New Roman" w:hAnsi="Times New Roman"/>
          <w:color w:val="000000"/>
          <w:sz w:val="2"/>
          <w:szCs w:val="2"/>
          <w:lang w:eastAsia="ru-RU"/>
        </w:rPr>
      </w:pPr>
      <w:r w:rsidRPr="00CA4E3D">
        <w:rPr>
          <w:rFonts w:ascii="Times New Roman" w:hAnsi="Times New Roman"/>
          <w:noProof/>
          <w:color w:val="000000"/>
          <w:sz w:val="28"/>
          <w:szCs w:val="28"/>
        </w:rPr>
        <w:br w:type="page"/>
      </w:r>
    </w:p>
    <w:p w:rsidR="00823A61" w:rsidRPr="00CA4E3D" w:rsidRDefault="001E38BC" w:rsidP="002E2FA1">
      <w:pPr>
        <w:spacing w:after="0"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val="en-US"/>
        </w:rPr>
        <w:pict>
          <v:shape id="_x0000_i1034" type="#_x0000_t75" style="width:256.5pt;height:72.75pt;visibility:visible">
            <v:imagedata r:id="rId11" o:title=""/>
          </v:shape>
        </w:pict>
      </w:r>
      <w:r>
        <w:rPr>
          <w:rFonts w:ascii="Times New Roman" w:hAnsi="Times New Roman"/>
          <w:noProof/>
          <w:color w:val="000000"/>
          <w:sz w:val="28"/>
          <w:szCs w:val="28"/>
          <w:lang w:val="en-US"/>
        </w:rPr>
        <w:pict>
          <v:shape id="Рисунок 5" o:spid="_x0000_i1035" type="#_x0000_t75" style="width:233.25pt;height:75pt;visibility:visible">
            <v:imagedata r:id="rId12" o:title=""/>
          </v:shape>
        </w:pict>
      </w:r>
    </w:p>
    <w:p w:rsidR="002E2FA1" w:rsidRPr="00CA4E3D" w:rsidRDefault="002E2FA1" w:rsidP="002E2FA1">
      <w:pPr>
        <w:spacing w:after="0" w:line="360" w:lineRule="auto"/>
        <w:ind w:firstLine="709"/>
        <w:jc w:val="both"/>
        <w:rPr>
          <w:rFonts w:ascii="Times New Roman" w:hAnsi="Times New Roman"/>
          <w:color w:val="000000"/>
          <w:sz w:val="28"/>
          <w:szCs w:val="28"/>
          <w:lang w:eastAsia="ru-RU"/>
        </w:rPr>
      </w:pP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Все части растения</w:t>
      </w:r>
      <w:r w:rsidR="002E2FA1" w:rsidRPr="00CA4E3D">
        <w:rPr>
          <w:rFonts w:ascii="Times New Roman" w:hAnsi="Times New Roman"/>
          <w:color w:val="000000"/>
          <w:sz w:val="28"/>
          <w:szCs w:val="28"/>
          <w:lang w:eastAsia="ru-RU"/>
        </w:rPr>
        <w:t xml:space="preserve"> </w:t>
      </w:r>
      <w:r w:rsidRPr="00CA4E3D">
        <w:rPr>
          <w:rFonts w:ascii="Times New Roman" w:hAnsi="Times New Roman"/>
          <w:b/>
          <w:i/>
          <w:color w:val="000000"/>
          <w:sz w:val="28"/>
          <w:szCs w:val="28"/>
          <w:lang w:eastAsia="ru-RU"/>
        </w:rPr>
        <w:t>Красавка</w:t>
      </w:r>
      <w:r w:rsidR="002E2FA1" w:rsidRPr="00CA4E3D">
        <w:rPr>
          <w:rFonts w:ascii="Times New Roman" w:hAnsi="Times New Roman"/>
          <w:b/>
          <w:i/>
          <w:color w:val="000000"/>
          <w:sz w:val="28"/>
          <w:szCs w:val="28"/>
          <w:lang w:eastAsia="ru-RU"/>
        </w:rPr>
        <w:t xml:space="preserve"> </w:t>
      </w:r>
      <w:r w:rsidRPr="00CA4E3D">
        <w:rPr>
          <w:rFonts w:ascii="Times New Roman" w:hAnsi="Times New Roman"/>
          <w:color w:val="000000"/>
          <w:sz w:val="28"/>
          <w:szCs w:val="28"/>
          <w:lang w:eastAsia="ru-RU"/>
        </w:rPr>
        <w:t>содержат тропановые алкалоиды</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(в сумме 0</w:t>
      </w:r>
      <w:r w:rsidR="002E2FA1" w:rsidRPr="00CA4E3D">
        <w:rPr>
          <w:rFonts w:ascii="Times New Roman" w:hAnsi="Times New Roman"/>
          <w:color w:val="000000"/>
          <w:sz w:val="28"/>
          <w:szCs w:val="28"/>
          <w:lang w:eastAsia="ru-RU"/>
        </w:rPr>
        <w:t>,</w:t>
      </w:r>
      <w:r w:rsidRPr="00CA4E3D">
        <w:rPr>
          <w:rFonts w:ascii="Times New Roman" w:hAnsi="Times New Roman"/>
          <w:color w:val="000000"/>
          <w:sz w:val="28"/>
          <w:szCs w:val="28"/>
          <w:lang w:eastAsia="ru-RU"/>
        </w:rPr>
        <w:t>05</w:t>
      </w:r>
      <w:r w:rsidR="002E2FA1" w:rsidRPr="00CA4E3D">
        <w:rPr>
          <w:rFonts w:ascii="Times New Roman" w:hAnsi="Times New Roman"/>
          <w:color w:val="000000"/>
          <w:sz w:val="28"/>
          <w:szCs w:val="28"/>
          <w:lang w:eastAsia="ru-RU"/>
        </w:rPr>
        <w:t>-0,8%</w:t>
      </w:r>
      <w:r w:rsidRPr="00CA4E3D">
        <w:rPr>
          <w:rFonts w:ascii="Times New Roman" w:hAnsi="Times New Roman"/>
          <w:color w:val="000000"/>
          <w:sz w:val="28"/>
          <w:szCs w:val="28"/>
          <w:lang w:eastAsia="ru-RU"/>
        </w:rPr>
        <w:t xml:space="preserve">) гиосциамин и немного скополамина. Главный алкалоид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активный левовращающий гиосциамин, при выделении его из растений переходит в оптически неактивный рацемат атропи</w:t>
      </w:r>
      <w:r w:rsidR="002E2FA1" w:rsidRPr="00CA4E3D">
        <w:rPr>
          <w:rFonts w:ascii="Times New Roman" w:hAnsi="Times New Roman"/>
          <w:color w:val="000000"/>
          <w:sz w:val="28"/>
          <w:szCs w:val="28"/>
          <w:lang w:eastAsia="ru-RU"/>
        </w:rPr>
        <w:t xml:space="preserve">н. </w:t>
      </w:r>
      <w:r w:rsidRPr="00CA4E3D">
        <w:rPr>
          <w:rFonts w:ascii="Times New Roman" w:hAnsi="Times New Roman"/>
          <w:color w:val="000000"/>
          <w:sz w:val="28"/>
          <w:szCs w:val="28"/>
          <w:lang w:eastAsia="ru-RU"/>
        </w:rPr>
        <w:t>Кроме алкалоидов, в листьях содержатся флавоноиды,</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кумарины, гликозид метилэскулин, расщепляющийся на сахар и хризатроповую кислоту. Гликозид не оказывает физиологического действия.</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 xml:space="preserve">Из растений семейства пасленовых </w:t>
      </w:r>
      <w:r w:rsidRPr="00CA4E3D">
        <w:rPr>
          <w:rFonts w:ascii="Times New Roman" w:hAnsi="Times New Roman"/>
          <w:b/>
          <w:i/>
          <w:color w:val="000000"/>
          <w:sz w:val="28"/>
          <w:szCs w:val="28"/>
          <w:lang w:eastAsia="ru-RU"/>
        </w:rPr>
        <w:t>Белена черная</w:t>
      </w:r>
      <w:r w:rsidRPr="00CA4E3D">
        <w:rPr>
          <w:rFonts w:ascii="Times New Roman" w:hAnsi="Times New Roman"/>
          <w:color w:val="000000"/>
          <w:sz w:val="28"/>
          <w:szCs w:val="28"/>
          <w:lang w:eastAsia="ru-RU"/>
        </w:rPr>
        <w:t xml:space="preserve"> содержит меньше алкалоидов, хотя все ее части ядовиты. Присутствуют алкалоиды гиосциамин и скополамин, сумма алколоидов</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тропанового ряда</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0,04</w:t>
      </w:r>
      <w:r w:rsidR="002E2FA1" w:rsidRPr="00CA4E3D">
        <w:rPr>
          <w:rFonts w:ascii="Times New Roman" w:hAnsi="Times New Roman"/>
          <w:color w:val="000000"/>
          <w:sz w:val="28"/>
          <w:szCs w:val="28"/>
          <w:lang w:eastAsia="ru-RU"/>
        </w:rPr>
        <w:t>-0,</w:t>
      </w:r>
      <w:r w:rsidRPr="00CA4E3D">
        <w:rPr>
          <w:rFonts w:ascii="Times New Roman" w:hAnsi="Times New Roman"/>
          <w:color w:val="000000"/>
          <w:sz w:val="28"/>
          <w:szCs w:val="28"/>
          <w:lang w:eastAsia="ru-RU"/>
        </w:rPr>
        <w:t>1</w:t>
      </w:r>
      <w:r w:rsidR="002E2FA1" w:rsidRPr="00CA4E3D">
        <w:rPr>
          <w:rFonts w:ascii="Times New Roman" w:hAnsi="Times New Roman"/>
          <w:color w:val="000000"/>
          <w:sz w:val="28"/>
          <w:szCs w:val="28"/>
          <w:lang w:eastAsia="ru-RU"/>
        </w:rPr>
        <w:t>6%.</w:t>
      </w:r>
      <w:r w:rsidRPr="00CA4E3D">
        <w:rPr>
          <w:rFonts w:ascii="Times New Roman" w:hAnsi="Times New Roman"/>
          <w:color w:val="000000"/>
          <w:sz w:val="28"/>
          <w:szCs w:val="28"/>
          <w:lang w:eastAsia="ru-RU"/>
        </w:rPr>
        <w:t xml:space="preserve"> Найдены также флавоноиды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кверцетин, гиперозид, рутин.</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 xml:space="preserve">Все части растения </w:t>
      </w:r>
      <w:r w:rsidRPr="00CA4E3D">
        <w:rPr>
          <w:rFonts w:ascii="Times New Roman" w:hAnsi="Times New Roman"/>
          <w:b/>
          <w:i/>
          <w:color w:val="000000"/>
          <w:sz w:val="28"/>
          <w:szCs w:val="28"/>
          <w:lang w:eastAsia="ru-RU"/>
        </w:rPr>
        <w:t>Дурман обыкновенный</w:t>
      </w:r>
      <w:r w:rsidRPr="00CA4E3D">
        <w:rPr>
          <w:rFonts w:ascii="Times New Roman" w:hAnsi="Times New Roman"/>
          <w:color w:val="000000"/>
          <w:sz w:val="28"/>
          <w:szCs w:val="28"/>
          <w:lang w:eastAsia="ru-RU"/>
        </w:rPr>
        <w:t xml:space="preserve"> содержат алкалоиды тропанового ряда,</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наиболее высокое содержание которых отмечается в плодах и семенах. Содержание скополамина в недозрелых коробочках – 0,5</w:t>
      </w:r>
      <w:r w:rsidR="002E2FA1" w:rsidRPr="00CA4E3D">
        <w:rPr>
          <w:rFonts w:ascii="Times New Roman" w:hAnsi="Times New Roman"/>
          <w:color w:val="000000"/>
          <w:sz w:val="28"/>
          <w:szCs w:val="28"/>
          <w:lang w:eastAsia="ru-RU"/>
        </w:rPr>
        <w:t>5%</w:t>
      </w:r>
      <w:r w:rsidRPr="00CA4E3D">
        <w:rPr>
          <w:rFonts w:ascii="Times New Roman" w:hAnsi="Times New Roman"/>
          <w:color w:val="000000"/>
          <w:sz w:val="28"/>
          <w:szCs w:val="28"/>
          <w:lang w:eastAsia="ru-RU"/>
        </w:rPr>
        <w:t>, в семенах – 0,3</w:t>
      </w:r>
      <w:r w:rsidR="002E2FA1" w:rsidRPr="00CA4E3D">
        <w:rPr>
          <w:rFonts w:ascii="Times New Roman" w:hAnsi="Times New Roman"/>
          <w:color w:val="000000"/>
          <w:sz w:val="28"/>
          <w:szCs w:val="28"/>
          <w:lang w:eastAsia="ru-RU"/>
        </w:rPr>
        <w:t>1%</w:t>
      </w:r>
      <w:r w:rsidRPr="00CA4E3D">
        <w:rPr>
          <w:rFonts w:ascii="Times New Roman" w:hAnsi="Times New Roman"/>
          <w:color w:val="000000"/>
          <w:sz w:val="28"/>
          <w:szCs w:val="28"/>
          <w:lang w:eastAsia="ru-RU"/>
        </w:rPr>
        <w:t>.</w:t>
      </w:r>
    </w:p>
    <w:p w:rsidR="00823A61" w:rsidRPr="00CA4E3D" w:rsidRDefault="00823A61" w:rsidP="002E2FA1">
      <w:pPr>
        <w:spacing w:after="0" w:line="360" w:lineRule="auto"/>
        <w:ind w:firstLine="709"/>
        <w:jc w:val="both"/>
        <w:rPr>
          <w:rFonts w:ascii="Times New Roman" w:hAnsi="Times New Roman"/>
          <w:i/>
          <w:color w:val="000000"/>
          <w:sz w:val="28"/>
          <w:szCs w:val="40"/>
          <w:lang w:eastAsia="ru-RU"/>
        </w:rPr>
      </w:pPr>
    </w:p>
    <w:p w:rsidR="00823A61" w:rsidRPr="00CA4E3D" w:rsidRDefault="00774A82" w:rsidP="002E2FA1">
      <w:pPr>
        <w:spacing w:after="0" w:line="360" w:lineRule="auto"/>
        <w:ind w:firstLine="709"/>
        <w:jc w:val="both"/>
        <w:rPr>
          <w:rFonts w:ascii="Times New Roman" w:hAnsi="Times New Roman"/>
          <w:b/>
          <w:color w:val="000000"/>
          <w:sz w:val="28"/>
          <w:szCs w:val="40"/>
          <w:lang w:eastAsia="ru-RU"/>
        </w:rPr>
      </w:pPr>
      <w:r>
        <w:rPr>
          <w:rFonts w:ascii="Times New Roman" w:hAnsi="Times New Roman"/>
          <w:b/>
          <w:color w:val="000000"/>
          <w:sz w:val="28"/>
          <w:szCs w:val="40"/>
          <w:lang w:eastAsia="ru-RU"/>
        </w:rPr>
        <w:t xml:space="preserve">1.5 </w:t>
      </w:r>
      <w:r w:rsidR="00823A61" w:rsidRPr="00CA4E3D">
        <w:rPr>
          <w:rFonts w:ascii="Times New Roman" w:hAnsi="Times New Roman"/>
          <w:b/>
          <w:color w:val="000000"/>
          <w:sz w:val="28"/>
          <w:szCs w:val="40"/>
          <w:lang w:eastAsia="ru-RU"/>
        </w:rPr>
        <w:t>Симптомы отравления растениями, содержа</w:t>
      </w:r>
      <w:r w:rsidR="002E2FA1" w:rsidRPr="00CA4E3D">
        <w:rPr>
          <w:rFonts w:ascii="Times New Roman" w:hAnsi="Times New Roman"/>
          <w:b/>
          <w:color w:val="000000"/>
          <w:sz w:val="28"/>
          <w:szCs w:val="40"/>
          <w:lang w:eastAsia="ru-RU"/>
        </w:rPr>
        <w:t>щими алкалоиды тропанового ряда</w:t>
      </w:r>
    </w:p>
    <w:p w:rsidR="00823A61" w:rsidRPr="00CA4E3D" w:rsidRDefault="00823A61" w:rsidP="002E2FA1">
      <w:pPr>
        <w:spacing w:after="0" w:line="360" w:lineRule="auto"/>
        <w:ind w:firstLine="709"/>
        <w:jc w:val="both"/>
        <w:rPr>
          <w:rFonts w:ascii="Times New Roman" w:hAnsi="Times New Roman"/>
          <w:i/>
          <w:color w:val="000000"/>
          <w:sz w:val="28"/>
          <w:szCs w:val="40"/>
          <w:lang w:eastAsia="ru-RU"/>
        </w:rPr>
      </w:pP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Высокая токсичность алкалоидов тропанового ряда связана с тем, что они быстро всасываются через слизистые оболочки (например, слизистую рта)</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и кожные покровы. Кроме того,</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около 1</w:t>
      </w:r>
      <w:r w:rsidR="002E2FA1" w:rsidRPr="00CA4E3D">
        <w:rPr>
          <w:rFonts w:ascii="Times New Roman" w:hAnsi="Times New Roman"/>
          <w:color w:val="000000"/>
          <w:sz w:val="28"/>
          <w:szCs w:val="28"/>
          <w:lang w:eastAsia="ru-RU"/>
        </w:rPr>
        <w:t xml:space="preserve">3% </w:t>
      </w:r>
      <w:r w:rsidRPr="00CA4E3D">
        <w:rPr>
          <w:rFonts w:ascii="Times New Roman" w:hAnsi="Times New Roman"/>
          <w:color w:val="000000"/>
          <w:sz w:val="28"/>
          <w:szCs w:val="28"/>
          <w:lang w:eastAsia="ru-RU"/>
        </w:rPr>
        <w:t xml:space="preserve">выводится с мочой в неизменном виде, </w:t>
      </w:r>
      <w:r w:rsidR="002E2FA1" w:rsidRPr="00CA4E3D">
        <w:rPr>
          <w:rFonts w:ascii="Times New Roman" w:hAnsi="Times New Roman"/>
          <w:color w:val="000000"/>
          <w:sz w:val="28"/>
          <w:szCs w:val="28"/>
          <w:lang w:eastAsia="ru-RU"/>
        </w:rPr>
        <w:t xml:space="preserve">т.е. </w:t>
      </w:r>
      <w:r w:rsidRPr="00CA4E3D">
        <w:rPr>
          <w:rFonts w:ascii="Times New Roman" w:hAnsi="Times New Roman"/>
          <w:color w:val="000000"/>
          <w:sz w:val="28"/>
          <w:szCs w:val="28"/>
          <w:lang w:eastAsia="ru-RU"/>
        </w:rPr>
        <w:t>атропин полностью не обезвреживается после первого прохождения через печень.</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Смертельная доза для взрослых</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100 мг, для детей – 10 мг.</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Симптомы отравления связаны с холинолитическим действием атропина.</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i/>
          <w:color w:val="000000"/>
          <w:sz w:val="28"/>
          <w:szCs w:val="28"/>
          <w:lang w:eastAsia="ru-RU"/>
        </w:rPr>
        <w:t>При легком отравлении</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признаки появляются через 10</w:t>
      </w:r>
      <w:r w:rsidR="002E2FA1" w:rsidRPr="00CA4E3D">
        <w:rPr>
          <w:rFonts w:ascii="Times New Roman" w:hAnsi="Times New Roman"/>
          <w:color w:val="000000"/>
          <w:sz w:val="28"/>
          <w:szCs w:val="28"/>
          <w:lang w:eastAsia="ru-RU"/>
        </w:rPr>
        <w:t>–2</w:t>
      </w:r>
      <w:r w:rsidRPr="00CA4E3D">
        <w:rPr>
          <w:rFonts w:ascii="Times New Roman" w:hAnsi="Times New Roman"/>
          <w:color w:val="000000"/>
          <w:sz w:val="28"/>
          <w:szCs w:val="28"/>
          <w:lang w:eastAsia="ru-RU"/>
        </w:rPr>
        <w:t>0 минут) появляются сухость во рту и глотке, расстройство речи (голос становится хриплым) и глотания (затрудненное глотание), расширение зрачков и нарушение ближнего видения (паралич аккомодации), светобоязнь, сухость и покраснение кожных покровов, возбуждение, иногда бред и галлюцинации, тахикардия (блокируется передача импульсов по блуждающему нерву, в результате устраняется его влияние на сердце, железы внешней секреции).</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i/>
          <w:color w:val="000000"/>
          <w:sz w:val="28"/>
          <w:szCs w:val="28"/>
          <w:lang w:eastAsia="ru-RU"/>
        </w:rPr>
        <w:t>При тяжелых отравлениях</w:t>
      </w:r>
      <w:r w:rsidRPr="00CA4E3D">
        <w:rPr>
          <w:rFonts w:ascii="Times New Roman" w:hAnsi="Times New Roman"/>
          <w:color w:val="000000"/>
          <w:sz w:val="28"/>
          <w:szCs w:val="28"/>
          <w:lang w:eastAsia="ru-RU"/>
        </w:rPr>
        <w:t xml:space="preserve">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 xml:space="preserve">полная потеря ориентации, резкое двигательное и психическое возбуждение, иногда судороги с последующей потерей сознания и развитием коматозного состояния. Резкое повышение температуры тела, цианоз (посинение) слизистых оболочек, одышка с появлением периодического дыхания типа Чейна-Стокса, пульс неправильный, слабый, падение артериального давления. </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i/>
          <w:color w:val="000000"/>
          <w:sz w:val="28"/>
          <w:szCs w:val="28"/>
          <w:lang w:eastAsia="ru-RU"/>
        </w:rPr>
        <w:t xml:space="preserve">Смерть </w:t>
      </w:r>
      <w:r w:rsidRPr="00CA4E3D">
        <w:rPr>
          <w:rFonts w:ascii="Times New Roman" w:hAnsi="Times New Roman"/>
          <w:color w:val="000000"/>
          <w:sz w:val="28"/>
          <w:szCs w:val="28"/>
          <w:lang w:eastAsia="ru-RU"/>
        </w:rPr>
        <w:t>наступает при явлениях паралича дыхательного центра и сосудистой недостаточности.</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Специфическим осложнением отравлений атропином являются трофические нарушения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значительные отеки подкожной клетчатки лица, в области предплечий и голеней.</w:t>
      </w:r>
    </w:p>
    <w:p w:rsidR="00823A61" w:rsidRPr="00CA4E3D" w:rsidRDefault="00823A61" w:rsidP="002E2FA1">
      <w:pPr>
        <w:spacing w:after="0" w:line="360" w:lineRule="auto"/>
        <w:ind w:firstLine="709"/>
        <w:jc w:val="both"/>
        <w:rPr>
          <w:rFonts w:ascii="Times New Roman" w:hAnsi="Times New Roman"/>
          <w:color w:val="000000"/>
          <w:sz w:val="28"/>
          <w:szCs w:val="44"/>
        </w:rPr>
      </w:pPr>
    </w:p>
    <w:p w:rsidR="00823A61" w:rsidRPr="00774A82" w:rsidRDefault="00774A82" w:rsidP="002E2FA1">
      <w:pPr>
        <w:spacing w:after="0" w:line="360" w:lineRule="auto"/>
        <w:ind w:firstLine="709"/>
        <w:jc w:val="both"/>
        <w:rPr>
          <w:rFonts w:ascii="Times New Roman" w:hAnsi="Times New Roman"/>
          <w:b/>
          <w:color w:val="000000"/>
          <w:sz w:val="28"/>
          <w:szCs w:val="40"/>
          <w:lang w:eastAsia="ru-RU"/>
        </w:rPr>
      </w:pPr>
      <w:r>
        <w:rPr>
          <w:rFonts w:ascii="Times New Roman" w:hAnsi="Times New Roman"/>
          <w:b/>
          <w:bCs/>
          <w:color w:val="000000"/>
          <w:sz w:val="28"/>
          <w:szCs w:val="40"/>
        </w:rPr>
        <w:t xml:space="preserve">1.6 </w:t>
      </w:r>
      <w:r w:rsidR="00823A61" w:rsidRPr="00774A82">
        <w:rPr>
          <w:rFonts w:ascii="Times New Roman" w:hAnsi="Times New Roman"/>
          <w:b/>
          <w:bCs/>
          <w:color w:val="000000"/>
          <w:sz w:val="28"/>
          <w:szCs w:val="40"/>
        </w:rPr>
        <w:t>Первая помощь и лечение</w:t>
      </w:r>
    </w:p>
    <w:p w:rsidR="00823A61" w:rsidRPr="00CA4E3D" w:rsidRDefault="00823A61" w:rsidP="002E2FA1">
      <w:pPr>
        <w:pStyle w:val="ab"/>
        <w:spacing w:after="0" w:line="360" w:lineRule="auto"/>
        <w:ind w:left="0" w:firstLine="709"/>
        <w:jc w:val="both"/>
        <w:rPr>
          <w:rFonts w:ascii="Times New Roman" w:hAnsi="Times New Roman"/>
          <w:b/>
          <w:color w:val="000000"/>
          <w:sz w:val="28"/>
          <w:szCs w:val="28"/>
        </w:rPr>
      </w:pPr>
    </w:p>
    <w:p w:rsidR="00823A61" w:rsidRPr="00CA4E3D" w:rsidRDefault="00823A61" w:rsidP="002E2FA1">
      <w:pPr>
        <w:pStyle w:val="ab"/>
        <w:spacing w:after="0" w:line="360" w:lineRule="auto"/>
        <w:ind w:left="0" w:firstLine="709"/>
        <w:jc w:val="both"/>
        <w:rPr>
          <w:rFonts w:ascii="Times New Roman" w:hAnsi="Times New Roman"/>
          <w:b/>
          <w:color w:val="000000"/>
          <w:sz w:val="28"/>
          <w:szCs w:val="28"/>
        </w:rPr>
      </w:pPr>
      <w:r w:rsidRPr="00CA4E3D">
        <w:rPr>
          <w:rFonts w:ascii="Times New Roman" w:hAnsi="Times New Roman"/>
          <w:b/>
          <w:color w:val="000000"/>
          <w:sz w:val="28"/>
          <w:szCs w:val="28"/>
        </w:rPr>
        <w:t>Первая помощь до приезда «скорой помощи»:</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Промыть желудок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принять большое количество воды и вызвать рвоту</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Принять 20</w:t>
      </w:r>
      <w:r w:rsidR="002E2FA1" w:rsidRPr="00CA4E3D">
        <w:rPr>
          <w:rFonts w:ascii="Times New Roman" w:hAnsi="Times New Roman"/>
          <w:color w:val="000000"/>
          <w:sz w:val="28"/>
          <w:szCs w:val="28"/>
        </w:rPr>
        <w:t>–3</w:t>
      </w:r>
      <w:r w:rsidRPr="00CA4E3D">
        <w:rPr>
          <w:rFonts w:ascii="Times New Roman" w:hAnsi="Times New Roman"/>
          <w:color w:val="000000"/>
          <w:sz w:val="28"/>
          <w:szCs w:val="28"/>
        </w:rPr>
        <w:t>0 размельченных таблеток активированного угля</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При высокой температуре тела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холод на голову, обертывание влажными простынями.</w:t>
      </w:r>
    </w:p>
    <w:p w:rsidR="00823A61" w:rsidRPr="00CA4E3D" w:rsidRDefault="00823A61" w:rsidP="002E2FA1">
      <w:pPr>
        <w:pStyle w:val="ab"/>
        <w:spacing w:after="0" w:line="360" w:lineRule="auto"/>
        <w:ind w:left="0" w:firstLine="709"/>
        <w:jc w:val="both"/>
        <w:rPr>
          <w:rFonts w:ascii="Times New Roman" w:hAnsi="Times New Roman"/>
          <w:b/>
          <w:color w:val="000000"/>
          <w:sz w:val="28"/>
          <w:szCs w:val="28"/>
        </w:rPr>
      </w:pPr>
      <w:r w:rsidRPr="00CA4E3D">
        <w:rPr>
          <w:rFonts w:ascii="Times New Roman" w:hAnsi="Times New Roman"/>
          <w:b/>
          <w:color w:val="000000"/>
          <w:sz w:val="28"/>
          <w:szCs w:val="28"/>
        </w:rPr>
        <w:t>Помо</w:t>
      </w:r>
      <w:r w:rsidR="002E2FA1" w:rsidRPr="00CA4E3D">
        <w:rPr>
          <w:rFonts w:ascii="Times New Roman" w:hAnsi="Times New Roman"/>
          <w:b/>
          <w:color w:val="000000"/>
          <w:sz w:val="28"/>
          <w:szCs w:val="28"/>
        </w:rPr>
        <w:t>щь квалифицированного персонала</w:t>
      </w:r>
    </w:p>
    <w:p w:rsidR="002E2FA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1. Методы активной детоксикации.</w:t>
      </w:r>
    </w:p>
    <w:p w:rsidR="00823A61" w:rsidRPr="00CA4E3D" w:rsidRDefault="00823A61" w:rsidP="002E2FA1">
      <w:pPr>
        <w:pStyle w:val="ab"/>
        <w:spacing w:after="0" w:line="360" w:lineRule="auto"/>
        <w:ind w:left="0" w:firstLine="709"/>
        <w:jc w:val="both"/>
        <w:rPr>
          <w:rFonts w:ascii="Times New Roman" w:hAnsi="Times New Roman"/>
          <w:i/>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Промывание желудка с последующим введением через зонд 200 мл вазелинового масла или 200 мл 0,2</w:t>
      </w:r>
      <w:r w:rsidR="002E2FA1" w:rsidRPr="00CA4E3D">
        <w:rPr>
          <w:rFonts w:ascii="Times New Roman" w:hAnsi="Times New Roman"/>
          <w:color w:val="000000"/>
          <w:sz w:val="28"/>
          <w:szCs w:val="28"/>
        </w:rPr>
        <w:t>–0</w:t>
      </w:r>
      <w:r w:rsidRPr="00CA4E3D">
        <w:rPr>
          <w:rFonts w:ascii="Times New Roman" w:hAnsi="Times New Roman"/>
          <w:color w:val="000000"/>
          <w:sz w:val="28"/>
          <w:szCs w:val="28"/>
        </w:rPr>
        <w:t>,</w:t>
      </w:r>
      <w:r w:rsidR="002E2FA1" w:rsidRPr="00CA4E3D">
        <w:rPr>
          <w:rFonts w:ascii="Times New Roman" w:hAnsi="Times New Roman"/>
          <w:color w:val="000000"/>
          <w:sz w:val="28"/>
          <w:szCs w:val="28"/>
        </w:rPr>
        <w:t>5%</w:t>
      </w:r>
      <w:r w:rsidRPr="00CA4E3D">
        <w:rPr>
          <w:rFonts w:ascii="Times New Roman" w:hAnsi="Times New Roman"/>
          <w:color w:val="000000"/>
          <w:sz w:val="28"/>
          <w:szCs w:val="28"/>
        </w:rPr>
        <w:t xml:space="preserve"> раствора танина.</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форсированный диурез</w:t>
      </w:r>
    </w:p>
    <w:p w:rsidR="00823A61" w:rsidRPr="00CA4E3D" w:rsidRDefault="00823A61" w:rsidP="002E2FA1">
      <w:pPr>
        <w:pStyle w:val="ab"/>
        <w:spacing w:after="0" w:line="360" w:lineRule="auto"/>
        <w:ind w:left="0" w:firstLine="709"/>
        <w:jc w:val="both"/>
        <w:rPr>
          <w:rFonts w:ascii="Times New Roman" w:hAnsi="Times New Roman"/>
          <w:i/>
          <w:color w:val="000000"/>
          <w:sz w:val="28"/>
          <w:szCs w:val="28"/>
        </w:rPr>
      </w:pPr>
      <w:r w:rsidRPr="00CA4E3D">
        <w:rPr>
          <w:rFonts w:ascii="Times New Roman" w:hAnsi="Times New Roman"/>
          <w:i/>
          <w:color w:val="000000"/>
          <w:sz w:val="28"/>
          <w:szCs w:val="28"/>
        </w:rPr>
        <w:t>2. Антидотное лечение.</w:t>
      </w:r>
    </w:p>
    <w:p w:rsidR="00823A61" w:rsidRPr="00CA4E3D" w:rsidRDefault="00823A61" w:rsidP="002E2FA1">
      <w:pPr>
        <w:pStyle w:val="ab"/>
        <w:spacing w:after="0" w:line="360" w:lineRule="auto"/>
        <w:ind w:left="0" w:firstLine="709"/>
        <w:jc w:val="both"/>
        <w:rPr>
          <w:rFonts w:ascii="Times New Roman" w:hAnsi="Times New Roman"/>
          <w:i/>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В коматозном состоянии при отсутствие резкого возбуждения </w:t>
      </w:r>
      <w:r w:rsidR="002E2FA1" w:rsidRPr="00CA4E3D">
        <w:rPr>
          <w:rFonts w:ascii="Times New Roman" w:hAnsi="Times New Roman"/>
          <w:color w:val="000000"/>
          <w:sz w:val="28"/>
          <w:szCs w:val="28"/>
        </w:rPr>
        <w:t xml:space="preserve">– </w:t>
      </w:r>
      <w:r w:rsidRPr="00CA4E3D">
        <w:rPr>
          <w:rFonts w:ascii="Times New Roman" w:hAnsi="Times New Roman"/>
          <w:i/>
          <w:color w:val="000000"/>
          <w:sz w:val="28"/>
          <w:szCs w:val="28"/>
        </w:rPr>
        <w:t xml:space="preserve">1 мл </w:t>
      </w:r>
      <w:r w:rsidR="002E2FA1" w:rsidRPr="00CA4E3D">
        <w:rPr>
          <w:rFonts w:ascii="Times New Roman" w:hAnsi="Times New Roman"/>
          <w:i/>
          <w:color w:val="000000"/>
          <w:sz w:val="28"/>
          <w:szCs w:val="28"/>
        </w:rPr>
        <w:t>1%</w:t>
      </w:r>
      <w:r w:rsidRPr="00CA4E3D">
        <w:rPr>
          <w:rFonts w:ascii="Times New Roman" w:hAnsi="Times New Roman"/>
          <w:i/>
          <w:color w:val="000000"/>
          <w:sz w:val="28"/>
          <w:szCs w:val="28"/>
        </w:rPr>
        <w:t xml:space="preserve"> раствора пилокарпина, прозерина 1 мл 0,0</w:t>
      </w:r>
      <w:r w:rsidR="002E2FA1" w:rsidRPr="00CA4E3D">
        <w:rPr>
          <w:rFonts w:ascii="Times New Roman" w:hAnsi="Times New Roman"/>
          <w:i/>
          <w:color w:val="000000"/>
          <w:sz w:val="28"/>
          <w:szCs w:val="28"/>
        </w:rPr>
        <w:t>5%</w:t>
      </w:r>
      <w:r w:rsidRPr="00CA4E3D">
        <w:rPr>
          <w:rFonts w:ascii="Times New Roman" w:hAnsi="Times New Roman"/>
          <w:i/>
          <w:color w:val="000000"/>
          <w:sz w:val="28"/>
          <w:szCs w:val="28"/>
        </w:rPr>
        <w:t xml:space="preserve"> раствора подкожно повторно.</w:t>
      </w:r>
    </w:p>
    <w:p w:rsidR="00823A61" w:rsidRPr="00CA4E3D" w:rsidRDefault="00823A61" w:rsidP="002E2FA1">
      <w:pPr>
        <w:pStyle w:val="ab"/>
        <w:spacing w:after="0" w:line="360" w:lineRule="auto"/>
        <w:ind w:left="0" w:firstLine="709"/>
        <w:jc w:val="both"/>
        <w:rPr>
          <w:rFonts w:ascii="Times New Roman" w:hAnsi="Times New Roman"/>
          <w:i/>
          <w:color w:val="000000"/>
          <w:sz w:val="28"/>
          <w:szCs w:val="28"/>
        </w:rPr>
      </w:pPr>
      <w:r w:rsidRPr="00CA4E3D">
        <w:rPr>
          <w:rFonts w:ascii="Times New Roman" w:hAnsi="Times New Roman"/>
          <w:i/>
          <w:color w:val="000000"/>
          <w:sz w:val="28"/>
          <w:szCs w:val="28"/>
        </w:rPr>
        <w:t>3. Симптоматическая терапия.</w:t>
      </w:r>
    </w:p>
    <w:p w:rsidR="00823A61" w:rsidRPr="00CA4E3D" w:rsidRDefault="00823A61" w:rsidP="002E2FA1">
      <w:pPr>
        <w:pStyle w:val="ab"/>
        <w:spacing w:after="0" w:line="360" w:lineRule="auto"/>
        <w:ind w:left="0" w:firstLine="709"/>
        <w:jc w:val="both"/>
        <w:rPr>
          <w:rFonts w:ascii="Times New Roman" w:hAnsi="Times New Roman"/>
          <w:i/>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При возбуждении </w:t>
      </w:r>
      <w:r w:rsidR="002E2FA1" w:rsidRPr="00CA4E3D">
        <w:rPr>
          <w:rFonts w:ascii="Times New Roman" w:hAnsi="Times New Roman"/>
          <w:color w:val="000000"/>
          <w:sz w:val="28"/>
          <w:szCs w:val="28"/>
        </w:rPr>
        <w:t xml:space="preserve">– </w:t>
      </w:r>
      <w:r w:rsidRPr="00CA4E3D">
        <w:rPr>
          <w:rFonts w:ascii="Times New Roman" w:hAnsi="Times New Roman"/>
          <w:i/>
          <w:color w:val="000000"/>
          <w:sz w:val="28"/>
          <w:szCs w:val="28"/>
        </w:rPr>
        <w:t>2,</w:t>
      </w:r>
      <w:r w:rsidR="002E2FA1" w:rsidRPr="00CA4E3D">
        <w:rPr>
          <w:rFonts w:ascii="Times New Roman" w:hAnsi="Times New Roman"/>
          <w:i/>
          <w:color w:val="000000"/>
          <w:sz w:val="28"/>
          <w:szCs w:val="28"/>
        </w:rPr>
        <w:t>5%</w:t>
      </w:r>
      <w:r w:rsidRPr="00CA4E3D">
        <w:rPr>
          <w:rFonts w:ascii="Times New Roman" w:hAnsi="Times New Roman"/>
          <w:i/>
          <w:color w:val="000000"/>
          <w:sz w:val="28"/>
          <w:szCs w:val="28"/>
        </w:rPr>
        <w:t xml:space="preserve"> раствор аминазина </w:t>
      </w:r>
      <w:r w:rsidR="002E2FA1" w:rsidRPr="00CA4E3D">
        <w:rPr>
          <w:rFonts w:ascii="Times New Roman" w:hAnsi="Times New Roman"/>
          <w:i/>
          <w:color w:val="000000"/>
          <w:sz w:val="28"/>
          <w:szCs w:val="28"/>
        </w:rPr>
        <w:t xml:space="preserve">– </w:t>
      </w:r>
      <w:r w:rsidRPr="00CA4E3D">
        <w:rPr>
          <w:rFonts w:ascii="Times New Roman" w:hAnsi="Times New Roman"/>
          <w:i/>
          <w:color w:val="000000"/>
          <w:sz w:val="28"/>
          <w:szCs w:val="28"/>
        </w:rPr>
        <w:t xml:space="preserve">2 мл внутримышечно, </w:t>
      </w:r>
      <w:r w:rsidR="002E2FA1" w:rsidRPr="00CA4E3D">
        <w:rPr>
          <w:rFonts w:ascii="Times New Roman" w:hAnsi="Times New Roman"/>
          <w:i/>
          <w:color w:val="000000"/>
          <w:sz w:val="28"/>
          <w:szCs w:val="28"/>
        </w:rPr>
        <w:t>1%</w:t>
      </w:r>
      <w:r w:rsidRPr="00CA4E3D">
        <w:rPr>
          <w:rFonts w:ascii="Times New Roman" w:hAnsi="Times New Roman"/>
          <w:i/>
          <w:color w:val="000000"/>
          <w:sz w:val="28"/>
          <w:szCs w:val="28"/>
        </w:rPr>
        <w:t xml:space="preserve"> раствор димедрола </w:t>
      </w:r>
      <w:r w:rsidR="002E2FA1" w:rsidRPr="00CA4E3D">
        <w:rPr>
          <w:rFonts w:ascii="Times New Roman" w:hAnsi="Times New Roman"/>
          <w:i/>
          <w:color w:val="000000"/>
          <w:sz w:val="28"/>
          <w:szCs w:val="28"/>
        </w:rPr>
        <w:t xml:space="preserve">– </w:t>
      </w:r>
      <w:r w:rsidRPr="00CA4E3D">
        <w:rPr>
          <w:rFonts w:ascii="Times New Roman" w:hAnsi="Times New Roman"/>
          <w:i/>
          <w:color w:val="000000"/>
          <w:sz w:val="28"/>
          <w:szCs w:val="28"/>
        </w:rPr>
        <w:t xml:space="preserve">2 мл внутримышечно, </w:t>
      </w:r>
      <w:r w:rsidR="002E2FA1" w:rsidRPr="00CA4E3D">
        <w:rPr>
          <w:rFonts w:ascii="Times New Roman" w:hAnsi="Times New Roman"/>
          <w:i/>
          <w:color w:val="000000"/>
          <w:sz w:val="28"/>
          <w:szCs w:val="28"/>
        </w:rPr>
        <w:t>1%</w:t>
      </w:r>
      <w:r w:rsidRPr="00CA4E3D">
        <w:rPr>
          <w:rFonts w:ascii="Times New Roman" w:hAnsi="Times New Roman"/>
          <w:i/>
          <w:color w:val="000000"/>
          <w:sz w:val="28"/>
          <w:szCs w:val="28"/>
        </w:rPr>
        <w:t xml:space="preserve"> раствор промедола 2 мл подкожно, 5 </w:t>
      </w:r>
      <w:r w:rsidR="002E2FA1" w:rsidRPr="00CA4E3D">
        <w:rPr>
          <w:rFonts w:ascii="Times New Roman" w:hAnsi="Times New Roman"/>
          <w:i/>
          <w:color w:val="000000"/>
          <w:sz w:val="28"/>
          <w:szCs w:val="28"/>
        </w:rPr>
        <w:t xml:space="preserve">– </w:t>
      </w:r>
      <w:r w:rsidRPr="00CA4E3D">
        <w:rPr>
          <w:rFonts w:ascii="Times New Roman" w:hAnsi="Times New Roman"/>
          <w:i/>
          <w:color w:val="000000"/>
          <w:sz w:val="28"/>
          <w:szCs w:val="28"/>
        </w:rPr>
        <w:t>10 мг диазепам внутривенно.</w:t>
      </w:r>
    </w:p>
    <w:p w:rsidR="00823A61" w:rsidRPr="00CA4E3D" w:rsidRDefault="00823A61" w:rsidP="002E2FA1">
      <w:pPr>
        <w:pStyle w:val="ab"/>
        <w:spacing w:after="0" w:line="360" w:lineRule="auto"/>
        <w:ind w:left="0" w:firstLine="709"/>
        <w:jc w:val="both"/>
        <w:rPr>
          <w:rFonts w:ascii="Times New Roman" w:hAnsi="Times New Roman"/>
          <w:i/>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При резкой гипертермии </w:t>
      </w:r>
      <w:r w:rsidR="002E2FA1" w:rsidRPr="00CA4E3D">
        <w:rPr>
          <w:rFonts w:ascii="Times New Roman" w:hAnsi="Times New Roman"/>
          <w:color w:val="000000"/>
          <w:sz w:val="28"/>
          <w:szCs w:val="28"/>
        </w:rPr>
        <w:t xml:space="preserve">– </w:t>
      </w:r>
      <w:r w:rsidR="002E2FA1" w:rsidRPr="00CA4E3D">
        <w:rPr>
          <w:rFonts w:ascii="Times New Roman" w:hAnsi="Times New Roman"/>
          <w:i/>
          <w:color w:val="000000"/>
          <w:sz w:val="28"/>
          <w:szCs w:val="28"/>
        </w:rPr>
        <w:t>4%</w:t>
      </w:r>
      <w:r w:rsidRPr="00CA4E3D">
        <w:rPr>
          <w:rFonts w:ascii="Times New Roman" w:hAnsi="Times New Roman"/>
          <w:i/>
          <w:color w:val="000000"/>
          <w:sz w:val="28"/>
          <w:szCs w:val="28"/>
        </w:rPr>
        <w:t xml:space="preserve"> раствор амидопирина </w:t>
      </w:r>
      <w:r w:rsidR="002E2FA1" w:rsidRPr="00CA4E3D">
        <w:rPr>
          <w:rFonts w:ascii="Times New Roman" w:hAnsi="Times New Roman"/>
          <w:i/>
          <w:color w:val="000000"/>
          <w:sz w:val="28"/>
          <w:szCs w:val="28"/>
        </w:rPr>
        <w:t xml:space="preserve">– </w:t>
      </w:r>
      <w:r w:rsidRPr="00CA4E3D">
        <w:rPr>
          <w:rFonts w:ascii="Times New Roman" w:hAnsi="Times New Roman"/>
          <w:i/>
          <w:color w:val="000000"/>
          <w:sz w:val="28"/>
          <w:szCs w:val="28"/>
        </w:rPr>
        <w:t xml:space="preserve">10 </w:t>
      </w:r>
      <w:r w:rsidR="002E2FA1" w:rsidRPr="00CA4E3D">
        <w:rPr>
          <w:rFonts w:ascii="Times New Roman" w:hAnsi="Times New Roman"/>
          <w:i/>
          <w:color w:val="000000"/>
          <w:sz w:val="28"/>
          <w:szCs w:val="28"/>
        </w:rPr>
        <w:t xml:space="preserve">– </w:t>
      </w:r>
      <w:r w:rsidRPr="00CA4E3D">
        <w:rPr>
          <w:rFonts w:ascii="Times New Roman" w:hAnsi="Times New Roman"/>
          <w:i/>
          <w:color w:val="000000"/>
          <w:sz w:val="28"/>
          <w:szCs w:val="28"/>
        </w:rPr>
        <w:t>20 мл внутримышечно,</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Ёмкости со льдом на голову и паховые области, обертывание влажной простыней и обдувание вентилятором.</w:t>
      </w:r>
    </w:p>
    <w:p w:rsidR="00823A61" w:rsidRDefault="00823A61" w:rsidP="002E2FA1">
      <w:pPr>
        <w:spacing w:after="0" w:line="360" w:lineRule="auto"/>
        <w:ind w:firstLine="709"/>
        <w:jc w:val="both"/>
        <w:rPr>
          <w:rFonts w:ascii="Times New Roman" w:hAnsi="Times New Roman"/>
          <w:color w:val="000000"/>
          <w:sz w:val="28"/>
          <w:szCs w:val="44"/>
        </w:rPr>
      </w:pPr>
    </w:p>
    <w:p w:rsidR="00774A82" w:rsidRPr="00CA4E3D" w:rsidRDefault="00774A82" w:rsidP="002E2FA1">
      <w:pPr>
        <w:spacing w:after="0" w:line="360" w:lineRule="auto"/>
        <w:ind w:firstLine="709"/>
        <w:jc w:val="both"/>
        <w:rPr>
          <w:rFonts w:ascii="Times New Roman" w:hAnsi="Times New Roman"/>
          <w:color w:val="000000"/>
          <w:sz w:val="28"/>
          <w:szCs w:val="44"/>
        </w:rPr>
      </w:pPr>
    </w:p>
    <w:p w:rsidR="00823A61" w:rsidRPr="00774A82" w:rsidRDefault="00774A82" w:rsidP="002E2FA1">
      <w:pPr>
        <w:spacing w:after="0" w:line="360" w:lineRule="auto"/>
        <w:ind w:firstLine="709"/>
        <w:jc w:val="both"/>
        <w:rPr>
          <w:rFonts w:ascii="Times New Roman" w:hAnsi="Times New Roman"/>
          <w:b/>
          <w:color w:val="000000"/>
          <w:sz w:val="28"/>
          <w:szCs w:val="48"/>
        </w:rPr>
      </w:pPr>
      <w:r>
        <w:rPr>
          <w:rFonts w:ascii="Times New Roman" w:hAnsi="Times New Roman"/>
          <w:b/>
          <w:color w:val="000000"/>
          <w:sz w:val="28"/>
          <w:szCs w:val="48"/>
        </w:rPr>
        <w:br w:type="page"/>
        <w:t xml:space="preserve">2. </w:t>
      </w:r>
      <w:r w:rsidR="00823A61" w:rsidRPr="00774A82">
        <w:rPr>
          <w:rFonts w:ascii="Times New Roman" w:hAnsi="Times New Roman"/>
          <w:b/>
          <w:color w:val="000000"/>
          <w:sz w:val="28"/>
          <w:szCs w:val="48"/>
        </w:rPr>
        <w:t>Отравления растениями, содержащими с</w:t>
      </w:r>
      <w:r>
        <w:rPr>
          <w:rFonts w:ascii="Times New Roman" w:hAnsi="Times New Roman"/>
          <w:b/>
          <w:color w:val="000000"/>
          <w:sz w:val="28"/>
          <w:szCs w:val="48"/>
        </w:rPr>
        <w:t>ердечные и стероидные гликозиды</w:t>
      </w:r>
    </w:p>
    <w:p w:rsidR="00774A82" w:rsidRDefault="00774A82" w:rsidP="002E2FA1">
      <w:pPr>
        <w:spacing w:after="0" w:line="360" w:lineRule="auto"/>
        <w:ind w:firstLine="709"/>
        <w:jc w:val="both"/>
        <w:rPr>
          <w:rFonts w:ascii="Times New Roman" w:hAnsi="Times New Roman"/>
          <w:bCs/>
          <w:color w:val="000000"/>
          <w:sz w:val="28"/>
          <w:szCs w:val="28"/>
          <w:lang w:eastAsia="ru-RU"/>
        </w:rPr>
      </w:pP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К растениям, содержащим сердечные гликозиды, относятся:</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 xml:space="preserve">Наперстянка красная (пурпуровая)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Digitalis</w:t>
      </w:r>
      <w:r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purpurea</w:t>
      </w:r>
      <w:r w:rsidRPr="00CA4E3D">
        <w:rPr>
          <w:rFonts w:ascii="Times New Roman" w:hAnsi="Times New Roman"/>
          <w:bCs/>
          <w:color w:val="000000"/>
          <w:sz w:val="28"/>
          <w:szCs w:val="28"/>
          <w:lang w:eastAsia="ru-RU"/>
        </w:rPr>
        <w:t>,</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 xml:space="preserve">Наперстянка крупноцветковая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Digitalis</w:t>
      </w:r>
      <w:r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grandiflora</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 xml:space="preserve">(Сем. норичниковые – </w:t>
      </w:r>
      <w:r w:rsidRPr="00CA4E3D">
        <w:rPr>
          <w:rFonts w:ascii="Times New Roman" w:hAnsi="Times New Roman"/>
          <w:bCs/>
          <w:color w:val="000000"/>
          <w:sz w:val="28"/>
          <w:szCs w:val="28"/>
          <w:lang w:val="en-US" w:eastAsia="ru-RU"/>
        </w:rPr>
        <w:t>Scrophulariaceae</w:t>
      </w:r>
      <w:r w:rsidRPr="00CA4E3D">
        <w:rPr>
          <w:rFonts w:ascii="Times New Roman" w:hAnsi="Times New Roman"/>
          <w:bCs/>
          <w:color w:val="000000"/>
          <w:sz w:val="28"/>
          <w:szCs w:val="28"/>
          <w:lang w:eastAsia="ru-RU"/>
        </w:rPr>
        <w:t>),</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color w:val="000000"/>
          <w:sz w:val="28"/>
          <w:szCs w:val="28"/>
          <w:lang w:eastAsia="ru-RU"/>
        </w:rPr>
        <w:t>●</w:t>
      </w:r>
      <w:r w:rsidR="002E2FA1" w:rsidRPr="00CA4E3D">
        <w:rPr>
          <w:rFonts w:ascii="Times New Roman" w:hAnsi="Times New Roman"/>
          <w:bCs/>
          <w:color w:val="000000"/>
          <w:sz w:val="28"/>
          <w:szCs w:val="28"/>
          <w:lang w:eastAsia="ru-RU"/>
        </w:rPr>
        <w:t xml:space="preserve"> </w:t>
      </w:r>
      <w:r w:rsidRPr="00CA4E3D">
        <w:rPr>
          <w:rFonts w:ascii="Times New Roman" w:hAnsi="Times New Roman"/>
          <w:color w:val="000000"/>
          <w:sz w:val="28"/>
          <w:szCs w:val="28"/>
        </w:rPr>
        <w:t xml:space="preserve">Строфант Комбе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lang w:val="en-US"/>
        </w:rPr>
        <w:t>Strophanthus</w:t>
      </w:r>
      <w:r w:rsidRPr="00CA4E3D">
        <w:rPr>
          <w:rFonts w:ascii="Times New Roman" w:hAnsi="Times New Roman"/>
          <w:color w:val="000000"/>
          <w:sz w:val="28"/>
          <w:szCs w:val="28"/>
        </w:rPr>
        <w:t xml:space="preserve"> </w:t>
      </w:r>
      <w:r w:rsidRPr="00CA4E3D">
        <w:rPr>
          <w:rFonts w:ascii="Times New Roman" w:hAnsi="Times New Roman"/>
          <w:color w:val="000000"/>
          <w:sz w:val="28"/>
          <w:szCs w:val="28"/>
          <w:lang w:val="en-US"/>
        </w:rPr>
        <w:t>Kombe</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(Сем. кутровые – </w:t>
      </w:r>
      <w:r w:rsidRPr="00CA4E3D">
        <w:rPr>
          <w:rFonts w:ascii="Times New Roman" w:hAnsi="Times New Roman"/>
          <w:color w:val="000000"/>
          <w:sz w:val="28"/>
          <w:szCs w:val="28"/>
          <w:lang w:val="en-US"/>
        </w:rPr>
        <w:t>Apocyna</w:t>
      </w:r>
      <w:r w:rsidRPr="00CA4E3D">
        <w:rPr>
          <w:rFonts w:ascii="Times New Roman" w:hAnsi="Times New Roman"/>
          <w:color w:val="000000"/>
          <w:sz w:val="28"/>
          <w:szCs w:val="28"/>
        </w:rPr>
        <w:t>с</w:t>
      </w:r>
      <w:r w:rsidRPr="00CA4E3D">
        <w:rPr>
          <w:rFonts w:ascii="Times New Roman" w:hAnsi="Times New Roman"/>
          <w:color w:val="000000"/>
          <w:sz w:val="28"/>
          <w:szCs w:val="28"/>
          <w:lang w:val="en-US"/>
        </w:rPr>
        <w:t>eae</w:t>
      </w:r>
      <w:r w:rsidRPr="00CA4E3D">
        <w:rPr>
          <w:rFonts w:ascii="Times New Roman" w:hAnsi="Times New Roman"/>
          <w:color w:val="000000"/>
          <w:sz w:val="28"/>
          <w:szCs w:val="28"/>
        </w:rPr>
        <w:t>),</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color w:val="000000"/>
          <w:sz w:val="28"/>
          <w:szCs w:val="28"/>
          <w:lang w:eastAsia="ru-RU"/>
        </w:rPr>
        <w:t>●</w:t>
      </w:r>
      <w:r w:rsidR="002E2FA1" w:rsidRPr="00CA4E3D">
        <w:rPr>
          <w:rFonts w:ascii="Times New Roman" w:hAnsi="Times New Roman"/>
          <w:bCs/>
          <w:color w:val="000000"/>
          <w:sz w:val="28"/>
          <w:szCs w:val="28"/>
          <w:lang w:eastAsia="ru-RU"/>
        </w:rPr>
        <w:t xml:space="preserve"> </w:t>
      </w:r>
      <w:r w:rsidRPr="00CA4E3D">
        <w:rPr>
          <w:rFonts w:ascii="Times New Roman" w:hAnsi="Times New Roman"/>
          <w:color w:val="000000"/>
          <w:sz w:val="28"/>
          <w:szCs w:val="28"/>
        </w:rPr>
        <w:t xml:space="preserve">Адонис весенний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lang w:val="en-US"/>
        </w:rPr>
        <w:t>Adonis</w:t>
      </w:r>
      <w:r w:rsidRPr="00CA4E3D">
        <w:rPr>
          <w:rFonts w:ascii="Times New Roman" w:hAnsi="Times New Roman"/>
          <w:color w:val="000000"/>
          <w:sz w:val="28"/>
          <w:szCs w:val="28"/>
        </w:rPr>
        <w:t xml:space="preserve"> </w:t>
      </w:r>
      <w:r w:rsidRPr="00CA4E3D">
        <w:rPr>
          <w:rFonts w:ascii="Times New Roman" w:hAnsi="Times New Roman"/>
          <w:color w:val="000000"/>
          <w:sz w:val="28"/>
          <w:szCs w:val="28"/>
          <w:lang w:val="en-US"/>
        </w:rPr>
        <w:t>vernalis</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(Сем. лютиковые – </w:t>
      </w:r>
      <w:r w:rsidRPr="00CA4E3D">
        <w:rPr>
          <w:rFonts w:ascii="Times New Roman" w:hAnsi="Times New Roman"/>
          <w:color w:val="000000"/>
          <w:sz w:val="28"/>
          <w:szCs w:val="28"/>
          <w:lang w:val="en-US"/>
        </w:rPr>
        <w:t>Ranunculaceae</w:t>
      </w:r>
      <w:r w:rsidRPr="00CA4E3D">
        <w:rPr>
          <w:rFonts w:ascii="Times New Roman" w:hAnsi="Times New Roman"/>
          <w:color w:val="000000"/>
          <w:sz w:val="28"/>
          <w:szCs w:val="28"/>
        </w:rPr>
        <w:t>),</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color w:val="000000"/>
          <w:sz w:val="28"/>
          <w:szCs w:val="28"/>
          <w:lang w:eastAsia="ru-RU"/>
        </w:rPr>
        <w:t>●</w:t>
      </w:r>
      <w:r w:rsidR="002E2FA1" w:rsidRPr="00CA4E3D">
        <w:rPr>
          <w:rFonts w:ascii="Times New Roman" w:hAnsi="Times New Roman"/>
          <w:bCs/>
          <w:color w:val="000000"/>
          <w:sz w:val="28"/>
          <w:szCs w:val="28"/>
          <w:lang w:eastAsia="ru-RU"/>
        </w:rPr>
        <w:t xml:space="preserve"> </w:t>
      </w:r>
      <w:r w:rsidRPr="00CA4E3D">
        <w:rPr>
          <w:rFonts w:ascii="Times New Roman" w:hAnsi="Times New Roman"/>
          <w:color w:val="000000"/>
          <w:sz w:val="28"/>
          <w:szCs w:val="28"/>
        </w:rPr>
        <w:t xml:space="preserve">Ландыш майский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lang w:val="en-US"/>
        </w:rPr>
        <w:t>Convallaria</w:t>
      </w:r>
      <w:r w:rsidRPr="00CA4E3D">
        <w:rPr>
          <w:rFonts w:ascii="Times New Roman" w:hAnsi="Times New Roman"/>
          <w:color w:val="000000"/>
          <w:sz w:val="28"/>
          <w:szCs w:val="28"/>
        </w:rPr>
        <w:t xml:space="preserve"> </w:t>
      </w:r>
      <w:r w:rsidRPr="00CA4E3D">
        <w:rPr>
          <w:rFonts w:ascii="Times New Roman" w:hAnsi="Times New Roman"/>
          <w:color w:val="000000"/>
          <w:sz w:val="28"/>
          <w:szCs w:val="28"/>
          <w:lang w:val="en-US"/>
        </w:rPr>
        <w:t>majalis</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(Сем. ландышевые – </w:t>
      </w:r>
      <w:r w:rsidRPr="00CA4E3D">
        <w:rPr>
          <w:rFonts w:ascii="Times New Roman" w:hAnsi="Times New Roman"/>
          <w:color w:val="000000"/>
          <w:sz w:val="28"/>
          <w:szCs w:val="28"/>
          <w:lang w:val="en-US"/>
        </w:rPr>
        <w:t>Convallariaceae</w:t>
      </w:r>
      <w:r w:rsidRPr="00CA4E3D">
        <w:rPr>
          <w:rFonts w:ascii="Times New Roman" w:hAnsi="Times New Roman"/>
          <w:color w:val="000000"/>
          <w:sz w:val="28"/>
          <w:szCs w:val="28"/>
        </w:rPr>
        <w:t>),</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w:t>
      </w:r>
      <w:r w:rsidR="002E2FA1" w:rsidRPr="00CA4E3D">
        <w:rPr>
          <w:rFonts w:ascii="Times New Roman" w:hAnsi="Times New Roman"/>
          <w:bCs/>
          <w:color w:val="000000"/>
          <w:sz w:val="28"/>
          <w:szCs w:val="28"/>
          <w:lang w:eastAsia="ru-RU"/>
        </w:rPr>
        <w:t xml:space="preserve"> </w:t>
      </w:r>
      <w:r w:rsidRPr="00CA4E3D">
        <w:rPr>
          <w:rFonts w:ascii="Times New Roman" w:hAnsi="Times New Roman"/>
          <w:color w:val="000000"/>
          <w:sz w:val="28"/>
          <w:szCs w:val="28"/>
        </w:rPr>
        <w:t>Морозник краснеющий (красноватый)</w:t>
      </w:r>
      <w:r w:rsidR="002E2FA1" w:rsidRPr="00CA4E3D">
        <w:rPr>
          <w:rFonts w:ascii="Times New Roman" w:hAnsi="Times New Roman"/>
          <w:color w:val="000000"/>
          <w:sz w:val="28"/>
          <w:szCs w:val="28"/>
        </w:rPr>
        <w:t xml:space="preserve"> – </w:t>
      </w:r>
      <w:r w:rsidRPr="00CA4E3D">
        <w:rPr>
          <w:rFonts w:ascii="Times New Roman" w:hAnsi="Times New Roman"/>
          <w:color w:val="000000"/>
          <w:sz w:val="28"/>
          <w:szCs w:val="28"/>
          <w:lang w:val="en-US"/>
        </w:rPr>
        <w:t>Helleborus</w:t>
      </w:r>
      <w:r w:rsidRPr="00CA4E3D">
        <w:rPr>
          <w:rFonts w:ascii="Times New Roman" w:hAnsi="Times New Roman"/>
          <w:color w:val="000000"/>
          <w:sz w:val="28"/>
          <w:szCs w:val="28"/>
        </w:rPr>
        <w:t xml:space="preserve"> </w:t>
      </w:r>
      <w:r w:rsidRPr="00CA4E3D">
        <w:rPr>
          <w:rFonts w:ascii="Times New Roman" w:hAnsi="Times New Roman"/>
          <w:color w:val="000000"/>
          <w:sz w:val="28"/>
          <w:szCs w:val="28"/>
          <w:lang w:val="en-US"/>
        </w:rPr>
        <w:t>purpurescens</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(Сем. Лютиковые – </w:t>
      </w:r>
      <w:r w:rsidRPr="00CA4E3D">
        <w:rPr>
          <w:rFonts w:ascii="Times New Roman" w:hAnsi="Times New Roman"/>
          <w:color w:val="000000"/>
          <w:sz w:val="28"/>
          <w:szCs w:val="28"/>
          <w:lang w:val="en-US"/>
        </w:rPr>
        <w:t>Ranunculaceae</w:t>
      </w:r>
      <w:r w:rsidRPr="00CA4E3D">
        <w:rPr>
          <w:rFonts w:ascii="Times New Roman" w:hAnsi="Times New Roman"/>
          <w:color w:val="000000"/>
          <w:sz w:val="28"/>
          <w:szCs w:val="28"/>
        </w:rPr>
        <w:t>).</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rStyle w:val="ac"/>
          <w:color w:val="000000"/>
          <w:sz w:val="28"/>
          <w:szCs w:val="28"/>
        </w:rPr>
        <w:t>Ядовитые растения, содержащие сердечные гликозиды</w:t>
      </w:r>
      <w:r w:rsidRPr="00CA4E3D">
        <w:rPr>
          <w:b/>
          <w:color w:val="000000"/>
          <w:sz w:val="28"/>
          <w:szCs w:val="28"/>
        </w:rPr>
        <w:t xml:space="preserve"> </w:t>
      </w:r>
      <w:r w:rsidRPr="00CA4E3D">
        <w:rPr>
          <w:color w:val="000000"/>
          <w:sz w:val="28"/>
          <w:szCs w:val="28"/>
        </w:rPr>
        <w:t>вызывают поражение сердечно-сосудистой системы и одновременно действуют на желудочно-кишечный тракт и центральную нервную систему.</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rStyle w:val="ac"/>
          <w:color w:val="000000"/>
          <w:sz w:val="28"/>
          <w:szCs w:val="28"/>
        </w:rPr>
        <w:t xml:space="preserve">Наиболее часто случаются отравления плодами </w:t>
      </w:r>
      <w:r w:rsidRPr="00CA4E3D">
        <w:rPr>
          <w:rStyle w:val="ac"/>
          <w:i/>
          <w:color w:val="000000"/>
          <w:sz w:val="28"/>
          <w:szCs w:val="28"/>
        </w:rPr>
        <w:t>ландыша майского</w:t>
      </w:r>
      <w:r w:rsidRPr="00CA4E3D">
        <w:rPr>
          <w:b/>
          <w:color w:val="000000"/>
          <w:sz w:val="28"/>
          <w:szCs w:val="28"/>
        </w:rPr>
        <w:t xml:space="preserve"> </w:t>
      </w:r>
      <w:r w:rsidRPr="00CA4E3D">
        <w:rPr>
          <w:color w:val="000000"/>
          <w:sz w:val="28"/>
          <w:szCs w:val="28"/>
        </w:rPr>
        <w:t xml:space="preserve">– детей привлекают красновато-оранжевые ягоды и </w:t>
      </w:r>
      <w:r w:rsidRPr="00CA4E3D">
        <w:rPr>
          <w:b/>
          <w:i/>
          <w:color w:val="000000"/>
          <w:sz w:val="28"/>
          <w:szCs w:val="28"/>
        </w:rPr>
        <w:t>морозника краснеющего (или морозника кавказского)</w:t>
      </w:r>
      <w:r w:rsidRPr="00CA4E3D">
        <w:rPr>
          <w:color w:val="000000"/>
          <w:sz w:val="28"/>
          <w:szCs w:val="28"/>
        </w:rPr>
        <w:t>, который сейчас активно рекламируется как средство для быстрого похудения.</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 xml:space="preserve">Часто на наших дачных участках можно встретить </w:t>
      </w:r>
      <w:r w:rsidRPr="00CA4E3D">
        <w:rPr>
          <w:rStyle w:val="ac"/>
          <w:i/>
          <w:color w:val="000000"/>
          <w:sz w:val="28"/>
          <w:szCs w:val="28"/>
        </w:rPr>
        <w:t>наперстянку пурпуровую.</w:t>
      </w:r>
      <w:r w:rsidRPr="00CA4E3D">
        <w:rPr>
          <w:color w:val="000000"/>
          <w:sz w:val="28"/>
          <w:szCs w:val="28"/>
        </w:rPr>
        <w:t xml:space="preserve"> Она привлекает к себе своим ярким, необычным видом и крупными цветками. Все части растения ядовиты даже в небольшой дозе. Детей особенно притягивают плоды наперстянки – яйцевидные коробочки с очень мелкими семенами. Малыши часто принимают их за семена мака и едят.</w:t>
      </w:r>
    </w:p>
    <w:p w:rsidR="00823A61" w:rsidRPr="00CA4E3D" w:rsidRDefault="00823A61" w:rsidP="002E2FA1">
      <w:pPr>
        <w:spacing w:after="0" w:line="360" w:lineRule="auto"/>
        <w:ind w:firstLine="709"/>
        <w:jc w:val="both"/>
        <w:rPr>
          <w:rFonts w:ascii="Times New Roman" w:hAnsi="Times New Roman"/>
          <w:i/>
          <w:color w:val="000000"/>
          <w:sz w:val="28"/>
          <w:szCs w:val="27"/>
          <w:lang w:eastAsia="ru-RU"/>
        </w:rPr>
      </w:pPr>
      <w:r w:rsidRPr="00CA4E3D">
        <w:rPr>
          <w:rFonts w:ascii="Times New Roman" w:hAnsi="Times New Roman"/>
          <w:i/>
          <w:color w:val="000000"/>
          <w:sz w:val="28"/>
          <w:szCs w:val="27"/>
          <w:lang w:eastAsia="ru-RU"/>
        </w:rPr>
        <w:t>Применение адониса весеннего в народной медицине</w:t>
      </w:r>
    </w:p>
    <w:p w:rsidR="00823A61" w:rsidRPr="00CA4E3D" w:rsidRDefault="00823A61" w:rsidP="002E2FA1">
      <w:pPr>
        <w:spacing w:after="0" w:line="360" w:lineRule="auto"/>
        <w:ind w:firstLine="709"/>
        <w:jc w:val="both"/>
        <w:rPr>
          <w:rFonts w:ascii="Times New Roman" w:hAnsi="Times New Roman"/>
          <w:color w:val="000000"/>
          <w:sz w:val="28"/>
          <w:szCs w:val="27"/>
          <w:lang w:eastAsia="ru-RU"/>
        </w:rPr>
      </w:pPr>
      <w:r w:rsidRPr="00CA4E3D">
        <w:rPr>
          <w:rFonts w:ascii="Times New Roman" w:hAnsi="Times New Roman"/>
          <w:bCs/>
          <w:color w:val="000000"/>
          <w:sz w:val="28"/>
          <w:szCs w:val="27"/>
          <w:lang w:eastAsia="ru-RU"/>
        </w:rPr>
        <w:t>Бессонница</w:t>
      </w:r>
    </w:p>
    <w:p w:rsidR="00823A61" w:rsidRPr="00CA4E3D" w:rsidRDefault="00823A61" w:rsidP="002E2FA1">
      <w:pPr>
        <w:spacing w:after="0" w:line="360" w:lineRule="auto"/>
        <w:ind w:firstLine="709"/>
        <w:jc w:val="both"/>
        <w:rPr>
          <w:rFonts w:ascii="Times New Roman" w:hAnsi="Times New Roman"/>
          <w:color w:val="000000"/>
          <w:sz w:val="28"/>
          <w:szCs w:val="27"/>
          <w:lang w:eastAsia="ru-RU"/>
        </w:rPr>
      </w:pPr>
      <w:r w:rsidRPr="00CA4E3D">
        <w:rPr>
          <w:rFonts w:ascii="Times New Roman" w:hAnsi="Times New Roman"/>
          <w:color w:val="000000"/>
          <w:sz w:val="28"/>
          <w:szCs w:val="27"/>
          <w:lang w:eastAsia="ru-RU"/>
        </w:rPr>
        <w:t>Измельченную траву адониса залить 4</w:t>
      </w:r>
      <w:r w:rsidR="002E2FA1" w:rsidRPr="00CA4E3D">
        <w:rPr>
          <w:rFonts w:ascii="Times New Roman" w:hAnsi="Times New Roman"/>
          <w:color w:val="000000"/>
          <w:sz w:val="28"/>
          <w:szCs w:val="27"/>
          <w:lang w:eastAsia="ru-RU"/>
        </w:rPr>
        <w:t>0%</w:t>
      </w:r>
      <w:r w:rsidRPr="00CA4E3D">
        <w:rPr>
          <w:rFonts w:ascii="Times New Roman" w:hAnsi="Times New Roman"/>
          <w:color w:val="000000"/>
          <w:sz w:val="28"/>
          <w:szCs w:val="27"/>
          <w:lang w:eastAsia="ru-RU"/>
        </w:rPr>
        <w:t>-ным спиртом или водкой в соотношении 1:10. Настаивать в темном месте в течение 10</w:t>
      </w:r>
      <w:r w:rsidR="002E2FA1" w:rsidRPr="00CA4E3D">
        <w:rPr>
          <w:rFonts w:ascii="Times New Roman" w:hAnsi="Times New Roman"/>
          <w:color w:val="000000"/>
          <w:sz w:val="28"/>
          <w:szCs w:val="27"/>
          <w:lang w:eastAsia="ru-RU"/>
        </w:rPr>
        <w:t>–1</w:t>
      </w:r>
      <w:r w:rsidRPr="00CA4E3D">
        <w:rPr>
          <w:rFonts w:ascii="Times New Roman" w:hAnsi="Times New Roman"/>
          <w:color w:val="000000"/>
          <w:sz w:val="28"/>
          <w:szCs w:val="27"/>
          <w:lang w:eastAsia="ru-RU"/>
        </w:rPr>
        <w:t>5 дней. Применяется как успокаивающее и легкое снотворное средство по 15</w:t>
      </w:r>
      <w:r w:rsidR="002E2FA1" w:rsidRPr="00CA4E3D">
        <w:rPr>
          <w:rFonts w:ascii="Times New Roman" w:hAnsi="Times New Roman"/>
          <w:color w:val="000000"/>
          <w:sz w:val="28"/>
          <w:szCs w:val="27"/>
          <w:lang w:eastAsia="ru-RU"/>
        </w:rPr>
        <w:t>–2</w:t>
      </w:r>
      <w:r w:rsidRPr="00CA4E3D">
        <w:rPr>
          <w:rFonts w:ascii="Times New Roman" w:hAnsi="Times New Roman"/>
          <w:color w:val="000000"/>
          <w:sz w:val="28"/>
          <w:szCs w:val="27"/>
          <w:lang w:eastAsia="ru-RU"/>
        </w:rPr>
        <w:t>0 капель 3 раза в день.</w:t>
      </w:r>
    </w:p>
    <w:p w:rsidR="00823A61" w:rsidRPr="00CA4E3D" w:rsidRDefault="00823A61" w:rsidP="002E2FA1">
      <w:pPr>
        <w:spacing w:after="0" w:line="360" w:lineRule="auto"/>
        <w:ind w:firstLine="709"/>
        <w:jc w:val="both"/>
        <w:rPr>
          <w:rFonts w:ascii="Times New Roman" w:hAnsi="Times New Roman"/>
          <w:color w:val="000000"/>
          <w:sz w:val="28"/>
          <w:szCs w:val="27"/>
          <w:lang w:eastAsia="ru-RU"/>
        </w:rPr>
      </w:pPr>
      <w:r w:rsidRPr="00CA4E3D">
        <w:rPr>
          <w:rFonts w:ascii="Times New Roman" w:hAnsi="Times New Roman"/>
          <w:bCs/>
          <w:color w:val="000000"/>
          <w:sz w:val="28"/>
          <w:szCs w:val="27"/>
          <w:lang w:eastAsia="ru-RU"/>
        </w:rPr>
        <w:t>Миозит</w:t>
      </w:r>
    </w:p>
    <w:p w:rsidR="00823A61" w:rsidRPr="00CA4E3D" w:rsidRDefault="00823A61" w:rsidP="002E2FA1">
      <w:pPr>
        <w:spacing w:after="0" w:line="360" w:lineRule="auto"/>
        <w:ind w:firstLine="709"/>
        <w:jc w:val="both"/>
        <w:rPr>
          <w:rFonts w:ascii="Times New Roman" w:hAnsi="Times New Roman"/>
          <w:color w:val="000000"/>
          <w:sz w:val="28"/>
          <w:szCs w:val="27"/>
          <w:lang w:eastAsia="ru-RU"/>
        </w:rPr>
      </w:pPr>
      <w:r w:rsidRPr="00CA4E3D">
        <w:rPr>
          <w:rFonts w:ascii="Times New Roman" w:hAnsi="Times New Roman"/>
          <w:color w:val="000000"/>
          <w:sz w:val="28"/>
          <w:szCs w:val="27"/>
          <w:lang w:eastAsia="ru-RU"/>
        </w:rPr>
        <w:t>Залить 7 г сухой травы адониса весеннего 1 стаканом кипятка, укутать и настаивать 1 час. Пить по 1 столовой ложке 3 раза в день при болях в суставах и мышцах. После каждого месяца лечения нужно делать перерыв на 10 дней.</w:t>
      </w:r>
    </w:p>
    <w:p w:rsidR="00823A61" w:rsidRPr="00CA4E3D" w:rsidRDefault="00823A61" w:rsidP="002E2FA1">
      <w:pPr>
        <w:spacing w:after="0" w:line="360" w:lineRule="auto"/>
        <w:ind w:firstLine="709"/>
        <w:jc w:val="both"/>
        <w:rPr>
          <w:rFonts w:ascii="Times New Roman" w:hAnsi="Times New Roman"/>
          <w:color w:val="000000"/>
          <w:sz w:val="28"/>
          <w:szCs w:val="27"/>
          <w:lang w:eastAsia="ru-RU"/>
        </w:rPr>
      </w:pPr>
      <w:r w:rsidRPr="00CA4E3D">
        <w:rPr>
          <w:rFonts w:ascii="Times New Roman" w:hAnsi="Times New Roman"/>
          <w:bCs/>
          <w:color w:val="000000"/>
          <w:sz w:val="28"/>
          <w:szCs w:val="27"/>
          <w:lang w:eastAsia="ru-RU"/>
        </w:rPr>
        <w:t>Судороги</w:t>
      </w:r>
    </w:p>
    <w:p w:rsidR="00823A61" w:rsidRPr="00CA4E3D" w:rsidRDefault="00823A61" w:rsidP="002E2FA1">
      <w:pPr>
        <w:spacing w:after="0" w:line="360" w:lineRule="auto"/>
        <w:ind w:firstLine="709"/>
        <w:jc w:val="both"/>
        <w:rPr>
          <w:rFonts w:ascii="Times New Roman" w:hAnsi="Times New Roman"/>
          <w:color w:val="000000"/>
          <w:sz w:val="28"/>
          <w:szCs w:val="27"/>
          <w:lang w:eastAsia="ru-RU"/>
        </w:rPr>
      </w:pPr>
      <w:r w:rsidRPr="00CA4E3D">
        <w:rPr>
          <w:rFonts w:ascii="Times New Roman" w:hAnsi="Times New Roman"/>
          <w:color w:val="000000"/>
          <w:sz w:val="28"/>
          <w:szCs w:val="27"/>
          <w:lang w:eastAsia="ru-RU"/>
        </w:rPr>
        <w:t>Залить 1 столовую ложку адониса 1,5 стакана кипятка, настаивать 2 часа в темном месте, а затем процедить. Принимать настой по 1 столовой ложке 3 раза в день.</w:t>
      </w:r>
    </w:p>
    <w:p w:rsidR="00823A61" w:rsidRPr="00CA4E3D" w:rsidRDefault="00823A61" w:rsidP="002E2FA1">
      <w:pPr>
        <w:spacing w:after="0" w:line="360" w:lineRule="auto"/>
        <w:ind w:firstLine="709"/>
        <w:jc w:val="both"/>
        <w:rPr>
          <w:rFonts w:ascii="Times New Roman" w:hAnsi="Times New Roman"/>
          <w:color w:val="000000"/>
          <w:sz w:val="28"/>
          <w:szCs w:val="27"/>
          <w:lang w:eastAsia="ru-RU"/>
        </w:rPr>
      </w:pPr>
      <w:r w:rsidRPr="00CA4E3D">
        <w:rPr>
          <w:rFonts w:ascii="Times New Roman" w:hAnsi="Times New Roman"/>
          <w:bCs/>
          <w:color w:val="000000"/>
          <w:sz w:val="28"/>
          <w:szCs w:val="27"/>
          <w:lang w:eastAsia="ru-RU"/>
        </w:rPr>
        <w:t>Хроническая сердечная недостаточность</w:t>
      </w:r>
      <w:r w:rsidRPr="00CA4E3D">
        <w:rPr>
          <w:rFonts w:ascii="Times New Roman" w:hAnsi="Times New Roman"/>
          <w:color w:val="000000"/>
          <w:sz w:val="28"/>
          <w:szCs w:val="27"/>
          <w:lang w:eastAsia="ru-RU"/>
        </w:rPr>
        <w:t xml:space="preserve"> и </w:t>
      </w:r>
      <w:r w:rsidRPr="00CA4E3D">
        <w:rPr>
          <w:rFonts w:ascii="Times New Roman" w:hAnsi="Times New Roman"/>
          <w:bCs/>
          <w:color w:val="000000"/>
          <w:sz w:val="28"/>
          <w:szCs w:val="27"/>
          <w:lang w:eastAsia="ru-RU"/>
        </w:rPr>
        <w:t>невроз</w:t>
      </w:r>
    </w:p>
    <w:p w:rsidR="00823A61" w:rsidRPr="00CA4E3D" w:rsidRDefault="00823A61" w:rsidP="002E2FA1">
      <w:pPr>
        <w:spacing w:after="0" w:line="360" w:lineRule="auto"/>
        <w:ind w:firstLine="709"/>
        <w:jc w:val="both"/>
        <w:rPr>
          <w:rFonts w:ascii="Times New Roman" w:hAnsi="Times New Roman"/>
          <w:color w:val="000000"/>
          <w:sz w:val="28"/>
          <w:szCs w:val="27"/>
          <w:lang w:eastAsia="ru-RU"/>
        </w:rPr>
      </w:pPr>
      <w:r w:rsidRPr="00CA4E3D">
        <w:rPr>
          <w:rFonts w:ascii="Times New Roman" w:hAnsi="Times New Roman"/>
          <w:color w:val="000000"/>
          <w:sz w:val="28"/>
          <w:szCs w:val="27"/>
          <w:lang w:eastAsia="ru-RU"/>
        </w:rPr>
        <w:t>Залить 2 столовые ложки измельченной травы адониса 1 стаканом кипятка, настаивать 30 минут, процедить. Принимать по 1 столовой ложке 3 раза в день.</w:t>
      </w:r>
    </w:p>
    <w:p w:rsidR="00823A61" w:rsidRPr="00CA4E3D" w:rsidRDefault="00823A61" w:rsidP="002E2FA1">
      <w:pPr>
        <w:spacing w:after="0" w:line="360" w:lineRule="auto"/>
        <w:ind w:firstLine="709"/>
        <w:jc w:val="both"/>
        <w:rPr>
          <w:rFonts w:ascii="Times New Roman" w:hAnsi="Times New Roman"/>
          <w:b/>
          <w:i/>
          <w:color w:val="000000"/>
          <w:sz w:val="28"/>
          <w:szCs w:val="27"/>
        </w:rPr>
      </w:pPr>
      <w:r w:rsidRPr="00CA4E3D">
        <w:rPr>
          <w:rFonts w:ascii="Times New Roman" w:hAnsi="Times New Roman"/>
          <w:i/>
          <w:color w:val="000000"/>
          <w:sz w:val="28"/>
          <w:szCs w:val="27"/>
        </w:rPr>
        <w:t>Применение ландыша майского в народной медицине</w:t>
      </w:r>
    </w:p>
    <w:p w:rsidR="00823A61" w:rsidRPr="00CA4E3D" w:rsidRDefault="00823A61" w:rsidP="002E2FA1">
      <w:pPr>
        <w:pStyle w:val="a4"/>
        <w:spacing w:before="0" w:beforeAutospacing="0" w:after="0" w:afterAutospacing="0" w:line="360" w:lineRule="auto"/>
        <w:ind w:firstLine="709"/>
        <w:jc w:val="both"/>
        <w:rPr>
          <w:color w:val="000000"/>
          <w:sz w:val="28"/>
          <w:szCs w:val="27"/>
        </w:rPr>
      </w:pPr>
      <w:r w:rsidRPr="00CA4E3D">
        <w:rPr>
          <w:bCs/>
          <w:color w:val="000000"/>
          <w:sz w:val="28"/>
          <w:szCs w:val="27"/>
        </w:rPr>
        <w:t>Задержка мочи</w:t>
      </w:r>
    </w:p>
    <w:p w:rsidR="00823A61" w:rsidRPr="00CA4E3D" w:rsidRDefault="00823A61" w:rsidP="002E2FA1">
      <w:pPr>
        <w:pStyle w:val="a4"/>
        <w:spacing w:before="0" w:beforeAutospacing="0" w:after="0" w:afterAutospacing="0" w:line="360" w:lineRule="auto"/>
        <w:ind w:firstLine="709"/>
        <w:jc w:val="both"/>
        <w:rPr>
          <w:color w:val="000000"/>
          <w:sz w:val="28"/>
          <w:szCs w:val="27"/>
        </w:rPr>
      </w:pPr>
      <w:r w:rsidRPr="00CA4E3D">
        <w:rPr>
          <w:color w:val="000000"/>
          <w:sz w:val="28"/>
          <w:szCs w:val="27"/>
        </w:rPr>
        <w:t xml:space="preserve">Взять </w:t>
      </w:r>
      <w:r w:rsidR="002E2FA1" w:rsidRPr="00CA4E3D">
        <w:rPr>
          <w:color w:val="000000"/>
          <w:sz w:val="28"/>
          <w:szCs w:val="27"/>
        </w:rPr>
        <w:t xml:space="preserve">15 г. </w:t>
      </w:r>
      <w:r w:rsidRPr="00CA4E3D">
        <w:rPr>
          <w:color w:val="000000"/>
          <w:sz w:val="28"/>
          <w:szCs w:val="27"/>
        </w:rPr>
        <w:t>цветков ландыша майского, залить 1 стаканом кипятка. Принимать по 2 чайные ложки 3 раза в день.</w:t>
      </w:r>
    </w:p>
    <w:p w:rsidR="00823A61" w:rsidRPr="00CA4E3D" w:rsidRDefault="00823A61" w:rsidP="002E2FA1">
      <w:pPr>
        <w:pStyle w:val="a4"/>
        <w:spacing w:before="0" w:beforeAutospacing="0" w:after="0" w:afterAutospacing="0" w:line="360" w:lineRule="auto"/>
        <w:ind w:firstLine="709"/>
        <w:jc w:val="both"/>
        <w:rPr>
          <w:color w:val="000000"/>
          <w:sz w:val="28"/>
          <w:szCs w:val="27"/>
        </w:rPr>
      </w:pPr>
      <w:r w:rsidRPr="00CA4E3D">
        <w:rPr>
          <w:bCs/>
          <w:color w:val="000000"/>
          <w:sz w:val="28"/>
          <w:szCs w:val="27"/>
        </w:rPr>
        <w:t>Невроз</w:t>
      </w:r>
    </w:p>
    <w:p w:rsidR="00823A61" w:rsidRPr="00CA4E3D" w:rsidRDefault="00823A61" w:rsidP="002E2FA1">
      <w:pPr>
        <w:pStyle w:val="a4"/>
        <w:spacing w:before="0" w:beforeAutospacing="0" w:after="0" w:afterAutospacing="0" w:line="360" w:lineRule="auto"/>
        <w:ind w:firstLine="709"/>
        <w:jc w:val="both"/>
        <w:rPr>
          <w:color w:val="000000"/>
          <w:sz w:val="28"/>
          <w:szCs w:val="27"/>
        </w:rPr>
      </w:pPr>
      <w:r w:rsidRPr="00CA4E3D">
        <w:rPr>
          <w:color w:val="000000"/>
          <w:sz w:val="28"/>
          <w:szCs w:val="27"/>
        </w:rPr>
        <w:t>Залить 1 чайную ложку травы 1 стаканом кипятка, настаивать 30 минут, процедить. Пить по 1 столовой ложке 3 раза в день до еды.</w:t>
      </w:r>
    </w:p>
    <w:p w:rsidR="00823A61" w:rsidRPr="00CA4E3D" w:rsidRDefault="00823A61" w:rsidP="002E2FA1">
      <w:pPr>
        <w:pStyle w:val="a4"/>
        <w:spacing w:before="0" w:beforeAutospacing="0" w:after="0" w:afterAutospacing="0" w:line="360" w:lineRule="auto"/>
        <w:ind w:firstLine="709"/>
        <w:jc w:val="both"/>
        <w:rPr>
          <w:color w:val="000000"/>
          <w:sz w:val="28"/>
          <w:szCs w:val="27"/>
        </w:rPr>
      </w:pPr>
      <w:r w:rsidRPr="00CA4E3D">
        <w:rPr>
          <w:bCs/>
          <w:color w:val="000000"/>
          <w:sz w:val="28"/>
          <w:szCs w:val="27"/>
        </w:rPr>
        <w:t>Сердечная недостаточность</w:t>
      </w:r>
    </w:p>
    <w:p w:rsidR="00823A61" w:rsidRPr="00CA4E3D" w:rsidRDefault="00823A61" w:rsidP="002E2FA1">
      <w:pPr>
        <w:pStyle w:val="a4"/>
        <w:spacing w:before="0" w:beforeAutospacing="0" w:after="0" w:afterAutospacing="0" w:line="360" w:lineRule="auto"/>
        <w:ind w:firstLine="709"/>
        <w:jc w:val="both"/>
        <w:rPr>
          <w:color w:val="000000"/>
          <w:sz w:val="28"/>
          <w:szCs w:val="27"/>
        </w:rPr>
      </w:pPr>
      <w:r w:rsidRPr="00CA4E3D">
        <w:rPr>
          <w:color w:val="000000"/>
          <w:sz w:val="28"/>
          <w:szCs w:val="27"/>
        </w:rPr>
        <w:t>1. В пол-литровую бутылку насыпать свежесобранные цветки ландыша, заполнив половину объема, затем доверху налить 7</w:t>
      </w:r>
      <w:r w:rsidR="002E2FA1" w:rsidRPr="00CA4E3D">
        <w:rPr>
          <w:color w:val="000000"/>
          <w:sz w:val="28"/>
          <w:szCs w:val="27"/>
        </w:rPr>
        <w:t>0%</w:t>
      </w:r>
      <w:r w:rsidRPr="00CA4E3D">
        <w:rPr>
          <w:color w:val="000000"/>
          <w:sz w:val="28"/>
          <w:szCs w:val="27"/>
        </w:rPr>
        <w:t>-ный спирт или водку, закрыть крышкой и дать настояться в течение двух недель. Затем настойку профильтровать. Принимать по 10</w:t>
      </w:r>
      <w:r w:rsidR="002E2FA1" w:rsidRPr="00CA4E3D">
        <w:rPr>
          <w:color w:val="000000"/>
          <w:sz w:val="28"/>
          <w:szCs w:val="27"/>
        </w:rPr>
        <w:t>–1</w:t>
      </w:r>
      <w:r w:rsidRPr="00CA4E3D">
        <w:rPr>
          <w:color w:val="000000"/>
          <w:sz w:val="28"/>
          <w:szCs w:val="27"/>
        </w:rPr>
        <w:t>5 капель с водой 2</w:t>
      </w:r>
      <w:r w:rsidR="002E2FA1" w:rsidRPr="00CA4E3D">
        <w:rPr>
          <w:color w:val="000000"/>
          <w:sz w:val="28"/>
          <w:szCs w:val="27"/>
        </w:rPr>
        <w:t>–3</w:t>
      </w:r>
      <w:r w:rsidRPr="00CA4E3D">
        <w:rPr>
          <w:color w:val="000000"/>
          <w:sz w:val="28"/>
          <w:szCs w:val="27"/>
        </w:rPr>
        <w:t xml:space="preserve"> стакана в день.</w:t>
      </w:r>
    </w:p>
    <w:p w:rsidR="00823A61" w:rsidRPr="00CA4E3D" w:rsidRDefault="00823A61" w:rsidP="002E2FA1">
      <w:pPr>
        <w:pStyle w:val="a4"/>
        <w:spacing w:before="0" w:beforeAutospacing="0" w:after="0" w:afterAutospacing="0" w:line="360" w:lineRule="auto"/>
        <w:ind w:firstLine="709"/>
        <w:jc w:val="both"/>
        <w:rPr>
          <w:color w:val="000000"/>
          <w:sz w:val="28"/>
          <w:szCs w:val="27"/>
        </w:rPr>
      </w:pPr>
      <w:r w:rsidRPr="00CA4E3D">
        <w:rPr>
          <w:color w:val="000000"/>
          <w:sz w:val="28"/>
          <w:szCs w:val="27"/>
        </w:rPr>
        <w:t>2. Залить 6</w:t>
      </w:r>
      <w:r w:rsidR="002E2FA1" w:rsidRPr="00CA4E3D">
        <w:rPr>
          <w:color w:val="000000"/>
          <w:sz w:val="28"/>
          <w:szCs w:val="27"/>
        </w:rPr>
        <w:t>–7</w:t>
      </w:r>
      <w:r w:rsidRPr="00CA4E3D">
        <w:rPr>
          <w:color w:val="000000"/>
          <w:sz w:val="28"/>
          <w:szCs w:val="27"/>
        </w:rPr>
        <w:t xml:space="preserve"> цветков ландыша 1 стаканом воды, настаивать 1 час, процедить. Принимать по 1/4 стакана 3 раза в день.</w:t>
      </w:r>
    </w:p>
    <w:p w:rsidR="00823A61" w:rsidRDefault="00823A61" w:rsidP="002E2FA1">
      <w:pPr>
        <w:spacing w:after="0" w:line="360" w:lineRule="auto"/>
        <w:ind w:firstLine="709"/>
        <w:jc w:val="both"/>
        <w:rPr>
          <w:rFonts w:ascii="Times New Roman" w:hAnsi="Times New Roman"/>
          <w:bCs/>
          <w:i/>
          <w:color w:val="000000"/>
          <w:sz w:val="28"/>
          <w:szCs w:val="40"/>
          <w:lang w:eastAsia="ru-RU"/>
        </w:rPr>
      </w:pPr>
      <w:r w:rsidRPr="00CA4E3D">
        <w:rPr>
          <w:rFonts w:ascii="Times New Roman" w:hAnsi="Times New Roman"/>
          <w:bCs/>
          <w:i/>
          <w:color w:val="000000"/>
          <w:sz w:val="28"/>
          <w:szCs w:val="40"/>
          <w:lang w:eastAsia="ru-RU"/>
        </w:rPr>
        <w:t>Ботаническая характеристика:</w:t>
      </w:r>
    </w:p>
    <w:p w:rsidR="008738FA" w:rsidRPr="00CA4E3D" w:rsidRDefault="008738FA" w:rsidP="002E2FA1">
      <w:pPr>
        <w:spacing w:after="0" w:line="360" w:lineRule="auto"/>
        <w:ind w:firstLine="709"/>
        <w:jc w:val="both"/>
        <w:rPr>
          <w:rFonts w:ascii="Times New Roman" w:hAnsi="Times New Roman"/>
          <w:bCs/>
          <w:i/>
          <w:color w:val="000000"/>
          <w:sz w:val="28"/>
          <w:szCs w:val="40"/>
          <w:lang w:eastAsia="ru-RU"/>
        </w:rPr>
      </w:pPr>
    </w:p>
    <w:p w:rsidR="00823A61" w:rsidRPr="00CA4E3D" w:rsidRDefault="001E38BC" w:rsidP="002E2FA1">
      <w:pPr>
        <w:spacing w:after="0" w:line="360" w:lineRule="auto"/>
        <w:ind w:firstLine="709"/>
        <w:jc w:val="both"/>
        <w:rPr>
          <w:rFonts w:ascii="Times New Roman" w:hAnsi="Times New Roman"/>
          <w:b/>
          <w:bCs/>
          <w:color w:val="000000"/>
          <w:sz w:val="28"/>
          <w:szCs w:val="32"/>
          <w:lang w:eastAsia="ru-RU"/>
        </w:rPr>
      </w:pPr>
      <w:r>
        <w:pict>
          <v:shape id="_x0000_i1036" type="#_x0000_t75" alt="Ландыш майский" style="width:131.25pt;height:153.75pt;visibility:visible;mso-wrap-distance-left:0;mso-wrap-distance-right:0;mso-position-vertical-relative:line" o:allowoverlap="f">
            <v:imagedata r:id="rId13" o:title=""/>
          </v:shape>
        </w:pict>
      </w:r>
    </w:p>
    <w:p w:rsidR="008738FA" w:rsidRDefault="008738FA" w:rsidP="002E2FA1">
      <w:pPr>
        <w:spacing w:after="0" w:line="360" w:lineRule="auto"/>
        <w:ind w:firstLine="709"/>
        <w:jc w:val="both"/>
        <w:rPr>
          <w:rFonts w:ascii="Times New Roman" w:hAnsi="Times New Roman"/>
          <w:bCs/>
          <w:color w:val="000000"/>
          <w:sz w:val="28"/>
          <w:szCs w:val="28"/>
          <w:lang w:eastAsia="ru-RU"/>
        </w:rPr>
      </w:pPr>
    </w:p>
    <w:p w:rsidR="00823A61" w:rsidRPr="008738FA" w:rsidRDefault="00823A61" w:rsidP="002E2FA1">
      <w:pPr>
        <w:spacing w:after="0" w:line="360" w:lineRule="auto"/>
        <w:ind w:firstLine="709"/>
        <w:jc w:val="both"/>
        <w:rPr>
          <w:rFonts w:ascii="Times New Roman" w:hAnsi="Times New Roman"/>
          <w:bCs/>
          <w:color w:val="000000"/>
          <w:sz w:val="28"/>
          <w:szCs w:val="28"/>
          <w:lang w:val="en-US" w:eastAsia="ru-RU"/>
        </w:rPr>
      </w:pPr>
      <w:r w:rsidRPr="00CA4E3D">
        <w:rPr>
          <w:rFonts w:ascii="Times New Roman" w:hAnsi="Times New Roman"/>
          <w:bCs/>
          <w:color w:val="000000"/>
          <w:sz w:val="28"/>
          <w:szCs w:val="28"/>
          <w:lang w:eastAsia="ru-RU"/>
        </w:rPr>
        <w:t>Ландыш</w:t>
      </w:r>
      <w:r w:rsidRPr="008738FA">
        <w:rPr>
          <w:rFonts w:ascii="Times New Roman" w:hAnsi="Times New Roman"/>
          <w:bCs/>
          <w:color w:val="000000"/>
          <w:sz w:val="28"/>
          <w:szCs w:val="28"/>
          <w:lang w:val="en-US" w:eastAsia="ru-RU"/>
        </w:rPr>
        <w:t xml:space="preserve"> </w:t>
      </w:r>
      <w:r w:rsidRPr="00CA4E3D">
        <w:rPr>
          <w:rFonts w:ascii="Times New Roman" w:hAnsi="Times New Roman"/>
          <w:bCs/>
          <w:color w:val="000000"/>
          <w:sz w:val="28"/>
          <w:szCs w:val="28"/>
          <w:lang w:eastAsia="ru-RU"/>
        </w:rPr>
        <w:t>майский</w:t>
      </w:r>
      <w:r w:rsidRPr="008738FA">
        <w:rPr>
          <w:rFonts w:ascii="Times New Roman" w:hAnsi="Times New Roman"/>
          <w:bCs/>
          <w:color w:val="000000"/>
          <w:sz w:val="28"/>
          <w:szCs w:val="28"/>
          <w:lang w:val="en-US" w:eastAsia="ru-RU"/>
        </w:rPr>
        <w:t xml:space="preserve"> </w:t>
      </w:r>
      <w:r w:rsidR="002E2FA1" w:rsidRPr="008738FA">
        <w:rPr>
          <w:rFonts w:ascii="Times New Roman" w:hAnsi="Times New Roman"/>
          <w:bCs/>
          <w:color w:val="000000"/>
          <w:sz w:val="28"/>
          <w:szCs w:val="28"/>
          <w:lang w:val="en-US" w:eastAsia="ru-RU"/>
        </w:rPr>
        <w:t xml:space="preserve">– </w:t>
      </w:r>
      <w:r w:rsidRPr="00CA4E3D">
        <w:rPr>
          <w:rFonts w:ascii="Times New Roman" w:hAnsi="Times New Roman"/>
          <w:bCs/>
          <w:color w:val="000000"/>
          <w:sz w:val="28"/>
          <w:szCs w:val="28"/>
          <w:lang w:val="en-US" w:eastAsia="ru-RU"/>
        </w:rPr>
        <w:t>Convallaria</w:t>
      </w:r>
      <w:r w:rsidRPr="008738FA">
        <w:rPr>
          <w:rFonts w:ascii="Times New Roman" w:hAnsi="Times New Roman"/>
          <w:bCs/>
          <w:color w:val="000000"/>
          <w:sz w:val="28"/>
          <w:szCs w:val="28"/>
          <w:lang w:val="en-US" w:eastAsia="ru-RU"/>
        </w:rPr>
        <w:t xml:space="preserve"> </w:t>
      </w:r>
      <w:r w:rsidRPr="00CA4E3D">
        <w:rPr>
          <w:rFonts w:ascii="Times New Roman" w:hAnsi="Times New Roman"/>
          <w:bCs/>
          <w:color w:val="000000"/>
          <w:sz w:val="28"/>
          <w:szCs w:val="28"/>
          <w:lang w:val="en-US" w:eastAsia="ru-RU"/>
        </w:rPr>
        <w:t>majalis</w:t>
      </w:r>
      <w:r w:rsidRPr="008738FA">
        <w:rPr>
          <w:rFonts w:ascii="Times New Roman" w:hAnsi="Times New Roman"/>
          <w:bCs/>
          <w:color w:val="000000"/>
          <w:sz w:val="28"/>
          <w:szCs w:val="28"/>
          <w:lang w:val="en-US" w:eastAsia="ru-RU"/>
        </w:rPr>
        <w:t xml:space="preserve"> </w:t>
      </w:r>
      <w:r w:rsidRPr="00CA4E3D">
        <w:rPr>
          <w:rFonts w:ascii="Times New Roman" w:hAnsi="Times New Roman"/>
          <w:bCs/>
          <w:color w:val="000000"/>
          <w:sz w:val="28"/>
          <w:szCs w:val="28"/>
          <w:lang w:val="en-US" w:eastAsia="ru-RU"/>
        </w:rPr>
        <w:t>L</w:t>
      </w:r>
      <w:r w:rsidRPr="008738FA">
        <w:rPr>
          <w:rFonts w:ascii="Times New Roman" w:hAnsi="Times New Roman"/>
          <w:bCs/>
          <w:color w:val="000000"/>
          <w:sz w:val="28"/>
          <w:szCs w:val="28"/>
          <w:lang w:val="en-US" w:eastAsia="ru-RU"/>
        </w:rPr>
        <w:t>.</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ландыш кавказский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Convallaria</w:t>
      </w:r>
      <w:r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L</w:t>
      </w:r>
      <w:r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transcaucasica</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ландыш дальневосточный (Кейске)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С</w:t>
      </w:r>
      <w:r w:rsidRPr="00CA4E3D">
        <w:rPr>
          <w:rFonts w:ascii="Times New Roman" w:hAnsi="Times New Roman"/>
          <w:bCs/>
          <w:color w:val="000000"/>
          <w:sz w:val="28"/>
          <w:szCs w:val="28"/>
          <w:lang w:val="en-US" w:eastAsia="ru-RU"/>
        </w:rPr>
        <w:t>onvallaria</w:t>
      </w:r>
      <w:r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Keiskei</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Сем. ландышевые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Convallariaceae</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ЦВЕТКИ ЛАНДЫША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FLORES</w:t>
      </w:r>
      <w:r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val="en-US" w:eastAsia="ru-RU"/>
        </w:rPr>
        <w:t>CONVALLARIAE</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ЛИСТЬЯ ЛАНДЫША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FOLIA CONVALLARIAE</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color w:val="000000"/>
          <w:sz w:val="28"/>
          <w:szCs w:val="28"/>
          <w:lang w:eastAsia="ru-RU"/>
        </w:rPr>
        <w:t xml:space="preserve">ТРАВА ЛАНДЫША </w:t>
      </w:r>
      <w:r w:rsidR="002E2FA1" w:rsidRPr="00CA4E3D">
        <w:rPr>
          <w:rFonts w:ascii="Times New Roman" w:hAnsi="Times New Roman"/>
          <w:bCs/>
          <w:color w:val="000000"/>
          <w:sz w:val="28"/>
          <w:szCs w:val="28"/>
          <w:lang w:eastAsia="ru-RU"/>
        </w:rPr>
        <w:t xml:space="preserve">– </w:t>
      </w:r>
      <w:r w:rsidRPr="00CA4E3D">
        <w:rPr>
          <w:rFonts w:ascii="Times New Roman" w:hAnsi="Times New Roman"/>
          <w:bCs/>
          <w:color w:val="000000"/>
          <w:sz w:val="28"/>
          <w:szCs w:val="28"/>
          <w:lang w:eastAsia="ru-RU"/>
        </w:rPr>
        <w:t>HERBA CONVALLARIAE</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Cs/>
          <w:i/>
          <w:color w:val="000000"/>
          <w:sz w:val="28"/>
          <w:szCs w:val="28"/>
          <w:lang w:eastAsia="ru-RU"/>
        </w:rPr>
        <w:t>Другие названия:</w:t>
      </w:r>
      <w:r w:rsidRPr="00CA4E3D">
        <w:rPr>
          <w:rFonts w:ascii="Times New Roman" w:hAnsi="Times New Roman"/>
          <w:bCs/>
          <w:color w:val="000000"/>
          <w:sz w:val="28"/>
          <w:szCs w:val="28"/>
          <w:lang w:eastAsia="ru-RU"/>
        </w:rPr>
        <w:t xml:space="preserve"> конвалия, заячьи ушки, молодильник, язык лесной, серебряник, лапушник, мытная трава, воронец</w:t>
      </w:r>
    </w:p>
    <w:p w:rsidR="002E2FA1" w:rsidRPr="00CA4E3D" w:rsidRDefault="00823A61" w:rsidP="002E2FA1">
      <w:pPr>
        <w:spacing w:after="0" w:line="360" w:lineRule="auto"/>
        <w:ind w:firstLine="709"/>
        <w:jc w:val="both"/>
        <w:rPr>
          <w:rFonts w:ascii="Times New Roman" w:hAnsi="Times New Roman"/>
          <w:bCs/>
          <w:i/>
          <w:color w:val="000000"/>
          <w:sz w:val="28"/>
          <w:szCs w:val="28"/>
          <w:lang w:eastAsia="ru-RU"/>
        </w:rPr>
      </w:pPr>
      <w:r w:rsidRPr="00CA4E3D">
        <w:rPr>
          <w:rFonts w:ascii="Times New Roman" w:hAnsi="Times New Roman"/>
          <w:bCs/>
          <w:i/>
          <w:color w:val="000000"/>
          <w:sz w:val="28"/>
          <w:szCs w:val="28"/>
          <w:lang w:eastAsia="ru-RU"/>
        </w:rPr>
        <w:t>Ботаническая характеристика:</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Многолетнее травянистое растение высотой 15</w:t>
      </w:r>
      <w:r w:rsidR="002E2FA1" w:rsidRPr="00CA4E3D">
        <w:rPr>
          <w:rFonts w:ascii="Times New Roman" w:hAnsi="Times New Roman"/>
          <w:color w:val="000000"/>
          <w:sz w:val="28"/>
          <w:szCs w:val="28"/>
          <w:lang w:eastAsia="ru-RU"/>
        </w:rPr>
        <w:t>–2</w:t>
      </w:r>
      <w:r w:rsidRPr="00CA4E3D">
        <w:rPr>
          <w:rFonts w:ascii="Times New Roman" w:hAnsi="Times New Roman"/>
          <w:color w:val="000000"/>
          <w:sz w:val="28"/>
          <w:szCs w:val="28"/>
          <w:lang w:eastAsia="ru-RU"/>
        </w:rPr>
        <w:t>0</w:t>
      </w:r>
      <w:r w:rsidR="002E2FA1" w:rsidRPr="00CA4E3D">
        <w:rPr>
          <w:rFonts w:ascii="Times New Roman" w:hAnsi="Times New Roman"/>
          <w:color w:val="000000"/>
          <w:sz w:val="28"/>
          <w:szCs w:val="28"/>
          <w:lang w:eastAsia="ru-RU"/>
        </w:rPr>
        <w:t> см</w:t>
      </w:r>
      <w:r w:rsidRPr="00CA4E3D">
        <w:rPr>
          <w:rFonts w:ascii="Times New Roman" w:hAnsi="Times New Roman"/>
          <w:color w:val="000000"/>
          <w:sz w:val="28"/>
          <w:szCs w:val="28"/>
          <w:lang w:eastAsia="ru-RU"/>
        </w:rPr>
        <w:t>.</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От корневища отходят 2, реже 1</w:t>
      </w:r>
      <w:r w:rsidR="002E2FA1" w:rsidRPr="00CA4E3D">
        <w:rPr>
          <w:rFonts w:ascii="Times New Roman" w:hAnsi="Times New Roman"/>
          <w:color w:val="000000"/>
          <w:sz w:val="28"/>
          <w:szCs w:val="28"/>
          <w:lang w:eastAsia="ru-RU"/>
        </w:rPr>
        <w:t>–3</w:t>
      </w:r>
      <w:r w:rsidRPr="00CA4E3D">
        <w:rPr>
          <w:rFonts w:ascii="Times New Roman" w:hAnsi="Times New Roman"/>
          <w:color w:val="000000"/>
          <w:sz w:val="28"/>
          <w:szCs w:val="28"/>
          <w:lang w:eastAsia="ru-RU"/>
        </w:rPr>
        <w:t xml:space="preserve"> листа длиной около 20</w:t>
      </w:r>
      <w:r w:rsidR="002E2FA1" w:rsidRPr="00CA4E3D">
        <w:rPr>
          <w:rFonts w:ascii="Times New Roman" w:hAnsi="Times New Roman"/>
          <w:color w:val="000000"/>
          <w:sz w:val="28"/>
          <w:szCs w:val="28"/>
          <w:lang w:eastAsia="ru-RU"/>
        </w:rPr>
        <w:t> см</w:t>
      </w:r>
      <w:r w:rsidRPr="00CA4E3D">
        <w:rPr>
          <w:rFonts w:ascii="Times New Roman" w:hAnsi="Times New Roman"/>
          <w:color w:val="000000"/>
          <w:sz w:val="28"/>
          <w:szCs w:val="28"/>
          <w:lang w:eastAsia="ru-RU"/>
        </w:rPr>
        <w:t xml:space="preserve"> и тонкая цветочная стрелка, почти равная по длине листьям, окруженная у основания пленчатыми листочками. Сверху цветочной стрелки однобокой повислой кистью собраны приятно пахнущие белые цветки (5</w:t>
      </w:r>
      <w:r w:rsidR="002E2FA1" w:rsidRPr="00CA4E3D">
        <w:rPr>
          <w:rFonts w:ascii="Times New Roman" w:hAnsi="Times New Roman"/>
          <w:color w:val="000000"/>
          <w:sz w:val="28"/>
          <w:szCs w:val="28"/>
          <w:lang w:eastAsia="ru-RU"/>
        </w:rPr>
        <w:t>–2</w:t>
      </w:r>
      <w:r w:rsidRPr="00CA4E3D">
        <w:rPr>
          <w:rFonts w:ascii="Times New Roman" w:hAnsi="Times New Roman"/>
          <w:color w:val="000000"/>
          <w:sz w:val="28"/>
          <w:szCs w:val="28"/>
          <w:lang w:eastAsia="ru-RU"/>
        </w:rPr>
        <w:t>0 штук), похожие на маленькие шарообразные колокольчики.</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Плод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красная ягода.</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Все растение ядовито!</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Цветет в апреле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июне, плодоносит в августе-сентябре.</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i/>
          <w:color w:val="000000"/>
          <w:sz w:val="28"/>
          <w:szCs w:val="28"/>
        </w:rPr>
        <w:t>Внешние признаки:</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rPr>
        <w:t>По ГФ XI листья эллиптической или ланцетовидной формы, длиной 10</w:t>
      </w:r>
      <w:r w:rsidR="002E2FA1" w:rsidRPr="00CA4E3D">
        <w:rPr>
          <w:rFonts w:ascii="Times New Roman" w:hAnsi="Times New Roman"/>
          <w:color w:val="000000"/>
          <w:sz w:val="28"/>
          <w:szCs w:val="28"/>
        </w:rPr>
        <w:t>–1</w:t>
      </w:r>
      <w:r w:rsidRPr="00CA4E3D">
        <w:rPr>
          <w:rFonts w:ascii="Times New Roman" w:hAnsi="Times New Roman"/>
          <w:color w:val="000000"/>
          <w:sz w:val="28"/>
          <w:szCs w:val="28"/>
        </w:rPr>
        <w:t>2 (20) см, шириной 4</w:t>
      </w:r>
      <w:r w:rsidR="002E2FA1" w:rsidRPr="00CA4E3D">
        <w:rPr>
          <w:rFonts w:ascii="Times New Roman" w:hAnsi="Times New Roman"/>
          <w:color w:val="000000"/>
          <w:sz w:val="28"/>
          <w:szCs w:val="28"/>
        </w:rPr>
        <w:t>–8 см</w:t>
      </w:r>
      <w:r w:rsidRPr="00CA4E3D">
        <w:rPr>
          <w:rFonts w:ascii="Times New Roman" w:hAnsi="Times New Roman"/>
          <w:color w:val="000000"/>
          <w:sz w:val="28"/>
          <w:szCs w:val="28"/>
        </w:rPr>
        <w:t xml:space="preserve">, с заостренной верхушкой, суживающиеся у основания, переходящие в длинные влагалища. Окраска листьев зеленая, черешков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желтоватая, цветоносов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светло-зеленая. Край листа цельный, жилкование дугонервное, листья голые. Цветоносы треугольной формы, заканчиваются рыхлым соцветием, состоящим из 5</w:t>
      </w:r>
      <w:r w:rsidR="002E2FA1" w:rsidRPr="00CA4E3D">
        <w:rPr>
          <w:rFonts w:ascii="Times New Roman" w:hAnsi="Times New Roman"/>
          <w:color w:val="000000"/>
          <w:sz w:val="28"/>
          <w:szCs w:val="28"/>
        </w:rPr>
        <w:t>–2</w:t>
      </w:r>
      <w:r w:rsidRPr="00CA4E3D">
        <w:rPr>
          <w:rFonts w:ascii="Times New Roman" w:hAnsi="Times New Roman"/>
          <w:color w:val="000000"/>
          <w:sz w:val="28"/>
          <w:szCs w:val="28"/>
        </w:rPr>
        <w:t xml:space="preserve">0 желтовато-белых цветков. Околоцветник шаровидно-колокольчатый с 6 короткими отогнутыми зубцами; тычинок 6, завязь верхняя, цветки сидячие на коротких цветоножках. Запах слабый. Вкус не определяется. Качество сырья определяется по внешним и микроскопическим признакам. Клетки эпидермы вытянуты по оси листа (анатомический признак однодольных), с прямыми стенками; рафиды расположены пучками; призматические кристаллы одиночные, парные, иногда по три. Имеется </w:t>
      </w:r>
      <w:r w:rsidR="002E2FA1" w:rsidRPr="00CA4E3D">
        <w:rPr>
          <w:rFonts w:ascii="Times New Roman" w:hAnsi="Times New Roman"/>
          <w:color w:val="000000"/>
          <w:sz w:val="28"/>
          <w:szCs w:val="28"/>
        </w:rPr>
        <w:t>«л</w:t>
      </w:r>
      <w:r w:rsidRPr="00CA4E3D">
        <w:rPr>
          <w:rFonts w:ascii="Times New Roman" w:hAnsi="Times New Roman"/>
          <w:color w:val="000000"/>
          <w:sz w:val="28"/>
          <w:szCs w:val="28"/>
        </w:rPr>
        <w:t>ежачая</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палисадная ткань.</w:t>
      </w:r>
    </w:p>
    <w:p w:rsidR="00823A61" w:rsidRPr="008738FA" w:rsidRDefault="00823A61" w:rsidP="002E2FA1">
      <w:pPr>
        <w:spacing w:after="0" w:line="360" w:lineRule="auto"/>
        <w:ind w:firstLine="709"/>
        <w:jc w:val="both"/>
        <w:rPr>
          <w:rFonts w:ascii="Times New Roman" w:hAnsi="Times New Roman"/>
          <w:i/>
          <w:color w:val="000000"/>
          <w:sz w:val="28"/>
          <w:szCs w:val="28"/>
        </w:rPr>
      </w:pPr>
      <w:r w:rsidRPr="008738FA">
        <w:rPr>
          <w:rFonts w:ascii="Times New Roman" w:hAnsi="Times New Roman"/>
          <w:i/>
          <w:color w:val="000000"/>
          <w:sz w:val="28"/>
          <w:szCs w:val="28"/>
        </w:rPr>
        <w:t xml:space="preserve">Морозник краснеющий </w:t>
      </w:r>
      <w:r w:rsidR="002E2FA1" w:rsidRPr="008738FA">
        <w:rPr>
          <w:rFonts w:ascii="Times New Roman" w:hAnsi="Times New Roman"/>
          <w:i/>
          <w:color w:val="000000"/>
          <w:sz w:val="28"/>
          <w:szCs w:val="28"/>
        </w:rPr>
        <w:t xml:space="preserve">– </w:t>
      </w:r>
      <w:r w:rsidRPr="008738FA">
        <w:rPr>
          <w:rFonts w:ascii="Times New Roman" w:hAnsi="Times New Roman"/>
          <w:i/>
          <w:color w:val="000000"/>
          <w:sz w:val="28"/>
          <w:szCs w:val="28"/>
          <w:lang w:val="en-US"/>
        </w:rPr>
        <w:t>Helleborus</w:t>
      </w:r>
      <w:r w:rsidRPr="008738FA">
        <w:rPr>
          <w:rFonts w:ascii="Times New Roman" w:hAnsi="Times New Roman"/>
          <w:i/>
          <w:color w:val="000000"/>
          <w:sz w:val="28"/>
          <w:szCs w:val="28"/>
        </w:rPr>
        <w:t xml:space="preserve"> </w:t>
      </w:r>
      <w:r w:rsidRPr="008738FA">
        <w:rPr>
          <w:rFonts w:ascii="Times New Roman" w:hAnsi="Times New Roman"/>
          <w:i/>
          <w:color w:val="000000"/>
          <w:sz w:val="28"/>
          <w:szCs w:val="28"/>
          <w:lang w:val="en-US"/>
        </w:rPr>
        <w:t>purpurescens</w:t>
      </w:r>
    </w:p>
    <w:p w:rsidR="00823A61" w:rsidRPr="008738FA" w:rsidRDefault="00823A61" w:rsidP="002E2FA1">
      <w:pPr>
        <w:spacing w:after="0" w:line="360" w:lineRule="auto"/>
        <w:ind w:firstLine="709"/>
        <w:jc w:val="both"/>
        <w:rPr>
          <w:rFonts w:ascii="Times New Roman" w:hAnsi="Times New Roman"/>
          <w:i/>
          <w:color w:val="000000"/>
          <w:sz w:val="28"/>
          <w:szCs w:val="28"/>
          <w:lang w:eastAsia="ru-RU"/>
        </w:rPr>
      </w:pPr>
      <w:r w:rsidRPr="008738FA">
        <w:rPr>
          <w:rFonts w:ascii="Times New Roman" w:hAnsi="Times New Roman"/>
          <w:i/>
          <w:color w:val="000000"/>
          <w:sz w:val="28"/>
          <w:szCs w:val="28"/>
          <w:lang w:eastAsia="ru-RU"/>
        </w:rPr>
        <w:t xml:space="preserve">Морозник кавказский </w:t>
      </w:r>
      <w:r w:rsidR="002E2FA1" w:rsidRPr="008738FA">
        <w:rPr>
          <w:rFonts w:ascii="Times New Roman" w:hAnsi="Times New Roman"/>
          <w:i/>
          <w:color w:val="000000"/>
          <w:sz w:val="28"/>
          <w:szCs w:val="28"/>
          <w:lang w:eastAsia="ru-RU"/>
        </w:rPr>
        <w:t xml:space="preserve">– </w:t>
      </w:r>
      <w:r w:rsidRPr="008738FA">
        <w:rPr>
          <w:rFonts w:ascii="Times New Roman" w:hAnsi="Times New Roman"/>
          <w:i/>
          <w:color w:val="000000"/>
          <w:sz w:val="28"/>
          <w:szCs w:val="28"/>
          <w:lang w:eastAsia="ru-RU"/>
        </w:rPr>
        <w:t xml:space="preserve">Н. </w:t>
      </w:r>
      <w:r w:rsidRPr="008738FA">
        <w:rPr>
          <w:rFonts w:ascii="Times New Roman" w:hAnsi="Times New Roman"/>
          <w:i/>
          <w:color w:val="000000"/>
          <w:sz w:val="28"/>
          <w:szCs w:val="28"/>
          <w:lang w:val="en-US" w:eastAsia="ru-RU"/>
        </w:rPr>
        <w:t>caucasicus</w:t>
      </w:r>
    </w:p>
    <w:p w:rsidR="00823A61" w:rsidRPr="008738FA" w:rsidRDefault="00823A61" w:rsidP="002E2FA1">
      <w:pPr>
        <w:spacing w:after="0" w:line="360" w:lineRule="auto"/>
        <w:ind w:firstLine="709"/>
        <w:jc w:val="both"/>
        <w:rPr>
          <w:rFonts w:ascii="Times New Roman" w:hAnsi="Times New Roman"/>
          <w:bCs/>
          <w:i/>
          <w:color w:val="000000"/>
          <w:sz w:val="28"/>
          <w:szCs w:val="28"/>
          <w:lang w:eastAsia="ru-RU"/>
        </w:rPr>
      </w:pPr>
      <w:r w:rsidRPr="008738FA">
        <w:rPr>
          <w:rFonts w:ascii="Times New Roman" w:hAnsi="Times New Roman"/>
          <w:i/>
          <w:color w:val="000000"/>
          <w:sz w:val="28"/>
          <w:szCs w:val="28"/>
        </w:rPr>
        <w:t xml:space="preserve">Сем. Лютиковые – </w:t>
      </w:r>
      <w:r w:rsidRPr="008738FA">
        <w:rPr>
          <w:rFonts w:ascii="Times New Roman" w:hAnsi="Times New Roman"/>
          <w:i/>
          <w:color w:val="000000"/>
          <w:sz w:val="28"/>
          <w:szCs w:val="28"/>
          <w:lang w:val="en-US"/>
        </w:rPr>
        <w:t>Ranunculaceae</w:t>
      </w:r>
    </w:p>
    <w:p w:rsidR="00823A61" w:rsidRPr="00CA4E3D" w:rsidRDefault="00823A61" w:rsidP="002E2FA1">
      <w:pPr>
        <w:spacing w:after="0" w:line="360" w:lineRule="auto"/>
        <w:ind w:firstLine="709"/>
        <w:jc w:val="both"/>
        <w:rPr>
          <w:rFonts w:ascii="Times New Roman" w:hAnsi="Times New Roman"/>
          <w:bCs/>
          <w:i/>
          <w:color w:val="000000"/>
          <w:sz w:val="28"/>
          <w:szCs w:val="28"/>
          <w:lang w:eastAsia="ru-RU"/>
        </w:rPr>
      </w:pPr>
      <w:r w:rsidRPr="00CA4E3D">
        <w:rPr>
          <w:rFonts w:ascii="Times New Roman" w:hAnsi="Times New Roman"/>
          <w:bCs/>
          <w:i/>
          <w:color w:val="000000"/>
          <w:sz w:val="28"/>
          <w:szCs w:val="28"/>
          <w:lang w:eastAsia="ru-RU"/>
        </w:rPr>
        <w:t>Ботаническая характеристика:</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Многолетнее небольшое травянистое растение семейства лютиковых (Ranunculaceae) с коротким, ползучим, разветвленным, многоглавым корневищем коричневого цвета.</w:t>
      </w:r>
    </w:p>
    <w:p w:rsidR="002E2FA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Листья крупные, прикорневые, кожистые, в количестве 2</w:t>
      </w:r>
      <w:r w:rsidR="002E2FA1" w:rsidRPr="00CA4E3D">
        <w:rPr>
          <w:rFonts w:ascii="Times New Roman" w:hAnsi="Times New Roman"/>
          <w:color w:val="000000"/>
          <w:sz w:val="28"/>
          <w:szCs w:val="28"/>
          <w:lang w:eastAsia="ru-RU"/>
        </w:rPr>
        <w:t>–4</w:t>
      </w:r>
      <w:r w:rsidRPr="00CA4E3D">
        <w:rPr>
          <w:rFonts w:ascii="Times New Roman" w:hAnsi="Times New Roman"/>
          <w:color w:val="000000"/>
          <w:sz w:val="28"/>
          <w:szCs w:val="28"/>
          <w:lang w:eastAsia="ru-RU"/>
        </w:rPr>
        <w:t>, на длинных черешках, пальчато-рассеченные, зимой, как правило, не погибают.</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Цветоносы 20</w:t>
      </w:r>
      <w:r w:rsidR="002E2FA1" w:rsidRPr="00CA4E3D">
        <w:rPr>
          <w:rFonts w:ascii="Times New Roman" w:hAnsi="Times New Roman"/>
          <w:color w:val="000000"/>
          <w:sz w:val="28"/>
          <w:szCs w:val="28"/>
          <w:lang w:eastAsia="ru-RU"/>
        </w:rPr>
        <w:t>–5</w:t>
      </w:r>
      <w:r w:rsidRPr="00CA4E3D">
        <w:rPr>
          <w:rFonts w:ascii="Times New Roman" w:hAnsi="Times New Roman"/>
          <w:color w:val="000000"/>
          <w:sz w:val="28"/>
          <w:szCs w:val="28"/>
          <w:lang w:eastAsia="ru-RU"/>
        </w:rPr>
        <w:t>0</w:t>
      </w:r>
      <w:r w:rsidR="002E2FA1" w:rsidRPr="00CA4E3D">
        <w:rPr>
          <w:rFonts w:ascii="Times New Roman" w:hAnsi="Times New Roman"/>
          <w:color w:val="000000"/>
          <w:sz w:val="28"/>
          <w:szCs w:val="28"/>
          <w:lang w:eastAsia="ru-RU"/>
        </w:rPr>
        <w:t> см</w:t>
      </w:r>
      <w:r w:rsidRPr="00CA4E3D">
        <w:rPr>
          <w:rFonts w:ascii="Times New Roman" w:hAnsi="Times New Roman"/>
          <w:color w:val="000000"/>
          <w:sz w:val="28"/>
          <w:szCs w:val="28"/>
          <w:lang w:eastAsia="ru-RU"/>
        </w:rPr>
        <w:t xml:space="preserve"> высотой с 1</w:t>
      </w:r>
      <w:r w:rsidR="002E2FA1" w:rsidRPr="00CA4E3D">
        <w:rPr>
          <w:rFonts w:ascii="Times New Roman" w:hAnsi="Times New Roman"/>
          <w:color w:val="000000"/>
          <w:sz w:val="28"/>
          <w:szCs w:val="28"/>
          <w:lang w:eastAsia="ru-RU"/>
        </w:rPr>
        <w:t>–3</w:t>
      </w:r>
      <w:r w:rsidRPr="00CA4E3D">
        <w:rPr>
          <w:rFonts w:ascii="Times New Roman" w:hAnsi="Times New Roman"/>
          <w:color w:val="000000"/>
          <w:sz w:val="28"/>
          <w:szCs w:val="28"/>
          <w:lang w:eastAsia="ru-RU"/>
        </w:rPr>
        <w:t xml:space="preserve"> цветками. Цветки крупные до 8</w:t>
      </w:r>
      <w:r w:rsidR="002E2FA1" w:rsidRPr="00CA4E3D">
        <w:rPr>
          <w:rFonts w:ascii="Times New Roman" w:hAnsi="Times New Roman"/>
          <w:color w:val="000000"/>
          <w:sz w:val="28"/>
          <w:szCs w:val="28"/>
          <w:lang w:eastAsia="ru-RU"/>
        </w:rPr>
        <w:t> см</w:t>
      </w:r>
      <w:r w:rsidRPr="00CA4E3D">
        <w:rPr>
          <w:rFonts w:ascii="Times New Roman" w:hAnsi="Times New Roman"/>
          <w:color w:val="000000"/>
          <w:sz w:val="28"/>
          <w:szCs w:val="28"/>
          <w:lang w:eastAsia="ru-RU"/>
        </w:rPr>
        <w:t xml:space="preserve"> в диаметре, околоцветник неопадающий, из 5</w:t>
      </w:r>
      <w:r w:rsidR="002E2FA1" w:rsidRPr="00CA4E3D">
        <w:rPr>
          <w:rFonts w:ascii="Times New Roman" w:hAnsi="Times New Roman"/>
          <w:color w:val="000000"/>
          <w:sz w:val="28"/>
          <w:szCs w:val="28"/>
          <w:lang w:eastAsia="ru-RU"/>
        </w:rPr>
        <w:t>–6</w:t>
      </w:r>
      <w:r w:rsidRPr="00CA4E3D">
        <w:rPr>
          <w:rFonts w:ascii="Times New Roman" w:hAnsi="Times New Roman"/>
          <w:color w:val="000000"/>
          <w:sz w:val="28"/>
          <w:szCs w:val="28"/>
          <w:lang w:eastAsia="ru-RU"/>
        </w:rPr>
        <w:t xml:space="preserve"> лепестков светло-зеленых, белых, крапчатых, пурпурных окрасок.</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i/>
          <w:color w:val="000000"/>
          <w:sz w:val="28"/>
          <w:szCs w:val="28"/>
          <w:lang w:eastAsia="ru-RU"/>
        </w:rPr>
        <w:t>Цветы морозника кавказского</w:t>
      </w:r>
      <w:r w:rsidRPr="00CA4E3D">
        <w:rPr>
          <w:rFonts w:ascii="Times New Roman" w:hAnsi="Times New Roman"/>
          <w:color w:val="000000"/>
          <w:sz w:val="28"/>
          <w:szCs w:val="28"/>
          <w:lang w:eastAsia="ru-RU"/>
        </w:rPr>
        <w:t xml:space="preserve"> могут быть окрашены в бледно-зеленые, зеленовато-желто-коричневые и даже карминово-красные тона.</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i/>
          <w:color w:val="000000"/>
          <w:sz w:val="28"/>
          <w:szCs w:val="28"/>
          <w:lang w:eastAsia="ru-RU"/>
        </w:rPr>
        <w:t>У морозника красноватого</w:t>
      </w:r>
      <w:r w:rsidRPr="00CA4E3D">
        <w:rPr>
          <w:rFonts w:ascii="Times New Roman" w:hAnsi="Times New Roman"/>
          <w:color w:val="000000"/>
          <w:sz w:val="28"/>
          <w:szCs w:val="28"/>
          <w:lang w:eastAsia="ru-RU"/>
        </w:rPr>
        <w:t xml:space="preserve"> </w:t>
      </w:r>
      <w:r w:rsidRPr="00CA4E3D">
        <w:rPr>
          <w:rFonts w:ascii="Times New Roman" w:hAnsi="Times New Roman"/>
          <w:i/>
          <w:color w:val="000000"/>
          <w:sz w:val="28"/>
          <w:szCs w:val="28"/>
          <w:lang w:eastAsia="ru-RU"/>
        </w:rPr>
        <w:t>цветы</w:t>
      </w:r>
      <w:r w:rsidRPr="00CA4E3D">
        <w:rPr>
          <w:rFonts w:ascii="Times New Roman" w:hAnsi="Times New Roman"/>
          <w:color w:val="000000"/>
          <w:sz w:val="28"/>
          <w:szCs w:val="28"/>
          <w:lang w:eastAsia="ru-RU"/>
        </w:rPr>
        <w:t xml:space="preserve"> снаружи грязно-фиолетовые, с темными жилками, внутри зеленовато-пурпурные. Цветочная стрелка несет на верхушке 3 цветка.</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На юге морозники цветут с декабря по март, в средней полосе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в апреле-мае в течение 18</w:t>
      </w:r>
      <w:r w:rsidR="002E2FA1" w:rsidRPr="00CA4E3D">
        <w:rPr>
          <w:rFonts w:ascii="Times New Roman" w:hAnsi="Times New Roman"/>
          <w:color w:val="000000"/>
          <w:sz w:val="28"/>
          <w:szCs w:val="28"/>
          <w:lang w:eastAsia="ru-RU"/>
        </w:rPr>
        <w:t>–2</w:t>
      </w:r>
      <w:r w:rsidRPr="00CA4E3D">
        <w:rPr>
          <w:rFonts w:ascii="Times New Roman" w:hAnsi="Times New Roman"/>
          <w:color w:val="000000"/>
          <w:sz w:val="28"/>
          <w:szCs w:val="28"/>
          <w:lang w:eastAsia="ru-RU"/>
        </w:rPr>
        <w:t>5 дней.</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 xml:space="preserve">Плод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многочисленные листовки, семена продолговатые.</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В медицине растение не используется. Ядовито!</w:t>
      </w:r>
    </w:p>
    <w:p w:rsidR="00823A61" w:rsidRPr="00CA4E3D" w:rsidRDefault="00823A61" w:rsidP="002E2FA1">
      <w:pPr>
        <w:spacing w:after="0" w:line="360" w:lineRule="auto"/>
        <w:ind w:firstLine="709"/>
        <w:jc w:val="both"/>
        <w:rPr>
          <w:rFonts w:ascii="Times New Roman" w:hAnsi="Times New Roman"/>
          <w:color w:val="000000"/>
          <w:sz w:val="28"/>
          <w:szCs w:val="32"/>
        </w:rPr>
      </w:pPr>
    </w:p>
    <w:p w:rsidR="00823A61" w:rsidRPr="00CD716F" w:rsidRDefault="00CD716F" w:rsidP="002E2FA1">
      <w:pPr>
        <w:pStyle w:val="3"/>
        <w:keepNext w:val="0"/>
        <w:keepLines w:val="0"/>
        <w:spacing w:before="0" w:line="360" w:lineRule="auto"/>
        <w:ind w:firstLine="709"/>
        <w:jc w:val="both"/>
        <w:rPr>
          <w:rFonts w:ascii="Times New Roman" w:hAnsi="Times New Roman"/>
          <w:b w:val="0"/>
          <w:color w:val="000000"/>
          <w:sz w:val="28"/>
          <w:szCs w:val="40"/>
        </w:rPr>
      </w:pPr>
      <w:r>
        <w:rPr>
          <w:rFonts w:ascii="Times New Roman" w:hAnsi="Times New Roman"/>
          <w:color w:val="000000"/>
          <w:sz w:val="28"/>
          <w:szCs w:val="40"/>
        </w:rPr>
        <w:t xml:space="preserve">2.2 </w:t>
      </w:r>
      <w:r w:rsidR="00823A61" w:rsidRPr="00CD716F">
        <w:rPr>
          <w:rFonts w:ascii="Times New Roman" w:hAnsi="Times New Roman"/>
          <w:color w:val="000000"/>
          <w:sz w:val="28"/>
          <w:szCs w:val="40"/>
        </w:rPr>
        <w:t>Распространение и местообитание</w:t>
      </w:r>
    </w:p>
    <w:p w:rsidR="00823A61" w:rsidRPr="00CA4E3D" w:rsidRDefault="00823A61" w:rsidP="002E2FA1">
      <w:pPr>
        <w:pStyle w:val="3"/>
        <w:keepNext w:val="0"/>
        <w:keepLines w:val="0"/>
        <w:spacing w:before="0" w:line="360" w:lineRule="auto"/>
        <w:ind w:firstLine="709"/>
        <w:jc w:val="both"/>
        <w:rPr>
          <w:rFonts w:ascii="Times New Roman" w:hAnsi="Times New Roman"/>
          <w:color w:val="000000"/>
          <w:sz w:val="28"/>
          <w:szCs w:val="28"/>
        </w:rPr>
      </w:pPr>
    </w:p>
    <w:p w:rsidR="00823A61" w:rsidRPr="00CA4E3D" w:rsidRDefault="00823A61" w:rsidP="002E2FA1">
      <w:pPr>
        <w:pStyle w:val="3"/>
        <w:keepNext w:val="0"/>
        <w:keepLines w:val="0"/>
        <w:spacing w:before="0" w:line="360" w:lineRule="auto"/>
        <w:ind w:firstLine="709"/>
        <w:jc w:val="both"/>
        <w:rPr>
          <w:rFonts w:ascii="Times New Roman" w:hAnsi="Times New Roman"/>
          <w:bCs w:val="0"/>
          <w:i/>
          <w:color w:val="000000"/>
          <w:sz w:val="28"/>
          <w:szCs w:val="28"/>
        </w:rPr>
      </w:pPr>
      <w:r w:rsidRPr="00CA4E3D">
        <w:rPr>
          <w:rFonts w:ascii="Times New Roman" w:hAnsi="Times New Roman"/>
          <w:color w:val="000000"/>
          <w:sz w:val="28"/>
          <w:szCs w:val="28"/>
        </w:rPr>
        <w:t>Ландыш майский</w:t>
      </w:r>
      <w:r w:rsidR="002E2FA1" w:rsidRPr="00CA4E3D">
        <w:rPr>
          <w:rFonts w:ascii="Times New Roman" w:hAnsi="Times New Roman"/>
          <w:color w:val="000000"/>
          <w:sz w:val="28"/>
          <w:szCs w:val="28"/>
        </w:rPr>
        <w:t xml:space="preserve"> – </w:t>
      </w:r>
      <w:r w:rsidR="002E2FA1" w:rsidRPr="00CA4E3D">
        <w:rPr>
          <w:rFonts w:ascii="Times New Roman" w:hAnsi="Times New Roman"/>
          <w:color w:val="000000"/>
          <w:sz w:val="28"/>
          <w:szCs w:val="28"/>
          <w:lang w:val="en-US"/>
        </w:rPr>
        <w:t>Co</w:t>
      </w:r>
      <w:r w:rsidRPr="00CA4E3D">
        <w:rPr>
          <w:rFonts w:ascii="Times New Roman" w:hAnsi="Times New Roman"/>
          <w:color w:val="000000"/>
          <w:sz w:val="28"/>
          <w:szCs w:val="28"/>
          <w:lang w:val="en-US"/>
        </w:rPr>
        <w:t>nvallaria</w:t>
      </w:r>
      <w:r w:rsidRPr="00CA4E3D">
        <w:rPr>
          <w:rFonts w:ascii="Times New Roman" w:hAnsi="Times New Roman"/>
          <w:color w:val="000000"/>
          <w:sz w:val="28"/>
          <w:szCs w:val="28"/>
        </w:rPr>
        <w:t xml:space="preserve"> </w:t>
      </w:r>
      <w:r w:rsidRPr="00CA4E3D">
        <w:rPr>
          <w:rFonts w:ascii="Times New Roman" w:hAnsi="Times New Roman"/>
          <w:color w:val="000000"/>
          <w:sz w:val="28"/>
          <w:szCs w:val="28"/>
          <w:lang w:val="en-US"/>
        </w:rPr>
        <w:t>majalis</w:t>
      </w:r>
      <w:r w:rsidR="002E2FA1" w:rsidRPr="00CA4E3D">
        <w:rPr>
          <w:rFonts w:ascii="Times New Roman" w:hAnsi="Times New Roman"/>
          <w:color w:val="000000"/>
          <w:sz w:val="28"/>
          <w:szCs w:val="28"/>
        </w:rPr>
        <w:t xml:space="preserve"> </w:t>
      </w:r>
      <w:r w:rsidRPr="00CA4E3D">
        <w:rPr>
          <w:rFonts w:ascii="Times New Roman" w:hAnsi="Times New Roman"/>
          <w:b w:val="0"/>
          <w:color w:val="000000"/>
          <w:sz w:val="28"/>
          <w:szCs w:val="28"/>
        </w:rPr>
        <w:t xml:space="preserve">Сем. ландышевые </w:t>
      </w:r>
      <w:r w:rsidR="002E2FA1" w:rsidRPr="00CA4E3D">
        <w:rPr>
          <w:rFonts w:ascii="Times New Roman" w:hAnsi="Times New Roman"/>
          <w:b w:val="0"/>
          <w:color w:val="000000"/>
          <w:sz w:val="28"/>
          <w:szCs w:val="28"/>
        </w:rPr>
        <w:t xml:space="preserve">– </w:t>
      </w:r>
      <w:r w:rsidRPr="00CA4E3D">
        <w:rPr>
          <w:rFonts w:ascii="Times New Roman" w:hAnsi="Times New Roman"/>
          <w:b w:val="0"/>
          <w:color w:val="000000"/>
          <w:sz w:val="28"/>
          <w:szCs w:val="28"/>
          <w:lang w:val="en-US"/>
        </w:rPr>
        <w:t>Convallariaceae</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i/>
          <w:color w:val="000000"/>
          <w:sz w:val="28"/>
          <w:szCs w:val="28"/>
        </w:rPr>
        <w:t>Распространение.</w:t>
      </w:r>
      <w:r w:rsidRPr="00CA4E3D">
        <w:rPr>
          <w:rFonts w:ascii="Times New Roman" w:hAnsi="Times New Roman"/>
          <w:bCs/>
          <w:color w:val="000000"/>
          <w:sz w:val="28"/>
          <w:szCs w:val="28"/>
        </w:rPr>
        <w:t xml:space="preserve"> </w:t>
      </w:r>
      <w:r w:rsidRPr="00CA4E3D">
        <w:rPr>
          <w:rFonts w:ascii="Times New Roman" w:hAnsi="Times New Roman"/>
          <w:color w:val="000000"/>
          <w:sz w:val="28"/>
          <w:szCs w:val="28"/>
        </w:rPr>
        <w:t>Лесная зона европейской части страны.</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i/>
          <w:color w:val="000000"/>
          <w:sz w:val="28"/>
          <w:szCs w:val="28"/>
        </w:rPr>
        <w:t>Местообитание</w:t>
      </w:r>
      <w:r w:rsidRPr="00CA4E3D">
        <w:rPr>
          <w:rFonts w:ascii="Times New Roman" w:hAnsi="Times New Roman"/>
          <w:b/>
          <w:bCs/>
          <w:color w:val="000000"/>
          <w:sz w:val="28"/>
          <w:szCs w:val="28"/>
        </w:rPr>
        <w:t xml:space="preserve">. </w:t>
      </w:r>
      <w:r w:rsidRPr="00CA4E3D">
        <w:rPr>
          <w:rFonts w:ascii="Times New Roman" w:hAnsi="Times New Roman"/>
          <w:color w:val="000000"/>
          <w:sz w:val="28"/>
          <w:szCs w:val="28"/>
        </w:rPr>
        <w:t>Особенно много в осинниках, дубняках, березняках. Растет преимущественно в тенистых влажных местах, реже встречается в еловых лесах. В сосняках образует заросли, удобные для заготовки, но надземная масса там значительно меньше, чем во влажных местах.</w:t>
      </w:r>
    </w:p>
    <w:p w:rsidR="00823A61" w:rsidRPr="008738FA" w:rsidRDefault="00823A61" w:rsidP="002E2FA1">
      <w:pPr>
        <w:spacing w:after="0" w:line="360" w:lineRule="auto"/>
        <w:ind w:firstLine="709"/>
        <w:jc w:val="both"/>
        <w:rPr>
          <w:rFonts w:ascii="Times New Roman" w:hAnsi="Times New Roman"/>
          <w:bCs/>
          <w:color w:val="000000"/>
          <w:sz w:val="28"/>
          <w:szCs w:val="28"/>
          <w:lang w:eastAsia="ru-RU"/>
        </w:rPr>
      </w:pPr>
      <w:r w:rsidRPr="008738FA">
        <w:rPr>
          <w:rFonts w:ascii="Times New Roman" w:hAnsi="Times New Roman"/>
          <w:color w:val="000000"/>
          <w:sz w:val="28"/>
          <w:szCs w:val="28"/>
        </w:rPr>
        <w:t xml:space="preserve">Морозник краснеющий (красноватый) </w:t>
      </w:r>
      <w:r w:rsidR="002E2FA1" w:rsidRPr="008738FA">
        <w:rPr>
          <w:rFonts w:ascii="Times New Roman" w:hAnsi="Times New Roman"/>
          <w:color w:val="000000"/>
          <w:sz w:val="28"/>
          <w:szCs w:val="28"/>
        </w:rPr>
        <w:t xml:space="preserve">– </w:t>
      </w:r>
      <w:r w:rsidRPr="008738FA">
        <w:rPr>
          <w:rFonts w:ascii="Times New Roman" w:hAnsi="Times New Roman"/>
          <w:color w:val="000000"/>
          <w:sz w:val="28"/>
          <w:szCs w:val="28"/>
          <w:lang w:val="en-US"/>
        </w:rPr>
        <w:t>Helleborus</w:t>
      </w:r>
      <w:r w:rsidRPr="008738FA">
        <w:rPr>
          <w:rFonts w:ascii="Times New Roman" w:hAnsi="Times New Roman"/>
          <w:color w:val="000000"/>
          <w:sz w:val="28"/>
          <w:szCs w:val="28"/>
        </w:rPr>
        <w:t xml:space="preserve"> </w:t>
      </w:r>
      <w:r w:rsidRPr="008738FA">
        <w:rPr>
          <w:rFonts w:ascii="Times New Roman" w:hAnsi="Times New Roman"/>
          <w:color w:val="000000"/>
          <w:sz w:val="28"/>
          <w:szCs w:val="28"/>
          <w:lang w:val="en-US"/>
        </w:rPr>
        <w:t>purpurescens</w:t>
      </w:r>
      <w:r w:rsidRPr="008738FA">
        <w:rPr>
          <w:rFonts w:ascii="Times New Roman" w:hAnsi="Times New Roman"/>
          <w:color w:val="000000"/>
          <w:sz w:val="28"/>
          <w:szCs w:val="28"/>
        </w:rPr>
        <w:t>,</w:t>
      </w:r>
      <w:r w:rsidRPr="008738FA">
        <w:rPr>
          <w:rFonts w:ascii="Times New Roman" w:hAnsi="Times New Roman"/>
          <w:color w:val="000000"/>
          <w:sz w:val="28"/>
          <w:szCs w:val="28"/>
          <w:lang w:eastAsia="ru-RU"/>
        </w:rPr>
        <w:t xml:space="preserve"> Морозник кавказский </w:t>
      </w:r>
      <w:r w:rsidR="002E2FA1" w:rsidRPr="008738FA">
        <w:rPr>
          <w:rFonts w:ascii="Times New Roman" w:hAnsi="Times New Roman"/>
          <w:color w:val="000000"/>
          <w:sz w:val="28"/>
          <w:szCs w:val="28"/>
          <w:lang w:eastAsia="ru-RU"/>
        </w:rPr>
        <w:t xml:space="preserve">– </w:t>
      </w:r>
      <w:r w:rsidRPr="008738FA">
        <w:rPr>
          <w:rFonts w:ascii="Times New Roman" w:hAnsi="Times New Roman"/>
          <w:color w:val="000000"/>
          <w:sz w:val="28"/>
          <w:szCs w:val="28"/>
          <w:lang w:eastAsia="ru-RU"/>
        </w:rPr>
        <w:t>Н</w:t>
      </w:r>
      <w:r w:rsidRPr="008738FA">
        <w:rPr>
          <w:rFonts w:ascii="Times New Roman" w:hAnsi="Times New Roman"/>
          <w:color w:val="000000"/>
          <w:sz w:val="28"/>
          <w:szCs w:val="28"/>
          <w:lang w:val="en-US" w:eastAsia="ru-RU"/>
        </w:rPr>
        <w:t>elleborus</w:t>
      </w:r>
      <w:r w:rsidRPr="008738FA">
        <w:rPr>
          <w:rFonts w:ascii="Times New Roman" w:hAnsi="Times New Roman"/>
          <w:color w:val="000000"/>
          <w:sz w:val="28"/>
          <w:szCs w:val="28"/>
          <w:lang w:eastAsia="ru-RU"/>
        </w:rPr>
        <w:t xml:space="preserve"> </w:t>
      </w:r>
      <w:r w:rsidRPr="008738FA">
        <w:rPr>
          <w:rFonts w:ascii="Times New Roman" w:hAnsi="Times New Roman"/>
          <w:color w:val="000000"/>
          <w:sz w:val="28"/>
          <w:szCs w:val="28"/>
          <w:lang w:val="en-US" w:eastAsia="ru-RU"/>
        </w:rPr>
        <w:t>caucasicus</w:t>
      </w:r>
      <w:r w:rsidRPr="008738FA">
        <w:rPr>
          <w:rFonts w:ascii="Times New Roman" w:hAnsi="Times New Roman"/>
          <w:color w:val="000000"/>
          <w:sz w:val="28"/>
          <w:szCs w:val="28"/>
          <w:lang w:eastAsia="ru-RU"/>
        </w:rPr>
        <w:t>,</w:t>
      </w:r>
      <w:r w:rsidR="002E2FA1" w:rsidRPr="008738FA">
        <w:rPr>
          <w:rFonts w:ascii="Times New Roman" w:hAnsi="Times New Roman"/>
          <w:color w:val="000000"/>
          <w:sz w:val="28"/>
          <w:szCs w:val="28"/>
          <w:lang w:eastAsia="ru-RU"/>
        </w:rPr>
        <w:t xml:space="preserve"> </w:t>
      </w:r>
      <w:r w:rsidRPr="008738FA">
        <w:rPr>
          <w:rFonts w:ascii="Times New Roman" w:hAnsi="Times New Roman"/>
          <w:color w:val="000000"/>
          <w:sz w:val="28"/>
          <w:szCs w:val="28"/>
        </w:rPr>
        <w:t xml:space="preserve">Сем. Лютиковые – </w:t>
      </w:r>
      <w:r w:rsidRPr="008738FA">
        <w:rPr>
          <w:rFonts w:ascii="Times New Roman" w:hAnsi="Times New Roman"/>
          <w:color w:val="000000"/>
          <w:sz w:val="28"/>
          <w:szCs w:val="28"/>
          <w:lang w:val="en-US"/>
        </w:rPr>
        <w:t>Ranunculaceae</w:t>
      </w:r>
    </w:p>
    <w:p w:rsidR="002E2FA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i/>
          <w:color w:val="000000"/>
          <w:sz w:val="28"/>
          <w:szCs w:val="28"/>
        </w:rPr>
        <w:t xml:space="preserve">Распространение. </w:t>
      </w:r>
      <w:r w:rsidRPr="00CA4E3D">
        <w:rPr>
          <w:rFonts w:ascii="Times New Roman" w:hAnsi="Times New Roman"/>
          <w:color w:val="000000"/>
          <w:sz w:val="28"/>
          <w:szCs w:val="28"/>
        </w:rPr>
        <w:t>Произрастает на западе Украины, часто встречается в Закарпатской, Львовской, Ивано-Франковской, Тернопольской, Черновицкой областях.</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Cs/>
          <w:i/>
          <w:color w:val="000000"/>
          <w:sz w:val="28"/>
          <w:szCs w:val="28"/>
        </w:rPr>
        <w:t>Местообитание</w:t>
      </w:r>
      <w:r w:rsidRPr="00CA4E3D">
        <w:rPr>
          <w:rFonts w:ascii="Times New Roman" w:hAnsi="Times New Roman"/>
          <w:b/>
          <w:bCs/>
          <w:color w:val="000000"/>
          <w:sz w:val="28"/>
          <w:szCs w:val="28"/>
        </w:rPr>
        <w:t xml:space="preserve">. </w:t>
      </w:r>
      <w:r w:rsidRPr="00CA4E3D">
        <w:rPr>
          <w:rFonts w:ascii="Times New Roman" w:hAnsi="Times New Roman"/>
          <w:color w:val="000000"/>
          <w:sz w:val="28"/>
          <w:szCs w:val="28"/>
        </w:rPr>
        <w:t>В Карпатах растет по верхней границе буковых лесов на высоте 1000</w:t>
      </w:r>
      <w:r w:rsidR="002E2FA1" w:rsidRPr="00CA4E3D">
        <w:rPr>
          <w:rFonts w:ascii="Times New Roman" w:hAnsi="Times New Roman"/>
          <w:color w:val="000000"/>
          <w:sz w:val="28"/>
          <w:szCs w:val="28"/>
        </w:rPr>
        <w:t>–1</w:t>
      </w:r>
      <w:r w:rsidRPr="00CA4E3D">
        <w:rPr>
          <w:rFonts w:ascii="Times New Roman" w:hAnsi="Times New Roman"/>
          <w:color w:val="000000"/>
          <w:sz w:val="28"/>
          <w:szCs w:val="28"/>
        </w:rPr>
        <w:t>400</w:t>
      </w:r>
      <w:r w:rsidR="002E2FA1" w:rsidRPr="00CA4E3D">
        <w:rPr>
          <w:rFonts w:ascii="Times New Roman" w:hAnsi="Times New Roman"/>
          <w:color w:val="000000"/>
          <w:sz w:val="28"/>
          <w:szCs w:val="28"/>
        </w:rPr>
        <w:t> м</w:t>
      </w:r>
      <w:r w:rsidRPr="00CA4E3D">
        <w:rPr>
          <w:rFonts w:ascii="Times New Roman" w:hAnsi="Times New Roman"/>
          <w:color w:val="000000"/>
          <w:sz w:val="28"/>
          <w:szCs w:val="28"/>
        </w:rPr>
        <w:t xml:space="preserve"> над уровнем моря. Особенно обилен по каменистым осыпям. По склонам спускается в долины рек. Приурочен к разреженным буковым, грабовым, реже дубовым лесам.</w:t>
      </w:r>
    </w:p>
    <w:p w:rsidR="00CA4E3D" w:rsidRDefault="00CA4E3D" w:rsidP="002E2FA1">
      <w:pPr>
        <w:tabs>
          <w:tab w:val="num" w:pos="-993"/>
        </w:tabs>
        <w:spacing w:after="0" w:line="360" w:lineRule="auto"/>
        <w:ind w:firstLine="709"/>
        <w:jc w:val="both"/>
        <w:rPr>
          <w:rFonts w:ascii="Times New Roman" w:hAnsi="Times New Roman"/>
          <w:i/>
          <w:color w:val="000000"/>
          <w:sz w:val="28"/>
          <w:szCs w:val="40"/>
        </w:rPr>
      </w:pPr>
    </w:p>
    <w:p w:rsidR="00823A61" w:rsidRPr="007968E9" w:rsidRDefault="008738FA" w:rsidP="002E2FA1">
      <w:pPr>
        <w:tabs>
          <w:tab w:val="num" w:pos="-993"/>
        </w:tabs>
        <w:spacing w:after="0" w:line="360" w:lineRule="auto"/>
        <w:ind w:firstLine="709"/>
        <w:jc w:val="both"/>
        <w:rPr>
          <w:rFonts w:ascii="Times New Roman" w:hAnsi="Times New Roman"/>
          <w:b/>
          <w:color w:val="000000"/>
          <w:sz w:val="28"/>
          <w:szCs w:val="40"/>
        </w:rPr>
      </w:pPr>
      <w:r>
        <w:rPr>
          <w:rFonts w:ascii="Times New Roman" w:hAnsi="Times New Roman"/>
          <w:b/>
          <w:color w:val="000000"/>
          <w:sz w:val="28"/>
          <w:szCs w:val="40"/>
        </w:rPr>
        <w:br w:type="page"/>
      </w:r>
      <w:r w:rsidR="007968E9" w:rsidRPr="007968E9">
        <w:rPr>
          <w:rFonts w:ascii="Times New Roman" w:hAnsi="Times New Roman"/>
          <w:b/>
          <w:color w:val="000000"/>
          <w:sz w:val="28"/>
          <w:szCs w:val="40"/>
        </w:rPr>
        <w:t xml:space="preserve">2.3 </w:t>
      </w:r>
      <w:r w:rsidR="00823A61" w:rsidRPr="007968E9">
        <w:rPr>
          <w:rFonts w:ascii="Times New Roman" w:hAnsi="Times New Roman"/>
          <w:b/>
          <w:color w:val="000000"/>
          <w:sz w:val="28"/>
          <w:szCs w:val="40"/>
        </w:rPr>
        <w:t>Накопление гликозидов в ра</w:t>
      </w:r>
      <w:r w:rsidR="007968E9" w:rsidRPr="007968E9">
        <w:rPr>
          <w:rFonts w:ascii="Times New Roman" w:hAnsi="Times New Roman"/>
          <w:b/>
          <w:color w:val="000000"/>
          <w:sz w:val="28"/>
          <w:szCs w:val="40"/>
        </w:rPr>
        <w:t>стениях</w:t>
      </w:r>
    </w:p>
    <w:p w:rsidR="007968E9" w:rsidRDefault="007968E9" w:rsidP="002E2FA1">
      <w:pPr>
        <w:tabs>
          <w:tab w:val="num" w:pos="-993"/>
        </w:tabs>
        <w:spacing w:after="0" w:line="360" w:lineRule="auto"/>
        <w:ind w:firstLine="709"/>
        <w:jc w:val="both"/>
        <w:rPr>
          <w:rFonts w:ascii="Times New Roman" w:hAnsi="Times New Roman"/>
          <w:color w:val="000000"/>
          <w:sz w:val="28"/>
          <w:szCs w:val="28"/>
        </w:rPr>
      </w:pP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Сердечные гликозиды относительно редко встречаются в растительном мире. Среди растений флоры России и стран ближнего зарубежья, сердечные гликозиды встречаются лишь в 0,3</w:t>
      </w:r>
      <w:r w:rsidR="002E2FA1" w:rsidRPr="00CA4E3D">
        <w:rPr>
          <w:rFonts w:ascii="Times New Roman" w:hAnsi="Times New Roman"/>
          <w:color w:val="000000"/>
          <w:sz w:val="28"/>
          <w:szCs w:val="28"/>
        </w:rPr>
        <w:t>5%</w:t>
      </w:r>
      <w:r w:rsidRPr="00CA4E3D">
        <w:rPr>
          <w:rFonts w:ascii="Times New Roman" w:hAnsi="Times New Roman"/>
          <w:color w:val="000000"/>
          <w:sz w:val="28"/>
          <w:szCs w:val="28"/>
        </w:rPr>
        <w:t xml:space="preserve"> от общего числа видов.</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Сердечные гликозиды находятся в растениях в растворенном виде в клеточном соке.</w:t>
      </w:r>
    </w:p>
    <w:p w:rsidR="00823A61" w:rsidRPr="00CA4E3D" w:rsidRDefault="00823A61" w:rsidP="002E2FA1">
      <w:pPr>
        <w:tabs>
          <w:tab w:val="num" w:pos="-993"/>
        </w:tabs>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Ландыш майский накапливает сердечные гликозиды во всей надземной части, морозники кавказский и красноватый – в подземных органах.</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sz w:val="28"/>
          <w:szCs w:val="28"/>
        </w:rPr>
        <w:t>На образование сердечных гликозидов</w:t>
      </w:r>
      <w:r w:rsidR="002E2FA1" w:rsidRPr="00CA4E3D">
        <w:rPr>
          <w:rFonts w:ascii="Times New Roman" w:hAnsi="Times New Roman" w:cs="Times New Roman"/>
          <w:sz w:val="28"/>
          <w:szCs w:val="28"/>
        </w:rPr>
        <w:t xml:space="preserve"> </w:t>
      </w:r>
      <w:r w:rsidRPr="00CA4E3D">
        <w:rPr>
          <w:rFonts w:ascii="Times New Roman" w:hAnsi="Times New Roman" w:cs="Times New Roman"/>
          <w:sz w:val="28"/>
          <w:szCs w:val="28"/>
        </w:rPr>
        <w:t>влияют следующие факторы: температура, высота над уровнем моря, освещенность, плодородность почвы, возраст растения, время суток.</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i/>
          <w:sz w:val="28"/>
          <w:szCs w:val="28"/>
        </w:rPr>
        <w:t>Температура:</w:t>
      </w:r>
      <w:r w:rsidRPr="00CA4E3D">
        <w:rPr>
          <w:rFonts w:ascii="Times New Roman" w:hAnsi="Times New Roman" w:cs="Times New Roman"/>
          <w:sz w:val="28"/>
          <w:szCs w:val="28"/>
        </w:rPr>
        <w:t xml:space="preserve"> при низких температурах содержание сердечных гликозидов снижается.</w:t>
      </w:r>
    </w:p>
    <w:p w:rsidR="002E2FA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i/>
          <w:sz w:val="28"/>
          <w:szCs w:val="28"/>
        </w:rPr>
        <w:t>Высота над уровнем моря:</w:t>
      </w:r>
      <w:r w:rsidRPr="00CA4E3D">
        <w:rPr>
          <w:rFonts w:ascii="Times New Roman" w:hAnsi="Times New Roman" w:cs="Times New Roman"/>
          <w:sz w:val="28"/>
          <w:szCs w:val="28"/>
        </w:rPr>
        <w:t xml:space="preserve"> повышенное содержание сердечных гликозидов отмечается у растений, произрастающих в горных районах (морозник кавказский).</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i/>
          <w:sz w:val="28"/>
          <w:szCs w:val="28"/>
        </w:rPr>
        <w:t>Освещенность:</w:t>
      </w:r>
      <w:r w:rsidRPr="00CA4E3D">
        <w:rPr>
          <w:rFonts w:ascii="Times New Roman" w:hAnsi="Times New Roman" w:cs="Times New Roman"/>
          <w:sz w:val="28"/>
          <w:szCs w:val="28"/>
        </w:rPr>
        <w:t xml:space="preserve"> ландыш майский лучше накапливает сердечные гликозиды в тени.</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i/>
          <w:sz w:val="28"/>
          <w:szCs w:val="28"/>
        </w:rPr>
        <w:t>Возраст растения:</w:t>
      </w:r>
      <w:r w:rsidRPr="00CA4E3D">
        <w:rPr>
          <w:rFonts w:ascii="Times New Roman" w:hAnsi="Times New Roman" w:cs="Times New Roman"/>
          <w:sz w:val="28"/>
          <w:szCs w:val="28"/>
        </w:rPr>
        <w:t xml:space="preserve"> в листьях молодых растений содержится гликозидов больше. Листья наперстянки пурпурной на первом году содержат больше гликозидов, чем на втором.</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i/>
          <w:sz w:val="28"/>
          <w:szCs w:val="28"/>
        </w:rPr>
        <w:t>Плодородность почвы:</w:t>
      </w:r>
      <w:r w:rsidRPr="00CA4E3D">
        <w:rPr>
          <w:rFonts w:ascii="Times New Roman" w:hAnsi="Times New Roman" w:cs="Times New Roman"/>
          <w:sz w:val="28"/>
          <w:szCs w:val="28"/>
        </w:rPr>
        <w:t xml:space="preserve"> особенно благоприятно на образование сердечных гликозидов</w:t>
      </w:r>
      <w:r w:rsidR="002E2FA1" w:rsidRPr="00CA4E3D">
        <w:rPr>
          <w:rFonts w:ascii="Times New Roman" w:hAnsi="Times New Roman" w:cs="Times New Roman"/>
          <w:sz w:val="28"/>
          <w:szCs w:val="28"/>
        </w:rPr>
        <w:t xml:space="preserve"> </w:t>
      </w:r>
      <w:r w:rsidRPr="00CA4E3D">
        <w:rPr>
          <w:rFonts w:ascii="Times New Roman" w:hAnsi="Times New Roman" w:cs="Times New Roman"/>
          <w:sz w:val="28"/>
          <w:szCs w:val="28"/>
        </w:rPr>
        <w:t>влияет содержание в почве фосфора и некоторых микроэлементов.</w:t>
      </w:r>
    </w:p>
    <w:p w:rsidR="00823A61" w:rsidRPr="00CA4E3D" w:rsidRDefault="00823A61" w:rsidP="002E2FA1">
      <w:pPr>
        <w:pStyle w:val="mt"/>
        <w:spacing w:before="0" w:beforeAutospacing="0" w:after="0" w:afterAutospacing="0" w:line="360" w:lineRule="auto"/>
        <w:ind w:firstLine="709"/>
        <w:jc w:val="both"/>
        <w:rPr>
          <w:rFonts w:ascii="Times New Roman" w:hAnsi="Times New Roman" w:cs="Times New Roman"/>
          <w:sz w:val="28"/>
          <w:szCs w:val="28"/>
        </w:rPr>
      </w:pPr>
      <w:r w:rsidRPr="00CA4E3D">
        <w:rPr>
          <w:rFonts w:ascii="Times New Roman" w:hAnsi="Times New Roman" w:cs="Times New Roman"/>
          <w:i/>
          <w:sz w:val="28"/>
          <w:szCs w:val="28"/>
        </w:rPr>
        <w:t>Время суток:</w:t>
      </w:r>
      <w:r w:rsidR="002E2FA1" w:rsidRPr="00CA4E3D">
        <w:rPr>
          <w:rFonts w:ascii="Times New Roman" w:hAnsi="Times New Roman" w:cs="Times New Roman"/>
          <w:sz w:val="28"/>
          <w:szCs w:val="28"/>
        </w:rPr>
        <w:t xml:space="preserve"> </w:t>
      </w:r>
      <w:r w:rsidRPr="00CA4E3D">
        <w:rPr>
          <w:rFonts w:ascii="Times New Roman" w:hAnsi="Times New Roman" w:cs="Times New Roman"/>
          <w:sz w:val="28"/>
          <w:szCs w:val="28"/>
        </w:rPr>
        <w:t>максимальное содержание в полуденные часы.</w:t>
      </w:r>
    </w:p>
    <w:p w:rsidR="00823A61" w:rsidRPr="00CA4E3D" w:rsidRDefault="00823A61" w:rsidP="002E2FA1">
      <w:pPr>
        <w:spacing w:after="0" w:line="360" w:lineRule="auto"/>
        <w:ind w:firstLine="709"/>
        <w:jc w:val="both"/>
        <w:rPr>
          <w:rFonts w:ascii="Times New Roman" w:hAnsi="Times New Roman"/>
          <w:i/>
          <w:color w:val="000000"/>
          <w:sz w:val="28"/>
          <w:szCs w:val="44"/>
        </w:rPr>
      </w:pPr>
    </w:p>
    <w:p w:rsidR="00823A61" w:rsidRPr="00991B1D" w:rsidRDefault="008738FA" w:rsidP="002E2FA1">
      <w:pPr>
        <w:spacing w:after="0" w:line="360" w:lineRule="auto"/>
        <w:ind w:firstLine="709"/>
        <w:jc w:val="both"/>
        <w:rPr>
          <w:rFonts w:ascii="Times New Roman" w:hAnsi="Times New Roman"/>
          <w:b/>
          <w:color w:val="000000"/>
          <w:sz w:val="28"/>
          <w:szCs w:val="40"/>
        </w:rPr>
      </w:pPr>
      <w:r>
        <w:rPr>
          <w:rFonts w:ascii="Times New Roman" w:hAnsi="Times New Roman"/>
          <w:b/>
          <w:color w:val="000000"/>
          <w:sz w:val="28"/>
          <w:szCs w:val="40"/>
        </w:rPr>
        <w:br w:type="page"/>
      </w:r>
      <w:r w:rsidR="00991B1D" w:rsidRPr="00991B1D">
        <w:rPr>
          <w:rFonts w:ascii="Times New Roman" w:hAnsi="Times New Roman"/>
          <w:b/>
          <w:color w:val="000000"/>
          <w:sz w:val="28"/>
          <w:szCs w:val="40"/>
        </w:rPr>
        <w:t xml:space="preserve">2.4 </w:t>
      </w:r>
      <w:r w:rsidR="00991B1D">
        <w:rPr>
          <w:rFonts w:ascii="Times New Roman" w:hAnsi="Times New Roman"/>
          <w:b/>
          <w:color w:val="000000"/>
          <w:sz w:val="28"/>
          <w:szCs w:val="40"/>
        </w:rPr>
        <w:t>Химический состав</w:t>
      </w:r>
    </w:p>
    <w:p w:rsidR="00991B1D" w:rsidRDefault="00991B1D" w:rsidP="002E2FA1">
      <w:pPr>
        <w:spacing w:after="0" w:line="360" w:lineRule="auto"/>
        <w:ind w:firstLine="709"/>
        <w:jc w:val="both"/>
        <w:rPr>
          <w:rFonts w:ascii="Times New Roman" w:hAnsi="Times New Roman"/>
          <w:i/>
          <w:color w:val="000000"/>
          <w:sz w:val="28"/>
          <w:szCs w:val="28"/>
        </w:rPr>
      </w:pP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i/>
          <w:color w:val="000000"/>
          <w:sz w:val="28"/>
          <w:szCs w:val="28"/>
        </w:rPr>
        <w:t>Сердечные гликозиды</w:t>
      </w:r>
      <w:r w:rsidRPr="00CA4E3D">
        <w:rPr>
          <w:rFonts w:ascii="Times New Roman" w:hAnsi="Times New Roman"/>
          <w:color w:val="000000"/>
          <w:sz w:val="28"/>
          <w:szCs w:val="28"/>
        </w:rPr>
        <w:t xml:space="preserve"> – гетерозиды растительного происхождения, производные циклопентанпергидрофенантрена, имеющие в 17 положении</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ненасыщенное лактонное кольцо, обладающие избирательным действием на сердечную мышцу.</w:t>
      </w:r>
    </w:p>
    <w:p w:rsidR="002E2FA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 xml:space="preserve">Молекулы сердечных гликозидов состоят из </w:t>
      </w:r>
      <w:r w:rsidRPr="00CA4E3D">
        <w:rPr>
          <w:rFonts w:ascii="Times New Roman" w:hAnsi="Times New Roman"/>
          <w:i/>
          <w:color w:val="000000"/>
          <w:sz w:val="28"/>
          <w:szCs w:val="28"/>
        </w:rPr>
        <w:t>агликона и углеводной части.</w:t>
      </w:r>
      <w:r w:rsidRPr="00CA4E3D">
        <w:rPr>
          <w:rFonts w:ascii="Times New Roman" w:hAnsi="Times New Roman"/>
          <w:color w:val="000000"/>
          <w:sz w:val="28"/>
          <w:szCs w:val="28"/>
        </w:rPr>
        <w:t xml:space="preserve"> Специфическим действием на миокард обладает только </w:t>
      </w:r>
      <w:r w:rsidRPr="00CA4E3D">
        <w:rPr>
          <w:rFonts w:ascii="Times New Roman" w:hAnsi="Times New Roman"/>
          <w:i/>
          <w:color w:val="000000"/>
          <w:sz w:val="28"/>
          <w:szCs w:val="28"/>
        </w:rPr>
        <w:t>агликон</w:t>
      </w:r>
      <w:r w:rsidRPr="00CA4E3D">
        <w:rPr>
          <w:rFonts w:ascii="Times New Roman" w:hAnsi="Times New Roman"/>
          <w:color w:val="000000"/>
          <w:sz w:val="28"/>
          <w:szCs w:val="28"/>
        </w:rPr>
        <w:t>, который состоит из лактонного кольца и стероидного цикла.</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В зависимости от строения ненасыщенного</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лактонного кольца все сердечные гликозиды делятся на две группы с пятичленным </w:t>
      </w:r>
      <w:r w:rsidR="002E2FA1" w:rsidRPr="00CA4E3D">
        <w:rPr>
          <w:rFonts w:ascii="Times New Roman" w:hAnsi="Times New Roman"/>
          <w:color w:val="000000"/>
          <w:sz w:val="28"/>
          <w:szCs w:val="28"/>
        </w:rPr>
        <w:t xml:space="preserve">– </w:t>
      </w:r>
      <w:r w:rsidRPr="00CA4E3D">
        <w:rPr>
          <w:rFonts w:ascii="Times New Roman" w:hAnsi="Times New Roman"/>
          <w:i/>
          <w:color w:val="000000"/>
          <w:sz w:val="28"/>
          <w:szCs w:val="28"/>
        </w:rPr>
        <w:t>карденолиды</w:t>
      </w:r>
      <w:r w:rsidRPr="00CA4E3D">
        <w:rPr>
          <w:rFonts w:ascii="Times New Roman" w:hAnsi="Times New Roman"/>
          <w:color w:val="000000"/>
          <w:sz w:val="28"/>
          <w:szCs w:val="28"/>
        </w:rPr>
        <w:t xml:space="preserve"> (гликозиды наперстянки, строфанта, </w:t>
      </w:r>
      <w:r w:rsidRPr="00CA4E3D">
        <w:rPr>
          <w:rFonts w:ascii="Times New Roman" w:hAnsi="Times New Roman"/>
          <w:i/>
          <w:color w:val="000000"/>
          <w:sz w:val="28"/>
          <w:szCs w:val="28"/>
        </w:rPr>
        <w:t>ландыша</w:t>
      </w:r>
      <w:r w:rsidRPr="00CA4E3D">
        <w:rPr>
          <w:rFonts w:ascii="Times New Roman" w:hAnsi="Times New Roman"/>
          <w:color w:val="000000"/>
          <w:sz w:val="28"/>
          <w:szCs w:val="28"/>
        </w:rPr>
        <w:t xml:space="preserve">, горицвета) и шестичленным </w:t>
      </w:r>
      <w:r w:rsidR="002E2FA1" w:rsidRPr="00CA4E3D">
        <w:rPr>
          <w:rFonts w:ascii="Times New Roman" w:hAnsi="Times New Roman"/>
          <w:color w:val="000000"/>
          <w:sz w:val="28"/>
          <w:szCs w:val="28"/>
        </w:rPr>
        <w:t xml:space="preserve">– </w:t>
      </w:r>
      <w:r w:rsidRPr="00CA4E3D">
        <w:rPr>
          <w:rFonts w:ascii="Times New Roman" w:hAnsi="Times New Roman"/>
          <w:i/>
          <w:color w:val="000000"/>
          <w:sz w:val="28"/>
          <w:szCs w:val="28"/>
        </w:rPr>
        <w:t xml:space="preserve">буфадиенолиды </w:t>
      </w:r>
      <w:r w:rsidRPr="00CA4E3D">
        <w:rPr>
          <w:rFonts w:ascii="Times New Roman" w:hAnsi="Times New Roman"/>
          <w:color w:val="000000"/>
          <w:sz w:val="28"/>
          <w:szCs w:val="28"/>
        </w:rPr>
        <w:t xml:space="preserve">(гликозиды </w:t>
      </w:r>
      <w:r w:rsidRPr="00CA4E3D">
        <w:rPr>
          <w:rFonts w:ascii="Times New Roman" w:hAnsi="Times New Roman"/>
          <w:i/>
          <w:color w:val="000000"/>
          <w:sz w:val="28"/>
          <w:szCs w:val="28"/>
        </w:rPr>
        <w:t>морозника</w:t>
      </w:r>
      <w:r w:rsidRPr="00CA4E3D">
        <w:rPr>
          <w:rFonts w:ascii="Times New Roman" w:hAnsi="Times New Roman"/>
          <w:color w:val="000000"/>
          <w:sz w:val="28"/>
          <w:szCs w:val="28"/>
        </w:rPr>
        <w:t>) лактонным кольцом.</w:t>
      </w:r>
    </w:p>
    <w:p w:rsidR="002E2FA1" w:rsidRPr="00CA4E3D" w:rsidRDefault="00823A61" w:rsidP="002E2FA1">
      <w:pPr>
        <w:pStyle w:val="3"/>
        <w:keepNext w:val="0"/>
        <w:keepLines w:val="0"/>
        <w:spacing w:before="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 xml:space="preserve">Ландыш майский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Convallaria majalis</w:t>
      </w:r>
      <w:r w:rsidR="002E2FA1" w:rsidRPr="00CA4E3D">
        <w:rPr>
          <w:rFonts w:ascii="Times New Roman" w:hAnsi="Times New Roman"/>
          <w:color w:val="000000"/>
          <w:sz w:val="28"/>
          <w:szCs w:val="28"/>
        </w:rPr>
        <w:t xml:space="preserve"> </w:t>
      </w:r>
      <w:r w:rsidRPr="00CA4E3D">
        <w:rPr>
          <w:rFonts w:ascii="Times New Roman" w:hAnsi="Times New Roman"/>
          <w:b w:val="0"/>
          <w:color w:val="000000"/>
          <w:sz w:val="28"/>
          <w:szCs w:val="28"/>
        </w:rPr>
        <w:t xml:space="preserve">Сем. ландышевые </w:t>
      </w:r>
      <w:r w:rsidR="002E2FA1" w:rsidRPr="00CA4E3D">
        <w:rPr>
          <w:rFonts w:ascii="Times New Roman" w:hAnsi="Times New Roman"/>
          <w:b w:val="0"/>
          <w:color w:val="000000"/>
          <w:sz w:val="28"/>
          <w:szCs w:val="28"/>
        </w:rPr>
        <w:t xml:space="preserve">– </w:t>
      </w:r>
      <w:r w:rsidRPr="00CA4E3D">
        <w:rPr>
          <w:rFonts w:ascii="Times New Roman" w:hAnsi="Times New Roman"/>
          <w:b w:val="0"/>
          <w:color w:val="000000"/>
          <w:sz w:val="28"/>
          <w:szCs w:val="28"/>
        </w:rPr>
        <w:t>Convallariaceae</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В траве выявлено около 20 сердечных гликозидов, в которых агликон К-строфантидин связан с различными сахарными остатками. Имеются карденолиды: конваллотоксин, конваллотоксол, конваллозид. Основными из них являются конваллотоксин и конваллозид. При расщеплении конваллозид образует агликон строфантидин и 2 сахарных остатка (l</w:t>
      </w:r>
      <w:r w:rsidR="002E2FA1" w:rsidRPr="00CA4E3D">
        <w:rPr>
          <w:rFonts w:ascii="Times New Roman" w:hAnsi="Times New Roman"/>
          <w:color w:val="000000"/>
          <w:sz w:val="28"/>
          <w:szCs w:val="28"/>
        </w:rPr>
        <w:noBreakHyphen/>
        <w:t>р</w:t>
      </w:r>
      <w:r w:rsidRPr="00CA4E3D">
        <w:rPr>
          <w:rFonts w:ascii="Times New Roman" w:hAnsi="Times New Roman"/>
          <w:color w:val="000000"/>
          <w:sz w:val="28"/>
          <w:szCs w:val="28"/>
        </w:rPr>
        <w:t>амноза и β-</w:t>
      </w:r>
      <w:r w:rsidRPr="00CA4E3D">
        <w:rPr>
          <w:rFonts w:ascii="Times New Roman" w:hAnsi="Times New Roman"/>
          <w:color w:val="000000"/>
          <w:sz w:val="28"/>
          <w:szCs w:val="28"/>
          <w:lang w:val="en-US"/>
        </w:rPr>
        <w:t>D</w:t>
      </w:r>
      <w:r w:rsidR="002E2FA1" w:rsidRPr="00CA4E3D">
        <w:rPr>
          <w:rFonts w:ascii="Times New Roman" w:hAnsi="Times New Roman"/>
          <w:color w:val="000000"/>
          <w:sz w:val="28"/>
          <w:szCs w:val="28"/>
        </w:rPr>
        <w:noBreakHyphen/>
        <w:t>г</w:t>
      </w:r>
      <w:r w:rsidRPr="00CA4E3D">
        <w:rPr>
          <w:rFonts w:ascii="Times New Roman" w:hAnsi="Times New Roman"/>
          <w:color w:val="000000"/>
          <w:sz w:val="28"/>
          <w:szCs w:val="28"/>
        </w:rPr>
        <w:t>люкоза). В растении имеются и другие сердечные гликозиды. Также выделены сапонины, флавоновые гликозиды, кумарины, стероидные сапонины, следы эфирного масла, полисахариды.</w:t>
      </w:r>
    </w:p>
    <w:p w:rsidR="002E2FA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 xml:space="preserve">Сердечные гликозиды ландыша майского по строению заместителя у С10 относятся к </w:t>
      </w:r>
      <w:r w:rsidRPr="00CA4E3D">
        <w:rPr>
          <w:rFonts w:ascii="Times New Roman" w:hAnsi="Times New Roman"/>
          <w:i/>
          <w:color w:val="000000"/>
          <w:sz w:val="28"/>
          <w:szCs w:val="28"/>
        </w:rPr>
        <w:t>подгруппе строфанта</w:t>
      </w:r>
      <w:r w:rsidRPr="00CA4E3D">
        <w:rPr>
          <w:rFonts w:ascii="Times New Roman" w:hAnsi="Times New Roman"/>
          <w:color w:val="000000"/>
          <w:sz w:val="28"/>
          <w:szCs w:val="28"/>
        </w:rPr>
        <w:t xml:space="preserve">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агликон имеет в положении 10 альдегидную группу </w:t>
      </w:r>
      <w:r w:rsidR="002E2FA1" w:rsidRPr="00CA4E3D">
        <w:rPr>
          <w:rFonts w:ascii="Times New Roman" w:hAnsi="Times New Roman"/>
          <w:color w:val="000000"/>
          <w:sz w:val="28"/>
          <w:szCs w:val="28"/>
        </w:rPr>
        <w:t>– С</w:t>
      </w:r>
      <w:r w:rsidRPr="00CA4E3D">
        <w:rPr>
          <w:rFonts w:ascii="Times New Roman" w:hAnsi="Times New Roman"/>
          <w:color w:val="000000"/>
          <w:sz w:val="28"/>
          <w:szCs w:val="28"/>
        </w:rPr>
        <w:t>-OH.</w:t>
      </w:r>
    </w:p>
    <w:p w:rsidR="00823A61" w:rsidRDefault="00823A61" w:rsidP="002E2FA1">
      <w:pPr>
        <w:spacing w:after="0" w:line="360" w:lineRule="auto"/>
        <w:ind w:firstLine="709"/>
        <w:jc w:val="both"/>
        <w:rPr>
          <w:rFonts w:ascii="Times New Roman" w:hAnsi="Times New Roman"/>
          <w:i/>
          <w:color w:val="000000"/>
          <w:sz w:val="28"/>
          <w:szCs w:val="28"/>
        </w:rPr>
      </w:pPr>
      <w:r w:rsidRPr="00CA4E3D">
        <w:rPr>
          <w:rFonts w:ascii="Times New Roman" w:hAnsi="Times New Roman"/>
          <w:i/>
          <w:color w:val="000000"/>
          <w:sz w:val="28"/>
          <w:szCs w:val="28"/>
        </w:rPr>
        <w:t>Эти гликозиды быстро всасываются, быстро выводятся из организма и не обладают кумулятивным действием.</w:t>
      </w:r>
    </w:p>
    <w:p w:rsidR="00CA4E3D" w:rsidRPr="008738FA" w:rsidRDefault="008738FA" w:rsidP="002E2FA1">
      <w:pPr>
        <w:spacing w:after="0" w:line="360" w:lineRule="auto"/>
        <w:ind w:firstLine="709"/>
        <w:jc w:val="both"/>
        <w:rPr>
          <w:rFonts w:ascii="Times New Roman" w:hAnsi="Times New Roman"/>
          <w:color w:val="000000"/>
          <w:sz w:val="2"/>
          <w:szCs w:val="2"/>
        </w:rPr>
      </w:pPr>
      <w:r>
        <w:rPr>
          <w:rFonts w:ascii="Times New Roman" w:hAnsi="Times New Roman"/>
          <w:i/>
          <w:color w:val="000000"/>
          <w:sz w:val="28"/>
          <w:szCs w:val="28"/>
        </w:rPr>
        <w:br w:type="page"/>
      </w:r>
    </w:p>
    <w:p w:rsidR="00823A61" w:rsidRPr="00CA4E3D" w:rsidRDefault="001E38BC" w:rsidP="002E2FA1">
      <w:pPr>
        <w:pStyle w:val="a4"/>
        <w:spacing w:before="0" w:beforeAutospacing="0" w:after="0" w:afterAutospacing="0" w:line="360" w:lineRule="auto"/>
        <w:ind w:firstLine="709"/>
        <w:jc w:val="both"/>
        <w:rPr>
          <w:color w:val="000000"/>
          <w:sz w:val="28"/>
        </w:rPr>
      </w:pPr>
      <w:r>
        <w:rPr>
          <w:noProof/>
          <w:color w:val="000000"/>
          <w:sz w:val="28"/>
          <w:lang w:val="en-US" w:eastAsia="en-US"/>
        </w:rPr>
        <w:pict>
          <v:shape id="Рисунок 6" o:spid="_x0000_i1037" type="#_x0000_t75" style="width:259.5pt;height:83.25pt;visibility:visible">
            <v:imagedata r:id="rId14" o:title=""/>
          </v:shape>
        </w:pict>
      </w:r>
    </w:p>
    <w:p w:rsidR="00CA4E3D" w:rsidRDefault="00CA4E3D" w:rsidP="002E2FA1">
      <w:pPr>
        <w:spacing w:after="0" w:line="360" w:lineRule="auto"/>
        <w:ind w:firstLine="709"/>
        <w:jc w:val="both"/>
        <w:rPr>
          <w:rFonts w:ascii="Times New Roman" w:hAnsi="Times New Roman"/>
          <w:b/>
          <w:color w:val="000000"/>
          <w:sz w:val="28"/>
          <w:szCs w:val="28"/>
        </w:rPr>
      </w:pPr>
    </w:p>
    <w:p w:rsidR="00823A61" w:rsidRDefault="00823A61" w:rsidP="002E2FA1">
      <w:pPr>
        <w:spacing w:after="0" w:line="360" w:lineRule="auto"/>
        <w:ind w:firstLine="709"/>
        <w:jc w:val="both"/>
        <w:rPr>
          <w:rFonts w:ascii="Times New Roman" w:hAnsi="Times New Roman"/>
          <w:b/>
          <w:color w:val="000000"/>
          <w:sz w:val="28"/>
          <w:szCs w:val="28"/>
        </w:rPr>
      </w:pPr>
      <w:r w:rsidRPr="00CA4E3D">
        <w:rPr>
          <w:rFonts w:ascii="Times New Roman" w:hAnsi="Times New Roman"/>
          <w:b/>
          <w:color w:val="000000"/>
          <w:sz w:val="28"/>
          <w:szCs w:val="28"/>
        </w:rPr>
        <w:t>Строфантидин</w:t>
      </w:r>
      <w:r w:rsidR="002E2FA1" w:rsidRPr="00CA4E3D">
        <w:rPr>
          <w:rFonts w:ascii="Times New Roman" w:hAnsi="Times New Roman"/>
          <w:b/>
          <w:color w:val="000000"/>
          <w:sz w:val="28"/>
          <w:szCs w:val="28"/>
        </w:rPr>
        <w:t xml:space="preserve"> </w:t>
      </w:r>
      <w:r w:rsidRPr="00CA4E3D">
        <w:rPr>
          <w:rFonts w:ascii="Times New Roman" w:hAnsi="Times New Roman"/>
          <w:b/>
          <w:color w:val="000000"/>
          <w:sz w:val="28"/>
          <w:szCs w:val="28"/>
        </w:rPr>
        <w:t>Конваллотоксин</w:t>
      </w:r>
    </w:p>
    <w:p w:rsidR="00CA4E3D" w:rsidRPr="00CA4E3D" w:rsidRDefault="00CA4E3D" w:rsidP="002E2FA1">
      <w:pPr>
        <w:spacing w:after="0" w:line="360" w:lineRule="auto"/>
        <w:ind w:firstLine="709"/>
        <w:jc w:val="both"/>
        <w:rPr>
          <w:rFonts w:ascii="Times New Roman" w:hAnsi="Times New Roman"/>
          <w:b/>
          <w:color w:val="000000"/>
          <w:sz w:val="28"/>
          <w:szCs w:val="28"/>
        </w:rPr>
      </w:pPr>
    </w:p>
    <w:p w:rsidR="00823A61" w:rsidRPr="00CA4E3D" w:rsidRDefault="001E38BC" w:rsidP="002E2FA1">
      <w:pPr>
        <w:spacing w:after="0" w:line="360" w:lineRule="auto"/>
        <w:ind w:firstLine="709"/>
        <w:jc w:val="both"/>
        <w:rPr>
          <w:rFonts w:ascii="Times New Roman" w:hAnsi="Times New Roman"/>
          <w:b/>
          <w:color w:val="000000"/>
          <w:sz w:val="28"/>
          <w:szCs w:val="28"/>
        </w:rPr>
      </w:pPr>
      <w:r>
        <w:rPr>
          <w:rFonts w:ascii="Times New Roman" w:hAnsi="Times New Roman"/>
          <w:b/>
          <w:noProof/>
          <w:color w:val="000000"/>
          <w:sz w:val="28"/>
          <w:szCs w:val="28"/>
          <w:lang w:val="en-US"/>
        </w:rPr>
        <w:pict>
          <v:shape id="Рисунок 7" o:spid="_x0000_i1038" type="#_x0000_t75" style="width:186.75pt;height:123pt;visibility:visible">
            <v:imagedata r:id="rId15" o:title=""/>
          </v:shape>
        </w:pict>
      </w:r>
    </w:p>
    <w:p w:rsidR="00CA4E3D" w:rsidRDefault="00CA4E3D" w:rsidP="002E2FA1">
      <w:pPr>
        <w:spacing w:after="0" w:line="360" w:lineRule="auto"/>
        <w:ind w:firstLine="709"/>
        <w:jc w:val="both"/>
        <w:rPr>
          <w:rFonts w:ascii="Times New Roman" w:hAnsi="Times New Roman"/>
          <w:b/>
          <w:color w:val="000000"/>
          <w:sz w:val="28"/>
          <w:szCs w:val="28"/>
        </w:rPr>
      </w:pPr>
    </w:p>
    <w:p w:rsidR="00823A61" w:rsidRPr="00CA4E3D" w:rsidRDefault="00823A61" w:rsidP="002E2FA1">
      <w:pPr>
        <w:spacing w:after="0" w:line="360" w:lineRule="auto"/>
        <w:ind w:firstLine="709"/>
        <w:jc w:val="both"/>
        <w:rPr>
          <w:rFonts w:ascii="Times New Roman" w:hAnsi="Times New Roman"/>
          <w:b/>
          <w:color w:val="000000"/>
          <w:sz w:val="28"/>
          <w:szCs w:val="28"/>
        </w:rPr>
      </w:pPr>
      <w:r w:rsidRPr="00CA4E3D">
        <w:rPr>
          <w:rFonts w:ascii="Times New Roman" w:hAnsi="Times New Roman"/>
          <w:b/>
          <w:color w:val="000000"/>
          <w:sz w:val="28"/>
          <w:szCs w:val="28"/>
        </w:rPr>
        <w:t>Конваллозид</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Таким образом, симптомы отравления</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будут проявляться</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при однократном</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употреблении частей</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растения</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ландыш майский. Благодаря своей гидрофильности сердечные гликозиды ландыша майского оказывают токсическое действие</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на миокард быстро и со средней силой действия.</w:t>
      </w:r>
    </w:p>
    <w:p w:rsidR="00823A61" w:rsidRPr="00CA4E3D" w:rsidRDefault="00823A61" w:rsidP="002E2FA1">
      <w:pPr>
        <w:spacing w:after="0" w:line="360" w:lineRule="auto"/>
        <w:ind w:firstLine="709"/>
        <w:jc w:val="both"/>
        <w:rPr>
          <w:rFonts w:ascii="Times New Roman" w:hAnsi="Times New Roman"/>
          <w:bCs/>
          <w:color w:val="000000"/>
          <w:sz w:val="28"/>
          <w:szCs w:val="28"/>
          <w:lang w:eastAsia="ru-RU"/>
        </w:rPr>
      </w:pPr>
      <w:r w:rsidRPr="00CA4E3D">
        <w:rPr>
          <w:rFonts w:ascii="Times New Roman" w:hAnsi="Times New Roman"/>
          <w:b/>
          <w:color w:val="000000"/>
          <w:sz w:val="28"/>
          <w:szCs w:val="28"/>
        </w:rPr>
        <w:t xml:space="preserve">Морозник краснеющий (красноватый) </w:t>
      </w:r>
      <w:r w:rsidR="002E2FA1" w:rsidRPr="00CA4E3D">
        <w:rPr>
          <w:rFonts w:ascii="Times New Roman" w:hAnsi="Times New Roman"/>
          <w:b/>
          <w:color w:val="000000"/>
          <w:sz w:val="28"/>
          <w:szCs w:val="28"/>
        </w:rPr>
        <w:t xml:space="preserve">– </w:t>
      </w:r>
      <w:r w:rsidRPr="00CA4E3D">
        <w:rPr>
          <w:rFonts w:ascii="Times New Roman" w:hAnsi="Times New Roman"/>
          <w:b/>
          <w:color w:val="000000"/>
          <w:sz w:val="28"/>
          <w:szCs w:val="28"/>
          <w:lang w:val="en-US"/>
        </w:rPr>
        <w:t>Helleborus</w:t>
      </w:r>
      <w:r w:rsidRPr="00CA4E3D">
        <w:rPr>
          <w:rFonts w:ascii="Times New Roman" w:hAnsi="Times New Roman"/>
          <w:b/>
          <w:color w:val="000000"/>
          <w:sz w:val="28"/>
          <w:szCs w:val="28"/>
        </w:rPr>
        <w:t xml:space="preserve"> </w:t>
      </w:r>
      <w:r w:rsidRPr="00CA4E3D">
        <w:rPr>
          <w:rFonts w:ascii="Times New Roman" w:hAnsi="Times New Roman"/>
          <w:b/>
          <w:color w:val="000000"/>
          <w:sz w:val="28"/>
          <w:szCs w:val="28"/>
          <w:lang w:val="en-US"/>
        </w:rPr>
        <w:t>purpurescens</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Сем. Лютиковые – </w:t>
      </w:r>
      <w:r w:rsidRPr="00CA4E3D">
        <w:rPr>
          <w:rFonts w:ascii="Times New Roman" w:hAnsi="Times New Roman"/>
          <w:color w:val="000000"/>
          <w:sz w:val="28"/>
          <w:szCs w:val="28"/>
          <w:lang w:val="en-US"/>
        </w:rPr>
        <w:t>Ranunculaceae</w:t>
      </w:r>
      <w:r w:rsidRPr="00CA4E3D">
        <w:rPr>
          <w:rFonts w:ascii="Times New Roman" w:hAnsi="Times New Roman"/>
          <w:color w:val="000000"/>
          <w:sz w:val="28"/>
          <w:szCs w:val="28"/>
        </w:rPr>
        <w:t>.</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Корни и корневища морозника краснеющего содержат 0,1</w:t>
      </w:r>
      <w:r w:rsidR="002E2FA1" w:rsidRPr="00CA4E3D">
        <w:rPr>
          <w:rFonts w:ascii="Times New Roman" w:hAnsi="Times New Roman"/>
          <w:color w:val="000000"/>
          <w:sz w:val="28"/>
          <w:szCs w:val="28"/>
          <w:lang w:eastAsia="ru-RU"/>
        </w:rPr>
        <w:t>–</w:t>
      </w:r>
      <w:r w:rsidRPr="00CA4E3D">
        <w:rPr>
          <w:rFonts w:ascii="Times New Roman" w:hAnsi="Times New Roman"/>
          <w:color w:val="000000"/>
          <w:sz w:val="28"/>
          <w:szCs w:val="28"/>
          <w:lang w:eastAsia="ru-RU"/>
        </w:rPr>
        <w:t>0,</w:t>
      </w:r>
      <w:r w:rsidR="002E2FA1" w:rsidRPr="00CA4E3D">
        <w:rPr>
          <w:rFonts w:ascii="Times New Roman" w:hAnsi="Times New Roman"/>
          <w:color w:val="000000"/>
          <w:sz w:val="28"/>
          <w:szCs w:val="28"/>
          <w:lang w:eastAsia="ru-RU"/>
        </w:rPr>
        <w:t>2%</w:t>
      </w:r>
      <w:r w:rsidRPr="00CA4E3D">
        <w:rPr>
          <w:rFonts w:ascii="Times New Roman" w:hAnsi="Times New Roman"/>
          <w:color w:val="000000"/>
          <w:sz w:val="28"/>
          <w:szCs w:val="28"/>
          <w:lang w:eastAsia="ru-RU"/>
        </w:rPr>
        <w:t xml:space="preserve"> гликозида сердечного действия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 xml:space="preserve">корельборина-П, имеющего в агликоне шестичленное кольцо, а в качестве сахарного остатка </w:t>
      </w:r>
      <w:r w:rsidR="002E2FA1" w:rsidRPr="00CA4E3D">
        <w:rPr>
          <w:rFonts w:ascii="Times New Roman" w:hAnsi="Times New Roman"/>
          <w:color w:val="000000"/>
          <w:sz w:val="28"/>
          <w:szCs w:val="28"/>
          <w:lang w:eastAsia="ru-RU"/>
        </w:rPr>
        <w:t xml:space="preserve">– </w:t>
      </w:r>
      <w:r w:rsidRPr="00CA4E3D">
        <w:rPr>
          <w:rFonts w:ascii="Times New Roman" w:hAnsi="Times New Roman"/>
          <w:color w:val="000000"/>
          <w:sz w:val="28"/>
          <w:szCs w:val="28"/>
          <w:lang w:eastAsia="ru-RU"/>
        </w:rPr>
        <w:t>рамнозу и глюкозу. Гликозиды морозника обладают значительной кардиотонической активностью, в 10 раз превышающей активность гликозидов наперстянки и в 3,5 раза ниже активности строфантина.</w:t>
      </w:r>
    </w:p>
    <w:p w:rsidR="00823A61"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Корельборин относится к группе буфадиенолидов.</w:t>
      </w:r>
    </w:p>
    <w:p w:rsidR="00CA4E3D" w:rsidRPr="00CA4E3D" w:rsidRDefault="00CA4E3D" w:rsidP="002E2FA1">
      <w:pPr>
        <w:spacing w:after="0" w:line="360" w:lineRule="auto"/>
        <w:ind w:firstLine="709"/>
        <w:jc w:val="both"/>
        <w:rPr>
          <w:rFonts w:ascii="Times New Roman" w:hAnsi="Times New Roman"/>
          <w:color w:val="000000"/>
          <w:sz w:val="28"/>
          <w:szCs w:val="28"/>
          <w:lang w:eastAsia="ru-RU"/>
        </w:rPr>
      </w:pPr>
    </w:p>
    <w:p w:rsidR="00823A61" w:rsidRDefault="00991B1D" w:rsidP="002E2FA1">
      <w:pPr>
        <w:spacing w:after="0" w:line="360" w:lineRule="auto"/>
        <w:ind w:firstLine="709"/>
        <w:jc w:val="both"/>
        <w:rPr>
          <w:rFonts w:ascii="Times New Roman" w:hAnsi="Times New Roman"/>
          <w:b/>
          <w:noProof/>
          <w:color w:val="000000"/>
          <w:sz w:val="28"/>
          <w:szCs w:val="28"/>
          <w:lang w:eastAsia="ru-RU"/>
        </w:rPr>
      </w:pPr>
      <w:r>
        <w:rPr>
          <w:rFonts w:ascii="Times New Roman" w:hAnsi="Times New Roman"/>
          <w:b/>
          <w:noProof/>
          <w:color w:val="000000"/>
          <w:sz w:val="28"/>
          <w:szCs w:val="28"/>
          <w:lang w:eastAsia="ru-RU"/>
        </w:rPr>
        <w:br w:type="page"/>
      </w:r>
      <w:r w:rsidR="00823A61" w:rsidRPr="00CA4E3D">
        <w:rPr>
          <w:rFonts w:ascii="Times New Roman" w:hAnsi="Times New Roman"/>
          <w:b/>
          <w:noProof/>
          <w:color w:val="000000"/>
          <w:sz w:val="28"/>
          <w:szCs w:val="28"/>
          <w:lang w:eastAsia="ru-RU"/>
        </w:rPr>
        <w:t>Буфадиенолид</w:t>
      </w:r>
    </w:p>
    <w:p w:rsidR="00CA4E3D" w:rsidRPr="00CA4E3D" w:rsidRDefault="00CA4E3D" w:rsidP="002E2FA1">
      <w:pPr>
        <w:spacing w:after="0" w:line="360" w:lineRule="auto"/>
        <w:ind w:firstLine="709"/>
        <w:jc w:val="both"/>
        <w:rPr>
          <w:rFonts w:ascii="Times New Roman" w:hAnsi="Times New Roman"/>
          <w:noProof/>
          <w:color w:val="000000"/>
          <w:sz w:val="28"/>
          <w:szCs w:val="28"/>
          <w:lang w:val="en-US" w:eastAsia="ru-RU"/>
        </w:rPr>
      </w:pPr>
    </w:p>
    <w:p w:rsidR="00823A61" w:rsidRPr="00CA4E3D" w:rsidRDefault="001E38BC" w:rsidP="002E2FA1">
      <w:pPr>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val="en-US"/>
        </w:rPr>
        <w:pict>
          <v:shape id="_x0000_i1039" type="#_x0000_t75" style="width:174.75pt;height:195.75pt;visibility:visible">
            <v:imagedata r:id="rId16" o:title=""/>
          </v:shape>
        </w:pict>
      </w:r>
    </w:p>
    <w:p w:rsidR="00CA4E3D" w:rsidRDefault="00CA4E3D" w:rsidP="002E2FA1">
      <w:pPr>
        <w:spacing w:after="0" w:line="360" w:lineRule="auto"/>
        <w:ind w:firstLine="709"/>
        <w:jc w:val="both"/>
        <w:rPr>
          <w:rFonts w:ascii="Times New Roman" w:hAnsi="Times New Roman"/>
          <w:b/>
          <w:color w:val="000000"/>
          <w:sz w:val="28"/>
          <w:szCs w:val="28"/>
          <w:lang w:eastAsia="ru-RU"/>
        </w:rPr>
      </w:pPr>
    </w:p>
    <w:p w:rsidR="00823A61" w:rsidRPr="00CA4E3D" w:rsidRDefault="00823A61" w:rsidP="002E2FA1">
      <w:pPr>
        <w:spacing w:after="0" w:line="360" w:lineRule="auto"/>
        <w:ind w:firstLine="709"/>
        <w:jc w:val="both"/>
        <w:rPr>
          <w:rFonts w:ascii="Times New Roman" w:hAnsi="Times New Roman"/>
          <w:b/>
          <w:noProof/>
          <w:color w:val="000000"/>
          <w:sz w:val="28"/>
          <w:szCs w:val="28"/>
          <w:lang w:eastAsia="ru-RU"/>
        </w:rPr>
      </w:pPr>
      <w:r w:rsidRPr="00CA4E3D">
        <w:rPr>
          <w:rFonts w:ascii="Times New Roman" w:hAnsi="Times New Roman"/>
          <w:b/>
          <w:color w:val="000000"/>
          <w:sz w:val="28"/>
          <w:szCs w:val="28"/>
          <w:lang w:eastAsia="ru-RU"/>
        </w:rPr>
        <w:t>Корельборин-П</w:t>
      </w:r>
    </w:p>
    <w:p w:rsidR="00823A61" w:rsidRPr="00CA4E3D" w:rsidRDefault="00823A61" w:rsidP="002E2FA1">
      <w:pPr>
        <w:spacing w:after="0" w:line="360" w:lineRule="auto"/>
        <w:ind w:firstLine="709"/>
        <w:jc w:val="both"/>
        <w:rPr>
          <w:rFonts w:ascii="Times New Roman" w:hAnsi="Times New Roman"/>
          <w:color w:val="000000"/>
          <w:sz w:val="28"/>
          <w:szCs w:val="28"/>
          <w:lang w:eastAsia="ru-RU"/>
        </w:rPr>
      </w:pPr>
      <w:r w:rsidRPr="00CA4E3D">
        <w:rPr>
          <w:rFonts w:ascii="Times New Roman" w:hAnsi="Times New Roman"/>
          <w:color w:val="000000"/>
          <w:sz w:val="28"/>
          <w:szCs w:val="28"/>
          <w:lang w:eastAsia="ru-RU"/>
        </w:rPr>
        <w:t>По характеру и быстроте действия они сходны со строфантином, а по кумулятивным свойствам приближаются к наперстянке. Препараты морозника сохраняют активность при введении в желудок. Исходя из этого, можно сделать вывод о крайне высокой опасности применения морозника в народной медицине.</w:t>
      </w:r>
    </w:p>
    <w:p w:rsidR="005A5552" w:rsidRDefault="005A5552" w:rsidP="002E2FA1">
      <w:pPr>
        <w:pStyle w:val="21"/>
        <w:spacing w:line="360" w:lineRule="auto"/>
        <w:ind w:firstLine="709"/>
        <w:jc w:val="both"/>
        <w:rPr>
          <w:color w:val="000000"/>
          <w:sz w:val="28"/>
          <w:szCs w:val="40"/>
        </w:rPr>
      </w:pPr>
    </w:p>
    <w:p w:rsidR="00823A61" w:rsidRPr="005A5552" w:rsidRDefault="005A5552" w:rsidP="002E2FA1">
      <w:pPr>
        <w:pStyle w:val="21"/>
        <w:spacing w:line="360" w:lineRule="auto"/>
        <w:ind w:firstLine="709"/>
        <w:jc w:val="both"/>
        <w:rPr>
          <w:b/>
          <w:color w:val="000000"/>
          <w:sz w:val="28"/>
          <w:szCs w:val="40"/>
        </w:rPr>
      </w:pPr>
      <w:r w:rsidRPr="005A5552">
        <w:rPr>
          <w:b/>
          <w:color w:val="000000"/>
          <w:sz w:val="28"/>
          <w:szCs w:val="40"/>
        </w:rPr>
        <w:t xml:space="preserve">2.5 </w:t>
      </w:r>
      <w:r w:rsidR="00823A61" w:rsidRPr="005A5552">
        <w:rPr>
          <w:b/>
          <w:color w:val="000000"/>
          <w:sz w:val="28"/>
          <w:szCs w:val="40"/>
        </w:rPr>
        <w:t xml:space="preserve">Симптомы отравления растениями, </w:t>
      </w:r>
      <w:r w:rsidRPr="005A5552">
        <w:rPr>
          <w:b/>
          <w:color w:val="000000"/>
          <w:sz w:val="28"/>
          <w:szCs w:val="40"/>
        </w:rPr>
        <w:t>содержащими сердечные гликозиды</w:t>
      </w:r>
    </w:p>
    <w:p w:rsidR="005A5552" w:rsidRDefault="005A5552" w:rsidP="002E2FA1">
      <w:pPr>
        <w:pStyle w:val="21"/>
        <w:spacing w:line="360" w:lineRule="auto"/>
        <w:ind w:firstLine="709"/>
        <w:jc w:val="both"/>
        <w:rPr>
          <w:color w:val="000000"/>
          <w:sz w:val="28"/>
          <w:szCs w:val="28"/>
        </w:rPr>
      </w:pPr>
    </w:p>
    <w:p w:rsidR="00823A61" w:rsidRPr="00CA4E3D" w:rsidRDefault="00823A61" w:rsidP="002E2FA1">
      <w:pPr>
        <w:pStyle w:val="21"/>
        <w:spacing w:line="360" w:lineRule="auto"/>
        <w:ind w:firstLine="709"/>
        <w:jc w:val="both"/>
        <w:rPr>
          <w:color w:val="000000"/>
          <w:sz w:val="28"/>
          <w:szCs w:val="28"/>
        </w:rPr>
      </w:pPr>
      <w:r w:rsidRPr="00CA4E3D">
        <w:rPr>
          <w:color w:val="000000"/>
          <w:sz w:val="28"/>
          <w:szCs w:val="28"/>
        </w:rPr>
        <w:t>Основной причиной развития гликозидной интоксикации являются электролитные расстройства, прежде всего – гипокалиемия и гипокалигистия (снижение содержания ионизированного калия в миокарде).</w:t>
      </w:r>
    </w:p>
    <w:p w:rsidR="00823A61" w:rsidRPr="00CA4E3D" w:rsidRDefault="00823A61" w:rsidP="002E2FA1">
      <w:pPr>
        <w:pStyle w:val="21"/>
        <w:spacing w:line="360" w:lineRule="auto"/>
        <w:ind w:firstLine="709"/>
        <w:jc w:val="both"/>
        <w:rPr>
          <w:color w:val="000000"/>
          <w:sz w:val="28"/>
          <w:szCs w:val="28"/>
        </w:rPr>
      </w:pPr>
      <w:r w:rsidRPr="00CA4E3D">
        <w:rPr>
          <w:color w:val="000000"/>
          <w:sz w:val="28"/>
          <w:szCs w:val="28"/>
        </w:rPr>
        <w:t>Проявления гликозидной интоксикации делятся на кардиальные и внесердечные.</w:t>
      </w:r>
    </w:p>
    <w:p w:rsidR="00823A61" w:rsidRPr="00CA4E3D" w:rsidRDefault="00823A61" w:rsidP="002E2FA1">
      <w:pPr>
        <w:pStyle w:val="21"/>
        <w:spacing w:line="360" w:lineRule="auto"/>
        <w:ind w:firstLine="709"/>
        <w:jc w:val="both"/>
        <w:rPr>
          <w:i/>
          <w:color w:val="000000"/>
          <w:sz w:val="28"/>
          <w:szCs w:val="28"/>
        </w:rPr>
      </w:pPr>
      <w:r w:rsidRPr="00CA4E3D">
        <w:rPr>
          <w:i/>
          <w:color w:val="000000"/>
          <w:sz w:val="28"/>
          <w:szCs w:val="28"/>
        </w:rPr>
        <w:t>Внесердечные признаки отравления:</w:t>
      </w:r>
    </w:p>
    <w:p w:rsidR="002E2FA1" w:rsidRPr="00CA4E3D" w:rsidRDefault="00823A61" w:rsidP="002E2FA1">
      <w:pPr>
        <w:pStyle w:val="21"/>
        <w:spacing w:line="360" w:lineRule="auto"/>
        <w:ind w:firstLine="709"/>
        <w:jc w:val="both"/>
        <w:rPr>
          <w:i/>
          <w:color w:val="000000"/>
          <w:sz w:val="28"/>
          <w:szCs w:val="28"/>
        </w:rPr>
      </w:pPr>
      <w:r w:rsidRPr="00CA4E3D">
        <w:rPr>
          <w:b/>
          <w:color w:val="000000"/>
          <w:sz w:val="28"/>
          <w:szCs w:val="28"/>
        </w:rPr>
        <w:t>●</w:t>
      </w:r>
      <w:r w:rsidR="002E2FA1" w:rsidRPr="00CA4E3D">
        <w:rPr>
          <w:b/>
          <w:color w:val="000000"/>
          <w:sz w:val="28"/>
          <w:szCs w:val="28"/>
        </w:rPr>
        <w:t xml:space="preserve"> </w:t>
      </w:r>
      <w:r w:rsidRPr="00CA4E3D">
        <w:rPr>
          <w:color w:val="000000"/>
          <w:sz w:val="28"/>
          <w:szCs w:val="28"/>
        </w:rPr>
        <w:t xml:space="preserve">Нарушение функций ЖКТ </w:t>
      </w:r>
      <w:r w:rsidR="002E2FA1" w:rsidRPr="00CA4E3D">
        <w:rPr>
          <w:color w:val="000000"/>
          <w:sz w:val="28"/>
          <w:szCs w:val="28"/>
        </w:rPr>
        <w:t xml:space="preserve">– </w:t>
      </w:r>
      <w:r w:rsidRPr="00CA4E3D">
        <w:rPr>
          <w:color w:val="000000"/>
          <w:sz w:val="28"/>
          <w:szCs w:val="28"/>
        </w:rPr>
        <w:t>один из первых признаков интоксикации.</w:t>
      </w:r>
    </w:p>
    <w:p w:rsidR="00823A61" w:rsidRPr="00CA4E3D" w:rsidRDefault="00823A61" w:rsidP="002E2FA1">
      <w:pPr>
        <w:spacing w:after="0" w:line="360" w:lineRule="auto"/>
        <w:ind w:firstLine="709"/>
        <w:jc w:val="both"/>
        <w:rPr>
          <w:rFonts w:ascii="Times New Roman" w:hAnsi="Times New Roman"/>
          <w:b/>
          <w:color w:val="000000"/>
          <w:sz w:val="28"/>
          <w:szCs w:val="28"/>
        </w:rPr>
      </w:pPr>
      <w:r w:rsidRPr="00CA4E3D">
        <w:rPr>
          <w:rFonts w:ascii="Times New Roman" w:hAnsi="Times New Roman"/>
          <w:color w:val="000000"/>
          <w:sz w:val="28"/>
          <w:szCs w:val="28"/>
        </w:rPr>
        <w:t xml:space="preserve">Тошнота, рвота, потеря аппетита, (диарея)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обусловлены не только местным раздражающим действием на слизистую желудка, но и вследствие активации хеморецепторов рвотного центра.</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b/>
          <w:color w:val="000000"/>
          <w:sz w:val="28"/>
          <w:szCs w:val="28"/>
        </w:rPr>
        <w:t xml:space="preserve"> </w:t>
      </w:r>
      <w:r w:rsidRPr="00CA4E3D">
        <w:rPr>
          <w:rFonts w:ascii="Times New Roman" w:hAnsi="Times New Roman"/>
          <w:color w:val="000000"/>
          <w:sz w:val="28"/>
          <w:szCs w:val="28"/>
        </w:rPr>
        <w:t>Неврологические симптомы –</w:t>
      </w:r>
    </w:p>
    <w:p w:rsidR="00823A61" w:rsidRPr="00CA4E3D" w:rsidRDefault="00823A61" w:rsidP="002E2FA1">
      <w:pPr>
        <w:spacing w:after="0" w:line="360" w:lineRule="auto"/>
        <w:ind w:firstLine="709"/>
        <w:jc w:val="both"/>
        <w:rPr>
          <w:rFonts w:ascii="Times New Roman" w:hAnsi="Times New Roman"/>
          <w:b/>
          <w:color w:val="000000"/>
          <w:sz w:val="28"/>
          <w:szCs w:val="28"/>
        </w:rPr>
      </w:pPr>
      <w:r w:rsidRPr="00CA4E3D">
        <w:rPr>
          <w:rFonts w:ascii="Times New Roman" w:hAnsi="Times New Roman"/>
          <w:color w:val="000000"/>
          <w:sz w:val="28"/>
          <w:szCs w:val="28"/>
        </w:rPr>
        <w:t xml:space="preserve">утомляемость, бессонница, головные боли, боль по ходу лицевого и тройничного нервов. При прогрессировании интоксикации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потеря сознания, нарушения речи.</w:t>
      </w:r>
    </w:p>
    <w:p w:rsidR="00823A61" w:rsidRPr="00CA4E3D" w:rsidRDefault="00823A61" w:rsidP="002E2FA1">
      <w:pPr>
        <w:spacing w:after="0" w:line="360" w:lineRule="auto"/>
        <w:ind w:firstLine="709"/>
        <w:jc w:val="both"/>
        <w:rPr>
          <w:rFonts w:ascii="Times New Roman" w:hAnsi="Times New Roman"/>
          <w:b/>
          <w:color w:val="000000"/>
          <w:sz w:val="28"/>
          <w:szCs w:val="28"/>
        </w:rPr>
      </w:pPr>
      <w:r w:rsidRPr="00CA4E3D">
        <w:rPr>
          <w:rFonts w:ascii="Times New Roman" w:hAnsi="Times New Roman"/>
          <w:color w:val="000000"/>
          <w:sz w:val="28"/>
          <w:szCs w:val="28"/>
        </w:rPr>
        <w:t>Возможно нарушение зрения</w:t>
      </w:r>
      <w:r w:rsidRPr="00CA4E3D">
        <w:rPr>
          <w:rFonts w:ascii="Times New Roman" w:hAnsi="Times New Roman"/>
          <w:b/>
          <w:color w:val="000000"/>
          <w:sz w:val="28"/>
          <w:szCs w:val="28"/>
        </w:rPr>
        <w:t xml:space="preserve">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видение</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в желтом цвете (ксантопия), снижение остроты зрения</w:t>
      </w:r>
    </w:p>
    <w:p w:rsidR="00823A61" w:rsidRPr="00CA4E3D" w:rsidRDefault="00823A61" w:rsidP="002E2FA1">
      <w:pPr>
        <w:spacing w:after="0" w:line="360" w:lineRule="auto"/>
        <w:ind w:firstLine="709"/>
        <w:jc w:val="both"/>
        <w:rPr>
          <w:rFonts w:ascii="Times New Roman" w:hAnsi="Times New Roman"/>
          <w:b/>
          <w:i/>
          <w:color w:val="000000"/>
          <w:sz w:val="28"/>
          <w:szCs w:val="28"/>
        </w:rPr>
      </w:pPr>
      <w:r w:rsidRPr="00CA4E3D">
        <w:rPr>
          <w:rFonts w:ascii="Times New Roman" w:hAnsi="Times New Roman"/>
          <w:i/>
          <w:color w:val="000000"/>
          <w:sz w:val="28"/>
          <w:szCs w:val="28"/>
        </w:rPr>
        <w:t>Кардиальные признаки отравления:</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
          <w:color w:val="000000"/>
          <w:sz w:val="28"/>
          <w:szCs w:val="28"/>
        </w:rPr>
        <w:t>●</w:t>
      </w:r>
      <w:r w:rsidR="002E2FA1" w:rsidRPr="00CA4E3D">
        <w:rPr>
          <w:rFonts w:ascii="Times New Roman" w:hAnsi="Times New Roman"/>
          <w:b/>
          <w:color w:val="000000"/>
          <w:sz w:val="28"/>
          <w:szCs w:val="28"/>
        </w:rPr>
        <w:t xml:space="preserve"> </w:t>
      </w:r>
      <w:r w:rsidRPr="00CA4E3D">
        <w:rPr>
          <w:rFonts w:ascii="Times New Roman" w:hAnsi="Times New Roman"/>
          <w:i/>
          <w:color w:val="000000"/>
          <w:sz w:val="28"/>
          <w:szCs w:val="28"/>
        </w:rPr>
        <w:t>Легкая степень отравления:</w:t>
      </w:r>
    </w:p>
    <w:p w:rsidR="00823A61" w:rsidRPr="00CA4E3D" w:rsidRDefault="00823A61" w:rsidP="002E2FA1">
      <w:pPr>
        <w:spacing w:after="0" w:line="360" w:lineRule="auto"/>
        <w:ind w:firstLine="709"/>
        <w:jc w:val="both"/>
        <w:rPr>
          <w:rFonts w:ascii="Times New Roman" w:hAnsi="Times New Roman"/>
          <w:b/>
          <w:color w:val="000000"/>
          <w:sz w:val="28"/>
          <w:szCs w:val="28"/>
        </w:rPr>
      </w:pPr>
      <w:r w:rsidRPr="00CA4E3D">
        <w:rPr>
          <w:rFonts w:ascii="Times New Roman" w:hAnsi="Times New Roman"/>
          <w:color w:val="000000"/>
          <w:sz w:val="28"/>
          <w:szCs w:val="28"/>
        </w:rPr>
        <w:t>Брадикардия (ЧСС меньше 60 ударов в минуту).</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b/>
          <w:color w:val="000000"/>
          <w:sz w:val="28"/>
          <w:szCs w:val="28"/>
        </w:rPr>
        <w:t>●</w:t>
      </w:r>
      <w:r w:rsidR="002E2FA1" w:rsidRPr="00CA4E3D">
        <w:rPr>
          <w:rFonts w:ascii="Times New Roman" w:hAnsi="Times New Roman"/>
          <w:b/>
          <w:color w:val="000000"/>
          <w:sz w:val="28"/>
          <w:szCs w:val="28"/>
        </w:rPr>
        <w:t xml:space="preserve"> </w:t>
      </w:r>
      <w:r w:rsidRPr="00CA4E3D">
        <w:rPr>
          <w:rFonts w:ascii="Times New Roman" w:hAnsi="Times New Roman"/>
          <w:i/>
          <w:color w:val="000000"/>
          <w:sz w:val="28"/>
          <w:szCs w:val="28"/>
        </w:rPr>
        <w:t>Средняя степень отравления:</w:t>
      </w:r>
    </w:p>
    <w:p w:rsidR="00823A61" w:rsidRPr="00CA4E3D" w:rsidRDefault="00823A61" w:rsidP="002E2FA1">
      <w:pPr>
        <w:spacing w:after="0" w:line="360" w:lineRule="auto"/>
        <w:ind w:firstLine="709"/>
        <w:jc w:val="both"/>
        <w:rPr>
          <w:rFonts w:ascii="Times New Roman" w:hAnsi="Times New Roman"/>
          <w:b/>
          <w:color w:val="000000"/>
          <w:sz w:val="28"/>
          <w:szCs w:val="28"/>
        </w:rPr>
      </w:pPr>
      <w:r w:rsidRPr="00CA4E3D">
        <w:rPr>
          <w:rFonts w:ascii="Times New Roman" w:hAnsi="Times New Roman"/>
          <w:color w:val="000000"/>
          <w:sz w:val="28"/>
          <w:szCs w:val="28"/>
        </w:rPr>
        <w:t>Тахикардия, нарушение внутрисердечной проводимости.</w:t>
      </w:r>
    </w:p>
    <w:p w:rsidR="002E2FA1" w:rsidRPr="00CA4E3D" w:rsidRDefault="00823A61" w:rsidP="002E2FA1">
      <w:pPr>
        <w:spacing w:after="0" w:line="360" w:lineRule="auto"/>
        <w:ind w:firstLine="709"/>
        <w:jc w:val="both"/>
        <w:rPr>
          <w:rFonts w:ascii="Times New Roman" w:hAnsi="Times New Roman"/>
          <w:b/>
          <w:i/>
          <w:color w:val="000000"/>
          <w:sz w:val="28"/>
          <w:szCs w:val="28"/>
        </w:rPr>
      </w:pPr>
      <w:r w:rsidRPr="00CA4E3D">
        <w:rPr>
          <w:rFonts w:ascii="Times New Roman" w:hAnsi="Times New Roman"/>
          <w:b/>
          <w:color w:val="000000"/>
          <w:sz w:val="28"/>
          <w:szCs w:val="28"/>
        </w:rPr>
        <w:t>●</w:t>
      </w:r>
      <w:r w:rsidR="002E2FA1" w:rsidRPr="00CA4E3D">
        <w:rPr>
          <w:rFonts w:ascii="Times New Roman" w:hAnsi="Times New Roman"/>
          <w:b/>
          <w:color w:val="000000"/>
          <w:sz w:val="28"/>
          <w:szCs w:val="28"/>
        </w:rPr>
        <w:t xml:space="preserve"> </w:t>
      </w:r>
      <w:r w:rsidRPr="00CA4E3D">
        <w:rPr>
          <w:rFonts w:ascii="Times New Roman" w:hAnsi="Times New Roman"/>
          <w:i/>
          <w:color w:val="000000"/>
          <w:sz w:val="28"/>
          <w:szCs w:val="28"/>
        </w:rPr>
        <w:t>Тяжелая степень отравления:</w:t>
      </w:r>
    </w:p>
    <w:p w:rsidR="00823A61" w:rsidRPr="00CA4E3D" w:rsidRDefault="00823A61" w:rsidP="002E2FA1">
      <w:pPr>
        <w:spacing w:after="0" w:line="360" w:lineRule="auto"/>
        <w:ind w:firstLine="709"/>
        <w:jc w:val="both"/>
        <w:rPr>
          <w:rFonts w:ascii="Times New Roman" w:hAnsi="Times New Roman"/>
          <w:color w:val="000000"/>
          <w:sz w:val="28"/>
          <w:szCs w:val="28"/>
        </w:rPr>
      </w:pPr>
      <w:r w:rsidRPr="00CA4E3D">
        <w:rPr>
          <w:rFonts w:ascii="Times New Roman" w:hAnsi="Times New Roman"/>
          <w:color w:val="000000"/>
          <w:sz w:val="28"/>
          <w:szCs w:val="28"/>
        </w:rPr>
        <w:t>Блокада внутрисердечной проводимости, экстрасистолия, мерцательная аритмия.</w:t>
      </w:r>
    </w:p>
    <w:p w:rsidR="00823A61" w:rsidRPr="00CA4E3D" w:rsidRDefault="00823A61" w:rsidP="002E2FA1">
      <w:pPr>
        <w:spacing w:after="0" w:line="360" w:lineRule="auto"/>
        <w:ind w:firstLine="709"/>
        <w:jc w:val="both"/>
        <w:rPr>
          <w:rFonts w:ascii="Times New Roman" w:hAnsi="Times New Roman"/>
          <w:i/>
          <w:color w:val="000000"/>
          <w:sz w:val="28"/>
          <w:szCs w:val="40"/>
          <w:lang w:eastAsia="ru-RU"/>
        </w:rPr>
      </w:pPr>
      <w:r w:rsidRPr="00CA4E3D">
        <w:rPr>
          <w:rFonts w:ascii="Times New Roman" w:hAnsi="Times New Roman"/>
          <w:bCs/>
          <w:i/>
          <w:color w:val="000000"/>
          <w:sz w:val="28"/>
          <w:szCs w:val="40"/>
        </w:rPr>
        <w:t>Первая помощь и лечение</w:t>
      </w:r>
      <w:r w:rsidRPr="00CA4E3D">
        <w:rPr>
          <w:rFonts w:ascii="Times New Roman" w:hAnsi="Times New Roman"/>
          <w:i/>
          <w:color w:val="000000"/>
          <w:sz w:val="28"/>
          <w:szCs w:val="40"/>
          <w:lang w:eastAsia="ru-RU"/>
        </w:rPr>
        <w:t>.</w:t>
      </w:r>
    </w:p>
    <w:p w:rsidR="00823A61" w:rsidRPr="00CA4E3D" w:rsidRDefault="00823A61" w:rsidP="002E2FA1">
      <w:pPr>
        <w:pStyle w:val="ab"/>
        <w:spacing w:after="0" w:line="360" w:lineRule="auto"/>
        <w:ind w:left="0" w:firstLine="709"/>
        <w:jc w:val="both"/>
        <w:rPr>
          <w:rFonts w:ascii="Times New Roman" w:hAnsi="Times New Roman"/>
          <w:b/>
          <w:color w:val="000000"/>
          <w:sz w:val="28"/>
          <w:szCs w:val="28"/>
        </w:rPr>
      </w:pPr>
      <w:r w:rsidRPr="00CA4E3D">
        <w:rPr>
          <w:rFonts w:ascii="Times New Roman" w:hAnsi="Times New Roman"/>
          <w:b/>
          <w:color w:val="000000"/>
          <w:sz w:val="28"/>
          <w:szCs w:val="28"/>
        </w:rPr>
        <w:t>Первая помощь до приезда «скорой помощи»:</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Промыть желудок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принять 4 – 5 стаканов воды с натрия гидрокарбонатом (половина чайной ложки на стакан воды) и вызвать рвоту</w:t>
      </w:r>
    </w:p>
    <w:p w:rsidR="002E2FA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Принять 20</w:t>
      </w:r>
      <w:r w:rsidR="002E2FA1" w:rsidRPr="00CA4E3D">
        <w:rPr>
          <w:rFonts w:ascii="Times New Roman" w:hAnsi="Times New Roman"/>
          <w:color w:val="000000"/>
          <w:sz w:val="28"/>
          <w:szCs w:val="28"/>
        </w:rPr>
        <w:t>–3</w:t>
      </w:r>
      <w:r w:rsidRPr="00CA4E3D">
        <w:rPr>
          <w:rFonts w:ascii="Times New Roman" w:hAnsi="Times New Roman"/>
          <w:color w:val="000000"/>
          <w:sz w:val="28"/>
          <w:szCs w:val="28"/>
        </w:rPr>
        <w:t>0 размельченных таблеток активированного угля</w:t>
      </w:r>
    </w:p>
    <w:p w:rsidR="00823A61" w:rsidRPr="00CA4E3D" w:rsidRDefault="00823A61" w:rsidP="002E2FA1">
      <w:pPr>
        <w:pStyle w:val="ab"/>
        <w:spacing w:after="0" w:line="360" w:lineRule="auto"/>
        <w:ind w:left="0" w:firstLine="709"/>
        <w:jc w:val="both"/>
        <w:rPr>
          <w:rFonts w:ascii="Times New Roman" w:hAnsi="Times New Roman"/>
          <w:b/>
          <w:color w:val="000000"/>
          <w:sz w:val="28"/>
          <w:szCs w:val="28"/>
        </w:rPr>
      </w:pPr>
      <w:r w:rsidRPr="00CA4E3D">
        <w:rPr>
          <w:rFonts w:ascii="Times New Roman" w:hAnsi="Times New Roman"/>
          <w:b/>
          <w:color w:val="000000"/>
          <w:sz w:val="28"/>
          <w:szCs w:val="28"/>
        </w:rPr>
        <w:t>Помощь квалифицированного персонала:</w:t>
      </w:r>
    </w:p>
    <w:p w:rsidR="007A1FDD" w:rsidRDefault="00823A61" w:rsidP="002E2FA1">
      <w:pPr>
        <w:pStyle w:val="ab"/>
        <w:spacing w:after="0" w:line="360" w:lineRule="auto"/>
        <w:ind w:left="0" w:firstLine="709"/>
        <w:jc w:val="both"/>
        <w:rPr>
          <w:rFonts w:ascii="Times New Roman" w:hAnsi="Times New Roman"/>
          <w:i/>
          <w:color w:val="000000"/>
          <w:sz w:val="28"/>
          <w:szCs w:val="28"/>
        </w:rPr>
      </w:pPr>
      <w:r w:rsidRPr="00CA4E3D">
        <w:rPr>
          <w:rFonts w:ascii="Times New Roman" w:hAnsi="Times New Roman"/>
          <w:i/>
          <w:color w:val="000000"/>
          <w:sz w:val="28"/>
          <w:szCs w:val="28"/>
        </w:rPr>
        <w:t>1. Методы активной детоксикации.</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промывание желудка через зонд солевыми растворами или 0,2</w:t>
      </w:r>
      <w:r w:rsidR="002E2FA1" w:rsidRPr="00CA4E3D">
        <w:rPr>
          <w:rFonts w:ascii="Times New Roman" w:hAnsi="Times New Roman"/>
          <w:color w:val="000000"/>
          <w:sz w:val="28"/>
          <w:szCs w:val="28"/>
        </w:rPr>
        <w:t>5%</w:t>
      </w:r>
      <w:r w:rsidRPr="00CA4E3D">
        <w:rPr>
          <w:rFonts w:ascii="Times New Roman" w:hAnsi="Times New Roman"/>
          <w:color w:val="000000"/>
          <w:sz w:val="28"/>
          <w:szCs w:val="28"/>
        </w:rPr>
        <w:t xml:space="preserve"> раствором калия перманганата</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промывание кишечника высокой сифонной клизмой</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форсированный диурез с алкалинизацией мочи</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в критических случаях применяют метод гемодиализа</w:t>
      </w:r>
    </w:p>
    <w:p w:rsidR="00823A61" w:rsidRPr="00CA4E3D" w:rsidRDefault="00823A61" w:rsidP="002E2FA1">
      <w:pPr>
        <w:pStyle w:val="ab"/>
        <w:spacing w:after="0" w:line="360" w:lineRule="auto"/>
        <w:ind w:left="0" w:firstLine="709"/>
        <w:jc w:val="both"/>
        <w:rPr>
          <w:rFonts w:ascii="Times New Roman" w:hAnsi="Times New Roman"/>
          <w:i/>
          <w:color w:val="000000"/>
          <w:sz w:val="28"/>
          <w:szCs w:val="28"/>
        </w:rPr>
      </w:pPr>
      <w:r w:rsidRPr="00CA4E3D">
        <w:rPr>
          <w:rFonts w:ascii="Times New Roman" w:hAnsi="Times New Roman"/>
          <w:i/>
          <w:color w:val="000000"/>
          <w:sz w:val="28"/>
          <w:szCs w:val="28"/>
        </w:rPr>
        <w:t>2. Антидотное лечение.</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внутримышечное введение </w:t>
      </w:r>
      <w:r w:rsidR="002E2FA1" w:rsidRPr="00CA4E3D">
        <w:rPr>
          <w:rFonts w:ascii="Times New Roman" w:hAnsi="Times New Roman"/>
          <w:color w:val="000000"/>
          <w:sz w:val="28"/>
          <w:szCs w:val="28"/>
        </w:rPr>
        <w:t>5%</w:t>
      </w:r>
      <w:r w:rsidRPr="00CA4E3D">
        <w:rPr>
          <w:rFonts w:ascii="Times New Roman" w:hAnsi="Times New Roman"/>
          <w:color w:val="000000"/>
          <w:sz w:val="28"/>
          <w:szCs w:val="28"/>
        </w:rPr>
        <w:t xml:space="preserve"> раствора унитиола по 5 мл</w:t>
      </w:r>
    </w:p>
    <w:p w:rsidR="00823A61" w:rsidRPr="00CA4E3D" w:rsidRDefault="00823A61" w:rsidP="002E2FA1">
      <w:pPr>
        <w:pStyle w:val="ab"/>
        <w:spacing w:after="0" w:line="360" w:lineRule="auto"/>
        <w:ind w:left="0" w:firstLine="709"/>
        <w:jc w:val="both"/>
        <w:rPr>
          <w:rFonts w:ascii="Times New Roman" w:hAnsi="Times New Roman"/>
          <w:i/>
          <w:color w:val="000000"/>
          <w:sz w:val="28"/>
          <w:szCs w:val="28"/>
        </w:rPr>
      </w:pPr>
      <w:r w:rsidRPr="00CA4E3D">
        <w:rPr>
          <w:rFonts w:ascii="Times New Roman" w:hAnsi="Times New Roman"/>
          <w:i/>
          <w:color w:val="000000"/>
          <w:sz w:val="28"/>
          <w:szCs w:val="28"/>
        </w:rPr>
        <w:t>3. Симптоматическая терапия.</w:t>
      </w:r>
    </w:p>
    <w:p w:rsidR="002E2FA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6</w:t>
      </w:r>
      <w:r w:rsidR="002E2FA1" w:rsidRPr="00CA4E3D">
        <w:rPr>
          <w:rFonts w:ascii="Times New Roman" w:hAnsi="Times New Roman"/>
          <w:color w:val="000000"/>
          <w:sz w:val="28"/>
          <w:szCs w:val="28"/>
        </w:rPr>
        <w:t xml:space="preserve">–8 г. </w:t>
      </w:r>
      <w:r w:rsidRPr="00CA4E3D">
        <w:rPr>
          <w:rFonts w:ascii="Times New Roman" w:hAnsi="Times New Roman"/>
          <w:color w:val="000000"/>
          <w:sz w:val="28"/>
          <w:szCs w:val="28"/>
        </w:rPr>
        <w:t>солей калия ежедневно для увеличения диастолы, через 2</w:t>
      </w:r>
      <w:r w:rsidR="002E2FA1" w:rsidRPr="00CA4E3D">
        <w:rPr>
          <w:rFonts w:ascii="Times New Roman" w:hAnsi="Times New Roman"/>
          <w:color w:val="000000"/>
          <w:sz w:val="28"/>
          <w:szCs w:val="28"/>
        </w:rPr>
        <w:t>–3</w:t>
      </w:r>
      <w:r w:rsidRPr="00CA4E3D">
        <w:rPr>
          <w:rFonts w:ascii="Times New Roman" w:hAnsi="Times New Roman"/>
          <w:color w:val="000000"/>
          <w:sz w:val="28"/>
          <w:szCs w:val="28"/>
        </w:rPr>
        <w:t xml:space="preserve"> дня доза снижается до 2</w:t>
      </w:r>
      <w:r w:rsidR="002E2FA1" w:rsidRPr="00CA4E3D">
        <w:rPr>
          <w:rFonts w:ascii="Times New Roman" w:hAnsi="Times New Roman"/>
          <w:color w:val="000000"/>
          <w:sz w:val="28"/>
          <w:szCs w:val="28"/>
        </w:rPr>
        <w:t>–3 г.</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подкожно раствор масла камфорного 2</w:t>
      </w:r>
      <w:r w:rsidR="002E2FA1" w:rsidRPr="00CA4E3D">
        <w:rPr>
          <w:rFonts w:ascii="Times New Roman" w:hAnsi="Times New Roman"/>
          <w:color w:val="000000"/>
          <w:sz w:val="28"/>
          <w:szCs w:val="28"/>
        </w:rPr>
        <w:t>0%</w:t>
      </w:r>
      <w:r w:rsidRPr="00CA4E3D">
        <w:rPr>
          <w:rFonts w:ascii="Times New Roman" w:hAnsi="Times New Roman"/>
          <w:color w:val="000000"/>
          <w:sz w:val="28"/>
          <w:szCs w:val="28"/>
        </w:rPr>
        <w:t xml:space="preserve"> 2 мл</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внутривенное введение атропина сульфата 0,</w:t>
      </w:r>
      <w:r w:rsidR="002E2FA1" w:rsidRPr="00CA4E3D">
        <w:rPr>
          <w:rFonts w:ascii="Times New Roman" w:hAnsi="Times New Roman"/>
          <w:color w:val="000000"/>
          <w:sz w:val="28"/>
          <w:szCs w:val="28"/>
        </w:rPr>
        <w:t>1%</w:t>
      </w:r>
      <w:r w:rsidRPr="00CA4E3D">
        <w:rPr>
          <w:rFonts w:ascii="Times New Roman" w:hAnsi="Times New Roman"/>
          <w:color w:val="000000"/>
          <w:sz w:val="28"/>
          <w:szCs w:val="28"/>
        </w:rPr>
        <w:t xml:space="preserve"> 1 мл</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в особо тяжелых случаях (при полной остановке сердца) возможно внутрисердечное введение раствора адреналина гидрохлорида 0,</w:t>
      </w:r>
      <w:r w:rsidR="002E2FA1" w:rsidRPr="00CA4E3D">
        <w:rPr>
          <w:rFonts w:ascii="Times New Roman" w:hAnsi="Times New Roman"/>
          <w:color w:val="000000"/>
          <w:sz w:val="28"/>
          <w:szCs w:val="28"/>
        </w:rPr>
        <w:t>1%</w:t>
      </w:r>
      <w:r w:rsidRPr="00CA4E3D">
        <w:rPr>
          <w:rFonts w:ascii="Times New Roman" w:hAnsi="Times New Roman"/>
          <w:color w:val="000000"/>
          <w:sz w:val="28"/>
          <w:szCs w:val="28"/>
        </w:rPr>
        <w:t xml:space="preserve">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1 мл</w:t>
      </w:r>
    </w:p>
    <w:p w:rsidR="00823A61" w:rsidRPr="00CA4E3D" w:rsidRDefault="00823A61" w:rsidP="002E2FA1">
      <w:pPr>
        <w:pStyle w:val="ab"/>
        <w:spacing w:after="0" w:line="360" w:lineRule="auto"/>
        <w:ind w:left="0" w:firstLine="709"/>
        <w:jc w:val="both"/>
        <w:rPr>
          <w:rFonts w:ascii="Times New Roman" w:hAnsi="Times New Roman"/>
          <w:color w:val="000000"/>
          <w:sz w:val="28"/>
          <w:szCs w:val="28"/>
        </w:rPr>
      </w:pP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дефибрилляция сердца</w:t>
      </w:r>
    </w:p>
    <w:p w:rsidR="00823A61" w:rsidRPr="00CA4E3D" w:rsidRDefault="00823A61" w:rsidP="002E2FA1">
      <w:pPr>
        <w:spacing w:after="0" w:line="360" w:lineRule="auto"/>
        <w:ind w:firstLine="709"/>
        <w:jc w:val="both"/>
        <w:rPr>
          <w:rFonts w:ascii="Times New Roman" w:hAnsi="Times New Roman"/>
          <w:color w:val="000000"/>
          <w:sz w:val="28"/>
          <w:szCs w:val="32"/>
        </w:rPr>
      </w:pPr>
    </w:p>
    <w:p w:rsidR="00823A61" w:rsidRPr="00CA4E3D" w:rsidRDefault="00823A61" w:rsidP="002E2FA1">
      <w:pPr>
        <w:spacing w:after="0" w:line="360" w:lineRule="auto"/>
        <w:ind w:firstLine="709"/>
        <w:jc w:val="both"/>
        <w:rPr>
          <w:rFonts w:ascii="Times New Roman" w:hAnsi="Times New Roman"/>
          <w:color w:val="000000"/>
          <w:sz w:val="28"/>
          <w:szCs w:val="32"/>
        </w:rPr>
      </w:pPr>
    </w:p>
    <w:p w:rsidR="00823A61" w:rsidRPr="00CA4E3D" w:rsidRDefault="00CA4E3D" w:rsidP="002E2FA1">
      <w:pPr>
        <w:pStyle w:val="1"/>
        <w:keepNext w:val="0"/>
        <w:keepLines w:val="0"/>
        <w:spacing w:before="0" w:line="360" w:lineRule="auto"/>
        <w:ind w:firstLine="709"/>
        <w:jc w:val="both"/>
        <w:rPr>
          <w:rFonts w:ascii="Times New Roman" w:hAnsi="Times New Roman"/>
          <w:b w:val="0"/>
          <w:i/>
          <w:color w:val="000000"/>
          <w:szCs w:val="48"/>
        </w:rPr>
      </w:pPr>
      <w:r>
        <w:rPr>
          <w:rFonts w:ascii="Times New Roman" w:hAnsi="Times New Roman"/>
          <w:b w:val="0"/>
          <w:i/>
          <w:color w:val="000000"/>
          <w:szCs w:val="48"/>
        </w:rPr>
        <w:br w:type="page"/>
      </w:r>
      <w:r w:rsidR="00823A61" w:rsidRPr="00CA4E3D">
        <w:rPr>
          <w:rFonts w:ascii="Times New Roman" w:hAnsi="Times New Roman"/>
          <w:color w:val="000000"/>
          <w:szCs w:val="48"/>
        </w:rPr>
        <w:t>Заключение</w:t>
      </w:r>
    </w:p>
    <w:p w:rsidR="00CA4E3D" w:rsidRDefault="00CA4E3D" w:rsidP="002E2FA1">
      <w:pPr>
        <w:pStyle w:val="a4"/>
        <w:spacing w:before="0" w:beforeAutospacing="0" w:after="0" w:afterAutospacing="0" w:line="360" w:lineRule="auto"/>
        <w:ind w:firstLine="709"/>
        <w:jc w:val="both"/>
        <w:rPr>
          <w:color w:val="000000"/>
          <w:sz w:val="28"/>
          <w:szCs w:val="28"/>
        </w:rPr>
      </w:pP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 xml:space="preserve">Изучение токсических свойств растений традиционно проводилось в плане борьбы с их вредоносным воздействием, оказывающим ощутимый ущерб здоровью человека, животноводству </w:t>
      </w:r>
      <w:r w:rsidR="002E2FA1" w:rsidRPr="00CA4E3D">
        <w:rPr>
          <w:color w:val="000000"/>
          <w:sz w:val="28"/>
          <w:szCs w:val="28"/>
        </w:rPr>
        <w:t>и т.п.</w:t>
      </w:r>
      <w:r w:rsidRPr="00CA4E3D">
        <w:rPr>
          <w:color w:val="000000"/>
          <w:sz w:val="28"/>
          <w:szCs w:val="28"/>
        </w:rPr>
        <w:t xml:space="preserve"> Кроме того, растительные яды с давних пор использовались в качестве лечебных и профилактических средств при многих заболеваниях. Не случайно в народной медицине, особенно в странах Востока, большинство рецептов связано с применением комплекса высокотоксичных растений. Современные научные фармакопеи советуют более осторожно относиться к целебному действию фитотоксинов, вызывающих множество побочных эффектов, особенно при неумеренной передозировке сильнодействующих веществ.</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В настоящее время фитотоксинология расширила границы своего теоретического и прикладного значения и располагает многочисленными сведениями об эволюционно-экологическом значении механизма токсической защиты растений, как универсального биологического свойства растительного мира. Учитывая тот факт, что растения на Земле являются продуцентами первичного органического вещества, а следовательно, и основными поставщиками продуктов питания для животных и человека, необходимо отметить, что вся эволюция растительного и животного мира проходила в тесной взаимосвязи с совершенствованием механизма аллелохимической защиты. При этом растения постоянно усложняли свои яды, защищаясь от поедания адаптирующихся к ним животных. Животные же были вынуждены в поисках источника корма постоянно совершенствовать механизм этой адаптивной защиты.</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 xml:space="preserve">Анализируя многообразие механизмов токсической защиты животных и растений, можно заметить большую их вариабельность в животном мире. Кроме того, что многие животные имеют высокоспециализированные и сложноустроенные ядовитые органы, они характеризуются и более значительным разнообразием продуцируемых ядовитых веществ. Принципиальным отличием в токсической защите животных и растений является то, что растения в силу своей неподвижности и пассивности вынуждены накапливать ядовитые вещества во всем теле или в «органах покоя» (семенах, подземных корневищах, клубнях, луковицах </w:t>
      </w:r>
      <w:r w:rsidR="002E2FA1" w:rsidRPr="00CA4E3D">
        <w:rPr>
          <w:color w:val="000000"/>
          <w:sz w:val="28"/>
          <w:szCs w:val="28"/>
        </w:rPr>
        <w:t>и т.п.</w:t>
      </w:r>
      <w:r w:rsidRPr="00CA4E3D">
        <w:rPr>
          <w:color w:val="000000"/>
          <w:sz w:val="28"/>
          <w:szCs w:val="28"/>
        </w:rPr>
        <w:t>), чтобы полностью сохраниться от истребления или хотя бы защитить «точки возобновления».</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rStyle w:val="ac"/>
          <w:b w:val="0"/>
          <w:color w:val="000000"/>
          <w:sz w:val="28"/>
          <w:szCs w:val="28"/>
        </w:rPr>
        <w:t>Растительные токсины, являясь продуктами вторичного метаболизма растений, в большинстве своем не токсичны для производящего их растительного организма или других растений.</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И, наоборот,</w:t>
      </w:r>
      <w:r w:rsidR="00CA4E3D">
        <w:rPr>
          <w:color w:val="000000"/>
          <w:sz w:val="28"/>
          <w:szCs w:val="28"/>
        </w:rPr>
        <w:t xml:space="preserve"> </w:t>
      </w:r>
      <w:r w:rsidRPr="00CA4E3D">
        <w:rPr>
          <w:rStyle w:val="ac"/>
          <w:b w:val="0"/>
          <w:color w:val="000000"/>
          <w:sz w:val="28"/>
          <w:szCs w:val="28"/>
        </w:rPr>
        <w:t>все растительные и животные токсины являются ядовитыми для большинства животных, так как стратегия химической защиты в растительном и животном мире всегда направлена на сохранение организмов от поедания животными.</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Наибольшее число ядовитых представителей среди растительного и животного мира характерно для южных широт, в которых складываются или чрезвычайно жесткие условия для жизни в силу сухости климата, или, наоборот, значительно благоприятствующие для развития многих групп организмов, например в тропиках. И в том, и в другом случае складывается жесткая конкурентная борьба за жизненные ресурсы. Поэтому механизм токсической защиты является в таких условиях одним из основных регуляторных приспособлений в динамике растительных и животных популяций.</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Говоря о прикладном значении фитотоксинологии, кроме использования ее достижений в медицинских (и более широких лечебных) целях, а также для биологического метода борьбы с вредными животными и растениями (без использования «химических» пестицидов), необходимо упомянуть ее значение для биологических, медицинских и химических лабораторных исследований.</w:t>
      </w:r>
    </w:p>
    <w:p w:rsidR="00823A61" w:rsidRPr="00CA4E3D" w:rsidRDefault="00823A61" w:rsidP="002E2FA1">
      <w:pPr>
        <w:pStyle w:val="a4"/>
        <w:spacing w:before="0" w:beforeAutospacing="0" w:after="0" w:afterAutospacing="0" w:line="360" w:lineRule="auto"/>
        <w:ind w:firstLine="709"/>
        <w:jc w:val="both"/>
        <w:rPr>
          <w:color w:val="000000"/>
          <w:sz w:val="28"/>
          <w:szCs w:val="28"/>
        </w:rPr>
      </w:pPr>
      <w:r w:rsidRPr="00CA4E3D">
        <w:rPr>
          <w:color w:val="000000"/>
          <w:sz w:val="28"/>
          <w:szCs w:val="28"/>
        </w:rPr>
        <w:t>В современной литературе, к сожалению, нет еще основополагающих сводок по фитотоксинологии, особенно затрагивающих эволюционные и общеэкологические аспекты ядовитости живых организмов. Имеющиеся справочники по ядовитым растениям преимущественно затрагивают вопросы прикладной и медицинской токсикологии растений. Поэтому существует острейшая необходимость в написании многотомной обобщающей сводки, включающей также конкретные характеристики всех видов ядовитых растений.</w:t>
      </w:r>
    </w:p>
    <w:p w:rsidR="00823A61" w:rsidRPr="00CA4E3D" w:rsidRDefault="00823A61" w:rsidP="002E2FA1">
      <w:pPr>
        <w:spacing w:after="0" w:line="360" w:lineRule="auto"/>
        <w:ind w:firstLine="709"/>
        <w:jc w:val="both"/>
        <w:rPr>
          <w:rFonts w:ascii="Times New Roman" w:hAnsi="Times New Roman"/>
          <w:color w:val="000000"/>
          <w:sz w:val="28"/>
          <w:szCs w:val="28"/>
        </w:rPr>
      </w:pPr>
    </w:p>
    <w:p w:rsidR="00823A61" w:rsidRPr="00CA4E3D" w:rsidRDefault="00823A61" w:rsidP="002E2FA1">
      <w:pPr>
        <w:spacing w:after="0" w:line="360" w:lineRule="auto"/>
        <w:ind w:firstLine="709"/>
        <w:jc w:val="both"/>
        <w:rPr>
          <w:rFonts w:ascii="Times New Roman" w:hAnsi="Times New Roman"/>
          <w:color w:val="000000"/>
          <w:sz w:val="28"/>
          <w:szCs w:val="28"/>
        </w:rPr>
      </w:pPr>
    </w:p>
    <w:p w:rsidR="00823A61" w:rsidRPr="00CA4E3D" w:rsidRDefault="00CA4E3D" w:rsidP="002E2FA1">
      <w:pPr>
        <w:spacing w:after="0" w:line="360" w:lineRule="auto"/>
        <w:ind w:firstLine="709"/>
        <w:jc w:val="both"/>
        <w:rPr>
          <w:rFonts w:ascii="Times New Roman" w:hAnsi="Times New Roman"/>
          <w:b/>
          <w:color w:val="000000"/>
          <w:sz w:val="28"/>
          <w:szCs w:val="48"/>
        </w:rPr>
      </w:pPr>
      <w:r>
        <w:rPr>
          <w:rFonts w:ascii="Times New Roman" w:hAnsi="Times New Roman"/>
          <w:i/>
          <w:color w:val="000000"/>
          <w:sz w:val="28"/>
          <w:szCs w:val="48"/>
        </w:rPr>
        <w:br w:type="page"/>
      </w:r>
      <w:r w:rsidR="00823A61" w:rsidRPr="00CA4E3D">
        <w:rPr>
          <w:rFonts w:ascii="Times New Roman" w:hAnsi="Times New Roman"/>
          <w:b/>
          <w:color w:val="000000"/>
          <w:sz w:val="28"/>
          <w:szCs w:val="48"/>
        </w:rPr>
        <w:t xml:space="preserve">Список использованной </w:t>
      </w:r>
      <w:r>
        <w:rPr>
          <w:rFonts w:ascii="Times New Roman" w:hAnsi="Times New Roman"/>
          <w:b/>
          <w:color w:val="000000"/>
          <w:sz w:val="28"/>
          <w:szCs w:val="48"/>
        </w:rPr>
        <w:t>литературы</w:t>
      </w:r>
    </w:p>
    <w:p w:rsidR="00823A61" w:rsidRPr="00CA4E3D" w:rsidRDefault="00823A61" w:rsidP="002E2FA1">
      <w:pPr>
        <w:spacing w:after="0" w:line="360" w:lineRule="auto"/>
        <w:ind w:firstLine="709"/>
        <w:jc w:val="both"/>
        <w:rPr>
          <w:rFonts w:ascii="Times New Roman" w:hAnsi="Times New Roman"/>
          <w:color w:val="000000"/>
          <w:sz w:val="28"/>
          <w:szCs w:val="28"/>
        </w:rPr>
      </w:pPr>
    </w:p>
    <w:p w:rsidR="002E2FA1" w:rsidRPr="00CA4E3D" w:rsidRDefault="00823A61" w:rsidP="00CA4E3D">
      <w:pPr>
        <w:pStyle w:val="ab"/>
        <w:numPr>
          <w:ilvl w:val="0"/>
          <w:numId w:val="3"/>
        </w:numPr>
        <w:tabs>
          <w:tab w:val="left" w:pos="44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 xml:space="preserve">Муравьева </w:t>
      </w:r>
      <w:r w:rsidR="002E2FA1" w:rsidRPr="00CA4E3D">
        <w:rPr>
          <w:rFonts w:ascii="Times New Roman" w:hAnsi="Times New Roman"/>
          <w:color w:val="000000"/>
          <w:sz w:val="28"/>
          <w:szCs w:val="28"/>
        </w:rPr>
        <w:t>Д.А.</w:t>
      </w:r>
      <w:r w:rsidRPr="00CA4E3D">
        <w:rPr>
          <w:rFonts w:ascii="Times New Roman" w:hAnsi="Times New Roman"/>
          <w:color w:val="000000"/>
          <w:sz w:val="28"/>
          <w:szCs w:val="28"/>
        </w:rPr>
        <w:t xml:space="preserve">, Фармакогнозия: Учебник / </w:t>
      </w:r>
      <w:r w:rsidR="002E2FA1" w:rsidRPr="00CA4E3D">
        <w:rPr>
          <w:rFonts w:ascii="Times New Roman" w:hAnsi="Times New Roman"/>
          <w:color w:val="000000"/>
          <w:sz w:val="28"/>
          <w:szCs w:val="28"/>
        </w:rPr>
        <w:t>Д.А. Муравьева</w:t>
      </w:r>
      <w:r w:rsidRPr="00CA4E3D">
        <w:rPr>
          <w:rFonts w:ascii="Times New Roman" w:hAnsi="Times New Roman"/>
          <w:color w:val="000000"/>
          <w:sz w:val="28"/>
          <w:szCs w:val="28"/>
        </w:rPr>
        <w:t xml:space="preserve">, </w:t>
      </w:r>
      <w:r w:rsidR="002E2FA1" w:rsidRPr="00CA4E3D">
        <w:rPr>
          <w:rFonts w:ascii="Times New Roman" w:hAnsi="Times New Roman"/>
          <w:color w:val="000000"/>
          <w:sz w:val="28"/>
          <w:szCs w:val="28"/>
        </w:rPr>
        <w:t>И.А. Самылина</w:t>
      </w:r>
      <w:r w:rsidRPr="00CA4E3D">
        <w:rPr>
          <w:rFonts w:ascii="Times New Roman" w:hAnsi="Times New Roman"/>
          <w:color w:val="000000"/>
          <w:sz w:val="28"/>
          <w:szCs w:val="28"/>
        </w:rPr>
        <w:t xml:space="preserve">, </w:t>
      </w:r>
      <w:r w:rsidR="002E2FA1" w:rsidRPr="00CA4E3D">
        <w:rPr>
          <w:rFonts w:ascii="Times New Roman" w:hAnsi="Times New Roman"/>
          <w:color w:val="000000"/>
          <w:sz w:val="28"/>
          <w:szCs w:val="28"/>
        </w:rPr>
        <w:t>Г.П. Яковлев</w:t>
      </w:r>
      <w:r w:rsidRPr="00CA4E3D">
        <w:rPr>
          <w:rFonts w:ascii="Times New Roman" w:hAnsi="Times New Roman"/>
          <w:color w:val="000000"/>
          <w:sz w:val="28"/>
          <w:szCs w:val="28"/>
        </w:rPr>
        <w:t>. – 4</w:t>
      </w:r>
      <w:r w:rsidR="00CA4E3D">
        <w:rPr>
          <w:rFonts w:ascii="Times New Roman" w:hAnsi="Times New Roman"/>
          <w:color w:val="000000"/>
          <w:sz w:val="28"/>
          <w:szCs w:val="28"/>
        </w:rPr>
        <w:t>-</w:t>
      </w:r>
      <w:r w:rsidR="002E2FA1" w:rsidRPr="00CA4E3D">
        <w:rPr>
          <w:rFonts w:ascii="Times New Roman" w:hAnsi="Times New Roman"/>
          <w:color w:val="000000"/>
          <w:sz w:val="28"/>
          <w:szCs w:val="28"/>
        </w:rPr>
        <w:t>е</w:t>
      </w:r>
      <w:r w:rsidRPr="00CA4E3D">
        <w:rPr>
          <w:rFonts w:ascii="Times New Roman" w:hAnsi="Times New Roman"/>
          <w:color w:val="000000"/>
          <w:sz w:val="28"/>
          <w:szCs w:val="28"/>
        </w:rPr>
        <w:t xml:space="preserve"> изд., перераб. и доп. – М.: Медицина, 2002. – 656 стр.</w:t>
      </w:r>
    </w:p>
    <w:p w:rsidR="00823A61" w:rsidRPr="00CA4E3D" w:rsidRDefault="00823A61" w:rsidP="00CA4E3D">
      <w:pPr>
        <w:pStyle w:val="ab"/>
        <w:numPr>
          <w:ilvl w:val="0"/>
          <w:numId w:val="3"/>
        </w:numPr>
        <w:tabs>
          <w:tab w:val="left" w:pos="44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 xml:space="preserve">Георгиевский </w:t>
      </w:r>
      <w:r w:rsidR="002E2FA1" w:rsidRPr="00CA4E3D">
        <w:rPr>
          <w:rFonts w:ascii="Times New Roman" w:hAnsi="Times New Roman"/>
          <w:color w:val="000000"/>
          <w:sz w:val="28"/>
          <w:szCs w:val="28"/>
        </w:rPr>
        <w:t>В.П.</w:t>
      </w:r>
      <w:r w:rsidRPr="00CA4E3D">
        <w:rPr>
          <w:rFonts w:ascii="Times New Roman" w:hAnsi="Times New Roman"/>
          <w:color w:val="000000"/>
          <w:sz w:val="28"/>
          <w:szCs w:val="28"/>
        </w:rPr>
        <w:t xml:space="preserve"> и др.</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 xml:space="preserve">Биологически активные вещества лекарственных растений / </w:t>
      </w:r>
      <w:r w:rsidR="002E2FA1" w:rsidRPr="00CA4E3D">
        <w:rPr>
          <w:rFonts w:ascii="Times New Roman" w:hAnsi="Times New Roman"/>
          <w:color w:val="000000"/>
          <w:sz w:val="28"/>
          <w:szCs w:val="28"/>
        </w:rPr>
        <w:t>В.П. Георгиевский</w:t>
      </w:r>
      <w:r w:rsidRPr="00CA4E3D">
        <w:rPr>
          <w:rFonts w:ascii="Times New Roman" w:hAnsi="Times New Roman"/>
          <w:color w:val="000000"/>
          <w:sz w:val="28"/>
          <w:szCs w:val="28"/>
        </w:rPr>
        <w:t xml:space="preserve">, </w:t>
      </w:r>
      <w:r w:rsidR="002E2FA1" w:rsidRPr="00CA4E3D">
        <w:rPr>
          <w:rFonts w:ascii="Times New Roman" w:hAnsi="Times New Roman"/>
          <w:color w:val="000000"/>
          <w:sz w:val="28"/>
          <w:szCs w:val="28"/>
        </w:rPr>
        <w:t>Н.Ф. Комиссаренко</w:t>
      </w: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С.Е. Дмитрук</w:t>
      </w:r>
      <w:r w:rsidRPr="00CA4E3D">
        <w:rPr>
          <w:rFonts w:ascii="Times New Roman" w:hAnsi="Times New Roman"/>
          <w:color w:val="000000"/>
          <w:sz w:val="28"/>
          <w:szCs w:val="28"/>
        </w:rPr>
        <w:t xml:space="preserve"> и др., Новосибирск: Наука. Сиб. Отд., 1990 – 333 стр.</w:t>
      </w:r>
    </w:p>
    <w:p w:rsidR="00823A61" w:rsidRPr="00CA4E3D" w:rsidRDefault="00823A61" w:rsidP="00CA4E3D">
      <w:pPr>
        <w:pStyle w:val="ab"/>
        <w:numPr>
          <w:ilvl w:val="0"/>
          <w:numId w:val="3"/>
        </w:numPr>
        <w:tabs>
          <w:tab w:val="left" w:pos="44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 xml:space="preserve">Избранные лекции по фармакогнозии: Учебное пособие / </w:t>
      </w:r>
      <w:r w:rsidR="002E2FA1" w:rsidRPr="00CA4E3D">
        <w:rPr>
          <w:rFonts w:ascii="Times New Roman" w:hAnsi="Times New Roman"/>
          <w:color w:val="000000"/>
          <w:sz w:val="28"/>
          <w:szCs w:val="28"/>
        </w:rPr>
        <w:t>В.Ф. Левинова</w:t>
      </w:r>
      <w:r w:rsidRPr="00CA4E3D">
        <w:rPr>
          <w:rFonts w:ascii="Times New Roman" w:hAnsi="Times New Roman"/>
          <w:color w:val="000000"/>
          <w:sz w:val="28"/>
          <w:szCs w:val="28"/>
        </w:rPr>
        <w:t xml:space="preserve">, </w:t>
      </w:r>
      <w:r w:rsidR="002E2FA1" w:rsidRPr="00CA4E3D">
        <w:rPr>
          <w:rFonts w:ascii="Times New Roman" w:hAnsi="Times New Roman"/>
          <w:color w:val="000000"/>
          <w:sz w:val="28"/>
          <w:szCs w:val="28"/>
        </w:rPr>
        <w:t>М.Д. Решетникова</w:t>
      </w:r>
      <w:r w:rsidRPr="00CA4E3D">
        <w:rPr>
          <w:rFonts w:ascii="Times New Roman" w:hAnsi="Times New Roman"/>
          <w:color w:val="000000"/>
          <w:sz w:val="28"/>
          <w:szCs w:val="28"/>
        </w:rPr>
        <w:t xml:space="preserve">, </w:t>
      </w:r>
      <w:r w:rsidR="002E2FA1" w:rsidRPr="00CA4E3D">
        <w:rPr>
          <w:rFonts w:ascii="Times New Roman" w:hAnsi="Times New Roman"/>
          <w:color w:val="000000"/>
          <w:sz w:val="28"/>
          <w:szCs w:val="28"/>
        </w:rPr>
        <w:t>А.В. Хлебников</w:t>
      </w:r>
      <w:r w:rsidRPr="00CA4E3D">
        <w:rPr>
          <w:rFonts w:ascii="Times New Roman" w:hAnsi="Times New Roman"/>
          <w:color w:val="000000"/>
          <w:sz w:val="28"/>
          <w:szCs w:val="28"/>
        </w:rPr>
        <w:t xml:space="preserve"> и др.; под ред. </w:t>
      </w:r>
      <w:r w:rsidR="002E2FA1" w:rsidRPr="00CA4E3D">
        <w:rPr>
          <w:rFonts w:ascii="Times New Roman" w:hAnsi="Times New Roman"/>
          <w:color w:val="000000"/>
          <w:sz w:val="28"/>
          <w:szCs w:val="28"/>
        </w:rPr>
        <w:t>Г.И. Олешко</w:t>
      </w:r>
      <w:r w:rsidRPr="00CA4E3D">
        <w:rPr>
          <w:rFonts w:ascii="Times New Roman" w:hAnsi="Times New Roman"/>
          <w:color w:val="000000"/>
          <w:sz w:val="28"/>
          <w:szCs w:val="28"/>
        </w:rPr>
        <w:t>. – Пермь: ПГФА, 2006. – 295 стр. – (Учебное пособие для студентов, обучающихся по специальности 040500 – «Фармация»)</w:t>
      </w:r>
    </w:p>
    <w:p w:rsidR="00823A61" w:rsidRPr="00CA4E3D" w:rsidRDefault="00823A61" w:rsidP="00CA4E3D">
      <w:pPr>
        <w:pStyle w:val="ab"/>
        <w:numPr>
          <w:ilvl w:val="0"/>
          <w:numId w:val="3"/>
        </w:numPr>
        <w:tabs>
          <w:tab w:val="left" w:pos="44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 xml:space="preserve">Машковский </w:t>
      </w:r>
      <w:r w:rsidR="002E2FA1" w:rsidRPr="00CA4E3D">
        <w:rPr>
          <w:rFonts w:ascii="Times New Roman" w:hAnsi="Times New Roman"/>
          <w:color w:val="000000"/>
          <w:sz w:val="28"/>
          <w:szCs w:val="28"/>
        </w:rPr>
        <w:t>М.Д.</w:t>
      </w:r>
      <w:r w:rsidRPr="00CA4E3D">
        <w:rPr>
          <w:rFonts w:ascii="Times New Roman" w:hAnsi="Times New Roman"/>
          <w:color w:val="000000"/>
          <w:sz w:val="28"/>
          <w:szCs w:val="28"/>
        </w:rPr>
        <w:t>, Лекарственные средства. 13</w:t>
      </w:r>
      <w:r w:rsidR="000D2D5F">
        <w:rPr>
          <w:rFonts w:ascii="Times New Roman" w:hAnsi="Times New Roman"/>
          <w:color w:val="000000"/>
          <w:sz w:val="28"/>
          <w:szCs w:val="28"/>
        </w:rPr>
        <w:t>-</w:t>
      </w:r>
      <w:r w:rsidR="002E2FA1" w:rsidRPr="00CA4E3D">
        <w:rPr>
          <w:rFonts w:ascii="Times New Roman" w:hAnsi="Times New Roman"/>
          <w:color w:val="000000"/>
          <w:sz w:val="28"/>
          <w:szCs w:val="28"/>
        </w:rPr>
        <w:t>е</w:t>
      </w:r>
      <w:r w:rsidRPr="00CA4E3D">
        <w:rPr>
          <w:rFonts w:ascii="Times New Roman" w:hAnsi="Times New Roman"/>
          <w:color w:val="000000"/>
          <w:sz w:val="28"/>
          <w:szCs w:val="28"/>
        </w:rPr>
        <w:t xml:space="preserve"> изд., Харьков: Торсинг. – 1997</w:t>
      </w:r>
      <w:r w:rsidR="002E2FA1" w:rsidRPr="00CA4E3D">
        <w:rPr>
          <w:rFonts w:ascii="Times New Roman" w:hAnsi="Times New Roman"/>
          <w:color w:val="000000"/>
          <w:sz w:val="28"/>
          <w:szCs w:val="28"/>
        </w:rPr>
        <w:t>; т</w:t>
      </w:r>
      <w:r w:rsidRPr="00CA4E3D">
        <w:rPr>
          <w:rFonts w:ascii="Times New Roman" w:hAnsi="Times New Roman"/>
          <w:color w:val="000000"/>
          <w:sz w:val="28"/>
          <w:szCs w:val="28"/>
        </w:rPr>
        <w:t xml:space="preserve">. 1. </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506 стр.; т. 2. – 592 стр.</w:t>
      </w:r>
    </w:p>
    <w:p w:rsidR="002E2FA1" w:rsidRPr="00CA4E3D" w:rsidRDefault="00823A61" w:rsidP="00CA4E3D">
      <w:pPr>
        <w:pStyle w:val="ab"/>
        <w:numPr>
          <w:ilvl w:val="0"/>
          <w:numId w:val="3"/>
        </w:numPr>
        <w:tabs>
          <w:tab w:val="left" w:pos="44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РЛС – Энциклопедия лекарств. изд. 15</w:t>
      </w:r>
      <w:r w:rsidR="000D2D5F">
        <w:rPr>
          <w:rFonts w:ascii="Times New Roman" w:hAnsi="Times New Roman"/>
          <w:color w:val="000000"/>
          <w:sz w:val="28"/>
          <w:szCs w:val="28"/>
        </w:rPr>
        <w:t>-</w:t>
      </w:r>
      <w:r w:rsidR="002E2FA1" w:rsidRPr="00CA4E3D">
        <w:rPr>
          <w:rFonts w:ascii="Times New Roman" w:hAnsi="Times New Roman"/>
          <w:color w:val="000000"/>
          <w:sz w:val="28"/>
          <w:szCs w:val="28"/>
        </w:rPr>
        <w:t>е</w:t>
      </w:r>
      <w:r w:rsidRPr="00CA4E3D">
        <w:rPr>
          <w:rFonts w:ascii="Times New Roman" w:hAnsi="Times New Roman"/>
          <w:color w:val="000000"/>
          <w:sz w:val="28"/>
          <w:szCs w:val="28"/>
        </w:rPr>
        <w:t xml:space="preserve"> / Гл. редактор </w:t>
      </w:r>
      <w:r w:rsidR="002E2FA1" w:rsidRPr="00CA4E3D">
        <w:rPr>
          <w:rFonts w:ascii="Times New Roman" w:hAnsi="Times New Roman"/>
          <w:color w:val="000000"/>
          <w:sz w:val="28"/>
          <w:szCs w:val="28"/>
        </w:rPr>
        <w:t>Ю.Ф. Крылов</w:t>
      </w:r>
      <w:r w:rsidRPr="00CA4E3D">
        <w:rPr>
          <w:rFonts w:ascii="Times New Roman" w:hAnsi="Times New Roman"/>
          <w:color w:val="000000"/>
          <w:sz w:val="28"/>
          <w:szCs w:val="28"/>
        </w:rPr>
        <w:t xml:space="preserve"> / М.: «РЛС – 2007», 2007</w:t>
      </w:r>
      <w:r w:rsidR="002E2FA1" w:rsidRPr="00CA4E3D">
        <w:rPr>
          <w:rFonts w:ascii="Times New Roman" w:hAnsi="Times New Roman"/>
          <w:color w:val="000000"/>
          <w:sz w:val="28"/>
          <w:szCs w:val="28"/>
        </w:rPr>
        <w:t>–1504</w:t>
      </w:r>
      <w:r w:rsidRPr="00CA4E3D">
        <w:rPr>
          <w:rFonts w:ascii="Times New Roman" w:hAnsi="Times New Roman"/>
          <w:color w:val="000000"/>
          <w:sz w:val="28"/>
          <w:szCs w:val="28"/>
        </w:rPr>
        <w:t xml:space="preserve"> стр.</w:t>
      </w:r>
    </w:p>
    <w:p w:rsidR="00823A61" w:rsidRPr="00CA4E3D" w:rsidRDefault="00823A61" w:rsidP="00CA4E3D">
      <w:pPr>
        <w:pStyle w:val="ab"/>
        <w:numPr>
          <w:ilvl w:val="0"/>
          <w:numId w:val="3"/>
        </w:numPr>
        <w:tabs>
          <w:tab w:val="left" w:pos="440"/>
        </w:tabs>
        <w:spacing w:after="0" w:line="360" w:lineRule="auto"/>
        <w:ind w:left="0" w:firstLine="0"/>
        <w:jc w:val="both"/>
        <w:rPr>
          <w:rFonts w:ascii="Times New Roman" w:hAnsi="Times New Roman"/>
          <w:color w:val="000000"/>
          <w:sz w:val="28"/>
          <w:szCs w:val="28"/>
        </w:rPr>
      </w:pPr>
      <w:r w:rsidRPr="00CA4E3D">
        <w:rPr>
          <w:rFonts w:ascii="Times New Roman" w:hAnsi="Times New Roman"/>
          <w:color w:val="000000"/>
          <w:sz w:val="28"/>
          <w:szCs w:val="28"/>
        </w:rPr>
        <w:t xml:space="preserve">«Справочник Видаль. Лекарственные препараты в России»: Справочник. М.: АстраФармСервис, </w:t>
      </w:r>
      <w:r w:rsidR="002E2FA1" w:rsidRPr="00CA4E3D">
        <w:rPr>
          <w:rFonts w:ascii="Times New Roman" w:hAnsi="Times New Roman"/>
          <w:color w:val="000000"/>
          <w:sz w:val="28"/>
          <w:szCs w:val="28"/>
        </w:rPr>
        <w:t>2007 г.</w:t>
      </w:r>
      <w:r w:rsidRPr="00CA4E3D">
        <w:rPr>
          <w:rFonts w:ascii="Times New Roman" w:hAnsi="Times New Roman"/>
          <w:color w:val="000000"/>
          <w:sz w:val="28"/>
          <w:szCs w:val="28"/>
        </w:rPr>
        <w:t>, 1536</w:t>
      </w:r>
      <w:r w:rsidR="002E2FA1" w:rsidRPr="00CA4E3D">
        <w:rPr>
          <w:rFonts w:ascii="Times New Roman" w:hAnsi="Times New Roman"/>
          <w:color w:val="000000"/>
          <w:sz w:val="28"/>
          <w:szCs w:val="28"/>
        </w:rPr>
        <w:t> с.</w:t>
      </w:r>
      <w:r w:rsidRPr="00CA4E3D">
        <w:rPr>
          <w:rFonts w:ascii="Times New Roman" w:hAnsi="Times New Roman"/>
          <w:color w:val="000000"/>
          <w:sz w:val="28"/>
          <w:szCs w:val="28"/>
        </w:rPr>
        <w:t>»,</w:t>
      </w:r>
      <w:r w:rsidR="002E2FA1" w:rsidRPr="00CA4E3D">
        <w:rPr>
          <w:rFonts w:ascii="Times New Roman" w:hAnsi="Times New Roman"/>
          <w:color w:val="000000"/>
          <w:sz w:val="28"/>
          <w:szCs w:val="28"/>
        </w:rPr>
        <w:t xml:space="preserve"> </w:t>
      </w:r>
      <w:r w:rsidRPr="00CA4E3D">
        <w:rPr>
          <w:rFonts w:ascii="Times New Roman" w:hAnsi="Times New Roman"/>
          <w:color w:val="000000"/>
          <w:sz w:val="28"/>
          <w:szCs w:val="28"/>
        </w:rPr>
        <w:t>ISBN 5</w:t>
      </w:r>
      <w:r w:rsidR="002E2FA1" w:rsidRPr="00CA4E3D">
        <w:rPr>
          <w:rFonts w:ascii="Times New Roman" w:hAnsi="Times New Roman"/>
          <w:color w:val="000000"/>
          <w:sz w:val="28"/>
          <w:szCs w:val="28"/>
        </w:rPr>
        <w:t>–8</w:t>
      </w:r>
      <w:r w:rsidRPr="00CA4E3D">
        <w:rPr>
          <w:rFonts w:ascii="Times New Roman" w:hAnsi="Times New Roman"/>
          <w:color w:val="000000"/>
          <w:sz w:val="28"/>
          <w:szCs w:val="28"/>
        </w:rPr>
        <w:t>9892</w:t>
      </w:r>
      <w:r w:rsidR="002E2FA1" w:rsidRPr="00CA4E3D">
        <w:rPr>
          <w:rFonts w:ascii="Times New Roman" w:hAnsi="Times New Roman"/>
          <w:color w:val="000000"/>
          <w:sz w:val="28"/>
          <w:szCs w:val="28"/>
        </w:rPr>
        <w:t>–0</w:t>
      </w:r>
      <w:r w:rsidRPr="00CA4E3D">
        <w:rPr>
          <w:rFonts w:ascii="Times New Roman" w:hAnsi="Times New Roman"/>
          <w:color w:val="000000"/>
          <w:sz w:val="28"/>
          <w:szCs w:val="28"/>
        </w:rPr>
        <w:t>62</w:t>
      </w:r>
      <w:r w:rsidR="002E2FA1" w:rsidRPr="00CA4E3D">
        <w:rPr>
          <w:rFonts w:ascii="Times New Roman" w:hAnsi="Times New Roman"/>
          <w:color w:val="000000"/>
          <w:sz w:val="28"/>
          <w:szCs w:val="28"/>
        </w:rPr>
        <w:t>–5</w:t>
      </w:r>
    </w:p>
    <w:p w:rsidR="00823A61" w:rsidRPr="00CA4E3D" w:rsidRDefault="00823A61" w:rsidP="000D2D5F">
      <w:pPr>
        <w:pStyle w:val="ab"/>
        <w:numPr>
          <w:ilvl w:val="0"/>
          <w:numId w:val="3"/>
        </w:numPr>
        <w:tabs>
          <w:tab w:val="left" w:pos="440"/>
        </w:tabs>
        <w:spacing w:after="0" w:line="360" w:lineRule="auto"/>
        <w:ind w:left="0" w:firstLine="0"/>
        <w:jc w:val="both"/>
        <w:rPr>
          <w:rFonts w:ascii="Times New Roman" w:hAnsi="Times New Roman"/>
          <w:color w:val="000000"/>
          <w:sz w:val="28"/>
          <w:szCs w:val="28"/>
        </w:rPr>
      </w:pPr>
      <w:r w:rsidRPr="000D2D5F">
        <w:rPr>
          <w:rFonts w:ascii="Times New Roman" w:hAnsi="Times New Roman"/>
          <w:color w:val="000000"/>
          <w:sz w:val="28"/>
          <w:szCs w:val="28"/>
        </w:rPr>
        <w:t>http://flora-toxin.ru</w:t>
      </w:r>
      <w:r w:rsidR="000D2D5F">
        <w:rPr>
          <w:rFonts w:ascii="Times New Roman" w:hAnsi="Times New Roman"/>
          <w:color w:val="000000"/>
          <w:sz w:val="28"/>
          <w:szCs w:val="28"/>
        </w:rPr>
        <w:t xml:space="preserve"> - </w:t>
      </w:r>
      <w:r w:rsidRPr="00CA4E3D">
        <w:rPr>
          <w:rFonts w:ascii="Times New Roman" w:hAnsi="Times New Roman"/>
          <w:color w:val="000000"/>
          <w:sz w:val="28"/>
          <w:szCs w:val="28"/>
        </w:rPr>
        <w:t>Ядовитые растения, картины отравлений, методы лечения, классификации, рисунки.</w:t>
      </w:r>
    </w:p>
    <w:p w:rsidR="002E2FA1" w:rsidRPr="00CA4E3D" w:rsidRDefault="00823A61" w:rsidP="000D2D5F">
      <w:pPr>
        <w:pStyle w:val="ab"/>
        <w:numPr>
          <w:ilvl w:val="0"/>
          <w:numId w:val="3"/>
        </w:numPr>
        <w:tabs>
          <w:tab w:val="left" w:pos="440"/>
        </w:tabs>
        <w:spacing w:after="0" w:line="360" w:lineRule="auto"/>
        <w:ind w:left="0" w:firstLine="0"/>
        <w:jc w:val="both"/>
        <w:rPr>
          <w:rFonts w:ascii="Times New Roman" w:hAnsi="Times New Roman"/>
          <w:iCs/>
          <w:color w:val="000000"/>
          <w:sz w:val="28"/>
          <w:szCs w:val="28"/>
        </w:rPr>
      </w:pPr>
      <w:r w:rsidRPr="000D2D5F">
        <w:rPr>
          <w:rFonts w:ascii="Times New Roman" w:hAnsi="Times New Roman"/>
          <w:color w:val="000000"/>
          <w:sz w:val="28"/>
          <w:szCs w:val="28"/>
        </w:rPr>
        <w:t>http://fleurise.ru</w:t>
      </w:r>
      <w:r w:rsidR="000D2D5F">
        <w:rPr>
          <w:rFonts w:ascii="Times New Roman" w:hAnsi="Times New Roman"/>
          <w:color w:val="000000"/>
          <w:sz w:val="28"/>
        </w:rPr>
        <w:t xml:space="preserve"> </w:t>
      </w:r>
      <w:r w:rsidR="002E2FA1" w:rsidRPr="00CA4E3D">
        <w:rPr>
          <w:rFonts w:ascii="Times New Roman" w:hAnsi="Times New Roman"/>
          <w:iCs/>
          <w:color w:val="000000"/>
          <w:sz w:val="28"/>
          <w:szCs w:val="28"/>
        </w:rPr>
        <w:t xml:space="preserve">– </w:t>
      </w:r>
      <w:r w:rsidRPr="00CA4E3D">
        <w:rPr>
          <w:rFonts w:ascii="Times New Roman" w:hAnsi="Times New Roman"/>
          <w:iCs/>
          <w:color w:val="000000"/>
          <w:sz w:val="28"/>
          <w:szCs w:val="28"/>
        </w:rPr>
        <w:t>Сайт о мире растений</w:t>
      </w:r>
    </w:p>
    <w:p w:rsidR="002E2FA1" w:rsidRPr="000D2D5F" w:rsidRDefault="00823A61" w:rsidP="000D2D5F">
      <w:pPr>
        <w:pStyle w:val="ab"/>
        <w:numPr>
          <w:ilvl w:val="0"/>
          <w:numId w:val="3"/>
        </w:numPr>
        <w:tabs>
          <w:tab w:val="left" w:pos="440"/>
        </w:tabs>
        <w:spacing w:after="0" w:line="360" w:lineRule="auto"/>
        <w:ind w:left="0" w:firstLine="0"/>
        <w:jc w:val="both"/>
        <w:rPr>
          <w:rFonts w:ascii="Times New Roman" w:hAnsi="Times New Roman"/>
          <w:color w:val="000000"/>
          <w:sz w:val="28"/>
          <w:szCs w:val="28"/>
        </w:rPr>
      </w:pPr>
      <w:r w:rsidRPr="00B87835">
        <w:rPr>
          <w:rFonts w:ascii="Times New Roman" w:hAnsi="Times New Roman"/>
          <w:color w:val="000000"/>
          <w:sz w:val="28"/>
          <w:szCs w:val="28"/>
        </w:rPr>
        <w:t>http://www.medicina-online.ru</w:t>
      </w:r>
      <w:r w:rsidR="000D2D5F">
        <w:rPr>
          <w:rFonts w:ascii="Times New Roman" w:hAnsi="Times New Roman"/>
          <w:color w:val="000000"/>
          <w:sz w:val="28"/>
        </w:rPr>
        <w:t xml:space="preserve"> - </w:t>
      </w:r>
      <w:r w:rsidRPr="00CA4E3D">
        <w:rPr>
          <w:rFonts w:ascii="Times New Roman" w:hAnsi="Times New Roman"/>
          <w:color w:val="000000"/>
          <w:sz w:val="28"/>
          <w:szCs w:val="28"/>
        </w:rPr>
        <w:t>Медицина-Онлайн</w:t>
      </w:r>
    </w:p>
    <w:p w:rsidR="002E2FA1" w:rsidRPr="00CA4E3D" w:rsidRDefault="00823A61" w:rsidP="000D2D5F">
      <w:pPr>
        <w:pStyle w:val="ab"/>
        <w:numPr>
          <w:ilvl w:val="0"/>
          <w:numId w:val="3"/>
        </w:numPr>
        <w:tabs>
          <w:tab w:val="left" w:pos="440"/>
        </w:tabs>
        <w:spacing w:after="0" w:line="360" w:lineRule="auto"/>
        <w:ind w:left="0" w:firstLine="0"/>
        <w:jc w:val="both"/>
        <w:rPr>
          <w:rFonts w:ascii="Times New Roman" w:hAnsi="Times New Roman"/>
          <w:color w:val="000000"/>
          <w:sz w:val="28"/>
          <w:szCs w:val="28"/>
        </w:rPr>
      </w:pPr>
      <w:r w:rsidRPr="000D2D5F">
        <w:rPr>
          <w:rFonts w:ascii="Times New Roman" w:hAnsi="Times New Roman"/>
          <w:color w:val="000000"/>
          <w:sz w:val="28"/>
          <w:szCs w:val="28"/>
          <w:lang w:val="en-US"/>
        </w:rPr>
        <w:t>http</w:t>
      </w:r>
      <w:r w:rsidRPr="000D2D5F">
        <w:rPr>
          <w:rFonts w:ascii="Times New Roman" w:hAnsi="Times New Roman"/>
          <w:color w:val="000000"/>
          <w:sz w:val="28"/>
          <w:szCs w:val="28"/>
        </w:rPr>
        <w:t>://</w:t>
      </w:r>
      <w:r w:rsidRPr="000D2D5F">
        <w:rPr>
          <w:rFonts w:ascii="Times New Roman" w:hAnsi="Times New Roman"/>
          <w:color w:val="000000"/>
          <w:sz w:val="28"/>
          <w:szCs w:val="28"/>
          <w:lang w:val="en-US"/>
        </w:rPr>
        <w:t>lechebnik</w:t>
      </w:r>
      <w:r w:rsidRPr="000D2D5F">
        <w:rPr>
          <w:rFonts w:ascii="Times New Roman" w:hAnsi="Times New Roman"/>
          <w:color w:val="000000"/>
          <w:sz w:val="28"/>
          <w:szCs w:val="28"/>
        </w:rPr>
        <w:t>.</w:t>
      </w:r>
      <w:r w:rsidRPr="000D2D5F">
        <w:rPr>
          <w:rFonts w:ascii="Times New Roman" w:hAnsi="Times New Roman"/>
          <w:color w:val="000000"/>
          <w:sz w:val="28"/>
          <w:szCs w:val="28"/>
          <w:lang w:val="en-US"/>
        </w:rPr>
        <w:t>info</w:t>
      </w:r>
      <w:r w:rsidRPr="000D2D5F">
        <w:rPr>
          <w:rFonts w:ascii="Times New Roman" w:hAnsi="Times New Roman"/>
          <w:color w:val="000000"/>
          <w:sz w:val="28"/>
          <w:szCs w:val="28"/>
        </w:rPr>
        <w:t>/469/14.</w:t>
      </w:r>
      <w:r w:rsidRPr="000D2D5F">
        <w:rPr>
          <w:rFonts w:ascii="Times New Roman" w:hAnsi="Times New Roman"/>
          <w:color w:val="000000"/>
          <w:sz w:val="28"/>
          <w:szCs w:val="28"/>
          <w:lang w:val="en-US"/>
        </w:rPr>
        <w:t>htm</w:t>
      </w:r>
      <w:r w:rsidR="000D2D5F">
        <w:rPr>
          <w:rFonts w:ascii="Times New Roman" w:hAnsi="Times New Roman"/>
          <w:color w:val="000000"/>
          <w:sz w:val="28"/>
          <w:szCs w:val="28"/>
        </w:rPr>
        <w:t xml:space="preserve"> </w:t>
      </w:r>
      <w:r w:rsidRPr="00CA4E3D">
        <w:rPr>
          <w:rFonts w:ascii="Times New Roman" w:hAnsi="Times New Roman"/>
          <w:color w:val="000000"/>
          <w:sz w:val="28"/>
          <w:szCs w:val="28"/>
        </w:rPr>
        <w:t xml:space="preserve">Журнал Здоровье </w:t>
      </w:r>
      <w:r w:rsidR="002E2FA1" w:rsidRPr="00CA4E3D">
        <w:rPr>
          <w:rFonts w:ascii="Times New Roman" w:hAnsi="Times New Roman"/>
          <w:color w:val="000000"/>
          <w:sz w:val="28"/>
          <w:szCs w:val="28"/>
        </w:rPr>
        <w:t>№7</w:t>
      </w:r>
      <w:r w:rsidRPr="00CA4E3D">
        <w:rPr>
          <w:rFonts w:ascii="Times New Roman" w:hAnsi="Times New Roman"/>
          <w:color w:val="000000"/>
          <w:sz w:val="28"/>
          <w:szCs w:val="28"/>
        </w:rPr>
        <w:t>8/5 – Отравления ядовитыми растениями,</w:t>
      </w:r>
      <w:r w:rsidR="000D2D5F">
        <w:rPr>
          <w:rFonts w:ascii="Times New Roman" w:hAnsi="Times New Roman"/>
          <w:color w:val="000000"/>
          <w:sz w:val="28"/>
          <w:szCs w:val="28"/>
        </w:rPr>
        <w:t xml:space="preserve"> </w:t>
      </w:r>
      <w:r w:rsidRPr="00CA4E3D">
        <w:rPr>
          <w:rFonts w:ascii="Times New Roman" w:hAnsi="Times New Roman"/>
          <w:iCs/>
          <w:color w:val="000000"/>
          <w:sz w:val="28"/>
          <w:szCs w:val="28"/>
        </w:rPr>
        <w:t xml:space="preserve">проф. </w:t>
      </w:r>
      <w:r w:rsidR="002E2FA1" w:rsidRPr="00CA4E3D">
        <w:rPr>
          <w:rFonts w:ascii="Times New Roman" w:hAnsi="Times New Roman"/>
          <w:iCs/>
          <w:color w:val="000000"/>
          <w:sz w:val="28"/>
          <w:szCs w:val="28"/>
        </w:rPr>
        <w:t>Е.А. Лужников</w:t>
      </w:r>
      <w:r w:rsidRPr="00CA4E3D">
        <w:rPr>
          <w:rFonts w:ascii="Times New Roman" w:hAnsi="Times New Roman"/>
          <w:iCs/>
          <w:color w:val="000000"/>
          <w:sz w:val="28"/>
          <w:szCs w:val="28"/>
        </w:rPr>
        <w:t>, стр.</w:t>
      </w:r>
      <w:r w:rsidR="002E2FA1" w:rsidRPr="00CA4E3D">
        <w:rPr>
          <w:rFonts w:ascii="Times New Roman" w:hAnsi="Times New Roman"/>
          <w:iCs/>
          <w:color w:val="000000"/>
          <w:sz w:val="28"/>
          <w:szCs w:val="28"/>
        </w:rPr>
        <w:t> 1</w:t>
      </w:r>
      <w:r w:rsidRPr="00CA4E3D">
        <w:rPr>
          <w:rFonts w:ascii="Times New Roman" w:hAnsi="Times New Roman"/>
          <w:iCs/>
          <w:color w:val="000000"/>
          <w:sz w:val="28"/>
          <w:szCs w:val="28"/>
        </w:rPr>
        <w:t>4</w:t>
      </w:r>
    </w:p>
    <w:p w:rsidR="00823A61" w:rsidRPr="00CA4E3D" w:rsidRDefault="00823A61" w:rsidP="00CA4E3D">
      <w:pPr>
        <w:pStyle w:val="ab"/>
        <w:numPr>
          <w:ilvl w:val="0"/>
          <w:numId w:val="3"/>
        </w:numPr>
        <w:tabs>
          <w:tab w:val="left" w:pos="440"/>
        </w:tabs>
        <w:spacing w:after="0" w:line="360" w:lineRule="auto"/>
        <w:ind w:left="0" w:firstLine="0"/>
        <w:jc w:val="both"/>
        <w:rPr>
          <w:rFonts w:ascii="Times New Roman" w:hAnsi="Times New Roman"/>
          <w:color w:val="000000"/>
          <w:sz w:val="28"/>
          <w:szCs w:val="28"/>
        </w:rPr>
      </w:pPr>
      <w:r w:rsidRPr="000D2D5F">
        <w:rPr>
          <w:rFonts w:ascii="Times New Roman" w:hAnsi="Times New Roman"/>
          <w:color w:val="000000"/>
          <w:sz w:val="28"/>
          <w:szCs w:val="28"/>
        </w:rPr>
        <w:t>http://www.crimean.ru/page-id</w:t>
      </w:r>
      <w:r w:rsidR="002E2FA1" w:rsidRPr="000D2D5F">
        <w:rPr>
          <w:rFonts w:ascii="Times New Roman" w:hAnsi="Times New Roman"/>
          <w:color w:val="000000"/>
          <w:sz w:val="28"/>
          <w:szCs w:val="28"/>
        </w:rPr>
        <w:noBreakHyphen/>
        <w:t>1</w:t>
      </w:r>
      <w:r w:rsidRPr="000D2D5F">
        <w:rPr>
          <w:rFonts w:ascii="Times New Roman" w:hAnsi="Times New Roman"/>
          <w:color w:val="000000"/>
          <w:sz w:val="28"/>
          <w:szCs w:val="28"/>
        </w:rPr>
        <w:t>66.html</w:t>
      </w:r>
      <w:bookmarkStart w:id="2" w:name="_GoBack"/>
      <w:bookmarkEnd w:id="2"/>
    </w:p>
    <w:sectPr w:rsidR="00823A61" w:rsidRPr="00CA4E3D" w:rsidSect="002E2FA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B6D7C"/>
    <w:multiLevelType w:val="hybridMultilevel"/>
    <w:tmpl w:val="FC389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A54A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3BD4019F"/>
    <w:multiLevelType w:val="hybridMultilevel"/>
    <w:tmpl w:val="50461F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CE34128"/>
    <w:multiLevelType w:val="multilevel"/>
    <w:tmpl w:val="B22023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4B4"/>
    <w:rsid w:val="0000294D"/>
    <w:rsid w:val="000042CC"/>
    <w:rsid w:val="00006C53"/>
    <w:rsid w:val="00030F63"/>
    <w:rsid w:val="00041B55"/>
    <w:rsid w:val="0004482C"/>
    <w:rsid w:val="00060EF2"/>
    <w:rsid w:val="00066E35"/>
    <w:rsid w:val="000713B9"/>
    <w:rsid w:val="00082FC4"/>
    <w:rsid w:val="0009510F"/>
    <w:rsid w:val="00096337"/>
    <w:rsid w:val="000A2B8B"/>
    <w:rsid w:val="000B669B"/>
    <w:rsid w:val="000B74B4"/>
    <w:rsid w:val="000C324D"/>
    <w:rsid w:val="000D29D9"/>
    <w:rsid w:val="000D2D5F"/>
    <w:rsid w:val="00103142"/>
    <w:rsid w:val="00110CA8"/>
    <w:rsid w:val="001143C0"/>
    <w:rsid w:val="0011464A"/>
    <w:rsid w:val="00115E34"/>
    <w:rsid w:val="00117E03"/>
    <w:rsid w:val="001402E6"/>
    <w:rsid w:val="00146328"/>
    <w:rsid w:val="001A61C4"/>
    <w:rsid w:val="001B1BE8"/>
    <w:rsid w:val="001B6F76"/>
    <w:rsid w:val="001C0ACC"/>
    <w:rsid w:val="001C0B50"/>
    <w:rsid w:val="001E38BC"/>
    <w:rsid w:val="001F5EDB"/>
    <w:rsid w:val="001F64B0"/>
    <w:rsid w:val="00214863"/>
    <w:rsid w:val="002463B2"/>
    <w:rsid w:val="00266E48"/>
    <w:rsid w:val="002762BA"/>
    <w:rsid w:val="0028772B"/>
    <w:rsid w:val="00294700"/>
    <w:rsid w:val="002B18D0"/>
    <w:rsid w:val="002C4BAF"/>
    <w:rsid w:val="002C6ADF"/>
    <w:rsid w:val="002D0A41"/>
    <w:rsid w:val="002D4874"/>
    <w:rsid w:val="002D5703"/>
    <w:rsid w:val="002D643A"/>
    <w:rsid w:val="002E2FA1"/>
    <w:rsid w:val="003042CF"/>
    <w:rsid w:val="00313722"/>
    <w:rsid w:val="00344143"/>
    <w:rsid w:val="003529AF"/>
    <w:rsid w:val="0035360F"/>
    <w:rsid w:val="00361EFB"/>
    <w:rsid w:val="00372D6F"/>
    <w:rsid w:val="00372D73"/>
    <w:rsid w:val="003A1325"/>
    <w:rsid w:val="003A3087"/>
    <w:rsid w:val="003A3B38"/>
    <w:rsid w:val="003C2FD3"/>
    <w:rsid w:val="003E5D85"/>
    <w:rsid w:val="003F26D2"/>
    <w:rsid w:val="004070EB"/>
    <w:rsid w:val="004079BC"/>
    <w:rsid w:val="0042374F"/>
    <w:rsid w:val="00427516"/>
    <w:rsid w:val="00440C84"/>
    <w:rsid w:val="00445ABA"/>
    <w:rsid w:val="0047222F"/>
    <w:rsid w:val="0047381C"/>
    <w:rsid w:val="00475683"/>
    <w:rsid w:val="0048551F"/>
    <w:rsid w:val="004A6910"/>
    <w:rsid w:val="004B140F"/>
    <w:rsid w:val="004C23CF"/>
    <w:rsid w:val="004D1A51"/>
    <w:rsid w:val="005025E8"/>
    <w:rsid w:val="00517B1D"/>
    <w:rsid w:val="005249A6"/>
    <w:rsid w:val="005403E5"/>
    <w:rsid w:val="00550C8D"/>
    <w:rsid w:val="005700FE"/>
    <w:rsid w:val="00570C15"/>
    <w:rsid w:val="005754A9"/>
    <w:rsid w:val="005812D8"/>
    <w:rsid w:val="005A5552"/>
    <w:rsid w:val="005A5C86"/>
    <w:rsid w:val="005B5E64"/>
    <w:rsid w:val="005F2AA8"/>
    <w:rsid w:val="005F6792"/>
    <w:rsid w:val="005F7860"/>
    <w:rsid w:val="00614874"/>
    <w:rsid w:val="00614F16"/>
    <w:rsid w:val="006205DA"/>
    <w:rsid w:val="00626067"/>
    <w:rsid w:val="00642E6E"/>
    <w:rsid w:val="00644DAF"/>
    <w:rsid w:val="0065405E"/>
    <w:rsid w:val="00654BCD"/>
    <w:rsid w:val="00660B8D"/>
    <w:rsid w:val="006A0BEB"/>
    <w:rsid w:val="006A0EAA"/>
    <w:rsid w:val="006B3663"/>
    <w:rsid w:val="006C1A36"/>
    <w:rsid w:val="006C224F"/>
    <w:rsid w:val="006C7CBE"/>
    <w:rsid w:val="006E7C09"/>
    <w:rsid w:val="006F4528"/>
    <w:rsid w:val="00713634"/>
    <w:rsid w:val="00713C18"/>
    <w:rsid w:val="0071491A"/>
    <w:rsid w:val="00724AFE"/>
    <w:rsid w:val="0072556B"/>
    <w:rsid w:val="00753BA0"/>
    <w:rsid w:val="00754C0F"/>
    <w:rsid w:val="00761102"/>
    <w:rsid w:val="00774A82"/>
    <w:rsid w:val="00780F5D"/>
    <w:rsid w:val="0078787F"/>
    <w:rsid w:val="00793960"/>
    <w:rsid w:val="007968E9"/>
    <w:rsid w:val="007A1FDD"/>
    <w:rsid w:val="007B188E"/>
    <w:rsid w:val="007B2F55"/>
    <w:rsid w:val="007D7FDA"/>
    <w:rsid w:val="00810539"/>
    <w:rsid w:val="00816742"/>
    <w:rsid w:val="00820170"/>
    <w:rsid w:val="00823A61"/>
    <w:rsid w:val="0085529A"/>
    <w:rsid w:val="0086083A"/>
    <w:rsid w:val="00873285"/>
    <w:rsid w:val="008738FA"/>
    <w:rsid w:val="008B1692"/>
    <w:rsid w:val="008C5D0E"/>
    <w:rsid w:val="008C6206"/>
    <w:rsid w:val="008F2552"/>
    <w:rsid w:val="0093600B"/>
    <w:rsid w:val="00944598"/>
    <w:rsid w:val="00957260"/>
    <w:rsid w:val="009623D5"/>
    <w:rsid w:val="00964309"/>
    <w:rsid w:val="00965A13"/>
    <w:rsid w:val="00966CFF"/>
    <w:rsid w:val="00967454"/>
    <w:rsid w:val="009718A4"/>
    <w:rsid w:val="009757A0"/>
    <w:rsid w:val="00983469"/>
    <w:rsid w:val="0098443C"/>
    <w:rsid w:val="00991B1D"/>
    <w:rsid w:val="00995737"/>
    <w:rsid w:val="009A1B7C"/>
    <w:rsid w:val="009A3BAC"/>
    <w:rsid w:val="009B485E"/>
    <w:rsid w:val="009D267C"/>
    <w:rsid w:val="009F34F2"/>
    <w:rsid w:val="00A07ABF"/>
    <w:rsid w:val="00A146DA"/>
    <w:rsid w:val="00A15BC5"/>
    <w:rsid w:val="00A4389E"/>
    <w:rsid w:val="00A45455"/>
    <w:rsid w:val="00A73C53"/>
    <w:rsid w:val="00AD1204"/>
    <w:rsid w:val="00AD7111"/>
    <w:rsid w:val="00AF49E6"/>
    <w:rsid w:val="00AF79CF"/>
    <w:rsid w:val="00B05A3D"/>
    <w:rsid w:val="00B1433B"/>
    <w:rsid w:val="00B26C8B"/>
    <w:rsid w:val="00B425DD"/>
    <w:rsid w:val="00B4271D"/>
    <w:rsid w:val="00B443A9"/>
    <w:rsid w:val="00B44484"/>
    <w:rsid w:val="00B459D1"/>
    <w:rsid w:val="00B520C0"/>
    <w:rsid w:val="00B87835"/>
    <w:rsid w:val="00BA73C1"/>
    <w:rsid w:val="00BE2DB4"/>
    <w:rsid w:val="00BF5DFD"/>
    <w:rsid w:val="00C01D32"/>
    <w:rsid w:val="00C130B1"/>
    <w:rsid w:val="00C26E83"/>
    <w:rsid w:val="00C27DC6"/>
    <w:rsid w:val="00C31A2B"/>
    <w:rsid w:val="00C546C0"/>
    <w:rsid w:val="00C648A6"/>
    <w:rsid w:val="00C7619E"/>
    <w:rsid w:val="00C95217"/>
    <w:rsid w:val="00CA0219"/>
    <w:rsid w:val="00CA4E3D"/>
    <w:rsid w:val="00CA6E57"/>
    <w:rsid w:val="00CD6C46"/>
    <w:rsid w:val="00CD716F"/>
    <w:rsid w:val="00CE54EA"/>
    <w:rsid w:val="00CE78D0"/>
    <w:rsid w:val="00D17B36"/>
    <w:rsid w:val="00D31D34"/>
    <w:rsid w:val="00D31F01"/>
    <w:rsid w:val="00D354E8"/>
    <w:rsid w:val="00D35D8B"/>
    <w:rsid w:val="00D52C81"/>
    <w:rsid w:val="00D544C2"/>
    <w:rsid w:val="00D60186"/>
    <w:rsid w:val="00D633C3"/>
    <w:rsid w:val="00D66B5E"/>
    <w:rsid w:val="00D85C03"/>
    <w:rsid w:val="00D930B9"/>
    <w:rsid w:val="00DA2846"/>
    <w:rsid w:val="00DA67BB"/>
    <w:rsid w:val="00DB0D3E"/>
    <w:rsid w:val="00DB285D"/>
    <w:rsid w:val="00DB5999"/>
    <w:rsid w:val="00DC2220"/>
    <w:rsid w:val="00DD63D4"/>
    <w:rsid w:val="00DE131A"/>
    <w:rsid w:val="00DF1143"/>
    <w:rsid w:val="00DF49FE"/>
    <w:rsid w:val="00E147E7"/>
    <w:rsid w:val="00E303D6"/>
    <w:rsid w:val="00E37EE0"/>
    <w:rsid w:val="00E57EC3"/>
    <w:rsid w:val="00E6626D"/>
    <w:rsid w:val="00E70353"/>
    <w:rsid w:val="00E71F88"/>
    <w:rsid w:val="00EB7766"/>
    <w:rsid w:val="00EE6D74"/>
    <w:rsid w:val="00F2647A"/>
    <w:rsid w:val="00F32E79"/>
    <w:rsid w:val="00F53FF8"/>
    <w:rsid w:val="00F6150A"/>
    <w:rsid w:val="00F73883"/>
    <w:rsid w:val="00F92916"/>
    <w:rsid w:val="00FB04BF"/>
    <w:rsid w:val="00FC4E35"/>
    <w:rsid w:val="00FD1672"/>
    <w:rsid w:val="00FD4152"/>
    <w:rsid w:val="00FF103E"/>
    <w:rsid w:val="00FF128E"/>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4922A9F8-CB3F-41C7-BF1F-4254DA03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102"/>
    <w:pPr>
      <w:spacing w:after="200" w:line="276" w:lineRule="auto"/>
    </w:pPr>
    <w:rPr>
      <w:sz w:val="22"/>
      <w:szCs w:val="22"/>
      <w:lang w:eastAsia="en-US"/>
    </w:rPr>
  </w:style>
  <w:style w:type="paragraph" w:styleId="1">
    <w:name w:val="heading 1"/>
    <w:basedOn w:val="a"/>
    <w:next w:val="a"/>
    <w:link w:val="10"/>
    <w:uiPriority w:val="99"/>
    <w:qFormat/>
    <w:rsid w:val="0071491A"/>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B520C0"/>
    <w:pPr>
      <w:spacing w:before="100" w:beforeAutospacing="1" w:after="100" w:afterAutospacing="1" w:line="240" w:lineRule="auto"/>
      <w:outlineLvl w:val="1"/>
    </w:pPr>
    <w:rPr>
      <w:rFonts w:ascii="Times New Roman" w:eastAsia="Times New Roman" w:hAnsi="Times New Roman"/>
      <w:sz w:val="28"/>
      <w:szCs w:val="28"/>
      <w:lang w:eastAsia="ru-RU"/>
    </w:rPr>
  </w:style>
  <w:style w:type="paragraph" w:styleId="3">
    <w:name w:val="heading 3"/>
    <w:basedOn w:val="a"/>
    <w:next w:val="a"/>
    <w:link w:val="30"/>
    <w:uiPriority w:val="99"/>
    <w:qFormat/>
    <w:rsid w:val="00B520C0"/>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1D34"/>
    <w:rPr>
      <w:rFonts w:cs="Times New Roman"/>
      <w:color w:val="0000FF"/>
      <w:u w:val="single"/>
    </w:rPr>
  </w:style>
  <w:style w:type="paragraph" w:styleId="a4">
    <w:name w:val="Normal (Web)"/>
    <w:basedOn w:val="a"/>
    <w:uiPriority w:val="99"/>
    <w:rsid w:val="00B520C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Indent"/>
    <w:basedOn w:val="a"/>
    <w:link w:val="a6"/>
    <w:uiPriority w:val="99"/>
    <w:semiHidden/>
    <w:rsid w:val="00B520C0"/>
    <w:pPr>
      <w:spacing w:after="0" w:line="480" w:lineRule="exact"/>
      <w:ind w:firstLine="720"/>
      <w:jc w:val="both"/>
    </w:pPr>
    <w:rPr>
      <w:rFonts w:ascii="Times New Roman" w:eastAsia="Times New Roman" w:hAnsi="Times New Roman"/>
      <w:sz w:val="28"/>
      <w:szCs w:val="20"/>
      <w:lang w:eastAsia="ru-RU"/>
    </w:rPr>
  </w:style>
  <w:style w:type="paragraph" w:styleId="a7">
    <w:name w:val="No Spacing"/>
    <w:link w:val="a8"/>
    <w:uiPriority w:val="99"/>
    <w:qFormat/>
    <w:rsid w:val="00D66B5E"/>
    <w:rPr>
      <w:rFonts w:eastAsia="Times New Roman"/>
      <w:sz w:val="22"/>
      <w:szCs w:val="22"/>
      <w:lang w:eastAsia="en-US"/>
    </w:rPr>
  </w:style>
  <w:style w:type="character" w:customStyle="1" w:styleId="a8">
    <w:name w:val="Без интервала Знак"/>
    <w:link w:val="a7"/>
    <w:uiPriority w:val="99"/>
    <w:locked/>
    <w:rsid w:val="00D66B5E"/>
    <w:rPr>
      <w:rFonts w:eastAsia="Times New Roman" w:cs="Times New Roman"/>
      <w:sz w:val="22"/>
      <w:szCs w:val="22"/>
      <w:lang w:val="ru-RU" w:eastAsia="en-US" w:bidi="ar-SA"/>
    </w:rPr>
  </w:style>
  <w:style w:type="paragraph" w:styleId="a9">
    <w:name w:val="Balloon Text"/>
    <w:basedOn w:val="a"/>
    <w:link w:val="aa"/>
    <w:uiPriority w:val="99"/>
    <w:semiHidden/>
    <w:rsid w:val="00D66B5E"/>
    <w:pPr>
      <w:spacing w:after="0" w:line="240" w:lineRule="auto"/>
    </w:pPr>
    <w:rPr>
      <w:rFonts w:ascii="Tahoma" w:hAnsi="Tahoma" w:cs="Tahoma"/>
      <w:sz w:val="16"/>
      <w:szCs w:val="16"/>
    </w:rPr>
  </w:style>
  <w:style w:type="paragraph" w:styleId="ab">
    <w:name w:val="List Paragraph"/>
    <w:basedOn w:val="a"/>
    <w:uiPriority w:val="99"/>
    <w:qFormat/>
    <w:rsid w:val="00B520C0"/>
    <w:pPr>
      <w:ind w:left="720"/>
      <w:contextualSpacing/>
    </w:pPr>
  </w:style>
  <w:style w:type="character" w:customStyle="1" w:styleId="aa">
    <w:name w:val="Текст выноски Знак"/>
    <w:link w:val="a9"/>
    <w:uiPriority w:val="99"/>
    <w:semiHidden/>
    <w:locked/>
    <w:rsid w:val="00D66B5E"/>
    <w:rPr>
      <w:rFonts w:ascii="Tahoma" w:hAnsi="Tahoma" w:cs="Tahoma"/>
      <w:sz w:val="16"/>
      <w:szCs w:val="16"/>
    </w:rPr>
  </w:style>
  <w:style w:type="paragraph" w:customStyle="1" w:styleId="mt">
    <w:name w:val="mt"/>
    <w:basedOn w:val="a"/>
    <w:uiPriority w:val="99"/>
    <w:rsid w:val="00B520C0"/>
    <w:pPr>
      <w:spacing w:before="100" w:beforeAutospacing="1" w:after="100" w:afterAutospacing="1" w:line="240" w:lineRule="auto"/>
    </w:pPr>
    <w:rPr>
      <w:rFonts w:ascii="Arial" w:eastAsia="Times New Roman" w:hAnsi="Arial" w:cs="Arial"/>
      <w:color w:val="000000"/>
      <w:sz w:val="24"/>
      <w:szCs w:val="24"/>
      <w:lang w:eastAsia="ru-RU"/>
    </w:rPr>
  </w:style>
  <w:style w:type="character" w:customStyle="1" w:styleId="20">
    <w:name w:val="Заголовок 2 Знак"/>
    <w:link w:val="2"/>
    <w:uiPriority w:val="99"/>
    <w:locked/>
    <w:rsid w:val="00B520C0"/>
    <w:rPr>
      <w:rFonts w:ascii="Times New Roman" w:hAnsi="Times New Roman" w:cs="Times New Roman"/>
      <w:sz w:val="28"/>
      <w:szCs w:val="28"/>
      <w:lang w:val="x-none" w:eastAsia="ru-RU"/>
    </w:rPr>
  </w:style>
  <w:style w:type="character" w:styleId="ac">
    <w:name w:val="Strong"/>
    <w:uiPriority w:val="99"/>
    <w:qFormat/>
    <w:rsid w:val="00B520C0"/>
    <w:rPr>
      <w:rFonts w:cs="Times New Roman"/>
      <w:b/>
      <w:bCs/>
    </w:rPr>
  </w:style>
  <w:style w:type="character" w:customStyle="1" w:styleId="30">
    <w:name w:val="Заголовок 3 Знак"/>
    <w:link w:val="3"/>
    <w:uiPriority w:val="99"/>
    <w:locked/>
    <w:rsid w:val="00B520C0"/>
    <w:rPr>
      <w:rFonts w:ascii="Cambria" w:hAnsi="Cambria" w:cs="Times New Roman"/>
      <w:b/>
      <w:bCs/>
      <w:color w:val="4F81BD"/>
    </w:rPr>
  </w:style>
  <w:style w:type="paragraph" w:customStyle="1" w:styleId="21">
    <w:name w:val="Основной текст 21"/>
    <w:basedOn w:val="a"/>
    <w:uiPriority w:val="99"/>
    <w:rsid w:val="00B520C0"/>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character" w:customStyle="1" w:styleId="a6">
    <w:name w:val="Основной текст с отступом Знак"/>
    <w:link w:val="a5"/>
    <w:uiPriority w:val="99"/>
    <w:semiHidden/>
    <w:locked/>
    <w:rsid w:val="00B520C0"/>
    <w:rPr>
      <w:rFonts w:ascii="Times New Roman" w:hAnsi="Times New Roman" w:cs="Times New Roman"/>
      <w:sz w:val="20"/>
      <w:szCs w:val="20"/>
      <w:lang w:val="x-none" w:eastAsia="ru-RU"/>
    </w:rPr>
  </w:style>
  <w:style w:type="character" w:customStyle="1" w:styleId="10">
    <w:name w:val="Заголовок 1 Знак"/>
    <w:link w:val="1"/>
    <w:uiPriority w:val="99"/>
    <w:locked/>
    <w:rsid w:val="0071491A"/>
    <w:rPr>
      <w:rFonts w:ascii="Cambria" w:hAnsi="Cambria" w:cs="Times New Roman"/>
      <w:b/>
      <w:bCs/>
      <w:color w:val="365F91"/>
      <w:sz w:val="28"/>
      <w:szCs w:val="28"/>
    </w:rPr>
  </w:style>
  <w:style w:type="character" w:styleId="ad">
    <w:name w:val="FollowedHyperlink"/>
    <w:uiPriority w:val="99"/>
    <w:semiHidden/>
    <w:rsid w:val="0085529A"/>
    <w:rPr>
      <w:rFonts w:cs="Times New Roman"/>
      <w:color w:val="800080"/>
      <w:u w:val="single"/>
    </w:rPr>
  </w:style>
  <w:style w:type="paragraph" w:styleId="ae">
    <w:name w:val="caption"/>
    <w:basedOn w:val="a"/>
    <w:next w:val="a"/>
    <w:uiPriority w:val="99"/>
    <w:qFormat/>
    <w:rsid w:val="0098443C"/>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6135</Words>
  <Characters>34973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Федеральное агентство по здравоохранению и социальному развитию                                   Государственное образовательное учреждение высшего профессионального образования                                                                            </Company>
  <LinksUpToDate>false</LinksUpToDate>
  <CharactersWithSpaces>41026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Отравления растениями содержащими алкалоиды тропанового ряда, сердечные и стероидные гликозиды.                          Меры помощи пострадавшим.</dc:subject>
  <dc:creator>Катков Константин Владимирович</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2008-05-17T19:12:00Z</cp:lastPrinted>
  <dcterms:created xsi:type="dcterms:W3CDTF">2014-02-25T06:22:00Z</dcterms:created>
  <dcterms:modified xsi:type="dcterms:W3CDTF">2014-02-25T06:22:00Z</dcterms:modified>
</cp:coreProperties>
</file>