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5FF" w:rsidRPr="008B6267" w:rsidRDefault="004C25FF" w:rsidP="00FE5F62">
      <w:pPr>
        <w:tabs>
          <w:tab w:val="left" w:pos="1080"/>
        </w:tabs>
        <w:spacing w:line="360" w:lineRule="auto"/>
        <w:ind w:firstLine="709"/>
        <w:jc w:val="center"/>
        <w:rPr>
          <w:sz w:val="28"/>
          <w:szCs w:val="28"/>
        </w:rPr>
      </w:pPr>
      <w:r w:rsidRPr="008B6267">
        <w:rPr>
          <w:sz w:val="28"/>
          <w:szCs w:val="28"/>
        </w:rPr>
        <w:t>Московский Государственный Университет Геодезии и Картографии</w:t>
      </w:r>
    </w:p>
    <w:p w:rsidR="004C25FF" w:rsidRPr="008B6267" w:rsidRDefault="004C25FF" w:rsidP="00FE5F62">
      <w:pPr>
        <w:tabs>
          <w:tab w:val="left" w:pos="1080"/>
        </w:tabs>
        <w:spacing w:line="360" w:lineRule="auto"/>
        <w:ind w:firstLine="709"/>
        <w:jc w:val="center"/>
        <w:rPr>
          <w:sz w:val="28"/>
          <w:szCs w:val="28"/>
        </w:rPr>
      </w:pPr>
      <w:r w:rsidRPr="008B6267">
        <w:rPr>
          <w:sz w:val="28"/>
          <w:szCs w:val="28"/>
        </w:rPr>
        <w:t>(МИИГАиК)</w:t>
      </w:r>
    </w:p>
    <w:p w:rsidR="004C25FF" w:rsidRPr="008B6267" w:rsidRDefault="004C25FF" w:rsidP="00FE5F62">
      <w:pPr>
        <w:tabs>
          <w:tab w:val="left" w:pos="1080"/>
        </w:tabs>
        <w:spacing w:line="360" w:lineRule="auto"/>
        <w:ind w:firstLine="709"/>
        <w:jc w:val="center"/>
        <w:rPr>
          <w:sz w:val="28"/>
          <w:szCs w:val="28"/>
        </w:rPr>
      </w:pPr>
    </w:p>
    <w:p w:rsidR="004C25FF" w:rsidRPr="008B6267" w:rsidRDefault="004C25FF" w:rsidP="00FE5F62">
      <w:pPr>
        <w:tabs>
          <w:tab w:val="left" w:pos="1080"/>
        </w:tabs>
        <w:spacing w:line="360" w:lineRule="auto"/>
        <w:ind w:firstLine="709"/>
        <w:jc w:val="center"/>
        <w:rPr>
          <w:sz w:val="28"/>
          <w:szCs w:val="28"/>
        </w:rPr>
      </w:pPr>
    </w:p>
    <w:p w:rsidR="004C25FF" w:rsidRPr="008B6267" w:rsidRDefault="004C25FF" w:rsidP="00FE5F62">
      <w:pPr>
        <w:tabs>
          <w:tab w:val="left" w:pos="1080"/>
        </w:tabs>
        <w:spacing w:line="360" w:lineRule="auto"/>
        <w:ind w:firstLine="709"/>
        <w:jc w:val="center"/>
        <w:rPr>
          <w:sz w:val="28"/>
          <w:szCs w:val="28"/>
        </w:rPr>
      </w:pPr>
    </w:p>
    <w:p w:rsidR="004C25FF" w:rsidRPr="008B6267" w:rsidRDefault="004C25FF" w:rsidP="00FE5F62">
      <w:pPr>
        <w:tabs>
          <w:tab w:val="left" w:pos="1080"/>
        </w:tabs>
        <w:spacing w:line="360" w:lineRule="auto"/>
        <w:ind w:firstLine="709"/>
        <w:jc w:val="center"/>
        <w:rPr>
          <w:sz w:val="28"/>
          <w:szCs w:val="28"/>
        </w:rPr>
      </w:pPr>
    </w:p>
    <w:p w:rsidR="004C25FF" w:rsidRPr="008B6267" w:rsidRDefault="004C25FF" w:rsidP="00FE5F62">
      <w:pPr>
        <w:tabs>
          <w:tab w:val="left" w:pos="1080"/>
        </w:tabs>
        <w:spacing w:line="360" w:lineRule="auto"/>
        <w:ind w:firstLine="709"/>
        <w:jc w:val="center"/>
        <w:rPr>
          <w:sz w:val="28"/>
          <w:szCs w:val="28"/>
        </w:rPr>
      </w:pPr>
    </w:p>
    <w:p w:rsidR="004C25FF" w:rsidRPr="008B6267" w:rsidRDefault="004C25FF" w:rsidP="00FE5F62">
      <w:pPr>
        <w:tabs>
          <w:tab w:val="left" w:pos="1080"/>
        </w:tabs>
        <w:spacing w:line="360" w:lineRule="auto"/>
        <w:ind w:firstLine="709"/>
        <w:jc w:val="center"/>
        <w:rPr>
          <w:sz w:val="28"/>
          <w:szCs w:val="28"/>
        </w:rPr>
      </w:pPr>
    </w:p>
    <w:p w:rsidR="004C25FF" w:rsidRPr="008B6267" w:rsidRDefault="004C25FF" w:rsidP="00FE5F62">
      <w:pPr>
        <w:tabs>
          <w:tab w:val="left" w:pos="1080"/>
        </w:tabs>
        <w:spacing w:line="360" w:lineRule="auto"/>
        <w:ind w:firstLine="709"/>
        <w:jc w:val="center"/>
        <w:rPr>
          <w:sz w:val="28"/>
          <w:szCs w:val="28"/>
        </w:rPr>
      </w:pPr>
    </w:p>
    <w:p w:rsidR="004C25FF" w:rsidRPr="00EB37FC" w:rsidRDefault="004C25FF" w:rsidP="00FE5F62">
      <w:pPr>
        <w:tabs>
          <w:tab w:val="left" w:pos="1080"/>
        </w:tabs>
        <w:spacing w:line="360" w:lineRule="auto"/>
        <w:ind w:firstLine="709"/>
        <w:jc w:val="center"/>
        <w:rPr>
          <w:b/>
          <w:sz w:val="28"/>
          <w:szCs w:val="28"/>
        </w:rPr>
      </w:pPr>
    </w:p>
    <w:p w:rsidR="004C25FF" w:rsidRPr="00EB37FC" w:rsidRDefault="004C25FF" w:rsidP="00FE5F62">
      <w:pPr>
        <w:tabs>
          <w:tab w:val="left" w:pos="1080"/>
        </w:tabs>
        <w:spacing w:line="360" w:lineRule="auto"/>
        <w:ind w:firstLine="709"/>
        <w:jc w:val="center"/>
        <w:rPr>
          <w:b/>
          <w:sz w:val="28"/>
          <w:szCs w:val="28"/>
        </w:rPr>
      </w:pPr>
      <w:r w:rsidRPr="00EB37FC">
        <w:rPr>
          <w:b/>
          <w:sz w:val="28"/>
          <w:szCs w:val="28"/>
        </w:rPr>
        <w:t>Курсовая работа по истории защиты информации</w:t>
      </w:r>
    </w:p>
    <w:p w:rsidR="004C25FF" w:rsidRPr="00EB37FC" w:rsidRDefault="004C25FF" w:rsidP="00FE5F62">
      <w:pPr>
        <w:tabs>
          <w:tab w:val="left" w:pos="1080"/>
        </w:tabs>
        <w:spacing w:line="360" w:lineRule="auto"/>
        <w:ind w:firstLine="709"/>
        <w:jc w:val="center"/>
        <w:rPr>
          <w:b/>
          <w:sz w:val="28"/>
          <w:szCs w:val="28"/>
        </w:rPr>
      </w:pPr>
      <w:r w:rsidRPr="00EB37FC">
        <w:rPr>
          <w:b/>
          <w:sz w:val="28"/>
          <w:szCs w:val="28"/>
        </w:rPr>
        <w:t>Тема: «Ответственность за правонарушения в области защиты</w:t>
      </w:r>
    </w:p>
    <w:p w:rsidR="004C25FF" w:rsidRPr="00EB37FC" w:rsidRDefault="004C25FF" w:rsidP="00FE5F62">
      <w:pPr>
        <w:tabs>
          <w:tab w:val="left" w:pos="1080"/>
        </w:tabs>
        <w:spacing w:line="360" w:lineRule="auto"/>
        <w:ind w:firstLine="709"/>
        <w:jc w:val="center"/>
        <w:rPr>
          <w:b/>
          <w:sz w:val="28"/>
          <w:szCs w:val="28"/>
        </w:rPr>
      </w:pPr>
      <w:r w:rsidRPr="00EB37FC">
        <w:rPr>
          <w:b/>
          <w:sz w:val="28"/>
          <w:szCs w:val="28"/>
        </w:rPr>
        <w:t xml:space="preserve">информации в Российской Империи (на примере </w:t>
      </w:r>
      <w:r w:rsidRPr="00EB37FC">
        <w:rPr>
          <w:b/>
          <w:sz w:val="28"/>
          <w:szCs w:val="28"/>
          <w:lang w:val="en-US"/>
        </w:rPr>
        <w:t>XIX</w:t>
      </w:r>
      <w:r w:rsidRPr="00EB37FC">
        <w:rPr>
          <w:b/>
          <w:sz w:val="28"/>
          <w:szCs w:val="28"/>
        </w:rPr>
        <w:t xml:space="preserve"> века)»</w:t>
      </w:r>
    </w:p>
    <w:p w:rsidR="004C25FF" w:rsidRPr="008B6267" w:rsidRDefault="004C25FF" w:rsidP="00FE5F62">
      <w:pPr>
        <w:tabs>
          <w:tab w:val="left" w:pos="1080"/>
        </w:tabs>
        <w:spacing w:line="360" w:lineRule="auto"/>
        <w:ind w:firstLine="709"/>
        <w:jc w:val="center"/>
        <w:rPr>
          <w:sz w:val="28"/>
          <w:szCs w:val="28"/>
        </w:rPr>
      </w:pPr>
    </w:p>
    <w:p w:rsidR="004C25FF" w:rsidRPr="008B6267" w:rsidRDefault="004C25FF" w:rsidP="00FE5F62">
      <w:pPr>
        <w:tabs>
          <w:tab w:val="left" w:pos="1080"/>
        </w:tabs>
        <w:spacing w:line="360" w:lineRule="auto"/>
        <w:ind w:firstLine="709"/>
        <w:jc w:val="center"/>
        <w:rPr>
          <w:sz w:val="28"/>
          <w:szCs w:val="28"/>
        </w:rPr>
      </w:pPr>
    </w:p>
    <w:p w:rsidR="004C25FF" w:rsidRPr="008B6267" w:rsidRDefault="004C25FF" w:rsidP="00FE5F62">
      <w:pPr>
        <w:tabs>
          <w:tab w:val="left" w:pos="1080"/>
        </w:tabs>
        <w:spacing w:line="360" w:lineRule="auto"/>
        <w:ind w:firstLine="709"/>
        <w:jc w:val="center"/>
        <w:rPr>
          <w:sz w:val="28"/>
          <w:szCs w:val="28"/>
        </w:rPr>
      </w:pPr>
    </w:p>
    <w:p w:rsidR="004C25FF" w:rsidRPr="008B6267" w:rsidRDefault="004C25FF" w:rsidP="00FE5F62">
      <w:pPr>
        <w:tabs>
          <w:tab w:val="left" w:pos="1080"/>
        </w:tabs>
        <w:spacing w:line="360" w:lineRule="auto"/>
        <w:ind w:firstLine="709"/>
        <w:jc w:val="center"/>
        <w:rPr>
          <w:sz w:val="28"/>
          <w:szCs w:val="28"/>
        </w:rPr>
      </w:pPr>
    </w:p>
    <w:p w:rsidR="004C25FF" w:rsidRPr="008B6267" w:rsidRDefault="004C25FF" w:rsidP="00FE5F62">
      <w:pPr>
        <w:tabs>
          <w:tab w:val="left" w:pos="1080"/>
        </w:tabs>
        <w:spacing w:line="360" w:lineRule="auto"/>
        <w:ind w:firstLine="709"/>
        <w:jc w:val="center"/>
        <w:rPr>
          <w:sz w:val="28"/>
          <w:szCs w:val="28"/>
        </w:rPr>
      </w:pPr>
    </w:p>
    <w:p w:rsidR="004C25FF" w:rsidRPr="008B6267" w:rsidRDefault="004C25FF" w:rsidP="00FE5F62">
      <w:pPr>
        <w:tabs>
          <w:tab w:val="left" w:pos="1080"/>
        </w:tabs>
        <w:spacing w:line="360" w:lineRule="auto"/>
        <w:ind w:firstLine="709"/>
        <w:jc w:val="center"/>
        <w:rPr>
          <w:sz w:val="28"/>
          <w:szCs w:val="28"/>
        </w:rPr>
      </w:pPr>
    </w:p>
    <w:p w:rsidR="004C25FF" w:rsidRPr="008B6267" w:rsidRDefault="004C25FF" w:rsidP="00EB37FC">
      <w:pPr>
        <w:tabs>
          <w:tab w:val="left" w:pos="1080"/>
        </w:tabs>
        <w:spacing w:line="360" w:lineRule="auto"/>
        <w:ind w:firstLine="709"/>
        <w:jc w:val="right"/>
        <w:rPr>
          <w:sz w:val="28"/>
          <w:szCs w:val="28"/>
        </w:rPr>
      </w:pPr>
      <w:r w:rsidRPr="008B6267">
        <w:rPr>
          <w:sz w:val="28"/>
          <w:szCs w:val="28"/>
        </w:rPr>
        <w:t>Выполнила:</w:t>
      </w:r>
    </w:p>
    <w:p w:rsidR="004C25FF" w:rsidRPr="008B6267" w:rsidRDefault="004C25FF" w:rsidP="00EB37FC">
      <w:pPr>
        <w:tabs>
          <w:tab w:val="left" w:pos="1080"/>
        </w:tabs>
        <w:spacing w:line="360" w:lineRule="auto"/>
        <w:ind w:firstLine="709"/>
        <w:jc w:val="right"/>
        <w:rPr>
          <w:sz w:val="28"/>
          <w:szCs w:val="28"/>
        </w:rPr>
      </w:pPr>
      <w:r w:rsidRPr="008B6267">
        <w:rPr>
          <w:sz w:val="28"/>
          <w:szCs w:val="28"/>
        </w:rPr>
        <w:t xml:space="preserve">Студентка ФПКиФ </w:t>
      </w:r>
      <w:r w:rsidRPr="008B6267">
        <w:rPr>
          <w:sz w:val="28"/>
          <w:szCs w:val="28"/>
          <w:lang w:val="en-US"/>
        </w:rPr>
        <w:t>III</w:t>
      </w:r>
      <w:r w:rsidRPr="008B6267">
        <w:rPr>
          <w:sz w:val="28"/>
          <w:szCs w:val="28"/>
        </w:rPr>
        <w:t>-5</w:t>
      </w:r>
    </w:p>
    <w:p w:rsidR="004C25FF" w:rsidRPr="008B6267" w:rsidRDefault="004C25FF" w:rsidP="00EB37FC">
      <w:pPr>
        <w:tabs>
          <w:tab w:val="left" w:pos="1080"/>
        </w:tabs>
        <w:spacing w:line="360" w:lineRule="auto"/>
        <w:ind w:firstLine="709"/>
        <w:jc w:val="right"/>
        <w:rPr>
          <w:sz w:val="28"/>
          <w:szCs w:val="28"/>
        </w:rPr>
      </w:pPr>
      <w:r w:rsidRPr="008B6267">
        <w:rPr>
          <w:sz w:val="28"/>
          <w:szCs w:val="28"/>
        </w:rPr>
        <w:t>Покладова Марьяна Сергеевна</w:t>
      </w:r>
    </w:p>
    <w:p w:rsidR="004C25FF" w:rsidRPr="008B6267" w:rsidRDefault="004C25FF" w:rsidP="00EB37FC">
      <w:pPr>
        <w:tabs>
          <w:tab w:val="left" w:pos="1080"/>
        </w:tabs>
        <w:spacing w:line="360" w:lineRule="auto"/>
        <w:ind w:firstLine="709"/>
        <w:jc w:val="right"/>
        <w:rPr>
          <w:sz w:val="28"/>
          <w:szCs w:val="28"/>
        </w:rPr>
      </w:pPr>
      <w:r w:rsidRPr="008B6267">
        <w:rPr>
          <w:sz w:val="28"/>
          <w:szCs w:val="28"/>
        </w:rPr>
        <w:t>Проверила:</w:t>
      </w:r>
    </w:p>
    <w:p w:rsidR="004C25FF" w:rsidRPr="008B6267" w:rsidRDefault="004C25FF" w:rsidP="00EB37FC">
      <w:pPr>
        <w:tabs>
          <w:tab w:val="left" w:pos="1080"/>
        </w:tabs>
        <w:spacing w:line="360" w:lineRule="auto"/>
        <w:ind w:firstLine="709"/>
        <w:jc w:val="right"/>
        <w:rPr>
          <w:sz w:val="28"/>
          <w:szCs w:val="28"/>
        </w:rPr>
      </w:pPr>
      <w:r w:rsidRPr="008B6267">
        <w:rPr>
          <w:sz w:val="28"/>
          <w:szCs w:val="28"/>
        </w:rPr>
        <w:t>Еремеева В.И.</w:t>
      </w:r>
    </w:p>
    <w:p w:rsidR="004C25FF" w:rsidRPr="008B6267" w:rsidRDefault="004C25FF" w:rsidP="00FE5F62">
      <w:pPr>
        <w:tabs>
          <w:tab w:val="left" w:pos="1080"/>
        </w:tabs>
        <w:spacing w:line="360" w:lineRule="auto"/>
        <w:ind w:firstLine="709"/>
        <w:jc w:val="center"/>
        <w:rPr>
          <w:sz w:val="28"/>
          <w:szCs w:val="28"/>
        </w:rPr>
      </w:pPr>
    </w:p>
    <w:p w:rsidR="004C25FF" w:rsidRDefault="004C25FF" w:rsidP="00FE5F62">
      <w:pPr>
        <w:tabs>
          <w:tab w:val="left" w:pos="1080"/>
        </w:tabs>
        <w:spacing w:line="360" w:lineRule="auto"/>
        <w:ind w:firstLine="709"/>
        <w:jc w:val="center"/>
        <w:rPr>
          <w:sz w:val="28"/>
          <w:szCs w:val="28"/>
        </w:rPr>
      </w:pPr>
    </w:p>
    <w:p w:rsidR="00EB37FC" w:rsidRDefault="00EB37FC" w:rsidP="00FE5F62">
      <w:pPr>
        <w:tabs>
          <w:tab w:val="left" w:pos="1080"/>
        </w:tabs>
        <w:spacing w:line="360" w:lineRule="auto"/>
        <w:ind w:firstLine="709"/>
        <w:jc w:val="center"/>
        <w:rPr>
          <w:sz w:val="28"/>
          <w:szCs w:val="28"/>
        </w:rPr>
      </w:pPr>
    </w:p>
    <w:p w:rsidR="00EB37FC" w:rsidRPr="008B6267" w:rsidRDefault="00EB37FC" w:rsidP="00FE5F62">
      <w:pPr>
        <w:tabs>
          <w:tab w:val="left" w:pos="1080"/>
        </w:tabs>
        <w:spacing w:line="360" w:lineRule="auto"/>
        <w:ind w:firstLine="709"/>
        <w:jc w:val="center"/>
        <w:rPr>
          <w:sz w:val="28"/>
          <w:szCs w:val="28"/>
        </w:rPr>
      </w:pPr>
    </w:p>
    <w:p w:rsidR="004C25FF" w:rsidRPr="008B6267" w:rsidRDefault="004C25FF" w:rsidP="00FE5F62">
      <w:pPr>
        <w:tabs>
          <w:tab w:val="left" w:pos="1080"/>
        </w:tabs>
        <w:spacing w:line="360" w:lineRule="auto"/>
        <w:ind w:firstLine="709"/>
        <w:jc w:val="center"/>
        <w:rPr>
          <w:sz w:val="28"/>
          <w:szCs w:val="28"/>
        </w:rPr>
      </w:pPr>
      <w:r w:rsidRPr="008B6267">
        <w:rPr>
          <w:sz w:val="28"/>
          <w:szCs w:val="28"/>
        </w:rPr>
        <w:t>Москва</w:t>
      </w:r>
    </w:p>
    <w:p w:rsidR="008B6267" w:rsidRPr="008B6267" w:rsidRDefault="004C25FF" w:rsidP="00FE5F62">
      <w:pPr>
        <w:tabs>
          <w:tab w:val="left" w:pos="1080"/>
        </w:tabs>
        <w:spacing w:line="360" w:lineRule="auto"/>
        <w:ind w:firstLine="709"/>
        <w:jc w:val="center"/>
        <w:rPr>
          <w:sz w:val="28"/>
          <w:szCs w:val="28"/>
        </w:rPr>
      </w:pPr>
      <w:smartTag w:uri="urn:schemas-microsoft-com:office:smarttags" w:element="metricconverter">
        <w:smartTagPr>
          <w:attr w:name="ProductID" w:val="2009 г"/>
        </w:smartTagPr>
        <w:r w:rsidRPr="008B6267">
          <w:rPr>
            <w:sz w:val="28"/>
            <w:szCs w:val="28"/>
          </w:rPr>
          <w:t>2009 г</w:t>
        </w:r>
      </w:smartTag>
      <w:r w:rsidRPr="008B6267">
        <w:rPr>
          <w:sz w:val="28"/>
          <w:szCs w:val="28"/>
        </w:rPr>
        <w:t>.</w:t>
      </w:r>
    </w:p>
    <w:p w:rsidR="00F278B9" w:rsidRPr="008B6267" w:rsidRDefault="008B6267" w:rsidP="00FE5F62">
      <w:pPr>
        <w:tabs>
          <w:tab w:val="left" w:pos="1080"/>
        </w:tabs>
        <w:spacing w:line="360" w:lineRule="auto"/>
        <w:ind w:firstLine="709"/>
        <w:jc w:val="center"/>
        <w:rPr>
          <w:b/>
          <w:sz w:val="28"/>
          <w:szCs w:val="28"/>
        </w:rPr>
      </w:pPr>
      <w:r w:rsidRPr="008B6267">
        <w:rPr>
          <w:sz w:val="28"/>
          <w:szCs w:val="28"/>
        </w:rPr>
        <w:br w:type="page"/>
      </w:r>
      <w:r w:rsidR="00F278B9" w:rsidRPr="008B6267">
        <w:rPr>
          <w:b/>
          <w:sz w:val="28"/>
          <w:szCs w:val="28"/>
        </w:rPr>
        <w:lastRenderedPageBreak/>
        <w:t>Содержание</w:t>
      </w:r>
    </w:p>
    <w:p w:rsidR="008B6267" w:rsidRPr="008B6267" w:rsidRDefault="008B6267" w:rsidP="00FE5F62">
      <w:pPr>
        <w:tabs>
          <w:tab w:val="left" w:pos="1080"/>
        </w:tabs>
        <w:spacing w:line="360" w:lineRule="auto"/>
        <w:ind w:firstLine="709"/>
        <w:jc w:val="center"/>
        <w:rPr>
          <w:sz w:val="28"/>
          <w:szCs w:val="28"/>
        </w:rPr>
      </w:pPr>
    </w:p>
    <w:p w:rsidR="00F278B9" w:rsidRPr="008B6267" w:rsidRDefault="00F278B9" w:rsidP="00FE5F62">
      <w:pPr>
        <w:tabs>
          <w:tab w:val="left" w:pos="1080"/>
        </w:tabs>
        <w:spacing w:line="360" w:lineRule="auto"/>
        <w:jc w:val="both"/>
        <w:rPr>
          <w:sz w:val="28"/>
          <w:szCs w:val="28"/>
        </w:rPr>
      </w:pPr>
      <w:r w:rsidRPr="008B6267">
        <w:rPr>
          <w:sz w:val="28"/>
          <w:szCs w:val="28"/>
        </w:rPr>
        <w:t>Введение</w:t>
      </w:r>
    </w:p>
    <w:p w:rsidR="00F278B9" w:rsidRPr="008B6267" w:rsidRDefault="008B6267" w:rsidP="00FE5F62">
      <w:pPr>
        <w:tabs>
          <w:tab w:val="left" w:pos="1080"/>
        </w:tabs>
        <w:spacing w:line="360" w:lineRule="auto"/>
        <w:jc w:val="both"/>
        <w:rPr>
          <w:sz w:val="28"/>
          <w:szCs w:val="28"/>
        </w:rPr>
      </w:pPr>
      <w:r>
        <w:rPr>
          <w:sz w:val="28"/>
          <w:szCs w:val="28"/>
        </w:rPr>
        <w:t>1</w:t>
      </w:r>
      <w:r w:rsidR="00EA1A76" w:rsidRPr="008B6267">
        <w:rPr>
          <w:sz w:val="28"/>
          <w:szCs w:val="28"/>
        </w:rPr>
        <w:t xml:space="preserve">. Организация защиты информации в первой половине </w:t>
      </w:r>
      <w:r w:rsidR="00EA1A76" w:rsidRPr="008B6267">
        <w:rPr>
          <w:sz w:val="28"/>
          <w:szCs w:val="28"/>
          <w:lang w:val="en-US"/>
        </w:rPr>
        <w:t>XIX</w:t>
      </w:r>
      <w:r w:rsidR="00EA1A76" w:rsidRPr="008B6267">
        <w:rPr>
          <w:sz w:val="28"/>
          <w:szCs w:val="28"/>
        </w:rPr>
        <w:t xml:space="preserve"> в</w:t>
      </w:r>
    </w:p>
    <w:p w:rsidR="00EA1A76" w:rsidRPr="008B6267" w:rsidRDefault="00EA1A76" w:rsidP="00FE5F62">
      <w:pPr>
        <w:tabs>
          <w:tab w:val="left" w:pos="1080"/>
        </w:tabs>
        <w:spacing w:line="360" w:lineRule="auto"/>
        <w:jc w:val="both"/>
        <w:rPr>
          <w:sz w:val="28"/>
          <w:szCs w:val="28"/>
        </w:rPr>
      </w:pPr>
      <w:r w:rsidRPr="008B6267">
        <w:rPr>
          <w:sz w:val="28"/>
          <w:szCs w:val="28"/>
        </w:rPr>
        <w:t>1.1</w:t>
      </w:r>
      <w:r w:rsidR="00D04A51" w:rsidRPr="008B6267">
        <w:rPr>
          <w:sz w:val="28"/>
          <w:szCs w:val="28"/>
        </w:rPr>
        <w:t xml:space="preserve"> Государственный аппарат </w:t>
      </w:r>
    </w:p>
    <w:p w:rsidR="00EA1A76" w:rsidRPr="008B6267" w:rsidRDefault="00EA1A76" w:rsidP="00FE5F62">
      <w:pPr>
        <w:tabs>
          <w:tab w:val="left" w:pos="1080"/>
        </w:tabs>
        <w:spacing w:line="360" w:lineRule="auto"/>
        <w:jc w:val="both"/>
        <w:rPr>
          <w:sz w:val="28"/>
          <w:szCs w:val="28"/>
        </w:rPr>
      </w:pPr>
      <w:r w:rsidRPr="008B6267">
        <w:rPr>
          <w:sz w:val="28"/>
          <w:szCs w:val="28"/>
        </w:rPr>
        <w:t>1.2</w:t>
      </w:r>
      <w:r w:rsidR="00176CE6" w:rsidRPr="008B6267">
        <w:rPr>
          <w:sz w:val="28"/>
          <w:szCs w:val="28"/>
        </w:rPr>
        <w:t xml:space="preserve"> Военное министерство</w:t>
      </w:r>
    </w:p>
    <w:p w:rsidR="00EA1A76" w:rsidRPr="008B6267" w:rsidRDefault="00EA1A76" w:rsidP="00FE5F62">
      <w:pPr>
        <w:tabs>
          <w:tab w:val="left" w:pos="1080"/>
        </w:tabs>
        <w:spacing w:line="360" w:lineRule="auto"/>
        <w:jc w:val="both"/>
        <w:rPr>
          <w:sz w:val="28"/>
          <w:szCs w:val="28"/>
        </w:rPr>
      </w:pPr>
      <w:r w:rsidRPr="008B6267">
        <w:rPr>
          <w:sz w:val="28"/>
          <w:szCs w:val="28"/>
        </w:rPr>
        <w:t>1.3</w:t>
      </w:r>
      <w:r w:rsidR="00666E15" w:rsidRPr="008B6267">
        <w:rPr>
          <w:sz w:val="28"/>
          <w:szCs w:val="28"/>
        </w:rPr>
        <w:t xml:space="preserve"> Правовые основы защиты информации</w:t>
      </w:r>
    </w:p>
    <w:p w:rsidR="00EA1A76" w:rsidRPr="008B6267" w:rsidRDefault="00EA1A76" w:rsidP="00FE5F62">
      <w:pPr>
        <w:tabs>
          <w:tab w:val="left" w:pos="1080"/>
        </w:tabs>
        <w:spacing w:line="360" w:lineRule="auto"/>
        <w:jc w:val="both"/>
        <w:rPr>
          <w:sz w:val="28"/>
          <w:szCs w:val="28"/>
        </w:rPr>
      </w:pPr>
      <w:r w:rsidRPr="008B6267">
        <w:rPr>
          <w:sz w:val="28"/>
          <w:szCs w:val="28"/>
        </w:rPr>
        <w:t xml:space="preserve">2. Организация защиты информации во второй половине </w:t>
      </w:r>
      <w:r w:rsidRPr="008B6267">
        <w:rPr>
          <w:sz w:val="28"/>
          <w:szCs w:val="28"/>
          <w:lang w:val="en-US"/>
        </w:rPr>
        <w:t>XIX</w:t>
      </w:r>
      <w:r w:rsidRPr="008B6267">
        <w:rPr>
          <w:sz w:val="28"/>
          <w:szCs w:val="28"/>
        </w:rPr>
        <w:t xml:space="preserve"> в</w:t>
      </w:r>
    </w:p>
    <w:p w:rsidR="00EA1A76" w:rsidRPr="008B6267" w:rsidRDefault="00EA1A76" w:rsidP="00FE5F62">
      <w:pPr>
        <w:tabs>
          <w:tab w:val="left" w:pos="1080"/>
        </w:tabs>
        <w:spacing w:line="360" w:lineRule="auto"/>
        <w:jc w:val="both"/>
        <w:rPr>
          <w:sz w:val="28"/>
          <w:szCs w:val="28"/>
        </w:rPr>
      </w:pPr>
      <w:r w:rsidRPr="008B6267">
        <w:rPr>
          <w:sz w:val="28"/>
          <w:szCs w:val="28"/>
        </w:rPr>
        <w:t>2.1</w:t>
      </w:r>
      <w:r w:rsidR="00D01B26" w:rsidRPr="008B6267">
        <w:rPr>
          <w:sz w:val="28"/>
          <w:szCs w:val="28"/>
        </w:rPr>
        <w:t xml:space="preserve"> </w:t>
      </w:r>
      <w:r w:rsidR="00896F33" w:rsidRPr="008B6267">
        <w:rPr>
          <w:sz w:val="28"/>
          <w:szCs w:val="28"/>
        </w:rPr>
        <w:t>Основные направления деятельн</w:t>
      </w:r>
      <w:r w:rsidR="008B6267" w:rsidRPr="008B6267">
        <w:rPr>
          <w:sz w:val="28"/>
          <w:szCs w:val="28"/>
        </w:rPr>
        <w:t>ости учреждений, осуществля</w:t>
      </w:r>
      <w:r w:rsidR="00896F33" w:rsidRPr="008B6267">
        <w:rPr>
          <w:sz w:val="28"/>
          <w:szCs w:val="28"/>
        </w:rPr>
        <w:t>ющих функции по ЗИ. Организация спецслужб России</w:t>
      </w:r>
    </w:p>
    <w:p w:rsidR="00EA1A76" w:rsidRPr="008B6267" w:rsidRDefault="00EA1A76" w:rsidP="00FE5F62">
      <w:pPr>
        <w:tabs>
          <w:tab w:val="left" w:pos="1080"/>
        </w:tabs>
        <w:spacing w:line="360" w:lineRule="auto"/>
        <w:jc w:val="both"/>
        <w:rPr>
          <w:sz w:val="28"/>
          <w:szCs w:val="28"/>
        </w:rPr>
      </w:pPr>
      <w:r w:rsidRPr="008B6267">
        <w:rPr>
          <w:sz w:val="28"/>
          <w:szCs w:val="28"/>
        </w:rPr>
        <w:t>2.2</w:t>
      </w:r>
      <w:r w:rsidR="00D01B26" w:rsidRPr="008B6267">
        <w:rPr>
          <w:sz w:val="28"/>
          <w:szCs w:val="28"/>
        </w:rPr>
        <w:t xml:space="preserve"> </w:t>
      </w:r>
      <w:r w:rsidR="004C25FF" w:rsidRPr="008B6267">
        <w:rPr>
          <w:sz w:val="28"/>
          <w:szCs w:val="28"/>
        </w:rPr>
        <w:t>Военное министерство</w:t>
      </w:r>
    </w:p>
    <w:p w:rsidR="00EA1A76" w:rsidRPr="008B6267" w:rsidRDefault="00EA1A76" w:rsidP="00FE5F62">
      <w:pPr>
        <w:tabs>
          <w:tab w:val="left" w:pos="1080"/>
        </w:tabs>
        <w:spacing w:line="360" w:lineRule="auto"/>
        <w:jc w:val="both"/>
        <w:rPr>
          <w:sz w:val="28"/>
          <w:szCs w:val="28"/>
        </w:rPr>
      </w:pPr>
      <w:r w:rsidRPr="008B6267">
        <w:rPr>
          <w:sz w:val="28"/>
          <w:szCs w:val="28"/>
        </w:rPr>
        <w:t>2.3</w:t>
      </w:r>
      <w:r w:rsidR="00D01B26" w:rsidRPr="008B6267">
        <w:rPr>
          <w:sz w:val="28"/>
          <w:szCs w:val="28"/>
        </w:rPr>
        <w:t xml:space="preserve"> Цензура</w:t>
      </w:r>
    </w:p>
    <w:p w:rsidR="00EA1A76" w:rsidRPr="008B6267" w:rsidRDefault="008B6267" w:rsidP="00FE5F62">
      <w:pPr>
        <w:tabs>
          <w:tab w:val="left" w:pos="1080"/>
        </w:tabs>
        <w:spacing w:line="360" w:lineRule="auto"/>
        <w:jc w:val="both"/>
        <w:rPr>
          <w:sz w:val="28"/>
          <w:szCs w:val="28"/>
        </w:rPr>
      </w:pPr>
      <w:r>
        <w:rPr>
          <w:sz w:val="28"/>
          <w:szCs w:val="28"/>
        </w:rPr>
        <w:t>3</w:t>
      </w:r>
      <w:r w:rsidR="00EA1A76" w:rsidRPr="008B6267">
        <w:rPr>
          <w:sz w:val="28"/>
          <w:szCs w:val="28"/>
        </w:rPr>
        <w:t xml:space="preserve">. Ответственность за правонарушения в области </w:t>
      </w:r>
      <w:r w:rsidR="00C844B2" w:rsidRPr="008B6267">
        <w:rPr>
          <w:sz w:val="28"/>
          <w:szCs w:val="28"/>
        </w:rPr>
        <w:t>защиты информации</w:t>
      </w:r>
    </w:p>
    <w:p w:rsidR="00EA1A76" w:rsidRPr="008B6267" w:rsidRDefault="00EA1A76" w:rsidP="00FE5F62">
      <w:pPr>
        <w:tabs>
          <w:tab w:val="left" w:pos="1080"/>
        </w:tabs>
        <w:spacing w:line="360" w:lineRule="auto"/>
        <w:jc w:val="both"/>
        <w:rPr>
          <w:sz w:val="28"/>
          <w:szCs w:val="28"/>
        </w:rPr>
      </w:pPr>
      <w:r w:rsidRPr="008B6267">
        <w:rPr>
          <w:sz w:val="28"/>
          <w:szCs w:val="28"/>
        </w:rPr>
        <w:t>Заключение</w:t>
      </w:r>
    </w:p>
    <w:p w:rsidR="00EA1A76" w:rsidRPr="008B6267" w:rsidRDefault="00EA1A76" w:rsidP="00FE5F62">
      <w:pPr>
        <w:tabs>
          <w:tab w:val="left" w:pos="1080"/>
        </w:tabs>
        <w:spacing w:line="360" w:lineRule="auto"/>
        <w:jc w:val="both"/>
        <w:rPr>
          <w:sz w:val="28"/>
          <w:szCs w:val="28"/>
        </w:rPr>
      </w:pPr>
      <w:r w:rsidRPr="008B6267">
        <w:rPr>
          <w:sz w:val="28"/>
          <w:szCs w:val="28"/>
        </w:rPr>
        <w:t>Список используемой литературы</w:t>
      </w:r>
    </w:p>
    <w:p w:rsidR="004C25FF" w:rsidRPr="008B6267" w:rsidRDefault="008B6267" w:rsidP="00FE5F62">
      <w:pPr>
        <w:tabs>
          <w:tab w:val="left" w:pos="1080"/>
        </w:tabs>
        <w:spacing w:line="360" w:lineRule="auto"/>
        <w:ind w:firstLine="709"/>
        <w:jc w:val="center"/>
        <w:rPr>
          <w:b/>
          <w:sz w:val="28"/>
          <w:szCs w:val="28"/>
        </w:rPr>
      </w:pPr>
      <w:r>
        <w:rPr>
          <w:sz w:val="28"/>
          <w:szCs w:val="28"/>
        </w:rPr>
        <w:br w:type="page"/>
      </w:r>
      <w:r w:rsidR="004C25FF" w:rsidRPr="008B6267">
        <w:rPr>
          <w:b/>
          <w:sz w:val="28"/>
          <w:szCs w:val="28"/>
        </w:rPr>
        <w:t>Введение</w:t>
      </w:r>
    </w:p>
    <w:p w:rsidR="000D31B9" w:rsidRPr="008B6267" w:rsidRDefault="000D31B9" w:rsidP="00FE5F62">
      <w:pPr>
        <w:tabs>
          <w:tab w:val="left" w:pos="1080"/>
        </w:tabs>
        <w:spacing w:line="360" w:lineRule="auto"/>
        <w:ind w:firstLine="709"/>
        <w:jc w:val="both"/>
        <w:rPr>
          <w:b/>
          <w:sz w:val="28"/>
          <w:szCs w:val="28"/>
          <w:lang w:val="en-US"/>
        </w:rPr>
      </w:pPr>
    </w:p>
    <w:p w:rsidR="00964813" w:rsidRPr="008B6267" w:rsidRDefault="00D173FC" w:rsidP="00FE5F62">
      <w:pPr>
        <w:tabs>
          <w:tab w:val="left" w:pos="1080"/>
        </w:tabs>
        <w:spacing w:line="360" w:lineRule="auto"/>
        <w:ind w:firstLine="709"/>
        <w:jc w:val="both"/>
        <w:rPr>
          <w:sz w:val="28"/>
          <w:szCs w:val="28"/>
        </w:rPr>
      </w:pPr>
      <w:r w:rsidRPr="008B6267">
        <w:rPr>
          <w:sz w:val="28"/>
          <w:szCs w:val="28"/>
        </w:rPr>
        <w:t>Ответственность за правонарушения в области защиты информации</w:t>
      </w:r>
      <w:r w:rsidR="00EB37FC">
        <w:rPr>
          <w:sz w:val="28"/>
          <w:szCs w:val="28"/>
        </w:rPr>
        <w:t xml:space="preserve"> </w:t>
      </w:r>
      <w:r w:rsidRPr="008B6267">
        <w:rPr>
          <w:sz w:val="28"/>
          <w:szCs w:val="28"/>
        </w:rPr>
        <w:t xml:space="preserve">является актуальной и важной темой для людей, работающих в </w:t>
      </w:r>
      <w:r w:rsidR="005017C1" w:rsidRPr="008B6267">
        <w:rPr>
          <w:sz w:val="28"/>
          <w:szCs w:val="28"/>
        </w:rPr>
        <w:t>данной</w:t>
      </w:r>
      <w:r w:rsidRPr="008B6267">
        <w:rPr>
          <w:sz w:val="28"/>
          <w:szCs w:val="28"/>
        </w:rPr>
        <w:t xml:space="preserve"> сфере. Ведь как говорится: «Не знание закона не освобождает от ответственности».</w:t>
      </w:r>
      <w:r w:rsidR="005017C1" w:rsidRPr="008B6267">
        <w:rPr>
          <w:sz w:val="28"/>
          <w:szCs w:val="28"/>
        </w:rPr>
        <w:t xml:space="preserve"> </w:t>
      </w:r>
      <w:r w:rsidR="00D44D3B" w:rsidRPr="008B6267">
        <w:rPr>
          <w:sz w:val="28"/>
          <w:szCs w:val="28"/>
        </w:rPr>
        <w:t xml:space="preserve">Поэтому необходимо уметь ориентироваться не только в нормативной базе, но и в самой структуре органов, связанных с защитой информации. На протяжении веков она постоянно изменялась и совершенствовалась, от самых первых зачатков основ защиты информации в </w:t>
      </w:r>
      <w:r w:rsidR="00D44D3B" w:rsidRPr="008B6267">
        <w:rPr>
          <w:sz w:val="28"/>
          <w:szCs w:val="28"/>
          <w:lang w:val="en-US"/>
        </w:rPr>
        <w:t>X</w:t>
      </w:r>
      <w:r w:rsidR="00D44D3B" w:rsidRPr="008B6267">
        <w:rPr>
          <w:sz w:val="28"/>
          <w:szCs w:val="28"/>
        </w:rPr>
        <w:t xml:space="preserve"> веке до современной развитой системы наших дней. </w:t>
      </w:r>
      <w:r w:rsidR="000D31B9" w:rsidRPr="008B6267">
        <w:rPr>
          <w:sz w:val="28"/>
          <w:szCs w:val="28"/>
        </w:rPr>
        <w:t xml:space="preserve">Причем видоизменения претерпевали все три направления деятельности: внутреннее, внешнее и военное. </w:t>
      </w:r>
      <w:r w:rsidR="00D44D3B" w:rsidRPr="008B6267">
        <w:rPr>
          <w:sz w:val="28"/>
          <w:szCs w:val="28"/>
        </w:rPr>
        <w:t xml:space="preserve">Мы проследим эти процессы развития на примере Российской Империи </w:t>
      </w:r>
      <w:r w:rsidR="00D44D3B" w:rsidRPr="008B6267">
        <w:rPr>
          <w:sz w:val="28"/>
          <w:szCs w:val="28"/>
          <w:lang w:val="en-US"/>
        </w:rPr>
        <w:t>XIX</w:t>
      </w:r>
      <w:r w:rsidR="00D44D3B" w:rsidRPr="008B6267">
        <w:rPr>
          <w:sz w:val="28"/>
          <w:szCs w:val="28"/>
        </w:rPr>
        <w:t xml:space="preserve"> </w:t>
      </w:r>
      <w:r w:rsidR="000D31B9" w:rsidRPr="008B6267">
        <w:rPr>
          <w:sz w:val="28"/>
          <w:szCs w:val="28"/>
        </w:rPr>
        <w:t>века</w:t>
      </w:r>
      <w:r w:rsidR="00EB7EAF" w:rsidRPr="008B6267">
        <w:rPr>
          <w:sz w:val="28"/>
          <w:szCs w:val="28"/>
        </w:rPr>
        <w:t xml:space="preserve"> (первой и второй половины). В </w:t>
      </w:r>
      <w:r w:rsidR="00964813" w:rsidRPr="008B6267">
        <w:rPr>
          <w:sz w:val="28"/>
          <w:szCs w:val="28"/>
        </w:rPr>
        <w:t>организации</w:t>
      </w:r>
      <w:r w:rsidR="00EB7EAF" w:rsidRPr="008B6267">
        <w:rPr>
          <w:sz w:val="28"/>
          <w:szCs w:val="28"/>
        </w:rPr>
        <w:t xml:space="preserve"> защиты</w:t>
      </w:r>
      <w:r w:rsidR="00964813" w:rsidRPr="008B6267">
        <w:rPr>
          <w:sz w:val="28"/>
          <w:szCs w:val="28"/>
        </w:rPr>
        <w:t xml:space="preserve"> информации</w:t>
      </w:r>
      <w:r w:rsidR="00EB7EAF" w:rsidRPr="008B6267">
        <w:rPr>
          <w:sz w:val="28"/>
          <w:szCs w:val="28"/>
        </w:rPr>
        <w:t xml:space="preserve"> по отдельности рассмотрим: государственный аппарат, военное министерство,</w:t>
      </w:r>
      <w:r w:rsidR="00EB37FC">
        <w:rPr>
          <w:sz w:val="28"/>
          <w:szCs w:val="28"/>
        </w:rPr>
        <w:t xml:space="preserve"> </w:t>
      </w:r>
      <w:r w:rsidR="00964813" w:rsidRPr="008B6267">
        <w:rPr>
          <w:sz w:val="28"/>
          <w:szCs w:val="28"/>
        </w:rPr>
        <w:t>правовые основы защиты информации и цензуру.</w:t>
      </w:r>
    </w:p>
    <w:p w:rsidR="00D44D3B" w:rsidRPr="008B6267" w:rsidRDefault="000D31B9" w:rsidP="00FE5F62">
      <w:pPr>
        <w:tabs>
          <w:tab w:val="left" w:pos="1080"/>
        </w:tabs>
        <w:spacing w:line="360" w:lineRule="auto"/>
        <w:ind w:firstLine="709"/>
        <w:jc w:val="both"/>
        <w:rPr>
          <w:sz w:val="28"/>
          <w:szCs w:val="28"/>
        </w:rPr>
      </w:pPr>
      <w:r w:rsidRPr="008B6267">
        <w:rPr>
          <w:sz w:val="28"/>
          <w:szCs w:val="28"/>
        </w:rPr>
        <w:t>Данный период выбран потому, что в это время организация защиты информации в различных сферах достигает своего пика в Российской Империи</w:t>
      </w:r>
      <w:r w:rsidR="00EB7EAF" w:rsidRPr="008B6267">
        <w:rPr>
          <w:sz w:val="28"/>
          <w:szCs w:val="28"/>
        </w:rPr>
        <w:t xml:space="preserve">, но еще слишком контрастирует с </w:t>
      </w:r>
      <w:r w:rsidR="00EB7EAF" w:rsidRPr="008B6267">
        <w:rPr>
          <w:sz w:val="28"/>
          <w:szCs w:val="28"/>
          <w:lang w:val="en-US"/>
        </w:rPr>
        <w:t>XX</w:t>
      </w:r>
      <w:r w:rsidR="00EB7EAF" w:rsidRPr="008B6267">
        <w:rPr>
          <w:sz w:val="28"/>
          <w:szCs w:val="28"/>
        </w:rPr>
        <w:t xml:space="preserve"> в</w:t>
      </w:r>
      <w:r w:rsidR="00964813" w:rsidRPr="008B6267">
        <w:rPr>
          <w:sz w:val="28"/>
          <w:szCs w:val="28"/>
        </w:rPr>
        <w:t>еком и современной организацией; ее структура довольно сложна и интересна для изучения.</w:t>
      </w:r>
    </w:p>
    <w:p w:rsidR="005017C1" w:rsidRPr="008B6267" w:rsidRDefault="005017C1" w:rsidP="00FE5F62">
      <w:pPr>
        <w:tabs>
          <w:tab w:val="left" w:pos="1080"/>
        </w:tabs>
        <w:spacing w:line="360" w:lineRule="auto"/>
        <w:ind w:firstLine="709"/>
        <w:jc w:val="both"/>
        <w:rPr>
          <w:sz w:val="28"/>
          <w:szCs w:val="28"/>
        </w:rPr>
      </w:pPr>
      <w:r w:rsidRPr="008B6267">
        <w:rPr>
          <w:sz w:val="28"/>
          <w:szCs w:val="28"/>
        </w:rPr>
        <w:t>При создании данной работы помимо лекционных материалов были задействованы</w:t>
      </w:r>
      <w:r w:rsidR="00EB37FC">
        <w:rPr>
          <w:sz w:val="28"/>
          <w:szCs w:val="28"/>
        </w:rPr>
        <w:t xml:space="preserve"> </w:t>
      </w:r>
      <w:r w:rsidRPr="008B6267">
        <w:rPr>
          <w:sz w:val="28"/>
          <w:szCs w:val="28"/>
        </w:rPr>
        <w:t xml:space="preserve">нормативные документы </w:t>
      </w:r>
      <w:r w:rsidRPr="008B6267">
        <w:rPr>
          <w:sz w:val="28"/>
          <w:szCs w:val="28"/>
          <w:lang w:val="en-US"/>
        </w:rPr>
        <w:t>XIX</w:t>
      </w:r>
      <w:r w:rsidRPr="008B6267">
        <w:rPr>
          <w:sz w:val="28"/>
          <w:szCs w:val="28"/>
        </w:rPr>
        <w:t xml:space="preserve"> века: «Устав о цензуре (июнь 1826г.)» и «Уложение о наказаниях уголовных и исправительных (15 августа 1845г.)». Для более подробного рассмотрения государственных учреждений, имеющих отношение к защите информации или специфичных для данного века, была использована книга Н.П. Ерошкина «История государственных учреждений дореволюционной России ».</w:t>
      </w:r>
    </w:p>
    <w:p w:rsidR="00EA1A76" w:rsidRPr="00FE5F62" w:rsidRDefault="00FE5F62" w:rsidP="00FE5F62">
      <w:pPr>
        <w:tabs>
          <w:tab w:val="left" w:pos="1080"/>
        </w:tabs>
        <w:spacing w:line="360" w:lineRule="auto"/>
        <w:ind w:firstLine="709"/>
        <w:jc w:val="center"/>
        <w:rPr>
          <w:b/>
          <w:sz w:val="28"/>
          <w:szCs w:val="28"/>
        </w:rPr>
      </w:pPr>
      <w:r>
        <w:rPr>
          <w:b/>
          <w:sz w:val="28"/>
          <w:szCs w:val="28"/>
        </w:rPr>
        <w:br w:type="page"/>
      </w:r>
      <w:r w:rsidR="00EA1A76" w:rsidRPr="00FE5F62">
        <w:rPr>
          <w:b/>
          <w:sz w:val="28"/>
          <w:szCs w:val="28"/>
        </w:rPr>
        <w:t xml:space="preserve">1. Организация защиты информации в первой половине </w:t>
      </w:r>
      <w:r w:rsidR="00EA1A76" w:rsidRPr="00FE5F62">
        <w:rPr>
          <w:b/>
          <w:sz w:val="28"/>
          <w:szCs w:val="28"/>
          <w:lang w:val="en-US"/>
        </w:rPr>
        <w:t>XIX</w:t>
      </w:r>
      <w:r w:rsidRPr="00FE5F62">
        <w:rPr>
          <w:b/>
          <w:sz w:val="28"/>
          <w:szCs w:val="28"/>
        </w:rPr>
        <w:t xml:space="preserve"> в</w:t>
      </w:r>
    </w:p>
    <w:p w:rsidR="00FE5F62" w:rsidRPr="00FE5F62" w:rsidRDefault="00FE5F62" w:rsidP="00FE5F62">
      <w:pPr>
        <w:tabs>
          <w:tab w:val="left" w:pos="1080"/>
        </w:tabs>
        <w:spacing w:line="360" w:lineRule="auto"/>
        <w:ind w:firstLine="709"/>
        <w:jc w:val="center"/>
        <w:rPr>
          <w:b/>
          <w:sz w:val="28"/>
          <w:szCs w:val="28"/>
        </w:rPr>
      </w:pPr>
    </w:p>
    <w:p w:rsidR="00434E3B" w:rsidRPr="00FE5F62" w:rsidRDefault="00434E3B" w:rsidP="00FE5F62">
      <w:pPr>
        <w:tabs>
          <w:tab w:val="left" w:pos="1080"/>
        </w:tabs>
        <w:spacing w:line="360" w:lineRule="auto"/>
        <w:ind w:firstLine="709"/>
        <w:jc w:val="center"/>
        <w:rPr>
          <w:b/>
          <w:sz w:val="28"/>
          <w:szCs w:val="28"/>
        </w:rPr>
      </w:pPr>
      <w:r w:rsidRPr="00FE5F62">
        <w:rPr>
          <w:b/>
          <w:sz w:val="28"/>
          <w:szCs w:val="28"/>
        </w:rPr>
        <w:t>1.1 Государственный аппарат</w:t>
      </w:r>
    </w:p>
    <w:p w:rsidR="00434E3B" w:rsidRPr="008B6267" w:rsidRDefault="00434E3B" w:rsidP="00FE5F62">
      <w:pPr>
        <w:tabs>
          <w:tab w:val="left" w:pos="1080"/>
        </w:tabs>
        <w:spacing w:line="360" w:lineRule="auto"/>
        <w:ind w:firstLine="709"/>
        <w:jc w:val="both"/>
        <w:rPr>
          <w:sz w:val="28"/>
          <w:szCs w:val="28"/>
          <w:u w:val="single"/>
        </w:rPr>
      </w:pPr>
    </w:p>
    <w:p w:rsidR="00EA1A76" w:rsidRPr="008B6267" w:rsidRDefault="00EA1A76" w:rsidP="00FE5F62">
      <w:pPr>
        <w:tabs>
          <w:tab w:val="left" w:pos="1080"/>
        </w:tabs>
        <w:spacing w:line="360" w:lineRule="auto"/>
        <w:ind w:firstLine="709"/>
        <w:jc w:val="both"/>
        <w:rPr>
          <w:sz w:val="28"/>
          <w:szCs w:val="28"/>
        </w:rPr>
      </w:pPr>
      <w:r w:rsidRPr="008B6267">
        <w:rPr>
          <w:sz w:val="28"/>
          <w:szCs w:val="28"/>
        </w:rPr>
        <w:t>Впервые в Российской империи 8 сентября 1802 года был издан манифест</w:t>
      </w:r>
      <w:r w:rsidR="00ED2B98" w:rsidRPr="008B6267">
        <w:rPr>
          <w:sz w:val="28"/>
          <w:szCs w:val="28"/>
        </w:rPr>
        <w:t xml:space="preserve"> «Об учреждении министерств в России».</w:t>
      </w:r>
      <w:r w:rsidR="00E24C21" w:rsidRPr="008B6267">
        <w:rPr>
          <w:sz w:val="28"/>
          <w:szCs w:val="28"/>
        </w:rPr>
        <w:t xml:space="preserve"> По инициативе Кочубеи в июне 1803 года были разделены находившиеся в составе министерства коллегии и создан, построенный на принципе единоначалия, департамент министерства.</w:t>
      </w:r>
      <w:r w:rsidR="00E24C21" w:rsidRPr="008B6267">
        <w:rPr>
          <w:rStyle w:val="a5"/>
          <w:sz w:val="28"/>
          <w:szCs w:val="28"/>
        </w:rPr>
        <w:footnoteReference w:id="1"/>
      </w:r>
      <w:r w:rsidR="00ED2B98" w:rsidRPr="008B6267">
        <w:rPr>
          <w:sz w:val="28"/>
          <w:szCs w:val="28"/>
        </w:rPr>
        <w:t xml:space="preserve"> Первые восемь министерств именовались: военно-сухопутных сил, военно-морских сил, иностранных дел, внутренних дел, коммерции, финансов, народного просвещения и юстиции. </w:t>
      </w:r>
      <w:r w:rsidR="00B85A95" w:rsidRPr="008B6267">
        <w:rPr>
          <w:sz w:val="28"/>
          <w:szCs w:val="28"/>
        </w:rPr>
        <w:t>Аппарат министерства состоял из министра, его товарища, совета («консультации»), канцелярии министра и департамента.</w:t>
      </w:r>
      <w:r w:rsidR="00B85A95" w:rsidRPr="008B6267">
        <w:rPr>
          <w:rStyle w:val="a5"/>
          <w:sz w:val="28"/>
          <w:szCs w:val="28"/>
        </w:rPr>
        <w:footnoteReference w:id="2"/>
      </w:r>
    </w:p>
    <w:p w:rsidR="00FE5F62" w:rsidRDefault="00FE5F62" w:rsidP="00FE5F62">
      <w:pPr>
        <w:tabs>
          <w:tab w:val="left" w:pos="1080"/>
        </w:tabs>
        <w:spacing w:line="360" w:lineRule="auto"/>
        <w:ind w:firstLine="709"/>
        <w:jc w:val="both"/>
        <w:rPr>
          <w:sz w:val="28"/>
          <w:szCs w:val="28"/>
        </w:rPr>
      </w:pPr>
    </w:p>
    <w:p w:rsidR="0022192C" w:rsidRPr="008B6267" w:rsidRDefault="0022192C" w:rsidP="00FE5F62">
      <w:pPr>
        <w:tabs>
          <w:tab w:val="left" w:pos="1080"/>
        </w:tabs>
        <w:spacing w:line="360" w:lineRule="auto"/>
        <w:ind w:firstLine="709"/>
        <w:jc w:val="both"/>
        <w:rPr>
          <w:sz w:val="28"/>
          <w:szCs w:val="28"/>
        </w:rPr>
      </w:pPr>
      <w:r w:rsidRPr="008B6267">
        <w:rPr>
          <w:sz w:val="28"/>
          <w:szCs w:val="28"/>
        </w:rPr>
        <w:t>Структура министерства</w:t>
      </w:r>
    </w:p>
    <w:p w:rsidR="0022192C" w:rsidRPr="008B6267" w:rsidRDefault="00AE5D96" w:rsidP="00FE5F62">
      <w:pPr>
        <w:tabs>
          <w:tab w:val="left" w:pos="1080"/>
        </w:tabs>
        <w:spacing w:line="360" w:lineRule="auto"/>
        <w:ind w:firstLine="709"/>
        <w:jc w:val="both"/>
        <w:rPr>
          <w:sz w:val="28"/>
          <w:szCs w:val="28"/>
        </w:rPr>
      </w:pPr>
      <w:r>
        <w:rPr>
          <w:noProof/>
        </w:rPr>
        <w:pict>
          <v:rect id="_x0000_s1026" style="position:absolute;left:0;text-align:left;margin-left:162pt;margin-top:10.95pt;width:90pt;height:27pt;z-index:251654656">
            <v:textbox style="mso-next-textbox:#_x0000_s1026">
              <w:txbxContent>
                <w:p w:rsidR="00625941" w:rsidRDefault="00625941" w:rsidP="0022192C">
                  <w:pPr>
                    <w:jc w:val="center"/>
                  </w:pPr>
                  <w:r>
                    <w:t>Министр</w:t>
                  </w:r>
                </w:p>
              </w:txbxContent>
            </v:textbox>
          </v:rect>
        </w:pict>
      </w:r>
      <w:r>
        <w:rPr>
          <w:noProof/>
        </w:rPr>
        <w:pict>
          <v:rect id="_x0000_s1027" style="position:absolute;left:0;text-align:left;margin-left:270pt;margin-top:10.95pt;width:126pt;height:27pt;z-index:251656704">
            <v:textbox>
              <w:txbxContent>
                <w:p w:rsidR="00625941" w:rsidRDefault="00625941" w:rsidP="0022192C">
                  <w:pPr>
                    <w:jc w:val="center"/>
                  </w:pPr>
                  <w:r>
                    <w:t>Совет министерства</w:t>
                  </w:r>
                </w:p>
              </w:txbxContent>
            </v:textbox>
          </v:rect>
        </w:pict>
      </w:r>
      <w:r>
        <w:rPr>
          <w:noProof/>
        </w:rPr>
        <w:pict>
          <v:rect id="_x0000_s1028" style="position:absolute;left:0;text-align:left;margin-left:45pt;margin-top:10.95pt;width:99pt;height:27pt;z-index:251655680">
            <v:textbox>
              <w:txbxContent>
                <w:p w:rsidR="00625941" w:rsidRDefault="00625941" w:rsidP="0022192C">
                  <w:pPr>
                    <w:jc w:val="center"/>
                  </w:pPr>
                  <w:r>
                    <w:t>Канцелярия</w:t>
                  </w:r>
                </w:p>
              </w:txbxContent>
            </v:textbox>
          </v:rect>
        </w:pict>
      </w:r>
    </w:p>
    <w:p w:rsidR="0022192C" w:rsidRPr="008B6267" w:rsidRDefault="0022192C" w:rsidP="00FE5F62">
      <w:pPr>
        <w:tabs>
          <w:tab w:val="left" w:pos="1080"/>
        </w:tabs>
        <w:spacing w:line="360" w:lineRule="auto"/>
        <w:ind w:firstLine="709"/>
        <w:jc w:val="both"/>
        <w:rPr>
          <w:sz w:val="28"/>
          <w:szCs w:val="28"/>
        </w:rPr>
      </w:pPr>
    </w:p>
    <w:p w:rsidR="0022192C" w:rsidRPr="008B6267" w:rsidRDefault="00AE5D96" w:rsidP="00FE5F62">
      <w:pPr>
        <w:tabs>
          <w:tab w:val="left" w:pos="1080"/>
        </w:tabs>
        <w:spacing w:line="360" w:lineRule="auto"/>
        <w:ind w:firstLine="709"/>
        <w:jc w:val="both"/>
        <w:rPr>
          <w:sz w:val="28"/>
          <w:szCs w:val="28"/>
        </w:rPr>
      </w:pPr>
      <w:r>
        <w:rPr>
          <w:noProof/>
        </w:rPr>
        <w:pict>
          <v:rect id="_x0000_s1029" style="position:absolute;left:0;text-align:left;margin-left:225pt;margin-top:7.65pt;width:171pt;height:27pt;z-index:251660800">
            <v:textbox>
              <w:txbxContent>
                <w:p w:rsidR="00625941" w:rsidRDefault="00625941" w:rsidP="0022192C">
                  <w:pPr>
                    <w:jc w:val="center"/>
                  </w:pPr>
                  <w:r>
                    <w:t>Товарищество министра</w:t>
                  </w:r>
                </w:p>
              </w:txbxContent>
            </v:textbox>
          </v:rect>
        </w:pict>
      </w:r>
      <w:r>
        <w:rPr>
          <w:noProof/>
        </w:rPr>
        <w:pict>
          <v:rect id="_x0000_s1030" style="position:absolute;left:0;text-align:left;margin-left:90pt;margin-top:7.65pt;width:99pt;height:27pt;z-index:251658752">
            <v:textbox>
              <w:txbxContent>
                <w:p w:rsidR="00625941" w:rsidRDefault="00625941" w:rsidP="0022192C">
                  <w:pPr>
                    <w:jc w:val="center"/>
                  </w:pPr>
                  <w:r>
                    <w:t>Департаменты</w:t>
                  </w:r>
                </w:p>
              </w:txbxContent>
            </v:textbox>
          </v:rect>
        </w:pict>
      </w:r>
    </w:p>
    <w:p w:rsidR="0022192C" w:rsidRPr="008B6267" w:rsidRDefault="00AE5D96" w:rsidP="00FE5F62">
      <w:pPr>
        <w:tabs>
          <w:tab w:val="left" w:pos="1080"/>
        </w:tabs>
        <w:spacing w:line="360" w:lineRule="auto"/>
        <w:ind w:firstLine="709"/>
        <w:jc w:val="both"/>
        <w:rPr>
          <w:sz w:val="28"/>
          <w:szCs w:val="28"/>
        </w:rPr>
      </w:pPr>
      <w:r>
        <w:rPr>
          <w:noProof/>
        </w:rPr>
        <w:pict>
          <v:rect id="_x0000_s1031" style="position:absolute;left:0;text-align:left;margin-left:90pt;margin-top:19.5pt;width:99pt;height:27pt;z-index:251657728">
            <v:textbox>
              <w:txbxContent>
                <w:p w:rsidR="00625941" w:rsidRDefault="00625941" w:rsidP="0022192C">
                  <w:pPr>
                    <w:jc w:val="center"/>
                  </w:pPr>
                  <w:r>
                    <w:t>Отделения</w:t>
                  </w:r>
                </w:p>
              </w:txbxContent>
            </v:textbox>
          </v:rect>
        </w:pict>
      </w:r>
    </w:p>
    <w:p w:rsidR="0022192C" w:rsidRPr="008B6267" w:rsidRDefault="0022192C" w:rsidP="00FE5F62">
      <w:pPr>
        <w:tabs>
          <w:tab w:val="left" w:pos="1080"/>
        </w:tabs>
        <w:spacing w:line="360" w:lineRule="auto"/>
        <w:ind w:firstLine="709"/>
        <w:jc w:val="both"/>
        <w:rPr>
          <w:sz w:val="28"/>
          <w:szCs w:val="28"/>
        </w:rPr>
      </w:pPr>
    </w:p>
    <w:p w:rsidR="0022192C" w:rsidRPr="008B6267" w:rsidRDefault="00AE5D96" w:rsidP="00FE5F62">
      <w:pPr>
        <w:tabs>
          <w:tab w:val="left" w:pos="1080"/>
        </w:tabs>
        <w:spacing w:line="360" w:lineRule="auto"/>
        <w:ind w:firstLine="709"/>
        <w:jc w:val="both"/>
        <w:rPr>
          <w:sz w:val="28"/>
          <w:szCs w:val="28"/>
        </w:rPr>
      </w:pPr>
      <w:r>
        <w:rPr>
          <w:noProof/>
        </w:rPr>
        <w:pict>
          <v:rect id="_x0000_s1032" style="position:absolute;left:0;text-align:left;margin-left:90pt;margin-top:7.2pt;width:99pt;height:27pt;z-index:251659776">
            <v:textbox>
              <w:txbxContent>
                <w:p w:rsidR="00625941" w:rsidRDefault="00625941" w:rsidP="0022192C">
                  <w:pPr>
                    <w:jc w:val="center"/>
                  </w:pPr>
                  <w:r>
                    <w:t>Столы</w:t>
                  </w:r>
                </w:p>
              </w:txbxContent>
            </v:textbox>
          </v:rect>
        </w:pict>
      </w:r>
    </w:p>
    <w:p w:rsidR="0022192C" w:rsidRPr="008B6267" w:rsidRDefault="0022192C" w:rsidP="00FE5F62">
      <w:pPr>
        <w:tabs>
          <w:tab w:val="left" w:pos="1080"/>
        </w:tabs>
        <w:spacing w:line="360" w:lineRule="auto"/>
        <w:ind w:firstLine="709"/>
        <w:jc w:val="both"/>
        <w:rPr>
          <w:sz w:val="28"/>
          <w:szCs w:val="28"/>
        </w:rPr>
      </w:pPr>
    </w:p>
    <w:p w:rsidR="00FE5F62" w:rsidRDefault="00FE5F62" w:rsidP="00FE5F62">
      <w:pPr>
        <w:tabs>
          <w:tab w:val="left" w:pos="1080"/>
        </w:tabs>
        <w:spacing w:line="360" w:lineRule="auto"/>
        <w:ind w:firstLine="709"/>
        <w:jc w:val="both"/>
        <w:rPr>
          <w:sz w:val="28"/>
          <w:szCs w:val="28"/>
        </w:rPr>
      </w:pPr>
    </w:p>
    <w:p w:rsidR="00300156" w:rsidRPr="008B6267" w:rsidRDefault="00300156" w:rsidP="00FE5F62">
      <w:pPr>
        <w:tabs>
          <w:tab w:val="left" w:pos="1080"/>
        </w:tabs>
        <w:spacing w:line="360" w:lineRule="auto"/>
        <w:ind w:firstLine="709"/>
        <w:jc w:val="both"/>
        <w:rPr>
          <w:sz w:val="28"/>
          <w:szCs w:val="28"/>
        </w:rPr>
      </w:pPr>
      <w:r w:rsidRPr="008B6267">
        <w:rPr>
          <w:sz w:val="28"/>
          <w:szCs w:val="28"/>
        </w:rPr>
        <w:t>Работа органов защиты информации разделялась по трем направлениям: внешнему, внутреннему и военному. Внешним направлением занимался МИД,</w:t>
      </w:r>
      <w:r w:rsidR="00EB37FC">
        <w:rPr>
          <w:sz w:val="28"/>
          <w:szCs w:val="28"/>
        </w:rPr>
        <w:t xml:space="preserve"> </w:t>
      </w:r>
      <w:r w:rsidRPr="008B6267">
        <w:rPr>
          <w:sz w:val="28"/>
          <w:szCs w:val="28"/>
        </w:rPr>
        <w:t>внутренним – Особенная канцелярия МВД (Третье отделение Собственно Его Императорского Величества Канцелярия)</w:t>
      </w:r>
      <w:r w:rsidR="00BE52C7" w:rsidRPr="008B6267">
        <w:rPr>
          <w:sz w:val="28"/>
          <w:szCs w:val="28"/>
        </w:rPr>
        <w:t xml:space="preserve"> и военным: с 1802 года министерство военно-сухопутных сил, с 1808 военное министерство (экспедиция секретных дел при военном министерстве и особенная канцелярия</w:t>
      </w:r>
      <w:r w:rsidR="00EB37FC">
        <w:rPr>
          <w:sz w:val="28"/>
          <w:szCs w:val="28"/>
        </w:rPr>
        <w:t xml:space="preserve"> </w:t>
      </w:r>
      <w:r w:rsidR="00BE52C7" w:rsidRPr="008B6267">
        <w:rPr>
          <w:sz w:val="28"/>
          <w:szCs w:val="28"/>
        </w:rPr>
        <w:t>при военном министерстве).</w:t>
      </w:r>
    </w:p>
    <w:p w:rsidR="00BE52C7" w:rsidRPr="008B6267" w:rsidRDefault="00BE52C7" w:rsidP="00FE5F62">
      <w:pPr>
        <w:tabs>
          <w:tab w:val="left" w:pos="1080"/>
        </w:tabs>
        <w:spacing w:line="360" w:lineRule="auto"/>
        <w:ind w:firstLine="709"/>
        <w:jc w:val="both"/>
        <w:rPr>
          <w:sz w:val="28"/>
          <w:szCs w:val="28"/>
        </w:rPr>
      </w:pPr>
      <w:r w:rsidRPr="008B6267">
        <w:rPr>
          <w:sz w:val="28"/>
          <w:szCs w:val="28"/>
        </w:rPr>
        <w:t xml:space="preserve">Третье отделение С. Е. И. В. К. создается в конце </w:t>
      </w:r>
      <w:r w:rsidRPr="008B6267">
        <w:rPr>
          <w:sz w:val="28"/>
          <w:szCs w:val="28"/>
          <w:lang w:val="en-US"/>
        </w:rPr>
        <w:t>XVIII</w:t>
      </w:r>
      <w:r w:rsidRPr="008B6267">
        <w:rPr>
          <w:sz w:val="28"/>
          <w:szCs w:val="28"/>
        </w:rPr>
        <w:t xml:space="preserve"> века, как личная канцелярия императора. С 1826 по 1842 годы в ее составе создается 6 отделений, каждое из которых является самостоятельным государственным учреждением.</w:t>
      </w:r>
    </w:p>
    <w:p w:rsidR="00022D7B" w:rsidRPr="008B6267" w:rsidRDefault="00022D7B" w:rsidP="00FE5F62">
      <w:pPr>
        <w:numPr>
          <w:ilvl w:val="0"/>
          <w:numId w:val="3"/>
        </w:numPr>
        <w:tabs>
          <w:tab w:val="num" w:pos="720"/>
          <w:tab w:val="left" w:pos="1080"/>
        </w:tabs>
        <w:spacing w:line="360" w:lineRule="auto"/>
        <w:ind w:left="0" w:firstLine="709"/>
        <w:jc w:val="both"/>
        <w:rPr>
          <w:sz w:val="28"/>
          <w:szCs w:val="28"/>
        </w:rPr>
      </w:pPr>
      <w:r w:rsidRPr="008B6267">
        <w:rPr>
          <w:sz w:val="28"/>
          <w:szCs w:val="28"/>
        </w:rPr>
        <w:t>Первое отделение – надзор за службой гражданских чиновников, инспекторский департамент</w:t>
      </w:r>
      <w:r w:rsidR="00EB37FC">
        <w:rPr>
          <w:sz w:val="28"/>
          <w:szCs w:val="28"/>
        </w:rPr>
        <w:t xml:space="preserve"> </w:t>
      </w:r>
      <w:r w:rsidRPr="008B6267">
        <w:rPr>
          <w:sz w:val="28"/>
          <w:szCs w:val="28"/>
        </w:rPr>
        <w:t>гражданского ведомства, личная канцелярия императора.</w:t>
      </w:r>
    </w:p>
    <w:p w:rsidR="00022D7B" w:rsidRPr="008B6267" w:rsidRDefault="00022D7B" w:rsidP="00FE5F62">
      <w:pPr>
        <w:numPr>
          <w:ilvl w:val="0"/>
          <w:numId w:val="3"/>
        </w:numPr>
        <w:tabs>
          <w:tab w:val="num" w:pos="720"/>
          <w:tab w:val="left" w:pos="1080"/>
        </w:tabs>
        <w:spacing w:line="360" w:lineRule="auto"/>
        <w:ind w:left="0" w:firstLine="709"/>
        <w:jc w:val="both"/>
        <w:rPr>
          <w:sz w:val="28"/>
          <w:szCs w:val="28"/>
        </w:rPr>
      </w:pPr>
      <w:r w:rsidRPr="008B6267">
        <w:rPr>
          <w:sz w:val="28"/>
          <w:szCs w:val="28"/>
        </w:rPr>
        <w:t>Второе отделение – совершенствование кодификации Российского законодательства.</w:t>
      </w:r>
    </w:p>
    <w:p w:rsidR="00022D7B" w:rsidRPr="008B6267" w:rsidRDefault="00022D7B" w:rsidP="00FE5F62">
      <w:pPr>
        <w:numPr>
          <w:ilvl w:val="0"/>
          <w:numId w:val="3"/>
        </w:numPr>
        <w:tabs>
          <w:tab w:val="num" w:pos="720"/>
          <w:tab w:val="left" w:pos="1080"/>
        </w:tabs>
        <w:spacing w:line="360" w:lineRule="auto"/>
        <w:ind w:left="0" w:firstLine="709"/>
        <w:jc w:val="both"/>
        <w:rPr>
          <w:sz w:val="28"/>
          <w:szCs w:val="28"/>
        </w:rPr>
      </w:pPr>
      <w:r w:rsidRPr="008B6267">
        <w:rPr>
          <w:sz w:val="28"/>
          <w:szCs w:val="28"/>
        </w:rPr>
        <w:t>Третье отделение – главный орган государственной безопасности. В 1826 году расформирована особенная канцелярия МВД, ее сотрудники переведены в штат третьего отделения. Третье отделение состоит из 5 экспедиций. Первая экспедиция занималась обеспечением государственной безопасности</w:t>
      </w:r>
      <w:r w:rsidR="00321855" w:rsidRPr="008B6267">
        <w:rPr>
          <w:sz w:val="28"/>
          <w:szCs w:val="28"/>
        </w:rPr>
        <w:t xml:space="preserve">, </w:t>
      </w:r>
      <w:r w:rsidRPr="008B6267">
        <w:rPr>
          <w:sz w:val="28"/>
          <w:szCs w:val="28"/>
        </w:rPr>
        <w:t>контролем за государственным аппаратом</w:t>
      </w:r>
      <w:r w:rsidR="00321855" w:rsidRPr="008B6267">
        <w:rPr>
          <w:sz w:val="28"/>
          <w:szCs w:val="28"/>
        </w:rPr>
        <w:t>, расследование политических преступлений. Её деятельность была секретна.</w:t>
      </w:r>
      <w:r w:rsidR="00EB37FC">
        <w:rPr>
          <w:sz w:val="28"/>
          <w:szCs w:val="28"/>
        </w:rPr>
        <w:t xml:space="preserve"> </w:t>
      </w:r>
      <w:r w:rsidR="00321855" w:rsidRPr="008B6267">
        <w:rPr>
          <w:sz w:val="28"/>
          <w:szCs w:val="28"/>
        </w:rPr>
        <w:t>Вторая экспедиция занималась должностными и общеуголовными преступлениями, сбором сведений об открытиях и изобретениях, предупреждением недоброжелательной конкуренции. Так же вторая экспедиция являлась кадровой службой третьего отделения. Третья экспедиция вела контроль за иностранцами в России, противодействовала иностранным разведчикам, предупреждала шпионаж и выполняла контрразведывательные функции.</w:t>
      </w:r>
      <w:r w:rsidR="008F2D49" w:rsidRPr="008B6267">
        <w:rPr>
          <w:sz w:val="28"/>
          <w:szCs w:val="28"/>
        </w:rPr>
        <w:t xml:space="preserve"> Четвертая экспедиция собирала сведения о чрезвычайных происшествиях в России. Петая экспедиция представляла орга</w:t>
      </w:r>
      <w:r w:rsidR="00930146" w:rsidRPr="008B6267">
        <w:rPr>
          <w:sz w:val="28"/>
          <w:szCs w:val="28"/>
        </w:rPr>
        <w:t>н цензуры и вела секретный архив</w:t>
      </w:r>
      <w:r w:rsidR="008F2D49" w:rsidRPr="008B6267">
        <w:rPr>
          <w:sz w:val="28"/>
          <w:szCs w:val="28"/>
        </w:rPr>
        <w:t xml:space="preserve"> в третьем отделении.</w:t>
      </w:r>
    </w:p>
    <w:p w:rsidR="008F2D49" w:rsidRPr="008B6267" w:rsidRDefault="008F2D49" w:rsidP="00FE5F62">
      <w:pPr>
        <w:numPr>
          <w:ilvl w:val="0"/>
          <w:numId w:val="3"/>
        </w:numPr>
        <w:tabs>
          <w:tab w:val="num" w:pos="720"/>
          <w:tab w:val="left" w:pos="1080"/>
        </w:tabs>
        <w:spacing w:line="360" w:lineRule="auto"/>
        <w:ind w:left="0" w:firstLine="709"/>
        <w:jc w:val="both"/>
        <w:rPr>
          <w:sz w:val="28"/>
          <w:szCs w:val="28"/>
        </w:rPr>
      </w:pPr>
      <w:r w:rsidRPr="008B6267">
        <w:rPr>
          <w:sz w:val="28"/>
          <w:szCs w:val="28"/>
        </w:rPr>
        <w:t>Четвертое отделение – благотворительные учреждения.</w:t>
      </w:r>
    </w:p>
    <w:p w:rsidR="008F2D49" w:rsidRPr="008B6267" w:rsidRDefault="008F2D49" w:rsidP="00FE5F62">
      <w:pPr>
        <w:numPr>
          <w:ilvl w:val="0"/>
          <w:numId w:val="3"/>
        </w:numPr>
        <w:tabs>
          <w:tab w:val="num" w:pos="720"/>
          <w:tab w:val="left" w:pos="1080"/>
        </w:tabs>
        <w:spacing w:line="360" w:lineRule="auto"/>
        <w:ind w:left="0" w:firstLine="709"/>
        <w:jc w:val="both"/>
        <w:rPr>
          <w:sz w:val="28"/>
          <w:szCs w:val="28"/>
        </w:rPr>
      </w:pPr>
      <w:r w:rsidRPr="008B6267">
        <w:rPr>
          <w:sz w:val="28"/>
          <w:szCs w:val="28"/>
        </w:rPr>
        <w:t>Пятое отделение – разработка реформы о крестьянах.</w:t>
      </w:r>
    </w:p>
    <w:p w:rsidR="008F2D49" w:rsidRPr="008B6267" w:rsidRDefault="008F2D49" w:rsidP="00FE5F62">
      <w:pPr>
        <w:numPr>
          <w:ilvl w:val="0"/>
          <w:numId w:val="3"/>
        </w:numPr>
        <w:tabs>
          <w:tab w:val="num" w:pos="720"/>
          <w:tab w:val="left" w:pos="1080"/>
        </w:tabs>
        <w:spacing w:line="360" w:lineRule="auto"/>
        <w:ind w:left="0" w:firstLine="709"/>
        <w:jc w:val="both"/>
        <w:rPr>
          <w:sz w:val="28"/>
          <w:szCs w:val="28"/>
        </w:rPr>
      </w:pPr>
      <w:r w:rsidRPr="008B6267">
        <w:rPr>
          <w:sz w:val="28"/>
          <w:szCs w:val="28"/>
        </w:rPr>
        <w:t>Шестое отделение – подготовка административной реформы в Закавказье.</w:t>
      </w:r>
    </w:p>
    <w:p w:rsidR="008F2D49" w:rsidRPr="008B6267" w:rsidRDefault="008F2D49" w:rsidP="00FE5F62">
      <w:pPr>
        <w:tabs>
          <w:tab w:val="left" w:pos="1080"/>
        </w:tabs>
        <w:spacing w:line="360" w:lineRule="auto"/>
        <w:ind w:firstLine="709"/>
        <w:jc w:val="both"/>
        <w:rPr>
          <w:sz w:val="28"/>
          <w:szCs w:val="28"/>
        </w:rPr>
      </w:pPr>
      <w:r w:rsidRPr="008B6267">
        <w:rPr>
          <w:sz w:val="28"/>
          <w:szCs w:val="28"/>
        </w:rPr>
        <w:t>Четвертое, пятое и шестое отделение являлись временными.</w:t>
      </w:r>
    </w:p>
    <w:p w:rsidR="008F2D49" w:rsidRPr="008B6267" w:rsidRDefault="008F2D49" w:rsidP="00FE5F62">
      <w:pPr>
        <w:tabs>
          <w:tab w:val="left" w:pos="1080"/>
        </w:tabs>
        <w:spacing w:line="360" w:lineRule="auto"/>
        <w:ind w:firstLine="709"/>
        <w:jc w:val="both"/>
        <w:rPr>
          <w:sz w:val="28"/>
          <w:szCs w:val="28"/>
        </w:rPr>
      </w:pPr>
      <w:r w:rsidRPr="008B6267">
        <w:rPr>
          <w:sz w:val="28"/>
          <w:szCs w:val="28"/>
        </w:rPr>
        <w:t>В 1801 году упраздняется тайная экспедиция сената. Функции по защите информации были переданы в особенную канцелярию МВД</w:t>
      </w:r>
      <w:r w:rsidR="00352994" w:rsidRPr="008B6267">
        <w:rPr>
          <w:sz w:val="28"/>
          <w:szCs w:val="28"/>
        </w:rPr>
        <w:t>:</w:t>
      </w:r>
    </w:p>
    <w:p w:rsidR="00352994" w:rsidRPr="008B6267" w:rsidRDefault="00352994" w:rsidP="00FE5F62">
      <w:pPr>
        <w:tabs>
          <w:tab w:val="left" w:pos="1080"/>
        </w:tabs>
        <w:spacing w:line="360" w:lineRule="auto"/>
        <w:ind w:firstLine="709"/>
        <w:jc w:val="both"/>
        <w:rPr>
          <w:sz w:val="28"/>
          <w:szCs w:val="28"/>
        </w:rPr>
      </w:pPr>
      <w:r w:rsidRPr="008B6267">
        <w:rPr>
          <w:sz w:val="28"/>
          <w:szCs w:val="28"/>
        </w:rPr>
        <w:t>- контроль за иностранцами, их регистрация, выдача заграничных паспортов;</w:t>
      </w:r>
    </w:p>
    <w:p w:rsidR="00352994" w:rsidRPr="008B6267" w:rsidRDefault="00352994" w:rsidP="00FE5F62">
      <w:pPr>
        <w:tabs>
          <w:tab w:val="left" w:pos="1080"/>
        </w:tabs>
        <w:spacing w:line="360" w:lineRule="auto"/>
        <w:ind w:firstLine="709"/>
        <w:jc w:val="both"/>
        <w:rPr>
          <w:sz w:val="28"/>
          <w:szCs w:val="28"/>
        </w:rPr>
      </w:pPr>
      <w:r w:rsidRPr="008B6267">
        <w:rPr>
          <w:sz w:val="28"/>
          <w:szCs w:val="28"/>
        </w:rPr>
        <w:t>- цензура;</w:t>
      </w:r>
    </w:p>
    <w:p w:rsidR="00352994" w:rsidRPr="008B6267" w:rsidRDefault="00352994" w:rsidP="00FE5F62">
      <w:pPr>
        <w:tabs>
          <w:tab w:val="left" w:pos="1080"/>
        </w:tabs>
        <w:spacing w:line="360" w:lineRule="auto"/>
        <w:ind w:firstLine="709"/>
        <w:jc w:val="both"/>
        <w:rPr>
          <w:sz w:val="28"/>
          <w:szCs w:val="28"/>
        </w:rPr>
      </w:pPr>
      <w:r w:rsidRPr="008B6267">
        <w:rPr>
          <w:sz w:val="28"/>
          <w:szCs w:val="28"/>
        </w:rPr>
        <w:t>- государственная безопасность.</w:t>
      </w:r>
    </w:p>
    <w:p w:rsidR="005B3D38" w:rsidRPr="008B6267" w:rsidRDefault="005B3D38" w:rsidP="00FE5F62">
      <w:pPr>
        <w:tabs>
          <w:tab w:val="left" w:pos="1080"/>
        </w:tabs>
        <w:spacing w:line="360" w:lineRule="auto"/>
        <w:ind w:firstLine="709"/>
        <w:jc w:val="both"/>
        <w:rPr>
          <w:sz w:val="28"/>
          <w:szCs w:val="28"/>
        </w:rPr>
      </w:pPr>
      <w:r w:rsidRPr="008B6267">
        <w:rPr>
          <w:sz w:val="28"/>
          <w:szCs w:val="28"/>
        </w:rPr>
        <w:t>Разнородность задач Министерства внутренних дел тормозила управление полицией, полицейскую опеку и регламентацию отдельных административно-хозяйственных отраслей деятельности. Поэтому 17 августа 1810 года по проекту Сперанского из этого министерства выделилось Министерство полиции для управления административно полицейскими учреждениями и некоторыми наиболее важными полицейско-хозяйственными делами. Министерство внутренних дел получило новое устройство. При министерстве были созданы совет, канцелярии и департаменты. Департамент государственного хозяйства и публичных зданий ведал сбором статистических сведений, управлением иностранными поселениями, постройкой и эксплуатацией публичных зданий. В министерстве были созданы также департамент мануфактур и внутренней торговли</w:t>
      </w:r>
      <w:r w:rsidR="00DE3C70" w:rsidRPr="008B6267">
        <w:rPr>
          <w:sz w:val="28"/>
          <w:szCs w:val="28"/>
        </w:rPr>
        <w:t xml:space="preserve"> и почтовый департамент.</w:t>
      </w:r>
    </w:p>
    <w:p w:rsidR="00DE3C70" w:rsidRPr="008B6267" w:rsidRDefault="00DE3C70" w:rsidP="00FE5F62">
      <w:pPr>
        <w:tabs>
          <w:tab w:val="left" w:pos="1080"/>
        </w:tabs>
        <w:spacing w:line="360" w:lineRule="auto"/>
        <w:ind w:firstLine="709"/>
        <w:jc w:val="both"/>
        <w:rPr>
          <w:sz w:val="28"/>
          <w:szCs w:val="28"/>
        </w:rPr>
      </w:pPr>
      <w:r w:rsidRPr="008B6267">
        <w:rPr>
          <w:sz w:val="28"/>
          <w:szCs w:val="28"/>
        </w:rPr>
        <w:t>Министерство полиции состояло из министра, двух канцелярий (общей и особенной) и трех департаментов. Особенная канцелярия – орган политического сыска, осуществлявший борьбу с крестьянами и общественными движениями, цензуру, расследование важнейших уголовных дел, а так же функцию контрразведки.</w:t>
      </w:r>
      <w:r w:rsidRPr="008B6267">
        <w:rPr>
          <w:rStyle w:val="a5"/>
          <w:sz w:val="28"/>
          <w:szCs w:val="28"/>
        </w:rPr>
        <w:footnoteReference w:id="3"/>
      </w:r>
    </w:p>
    <w:p w:rsidR="00DE3C70" w:rsidRPr="008B6267" w:rsidRDefault="00DE3C70" w:rsidP="00FE5F62">
      <w:pPr>
        <w:tabs>
          <w:tab w:val="left" w:pos="1080"/>
        </w:tabs>
        <w:spacing w:line="360" w:lineRule="auto"/>
        <w:ind w:firstLine="709"/>
        <w:jc w:val="both"/>
        <w:rPr>
          <w:sz w:val="28"/>
          <w:szCs w:val="28"/>
        </w:rPr>
      </w:pPr>
      <w:r w:rsidRPr="008B6267">
        <w:rPr>
          <w:sz w:val="28"/>
          <w:szCs w:val="28"/>
        </w:rPr>
        <w:t>В 1819 году Министерство полиции упразднено. Департамент мануфактур и внутренней торговли был передан в Министерство финансов.</w:t>
      </w:r>
      <w:r w:rsidRPr="008B6267">
        <w:rPr>
          <w:rStyle w:val="a5"/>
          <w:sz w:val="28"/>
          <w:szCs w:val="28"/>
        </w:rPr>
        <w:footnoteReference w:id="4"/>
      </w:r>
    </w:p>
    <w:p w:rsidR="00352994" w:rsidRPr="008B6267" w:rsidRDefault="00E42A7A" w:rsidP="00FE5F62">
      <w:pPr>
        <w:tabs>
          <w:tab w:val="left" w:pos="1080"/>
        </w:tabs>
        <w:spacing w:line="360" w:lineRule="auto"/>
        <w:ind w:firstLine="709"/>
        <w:jc w:val="both"/>
        <w:rPr>
          <w:sz w:val="28"/>
          <w:szCs w:val="28"/>
        </w:rPr>
      </w:pPr>
      <w:r w:rsidRPr="008B6267">
        <w:rPr>
          <w:sz w:val="28"/>
          <w:szCs w:val="28"/>
        </w:rPr>
        <w:t>Особенная канцелярия Министерства внутренних дел была упразднена в 1826году, в связи с созданием Третьего отделения</w:t>
      </w:r>
      <w:r w:rsidRPr="008B6267">
        <w:rPr>
          <w:rStyle w:val="a5"/>
          <w:sz w:val="28"/>
          <w:szCs w:val="28"/>
        </w:rPr>
        <w:footnoteReference w:id="5"/>
      </w:r>
      <w:r w:rsidR="00352994" w:rsidRPr="008B6267">
        <w:rPr>
          <w:sz w:val="28"/>
          <w:szCs w:val="28"/>
        </w:rPr>
        <w:t xml:space="preserve"> С.Е.И.В.К.</w:t>
      </w:r>
      <w:r w:rsidRPr="008B6267">
        <w:rPr>
          <w:sz w:val="28"/>
          <w:szCs w:val="28"/>
        </w:rPr>
        <w:t>, куда были переданы ее функции.</w:t>
      </w:r>
      <w:r w:rsidR="00352994" w:rsidRPr="008B6267">
        <w:rPr>
          <w:sz w:val="28"/>
          <w:szCs w:val="28"/>
        </w:rPr>
        <w:t xml:space="preserve"> Министерство иностранных дел становится главной криптографической службой в России.</w:t>
      </w:r>
    </w:p>
    <w:p w:rsidR="00352994" w:rsidRPr="008B6267" w:rsidRDefault="00352994" w:rsidP="00FE5F62">
      <w:pPr>
        <w:tabs>
          <w:tab w:val="left" w:pos="1080"/>
        </w:tabs>
        <w:spacing w:line="360" w:lineRule="auto"/>
        <w:ind w:firstLine="709"/>
        <w:jc w:val="both"/>
        <w:rPr>
          <w:sz w:val="28"/>
          <w:szCs w:val="28"/>
        </w:rPr>
      </w:pPr>
      <w:r w:rsidRPr="008B6267">
        <w:rPr>
          <w:sz w:val="28"/>
          <w:szCs w:val="28"/>
        </w:rPr>
        <w:t>Рассмотрим изменения в структуре подразделений по защите информации в Министерстве иностранных дел с 1802 по 1846 годы.</w:t>
      </w:r>
    </w:p>
    <w:p w:rsidR="00352994" w:rsidRPr="008B6267" w:rsidRDefault="00352994" w:rsidP="00FE5F62">
      <w:pPr>
        <w:tabs>
          <w:tab w:val="left" w:pos="1080"/>
        </w:tabs>
        <w:spacing w:line="360" w:lineRule="auto"/>
        <w:ind w:firstLine="709"/>
        <w:jc w:val="both"/>
        <w:rPr>
          <w:sz w:val="28"/>
          <w:szCs w:val="28"/>
        </w:rPr>
      </w:pPr>
      <w:r w:rsidRPr="008B6267">
        <w:rPr>
          <w:sz w:val="28"/>
          <w:szCs w:val="28"/>
        </w:rPr>
        <w:t>В 1802 году</w:t>
      </w:r>
      <w:r w:rsidR="00EE4261" w:rsidRPr="008B6267">
        <w:rPr>
          <w:sz w:val="28"/>
          <w:szCs w:val="28"/>
        </w:rPr>
        <w:t xml:space="preserve"> Министру иностранных дел подчинялась канцелярия (хранение цифири) и цифирная экспедиция (технические операции шифрование и дешифрование корреспонденции); в 1823 году к ним добавился цифирный комитет; в 1846 году министру подчинялась особая канцелярия, состоящая из пяти экспедиций, и цифирный комитет.</w:t>
      </w:r>
    </w:p>
    <w:p w:rsidR="00352994" w:rsidRPr="008B6267" w:rsidRDefault="00EE4261" w:rsidP="00FE5F62">
      <w:pPr>
        <w:tabs>
          <w:tab w:val="left" w:pos="1080"/>
        </w:tabs>
        <w:spacing w:line="360" w:lineRule="auto"/>
        <w:ind w:firstLine="709"/>
        <w:jc w:val="both"/>
        <w:rPr>
          <w:sz w:val="28"/>
          <w:szCs w:val="28"/>
        </w:rPr>
      </w:pPr>
      <w:r w:rsidRPr="008B6267">
        <w:rPr>
          <w:sz w:val="28"/>
          <w:szCs w:val="28"/>
        </w:rPr>
        <w:t>Рассмотрим функции каждой экспедиции и цифирного комитета.</w:t>
      </w:r>
    </w:p>
    <w:p w:rsidR="00352994" w:rsidRPr="008B6267" w:rsidRDefault="00352994" w:rsidP="00FE5F62">
      <w:pPr>
        <w:tabs>
          <w:tab w:val="left" w:pos="1080"/>
        </w:tabs>
        <w:spacing w:line="360" w:lineRule="auto"/>
        <w:ind w:firstLine="709"/>
        <w:jc w:val="both"/>
        <w:rPr>
          <w:sz w:val="28"/>
          <w:szCs w:val="28"/>
        </w:rPr>
      </w:pPr>
      <w:r w:rsidRPr="008B6267">
        <w:rPr>
          <w:sz w:val="28"/>
          <w:szCs w:val="28"/>
        </w:rPr>
        <w:t>Первая экспедиция – служба делопроизводства, подготовка документов.</w:t>
      </w:r>
    </w:p>
    <w:p w:rsidR="00352994" w:rsidRPr="008B6267" w:rsidRDefault="00352994" w:rsidP="00FE5F62">
      <w:pPr>
        <w:tabs>
          <w:tab w:val="left" w:pos="1080"/>
        </w:tabs>
        <w:spacing w:line="360" w:lineRule="auto"/>
        <w:ind w:firstLine="709"/>
        <w:jc w:val="both"/>
        <w:rPr>
          <w:sz w:val="28"/>
          <w:szCs w:val="28"/>
        </w:rPr>
      </w:pPr>
      <w:r w:rsidRPr="008B6267">
        <w:rPr>
          <w:sz w:val="28"/>
          <w:szCs w:val="28"/>
        </w:rPr>
        <w:t>Вторая экспедиция – архив, канцелярия министра.</w:t>
      </w:r>
    </w:p>
    <w:p w:rsidR="00352994" w:rsidRPr="008B6267" w:rsidRDefault="00352994" w:rsidP="00FE5F62">
      <w:pPr>
        <w:tabs>
          <w:tab w:val="left" w:pos="1080"/>
        </w:tabs>
        <w:spacing w:line="360" w:lineRule="auto"/>
        <w:ind w:firstLine="709"/>
        <w:jc w:val="both"/>
        <w:rPr>
          <w:sz w:val="28"/>
          <w:szCs w:val="28"/>
        </w:rPr>
      </w:pPr>
      <w:r w:rsidRPr="008B6267">
        <w:rPr>
          <w:sz w:val="28"/>
          <w:szCs w:val="28"/>
        </w:rPr>
        <w:t>Третья экспедиция – цифирная</w:t>
      </w:r>
      <w:r w:rsidR="00EB37FC">
        <w:rPr>
          <w:sz w:val="28"/>
          <w:szCs w:val="28"/>
        </w:rPr>
        <w:t xml:space="preserve"> </w:t>
      </w:r>
      <w:r w:rsidRPr="008B6267">
        <w:rPr>
          <w:sz w:val="28"/>
          <w:szCs w:val="28"/>
        </w:rPr>
        <w:t>шифровальная.</w:t>
      </w:r>
    </w:p>
    <w:p w:rsidR="00352994" w:rsidRPr="008B6267" w:rsidRDefault="00352994" w:rsidP="00FE5F62">
      <w:pPr>
        <w:tabs>
          <w:tab w:val="left" w:pos="1080"/>
        </w:tabs>
        <w:spacing w:line="360" w:lineRule="auto"/>
        <w:ind w:firstLine="709"/>
        <w:jc w:val="both"/>
        <w:rPr>
          <w:sz w:val="28"/>
          <w:szCs w:val="28"/>
        </w:rPr>
      </w:pPr>
      <w:r w:rsidRPr="008B6267">
        <w:rPr>
          <w:sz w:val="28"/>
          <w:szCs w:val="28"/>
        </w:rPr>
        <w:t>Четвертая экспедиция – цифирная дешифровальная.</w:t>
      </w:r>
    </w:p>
    <w:p w:rsidR="00352994" w:rsidRPr="008B6267" w:rsidRDefault="00352994" w:rsidP="00FE5F62">
      <w:pPr>
        <w:tabs>
          <w:tab w:val="left" w:pos="1080"/>
        </w:tabs>
        <w:spacing w:line="360" w:lineRule="auto"/>
        <w:ind w:firstLine="709"/>
        <w:jc w:val="both"/>
        <w:rPr>
          <w:sz w:val="28"/>
          <w:szCs w:val="28"/>
        </w:rPr>
      </w:pPr>
      <w:r w:rsidRPr="008B6267">
        <w:rPr>
          <w:sz w:val="28"/>
          <w:szCs w:val="28"/>
        </w:rPr>
        <w:t>Пятая экспедиция – газетная.</w:t>
      </w:r>
    </w:p>
    <w:p w:rsidR="00352994" w:rsidRPr="008B6267" w:rsidRDefault="00352994" w:rsidP="00FE5F62">
      <w:pPr>
        <w:tabs>
          <w:tab w:val="left" w:pos="1080"/>
        </w:tabs>
        <w:spacing w:line="360" w:lineRule="auto"/>
        <w:ind w:firstLine="709"/>
        <w:jc w:val="both"/>
        <w:rPr>
          <w:sz w:val="28"/>
          <w:szCs w:val="28"/>
        </w:rPr>
      </w:pPr>
      <w:r w:rsidRPr="008B6267">
        <w:rPr>
          <w:sz w:val="28"/>
          <w:szCs w:val="28"/>
        </w:rPr>
        <w:t>Третья, четвертая и пятая</w:t>
      </w:r>
      <w:r w:rsidR="00F620E6" w:rsidRPr="008B6267">
        <w:rPr>
          <w:sz w:val="28"/>
          <w:szCs w:val="28"/>
        </w:rPr>
        <w:t xml:space="preserve"> экспедиции составляли единый режимный секретный орган Министерства внутренних дел.</w:t>
      </w:r>
    </w:p>
    <w:p w:rsidR="00F620E6" w:rsidRPr="008B6267" w:rsidRDefault="00F620E6" w:rsidP="00FE5F62">
      <w:pPr>
        <w:tabs>
          <w:tab w:val="left" w:pos="1080"/>
        </w:tabs>
        <w:spacing w:line="360" w:lineRule="auto"/>
        <w:ind w:firstLine="709"/>
        <w:jc w:val="both"/>
        <w:rPr>
          <w:sz w:val="28"/>
          <w:szCs w:val="28"/>
        </w:rPr>
      </w:pPr>
      <w:r w:rsidRPr="008B6267">
        <w:rPr>
          <w:sz w:val="28"/>
          <w:szCs w:val="28"/>
        </w:rPr>
        <w:t>Цифирный комитет является производственно – техническим органом и состоит из специалистов криптографов из разных департаментов. В обязанности цифирного комитета входят: разработка шифров, составление пособий и инструкций к ним, контроль за их применением в системе Министерства и разработка отчетных и аналитических документов о деятельности криптографической службы.</w:t>
      </w:r>
    </w:p>
    <w:p w:rsidR="00434E3B" w:rsidRPr="008B6267" w:rsidRDefault="00434E3B" w:rsidP="00FE5F62">
      <w:pPr>
        <w:tabs>
          <w:tab w:val="left" w:pos="1080"/>
        </w:tabs>
        <w:spacing w:line="360" w:lineRule="auto"/>
        <w:ind w:firstLine="709"/>
        <w:jc w:val="both"/>
        <w:rPr>
          <w:sz w:val="28"/>
          <w:szCs w:val="28"/>
        </w:rPr>
      </w:pPr>
      <w:r w:rsidRPr="008B6267">
        <w:rPr>
          <w:sz w:val="28"/>
          <w:szCs w:val="28"/>
        </w:rPr>
        <w:t>Все текущие дипломатические дела с заграничными государствами, защита интересов русских подданных за границей, консульские дела находились в ведении департамента внутренних сношений.</w:t>
      </w:r>
      <w:r w:rsidRPr="008B6267">
        <w:rPr>
          <w:rStyle w:val="a5"/>
          <w:sz w:val="28"/>
          <w:szCs w:val="28"/>
        </w:rPr>
        <w:footnoteReference w:id="6"/>
      </w:r>
    </w:p>
    <w:p w:rsidR="00176CE6" w:rsidRPr="008B6267" w:rsidRDefault="00176CE6" w:rsidP="00FE5F62">
      <w:pPr>
        <w:tabs>
          <w:tab w:val="left" w:pos="1080"/>
        </w:tabs>
        <w:spacing w:line="360" w:lineRule="auto"/>
        <w:ind w:firstLine="709"/>
        <w:jc w:val="both"/>
        <w:rPr>
          <w:sz w:val="28"/>
          <w:szCs w:val="28"/>
        </w:rPr>
      </w:pPr>
    </w:p>
    <w:p w:rsidR="00434E3B" w:rsidRPr="008B6267" w:rsidRDefault="00434E3B" w:rsidP="00FE5F62">
      <w:pPr>
        <w:tabs>
          <w:tab w:val="left" w:pos="1080"/>
        </w:tabs>
        <w:spacing w:line="360" w:lineRule="auto"/>
        <w:ind w:firstLine="709"/>
        <w:jc w:val="center"/>
        <w:rPr>
          <w:b/>
          <w:sz w:val="28"/>
          <w:szCs w:val="28"/>
        </w:rPr>
      </w:pPr>
      <w:r w:rsidRPr="008B6267">
        <w:rPr>
          <w:b/>
          <w:sz w:val="28"/>
          <w:szCs w:val="28"/>
        </w:rPr>
        <w:t>1.2 Военное министерство</w:t>
      </w:r>
    </w:p>
    <w:p w:rsidR="00434E3B" w:rsidRPr="008B6267" w:rsidRDefault="00434E3B" w:rsidP="00FE5F62">
      <w:pPr>
        <w:tabs>
          <w:tab w:val="left" w:pos="1080"/>
        </w:tabs>
        <w:spacing w:line="360" w:lineRule="auto"/>
        <w:ind w:firstLine="709"/>
        <w:jc w:val="both"/>
        <w:rPr>
          <w:b/>
          <w:sz w:val="28"/>
          <w:szCs w:val="28"/>
        </w:rPr>
      </w:pPr>
    </w:p>
    <w:p w:rsidR="00E42A7A" w:rsidRPr="008B6267" w:rsidRDefault="00E42A7A" w:rsidP="00FE5F62">
      <w:pPr>
        <w:tabs>
          <w:tab w:val="left" w:pos="1080"/>
        </w:tabs>
        <w:spacing w:line="360" w:lineRule="auto"/>
        <w:ind w:firstLine="709"/>
        <w:jc w:val="both"/>
        <w:rPr>
          <w:sz w:val="28"/>
          <w:szCs w:val="28"/>
        </w:rPr>
      </w:pPr>
      <w:r w:rsidRPr="008B6267">
        <w:rPr>
          <w:sz w:val="28"/>
          <w:szCs w:val="28"/>
        </w:rPr>
        <w:t>Учрежденное в 1802 году Военное министерство (до 1808года оно называлось Министерством военно-сухопутных сил) включило в свой состав аппарат одной военной коллегии</w:t>
      </w:r>
      <w:r w:rsidR="000569C7" w:rsidRPr="008B6267">
        <w:rPr>
          <w:sz w:val="28"/>
          <w:szCs w:val="28"/>
        </w:rPr>
        <w:t>. При первом министре С. К. Вязьмитинове над министерством стояла Военно-проходная канцелярия.</w:t>
      </w:r>
      <w:r w:rsidR="000569C7" w:rsidRPr="008B6267">
        <w:rPr>
          <w:rStyle w:val="a5"/>
          <w:sz w:val="28"/>
          <w:szCs w:val="28"/>
        </w:rPr>
        <w:footnoteReference w:id="7"/>
      </w:r>
    </w:p>
    <w:p w:rsidR="00D661CD" w:rsidRPr="008B6267" w:rsidRDefault="00EE4261" w:rsidP="00FE5F62">
      <w:pPr>
        <w:tabs>
          <w:tab w:val="left" w:pos="1080"/>
        </w:tabs>
        <w:spacing w:line="360" w:lineRule="auto"/>
        <w:ind w:firstLine="709"/>
        <w:jc w:val="both"/>
        <w:rPr>
          <w:sz w:val="28"/>
          <w:szCs w:val="28"/>
        </w:rPr>
      </w:pPr>
      <w:r w:rsidRPr="008B6267">
        <w:rPr>
          <w:sz w:val="28"/>
          <w:szCs w:val="28"/>
        </w:rPr>
        <w:t xml:space="preserve">В 1810 году впервые в России создается центральный орган военной разведки – экспедиция секретных дел при военном министерстве. </w:t>
      </w:r>
      <w:r w:rsidR="000569C7" w:rsidRPr="008B6267">
        <w:rPr>
          <w:sz w:val="28"/>
          <w:szCs w:val="28"/>
        </w:rPr>
        <w:t>В январе 1812 года на министерство распространяется «Общее учреждение министерств». Военная коллегия и Военно-проходная канцелярия были упразднены. При министерстве учреждаются совет, общая и особенная канцелярия (переименованная экспедиция секретных дел при военном министерстве) и 7 департаментов: инспекторский (заведовал личным составом армии), аудиториатский (распоряжался личным составом военных судов и проводил ревизию военно-судебных дел), артиллерийский, инженерный, провиантский, медицинский и комиссариатский (ведал снабжением войск вещевым и денежным довольствием).</w:t>
      </w:r>
      <w:r w:rsidR="000569C7" w:rsidRPr="008B6267">
        <w:rPr>
          <w:rStyle w:val="a5"/>
          <w:sz w:val="28"/>
          <w:szCs w:val="28"/>
        </w:rPr>
        <w:footnoteReference w:id="8"/>
      </w:r>
      <w:r w:rsidR="000569C7" w:rsidRPr="008B6267">
        <w:rPr>
          <w:sz w:val="28"/>
          <w:szCs w:val="28"/>
        </w:rPr>
        <w:t xml:space="preserve"> </w:t>
      </w:r>
      <w:r w:rsidR="0074387B" w:rsidRPr="008B6267">
        <w:rPr>
          <w:sz w:val="28"/>
          <w:szCs w:val="28"/>
        </w:rPr>
        <w:t xml:space="preserve">Однако в сентябре того же года </w:t>
      </w:r>
      <w:r w:rsidR="000569C7" w:rsidRPr="008B6267">
        <w:rPr>
          <w:sz w:val="28"/>
          <w:szCs w:val="28"/>
        </w:rPr>
        <w:t>Особенная канцелярия</w:t>
      </w:r>
      <w:r w:rsidR="0074387B" w:rsidRPr="008B6267">
        <w:rPr>
          <w:sz w:val="28"/>
          <w:szCs w:val="28"/>
        </w:rPr>
        <w:t xml:space="preserve"> был</w:t>
      </w:r>
      <w:r w:rsidR="000569C7" w:rsidRPr="008B6267">
        <w:rPr>
          <w:sz w:val="28"/>
          <w:szCs w:val="28"/>
        </w:rPr>
        <w:t>а</w:t>
      </w:r>
      <w:r w:rsidR="0074387B" w:rsidRPr="008B6267">
        <w:rPr>
          <w:sz w:val="28"/>
          <w:szCs w:val="28"/>
        </w:rPr>
        <w:t xml:space="preserve"> упразднен</w:t>
      </w:r>
      <w:r w:rsidR="000569C7" w:rsidRPr="008B6267">
        <w:rPr>
          <w:sz w:val="28"/>
          <w:szCs w:val="28"/>
        </w:rPr>
        <w:t>а</w:t>
      </w:r>
      <w:r w:rsidR="0074387B" w:rsidRPr="008B6267">
        <w:rPr>
          <w:sz w:val="28"/>
          <w:szCs w:val="28"/>
        </w:rPr>
        <w:t>. Е</w:t>
      </w:r>
      <w:r w:rsidR="000569C7" w:rsidRPr="008B6267">
        <w:rPr>
          <w:sz w:val="28"/>
          <w:szCs w:val="28"/>
        </w:rPr>
        <w:t>е</w:t>
      </w:r>
      <w:r w:rsidRPr="008B6267">
        <w:rPr>
          <w:sz w:val="28"/>
          <w:szCs w:val="28"/>
        </w:rPr>
        <w:t xml:space="preserve"> функции:</w:t>
      </w:r>
    </w:p>
    <w:p w:rsidR="00EE4261" w:rsidRPr="008B6267" w:rsidRDefault="00EE4261" w:rsidP="00FE5F62">
      <w:pPr>
        <w:tabs>
          <w:tab w:val="left" w:pos="1080"/>
        </w:tabs>
        <w:spacing w:line="360" w:lineRule="auto"/>
        <w:ind w:firstLine="709"/>
        <w:jc w:val="both"/>
        <w:rPr>
          <w:sz w:val="28"/>
          <w:szCs w:val="28"/>
        </w:rPr>
      </w:pPr>
      <w:r w:rsidRPr="008B6267">
        <w:rPr>
          <w:sz w:val="28"/>
          <w:szCs w:val="28"/>
        </w:rPr>
        <w:t>- внешняя разведка;</w:t>
      </w:r>
    </w:p>
    <w:p w:rsidR="00EE4261" w:rsidRPr="008B6267" w:rsidRDefault="00EE4261" w:rsidP="00FE5F62">
      <w:pPr>
        <w:tabs>
          <w:tab w:val="left" w:pos="1080"/>
        </w:tabs>
        <w:spacing w:line="360" w:lineRule="auto"/>
        <w:ind w:firstLine="709"/>
        <w:jc w:val="both"/>
        <w:rPr>
          <w:sz w:val="28"/>
          <w:szCs w:val="28"/>
        </w:rPr>
      </w:pPr>
      <w:r w:rsidRPr="008B6267">
        <w:rPr>
          <w:sz w:val="28"/>
          <w:szCs w:val="28"/>
        </w:rPr>
        <w:t>- обобщение разведывательной информации;</w:t>
      </w:r>
    </w:p>
    <w:p w:rsidR="00EE4261" w:rsidRPr="008B6267" w:rsidRDefault="00EE4261" w:rsidP="00FE5F62">
      <w:pPr>
        <w:tabs>
          <w:tab w:val="left" w:pos="1080"/>
        </w:tabs>
        <w:spacing w:line="360" w:lineRule="auto"/>
        <w:ind w:firstLine="709"/>
        <w:jc w:val="both"/>
        <w:rPr>
          <w:sz w:val="28"/>
          <w:szCs w:val="28"/>
        </w:rPr>
      </w:pPr>
      <w:r w:rsidRPr="008B6267">
        <w:rPr>
          <w:sz w:val="28"/>
          <w:szCs w:val="28"/>
        </w:rPr>
        <w:t>- контрразведка;</w:t>
      </w:r>
    </w:p>
    <w:p w:rsidR="00EE4261" w:rsidRPr="008B6267" w:rsidRDefault="00EE4261" w:rsidP="00FE5F62">
      <w:pPr>
        <w:tabs>
          <w:tab w:val="left" w:pos="1080"/>
        </w:tabs>
        <w:spacing w:line="360" w:lineRule="auto"/>
        <w:ind w:firstLine="709"/>
        <w:jc w:val="both"/>
        <w:rPr>
          <w:sz w:val="28"/>
          <w:szCs w:val="28"/>
        </w:rPr>
      </w:pPr>
      <w:r w:rsidRPr="008B6267">
        <w:rPr>
          <w:sz w:val="28"/>
          <w:szCs w:val="28"/>
        </w:rPr>
        <w:t>- разработка военных планов и мероприятий;</w:t>
      </w:r>
    </w:p>
    <w:p w:rsidR="00EE4261" w:rsidRPr="008B6267" w:rsidRDefault="00EE4261" w:rsidP="00FE5F62">
      <w:pPr>
        <w:tabs>
          <w:tab w:val="left" w:pos="1080"/>
        </w:tabs>
        <w:spacing w:line="360" w:lineRule="auto"/>
        <w:ind w:firstLine="709"/>
        <w:jc w:val="both"/>
        <w:rPr>
          <w:sz w:val="28"/>
          <w:szCs w:val="28"/>
        </w:rPr>
      </w:pPr>
      <w:r w:rsidRPr="008B6267">
        <w:rPr>
          <w:sz w:val="28"/>
          <w:szCs w:val="28"/>
        </w:rPr>
        <w:t>- управление армией и войсками.</w:t>
      </w:r>
    </w:p>
    <w:p w:rsidR="000569C7" w:rsidRPr="008B6267" w:rsidRDefault="000569C7" w:rsidP="00FE5F62">
      <w:pPr>
        <w:tabs>
          <w:tab w:val="left" w:pos="1080"/>
        </w:tabs>
        <w:spacing w:line="360" w:lineRule="auto"/>
        <w:ind w:firstLine="709"/>
        <w:jc w:val="both"/>
        <w:rPr>
          <w:sz w:val="28"/>
          <w:szCs w:val="28"/>
        </w:rPr>
      </w:pPr>
      <w:r w:rsidRPr="008B6267">
        <w:rPr>
          <w:sz w:val="28"/>
          <w:szCs w:val="28"/>
        </w:rPr>
        <w:t>В составе министерства были созданы Военно-учебный комитет и Военно-топографическое дело.</w:t>
      </w:r>
      <w:r w:rsidRPr="008B6267">
        <w:rPr>
          <w:rStyle w:val="a5"/>
          <w:sz w:val="28"/>
          <w:szCs w:val="28"/>
        </w:rPr>
        <w:footnoteReference w:id="9"/>
      </w:r>
    </w:p>
    <w:p w:rsidR="00EE4261" w:rsidRPr="008B6267" w:rsidRDefault="0074387B" w:rsidP="00FE5F62">
      <w:pPr>
        <w:tabs>
          <w:tab w:val="left" w:pos="1080"/>
        </w:tabs>
        <w:spacing w:line="360" w:lineRule="auto"/>
        <w:ind w:firstLine="709"/>
        <w:jc w:val="both"/>
        <w:rPr>
          <w:sz w:val="28"/>
          <w:szCs w:val="28"/>
        </w:rPr>
      </w:pPr>
      <w:r w:rsidRPr="008B6267">
        <w:rPr>
          <w:sz w:val="28"/>
          <w:szCs w:val="28"/>
        </w:rPr>
        <w:t>С созданием Особенной канцелярии создаются зарубежные силы у военного министерства. Появляется должность адъютанта посла. С 1856 их переименовали в «военных агентов»</w:t>
      </w:r>
      <w:r w:rsidR="008F5DFE" w:rsidRPr="008B6267">
        <w:rPr>
          <w:sz w:val="28"/>
          <w:szCs w:val="28"/>
        </w:rPr>
        <w:t>. Утверждена инструкция агентам, посылаемым за границу.</w:t>
      </w:r>
    </w:p>
    <w:p w:rsidR="008F5DFE" w:rsidRPr="008B6267" w:rsidRDefault="008F5DFE" w:rsidP="00FE5F62">
      <w:pPr>
        <w:tabs>
          <w:tab w:val="left" w:pos="1080"/>
        </w:tabs>
        <w:spacing w:line="360" w:lineRule="auto"/>
        <w:ind w:firstLine="709"/>
        <w:jc w:val="both"/>
        <w:rPr>
          <w:sz w:val="28"/>
          <w:szCs w:val="28"/>
        </w:rPr>
      </w:pPr>
      <w:r w:rsidRPr="008B6267">
        <w:rPr>
          <w:sz w:val="28"/>
          <w:szCs w:val="28"/>
        </w:rPr>
        <w:t>27 января 1812 года утверждено «Учреждение для управления большой действующей армией».</w:t>
      </w:r>
      <w:r w:rsidR="00C1700C" w:rsidRPr="008B6267">
        <w:rPr>
          <w:sz w:val="28"/>
          <w:szCs w:val="28"/>
        </w:rPr>
        <w:t xml:space="preserve"> В отличие от предыдущих положений о полевом устройстве армии оно предоставляло главнокомандующему широкие полномочия, развязывающие его инициативу, ранее стесненную императором и различными высшими и центральными учреждениями. В «Учреждении» подчеркивалось, что главнокомандующий на театре военных действий «представляет лицо императора и облекается властью Его Величества». Ближайшим помощником главнокомандующего был начальник его штаба, которому подчинялись ведавшие военно-оперативными вопросами генерал – квартирмейстер и распоряжающийся административно– хозяйственными делами армий дежурный генерал.</w:t>
      </w:r>
      <w:r w:rsidR="00C1700C" w:rsidRPr="008B6267">
        <w:rPr>
          <w:rStyle w:val="a5"/>
          <w:sz w:val="28"/>
          <w:szCs w:val="28"/>
        </w:rPr>
        <w:footnoteReference w:id="10"/>
      </w:r>
    </w:p>
    <w:p w:rsidR="003948A6" w:rsidRPr="008B6267" w:rsidRDefault="003948A6" w:rsidP="00FE5F62">
      <w:pPr>
        <w:tabs>
          <w:tab w:val="left" w:pos="1080"/>
        </w:tabs>
        <w:spacing w:line="360" w:lineRule="auto"/>
        <w:ind w:firstLine="709"/>
        <w:jc w:val="both"/>
        <w:rPr>
          <w:sz w:val="28"/>
          <w:szCs w:val="28"/>
        </w:rPr>
      </w:pPr>
      <w:r w:rsidRPr="008B6267">
        <w:rPr>
          <w:sz w:val="28"/>
          <w:szCs w:val="28"/>
        </w:rPr>
        <w:t>После окончания войны с Наполеоном был сохранен, существовавший во время войны, принцип разделения военного аппарата. Это было закреплено «Учреждением о действующей армии в мирное время» 12 декабря 1815 года, когда единое военное ведомство разделили на две самостоятельные части: Главный штаб его императорского величества и Военное министерство.</w:t>
      </w:r>
      <w:r w:rsidRPr="008B6267">
        <w:rPr>
          <w:rStyle w:val="a5"/>
          <w:sz w:val="28"/>
          <w:szCs w:val="28"/>
        </w:rPr>
        <w:footnoteReference w:id="11"/>
      </w:r>
    </w:p>
    <w:p w:rsidR="008F5DFE" w:rsidRPr="008B6267" w:rsidRDefault="00F81620" w:rsidP="00FE5F62">
      <w:pPr>
        <w:tabs>
          <w:tab w:val="left" w:pos="1080"/>
        </w:tabs>
        <w:spacing w:line="360" w:lineRule="auto"/>
        <w:ind w:firstLine="709"/>
        <w:jc w:val="both"/>
        <w:rPr>
          <w:sz w:val="28"/>
          <w:szCs w:val="28"/>
        </w:rPr>
      </w:pPr>
      <w:r w:rsidRPr="008B6267">
        <w:rPr>
          <w:sz w:val="28"/>
          <w:szCs w:val="28"/>
        </w:rPr>
        <w:t>Главный полевой штаб, возглавляемый князем П.М. Волконским (1815-1823 гг.)</w:t>
      </w:r>
      <w:r w:rsidR="00EB37FC">
        <w:rPr>
          <w:sz w:val="28"/>
          <w:szCs w:val="28"/>
        </w:rPr>
        <w:t xml:space="preserve"> </w:t>
      </w:r>
      <w:r w:rsidR="008F5DFE" w:rsidRPr="008B6267">
        <w:rPr>
          <w:sz w:val="28"/>
          <w:szCs w:val="28"/>
        </w:rPr>
        <w:t>состоял из: к</w:t>
      </w:r>
      <w:r w:rsidR="00C1700C" w:rsidRPr="008B6267">
        <w:rPr>
          <w:sz w:val="28"/>
          <w:szCs w:val="28"/>
        </w:rPr>
        <w:t>варти</w:t>
      </w:r>
      <w:r w:rsidR="008F5DFE" w:rsidRPr="008B6267">
        <w:rPr>
          <w:sz w:val="28"/>
          <w:szCs w:val="28"/>
        </w:rPr>
        <w:t>рмейстерской части, включавшей первое отделение (разведка и картография) и второе отделение (секретное делопроизводство), дежурства армии и высшей воинской полиции.</w:t>
      </w:r>
    </w:p>
    <w:p w:rsidR="00F81620" w:rsidRPr="008B6267" w:rsidRDefault="00F81620" w:rsidP="00FE5F62">
      <w:pPr>
        <w:tabs>
          <w:tab w:val="left" w:pos="1080"/>
        </w:tabs>
        <w:spacing w:line="360" w:lineRule="auto"/>
        <w:ind w:firstLine="709"/>
        <w:jc w:val="both"/>
        <w:rPr>
          <w:sz w:val="28"/>
          <w:szCs w:val="28"/>
        </w:rPr>
      </w:pPr>
      <w:r w:rsidRPr="008B6267">
        <w:rPr>
          <w:sz w:val="28"/>
          <w:szCs w:val="28"/>
        </w:rPr>
        <w:t>В ведении военного министра остались Совет и хозяйственные департаменты. Военный министр своего доклада к царю не имел, и по его ведому царю докладывал начальник Главного штаба.</w:t>
      </w:r>
      <w:r w:rsidRPr="008B6267">
        <w:rPr>
          <w:rStyle w:val="a5"/>
          <w:sz w:val="28"/>
          <w:szCs w:val="28"/>
        </w:rPr>
        <w:footnoteReference w:id="12"/>
      </w:r>
    </w:p>
    <w:p w:rsidR="008F5DFE" w:rsidRPr="008B6267" w:rsidRDefault="008F5DFE" w:rsidP="00FE5F62">
      <w:pPr>
        <w:tabs>
          <w:tab w:val="left" w:pos="1080"/>
        </w:tabs>
        <w:spacing w:line="360" w:lineRule="auto"/>
        <w:ind w:firstLine="709"/>
        <w:jc w:val="both"/>
        <w:rPr>
          <w:sz w:val="28"/>
          <w:szCs w:val="28"/>
        </w:rPr>
      </w:pPr>
      <w:r w:rsidRPr="008B6267">
        <w:rPr>
          <w:sz w:val="28"/>
          <w:szCs w:val="28"/>
        </w:rPr>
        <w:t>Дежурство армии занималось ведением открытого делопроизводства</w:t>
      </w:r>
      <w:r w:rsidR="00176CE6" w:rsidRPr="008B6267">
        <w:rPr>
          <w:sz w:val="28"/>
          <w:szCs w:val="28"/>
        </w:rPr>
        <w:t>, службой курьеров и охраной.</w:t>
      </w:r>
    </w:p>
    <w:p w:rsidR="00176CE6" w:rsidRPr="008B6267" w:rsidRDefault="00176CE6" w:rsidP="00FE5F62">
      <w:pPr>
        <w:tabs>
          <w:tab w:val="left" w:pos="1080"/>
        </w:tabs>
        <w:spacing w:line="360" w:lineRule="auto"/>
        <w:ind w:firstLine="709"/>
        <w:jc w:val="both"/>
        <w:rPr>
          <w:sz w:val="28"/>
          <w:szCs w:val="28"/>
        </w:rPr>
      </w:pPr>
      <w:r w:rsidRPr="008B6267">
        <w:rPr>
          <w:sz w:val="28"/>
          <w:szCs w:val="28"/>
        </w:rPr>
        <w:t>В функции высшей воинской полиции входило:</w:t>
      </w:r>
    </w:p>
    <w:p w:rsidR="00176CE6" w:rsidRPr="008B6267" w:rsidRDefault="00176CE6" w:rsidP="00FE5F62">
      <w:pPr>
        <w:tabs>
          <w:tab w:val="left" w:pos="1080"/>
        </w:tabs>
        <w:spacing w:line="360" w:lineRule="auto"/>
        <w:ind w:firstLine="709"/>
        <w:jc w:val="both"/>
        <w:rPr>
          <w:sz w:val="28"/>
          <w:szCs w:val="28"/>
        </w:rPr>
      </w:pPr>
      <w:r w:rsidRPr="008B6267">
        <w:rPr>
          <w:sz w:val="28"/>
          <w:szCs w:val="28"/>
        </w:rPr>
        <w:t>- военная контрразведка;</w:t>
      </w:r>
    </w:p>
    <w:p w:rsidR="00176CE6" w:rsidRPr="008B6267" w:rsidRDefault="00176CE6" w:rsidP="00FE5F62">
      <w:pPr>
        <w:tabs>
          <w:tab w:val="left" w:pos="1080"/>
        </w:tabs>
        <w:spacing w:line="360" w:lineRule="auto"/>
        <w:ind w:firstLine="709"/>
        <w:jc w:val="both"/>
        <w:rPr>
          <w:sz w:val="28"/>
          <w:szCs w:val="28"/>
        </w:rPr>
      </w:pPr>
      <w:r w:rsidRPr="008B6267">
        <w:rPr>
          <w:sz w:val="28"/>
          <w:szCs w:val="28"/>
        </w:rPr>
        <w:t>- контроль за армией;</w:t>
      </w:r>
    </w:p>
    <w:p w:rsidR="00176CE6" w:rsidRPr="008B6267" w:rsidRDefault="00176CE6" w:rsidP="00FE5F62">
      <w:pPr>
        <w:tabs>
          <w:tab w:val="left" w:pos="1080"/>
        </w:tabs>
        <w:spacing w:line="360" w:lineRule="auto"/>
        <w:ind w:firstLine="709"/>
        <w:jc w:val="both"/>
        <w:rPr>
          <w:sz w:val="28"/>
          <w:szCs w:val="28"/>
        </w:rPr>
      </w:pPr>
      <w:r w:rsidRPr="008B6267">
        <w:rPr>
          <w:sz w:val="28"/>
          <w:szCs w:val="28"/>
        </w:rPr>
        <w:t>- надзор за полицией и администрацией тех мест, где располагались армейские части;</w:t>
      </w:r>
    </w:p>
    <w:p w:rsidR="00176CE6" w:rsidRPr="008B6267" w:rsidRDefault="00176CE6" w:rsidP="00FE5F62">
      <w:pPr>
        <w:tabs>
          <w:tab w:val="left" w:pos="1080"/>
        </w:tabs>
        <w:spacing w:line="360" w:lineRule="auto"/>
        <w:ind w:firstLine="709"/>
        <w:jc w:val="both"/>
        <w:rPr>
          <w:sz w:val="28"/>
          <w:szCs w:val="28"/>
        </w:rPr>
      </w:pPr>
      <w:r w:rsidRPr="008B6267">
        <w:rPr>
          <w:sz w:val="28"/>
          <w:szCs w:val="28"/>
        </w:rPr>
        <w:t>- списочный учет армии;</w:t>
      </w:r>
    </w:p>
    <w:p w:rsidR="00176CE6" w:rsidRPr="008B6267" w:rsidRDefault="00176CE6" w:rsidP="00FE5F62">
      <w:pPr>
        <w:tabs>
          <w:tab w:val="left" w:pos="1080"/>
        </w:tabs>
        <w:spacing w:line="360" w:lineRule="auto"/>
        <w:ind w:firstLine="709"/>
        <w:jc w:val="both"/>
        <w:rPr>
          <w:sz w:val="28"/>
          <w:szCs w:val="28"/>
        </w:rPr>
      </w:pPr>
      <w:r w:rsidRPr="008B6267">
        <w:rPr>
          <w:sz w:val="28"/>
          <w:szCs w:val="28"/>
        </w:rPr>
        <w:t>- контроль доступа на охраняемую территорию;</w:t>
      </w:r>
    </w:p>
    <w:p w:rsidR="00176CE6" w:rsidRPr="008B6267" w:rsidRDefault="00176CE6" w:rsidP="00FE5F62">
      <w:pPr>
        <w:tabs>
          <w:tab w:val="left" w:pos="1080"/>
        </w:tabs>
        <w:spacing w:line="360" w:lineRule="auto"/>
        <w:ind w:firstLine="709"/>
        <w:jc w:val="both"/>
        <w:rPr>
          <w:sz w:val="28"/>
          <w:szCs w:val="28"/>
        </w:rPr>
      </w:pPr>
      <w:r w:rsidRPr="008B6267">
        <w:rPr>
          <w:sz w:val="28"/>
          <w:szCs w:val="28"/>
        </w:rPr>
        <w:t>- разведка;</w:t>
      </w:r>
    </w:p>
    <w:p w:rsidR="00176CE6" w:rsidRPr="008B6267" w:rsidRDefault="00176CE6" w:rsidP="00FE5F62">
      <w:pPr>
        <w:tabs>
          <w:tab w:val="left" w:pos="1080"/>
        </w:tabs>
        <w:spacing w:line="360" w:lineRule="auto"/>
        <w:ind w:firstLine="709"/>
        <w:jc w:val="both"/>
        <w:rPr>
          <w:sz w:val="28"/>
          <w:szCs w:val="28"/>
        </w:rPr>
      </w:pPr>
      <w:r w:rsidRPr="008B6267">
        <w:rPr>
          <w:sz w:val="28"/>
          <w:szCs w:val="28"/>
        </w:rPr>
        <w:t>- сбор сведений о неприятеле.</w:t>
      </w:r>
    </w:p>
    <w:p w:rsidR="00176CE6" w:rsidRPr="008B6267" w:rsidRDefault="00176CE6" w:rsidP="00FE5F62">
      <w:pPr>
        <w:tabs>
          <w:tab w:val="left" w:pos="1080"/>
        </w:tabs>
        <w:spacing w:line="360" w:lineRule="auto"/>
        <w:ind w:firstLine="709"/>
        <w:jc w:val="both"/>
        <w:rPr>
          <w:sz w:val="28"/>
          <w:szCs w:val="28"/>
        </w:rPr>
      </w:pPr>
      <w:r w:rsidRPr="008B6267">
        <w:rPr>
          <w:sz w:val="28"/>
          <w:szCs w:val="28"/>
        </w:rPr>
        <w:t>Высшая воинская полиция была упразднена в 1815 году.</w:t>
      </w:r>
    </w:p>
    <w:p w:rsidR="008F5DFE" w:rsidRPr="008B6267" w:rsidRDefault="00F81620" w:rsidP="00FE5F62">
      <w:pPr>
        <w:tabs>
          <w:tab w:val="left" w:pos="1080"/>
        </w:tabs>
        <w:spacing w:line="360" w:lineRule="auto"/>
        <w:ind w:firstLine="709"/>
        <w:jc w:val="both"/>
        <w:rPr>
          <w:sz w:val="28"/>
          <w:szCs w:val="28"/>
        </w:rPr>
      </w:pPr>
      <w:r w:rsidRPr="008B6267">
        <w:rPr>
          <w:sz w:val="28"/>
          <w:szCs w:val="28"/>
        </w:rPr>
        <w:t>Уже с 1827 – 1828 гг. должности начальника генерального штаба</w:t>
      </w:r>
      <w:r w:rsidR="000044CA" w:rsidRPr="008B6267">
        <w:rPr>
          <w:sz w:val="28"/>
          <w:szCs w:val="28"/>
        </w:rPr>
        <w:t xml:space="preserve"> и военного министра были объединены в лице генерала А. И. Чернышева, а после реформы Военного министерства в 1832 году был упразднен аппарат Главного штаба и должность его начальника.</w:t>
      </w:r>
    </w:p>
    <w:p w:rsidR="00176CE6" w:rsidRPr="008B6267" w:rsidRDefault="000044CA" w:rsidP="00FE5F62">
      <w:pPr>
        <w:tabs>
          <w:tab w:val="left" w:pos="1080"/>
        </w:tabs>
        <w:spacing w:line="360" w:lineRule="auto"/>
        <w:ind w:firstLine="709"/>
        <w:jc w:val="both"/>
        <w:rPr>
          <w:sz w:val="28"/>
          <w:szCs w:val="28"/>
        </w:rPr>
      </w:pPr>
      <w:r w:rsidRPr="008B6267">
        <w:rPr>
          <w:sz w:val="28"/>
          <w:szCs w:val="28"/>
        </w:rPr>
        <w:t>Правительство обращает внимание на военно-теоретическую подготовку командного состава, разработку планов военных операций. В 1827-1829 гг. «Свите Е. И. В. По квартирмейстерской части», состоявшая из наиболее подготовленных в теоретическом отношении генералов и офицеров, объединяется с Военно-топографическим делом и Корпусом топографов в Департамент генерального штаба. На департамент возлагают задачи изучения обстановки и данных для подготовки и проведения боевых операций, боевая подготовка войск, перемещение, военно-топографическое дело. В 1830 году</w:t>
      </w:r>
      <w:r w:rsidR="00DE0F0F" w:rsidRPr="008B6267">
        <w:rPr>
          <w:sz w:val="28"/>
          <w:szCs w:val="28"/>
        </w:rPr>
        <w:t xml:space="preserve"> создается высшее учебное заведение – Военная академия, переименованная в 1855 году в Николаевскую академию генерального штаба.</w:t>
      </w:r>
      <w:r w:rsidR="00DE0F0F" w:rsidRPr="008B6267">
        <w:rPr>
          <w:rStyle w:val="a5"/>
          <w:sz w:val="28"/>
          <w:szCs w:val="28"/>
        </w:rPr>
        <w:footnoteReference w:id="13"/>
      </w:r>
      <w:r w:rsidR="00DE0F0F" w:rsidRPr="008B6267">
        <w:rPr>
          <w:sz w:val="28"/>
          <w:szCs w:val="28"/>
        </w:rPr>
        <w:t xml:space="preserve"> В 1836 году в аппарате Военного министерства учреждаются Военный совет и Канцелярия министерства, связавшая министра со всем обширным военным аппаратом.</w:t>
      </w:r>
      <w:r w:rsidR="00EB37FC">
        <w:rPr>
          <w:sz w:val="28"/>
          <w:szCs w:val="28"/>
        </w:rPr>
        <w:t xml:space="preserve"> </w:t>
      </w:r>
      <w:r w:rsidR="00DE0F0F" w:rsidRPr="008B6267">
        <w:rPr>
          <w:sz w:val="28"/>
          <w:szCs w:val="28"/>
        </w:rPr>
        <w:t>Вопросы военного управления осуществлялись с помощью девяти департаментов (добавилось еще два: генерального штаба и военных поселений).</w:t>
      </w:r>
      <w:r w:rsidR="00DE0F0F" w:rsidRPr="008B6267">
        <w:rPr>
          <w:rStyle w:val="a5"/>
          <w:sz w:val="28"/>
          <w:szCs w:val="28"/>
        </w:rPr>
        <w:footnoteReference w:id="14"/>
      </w:r>
    </w:p>
    <w:p w:rsidR="00DE0F0F" w:rsidRPr="008B6267" w:rsidRDefault="00DE0F0F" w:rsidP="00FE5F62">
      <w:pPr>
        <w:tabs>
          <w:tab w:val="left" w:pos="1080"/>
        </w:tabs>
        <w:spacing w:line="360" w:lineRule="auto"/>
        <w:ind w:firstLine="709"/>
        <w:jc w:val="both"/>
        <w:rPr>
          <w:sz w:val="28"/>
          <w:szCs w:val="28"/>
        </w:rPr>
      </w:pPr>
      <w:r w:rsidRPr="008B6267">
        <w:rPr>
          <w:sz w:val="28"/>
          <w:szCs w:val="28"/>
        </w:rPr>
        <w:t xml:space="preserve">В последующие годы Военное министерство сохранило свое устройство, если не считать нового «Устава об управлении армией в военное и мирное время» от 5 декабря </w:t>
      </w:r>
      <w:smartTag w:uri="urn:schemas-microsoft-com:office:smarttags" w:element="metricconverter">
        <w:smartTagPr>
          <w:attr w:name="ProductID" w:val="1846 г"/>
        </w:smartTagPr>
        <w:r w:rsidRPr="008B6267">
          <w:rPr>
            <w:sz w:val="28"/>
            <w:szCs w:val="28"/>
          </w:rPr>
          <w:t>1846 г</w:t>
        </w:r>
      </w:smartTag>
      <w:r w:rsidRPr="008B6267">
        <w:rPr>
          <w:sz w:val="28"/>
          <w:szCs w:val="28"/>
        </w:rPr>
        <w:t xml:space="preserve">., ухудшившего аппарат полевого управления. </w:t>
      </w:r>
      <w:r w:rsidR="0030313F" w:rsidRPr="008B6267">
        <w:rPr>
          <w:sz w:val="28"/>
          <w:szCs w:val="28"/>
        </w:rPr>
        <w:t>По новому «Уставу» в армии создавался громоздкий полевой аппарат</w:t>
      </w:r>
      <w:r w:rsidR="00EB37FC">
        <w:rPr>
          <w:sz w:val="28"/>
          <w:szCs w:val="28"/>
        </w:rPr>
        <w:t xml:space="preserve"> </w:t>
      </w:r>
      <w:r w:rsidR="0030313F" w:rsidRPr="008B6267">
        <w:rPr>
          <w:sz w:val="28"/>
          <w:szCs w:val="28"/>
        </w:rPr>
        <w:t>с множеством коллегиальных управлений, бесполезных должностных лиц и сложным делопроизводством. В 1855 годы в ведении Военного министерства были созданы две новые академии – Военно-инженерная и Артиллерийская.</w:t>
      </w:r>
    </w:p>
    <w:p w:rsidR="00176CE6" w:rsidRPr="008B6267" w:rsidRDefault="0030313F" w:rsidP="00FE5F62">
      <w:pPr>
        <w:tabs>
          <w:tab w:val="left" w:pos="1080"/>
        </w:tabs>
        <w:spacing w:line="360" w:lineRule="auto"/>
        <w:ind w:firstLine="709"/>
        <w:jc w:val="both"/>
        <w:rPr>
          <w:sz w:val="28"/>
          <w:szCs w:val="28"/>
        </w:rPr>
      </w:pPr>
      <w:r w:rsidRPr="008B6267">
        <w:rPr>
          <w:sz w:val="28"/>
          <w:szCs w:val="28"/>
        </w:rPr>
        <w:t>Крайняя централизация военного управления, мелочная регламентация деятельности его низших звеньев при почти полной бесконтрольности и другие пороки военной администрации – все это было полностью сохранено в военном аппарате и в период Крымской войны, которая вскрыла военную отсталость России.</w:t>
      </w:r>
      <w:r w:rsidR="007E5B31" w:rsidRPr="008B6267">
        <w:rPr>
          <w:rStyle w:val="a5"/>
          <w:sz w:val="28"/>
          <w:szCs w:val="28"/>
        </w:rPr>
        <w:footnoteReference w:id="15"/>
      </w:r>
    </w:p>
    <w:p w:rsidR="00176CE6" w:rsidRPr="008B6267" w:rsidRDefault="00176CE6" w:rsidP="00FE5F62">
      <w:pPr>
        <w:tabs>
          <w:tab w:val="left" w:pos="1080"/>
        </w:tabs>
        <w:spacing w:line="360" w:lineRule="auto"/>
        <w:ind w:firstLine="709"/>
        <w:jc w:val="both"/>
        <w:rPr>
          <w:sz w:val="28"/>
          <w:szCs w:val="28"/>
        </w:rPr>
      </w:pPr>
    </w:p>
    <w:p w:rsidR="007E5B31" w:rsidRPr="008B6267" w:rsidRDefault="007E5B31" w:rsidP="00FE5F62">
      <w:pPr>
        <w:tabs>
          <w:tab w:val="left" w:pos="1080"/>
        </w:tabs>
        <w:spacing w:line="360" w:lineRule="auto"/>
        <w:ind w:firstLine="709"/>
        <w:jc w:val="center"/>
        <w:rPr>
          <w:b/>
          <w:sz w:val="28"/>
          <w:szCs w:val="28"/>
        </w:rPr>
      </w:pPr>
      <w:r w:rsidRPr="008B6267">
        <w:rPr>
          <w:b/>
          <w:sz w:val="28"/>
          <w:szCs w:val="28"/>
        </w:rPr>
        <w:t>1.3 Правовые основы защиты информации</w:t>
      </w:r>
    </w:p>
    <w:p w:rsidR="007E5B31" w:rsidRPr="008B6267" w:rsidRDefault="007E5B31" w:rsidP="00FE5F62">
      <w:pPr>
        <w:tabs>
          <w:tab w:val="left" w:pos="1080"/>
        </w:tabs>
        <w:spacing w:line="360" w:lineRule="auto"/>
        <w:ind w:firstLine="709"/>
        <w:jc w:val="both"/>
        <w:rPr>
          <w:b/>
          <w:sz w:val="28"/>
          <w:szCs w:val="28"/>
        </w:rPr>
      </w:pPr>
    </w:p>
    <w:p w:rsidR="00F53B5A" w:rsidRPr="008B6267" w:rsidRDefault="00F53B5A" w:rsidP="00FE5F62">
      <w:pPr>
        <w:tabs>
          <w:tab w:val="left" w:pos="1080"/>
        </w:tabs>
        <w:spacing w:line="360" w:lineRule="auto"/>
        <w:ind w:firstLine="709"/>
        <w:jc w:val="both"/>
        <w:rPr>
          <w:sz w:val="28"/>
          <w:szCs w:val="28"/>
        </w:rPr>
      </w:pPr>
      <w:r w:rsidRPr="008B6267">
        <w:rPr>
          <w:sz w:val="28"/>
          <w:szCs w:val="28"/>
        </w:rPr>
        <w:t>15 августа 1845 года издано «Уложение о наказаниях уголовных и исправительных». Сформировалась нормативная база защиты информации.</w:t>
      </w:r>
    </w:p>
    <w:p w:rsidR="00F53B5A" w:rsidRPr="008B6267" w:rsidRDefault="00F53B5A" w:rsidP="00FE5F62">
      <w:pPr>
        <w:tabs>
          <w:tab w:val="left" w:pos="1080"/>
        </w:tabs>
        <w:spacing w:line="360" w:lineRule="auto"/>
        <w:ind w:firstLine="709"/>
        <w:jc w:val="both"/>
        <w:rPr>
          <w:sz w:val="28"/>
          <w:szCs w:val="28"/>
        </w:rPr>
      </w:pPr>
      <w:r w:rsidRPr="008B6267">
        <w:rPr>
          <w:sz w:val="28"/>
          <w:szCs w:val="28"/>
        </w:rPr>
        <w:t>Формируется правовая защита коммерческой тайны (промысловой тайны):</w:t>
      </w:r>
    </w:p>
    <w:p w:rsidR="00F53B5A" w:rsidRPr="008B6267" w:rsidRDefault="00F53B5A" w:rsidP="00FE5F62">
      <w:pPr>
        <w:numPr>
          <w:ilvl w:val="0"/>
          <w:numId w:val="4"/>
        </w:numPr>
        <w:tabs>
          <w:tab w:val="left" w:pos="1080"/>
        </w:tabs>
        <w:spacing w:line="360" w:lineRule="auto"/>
        <w:ind w:left="0" w:firstLine="709"/>
        <w:jc w:val="both"/>
        <w:rPr>
          <w:sz w:val="28"/>
          <w:szCs w:val="28"/>
        </w:rPr>
      </w:pPr>
      <w:r w:rsidRPr="008B6267">
        <w:rPr>
          <w:sz w:val="28"/>
          <w:szCs w:val="28"/>
        </w:rPr>
        <w:t>Тайна торговых книг;</w:t>
      </w:r>
    </w:p>
    <w:p w:rsidR="00F53B5A" w:rsidRPr="008B6267" w:rsidRDefault="00F53B5A" w:rsidP="00FE5F62">
      <w:pPr>
        <w:numPr>
          <w:ilvl w:val="0"/>
          <w:numId w:val="4"/>
        </w:numPr>
        <w:tabs>
          <w:tab w:val="left" w:pos="1080"/>
        </w:tabs>
        <w:spacing w:line="360" w:lineRule="auto"/>
        <w:ind w:left="0" w:firstLine="709"/>
        <w:jc w:val="both"/>
        <w:rPr>
          <w:sz w:val="28"/>
          <w:szCs w:val="28"/>
        </w:rPr>
      </w:pPr>
      <w:r w:rsidRPr="008B6267">
        <w:rPr>
          <w:sz w:val="28"/>
          <w:szCs w:val="28"/>
        </w:rPr>
        <w:t>Промышленная тайна;</w:t>
      </w:r>
    </w:p>
    <w:p w:rsidR="00F53B5A" w:rsidRPr="008B6267" w:rsidRDefault="00F53B5A" w:rsidP="00FE5F62">
      <w:pPr>
        <w:numPr>
          <w:ilvl w:val="0"/>
          <w:numId w:val="4"/>
        </w:numPr>
        <w:tabs>
          <w:tab w:val="left" w:pos="1080"/>
        </w:tabs>
        <w:spacing w:line="360" w:lineRule="auto"/>
        <w:ind w:left="0" w:firstLine="709"/>
        <w:jc w:val="both"/>
        <w:rPr>
          <w:sz w:val="28"/>
          <w:szCs w:val="28"/>
        </w:rPr>
      </w:pPr>
      <w:r w:rsidRPr="008B6267">
        <w:rPr>
          <w:sz w:val="28"/>
          <w:szCs w:val="28"/>
        </w:rPr>
        <w:t>Торговая/коммерческая тайна.</w:t>
      </w:r>
    </w:p>
    <w:p w:rsidR="007E5B31" w:rsidRPr="008B6267" w:rsidRDefault="00700BD7" w:rsidP="00FE5F62">
      <w:pPr>
        <w:tabs>
          <w:tab w:val="left" w:pos="1080"/>
        </w:tabs>
        <w:spacing w:line="360" w:lineRule="auto"/>
        <w:ind w:firstLine="709"/>
        <w:jc w:val="both"/>
        <w:rPr>
          <w:sz w:val="28"/>
          <w:szCs w:val="28"/>
        </w:rPr>
      </w:pPr>
      <w:r w:rsidRPr="008B6267">
        <w:rPr>
          <w:sz w:val="28"/>
          <w:szCs w:val="28"/>
        </w:rPr>
        <w:t>В 1800 году издается банковский устав, в котором впервые упоминается о торговых книгах, а в 1832 году положение «О купеческих и маклерских книгах».</w:t>
      </w:r>
    </w:p>
    <w:p w:rsidR="00700BD7" w:rsidRPr="008B6267" w:rsidRDefault="007E5B31" w:rsidP="00FE5F62">
      <w:pPr>
        <w:tabs>
          <w:tab w:val="left" w:pos="1080"/>
        </w:tabs>
        <w:spacing w:line="360" w:lineRule="auto"/>
        <w:ind w:firstLine="709"/>
        <w:jc w:val="both"/>
        <w:rPr>
          <w:sz w:val="28"/>
          <w:szCs w:val="28"/>
        </w:rPr>
      </w:pPr>
      <w:r w:rsidRPr="008B6267">
        <w:rPr>
          <w:sz w:val="28"/>
          <w:szCs w:val="28"/>
        </w:rPr>
        <w:t>В 1818 году для высшего надзора и контроля за кредитными оборотами и операциями заемных и коммерческих банков был утвержден Совет государственных кредитных установлений.</w:t>
      </w:r>
      <w:r w:rsidR="009C1012" w:rsidRPr="008B6267">
        <w:rPr>
          <w:sz w:val="28"/>
          <w:szCs w:val="28"/>
        </w:rPr>
        <w:t xml:space="preserve"> В 1828 году при департаменте мануфактур и внутренней торговли учрежден Мануфактурный совет, а в 1829 году – Коммерческий совет. Советы собирали сведения о состоянии промышленности и торговли, разрабатывали мероприятия по их улучшению.</w:t>
      </w:r>
      <w:r w:rsidR="009C1012" w:rsidRPr="008B6267">
        <w:rPr>
          <w:rStyle w:val="a5"/>
          <w:sz w:val="28"/>
          <w:szCs w:val="28"/>
        </w:rPr>
        <w:footnoteReference w:id="16"/>
      </w:r>
    </w:p>
    <w:p w:rsidR="00700BD7" w:rsidRPr="008B6267" w:rsidRDefault="00700BD7" w:rsidP="00FE5F62">
      <w:pPr>
        <w:tabs>
          <w:tab w:val="left" w:pos="1080"/>
        </w:tabs>
        <w:spacing w:line="360" w:lineRule="auto"/>
        <w:ind w:firstLine="709"/>
        <w:jc w:val="both"/>
        <w:rPr>
          <w:sz w:val="28"/>
          <w:szCs w:val="28"/>
        </w:rPr>
      </w:pPr>
      <w:r w:rsidRPr="008B6267">
        <w:rPr>
          <w:sz w:val="28"/>
          <w:szCs w:val="28"/>
        </w:rPr>
        <w:t>14 июня 1834 года выходит закон «О торговых книгах». По закону должна сохраняться тайна торговых книг, так же изложен перечень случаев, когда содержание книг может быть раскрыто:</w:t>
      </w:r>
      <w:r w:rsidR="00525363" w:rsidRPr="008B6267">
        <w:rPr>
          <w:sz w:val="28"/>
          <w:szCs w:val="28"/>
        </w:rPr>
        <w:t xml:space="preserve"> </w:t>
      </w:r>
      <w:r w:rsidRPr="008B6267">
        <w:rPr>
          <w:sz w:val="28"/>
          <w:szCs w:val="28"/>
        </w:rPr>
        <w:t>признание предприятия не</w:t>
      </w:r>
      <w:r w:rsidR="00525363" w:rsidRPr="008B6267">
        <w:rPr>
          <w:sz w:val="28"/>
          <w:szCs w:val="28"/>
        </w:rPr>
        <w:t>состоятельным,</w:t>
      </w:r>
      <w:r w:rsidRPr="008B6267">
        <w:rPr>
          <w:sz w:val="28"/>
          <w:szCs w:val="28"/>
        </w:rPr>
        <w:t xml:space="preserve"> </w:t>
      </w:r>
      <w:r w:rsidR="00525363" w:rsidRPr="008B6267">
        <w:rPr>
          <w:sz w:val="28"/>
          <w:szCs w:val="28"/>
        </w:rPr>
        <w:t xml:space="preserve">уголовный процесс и </w:t>
      </w:r>
      <w:r w:rsidRPr="008B6267">
        <w:rPr>
          <w:sz w:val="28"/>
          <w:szCs w:val="28"/>
        </w:rPr>
        <w:t>фискальные проверки.</w:t>
      </w:r>
    </w:p>
    <w:p w:rsidR="00700BD7" w:rsidRPr="008B6267" w:rsidRDefault="00700BD7" w:rsidP="00FE5F62">
      <w:pPr>
        <w:tabs>
          <w:tab w:val="left" w:pos="1080"/>
        </w:tabs>
        <w:spacing w:line="360" w:lineRule="auto"/>
        <w:ind w:firstLine="709"/>
        <w:jc w:val="both"/>
        <w:rPr>
          <w:sz w:val="28"/>
          <w:szCs w:val="28"/>
        </w:rPr>
      </w:pPr>
      <w:r w:rsidRPr="008B6267">
        <w:rPr>
          <w:sz w:val="28"/>
          <w:szCs w:val="28"/>
        </w:rPr>
        <w:t>Однако чиновники, проверяющие книги, были обязаны хранить профессиональную тайну.</w:t>
      </w:r>
    </w:p>
    <w:p w:rsidR="00700BD7" w:rsidRPr="008B6267" w:rsidRDefault="00525363" w:rsidP="00FE5F62">
      <w:pPr>
        <w:tabs>
          <w:tab w:val="left" w:pos="1080"/>
        </w:tabs>
        <w:spacing w:line="360" w:lineRule="auto"/>
        <w:ind w:firstLine="709"/>
        <w:jc w:val="both"/>
        <w:rPr>
          <w:sz w:val="28"/>
          <w:szCs w:val="28"/>
        </w:rPr>
      </w:pPr>
      <w:r w:rsidRPr="008B6267">
        <w:rPr>
          <w:sz w:val="28"/>
          <w:szCs w:val="28"/>
        </w:rPr>
        <w:t>Промышленная тайна – тайна процессов производства благ. Её разглашение влекло тюремное заключение от четырех до шести месяцев. Признаки промышленной тайны:</w:t>
      </w:r>
    </w:p>
    <w:p w:rsidR="00525363" w:rsidRPr="008B6267" w:rsidRDefault="00525363" w:rsidP="00FE5F62">
      <w:pPr>
        <w:tabs>
          <w:tab w:val="left" w:pos="1080"/>
        </w:tabs>
        <w:spacing w:line="360" w:lineRule="auto"/>
        <w:ind w:firstLine="709"/>
        <w:jc w:val="both"/>
        <w:rPr>
          <w:sz w:val="28"/>
          <w:szCs w:val="28"/>
        </w:rPr>
      </w:pPr>
      <w:r w:rsidRPr="008B6267">
        <w:rPr>
          <w:sz w:val="28"/>
          <w:szCs w:val="28"/>
        </w:rPr>
        <w:t>- требовалось, чтобы средства изготовления продукта содержались в тайне;</w:t>
      </w:r>
    </w:p>
    <w:p w:rsidR="00525363" w:rsidRPr="008B6267" w:rsidRDefault="00525363" w:rsidP="00FE5F62">
      <w:pPr>
        <w:tabs>
          <w:tab w:val="left" w:pos="1080"/>
        </w:tabs>
        <w:spacing w:line="360" w:lineRule="auto"/>
        <w:ind w:firstLine="709"/>
        <w:jc w:val="both"/>
        <w:rPr>
          <w:sz w:val="28"/>
          <w:szCs w:val="28"/>
        </w:rPr>
      </w:pPr>
      <w:r w:rsidRPr="008B6267">
        <w:rPr>
          <w:sz w:val="28"/>
          <w:szCs w:val="28"/>
        </w:rPr>
        <w:t>- средство должно быть доверено работнику, как тайна;</w:t>
      </w:r>
    </w:p>
    <w:p w:rsidR="00525363" w:rsidRPr="008B6267" w:rsidRDefault="00525363" w:rsidP="00FE5F62">
      <w:pPr>
        <w:tabs>
          <w:tab w:val="left" w:pos="1080"/>
        </w:tabs>
        <w:spacing w:line="360" w:lineRule="auto"/>
        <w:ind w:firstLine="709"/>
        <w:jc w:val="both"/>
        <w:rPr>
          <w:sz w:val="28"/>
          <w:szCs w:val="28"/>
        </w:rPr>
      </w:pPr>
      <w:r w:rsidRPr="008B6267">
        <w:rPr>
          <w:sz w:val="28"/>
          <w:szCs w:val="28"/>
        </w:rPr>
        <w:t>- согласие работника на сохранение тайны:</w:t>
      </w:r>
    </w:p>
    <w:p w:rsidR="00525363" w:rsidRPr="008B6267" w:rsidRDefault="00525363" w:rsidP="00FE5F62">
      <w:pPr>
        <w:tabs>
          <w:tab w:val="left" w:pos="1080"/>
        </w:tabs>
        <w:spacing w:line="360" w:lineRule="auto"/>
        <w:ind w:firstLine="709"/>
        <w:jc w:val="both"/>
        <w:rPr>
          <w:sz w:val="28"/>
          <w:szCs w:val="28"/>
        </w:rPr>
      </w:pPr>
      <w:r w:rsidRPr="008B6267">
        <w:rPr>
          <w:sz w:val="28"/>
          <w:szCs w:val="28"/>
        </w:rPr>
        <w:t>- новизна процесса;</w:t>
      </w:r>
    </w:p>
    <w:p w:rsidR="00525363" w:rsidRPr="008B6267" w:rsidRDefault="00525363" w:rsidP="00FE5F62">
      <w:pPr>
        <w:tabs>
          <w:tab w:val="left" w:pos="1080"/>
        </w:tabs>
        <w:spacing w:line="360" w:lineRule="auto"/>
        <w:ind w:firstLine="709"/>
        <w:jc w:val="both"/>
        <w:rPr>
          <w:sz w:val="28"/>
          <w:szCs w:val="28"/>
        </w:rPr>
      </w:pPr>
      <w:r w:rsidRPr="008B6267">
        <w:rPr>
          <w:sz w:val="28"/>
          <w:szCs w:val="28"/>
        </w:rPr>
        <w:t>- должен быть ущерб владельцу секрета разглашением.</w:t>
      </w:r>
    </w:p>
    <w:p w:rsidR="002659C7" w:rsidRPr="008B6267" w:rsidRDefault="00525363" w:rsidP="00FE5F62">
      <w:pPr>
        <w:tabs>
          <w:tab w:val="left" w:pos="1080"/>
        </w:tabs>
        <w:spacing w:line="360" w:lineRule="auto"/>
        <w:ind w:firstLine="709"/>
        <w:jc w:val="both"/>
        <w:rPr>
          <w:sz w:val="28"/>
          <w:szCs w:val="28"/>
        </w:rPr>
      </w:pPr>
      <w:r w:rsidRPr="008B6267">
        <w:rPr>
          <w:sz w:val="28"/>
          <w:szCs w:val="28"/>
        </w:rPr>
        <w:t xml:space="preserve">Деловая тайна – тайна процессов распространения благ и все индивидуальные особенности коммерческой деятельности. Ответственность за ее разглашение </w:t>
      </w:r>
      <w:r w:rsidR="00E02CDA" w:rsidRPr="008B6267">
        <w:rPr>
          <w:sz w:val="28"/>
          <w:szCs w:val="28"/>
        </w:rPr>
        <w:t>влекло заключение на срок от двух до восьми месяцев</w:t>
      </w:r>
      <w:r w:rsidR="00433DFC" w:rsidRPr="008B6267">
        <w:rPr>
          <w:sz w:val="28"/>
          <w:szCs w:val="28"/>
        </w:rPr>
        <w:t>, штраф в размере двухсот рублей, либо лишение права на торговлю.</w:t>
      </w:r>
    </w:p>
    <w:p w:rsidR="00433DFC" w:rsidRPr="008B6267" w:rsidRDefault="00433DFC" w:rsidP="00FE5F62">
      <w:pPr>
        <w:tabs>
          <w:tab w:val="left" w:pos="1080"/>
        </w:tabs>
        <w:spacing w:line="360" w:lineRule="auto"/>
        <w:ind w:firstLine="709"/>
        <w:jc w:val="both"/>
        <w:rPr>
          <w:sz w:val="28"/>
          <w:szCs w:val="28"/>
          <w:u w:val="single"/>
        </w:rPr>
      </w:pPr>
      <w:r w:rsidRPr="008B6267">
        <w:rPr>
          <w:sz w:val="28"/>
          <w:szCs w:val="28"/>
          <w:u w:val="single"/>
        </w:rPr>
        <w:t>Защита интеллектуальной собственности</w:t>
      </w:r>
      <w:r w:rsidR="00D11967" w:rsidRPr="008B6267">
        <w:rPr>
          <w:sz w:val="28"/>
          <w:szCs w:val="28"/>
          <w:u w:val="single"/>
        </w:rPr>
        <w:t xml:space="preserve"> (цензура)</w:t>
      </w:r>
    </w:p>
    <w:p w:rsidR="00D26571" w:rsidRPr="008B6267" w:rsidRDefault="00D26571" w:rsidP="00FE5F62">
      <w:pPr>
        <w:tabs>
          <w:tab w:val="left" w:pos="1080"/>
        </w:tabs>
        <w:spacing w:line="360" w:lineRule="auto"/>
        <w:ind w:firstLine="709"/>
        <w:jc w:val="both"/>
        <w:rPr>
          <w:sz w:val="28"/>
          <w:szCs w:val="28"/>
        </w:rPr>
      </w:pPr>
      <w:r w:rsidRPr="008B6267">
        <w:rPr>
          <w:sz w:val="28"/>
          <w:szCs w:val="28"/>
        </w:rPr>
        <w:t>После подавления восстания декабристов Министерство народного просвещения обратила свои усилия на гонение всего передового и прогрессивного в просвещении и науке. В июне 1826 года был принят новый обширный цензурный устав (он состоял из 19 глав и 230 параграфов). Этот устав кроме карательных задач ставил и другую цель – определить направление литературы: «…дать полезное или, по крайней мере, безвредное для блага отечества направление»</w:t>
      </w:r>
      <w:r w:rsidRPr="008B6267">
        <w:rPr>
          <w:rStyle w:val="a5"/>
          <w:sz w:val="28"/>
          <w:szCs w:val="28"/>
        </w:rPr>
        <w:footnoteReference w:id="17"/>
      </w:r>
      <w:r w:rsidRPr="008B6267">
        <w:rPr>
          <w:sz w:val="28"/>
          <w:szCs w:val="28"/>
        </w:rPr>
        <w:t xml:space="preserve"> . Параграф 15 рекомендовал цензорам запрещать все, в чем можно было усмотреть двоякий смысл. Для общего надзора и руководства цензурой был учрежден межведомственный Верховный цензурный комитет, а в ведении министерства – Главный цензурный комитет. Местные цензурные комитеты подчинялись надзору попечителей учебных округов. Цензурный устав 1826 года, прозванный современниками «чугунным», просуществовал </w:t>
      </w:r>
      <w:r w:rsidR="00D11967" w:rsidRPr="008B6267">
        <w:rPr>
          <w:sz w:val="28"/>
          <w:szCs w:val="28"/>
        </w:rPr>
        <w:t>недолго.</w:t>
      </w:r>
      <w:r w:rsidR="00D11967" w:rsidRPr="008B6267">
        <w:rPr>
          <w:rStyle w:val="a5"/>
          <w:sz w:val="28"/>
          <w:szCs w:val="28"/>
        </w:rPr>
        <w:footnoteReference w:id="18"/>
      </w:r>
    </w:p>
    <w:p w:rsidR="00525363" w:rsidRPr="008B6267" w:rsidRDefault="00433DFC" w:rsidP="00FE5F62">
      <w:pPr>
        <w:tabs>
          <w:tab w:val="left" w:pos="1080"/>
        </w:tabs>
        <w:spacing w:line="360" w:lineRule="auto"/>
        <w:ind w:firstLine="709"/>
        <w:jc w:val="both"/>
        <w:rPr>
          <w:sz w:val="28"/>
          <w:szCs w:val="28"/>
        </w:rPr>
      </w:pPr>
      <w:r w:rsidRPr="008B6267">
        <w:rPr>
          <w:sz w:val="28"/>
          <w:szCs w:val="28"/>
        </w:rPr>
        <w:t xml:space="preserve">22 апреля 1828 года издается </w:t>
      </w:r>
      <w:r w:rsidR="00D11967" w:rsidRPr="008B6267">
        <w:rPr>
          <w:sz w:val="28"/>
          <w:szCs w:val="28"/>
        </w:rPr>
        <w:t xml:space="preserve">новый </w:t>
      </w:r>
      <w:r w:rsidRPr="008B6267">
        <w:rPr>
          <w:sz w:val="28"/>
          <w:szCs w:val="28"/>
        </w:rPr>
        <w:t>«Устав о цензуре».</w:t>
      </w:r>
      <w:r w:rsidR="00D11967" w:rsidRPr="008B6267">
        <w:rPr>
          <w:sz w:val="28"/>
          <w:szCs w:val="28"/>
        </w:rPr>
        <w:t xml:space="preserve"> Он ставил только одну задачу: «Запрещать продажу или издание тех произведений словесности, наук или искусств, как в целом составе или в частностях своих вредных в отношении к вере, престолу, добрым нравам и личной чести граждан».</w:t>
      </w:r>
      <w:r w:rsidR="00D11967" w:rsidRPr="008B6267">
        <w:rPr>
          <w:rStyle w:val="a5"/>
          <w:sz w:val="28"/>
          <w:szCs w:val="28"/>
        </w:rPr>
        <w:footnoteReference w:id="19"/>
      </w:r>
      <w:r w:rsidRPr="008B6267">
        <w:rPr>
          <w:sz w:val="28"/>
          <w:szCs w:val="28"/>
        </w:rPr>
        <w:t xml:space="preserve"> Первая часть устава посвящена собственно цензуре, а вторая часть сочинителям и издателям книг, что являлось первым в России законом об авторском праве. В нем содержалось пять статей:</w:t>
      </w:r>
    </w:p>
    <w:p w:rsidR="00433DFC" w:rsidRPr="008B6267" w:rsidRDefault="00433DFC" w:rsidP="00FE5F62">
      <w:pPr>
        <w:tabs>
          <w:tab w:val="left" w:pos="1080"/>
        </w:tabs>
        <w:spacing w:line="360" w:lineRule="auto"/>
        <w:ind w:firstLine="709"/>
        <w:jc w:val="both"/>
        <w:rPr>
          <w:sz w:val="28"/>
          <w:szCs w:val="28"/>
        </w:rPr>
      </w:pPr>
      <w:r w:rsidRPr="008B6267">
        <w:rPr>
          <w:sz w:val="28"/>
          <w:szCs w:val="28"/>
        </w:rPr>
        <w:t>1) Регистрация авторского права осуществлялась в форме разрешения цензуры на издание.</w:t>
      </w:r>
    </w:p>
    <w:p w:rsidR="00433DFC" w:rsidRPr="008B6267" w:rsidRDefault="00433DFC" w:rsidP="00FE5F62">
      <w:pPr>
        <w:tabs>
          <w:tab w:val="left" w:pos="1080"/>
        </w:tabs>
        <w:spacing w:line="360" w:lineRule="auto"/>
        <w:ind w:firstLine="709"/>
        <w:jc w:val="both"/>
        <w:rPr>
          <w:sz w:val="28"/>
          <w:szCs w:val="28"/>
        </w:rPr>
      </w:pPr>
      <w:r w:rsidRPr="008B6267">
        <w:rPr>
          <w:sz w:val="28"/>
          <w:szCs w:val="28"/>
        </w:rPr>
        <w:t>2) Несоблюдение цензурных правил вело к потере авторами своих прав.</w:t>
      </w:r>
    </w:p>
    <w:p w:rsidR="00433DFC" w:rsidRPr="008B6267" w:rsidRDefault="00433DFC" w:rsidP="00FE5F62">
      <w:pPr>
        <w:tabs>
          <w:tab w:val="left" w:pos="1080"/>
        </w:tabs>
        <w:spacing w:line="360" w:lineRule="auto"/>
        <w:ind w:firstLine="709"/>
        <w:jc w:val="both"/>
        <w:rPr>
          <w:sz w:val="28"/>
          <w:szCs w:val="28"/>
        </w:rPr>
      </w:pPr>
      <w:r w:rsidRPr="008B6267">
        <w:rPr>
          <w:sz w:val="28"/>
          <w:szCs w:val="28"/>
        </w:rPr>
        <w:t>3) Каждый сочинитель имел исключительные права всю жизнь пользоваться своим произведением.</w:t>
      </w:r>
    </w:p>
    <w:p w:rsidR="00433DFC" w:rsidRPr="008B6267" w:rsidRDefault="00433DFC" w:rsidP="00FE5F62">
      <w:pPr>
        <w:tabs>
          <w:tab w:val="left" w:pos="1080"/>
        </w:tabs>
        <w:spacing w:line="360" w:lineRule="auto"/>
        <w:ind w:firstLine="709"/>
        <w:jc w:val="both"/>
        <w:rPr>
          <w:sz w:val="28"/>
          <w:szCs w:val="28"/>
        </w:rPr>
      </w:pPr>
      <w:r w:rsidRPr="008B6267">
        <w:rPr>
          <w:sz w:val="28"/>
          <w:szCs w:val="28"/>
        </w:rPr>
        <w:t>4) Наследники могли пользоваться этим правом в течении 25 лет.</w:t>
      </w:r>
      <w:r w:rsidR="00844B4A" w:rsidRPr="008B6267">
        <w:rPr>
          <w:sz w:val="28"/>
          <w:szCs w:val="28"/>
        </w:rPr>
        <w:t xml:space="preserve"> С 1857 года этот срок увеличился до 50 лет.</w:t>
      </w:r>
    </w:p>
    <w:p w:rsidR="00844B4A" w:rsidRPr="008B6267" w:rsidRDefault="00844B4A" w:rsidP="00FE5F62">
      <w:pPr>
        <w:tabs>
          <w:tab w:val="left" w:pos="1080"/>
        </w:tabs>
        <w:spacing w:line="360" w:lineRule="auto"/>
        <w:ind w:firstLine="709"/>
        <w:jc w:val="both"/>
        <w:rPr>
          <w:sz w:val="28"/>
          <w:szCs w:val="28"/>
        </w:rPr>
      </w:pPr>
      <w:r w:rsidRPr="008B6267">
        <w:rPr>
          <w:sz w:val="28"/>
          <w:szCs w:val="28"/>
        </w:rPr>
        <w:t>5) После истечения срока произведение становилось достоянием общественности.</w:t>
      </w:r>
    </w:p>
    <w:p w:rsidR="00D11967" w:rsidRPr="008B6267" w:rsidRDefault="00D11967" w:rsidP="00FE5F62">
      <w:pPr>
        <w:tabs>
          <w:tab w:val="left" w:pos="1080"/>
        </w:tabs>
        <w:spacing w:line="360" w:lineRule="auto"/>
        <w:ind w:firstLine="709"/>
        <w:jc w:val="both"/>
        <w:rPr>
          <w:sz w:val="28"/>
          <w:szCs w:val="28"/>
        </w:rPr>
      </w:pPr>
      <w:r w:rsidRPr="008B6267">
        <w:rPr>
          <w:sz w:val="28"/>
          <w:szCs w:val="28"/>
        </w:rPr>
        <w:t>Верховный и Главный цензурные комитеты были упразднены.</w:t>
      </w:r>
      <w:r w:rsidRPr="008B6267">
        <w:rPr>
          <w:rStyle w:val="a5"/>
          <w:sz w:val="28"/>
          <w:szCs w:val="28"/>
        </w:rPr>
        <w:footnoteReference w:id="20"/>
      </w:r>
      <w:r w:rsidRPr="008B6267">
        <w:rPr>
          <w:sz w:val="28"/>
          <w:szCs w:val="28"/>
        </w:rPr>
        <w:t xml:space="preserve"> В 30-40-х годах в России широкое распространение получила ведомственная цензура. Кроме Министерства народного просвещения, Синода и Третьего отделения цензуру осуществляли все министерства и даже небольшие ведомства.</w:t>
      </w:r>
      <w:r w:rsidRPr="008B6267">
        <w:rPr>
          <w:rStyle w:val="a5"/>
          <w:sz w:val="28"/>
          <w:szCs w:val="28"/>
        </w:rPr>
        <w:footnoteReference w:id="21"/>
      </w:r>
    </w:p>
    <w:p w:rsidR="00A76B9E" w:rsidRPr="008B6267" w:rsidRDefault="00844B4A" w:rsidP="00FE5F62">
      <w:pPr>
        <w:tabs>
          <w:tab w:val="left" w:pos="1080"/>
        </w:tabs>
        <w:spacing w:line="360" w:lineRule="auto"/>
        <w:ind w:firstLine="709"/>
        <w:jc w:val="both"/>
        <w:rPr>
          <w:sz w:val="28"/>
          <w:szCs w:val="28"/>
        </w:rPr>
      </w:pPr>
      <w:r w:rsidRPr="008B6267">
        <w:rPr>
          <w:sz w:val="28"/>
          <w:szCs w:val="28"/>
        </w:rPr>
        <w:t>В 1830 году вышло положение «О правах сочинителей, издателей и переводчиков». В этом положении определяются такие понятия как контрафакция и мера ответственности, возмещение ущерба, где 1/3 суммы отправлялась в казну, а 2/3 передавались издателю. Так же указывалась возможность продления срока авторского права правопреемниками. Если правопреемник за пять лет до истечения срока переиздавал произведение, то его права продлялись еще на десять лет.</w:t>
      </w:r>
    </w:p>
    <w:p w:rsidR="00844B4A" w:rsidRPr="008B6267" w:rsidRDefault="00844B4A" w:rsidP="00FE5F62">
      <w:pPr>
        <w:tabs>
          <w:tab w:val="left" w:pos="1080"/>
        </w:tabs>
        <w:spacing w:line="360" w:lineRule="auto"/>
        <w:ind w:firstLine="709"/>
        <w:jc w:val="both"/>
        <w:rPr>
          <w:sz w:val="28"/>
          <w:szCs w:val="28"/>
          <w:u w:val="single"/>
        </w:rPr>
      </w:pPr>
      <w:r w:rsidRPr="008B6267">
        <w:rPr>
          <w:sz w:val="28"/>
          <w:szCs w:val="28"/>
          <w:u w:val="single"/>
        </w:rPr>
        <w:t>Патентное право</w:t>
      </w:r>
    </w:p>
    <w:p w:rsidR="00433DFC" w:rsidRPr="008B6267" w:rsidRDefault="0081098A" w:rsidP="00FE5F62">
      <w:pPr>
        <w:tabs>
          <w:tab w:val="left" w:pos="1080"/>
        </w:tabs>
        <w:spacing w:line="360" w:lineRule="auto"/>
        <w:ind w:firstLine="709"/>
        <w:jc w:val="both"/>
        <w:rPr>
          <w:sz w:val="28"/>
          <w:szCs w:val="28"/>
        </w:rPr>
      </w:pPr>
      <w:r w:rsidRPr="008B6267">
        <w:rPr>
          <w:sz w:val="28"/>
          <w:szCs w:val="28"/>
        </w:rPr>
        <w:t>Первый патентный закон в России вышел в свет 17 июня 1812 года, как Манифест «О привилегиях на разные изобретения и открытия в ремеслах и художествах».</w:t>
      </w:r>
    </w:p>
    <w:p w:rsidR="0081098A" w:rsidRPr="008B6267" w:rsidRDefault="0081098A" w:rsidP="00FE5F62">
      <w:pPr>
        <w:tabs>
          <w:tab w:val="left" w:pos="1080"/>
        </w:tabs>
        <w:spacing w:line="360" w:lineRule="auto"/>
        <w:ind w:firstLine="709"/>
        <w:jc w:val="both"/>
        <w:rPr>
          <w:sz w:val="28"/>
          <w:szCs w:val="28"/>
        </w:rPr>
      </w:pPr>
      <w:r w:rsidRPr="008B6267">
        <w:rPr>
          <w:sz w:val="28"/>
          <w:szCs w:val="28"/>
        </w:rPr>
        <w:t xml:space="preserve">Привилегии – это свидетельство, удостоверяющее факт </w:t>
      </w:r>
      <w:r w:rsidR="00D60A05" w:rsidRPr="008B6267">
        <w:rPr>
          <w:sz w:val="28"/>
          <w:szCs w:val="28"/>
        </w:rPr>
        <w:t>предъявления изобретения правительству в качестве собственности предъявителя.</w:t>
      </w:r>
    </w:p>
    <w:p w:rsidR="00D60A05" w:rsidRPr="008B6267" w:rsidRDefault="00D60A05" w:rsidP="00FE5F62">
      <w:pPr>
        <w:tabs>
          <w:tab w:val="left" w:pos="1080"/>
        </w:tabs>
        <w:spacing w:line="360" w:lineRule="auto"/>
        <w:ind w:firstLine="709"/>
        <w:jc w:val="both"/>
        <w:rPr>
          <w:sz w:val="28"/>
          <w:szCs w:val="28"/>
        </w:rPr>
      </w:pPr>
      <w:r w:rsidRPr="008B6267">
        <w:rPr>
          <w:sz w:val="28"/>
          <w:szCs w:val="28"/>
        </w:rPr>
        <w:t xml:space="preserve">Привилегии выдавались по явочной системе в МВД через департамент торговли, а с 1819 года департаментом финансов на срок от 3,5 до 10 лет с момента выдачи привилегии. Так же можно было доказывать факт более раннего изобретения. </w:t>
      </w:r>
      <w:r w:rsidR="00C66FB5" w:rsidRPr="008B6267">
        <w:rPr>
          <w:sz w:val="28"/>
          <w:szCs w:val="28"/>
        </w:rPr>
        <w:t>В 1814 году появляется дополнение к Манифесту «Система официальных публикаций об изобретениях».</w:t>
      </w:r>
    </w:p>
    <w:p w:rsidR="00C66FB5" w:rsidRPr="008B6267" w:rsidRDefault="00C66FB5" w:rsidP="00FE5F62">
      <w:pPr>
        <w:tabs>
          <w:tab w:val="left" w:pos="1080"/>
        </w:tabs>
        <w:spacing w:line="360" w:lineRule="auto"/>
        <w:ind w:firstLine="709"/>
        <w:jc w:val="both"/>
        <w:rPr>
          <w:sz w:val="28"/>
          <w:szCs w:val="28"/>
        </w:rPr>
      </w:pPr>
      <w:r w:rsidRPr="008B6267">
        <w:rPr>
          <w:sz w:val="28"/>
          <w:szCs w:val="28"/>
        </w:rPr>
        <w:t>22 ноября 1833 года издается новое Положение «О привилегиях». В нем устанавливалась предварительная экспертиза заявок и выдача привилегий только на те изобретения, которые относились к области деятельности правительства.</w:t>
      </w:r>
    </w:p>
    <w:p w:rsidR="00C66FB5" w:rsidRPr="00FE5F62" w:rsidRDefault="00FE5F62" w:rsidP="00FE5F62">
      <w:pPr>
        <w:tabs>
          <w:tab w:val="left" w:pos="1080"/>
        </w:tabs>
        <w:spacing w:line="360" w:lineRule="auto"/>
        <w:ind w:firstLine="709"/>
        <w:jc w:val="center"/>
        <w:rPr>
          <w:b/>
          <w:sz w:val="28"/>
          <w:szCs w:val="28"/>
        </w:rPr>
      </w:pPr>
      <w:r>
        <w:rPr>
          <w:b/>
          <w:sz w:val="28"/>
          <w:szCs w:val="28"/>
          <w:u w:val="single"/>
        </w:rPr>
        <w:br w:type="page"/>
      </w:r>
      <w:r w:rsidR="00C66FB5" w:rsidRPr="00FE5F62">
        <w:rPr>
          <w:b/>
          <w:sz w:val="28"/>
          <w:szCs w:val="28"/>
        </w:rPr>
        <w:t>2</w:t>
      </w:r>
      <w:r>
        <w:rPr>
          <w:b/>
          <w:sz w:val="28"/>
          <w:szCs w:val="28"/>
        </w:rPr>
        <w:t>.</w:t>
      </w:r>
      <w:r w:rsidR="00C66FB5" w:rsidRPr="00FE5F62">
        <w:rPr>
          <w:b/>
          <w:sz w:val="28"/>
          <w:szCs w:val="28"/>
        </w:rPr>
        <w:t xml:space="preserve"> Организация защиты информации во второй половине </w:t>
      </w:r>
      <w:r w:rsidR="00C66FB5" w:rsidRPr="00FE5F62">
        <w:rPr>
          <w:b/>
          <w:sz w:val="28"/>
          <w:szCs w:val="28"/>
          <w:lang w:val="en-US"/>
        </w:rPr>
        <w:t>XIX</w:t>
      </w:r>
      <w:r w:rsidRPr="00FE5F62">
        <w:rPr>
          <w:b/>
          <w:sz w:val="28"/>
          <w:szCs w:val="28"/>
        </w:rPr>
        <w:t xml:space="preserve"> в</w:t>
      </w:r>
    </w:p>
    <w:p w:rsidR="00FE5F62" w:rsidRPr="00FE5F62" w:rsidRDefault="00FE5F62" w:rsidP="00FE5F62">
      <w:pPr>
        <w:tabs>
          <w:tab w:val="left" w:pos="1080"/>
        </w:tabs>
        <w:spacing w:line="360" w:lineRule="auto"/>
        <w:ind w:firstLine="709"/>
        <w:jc w:val="center"/>
        <w:rPr>
          <w:b/>
          <w:sz w:val="28"/>
          <w:szCs w:val="28"/>
        </w:rPr>
      </w:pPr>
    </w:p>
    <w:p w:rsidR="00896F33" w:rsidRPr="00FE5F62" w:rsidRDefault="00896F33" w:rsidP="00FE5F62">
      <w:pPr>
        <w:tabs>
          <w:tab w:val="left" w:pos="1080"/>
        </w:tabs>
        <w:spacing w:line="360" w:lineRule="auto"/>
        <w:ind w:firstLine="709"/>
        <w:jc w:val="center"/>
        <w:rPr>
          <w:b/>
          <w:sz w:val="28"/>
          <w:szCs w:val="28"/>
        </w:rPr>
      </w:pPr>
      <w:r w:rsidRPr="00FE5F62">
        <w:rPr>
          <w:b/>
          <w:sz w:val="28"/>
          <w:szCs w:val="28"/>
        </w:rPr>
        <w:t>2.1 Основные направления деятельности учреждений, осуществляющих функции по ЗИ. Организация спец</w:t>
      </w:r>
      <w:r w:rsidR="00FE5F62" w:rsidRPr="00FE5F62">
        <w:rPr>
          <w:b/>
          <w:sz w:val="28"/>
          <w:szCs w:val="28"/>
        </w:rPr>
        <w:t>служб России</w:t>
      </w:r>
    </w:p>
    <w:p w:rsidR="00896F33" w:rsidRPr="008B6267" w:rsidRDefault="00896F33" w:rsidP="00FE5F62">
      <w:pPr>
        <w:tabs>
          <w:tab w:val="left" w:pos="1080"/>
        </w:tabs>
        <w:spacing w:line="360" w:lineRule="auto"/>
        <w:ind w:firstLine="709"/>
        <w:jc w:val="both"/>
        <w:rPr>
          <w:sz w:val="28"/>
          <w:szCs w:val="28"/>
        </w:rPr>
      </w:pPr>
    </w:p>
    <w:p w:rsidR="00C66FB5" w:rsidRPr="008B6267" w:rsidRDefault="00C66FB5" w:rsidP="00FE5F62">
      <w:pPr>
        <w:tabs>
          <w:tab w:val="left" w:pos="1080"/>
        </w:tabs>
        <w:spacing w:line="360" w:lineRule="auto"/>
        <w:ind w:firstLine="709"/>
        <w:jc w:val="both"/>
        <w:rPr>
          <w:sz w:val="28"/>
          <w:szCs w:val="28"/>
        </w:rPr>
      </w:pPr>
      <w:r w:rsidRPr="008B6267">
        <w:rPr>
          <w:sz w:val="28"/>
          <w:szCs w:val="28"/>
        </w:rPr>
        <w:t xml:space="preserve">Во второй половине </w:t>
      </w:r>
      <w:r w:rsidRPr="008B6267">
        <w:rPr>
          <w:sz w:val="28"/>
          <w:szCs w:val="28"/>
          <w:lang w:val="en-US"/>
        </w:rPr>
        <w:t>XIX</w:t>
      </w:r>
      <w:r w:rsidRPr="008B6267">
        <w:rPr>
          <w:sz w:val="28"/>
          <w:szCs w:val="28"/>
        </w:rPr>
        <w:t xml:space="preserve"> века работа органов по защите информации так же продолжалась по трем направлениям: внешнему, внутреннему и военному</w:t>
      </w:r>
      <w:r w:rsidR="00627CD5" w:rsidRPr="008B6267">
        <w:rPr>
          <w:sz w:val="28"/>
          <w:szCs w:val="28"/>
        </w:rPr>
        <w:t xml:space="preserve">, но в отличие от первой половины </w:t>
      </w:r>
      <w:r w:rsidR="00627CD5" w:rsidRPr="008B6267">
        <w:rPr>
          <w:sz w:val="28"/>
          <w:szCs w:val="28"/>
          <w:lang w:val="en-US"/>
        </w:rPr>
        <w:t>XIX</w:t>
      </w:r>
      <w:r w:rsidR="00627CD5" w:rsidRPr="008B6267">
        <w:rPr>
          <w:sz w:val="28"/>
          <w:szCs w:val="28"/>
        </w:rPr>
        <w:t xml:space="preserve"> века в их структуре появились значительные изменения. </w:t>
      </w:r>
      <w:r w:rsidR="00A76B9E" w:rsidRPr="008B6267">
        <w:rPr>
          <w:sz w:val="28"/>
          <w:szCs w:val="28"/>
        </w:rPr>
        <w:t xml:space="preserve">После 1861 года возросло значение Министерства внутренних дел. Административно-хозяйственные функции министерства оттесняются административно-полицейскими задачами. Основную роль в министерстве стали играть такие учреждения, как департаменты полиции и общих дел, главные управления по делам печати и тюремное, а также земский отдел. Последний был создан еще в период разработки крестьянской реформы при Центральном статистическом комитете </w:t>
      </w:r>
      <w:r w:rsidR="00D01B26" w:rsidRPr="008B6267">
        <w:rPr>
          <w:sz w:val="28"/>
          <w:szCs w:val="28"/>
        </w:rPr>
        <w:t>и первоначально проводил сбор сведений, необходимых для реформы. С 1861 года Земский отдел стал самостоятельной и</w:t>
      </w:r>
      <w:r w:rsidR="00EB37FC">
        <w:rPr>
          <w:sz w:val="28"/>
          <w:szCs w:val="28"/>
        </w:rPr>
        <w:t xml:space="preserve"> </w:t>
      </w:r>
      <w:r w:rsidR="00D01B26" w:rsidRPr="008B6267">
        <w:rPr>
          <w:sz w:val="28"/>
          <w:szCs w:val="28"/>
        </w:rPr>
        <w:t>одной из главных структурных частей министерства. Он осуществлял наблюдение за введением в действие положения 1861 года и связанного с ним законодательства, ведал многими хозяйственными делами, следил за управлением всеми крестьянскими и органами правительственно-дворянского надзора за ними на местах и некоторыми другими делами (переселенческое дело, комплектование армии).</w:t>
      </w:r>
      <w:r w:rsidR="00D01B26" w:rsidRPr="008B6267">
        <w:rPr>
          <w:rStyle w:val="a5"/>
          <w:sz w:val="28"/>
          <w:szCs w:val="28"/>
        </w:rPr>
        <w:footnoteReference w:id="22"/>
      </w:r>
    </w:p>
    <w:p w:rsidR="00627CD5" w:rsidRPr="008B6267" w:rsidRDefault="00627CD5" w:rsidP="00FE5F62">
      <w:pPr>
        <w:tabs>
          <w:tab w:val="left" w:pos="1080"/>
        </w:tabs>
        <w:spacing w:line="360" w:lineRule="auto"/>
        <w:ind w:firstLine="709"/>
        <w:jc w:val="both"/>
        <w:rPr>
          <w:sz w:val="28"/>
          <w:szCs w:val="28"/>
        </w:rPr>
      </w:pPr>
      <w:r w:rsidRPr="008B6267">
        <w:rPr>
          <w:sz w:val="28"/>
          <w:szCs w:val="28"/>
        </w:rPr>
        <w:t>В Третьем отделении С.Е.И.В.К. произошло перераспределение функций между экспедициями:</w:t>
      </w:r>
    </w:p>
    <w:p w:rsidR="00627CD5" w:rsidRPr="008B6267" w:rsidRDefault="00627CD5" w:rsidP="00FE5F62">
      <w:pPr>
        <w:numPr>
          <w:ilvl w:val="0"/>
          <w:numId w:val="5"/>
        </w:numPr>
        <w:tabs>
          <w:tab w:val="left" w:pos="1080"/>
        </w:tabs>
        <w:spacing w:line="360" w:lineRule="auto"/>
        <w:ind w:left="0" w:firstLine="709"/>
        <w:jc w:val="both"/>
        <w:rPr>
          <w:sz w:val="28"/>
          <w:szCs w:val="28"/>
        </w:rPr>
      </w:pPr>
      <w:r w:rsidRPr="008B6267">
        <w:rPr>
          <w:sz w:val="28"/>
          <w:szCs w:val="28"/>
        </w:rPr>
        <w:t>Первая экспедиция занималась обеспечение государственной безопасности, защитой государственной тайны и борьбой с наиболее опасными государственными преступниками.</w:t>
      </w:r>
    </w:p>
    <w:p w:rsidR="00627CD5" w:rsidRPr="008B6267" w:rsidRDefault="00627CD5" w:rsidP="00FE5F62">
      <w:pPr>
        <w:numPr>
          <w:ilvl w:val="0"/>
          <w:numId w:val="5"/>
        </w:numPr>
        <w:tabs>
          <w:tab w:val="left" w:pos="1080"/>
        </w:tabs>
        <w:spacing w:line="360" w:lineRule="auto"/>
        <w:ind w:left="0" w:firstLine="709"/>
        <w:jc w:val="both"/>
        <w:rPr>
          <w:sz w:val="28"/>
          <w:szCs w:val="28"/>
        </w:rPr>
      </w:pPr>
      <w:r w:rsidRPr="008B6267">
        <w:rPr>
          <w:sz w:val="28"/>
          <w:szCs w:val="28"/>
        </w:rPr>
        <w:t>Вторая экспедиция заведовала штатом Третьего отделения, собирала сведения о изобретениях и усовершенствованиях , боролась с экономическими преступлениями и предупреждала недоброжелательную конкуренцию.</w:t>
      </w:r>
    </w:p>
    <w:p w:rsidR="00627CD5" w:rsidRPr="008B6267" w:rsidRDefault="00627CD5" w:rsidP="00FE5F62">
      <w:pPr>
        <w:numPr>
          <w:ilvl w:val="0"/>
          <w:numId w:val="5"/>
        </w:numPr>
        <w:tabs>
          <w:tab w:val="left" w:pos="1080"/>
        </w:tabs>
        <w:spacing w:line="360" w:lineRule="auto"/>
        <w:ind w:left="0" w:firstLine="709"/>
        <w:jc w:val="both"/>
        <w:rPr>
          <w:sz w:val="28"/>
          <w:szCs w:val="28"/>
        </w:rPr>
      </w:pPr>
      <w:r w:rsidRPr="008B6267">
        <w:rPr>
          <w:sz w:val="28"/>
          <w:szCs w:val="28"/>
        </w:rPr>
        <w:t>Третья экспедиция была органом наблюдения за общественным порядком и выполняла контрразведывательные функции.</w:t>
      </w:r>
    </w:p>
    <w:p w:rsidR="00627CD5" w:rsidRPr="008B6267" w:rsidRDefault="00627CD5" w:rsidP="00FE5F62">
      <w:pPr>
        <w:numPr>
          <w:ilvl w:val="0"/>
          <w:numId w:val="5"/>
        </w:numPr>
        <w:tabs>
          <w:tab w:val="left" w:pos="1080"/>
        </w:tabs>
        <w:spacing w:line="360" w:lineRule="auto"/>
        <w:ind w:left="0" w:firstLine="709"/>
        <w:jc w:val="both"/>
        <w:rPr>
          <w:sz w:val="28"/>
          <w:szCs w:val="28"/>
        </w:rPr>
      </w:pPr>
      <w:r w:rsidRPr="008B6267">
        <w:rPr>
          <w:sz w:val="28"/>
          <w:szCs w:val="28"/>
        </w:rPr>
        <w:t>Четвертая экспедиция собирала сведения о чрезвычайных происшествиях в государстве</w:t>
      </w:r>
      <w:r w:rsidR="00AC620A" w:rsidRPr="008B6267">
        <w:rPr>
          <w:sz w:val="28"/>
          <w:szCs w:val="28"/>
        </w:rPr>
        <w:t>, о злоупотреблениях местных властей и о беспорядках на местах.</w:t>
      </w:r>
    </w:p>
    <w:p w:rsidR="00AC620A" w:rsidRPr="008B6267" w:rsidRDefault="00AC620A" w:rsidP="00FE5F62">
      <w:pPr>
        <w:numPr>
          <w:ilvl w:val="0"/>
          <w:numId w:val="5"/>
        </w:numPr>
        <w:tabs>
          <w:tab w:val="left" w:pos="1080"/>
        </w:tabs>
        <w:spacing w:line="360" w:lineRule="auto"/>
        <w:ind w:left="0" w:firstLine="709"/>
        <w:jc w:val="both"/>
        <w:rPr>
          <w:sz w:val="28"/>
          <w:szCs w:val="28"/>
        </w:rPr>
      </w:pPr>
      <w:r w:rsidRPr="008B6267">
        <w:rPr>
          <w:sz w:val="28"/>
          <w:szCs w:val="28"/>
        </w:rPr>
        <w:t>Пятая экспедиция вела контроль за периодическими изданиями.</w:t>
      </w:r>
    </w:p>
    <w:p w:rsidR="00AC620A" w:rsidRPr="008B6267" w:rsidRDefault="00AC620A" w:rsidP="00FE5F62">
      <w:pPr>
        <w:tabs>
          <w:tab w:val="left" w:pos="1080"/>
        </w:tabs>
        <w:spacing w:line="360" w:lineRule="auto"/>
        <w:ind w:firstLine="709"/>
        <w:jc w:val="both"/>
        <w:rPr>
          <w:sz w:val="28"/>
          <w:szCs w:val="28"/>
        </w:rPr>
      </w:pPr>
      <w:r w:rsidRPr="008B6267">
        <w:rPr>
          <w:sz w:val="28"/>
          <w:szCs w:val="28"/>
        </w:rPr>
        <w:t>Цензура была передана в Министерство внутренних дел.</w:t>
      </w:r>
    </w:p>
    <w:p w:rsidR="00AC620A" w:rsidRPr="008B6267" w:rsidRDefault="00AC620A" w:rsidP="00FE5F62">
      <w:pPr>
        <w:tabs>
          <w:tab w:val="left" w:pos="1080"/>
        </w:tabs>
        <w:spacing w:line="360" w:lineRule="auto"/>
        <w:ind w:firstLine="709"/>
        <w:jc w:val="both"/>
        <w:rPr>
          <w:sz w:val="28"/>
          <w:szCs w:val="28"/>
        </w:rPr>
      </w:pPr>
      <w:r w:rsidRPr="008B6267">
        <w:rPr>
          <w:sz w:val="28"/>
          <w:szCs w:val="28"/>
        </w:rPr>
        <w:t>В 70-е годы создаются два государственных органа, осуществляющих межведомственные функции в сфере государственной безопасности и подготовку реформы спецслужб.</w:t>
      </w:r>
    </w:p>
    <w:p w:rsidR="00AC620A" w:rsidRPr="008B6267" w:rsidRDefault="00AC620A" w:rsidP="00FE5F62">
      <w:pPr>
        <w:tabs>
          <w:tab w:val="left" w:pos="1080"/>
        </w:tabs>
        <w:spacing w:line="360" w:lineRule="auto"/>
        <w:ind w:firstLine="709"/>
        <w:jc w:val="both"/>
        <w:rPr>
          <w:sz w:val="28"/>
          <w:szCs w:val="28"/>
        </w:rPr>
      </w:pPr>
      <w:r w:rsidRPr="008B6267">
        <w:rPr>
          <w:sz w:val="28"/>
          <w:szCs w:val="28"/>
        </w:rPr>
        <w:t>В 1878 году это «</w:t>
      </w:r>
      <w:r w:rsidR="00035C6A" w:rsidRPr="008B6267">
        <w:rPr>
          <w:sz w:val="28"/>
          <w:szCs w:val="28"/>
        </w:rPr>
        <w:t>О</w:t>
      </w:r>
      <w:r w:rsidRPr="008B6267">
        <w:rPr>
          <w:sz w:val="28"/>
          <w:szCs w:val="28"/>
        </w:rPr>
        <w:t>собое совещание для изыскания мер и лучшей охраны спокойствия и безопасности в Империи».</w:t>
      </w:r>
      <w:r w:rsidR="00035C6A" w:rsidRPr="008B6267">
        <w:rPr>
          <w:sz w:val="28"/>
          <w:szCs w:val="28"/>
        </w:rPr>
        <w:t xml:space="preserve"> В него входили министры: внутренних дел, военный и юстиций.</w:t>
      </w:r>
    </w:p>
    <w:p w:rsidR="00035C6A" w:rsidRPr="008B6267" w:rsidRDefault="00035C6A" w:rsidP="00FE5F62">
      <w:pPr>
        <w:tabs>
          <w:tab w:val="left" w:pos="1080"/>
        </w:tabs>
        <w:spacing w:line="360" w:lineRule="auto"/>
        <w:ind w:firstLine="709"/>
        <w:jc w:val="both"/>
        <w:rPr>
          <w:sz w:val="28"/>
          <w:szCs w:val="28"/>
        </w:rPr>
      </w:pPr>
      <w:r w:rsidRPr="008B6267">
        <w:rPr>
          <w:sz w:val="28"/>
          <w:szCs w:val="28"/>
        </w:rPr>
        <w:t>Функции:</w:t>
      </w:r>
    </w:p>
    <w:p w:rsidR="00035C6A" w:rsidRPr="008B6267" w:rsidRDefault="00035C6A" w:rsidP="00FE5F62">
      <w:pPr>
        <w:tabs>
          <w:tab w:val="left" w:pos="1080"/>
        </w:tabs>
        <w:spacing w:line="360" w:lineRule="auto"/>
        <w:ind w:firstLine="709"/>
        <w:jc w:val="both"/>
        <w:rPr>
          <w:sz w:val="28"/>
          <w:szCs w:val="28"/>
        </w:rPr>
      </w:pPr>
      <w:r w:rsidRPr="008B6267">
        <w:rPr>
          <w:sz w:val="28"/>
          <w:szCs w:val="28"/>
        </w:rPr>
        <w:t>- усиление цензуры;</w:t>
      </w:r>
    </w:p>
    <w:p w:rsidR="00035C6A" w:rsidRPr="008B6267" w:rsidRDefault="00035C6A" w:rsidP="00FE5F62">
      <w:pPr>
        <w:tabs>
          <w:tab w:val="left" w:pos="1080"/>
        </w:tabs>
        <w:spacing w:line="360" w:lineRule="auto"/>
        <w:ind w:firstLine="709"/>
        <w:jc w:val="both"/>
        <w:rPr>
          <w:sz w:val="28"/>
          <w:szCs w:val="28"/>
        </w:rPr>
      </w:pPr>
      <w:r w:rsidRPr="008B6267">
        <w:rPr>
          <w:sz w:val="28"/>
          <w:szCs w:val="28"/>
        </w:rPr>
        <w:t>- полиция;</w:t>
      </w:r>
    </w:p>
    <w:p w:rsidR="00035C6A" w:rsidRPr="008B6267" w:rsidRDefault="00035C6A" w:rsidP="00FE5F62">
      <w:pPr>
        <w:tabs>
          <w:tab w:val="left" w:pos="1080"/>
        </w:tabs>
        <w:spacing w:line="360" w:lineRule="auto"/>
        <w:ind w:firstLine="709"/>
        <w:jc w:val="both"/>
        <w:rPr>
          <w:sz w:val="28"/>
          <w:szCs w:val="28"/>
        </w:rPr>
      </w:pPr>
      <w:r w:rsidRPr="008B6267">
        <w:rPr>
          <w:sz w:val="28"/>
          <w:szCs w:val="28"/>
        </w:rPr>
        <w:t>- контроль над учебными заведениями;</w:t>
      </w:r>
    </w:p>
    <w:p w:rsidR="00035C6A" w:rsidRPr="008B6267" w:rsidRDefault="00035C6A" w:rsidP="00FE5F62">
      <w:pPr>
        <w:tabs>
          <w:tab w:val="left" w:pos="1080"/>
        </w:tabs>
        <w:spacing w:line="360" w:lineRule="auto"/>
        <w:ind w:firstLine="709"/>
        <w:jc w:val="both"/>
        <w:rPr>
          <w:sz w:val="28"/>
          <w:szCs w:val="28"/>
        </w:rPr>
      </w:pPr>
      <w:r w:rsidRPr="008B6267">
        <w:rPr>
          <w:sz w:val="28"/>
          <w:szCs w:val="28"/>
        </w:rPr>
        <w:t>- совершенствование разведывательной и контрразведывательной деятельности.</w:t>
      </w:r>
    </w:p>
    <w:p w:rsidR="00035C6A" w:rsidRPr="008B6267" w:rsidRDefault="00035C6A" w:rsidP="00FE5F62">
      <w:pPr>
        <w:tabs>
          <w:tab w:val="left" w:pos="1080"/>
        </w:tabs>
        <w:spacing w:line="360" w:lineRule="auto"/>
        <w:ind w:firstLine="709"/>
        <w:jc w:val="both"/>
        <w:rPr>
          <w:sz w:val="28"/>
          <w:szCs w:val="28"/>
        </w:rPr>
      </w:pPr>
      <w:r w:rsidRPr="008B6267">
        <w:rPr>
          <w:sz w:val="28"/>
          <w:szCs w:val="28"/>
        </w:rPr>
        <w:t>И в 1880 году Верховная распорядительная комиссия по охране государственного порядка и общественного спокойствия. Её функции:</w:t>
      </w:r>
    </w:p>
    <w:p w:rsidR="00035C6A" w:rsidRPr="008B6267" w:rsidRDefault="00035C6A" w:rsidP="00FE5F62">
      <w:pPr>
        <w:tabs>
          <w:tab w:val="left" w:pos="1080"/>
        </w:tabs>
        <w:spacing w:line="360" w:lineRule="auto"/>
        <w:ind w:firstLine="709"/>
        <w:jc w:val="both"/>
        <w:rPr>
          <w:sz w:val="28"/>
          <w:szCs w:val="28"/>
        </w:rPr>
      </w:pPr>
      <w:r w:rsidRPr="008B6267">
        <w:rPr>
          <w:sz w:val="28"/>
          <w:szCs w:val="28"/>
        </w:rPr>
        <w:t>- усиление координации деятельности органов государственной безопасности;</w:t>
      </w:r>
    </w:p>
    <w:p w:rsidR="00035C6A" w:rsidRPr="008B6267" w:rsidRDefault="00035C6A" w:rsidP="00FE5F62">
      <w:pPr>
        <w:tabs>
          <w:tab w:val="left" w:pos="1080"/>
        </w:tabs>
        <w:spacing w:line="360" w:lineRule="auto"/>
        <w:ind w:firstLine="709"/>
        <w:jc w:val="both"/>
        <w:rPr>
          <w:sz w:val="28"/>
          <w:szCs w:val="28"/>
        </w:rPr>
      </w:pPr>
      <w:r w:rsidRPr="008B6267">
        <w:rPr>
          <w:sz w:val="28"/>
          <w:szCs w:val="28"/>
        </w:rPr>
        <w:t>- подготовка реформы.</w:t>
      </w:r>
    </w:p>
    <w:p w:rsidR="00035C6A" w:rsidRPr="008B6267" w:rsidRDefault="00035C6A" w:rsidP="00FE5F62">
      <w:pPr>
        <w:tabs>
          <w:tab w:val="left" w:pos="1080"/>
        </w:tabs>
        <w:spacing w:line="360" w:lineRule="auto"/>
        <w:ind w:firstLine="709"/>
        <w:jc w:val="both"/>
        <w:rPr>
          <w:sz w:val="28"/>
          <w:szCs w:val="28"/>
        </w:rPr>
      </w:pPr>
      <w:r w:rsidRPr="008B6267">
        <w:rPr>
          <w:sz w:val="28"/>
          <w:szCs w:val="28"/>
        </w:rPr>
        <w:t xml:space="preserve">В августе 1880 года происходит упразднение Третьего отделения С.Е.И.В.К., и </w:t>
      </w:r>
      <w:r w:rsidR="004B4EC2" w:rsidRPr="008B6267">
        <w:rPr>
          <w:sz w:val="28"/>
          <w:szCs w:val="28"/>
        </w:rPr>
        <w:t>«</w:t>
      </w:r>
      <w:r w:rsidRPr="008B6267">
        <w:rPr>
          <w:sz w:val="28"/>
          <w:szCs w:val="28"/>
        </w:rPr>
        <w:t xml:space="preserve">6 августа 1880 года в составе Министерства внутренних дел </w:t>
      </w:r>
      <w:r w:rsidR="004B4EC2" w:rsidRPr="008B6267">
        <w:rPr>
          <w:sz w:val="28"/>
          <w:szCs w:val="28"/>
        </w:rPr>
        <w:t>был создан</w:t>
      </w:r>
      <w:r w:rsidRPr="008B6267">
        <w:rPr>
          <w:sz w:val="28"/>
          <w:szCs w:val="28"/>
        </w:rPr>
        <w:t xml:space="preserve"> Департамент Государственной Полиции</w:t>
      </w:r>
      <w:r w:rsidR="004B4EC2" w:rsidRPr="008B6267">
        <w:rPr>
          <w:sz w:val="28"/>
          <w:szCs w:val="28"/>
        </w:rPr>
        <w:t>»</w:t>
      </w:r>
      <w:r w:rsidR="004B4EC2" w:rsidRPr="008B6267">
        <w:rPr>
          <w:rStyle w:val="a5"/>
          <w:sz w:val="28"/>
          <w:szCs w:val="28"/>
        </w:rPr>
        <w:footnoteReference w:id="23"/>
      </w:r>
      <w:r w:rsidR="004B4EC2" w:rsidRPr="008B6267">
        <w:rPr>
          <w:sz w:val="28"/>
          <w:szCs w:val="28"/>
        </w:rPr>
        <w:t xml:space="preserve"> (</w:t>
      </w:r>
      <w:r w:rsidRPr="008B6267">
        <w:rPr>
          <w:sz w:val="28"/>
          <w:szCs w:val="28"/>
        </w:rPr>
        <w:t>с 1883 года именуемый Департаментом Полиции</w:t>
      </w:r>
      <w:r w:rsidR="004B4EC2" w:rsidRPr="008B6267">
        <w:rPr>
          <w:sz w:val="28"/>
          <w:szCs w:val="28"/>
        </w:rPr>
        <w:t>), а 15 ноября того же года к нему был присоединен и Департамент полиции исполнительный Министерства внутренних дел</w:t>
      </w:r>
      <w:r w:rsidRPr="008B6267">
        <w:rPr>
          <w:sz w:val="28"/>
          <w:szCs w:val="28"/>
        </w:rPr>
        <w:t>.</w:t>
      </w:r>
      <w:r w:rsidR="004B4EC2" w:rsidRPr="008B6267">
        <w:rPr>
          <w:rStyle w:val="a5"/>
          <w:sz w:val="28"/>
          <w:szCs w:val="28"/>
        </w:rPr>
        <w:footnoteReference w:id="24"/>
      </w:r>
      <w:r w:rsidRPr="008B6267">
        <w:rPr>
          <w:sz w:val="28"/>
          <w:szCs w:val="28"/>
        </w:rPr>
        <w:t xml:space="preserve"> Главными задачами Департамента Полиции являются: предупреждение и пресечение опасных государственных преступлений, охрана государственной безопасности, контрразведывательная деятельность, разведыват</w:t>
      </w:r>
      <w:r w:rsidR="00A877E7" w:rsidRPr="008B6267">
        <w:rPr>
          <w:sz w:val="28"/>
          <w:szCs w:val="28"/>
        </w:rPr>
        <w:t xml:space="preserve">ельные функции, внешняя разведка и выполнение функций криптографической службы России. </w:t>
      </w:r>
      <w:r w:rsidR="004B4EC2" w:rsidRPr="008B6267">
        <w:rPr>
          <w:sz w:val="28"/>
          <w:szCs w:val="28"/>
        </w:rPr>
        <w:t>В его ведении находились охранные отделения, полицейские учреждения, как городские, так и уездные, градоначальники, речная и фабричная полиция, сыскные части отделения, адресные столы, пожарные команды.</w:t>
      </w:r>
      <w:r w:rsidR="004B4EC2" w:rsidRPr="008B6267">
        <w:rPr>
          <w:rStyle w:val="a5"/>
          <w:sz w:val="28"/>
          <w:szCs w:val="28"/>
        </w:rPr>
        <w:footnoteReference w:id="25"/>
      </w:r>
      <w:r w:rsidR="00EB37FC">
        <w:rPr>
          <w:sz w:val="28"/>
          <w:szCs w:val="28"/>
        </w:rPr>
        <w:t xml:space="preserve"> </w:t>
      </w:r>
      <w:r w:rsidR="00A877E7" w:rsidRPr="008B6267">
        <w:rPr>
          <w:sz w:val="28"/>
          <w:szCs w:val="28"/>
        </w:rPr>
        <w:t xml:space="preserve">В 1882 году у Департамента Полиции появился штаб заграничной агентуры, которым являлось посольство России в Польше. </w:t>
      </w:r>
      <w:r w:rsidR="00267194" w:rsidRPr="008B6267">
        <w:rPr>
          <w:sz w:val="28"/>
          <w:szCs w:val="28"/>
        </w:rPr>
        <w:t>Состав аппарата Департамента Полиции</w:t>
      </w:r>
      <w:r w:rsidR="00EB37FC">
        <w:rPr>
          <w:sz w:val="28"/>
          <w:szCs w:val="28"/>
        </w:rPr>
        <w:t xml:space="preserve"> </w:t>
      </w:r>
      <w:r w:rsidR="00267194" w:rsidRPr="008B6267">
        <w:rPr>
          <w:sz w:val="28"/>
          <w:szCs w:val="28"/>
        </w:rPr>
        <w:t>был довольно сложным.</w:t>
      </w:r>
    </w:p>
    <w:p w:rsidR="00A877E7" w:rsidRPr="008B6267" w:rsidRDefault="00A877E7" w:rsidP="00FE5F62">
      <w:pPr>
        <w:tabs>
          <w:tab w:val="left" w:pos="1080"/>
        </w:tabs>
        <w:spacing w:line="360" w:lineRule="auto"/>
        <w:ind w:firstLine="709"/>
        <w:jc w:val="both"/>
        <w:rPr>
          <w:sz w:val="28"/>
          <w:szCs w:val="28"/>
        </w:rPr>
      </w:pPr>
      <w:r w:rsidRPr="008B6267">
        <w:rPr>
          <w:sz w:val="28"/>
          <w:szCs w:val="28"/>
        </w:rPr>
        <w:t xml:space="preserve">Во внутреннюю структуру ДП входило шесть делопроизводств. С 1880 года существовали только первое, второе и третье, в 1883 году добавились четвертое и пятое, и в </w:t>
      </w:r>
      <w:r w:rsidR="00267194" w:rsidRPr="008B6267">
        <w:rPr>
          <w:sz w:val="28"/>
          <w:szCs w:val="28"/>
        </w:rPr>
        <w:t>1894 году появилось шестое дело</w:t>
      </w:r>
      <w:r w:rsidRPr="008B6267">
        <w:rPr>
          <w:sz w:val="28"/>
          <w:szCs w:val="28"/>
        </w:rPr>
        <w:t>производство.</w:t>
      </w:r>
    </w:p>
    <w:p w:rsidR="00A877E7" w:rsidRPr="008B6267" w:rsidRDefault="00A877E7" w:rsidP="00FE5F62">
      <w:pPr>
        <w:numPr>
          <w:ilvl w:val="0"/>
          <w:numId w:val="6"/>
        </w:numPr>
        <w:tabs>
          <w:tab w:val="left" w:pos="1080"/>
        </w:tabs>
        <w:spacing w:line="360" w:lineRule="auto"/>
        <w:ind w:left="0" w:firstLine="709"/>
        <w:jc w:val="both"/>
        <w:rPr>
          <w:sz w:val="28"/>
          <w:szCs w:val="28"/>
        </w:rPr>
      </w:pPr>
      <w:r w:rsidRPr="008B6267">
        <w:rPr>
          <w:sz w:val="28"/>
          <w:szCs w:val="28"/>
        </w:rPr>
        <w:t>Распорядительное делопроизводство – административно – хозяйственные функции, кадровые вопросы</w:t>
      </w:r>
      <w:r w:rsidR="00267194" w:rsidRPr="008B6267">
        <w:rPr>
          <w:sz w:val="28"/>
          <w:szCs w:val="28"/>
        </w:rPr>
        <w:t xml:space="preserve"> (личный состав полиции)</w:t>
      </w:r>
      <w:r w:rsidRPr="008B6267">
        <w:rPr>
          <w:sz w:val="28"/>
          <w:szCs w:val="28"/>
        </w:rPr>
        <w:t>, ведение общеполицейских дел.</w:t>
      </w:r>
    </w:p>
    <w:p w:rsidR="00A877E7" w:rsidRPr="008B6267" w:rsidRDefault="00A877E7" w:rsidP="00FE5F62">
      <w:pPr>
        <w:numPr>
          <w:ilvl w:val="0"/>
          <w:numId w:val="6"/>
        </w:numPr>
        <w:tabs>
          <w:tab w:val="left" w:pos="1080"/>
        </w:tabs>
        <w:spacing w:line="360" w:lineRule="auto"/>
        <w:ind w:left="0" w:firstLine="709"/>
        <w:jc w:val="both"/>
        <w:rPr>
          <w:sz w:val="28"/>
          <w:szCs w:val="28"/>
        </w:rPr>
      </w:pPr>
      <w:r w:rsidRPr="008B6267">
        <w:rPr>
          <w:sz w:val="28"/>
          <w:szCs w:val="28"/>
        </w:rPr>
        <w:t>Законодательное делопроизводство – разработка нормативных документов</w:t>
      </w:r>
      <w:r w:rsidR="00267194" w:rsidRPr="008B6267">
        <w:rPr>
          <w:sz w:val="28"/>
          <w:szCs w:val="28"/>
        </w:rPr>
        <w:t xml:space="preserve"> (различных полицейских законопроектов, инструкций или циркуляров</w:t>
      </w:r>
      <w:r w:rsidR="00267194" w:rsidRPr="008B6267">
        <w:rPr>
          <w:rStyle w:val="a5"/>
          <w:sz w:val="28"/>
          <w:szCs w:val="28"/>
        </w:rPr>
        <w:footnoteReference w:id="26"/>
      </w:r>
      <w:r w:rsidR="00267194" w:rsidRPr="008B6267">
        <w:rPr>
          <w:sz w:val="28"/>
          <w:szCs w:val="28"/>
        </w:rPr>
        <w:t>)</w:t>
      </w:r>
      <w:r w:rsidRPr="008B6267">
        <w:rPr>
          <w:sz w:val="28"/>
          <w:szCs w:val="28"/>
        </w:rPr>
        <w:t>.</w:t>
      </w:r>
    </w:p>
    <w:p w:rsidR="00267194" w:rsidRPr="008B6267" w:rsidRDefault="00A877E7" w:rsidP="00FE5F62">
      <w:pPr>
        <w:numPr>
          <w:ilvl w:val="0"/>
          <w:numId w:val="6"/>
        </w:numPr>
        <w:tabs>
          <w:tab w:val="left" w:pos="1080"/>
        </w:tabs>
        <w:spacing w:line="360" w:lineRule="auto"/>
        <w:ind w:left="0" w:firstLine="709"/>
        <w:jc w:val="both"/>
        <w:rPr>
          <w:sz w:val="28"/>
          <w:szCs w:val="28"/>
        </w:rPr>
      </w:pPr>
      <w:r w:rsidRPr="008B6267">
        <w:rPr>
          <w:sz w:val="28"/>
          <w:szCs w:val="28"/>
        </w:rPr>
        <w:t xml:space="preserve">Секретное делопроизводство </w:t>
      </w:r>
      <w:r w:rsidR="00FE7670" w:rsidRPr="008B6267">
        <w:rPr>
          <w:sz w:val="28"/>
          <w:szCs w:val="28"/>
        </w:rPr>
        <w:t>–</w:t>
      </w:r>
      <w:r w:rsidRPr="008B6267">
        <w:rPr>
          <w:sz w:val="28"/>
          <w:szCs w:val="28"/>
        </w:rPr>
        <w:t xml:space="preserve"> </w:t>
      </w:r>
      <w:r w:rsidR="00FE7670" w:rsidRPr="008B6267">
        <w:rPr>
          <w:sz w:val="28"/>
          <w:szCs w:val="28"/>
        </w:rPr>
        <w:t>контрразведка России; создание агентурной сети</w:t>
      </w:r>
      <w:r w:rsidR="00267194" w:rsidRPr="008B6267">
        <w:rPr>
          <w:sz w:val="28"/>
          <w:szCs w:val="28"/>
        </w:rPr>
        <w:t xml:space="preserve"> (внутренняя и заграничная)</w:t>
      </w:r>
      <w:r w:rsidR="00FE7670" w:rsidRPr="008B6267">
        <w:rPr>
          <w:sz w:val="28"/>
          <w:szCs w:val="28"/>
        </w:rPr>
        <w:t xml:space="preserve"> и ее управление; безопасность императора; наблюдение за общественными политическими движениями и их пресечение.</w:t>
      </w:r>
      <w:r w:rsidR="00267194" w:rsidRPr="008B6267">
        <w:rPr>
          <w:sz w:val="28"/>
          <w:szCs w:val="28"/>
        </w:rPr>
        <w:t xml:space="preserve"> Вопросы политического розыска. К концу </w:t>
      </w:r>
      <w:r w:rsidR="00267194" w:rsidRPr="008B6267">
        <w:rPr>
          <w:sz w:val="28"/>
          <w:szCs w:val="28"/>
          <w:lang w:val="en-US"/>
        </w:rPr>
        <w:t>XIX</w:t>
      </w:r>
      <w:r w:rsidR="00267194" w:rsidRPr="008B6267">
        <w:rPr>
          <w:sz w:val="28"/>
          <w:szCs w:val="28"/>
        </w:rPr>
        <w:t xml:space="preserve"> века в ведении этого делопроизводства остались лишь второстепенные (финансово-счетные дела), так как все дела, касавшиеся политического розыска были переданы в учрежденный в 1898 году Особый отдел департамента.</w:t>
      </w:r>
      <w:r w:rsidR="00267194" w:rsidRPr="008B6267">
        <w:rPr>
          <w:rStyle w:val="a5"/>
          <w:sz w:val="28"/>
          <w:szCs w:val="28"/>
        </w:rPr>
        <w:footnoteReference w:id="27"/>
      </w:r>
    </w:p>
    <w:p w:rsidR="00FE7670" w:rsidRPr="008B6267" w:rsidRDefault="00FE7670" w:rsidP="00FE5F62">
      <w:pPr>
        <w:numPr>
          <w:ilvl w:val="0"/>
          <w:numId w:val="6"/>
        </w:numPr>
        <w:tabs>
          <w:tab w:val="left" w:pos="1080"/>
        </w:tabs>
        <w:spacing w:line="360" w:lineRule="auto"/>
        <w:ind w:left="0" w:firstLine="709"/>
        <w:jc w:val="both"/>
        <w:rPr>
          <w:sz w:val="28"/>
          <w:szCs w:val="28"/>
        </w:rPr>
      </w:pPr>
      <w:r w:rsidRPr="008B6267">
        <w:rPr>
          <w:sz w:val="28"/>
          <w:szCs w:val="28"/>
        </w:rPr>
        <w:t>Наблюдение за ходом следствия по особо опасным государственным преступлениям.</w:t>
      </w:r>
    </w:p>
    <w:p w:rsidR="00FE7670" w:rsidRPr="008B6267" w:rsidRDefault="00625941" w:rsidP="00FE5F62">
      <w:pPr>
        <w:numPr>
          <w:ilvl w:val="0"/>
          <w:numId w:val="6"/>
        </w:numPr>
        <w:tabs>
          <w:tab w:val="left" w:pos="1080"/>
        </w:tabs>
        <w:spacing w:line="360" w:lineRule="auto"/>
        <w:ind w:left="0" w:firstLine="709"/>
        <w:jc w:val="both"/>
        <w:rPr>
          <w:sz w:val="28"/>
          <w:szCs w:val="28"/>
        </w:rPr>
      </w:pPr>
      <w:r w:rsidRPr="008B6267">
        <w:rPr>
          <w:sz w:val="28"/>
          <w:szCs w:val="28"/>
        </w:rPr>
        <w:t>Ведало вначале гласным, а в последствии негласным надзором</w:t>
      </w:r>
      <w:r w:rsidR="00FE7670" w:rsidRPr="008B6267">
        <w:rPr>
          <w:sz w:val="28"/>
          <w:szCs w:val="28"/>
        </w:rPr>
        <w:t>.</w:t>
      </w:r>
      <w:r w:rsidRPr="008B6267">
        <w:rPr>
          <w:rStyle w:val="a5"/>
          <w:sz w:val="28"/>
          <w:szCs w:val="28"/>
        </w:rPr>
        <w:footnoteReference w:id="28"/>
      </w:r>
    </w:p>
    <w:p w:rsidR="00FE7670" w:rsidRPr="008B6267" w:rsidRDefault="00666E15" w:rsidP="00FE5F62">
      <w:pPr>
        <w:numPr>
          <w:ilvl w:val="0"/>
          <w:numId w:val="6"/>
        </w:numPr>
        <w:tabs>
          <w:tab w:val="left" w:pos="1080"/>
        </w:tabs>
        <w:spacing w:line="360" w:lineRule="auto"/>
        <w:ind w:left="0" w:firstLine="709"/>
        <w:jc w:val="both"/>
        <w:rPr>
          <w:sz w:val="28"/>
          <w:szCs w:val="28"/>
        </w:rPr>
      </w:pPr>
      <w:r w:rsidRPr="008B6267">
        <w:rPr>
          <w:sz w:val="28"/>
          <w:szCs w:val="28"/>
        </w:rPr>
        <w:t>Контроль за изготовлением, хранением и перевозкой взрывчатых веществ</w:t>
      </w:r>
      <w:r w:rsidR="00625941" w:rsidRPr="008B6267">
        <w:rPr>
          <w:sz w:val="28"/>
          <w:szCs w:val="28"/>
        </w:rPr>
        <w:t xml:space="preserve"> (ранее эти дела находились во втором делопроизводстве); фабрично-заводское законодательство</w:t>
      </w:r>
      <w:r w:rsidRPr="008B6267">
        <w:rPr>
          <w:sz w:val="28"/>
          <w:szCs w:val="28"/>
        </w:rPr>
        <w:t>.</w:t>
      </w:r>
    </w:p>
    <w:p w:rsidR="00625941" w:rsidRPr="008B6267" w:rsidRDefault="00625941" w:rsidP="00FE5F62">
      <w:pPr>
        <w:tabs>
          <w:tab w:val="left" w:pos="1080"/>
        </w:tabs>
        <w:spacing w:line="360" w:lineRule="auto"/>
        <w:ind w:firstLine="709"/>
        <w:jc w:val="both"/>
        <w:rPr>
          <w:sz w:val="28"/>
          <w:szCs w:val="28"/>
        </w:rPr>
      </w:pPr>
      <w:r w:rsidRPr="008B6267">
        <w:rPr>
          <w:sz w:val="28"/>
          <w:szCs w:val="28"/>
        </w:rPr>
        <w:t>Четвертое и пятое делопроизводства были в своей деятельности очень тесно связанны с Особым совещанием – постоянным учреждением под председательством товарища министра внутренних дел, утверждавшее представления губернаторской административной ссылке частных лиц.</w:t>
      </w:r>
    </w:p>
    <w:p w:rsidR="00625941" w:rsidRPr="008B6267" w:rsidRDefault="00625941" w:rsidP="00FE5F62">
      <w:pPr>
        <w:tabs>
          <w:tab w:val="left" w:pos="1080"/>
        </w:tabs>
        <w:spacing w:line="360" w:lineRule="auto"/>
        <w:ind w:firstLine="709"/>
        <w:jc w:val="both"/>
        <w:rPr>
          <w:sz w:val="28"/>
          <w:szCs w:val="28"/>
        </w:rPr>
      </w:pPr>
      <w:r w:rsidRPr="008B6267">
        <w:rPr>
          <w:sz w:val="28"/>
          <w:szCs w:val="28"/>
        </w:rPr>
        <w:t>На созданное в 1902 году седьмое (наблюдательное делопроизводство) возлагались дела упраздненного четвертого делопроизводства, т.е. наблюдение за производством жандармскими управлениями дознаний по государственным преступлениям.</w:t>
      </w:r>
    </w:p>
    <w:p w:rsidR="00625941" w:rsidRPr="008B6267" w:rsidRDefault="00625941" w:rsidP="00FE5F62">
      <w:pPr>
        <w:tabs>
          <w:tab w:val="left" w:pos="1080"/>
        </w:tabs>
        <w:spacing w:line="360" w:lineRule="auto"/>
        <w:ind w:firstLine="709"/>
        <w:jc w:val="both"/>
        <w:rPr>
          <w:sz w:val="28"/>
          <w:szCs w:val="28"/>
        </w:rPr>
      </w:pPr>
      <w:r w:rsidRPr="008B6267">
        <w:rPr>
          <w:sz w:val="28"/>
          <w:szCs w:val="28"/>
        </w:rPr>
        <w:t>Первые директора Департамента Полиции В.К. Плеве (1881-1884 гг.)</w:t>
      </w:r>
      <w:r w:rsidR="00EB37FC">
        <w:rPr>
          <w:sz w:val="28"/>
          <w:szCs w:val="28"/>
        </w:rPr>
        <w:t xml:space="preserve"> </w:t>
      </w:r>
      <w:r w:rsidRPr="008B6267">
        <w:rPr>
          <w:sz w:val="28"/>
          <w:szCs w:val="28"/>
        </w:rPr>
        <w:t>и П.Н. Дурново (1884-1893 гг.) значительно обновили состав департамента за счет привлечения сотрудников суда и прокуратуры</w:t>
      </w:r>
      <w:r w:rsidR="00896F33" w:rsidRPr="008B6267">
        <w:rPr>
          <w:sz w:val="28"/>
          <w:szCs w:val="28"/>
        </w:rPr>
        <w:t>. Это позволило поставить дело политического сыска на более широкую ногу.</w:t>
      </w:r>
      <w:r w:rsidR="00896F33" w:rsidRPr="008B6267">
        <w:rPr>
          <w:rStyle w:val="a5"/>
          <w:sz w:val="28"/>
          <w:szCs w:val="28"/>
        </w:rPr>
        <w:footnoteReference w:id="29"/>
      </w:r>
    </w:p>
    <w:p w:rsidR="00FE5F62" w:rsidRDefault="00FE5F62" w:rsidP="00FE5F62">
      <w:pPr>
        <w:tabs>
          <w:tab w:val="left" w:pos="1080"/>
        </w:tabs>
        <w:spacing w:line="360" w:lineRule="auto"/>
        <w:ind w:firstLine="709"/>
        <w:jc w:val="both"/>
        <w:rPr>
          <w:b/>
          <w:sz w:val="28"/>
          <w:szCs w:val="28"/>
        </w:rPr>
      </w:pPr>
    </w:p>
    <w:p w:rsidR="00666E15" w:rsidRPr="008B6267" w:rsidRDefault="002659C7" w:rsidP="00FE5F62">
      <w:pPr>
        <w:tabs>
          <w:tab w:val="left" w:pos="1080"/>
        </w:tabs>
        <w:spacing w:line="360" w:lineRule="auto"/>
        <w:ind w:firstLine="709"/>
        <w:jc w:val="center"/>
        <w:rPr>
          <w:b/>
          <w:sz w:val="28"/>
          <w:szCs w:val="28"/>
        </w:rPr>
      </w:pPr>
      <w:r w:rsidRPr="008B6267">
        <w:rPr>
          <w:b/>
          <w:sz w:val="28"/>
          <w:szCs w:val="28"/>
        </w:rPr>
        <w:t xml:space="preserve">2.2 </w:t>
      </w:r>
      <w:r w:rsidR="004C25FF" w:rsidRPr="008B6267">
        <w:rPr>
          <w:b/>
          <w:sz w:val="28"/>
          <w:szCs w:val="28"/>
        </w:rPr>
        <w:t>Военное министерство</w:t>
      </w:r>
    </w:p>
    <w:p w:rsidR="002307CA" w:rsidRPr="008B6267" w:rsidRDefault="002307CA" w:rsidP="00FE5F62">
      <w:pPr>
        <w:tabs>
          <w:tab w:val="left" w:pos="1080"/>
        </w:tabs>
        <w:spacing w:line="360" w:lineRule="auto"/>
        <w:ind w:firstLine="709"/>
        <w:jc w:val="both"/>
        <w:rPr>
          <w:sz w:val="28"/>
          <w:szCs w:val="28"/>
        </w:rPr>
      </w:pPr>
    </w:p>
    <w:p w:rsidR="002659C7" w:rsidRPr="008B6267" w:rsidRDefault="002307CA" w:rsidP="00FE5F62">
      <w:pPr>
        <w:tabs>
          <w:tab w:val="left" w:pos="1080"/>
        </w:tabs>
        <w:spacing w:line="360" w:lineRule="auto"/>
        <w:ind w:firstLine="709"/>
        <w:jc w:val="both"/>
        <w:rPr>
          <w:sz w:val="28"/>
          <w:szCs w:val="28"/>
        </w:rPr>
      </w:pPr>
      <w:r w:rsidRPr="008B6267">
        <w:rPr>
          <w:sz w:val="28"/>
          <w:szCs w:val="28"/>
        </w:rPr>
        <w:t>Значительные изменения произошли и в центральном аппарате Военного министерства. Эти изменения были тесно связаны с реформами местного управления (1862-1864 гг.) и децентрализацией распорядительной и исполнительной деятельности. Уже с 1862 года отдельные департаменты Военного министерства стали преобразовываться в главные управления, начальники которых имели больше прав, чем бывшие директора департаментов.</w:t>
      </w:r>
      <w:r w:rsidRPr="008B6267">
        <w:rPr>
          <w:rStyle w:val="a5"/>
          <w:sz w:val="28"/>
          <w:szCs w:val="28"/>
        </w:rPr>
        <w:footnoteReference w:id="30"/>
      </w:r>
    </w:p>
    <w:p w:rsidR="00035C6A" w:rsidRPr="008B6267" w:rsidRDefault="00666E15" w:rsidP="00FE5F62">
      <w:pPr>
        <w:tabs>
          <w:tab w:val="left" w:pos="1080"/>
        </w:tabs>
        <w:spacing w:line="360" w:lineRule="auto"/>
        <w:ind w:firstLine="709"/>
        <w:jc w:val="both"/>
        <w:rPr>
          <w:sz w:val="28"/>
          <w:szCs w:val="28"/>
        </w:rPr>
      </w:pPr>
      <w:r w:rsidRPr="008B6267">
        <w:rPr>
          <w:sz w:val="28"/>
          <w:szCs w:val="28"/>
        </w:rPr>
        <w:t>В 1863 году Император утвердил положение о Главном Управлении Генерального Штаба и его штаты. С этого времени в России существует специальный централизованный орган военной разведки.</w:t>
      </w:r>
      <w:r w:rsidR="002307CA" w:rsidRPr="008B6267">
        <w:rPr>
          <w:sz w:val="28"/>
          <w:szCs w:val="28"/>
        </w:rPr>
        <w:t xml:space="preserve"> При Главном штабе находился Военно-ученный комитет, Николаевская академия генерального штаба</w:t>
      </w:r>
      <w:r w:rsidR="00195F60" w:rsidRPr="008B6267">
        <w:rPr>
          <w:sz w:val="28"/>
          <w:szCs w:val="28"/>
        </w:rPr>
        <w:t>, а так же редакции печатных органов министерства.</w:t>
      </w:r>
      <w:r w:rsidR="00195F60" w:rsidRPr="008B6267">
        <w:rPr>
          <w:rStyle w:val="a5"/>
          <w:sz w:val="28"/>
          <w:szCs w:val="28"/>
        </w:rPr>
        <w:footnoteReference w:id="31"/>
      </w:r>
      <w:r w:rsidR="00EB37FC">
        <w:rPr>
          <w:sz w:val="28"/>
          <w:szCs w:val="28"/>
        </w:rPr>
        <w:t xml:space="preserve"> </w:t>
      </w:r>
      <w:r w:rsidRPr="008B6267">
        <w:rPr>
          <w:sz w:val="28"/>
          <w:szCs w:val="28"/>
        </w:rPr>
        <w:t>В его структуре вопросами защиты информации занимались: военно-ученное или третье отделение разведки европейских стран</w:t>
      </w:r>
      <w:r w:rsidR="00D661CD" w:rsidRPr="008B6267">
        <w:rPr>
          <w:sz w:val="28"/>
          <w:szCs w:val="28"/>
        </w:rPr>
        <w:t xml:space="preserve"> и второе отделение или азиатское. Третье отделение занималось более значимыми функциями: цензура военных периодических изданий; делопроизводство, связанное с деятельностью военных агентов, и ведение секретного делопроизводства.</w:t>
      </w:r>
    </w:p>
    <w:p w:rsidR="00035C6A" w:rsidRPr="008B6267" w:rsidRDefault="00D661CD" w:rsidP="00FE5F62">
      <w:pPr>
        <w:tabs>
          <w:tab w:val="left" w:pos="1080"/>
        </w:tabs>
        <w:spacing w:line="360" w:lineRule="auto"/>
        <w:ind w:firstLine="709"/>
        <w:jc w:val="both"/>
        <w:rPr>
          <w:sz w:val="28"/>
          <w:szCs w:val="28"/>
        </w:rPr>
      </w:pPr>
      <w:r w:rsidRPr="008B6267">
        <w:rPr>
          <w:sz w:val="28"/>
          <w:szCs w:val="28"/>
        </w:rPr>
        <w:t>С 1864 года военные агенты России получили официальный статус военных уполномоченных. Они числились в составе дипломатического корпуса и обладали дипломатической неприкосновенностью.</w:t>
      </w:r>
    </w:p>
    <w:p w:rsidR="00195F60" w:rsidRPr="008B6267" w:rsidRDefault="00195F60" w:rsidP="00FE5F62">
      <w:pPr>
        <w:tabs>
          <w:tab w:val="left" w:pos="1080"/>
        </w:tabs>
        <w:spacing w:line="360" w:lineRule="auto"/>
        <w:ind w:firstLine="709"/>
        <w:jc w:val="both"/>
        <w:rPr>
          <w:sz w:val="28"/>
          <w:szCs w:val="28"/>
        </w:rPr>
      </w:pPr>
      <w:r w:rsidRPr="008B6267">
        <w:rPr>
          <w:sz w:val="28"/>
          <w:szCs w:val="28"/>
        </w:rPr>
        <w:t>Изменения в Военном министерстве были закреплены «Положением» 1869 года, которое расширяло права военного министерства как главного начальника всех отраслей военного управления. Значение Военного совета возросло: кроме законосовещательной и исполнительной функции он осуществлял кодификацию военных законов, его члены занимались инспектированием войск.</w:t>
      </w:r>
      <w:r w:rsidRPr="008B6267">
        <w:rPr>
          <w:rStyle w:val="a5"/>
          <w:sz w:val="28"/>
          <w:szCs w:val="28"/>
        </w:rPr>
        <w:footnoteReference w:id="32"/>
      </w:r>
    </w:p>
    <w:p w:rsidR="00195F60" w:rsidRPr="008B6267" w:rsidRDefault="00195F60" w:rsidP="00FE5F62">
      <w:pPr>
        <w:tabs>
          <w:tab w:val="left" w:pos="1080"/>
        </w:tabs>
        <w:spacing w:line="360" w:lineRule="auto"/>
        <w:ind w:firstLine="709"/>
        <w:jc w:val="both"/>
        <w:rPr>
          <w:sz w:val="28"/>
          <w:szCs w:val="28"/>
        </w:rPr>
      </w:pPr>
      <w:r w:rsidRPr="008B6267">
        <w:rPr>
          <w:sz w:val="28"/>
          <w:szCs w:val="28"/>
        </w:rPr>
        <w:t>Кроме семи главных управлений в составе министерства было создано несколько управлений (генерал - инспектора кавалерии, инспектора стрелковых батальонов, главного священника армии и флота) и ряд второстепенных учреждений.</w:t>
      </w:r>
    </w:p>
    <w:p w:rsidR="00195F60" w:rsidRPr="008B6267" w:rsidRDefault="00195F60" w:rsidP="00FE5F62">
      <w:pPr>
        <w:tabs>
          <w:tab w:val="left" w:pos="1080"/>
        </w:tabs>
        <w:spacing w:line="360" w:lineRule="auto"/>
        <w:ind w:firstLine="709"/>
        <w:jc w:val="both"/>
        <w:rPr>
          <w:sz w:val="28"/>
          <w:szCs w:val="28"/>
        </w:rPr>
      </w:pPr>
      <w:r w:rsidRPr="008B6267">
        <w:rPr>
          <w:sz w:val="28"/>
          <w:szCs w:val="28"/>
        </w:rPr>
        <w:t>В мае 1881 года в связи со сменой курса внутренней политики ушел в отставку Д.А. Милютин. Пост военного министра занял посредственный, но близкий ко двору генерал П.С. Банковский.</w:t>
      </w:r>
      <w:r w:rsidR="004C25FF" w:rsidRPr="008B6267">
        <w:rPr>
          <w:rStyle w:val="a5"/>
          <w:sz w:val="28"/>
          <w:szCs w:val="28"/>
        </w:rPr>
        <w:footnoteReference w:id="33"/>
      </w:r>
    </w:p>
    <w:p w:rsidR="00D04A51" w:rsidRPr="008B6267" w:rsidRDefault="00D04A51" w:rsidP="00FE5F62">
      <w:pPr>
        <w:tabs>
          <w:tab w:val="left" w:pos="1080"/>
        </w:tabs>
        <w:spacing w:line="360" w:lineRule="auto"/>
        <w:ind w:firstLine="709"/>
        <w:jc w:val="both"/>
        <w:rPr>
          <w:sz w:val="28"/>
          <w:szCs w:val="28"/>
        </w:rPr>
      </w:pPr>
      <w:r w:rsidRPr="008B6267">
        <w:rPr>
          <w:sz w:val="28"/>
          <w:szCs w:val="28"/>
        </w:rPr>
        <w:t>Заметные изменения произошли и в организации секретного делопроизводства в военном министерстве. С 1859 года установилась децентрализованная система делопроизводства. Головной службой было первое отделение канцелярии. Совершенствуется учет поступивших документов:</w:t>
      </w:r>
      <w:r w:rsidR="00EB37FC">
        <w:rPr>
          <w:sz w:val="28"/>
          <w:szCs w:val="28"/>
        </w:rPr>
        <w:t xml:space="preserve"> </w:t>
      </w:r>
      <w:r w:rsidRPr="008B6267">
        <w:rPr>
          <w:sz w:val="28"/>
          <w:szCs w:val="28"/>
        </w:rPr>
        <w:t>разделяется на учет пакетов (секретных и несекретных отдельно) и учет секретных документов. Вводятся журналы учета секретных документов, которые необходимо прошивать и опечатывать («шнуровые книги»). Происходит разделение грифа секретности: секретно и весьма секретно.</w:t>
      </w:r>
    </w:p>
    <w:p w:rsidR="00FE5F62" w:rsidRDefault="00FE5F62" w:rsidP="00FE5F62">
      <w:pPr>
        <w:tabs>
          <w:tab w:val="left" w:pos="1080"/>
        </w:tabs>
        <w:spacing w:line="360" w:lineRule="auto"/>
        <w:ind w:firstLine="709"/>
        <w:jc w:val="both"/>
        <w:rPr>
          <w:b/>
          <w:sz w:val="28"/>
          <w:szCs w:val="28"/>
        </w:rPr>
      </w:pPr>
    </w:p>
    <w:p w:rsidR="004C25FF" w:rsidRPr="008B6267" w:rsidRDefault="004C25FF" w:rsidP="00FE5F62">
      <w:pPr>
        <w:tabs>
          <w:tab w:val="left" w:pos="1080"/>
        </w:tabs>
        <w:spacing w:line="360" w:lineRule="auto"/>
        <w:ind w:firstLine="709"/>
        <w:jc w:val="center"/>
        <w:rPr>
          <w:b/>
          <w:sz w:val="28"/>
          <w:szCs w:val="28"/>
        </w:rPr>
      </w:pPr>
      <w:r w:rsidRPr="008B6267">
        <w:rPr>
          <w:b/>
          <w:sz w:val="28"/>
          <w:szCs w:val="28"/>
        </w:rPr>
        <w:t>2.3 Цензура</w:t>
      </w:r>
    </w:p>
    <w:p w:rsidR="004C25FF" w:rsidRPr="008B6267" w:rsidRDefault="004C25FF" w:rsidP="00FE5F62">
      <w:pPr>
        <w:tabs>
          <w:tab w:val="left" w:pos="1080"/>
        </w:tabs>
        <w:spacing w:line="360" w:lineRule="auto"/>
        <w:ind w:firstLine="709"/>
        <w:jc w:val="both"/>
        <w:rPr>
          <w:sz w:val="28"/>
          <w:szCs w:val="28"/>
        </w:rPr>
      </w:pPr>
    </w:p>
    <w:p w:rsidR="00D01B26" w:rsidRPr="008B6267" w:rsidRDefault="00CA37FB" w:rsidP="00FE5F62">
      <w:pPr>
        <w:tabs>
          <w:tab w:val="left" w:pos="1080"/>
        </w:tabs>
        <w:spacing w:line="360" w:lineRule="auto"/>
        <w:ind w:firstLine="709"/>
        <w:jc w:val="both"/>
        <w:rPr>
          <w:sz w:val="28"/>
          <w:szCs w:val="28"/>
        </w:rPr>
      </w:pPr>
      <w:r w:rsidRPr="008B6267">
        <w:rPr>
          <w:sz w:val="28"/>
          <w:szCs w:val="28"/>
        </w:rPr>
        <w:t>В апреле 1865 года была проведена буржуазная цензурная реформа. Изданием «Временных правил о печати» цензуре придавалась большая гибкость. Цензурным комитетам предоставлялись более широкие права расправы путем предостережений, приостановки (после двух предостережений), конфискации номеров, штрафов, судебного преследования издателей и редакторов.</w:t>
      </w:r>
    </w:p>
    <w:p w:rsidR="00CA37FB" w:rsidRPr="008B6267" w:rsidRDefault="00CA37FB" w:rsidP="00FE5F62">
      <w:pPr>
        <w:tabs>
          <w:tab w:val="left" w:pos="1080"/>
        </w:tabs>
        <w:spacing w:line="360" w:lineRule="auto"/>
        <w:ind w:firstLine="709"/>
        <w:jc w:val="both"/>
        <w:rPr>
          <w:sz w:val="28"/>
          <w:szCs w:val="28"/>
        </w:rPr>
      </w:pPr>
      <w:r w:rsidRPr="008B6267">
        <w:rPr>
          <w:sz w:val="28"/>
          <w:szCs w:val="28"/>
        </w:rPr>
        <w:t>Для общего руководства цензурой и надзора за типографиями, книжной торговли и библиотеками в составе министерства было создано Главное управление по делам печати.</w:t>
      </w:r>
      <w:r w:rsidRPr="008B6267">
        <w:rPr>
          <w:rStyle w:val="a5"/>
          <w:sz w:val="28"/>
          <w:szCs w:val="28"/>
        </w:rPr>
        <w:footnoteReference w:id="34"/>
      </w:r>
    </w:p>
    <w:p w:rsidR="00CA37FB" w:rsidRPr="008B6267" w:rsidRDefault="00CA37FB" w:rsidP="00FE5F62">
      <w:pPr>
        <w:tabs>
          <w:tab w:val="left" w:pos="1080"/>
        </w:tabs>
        <w:spacing w:line="360" w:lineRule="auto"/>
        <w:ind w:firstLine="709"/>
        <w:jc w:val="both"/>
        <w:rPr>
          <w:sz w:val="28"/>
          <w:szCs w:val="28"/>
        </w:rPr>
      </w:pPr>
      <w:r w:rsidRPr="008B6267">
        <w:rPr>
          <w:sz w:val="28"/>
          <w:szCs w:val="28"/>
        </w:rPr>
        <w:t>Первые шаги деятельности Главного управления по делам печати ознаменовались запрещением органов революционной демократии 60-х годов – журналов «Современник» и «Русское слово» (1866г.)</w:t>
      </w:r>
    </w:p>
    <w:p w:rsidR="00CA37FB" w:rsidRPr="008B6267" w:rsidRDefault="00CA37FB" w:rsidP="00FE5F62">
      <w:pPr>
        <w:tabs>
          <w:tab w:val="left" w:pos="1080"/>
        </w:tabs>
        <w:spacing w:line="360" w:lineRule="auto"/>
        <w:ind w:firstLine="709"/>
        <w:jc w:val="both"/>
        <w:rPr>
          <w:sz w:val="28"/>
          <w:szCs w:val="28"/>
        </w:rPr>
      </w:pPr>
      <w:r w:rsidRPr="008B6267">
        <w:rPr>
          <w:sz w:val="28"/>
          <w:szCs w:val="28"/>
        </w:rPr>
        <w:t xml:space="preserve">В последующие годы деятельность министерства в области руководства цензурой расширилась. Дополнивший «Временные правила» закон 1873 года давал право министру приостановить выпуск любого издания, затрагивавшего вопросы государственной важности, оглашение или обсуждение которых «по соображениям высшего правительства найдено будет неудобным». До 1905 года Главным управлением по делам печати было издано до 562 циркуляров, запрещающих освещать в печати </w:t>
      </w:r>
      <w:r w:rsidR="004B4EC2" w:rsidRPr="008B6267">
        <w:rPr>
          <w:sz w:val="28"/>
          <w:szCs w:val="28"/>
        </w:rPr>
        <w:t>те или иные вопросы внутренней или внешней политики.</w:t>
      </w:r>
      <w:r w:rsidR="004B4EC2" w:rsidRPr="008B6267">
        <w:rPr>
          <w:rStyle w:val="a5"/>
          <w:sz w:val="28"/>
          <w:szCs w:val="28"/>
        </w:rPr>
        <w:footnoteReference w:id="35"/>
      </w:r>
    </w:p>
    <w:p w:rsidR="00896F33" w:rsidRPr="008B6267" w:rsidRDefault="00896F33" w:rsidP="00FE5F62">
      <w:pPr>
        <w:tabs>
          <w:tab w:val="left" w:pos="1080"/>
        </w:tabs>
        <w:spacing w:line="360" w:lineRule="auto"/>
        <w:ind w:firstLine="709"/>
        <w:jc w:val="both"/>
        <w:rPr>
          <w:sz w:val="28"/>
          <w:szCs w:val="28"/>
        </w:rPr>
      </w:pPr>
    </w:p>
    <w:p w:rsidR="00EA1A76" w:rsidRPr="00FE5F62" w:rsidRDefault="00FE5F62" w:rsidP="00FE5F62">
      <w:pPr>
        <w:tabs>
          <w:tab w:val="left" w:pos="1080"/>
        </w:tabs>
        <w:spacing w:line="360" w:lineRule="auto"/>
        <w:ind w:firstLine="709"/>
        <w:jc w:val="center"/>
        <w:rPr>
          <w:b/>
          <w:sz w:val="28"/>
          <w:szCs w:val="28"/>
        </w:rPr>
      </w:pPr>
      <w:r>
        <w:rPr>
          <w:b/>
          <w:sz w:val="28"/>
          <w:szCs w:val="28"/>
          <w:u w:val="single"/>
        </w:rPr>
        <w:br w:type="page"/>
      </w:r>
      <w:r w:rsidR="00EA1A76" w:rsidRPr="00FE5F62">
        <w:rPr>
          <w:b/>
          <w:sz w:val="28"/>
          <w:szCs w:val="28"/>
        </w:rPr>
        <w:t>3. Ответственность за правонарушения в области защиты информации</w:t>
      </w:r>
    </w:p>
    <w:p w:rsidR="00EA1A76" w:rsidRPr="008B6267" w:rsidRDefault="00EA1A76" w:rsidP="00FE5F62">
      <w:pPr>
        <w:tabs>
          <w:tab w:val="left" w:pos="1080"/>
        </w:tabs>
        <w:spacing w:line="360" w:lineRule="auto"/>
        <w:ind w:firstLine="709"/>
        <w:jc w:val="both"/>
        <w:rPr>
          <w:sz w:val="28"/>
          <w:szCs w:val="28"/>
        </w:rPr>
      </w:pPr>
    </w:p>
    <w:p w:rsidR="00975BA0" w:rsidRPr="008B6267" w:rsidRDefault="00F278B9" w:rsidP="00FE5F62">
      <w:pPr>
        <w:tabs>
          <w:tab w:val="left" w:pos="1080"/>
        </w:tabs>
        <w:spacing w:line="360" w:lineRule="auto"/>
        <w:ind w:firstLine="709"/>
        <w:jc w:val="both"/>
        <w:rPr>
          <w:sz w:val="28"/>
          <w:szCs w:val="28"/>
        </w:rPr>
      </w:pPr>
      <w:r w:rsidRPr="008B6267">
        <w:rPr>
          <w:sz w:val="28"/>
          <w:szCs w:val="28"/>
        </w:rPr>
        <w:t xml:space="preserve">Одним из основных документов, определяющих меру ответственности и тяжесть наказаний, за нарушения в области защиты информации в </w:t>
      </w:r>
      <w:r w:rsidRPr="008B6267">
        <w:rPr>
          <w:sz w:val="28"/>
          <w:szCs w:val="28"/>
          <w:lang w:val="en-US"/>
        </w:rPr>
        <w:t>XIX</w:t>
      </w:r>
      <w:r w:rsidRPr="008B6267">
        <w:rPr>
          <w:sz w:val="28"/>
          <w:szCs w:val="28"/>
        </w:rPr>
        <w:t xml:space="preserve"> веке является «Уложение о наказаниях уголовных и исправительных (от 15 августа 1845 года)».</w:t>
      </w:r>
    </w:p>
    <w:p w:rsidR="00F278B9" w:rsidRPr="008B6267" w:rsidRDefault="00F278B9" w:rsidP="00FE5F62">
      <w:pPr>
        <w:tabs>
          <w:tab w:val="left" w:pos="1080"/>
        </w:tabs>
        <w:spacing w:line="360" w:lineRule="auto"/>
        <w:ind w:firstLine="709"/>
        <w:jc w:val="both"/>
        <w:rPr>
          <w:sz w:val="28"/>
          <w:szCs w:val="28"/>
        </w:rPr>
      </w:pPr>
      <w:r w:rsidRPr="008B6267">
        <w:rPr>
          <w:sz w:val="28"/>
          <w:szCs w:val="28"/>
        </w:rPr>
        <w:t>В данной работе статьи будут систематезированны по отдельным группам: государственная тайна, банковская тайна, служебная тайна, коммерческая тайна (тайна торговых книг);</w:t>
      </w:r>
    </w:p>
    <w:p w:rsidR="00BF6D56" w:rsidRPr="008B6267" w:rsidRDefault="00BF6D56" w:rsidP="00FE5F62">
      <w:pPr>
        <w:tabs>
          <w:tab w:val="left" w:pos="1080"/>
        </w:tabs>
        <w:spacing w:line="360" w:lineRule="auto"/>
        <w:ind w:firstLine="709"/>
        <w:jc w:val="both"/>
        <w:rPr>
          <w:sz w:val="28"/>
          <w:szCs w:val="28"/>
          <w:u w:val="single"/>
        </w:rPr>
      </w:pPr>
      <w:r w:rsidRPr="008B6267">
        <w:rPr>
          <w:sz w:val="28"/>
          <w:szCs w:val="28"/>
          <w:u w:val="single"/>
        </w:rPr>
        <w:t>Государственная тайна</w:t>
      </w:r>
    </w:p>
    <w:p w:rsidR="00A30F26" w:rsidRPr="008B6267" w:rsidRDefault="00BF6D56" w:rsidP="00FE5F62">
      <w:pPr>
        <w:tabs>
          <w:tab w:val="left" w:pos="1080"/>
        </w:tabs>
        <w:spacing w:line="360" w:lineRule="auto"/>
        <w:ind w:firstLine="709"/>
        <w:jc w:val="both"/>
        <w:rPr>
          <w:sz w:val="28"/>
          <w:szCs w:val="28"/>
        </w:rPr>
      </w:pPr>
      <w:r w:rsidRPr="008B6267">
        <w:rPr>
          <w:sz w:val="28"/>
          <w:szCs w:val="28"/>
        </w:rPr>
        <w:t xml:space="preserve">К правонарушениям в области защиты государственной тайны относятся статьи </w:t>
      </w:r>
      <w:r w:rsidR="00A30F26" w:rsidRPr="008B6267">
        <w:rPr>
          <w:sz w:val="28"/>
          <w:szCs w:val="28"/>
        </w:rPr>
        <w:t>третьего раздела уложения «О преступлениях государственных».</w:t>
      </w:r>
    </w:p>
    <w:p w:rsidR="006D5C13" w:rsidRPr="008B6267" w:rsidRDefault="00A30F26" w:rsidP="00FE5F62">
      <w:pPr>
        <w:tabs>
          <w:tab w:val="left" w:pos="1080"/>
        </w:tabs>
        <w:spacing w:line="360" w:lineRule="auto"/>
        <w:ind w:firstLine="709"/>
        <w:jc w:val="both"/>
        <w:rPr>
          <w:sz w:val="28"/>
          <w:szCs w:val="28"/>
        </w:rPr>
      </w:pPr>
      <w:r w:rsidRPr="008B6267">
        <w:rPr>
          <w:sz w:val="28"/>
          <w:szCs w:val="28"/>
        </w:rPr>
        <w:t>В статье 257</w:t>
      </w:r>
      <w:r w:rsidR="00FB4F61" w:rsidRPr="008B6267">
        <w:rPr>
          <w:sz w:val="28"/>
          <w:szCs w:val="28"/>
        </w:rPr>
        <w:t xml:space="preserve"> (глава 1, отд. 2 «О государственной измене и преступлениях против народного права»)</w:t>
      </w:r>
      <w:r w:rsidRPr="008B6267">
        <w:rPr>
          <w:sz w:val="28"/>
          <w:szCs w:val="28"/>
        </w:rPr>
        <w:t xml:space="preserve"> содержится перечень действий, признаваемых государственной </w:t>
      </w:r>
      <w:r w:rsidR="00FB4F61" w:rsidRPr="008B6267">
        <w:rPr>
          <w:sz w:val="28"/>
          <w:szCs w:val="28"/>
        </w:rPr>
        <w:t>изменой</w:t>
      </w:r>
      <w:r w:rsidR="006D5C13" w:rsidRPr="008B6267">
        <w:rPr>
          <w:sz w:val="28"/>
          <w:szCs w:val="28"/>
        </w:rPr>
        <w:t>. К государственным изменникам применяются самые радикальные меры наказания. К государственной измене относится:</w:t>
      </w:r>
    </w:p>
    <w:p w:rsidR="00A30F26" w:rsidRPr="008B6267" w:rsidRDefault="00A30F26" w:rsidP="00FE5F62">
      <w:pPr>
        <w:tabs>
          <w:tab w:val="left" w:pos="1080"/>
        </w:tabs>
        <w:spacing w:line="360" w:lineRule="auto"/>
        <w:ind w:firstLine="709"/>
        <w:jc w:val="both"/>
        <w:rPr>
          <w:sz w:val="28"/>
          <w:szCs w:val="28"/>
        </w:rPr>
      </w:pPr>
      <w:r w:rsidRPr="008B6267">
        <w:rPr>
          <w:sz w:val="28"/>
          <w:szCs w:val="28"/>
        </w:rPr>
        <w:t>1. Желание предать государство или часть его другой иностранной державе.</w:t>
      </w:r>
    </w:p>
    <w:p w:rsidR="00A30F26" w:rsidRPr="008B6267" w:rsidRDefault="00A30F26" w:rsidP="00FE5F62">
      <w:pPr>
        <w:tabs>
          <w:tab w:val="left" w:pos="1080"/>
        </w:tabs>
        <w:spacing w:line="360" w:lineRule="auto"/>
        <w:ind w:firstLine="709"/>
        <w:jc w:val="both"/>
        <w:rPr>
          <w:sz w:val="28"/>
          <w:szCs w:val="28"/>
        </w:rPr>
      </w:pPr>
      <w:r w:rsidRPr="008B6267">
        <w:rPr>
          <w:sz w:val="28"/>
          <w:szCs w:val="28"/>
        </w:rPr>
        <w:t>2. Побуждение иностранной державы иностранной державы к войне или другим неблагожелательным действиям для России. Сообщение государственной тайны иностранному правительству с целью нанесения урона России.</w:t>
      </w:r>
    </w:p>
    <w:p w:rsidR="00A30F26" w:rsidRPr="008B6267" w:rsidRDefault="00A30F26" w:rsidP="00FE5F62">
      <w:pPr>
        <w:tabs>
          <w:tab w:val="left" w:pos="1080"/>
        </w:tabs>
        <w:spacing w:line="360" w:lineRule="auto"/>
        <w:ind w:firstLine="709"/>
        <w:jc w:val="both"/>
        <w:rPr>
          <w:sz w:val="28"/>
          <w:szCs w:val="28"/>
        </w:rPr>
      </w:pPr>
      <w:r w:rsidRPr="008B6267">
        <w:rPr>
          <w:sz w:val="28"/>
          <w:szCs w:val="28"/>
        </w:rPr>
        <w:t>3. Содействие неприятелю в военных или иных враждебных действиях против России или ее союзников:</w:t>
      </w:r>
    </w:p>
    <w:p w:rsidR="00A30F26" w:rsidRPr="008B6267" w:rsidRDefault="00A30F26" w:rsidP="00FE5F62">
      <w:pPr>
        <w:tabs>
          <w:tab w:val="left" w:pos="1080"/>
        </w:tabs>
        <w:spacing w:line="360" w:lineRule="auto"/>
        <w:ind w:firstLine="709"/>
        <w:jc w:val="both"/>
        <w:rPr>
          <w:sz w:val="28"/>
          <w:szCs w:val="28"/>
        </w:rPr>
      </w:pPr>
      <w:r w:rsidRPr="008B6267">
        <w:rPr>
          <w:sz w:val="28"/>
          <w:szCs w:val="28"/>
        </w:rPr>
        <w:t>- через явное участие в таких действиях;</w:t>
      </w:r>
    </w:p>
    <w:p w:rsidR="00A30F26" w:rsidRPr="008B6267" w:rsidRDefault="00A30F26" w:rsidP="00FE5F62">
      <w:pPr>
        <w:tabs>
          <w:tab w:val="left" w:pos="1080"/>
        </w:tabs>
        <w:spacing w:line="360" w:lineRule="auto"/>
        <w:ind w:firstLine="709"/>
        <w:jc w:val="both"/>
        <w:rPr>
          <w:sz w:val="28"/>
          <w:szCs w:val="28"/>
        </w:rPr>
      </w:pPr>
      <w:r w:rsidRPr="008B6267">
        <w:rPr>
          <w:sz w:val="28"/>
          <w:szCs w:val="28"/>
        </w:rPr>
        <w:t>- советом;</w:t>
      </w:r>
    </w:p>
    <w:p w:rsidR="00A30F26" w:rsidRPr="008B6267" w:rsidRDefault="00A30F26" w:rsidP="00FE5F62">
      <w:pPr>
        <w:tabs>
          <w:tab w:val="left" w:pos="1080"/>
        </w:tabs>
        <w:spacing w:line="360" w:lineRule="auto"/>
        <w:ind w:firstLine="709"/>
        <w:jc w:val="both"/>
        <w:rPr>
          <w:sz w:val="28"/>
          <w:szCs w:val="28"/>
        </w:rPr>
      </w:pPr>
      <w:r w:rsidRPr="008B6267">
        <w:rPr>
          <w:sz w:val="28"/>
          <w:szCs w:val="28"/>
        </w:rPr>
        <w:t>- разглашением тайны;</w:t>
      </w:r>
    </w:p>
    <w:p w:rsidR="00A30F26" w:rsidRPr="008B6267" w:rsidRDefault="00A30F26" w:rsidP="00FE5F62">
      <w:pPr>
        <w:tabs>
          <w:tab w:val="left" w:pos="1080"/>
        </w:tabs>
        <w:spacing w:line="360" w:lineRule="auto"/>
        <w:ind w:firstLine="709"/>
        <w:jc w:val="both"/>
        <w:rPr>
          <w:sz w:val="28"/>
          <w:szCs w:val="28"/>
        </w:rPr>
      </w:pPr>
      <w:r w:rsidRPr="008B6267">
        <w:rPr>
          <w:sz w:val="28"/>
          <w:szCs w:val="28"/>
        </w:rPr>
        <w:t>- сообщением каких-либо иных сведений;</w:t>
      </w:r>
    </w:p>
    <w:p w:rsidR="00A30F26" w:rsidRPr="008B6267" w:rsidRDefault="00A30F26" w:rsidP="00FE5F62">
      <w:pPr>
        <w:tabs>
          <w:tab w:val="left" w:pos="1080"/>
        </w:tabs>
        <w:spacing w:line="360" w:lineRule="auto"/>
        <w:ind w:firstLine="709"/>
        <w:jc w:val="both"/>
        <w:rPr>
          <w:sz w:val="28"/>
          <w:szCs w:val="28"/>
        </w:rPr>
      </w:pPr>
      <w:r w:rsidRPr="008B6267">
        <w:rPr>
          <w:sz w:val="28"/>
          <w:szCs w:val="28"/>
        </w:rPr>
        <w:t>- противодействие успехам России или ее союзников</w:t>
      </w:r>
      <w:r w:rsidR="00FB4F61" w:rsidRPr="008B6267">
        <w:rPr>
          <w:sz w:val="28"/>
          <w:szCs w:val="28"/>
        </w:rPr>
        <w:t>.</w:t>
      </w:r>
    </w:p>
    <w:p w:rsidR="00FB4F61" w:rsidRPr="008B6267" w:rsidRDefault="00FB4F61" w:rsidP="00FE5F62">
      <w:pPr>
        <w:tabs>
          <w:tab w:val="left" w:pos="1080"/>
        </w:tabs>
        <w:spacing w:line="360" w:lineRule="auto"/>
        <w:ind w:firstLine="709"/>
        <w:jc w:val="both"/>
        <w:rPr>
          <w:sz w:val="28"/>
          <w:szCs w:val="28"/>
        </w:rPr>
      </w:pPr>
      <w:r w:rsidRPr="008B6267">
        <w:rPr>
          <w:sz w:val="28"/>
          <w:szCs w:val="28"/>
        </w:rPr>
        <w:t>Сообщение противнику сведений:</w:t>
      </w:r>
    </w:p>
    <w:p w:rsidR="00FB4F61" w:rsidRPr="008B6267" w:rsidRDefault="00FB4F61" w:rsidP="00FE5F62">
      <w:pPr>
        <w:tabs>
          <w:tab w:val="left" w:pos="1080"/>
        </w:tabs>
        <w:spacing w:line="360" w:lineRule="auto"/>
        <w:ind w:firstLine="709"/>
        <w:jc w:val="both"/>
        <w:rPr>
          <w:sz w:val="28"/>
          <w:szCs w:val="28"/>
        </w:rPr>
      </w:pPr>
      <w:r w:rsidRPr="008B6267">
        <w:rPr>
          <w:sz w:val="28"/>
          <w:szCs w:val="28"/>
        </w:rPr>
        <w:t>- о расположении и движении войск;</w:t>
      </w:r>
    </w:p>
    <w:p w:rsidR="00FB4F61" w:rsidRPr="008B6267" w:rsidRDefault="00FB4F61" w:rsidP="00FE5F62">
      <w:pPr>
        <w:tabs>
          <w:tab w:val="left" w:pos="1080"/>
        </w:tabs>
        <w:spacing w:line="360" w:lineRule="auto"/>
        <w:ind w:firstLine="709"/>
        <w:jc w:val="both"/>
        <w:rPr>
          <w:sz w:val="28"/>
          <w:szCs w:val="28"/>
        </w:rPr>
      </w:pPr>
      <w:r w:rsidRPr="008B6267">
        <w:rPr>
          <w:sz w:val="28"/>
          <w:szCs w:val="28"/>
        </w:rPr>
        <w:t>- о состоянии армии;</w:t>
      </w:r>
    </w:p>
    <w:p w:rsidR="00FB4F61" w:rsidRPr="008B6267" w:rsidRDefault="00FB4F61" w:rsidP="00FE5F62">
      <w:pPr>
        <w:tabs>
          <w:tab w:val="left" w:pos="1080"/>
        </w:tabs>
        <w:spacing w:line="360" w:lineRule="auto"/>
        <w:ind w:firstLine="709"/>
        <w:jc w:val="both"/>
        <w:rPr>
          <w:sz w:val="28"/>
          <w:szCs w:val="28"/>
        </w:rPr>
      </w:pPr>
      <w:r w:rsidRPr="008B6267">
        <w:rPr>
          <w:sz w:val="28"/>
          <w:szCs w:val="28"/>
        </w:rPr>
        <w:t>- о средствах нападения или обороне;</w:t>
      </w:r>
    </w:p>
    <w:p w:rsidR="00FB4F61" w:rsidRPr="008B6267" w:rsidRDefault="00FB4F61" w:rsidP="00FE5F62">
      <w:pPr>
        <w:tabs>
          <w:tab w:val="left" w:pos="1080"/>
        </w:tabs>
        <w:spacing w:line="360" w:lineRule="auto"/>
        <w:ind w:firstLine="709"/>
        <w:jc w:val="both"/>
        <w:rPr>
          <w:sz w:val="28"/>
          <w:szCs w:val="28"/>
        </w:rPr>
      </w:pPr>
      <w:r w:rsidRPr="008B6267">
        <w:rPr>
          <w:sz w:val="28"/>
          <w:szCs w:val="28"/>
        </w:rPr>
        <w:t>- помощь неприятельским шпионам.</w:t>
      </w:r>
    </w:p>
    <w:p w:rsidR="00FB4F61" w:rsidRPr="008B6267" w:rsidRDefault="00FB4F61" w:rsidP="00FE5F62">
      <w:pPr>
        <w:tabs>
          <w:tab w:val="left" w:pos="1080"/>
        </w:tabs>
        <w:spacing w:line="360" w:lineRule="auto"/>
        <w:ind w:firstLine="709"/>
        <w:jc w:val="both"/>
        <w:rPr>
          <w:sz w:val="28"/>
          <w:szCs w:val="28"/>
        </w:rPr>
      </w:pPr>
      <w:r w:rsidRPr="008B6267">
        <w:rPr>
          <w:sz w:val="28"/>
          <w:szCs w:val="28"/>
        </w:rPr>
        <w:t xml:space="preserve">Так же предусмотрен случай, когда дипломатический или иной чиновник действует во вред своему отечеству, если он: похитит, специально уничтожит или повредит какой-нибудь акт или нормативный документ, имеющий отношение к доказательству прав России на что-либо требуемое от иностранной державы или иностранной державой от России. </w:t>
      </w:r>
      <w:r w:rsidR="00303171" w:rsidRPr="008B6267">
        <w:rPr>
          <w:rStyle w:val="a5"/>
          <w:sz w:val="28"/>
          <w:szCs w:val="28"/>
        </w:rPr>
        <w:footnoteReference w:id="36"/>
      </w:r>
    </w:p>
    <w:p w:rsidR="00FB4F61" w:rsidRPr="008B6267" w:rsidRDefault="00FB4F61" w:rsidP="00FE5F62">
      <w:pPr>
        <w:tabs>
          <w:tab w:val="left" w:pos="1080"/>
        </w:tabs>
        <w:spacing w:line="360" w:lineRule="auto"/>
        <w:ind w:firstLine="709"/>
        <w:jc w:val="both"/>
        <w:rPr>
          <w:sz w:val="28"/>
          <w:szCs w:val="28"/>
        </w:rPr>
      </w:pPr>
      <w:r w:rsidRPr="008B6267">
        <w:rPr>
          <w:sz w:val="28"/>
          <w:szCs w:val="28"/>
        </w:rPr>
        <w:t>Субъекты, виновные в государственной измене или осознанно принявшие в этом какое-либо участие</w:t>
      </w:r>
      <w:r w:rsidR="006D5C13" w:rsidRPr="008B6267">
        <w:rPr>
          <w:sz w:val="28"/>
          <w:szCs w:val="28"/>
        </w:rPr>
        <w:t xml:space="preserve">, подлежат следующему наказанию: лишение всех прав состояния и смертная казнь; конфискация всего родового и благоприобретенного виновными имущества. </w:t>
      </w:r>
      <w:r w:rsidR="00303171" w:rsidRPr="008B6267">
        <w:rPr>
          <w:rStyle w:val="a5"/>
          <w:sz w:val="28"/>
          <w:szCs w:val="28"/>
        </w:rPr>
        <w:footnoteReference w:id="37"/>
      </w:r>
    </w:p>
    <w:p w:rsidR="006D5C13" w:rsidRPr="008B6267" w:rsidRDefault="00A27CE8" w:rsidP="00FE5F62">
      <w:pPr>
        <w:tabs>
          <w:tab w:val="left" w:pos="1080"/>
        </w:tabs>
        <w:spacing w:line="360" w:lineRule="auto"/>
        <w:ind w:firstLine="709"/>
        <w:jc w:val="both"/>
        <w:rPr>
          <w:sz w:val="28"/>
          <w:szCs w:val="28"/>
        </w:rPr>
      </w:pPr>
      <w:r w:rsidRPr="008B6267">
        <w:rPr>
          <w:sz w:val="28"/>
          <w:szCs w:val="28"/>
        </w:rPr>
        <w:t>Остальные правонарушения в области разглашения государственной тайны подразумевали наказания, но уже без казни. Рассмотрим эти случаи подробнее</w:t>
      </w:r>
      <w:r w:rsidR="00592E16" w:rsidRPr="008B6267">
        <w:rPr>
          <w:sz w:val="28"/>
          <w:szCs w:val="28"/>
        </w:rPr>
        <w:t xml:space="preserve"> (статьи 278-280)</w:t>
      </w:r>
      <w:r w:rsidRPr="008B6267">
        <w:rPr>
          <w:sz w:val="28"/>
          <w:szCs w:val="28"/>
        </w:rPr>
        <w:t>.</w:t>
      </w:r>
    </w:p>
    <w:p w:rsidR="00A27CE8" w:rsidRPr="008B6267" w:rsidRDefault="00A27CE8" w:rsidP="00FE5F62">
      <w:pPr>
        <w:tabs>
          <w:tab w:val="left" w:pos="1080"/>
        </w:tabs>
        <w:spacing w:line="360" w:lineRule="auto"/>
        <w:ind w:firstLine="709"/>
        <w:jc w:val="both"/>
        <w:rPr>
          <w:sz w:val="28"/>
          <w:szCs w:val="28"/>
        </w:rPr>
      </w:pPr>
      <w:r w:rsidRPr="008B6267">
        <w:rPr>
          <w:sz w:val="28"/>
          <w:szCs w:val="28"/>
        </w:rPr>
        <w:t>Открытие государственной тайны</w:t>
      </w:r>
      <w:r w:rsidR="00592E16" w:rsidRPr="008B6267">
        <w:rPr>
          <w:sz w:val="28"/>
          <w:szCs w:val="28"/>
        </w:rPr>
        <w:t xml:space="preserve"> иностранным, хотя и не враждебным России державам, или сообщение им планов русских крепостей, укрепленных мест, гаваней, портов, арсеналов; опубликование этих планов без разрешения правительства ведет за лишением всех прав состояния, к ссылке на поселение в отдаленных местах Сибири или телесным наказаниям, если нарушитель не освобожден от них по закону.</w:t>
      </w:r>
    </w:p>
    <w:p w:rsidR="005E230D" w:rsidRPr="008B6267" w:rsidRDefault="005E230D" w:rsidP="00FE5F62">
      <w:pPr>
        <w:tabs>
          <w:tab w:val="left" w:pos="1080"/>
        </w:tabs>
        <w:spacing w:line="360" w:lineRule="auto"/>
        <w:ind w:firstLine="709"/>
        <w:jc w:val="both"/>
        <w:rPr>
          <w:sz w:val="28"/>
          <w:szCs w:val="28"/>
        </w:rPr>
      </w:pPr>
      <w:r w:rsidRPr="008B6267">
        <w:rPr>
          <w:sz w:val="28"/>
          <w:szCs w:val="28"/>
        </w:rPr>
        <w:t>Намеренное открытие государственной тайны иностранным правительствам, влечет за собой наказания ст. 276 и 278. Если государственная тайна была обнаружена по неосторожности, то виновного отстраняли от службы, либо заключали в крепости на срок от шести месяцев до одного года (срок зависел от важности дела и тайн).</w:t>
      </w:r>
      <w:r w:rsidRPr="008B6267">
        <w:rPr>
          <w:rStyle w:val="a5"/>
          <w:sz w:val="28"/>
          <w:szCs w:val="28"/>
        </w:rPr>
        <w:footnoteReference w:id="38"/>
      </w:r>
    </w:p>
    <w:p w:rsidR="008B00BD" w:rsidRPr="008B6267" w:rsidRDefault="008B00BD" w:rsidP="00FE5F62">
      <w:pPr>
        <w:tabs>
          <w:tab w:val="left" w:pos="1080"/>
        </w:tabs>
        <w:spacing w:line="360" w:lineRule="auto"/>
        <w:ind w:firstLine="709"/>
        <w:jc w:val="both"/>
        <w:rPr>
          <w:sz w:val="28"/>
          <w:szCs w:val="28"/>
        </w:rPr>
      </w:pPr>
      <w:r w:rsidRPr="008B6267">
        <w:rPr>
          <w:sz w:val="28"/>
          <w:szCs w:val="28"/>
        </w:rPr>
        <w:t>Уличение в тайной переписке с правительствами иностранных стран, хоть и без вреда для России,</w:t>
      </w:r>
      <w:r w:rsidR="00EB37FC">
        <w:rPr>
          <w:sz w:val="28"/>
          <w:szCs w:val="28"/>
        </w:rPr>
        <w:t xml:space="preserve"> </w:t>
      </w:r>
      <w:r w:rsidRPr="008B6267">
        <w:rPr>
          <w:sz w:val="28"/>
          <w:szCs w:val="28"/>
        </w:rPr>
        <w:t xml:space="preserve">грозит заключением в психиатрической больнице на срок от 6 месяцев до года. </w:t>
      </w:r>
      <w:r w:rsidR="00615218" w:rsidRPr="008B6267">
        <w:rPr>
          <w:sz w:val="28"/>
          <w:szCs w:val="28"/>
        </w:rPr>
        <w:t>Если переписка велась с</w:t>
      </w:r>
      <w:r w:rsidR="00EB37FC">
        <w:rPr>
          <w:sz w:val="28"/>
          <w:szCs w:val="28"/>
        </w:rPr>
        <w:t xml:space="preserve"> </w:t>
      </w:r>
      <w:r w:rsidR="00615218" w:rsidRPr="008B6267">
        <w:rPr>
          <w:sz w:val="28"/>
          <w:szCs w:val="28"/>
        </w:rPr>
        <w:t>неприязненным государством без намерений причинить вред России, но в ее результате неприятель получил сведения, которыми можно воспользоваться для</w:t>
      </w:r>
      <w:r w:rsidR="00EB37FC">
        <w:rPr>
          <w:sz w:val="28"/>
          <w:szCs w:val="28"/>
        </w:rPr>
        <w:t xml:space="preserve"> </w:t>
      </w:r>
      <w:r w:rsidR="00615218" w:rsidRPr="008B6267">
        <w:rPr>
          <w:sz w:val="28"/>
          <w:szCs w:val="28"/>
        </w:rPr>
        <w:t>успеха предприятия против России, то это грозит заключение в крепости на срок от 6 месяцев до одного года.</w:t>
      </w:r>
      <w:r w:rsidR="003965AC" w:rsidRPr="008B6267">
        <w:rPr>
          <w:rStyle w:val="a5"/>
          <w:sz w:val="28"/>
          <w:szCs w:val="28"/>
        </w:rPr>
        <w:footnoteReference w:id="39"/>
      </w:r>
    </w:p>
    <w:p w:rsidR="00615218" w:rsidRPr="008B6267" w:rsidRDefault="00615218" w:rsidP="00FE5F62">
      <w:pPr>
        <w:tabs>
          <w:tab w:val="left" w:pos="1080"/>
        </w:tabs>
        <w:spacing w:line="360" w:lineRule="auto"/>
        <w:ind w:firstLine="709"/>
        <w:jc w:val="both"/>
        <w:rPr>
          <w:sz w:val="28"/>
          <w:szCs w:val="28"/>
          <w:u w:val="single"/>
        </w:rPr>
      </w:pPr>
      <w:r w:rsidRPr="008B6267">
        <w:rPr>
          <w:sz w:val="28"/>
          <w:szCs w:val="28"/>
          <w:u w:val="single"/>
        </w:rPr>
        <w:t>Служебная тайна</w:t>
      </w:r>
    </w:p>
    <w:p w:rsidR="00615218" w:rsidRPr="008B6267" w:rsidRDefault="00615218" w:rsidP="00FE5F62">
      <w:pPr>
        <w:tabs>
          <w:tab w:val="left" w:pos="1080"/>
        </w:tabs>
        <w:spacing w:line="360" w:lineRule="auto"/>
        <w:ind w:firstLine="709"/>
        <w:jc w:val="both"/>
        <w:rPr>
          <w:sz w:val="28"/>
          <w:szCs w:val="28"/>
        </w:rPr>
      </w:pPr>
      <w:r w:rsidRPr="008B6267">
        <w:rPr>
          <w:sz w:val="28"/>
          <w:szCs w:val="28"/>
        </w:rPr>
        <w:t xml:space="preserve">Нарушениям и преступлениям, имеющим отношение к служебной тайне, </w:t>
      </w:r>
      <w:r w:rsidR="00344CAA" w:rsidRPr="008B6267">
        <w:rPr>
          <w:sz w:val="28"/>
          <w:szCs w:val="28"/>
        </w:rPr>
        <w:t>посвящено большинство статей десятой главы Уложения «О медленности, нерадении и несоблюдении установленного порядка в отправлении должности».</w:t>
      </w:r>
    </w:p>
    <w:p w:rsidR="004C1210" w:rsidRPr="008B6267" w:rsidRDefault="00344CAA" w:rsidP="00FE5F62">
      <w:pPr>
        <w:tabs>
          <w:tab w:val="left" w:pos="1080"/>
        </w:tabs>
        <w:spacing w:line="360" w:lineRule="auto"/>
        <w:ind w:firstLine="709"/>
        <w:jc w:val="both"/>
        <w:rPr>
          <w:sz w:val="28"/>
          <w:szCs w:val="28"/>
        </w:rPr>
      </w:pPr>
      <w:r w:rsidRPr="008B6267">
        <w:rPr>
          <w:sz w:val="28"/>
          <w:szCs w:val="28"/>
        </w:rPr>
        <w:t>Если сотрудник, на время своего отсутствия, оставляет документы неубранными в сейф, то первые два раза за такое нарушение он получает выговор</w:t>
      </w:r>
      <w:r w:rsidR="00A9268F" w:rsidRPr="008B6267">
        <w:rPr>
          <w:sz w:val="28"/>
          <w:szCs w:val="28"/>
        </w:rPr>
        <w:t xml:space="preserve"> (различной степ</w:t>
      </w:r>
      <w:r w:rsidR="006D7D41" w:rsidRPr="008B6267">
        <w:rPr>
          <w:sz w:val="28"/>
          <w:szCs w:val="28"/>
        </w:rPr>
        <w:t>ени строгости), а в третий раз вычет</w:t>
      </w:r>
      <w:r w:rsidR="00A9268F" w:rsidRPr="008B6267">
        <w:rPr>
          <w:sz w:val="28"/>
          <w:szCs w:val="28"/>
        </w:rPr>
        <w:t xml:space="preserve"> от </w:t>
      </w:r>
      <w:r w:rsidR="006D7D41" w:rsidRPr="008B6267">
        <w:rPr>
          <w:sz w:val="28"/>
          <w:szCs w:val="28"/>
        </w:rPr>
        <w:t xml:space="preserve">стажа </w:t>
      </w:r>
      <w:r w:rsidR="00A9268F" w:rsidRPr="008B6267">
        <w:rPr>
          <w:sz w:val="28"/>
          <w:szCs w:val="28"/>
        </w:rPr>
        <w:t>службы</w:t>
      </w:r>
      <w:r w:rsidR="006D7D41" w:rsidRPr="008B6267">
        <w:rPr>
          <w:sz w:val="28"/>
          <w:szCs w:val="28"/>
        </w:rPr>
        <w:t xml:space="preserve"> в табеле о рангах</w:t>
      </w:r>
      <w:r w:rsidR="00A9268F" w:rsidRPr="008B6267">
        <w:rPr>
          <w:sz w:val="28"/>
          <w:szCs w:val="28"/>
        </w:rPr>
        <w:t xml:space="preserve"> от одного до шести месяцев. За утрату оправленных документов через частных людей или оставленных без присмотра дел и бумаг полагается </w:t>
      </w:r>
      <w:r w:rsidR="006D7D41" w:rsidRPr="008B6267">
        <w:rPr>
          <w:sz w:val="28"/>
          <w:szCs w:val="28"/>
        </w:rPr>
        <w:t>вычет</w:t>
      </w:r>
      <w:r w:rsidR="00A9268F" w:rsidRPr="008B6267">
        <w:rPr>
          <w:sz w:val="28"/>
          <w:szCs w:val="28"/>
        </w:rPr>
        <w:t xml:space="preserve"> от службы на срок от одного до шести месяцев или увольнение. За утрату работником бумаг, </w:t>
      </w:r>
      <w:r w:rsidR="003B4745" w:rsidRPr="008B6267">
        <w:rPr>
          <w:sz w:val="28"/>
          <w:szCs w:val="28"/>
        </w:rPr>
        <w:t>доверенных ему по службе, по небрежности или неосторожности</w:t>
      </w:r>
      <w:r w:rsidR="001C79EB" w:rsidRPr="008B6267">
        <w:rPr>
          <w:sz w:val="28"/>
          <w:szCs w:val="28"/>
        </w:rPr>
        <w:t xml:space="preserve"> положены наказания разной степени тяжести: выговор с внесением в послужной список, </w:t>
      </w:r>
      <w:r w:rsidR="006D7D41" w:rsidRPr="008B6267">
        <w:rPr>
          <w:sz w:val="28"/>
          <w:szCs w:val="28"/>
        </w:rPr>
        <w:t>вычет</w:t>
      </w:r>
      <w:r w:rsidR="001C79EB" w:rsidRPr="008B6267">
        <w:rPr>
          <w:sz w:val="28"/>
          <w:szCs w:val="28"/>
        </w:rPr>
        <w:t xml:space="preserve"> от службы от трех месяцев до одного года или удаление от должности.</w:t>
      </w:r>
      <w:r w:rsidR="0024787E" w:rsidRPr="008B6267">
        <w:rPr>
          <w:sz w:val="28"/>
          <w:szCs w:val="28"/>
        </w:rPr>
        <w:t xml:space="preserve"> За разглашение дел, проходящих в судебных и правительственных учреждениях и за сообщение без разрешения какого-либо из актов или других принадлежащим к делам бумаг посторонним лицам, вопреки установленному порядку, виновный</w:t>
      </w:r>
      <w:r w:rsidR="004C1210" w:rsidRPr="008B6267">
        <w:rPr>
          <w:sz w:val="28"/>
          <w:szCs w:val="28"/>
        </w:rPr>
        <w:t xml:space="preserve">, если при этом не было отягчающих обстоятельств (других преступлений, злоупотребления должностью) подвергается: 1й раз – замечание или выговор, 2й раз – строгий выговор или вычет из времени службы от трех месяцев до одного года, 3й </w:t>
      </w:r>
      <w:r w:rsidR="004C25FF" w:rsidRPr="008B6267">
        <w:rPr>
          <w:sz w:val="28"/>
          <w:szCs w:val="28"/>
        </w:rPr>
        <w:t>раз – отстранение от должности.</w:t>
      </w:r>
      <w:r w:rsidR="004C1210" w:rsidRPr="008B6267">
        <w:rPr>
          <w:rStyle w:val="a5"/>
          <w:sz w:val="28"/>
          <w:szCs w:val="28"/>
        </w:rPr>
        <w:footnoteReference w:id="40"/>
      </w:r>
    </w:p>
    <w:p w:rsidR="004C1210" w:rsidRPr="008B6267" w:rsidRDefault="004C1210" w:rsidP="00FE5F62">
      <w:pPr>
        <w:tabs>
          <w:tab w:val="left" w:pos="1080"/>
        </w:tabs>
        <w:spacing w:line="360" w:lineRule="auto"/>
        <w:ind w:firstLine="709"/>
        <w:jc w:val="both"/>
        <w:rPr>
          <w:sz w:val="28"/>
          <w:szCs w:val="28"/>
        </w:rPr>
      </w:pPr>
      <w:r w:rsidRPr="008B6267">
        <w:rPr>
          <w:sz w:val="28"/>
          <w:szCs w:val="28"/>
        </w:rPr>
        <w:t>Если вследствие этого разглашения</w:t>
      </w:r>
      <w:r w:rsidR="00EB37FC">
        <w:rPr>
          <w:sz w:val="28"/>
          <w:szCs w:val="28"/>
        </w:rPr>
        <w:t xml:space="preserve"> </w:t>
      </w:r>
      <w:r w:rsidRPr="008B6267">
        <w:rPr>
          <w:sz w:val="28"/>
          <w:szCs w:val="28"/>
        </w:rPr>
        <w:t>произошли или должны были произойти</w:t>
      </w:r>
      <w:r w:rsidR="00303171" w:rsidRPr="008B6267">
        <w:rPr>
          <w:sz w:val="28"/>
          <w:szCs w:val="28"/>
        </w:rPr>
        <w:t xml:space="preserve"> неблагожелательные последствия</w:t>
      </w:r>
      <w:r w:rsidRPr="008B6267">
        <w:rPr>
          <w:sz w:val="28"/>
          <w:szCs w:val="28"/>
        </w:rPr>
        <w:t>, то в 1й раз виновный получает строгий выговор с внесением в послужной список; во 2й раз</w:t>
      </w:r>
      <w:r w:rsidR="00EB37FC">
        <w:rPr>
          <w:sz w:val="28"/>
          <w:szCs w:val="28"/>
        </w:rPr>
        <w:t xml:space="preserve"> </w:t>
      </w:r>
      <w:r w:rsidRPr="008B6267">
        <w:rPr>
          <w:sz w:val="28"/>
          <w:szCs w:val="28"/>
        </w:rPr>
        <w:t>происходит вычет от трех месяцев до одного года из времени службы или отстранение от должности.</w:t>
      </w:r>
      <w:r w:rsidR="00192150" w:rsidRPr="008B6267">
        <w:rPr>
          <w:sz w:val="28"/>
          <w:szCs w:val="28"/>
        </w:rPr>
        <w:t xml:space="preserve"> Если от разглашения дел или сообщения посторонним бумаг, вверенных по службе, может пострадать чья-либо честь, то виновный подвергается наказанию ст. 449 и публичному прошению прощения у оскорбленных.</w:t>
      </w:r>
      <w:r w:rsidR="003965AC" w:rsidRPr="008B6267">
        <w:rPr>
          <w:rStyle w:val="a5"/>
          <w:sz w:val="28"/>
          <w:szCs w:val="28"/>
        </w:rPr>
        <w:footnoteReference w:id="41"/>
      </w:r>
      <w:r w:rsidR="00192150" w:rsidRPr="008B6267">
        <w:rPr>
          <w:sz w:val="28"/>
          <w:szCs w:val="28"/>
        </w:rPr>
        <w:t xml:space="preserve"> </w:t>
      </w:r>
      <w:r w:rsidR="00943E5D" w:rsidRPr="008B6267">
        <w:rPr>
          <w:sz w:val="28"/>
          <w:szCs w:val="28"/>
        </w:rPr>
        <w:t>Недозволенное (хотя и без корыстных целей или иных личных видов или побуждений) сообщение мнения судей или судебных актов, или других принадлежащих к делам бумаг лицам, прикосновенным к делу, непосредственно или через других, виновный в том чиновник подвергается строгому выговору с внесением или без внесения в послужной список, удалению от должности.</w:t>
      </w:r>
      <w:r w:rsidR="003965AC" w:rsidRPr="008B6267">
        <w:rPr>
          <w:sz w:val="28"/>
          <w:szCs w:val="28"/>
        </w:rPr>
        <w:t xml:space="preserve"> Если это разглашение было злонамеренным, и способствует сокрытию истины или к избежанию заслуженного наказания, то отстранение от службы и наказание за укрывательство преступления.</w:t>
      </w:r>
      <w:r w:rsidR="003965AC" w:rsidRPr="008B6267">
        <w:rPr>
          <w:rStyle w:val="a5"/>
          <w:sz w:val="28"/>
          <w:szCs w:val="28"/>
        </w:rPr>
        <w:footnoteReference w:id="42"/>
      </w:r>
      <w:r w:rsidR="003965AC" w:rsidRPr="008B6267">
        <w:rPr>
          <w:sz w:val="28"/>
          <w:szCs w:val="28"/>
        </w:rPr>
        <w:t xml:space="preserve"> </w:t>
      </w:r>
      <w:r w:rsidR="00452464" w:rsidRPr="008B6267">
        <w:rPr>
          <w:sz w:val="28"/>
          <w:szCs w:val="28"/>
        </w:rPr>
        <w:t>За разглашение дел, подлежащих тайне, и передачи или сообщении кому-либо о бумагах, отмеченных грифом «секретно», виновный подвергается наказанию, соизмеримому с важностью дела и произошедшими или долженствующими произойти последствиями. Этим наказанием может быть: отстранение от должности, исключение из службы и заключение в смирительном доме на срок от шести месяцев до одного года</w:t>
      </w:r>
      <w:r w:rsidR="00452464" w:rsidRPr="008B6267">
        <w:rPr>
          <w:rStyle w:val="a5"/>
          <w:sz w:val="28"/>
          <w:szCs w:val="28"/>
        </w:rPr>
        <w:footnoteReference w:id="43"/>
      </w:r>
      <w:r w:rsidR="00D971C0" w:rsidRPr="008B6267">
        <w:rPr>
          <w:sz w:val="28"/>
          <w:szCs w:val="28"/>
        </w:rPr>
        <w:t>.</w:t>
      </w:r>
      <w:r w:rsidR="00452464" w:rsidRPr="008B6267">
        <w:rPr>
          <w:sz w:val="28"/>
          <w:szCs w:val="28"/>
        </w:rPr>
        <w:t xml:space="preserve"> Так же, в разделе наказаний за нарушение служебной тайны, предусмотрены случаи открытия должностным лицом посторонним секрета для производства каких-либо «изделий, работ, машин, медицинских или иных составов»</w:t>
      </w:r>
      <w:r w:rsidR="005E230D" w:rsidRPr="008B6267">
        <w:rPr>
          <w:rStyle w:val="a5"/>
          <w:sz w:val="28"/>
          <w:szCs w:val="28"/>
        </w:rPr>
        <w:footnoteReference w:id="44"/>
      </w:r>
      <w:r w:rsidR="00452464" w:rsidRPr="008B6267">
        <w:rPr>
          <w:sz w:val="28"/>
          <w:szCs w:val="28"/>
        </w:rPr>
        <w:t xml:space="preserve">. </w:t>
      </w:r>
      <w:r w:rsidR="005E230D" w:rsidRPr="008B6267">
        <w:rPr>
          <w:sz w:val="28"/>
          <w:szCs w:val="28"/>
        </w:rPr>
        <w:t>За это виновный подвергается не только возврату причиненных убытков, но и отстранению от должности и заключению в тюрьме на срок от шести месяцев до одного года.</w:t>
      </w:r>
    </w:p>
    <w:p w:rsidR="005E230D" w:rsidRPr="008B6267" w:rsidRDefault="005E230D" w:rsidP="00FE5F62">
      <w:pPr>
        <w:tabs>
          <w:tab w:val="left" w:pos="1080"/>
        </w:tabs>
        <w:spacing w:line="360" w:lineRule="auto"/>
        <w:ind w:firstLine="709"/>
        <w:jc w:val="both"/>
        <w:rPr>
          <w:sz w:val="28"/>
          <w:szCs w:val="28"/>
          <w:u w:val="single"/>
        </w:rPr>
      </w:pPr>
      <w:r w:rsidRPr="008B6267">
        <w:rPr>
          <w:sz w:val="28"/>
          <w:szCs w:val="28"/>
          <w:u w:val="single"/>
        </w:rPr>
        <w:t>Банковская тайна</w:t>
      </w:r>
    </w:p>
    <w:p w:rsidR="005E230D" w:rsidRPr="008B6267" w:rsidRDefault="00D971C0" w:rsidP="00FE5F62">
      <w:pPr>
        <w:tabs>
          <w:tab w:val="left" w:pos="1080"/>
        </w:tabs>
        <w:spacing w:line="360" w:lineRule="auto"/>
        <w:ind w:firstLine="709"/>
        <w:jc w:val="both"/>
        <w:rPr>
          <w:sz w:val="28"/>
          <w:szCs w:val="28"/>
        </w:rPr>
      </w:pPr>
      <w:r w:rsidRPr="008B6267">
        <w:rPr>
          <w:sz w:val="28"/>
          <w:szCs w:val="28"/>
        </w:rPr>
        <w:t>О правонарушениях в этой сфере указывается в 12 главе</w:t>
      </w:r>
      <w:r w:rsidRPr="008B6267">
        <w:rPr>
          <w:rStyle w:val="a5"/>
          <w:sz w:val="28"/>
          <w:szCs w:val="28"/>
        </w:rPr>
        <w:footnoteReference w:id="45"/>
      </w:r>
      <w:r w:rsidRPr="008B6267">
        <w:rPr>
          <w:sz w:val="28"/>
          <w:szCs w:val="28"/>
        </w:rPr>
        <w:t xml:space="preserve"> «Уложения о наказаниях уголовных и исправительных».</w:t>
      </w:r>
    </w:p>
    <w:p w:rsidR="00D971C0" w:rsidRPr="008B6267" w:rsidRDefault="00D971C0" w:rsidP="00FE5F62">
      <w:pPr>
        <w:tabs>
          <w:tab w:val="left" w:pos="1080"/>
        </w:tabs>
        <w:spacing w:line="360" w:lineRule="auto"/>
        <w:ind w:firstLine="709"/>
        <w:jc w:val="both"/>
        <w:rPr>
          <w:sz w:val="28"/>
          <w:szCs w:val="28"/>
        </w:rPr>
      </w:pPr>
      <w:r w:rsidRPr="008B6267">
        <w:rPr>
          <w:sz w:val="28"/>
          <w:szCs w:val="28"/>
        </w:rPr>
        <w:t>Чиновники должностные лица государственных кредитных учреждений, общественных и частных банков за нарушение тайны действий, которые по уставу должны храниться в тайне, отстраняются от должности. Если эти действия были разглашены с намерением повредить «чести или кредиту какого-либо частного лица», то заключаются в тюрьму на срок от шести месяцев до двух лет.</w:t>
      </w:r>
      <w:r w:rsidRPr="008B6267">
        <w:rPr>
          <w:rStyle w:val="a5"/>
          <w:sz w:val="28"/>
          <w:szCs w:val="28"/>
        </w:rPr>
        <w:footnoteReference w:id="46"/>
      </w:r>
    </w:p>
    <w:p w:rsidR="00D971C0" w:rsidRPr="008B6267" w:rsidRDefault="00E503F7" w:rsidP="00FE5F62">
      <w:pPr>
        <w:tabs>
          <w:tab w:val="left" w:pos="1080"/>
        </w:tabs>
        <w:spacing w:line="360" w:lineRule="auto"/>
        <w:ind w:firstLine="709"/>
        <w:jc w:val="both"/>
        <w:rPr>
          <w:sz w:val="28"/>
          <w:szCs w:val="28"/>
          <w:u w:val="single"/>
        </w:rPr>
      </w:pPr>
      <w:r w:rsidRPr="008B6267">
        <w:rPr>
          <w:sz w:val="28"/>
          <w:szCs w:val="28"/>
          <w:u w:val="single"/>
        </w:rPr>
        <w:t>Коммерческая тайна (тайна торговых книг)</w:t>
      </w:r>
    </w:p>
    <w:p w:rsidR="00E503F7" w:rsidRPr="008B6267" w:rsidRDefault="00E503F7" w:rsidP="00FE5F62">
      <w:pPr>
        <w:tabs>
          <w:tab w:val="left" w:pos="1080"/>
        </w:tabs>
        <w:spacing w:line="360" w:lineRule="auto"/>
        <w:ind w:firstLine="709"/>
        <w:jc w:val="both"/>
        <w:rPr>
          <w:sz w:val="28"/>
          <w:szCs w:val="28"/>
        </w:rPr>
      </w:pPr>
      <w:r w:rsidRPr="008B6267">
        <w:rPr>
          <w:sz w:val="28"/>
          <w:szCs w:val="28"/>
        </w:rPr>
        <w:t>Наказания за уклонение от обязанностей ведения торговых книг:</w:t>
      </w:r>
    </w:p>
    <w:p w:rsidR="00E503F7" w:rsidRPr="008B6267" w:rsidRDefault="00E503F7" w:rsidP="00FE5F62">
      <w:pPr>
        <w:numPr>
          <w:ilvl w:val="0"/>
          <w:numId w:val="8"/>
        </w:numPr>
        <w:tabs>
          <w:tab w:val="left" w:pos="1080"/>
        </w:tabs>
        <w:spacing w:line="360" w:lineRule="auto"/>
        <w:ind w:left="0" w:firstLine="709"/>
        <w:jc w:val="both"/>
        <w:rPr>
          <w:sz w:val="28"/>
          <w:szCs w:val="28"/>
        </w:rPr>
      </w:pPr>
      <w:r w:rsidRPr="008B6267">
        <w:rPr>
          <w:sz w:val="28"/>
          <w:szCs w:val="28"/>
        </w:rPr>
        <w:t>1й раз – денежное взыскание равное половине платимой им по его по его торговому званию подати;</w:t>
      </w:r>
    </w:p>
    <w:p w:rsidR="00E503F7" w:rsidRPr="008B6267" w:rsidRDefault="00E503F7" w:rsidP="00FE5F62">
      <w:pPr>
        <w:numPr>
          <w:ilvl w:val="0"/>
          <w:numId w:val="8"/>
        </w:numPr>
        <w:tabs>
          <w:tab w:val="left" w:pos="1080"/>
        </w:tabs>
        <w:spacing w:line="360" w:lineRule="auto"/>
        <w:ind w:left="0" w:firstLine="709"/>
        <w:jc w:val="both"/>
        <w:rPr>
          <w:sz w:val="28"/>
          <w:szCs w:val="28"/>
        </w:rPr>
      </w:pPr>
      <w:r w:rsidRPr="008B6267">
        <w:rPr>
          <w:sz w:val="28"/>
          <w:szCs w:val="28"/>
        </w:rPr>
        <w:t>2й раз – взыскание всей подати;</w:t>
      </w:r>
    </w:p>
    <w:p w:rsidR="00E503F7" w:rsidRPr="008B6267" w:rsidRDefault="00E503F7" w:rsidP="00FE5F62">
      <w:pPr>
        <w:numPr>
          <w:ilvl w:val="0"/>
          <w:numId w:val="8"/>
        </w:numPr>
        <w:tabs>
          <w:tab w:val="left" w:pos="1080"/>
        </w:tabs>
        <w:spacing w:line="360" w:lineRule="auto"/>
        <w:ind w:left="0" w:firstLine="709"/>
        <w:jc w:val="both"/>
        <w:rPr>
          <w:sz w:val="28"/>
          <w:szCs w:val="28"/>
        </w:rPr>
      </w:pPr>
      <w:r w:rsidRPr="008B6267">
        <w:rPr>
          <w:sz w:val="28"/>
          <w:szCs w:val="28"/>
        </w:rPr>
        <w:t>3й раз – взыскание вдвое;</w:t>
      </w:r>
    </w:p>
    <w:p w:rsidR="00E503F7" w:rsidRPr="008B6267" w:rsidRDefault="00E503F7" w:rsidP="00FE5F62">
      <w:pPr>
        <w:numPr>
          <w:ilvl w:val="0"/>
          <w:numId w:val="8"/>
        </w:numPr>
        <w:tabs>
          <w:tab w:val="left" w:pos="1080"/>
        </w:tabs>
        <w:spacing w:line="360" w:lineRule="auto"/>
        <w:ind w:left="0" w:firstLine="709"/>
        <w:jc w:val="both"/>
        <w:rPr>
          <w:sz w:val="28"/>
          <w:szCs w:val="28"/>
        </w:rPr>
      </w:pPr>
      <w:r w:rsidRPr="008B6267">
        <w:rPr>
          <w:sz w:val="28"/>
          <w:szCs w:val="28"/>
        </w:rPr>
        <w:t>4й раз – лишение навсегда права на производство торговли.</w:t>
      </w:r>
      <w:r w:rsidRPr="008B6267">
        <w:rPr>
          <w:rStyle w:val="a5"/>
          <w:sz w:val="28"/>
          <w:szCs w:val="28"/>
        </w:rPr>
        <w:footnoteReference w:id="47"/>
      </w:r>
    </w:p>
    <w:p w:rsidR="001C79EB" w:rsidRPr="008B6267" w:rsidRDefault="005F1265" w:rsidP="00FE5F62">
      <w:pPr>
        <w:tabs>
          <w:tab w:val="left" w:pos="1080"/>
        </w:tabs>
        <w:spacing w:line="360" w:lineRule="auto"/>
        <w:ind w:firstLine="709"/>
        <w:jc w:val="both"/>
        <w:rPr>
          <w:sz w:val="28"/>
          <w:szCs w:val="28"/>
        </w:rPr>
      </w:pPr>
      <w:r w:rsidRPr="008B6267">
        <w:rPr>
          <w:sz w:val="28"/>
          <w:szCs w:val="28"/>
        </w:rPr>
        <w:t>Если торгованные книги, полученные судом, окажутся с «поправками, приписками между строк и статей без оговорок и соблюдения установленных правил», заполненные не по форме, за предшествующие годы повреждены (без злого умысла), то берется денежное взыскание в размере от 10 до 50 рублей.</w:t>
      </w:r>
      <w:r w:rsidRPr="008B6267">
        <w:rPr>
          <w:rStyle w:val="a5"/>
          <w:sz w:val="28"/>
          <w:szCs w:val="28"/>
        </w:rPr>
        <w:footnoteReference w:id="48"/>
      </w:r>
    </w:p>
    <w:p w:rsidR="005F1265" w:rsidRPr="008B6267" w:rsidRDefault="005F1265" w:rsidP="00FE5F62">
      <w:pPr>
        <w:tabs>
          <w:tab w:val="left" w:pos="1080"/>
        </w:tabs>
        <w:spacing w:line="360" w:lineRule="auto"/>
        <w:ind w:firstLine="709"/>
        <w:jc w:val="both"/>
        <w:rPr>
          <w:sz w:val="28"/>
          <w:szCs w:val="28"/>
        </w:rPr>
      </w:pPr>
      <w:r w:rsidRPr="008B6267">
        <w:rPr>
          <w:sz w:val="28"/>
          <w:szCs w:val="28"/>
        </w:rPr>
        <w:t>За преждевременную огласку торговой сделки против воли продавца или воли покупателя, биржевой маклер подвергается денежному взысканию или отстранению от должности.</w:t>
      </w:r>
      <w:r w:rsidRPr="008B6267">
        <w:rPr>
          <w:rStyle w:val="a5"/>
          <w:sz w:val="28"/>
          <w:szCs w:val="28"/>
        </w:rPr>
        <w:footnoteReference w:id="49"/>
      </w:r>
    </w:p>
    <w:p w:rsidR="005F1265" w:rsidRPr="008B6267" w:rsidRDefault="00C6427E" w:rsidP="00FE5F62">
      <w:pPr>
        <w:tabs>
          <w:tab w:val="left" w:pos="1080"/>
        </w:tabs>
        <w:spacing w:line="360" w:lineRule="auto"/>
        <w:ind w:firstLine="709"/>
        <w:jc w:val="both"/>
        <w:rPr>
          <w:sz w:val="28"/>
          <w:szCs w:val="28"/>
        </w:rPr>
      </w:pPr>
      <w:r w:rsidRPr="008B6267">
        <w:rPr>
          <w:sz w:val="28"/>
          <w:szCs w:val="28"/>
        </w:rPr>
        <w:t>За подделку чужого клейма или торгового знака, «прикладываемого с дозволения правительства к изделиям мануфактур, фабрик и заводов» помимо выплаты причиненного ущерба, происходит лишение всех особенных прав и преимуществ, присвоенных виновному как лично, так и по состоянию,</w:t>
      </w:r>
      <w:r w:rsidR="00EB37FC">
        <w:rPr>
          <w:sz w:val="28"/>
          <w:szCs w:val="28"/>
        </w:rPr>
        <w:t xml:space="preserve"> </w:t>
      </w:r>
      <w:r w:rsidRPr="008B6267">
        <w:rPr>
          <w:sz w:val="28"/>
          <w:szCs w:val="28"/>
        </w:rPr>
        <w:t>ссылка в дальние губернии (кроме Сибирских губерний), заключение на срок от трех до шести месяцев, отдача в рабочий дом на срок от шести месяцев до года, либо виновный подвергается телесным наказаниям.</w:t>
      </w:r>
      <w:r w:rsidRPr="008B6267">
        <w:rPr>
          <w:rStyle w:val="a5"/>
          <w:sz w:val="28"/>
          <w:szCs w:val="28"/>
        </w:rPr>
        <w:footnoteReference w:id="50"/>
      </w:r>
    </w:p>
    <w:p w:rsidR="0013392F" w:rsidRPr="008B6267" w:rsidRDefault="0013392F" w:rsidP="00FE5F62">
      <w:pPr>
        <w:tabs>
          <w:tab w:val="left" w:pos="1080"/>
        </w:tabs>
        <w:spacing w:line="360" w:lineRule="auto"/>
        <w:ind w:firstLine="709"/>
        <w:jc w:val="both"/>
        <w:rPr>
          <w:sz w:val="28"/>
          <w:szCs w:val="28"/>
          <w:lang w:val="en-US"/>
        </w:rPr>
      </w:pPr>
      <w:r w:rsidRPr="008B6267">
        <w:rPr>
          <w:sz w:val="28"/>
          <w:szCs w:val="28"/>
        </w:rPr>
        <w:t>Если кто-либо из людей, принадлежащих фабрике, заводу или мануфактуре, откроет тайну средств, употребляемых при изготовлении или отделки продукции фабрик, заводов или мануфактур, без согласия правообладателей тайны, и следовательно к их ущербу, то тот подвергается тюремному заключению на срок от шести месяцев до одного года.</w:t>
      </w:r>
      <w:r w:rsidRPr="008B6267">
        <w:rPr>
          <w:rStyle w:val="a5"/>
          <w:sz w:val="28"/>
          <w:szCs w:val="28"/>
        </w:rPr>
        <w:footnoteReference w:id="51"/>
      </w:r>
    </w:p>
    <w:p w:rsidR="00866D6F" w:rsidRPr="008B6267" w:rsidRDefault="00FE5F62" w:rsidP="00FE5F62">
      <w:pPr>
        <w:tabs>
          <w:tab w:val="left" w:pos="1080"/>
        </w:tabs>
        <w:spacing w:line="360" w:lineRule="auto"/>
        <w:ind w:firstLine="709"/>
        <w:jc w:val="center"/>
        <w:rPr>
          <w:b/>
          <w:sz w:val="28"/>
          <w:szCs w:val="28"/>
          <w:lang w:val="en-US"/>
        </w:rPr>
      </w:pPr>
      <w:r>
        <w:rPr>
          <w:sz w:val="28"/>
          <w:szCs w:val="28"/>
        </w:rPr>
        <w:br w:type="page"/>
      </w:r>
      <w:r w:rsidR="003E42D0" w:rsidRPr="008B6267">
        <w:rPr>
          <w:b/>
          <w:sz w:val="28"/>
          <w:szCs w:val="28"/>
        </w:rPr>
        <w:t>Заключение</w:t>
      </w:r>
    </w:p>
    <w:p w:rsidR="00866D6F" w:rsidRPr="008B6267" w:rsidRDefault="00866D6F" w:rsidP="00FE5F62">
      <w:pPr>
        <w:tabs>
          <w:tab w:val="left" w:pos="1080"/>
        </w:tabs>
        <w:spacing w:line="360" w:lineRule="auto"/>
        <w:ind w:firstLine="709"/>
        <w:jc w:val="both"/>
        <w:rPr>
          <w:b/>
          <w:sz w:val="28"/>
          <w:szCs w:val="28"/>
          <w:lang w:val="en-US"/>
        </w:rPr>
      </w:pPr>
    </w:p>
    <w:p w:rsidR="00866D6F" w:rsidRPr="008B6267" w:rsidRDefault="00866D6F" w:rsidP="00FE5F62">
      <w:pPr>
        <w:tabs>
          <w:tab w:val="left" w:pos="1080"/>
        </w:tabs>
        <w:spacing w:line="360" w:lineRule="auto"/>
        <w:ind w:firstLine="709"/>
        <w:jc w:val="both"/>
        <w:rPr>
          <w:sz w:val="28"/>
          <w:szCs w:val="28"/>
        </w:rPr>
      </w:pPr>
      <w:r w:rsidRPr="008B6267">
        <w:rPr>
          <w:sz w:val="28"/>
          <w:szCs w:val="28"/>
        </w:rPr>
        <w:t xml:space="preserve">Теперь подведем итоги в развитии организации защиты информации в Российской империи </w:t>
      </w:r>
      <w:r w:rsidRPr="008B6267">
        <w:rPr>
          <w:sz w:val="28"/>
          <w:szCs w:val="28"/>
          <w:lang w:val="en-US"/>
        </w:rPr>
        <w:t>XIX</w:t>
      </w:r>
      <w:r w:rsidRPr="008B6267">
        <w:rPr>
          <w:sz w:val="28"/>
          <w:szCs w:val="28"/>
        </w:rPr>
        <w:t xml:space="preserve"> века, сопоставив главные особенности первой и второй половины века.</w:t>
      </w:r>
    </w:p>
    <w:p w:rsidR="00866D6F" w:rsidRPr="008B6267" w:rsidRDefault="002750BE" w:rsidP="00FE5F62">
      <w:pPr>
        <w:tabs>
          <w:tab w:val="left" w:pos="1080"/>
        </w:tabs>
        <w:spacing w:line="360" w:lineRule="auto"/>
        <w:ind w:firstLine="709"/>
        <w:jc w:val="both"/>
        <w:rPr>
          <w:sz w:val="28"/>
          <w:szCs w:val="28"/>
        </w:rPr>
      </w:pPr>
      <w:r w:rsidRPr="008B6267">
        <w:rPr>
          <w:sz w:val="28"/>
          <w:szCs w:val="28"/>
        </w:rPr>
        <w:t xml:space="preserve">В структуре государственного аппарата прослеживается четкое разделение и детализация функций среди министерств (в </w:t>
      </w:r>
      <w:r w:rsidRPr="008B6267">
        <w:rPr>
          <w:sz w:val="28"/>
          <w:szCs w:val="28"/>
          <w:lang w:val="en-US"/>
        </w:rPr>
        <w:t>XIX</w:t>
      </w:r>
      <w:r w:rsidRPr="008B6267">
        <w:rPr>
          <w:sz w:val="28"/>
          <w:szCs w:val="28"/>
        </w:rPr>
        <w:t xml:space="preserve"> веке они появляются впервые в истории Российской Империи). Работа органов ЗИ разделяется</w:t>
      </w:r>
      <w:r w:rsidR="00866D6F" w:rsidRPr="008B6267">
        <w:rPr>
          <w:sz w:val="28"/>
          <w:szCs w:val="28"/>
        </w:rPr>
        <w:t xml:space="preserve"> по трем направлениям</w:t>
      </w:r>
      <w:r w:rsidR="002C7792" w:rsidRPr="008B6267">
        <w:rPr>
          <w:sz w:val="28"/>
          <w:szCs w:val="28"/>
        </w:rPr>
        <w:t xml:space="preserve">: внешнему (МИД), внутреннему (МВД) и военному. </w:t>
      </w:r>
      <w:r w:rsidR="00737514" w:rsidRPr="008B6267">
        <w:rPr>
          <w:sz w:val="28"/>
          <w:szCs w:val="28"/>
        </w:rPr>
        <w:t xml:space="preserve">Третье отделение С.Е.И.В.К. занимается внутренними делами и включает в себя шесть отделений, функции которых будут перераспределены во второй половине </w:t>
      </w:r>
      <w:r w:rsidR="00737514" w:rsidRPr="008B6267">
        <w:rPr>
          <w:sz w:val="28"/>
          <w:szCs w:val="28"/>
          <w:lang w:val="en-US"/>
        </w:rPr>
        <w:t>XIX</w:t>
      </w:r>
      <w:r w:rsidR="00737514" w:rsidRPr="008B6267">
        <w:rPr>
          <w:sz w:val="28"/>
          <w:szCs w:val="28"/>
        </w:rPr>
        <w:t xml:space="preserve"> в</w:t>
      </w:r>
      <w:r w:rsidR="00AA2F05" w:rsidRPr="008B6267">
        <w:rPr>
          <w:sz w:val="28"/>
          <w:szCs w:val="28"/>
        </w:rPr>
        <w:t>ека, а в августе 1880 года данный орган упразднен</w:t>
      </w:r>
      <w:r w:rsidR="00737514" w:rsidRPr="008B6267">
        <w:rPr>
          <w:sz w:val="28"/>
          <w:szCs w:val="28"/>
        </w:rPr>
        <w:t>. МИД становится главной криптографической службой страны. Третья, четвертая и пятая экспедиции особой канцелярии МИД</w:t>
      </w:r>
      <w:r w:rsidR="00782405" w:rsidRPr="008B6267">
        <w:rPr>
          <w:sz w:val="28"/>
          <w:szCs w:val="28"/>
        </w:rPr>
        <w:t>а</w:t>
      </w:r>
      <w:r w:rsidR="00737514" w:rsidRPr="008B6267">
        <w:rPr>
          <w:sz w:val="28"/>
          <w:szCs w:val="28"/>
        </w:rPr>
        <w:t xml:space="preserve"> составляли единый режимный секретный орган министерства. В первой половине </w:t>
      </w:r>
      <w:r w:rsidR="00737514" w:rsidRPr="008B6267">
        <w:rPr>
          <w:sz w:val="28"/>
          <w:szCs w:val="28"/>
          <w:lang w:val="en-US"/>
        </w:rPr>
        <w:t>XIX</w:t>
      </w:r>
      <w:r w:rsidR="00737514" w:rsidRPr="008B6267">
        <w:rPr>
          <w:sz w:val="28"/>
          <w:szCs w:val="28"/>
        </w:rPr>
        <w:t xml:space="preserve"> век</w:t>
      </w:r>
      <w:r w:rsidR="00571DCD" w:rsidRPr="008B6267">
        <w:rPr>
          <w:sz w:val="28"/>
          <w:szCs w:val="28"/>
        </w:rPr>
        <w:t>а впервые в истории Российской И</w:t>
      </w:r>
      <w:r w:rsidR="00737514" w:rsidRPr="008B6267">
        <w:rPr>
          <w:sz w:val="28"/>
          <w:szCs w:val="28"/>
        </w:rPr>
        <w:t>мперии появляется центральный орган военной разведки, в ян</w:t>
      </w:r>
      <w:r w:rsidR="00782405" w:rsidRPr="008B6267">
        <w:rPr>
          <w:sz w:val="28"/>
          <w:szCs w:val="28"/>
        </w:rPr>
        <w:t>варе 1812 года его переименовывают</w:t>
      </w:r>
      <w:r w:rsidR="00737514" w:rsidRPr="008B6267">
        <w:rPr>
          <w:sz w:val="28"/>
          <w:szCs w:val="28"/>
        </w:rPr>
        <w:t xml:space="preserve"> в Особую канцелярию, кото</w:t>
      </w:r>
      <w:r w:rsidR="00782405" w:rsidRPr="008B6267">
        <w:rPr>
          <w:sz w:val="28"/>
          <w:szCs w:val="28"/>
        </w:rPr>
        <w:t>рая упразднена в сентябре того же года</w:t>
      </w:r>
      <w:r w:rsidR="00737514" w:rsidRPr="008B6267">
        <w:rPr>
          <w:sz w:val="28"/>
          <w:szCs w:val="28"/>
        </w:rPr>
        <w:t>.</w:t>
      </w:r>
      <w:r w:rsidR="00571DCD" w:rsidRPr="008B6267">
        <w:rPr>
          <w:sz w:val="28"/>
          <w:szCs w:val="28"/>
        </w:rPr>
        <w:t xml:space="preserve"> Российская Империя достигает больших прогрессов в создании зарубежной агентуры и ее совершенствовании</w:t>
      </w:r>
      <w:r w:rsidRPr="008B6267">
        <w:rPr>
          <w:sz w:val="28"/>
          <w:szCs w:val="28"/>
        </w:rPr>
        <w:t>:</w:t>
      </w:r>
      <w:r w:rsidR="00571DCD" w:rsidRPr="008B6267">
        <w:rPr>
          <w:sz w:val="28"/>
          <w:szCs w:val="28"/>
        </w:rPr>
        <w:t xml:space="preserve"> создании различных инструкций для агентов, посылаемых загран</w:t>
      </w:r>
      <w:r w:rsidRPr="008B6267">
        <w:rPr>
          <w:sz w:val="28"/>
          <w:szCs w:val="28"/>
        </w:rPr>
        <w:t>ицу;</w:t>
      </w:r>
      <w:r w:rsidR="00571DCD" w:rsidRPr="008B6267">
        <w:rPr>
          <w:sz w:val="28"/>
          <w:szCs w:val="28"/>
        </w:rPr>
        <w:t xml:space="preserve"> </w:t>
      </w:r>
      <w:r w:rsidRPr="008B6267">
        <w:rPr>
          <w:sz w:val="28"/>
          <w:szCs w:val="28"/>
        </w:rPr>
        <w:t xml:space="preserve">предоставление статуса </w:t>
      </w:r>
      <w:r w:rsidR="00571DCD" w:rsidRPr="008B6267">
        <w:rPr>
          <w:sz w:val="28"/>
          <w:szCs w:val="28"/>
        </w:rPr>
        <w:t>военных у</w:t>
      </w:r>
      <w:r w:rsidR="00AA2F05" w:rsidRPr="008B6267">
        <w:rPr>
          <w:sz w:val="28"/>
          <w:szCs w:val="28"/>
        </w:rPr>
        <w:t>полномоченных</w:t>
      </w:r>
      <w:r w:rsidRPr="008B6267">
        <w:rPr>
          <w:sz w:val="28"/>
          <w:szCs w:val="28"/>
        </w:rPr>
        <w:t>;</w:t>
      </w:r>
      <w:r w:rsidR="00571DCD" w:rsidRPr="008B6267">
        <w:rPr>
          <w:sz w:val="28"/>
          <w:szCs w:val="28"/>
        </w:rPr>
        <w:t xml:space="preserve"> </w:t>
      </w:r>
      <w:r w:rsidRPr="008B6267">
        <w:rPr>
          <w:sz w:val="28"/>
          <w:szCs w:val="28"/>
        </w:rPr>
        <w:t xml:space="preserve">зачисление агентов в состав </w:t>
      </w:r>
      <w:r w:rsidR="00571DCD" w:rsidRPr="008B6267">
        <w:rPr>
          <w:sz w:val="28"/>
          <w:szCs w:val="28"/>
        </w:rPr>
        <w:t xml:space="preserve">дипломатического корпуса и </w:t>
      </w:r>
      <w:r w:rsidRPr="008B6267">
        <w:rPr>
          <w:sz w:val="28"/>
          <w:szCs w:val="28"/>
        </w:rPr>
        <w:t xml:space="preserve">предоставление </w:t>
      </w:r>
      <w:r w:rsidR="00571DCD" w:rsidRPr="008B6267">
        <w:rPr>
          <w:sz w:val="28"/>
          <w:szCs w:val="28"/>
        </w:rPr>
        <w:t>дип</w:t>
      </w:r>
      <w:r w:rsidRPr="008B6267">
        <w:rPr>
          <w:sz w:val="28"/>
          <w:szCs w:val="28"/>
        </w:rPr>
        <w:t>ломатической неприкосновенности</w:t>
      </w:r>
      <w:r w:rsidR="00571DCD" w:rsidRPr="008B6267">
        <w:rPr>
          <w:sz w:val="28"/>
          <w:szCs w:val="28"/>
        </w:rPr>
        <w:t>.</w:t>
      </w:r>
      <w:r w:rsidR="00AA2F05" w:rsidRPr="008B6267">
        <w:rPr>
          <w:sz w:val="28"/>
          <w:szCs w:val="28"/>
        </w:rPr>
        <w:t xml:space="preserve"> Издается «Учреждение для управления большой действующей армии», предоставляющее широк</w:t>
      </w:r>
      <w:r w:rsidR="00571DCD" w:rsidRPr="008B6267">
        <w:rPr>
          <w:sz w:val="28"/>
          <w:szCs w:val="28"/>
        </w:rPr>
        <w:t>ие полномочия главнокомандующим</w:t>
      </w:r>
      <w:r w:rsidR="00AA2F05" w:rsidRPr="008B6267">
        <w:rPr>
          <w:sz w:val="28"/>
          <w:szCs w:val="28"/>
        </w:rPr>
        <w:t>.</w:t>
      </w:r>
    </w:p>
    <w:p w:rsidR="002750BE" w:rsidRPr="008B6267" w:rsidRDefault="002750BE" w:rsidP="00FE5F62">
      <w:pPr>
        <w:tabs>
          <w:tab w:val="left" w:pos="1080"/>
        </w:tabs>
        <w:spacing w:line="360" w:lineRule="auto"/>
        <w:ind w:firstLine="709"/>
        <w:jc w:val="both"/>
        <w:rPr>
          <w:sz w:val="28"/>
          <w:szCs w:val="28"/>
        </w:rPr>
      </w:pPr>
      <w:r w:rsidRPr="008B6267">
        <w:rPr>
          <w:sz w:val="28"/>
          <w:szCs w:val="28"/>
        </w:rPr>
        <w:t>На новую ступень развития перешло и делопроизводство: совершенствуется учет поступивших документов и впервые появляется разделение по грифам секретности.</w:t>
      </w:r>
      <w:r w:rsidR="00782405" w:rsidRPr="008B6267">
        <w:rPr>
          <w:sz w:val="28"/>
          <w:szCs w:val="28"/>
        </w:rPr>
        <w:t xml:space="preserve"> Сама система начинает носить децентрализованных характер.</w:t>
      </w:r>
    </w:p>
    <w:p w:rsidR="00085D81" w:rsidRPr="008B6267" w:rsidRDefault="00782405" w:rsidP="00FE5F62">
      <w:pPr>
        <w:tabs>
          <w:tab w:val="left" w:pos="1080"/>
        </w:tabs>
        <w:spacing w:line="360" w:lineRule="auto"/>
        <w:ind w:firstLine="709"/>
        <w:jc w:val="both"/>
        <w:rPr>
          <w:sz w:val="28"/>
          <w:szCs w:val="28"/>
        </w:rPr>
      </w:pPr>
      <w:r w:rsidRPr="008B6267">
        <w:rPr>
          <w:sz w:val="28"/>
          <w:szCs w:val="28"/>
        </w:rPr>
        <w:t>Формируется нормативная база защиты информации («Уложение о наказаниях уголовных и исправительных» от 15 августа 1845 года), правовая защита коммерческой тайны (промышленная тайна, деловая тайна, тайна торговых книг); защита интеллектуальной собственности, патентное право. Развивается орган цензуры.</w:t>
      </w:r>
    </w:p>
    <w:p w:rsidR="00782405" w:rsidRPr="008B6267" w:rsidRDefault="00782405" w:rsidP="00FE5F62">
      <w:pPr>
        <w:tabs>
          <w:tab w:val="left" w:pos="1080"/>
        </w:tabs>
        <w:spacing w:line="360" w:lineRule="auto"/>
        <w:ind w:firstLine="709"/>
        <w:jc w:val="both"/>
        <w:rPr>
          <w:sz w:val="28"/>
          <w:szCs w:val="28"/>
        </w:rPr>
      </w:pPr>
      <w:r w:rsidRPr="008B6267">
        <w:rPr>
          <w:sz w:val="28"/>
          <w:szCs w:val="28"/>
        </w:rPr>
        <w:t xml:space="preserve">Из вышеперечисленного видно, что организация защиты информации развивалась очень динамично и за </w:t>
      </w:r>
      <w:r w:rsidRPr="008B6267">
        <w:rPr>
          <w:sz w:val="28"/>
          <w:szCs w:val="28"/>
          <w:lang w:val="en-US"/>
        </w:rPr>
        <w:t>XIX</w:t>
      </w:r>
      <w:r w:rsidRPr="008B6267">
        <w:rPr>
          <w:sz w:val="28"/>
          <w:szCs w:val="28"/>
        </w:rPr>
        <w:t xml:space="preserve"> век </w:t>
      </w:r>
      <w:r w:rsidR="00085D81" w:rsidRPr="008B6267">
        <w:rPr>
          <w:sz w:val="28"/>
          <w:szCs w:val="28"/>
        </w:rPr>
        <w:t>достигла больших прогрессов во всех ее сферах.</w:t>
      </w:r>
    </w:p>
    <w:p w:rsidR="003E42D0" w:rsidRPr="00FE5F62" w:rsidRDefault="00FE5F62" w:rsidP="00FE5F62">
      <w:pPr>
        <w:tabs>
          <w:tab w:val="left" w:pos="1080"/>
        </w:tabs>
        <w:spacing w:line="360" w:lineRule="auto"/>
        <w:ind w:firstLine="709"/>
        <w:jc w:val="center"/>
        <w:rPr>
          <w:b/>
          <w:sz w:val="28"/>
          <w:szCs w:val="28"/>
        </w:rPr>
      </w:pPr>
      <w:r>
        <w:rPr>
          <w:sz w:val="28"/>
          <w:szCs w:val="28"/>
        </w:rPr>
        <w:br w:type="page"/>
      </w:r>
      <w:r w:rsidR="003E42D0" w:rsidRPr="00FE5F62">
        <w:rPr>
          <w:b/>
          <w:sz w:val="28"/>
          <w:szCs w:val="28"/>
        </w:rPr>
        <w:t>Список используемой литературы:</w:t>
      </w:r>
    </w:p>
    <w:p w:rsidR="00930146" w:rsidRPr="008B6267" w:rsidRDefault="00930146" w:rsidP="00FE5F62">
      <w:pPr>
        <w:suppressLineNumbers/>
        <w:tabs>
          <w:tab w:val="left" w:pos="0"/>
          <w:tab w:val="left" w:pos="1080"/>
        </w:tabs>
        <w:spacing w:line="360" w:lineRule="auto"/>
        <w:ind w:firstLine="709"/>
        <w:jc w:val="both"/>
        <w:rPr>
          <w:sz w:val="28"/>
          <w:szCs w:val="28"/>
        </w:rPr>
      </w:pPr>
    </w:p>
    <w:p w:rsidR="00EB37FC" w:rsidRDefault="00930146" w:rsidP="00EB37FC">
      <w:pPr>
        <w:numPr>
          <w:ilvl w:val="0"/>
          <w:numId w:val="11"/>
        </w:numPr>
        <w:suppressLineNumbers/>
        <w:tabs>
          <w:tab w:val="left" w:pos="0"/>
          <w:tab w:val="left" w:pos="360"/>
          <w:tab w:val="left" w:pos="1080"/>
        </w:tabs>
        <w:spacing w:line="360" w:lineRule="auto"/>
        <w:ind w:left="0" w:firstLine="0"/>
        <w:rPr>
          <w:sz w:val="28"/>
          <w:szCs w:val="28"/>
        </w:rPr>
      </w:pPr>
      <w:r w:rsidRPr="008B6267">
        <w:rPr>
          <w:sz w:val="28"/>
          <w:szCs w:val="28"/>
        </w:rPr>
        <w:t>Ерошкин Н. П. История государственных учреждений дореволюционной России.-4-е изд., перераб. и доп.</w:t>
      </w:r>
      <w:r w:rsidR="00F67C7A">
        <w:rPr>
          <w:sz w:val="28"/>
          <w:szCs w:val="28"/>
        </w:rPr>
        <w:t xml:space="preserve"> </w:t>
      </w:r>
      <w:r w:rsidRPr="008B6267">
        <w:rPr>
          <w:sz w:val="28"/>
          <w:szCs w:val="28"/>
        </w:rPr>
        <w:t>-М.: «Третий Рим», 1997.</w:t>
      </w:r>
    </w:p>
    <w:p w:rsidR="00EB37FC" w:rsidRDefault="00EB37FC" w:rsidP="00EB37FC">
      <w:pPr>
        <w:numPr>
          <w:ilvl w:val="0"/>
          <w:numId w:val="11"/>
        </w:numPr>
        <w:suppressLineNumbers/>
        <w:tabs>
          <w:tab w:val="left" w:pos="0"/>
          <w:tab w:val="left" w:pos="360"/>
          <w:tab w:val="left" w:pos="1080"/>
        </w:tabs>
        <w:spacing w:line="360" w:lineRule="auto"/>
        <w:ind w:left="0" w:firstLine="0"/>
        <w:rPr>
          <w:sz w:val="28"/>
          <w:szCs w:val="28"/>
        </w:rPr>
      </w:pPr>
      <w:r w:rsidRPr="008B6267">
        <w:rPr>
          <w:sz w:val="28"/>
          <w:szCs w:val="28"/>
        </w:rPr>
        <w:t xml:space="preserve"> </w:t>
      </w:r>
      <w:r w:rsidR="00C844B2" w:rsidRPr="008B6267">
        <w:rPr>
          <w:sz w:val="28"/>
          <w:szCs w:val="28"/>
        </w:rPr>
        <w:t xml:space="preserve">«Устав о цензуре (июнь </w:t>
      </w:r>
      <w:smartTag w:uri="urn:schemas-microsoft-com:office:smarttags" w:element="metricconverter">
        <w:smartTagPr>
          <w:attr w:name="ProductID" w:val="1826 г"/>
        </w:smartTagPr>
        <w:r w:rsidR="00C844B2" w:rsidRPr="008B6267">
          <w:rPr>
            <w:sz w:val="28"/>
            <w:szCs w:val="28"/>
          </w:rPr>
          <w:t>1826 г</w:t>
        </w:r>
      </w:smartTag>
      <w:r w:rsidR="00C844B2" w:rsidRPr="008B6267">
        <w:rPr>
          <w:sz w:val="28"/>
          <w:szCs w:val="28"/>
        </w:rPr>
        <w:t>.)»</w:t>
      </w:r>
    </w:p>
    <w:p w:rsidR="00EB37FC" w:rsidRDefault="003E42D0" w:rsidP="00EB37FC">
      <w:pPr>
        <w:numPr>
          <w:ilvl w:val="0"/>
          <w:numId w:val="11"/>
        </w:numPr>
        <w:suppressLineNumbers/>
        <w:tabs>
          <w:tab w:val="left" w:pos="0"/>
          <w:tab w:val="left" w:pos="360"/>
          <w:tab w:val="left" w:pos="1080"/>
        </w:tabs>
        <w:spacing w:line="360" w:lineRule="auto"/>
        <w:ind w:left="0" w:firstLine="0"/>
        <w:rPr>
          <w:sz w:val="28"/>
          <w:szCs w:val="28"/>
        </w:rPr>
      </w:pPr>
      <w:r w:rsidRPr="008B6267">
        <w:rPr>
          <w:sz w:val="28"/>
          <w:szCs w:val="28"/>
        </w:rPr>
        <w:t>«Уложение о наказаниях уголовных и исправительных (15 августа 1845г.)»</w:t>
      </w:r>
      <w:bookmarkStart w:id="0" w:name="_GoBack"/>
      <w:bookmarkEnd w:id="0"/>
    </w:p>
    <w:sectPr w:rsidR="00EB37FC" w:rsidSect="008B6267">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84F" w:rsidRDefault="0064184F">
      <w:r>
        <w:separator/>
      </w:r>
    </w:p>
  </w:endnote>
  <w:endnote w:type="continuationSeparator" w:id="0">
    <w:p w:rsidR="0064184F" w:rsidRDefault="0064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5FF" w:rsidRDefault="004C25FF" w:rsidP="00433612">
    <w:pPr>
      <w:pStyle w:val="a6"/>
      <w:framePr w:wrap="around" w:vAnchor="text" w:hAnchor="margin" w:xAlign="right" w:y="1"/>
      <w:rPr>
        <w:rStyle w:val="a8"/>
      </w:rPr>
    </w:pPr>
  </w:p>
  <w:p w:rsidR="004C25FF" w:rsidRDefault="004C25FF" w:rsidP="004C25F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84F" w:rsidRDefault="0064184F">
      <w:r>
        <w:separator/>
      </w:r>
    </w:p>
  </w:footnote>
  <w:footnote w:type="continuationSeparator" w:id="0">
    <w:p w:rsidR="0064184F" w:rsidRDefault="0064184F">
      <w:r>
        <w:continuationSeparator/>
      </w:r>
    </w:p>
  </w:footnote>
  <w:footnote w:id="1">
    <w:p w:rsidR="0064184F" w:rsidRDefault="00625941" w:rsidP="00FE5F62">
      <w:pPr>
        <w:pStyle w:val="a3"/>
        <w:tabs>
          <w:tab w:val="left" w:pos="1080"/>
        </w:tabs>
      </w:pPr>
      <w:r>
        <w:rPr>
          <w:rStyle w:val="a5"/>
        </w:rPr>
        <w:footnoteRef/>
      </w:r>
      <w:r>
        <w:t xml:space="preserve"> Стр. 149 Ерошкин Н. П. «История государственных учреждений дореволюционной России» 4-е изд., перераб. и доп. – М.: «Третий Рим»</w:t>
      </w:r>
    </w:p>
  </w:footnote>
  <w:footnote w:id="2">
    <w:p w:rsidR="0064184F" w:rsidRDefault="00625941" w:rsidP="00FE5F62">
      <w:pPr>
        <w:pStyle w:val="a3"/>
        <w:tabs>
          <w:tab w:val="left" w:pos="1080"/>
        </w:tabs>
      </w:pPr>
      <w:r>
        <w:rPr>
          <w:rStyle w:val="a5"/>
        </w:rPr>
        <w:footnoteRef/>
      </w:r>
      <w:r>
        <w:t xml:space="preserve"> Стр. 150 Ерошкин Н. П. «История государственных учреждений дореволюционной России» 4-е изд., перераб. и доп. – М.: «Третий Рим»</w:t>
      </w:r>
    </w:p>
  </w:footnote>
  <w:footnote w:id="3">
    <w:p w:rsidR="0064184F" w:rsidRDefault="00625941" w:rsidP="00FE5F62">
      <w:pPr>
        <w:pStyle w:val="a3"/>
        <w:tabs>
          <w:tab w:val="left" w:pos="1080"/>
        </w:tabs>
      </w:pPr>
      <w:r>
        <w:rPr>
          <w:rStyle w:val="a5"/>
        </w:rPr>
        <w:footnoteRef/>
      </w:r>
      <w:r>
        <w:t xml:space="preserve"> Стр. 149 Ерошкин Н. П. «История государственных учреждений дореволюционной России» 4-е изд., перераб. и доп. – М.: «Третий Рим»</w:t>
      </w:r>
    </w:p>
  </w:footnote>
  <w:footnote w:id="4">
    <w:p w:rsidR="0064184F" w:rsidRDefault="00625941" w:rsidP="00FE5F62">
      <w:pPr>
        <w:pStyle w:val="a3"/>
        <w:tabs>
          <w:tab w:val="left" w:pos="1080"/>
        </w:tabs>
      </w:pPr>
      <w:r>
        <w:rPr>
          <w:rStyle w:val="a5"/>
        </w:rPr>
        <w:footnoteRef/>
      </w:r>
      <w:r>
        <w:t xml:space="preserve"> Стр. 150 Ерошкин Н. П. «История государственных учреждений дореволюционной России» 4-е изд., перераб. и доп. – М.: «Третий Рим»</w:t>
      </w:r>
    </w:p>
  </w:footnote>
  <w:footnote w:id="5">
    <w:p w:rsidR="0064184F" w:rsidRDefault="00625941" w:rsidP="00FE5F62">
      <w:pPr>
        <w:pStyle w:val="a3"/>
        <w:tabs>
          <w:tab w:val="left" w:pos="1080"/>
        </w:tabs>
      </w:pPr>
      <w:r>
        <w:rPr>
          <w:rStyle w:val="a5"/>
        </w:rPr>
        <w:footnoteRef/>
      </w:r>
      <w:r>
        <w:t xml:space="preserve"> Стр. 150 Ерошкин Н. П. «История государственных учреждений дореволюционной России» 4-е изд., перераб. и доп. – М.: «Третий Рим»</w:t>
      </w:r>
    </w:p>
  </w:footnote>
  <w:footnote w:id="6">
    <w:p w:rsidR="0064184F" w:rsidRDefault="00625941" w:rsidP="00FE5F62">
      <w:pPr>
        <w:pStyle w:val="a3"/>
        <w:tabs>
          <w:tab w:val="left" w:pos="1080"/>
        </w:tabs>
      </w:pPr>
      <w:r>
        <w:rPr>
          <w:rStyle w:val="a5"/>
        </w:rPr>
        <w:footnoteRef/>
      </w:r>
      <w:r>
        <w:t xml:space="preserve"> Стр. 164 Ерошкин Н. П. «История государственных учреждений дореволюционной России» 4-е изд., перераб. и доп. – М.: «Третий Рим»</w:t>
      </w:r>
    </w:p>
  </w:footnote>
  <w:footnote w:id="7">
    <w:p w:rsidR="0064184F" w:rsidRDefault="00625941" w:rsidP="00FE5F62">
      <w:pPr>
        <w:pStyle w:val="a3"/>
        <w:tabs>
          <w:tab w:val="left" w:pos="1080"/>
        </w:tabs>
      </w:pPr>
      <w:r>
        <w:rPr>
          <w:rStyle w:val="a5"/>
        </w:rPr>
        <w:footnoteRef/>
      </w:r>
      <w:r>
        <w:t xml:space="preserve"> Стр. 160 Ерошкин Н. П. «История государственных учреждений дореволюционной России» 4-е изд., перераб. и доп. – М.: «Третий Рим»</w:t>
      </w:r>
    </w:p>
  </w:footnote>
  <w:footnote w:id="8">
    <w:p w:rsidR="0064184F" w:rsidRDefault="00625941" w:rsidP="00FE5F62">
      <w:pPr>
        <w:pStyle w:val="a3"/>
        <w:tabs>
          <w:tab w:val="left" w:pos="1080"/>
        </w:tabs>
      </w:pPr>
      <w:r>
        <w:rPr>
          <w:rStyle w:val="a5"/>
        </w:rPr>
        <w:footnoteRef/>
      </w:r>
      <w:r>
        <w:t xml:space="preserve"> Стр. 160 Ерошкин Н. П. «История государственных учреждений дореволюционной России» 4-е изд., перераб. и доп. – М.: «Третий Рим»</w:t>
      </w:r>
    </w:p>
  </w:footnote>
  <w:footnote w:id="9">
    <w:p w:rsidR="0064184F" w:rsidRDefault="00625941" w:rsidP="00FE5F62">
      <w:pPr>
        <w:pStyle w:val="a3"/>
        <w:tabs>
          <w:tab w:val="left" w:pos="1080"/>
        </w:tabs>
      </w:pPr>
      <w:r>
        <w:rPr>
          <w:rStyle w:val="a5"/>
        </w:rPr>
        <w:footnoteRef/>
      </w:r>
      <w:r>
        <w:t xml:space="preserve"> Стр. 160 Ерошкин Н. П. «История государственных учреждений дореволюционной России» 4-е изд., перераб. и доп. – М.: «Третий Рим»</w:t>
      </w:r>
    </w:p>
  </w:footnote>
  <w:footnote w:id="10">
    <w:p w:rsidR="0064184F" w:rsidRDefault="00625941" w:rsidP="00FE5F62">
      <w:pPr>
        <w:pStyle w:val="a3"/>
        <w:tabs>
          <w:tab w:val="left" w:pos="1080"/>
        </w:tabs>
      </w:pPr>
      <w:r>
        <w:rPr>
          <w:rStyle w:val="a5"/>
        </w:rPr>
        <w:footnoteRef/>
      </w:r>
      <w:r>
        <w:t xml:space="preserve"> Стр. 160 Ерошкин Н. П. «История государственных учреждений дореволюционной России» 4-е изд., перераб. и доп. – М.: «Третий Рим»</w:t>
      </w:r>
    </w:p>
  </w:footnote>
  <w:footnote w:id="11">
    <w:p w:rsidR="0064184F" w:rsidRDefault="00625941" w:rsidP="00FE5F62">
      <w:pPr>
        <w:pStyle w:val="a3"/>
        <w:tabs>
          <w:tab w:val="left" w:pos="1080"/>
        </w:tabs>
      </w:pPr>
      <w:r>
        <w:rPr>
          <w:rStyle w:val="a5"/>
        </w:rPr>
        <w:footnoteRef/>
      </w:r>
      <w:r>
        <w:t xml:space="preserve"> Стр. 161 Ерошкин Н. П. «История государственных учреждений дореволюционной России» 4-е изд., перераб. и доп. – М.: «Третий Рим»</w:t>
      </w:r>
    </w:p>
  </w:footnote>
  <w:footnote w:id="12">
    <w:p w:rsidR="0064184F" w:rsidRDefault="00625941" w:rsidP="00FE5F62">
      <w:pPr>
        <w:pStyle w:val="a3"/>
        <w:tabs>
          <w:tab w:val="left" w:pos="1080"/>
        </w:tabs>
      </w:pPr>
      <w:r>
        <w:rPr>
          <w:rStyle w:val="a5"/>
        </w:rPr>
        <w:footnoteRef/>
      </w:r>
      <w:r>
        <w:t xml:space="preserve"> Стр. 161 Ерошкин Н. П. «История государственных учреждений дореволюционной России» 4-е изд., перераб. и доп. – М.: «Третий Рим»</w:t>
      </w:r>
    </w:p>
  </w:footnote>
  <w:footnote w:id="13">
    <w:p w:rsidR="0064184F" w:rsidRDefault="00625941" w:rsidP="00FE5F62">
      <w:pPr>
        <w:pStyle w:val="a3"/>
        <w:tabs>
          <w:tab w:val="left" w:pos="1080"/>
        </w:tabs>
      </w:pPr>
      <w:r>
        <w:rPr>
          <w:rStyle w:val="a5"/>
        </w:rPr>
        <w:footnoteRef/>
      </w:r>
      <w:r>
        <w:t xml:space="preserve"> Стр. 161 Ерошкин Н. П. «История государственных учреждений дореволюционной России» 4-е изд., перераб. и доп. – М.: «Третий Рим»</w:t>
      </w:r>
    </w:p>
  </w:footnote>
  <w:footnote w:id="14">
    <w:p w:rsidR="0064184F" w:rsidRDefault="00625941" w:rsidP="00FE5F62">
      <w:pPr>
        <w:pStyle w:val="a3"/>
        <w:tabs>
          <w:tab w:val="left" w:pos="1080"/>
        </w:tabs>
      </w:pPr>
      <w:r>
        <w:rPr>
          <w:rStyle w:val="a5"/>
        </w:rPr>
        <w:footnoteRef/>
      </w:r>
      <w:r>
        <w:t xml:space="preserve"> Стр. 161 Ерошкин Н. П. «История государственных учреждений дореволюционной России» 4-е изд., перераб. и доп. – М.: «Третий Рим» </w:t>
      </w:r>
    </w:p>
  </w:footnote>
  <w:footnote w:id="15">
    <w:p w:rsidR="0064184F" w:rsidRDefault="00625941" w:rsidP="00FE5F62">
      <w:pPr>
        <w:pStyle w:val="a3"/>
        <w:tabs>
          <w:tab w:val="left" w:pos="1080"/>
        </w:tabs>
      </w:pPr>
      <w:r>
        <w:rPr>
          <w:rStyle w:val="a5"/>
        </w:rPr>
        <w:footnoteRef/>
      </w:r>
      <w:r>
        <w:t xml:space="preserve"> Стр. 162 Ерошкин Н. П. «История государственных учреждений дореволюционной России» 4-е изд., перераб. и доп. – М.: «Третий Рим» </w:t>
      </w:r>
    </w:p>
  </w:footnote>
  <w:footnote w:id="16">
    <w:p w:rsidR="0064184F" w:rsidRDefault="00625941" w:rsidP="00FE5F62">
      <w:pPr>
        <w:pStyle w:val="a3"/>
        <w:tabs>
          <w:tab w:val="left" w:pos="1080"/>
        </w:tabs>
      </w:pPr>
      <w:r>
        <w:rPr>
          <w:rStyle w:val="a5"/>
        </w:rPr>
        <w:footnoteRef/>
      </w:r>
      <w:r>
        <w:t xml:space="preserve"> Стр. 152 Ерошкин Н. П. «История государственных учреждений дореволюционной России» 4-е изд., перераб. и доп. – М.: «Третий Рим» </w:t>
      </w:r>
    </w:p>
  </w:footnote>
  <w:footnote w:id="17">
    <w:p w:rsidR="0064184F" w:rsidRDefault="00625941" w:rsidP="00FE5F62">
      <w:pPr>
        <w:pStyle w:val="a3"/>
        <w:tabs>
          <w:tab w:val="left" w:pos="1080"/>
        </w:tabs>
      </w:pPr>
      <w:r>
        <w:rPr>
          <w:rStyle w:val="a5"/>
        </w:rPr>
        <w:footnoteRef/>
      </w:r>
      <w:r>
        <w:t xml:space="preserve"> Параграф 1 «Устава о цензуре (июнь 1826г.)»</w:t>
      </w:r>
    </w:p>
  </w:footnote>
  <w:footnote w:id="18">
    <w:p w:rsidR="0064184F" w:rsidRDefault="00625941" w:rsidP="00FE5F62">
      <w:pPr>
        <w:pStyle w:val="a3"/>
        <w:tabs>
          <w:tab w:val="left" w:pos="1080"/>
        </w:tabs>
      </w:pPr>
      <w:r>
        <w:rPr>
          <w:rStyle w:val="a5"/>
        </w:rPr>
        <w:footnoteRef/>
      </w:r>
      <w:r>
        <w:t xml:space="preserve"> Стр. 156 Ерошкин Н. П. «История государственных учреждений дореволюционной России» 4-е изд., перераб. и доп. – М.: «Третий Рим» </w:t>
      </w:r>
    </w:p>
  </w:footnote>
  <w:footnote w:id="19">
    <w:p w:rsidR="0064184F" w:rsidRDefault="00625941" w:rsidP="00FE5F62">
      <w:pPr>
        <w:pStyle w:val="a3"/>
        <w:tabs>
          <w:tab w:val="left" w:pos="1080"/>
        </w:tabs>
      </w:pPr>
      <w:r>
        <w:rPr>
          <w:rStyle w:val="a5"/>
        </w:rPr>
        <w:footnoteRef/>
      </w:r>
      <w:r>
        <w:t xml:space="preserve"> Стр. 156 Ерошкин Н. П. «История государственных учреждений дореволюционной России» 4-е изд., перераб. и доп. – М.: «Третий Рим» </w:t>
      </w:r>
    </w:p>
  </w:footnote>
  <w:footnote w:id="20">
    <w:p w:rsidR="0064184F" w:rsidRDefault="00625941" w:rsidP="00FE5F62">
      <w:pPr>
        <w:pStyle w:val="a3"/>
        <w:tabs>
          <w:tab w:val="left" w:pos="1080"/>
        </w:tabs>
      </w:pPr>
      <w:r>
        <w:rPr>
          <w:rStyle w:val="a5"/>
        </w:rPr>
        <w:footnoteRef/>
      </w:r>
      <w:r>
        <w:t xml:space="preserve"> Стр. 156 Ерошкин Н. П. «История государственных учреждений дореволюционной России» 4-е изд., перераб. и доп. – М.: «Третий Рим» </w:t>
      </w:r>
    </w:p>
  </w:footnote>
  <w:footnote w:id="21">
    <w:p w:rsidR="0064184F" w:rsidRDefault="00625941" w:rsidP="00FE5F62">
      <w:pPr>
        <w:pStyle w:val="a3"/>
        <w:tabs>
          <w:tab w:val="left" w:pos="1080"/>
        </w:tabs>
      </w:pPr>
      <w:r>
        <w:rPr>
          <w:rStyle w:val="a5"/>
        </w:rPr>
        <w:footnoteRef/>
      </w:r>
      <w:r>
        <w:t xml:space="preserve"> Стр. 157 Ерошкин Н. П. «История государственных учреждений дореволюционной России» 4-е изд., перераб. и доп. – М.: «Третий Рим» </w:t>
      </w:r>
    </w:p>
  </w:footnote>
  <w:footnote w:id="22">
    <w:p w:rsidR="0064184F" w:rsidRDefault="00625941" w:rsidP="00FE5F62">
      <w:pPr>
        <w:pStyle w:val="a3"/>
        <w:tabs>
          <w:tab w:val="left" w:pos="1080"/>
        </w:tabs>
      </w:pPr>
      <w:r>
        <w:rPr>
          <w:rStyle w:val="a5"/>
        </w:rPr>
        <w:footnoteRef/>
      </w:r>
      <w:r>
        <w:t xml:space="preserve"> Стр. 207 Ерошкин Н. П. «История государственных учреждений дореволюционной России» 4-е изд., перераб. и доп. – М.: «Третий Рим» </w:t>
      </w:r>
    </w:p>
  </w:footnote>
  <w:footnote w:id="23">
    <w:p w:rsidR="0064184F" w:rsidRDefault="00625941" w:rsidP="00FE5F62">
      <w:pPr>
        <w:pStyle w:val="a3"/>
        <w:tabs>
          <w:tab w:val="left" w:pos="1080"/>
        </w:tabs>
      </w:pPr>
      <w:r>
        <w:rPr>
          <w:rStyle w:val="a5"/>
        </w:rPr>
        <w:footnoteRef/>
      </w:r>
      <w:r>
        <w:t xml:space="preserve"> Стр. 208 Ерошкин Н. П. «История государственных учреждений дореволюционной России» 4-е изд., пере</w:t>
      </w:r>
      <w:r w:rsidR="002659C7">
        <w:t xml:space="preserve">раб. и доп. – М.: «Третий Рим» </w:t>
      </w:r>
    </w:p>
  </w:footnote>
  <w:footnote w:id="24">
    <w:p w:rsidR="0064184F" w:rsidRDefault="00625941" w:rsidP="00FE5F62">
      <w:pPr>
        <w:pStyle w:val="a3"/>
        <w:tabs>
          <w:tab w:val="left" w:pos="1080"/>
        </w:tabs>
      </w:pPr>
      <w:r>
        <w:rPr>
          <w:rStyle w:val="a5"/>
        </w:rPr>
        <w:footnoteRef/>
      </w:r>
      <w:r>
        <w:t xml:space="preserve"> Стр. 208 Ерошкин Н. П. «История государственных учреждений дореволюционной России» 4-е изд., перераб. и доп. – М.: «Третий Рим» </w:t>
      </w:r>
    </w:p>
  </w:footnote>
  <w:footnote w:id="25">
    <w:p w:rsidR="0064184F" w:rsidRDefault="00625941" w:rsidP="00FE5F62">
      <w:pPr>
        <w:pStyle w:val="a3"/>
        <w:tabs>
          <w:tab w:val="left" w:pos="1080"/>
        </w:tabs>
      </w:pPr>
      <w:r>
        <w:rPr>
          <w:rStyle w:val="a5"/>
        </w:rPr>
        <w:footnoteRef/>
      </w:r>
      <w:r>
        <w:t xml:space="preserve"> Стр. 208 Ерошкин Н. П. «История государственных учреждений дореволюционной России» 4-е изд., перераб. и доп. – М.: «Третий Рим» </w:t>
      </w:r>
    </w:p>
  </w:footnote>
  <w:footnote w:id="26">
    <w:p w:rsidR="0064184F" w:rsidRDefault="00625941" w:rsidP="00FE5F62">
      <w:pPr>
        <w:pStyle w:val="a3"/>
        <w:tabs>
          <w:tab w:val="left" w:pos="1080"/>
        </w:tabs>
      </w:pPr>
      <w:r>
        <w:rPr>
          <w:rStyle w:val="a5"/>
        </w:rPr>
        <w:footnoteRef/>
      </w:r>
      <w:r>
        <w:t xml:space="preserve"> Стр. 209 Ерошкин Н. П. «История государственных учреждений дореволюционной России» 4-е изд., перераб. и доп. – М.: «Третий Рим» </w:t>
      </w:r>
    </w:p>
  </w:footnote>
  <w:footnote w:id="27">
    <w:p w:rsidR="0064184F" w:rsidRDefault="00625941" w:rsidP="00FE5F62">
      <w:pPr>
        <w:pStyle w:val="a3"/>
        <w:tabs>
          <w:tab w:val="left" w:pos="1080"/>
        </w:tabs>
      </w:pPr>
      <w:r>
        <w:rPr>
          <w:rStyle w:val="a5"/>
        </w:rPr>
        <w:footnoteRef/>
      </w:r>
      <w:r>
        <w:t xml:space="preserve"> Стр. 209 Ерошкин Н. П. «История государственных учреждений дореволюционной России» 4-е изд., перераб. и доп. – М.: «Третий Рим» </w:t>
      </w:r>
    </w:p>
  </w:footnote>
  <w:footnote w:id="28">
    <w:p w:rsidR="0064184F" w:rsidRDefault="00625941" w:rsidP="00FE5F62">
      <w:pPr>
        <w:pStyle w:val="a3"/>
        <w:tabs>
          <w:tab w:val="left" w:pos="1080"/>
        </w:tabs>
      </w:pPr>
      <w:r>
        <w:rPr>
          <w:rStyle w:val="a5"/>
        </w:rPr>
        <w:footnoteRef/>
      </w:r>
      <w:r>
        <w:t xml:space="preserve"> Стр. 209 Ерошкин Н. П. «История государственных учреждений дореволюционной России» 4-е изд., пере</w:t>
      </w:r>
      <w:r w:rsidR="00896F33">
        <w:t xml:space="preserve">раб. и доп. – М.: «Третий Рим» </w:t>
      </w:r>
    </w:p>
  </w:footnote>
  <w:footnote w:id="29">
    <w:p w:rsidR="0064184F" w:rsidRDefault="00896F33" w:rsidP="00FE5F62">
      <w:pPr>
        <w:pStyle w:val="a3"/>
        <w:tabs>
          <w:tab w:val="left" w:pos="1080"/>
        </w:tabs>
      </w:pPr>
      <w:r>
        <w:rPr>
          <w:rStyle w:val="a5"/>
        </w:rPr>
        <w:footnoteRef/>
      </w:r>
      <w:r>
        <w:t xml:space="preserve"> Стр. 209 Ерошкин Н. П. «История государственных учреждений дореволюционной России» 4-е изд., перераб. и доп. – М.: «Третий Рим» </w:t>
      </w:r>
    </w:p>
  </w:footnote>
  <w:footnote w:id="30">
    <w:p w:rsidR="0064184F" w:rsidRDefault="002307CA" w:rsidP="00FE5F62">
      <w:pPr>
        <w:pStyle w:val="a3"/>
        <w:tabs>
          <w:tab w:val="left" w:pos="1080"/>
        </w:tabs>
      </w:pPr>
      <w:r>
        <w:rPr>
          <w:rStyle w:val="a5"/>
        </w:rPr>
        <w:footnoteRef/>
      </w:r>
      <w:r>
        <w:t xml:space="preserve"> Стр. 219 Ерошкин Н. П. «История государственных учреждений дореволюционной России» 4-е изд., пере</w:t>
      </w:r>
      <w:r w:rsidR="00195F60">
        <w:t xml:space="preserve">раб. и доп. – М.: «Третий Рим» </w:t>
      </w:r>
    </w:p>
  </w:footnote>
  <w:footnote w:id="31">
    <w:p w:rsidR="0064184F" w:rsidRDefault="00195F60" w:rsidP="00FE5F62">
      <w:pPr>
        <w:pStyle w:val="a3"/>
        <w:tabs>
          <w:tab w:val="left" w:pos="1080"/>
        </w:tabs>
      </w:pPr>
      <w:r>
        <w:rPr>
          <w:rStyle w:val="a5"/>
        </w:rPr>
        <w:footnoteRef/>
      </w:r>
      <w:r>
        <w:t xml:space="preserve"> Стр. 219 Ерошкин Н. П. «История государственных учреждений дореволюционной России» 4-е изд., перераб. и доп. – М.: «Третий Рим» </w:t>
      </w:r>
    </w:p>
  </w:footnote>
  <w:footnote w:id="32">
    <w:p w:rsidR="0064184F" w:rsidRDefault="00195F60" w:rsidP="00FE5F62">
      <w:pPr>
        <w:pStyle w:val="a3"/>
        <w:tabs>
          <w:tab w:val="left" w:pos="1080"/>
        </w:tabs>
      </w:pPr>
      <w:r>
        <w:rPr>
          <w:rStyle w:val="a5"/>
        </w:rPr>
        <w:footnoteRef/>
      </w:r>
      <w:r>
        <w:t xml:space="preserve"> Стр. 220 Ерошкин Н. П. «История государственных учреждений дореволюционной России» 4-е изд., пере</w:t>
      </w:r>
      <w:r w:rsidR="004C25FF">
        <w:t xml:space="preserve">раб. и доп. – М.: «Третий Рим» </w:t>
      </w:r>
    </w:p>
  </w:footnote>
  <w:footnote w:id="33">
    <w:p w:rsidR="0064184F" w:rsidRDefault="004C25FF" w:rsidP="00FE5F62">
      <w:pPr>
        <w:pStyle w:val="a3"/>
        <w:tabs>
          <w:tab w:val="left" w:pos="1080"/>
        </w:tabs>
      </w:pPr>
      <w:r>
        <w:rPr>
          <w:rStyle w:val="a5"/>
        </w:rPr>
        <w:footnoteRef/>
      </w:r>
      <w:r>
        <w:t xml:space="preserve"> Стр. 220 Ерошкин Н. П. «История государственных учреждений дореволюционной России» 4-е изд., перераб. и доп. – М.: «Третий Рим» </w:t>
      </w:r>
    </w:p>
  </w:footnote>
  <w:footnote w:id="34">
    <w:p w:rsidR="0064184F" w:rsidRDefault="00625941" w:rsidP="00FE5F62">
      <w:pPr>
        <w:pStyle w:val="a3"/>
        <w:tabs>
          <w:tab w:val="left" w:pos="1080"/>
        </w:tabs>
      </w:pPr>
      <w:r>
        <w:rPr>
          <w:rStyle w:val="a5"/>
        </w:rPr>
        <w:footnoteRef/>
      </w:r>
      <w:r>
        <w:t xml:space="preserve"> Стр. 208 Ерошкин Н. П. «История государственных учреждений дореволюционной России» 4-е изд., перераб. и доп. – М.: «Третий Рим» </w:t>
      </w:r>
    </w:p>
  </w:footnote>
  <w:footnote w:id="35">
    <w:p w:rsidR="0064184F" w:rsidRDefault="00625941" w:rsidP="00FE5F62">
      <w:pPr>
        <w:pStyle w:val="a3"/>
        <w:tabs>
          <w:tab w:val="left" w:pos="1080"/>
        </w:tabs>
      </w:pPr>
      <w:r>
        <w:rPr>
          <w:rStyle w:val="a5"/>
        </w:rPr>
        <w:footnoteRef/>
      </w:r>
      <w:r>
        <w:t xml:space="preserve"> Стр. 209 Ерошкин Н. П. «История государственных учреждений дореволюционной России» 4-е изд., перераб. и доп. – М.: «Третий Рим» </w:t>
      </w:r>
    </w:p>
  </w:footnote>
  <w:footnote w:id="36">
    <w:p w:rsidR="0064184F" w:rsidRDefault="00625941" w:rsidP="00FE5F62">
      <w:pPr>
        <w:pStyle w:val="a3"/>
        <w:tabs>
          <w:tab w:val="left" w:pos="1080"/>
        </w:tabs>
      </w:pPr>
      <w:r>
        <w:rPr>
          <w:rStyle w:val="a5"/>
        </w:rPr>
        <w:footnoteRef/>
      </w:r>
      <w:r w:rsidR="00EB37FC">
        <w:t xml:space="preserve"> </w:t>
      </w:r>
      <w:r>
        <w:t xml:space="preserve">Ст. 275 «Уложение о наказаниях уголовных и исправительных (15 августа </w:t>
      </w:r>
      <w:smartTag w:uri="urn:schemas-microsoft-com:office:smarttags" w:element="metricconverter">
        <w:smartTagPr>
          <w:attr w:name="ProductID" w:val="1845 г"/>
        </w:smartTagPr>
        <w:r>
          <w:t>1845 г</w:t>
        </w:r>
      </w:smartTag>
      <w:r>
        <w:t xml:space="preserve">.)» </w:t>
      </w:r>
    </w:p>
  </w:footnote>
  <w:footnote w:id="37">
    <w:p w:rsidR="0064184F" w:rsidRDefault="00625941" w:rsidP="00FE5F62">
      <w:pPr>
        <w:pStyle w:val="a3"/>
        <w:tabs>
          <w:tab w:val="left" w:pos="1080"/>
        </w:tabs>
      </w:pPr>
      <w:r>
        <w:rPr>
          <w:rStyle w:val="a5"/>
        </w:rPr>
        <w:footnoteRef/>
      </w:r>
      <w:r>
        <w:t xml:space="preserve"> Ст. 276-277 (наказание виновных в государственной измене) «Уложение о наказаниях уголовных и исправительных (15 августа 1845г.)»</w:t>
      </w:r>
    </w:p>
  </w:footnote>
  <w:footnote w:id="38">
    <w:p w:rsidR="0064184F" w:rsidRDefault="00625941" w:rsidP="00FE5F62">
      <w:pPr>
        <w:pStyle w:val="a3"/>
        <w:tabs>
          <w:tab w:val="left" w:pos="1080"/>
        </w:tabs>
      </w:pPr>
      <w:r>
        <w:rPr>
          <w:rStyle w:val="a5"/>
        </w:rPr>
        <w:footnoteRef/>
      </w:r>
      <w:r>
        <w:t xml:space="preserve"> Ст. 455 «Уложение о наказаниях уголовных и исправительных (15 августа </w:t>
      </w:r>
      <w:smartTag w:uri="urn:schemas-microsoft-com:office:smarttags" w:element="metricconverter">
        <w:smartTagPr>
          <w:attr w:name="ProductID" w:val="1845 г"/>
        </w:smartTagPr>
        <w:r>
          <w:t>1845 г</w:t>
        </w:r>
      </w:smartTag>
      <w:r>
        <w:t>.)»</w:t>
      </w:r>
    </w:p>
  </w:footnote>
  <w:footnote w:id="39">
    <w:p w:rsidR="0064184F" w:rsidRDefault="00625941" w:rsidP="00FE5F62">
      <w:pPr>
        <w:pStyle w:val="a3"/>
        <w:tabs>
          <w:tab w:val="left" w:pos="1080"/>
        </w:tabs>
      </w:pPr>
      <w:r>
        <w:rPr>
          <w:rStyle w:val="a5"/>
        </w:rPr>
        <w:footnoteRef/>
      </w:r>
      <w:r>
        <w:t xml:space="preserve"> Ст. 278-279 «Уложение о наказаниях уголовных и исправительных (15 августа </w:t>
      </w:r>
      <w:smartTag w:uri="urn:schemas-microsoft-com:office:smarttags" w:element="metricconverter">
        <w:smartTagPr>
          <w:attr w:name="ProductID" w:val="1845 г"/>
        </w:smartTagPr>
        <w:r>
          <w:t>1845 г</w:t>
        </w:r>
      </w:smartTag>
      <w:r>
        <w:t>.)»</w:t>
      </w:r>
    </w:p>
  </w:footnote>
  <w:footnote w:id="40">
    <w:p w:rsidR="0064184F" w:rsidRDefault="00625941" w:rsidP="00FE5F62">
      <w:pPr>
        <w:pStyle w:val="a3"/>
        <w:tabs>
          <w:tab w:val="left" w:pos="1080"/>
        </w:tabs>
      </w:pPr>
      <w:r>
        <w:rPr>
          <w:rStyle w:val="a5"/>
        </w:rPr>
        <w:footnoteRef/>
      </w:r>
      <w:r>
        <w:t xml:space="preserve"> Ст. 447-449 «Уложение о наказаниях уголовных и исправительных (15 августа </w:t>
      </w:r>
      <w:smartTag w:uri="urn:schemas-microsoft-com:office:smarttags" w:element="metricconverter">
        <w:smartTagPr>
          <w:attr w:name="ProductID" w:val="1845 г"/>
        </w:smartTagPr>
        <w:r>
          <w:t>1845 г</w:t>
        </w:r>
      </w:smartTag>
      <w:r>
        <w:t>.)»</w:t>
      </w:r>
    </w:p>
  </w:footnote>
  <w:footnote w:id="41">
    <w:p w:rsidR="0064184F" w:rsidRDefault="00625941" w:rsidP="00FE5F62">
      <w:pPr>
        <w:pStyle w:val="a3"/>
        <w:tabs>
          <w:tab w:val="left" w:pos="1080"/>
        </w:tabs>
      </w:pPr>
      <w:r>
        <w:rPr>
          <w:rStyle w:val="a5"/>
        </w:rPr>
        <w:footnoteRef/>
      </w:r>
      <w:r>
        <w:t xml:space="preserve"> Ст. 450 «Уложение о наказаниях уголовных и исправительных (15 августа 1845г.)»</w:t>
      </w:r>
    </w:p>
  </w:footnote>
  <w:footnote w:id="42">
    <w:p w:rsidR="0064184F" w:rsidRDefault="00625941" w:rsidP="00FE5F62">
      <w:pPr>
        <w:pStyle w:val="a3"/>
        <w:tabs>
          <w:tab w:val="left" w:pos="1080"/>
        </w:tabs>
      </w:pPr>
      <w:r>
        <w:rPr>
          <w:rStyle w:val="a5"/>
        </w:rPr>
        <w:footnoteRef/>
      </w:r>
      <w:r w:rsidR="00EB37FC">
        <w:t xml:space="preserve"> </w:t>
      </w:r>
      <w:r>
        <w:t>Ст. 451-452 (о разглашении судебных актов ) «Уложение о наказаниях уголовных и исправительных (15 августа 1845г.)»</w:t>
      </w:r>
    </w:p>
  </w:footnote>
  <w:footnote w:id="43">
    <w:p w:rsidR="0064184F" w:rsidRDefault="00625941" w:rsidP="00FE5F62">
      <w:pPr>
        <w:pStyle w:val="a3"/>
        <w:tabs>
          <w:tab w:val="left" w:pos="1080"/>
        </w:tabs>
      </w:pPr>
      <w:r>
        <w:rPr>
          <w:rStyle w:val="a5"/>
        </w:rPr>
        <w:footnoteRef/>
      </w:r>
      <w:r>
        <w:t xml:space="preserve"> Ст. 453 (разглашение дел с пометкой «секретно») «Уложение о наказаниях уголовных и исправительных (15 августа 1845г.)»</w:t>
      </w:r>
    </w:p>
  </w:footnote>
  <w:footnote w:id="44">
    <w:p w:rsidR="0064184F" w:rsidRDefault="00625941" w:rsidP="00FE5F62">
      <w:pPr>
        <w:pStyle w:val="a3"/>
        <w:tabs>
          <w:tab w:val="left" w:pos="1080"/>
        </w:tabs>
      </w:pPr>
      <w:r>
        <w:rPr>
          <w:rStyle w:val="a5"/>
        </w:rPr>
        <w:footnoteRef/>
      </w:r>
      <w:r w:rsidR="00EB37FC">
        <w:t xml:space="preserve"> </w:t>
      </w:r>
      <w:r>
        <w:t>Ст. 454 (о разглашении секретов производства) «Уложение о наказаниях уголовных и исправительных (15 августа 1845г.)»</w:t>
      </w:r>
    </w:p>
  </w:footnote>
  <w:footnote w:id="45">
    <w:p w:rsidR="0064184F" w:rsidRDefault="00625941" w:rsidP="00FE5F62">
      <w:pPr>
        <w:pStyle w:val="a3"/>
        <w:tabs>
          <w:tab w:val="left" w:pos="1080"/>
        </w:tabs>
      </w:pPr>
      <w:r>
        <w:rPr>
          <w:rStyle w:val="a5"/>
        </w:rPr>
        <w:footnoteRef/>
      </w:r>
      <w:r>
        <w:t xml:space="preserve"> Гл. 12 «О нарушении постановлений о кредите»</w:t>
      </w:r>
    </w:p>
  </w:footnote>
  <w:footnote w:id="46">
    <w:p w:rsidR="0064184F" w:rsidRDefault="00625941" w:rsidP="00FE5F62">
      <w:pPr>
        <w:pStyle w:val="a3"/>
        <w:tabs>
          <w:tab w:val="left" w:pos="1080"/>
        </w:tabs>
      </w:pPr>
      <w:r>
        <w:rPr>
          <w:rStyle w:val="a5"/>
        </w:rPr>
        <w:footnoteRef/>
      </w:r>
      <w:r w:rsidR="00EB37FC">
        <w:t xml:space="preserve"> </w:t>
      </w:r>
      <w:r>
        <w:t>Ст.1575 «Уложение о наказаниях уголовных и исправительных (15 августа 1845г.)»</w:t>
      </w:r>
    </w:p>
  </w:footnote>
  <w:footnote w:id="47">
    <w:p w:rsidR="0064184F" w:rsidRDefault="00625941" w:rsidP="00FE5F62">
      <w:pPr>
        <w:pStyle w:val="a3"/>
        <w:tabs>
          <w:tab w:val="left" w:pos="1080"/>
        </w:tabs>
      </w:pPr>
      <w:r>
        <w:rPr>
          <w:rStyle w:val="a5"/>
        </w:rPr>
        <w:footnoteRef/>
      </w:r>
      <w:r>
        <w:t xml:space="preserve"> Ст.1605 Отд.2. О нарушении правил о производстве торговли. «Уложение о наказаниях уголовных и исправительных (15 августа 1845г.)»</w:t>
      </w:r>
    </w:p>
  </w:footnote>
  <w:footnote w:id="48">
    <w:p w:rsidR="0064184F" w:rsidRDefault="00625941" w:rsidP="00FE5F62">
      <w:pPr>
        <w:pStyle w:val="a3"/>
        <w:tabs>
          <w:tab w:val="left" w:pos="1080"/>
        </w:tabs>
      </w:pPr>
      <w:r>
        <w:rPr>
          <w:rStyle w:val="a5"/>
        </w:rPr>
        <w:footnoteRef/>
      </w:r>
      <w:r>
        <w:t xml:space="preserve"> Ст. 1605 «Уложение о наказаниях уголовных и исправительных (15 августа 1845г.)»</w:t>
      </w:r>
    </w:p>
  </w:footnote>
  <w:footnote w:id="49">
    <w:p w:rsidR="0064184F" w:rsidRDefault="00625941" w:rsidP="00FE5F62">
      <w:pPr>
        <w:pStyle w:val="a3"/>
        <w:tabs>
          <w:tab w:val="left" w:pos="1080"/>
        </w:tabs>
      </w:pPr>
      <w:r>
        <w:rPr>
          <w:rStyle w:val="a5"/>
        </w:rPr>
        <w:footnoteRef/>
      </w:r>
      <w:r>
        <w:t xml:space="preserve"> Ст.1751 Отд.7. О нарушении обязанностей маклерами, биржевыми маклерами, гоф-маклерами, биржевыми нотариусами, корабельными маклерами, биржевыми аукционистами. «Уложение о наказаниях уголовных и исправительных (15 августа 1845г.)»</w:t>
      </w:r>
    </w:p>
  </w:footnote>
  <w:footnote w:id="50">
    <w:p w:rsidR="0064184F" w:rsidRDefault="00625941" w:rsidP="00FE5F62">
      <w:pPr>
        <w:pStyle w:val="a3"/>
        <w:tabs>
          <w:tab w:val="left" w:pos="1080"/>
        </w:tabs>
      </w:pPr>
      <w:r>
        <w:rPr>
          <w:rStyle w:val="a5"/>
        </w:rPr>
        <w:footnoteRef/>
      </w:r>
      <w:r>
        <w:t xml:space="preserve"> Ст.1789 Гл. 14 «О нарушении Уставов фабричной и заводской промышленности», «Уложение о наказаниях уголовных и исправительных (15 августа 1845г.)»</w:t>
      </w:r>
    </w:p>
  </w:footnote>
  <w:footnote w:id="51">
    <w:p w:rsidR="0064184F" w:rsidRDefault="00625941" w:rsidP="00FE5F62">
      <w:pPr>
        <w:pStyle w:val="a3"/>
        <w:tabs>
          <w:tab w:val="left" w:pos="1080"/>
        </w:tabs>
      </w:pPr>
      <w:r>
        <w:rPr>
          <w:rStyle w:val="a5"/>
        </w:rPr>
        <w:footnoteRef/>
      </w:r>
      <w:r>
        <w:t xml:space="preserve"> Ст.1790 «Уложение о наказаниях уголовных и исправительных (15 августа 1845г.)»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6602E"/>
    <w:multiLevelType w:val="hybridMultilevel"/>
    <w:tmpl w:val="2A0A1AC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0AF5DFD"/>
    <w:multiLevelType w:val="hybridMultilevel"/>
    <w:tmpl w:val="0A162D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3F33DD8"/>
    <w:multiLevelType w:val="hybridMultilevel"/>
    <w:tmpl w:val="8146F3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BB80966"/>
    <w:multiLevelType w:val="hybridMultilevel"/>
    <w:tmpl w:val="8C4010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5864314C"/>
    <w:multiLevelType w:val="hybridMultilevel"/>
    <w:tmpl w:val="B008B7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49570F2"/>
    <w:multiLevelType w:val="hybridMultilevel"/>
    <w:tmpl w:val="8EB4FA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4A8459C"/>
    <w:multiLevelType w:val="hybridMultilevel"/>
    <w:tmpl w:val="8EA27D42"/>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65983DBA"/>
    <w:multiLevelType w:val="hybridMultilevel"/>
    <w:tmpl w:val="9C9481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66976EFC"/>
    <w:multiLevelType w:val="hybridMultilevel"/>
    <w:tmpl w:val="7B3E7B96"/>
    <w:lvl w:ilvl="0" w:tplc="82CAE16C">
      <w:start w:val="1"/>
      <w:numFmt w:val="decimal"/>
      <w:lvlText w:val="%1."/>
      <w:lvlJc w:val="left"/>
      <w:pPr>
        <w:tabs>
          <w:tab w:val="num" w:pos="1095"/>
        </w:tabs>
        <w:ind w:left="1095" w:hanging="7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3972A4C"/>
    <w:multiLevelType w:val="hybridMultilevel"/>
    <w:tmpl w:val="AC9A2B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D347947"/>
    <w:multiLevelType w:val="hybridMultilevel"/>
    <w:tmpl w:val="86B665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7"/>
  </w:num>
  <w:num w:numId="4">
    <w:abstractNumId w:val="1"/>
  </w:num>
  <w:num w:numId="5">
    <w:abstractNumId w:val="2"/>
  </w:num>
  <w:num w:numId="6">
    <w:abstractNumId w:val="0"/>
  </w:num>
  <w:num w:numId="7">
    <w:abstractNumId w:val="5"/>
  </w:num>
  <w:num w:numId="8">
    <w:abstractNumId w:val="9"/>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8B9"/>
    <w:rsid w:val="000044CA"/>
    <w:rsid w:val="00022D7B"/>
    <w:rsid w:val="00035C6A"/>
    <w:rsid w:val="000569C7"/>
    <w:rsid w:val="00080AAC"/>
    <w:rsid w:val="00085D81"/>
    <w:rsid w:val="000B79C2"/>
    <w:rsid w:val="000C29E0"/>
    <w:rsid w:val="000D31B9"/>
    <w:rsid w:val="000F770C"/>
    <w:rsid w:val="0013392F"/>
    <w:rsid w:val="00176CE6"/>
    <w:rsid w:val="00192150"/>
    <w:rsid w:val="00195F60"/>
    <w:rsid w:val="001C79EB"/>
    <w:rsid w:val="0022192C"/>
    <w:rsid w:val="002307CA"/>
    <w:rsid w:val="0024787E"/>
    <w:rsid w:val="002659C7"/>
    <w:rsid w:val="00267194"/>
    <w:rsid w:val="002750BE"/>
    <w:rsid w:val="002C7792"/>
    <w:rsid w:val="00300156"/>
    <w:rsid w:val="0030313F"/>
    <w:rsid w:val="00303171"/>
    <w:rsid w:val="00321855"/>
    <w:rsid w:val="00344CAA"/>
    <w:rsid w:val="00352994"/>
    <w:rsid w:val="00371B1A"/>
    <w:rsid w:val="00390033"/>
    <w:rsid w:val="003948A6"/>
    <w:rsid w:val="003965AC"/>
    <w:rsid w:val="003B4745"/>
    <w:rsid w:val="003E42D0"/>
    <w:rsid w:val="00433612"/>
    <w:rsid w:val="00433DFC"/>
    <w:rsid w:val="00434E3B"/>
    <w:rsid w:val="00452464"/>
    <w:rsid w:val="004B4EC2"/>
    <w:rsid w:val="004C1210"/>
    <w:rsid w:val="004C25FF"/>
    <w:rsid w:val="005017C1"/>
    <w:rsid w:val="00525363"/>
    <w:rsid w:val="00571DCD"/>
    <w:rsid w:val="00580F3E"/>
    <w:rsid w:val="00592E16"/>
    <w:rsid w:val="005B0493"/>
    <w:rsid w:val="005B3D38"/>
    <w:rsid w:val="005E230D"/>
    <w:rsid w:val="005F1265"/>
    <w:rsid w:val="00615218"/>
    <w:rsid w:val="00625941"/>
    <w:rsid w:val="00627CD5"/>
    <w:rsid w:val="0064184F"/>
    <w:rsid w:val="00666E15"/>
    <w:rsid w:val="006B2898"/>
    <w:rsid w:val="006D5C13"/>
    <w:rsid w:val="006D7D41"/>
    <w:rsid w:val="00700BD7"/>
    <w:rsid w:val="00737514"/>
    <w:rsid w:val="0074387B"/>
    <w:rsid w:val="00782405"/>
    <w:rsid w:val="007E5B31"/>
    <w:rsid w:val="0081098A"/>
    <w:rsid w:val="00844B4A"/>
    <w:rsid w:val="00866D6F"/>
    <w:rsid w:val="00876CB9"/>
    <w:rsid w:val="00896F33"/>
    <w:rsid w:val="008B00BD"/>
    <w:rsid w:val="008B6267"/>
    <w:rsid w:val="008F2D49"/>
    <w:rsid w:val="008F5DFE"/>
    <w:rsid w:val="00930146"/>
    <w:rsid w:val="00943E5D"/>
    <w:rsid w:val="00964813"/>
    <w:rsid w:val="00965933"/>
    <w:rsid w:val="00975BA0"/>
    <w:rsid w:val="009802ED"/>
    <w:rsid w:val="009C1012"/>
    <w:rsid w:val="009F01DC"/>
    <w:rsid w:val="00A27CE8"/>
    <w:rsid w:val="00A30F26"/>
    <w:rsid w:val="00A76B9E"/>
    <w:rsid w:val="00A877E7"/>
    <w:rsid w:val="00A9268F"/>
    <w:rsid w:val="00AA2F05"/>
    <w:rsid w:val="00AC620A"/>
    <w:rsid w:val="00AE5D96"/>
    <w:rsid w:val="00B85A95"/>
    <w:rsid w:val="00BD63DE"/>
    <w:rsid w:val="00BE52C7"/>
    <w:rsid w:val="00BF6D56"/>
    <w:rsid w:val="00C1700C"/>
    <w:rsid w:val="00C17964"/>
    <w:rsid w:val="00C6427E"/>
    <w:rsid w:val="00C66FB5"/>
    <w:rsid w:val="00C844B2"/>
    <w:rsid w:val="00CA37FB"/>
    <w:rsid w:val="00D01B26"/>
    <w:rsid w:val="00D04A51"/>
    <w:rsid w:val="00D11967"/>
    <w:rsid w:val="00D173FC"/>
    <w:rsid w:val="00D26571"/>
    <w:rsid w:val="00D44D3B"/>
    <w:rsid w:val="00D60A05"/>
    <w:rsid w:val="00D661CD"/>
    <w:rsid w:val="00D971C0"/>
    <w:rsid w:val="00DE0F0F"/>
    <w:rsid w:val="00DE3C70"/>
    <w:rsid w:val="00E02CDA"/>
    <w:rsid w:val="00E24C21"/>
    <w:rsid w:val="00E42A7A"/>
    <w:rsid w:val="00E503F7"/>
    <w:rsid w:val="00EA1A76"/>
    <w:rsid w:val="00EA3A68"/>
    <w:rsid w:val="00EB37FC"/>
    <w:rsid w:val="00EB7EAF"/>
    <w:rsid w:val="00ED2B98"/>
    <w:rsid w:val="00ED46A1"/>
    <w:rsid w:val="00EE4261"/>
    <w:rsid w:val="00F278B9"/>
    <w:rsid w:val="00F459FA"/>
    <w:rsid w:val="00F53B5A"/>
    <w:rsid w:val="00F620E6"/>
    <w:rsid w:val="00F67C7A"/>
    <w:rsid w:val="00F81620"/>
    <w:rsid w:val="00FB4F61"/>
    <w:rsid w:val="00FE5F62"/>
    <w:rsid w:val="00FE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47F3059C-B489-456A-BB2D-0AD9AB8A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D7D41"/>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D7D41"/>
    <w:rPr>
      <w:rFonts w:cs="Times New Roman"/>
      <w:vertAlign w:val="superscript"/>
    </w:rPr>
  </w:style>
  <w:style w:type="paragraph" w:styleId="a6">
    <w:name w:val="footer"/>
    <w:basedOn w:val="a"/>
    <w:link w:val="a7"/>
    <w:uiPriority w:val="99"/>
    <w:rsid w:val="004C25F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C25FF"/>
    <w:rPr>
      <w:rFonts w:cs="Times New Roman"/>
    </w:rPr>
  </w:style>
  <w:style w:type="paragraph" w:styleId="a9">
    <w:name w:val="header"/>
    <w:basedOn w:val="a"/>
    <w:link w:val="aa"/>
    <w:uiPriority w:val="99"/>
    <w:rsid w:val="008B6267"/>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5932</Words>
  <Characters>33814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Геодезии и Картографии</vt:lpstr>
    </vt:vector>
  </TitlesOfParts>
  <Company>no</Company>
  <LinksUpToDate>false</LinksUpToDate>
  <CharactersWithSpaces>39667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Геодезии и Картографии</dc:title>
  <dc:subject/>
  <dc:creator>Марьяна</dc:creator>
  <cp:keywords/>
  <dc:description/>
  <cp:lastModifiedBy>admin</cp:lastModifiedBy>
  <cp:revision>2</cp:revision>
  <cp:lastPrinted>2009-04-27T19:02:00Z</cp:lastPrinted>
  <dcterms:created xsi:type="dcterms:W3CDTF">2014-03-06T16:42:00Z</dcterms:created>
  <dcterms:modified xsi:type="dcterms:W3CDTF">2014-03-06T16:42:00Z</dcterms:modified>
</cp:coreProperties>
</file>