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6B0" w:rsidRPr="00613A3C" w:rsidRDefault="00E206B0" w:rsidP="00613A3C">
      <w:pPr>
        <w:pStyle w:val="a3"/>
        <w:ind w:firstLine="720"/>
        <w:jc w:val="center"/>
        <w:rPr>
          <w:b/>
          <w:szCs w:val="28"/>
        </w:rPr>
      </w:pPr>
      <w:r w:rsidRPr="00613A3C">
        <w:rPr>
          <w:b/>
          <w:szCs w:val="28"/>
        </w:rPr>
        <w:t>1. Природно-климатические условия зоны.</w:t>
      </w:r>
    </w:p>
    <w:p w:rsidR="00E206B0" w:rsidRPr="00613A3C" w:rsidRDefault="00E206B0" w:rsidP="00613A3C">
      <w:pPr>
        <w:pStyle w:val="a3"/>
        <w:ind w:firstLine="720"/>
        <w:rPr>
          <w:b/>
          <w:szCs w:val="28"/>
        </w:rPr>
      </w:pPr>
    </w:p>
    <w:p w:rsidR="00E206B0" w:rsidRPr="00613A3C" w:rsidRDefault="00E206B0" w:rsidP="00613A3C">
      <w:pPr>
        <w:pStyle w:val="a3"/>
        <w:numPr>
          <w:ilvl w:val="1"/>
          <w:numId w:val="2"/>
        </w:numPr>
        <w:ind w:left="0" w:firstLine="720"/>
        <w:rPr>
          <w:szCs w:val="28"/>
          <w:u w:val="single"/>
        </w:rPr>
      </w:pPr>
      <w:r w:rsidRPr="00613A3C">
        <w:rPr>
          <w:szCs w:val="28"/>
          <w:u w:val="single"/>
        </w:rPr>
        <w:t>Климатические условия.</w:t>
      </w:r>
    </w:p>
    <w:p w:rsidR="00E206B0" w:rsidRPr="00613A3C" w:rsidRDefault="00E206B0" w:rsidP="00613A3C">
      <w:pPr>
        <w:pStyle w:val="a3"/>
        <w:ind w:firstLine="720"/>
        <w:rPr>
          <w:szCs w:val="28"/>
        </w:rPr>
      </w:pPr>
    </w:p>
    <w:p w:rsidR="00E206B0" w:rsidRPr="00613A3C" w:rsidRDefault="00E206B0" w:rsidP="00613A3C">
      <w:pPr>
        <w:pStyle w:val="a3"/>
        <w:ind w:firstLine="720"/>
        <w:rPr>
          <w:szCs w:val="28"/>
        </w:rPr>
      </w:pPr>
      <w:r w:rsidRPr="00613A3C">
        <w:rPr>
          <w:szCs w:val="28"/>
        </w:rPr>
        <w:t>Приморье входит  в климатическую область дальневосточных муссонов. Летом господствуют южные и юго-восточные ветры тихоокеанского муссона, несущие большое количество влаги, зимой – материковые, северных румбов, представляющие собой мощный поток холодного и сухого воздуха.</w:t>
      </w:r>
    </w:p>
    <w:p w:rsidR="00E206B0" w:rsidRPr="00613A3C" w:rsidRDefault="00E206B0" w:rsidP="00613A3C">
      <w:pPr>
        <w:pStyle w:val="a3"/>
        <w:ind w:firstLine="720"/>
        <w:rPr>
          <w:szCs w:val="28"/>
        </w:rPr>
      </w:pPr>
      <w:r w:rsidRPr="00613A3C">
        <w:rPr>
          <w:szCs w:val="28"/>
        </w:rPr>
        <w:t>Самый холодный месяц в крае – январь. Средняя температура января на побережье 12 - 13° , а в приханкайских и центральных горно-лесных районах 19 - 22°.  Самые низкие температуры наблюдаются в центральных горно-лесных районах (- 49°).</w:t>
      </w:r>
    </w:p>
    <w:p w:rsidR="00E206B0" w:rsidRPr="00613A3C" w:rsidRDefault="00E206B0" w:rsidP="00613A3C">
      <w:pPr>
        <w:pStyle w:val="a3"/>
        <w:ind w:firstLine="720"/>
        <w:rPr>
          <w:szCs w:val="28"/>
        </w:rPr>
      </w:pPr>
      <w:r w:rsidRPr="00613A3C">
        <w:rPr>
          <w:szCs w:val="28"/>
        </w:rPr>
        <w:t>Самым тёплым месяцем является август. Его среднемесячная температура составляет по краю 18 - 20° тепла.</w:t>
      </w:r>
    </w:p>
    <w:p w:rsidR="00E206B0" w:rsidRPr="00613A3C" w:rsidRDefault="00E206B0" w:rsidP="00613A3C">
      <w:pPr>
        <w:pStyle w:val="a3"/>
        <w:ind w:firstLine="720"/>
        <w:rPr>
          <w:szCs w:val="28"/>
        </w:rPr>
      </w:pPr>
      <w:r w:rsidRPr="00613A3C">
        <w:rPr>
          <w:szCs w:val="28"/>
        </w:rPr>
        <w:t>Сумма положительных температур в среднем составляет 2200-3000°C. Продолжительность теплового периода с положительной среднесуточной температурой около 7 месяцев.</w:t>
      </w:r>
    </w:p>
    <w:p w:rsidR="00E206B0" w:rsidRPr="00613A3C" w:rsidRDefault="00E206B0" w:rsidP="00613A3C">
      <w:pPr>
        <w:pStyle w:val="a3"/>
        <w:ind w:firstLine="720"/>
        <w:rPr>
          <w:szCs w:val="28"/>
        </w:rPr>
      </w:pPr>
      <w:r w:rsidRPr="00613A3C">
        <w:rPr>
          <w:szCs w:val="28"/>
        </w:rPr>
        <w:t>Количество выпадающих  осадков  в среднем составляет 600 мм в год. Больше осадков выпадает на юге края и в прибрежной полосе (700 – 800 мм) и меньше – на Приханкайской равнине (500 – 550 мм).</w:t>
      </w:r>
    </w:p>
    <w:p w:rsidR="00E206B0" w:rsidRPr="00613A3C" w:rsidRDefault="00E206B0" w:rsidP="00613A3C">
      <w:pPr>
        <w:pStyle w:val="a3"/>
        <w:ind w:firstLine="720"/>
        <w:rPr>
          <w:szCs w:val="28"/>
        </w:rPr>
      </w:pPr>
      <w:r w:rsidRPr="00613A3C">
        <w:rPr>
          <w:szCs w:val="28"/>
        </w:rPr>
        <w:t xml:space="preserve">В течении года осадки выпадают неравномерно. Основная масса (до 70 %) приходится на летний период. Вследствие большого количества осадков, в это время нередко имеет место сильное переувлажнение почв, особенно на плоских и слаборасчленённых элементах рельефа (равнинах). Весной и в первой половине лета часто наблюдается недостаток влаги в почве и растения  страдают от засухи. </w:t>
      </w:r>
    </w:p>
    <w:p w:rsidR="00E206B0" w:rsidRPr="00613A3C" w:rsidRDefault="00E206B0" w:rsidP="00613A3C">
      <w:pPr>
        <w:pStyle w:val="a3"/>
        <w:ind w:firstLine="720"/>
        <w:rPr>
          <w:szCs w:val="28"/>
        </w:rPr>
      </w:pPr>
      <w:r w:rsidRPr="00613A3C">
        <w:rPr>
          <w:szCs w:val="28"/>
        </w:rPr>
        <w:t>Снежный покров не влияет на водный режим минеральных почв, так как мощность его не велика (20-30 см) и он обычно сходит до начала их оттаивания. Промерзание почвы достигает 1-1,5 м на юге края и до 2-х м на севере. Полное оттаивание профиля происходит в конце мая - начале июня.</w:t>
      </w:r>
    </w:p>
    <w:p w:rsidR="00E206B0" w:rsidRPr="00613A3C" w:rsidRDefault="00E206B0" w:rsidP="00613A3C">
      <w:pPr>
        <w:pStyle w:val="a3"/>
        <w:ind w:firstLine="720"/>
        <w:rPr>
          <w:szCs w:val="28"/>
        </w:rPr>
      </w:pPr>
    </w:p>
    <w:p w:rsidR="00E206B0" w:rsidRPr="00613A3C" w:rsidRDefault="00E206B0" w:rsidP="00613A3C">
      <w:pPr>
        <w:pStyle w:val="a3"/>
        <w:numPr>
          <w:ilvl w:val="1"/>
          <w:numId w:val="2"/>
        </w:numPr>
        <w:ind w:left="0" w:firstLine="720"/>
        <w:rPr>
          <w:szCs w:val="28"/>
          <w:u w:val="single"/>
        </w:rPr>
      </w:pPr>
      <w:r w:rsidRPr="00613A3C">
        <w:rPr>
          <w:szCs w:val="28"/>
          <w:u w:val="single"/>
        </w:rPr>
        <w:t>Агропроизводственная характеристика почвы.</w:t>
      </w:r>
    </w:p>
    <w:p w:rsidR="00E206B0" w:rsidRPr="00613A3C" w:rsidRDefault="00E206B0" w:rsidP="00613A3C">
      <w:pPr>
        <w:pStyle w:val="a3"/>
        <w:ind w:firstLine="720"/>
        <w:rPr>
          <w:szCs w:val="28"/>
        </w:rPr>
      </w:pPr>
    </w:p>
    <w:p w:rsidR="00E206B0" w:rsidRPr="00613A3C" w:rsidRDefault="00E206B0" w:rsidP="00613A3C">
      <w:pPr>
        <w:pStyle w:val="a3"/>
        <w:ind w:firstLine="720"/>
        <w:rPr>
          <w:szCs w:val="28"/>
        </w:rPr>
      </w:pPr>
      <w:r w:rsidRPr="00613A3C">
        <w:rPr>
          <w:szCs w:val="28"/>
        </w:rPr>
        <w:t>Буро-подзолистые почвы Приморья формируются под дубовыми и дубово-широколиственными лесами с обильным травяным покровом. В летний и летне-осенний период они испытывают сильное переувлажнение, а весной – острый недостаток влаги. В этом типе почвы в минимуме из элементов питания находится фосфор.</w:t>
      </w:r>
    </w:p>
    <w:p w:rsidR="00E206B0" w:rsidRPr="00613A3C" w:rsidRDefault="00E206B0" w:rsidP="00613A3C">
      <w:pPr>
        <w:pStyle w:val="a3"/>
        <w:ind w:firstLine="720"/>
        <w:rPr>
          <w:szCs w:val="28"/>
        </w:rPr>
      </w:pPr>
      <w:r w:rsidRPr="00613A3C">
        <w:rPr>
          <w:szCs w:val="28"/>
        </w:rPr>
        <w:t xml:space="preserve">Буро-подзолистые почвы приурочены к выравненным элементам рельефа – древним речным и озёрным террасам или очень пологим склонам. Они формируются на породах тяжёлого механического состава – древних озёрных глинах и тяжёлых суглинках, а также на глинистом элювии и элюво-делювии плотных пород. Буро-подзолистые почвы – это наиболее сильно оподзоленные почвы. </w:t>
      </w:r>
    </w:p>
    <w:p w:rsidR="00E206B0" w:rsidRPr="00613A3C" w:rsidRDefault="00E206B0" w:rsidP="00613A3C">
      <w:pPr>
        <w:pStyle w:val="a3"/>
        <w:ind w:firstLine="720"/>
        <w:rPr>
          <w:szCs w:val="28"/>
        </w:rPr>
      </w:pPr>
      <w:r w:rsidRPr="00613A3C">
        <w:rPr>
          <w:szCs w:val="28"/>
        </w:rPr>
        <w:t>В настоящее время эти почвы большей частью распаханы и являются в той или иной степени окультуренными.</w:t>
      </w:r>
    </w:p>
    <w:p w:rsidR="00E206B0" w:rsidRPr="00613A3C" w:rsidRDefault="00E206B0" w:rsidP="00613A3C">
      <w:pPr>
        <w:pStyle w:val="a3"/>
        <w:ind w:firstLine="720"/>
        <w:rPr>
          <w:szCs w:val="28"/>
        </w:rPr>
      </w:pPr>
      <w:r w:rsidRPr="00613A3C">
        <w:rPr>
          <w:szCs w:val="28"/>
        </w:rPr>
        <w:t xml:space="preserve">Целинные буро-подзолистые почвы имеют гумусовый горизонт мощностью 7 – 10 см, непрочно-комковатой структуры, пронизанный мелкими корнями; переход в нижележащий горизонт резкий. Подзолистый горизонт имеет мощность 20 – 30 см, обычно уплотнён, тонкослоистый, содержит большое количество мелких железисто-марганцевых ортштейнов. Иногда этот слой разбит горизонтальными трещинами на всю глубину. </w:t>
      </w:r>
    </w:p>
    <w:p w:rsidR="00E206B0" w:rsidRPr="00613A3C" w:rsidRDefault="00E206B0" w:rsidP="00613A3C">
      <w:pPr>
        <w:pStyle w:val="a3"/>
        <w:ind w:firstLine="720"/>
        <w:rPr>
          <w:szCs w:val="28"/>
        </w:rPr>
      </w:pPr>
      <w:r w:rsidRPr="00613A3C">
        <w:rPr>
          <w:szCs w:val="28"/>
        </w:rPr>
        <w:t xml:space="preserve">Подзолистый горизонт сменяется пестрым белесо-бурым (8 – 10 см), ниже которого расположен иллювиальный горизонт.  </w:t>
      </w:r>
    </w:p>
    <w:p w:rsidR="00E206B0" w:rsidRPr="00613A3C" w:rsidRDefault="00E206B0" w:rsidP="00613A3C">
      <w:pPr>
        <w:pStyle w:val="a3"/>
        <w:ind w:firstLine="720"/>
        <w:rPr>
          <w:szCs w:val="28"/>
        </w:rPr>
      </w:pPr>
      <w:r w:rsidRPr="00613A3C">
        <w:rPr>
          <w:szCs w:val="28"/>
        </w:rPr>
        <w:t>Химический анализ буро-подзолистых почв показывает, что гумусовый слой имеет слабокислую реакцию среды, а иногда кислую и даже сильно кислую. Содержание гумуса в самом поверхностном слое целинных почв достигает 14 %, в нижней части гумусового горизонта уменьшается до 3 – 4 %. В следующем подзолистом горизонте запасы гумуса малы и составляют десятые доли процента. Иногда отмечается небольшое увеличение гумуса в иллювиальном слое.</w:t>
      </w:r>
    </w:p>
    <w:p w:rsidR="00E206B0" w:rsidRPr="00613A3C" w:rsidRDefault="00E206B0" w:rsidP="00613A3C">
      <w:pPr>
        <w:pStyle w:val="a3"/>
        <w:ind w:firstLine="720"/>
        <w:rPr>
          <w:szCs w:val="28"/>
        </w:rPr>
      </w:pPr>
      <w:r w:rsidRPr="00613A3C">
        <w:rPr>
          <w:szCs w:val="28"/>
        </w:rPr>
        <w:t>У буро-подзолистых почв, при наличии слабокислой реакции среды и насыщенности почвенного поглощающего комплекса основаниями в гумусовом горизонте, выявляется резкое увеличение кислотности и в значительной степени насыщенности основаниями в подзолистом и иллювиальном горизонтах. Насыщенность почвенного поглощающего комплекса основаниями в подзолистом горизонте около 50 – 55 %.</w:t>
      </w:r>
    </w:p>
    <w:p w:rsidR="00E206B0" w:rsidRPr="00613A3C" w:rsidRDefault="00E206B0" w:rsidP="00613A3C">
      <w:pPr>
        <w:pStyle w:val="a3"/>
        <w:ind w:firstLine="720"/>
        <w:rPr>
          <w:szCs w:val="28"/>
        </w:rPr>
      </w:pPr>
      <w:r w:rsidRPr="00613A3C">
        <w:rPr>
          <w:szCs w:val="28"/>
        </w:rPr>
        <w:t>Особенностью буро-подзолистых почв является то, что у них даже в случае слабокислой реакции среды в гумусовом горизонте и насыщенности основаниями все же наблюдается высокая гидролитическая кислотность.</w:t>
      </w:r>
    </w:p>
    <w:p w:rsidR="00E206B0" w:rsidRPr="00613A3C" w:rsidRDefault="00E206B0" w:rsidP="00613A3C">
      <w:pPr>
        <w:pStyle w:val="a3"/>
        <w:ind w:firstLine="720"/>
        <w:rPr>
          <w:szCs w:val="28"/>
        </w:rPr>
      </w:pPr>
      <w:r w:rsidRPr="00613A3C">
        <w:rPr>
          <w:szCs w:val="28"/>
        </w:rPr>
        <w:t xml:space="preserve">Механический анализ показывает двучленность почвенного профиля: средне- и тяжелосуглинистые поверхностные горизонты – гумусовый и подзолистый, и глинистый иллювиальный горизонт и почвообразующая порода. </w:t>
      </w:r>
    </w:p>
    <w:p w:rsidR="00E206B0" w:rsidRPr="00613A3C" w:rsidRDefault="00E206B0" w:rsidP="00613A3C">
      <w:pPr>
        <w:pStyle w:val="a3"/>
        <w:ind w:firstLine="720"/>
        <w:rPr>
          <w:color w:val="0000FF"/>
          <w:szCs w:val="28"/>
        </w:rPr>
      </w:pPr>
      <w:r w:rsidRPr="00613A3C">
        <w:rPr>
          <w:szCs w:val="28"/>
        </w:rPr>
        <w:t xml:space="preserve">Окультуренные разновидности буро-подзолистых почв имеют пахотный горизонт  мощностью 16 – 18 см, обычно серого цвета, с включениями комочков светло-палевого цвета из припахотного подзолистого горизонта. Содержание гумуса на освоенных участках невысокое и составляет не более 3 – 4 %.   </w:t>
      </w:r>
      <w:r w:rsidRPr="00613A3C">
        <w:rPr>
          <w:color w:val="000000"/>
          <w:szCs w:val="28"/>
        </w:rPr>
        <w:t>[9], [6]</w:t>
      </w:r>
    </w:p>
    <w:p w:rsidR="00E206B0" w:rsidRPr="00613A3C" w:rsidRDefault="00E206B0" w:rsidP="00613A3C">
      <w:pPr>
        <w:pStyle w:val="21"/>
        <w:spacing w:line="360" w:lineRule="auto"/>
        <w:ind w:firstLine="720"/>
        <w:rPr>
          <w:szCs w:val="28"/>
        </w:rPr>
      </w:pPr>
      <w:r w:rsidRPr="00613A3C">
        <w:rPr>
          <w:szCs w:val="28"/>
        </w:rPr>
        <w:t xml:space="preserve">Для повышения плодородия данных почв, прежде всего, необходимы меры по комплексному окультуриванию, то есть углублению пахотного горизонта с одновременным внесением в повышенных дозах органического вещества, известкованием и фосфоритованием при условии непременного соблюдения севооборотов. </w:t>
      </w:r>
    </w:p>
    <w:p w:rsidR="00E206B0" w:rsidRPr="00613A3C" w:rsidRDefault="00613A3C" w:rsidP="00613A3C">
      <w:pPr>
        <w:spacing w:line="360" w:lineRule="auto"/>
        <w:ind w:firstLine="720"/>
        <w:rPr>
          <w:sz w:val="28"/>
          <w:szCs w:val="28"/>
        </w:rPr>
      </w:pPr>
      <w:r>
        <w:rPr>
          <w:sz w:val="28"/>
          <w:szCs w:val="28"/>
        </w:rPr>
        <w:br w:type="page"/>
      </w:r>
      <w:r w:rsidR="00E206B0" w:rsidRPr="00613A3C">
        <w:rPr>
          <w:sz w:val="28"/>
          <w:szCs w:val="28"/>
        </w:rPr>
        <w:t>Таблица 1.1</w:t>
      </w:r>
    </w:p>
    <w:p w:rsidR="00E206B0" w:rsidRPr="00613A3C" w:rsidRDefault="00E206B0" w:rsidP="00613A3C">
      <w:pPr>
        <w:spacing w:line="360" w:lineRule="auto"/>
        <w:ind w:firstLine="720"/>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992"/>
        <w:gridCol w:w="1559"/>
        <w:gridCol w:w="1701"/>
        <w:gridCol w:w="709"/>
        <w:gridCol w:w="1701"/>
      </w:tblGrid>
      <w:tr w:rsidR="00E206B0" w:rsidRPr="00613A3C">
        <w:tc>
          <w:tcPr>
            <w:tcW w:w="1418" w:type="dxa"/>
          </w:tcPr>
          <w:p w:rsidR="00E206B0" w:rsidRPr="00613A3C" w:rsidRDefault="00E206B0" w:rsidP="00613A3C">
            <w:pPr>
              <w:spacing w:line="360" w:lineRule="auto"/>
              <w:jc w:val="center"/>
            </w:pPr>
            <w:r w:rsidRPr="00613A3C">
              <w:t>Тип</w:t>
            </w:r>
          </w:p>
          <w:p w:rsidR="00E206B0" w:rsidRPr="00613A3C" w:rsidRDefault="00E206B0" w:rsidP="00613A3C">
            <w:pPr>
              <w:spacing w:line="360" w:lineRule="auto"/>
              <w:jc w:val="center"/>
            </w:pPr>
            <w:r w:rsidRPr="00613A3C">
              <w:t>севообо-</w:t>
            </w:r>
          </w:p>
          <w:p w:rsidR="00E206B0" w:rsidRPr="00613A3C" w:rsidRDefault="00E206B0" w:rsidP="00613A3C">
            <w:pPr>
              <w:spacing w:line="360" w:lineRule="auto"/>
              <w:jc w:val="center"/>
            </w:pPr>
            <w:r w:rsidRPr="00613A3C">
              <w:t>рота</w:t>
            </w:r>
          </w:p>
        </w:tc>
        <w:tc>
          <w:tcPr>
            <w:tcW w:w="1418" w:type="dxa"/>
          </w:tcPr>
          <w:p w:rsidR="00E206B0" w:rsidRPr="00613A3C" w:rsidRDefault="00E206B0" w:rsidP="00613A3C">
            <w:pPr>
              <w:spacing w:line="360" w:lineRule="auto"/>
              <w:jc w:val="center"/>
            </w:pPr>
          </w:p>
          <w:p w:rsidR="00E206B0" w:rsidRPr="00613A3C" w:rsidRDefault="00E206B0" w:rsidP="00613A3C">
            <w:pPr>
              <w:spacing w:line="360" w:lineRule="auto"/>
              <w:jc w:val="center"/>
            </w:pPr>
            <w:r w:rsidRPr="00613A3C">
              <w:t>Площадь,</w:t>
            </w:r>
          </w:p>
          <w:p w:rsidR="00E206B0" w:rsidRPr="00613A3C" w:rsidRDefault="00E206B0" w:rsidP="00613A3C">
            <w:pPr>
              <w:spacing w:line="360" w:lineRule="auto"/>
              <w:jc w:val="center"/>
            </w:pPr>
            <w:r w:rsidRPr="00613A3C">
              <w:t>га</w:t>
            </w:r>
          </w:p>
        </w:tc>
        <w:tc>
          <w:tcPr>
            <w:tcW w:w="992" w:type="dxa"/>
          </w:tcPr>
          <w:p w:rsidR="00E206B0" w:rsidRPr="00613A3C" w:rsidRDefault="00E206B0" w:rsidP="00613A3C">
            <w:pPr>
              <w:spacing w:line="360" w:lineRule="auto"/>
              <w:jc w:val="center"/>
            </w:pPr>
          </w:p>
          <w:p w:rsidR="00E206B0" w:rsidRPr="00613A3C" w:rsidRDefault="00E206B0" w:rsidP="00613A3C">
            <w:pPr>
              <w:pStyle w:val="1"/>
              <w:spacing w:line="360" w:lineRule="auto"/>
              <w:rPr>
                <w:sz w:val="20"/>
              </w:rPr>
            </w:pPr>
            <w:r w:rsidRPr="00613A3C">
              <w:rPr>
                <w:sz w:val="20"/>
              </w:rPr>
              <w:t>Тип</w:t>
            </w:r>
          </w:p>
          <w:p w:rsidR="00E206B0" w:rsidRPr="00613A3C" w:rsidRDefault="00E206B0" w:rsidP="00613A3C">
            <w:pPr>
              <w:spacing w:line="360" w:lineRule="auto"/>
              <w:jc w:val="center"/>
            </w:pPr>
            <w:r w:rsidRPr="00613A3C">
              <w:t>почвы</w:t>
            </w:r>
          </w:p>
        </w:tc>
        <w:tc>
          <w:tcPr>
            <w:tcW w:w="1559" w:type="dxa"/>
          </w:tcPr>
          <w:p w:rsidR="00E206B0" w:rsidRPr="00613A3C" w:rsidRDefault="00E206B0" w:rsidP="00613A3C">
            <w:pPr>
              <w:spacing w:line="360" w:lineRule="auto"/>
              <w:jc w:val="center"/>
            </w:pPr>
            <w:r w:rsidRPr="00613A3C">
              <w:t>Глубина</w:t>
            </w:r>
          </w:p>
          <w:p w:rsidR="00E206B0" w:rsidRPr="00613A3C" w:rsidRDefault="00E206B0" w:rsidP="00613A3C">
            <w:pPr>
              <w:spacing w:line="360" w:lineRule="auto"/>
              <w:jc w:val="center"/>
            </w:pPr>
            <w:r w:rsidRPr="00613A3C">
              <w:t>пахотного слоя, см</w:t>
            </w:r>
          </w:p>
        </w:tc>
        <w:tc>
          <w:tcPr>
            <w:tcW w:w="1701" w:type="dxa"/>
          </w:tcPr>
          <w:p w:rsidR="00E206B0" w:rsidRPr="00613A3C" w:rsidRDefault="00E206B0" w:rsidP="00613A3C">
            <w:pPr>
              <w:spacing w:line="360" w:lineRule="auto"/>
            </w:pPr>
          </w:p>
          <w:p w:rsidR="00E206B0" w:rsidRPr="00613A3C" w:rsidRDefault="00E206B0" w:rsidP="00613A3C">
            <w:pPr>
              <w:spacing w:line="360" w:lineRule="auto"/>
              <w:jc w:val="center"/>
            </w:pPr>
            <w:r w:rsidRPr="00613A3C">
              <w:t>Содержание</w:t>
            </w:r>
          </w:p>
          <w:p w:rsidR="00E206B0" w:rsidRPr="00613A3C" w:rsidRDefault="00E206B0" w:rsidP="00613A3C">
            <w:pPr>
              <w:spacing w:line="360" w:lineRule="auto"/>
              <w:jc w:val="center"/>
            </w:pPr>
            <w:r w:rsidRPr="00613A3C">
              <w:t>гумуса,%</w:t>
            </w:r>
          </w:p>
        </w:tc>
        <w:tc>
          <w:tcPr>
            <w:tcW w:w="709" w:type="dxa"/>
          </w:tcPr>
          <w:p w:rsidR="00E206B0" w:rsidRPr="00613A3C" w:rsidRDefault="00E206B0" w:rsidP="00613A3C">
            <w:pPr>
              <w:spacing w:line="360" w:lineRule="auto"/>
            </w:pPr>
          </w:p>
          <w:p w:rsidR="00E206B0" w:rsidRPr="00613A3C" w:rsidRDefault="00E206B0" w:rsidP="00613A3C">
            <w:pPr>
              <w:spacing w:line="360" w:lineRule="auto"/>
              <w:rPr>
                <w:lang w:val="en-US"/>
              </w:rPr>
            </w:pPr>
            <w:r w:rsidRPr="00613A3C">
              <w:rPr>
                <w:lang w:val="en-US"/>
              </w:rPr>
              <w:t>pH</w:t>
            </w:r>
          </w:p>
        </w:tc>
        <w:tc>
          <w:tcPr>
            <w:tcW w:w="1701" w:type="dxa"/>
          </w:tcPr>
          <w:p w:rsidR="00E206B0" w:rsidRPr="00613A3C" w:rsidRDefault="00E206B0" w:rsidP="00613A3C">
            <w:pPr>
              <w:pStyle w:val="21"/>
              <w:spacing w:line="360" w:lineRule="auto"/>
              <w:jc w:val="center"/>
              <w:rPr>
                <w:sz w:val="20"/>
              </w:rPr>
            </w:pPr>
            <w:r w:rsidRPr="00613A3C">
              <w:rPr>
                <w:sz w:val="20"/>
              </w:rPr>
              <w:t>Содержание мг/100 г почвы</w:t>
            </w:r>
          </w:p>
          <w:p w:rsidR="00E206B0" w:rsidRPr="00613A3C" w:rsidRDefault="00E206B0" w:rsidP="00613A3C">
            <w:pPr>
              <w:spacing w:line="360" w:lineRule="auto"/>
            </w:pPr>
            <w:r w:rsidRPr="00613A3C">
              <w:t xml:space="preserve"> </w:t>
            </w:r>
            <w:r w:rsidRPr="00613A3C">
              <w:rPr>
                <w:lang w:val="en-US"/>
              </w:rPr>
              <w:t>P</w:t>
            </w:r>
            <w:r w:rsidRPr="00613A3C">
              <w:t xml:space="preserve"> </w:t>
            </w:r>
            <w:r w:rsidRPr="00613A3C">
              <w:rPr>
                <w:lang w:val="en-US"/>
              </w:rPr>
              <w:t>O</w:t>
            </w:r>
            <w:r w:rsidRPr="00613A3C">
              <w:t xml:space="preserve">      </w:t>
            </w:r>
            <w:r w:rsidRPr="00613A3C">
              <w:rPr>
                <w:lang w:val="en-US"/>
              </w:rPr>
              <w:t>K</w:t>
            </w:r>
            <w:r w:rsidRPr="00613A3C">
              <w:t xml:space="preserve"> </w:t>
            </w:r>
            <w:r w:rsidRPr="00613A3C">
              <w:rPr>
                <w:lang w:val="en-US"/>
              </w:rPr>
              <w:t>O</w:t>
            </w:r>
          </w:p>
        </w:tc>
      </w:tr>
      <w:tr w:rsidR="00E206B0" w:rsidRPr="00613A3C">
        <w:tc>
          <w:tcPr>
            <w:tcW w:w="1418" w:type="dxa"/>
          </w:tcPr>
          <w:p w:rsidR="00E206B0" w:rsidRPr="00613A3C" w:rsidRDefault="00E206B0" w:rsidP="00613A3C">
            <w:pPr>
              <w:spacing w:line="360" w:lineRule="auto"/>
            </w:pPr>
          </w:p>
          <w:p w:rsidR="00E206B0" w:rsidRPr="00613A3C" w:rsidRDefault="00E206B0" w:rsidP="00613A3C">
            <w:pPr>
              <w:spacing w:line="360" w:lineRule="auto"/>
              <w:rPr>
                <w:lang w:val="en-US"/>
              </w:rPr>
            </w:pPr>
            <w:r w:rsidRPr="00613A3C">
              <w:t>Зеропаро-пропаш-ной</w:t>
            </w:r>
          </w:p>
        </w:tc>
        <w:tc>
          <w:tcPr>
            <w:tcW w:w="1418" w:type="dxa"/>
          </w:tcPr>
          <w:p w:rsidR="00E206B0" w:rsidRPr="00613A3C" w:rsidRDefault="00E206B0" w:rsidP="00613A3C">
            <w:pPr>
              <w:spacing w:line="360" w:lineRule="auto"/>
            </w:pPr>
          </w:p>
          <w:p w:rsidR="00E206B0" w:rsidRPr="00613A3C" w:rsidRDefault="00E206B0" w:rsidP="00613A3C">
            <w:pPr>
              <w:spacing w:line="360" w:lineRule="auto"/>
            </w:pPr>
            <w:r w:rsidRPr="00613A3C">
              <w:t xml:space="preserve">   1800</w:t>
            </w:r>
          </w:p>
        </w:tc>
        <w:tc>
          <w:tcPr>
            <w:tcW w:w="992" w:type="dxa"/>
          </w:tcPr>
          <w:p w:rsidR="00E206B0" w:rsidRPr="00613A3C" w:rsidRDefault="00E206B0" w:rsidP="00613A3C">
            <w:pPr>
              <w:spacing w:line="360" w:lineRule="auto"/>
            </w:pPr>
          </w:p>
          <w:p w:rsidR="00E206B0" w:rsidRPr="00613A3C" w:rsidRDefault="00E206B0" w:rsidP="00613A3C">
            <w:pPr>
              <w:spacing w:line="360" w:lineRule="auto"/>
            </w:pPr>
            <w:r w:rsidRPr="00613A3C">
              <w:t xml:space="preserve">  БП</w:t>
            </w:r>
          </w:p>
        </w:tc>
        <w:tc>
          <w:tcPr>
            <w:tcW w:w="1559" w:type="dxa"/>
          </w:tcPr>
          <w:p w:rsidR="00E206B0" w:rsidRPr="00613A3C" w:rsidRDefault="00E206B0" w:rsidP="00613A3C">
            <w:pPr>
              <w:spacing w:line="360" w:lineRule="auto"/>
            </w:pPr>
          </w:p>
          <w:p w:rsidR="00E206B0" w:rsidRPr="00613A3C" w:rsidRDefault="00E206B0" w:rsidP="00613A3C">
            <w:pPr>
              <w:spacing w:line="360" w:lineRule="auto"/>
            </w:pPr>
            <w:r w:rsidRPr="00613A3C">
              <w:t xml:space="preserve">       20</w:t>
            </w:r>
          </w:p>
        </w:tc>
        <w:tc>
          <w:tcPr>
            <w:tcW w:w="1701" w:type="dxa"/>
          </w:tcPr>
          <w:p w:rsidR="00E206B0" w:rsidRPr="00613A3C" w:rsidRDefault="00E206B0" w:rsidP="00613A3C">
            <w:pPr>
              <w:spacing w:line="360" w:lineRule="auto"/>
            </w:pPr>
          </w:p>
          <w:p w:rsidR="00E206B0" w:rsidRPr="00613A3C" w:rsidRDefault="00E206B0" w:rsidP="00613A3C">
            <w:pPr>
              <w:spacing w:line="360" w:lineRule="auto"/>
            </w:pPr>
            <w:r w:rsidRPr="00613A3C">
              <w:t xml:space="preserve">     3-4</w:t>
            </w:r>
          </w:p>
        </w:tc>
        <w:tc>
          <w:tcPr>
            <w:tcW w:w="709" w:type="dxa"/>
          </w:tcPr>
          <w:p w:rsidR="00E206B0" w:rsidRPr="00613A3C" w:rsidRDefault="00E206B0" w:rsidP="00613A3C">
            <w:pPr>
              <w:spacing w:line="360" w:lineRule="auto"/>
            </w:pPr>
          </w:p>
          <w:p w:rsidR="00E206B0" w:rsidRPr="00613A3C" w:rsidRDefault="00E206B0" w:rsidP="00613A3C">
            <w:pPr>
              <w:spacing w:line="360" w:lineRule="auto"/>
            </w:pPr>
            <w:r w:rsidRPr="00613A3C">
              <w:t>5-3</w:t>
            </w:r>
          </w:p>
        </w:tc>
        <w:tc>
          <w:tcPr>
            <w:tcW w:w="1701" w:type="dxa"/>
          </w:tcPr>
          <w:p w:rsidR="00E206B0" w:rsidRPr="00613A3C" w:rsidRDefault="00E206B0" w:rsidP="00613A3C">
            <w:pPr>
              <w:spacing w:line="360" w:lineRule="auto"/>
            </w:pPr>
          </w:p>
          <w:p w:rsidR="00E206B0" w:rsidRPr="00613A3C" w:rsidRDefault="00E206B0" w:rsidP="00613A3C">
            <w:pPr>
              <w:spacing w:line="360" w:lineRule="auto"/>
            </w:pPr>
            <w:r w:rsidRPr="00613A3C">
              <w:t xml:space="preserve">  3          13</w:t>
            </w:r>
          </w:p>
        </w:tc>
      </w:tr>
    </w:tbl>
    <w:p w:rsidR="00E206B0" w:rsidRPr="00613A3C" w:rsidRDefault="00E206B0" w:rsidP="00613A3C">
      <w:pPr>
        <w:spacing w:line="360" w:lineRule="auto"/>
      </w:pPr>
    </w:p>
    <w:p w:rsidR="00E206B0" w:rsidRPr="00613A3C" w:rsidRDefault="00E206B0" w:rsidP="00613A3C">
      <w:pPr>
        <w:spacing w:line="360" w:lineRule="auto"/>
        <w:ind w:firstLine="720"/>
        <w:jc w:val="both"/>
        <w:rPr>
          <w:sz w:val="28"/>
          <w:szCs w:val="28"/>
        </w:rPr>
      </w:pPr>
      <w:r w:rsidRPr="00613A3C">
        <w:rPr>
          <w:sz w:val="28"/>
          <w:szCs w:val="28"/>
        </w:rPr>
        <w:t>Овёс-культура не требовательная к почвам. Корневая система овса обладает способностью извлекать из почвы трудно растворимые питательные вещества; хорошо реагирует на известкование почвы и внесение удобрений; успешно произрастает при достаточной обеспеченности влагой. Это позволяет сделать вывод, что при проведении соответствующих агротехнических мероприятий, возможно, получать высокие урожаи овса на буро-подзолистых почвах.</w:t>
      </w:r>
    </w:p>
    <w:p w:rsidR="00E206B0" w:rsidRPr="00613A3C" w:rsidRDefault="00E206B0" w:rsidP="00613A3C">
      <w:pPr>
        <w:spacing w:line="360" w:lineRule="auto"/>
        <w:ind w:firstLine="720"/>
        <w:rPr>
          <w:sz w:val="28"/>
          <w:szCs w:val="28"/>
        </w:rPr>
      </w:pPr>
    </w:p>
    <w:p w:rsidR="00E206B0" w:rsidRPr="00613A3C" w:rsidRDefault="00613A3C" w:rsidP="00613A3C">
      <w:pPr>
        <w:spacing w:line="360" w:lineRule="auto"/>
        <w:ind w:firstLine="720"/>
        <w:jc w:val="both"/>
        <w:rPr>
          <w:snapToGrid w:val="0"/>
          <w:sz w:val="28"/>
          <w:szCs w:val="28"/>
        </w:rPr>
      </w:pPr>
      <w:r>
        <w:rPr>
          <w:sz w:val="28"/>
          <w:szCs w:val="28"/>
        </w:rPr>
        <w:br w:type="page"/>
      </w:r>
      <w:r w:rsidR="00E206B0" w:rsidRPr="00613A3C">
        <w:rPr>
          <w:b/>
          <w:snapToGrid w:val="0"/>
          <w:sz w:val="28"/>
          <w:szCs w:val="28"/>
        </w:rPr>
        <w:t>2.</w:t>
      </w:r>
      <w:r w:rsidR="00E206B0" w:rsidRPr="00613A3C">
        <w:rPr>
          <w:snapToGrid w:val="0"/>
          <w:sz w:val="28"/>
          <w:szCs w:val="28"/>
        </w:rPr>
        <w:t xml:space="preserve"> </w:t>
      </w:r>
      <w:r w:rsidR="00E206B0" w:rsidRPr="00613A3C">
        <w:rPr>
          <w:b/>
          <w:snapToGrid w:val="0"/>
          <w:sz w:val="28"/>
          <w:szCs w:val="28"/>
        </w:rPr>
        <w:t>Морфологические и биологические особенности роста культуры.</w:t>
      </w:r>
    </w:p>
    <w:p w:rsidR="00E206B0" w:rsidRPr="00613A3C" w:rsidRDefault="00E206B0" w:rsidP="00613A3C">
      <w:pPr>
        <w:spacing w:line="360" w:lineRule="auto"/>
        <w:ind w:firstLine="720"/>
        <w:jc w:val="both"/>
        <w:rPr>
          <w:snapToGrid w:val="0"/>
          <w:sz w:val="28"/>
          <w:szCs w:val="28"/>
        </w:rPr>
      </w:pPr>
    </w:p>
    <w:p w:rsidR="00E206B0" w:rsidRPr="00613A3C" w:rsidRDefault="00E206B0" w:rsidP="00613A3C">
      <w:pPr>
        <w:spacing w:line="360" w:lineRule="auto"/>
        <w:ind w:firstLine="720"/>
        <w:jc w:val="both"/>
        <w:rPr>
          <w:snapToGrid w:val="0"/>
          <w:sz w:val="28"/>
          <w:szCs w:val="28"/>
        </w:rPr>
      </w:pPr>
      <w:r w:rsidRPr="00613A3C">
        <w:rPr>
          <w:snapToGrid w:val="0"/>
          <w:sz w:val="28"/>
          <w:szCs w:val="28"/>
        </w:rPr>
        <w:t xml:space="preserve">Овес относится к группе культур длинного светового дня и для своего развития требуют продолжительного освежения. В зависимости от сорта и условий выращивания в Приморском крае вегетационный период колеблется от 75 до120 дней. </w:t>
      </w:r>
    </w:p>
    <w:p w:rsidR="00E206B0" w:rsidRPr="00613A3C" w:rsidRDefault="00E206B0" w:rsidP="00613A3C">
      <w:pPr>
        <w:spacing w:line="360" w:lineRule="auto"/>
        <w:ind w:firstLine="720"/>
        <w:jc w:val="both"/>
        <w:rPr>
          <w:snapToGrid w:val="0"/>
          <w:sz w:val="28"/>
          <w:szCs w:val="28"/>
        </w:rPr>
      </w:pPr>
      <w:r w:rsidRPr="00613A3C">
        <w:rPr>
          <w:snapToGrid w:val="0"/>
          <w:sz w:val="28"/>
          <w:szCs w:val="28"/>
        </w:rPr>
        <w:t xml:space="preserve">Овёс малотребователен к теплу. Семена начинают прорастать при температуре +1-2°С, жизнеспособные всходы появляются при +3-5°С, однако при такой температуре всходы появляются медленно на 14-18 день. Оптимальная температура для появления дружных всходов +14-15°С. Всходы могут переносить заморозки до –5-7°С. В период колошения наиболее благоприятная температура 20-22°С, при созревании 23-24°С. при температуре ниже 13-14°С налив и созревание зерна задерживаются. Сумма активных температур, необходимая для развития 1200-1700°. </w:t>
      </w:r>
    </w:p>
    <w:p w:rsidR="00E206B0" w:rsidRPr="00613A3C" w:rsidRDefault="00E206B0" w:rsidP="00613A3C">
      <w:pPr>
        <w:pStyle w:val="23"/>
        <w:spacing w:line="360" w:lineRule="auto"/>
        <w:ind w:firstLine="720"/>
        <w:rPr>
          <w:szCs w:val="28"/>
        </w:rPr>
      </w:pPr>
      <w:r w:rsidRPr="00613A3C">
        <w:rPr>
          <w:szCs w:val="28"/>
        </w:rPr>
        <w:t xml:space="preserve">Овес влаголюбивее пшеницы и ячменя. При набухании семена поглащают до 65% воды от массы сухого зерна. Транспирационный коэффициент овса 450-500, плохо переносит засуху в период трубкования. </w:t>
      </w:r>
    </w:p>
    <w:p w:rsidR="00E206B0" w:rsidRPr="00613A3C" w:rsidRDefault="00E206B0" w:rsidP="00613A3C">
      <w:pPr>
        <w:spacing w:line="360" w:lineRule="auto"/>
        <w:ind w:firstLine="720"/>
        <w:jc w:val="both"/>
        <w:rPr>
          <w:snapToGrid w:val="0"/>
          <w:sz w:val="28"/>
          <w:szCs w:val="28"/>
        </w:rPr>
      </w:pPr>
      <w:r w:rsidRPr="00613A3C">
        <w:rPr>
          <w:snapToGrid w:val="0"/>
          <w:sz w:val="28"/>
          <w:szCs w:val="28"/>
        </w:rPr>
        <w:t xml:space="preserve">Овес хорошо кустится. Продуктивная кустистость составляет 1,5-2,0. </w:t>
      </w:r>
    </w:p>
    <w:p w:rsidR="00E206B0" w:rsidRPr="00613A3C" w:rsidRDefault="00E206B0" w:rsidP="00613A3C">
      <w:pPr>
        <w:pStyle w:val="a5"/>
        <w:spacing w:line="360" w:lineRule="auto"/>
        <w:ind w:firstLine="720"/>
        <w:rPr>
          <w:szCs w:val="28"/>
        </w:rPr>
      </w:pPr>
      <w:r w:rsidRPr="00613A3C">
        <w:rPr>
          <w:szCs w:val="28"/>
        </w:rPr>
        <w:t>Овес — самоопылитель, но встречается и перекрестное опыление. Цветение и созревание зерна в метелке начинают</w:t>
      </w:r>
      <w:r w:rsidRPr="00613A3C">
        <w:rPr>
          <w:szCs w:val="28"/>
        </w:rPr>
        <w:softHyphen/>
        <w:t>ся с верхних колосков, а в колоске — с нижнего цветка. Бо</w:t>
      </w:r>
      <w:r w:rsidRPr="00613A3C">
        <w:rPr>
          <w:szCs w:val="28"/>
        </w:rPr>
        <w:softHyphen/>
        <w:t>лее крупное зерно из верхней части метелки имеет хорошие семенные качества и дает более продуктивные растения.</w:t>
      </w:r>
    </w:p>
    <w:p w:rsidR="00E206B0" w:rsidRPr="00613A3C" w:rsidRDefault="00E206B0" w:rsidP="00613A3C">
      <w:pPr>
        <w:spacing w:line="360" w:lineRule="auto"/>
        <w:ind w:firstLine="720"/>
        <w:jc w:val="both"/>
        <w:rPr>
          <w:snapToGrid w:val="0"/>
          <w:sz w:val="28"/>
          <w:szCs w:val="28"/>
        </w:rPr>
      </w:pPr>
      <w:r w:rsidRPr="00613A3C">
        <w:rPr>
          <w:sz w:val="28"/>
          <w:szCs w:val="28"/>
        </w:rPr>
        <w:t>К почвам овёс малотребователен. Хорошо растет на разнообразных почвах. Корневая система отличается большей усвояющей способностью, чем у пшеницы и ячменя, благодаря чему лучше усваивает малодоступные питательные вещества. Овес слабее других хлебов реагирует на повышенную кислотность почвы (</w:t>
      </w:r>
      <w:r w:rsidRPr="00613A3C">
        <w:rPr>
          <w:sz w:val="28"/>
          <w:szCs w:val="28"/>
          <w:lang w:val="en-US"/>
        </w:rPr>
        <w:t>pH</w:t>
      </w:r>
      <w:r w:rsidRPr="00613A3C">
        <w:rPr>
          <w:sz w:val="28"/>
          <w:szCs w:val="28"/>
        </w:rPr>
        <w:t xml:space="preserve"> 5-6), но в то же время хорошо отзывается на известкование.</w:t>
      </w:r>
      <w:r w:rsidRPr="00613A3C">
        <w:rPr>
          <w:snapToGrid w:val="0"/>
          <w:sz w:val="28"/>
          <w:szCs w:val="28"/>
        </w:rPr>
        <w:t xml:space="preserve"> Для  образования  высокого  урожая  овса  необходимо  обеспечить  растения  не менее,  чем 45 кг - азота, 60 кг — фосфора и 45 кг - калия. </w:t>
      </w:r>
    </w:p>
    <w:p w:rsidR="00E206B0" w:rsidRPr="00613A3C" w:rsidRDefault="00E206B0" w:rsidP="00613A3C">
      <w:pPr>
        <w:spacing w:line="360" w:lineRule="auto"/>
        <w:ind w:firstLine="720"/>
        <w:jc w:val="both"/>
        <w:rPr>
          <w:snapToGrid w:val="0"/>
          <w:sz w:val="28"/>
          <w:szCs w:val="28"/>
        </w:rPr>
      </w:pPr>
      <w:r w:rsidRPr="00613A3C">
        <w:rPr>
          <w:snapToGrid w:val="0"/>
          <w:sz w:val="28"/>
          <w:szCs w:val="28"/>
        </w:rPr>
        <w:t>В  процессе  роста  и  развития  овса  выделяют  следующие фазы:</w:t>
      </w:r>
    </w:p>
    <w:p w:rsidR="00E206B0" w:rsidRPr="00613A3C" w:rsidRDefault="00E206B0" w:rsidP="00613A3C">
      <w:pPr>
        <w:pStyle w:val="a3"/>
        <w:ind w:firstLine="720"/>
        <w:rPr>
          <w:szCs w:val="28"/>
        </w:rPr>
      </w:pPr>
      <w:r w:rsidRPr="00613A3C">
        <w:rPr>
          <w:szCs w:val="28"/>
        </w:rPr>
        <w:t>набухание  и  прорастание  семян,  всходы,  появление  третьего  листа,  выход  в  трубку, колошение  (выметывание  метелки),  цветения,  молочная,  восковая  и  полная  зрелость зерна.  В  зависимости  от  фазы  развития  культура  предъявляет  разные  требования  к факторам  внешней  среды.</w:t>
      </w:r>
    </w:p>
    <w:p w:rsidR="00E206B0" w:rsidRPr="00613A3C" w:rsidRDefault="00E206B0" w:rsidP="00613A3C">
      <w:pPr>
        <w:spacing w:line="360" w:lineRule="auto"/>
        <w:ind w:firstLine="720"/>
        <w:jc w:val="both"/>
        <w:rPr>
          <w:snapToGrid w:val="0"/>
          <w:sz w:val="28"/>
          <w:szCs w:val="28"/>
        </w:rPr>
      </w:pPr>
      <w:r w:rsidRPr="00613A3C">
        <w:rPr>
          <w:i/>
          <w:snapToGrid w:val="0"/>
          <w:sz w:val="28"/>
          <w:szCs w:val="28"/>
        </w:rPr>
        <w:t>Набухание  семян.</w:t>
      </w:r>
      <w:r w:rsidRPr="00613A3C">
        <w:rPr>
          <w:snapToGrid w:val="0"/>
          <w:sz w:val="28"/>
          <w:szCs w:val="28"/>
        </w:rPr>
        <w:t xml:space="preserve">  Чтобы  семена  овса  проросли,  они  должны  поглотить  60-76%  от их  воздушно-сухой  массы.  Когда  набухающие  семена  находятся  во  влажном  слое почвы  и  хорошо  проветриваются,  они  поглощают  влагу  интенсивнее,  чем  при погружении  в  воду.  При  благоприятных  условиях  скорость  набухания  семян  увеличивается.  С  начала  набухания  семян  у  овса  начинается  стадия  яровизации  и  </w:t>
      </w:r>
      <w:r w:rsidRPr="00613A3C">
        <w:rPr>
          <w:snapToGrid w:val="0"/>
          <w:sz w:val="28"/>
          <w:szCs w:val="28"/>
          <w:lang w:val="en-US"/>
        </w:rPr>
        <w:t>I</w:t>
      </w:r>
      <w:r w:rsidRPr="00613A3C">
        <w:rPr>
          <w:snapToGrid w:val="0"/>
          <w:sz w:val="28"/>
          <w:szCs w:val="28"/>
        </w:rPr>
        <w:t xml:space="preserve">  этап  онтогенеза.  Чтобы  стадия  яровизации  нормально  протекала,  необходим  комплекс  ус</w:t>
      </w:r>
      <w:r w:rsidR="00613A3C">
        <w:rPr>
          <w:snapToGrid w:val="0"/>
          <w:sz w:val="28"/>
          <w:szCs w:val="28"/>
        </w:rPr>
        <w:t xml:space="preserve">ловий: </w:t>
      </w:r>
      <w:r w:rsidRPr="00613A3C">
        <w:rPr>
          <w:snapToGrid w:val="0"/>
          <w:sz w:val="28"/>
          <w:szCs w:val="28"/>
        </w:rPr>
        <w:t>минимальная  температура  5 – 10</w:t>
      </w:r>
      <w:r w:rsidRPr="00613A3C">
        <w:rPr>
          <w:snapToGrid w:val="0"/>
          <w:sz w:val="28"/>
          <w:szCs w:val="28"/>
        </w:rPr>
        <w:sym w:font="Symbol" w:char="F0B0"/>
      </w:r>
      <w:r w:rsidRPr="00613A3C">
        <w:rPr>
          <w:snapToGrid w:val="0"/>
          <w:sz w:val="28"/>
          <w:szCs w:val="28"/>
        </w:rPr>
        <w:t xml:space="preserve">С,  достаточная  влажность  почвы  и  наличие  кислорода. Ведущим  процессом  на  этом  этапе  является  дифференциация  конуса  нарастания. </w:t>
      </w:r>
    </w:p>
    <w:p w:rsidR="00E206B0" w:rsidRPr="00613A3C" w:rsidRDefault="00E206B0" w:rsidP="00613A3C">
      <w:pPr>
        <w:spacing w:line="360" w:lineRule="auto"/>
        <w:ind w:firstLine="720"/>
        <w:jc w:val="both"/>
        <w:rPr>
          <w:snapToGrid w:val="0"/>
          <w:sz w:val="28"/>
          <w:szCs w:val="28"/>
        </w:rPr>
      </w:pPr>
      <w:r w:rsidRPr="00613A3C">
        <w:rPr>
          <w:i/>
          <w:snapToGrid w:val="0"/>
          <w:sz w:val="28"/>
          <w:szCs w:val="28"/>
        </w:rPr>
        <w:t>Прорастание  семян.</w:t>
      </w:r>
      <w:r w:rsidRPr="00613A3C">
        <w:rPr>
          <w:snapToGrid w:val="0"/>
          <w:sz w:val="28"/>
          <w:szCs w:val="28"/>
        </w:rPr>
        <w:t xml:space="preserve">  При  прорастании  в  первую  очередь  трогается  в  рост  главный корешок,  затем  последующие  зародышевые  корешки.  Семя  овса  чаще  всего  прорастает  3 - 4  зародышевыми  корешками. При оптимальной температуре  всходы  появляются  на  6  день  после  посева. По  мере  увеличения  влажности  почвы  скорость  прорастания  семян  возрастает  и  достигает  максимума  при  70-90%.  Если  влажность  почвы  ниже  60%,  то  прорастание  семян  замедляется.  Для  прорастания  семян  также  необходим  кислород.  Значительную  роль  играет  аэрация  почвы,  зависящая  от  ее  плотности  увлажненности,  наличия  корки.  Прорастание  семян  овса  заметно  тормозится  при  содержании  в  почве  углекислоты  около  17%,  а  при   35% - семена  гибнут.  </w:t>
      </w:r>
    </w:p>
    <w:p w:rsidR="00E206B0" w:rsidRPr="00613A3C" w:rsidRDefault="00E206B0" w:rsidP="00613A3C">
      <w:pPr>
        <w:spacing w:line="360" w:lineRule="auto"/>
        <w:ind w:firstLine="720"/>
        <w:jc w:val="both"/>
        <w:rPr>
          <w:snapToGrid w:val="0"/>
          <w:sz w:val="28"/>
          <w:szCs w:val="28"/>
        </w:rPr>
      </w:pPr>
      <w:r w:rsidRPr="00613A3C">
        <w:rPr>
          <w:i/>
          <w:snapToGrid w:val="0"/>
          <w:sz w:val="28"/>
          <w:szCs w:val="28"/>
        </w:rPr>
        <w:t>Всходы.</w:t>
      </w:r>
      <w:r w:rsidRPr="00613A3C">
        <w:rPr>
          <w:snapToGrid w:val="0"/>
          <w:sz w:val="28"/>
          <w:szCs w:val="28"/>
        </w:rPr>
        <w:t xml:space="preserve">  Фаза  всходов  наступает,  когда  первый  листочек  овса  появляется  на  поверхности  почвы  и  развертывается.  Конус  нарастания  выносится  из  зародыша  зерновки  и  поднимается  вверх,  ближе  к  поверхности.  Этот  подъем  осуществляется  за  счет  роста  первого  междоузлия.  Первый  настоящий  лист  узкий,  светло-зеленой  или  зеленоватой  окраски.</w:t>
      </w:r>
    </w:p>
    <w:p w:rsidR="00E206B0" w:rsidRPr="00613A3C" w:rsidRDefault="00E206B0" w:rsidP="00613A3C">
      <w:pPr>
        <w:spacing w:line="360" w:lineRule="auto"/>
        <w:ind w:firstLine="720"/>
        <w:jc w:val="both"/>
        <w:rPr>
          <w:snapToGrid w:val="0"/>
          <w:sz w:val="28"/>
          <w:szCs w:val="28"/>
        </w:rPr>
      </w:pPr>
      <w:r w:rsidRPr="00613A3C">
        <w:rPr>
          <w:snapToGrid w:val="0"/>
          <w:sz w:val="28"/>
          <w:szCs w:val="28"/>
        </w:rPr>
        <w:t>Скорость  появления  всходов  зависит  от  температуры  и  влажности  почвы,  глубины  заделки  семян,  срока  посева.  При  температуре  16 – 18</w:t>
      </w:r>
      <w:r w:rsidRPr="00613A3C">
        <w:rPr>
          <w:snapToGrid w:val="0"/>
          <w:sz w:val="28"/>
          <w:szCs w:val="28"/>
        </w:rPr>
        <w:sym w:font="Symbol" w:char="F0B0"/>
      </w:r>
      <w:r w:rsidRPr="00613A3C">
        <w:rPr>
          <w:snapToGrid w:val="0"/>
          <w:sz w:val="28"/>
          <w:szCs w:val="28"/>
        </w:rPr>
        <w:t>С  и  хорошей  увлажненности  верхнего  слоя  почвы  всходы  появляются  через  7 – 10,  а  при  температуре  5 – 10</w:t>
      </w:r>
      <w:r w:rsidRPr="00613A3C">
        <w:rPr>
          <w:snapToGrid w:val="0"/>
          <w:sz w:val="28"/>
          <w:szCs w:val="28"/>
        </w:rPr>
        <w:sym w:font="Symbol" w:char="F0B0"/>
      </w:r>
      <w:r w:rsidRPr="00613A3C">
        <w:rPr>
          <w:snapToGrid w:val="0"/>
          <w:sz w:val="28"/>
          <w:szCs w:val="28"/>
        </w:rPr>
        <w:t>С – через 12-15  дней  после  посева.  Период  между  появлением  всходов  и  ускорением  у  овса  составляет  2 – 6 дней.  Вторичная  корневая  система  образуется  за  10 – 12 дней  до  начала  кущения.  В  это  время  продолжают  расти  и  первичные  корни,  которые  сохраняют  свою  жизнедеятельность  вплоть  до  уборки  урожая  и  играют  большую  роль  в  обеспеченности  растений  влагой  в  засушливых  условиях.</w:t>
      </w:r>
    </w:p>
    <w:p w:rsidR="00E206B0" w:rsidRPr="00613A3C" w:rsidRDefault="00E206B0" w:rsidP="00613A3C">
      <w:pPr>
        <w:spacing w:line="360" w:lineRule="auto"/>
        <w:ind w:firstLine="720"/>
        <w:jc w:val="both"/>
        <w:rPr>
          <w:snapToGrid w:val="0"/>
          <w:sz w:val="28"/>
          <w:szCs w:val="28"/>
        </w:rPr>
      </w:pPr>
      <w:r w:rsidRPr="00613A3C">
        <w:rPr>
          <w:snapToGrid w:val="0"/>
          <w:sz w:val="28"/>
          <w:szCs w:val="28"/>
        </w:rPr>
        <w:t>В  фазе  формирования  третьего  листа  у  овса  заканчивается  первый  этап  органогенеза  и  начинается  второй  этап,  который  продолжается  во  время  кущения.</w:t>
      </w:r>
    </w:p>
    <w:p w:rsidR="00E206B0" w:rsidRPr="00613A3C" w:rsidRDefault="00E206B0" w:rsidP="00613A3C">
      <w:pPr>
        <w:spacing w:line="360" w:lineRule="auto"/>
        <w:ind w:firstLine="720"/>
        <w:jc w:val="both"/>
        <w:rPr>
          <w:snapToGrid w:val="0"/>
          <w:sz w:val="28"/>
          <w:szCs w:val="28"/>
        </w:rPr>
      </w:pPr>
      <w:r w:rsidRPr="00613A3C">
        <w:rPr>
          <w:i/>
          <w:snapToGrid w:val="0"/>
          <w:sz w:val="28"/>
          <w:szCs w:val="28"/>
        </w:rPr>
        <w:t>Кущение.</w:t>
      </w:r>
      <w:r w:rsidRPr="00613A3C">
        <w:rPr>
          <w:snapToGrid w:val="0"/>
          <w:sz w:val="28"/>
          <w:szCs w:val="28"/>
        </w:rPr>
        <w:t xml:space="preserve">  Растения  овса  вступают  в  фазу  полного  кущения  через  14 – 20 дней  после  появления  всходов.  Интенсивность  и  продолжительность  кущения  овса  определяются  следующими  фактор</w:t>
      </w:r>
      <w:r w:rsidR="00613A3C">
        <w:rPr>
          <w:snapToGrid w:val="0"/>
          <w:sz w:val="28"/>
          <w:szCs w:val="28"/>
        </w:rPr>
        <w:t xml:space="preserve">ами:  влажностью (оптимальная </w:t>
      </w:r>
      <w:r w:rsidRPr="00613A3C">
        <w:rPr>
          <w:snapToGrid w:val="0"/>
          <w:sz w:val="28"/>
          <w:szCs w:val="28"/>
        </w:rPr>
        <w:t>65-70%),  температурой  (наиболее  благоприятной  15 - 18</w:t>
      </w:r>
      <w:r w:rsidRPr="00613A3C">
        <w:rPr>
          <w:snapToGrid w:val="0"/>
          <w:sz w:val="28"/>
          <w:szCs w:val="28"/>
        </w:rPr>
        <w:sym w:font="Symbol" w:char="F0B0"/>
      </w:r>
      <w:r w:rsidR="00613A3C">
        <w:rPr>
          <w:snapToGrid w:val="0"/>
          <w:sz w:val="28"/>
          <w:szCs w:val="28"/>
        </w:rPr>
        <w:t xml:space="preserve">С), </w:t>
      </w:r>
      <w:r w:rsidRPr="00613A3C">
        <w:rPr>
          <w:snapToGrid w:val="0"/>
          <w:sz w:val="28"/>
          <w:szCs w:val="28"/>
        </w:rPr>
        <w:t xml:space="preserve">обеспеченностью  посевов  питательными  веществами,  сортовыми  особенностями  (раннеспелые  сорта  образуют  меньшее  количество  боковых  стеблей,  чем  позднеспелые),  освещенность  посевов  (при  недостатке  света  растения  кустятся  слабо),  глубиной  закладки  узла  кущения,  сроками  посева  и т д. </w:t>
      </w:r>
    </w:p>
    <w:p w:rsidR="00E206B0" w:rsidRPr="00613A3C" w:rsidRDefault="00E206B0" w:rsidP="00613A3C">
      <w:pPr>
        <w:spacing w:line="360" w:lineRule="auto"/>
        <w:ind w:firstLine="720"/>
        <w:jc w:val="both"/>
        <w:rPr>
          <w:snapToGrid w:val="0"/>
          <w:sz w:val="28"/>
          <w:szCs w:val="28"/>
        </w:rPr>
      </w:pPr>
      <w:r w:rsidRPr="00613A3C">
        <w:rPr>
          <w:snapToGrid w:val="0"/>
          <w:sz w:val="28"/>
          <w:szCs w:val="28"/>
        </w:rPr>
        <w:t>В  этой  фазе  продолжается  рост  первичной  (зародышевой)  корневой  системы  и  формирование  вторичной  (узловой).</w:t>
      </w:r>
    </w:p>
    <w:p w:rsidR="00E206B0" w:rsidRPr="00613A3C" w:rsidRDefault="00E206B0" w:rsidP="00613A3C">
      <w:pPr>
        <w:spacing w:line="360" w:lineRule="auto"/>
        <w:ind w:firstLine="720"/>
        <w:jc w:val="both"/>
        <w:rPr>
          <w:snapToGrid w:val="0"/>
          <w:sz w:val="28"/>
          <w:szCs w:val="28"/>
        </w:rPr>
      </w:pPr>
      <w:r w:rsidRPr="00613A3C">
        <w:rPr>
          <w:snapToGrid w:val="0"/>
          <w:sz w:val="28"/>
          <w:szCs w:val="28"/>
        </w:rPr>
        <w:t>В  период  кущения  протекает  II  этап  органогенеза.  На  этом  этапе  основание  конуса  нарастания  дифферен</w:t>
      </w:r>
      <w:r w:rsidRPr="00613A3C">
        <w:rPr>
          <w:snapToGrid w:val="0"/>
          <w:sz w:val="28"/>
          <w:szCs w:val="28"/>
        </w:rPr>
        <w:softHyphen/>
        <w:t>цируется  на  зачаточные  узлы,  из  которых  впоследствии развивается  взрослое  растение.  При  образовании  3-го  листа  начинается  кущение  и дифференциация  метелки. Во  время  фазы  ку</w:t>
      </w:r>
      <w:r w:rsidRPr="00613A3C">
        <w:rPr>
          <w:snapToGrid w:val="0"/>
          <w:sz w:val="28"/>
          <w:szCs w:val="28"/>
        </w:rPr>
        <w:softHyphen/>
        <w:t>щения  происходит  закладка  будущего  соцветия,  что  является одним  из  решающих  факторов  получения  вы</w:t>
      </w:r>
      <w:r w:rsidRPr="00613A3C">
        <w:rPr>
          <w:snapToGrid w:val="0"/>
          <w:sz w:val="28"/>
          <w:szCs w:val="28"/>
        </w:rPr>
        <w:softHyphen/>
        <w:t>сокого  урожая. Фактором,  сдерживающим  кущение,  может  быть  недостаток  азота  в  почве.  Продолжительность  кущения  у  овса  10-13  дней.</w:t>
      </w:r>
    </w:p>
    <w:p w:rsidR="00E206B0" w:rsidRPr="00613A3C" w:rsidRDefault="00E206B0" w:rsidP="00613A3C">
      <w:pPr>
        <w:spacing w:line="360" w:lineRule="auto"/>
        <w:ind w:firstLine="720"/>
        <w:jc w:val="both"/>
        <w:rPr>
          <w:snapToGrid w:val="0"/>
          <w:sz w:val="28"/>
          <w:szCs w:val="28"/>
        </w:rPr>
      </w:pPr>
      <w:r w:rsidRPr="00613A3C">
        <w:rPr>
          <w:i/>
          <w:snapToGrid w:val="0"/>
          <w:sz w:val="28"/>
          <w:szCs w:val="28"/>
        </w:rPr>
        <w:t>Выход  в  трубку.</w:t>
      </w:r>
      <w:r w:rsidRPr="00613A3C">
        <w:rPr>
          <w:snapToGrid w:val="0"/>
          <w:sz w:val="28"/>
          <w:szCs w:val="28"/>
        </w:rPr>
        <w:t xml:space="preserve">  Эта  фаза  характеризуется  тем,  что  растущий  стебель  поднимает формирующуюся  метелку  овса  над  поверхностью  почвы.  Ее  началом  принято  считать  момент,  когда  верхний  узел  стебля  выносится  над  поверхностью  почвы  на высоту  1—2 см  и  при  этом  хорошо  прощупывается  через  влагалище  листа.  Период  от кущения  до  фазы  выхода  в  трубку  довольно  продолжительный.  Он   продолжается  15 – 17 дней.</w:t>
      </w:r>
    </w:p>
    <w:p w:rsidR="00E206B0" w:rsidRPr="00613A3C" w:rsidRDefault="00E206B0" w:rsidP="00613A3C">
      <w:pPr>
        <w:spacing w:line="360" w:lineRule="auto"/>
        <w:ind w:firstLine="720"/>
        <w:jc w:val="both"/>
        <w:rPr>
          <w:snapToGrid w:val="0"/>
          <w:sz w:val="28"/>
          <w:szCs w:val="28"/>
        </w:rPr>
      </w:pPr>
      <w:r w:rsidRPr="00613A3C">
        <w:rPr>
          <w:snapToGrid w:val="0"/>
          <w:sz w:val="28"/>
          <w:szCs w:val="28"/>
        </w:rPr>
        <w:t>После  наступления  фазы  выхода  в  трубку  у  овса  наблюдается  усиленный  рост стебля,  листьев  и  корневой  системы,  нарастание  сухого  вещества,  которое  интенсивно  продолжается  до  цветения  и  постепенно  снижается  к  фазе  восковой  спелости.В  период  выхода  в  трубку  и  роста  стебля  растения  овса  проходят  последовательно  III—VII  этапы  органогенеза.</w:t>
      </w:r>
    </w:p>
    <w:p w:rsidR="00E206B0" w:rsidRPr="00613A3C" w:rsidRDefault="00E206B0" w:rsidP="00613A3C">
      <w:pPr>
        <w:spacing w:line="360" w:lineRule="auto"/>
        <w:ind w:firstLine="720"/>
        <w:jc w:val="both"/>
        <w:rPr>
          <w:snapToGrid w:val="0"/>
          <w:sz w:val="28"/>
          <w:szCs w:val="28"/>
        </w:rPr>
      </w:pPr>
      <w:r w:rsidRPr="00613A3C">
        <w:rPr>
          <w:i/>
          <w:snapToGrid w:val="0"/>
          <w:sz w:val="28"/>
          <w:szCs w:val="28"/>
        </w:rPr>
        <w:t>Колошение  (выметывание  метелки).</w:t>
      </w:r>
      <w:r w:rsidRPr="00613A3C">
        <w:rPr>
          <w:snapToGrid w:val="0"/>
          <w:sz w:val="28"/>
          <w:szCs w:val="28"/>
        </w:rPr>
        <w:t xml:space="preserve">  В  эту  фазу  из  влагалища  верхнего  листа  выходит  колос  или  метелка.  Эта  фаза  у  овса  продолжается  9 – 20 дней,  в  зависимости  от  температуры  и  сортовых  особенностей.  Повышение  температуры  в  длинный  световой  день  сокращают  ее. Во  время  колошения  растение  овса  проходят  </w:t>
      </w:r>
      <w:r w:rsidRPr="00613A3C">
        <w:rPr>
          <w:snapToGrid w:val="0"/>
          <w:sz w:val="28"/>
          <w:szCs w:val="28"/>
          <w:lang w:val="en-US"/>
        </w:rPr>
        <w:t>VIII</w:t>
      </w:r>
      <w:r w:rsidRPr="00613A3C">
        <w:rPr>
          <w:snapToGrid w:val="0"/>
          <w:sz w:val="28"/>
          <w:szCs w:val="28"/>
        </w:rPr>
        <w:t xml:space="preserve">   этап  органогенеза.</w:t>
      </w:r>
    </w:p>
    <w:p w:rsidR="00E206B0" w:rsidRPr="00613A3C" w:rsidRDefault="00E206B0" w:rsidP="00613A3C">
      <w:pPr>
        <w:spacing w:line="360" w:lineRule="auto"/>
        <w:ind w:firstLine="720"/>
        <w:jc w:val="both"/>
        <w:rPr>
          <w:snapToGrid w:val="0"/>
          <w:sz w:val="28"/>
          <w:szCs w:val="28"/>
        </w:rPr>
      </w:pPr>
      <w:r w:rsidRPr="00613A3C">
        <w:rPr>
          <w:i/>
          <w:snapToGrid w:val="0"/>
          <w:sz w:val="28"/>
          <w:szCs w:val="28"/>
        </w:rPr>
        <w:t>Цветение.</w:t>
      </w:r>
      <w:r w:rsidRPr="00613A3C">
        <w:rPr>
          <w:snapToGrid w:val="0"/>
          <w:sz w:val="28"/>
          <w:szCs w:val="28"/>
        </w:rPr>
        <w:t xml:space="preserve">  Овес  относится  к  самоопыляющимся  куль</w:t>
      </w:r>
      <w:r w:rsidRPr="00613A3C">
        <w:rPr>
          <w:snapToGrid w:val="0"/>
          <w:sz w:val="28"/>
          <w:szCs w:val="28"/>
        </w:rPr>
        <w:softHyphen/>
        <w:t>турам.  Однако  в  ряде  случаев  наблюдается  и  перекрестное  опыление.  Цветение  у  него  начинается  в  теплое  и влажное  время,  когда  метелка  выходит,  из  влагалища  листа  на 1/4—1/3  своей  длины. Наиболее  эффективно  этот  процесс  протекает  во  второй  половине  дня — от  14  до  16 ч,  а  в  жаркую  погоду — с  12 ч.  В  период  цветения  проходит  IX  этап  органогенеза  который  характеризуется  образованием  цветков,  опло</w:t>
      </w:r>
      <w:r w:rsidRPr="00613A3C">
        <w:rPr>
          <w:snapToGrid w:val="0"/>
          <w:sz w:val="28"/>
          <w:szCs w:val="28"/>
        </w:rPr>
        <w:softHyphen/>
        <w:t>дотворением  и  формированием  зиготы.  Интенсивность  течения  этих  процессов  в  конечном  счете  определяет  озерненность  метелки.</w:t>
      </w:r>
    </w:p>
    <w:p w:rsidR="00E206B0" w:rsidRDefault="00E206B0" w:rsidP="00613A3C">
      <w:pPr>
        <w:spacing w:line="360" w:lineRule="auto"/>
        <w:ind w:firstLine="720"/>
        <w:jc w:val="both"/>
        <w:rPr>
          <w:snapToGrid w:val="0"/>
          <w:sz w:val="28"/>
          <w:szCs w:val="28"/>
          <w:lang w:val="en-US"/>
        </w:rPr>
      </w:pPr>
      <w:r w:rsidRPr="00613A3C">
        <w:rPr>
          <w:i/>
          <w:snapToGrid w:val="0"/>
          <w:sz w:val="28"/>
          <w:szCs w:val="28"/>
        </w:rPr>
        <w:t>Формирование,  налив  и  спелость  зерна.</w:t>
      </w:r>
      <w:r w:rsidRPr="00613A3C">
        <w:rPr>
          <w:snapToGrid w:val="0"/>
          <w:sz w:val="28"/>
          <w:szCs w:val="28"/>
        </w:rPr>
        <w:t xml:space="preserve">  После  оплодотворения  начинается  процесс  формирования  и  созревания  зерна.  Вначале  зерновка  достигает  молочной  спелости.  Когда  содержание  влаги  падает  до  25-30%,  наступает  восковая  спелость  (зерновка  имеет  консистенцию  воска).  В  этот  период  листья  отмирают,  а  нижняя  половина  стебля  желтеет.  При  10-15%  влажности  зерновки  наступает  полная  спелость.  Главным  поставщиком  запасных  веществ становится  стебель,  стеблевые  узлы  и  листовые  влагалища.  Из  них  в  зерно  поступает  около  75%  веществ  от  общего  веса  зерновки,  и  только  25%  их  поступает  из  листьев  и  колосовых  чешуй.  Из  почвы  через  корневую  систему  питательные  вещества  поступают  в  метелку  в  основном  с  периода  цветения  до  молочно-воскового  состояния,  когда  в  нем  накапливается  до  90%  запасных  веществ  (азота,  фосфора,  калия  и  др.). [4], [6], [8], [10]</w:t>
      </w:r>
    </w:p>
    <w:p w:rsidR="00E206B0" w:rsidRPr="00613A3C" w:rsidRDefault="00613A3C" w:rsidP="00613A3C">
      <w:pPr>
        <w:pStyle w:val="1"/>
        <w:spacing w:line="360" w:lineRule="auto"/>
        <w:ind w:firstLine="720"/>
        <w:rPr>
          <w:b/>
          <w:szCs w:val="28"/>
        </w:rPr>
      </w:pPr>
      <w:r>
        <w:rPr>
          <w:b/>
          <w:szCs w:val="28"/>
        </w:rPr>
        <w:br w:type="page"/>
      </w:r>
      <w:r w:rsidR="00E206B0" w:rsidRPr="00613A3C">
        <w:rPr>
          <w:b/>
          <w:szCs w:val="28"/>
        </w:rPr>
        <w:t>3. Расчет потенциальной урожайности культуры</w:t>
      </w:r>
    </w:p>
    <w:p w:rsidR="00E206B0" w:rsidRPr="00613A3C" w:rsidRDefault="00E206B0" w:rsidP="00613A3C">
      <w:pPr>
        <w:spacing w:line="360" w:lineRule="auto"/>
        <w:ind w:firstLine="720"/>
        <w:jc w:val="both"/>
        <w:rPr>
          <w:sz w:val="28"/>
          <w:szCs w:val="28"/>
        </w:rPr>
      </w:pPr>
    </w:p>
    <w:p w:rsidR="00E206B0" w:rsidRPr="00613A3C" w:rsidRDefault="00E206B0" w:rsidP="00613A3C">
      <w:pPr>
        <w:spacing w:line="360" w:lineRule="auto"/>
        <w:ind w:firstLine="720"/>
        <w:jc w:val="both"/>
        <w:rPr>
          <w:sz w:val="28"/>
          <w:szCs w:val="28"/>
        </w:rPr>
      </w:pPr>
      <w:r w:rsidRPr="00613A3C">
        <w:rPr>
          <w:sz w:val="28"/>
          <w:szCs w:val="28"/>
        </w:rPr>
        <w:t xml:space="preserve">3.1 </w:t>
      </w:r>
      <w:r w:rsidRPr="00613A3C">
        <w:rPr>
          <w:sz w:val="28"/>
          <w:szCs w:val="28"/>
          <w:u w:val="single"/>
        </w:rPr>
        <w:t>Расчет потенциальной урожайности по приходу ФАР.</w:t>
      </w:r>
      <w:r w:rsidRPr="00613A3C">
        <w:rPr>
          <w:sz w:val="28"/>
          <w:szCs w:val="28"/>
        </w:rPr>
        <w:t xml:space="preserve"> При расчете величины потенциальной урожайности по приходу фотосинтетической активной радиации (ФАР) пользуются формулой А.А.Ничипоровича:</w:t>
      </w:r>
    </w:p>
    <w:p w:rsidR="00E206B0" w:rsidRPr="00613A3C" w:rsidRDefault="00E206B0" w:rsidP="00613A3C">
      <w:pPr>
        <w:spacing w:line="360" w:lineRule="auto"/>
        <w:ind w:firstLine="720"/>
        <w:jc w:val="both"/>
        <w:rPr>
          <w:sz w:val="28"/>
          <w:szCs w:val="28"/>
        </w:rPr>
      </w:pPr>
      <w:r w:rsidRPr="00613A3C">
        <w:rPr>
          <w:sz w:val="28"/>
          <w:szCs w:val="28"/>
        </w:rPr>
        <w:t xml:space="preserve">                                                    </w:t>
      </w:r>
      <w:r w:rsidRPr="00613A3C">
        <w:rPr>
          <w:sz w:val="28"/>
          <w:szCs w:val="28"/>
          <w:lang w:val="en-US"/>
        </w:rPr>
        <w:t>Q</w:t>
      </w:r>
      <w:r w:rsidRPr="00613A3C">
        <w:rPr>
          <w:sz w:val="28"/>
          <w:szCs w:val="28"/>
        </w:rPr>
        <w:t xml:space="preserve">фар  </w:t>
      </w:r>
      <w:r w:rsidRPr="00613A3C">
        <w:rPr>
          <w:sz w:val="28"/>
          <w:szCs w:val="28"/>
        </w:rPr>
        <w:sym w:font="Symbol" w:char="F02A"/>
      </w:r>
      <w:r w:rsidRPr="00613A3C">
        <w:rPr>
          <w:sz w:val="28"/>
          <w:szCs w:val="28"/>
        </w:rPr>
        <w:t xml:space="preserve">  К</w:t>
      </w:r>
    </w:p>
    <w:p w:rsidR="00E206B0" w:rsidRPr="00613A3C" w:rsidRDefault="00664DED" w:rsidP="00613A3C">
      <w:pPr>
        <w:spacing w:line="360" w:lineRule="auto"/>
        <w:ind w:firstLine="720"/>
        <w:jc w:val="both"/>
        <w:rPr>
          <w:sz w:val="28"/>
          <w:szCs w:val="28"/>
          <w:u w:val="single"/>
        </w:rPr>
      </w:pPr>
      <w:r>
        <w:rPr>
          <w:noProof/>
        </w:rPr>
        <w:pict>
          <v:line id="_x0000_s1026" style="position:absolute;left:0;text-align:left;z-index:251647488" from="176.4pt,6.95pt" to="255.6pt,6.95pt" o:allowincell="f"/>
        </w:pict>
      </w:r>
      <w:r w:rsidR="00E206B0" w:rsidRPr="00613A3C">
        <w:rPr>
          <w:sz w:val="28"/>
          <w:szCs w:val="28"/>
        </w:rPr>
        <w:t xml:space="preserve">                                      ПУ = </w:t>
      </w:r>
      <w:r w:rsidR="00E206B0" w:rsidRPr="00613A3C">
        <w:rPr>
          <w:sz w:val="28"/>
          <w:szCs w:val="28"/>
          <w:u w:val="single"/>
        </w:rPr>
        <w:t xml:space="preserve"> </w:t>
      </w:r>
    </w:p>
    <w:p w:rsidR="00E206B0" w:rsidRPr="00613A3C" w:rsidRDefault="00E206B0" w:rsidP="00613A3C">
      <w:pPr>
        <w:spacing w:line="360" w:lineRule="auto"/>
        <w:ind w:firstLine="720"/>
        <w:jc w:val="both"/>
        <w:rPr>
          <w:sz w:val="28"/>
          <w:szCs w:val="28"/>
        </w:rPr>
      </w:pPr>
      <w:r w:rsidRPr="00613A3C">
        <w:rPr>
          <w:sz w:val="28"/>
          <w:szCs w:val="28"/>
        </w:rPr>
        <w:t xml:space="preserve">                                                     10  *   </w:t>
      </w:r>
      <w:r w:rsidRPr="00613A3C">
        <w:rPr>
          <w:sz w:val="28"/>
          <w:szCs w:val="28"/>
          <w:lang w:val="en-US"/>
        </w:rPr>
        <w:t>C</w:t>
      </w:r>
    </w:p>
    <w:p w:rsidR="00E206B0" w:rsidRPr="00613A3C" w:rsidRDefault="00E206B0" w:rsidP="00613A3C">
      <w:pPr>
        <w:spacing w:line="360" w:lineRule="auto"/>
        <w:ind w:firstLine="720"/>
        <w:jc w:val="both"/>
        <w:rPr>
          <w:sz w:val="28"/>
          <w:szCs w:val="28"/>
        </w:rPr>
      </w:pPr>
    </w:p>
    <w:p w:rsidR="00E206B0" w:rsidRPr="00613A3C" w:rsidRDefault="00E206B0" w:rsidP="00613A3C">
      <w:pPr>
        <w:spacing w:line="360" w:lineRule="auto"/>
        <w:ind w:firstLine="720"/>
        <w:jc w:val="both"/>
        <w:rPr>
          <w:sz w:val="28"/>
          <w:szCs w:val="28"/>
        </w:rPr>
      </w:pPr>
      <w:r w:rsidRPr="00613A3C">
        <w:rPr>
          <w:sz w:val="28"/>
          <w:szCs w:val="28"/>
        </w:rPr>
        <w:t>где  ПУ – потенциальная урожайность сухой биомассы, ц/га;</w:t>
      </w:r>
    </w:p>
    <w:p w:rsidR="00E206B0" w:rsidRPr="00613A3C" w:rsidRDefault="00E206B0" w:rsidP="00613A3C">
      <w:pPr>
        <w:spacing w:line="360" w:lineRule="auto"/>
        <w:ind w:firstLine="720"/>
        <w:jc w:val="both"/>
        <w:rPr>
          <w:sz w:val="28"/>
          <w:szCs w:val="28"/>
        </w:rPr>
      </w:pPr>
      <w:r w:rsidRPr="00613A3C">
        <w:rPr>
          <w:sz w:val="28"/>
          <w:szCs w:val="28"/>
        </w:rPr>
        <w:t xml:space="preserve">      </w:t>
      </w:r>
      <w:r w:rsidRPr="00613A3C">
        <w:rPr>
          <w:sz w:val="28"/>
          <w:szCs w:val="28"/>
          <w:lang w:val="en-US"/>
        </w:rPr>
        <w:t>Q</w:t>
      </w:r>
      <w:r w:rsidRPr="00613A3C">
        <w:rPr>
          <w:sz w:val="28"/>
          <w:szCs w:val="28"/>
        </w:rPr>
        <w:t>фар – сумма ФАР за период вегетации культуры, ккал/га;</w:t>
      </w:r>
    </w:p>
    <w:p w:rsidR="00E206B0" w:rsidRPr="00613A3C" w:rsidRDefault="00E206B0" w:rsidP="00613A3C">
      <w:pPr>
        <w:spacing w:line="360" w:lineRule="auto"/>
        <w:ind w:firstLine="720"/>
        <w:jc w:val="both"/>
        <w:rPr>
          <w:sz w:val="28"/>
          <w:szCs w:val="28"/>
        </w:rPr>
      </w:pPr>
      <w:r w:rsidRPr="00613A3C">
        <w:rPr>
          <w:sz w:val="28"/>
          <w:szCs w:val="28"/>
        </w:rPr>
        <w:t xml:space="preserve">      К – запланированный коэффициент использования ФАР, %;</w:t>
      </w:r>
    </w:p>
    <w:p w:rsidR="00E206B0" w:rsidRPr="00613A3C" w:rsidRDefault="00E206B0" w:rsidP="00613A3C">
      <w:pPr>
        <w:spacing w:line="360" w:lineRule="auto"/>
        <w:ind w:firstLine="720"/>
        <w:jc w:val="both"/>
        <w:rPr>
          <w:sz w:val="28"/>
          <w:szCs w:val="28"/>
        </w:rPr>
      </w:pPr>
      <w:r w:rsidRPr="00613A3C">
        <w:rPr>
          <w:sz w:val="28"/>
          <w:szCs w:val="28"/>
        </w:rPr>
        <w:t xml:space="preserve">      С – калорийность органического вещества единицы урожая, ккал/га;</w:t>
      </w:r>
    </w:p>
    <w:p w:rsidR="00E206B0" w:rsidRPr="00613A3C" w:rsidRDefault="00E206B0" w:rsidP="00613A3C">
      <w:pPr>
        <w:spacing w:line="360" w:lineRule="auto"/>
        <w:ind w:firstLine="720"/>
        <w:jc w:val="both"/>
        <w:rPr>
          <w:sz w:val="28"/>
          <w:szCs w:val="28"/>
        </w:rPr>
      </w:pPr>
      <w:r w:rsidRPr="00613A3C">
        <w:rPr>
          <w:b/>
          <w:sz w:val="28"/>
          <w:szCs w:val="28"/>
        </w:rPr>
        <w:t>Расчет.</w:t>
      </w:r>
      <w:r w:rsidRPr="00613A3C">
        <w:rPr>
          <w:sz w:val="28"/>
          <w:szCs w:val="28"/>
        </w:rPr>
        <w:t xml:space="preserve">Для расчета </w:t>
      </w:r>
      <w:r w:rsidRPr="00613A3C">
        <w:rPr>
          <w:sz w:val="28"/>
          <w:szCs w:val="28"/>
          <w:lang w:val="en-US"/>
        </w:rPr>
        <w:t>Q</w:t>
      </w:r>
      <w:r w:rsidRPr="00613A3C">
        <w:rPr>
          <w:sz w:val="28"/>
          <w:szCs w:val="28"/>
        </w:rPr>
        <w:t>фар требуется установить фактическую продолжительность вегетации культуры и суммировать ФАР соответственно за каждый месяц.</w:t>
      </w:r>
    </w:p>
    <w:p w:rsidR="00E206B0" w:rsidRPr="00613A3C" w:rsidRDefault="00E206B0" w:rsidP="00613A3C">
      <w:pPr>
        <w:spacing w:line="360" w:lineRule="auto"/>
        <w:ind w:firstLine="720"/>
        <w:jc w:val="both"/>
        <w:rPr>
          <w:sz w:val="28"/>
          <w:szCs w:val="28"/>
        </w:rPr>
      </w:pPr>
      <w:r w:rsidRPr="00613A3C">
        <w:rPr>
          <w:sz w:val="28"/>
          <w:szCs w:val="28"/>
        </w:rPr>
        <w:t>Посев овса в Уссурийском районе производится в 3-й декаде апреля, а уборка во 2-й декаде августа. Найдем приход ФАР за этот период:</w:t>
      </w:r>
    </w:p>
    <w:p w:rsidR="00613A3C" w:rsidRDefault="00613A3C" w:rsidP="00613A3C">
      <w:pPr>
        <w:spacing w:line="360" w:lineRule="auto"/>
        <w:ind w:firstLine="720"/>
        <w:jc w:val="both"/>
        <w:rPr>
          <w:sz w:val="28"/>
          <w:szCs w:val="28"/>
          <w:lang w:val="en-US"/>
        </w:rPr>
      </w:pPr>
    </w:p>
    <w:p w:rsidR="00E206B0" w:rsidRPr="00613A3C" w:rsidRDefault="00E206B0" w:rsidP="00613A3C">
      <w:pPr>
        <w:spacing w:line="360" w:lineRule="auto"/>
        <w:ind w:firstLine="720"/>
        <w:jc w:val="both"/>
        <w:rPr>
          <w:sz w:val="28"/>
          <w:szCs w:val="28"/>
          <w:lang w:val="en-US"/>
        </w:rPr>
      </w:pPr>
      <w:r w:rsidRPr="00613A3C">
        <w:rPr>
          <w:sz w:val="28"/>
          <w:szCs w:val="28"/>
          <w:lang w:val="en-US"/>
        </w:rPr>
        <w:t>Q</w:t>
      </w:r>
      <w:r w:rsidRPr="00613A3C">
        <w:rPr>
          <w:sz w:val="28"/>
          <w:szCs w:val="28"/>
        </w:rPr>
        <w:t>фар</w:t>
      </w:r>
      <w:r w:rsidRPr="00613A3C">
        <w:rPr>
          <w:sz w:val="28"/>
          <w:szCs w:val="28"/>
          <w:lang w:val="en-US"/>
        </w:rPr>
        <w:t xml:space="preserve"> = ⅓6,2 +6,9 + 7,1 + 6,9 + ⅓6,3 = 25,1*10 </w:t>
      </w:r>
      <w:r w:rsidRPr="00613A3C">
        <w:rPr>
          <w:sz w:val="28"/>
          <w:szCs w:val="28"/>
        </w:rPr>
        <w:t>ккал</w:t>
      </w:r>
      <w:r w:rsidRPr="00613A3C">
        <w:rPr>
          <w:sz w:val="28"/>
          <w:szCs w:val="28"/>
          <w:lang w:val="en-US"/>
        </w:rPr>
        <w:t>/</w:t>
      </w:r>
      <w:r w:rsidRPr="00613A3C">
        <w:rPr>
          <w:sz w:val="28"/>
          <w:szCs w:val="28"/>
        </w:rPr>
        <w:t>см</w:t>
      </w:r>
      <w:r w:rsidRPr="00613A3C">
        <w:rPr>
          <w:sz w:val="28"/>
          <w:szCs w:val="28"/>
          <w:lang w:val="en-US"/>
        </w:rPr>
        <w:t xml:space="preserve"> = 2,51 *10   </w:t>
      </w:r>
      <w:r w:rsidRPr="00613A3C">
        <w:rPr>
          <w:sz w:val="28"/>
          <w:szCs w:val="28"/>
        </w:rPr>
        <w:t>ккал</w:t>
      </w:r>
      <w:r w:rsidRPr="00613A3C">
        <w:rPr>
          <w:sz w:val="28"/>
          <w:szCs w:val="28"/>
          <w:lang w:val="en-US"/>
        </w:rPr>
        <w:t>/</w:t>
      </w:r>
      <w:r w:rsidRPr="00613A3C">
        <w:rPr>
          <w:sz w:val="28"/>
          <w:szCs w:val="28"/>
        </w:rPr>
        <w:t>га</w:t>
      </w:r>
      <w:r w:rsidRPr="00613A3C">
        <w:rPr>
          <w:sz w:val="28"/>
          <w:szCs w:val="28"/>
          <w:lang w:val="en-US"/>
        </w:rPr>
        <w:t>.</w:t>
      </w:r>
    </w:p>
    <w:p w:rsidR="00E206B0" w:rsidRPr="00613A3C" w:rsidRDefault="00E206B0" w:rsidP="00613A3C">
      <w:pPr>
        <w:spacing w:line="360" w:lineRule="auto"/>
        <w:ind w:firstLine="720"/>
        <w:jc w:val="both"/>
        <w:rPr>
          <w:sz w:val="28"/>
          <w:szCs w:val="28"/>
          <w:lang w:val="en-US"/>
        </w:rPr>
      </w:pPr>
    </w:p>
    <w:p w:rsidR="00E206B0" w:rsidRPr="00613A3C" w:rsidRDefault="00E206B0" w:rsidP="00613A3C">
      <w:pPr>
        <w:pStyle w:val="a3"/>
        <w:ind w:firstLine="720"/>
        <w:rPr>
          <w:szCs w:val="28"/>
        </w:rPr>
      </w:pPr>
      <w:r w:rsidRPr="00613A3C">
        <w:rPr>
          <w:szCs w:val="28"/>
        </w:rPr>
        <w:t>Коэффициент использования посевами ФАР (К) равен 1 %, а калорийность кг сухой биомассы урожая овса (С) составляет 4400 ккал или 4,4  * 10³ ккал. Тогда с помощью формулы легко подсчитать, что имеющиеся ресурсы ФАР позволят получить урожай:</w:t>
      </w:r>
    </w:p>
    <w:p w:rsidR="00E206B0" w:rsidRPr="00613A3C" w:rsidRDefault="00E206B0" w:rsidP="00613A3C">
      <w:pPr>
        <w:spacing w:line="360" w:lineRule="auto"/>
        <w:ind w:firstLine="720"/>
        <w:jc w:val="both"/>
        <w:rPr>
          <w:sz w:val="28"/>
          <w:szCs w:val="28"/>
        </w:rPr>
      </w:pPr>
      <w:r w:rsidRPr="00613A3C">
        <w:rPr>
          <w:sz w:val="28"/>
          <w:szCs w:val="28"/>
        </w:rPr>
        <w:t xml:space="preserve">                                                         2,51 * 10   *  1</w:t>
      </w:r>
    </w:p>
    <w:p w:rsidR="00E206B0" w:rsidRPr="00613A3C" w:rsidRDefault="00664DED" w:rsidP="00613A3C">
      <w:pPr>
        <w:spacing w:line="360" w:lineRule="auto"/>
        <w:ind w:firstLine="720"/>
        <w:jc w:val="both"/>
        <w:rPr>
          <w:sz w:val="28"/>
          <w:szCs w:val="28"/>
        </w:rPr>
      </w:pPr>
      <w:r>
        <w:rPr>
          <w:noProof/>
        </w:rPr>
        <w:pict>
          <v:line id="_x0000_s1027" style="position:absolute;left:0;text-align:left;z-index:251648512" from="198pt,9.4pt" to="284.4pt,9.4pt" o:allowincell="f"/>
        </w:pict>
      </w:r>
      <w:r w:rsidR="00E206B0" w:rsidRPr="00613A3C">
        <w:rPr>
          <w:sz w:val="28"/>
          <w:szCs w:val="28"/>
        </w:rPr>
        <w:t xml:space="preserve">                                          ПУ  =                                 =   57 ц/га </w:t>
      </w:r>
    </w:p>
    <w:p w:rsidR="00E206B0" w:rsidRPr="00613A3C" w:rsidRDefault="00E206B0" w:rsidP="00613A3C">
      <w:pPr>
        <w:spacing w:line="360" w:lineRule="auto"/>
        <w:ind w:firstLine="720"/>
        <w:jc w:val="both"/>
        <w:rPr>
          <w:sz w:val="28"/>
          <w:szCs w:val="28"/>
        </w:rPr>
      </w:pPr>
      <w:r w:rsidRPr="00613A3C">
        <w:rPr>
          <w:sz w:val="28"/>
          <w:szCs w:val="28"/>
        </w:rPr>
        <w:t xml:space="preserve">                                                        10  *  4,4  *  10³</w:t>
      </w:r>
    </w:p>
    <w:p w:rsidR="00E206B0" w:rsidRPr="00613A3C" w:rsidRDefault="00E206B0" w:rsidP="00613A3C">
      <w:pPr>
        <w:spacing w:line="360" w:lineRule="auto"/>
        <w:ind w:firstLine="720"/>
        <w:jc w:val="both"/>
        <w:rPr>
          <w:sz w:val="28"/>
          <w:szCs w:val="28"/>
        </w:rPr>
      </w:pPr>
      <w:r w:rsidRPr="00613A3C">
        <w:rPr>
          <w:sz w:val="28"/>
          <w:szCs w:val="28"/>
        </w:rPr>
        <w:t>Результат получен в центнерах абсолютно сухой биомассы, однако для перевода к величине зерна или другой продукции при стандартной влажности необходимо использовать соотношение:</w:t>
      </w:r>
    </w:p>
    <w:p w:rsidR="00E206B0" w:rsidRPr="00613A3C" w:rsidRDefault="00E206B0" w:rsidP="00613A3C">
      <w:pPr>
        <w:spacing w:line="360" w:lineRule="auto"/>
        <w:ind w:firstLine="720"/>
        <w:jc w:val="both"/>
        <w:rPr>
          <w:sz w:val="28"/>
          <w:szCs w:val="28"/>
        </w:rPr>
      </w:pPr>
      <w:r w:rsidRPr="00613A3C">
        <w:rPr>
          <w:sz w:val="28"/>
          <w:szCs w:val="28"/>
        </w:rPr>
        <w:t xml:space="preserve">                                                           100 * ПУ</w:t>
      </w:r>
    </w:p>
    <w:p w:rsidR="00E206B0" w:rsidRPr="00613A3C" w:rsidRDefault="00664DED" w:rsidP="00613A3C">
      <w:pPr>
        <w:spacing w:line="360" w:lineRule="auto"/>
        <w:ind w:firstLine="720"/>
        <w:jc w:val="both"/>
        <w:rPr>
          <w:sz w:val="28"/>
          <w:szCs w:val="28"/>
        </w:rPr>
      </w:pPr>
      <w:r>
        <w:rPr>
          <w:noProof/>
        </w:rPr>
        <w:pict>
          <v:line id="_x0000_s1028" style="position:absolute;left:0;text-align:left;z-index:251649536" from="198pt,10.2pt" to="277.2pt,10.2pt" o:allowincell="f"/>
        </w:pict>
      </w:r>
      <w:r w:rsidR="00E206B0" w:rsidRPr="00613A3C">
        <w:rPr>
          <w:sz w:val="28"/>
          <w:szCs w:val="28"/>
        </w:rPr>
        <w:t xml:space="preserve">                                           Ут  =                                            </w:t>
      </w:r>
    </w:p>
    <w:p w:rsidR="00E206B0" w:rsidRPr="00613A3C" w:rsidRDefault="00E206B0" w:rsidP="00613A3C">
      <w:pPr>
        <w:spacing w:line="360" w:lineRule="auto"/>
        <w:ind w:firstLine="720"/>
        <w:jc w:val="both"/>
        <w:rPr>
          <w:sz w:val="28"/>
          <w:szCs w:val="28"/>
        </w:rPr>
      </w:pPr>
      <w:r w:rsidRPr="00613A3C">
        <w:rPr>
          <w:sz w:val="28"/>
          <w:szCs w:val="28"/>
        </w:rPr>
        <w:t xml:space="preserve">                                                        (100 – </w:t>
      </w:r>
      <w:r w:rsidRPr="00613A3C">
        <w:rPr>
          <w:sz w:val="28"/>
          <w:szCs w:val="28"/>
          <w:lang w:val="en-US"/>
        </w:rPr>
        <w:t>W</w:t>
      </w:r>
      <w:r w:rsidRPr="00613A3C">
        <w:rPr>
          <w:sz w:val="28"/>
          <w:szCs w:val="28"/>
        </w:rPr>
        <w:t>) * А</w:t>
      </w:r>
    </w:p>
    <w:p w:rsidR="00E206B0" w:rsidRPr="00613A3C" w:rsidRDefault="00E206B0" w:rsidP="00613A3C">
      <w:pPr>
        <w:spacing w:line="360" w:lineRule="auto"/>
        <w:ind w:firstLine="720"/>
        <w:jc w:val="both"/>
        <w:rPr>
          <w:sz w:val="28"/>
          <w:szCs w:val="28"/>
        </w:rPr>
      </w:pPr>
    </w:p>
    <w:p w:rsidR="00E206B0" w:rsidRPr="00613A3C" w:rsidRDefault="00E206B0" w:rsidP="00613A3C">
      <w:pPr>
        <w:spacing w:line="360" w:lineRule="auto"/>
        <w:ind w:firstLine="720"/>
        <w:jc w:val="both"/>
        <w:rPr>
          <w:sz w:val="28"/>
          <w:szCs w:val="28"/>
        </w:rPr>
      </w:pPr>
      <w:r w:rsidRPr="00613A3C">
        <w:rPr>
          <w:sz w:val="28"/>
          <w:szCs w:val="28"/>
        </w:rPr>
        <w:t xml:space="preserve">где Ут – урожайность зерна или другой продукции при стандартной       </w:t>
      </w:r>
    </w:p>
    <w:p w:rsidR="00E206B0" w:rsidRPr="00613A3C" w:rsidRDefault="00E206B0" w:rsidP="00613A3C">
      <w:pPr>
        <w:spacing w:line="360" w:lineRule="auto"/>
        <w:ind w:firstLine="720"/>
        <w:jc w:val="both"/>
        <w:rPr>
          <w:sz w:val="28"/>
          <w:szCs w:val="28"/>
        </w:rPr>
      </w:pPr>
      <w:r w:rsidRPr="00613A3C">
        <w:rPr>
          <w:sz w:val="28"/>
          <w:szCs w:val="28"/>
        </w:rPr>
        <w:t xml:space="preserve">               влажности, ц/га;</w:t>
      </w:r>
    </w:p>
    <w:p w:rsidR="00E206B0" w:rsidRPr="00613A3C" w:rsidRDefault="00E206B0" w:rsidP="00613A3C">
      <w:pPr>
        <w:spacing w:line="360" w:lineRule="auto"/>
        <w:ind w:firstLine="720"/>
        <w:jc w:val="both"/>
        <w:rPr>
          <w:sz w:val="28"/>
          <w:szCs w:val="28"/>
        </w:rPr>
      </w:pPr>
      <w:r w:rsidRPr="00613A3C">
        <w:rPr>
          <w:sz w:val="28"/>
          <w:szCs w:val="28"/>
        </w:rPr>
        <w:t xml:space="preserve">       </w:t>
      </w:r>
      <w:r w:rsidRPr="00613A3C">
        <w:rPr>
          <w:sz w:val="28"/>
          <w:szCs w:val="28"/>
          <w:lang w:val="en-US"/>
        </w:rPr>
        <w:t>W</w:t>
      </w:r>
      <w:r w:rsidRPr="00613A3C">
        <w:rPr>
          <w:sz w:val="28"/>
          <w:szCs w:val="28"/>
        </w:rPr>
        <w:t xml:space="preserve"> – стандартная влажность по ГОСТу, % ( для зерновых – 14%);</w:t>
      </w:r>
    </w:p>
    <w:p w:rsidR="00E206B0" w:rsidRPr="00613A3C" w:rsidRDefault="00E206B0" w:rsidP="00613A3C">
      <w:pPr>
        <w:spacing w:line="360" w:lineRule="auto"/>
        <w:ind w:firstLine="720"/>
        <w:jc w:val="both"/>
        <w:rPr>
          <w:sz w:val="28"/>
          <w:szCs w:val="28"/>
        </w:rPr>
      </w:pPr>
      <w:r w:rsidRPr="00613A3C">
        <w:rPr>
          <w:sz w:val="28"/>
          <w:szCs w:val="28"/>
        </w:rPr>
        <w:t xml:space="preserve">       А – сумма частей в соотношении основной и побочной продукции в</w:t>
      </w:r>
      <w:r w:rsidR="00613A3C" w:rsidRPr="00613A3C">
        <w:rPr>
          <w:sz w:val="28"/>
          <w:szCs w:val="28"/>
        </w:rPr>
        <w:t xml:space="preserve"> </w:t>
      </w:r>
      <w:r w:rsidRPr="00613A3C">
        <w:rPr>
          <w:sz w:val="28"/>
          <w:szCs w:val="28"/>
        </w:rPr>
        <w:t>общем урожае биомассы.</w:t>
      </w:r>
    </w:p>
    <w:p w:rsidR="00E206B0" w:rsidRPr="00613A3C" w:rsidRDefault="00E206B0" w:rsidP="00613A3C">
      <w:pPr>
        <w:spacing w:line="360" w:lineRule="auto"/>
        <w:ind w:firstLine="720"/>
        <w:jc w:val="both"/>
        <w:rPr>
          <w:sz w:val="28"/>
          <w:szCs w:val="28"/>
        </w:rPr>
      </w:pPr>
      <w:r w:rsidRPr="00613A3C">
        <w:rPr>
          <w:sz w:val="28"/>
          <w:szCs w:val="28"/>
        </w:rPr>
        <w:t>Урожайность зерна овса при стандартной влажности составит:</w:t>
      </w:r>
    </w:p>
    <w:p w:rsidR="00E206B0" w:rsidRPr="00613A3C" w:rsidRDefault="00E206B0" w:rsidP="00613A3C">
      <w:pPr>
        <w:spacing w:line="360" w:lineRule="auto"/>
        <w:ind w:firstLine="720"/>
        <w:jc w:val="both"/>
        <w:rPr>
          <w:sz w:val="28"/>
          <w:szCs w:val="28"/>
        </w:rPr>
      </w:pPr>
    </w:p>
    <w:p w:rsidR="00E206B0" w:rsidRPr="00613A3C" w:rsidRDefault="00E206B0" w:rsidP="00613A3C">
      <w:pPr>
        <w:spacing w:line="360" w:lineRule="auto"/>
        <w:ind w:firstLine="720"/>
        <w:jc w:val="both"/>
        <w:rPr>
          <w:sz w:val="28"/>
          <w:szCs w:val="28"/>
        </w:rPr>
      </w:pPr>
      <w:r w:rsidRPr="00613A3C">
        <w:rPr>
          <w:sz w:val="28"/>
          <w:szCs w:val="28"/>
        </w:rPr>
        <w:t xml:space="preserve">                                                          100  *  57</w:t>
      </w:r>
    </w:p>
    <w:p w:rsidR="00E206B0" w:rsidRPr="00613A3C" w:rsidRDefault="00664DED" w:rsidP="00613A3C">
      <w:pPr>
        <w:spacing w:line="360" w:lineRule="auto"/>
        <w:ind w:firstLine="720"/>
        <w:jc w:val="both"/>
        <w:rPr>
          <w:sz w:val="28"/>
          <w:szCs w:val="28"/>
        </w:rPr>
      </w:pPr>
      <w:r>
        <w:rPr>
          <w:noProof/>
        </w:rPr>
        <w:pict>
          <v:line id="_x0000_s1029" style="position:absolute;left:0;text-align:left;z-index:251650560" from="183.6pt,6.3pt" to="284.4pt,6.3pt" o:allowincell="f"/>
        </w:pict>
      </w:r>
      <w:r w:rsidR="00E206B0" w:rsidRPr="00613A3C">
        <w:rPr>
          <w:sz w:val="28"/>
          <w:szCs w:val="28"/>
        </w:rPr>
        <w:t xml:space="preserve">                                         Ут  =                                  =  27,6 ц/га  </w:t>
      </w:r>
    </w:p>
    <w:p w:rsidR="00E206B0" w:rsidRPr="00613A3C" w:rsidRDefault="00E206B0" w:rsidP="00613A3C">
      <w:pPr>
        <w:spacing w:line="360" w:lineRule="auto"/>
        <w:ind w:firstLine="720"/>
        <w:jc w:val="both"/>
        <w:rPr>
          <w:sz w:val="28"/>
          <w:szCs w:val="28"/>
        </w:rPr>
      </w:pPr>
      <w:r w:rsidRPr="00613A3C">
        <w:rPr>
          <w:sz w:val="28"/>
          <w:szCs w:val="28"/>
        </w:rPr>
        <w:t xml:space="preserve">                                                      (100 – 14) * 2,4</w:t>
      </w:r>
    </w:p>
    <w:p w:rsidR="00E206B0" w:rsidRPr="00613A3C" w:rsidRDefault="00E206B0" w:rsidP="00613A3C">
      <w:pPr>
        <w:spacing w:line="360" w:lineRule="auto"/>
        <w:ind w:firstLine="720"/>
        <w:jc w:val="both"/>
        <w:rPr>
          <w:sz w:val="28"/>
          <w:szCs w:val="28"/>
        </w:rPr>
      </w:pPr>
    </w:p>
    <w:p w:rsidR="00E206B0" w:rsidRPr="00613A3C" w:rsidRDefault="00E206B0" w:rsidP="00613A3C">
      <w:pPr>
        <w:spacing w:line="360" w:lineRule="auto"/>
        <w:ind w:firstLine="720"/>
        <w:jc w:val="both"/>
        <w:rPr>
          <w:sz w:val="28"/>
          <w:szCs w:val="28"/>
        </w:rPr>
      </w:pPr>
      <w:r w:rsidRPr="00613A3C">
        <w:rPr>
          <w:sz w:val="28"/>
          <w:szCs w:val="28"/>
        </w:rPr>
        <w:t>Урожай стеблевой массы ( нетоварной продукции ) определяется по соотношению основной и побочной продукции ( 1:1,4) :</w:t>
      </w:r>
    </w:p>
    <w:p w:rsidR="00E206B0" w:rsidRPr="00613A3C" w:rsidRDefault="00E206B0" w:rsidP="00613A3C">
      <w:pPr>
        <w:spacing w:line="360" w:lineRule="auto"/>
        <w:ind w:firstLine="720"/>
        <w:jc w:val="both"/>
        <w:rPr>
          <w:sz w:val="28"/>
          <w:szCs w:val="28"/>
        </w:rPr>
      </w:pPr>
    </w:p>
    <w:p w:rsidR="00E206B0" w:rsidRPr="00613A3C" w:rsidRDefault="00E206B0" w:rsidP="00613A3C">
      <w:pPr>
        <w:spacing w:line="360" w:lineRule="auto"/>
        <w:ind w:firstLine="720"/>
        <w:jc w:val="both"/>
        <w:rPr>
          <w:sz w:val="28"/>
          <w:szCs w:val="28"/>
        </w:rPr>
      </w:pPr>
      <w:r w:rsidRPr="00613A3C">
        <w:rPr>
          <w:sz w:val="28"/>
          <w:szCs w:val="28"/>
        </w:rPr>
        <w:t xml:space="preserve">                           Ун/т = 27,6 * 1,4 =  38,64 ц/га</w:t>
      </w:r>
    </w:p>
    <w:p w:rsidR="00E206B0" w:rsidRPr="00613A3C" w:rsidRDefault="00E206B0" w:rsidP="00613A3C">
      <w:pPr>
        <w:spacing w:line="360" w:lineRule="auto"/>
        <w:ind w:firstLine="720"/>
        <w:jc w:val="both"/>
        <w:rPr>
          <w:sz w:val="28"/>
          <w:szCs w:val="28"/>
        </w:rPr>
      </w:pPr>
    </w:p>
    <w:p w:rsidR="00E206B0" w:rsidRPr="00613A3C" w:rsidRDefault="00E206B0" w:rsidP="00613A3C">
      <w:pPr>
        <w:spacing w:line="360" w:lineRule="auto"/>
        <w:ind w:firstLine="720"/>
        <w:jc w:val="both"/>
        <w:rPr>
          <w:sz w:val="28"/>
          <w:szCs w:val="28"/>
        </w:rPr>
      </w:pPr>
      <w:r w:rsidRPr="00613A3C">
        <w:rPr>
          <w:sz w:val="28"/>
          <w:szCs w:val="28"/>
        </w:rPr>
        <w:t>Таблица 3.2</w:t>
      </w:r>
    </w:p>
    <w:p w:rsidR="00E206B0" w:rsidRPr="00613A3C" w:rsidRDefault="00E206B0" w:rsidP="00613A3C">
      <w:pPr>
        <w:pStyle w:val="3"/>
        <w:spacing w:line="360" w:lineRule="auto"/>
        <w:ind w:firstLine="720"/>
        <w:rPr>
          <w:szCs w:val="28"/>
        </w:rPr>
      </w:pPr>
      <w:r w:rsidRPr="00613A3C">
        <w:rPr>
          <w:szCs w:val="28"/>
        </w:rPr>
        <w:t>Определение потенциального урожая культуры по приходу ФАР</w:t>
      </w:r>
    </w:p>
    <w:p w:rsidR="00E206B0" w:rsidRPr="00613A3C" w:rsidRDefault="00E206B0" w:rsidP="00613A3C">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134"/>
        <w:gridCol w:w="1134"/>
        <w:gridCol w:w="2843"/>
      </w:tblGrid>
      <w:tr w:rsidR="00E206B0" w:rsidRPr="00613A3C">
        <w:tc>
          <w:tcPr>
            <w:tcW w:w="1951" w:type="dxa"/>
          </w:tcPr>
          <w:p w:rsidR="00E206B0" w:rsidRPr="00613A3C" w:rsidRDefault="00E206B0" w:rsidP="00613A3C">
            <w:pPr>
              <w:spacing w:line="360" w:lineRule="auto"/>
              <w:jc w:val="both"/>
            </w:pPr>
            <w:r w:rsidRPr="00613A3C">
              <w:t>Приход ФАР,</w:t>
            </w:r>
          </w:p>
          <w:p w:rsidR="00E206B0" w:rsidRPr="00613A3C" w:rsidRDefault="00E206B0" w:rsidP="00613A3C">
            <w:pPr>
              <w:spacing w:line="360" w:lineRule="auto"/>
              <w:jc w:val="both"/>
            </w:pPr>
            <w:r w:rsidRPr="00613A3C">
              <w:t>ккал/га</w:t>
            </w:r>
          </w:p>
        </w:tc>
        <w:tc>
          <w:tcPr>
            <w:tcW w:w="2126" w:type="dxa"/>
          </w:tcPr>
          <w:p w:rsidR="00E206B0" w:rsidRPr="00613A3C" w:rsidRDefault="00E206B0" w:rsidP="00613A3C">
            <w:pPr>
              <w:spacing w:line="360" w:lineRule="auto"/>
              <w:jc w:val="both"/>
            </w:pPr>
            <w:r w:rsidRPr="00613A3C">
              <w:t>Коэффициент</w:t>
            </w:r>
          </w:p>
          <w:p w:rsidR="00E206B0" w:rsidRPr="00613A3C" w:rsidRDefault="00E206B0" w:rsidP="00613A3C">
            <w:pPr>
              <w:spacing w:line="360" w:lineRule="auto"/>
              <w:jc w:val="both"/>
            </w:pPr>
            <w:r w:rsidRPr="00613A3C">
              <w:t xml:space="preserve"> ФАР,%</w:t>
            </w:r>
          </w:p>
        </w:tc>
        <w:tc>
          <w:tcPr>
            <w:tcW w:w="2268" w:type="dxa"/>
            <w:gridSpan w:val="2"/>
          </w:tcPr>
          <w:p w:rsidR="00E206B0" w:rsidRPr="00613A3C" w:rsidRDefault="00E206B0" w:rsidP="00613A3C">
            <w:pPr>
              <w:spacing w:line="360" w:lineRule="auto"/>
              <w:jc w:val="both"/>
            </w:pPr>
            <w:r w:rsidRPr="00613A3C">
              <w:t>Потенциальный</w:t>
            </w:r>
          </w:p>
          <w:p w:rsidR="00E206B0" w:rsidRPr="00613A3C" w:rsidRDefault="00E206B0" w:rsidP="00613A3C">
            <w:pPr>
              <w:spacing w:line="360" w:lineRule="auto"/>
              <w:jc w:val="both"/>
            </w:pPr>
            <w:r w:rsidRPr="00613A3C">
              <w:t>урожай, ц/га</w:t>
            </w:r>
          </w:p>
          <w:p w:rsidR="00E206B0" w:rsidRPr="00613A3C" w:rsidRDefault="00E206B0" w:rsidP="00613A3C">
            <w:pPr>
              <w:spacing w:line="360" w:lineRule="auto"/>
              <w:jc w:val="both"/>
            </w:pPr>
            <w:r w:rsidRPr="00613A3C">
              <w:t xml:space="preserve">  Пу            Ут</w:t>
            </w:r>
          </w:p>
        </w:tc>
        <w:tc>
          <w:tcPr>
            <w:tcW w:w="2843" w:type="dxa"/>
          </w:tcPr>
          <w:p w:rsidR="00E206B0" w:rsidRPr="00613A3C" w:rsidRDefault="00E206B0" w:rsidP="00613A3C">
            <w:pPr>
              <w:spacing w:line="360" w:lineRule="auto"/>
              <w:jc w:val="both"/>
            </w:pPr>
            <w:r w:rsidRPr="00613A3C">
              <w:t>Урожай нетоварной</w:t>
            </w:r>
          </w:p>
          <w:p w:rsidR="00E206B0" w:rsidRPr="00613A3C" w:rsidRDefault="00E206B0" w:rsidP="00613A3C">
            <w:pPr>
              <w:spacing w:line="360" w:lineRule="auto"/>
              <w:jc w:val="both"/>
            </w:pPr>
            <w:r w:rsidRPr="00613A3C">
              <w:t xml:space="preserve"> продукции, ц/га</w:t>
            </w:r>
          </w:p>
        </w:tc>
      </w:tr>
      <w:tr w:rsidR="00E206B0" w:rsidRPr="00613A3C">
        <w:tc>
          <w:tcPr>
            <w:tcW w:w="1951" w:type="dxa"/>
          </w:tcPr>
          <w:p w:rsidR="00E206B0" w:rsidRPr="00613A3C" w:rsidRDefault="00E206B0" w:rsidP="00613A3C">
            <w:pPr>
              <w:spacing w:line="360" w:lineRule="auto"/>
              <w:jc w:val="both"/>
            </w:pPr>
            <w:r w:rsidRPr="00613A3C">
              <w:t xml:space="preserve">   </w:t>
            </w:r>
          </w:p>
          <w:p w:rsidR="00E206B0" w:rsidRPr="00613A3C" w:rsidRDefault="00E206B0" w:rsidP="00613A3C">
            <w:pPr>
              <w:spacing w:line="360" w:lineRule="auto"/>
              <w:jc w:val="both"/>
              <w:rPr>
                <w:lang w:val="en-US"/>
              </w:rPr>
            </w:pPr>
            <w:r w:rsidRPr="00613A3C">
              <w:t xml:space="preserve">    2,51 * 10</w:t>
            </w:r>
          </w:p>
        </w:tc>
        <w:tc>
          <w:tcPr>
            <w:tcW w:w="2126" w:type="dxa"/>
          </w:tcPr>
          <w:p w:rsidR="00E206B0" w:rsidRPr="00613A3C" w:rsidRDefault="00E206B0" w:rsidP="00613A3C">
            <w:pPr>
              <w:spacing w:line="360" w:lineRule="auto"/>
              <w:jc w:val="both"/>
            </w:pPr>
          </w:p>
          <w:p w:rsidR="00E206B0" w:rsidRPr="00613A3C" w:rsidRDefault="00E206B0" w:rsidP="00613A3C">
            <w:pPr>
              <w:spacing w:line="360" w:lineRule="auto"/>
              <w:jc w:val="both"/>
            </w:pPr>
            <w:r w:rsidRPr="00613A3C">
              <w:t xml:space="preserve">           1</w:t>
            </w:r>
          </w:p>
        </w:tc>
        <w:tc>
          <w:tcPr>
            <w:tcW w:w="1134" w:type="dxa"/>
          </w:tcPr>
          <w:p w:rsidR="00E206B0" w:rsidRPr="00613A3C" w:rsidRDefault="00E206B0" w:rsidP="00613A3C">
            <w:pPr>
              <w:spacing w:line="360" w:lineRule="auto"/>
              <w:jc w:val="both"/>
            </w:pPr>
          </w:p>
          <w:p w:rsidR="00E206B0" w:rsidRPr="00613A3C" w:rsidRDefault="00E206B0" w:rsidP="00613A3C">
            <w:pPr>
              <w:spacing w:line="360" w:lineRule="auto"/>
              <w:jc w:val="both"/>
            </w:pPr>
            <w:r w:rsidRPr="00613A3C">
              <w:t xml:space="preserve">  57</w:t>
            </w:r>
          </w:p>
        </w:tc>
        <w:tc>
          <w:tcPr>
            <w:tcW w:w="1134" w:type="dxa"/>
          </w:tcPr>
          <w:p w:rsidR="00E206B0" w:rsidRPr="00613A3C" w:rsidRDefault="00E206B0" w:rsidP="00613A3C">
            <w:pPr>
              <w:spacing w:line="360" w:lineRule="auto"/>
              <w:jc w:val="both"/>
            </w:pPr>
          </w:p>
          <w:p w:rsidR="00E206B0" w:rsidRPr="00613A3C" w:rsidRDefault="00E206B0" w:rsidP="00613A3C">
            <w:pPr>
              <w:spacing w:line="360" w:lineRule="auto"/>
              <w:jc w:val="both"/>
            </w:pPr>
            <w:r w:rsidRPr="00613A3C">
              <w:t xml:space="preserve">  27,6</w:t>
            </w:r>
          </w:p>
        </w:tc>
        <w:tc>
          <w:tcPr>
            <w:tcW w:w="2843" w:type="dxa"/>
          </w:tcPr>
          <w:p w:rsidR="00E206B0" w:rsidRPr="00613A3C" w:rsidRDefault="00E206B0" w:rsidP="00613A3C">
            <w:pPr>
              <w:spacing w:line="360" w:lineRule="auto"/>
              <w:jc w:val="both"/>
            </w:pPr>
          </w:p>
          <w:p w:rsidR="00E206B0" w:rsidRPr="00613A3C" w:rsidRDefault="00E206B0" w:rsidP="00613A3C">
            <w:pPr>
              <w:spacing w:line="360" w:lineRule="auto"/>
              <w:jc w:val="both"/>
            </w:pPr>
            <w:r w:rsidRPr="00613A3C">
              <w:t xml:space="preserve">           38,64</w:t>
            </w:r>
          </w:p>
        </w:tc>
      </w:tr>
    </w:tbl>
    <w:p w:rsidR="00613A3C" w:rsidRPr="00613A3C" w:rsidRDefault="00E206B0" w:rsidP="00613A3C">
      <w:pPr>
        <w:numPr>
          <w:ilvl w:val="1"/>
          <w:numId w:val="3"/>
        </w:numPr>
        <w:spacing w:line="360" w:lineRule="auto"/>
        <w:ind w:left="0" w:firstLine="720"/>
        <w:jc w:val="both"/>
        <w:rPr>
          <w:sz w:val="28"/>
          <w:szCs w:val="28"/>
        </w:rPr>
      </w:pPr>
      <w:r w:rsidRPr="00613A3C">
        <w:rPr>
          <w:sz w:val="28"/>
          <w:szCs w:val="28"/>
          <w:u w:val="single"/>
        </w:rPr>
        <w:t>Определение биологической урожайности по элементам структуры урожая</w:t>
      </w:r>
      <w:r w:rsidRPr="00613A3C">
        <w:rPr>
          <w:sz w:val="28"/>
          <w:szCs w:val="28"/>
        </w:rPr>
        <w:t xml:space="preserve">. </w:t>
      </w:r>
    </w:p>
    <w:p w:rsidR="00613A3C" w:rsidRDefault="00613A3C" w:rsidP="00613A3C">
      <w:pPr>
        <w:spacing w:line="360" w:lineRule="auto"/>
        <w:ind w:firstLine="851"/>
        <w:jc w:val="both"/>
        <w:rPr>
          <w:sz w:val="28"/>
          <w:szCs w:val="28"/>
          <w:lang w:val="en-US"/>
        </w:rPr>
      </w:pPr>
    </w:p>
    <w:p w:rsidR="00E206B0" w:rsidRPr="00613A3C" w:rsidRDefault="00E206B0" w:rsidP="00613A3C">
      <w:pPr>
        <w:spacing w:line="360" w:lineRule="auto"/>
        <w:ind w:firstLine="851"/>
        <w:jc w:val="both"/>
        <w:rPr>
          <w:sz w:val="28"/>
          <w:szCs w:val="28"/>
        </w:rPr>
      </w:pPr>
      <w:r w:rsidRPr="00613A3C">
        <w:rPr>
          <w:sz w:val="28"/>
          <w:szCs w:val="28"/>
        </w:rPr>
        <w:t xml:space="preserve">Биологический урожай характеризуется количеством растений, сохранившихся на единице площади, продуктивной кустистостью, числом зерен в соцветии и массой 1000 семян. Расчет ведут по формуле: </w:t>
      </w:r>
    </w:p>
    <w:p w:rsidR="00E206B0" w:rsidRPr="00613A3C" w:rsidRDefault="00E206B0" w:rsidP="00613A3C">
      <w:pPr>
        <w:spacing w:line="360" w:lineRule="auto"/>
        <w:ind w:firstLine="720"/>
        <w:jc w:val="both"/>
        <w:rPr>
          <w:sz w:val="28"/>
          <w:szCs w:val="28"/>
          <w:u w:val="single"/>
        </w:rPr>
      </w:pPr>
    </w:p>
    <w:p w:rsidR="00E206B0" w:rsidRPr="00613A3C" w:rsidRDefault="00E206B0" w:rsidP="00613A3C">
      <w:pPr>
        <w:pStyle w:val="2"/>
        <w:spacing w:line="360" w:lineRule="auto"/>
        <w:ind w:firstLine="720"/>
        <w:rPr>
          <w:szCs w:val="28"/>
        </w:rPr>
      </w:pPr>
      <w:r w:rsidRPr="00613A3C">
        <w:rPr>
          <w:szCs w:val="28"/>
        </w:rPr>
        <w:t xml:space="preserve">                                                Р *  К  *  П  * А</w:t>
      </w:r>
    </w:p>
    <w:p w:rsidR="00E206B0" w:rsidRPr="00613A3C" w:rsidRDefault="00664DED" w:rsidP="00613A3C">
      <w:pPr>
        <w:pStyle w:val="2"/>
        <w:spacing w:line="360" w:lineRule="auto"/>
        <w:ind w:firstLine="720"/>
        <w:rPr>
          <w:szCs w:val="28"/>
        </w:rPr>
      </w:pPr>
      <w:r>
        <w:rPr>
          <w:noProof/>
        </w:rPr>
        <w:pict>
          <v:line id="_x0000_s1030" style="position:absolute;left:0;text-align:left;z-index:251651584" from="162pt,9.75pt" to="262.8pt,9.75pt" o:allowincell="f"/>
        </w:pict>
      </w:r>
      <w:r w:rsidR="00E206B0" w:rsidRPr="00613A3C">
        <w:rPr>
          <w:szCs w:val="28"/>
        </w:rPr>
        <w:t xml:space="preserve">                                      У = </w:t>
      </w:r>
    </w:p>
    <w:p w:rsidR="00E206B0" w:rsidRPr="00613A3C" w:rsidRDefault="00E206B0" w:rsidP="00613A3C">
      <w:pPr>
        <w:spacing w:line="360" w:lineRule="auto"/>
        <w:ind w:firstLine="720"/>
        <w:rPr>
          <w:sz w:val="28"/>
          <w:szCs w:val="28"/>
        </w:rPr>
      </w:pPr>
      <w:r w:rsidRPr="00613A3C">
        <w:rPr>
          <w:sz w:val="28"/>
          <w:szCs w:val="28"/>
        </w:rPr>
        <w:t xml:space="preserve">                                                                     10000</w:t>
      </w:r>
    </w:p>
    <w:p w:rsidR="00E206B0" w:rsidRPr="00613A3C" w:rsidRDefault="00E206B0" w:rsidP="00613A3C">
      <w:pPr>
        <w:spacing w:line="360" w:lineRule="auto"/>
        <w:ind w:firstLine="720"/>
        <w:rPr>
          <w:sz w:val="28"/>
          <w:szCs w:val="28"/>
        </w:rPr>
      </w:pPr>
      <w:r w:rsidRPr="00613A3C">
        <w:rPr>
          <w:sz w:val="28"/>
          <w:szCs w:val="28"/>
        </w:rPr>
        <w:t>где Р – количество растений на 1 м при уборке урожая;</w:t>
      </w:r>
    </w:p>
    <w:p w:rsidR="00E206B0" w:rsidRPr="00613A3C" w:rsidRDefault="00E206B0" w:rsidP="00613A3C">
      <w:pPr>
        <w:spacing w:line="360" w:lineRule="auto"/>
        <w:ind w:firstLine="720"/>
        <w:rPr>
          <w:sz w:val="28"/>
          <w:szCs w:val="28"/>
        </w:rPr>
      </w:pPr>
      <w:r w:rsidRPr="00613A3C">
        <w:rPr>
          <w:sz w:val="28"/>
          <w:szCs w:val="28"/>
        </w:rPr>
        <w:t xml:space="preserve">      К – продуктивная кустистость;</w:t>
      </w:r>
    </w:p>
    <w:p w:rsidR="00E206B0" w:rsidRPr="00613A3C" w:rsidRDefault="00E206B0" w:rsidP="00613A3C">
      <w:pPr>
        <w:spacing w:line="360" w:lineRule="auto"/>
        <w:ind w:firstLine="720"/>
        <w:rPr>
          <w:sz w:val="28"/>
          <w:szCs w:val="28"/>
        </w:rPr>
      </w:pPr>
      <w:r w:rsidRPr="00613A3C">
        <w:rPr>
          <w:sz w:val="28"/>
          <w:szCs w:val="28"/>
        </w:rPr>
        <w:t xml:space="preserve">      П – число зерен в колосе;</w:t>
      </w:r>
    </w:p>
    <w:p w:rsidR="00E206B0" w:rsidRPr="00613A3C" w:rsidRDefault="00E206B0" w:rsidP="00613A3C">
      <w:pPr>
        <w:spacing w:line="360" w:lineRule="auto"/>
        <w:ind w:firstLine="720"/>
        <w:rPr>
          <w:sz w:val="28"/>
          <w:szCs w:val="28"/>
        </w:rPr>
      </w:pPr>
      <w:r w:rsidRPr="00613A3C">
        <w:rPr>
          <w:sz w:val="28"/>
          <w:szCs w:val="28"/>
        </w:rPr>
        <w:t xml:space="preserve">      А – масса 1000 зерен, г.</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b/>
          <w:sz w:val="28"/>
          <w:szCs w:val="28"/>
        </w:rPr>
        <w:t>Расчет.</w:t>
      </w:r>
      <w:r w:rsidRPr="00613A3C">
        <w:rPr>
          <w:sz w:val="28"/>
          <w:szCs w:val="28"/>
        </w:rPr>
        <w:t xml:space="preserve"> Овёс в поле имеет следующие показатели структуры урожая: Р = 320; К = 1,5; П = 28; А = 40. Тогда урожай овса на корню составит:</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 xml:space="preserve">                                                  320 * 1,5 * 28 * 40</w:t>
      </w:r>
    </w:p>
    <w:p w:rsidR="00E206B0" w:rsidRPr="00613A3C" w:rsidRDefault="00664DED" w:rsidP="00613A3C">
      <w:pPr>
        <w:spacing w:line="360" w:lineRule="auto"/>
        <w:ind w:firstLine="720"/>
        <w:rPr>
          <w:sz w:val="28"/>
          <w:szCs w:val="28"/>
        </w:rPr>
      </w:pPr>
      <w:r>
        <w:rPr>
          <w:noProof/>
        </w:rPr>
        <w:pict>
          <v:line id="_x0000_s1031" style="position:absolute;left:0;text-align:left;z-index:251652608" from="162pt,7.6pt" to="298.8pt,7.6pt" o:allowincell="f"/>
        </w:pict>
      </w:r>
      <w:r w:rsidR="00E206B0" w:rsidRPr="00613A3C">
        <w:rPr>
          <w:sz w:val="28"/>
          <w:szCs w:val="28"/>
        </w:rPr>
        <w:t xml:space="preserve">                                      У =                                            = 53,76 ц/га</w:t>
      </w:r>
    </w:p>
    <w:p w:rsidR="00E206B0" w:rsidRPr="00613A3C" w:rsidRDefault="00E206B0" w:rsidP="00613A3C">
      <w:pPr>
        <w:spacing w:line="360" w:lineRule="auto"/>
        <w:ind w:firstLine="720"/>
        <w:rPr>
          <w:sz w:val="28"/>
          <w:szCs w:val="28"/>
        </w:rPr>
      </w:pPr>
      <w:r w:rsidRPr="00613A3C">
        <w:rPr>
          <w:sz w:val="28"/>
          <w:szCs w:val="28"/>
        </w:rPr>
        <w:t xml:space="preserve">                                                     10000</w:t>
      </w:r>
    </w:p>
    <w:p w:rsidR="00E206B0" w:rsidRPr="00613A3C" w:rsidRDefault="00613A3C" w:rsidP="00613A3C">
      <w:pPr>
        <w:spacing w:line="360" w:lineRule="auto"/>
        <w:ind w:firstLine="720"/>
        <w:jc w:val="center"/>
        <w:rPr>
          <w:b/>
          <w:sz w:val="28"/>
          <w:szCs w:val="28"/>
        </w:rPr>
      </w:pPr>
      <w:r>
        <w:rPr>
          <w:sz w:val="28"/>
          <w:szCs w:val="28"/>
        </w:rPr>
        <w:br w:type="page"/>
      </w:r>
      <w:r w:rsidR="00E206B0" w:rsidRPr="00613A3C">
        <w:rPr>
          <w:b/>
          <w:sz w:val="28"/>
          <w:szCs w:val="28"/>
        </w:rPr>
        <w:t>4. Технология возделывания культуры</w:t>
      </w:r>
    </w:p>
    <w:p w:rsidR="00E206B0" w:rsidRPr="00613A3C" w:rsidRDefault="00E206B0" w:rsidP="00613A3C">
      <w:pPr>
        <w:spacing w:line="360" w:lineRule="auto"/>
        <w:ind w:firstLine="720"/>
        <w:jc w:val="center"/>
        <w:rPr>
          <w:sz w:val="28"/>
          <w:szCs w:val="28"/>
        </w:rPr>
      </w:pPr>
    </w:p>
    <w:p w:rsidR="00E206B0" w:rsidRPr="00613A3C" w:rsidRDefault="00E206B0" w:rsidP="00613A3C">
      <w:pPr>
        <w:numPr>
          <w:ilvl w:val="1"/>
          <w:numId w:val="4"/>
        </w:numPr>
        <w:spacing w:line="360" w:lineRule="auto"/>
        <w:ind w:left="0" w:firstLine="720"/>
        <w:rPr>
          <w:sz w:val="28"/>
          <w:szCs w:val="28"/>
        </w:rPr>
      </w:pPr>
      <w:r w:rsidRPr="00613A3C">
        <w:rPr>
          <w:sz w:val="28"/>
          <w:szCs w:val="28"/>
          <w:u w:val="single"/>
        </w:rPr>
        <w:t>Размещение культуры в севообороте.</w:t>
      </w:r>
      <w:r w:rsidRPr="00613A3C">
        <w:rPr>
          <w:sz w:val="28"/>
          <w:szCs w:val="28"/>
        </w:rPr>
        <w:t xml:space="preserve">  </w:t>
      </w:r>
    </w:p>
    <w:p w:rsidR="00613A3C" w:rsidRDefault="00613A3C" w:rsidP="00613A3C">
      <w:pPr>
        <w:spacing w:line="360" w:lineRule="auto"/>
        <w:ind w:firstLine="720"/>
        <w:jc w:val="both"/>
        <w:rPr>
          <w:sz w:val="28"/>
          <w:szCs w:val="28"/>
          <w:lang w:val="en-US"/>
        </w:rPr>
      </w:pPr>
    </w:p>
    <w:p w:rsidR="00E206B0" w:rsidRPr="00613A3C" w:rsidRDefault="00E206B0" w:rsidP="00613A3C">
      <w:pPr>
        <w:spacing w:line="360" w:lineRule="auto"/>
        <w:ind w:firstLine="720"/>
        <w:jc w:val="both"/>
        <w:rPr>
          <w:sz w:val="28"/>
          <w:szCs w:val="28"/>
        </w:rPr>
      </w:pPr>
      <w:r w:rsidRPr="00613A3C">
        <w:rPr>
          <w:sz w:val="28"/>
          <w:szCs w:val="28"/>
        </w:rPr>
        <w:t xml:space="preserve">Овёс-культура наименее требовательная к предшественникам. Быстрый темп начального роста, хорошая облиственность и нетребовательность к почве позволяет быть овсу культурой, замыкающей севооборот. При посеве последним в севообороте овёс меньше, чем какая-либо другая культура, снижает урожай. Особенно хороший урожай овёс дает после зернобобовых культур, так как хорошо реагирует на азот легкогидролизуемый корнепожнивными остатками предшественника. </w:t>
      </w:r>
    </w:p>
    <w:p w:rsidR="00E206B0" w:rsidRPr="00613A3C" w:rsidRDefault="00E206B0" w:rsidP="00613A3C">
      <w:pPr>
        <w:spacing w:line="360" w:lineRule="auto"/>
        <w:ind w:firstLine="720"/>
        <w:jc w:val="both"/>
        <w:rPr>
          <w:sz w:val="28"/>
          <w:szCs w:val="28"/>
        </w:rPr>
      </w:pPr>
      <w:r w:rsidRPr="00613A3C">
        <w:rPr>
          <w:sz w:val="28"/>
          <w:szCs w:val="28"/>
        </w:rPr>
        <w:t>В связи с малой чувствительностью к повышенной кислотности овёс может размещаться первой культурой на вновь освоенных землях – осушенных торфяниках, болотах. В этом случае при избытке азота он часто развивает большую наземную массу, и поэтому в первый год освоения таких земель его лучше сеять на сено и зелёный корм.</w:t>
      </w:r>
    </w:p>
    <w:p w:rsidR="00E206B0" w:rsidRPr="00613A3C" w:rsidRDefault="00E206B0" w:rsidP="00613A3C">
      <w:pPr>
        <w:spacing w:line="360" w:lineRule="auto"/>
        <w:ind w:firstLine="720"/>
        <w:jc w:val="both"/>
        <w:rPr>
          <w:sz w:val="28"/>
          <w:szCs w:val="28"/>
        </w:rPr>
      </w:pPr>
      <w:r w:rsidRPr="00613A3C">
        <w:rPr>
          <w:sz w:val="28"/>
          <w:szCs w:val="28"/>
        </w:rPr>
        <w:t>В условиях Приморского края овёс хорошо удается после пропашных культур, по обороту пласта многолетних трав. Часто высевают его в смеси с горохом в качестве парозанимающей культуры. Примером севооборота может служить такая схема: картофель-ячмень-многолетние травы-овес.</w:t>
      </w:r>
    </w:p>
    <w:p w:rsidR="00E206B0" w:rsidRPr="00613A3C" w:rsidRDefault="00E206B0" w:rsidP="00613A3C">
      <w:pPr>
        <w:spacing w:line="360" w:lineRule="auto"/>
        <w:ind w:firstLine="720"/>
        <w:jc w:val="both"/>
        <w:rPr>
          <w:sz w:val="28"/>
          <w:szCs w:val="28"/>
        </w:rPr>
      </w:pPr>
      <w:r w:rsidRPr="00613A3C">
        <w:rPr>
          <w:sz w:val="28"/>
          <w:szCs w:val="28"/>
        </w:rPr>
        <w:t>Овёс очень хорошо отзывается на улучшение условий агротехники.    [1], [10]</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Структура севооборота: пар занятой удобренный    - 16,7%</w:t>
      </w:r>
    </w:p>
    <w:p w:rsidR="00E206B0" w:rsidRPr="00613A3C" w:rsidRDefault="00E206B0" w:rsidP="00613A3C">
      <w:pPr>
        <w:spacing w:line="360" w:lineRule="auto"/>
        <w:ind w:firstLine="720"/>
        <w:rPr>
          <w:sz w:val="28"/>
          <w:szCs w:val="28"/>
        </w:rPr>
      </w:pPr>
      <w:r w:rsidRPr="00613A3C">
        <w:rPr>
          <w:sz w:val="28"/>
          <w:szCs w:val="28"/>
        </w:rPr>
        <w:t xml:space="preserve">                                         соя                                         - 33,4%</w:t>
      </w:r>
    </w:p>
    <w:p w:rsidR="00E206B0" w:rsidRPr="00613A3C" w:rsidRDefault="00E206B0" w:rsidP="00613A3C">
      <w:pPr>
        <w:spacing w:line="360" w:lineRule="auto"/>
        <w:ind w:firstLine="720"/>
        <w:rPr>
          <w:sz w:val="28"/>
          <w:szCs w:val="28"/>
        </w:rPr>
      </w:pPr>
      <w:r w:rsidRPr="00613A3C">
        <w:rPr>
          <w:sz w:val="28"/>
          <w:szCs w:val="28"/>
        </w:rPr>
        <w:t xml:space="preserve">                                         зерновые                               - 33,4%</w:t>
      </w:r>
    </w:p>
    <w:p w:rsidR="00E206B0" w:rsidRPr="00613A3C" w:rsidRDefault="00E206B0" w:rsidP="00613A3C">
      <w:pPr>
        <w:spacing w:line="360" w:lineRule="auto"/>
        <w:ind w:firstLine="720"/>
        <w:rPr>
          <w:sz w:val="28"/>
          <w:szCs w:val="28"/>
        </w:rPr>
      </w:pPr>
      <w:r w:rsidRPr="00613A3C">
        <w:rPr>
          <w:sz w:val="28"/>
          <w:szCs w:val="28"/>
        </w:rPr>
        <w:t xml:space="preserve">                                         однолетние травы                - 16,7%</w:t>
      </w:r>
    </w:p>
    <w:p w:rsidR="00E206B0" w:rsidRPr="00613A3C" w:rsidRDefault="00E206B0" w:rsidP="00613A3C">
      <w:pPr>
        <w:spacing w:line="360" w:lineRule="auto"/>
        <w:ind w:firstLine="720"/>
        <w:rPr>
          <w:sz w:val="28"/>
          <w:szCs w:val="28"/>
        </w:rPr>
      </w:pPr>
      <w:r w:rsidRPr="00613A3C">
        <w:rPr>
          <w:sz w:val="28"/>
          <w:szCs w:val="28"/>
        </w:rPr>
        <w:t xml:space="preserve"> </w:t>
      </w:r>
    </w:p>
    <w:p w:rsidR="00E206B0" w:rsidRPr="00613A3C" w:rsidRDefault="00613A3C" w:rsidP="00613A3C">
      <w:pPr>
        <w:spacing w:line="360" w:lineRule="auto"/>
        <w:ind w:firstLine="720"/>
        <w:rPr>
          <w:sz w:val="28"/>
          <w:szCs w:val="28"/>
        </w:rPr>
      </w:pPr>
      <w:r>
        <w:rPr>
          <w:sz w:val="28"/>
          <w:szCs w:val="28"/>
        </w:rPr>
        <w:br w:type="page"/>
      </w:r>
      <w:r w:rsidR="00E206B0" w:rsidRPr="00613A3C">
        <w:rPr>
          <w:sz w:val="28"/>
          <w:szCs w:val="28"/>
        </w:rPr>
        <w:t>Таблица 4.3</w:t>
      </w:r>
    </w:p>
    <w:p w:rsidR="00E206B0" w:rsidRPr="00613A3C" w:rsidRDefault="00E206B0" w:rsidP="00613A3C">
      <w:pPr>
        <w:spacing w:line="360" w:lineRule="auto"/>
        <w:ind w:firstLine="720"/>
        <w:rPr>
          <w:sz w:val="28"/>
          <w:szCs w:val="28"/>
        </w:rPr>
      </w:pPr>
      <w:r w:rsidRPr="00613A3C">
        <w:rPr>
          <w:sz w:val="28"/>
          <w:szCs w:val="28"/>
        </w:rPr>
        <w:t xml:space="preserve">                             Схема зернопаропропашного севооборота</w:t>
      </w:r>
    </w:p>
    <w:p w:rsidR="00E206B0" w:rsidRPr="00613A3C" w:rsidRDefault="00E206B0" w:rsidP="00613A3C">
      <w:pPr>
        <w:spacing w:line="360" w:lineRule="auto"/>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871"/>
        <w:gridCol w:w="2840"/>
      </w:tblGrid>
      <w:tr w:rsidR="00E206B0" w:rsidRPr="00613A3C">
        <w:tc>
          <w:tcPr>
            <w:tcW w:w="1809" w:type="dxa"/>
          </w:tcPr>
          <w:p w:rsidR="00E206B0" w:rsidRPr="00613A3C" w:rsidRDefault="00E206B0" w:rsidP="00613A3C">
            <w:pPr>
              <w:spacing w:line="360" w:lineRule="auto"/>
              <w:jc w:val="center"/>
            </w:pPr>
            <w:r w:rsidRPr="00613A3C">
              <w:t>№ поля</w:t>
            </w:r>
          </w:p>
        </w:tc>
        <w:tc>
          <w:tcPr>
            <w:tcW w:w="3871" w:type="dxa"/>
          </w:tcPr>
          <w:p w:rsidR="00E206B0" w:rsidRPr="00613A3C" w:rsidRDefault="00E206B0" w:rsidP="00613A3C">
            <w:pPr>
              <w:pStyle w:val="1"/>
              <w:spacing w:line="360" w:lineRule="auto"/>
              <w:rPr>
                <w:sz w:val="20"/>
              </w:rPr>
            </w:pPr>
            <w:r w:rsidRPr="00613A3C">
              <w:rPr>
                <w:sz w:val="20"/>
              </w:rPr>
              <w:t>Чередование культур</w:t>
            </w:r>
          </w:p>
        </w:tc>
        <w:tc>
          <w:tcPr>
            <w:tcW w:w="2840" w:type="dxa"/>
          </w:tcPr>
          <w:p w:rsidR="00E206B0" w:rsidRPr="00613A3C" w:rsidRDefault="00E206B0" w:rsidP="00613A3C">
            <w:pPr>
              <w:pStyle w:val="1"/>
              <w:spacing w:line="360" w:lineRule="auto"/>
              <w:rPr>
                <w:sz w:val="20"/>
              </w:rPr>
            </w:pPr>
            <w:r w:rsidRPr="00613A3C">
              <w:rPr>
                <w:sz w:val="20"/>
              </w:rPr>
              <w:t>Площадь поля</w:t>
            </w:r>
          </w:p>
          <w:p w:rsidR="00E206B0" w:rsidRPr="00613A3C" w:rsidRDefault="00E206B0" w:rsidP="00613A3C">
            <w:pPr>
              <w:spacing w:line="360" w:lineRule="auto"/>
            </w:pPr>
            <w:r w:rsidRPr="00613A3C">
              <w:t xml:space="preserve">       га            %</w:t>
            </w:r>
          </w:p>
        </w:tc>
      </w:tr>
      <w:tr w:rsidR="00E206B0" w:rsidRPr="00613A3C">
        <w:tc>
          <w:tcPr>
            <w:tcW w:w="1809" w:type="dxa"/>
          </w:tcPr>
          <w:p w:rsidR="00E206B0" w:rsidRPr="00613A3C" w:rsidRDefault="00E206B0" w:rsidP="00613A3C">
            <w:pPr>
              <w:spacing w:line="360" w:lineRule="auto"/>
            </w:pPr>
            <w:r w:rsidRPr="00613A3C">
              <w:t>1</w:t>
            </w:r>
          </w:p>
        </w:tc>
        <w:tc>
          <w:tcPr>
            <w:tcW w:w="3871" w:type="dxa"/>
          </w:tcPr>
          <w:p w:rsidR="00E206B0" w:rsidRPr="00613A3C" w:rsidRDefault="00E206B0" w:rsidP="00613A3C">
            <w:pPr>
              <w:spacing w:line="360" w:lineRule="auto"/>
            </w:pPr>
            <w:r w:rsidRPr="00613A3C">
              <w:t>пар занятой удобренный</w:t>
            </w:r>
          </w:p>
        </w:tc>
        <w:tc>
          <w:tcPr>
            <w:tcW w:w="2840" w:type="dxa"/>
          </w:tcPr>
          <w:p w:rsidR="00E206B0" w:rsidRPr="00613A3C" w:rsidRDefault="00E206B0" w:rsidP="00613A3C">
            <w:pPr>
              <w:spacing w:line="360" w:lineRule="auto"/>
            </w:pPr>
            <w:r w:rsidRPr="00613A3C">
              <w:t xml:space="preserve">      300             16,7</w:t>
            </w:r>
          </w:p>
        </w:tc>
      </w:tr>
      <w:tr w:rsidR="00E206B0" w:rsidRPr="00613A3C">
        <w:tc>
          <w:tcPr>
            <w:tcW w:w="1809" w:type="dxa"/>
          </w:tcPr>
          <w:p w:rsidR="00E206B0" w:rsidRPr="00613A3C" w:rsidRDefault="00E206B0" w:rsidP="00613A3C">
            <w:pPr>
              <w:spacing w:line="360" w:lineRule="auto"/>
            </w:pPr>
            <w:r w:rsidRPr="00613A3C">
              <w:t>2</w:t>
            </w:r>
          </w:p>
        </w:tc>
        <w:tc>
          <w:tcPr>
            <w:tcW w:w="3871" w:type="dxa"/>
          </w:tcPr>
          <w:p w:rsidR="00E206B0" w:rsidRPr="00613A3C" w:rsidRDefault="00E206B0" w:rsidP="00613A3C">
            <w:pPr>
              <w:spacing w:line="360" w:lineRule="auto"/>
            </w:pPr>
            <w:r w:rsidRPr="00613A3C">
              <w:t>соя</w:t>
            </w:r>
          </w:p>
        </w:tc>
        <w:tc>
          <w:tcPr>
            <w:tcW w:w="2840" w:type="dxa"/>
          </w:tcPr>
          <w:p w:rsidR="00E206B0" w:rsidRPr="00613A3C" w:rsidRDefault="00E206B0" w:rsidP="00613A3C">
            <w:pPr>
              <w:spacing w:line="360" w:lineRule="auto"/>
            </w:pPr>
            <w:r w:rsidRPr="00613A3C">
              <w:t xml:space="preserve">      300             16,7</w:t>
            </w:r>
          </w:p>
        </w:tc>
      </w:tr>
      <w:tr w:rsidR="00E206B0" w:rsidRPr="00613A3C">
        <w:tc>
          <w:tcPr>
            <w:tcW w:w="1809" w:type="dxa"/>
          </w:tcPr>
          <w:p w:rsidR="00E206B0" w:rsidRPr="00613A3C" w:rsidRDefault="00E206B0" w:rsidP="00613A3C">
            <w:pPr>
              <w:spacing w:line="360" w:lineRule="auto"/>
            </w:pPr>
            <w:r w:rsidRPr="00613A3C">
              <w:t>3</w:t>
            </w:r>
          </w:p>
        </w:tc>
        <w:tc>
          <w:tcPr>
            <w:tcW w:w="3871" w:type="dxa"/>
          </w:tcPr>
          <w:p w:rsidR="00E206B0" w:rsidRPr="00613A3C" w:rsidRDefault="00E206B0" w:rsidP="00613A3C">
            <w:pPr>
              <w:spacing w:line="360" w:lineRule="auto"/>
            </w:pPr>
            <w:r w:rsidRPr="00613A3C">
              <w:t>зерновые</w:t>
            </w:r>
          </w:p>
        </w:tc>
        <w:tc>
          <w:tcPr>
            <w:tcW w:w="2840" w:type="dxa"/>
          </w:tcPr>
          <w:p w:rsidR="00E206B0" w:rsidRPr="00613A3C" w:rsidRDefault="00E206B0" w:rsidP="00613A3C">
            <w:pPr>
              <w:spacing w:line="360" w:lineRule="auto"/>
            </w:pPr>
            <w:r w:rsidRPr="00613A3C">
              <w:t xml:space="preserve">      300             16,7</w:t>
            </w:r>
          </w:p>
        </w:tc>
      </w:tr>
      <w:tr w:rsidR="00E206B0" w:rsidRPr="00613A3C">
        <w:tc>
          <w:tcPr>
            <w:tcW w:w="1809" w:type="dxa"/>
          </w:tcPr>
          <w:p w:rsidR="00E206B0" w:rsidRPr="00613A3C" w:rsidRDefault="00E206B0" w:rsidP="00613A3C">
            <w:pPr>
              <w:spacing w:line="360" w:lineRule="auto"/>
            </w:pPr>
            <w:r w:rsidRPr="00613A3C">
              <w:t>4</w:t>
            </w:r>
          </w:p>
        </w:tc>
        <w:tc>
          <w:tcPr>
            <w:tcW w:w="3871" w:type="dxa"/>
          </w:tcPr>
          <w:p w:rsidR="00E206B0" w:rsidRPr="00613A3C" w:rsidRDefault="00E206B0" w:rsidP="00613A3C">
            <w:pPr>
              <w:spacing w:line="360" w:lineRule="auto"/>
            </w:pPr>
            <w:r w:rsidRPr="00613A3C">
              <w:t>соя</w:t>
            </w:r>
          </w:p>
        </w:tc>
        <w:tc>
          <w:tcPr>
            <w:tcW w:w="2840" w:type="dxa"/>
          </w:tcPr>
          <w:p w:rsidR="00E206B0" w:rsidRPr="00613A3C" w:rsidRDefault="00E206B0" w:rsidP="00613A3C">
            <w:pPr>
              <w:spacing w:line="360" w:lineRule="auto"/>
            </w:pPr>
            <w:r w:rsidRPr="00613A3C">
              <w:t xml:space="preserve">      300             16,7</w:t>
            </w:r>
          </w:p>
        </w:tc>
      </w:tr>
      <w:tr w:rsidR="00E206B0" w:rsidRPr="00613A3C">
        <w:tc>
          <w:tcPr>
            <w:tcW w:w="1809" w:type="dxa"/>
          </w:tcPr>
          <w:p w:rsidR="00E206B0" w:rsidRPr="00613A3C" w:rsidRDefault="00E206B0" w:rsidP="00613A3C">
            <w:pPr>
              <w:spacing w:line="360" w:lineRule="auto"/>
            </w:pPr>
            <w:r w:rsidRPr="00613A3C">
              <w:t>5</w:t>
            </w:r>
          </w:p>
        </w:tc>
        <w:tc>
          <w:tcPr>
            <w:tcW w:w="3871" w:type="dxa"/>
          </w:tcPr>
          <w:p w:rsidR="00E206B0" w:rsidRPr="00613A3C" w:rsidRDefault="00E206B0" w:rsidP="00613A3C">
            <w:pPr>
              <w:spacing w:line="360" w:lineRule="auto"/>
            </w:pPr>
            <w:r w:rsidRPr="00613A3C">
              <w:t>однолетние травы</w:t>
            </w:r>
          </w:p>
        </w:tc>
        <w:tc>
          <w:tcPr>
            <w:tcW w:w="2840" w:type="dxa"/>
          </w:tcPr>
          <w:p w:rsidR="00E206B0" w:rsidRPr="00613A3C" w:rsidRDefault="00E206B0" w:rsidP="00613A3C">
            <w:pPr>
              <w:spacing w:line="360" w:lineRule="auto"/>
            </w:pPr>
            <w:r w:rsidRPr="00613A3C">
              <w:t xml:space="preserve">      300             16,7</w:t>
            </w:r>
          </w:p>
        </w:tc>
      </w:tr>
      <w:tr w:rsidR="00E206B0" w:rsidRPr="00613A3C">
        <w:tc>
          <w:tcPr>
            <w:tcW w:w="1809" w:type="dxa"/>
          </w:tcPr>
          <w:p w:rsidR="00E206B0" w:rsidRPr="00613A3C" w:rsidRDefault="00E206B0" w:rsidP="00613A3C">
            <w:pPr>
              <w:spacing w:line="360" w:lineRule="auto"/>
            </w:pPr>
            <w:r w:rsidRPr="00613A3C">
              <w:t>6</w:t>
            </w:r>
          </w:p>
        </w:tc>
        <w:tc>
          <w:tcPr>
            <w:tcW w:w="3871" w:type="dxa"/>
          </w:tcPr>
          <w:p w:rsidR="00E206B0" w:rsidRPr="00613A3C" w:rsidRDefault="00E206B0" w:rsidP="00613A3C">
            <w:pPr>
              <w:spacing w:line="360" w:lineRule="auto"/>
            </w:pPr>
            <w:r w:rsidRPr="00613A3C">
              <w:t>зерновые</w:t>
            </w:r>
          </w:p>
        </w:tc>
        <w:tc>
          <w:tcPr>
            <w:tcW w:w="2840" w:type="dxa"/>
          </w:tcPr>
          <w:p w:rsidR="00E206B0" w:rsidRPr="00613A3C" w:rsidRDefault="00E206B0" w:rsidP="00613A3C">
            <w:pPr>
              <w:spacing w:line="360" w:lineRule="auto"/>
            </w:pPr>
            <w:r w:rsidRPr="00613A3C">
              <w:t xml:space="preserve">      300             16,7</w:t>
            </w:r>
          </w:p>
        </w:tc>
      </w:tr>
      <w:tr w:rsidR="00E206B0" w:rsidRPr="00613A3C">
        <w:tc>
          <w:tcPr>
            <w:tcW w:w="1809" w:type="dxa"/>
          </w:tcPr>
          <w:p w:rsidR="00E206B0" w:rsidRPr="00613A3C" w:rsidRDefault="00E206B0" w:rsidP="00613A3C">
            <w:pPr>
              <w:spacing w:line="360" w:lineRule="auto"/>
            </w:pPr>
            <w:r w:rsidRPr="00613A3C">
              <w:t>всего</w:t>
            </w:r>
          </w:p>
        </w:tc>
        <w:tc>
          <w:tcPr>
            <w:tcW w:w="3871" w:type="dxa"/>
          </w:tcPr>
          <w:p w:rsidR="00E206B0" w:rsidRPr="00613A3C" w:rsidRDefault="00E206B0" w:rsidP="00613A3C">
            <w:pPr>
              <w:spacing w:line="360" w:lineRule="auto"/>
            </w:pPr>
          </w:p>
        </w:tc>
        <w:tc>
          <w:tcPr>
            <w:tcW w:w="2840" w:type="dxa"/>
          </w:tcPr>
          <w:p w:rsidR="00E206B0" w:rsidRPr="00613A3C" w:rsidRDefault="00E206B0" w:rsidP="00613A3C">
            <w:pPr>
              <w:spacing w:line="360" w:lineRule="auto"/>
            </w:pPr>
            <w:r w:rsidRPr="00613A3C">
              <w:t xml:space="preserve">     1800            102</w:t>
            </w:r>
          </w:p>
        </w:tc>
      </w:tr>
      <w:tr w:rsidR="00E206B0" w:rsidRPr="00613A3C">
        <w:tc>
          <w:tcPr>
            <w:tcW w:w="1809" w:type="dxa"/>
          </w:tcPr>
          <w:p w:rsidR="00E206B0" w:rsidRPr="00613A3C" w:rsidRDefault="00E206B0" w:rsidP="00613A3C">
            <w:pPr>
              <w:spacing w:line="360" w:lineRule="auto"/>
            </w:pPr>
            <w:r w:rsidRPr="00613A3C">
              <w:t>Площадь одного поля</w:t>
            </w:r>
          </w:p>
        </w:tc>
        <w:tc>
          <w:tcPr>
            <w:tcW w:w="3871" w:type="dxa"/>
          </w:tcPr>
          <w:p w:rsidR="00E206B0" w:rsidRPr="00613A3C" w:rsidRDefault="00E206B0" w:rsidP="00613A3C">
            <w:pPr>
              <w:spacing w:line="360" w:lineRule="auto"/>
            </w:pPr>
          </w:p>
        </w:tc>
        <w:tc>
          <w:tcPr>
            <w:tcW w:w="2840" w:type="dxa"/>
          </w:tcPr>
          <w:p w:rsidR="00E206B0" w:rsidRPr="00613A3C" w:rsidRDefault="00E206B0" w:rsidP="00613A3C">
            <w:pPr>
              <w:spacing w:line="360" w:lineRule="auto"/>
            </w:pPr>
            <w:r w:rsidRPr="00613A3C">
              <w:t xml:space="preserve">      300             16,7</w:t>
            </w:r>
          </w:p>
        </w:tc>
      </w:tr>
    </w:tbl>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p>
    <w:p w:rsidR="00E206B0" w:rsidRPr="00613A3C" w:rsidRDefault="00E206B0" w:rsidP="00613A3C">
      <w:pPr>
        <w:numPr>
          <w:ilvl w:val="1"/>
          <w:numId w:val="4"/>
        </w:numPr>
        <w:spacing w:line="360" w:lineRule="auto"/>
        <w:ind w:left="0" w:firstLine="720"/>
        <w:rPr>
          <w:sz w:val="28"/>
          <w:szCs w:val="28"/>
          <w:u w:val="single"/>
        </w:rPr>
      </w:pPr>
      <w:r w:rsidRPr="00613A3C">
        <w:rPr>
          <w:sz w:val="28"/>
          <w:szCs w:val="28"/>
          <w:u w:val="single"/>
        </w:rPr>
        <w:t xml:space="preserve">Расчет норм удобрений на запланированный урожай. </w:t>
      </w:r>
    </w:p>
    <w:p w:rsidR="00613A3C" w:rsidRDefault="00613A3C" w:rsidP="00613A3C">
      <w:pPr>
        <w:pStyle w:val="a5"/>
        <w:spacing w:line="360" w:lineRule="auto"/>
        <w:ind w:firstLine="720"/>
        <w:rPr>
          <w:szCs w:val="28"/>
          <w:lang w:val="en-US"/>
        </w:rPr>
      </w:pPr>
    </w:p>
    <w:p w:rsidR="00E206B0" w:rsidRPr="00613A3C" w:rsidRDefault="00E206B0" w:rsidP="00613A3C">
      <w:pPr>
        <w:pStyle w:val="a5"/>
        <w:spacing w:line="360" w:lineRule="auto"/>
        <w:ind w:firstLine="720"/>
        <w:rPr>
          <w:szCs w:val="28"/>
        </w:rPr>
      </w:pPr>
      <w:r w:rsidRPr="00613A3C">
        <w:rPr>
          <w:szCs w:val="28"/>
        </w:rPr>
        <w:t>При расчете учитывают вынос питательных веществ с урожаем, содержание в почве и удобрениях питательных веществ, а также коэффициенты использования питательных веществ.</w:t>
      </w:r>
    </w:p>
    <w:p w:rsidR="00E206B0" w:rsidRPr="00613A3C" w:rsidRDefault="00E206B0" w:rsidP="00613A3C">
      <w:pPr>
        <w:spacing w:line="360" w:lineRule="auto"/>
        <w:ind w:firstLine="720"/>
        <w:rPr>
          <w:sz w:val="28"/>
          <w:szCs w:val="28"/>
        </w:rPr>
      </w:pPr>
      <w:r w:rsidRPr="00613A3C">
        <w:rPr>
          <w:sz w:val="28"/>
          <w:szCs w:val="28"/>
        </w:rPr>
        <w:t>Расчет ведем по формуле:</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 xml:space="preserve">                                 100 * В * Ут – Сп * Кп * Км </w:t>
      </w:r>
    </w:p>
    <w:p w:rsidR="00E206B0" w:rsidRPr="00613A3C" w:rsidRDefault="00664DED" w:rsidP="00613A3C">
      <w:pPr>
        <w:spacing w:line="360" w:lineRule="auto"/>
        <w:ind w:firstLine="720"/>
        <w:rPr>
          <w:sz w:val="28"/>
          <w:szCs w:val="28"/>
        </w:rPr>
      </w:pPr>
      <w:r>
        <w:rPr>
          <w:noProof/>
        </w:rPr>
        <w:pict>
          <v:line id="_x0000_s1032" style="position:absolute;left:0;text-align:left;z-index:251653632" from="126pt,10.7pt" to="313.2pt,10.7pt" o:allowincell="f"/>
        </w:pict>
      </w:r>
      <w:r w:rsidR="00E206B0" w:rsidRPr="00613A3C">
        <w:rPr>
          <w:sz w:val="28"/>
          <w:szCs w:val="28"/>
        </w:rPr>
        <w:t xml:space="preserve">                 Ду = </w:t>
      </w:r>
    </w:p>
    <w:p w:rsidR="00E206B0" w:rsidRPr="00613A3C" w:rsidRDefault="00E206B0" w:rsidP="00613A3C">
      <w:pPr>
        <w:spacing w:line="360" w:lineRule="auto"/>
        <w:ind w:firstLine="720"/>
        <w:rPr>
          <w:sz w:val="28"/>
          <w:szCs w:val="28"/>
        </w:rPr>
      </w:pPr>
      <w:r w:rsidRPr="00613A3C">
        <w:rPr>
          <w:sz w:val="28"/>
          <w:szCs w:val="28"/>
        </w:rPr>
        <w:t xml:space="preserve">                                                 Ку * Су</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где   Ду – доза азотных, фосфорных, калийных удобрений, ц/га;</w:t>
      </w:r>
    </w:p>
    <w:p w:rsidR="00E206B0" w:rsidRPr="00613A3C" w:rsidRDefault="00E206B0" w:rsidP="00613A3C">
      <w:pPr>
        <w:spacing w:line="360" w:lineRule="auto"/>
        <w:ind w:firstLine="720"/>
        <w:rPr>
          <w:sz w:val="28"/>
          <w:szCs w:val="28"/>
        </w:rPr>
      </w:pPr>
      <w:r w:rsidRPr="00613A3C">
        <w:rPr>
          <w:sz w:val="28"/>
          <w:szCs w:val="28"/>
        </w:rPr>
        <w:t xml:space="preserve">        Ут – планируемая урожайность, т/га;</w:t>
      </w:r>
    </w:p>
    <w:p w:rsidR="00E206B0" w:rsidRPr="00613A3C" w:rsidRDefault="00E206B0" w:rsidP="00613A3C">
      <w:pPr>
        <w:spacing w:line="360" w:lineRule="auto"/>
        <w:ind w:firstLine="720"/>
        <w:rPr>
          <w:sz w:val="28"/>
          <w:szCs w:val="28"/>
        </w:rPr>
      </w:pPr>
      <w:r w:rsidRPr="00613A3C">
        <w:rPr>
          <w:sz w:val="28"/>
          <w:szCs w:val="28"/>
        </w:rPr>
        <w:t xml:space="preserve">         В – вынос питательных веществ на 1 ц продукции, кг;</w:t>
      </w:r>
    </w:p>
    <w:p w:rsidR="00E206B0" w:rsidRPr="00613A3C" w:rsidRDefault="00E206B0" w:rsidP="00613A3C">
      <w:pPr>
        <w:spacing w:line="360" w:lineRule="auto"/>
        <w:ind w:firstLine="720"/>
        <w:rPr>
          <w:sz w:val="28"/>
          <w:szCs w:val="28"/>
        </w:rPr>
      </w:pPr>
      <w:r w:rsidRPr="00613A3C">
        <w:rPr>
          <w:sz w:val="28"/>
          <w:szCs w:val="28"/>
        </w:rPr>
        <w:t xml:space="preserve">        Сп – содержание питательных веществ в почве, мг/100 г почвы;</w:t>
      </w:r>
    </w:p>
    <w:p w:rsidR="00E206B0" w:rsidRPr="00613A3C" w:rsidRDefault="00E206B0" w:rsidP="00613A3C">
      <w:pPr>
        <w:spacing w:line="360" w:lineRule="auto"/>
        <w:ind w:firstLine="720"/>
        <w:rPr>
          <w:sz w:val="28"/>
          <w:szCs w:val="28"/>
        </w:rPr>
      </w:pPr>
      <w:r w:rsidRPr="00613A3C">
        <w:rPr>
          <w:sz w:val="28"/>
          <w:szCs w:val="28"/>
        </w:rPr>
        <w:t xml:space="preserve">        Км – коэффициент перевода питательных веществ на пахотны </w:t>
      </w:r>
    </w:p>
    <w:p w:rsidR="00E206B0" w:rsidRPr="00613A3C" w:rsidRDefault="00E206B0" w:rsidP="00613A3C">
      <w:pPr>
        <w:spacing w:line="360" w:lineRule="auto"/>
        <w:ind w:firstLine="720"/>
        <w:rPr>
          <w:sz w:val="28"/>
          <w:szCs w:val="28"/>
        </w:rPr>
      </w:pPr>
      <w:r w:rsidRPr="00613A3C">
        <w:rPr>
          <w:sz w:val="28"/>
          <w:szCs w:val="28"/>
        </w:rPr>
        <w:t xml:space="preserve">               слой;</w:t>
      </w:r>
    </w:p>
    <w:p w:rsidR="00E206B0" w:rsidRPr="00613A3C" w:rsidRDefault="00E206B0" w:rsidP="00613A3C">
      <w:pPr>
        <w:spacing w:line="360" w:lineRule="auto"/>
        <w:ind w:firstLine="720"/>
        <w:rPr>
          <w:sz w:val="28"/>
          <w:szCs w:val="28"/>
        </w:rPr>
      </w:pPr>
      <w:r w:rsidRPr="00613A3C">
        <w:rPr>
          <w:sz w:val="28"/>
          <w:szCs w:val="28"/>
        </w:rPr>
        <w:t xml:space="preserve">        Ку – коэффициент использования элементов питания из </w:t>
      </w:r>
    </w:p>
    <w:p w:rsidR="00E206B0" w:rsidRPr="00613A3C" w:rsidRDefault="00E206B0" w:rsidP="00613A3C">
      <w:pPr>
        <w:spacing w:line="360" w:lineRule="auto"/>
        <w:ind w:firstLine="720"/>
        <w:rPr>
          <w:sz w:val="28"/>
          <w:szCs w:val="28"/>
        </w:rPr>
      </w:pPr>
      <w:r w:rsidRPr="00613A3C">
        <w:rPr>
          <w:sz w:val="28"/>
          <w:szCs w:val="28"/>
        </w:rPr>
        <w:t xml:space="preserve">              удобрений,%;</w:t>
      </w:r>
    </w:p>
    <w:p w:rsidR="00E206B0" w:rsidRPr="00613A3C" w:rsidRDefault="00E206B0" w:rsidP="00613A3C">
      <w:pPr>
        <w:spacing w:line="360" w:lineRule="auto"/>
        <w:ind w:firstLine="720"/>
        <w:rPr>
          <w:sz w:val="28"/>
          <w:szCs w:val="28"/>
        </w:rPr>
      </w:pPr>
      <w:r w:rsidRPr="00613A3C">
        <w:rPr>
          <w:sz w:val="28"/>
          <w:szCs w:val="28"/>
        </w:rPr>
        <w:t xml:space="preserve">        Кп – коэффициент использования питательных веществ из</w:t>
      </w:r>
    </w:p>
    <w:p w:rsidR="00E206B0" w:rsidRPr="00613A3C" w:rsidRDefault="00E206B0" w:rsidP="00613A3C">
      <w:pPr>
        <w:spacing w:line="360" w:lineRule="auto"/>
        <w:ind w:firstLine="720"/>
        <w:rPr>
          <w:sz w:val="28"/>
          <w:szCs w:val="28"/>
        </w:rPr>
      </w:pPr>
      <w:r w:rsidRPr="00613A3C">
        <w:rPr>
          <w:sz w:val="28"/>
          <w:szCs w:val="28"/>
        </w:rPr>
        <w:t xml:space="preserve">               почвы,%;</w:t>
      </w:r>
    </w:p>
    <w:p w:rsidR="00E206B0" w:rsidRPr="00613A3C" w:rsidRDefault="00E206B0" w:rsidP="00613A3C">
      <w:pPr>
        <w:spacing w:line="360" w:lineRule="auto"/>
        <w:ind w:firstLine="720"/>
        <w:rPr>
          <w:sz w:val="28"/>
          <w:szCs w:val="28"/>
        </w:rPr>
      </w:pPr>
      <w:r w:rsidRPr="00613A3C">
        <w:rPr>
          <w:sz w:val="28"/>
          <w:szCs w:val="28"/>
        </w:rPr>
        <w:t xml:space="preserve">        Су – содержание элементов питания в удобрениях, %.</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 xml:space="preserve">                                                   Км = </w:t>
      </w:r>
      <w:r w:rsidRPr="00613A3C">
        <w:rPr>
          <w:sz w:val="28"/>
          <w:szCs w:val="28"/>
          <w:lang w:val="en-US"/>
        </w:rPr>
        <w:t>h</w:t>
      </w:r>
      <w:r w:rsidRPr="00613A3C">
        <w:rPr>
          <w:sz w:val="28"/>
          <w:szCs w:val="28"/>
        </w:rPr>
        <w:t xml:space="preserve"> * </w:t>
      </w:r>
      <w:r w:rsidRPr="00613A3C">
        <w:rPr>
          <w:sz w:val="28"/>
          <w:szCs w:val="28"/>
          <w:lang w:val="en-US"/>
        </w:rPr>
        <w:t>v</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 xml:space="preserve">       где  </w:t>
      </w:r>
      <w:r w:rsidRPr="00613A3C">
        <w:rPr>
          <w:sz w:val="28"/>
          <w:szCs w:val="28"/>
          <w:lang w:val="en-US"/>
        </w:rPr>
        <w:t>h</w:t>
      </w:r>
      <w:r w:rsidRPr="00613A3C">
        <w:rPr>
          <w:sz w:val="28"/>
          <w:szCs w:val="28"/>
        </w:rPr>
        <w:t xml:space="preserve"> – глубина пахотного слоя, см;</w:t>
      </w:r>
    </w:p>
    <w:p w:rsidR="00E206B0" w:rsidRPr="00613A3C" w:rsidRDefault="00E206B0" w:rsidP="00613A3C">
      <w:pPr>
        <w:spacing w:line="360" w:lineRule="auto"/>
        <w:ind w:firstLine="720"/>
        <w:rPr>
          <w:sz w:val="28"/>
          <w:szCs w:val="28"/>
        </w:rPr>
      </w:pPr>
      <w:r w:rsidRPr="00613A3C">
        <w:rPr>
          <w:sz w:val="28"/>
          <w:szCs w:val="28"/>
        </w:rPr>
        <w:t xml:space="preserve">               </w:t>
      </w:r>
      <w:r w:rsidRPr="00613A3C">
        <w:rPr>
          <w:sz w:val="28"/>
          <w:szCs w:val="28"/>
          <w:lang w:val="en-US"/>
        </w:rPr>
        <w:t>v</w:t>
      </w:r>
      <w:r w:rsidRPr="00613A3C">
        <w:rPr>
          <w:sz w:val="28"/>
          <w:szCs w:val="28"/>
        </w:rPr>
        <w:t xml:space="preserve"> -  объемная масса почвы, г/см.</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b/>
          <w:sz w:val="28"/>
          <w:szCs w:val="28"/>
        </w:rPr>
        <w:t xml:space="preserve">Расчет </w:t>
      </w:r>
      <w:r w:rsidRPr="00613A3C">
        <w:rPr>
          <w:sz w:val="28"/>
          <w:szCs w:val="28"/>
        </w:rPr>
        <w:t xml:space="preserve">доз минеральных удобрений под овёс на запланируемый  </w:t>
      </w:r>
    </w:p>
    <w:p w:rsidR="00E206B0" w:rsidRPr="00613A3C" w:rsidRDefault="00E206B0" w:rsidP="00613A3C">
      <w:pPr>
        <w:spacing w:line="360" w:lineRule="auto"/>
        <w:ind w:firstLine="720"/>
        <w:rPr>
          <w:sz w:val="28"/>
          <w:szCs w:val="28"/>
        </w:rPr>
      </w:pPr>
      <w:r w:rsidRPr="00613A3C">
        <w:rPr>
          <w:sz w:val="28"/>
          <w:szCs w:val="28"/>
        </w:rPr>
        <w:t xml:space="preserve">             урожай - 27,6 ц/га :</w:t>
      </w:r>
    </w:p>
    <w:p w:rsidR="00E206B0" w:rsidRPr="00613A3C" w:rsidRDefault="00E206B0" w:rsidP="00613A3C">
      <w:pPr>
        <w:numPr>
          <w:ilvl w:val="0"/>
          <w:numId w:val="5"/>
        </w:numPr>
        <w:spacing w:line="360" w:lineRule="auto"/>
        <w:ind w:left="0" w:firstLine="720"/>
        <w:rPr>
          <w:sz w:val="28"/>
          <w:szCs w:val="28"/>
        </w:rPr>
      </w:pPr>
      <w:r w:rsidRPr="00613A3C">
        <w:rPr>
          <w:sz w:val="28"/>
          <w:szCs w:val="28"/>
        </w:rPr>
        <w:t>Содержание питательных веществ в почве</w:t>
      </w:r>
    </w:p>
    <w:p w:rsidR="00E206B0" w:rsidRPr="00613A3C" w:rsidRDefault="00E206B0" w:rsidP="00613A3C">
      <w:pPr>
        <w:spacing w:line="360" w:lineRule="auto"/>
        <w:ind w:firstLine="720"/>
        <w:rPr>
          <w:sz w:val="28"/>
          <w:szCs w:val="28"/>
        </w:rPr>
      </w:pPr>
      <w:r w:rsidRPr="00613A3C">
        <w:rPr>
          <w:sz w:val="28"/>
          <w:szCs w:val="28"/>
          <w:lang w:val="en-US"/>
        </w:rPr>
        <w:t>N</w:t>
      </w:r>
      <w:r w:rsidRPr="00613A3C">
        <w:rPr>
          <w:sz w:val="28"/>
          <w:szCs w:val="28"/>
        </w:rPr>
        <w:t xml:space="preserve"> = 9  мг/100 г</w:t>
      </w:r>
    </w:p>
    <w:p w:rsidR="00E206B0" w:rsidRPr="00613A3C" w:rsidRDefault="00E206B0" w:rsidP="00613A3C">
      <w:pPr>
        <w:spacing w:line="360" w:lineRule="auto"/>
        <w:ind w:firstLine="720"/>
        <w:rPr>
          <w:sz w:val="28"/>
          <w:szCs w:val="28"/>
        </w:rPr>
      </w:pPr>
      <w:r w:rsidRPr="00613A3C">
        <w:rPr>
          <w:sz w:val="28"/>
          <w:szCs w:val="28"/>
          <w:lang w:val="en-US"/>
        </w:rPr>
        <w:t xml:space="preserve">P O  = </w:t>
      </w:r>
      <w:r w:rsidRPr="00613A3C">
        <w:rPr>
          <w:sz w:val="28"/>
          <w:szCs w:val="28"/>
        </w:rPr>
        <w:t>3 мг/100 г</w:t>
      </w:r>
    </w:p>
    <w:p w:rsidR="00E206B0" w:rsidRPr="00613A3C" w:rsidRDefault="00E206B0" w:rsidP="00613A3C">
      <w:pPr>
        <w:spacing w:line="360" w:lineRule="auto"/>
        <w:ind w:firstLine="720"/>
        <w:rPr>
          <w:sz w:val="28"/>
          <w:szCs w:val="28"/>
        </w:rPr>
      </w:pPr>
      <w:r w:rsidRPr="00613A3C">
        <w:rPr>
          <w:sz w:val="28"/>
          <w:szCs w:val="28"/>
          <w:lang w:val="en-US"/>
        </w:rPr>
        <w:t>K O</w:t>
      </w:r>
      <w:r w:rsidRPr="00613A3C">
        <w:rPr>
          <w:sz w:val="28"/>
          <w:szCs w:val="28"/>
        </w:rPr>
        <w:t xml:space="preserve"> = 13 мг/100г</w:t>
      </w:r>
    </w:p>
    <w:p w:rsidR="00E206B0" w:rsidRPr="00613A3C" w:rsidRDefault="00E206B0" w:rsidP="00613A3C">
      <w:pPr>
        <w:numPr>
          <w:ilvl w:val="0"/>
          <w:numId w:val="5"/>
        </w:numPr>
        <w:spacing w:line="360" w:lineRule="auto"/>
        <w:ind w:left="0" w:firstLine="720"/>
        <w:rPr>
          <w:sz w:val="28"/>
          <w:szCs w:val="28"/>
        </w:rPr>
      </w:pPr>
      <w:r w:rsidRPr="00613A3C">
        <w:rPr>
          <w:sz w:val="28"/>
          <w:szCs w:val="28"/>
        </w:rPr>
        <w:t>Вынос питательных веществ с 1 ц урожая</w:t>
      </w:r>
    </w:p>
    <w:p w:rsidR="00E206B0" w:rsidRPr="00613A3C" w:rsidRDefault="00E206B0" w:rsidP="00613A3C">
      <w:pPr>
        <w:spacing w:line="360" w:lineRule="auto"/>
        <w:ind w:firstLine="720"/>
        <w:rPr>
          <w:sz w:val="28"/>
          <w:szCs w:val="28"/>
        </w:rPr>
      </w:pPr>
      <w:r w:rsidRPr="00613A3C">
        <w:rPr>
          <w:sz w:val="28"/>
          <w:szCs w:val="28"/>
          <w:lang w:val="en-US"/>
        </w:rPr>
        <w:t>N</w:t>
      </w:r>
      <w:r w:rsidRPr="00613A3C">
        <w:rPr>
          <w:sz w:val="28"/>
          <w:szCs w:val="28"/>
        </w:rPr>
        <w:t xml:space="preserve"> = 2,8 кг</w:t>
      </w:r>
    </w:p>
    <w:p w:rsidR="00E206B0" w:rsidRPr="00613A3C" w:rsidRDefault="00E206B0" w:rsidP="00613A3C">
      <w:pPr>
        <w:spacing w:line="360" w:lineRule="auto"/>
        <w:ind w:firstLine="720"/>
        <w:rPr>
          <w:sz w:val="28"/>
          <w:szCs w:val="28"/>
        </w:rPr>
      </w:pPr>
      <w:r w:rsidRPr="00613A3C">
        <w:rPr>
          <w:sz w:val="28"/>
          <w:szCs w:val="28"/>
        </w:rPr>
        <w:t>Р О  = 1,2 кг</w:t>
      </w:r>
    </w:p>
    <w:p w:rsidR="00E206B0" w:rsidRPr="00613A3C" w:rsidRDefault="00E206B0" w:rsidP="00613A3C">
      <w:pPr>
        <w:spacing w:line="360" w:lineRule="auto"/>
        <w:ind w:firstLine="720"/>
        <w:rPr>
          <w:sz w:val="28"/>
          <w:szCs w:val="28"/>
        </w:rPr>
      </w:pPr>
      <w:r w:rsidRPr="00613A3C">
        <w:rPr>
          <w:sz w:val="28"/>
          <w:szCs w:val="28"/>
        </w:rPr>
        <w:t>К О = 2,6 кг</w:t>
      </w:r>
    </w:p>
    <w:p w:rsidR="00E206B0" w:rsidRPr="00613A3C" w:rsidRDefault="00E206B0" w:rsidP="00613A3C">
      <w:pPr>
        <w:numPr>
          <w:ilvl w:val="0"/>
          <w:numId w:val="5"/>
        </w:numPr>
        <w:spacing w:line="360" w:lineRule="auto"/>
        <w:ind w:left="0" w:firstLine="720"/>
        <w:rPr>
          <w:sz w:val="28"/>
          <w:szCs w:val="28"/>
        </w:rPr>
      </w:pPr>
      <w:r w:rsidRPr="00613A3C">
        <w:rPr>
          <w:sz w:val="28"/>
          <w:szCs w:val="28"/>
        </w:rPr>
        <w:t>Коэф-т использования питательных веществ из почвы</w:t>
      </w:r>
    </w:p>
    <w:p w:rsidR="00E206B0" w:rsidRPr="00613A3C" w:rsidRDefault="00E206B0" w:rsidP="00613A3C">
      <w:pPr>
        <w:spacing w:line="360" w:lineRule="auto"/>
        <w:ind w:firstLine="720"/>
        <w:rPr>
          <w:sz w:val="28"/>
          <w:szCs w:val="28"/>
        </w:rPr>
      </w:pPr>
      <w:r w:rsidRPr="00613A3C">
        <w:rPr>
          <w:sz w:val="28"/>
          <w:szCs w:val="28"/>
          <w:lang w:val="en-US"/>
        </w:rPr>
        <w:t>N</w:t>
      </w:r>
      <w:r w:rsidRPr="00613A3C">
        <w:rPr>
          <w:sz w:val="28"/>
          <w:szCs w:val="28"/>
        </w:rPr>
        <w:t xml:space="preserve"> = 29%</w:t>
      </w:r>
    </w:p>
    <w:p w:rsidR="00E206B0" w:rsidRPr="00613A3C" w:rsidRDefault="00E206B0" w:rsidP="00613A3C">
      <w:pPr>
        <w:spacing w:line="360" w:lineRule="auto"/>
        <w:ind w:firstLine="720"/>
        <w:rPr>
          <w:sz w:val="28"/>
          <w:szCs w:val="28"/>
        </w:rPr>
      </w:pPr>
      <w:r w:rsidRPr="00613A3C">
        <w:rPr>
          <w:sz w:val="28"/>
          <w:szCs w:val="28"/>
        </w:rPr>
        <w:t>Р О  = 31%</w:t>
      </w:r>
    </w:p>
    <w:p w:rsidR="00E206B0" w:rsidRPr="00613A3C" w:rsidRDefault="00E206B0" w:rsidP="00613A3C">
      <w:pPr>
        <w:spacing w:line="360" w:lineRule="auto"/>
        <w:ind w:firstLine="720"/>
        <w:rPr>
          <w:sz w:val="28"/>
          <w:szCs w:val="28"/>
        </w:rPr>
      </w:pPr>
      <w:r w:rsidRPr="00613A3C">
        <w:rPr>
          <w:sz w:val="28"/>
          <w:szCs w:val="28"/>
        </w:rPr>
        <w:t>К О = 21%</w:t>
      </w:r>
    </w:p>
    <w:p w:rsidR="00E206B0" w:rsidRPr="00613A3C" w:rsidRDefault="00E206B0" w:rsidP="00613A3C">
      <w:pPr>
        <w:spacing w:line="360" w:lineRule="auto"/>
        <w:ind w:firstLine="720"/>
        <w:rPr>
          <w:sz w:val="28"/>
          <w:szCs w:val="28"/>
        </w:rPr>
      </w:pPr>
    </w:p>
    <w:p w:rsidR="00E206B0" w:rsidRPr="00613A3C" w:rsidRDefault="00E206B0" w:rsidP="00613A3C">
      <w:pPr>
        <w:numPr>
          <w:ilvl w:val="0"/>
          <w:numId w:val="5"/>
        </w:numPr>
        <w:spacing w:line="360" w:lineRule="auto"/>
        <w:ind w:left="0" w:firstLine="720"/>
        <w:rPr>
          <w:sz w:val="28"/>
          <w:szCs w:val="28"/>
        </w:rPr>
      </w:pPr>
      <w:r w:rsidRPr="00613A3C">
        <w:rPr>
          <w:sz w:val="28"/>
          <w:szCs w:val="28"/>
        </w:rPr>
        <w:t>Коэф-т использования питательных веществ из удобрений</w:t>
      </w:r>
    </w:p>
    <w:p w:rsidR="00E206B0" w:rsidRPr="00613A3C" w:rsidRDefault="00E206B0" w:rsidP="00613A3C">
      <w:pPr>
        <w:spacing w:line="360" w:lineRule="auto"/>
        <w:ind w:firstLine="720"/>
        <w:rPr>
          <w:sz w:val="28"/>
          <w:szCs w:val="28"/>
        </w:rPr>
      </w:pPr>
      <w:r w:rsidRPr="00613A3C">
        <w:rPr>
          <w:sz w:val="28"/>
          <w:szCs w:val="28"/>
          <w:lang w:val="en-US"/>
        </w:rPr>
        <w:t>N</w:t>
      </w:r>
      <w:r w:rsidRPr="00613A3C">
        <w:rPr>
          <w:sz w:val="28"/>
          <w:szCs w:val="28"/>
        </w:rPr>
        <w:t xml:space="preserve"> = 70%</w:t>
      </w:r>
    </w:p>
    <w:p w:rsidR="00E206B0" w:rsidRPr="00613A3C" w:rsidRDefault="00E206B0" w:rsidP="00613A3C">
      <w:pPr>
        <w:spacing w:line="360" w:lineRule="auto"/>
        <w:ind w:firstLine="720"/>
        <w:rPr>
          <w:sz w:val="28"/>
          <w:szCs w:val="28"/>
        </w:rPr>
      </w:pPr>
      <w:r w:rsidRPr="00613A3C">
        <w:rPr>
          <w:sz w:val="28"/>
          <w:szCs w:val="28"/>
        </w:rPr>
        <w:t>Р О  = 18%</w:t>
      </w:r>
    </w:p>
    <w:p w:rsidR="00E206B0" w:rsidRPr="00613A3C" w:rsidRDefault="00E206B0" w:rsidP="00613A3C">
      <w:pPr>
        <w:spacing w:line="360" w:lineRule="auto"/>
        <w:ind w:firstLine="720"/>
        <w:rPr>
          <w:sz w:val="28"/>
          <w:szCs w:val="28"/>
        </w:rPr>
      </w:pPr>
      <w:r w:rsidRPr="00613A3C">
        <w:rPr>
          <w:sz w:val="28"/>
          <w:szCs w:val="28"/>
        </w:rPr>
        <w:t>К О = 87%</w:t>
      </w:r>
    </w:p>
    <w:p w:rsidR="00E206B0" w:rsidRPr="00613A3C" w:rsidRDefault="00E206B0" w:rsidP="00613A3C">
      <w:pPr>
        <w:spacing w:line="360" w:lineRule="auto"/>
        <w:ind w:firstLine="720"/>
        <w:rPr>
          <w:sz w:val="28"/>
          <w:szCs w:val="28"/>
        </w:rPr>
      </w:pPr>
      <w:r w:rsidRPr="00613A3C">
        <w:rPr>
          <w:sz w:val="28"/>
          <w:szCs w:val="28"/>
        </w:rPr>
        <w:t>5.  Вносим в почву:   натриевая соль                    - 16 % д. в.</w:t>
      </w:r>
    </w:p>
    <w:p w:rsidR="00E206B0" w:rsidRPr="00613A3C" w:rsidRDefault="00E206B0" w:rsidP="00613A3C">
      <w:pPr>
        <w:spacing w:line="360" w:lineRule="auto"/>
        <w:ind w:firstLine="720"/>
        <w:rPr>
          <w:sz w:val="28"/>
          <w:szCs w:val="28"/>
        </w:rPr>
      </w:pPr>
      <w:r w:rsidRPr="00613A3C">
        <w:rPr>
          <w:sz w:val="28"/>
          <w:szCs w:val="28"/>
        </w:rPr>
        <w:t xml:space="preserve">                                    суперфосфат простой         - 19,5 % д. в.</w:t>
      </w:r>
    </w:p>
    <w:p w:rsidR="00E206B0" w:rsidRPr="00613A3C" w:rsidRDefault="00E206B0" w:rsidP="00613A3C">
      <w:pPr>
        <w:spacing w:line="360" w:lineRule="auto"/>
        <w:ind w:firstLine="720"/>
        <w:rPr>
          <w:sz w:val="28"/>
          <w:szCs w:val="28"/>
        </w:rPr>
      </w:pPr>
      <w:r w:rsidRPr="00613A3C">
        <w:rPr>
          <w:sz w:val="28"/>
          <w:szCs w:val="28"/>
        </w:rPr>
        <w:t xml:space="preserve">                                    хлористый калий                 - 60 % д. в.</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 xml:space="preserve">    Км = 20 * 1,07 = 21,4</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 xml:space="preserve">                              100 * 2,8 * 27,6 – 9 * 29 * 21,4</w:t>
      </w:r>
    </w:p>
    <w:p w:rsidR="00E206B0" w:rsidRPr="00613A3C" w:rsidRDefault="00664DED" w:rsidP="00613A3C">
      <w:pPr>
        <w:spacing w:line="360" w:lineRule="auto"/>
        <w:ind w:firstLine="720"/>
        <w:rPr>
          <w:sz w:val="28"/>
          <w:szCs w:val="28"/>
        </w:rPr>
      </w:pPr>
      <w:r>
        <w:rPr>
          <w:noProof/>
        </w:rPr>
        <w:pict>
          <v:line id="_x0000_s1033" style="position:absolute;left:0;text-align:left;z-index:251654656" from="97.2pt,10.7pt" to="291.6pt,10.7pt" o:allowincell="f"/>
        </w:pict>
      </w:r>
      <w:r w:rsidR="00E206B0" w:rsidRPr="00613A3C">
        <w:rPr>
          <w:sz w:val="28"/>
          <w:szCs w:val="28"/>
        </w:rPr>
        <w:t xml:space="preserve">           Ду (</w:t>
      </w:r>
      <w:r w:rsidR="00E206B0" w:rsidRPr="00613A3C">
        <w:rPr>
          <w:sz w:val="28"/>
          <w:szCs w:val="28"/>
          <w:lang w:val="en-US"/>
        </w:rPr>
        <w:t>N</w:t>
      </w:r>
      <w:r w:rsidR="00E206B0" w:rsidRPr="00613A3C">
        <w:rPr>
          <w:sz w:val="28"/>
          <w:szCs w:val="28"/>
        </w:rPr>
        <w:t>) =                                                            = 1,9 ц/га</w:t>
      </w:r>
    </w:p>
    <w:p w:rsidR="00E206B0" w:rsidRPr="00613A3C" w:rsidRDefault="00E206B0" w:rsidP="00613A3C">
      <w:pPr>
        <w:spacing w:line="360" w:lineRule="auto"/>
        <w:ind w:firstLine="720"/>
        <w:rPr>
          <w:sz w:val="28"/>
          <w:szCs w:val="28"/>
        </w:rPr>
      </w:pPr>
      <w:r w:rsidRPr="00613A3C">
        <w:rPr>
          <w:sz w:val="28"/>
          <w:szCs w:val="28"/>
        </w:rPr>
        <w:t xml:space="preserve">                                               70 * 16</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 xml:space="preserve">                               100 * 1,2 * 27,6 – 3 * 31 * 21,4</w:t>
      </w:r>
    </w:p>
    <w:p w:rsidR="00E206B0" w:rsidRPr="00613A3C" w:rsidRDefault="00664DED" w:rsidP="00613A3C">
      <w:pPr>
        <w:spacing w:line="360" w:lineRule="auto"/>
        <w:ind w:firstLine="720"/>
        <w:rPr>
          <w:sz w:val="28"/>
          <w:szCs w:val="28"/>
        </w:rPr>
      </w:pPr>
      <w:r>
        <w:rPr>
          <w:noProof/>
        </w:rPr>
        <w:pict>
          <v:line id="_x0000_s1034" style="position:absolute;left:0;text-align:left;z-index:251655680" from="97.2pt,11.1pt" to="291.6pt,11.1pt" o:allowincell="f"/>
        </w:pict>
      </w:r>
      <w:r w:rsidR="00E206B0" w:rsidRPr="00613A3C">
        <w:rPr>
          <w:sz w:val="28"/>
          <w:szCs w:val="28"/>
        </w:rPr>
        <w:t xml:space="preserve">           Ду (Р) =                                                             =  3,8 ц/га</w:t>
      </w:r>
    </w:p>
    <w:p w:rsidR="00E206B0" w:rsidRPr="00613A3C" w:rsidRDefault="00E206B0" w:rsidP="00613A3C">
      <w:pPr>
        <w:spacing w:line="360" w:lineRule="auto"/>
        <w:ind w:firstLine="720"/>
        <w:rPr>
          <w:sz w:val="28"/>
          <w:szCs w:val="28"/>
        </w:rPr>
      </w:pPr>
      <w:r w:rsidRPr="00613A3C">
        <w:rPr>
          <w:sz w:val="28"/>
          <w:szCs w:val="28"/>
        </w:rPr>
        <w:t xml:space="preserve">                                               18 * 19,5</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 xml:space="preserve">                              100 * 2,6 * 27,6 – 13 * 21 * 21,4</w:t>
      </w:r>
    </w:p>
    <w:p w:rsidR="00E206B0" w:rsidRPr="00613A3C" w:rsidRDefault="00664DED" w:rsidP="00613A3C">
      <w:pPr>
        <w:spacing w:line="360" w:lineRule="auto"/>
        <w:ind w:firstLine="720"/>
        <w:rPr>
          <w:sz w:val="28"/>
          <w:szCs w:val="28"/>
        </w:rPr>
      </w:pPr>
      <w:r>
        <w:rPr>
          <w:noProof/>
        </w:rPr>
        <w:pict>
          <v:line id="_x0000_s1035" style="position:absolute;left:0;text-align:left;z-index:251656704" from="97.2pt,11.5pt" to="291.6pt,11.5pt" o:allowincell="f"/>
        </w:pict>
      </w:r>
      <w:r w:rsidR="00E206B0" w:rsidRPr="00613A3C">
        <w:rPr>
          <w:sz w:val="28"/>
          <w:szCs w:val="28"/>
        </w:rPr>
        <w:t xml:space="preserve">           Ду (К) =                                                            =  0,26 ц/га</w:t>
      </w:r>
    </w:p>
    <w:p w:rsidR="00E206B0" w:rsidRPr="00613A3C" w:rsidRDefault="00E206B0" w:rsidP="00613A3C">
      <w:pPr>
        <w:spacing w:line="360" w:lineRule="auto"/>
        <w:ind w:firstLine="720"/>
        <w:rPr>
          <w:sz w:val="28"/>
          <w:szCs w:val="28"/>
        </w:rPr>
      </w:pPr>
      <w:r w:rsidRPr="00613A3C">
        <w:rPr>
          <w:sz w:val="28"/>
          <w:szCs w:val="28"/>
        </w:rPr>
        <w:t xml:space="preserve">                                               87 * 60</w:t>
      </w:r>
    </w:p>
    <w:p w:rsidR="00E206B0" w:rsidRPr="00613A3C" w:rsidRDefault="00E206B0" w:rsidP="00613A3C">
      <w:pPr>
        <w:spacing w:line="360" w:lineRule="auto"/>
        <w:ind w:firstLine="720"/>
        <w:rPr>
          <w:sz w:val="28"/>
          <w:szCs w:val="28"/>
        </w:rPr>
      </w:pPr>
      <w:r w:rsidRPr="00613A3C">
        <w:rPr>
          <w:sz w:val="28"/>
          <w:szCs w:val="28"/>
        </w:rPr>
        <w:t>Таблица 4.4</w:t>
      </w:r>
    </w:p>
    <w:p w:rsidR="00E206B0" w:rsidRPr="00613A3C" w:rsidRDefault="00E206B0" w:rsidP="00613A3C">
      <w:pPr>
        <w:pStyle w:val="1"/>
        <w:spacing w:line="360" w:lineRule="auto"/>
        <w:ind w:firstLine="720"/>
        <w:rPr>
          <w:szCs w:val="28"/>
        </w:rPr>
      </w:pPr>
      <w:r w:rsidRPr="00613A3C">
        <w:rPr>
          <w:szCs w:val="28"/>
        </w:rPr>
        <w:t>Система удобрений под культуру</w:t>
      </w:r>
    </w:p>
    <w:p w:rsidR="00E206B0" w:rsidRPr="00613A3C" w:rsidRDefault="00E206B0" w:rsidP="00613A3C">
      <w:pPr>
        <w:spacing w:line="360" w:lineRule="auto"/>
        <w:ind w:firstLine="720"/>
        <w:jc w:val="cente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2126"/>
        <w:gridCol w:w="2126"/>
        <w:gridCol w:w="1985"/>
      </w:tblGrid>
      <w:tr w:rsidR="00E206B0" w:rsidRPr="00613A3C">
        <w:trPr>
          <w:cantSplit/>
          <w:trHeight w:val="480"/>
        </w:trPr>
        <w:tc>
          <w:tcPr>
            <w:tcW w:w="1843" w:type="dxa"/>
            <w:vMerge w:val="restart"/>
          </w:tcPr>
          <w:p w:rsidR="00E206B0" w:rsidRPr="00613A3C" w:rsidRDefault="00E206B0" w:rsidP="00613A3C">
            <w:pPr>
              <w:spacing w:line="360" w:lineRule="auto"/>
            </w:pPr>
          </w:p>
          <w:p w:rsidR="00E206B0" w:rsidRPr="00613A3C" w:rsidRDefault="00E206B0" w:rsidP="00613A3C">
            <w:pPr>
              <w:pStyle w:val="1"/>
              <w:spacing w:line="360" w:lineRule="auto"/>
              <w:rPr>
                <w:sz w:val="20"/>
              </w:rPr>
            </w:pPr>
            <w:r w:rsidRPr="00613A3C">
              <w:rPr>
                <w:sz w:val="20"/>
              </w:rPr>
              <w:t>Показатели</w:t>
            </w:r>
          </w:p>
          <w:p w:rsidR="00E206B0" w:rsidRPr="00613A3C" w:rsidRDefault="00E206B0" w:rsidP="00613A3C">
            <w:pPr>
              <w:spacing w:line="360" w:lineRule="auto"/>
            </w:pPr>
          </w:p>
        </w:tc>
        <w:tc>
          <w:tcPr>
            <w:tcW w:w="7938" w:type="dxa"/>
            <w:gridSpan w:val="4"/>
          </w:tcPr>
          <w:p w:rsidR="00E206B0" w:rsidRPr="00613A3C" w:rsidRDefault="00E206B0" w:rsidP="00613A3C">
            <w:pPr>
              <w:pStyle w:val="1"/>
              <w:spacing w:line="360" w:lineRule="auto"/>
              <w:rPr>
                <w:sz w:val="20"/>
              </w:rPr>
            </w:pPr>
            <w:r w:rsidRPr="00613A3C">
              <w:rPr>
                <w:sz w:val="20"/>
              </w:rPr>
              <w:t>Сроки внесения</w:t>
            </w:r>
          </w:p>
        </w:tc>
      </w:tr>
      <w:tr w:rsidR="00E206B0" w:rsidRPr="00613A3C">
        <w:trPr>
          <w:cantSplit/>
          <w:trHeight w:val="480"/>
        </w:trPr>
        <w:tc>
          <w:tcPr>
            <w:tcW w:w="1843" w:type="dxa"/>
            <w:vMerge/>
          </w:tcPr>
          <w:p w:rsidR="00E206B0" w:rsidRPr="00613A3C" w:rsidRDefault="00E206B0" w:rsidP="00613A3C">
            <w:pPr>
              <w:spacing w:line="360" w:lineRule="auto"/>
            </w:pPr>
          </w:p>
        </w:tc>
        <w:tc>
          <w:tcPr>
            <w:tcW w:w="1701" w:type="dxa"/>
          </w:tcPr>
          <w:p w:rsidR="00E206B0" w:rsidRPr="00613A3C" w:rsidRDefault="00E206B0" w:rsidP="00613A3C">
            <w:pPr>
              <w:spacing w:line="360" w:lineRule="auto"/>
              <w:jc w:val="center"/>
            </w:pPr>
            <w:r w:rsidRPr="00613A3C">
              <w:t>основное</w:t>
            </w:r>
          </w:p>
        </w:tc>
        <w:tc>
          <w:tcPr>
            <w:tcW w:w="2126" w:type="dxa"/>
          </w:tcPr>
          <w:p w:rsidR="00E206B0" w:rsidRPr="00613A3C" w:rsidRDefault="00E206B0" w:rsidP="00613A3C">
            <w:pPr>
              <w:spacing w:line="360" w:lineRule="auto"/>
              <w:jc w:val="center"/>
            </w:pPr>
            <w:r w:rsidRPr="00613A3C">
              <w:t>предпосевное</w:t>
            </w:r>
          </w:p>
        </w:tc>
        <w:tc>
          <w:tcPr>
            <w:tcW w:w="2126" w:type="dxa"/>
          </w:tcPr>
          <w:p w:rsidR="00E206B0" w:rsidRPr="00613A3C" w:rsidRDefault="00E206B0" w:rsidP="00613A3C">
            <w:pPr>
              <w:spacing w:line="360" w:lineRule="auto"/>
              <w:jc w:val="center"/>
            </w:pPr>
            <w:r w:rsidRPr="00613A3C">
              <w:t>припосевное</w:t>
            </w:r>
          </w:p>
        </w:tc>
        <w:tc>
          <w:tcPr>
            <w:tcW w:w="1985" w:type="dxa"/>
          </w:tcPr>
          <w:p w:rsidR="00E206B0" w:rsidRPr="00613A3C" w:rsidRDefault="00E206B0" w:rsidP="00613A3C">
            <w:pPr>
              <w:spacing w:line="360" w:lineRule="auto"/>
              <w:jc w:val="center"/>
            </w:pPr>
            <w:r w:rsidRPr="00613A3C">
              <w:t>подкормки</w:t>
            </w:r>
          </w:p>
        </w:tc>
      </w:tr>
      <w:tr w:rsidR="00E206B0" w:rsidRPr="00613A3C">
        <w:trPr>
          <w:cantSplit/>
        </w:trPr>
        <w:tc>
          <w:tcPr>
            <w:tcW w:w="1843" w:type="dxa"/>
          </w:tcPr>
          <w:p w:rsidR="00E206B0" w:rsidRPr="00613A3C" w:rsidRDefault="00E206B0" w:rsidP="00613A3C">
            <w:pPr>
              <w:spacing w:line="360" w:lineRule="auto"/>
            </w:pPr>
            <w:r w:rsidRPr="00613A3C">
              <w:t>Нормы,</w:t>
            </w:r>
          </w:p>
          <w:p w:rsidR="00E206B0" w:rsidRPr="00613A3C" w:rsidRDefault="00E206B0" w:rsidP="00613A3C">
            <w:pPr>
              <w:spacing w:line="360" w:lineRule="auto"/>
            </w:pPr>
            <w:r w:rsidRPr="00613A3C">
              <w:t>кг/га д.в.</w:t>
            </w:r>
          </w:p>
        </w:tc>
        <w:tc>
          <w:tcPr>
            <w:tcW w:w="1701" w:type="dxa"/>
          </w:tcPr>
          <w:p w:rsidR="00E206B0" w:rsidRPr="00613A3C" w:rsidRDefault="00E206B0" w:rsidP="00613A3C">
            <w:pPr>
              <w:spacing w:line="360" w:lineRule="auto"/>
              <w:jc w:val="center"/>
            </w:pPr>
            <w:r w:rsidRPr="00613A3C">
              <w:t>2,79</w:t>
            </w:r>
          </w:p>
        </w:tc>
        <w:tc>
          <w:tcPr>
            <w:tcW w:w="2126" w:type="dxa"/>
          </w:tcPr>
          <w:p w:rsidR="00E206B0" w:rsidRPr="00613A3C" w:rsidRDefault="00E206B0" w:rsidP="00613A3C">
            <w:pPr>
              <w:spacing w:line="360" w:lineRule="auto"/>
              <w:jc w:val="center"/>
            </w:pPr>
            <w:r w:rsidRPr="00613A3C">
              <w:t>1,27</w:t>
            </w:r>
          </w:p>
        </w:tc>
        <w:tc>
          <w:tcPr>
            <w:tcW w:w="2126" w:type="dxa"/>
          </w:tcPr>
          <w:p w:rsidR="00E206B0" w:rsidRPr="00613A3C" w:rsidRDefault="00E206B0" w:rsidP="00613A3C">
            <w:pPr>
              <w:spacing w:line="360" w:lineRule="auto"/>
              <w:jc w:val="center"/>
            </w:pPr>
            <w:r w:rsidRPr="00613A3C">
              <w:t>1,9</w:t>
            </w:r>
          </w:p>
        </w:tc>
        <w:tc>
          <w:tcPr>
            <w:tcW w:w="1985" w:type="dxa"/>
          </w:tcPr>
          <w:p w:rsidR="00E206B0" w:rsidRPr="00613A3C" w:rsidRDefault="00E206B0" w:rsidP="00613A3C">
            <w:pPr>
              <w:spacing w:line="360" w:lineRule="auto"/>
              <w:jc w:val="center"/>
            </w:pPr>
            <w:r w:rsidRPr="00613A3C">
              <w:t>----</w:t>
            </w:r>
          </w:p>
        </w:tc>
      </w:tr>
      <w:tr w:rsidR="00E206B0" w:rsidRPr="00613A3C">
        <w:trPr>
          <w:cantSplit/>
        </w:trPr>
        <w:tc>
          <w:tcPr>
            <w:tcW w:w="1843" w:type="dxa"/>
          </w:tcPr>
          <w:p w:rsidR="00E206B0" w:rsidRPr="00613A3C" w:rsidRDefault="00E206B0" w:rsidP="00613A3C">
            <w:pPr>
              <w:spacing w:line="360" w:lineRule="auto"/>
              <w:rPr>
                <w:lang w:val="en-US"/>
              </w:rPr>
            </w:pPr>
            <w:r w:rsidRPr="00613A3C">
              <w:rPr>
                <w:lang w:val="en-US"/>
              </w:rPr>
              <w:t>N</w:t>
            </w:r>
          </w:p>
        </w:tc>
        <w:tc>
          <w:tcPr>
            <w:tcW w:w="1701" w:type="dxa"/>
          </w:tcPr>
          <w:p w:rsidR="00E206B0" w:rsidRPr="00613A3C" w:rsidRDefault="00E206B0" w:rsidP="00613A3C">
            <w:pPr>
              <w:spacing w:line="360" w:lineRule="auto"/>
              <w:jc w:val="center"/>
              <w:rPr>
                <w:lang w:val="en-US"/>
              </w:rPr>
            </w:pPr>
            <w:r w:rsidRPr="00613A3C">
              <w:t>----</w:t>
            </w:r>
          </w:p>
        </w:tc>
        <w:tc>
          <w:tcPr>
            <w:tcW w:w="2126" w:type="dxa"/>
          </w:tcPr>
          <w:p w:rsidR="00E206B0" w:rsidRPr="00613A3C" w:rsidRDefault="00E206B0" w:rsidP="00613A3C">
            <w:pPr>
              <w:spacing w:line="360" w:lineRule="auto"/>
              <w:jc w:val="center"/>
            </w:pPr>
            <w:r w:rsidRPr="00613A3C">
              <w:t>1,0</w:t>
            </w:r>
          </w:p>
        </w:tc>
        <w:tc>
          <w:tcPr>
            <w:tcW w:w="2126" w:type="dxa"/>
          </w:tcPr>
          <w:p w:rsidR="00E206B0" w:rsidRPr="00613A3C" w:rsidRDefault="00E206B0" w:rsidP="00613A3C">
            <w:pPr>
              <w:spacing w:line="360" w:lineRule="auto"/>
              <w:jc w:val="center"/>
            </w:pPr>
            <w:r w:rsidRPr="00613A3C">
              <w:t>0,9</w:t>
            </w:r>
          </w:p>
        </w:tc>
        <w:tc>
          <w:tcPr>
            <w:tcW w:w="1985" w:type="dxa"/>
          </w:tcPr>
          <w:p w:rsidR="00E206B0" w:rsidRPr="00613A3C" w:rsidRDefault="00E206B0" w:rsidP="00613A3C">
            <w:pPr>
              <w:spacing w:line="360" w:lineRule="auto"/>
              <w:jc w:val="center"/>
            </w:pPr>
            <w:r w:rsidRPr="00613A3C">
              <w:t>----</w:t>
            </w:r>
          </w:p>
        </w:tc>
      </w:tr>
      <w:tr w:rsidR="00E206B0" w:rsidRPr="00613A3C">
        <w:trPr>
          <w:cantSplit/>
        </w:trPr>
        <w:tc>
          <w:tcPr>
            <w:tcW w:w="1843" w:type="dxa"/>
          </w:tcPr>
          <w:p w:rsidR="00E206B0" w:rsidRPr="00613A3C" w:rsidRDefault="00E206B0" w:rsidP="00613A3C">
            <w:pPr>
              <w:spacing w:line="360" w:lineRule="auto"/>
              <w:rPr>
                <w:lang w:val="en-US"/>
              </w:rPr>
            </w:pPr>
            <w:r w:rsidRPr="00613A3C">
              <w:rPr>
                <w:lang w:val="en-US"/>
              </w:rPr>
              <w:t>P O</w:t>
            </w:r>
          </w:p>
        </w:tc>
        <w:tc>
          <w:tcPr>
            <w:tcW w:w="1701" w:type="dxa"/>
          </w:tcPr>
          <w:p w:rsidR="00E206B0" w:rsidRPr="00613A3C" w:rsidRDefault="00E206B0" w:rsidP="00613A3C">
            <w:pPr>
              <w:spacing w:line="360" w:lineRule="auto"/>
              <w:jc w:val="center"/>
            </w:pPr>
            <w:r w:rsidRPr="00613A3C">
              <w:t>2,53</w:t>
            </w:r>
          </w:p>
        </w:tc>
        <w:tc>
          <w:tcPr>
            <w:tcW w:w="2126" w:type="dxa"/>
          </w:tcPr>
          <w:p w:rsidR="00E206B0" w:rsidRPr="00613A3C" w:rsidRDefault="00E206B0" w:rsidP="00613A3C">
            <w:pPr>
              <w:spacing w:line="360" w:lineRule="auto"/>
              <w:jc w:val="center"/>
            </w:pPr>
            <w:r w:rsidRPr="00613A3C">
              <w:t>0,27</w:t>
            </w:r>
          </w:p>
        </w:tc>
        <w:tc>
          <w:tcPr>
            <w:tcW w:w="2126" w:type="dxa"/>
          </w:tcPr>
          <w:p w:rsidR="00E206B0" w:rsidRPr="00613A3C" w:rsidRDefault="00E206B0" w:rsidP="00613A3C">
            <w:pPr>
              <w:spacing w:line="360" w:lineRule="auto"/>
              <w:jc w:val="center"/>
            </w:pPr>
            <w:r w:rsidRPr="00613A3C">
              <w:t>1,0</w:t>
            </w:r>
          </w:p>
        </w:tc>
        <w:tc>
          <w:tcPr>
            <w:tcW w:w="1985" w:type="dxa"/>
          </w:tcPr>
          <w:p w:rsidR="00E206B0" w:rsidRPr="00613A3C" w:rsidRDefault="00E206B0" w:rsidP="00613A3C">
            <w:pPr>
              <w:spacing w:line="360" w:lineRule="auto"/>
              <w:jc w:val="center"/>
              <w:rPr>
                <w:lang w:val="en-US"/>
              </w:rPr>
            </w:pPr>
            <w:r w:rsidRPr="00613A3C">
              <w:rPr>
                <w:lang w:val="en-US"/>
              </w:rPr>
              <w:t>----</w:t>
            </w:r>
          </w:p>
        </w:tc>
      </w:tr>
      <w:tr w:rsidR="00E206B0" w:rsidRPr="00613A3C">
        <w:trPr>
          <w:cantSplit/>
        </w:trPr>
        <w:tc>
          <w:tcPr>
            <w:tcW w:w="1843" w:type="dxa"/>
          </w:tcPr>
          <w:p w:rsidR="00E206B0" w:rsidRPr="00613A3C" w:rsidRDefault="00E206B0" w:rsidP="00613A3C">
            <w:pPr>
              <w:spacing w:line="360" w:lineRule="auto"/>
              <w:rPr>
                <w:lang w:val="en-US"/>
              </w:rPr>
            </w:pPr>
            <w:r w:rsidRPr="00613A3C">
              <w:rPr>
                <w:lang w:val="en-US"/>
              </w:rPr>
              <w:t>K O</w:t>
            </w:r>
          </w:p>
        </w:tc>
        <w:tc>
          <w:tcPr>
            <w:tcW w:w="1701" w:type="dxa"/>
          </w:tcPr>
          <w:p w:rsidR="00E206B0" w:rsidRPr="00613A3C" w:rsidRDefault="00E206B0" w:rsidP="00613A3C">
            <w:pPr>
              <w:spacing w:line="360" w:lineRule="auto"/>
              <w:jc w:val="center"/>
            </w:pPr>
            <w:r w:rsidRPr="00613A3C">
              <w:t>0,26</w:t>
            </w:r>
          </w:p>
        </w:tc>
        <w:tc>
          <w:tcPr>
            <w:tcW w:w="2126" w:type="dxa"/>
          </w:tcPr>
          <w:p w:rsidR="00E206B0" w:rsidRPr="00613A3C" w:rsidRDefault="00E206B0" w:rsidP="00613A3C">
            <w:pPr>
              <w:spacing w:line="360" w:lineRule="auto"/>
              <w:jc w:val="center"/>
            </w:pPr>
            <w:r w:rsidRPr="00613A3C">
              <w:t>----</w:t>
            </w:r>
          </w:p>
        </w:tc>
        <w:tc>
          <w:tcPr>
            <w:tcW w:w="2126" w:type="dxa"/>
          </w:tcPr>
          <w:p w:rsidR="00E206B0" w:rsidRPr="00613A3C" w:rsidRDefault="00E206B0" w:rsidP="00613A3C">
            <w:pPr>
              <w:spacing w:line="360" w:lineRule="auto"/>
              <w:jc w:val="center"/>
              <w:rPr>
                <w:lang w:val="en-US"/>
              </w:rPr>
            </w:pPr>
            <w:r w:rsidRPr="00613A3C">
              <w:rPr>
                <w:lang w:val="en-US"/>
              </w:rPr>
              <w:t>----</w:t>
            </w:r>
          </w:p>
        </w:tc>
        <w:tc>
          <w:tcPr>
            <w:tcW w:w="1985" w:type="dxa"/>
          </w:tcPr>
          <w:p w:rsidR="00E206B0" w:rsidRPr="00613A3C" w:rsidRDefault="00E206B0" w:rsidP="00613A3C">
            <w:pPr>
              <w:spacing w:line="360" w:lineRule="auto"/>
              <w:jc w:val="center"/>
              <w:rPr>
                <w:lang w:val="en-US"/>
              </w:rPr>
            </w:pPr>
            <w:r w:rsidRPr="00613A3C">
              <w:rPr>
                <w:lang w:val="en-US"/>
              </w:rPr>
              <w:t>----</w:t>
            </w:r>
          </w:p>
        </w:tc>
      </w:tr>
      <w:tr w:rsidR="00E206B0" w:rsidRPr="00613A3C">
        <w:trPr>
          <w:cantSplit/>
        </w:trPr>
        <w:tc>
          <w:tcPr>
            <w:tcW w:w="1843" w:type="dxa"/>
          </w:tcPr>
          <w:p w:rsidR="00E206B0" w:rsidRPr="00613A3C" w:rsidRDefault="00E206B0" w:rsidP="00613A3C">
            <w:pPr>
              <w:spacing w:line="360" w:lineRule="auto"/>
            </w:pPr>
            <w:r w:rsidRPr="00613A3C">
              <w:t>Сп-бы внесе- ния уд-ий</w:t>
            </w:r>
          </w:p>
        </w:tc>
        <w:tc>
          <w:tcPr>
            <w:tcW w:w="1701" w:type="dxa"/>
          </w:tcPr>
          <w:p w:rsidR="00E206B0" w:rsidRPr="00613A3C" w:rsidRDefault="00E206B0" w:rsidP="00613A3C">
            <w:pPr>
              <w:spacing w:line="360" w:lineRule="auto"/>
            </w:pPr>
          </w:p>
          <w:p w:rsidR="00E206B0" w:rsidRPr="00613A3C" w:rsidRDefault="00E206B0" w:rsidP="00613A3C">
            <w:pPr>
              <w:spacing w:line="360" w:lineRule="auto"/>
              <w:jc w:val="center"/>
            </w:pPr>
            <w:r w:rsidRPr="00613A3C">
              <w:t>локальный</w:t>
            </w:r>
          </w:p>
        </w:tc>
        <w:tc>
          <w:tcPr>
            <w:tcW w:w="2126" w:type="dxa"/>
          </w:tcPr>
          <w:p w:rsidR="00E206B0" w:rsidRPr="00613A3C" w:rsidRDefault="00E206B0" w:rsidP="00613A3C">
            <w:pPr>
              <w:spacing w:line="360" w:lineRule="auto"/>
            </w:pPr>
          </w:p>
          <w:p w:rsidR="00E206B0" w:rsidRPr="00613A3C" w:rsidRDefault="00E206B0" w:rsidP="00613A3C">
            <w:pPr>
              <w:spacing w:line="360" w:lineRule="auto"/>
              <w:jc w:val="center"/>
            </w:pPr>
            <w:r w:rsidRPr="00613A3C">
              <w:t>сплошной</w:t>
            </w:r>
          </w:p>
        </w:tc>
        <w:tc>
          <w:tcPr>
            <w:tcW w:w="2126" w:type="dxa"/>
          </w:tcPr>
          <w:p w:rsidR="00E206B0" w:rsidRPr="00613A3C" w:rsidRDefault="00E206B0" w:rsidP="00613A3C">
            <w:pPr>
              <w:spacing w:line="360" w:lineRule="auto"/>
            </w:pPr>
          </w:p>
          <w:p w:rsidR="00E206B0" w:rsidRPr="00613A3C" w:rsidRDefault="00E206B0" w:rsidP="00613A3C">
            <w:pPr>
              <w:spacing w:line="360" w:lineRule="auto"/>
              <w:jc w:val="center"/>
            </w:pPr>
            <w:r w:rsidRPr="00613A3C">
              <w:t>локальный</w:t>
            </w:r>
          </w:p>
        </w:tc>
        <w:tc>
          <w:tcPr>
            <w:tcW w:w="1985" w:type="dxa"/>
          </w:tcPr>
          <w:p w:rsidR="00E206B0" w:rsidRPr="00613A3C" w:rsidRDefault="00E206B0" w:rsidP="00613A3C">
            <w:pPr>
              <w:spacing w:line="360" w:lineRule="auto"/>
              <w:jc w:val="center"/>
            </w:pPr>
          </w:p>
          <w:p w:rsidR="00E206B0" w:rsidRPr="00613A3C" w:rsidRDefault="00E206B0" w:rsidP="00613A3C">
            <w:pPr>
              <w:spacing w:line="360" w:lineRule="auto"/>
              <w:jc w:val="center"/>
            </w:pPr>
            <w:r w:rsidRPr="00613A3C">
              <w:t>----</w:t>
            </w:r>
          </w:p>
        </w:tc>
      </w:tr>
    </w:tbl>
    <w:p w:rsidR="00E206B0" w:rsidRPr="00613A3C" w:rsidRDefault="00E206B0" w:rsidP="00613A3C">
      <w:pPr>
        <w:spacing w:line="360" w:lineRule="auto"/>
        <w:ind w:firstLine="720"/>
        <w:rPr>
          <w:sz w:val="28"/>
          <w:szCs w:val="28"/>
        </w:rPr>
      </w:pPr>
    </w:p>
    <w:p w:rsidR="00E206B0" w:rsidRPr="00613A3C" w:rsidRDefault="00613A3C" w:rsidP="00613A3C">
      <w:pPr>
        <w:numPr>
          <w:ilvl w:val="1"/>
          <w:numId w:val="5"/>
        </w:numPr>
        <w:spacing w:line="360" w:lineRule="auto"/>
        <w:ind w:left="0" w:firstLine="720"/>
        <w:rPr>
          <w:sz w:val="28"/>
          <w:szCs w:val="28"/>
          <w:u w:val="single"/>
        </w:rPr>
      </w:pPr>
      <w:r>
        <w:rPr>
          <w:sz w:val="28"/>
          <w:szCs w:val="28"/>
        </w:rPr>
        <w:br w:type="page"/>
      </w:r>
      <w:r w:rsidR="00E206B0" w:rsidRPr="00613A3C">
        <w:rPr>
          <w:sz w:val="28"/>
          <w:szCs w:val="28"/>
          <w:u w:val="single"/>
        </w:rPr>
        <w:t>Система обработки почвы.</w:t>
      </w:r>
    </w:p>
    <w:p w:rsidR="00613A3C" w:rsidRDefault="00613A3C" w:rsidP="00613A3C">
      <w:pPr>
        <w:pStyle w:val="23"/>
        <w:spacing w:line="360" w:lineRule="auto"/>
        <w:ind w:firstLine="720"/>
        <w:rPr>
          <w:szCs w:val="28"/>
          <w:lang w:val="en-US"/>
        </w:rPr>
      </w:pPr>
    </w:p>
    <w:p w:rsidR="00E206B0" w:rsidRPr="00613A3C" w:rsidRDefault="00E206B0" w:rsidP="00613A3C">
      <w:pPr>
        <w:pStyle w:val="23"/>
        <w:spacing w:line="360" w:lineRule="auto"/>
        <w:ind w:firstLine="720"/>
        <w:rPr>
          <w:szCs w:val="28"/>
        </w:rPr>
      </w:pPr>
      <w:r w:rsidRPr="00613A3C">
        <w:rPr>
          <w:szCs w:val="28"/>
        </w:rPr>
        <w:t>Обработка почвы под овес начинается с зяблевой вспашки. На Дальнем  Востоке ранняя осенняя обработка  всегда  эффективнее,  чем  весенняя, урожайность овса при  этом  увеличивается  на  1-3 ц/га.</w:t>
      </w:r>
    </w:p>
    <w:p w:rsidR="00E206B0" w:rsidRPr="00613A3C" w:rsidRDefault="00E206B0" w:rsidP="00613A3C">
      <w:pPr>
        <w:pStyle w:val="a3"/>
        <w:ind w:firstLine="720"/>
        <w:rPr>
          <w:szCs w:val="28"/>
        </w:rPr>
      </w:pPr>
      <w:r w:rsidRPr="00613A3C">
        <w:rPr>
          <w:szCs w:val="28"/>
        </w:rPr>
        <w:t>На  сильнозасоренных  участках  и  при  уборке  предшествующей  культуры  в  ранние  сроки  в  условиях  Приморского  края  эффективно  лущение  стерни,  прибавка  зерна  от  применения  этого  приема  достигает  2-3 ц/га.  Но  его  целесообразно  проводить только  в  июле  и  августе,  в  более  поздние  сроки  оно  не  дает  эффекта.</w:t>
      </w:r>
    </w:p>
    <w:p w:rsidR="00E206B0" w:rsidRPr="00613A3C" w:rsidRDefault="00E206B0" w:rsidP="00613A3C">
      <w:pPr>
        <w:spacing w:line="360" w:lineRule="auto"/>
        <w:ind w:firstLine="720"/>
        <w:jc w:val="both"/>
        <w:rPr>
          <w:sz w:val="28"/>
          <w:szCs w:val="28"/>
        </w:rPr>
      </w:pPr>
      <w:r w:rsidRPr="00613A3C">
        <w:rPr>
          <w:sz w:val="28"/>
          <w:szCs w:val="28"/>
        </w:rPr>
        <w:t>При   появлении   всходов  сорных  растений,  через  12-15  дней  после  лущения  проводится  зяблевая  вспашка.  Запаздывать  с  зяблевой  вспашкой  нельзя,  это  приводит  к  значительному  засорению  полей  сорняками.  При  вспашке  зяби  особое  внимание  следует  обращать  на  качество  работы:  не  допускать  огрехов,  вспашку  грядами.  Нужно  имеет  в  виду,  что  плохую  вспашку трудно  исправить  последующей  обработкой,  на  ней  нельзя  провести  высококачественный  посев  и  посадку  с/х  культур.  Пахотные  угодья  края  в  основном  представлены  буро-подзолистыми и  легово-бурыми  почвами,  бедными  минеральными  веществами,  с  небольшим  гумусовым  горизонтом.  Чтобы  на  таких  почвах  получать  хорошие  устойчивые  урожаи  овса,  необходимо  провести  внесение  минеральных  удобрений.</w:t>
      </w:r>
    </w:p>
    <w:p w:rsidR="00E206B0" w:rsidRPr="00613A3C" w:rsidRDefault="00E206B0" w:rsidP="00613A3C">
      <w:pPr>
        <w:spacing w:line="360" w:lineRule="auto"/>
        <w:ind w:firstLine="720"/>
        <w:jc w:val="both"/>
        <w:rPr>
          <w:sz w:val="28"/>
          <w:szCs w:val="28"/>
        </w:rPr>
      </w:pPr>
      <w:r w:rsidRPr="00613A3C">
        <w:rPr>
          <w:sz w:val="28"/>
          <w:szCs w:val="28"/>
        </w:rPr>
        <w:t>Предпосевную обработку почвы проводят с учетом основной обработки и почвенно-климатических условий зоны. Она заключается в ранневесеннем бороновании, задачами которого является сохранение влаги, борьба с сорняками, разрушение почвенной корки. Его необходимо проводить в сжатые сроки за 2-3 дня, опоздание приводит к потере влаги, образованию на почве корки и глыб. Проводят боронование в 2 следа средними или тяжёлыми зубовыми боронами.</w:t>
      </w:r>
      <w:r w:rsidRPr="00613A3C">
        <w:rPr>
          <w:sz w:val="28"/>
          <w:szCs w:val="28"/>
        </w:rPr>
        <w:tab/>
        <w:t>Перед посевом культуры проводится предпосевная культивация на глубину 5-7 см поперек вспашки с одновременным боронованием. Целями культивации являются – создание рыхлого слоя почвы, провоцирование семян сорняков на прорастание, заделка удобрений, создание условий для равномерной заделки семян. Агрегаты должны двигаться челночным способом под углом к основной обработке или поперек нее с перекрытиями предплужного прохода на 15-20 см. [8], [10]</w:t>
      </w:r>
    </w:p>
    <w:p w:rsidR="00E206B0" w:rsidRPr="00613A3C" w:rsidRDefault="00E206B0" w:rsidP="00613A3C">
      <w:pPr>
        <w:pStyle w:val="a3"/>
        <w:ind w:firstLine="720"/>
        <w:rPr>
          <w:szCs w:val="28"/>
        </w:rPr>
      </w:pPr>
      <w:r w:rsidRPr="00613A3C">
        <w:rPr>
          <w:szCs w:val="28"/>
        </w:rPr>
        <w:t>Таблица 4.5</w:t>
      </w:r>
    </w:p>
    <w:p w:rsidR="00E206B0" w:rsidRPr="00613A3C" w:rsidRDefault="00E206B0" w:rsidP="00613A3C">
      <w:pPr>
        <w:pStyle w:val="a3"/>
        <w:ind w:firstLine="720"/>
        <w:rPr>
          <w:szCs w:val="28"/>
        </w:rPr>
      </w:pPr>
      <w:r w:rsidRPr="00613A3C">
        <w:rPr>
          <w:szCs w:val="28"/>
        </w:rPr>
        <w:t xml:space="preserve">             Система основной обработки почвы под культуру</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6096"/>
      </w:tblGrid>
      <w:tr w:rsidR="00E206B0" w:rsidRPr="00613A3C">
        <w:trPr>
          <w:cantSplit/>
          <w:trHeight w:val="650"/>
        </w:trPr>
        <w:tc>
          <w:tcPr>
            <w:tcW w:w="1560" w:type="dxa"/>
          </w:tcPr>
          <w:p w:rsidR="00E206B0" w:rsidRPr="00613A3C" w:rsidRDefault="00E206B0" w:rsidP="00613A3C">
            <w:pPr>
              <w:pStyle w:val="2"/>
              <w:spacing w:line="360" w:lineRule="auto"/>
              <w:ind w:firstLine="10"/>
              <w:rPr>
                <w:sz w:val="20"/>
              </w:rPr>
            </w:pPr>
            <w:r w:rsidRPr="00613A3C">
              <w:rPr>
                <w:sz w:val="20"/>
              </w:rPr>
              <w:t>Приемы</w:t>
            </w:r>
          </w:p>
        </w:tc>
        <w:tc>
          <w:tcPr>
            <w:tcW w:w="1842" w:type="dxa"/>
          </w:tcPr>
          <w:p w:rsidR="00E206B0" w:rsidRPr="00613A3C" w:rsidRDefault="00E206B0" w:rsidP="00613A3C">
            <w:pPr>
              <w:spacing w:line="360" w:lineRule="auto"/>
              <w:ind w:firstLine="10"/>
              <w:jc w:val="center"/>
            </w:pPr>
            <w:r w:rsidRPr="00613A3C">
              <w:t>Срок выполнения</w:t>
            </w:r>
          </w:p>
        </w:tc>
        <w:tc>
          <w:tcPr>
            <w:tcW w:w="6096" w:type="dxa"/>
          </w:tcPr>
          <w:p w:rsidR="00E206B0" w:rsidRPr="00613A3C" w:rsidRDefault="00E206B0" w:rsidP="00613A3C">
            <w:pPr>
              <w:pStyle w:val="1"/>
              <w:spacing w:line="360" w:lineRule="auto"/>
              <w:ind w:firstLine="10"/>
              <w:rPr>
                <w:sz w:val="20"/>
              </w:rPr>
            </w:pPr>
            <w:r w:rsidRPr="00613A3C">
              <w:rPr>
                <w:sz w:val="20"/>
              </w:rPr>
              <w:t>Агротехнические</w:t>
            </w:r>
          </w:p>
          <w:p w:rsidR="00E206B0" w:rsidRPr="00613A3C" w:rsidRDefault="00E206B0" w:rsidP="00613A3C">
            <w:pPr>
              <w:spacing w:line="360" w:lineRule="auto"/>
              <w:ind w:firstLine="10"/>
              <w:jc w:val="center"/>
            </w:pPr>
            <w:r w:rsidRPr="00613A3C">
              <w:t>требования</w:t>
            </w:r>
          </w:p>
        </w:tc>
      </w:tr>
      <w:tr w:rsidR="00E206B0" w:rsidRPr="00613A3C">
        <w:trPr>
          <w:cantSplit/>
          <w:trHeight w:val="5785"/>
        </w:trPr>
        <w:tc>
          <w:tcPr>
            <w:tcW w:w="1560" w:type="dxa"/>
          </w:tcPr>
          <w:p w:rsidR="00E206B0" w:rsidRPr="00613A3C" w:rsidRDefault="00E206B0" w:rsidP="00613A3C">
            <w:pPr>
              <w:spacing w:line="360" w:lineRule="auto"/>
              <w:ind w:firstLine="10"/>
            </w:pPr>
            <w:r w:rsidRPr="00613A3C">
              <w:t>Лущение стерни</w:t>
            </w:r>
          </w:p>
          <w:p w:rsidR="00E206B0" w:rsidRPr="00613A3C" w:rsidRDefault="00E206B0" w:rsidP="00613A3C">
            <w:pPr>
              <w:spacing w:line="360" w:lineRule="auto"/>
              <w:ind w:firstLine="10"/>
            </w:pPr>
            <w:r w:rsidRPr="00613A3C">
              <w:t>(после однолет-них трав)</w:t>
            </w:r>
          </w:p>
          <w:p w:rsidR="00E206B0" w:rsidRPr="00613A3C" w:rsidRDefault="00E206B0" w:rsidP="00613A3C">
            <w:pPr>
              <w:spacing w:line="360" w:lineRule="auto"/>
              <w:ind w:firstLine="10"/>
            </w:pPr>
          </w:p>
          <w:p w:rsidR="00E206B0" w:rsidRPr="00613A3C" w:rsidRDefault="00E206B0" w:rsidP="00613A3C">
            <w:pPr>
              <w:spacing w:line="360" w:lineRule="auto"/>
              <w:ind w:firstLine="10"/>
            </w:pPr>
          </w:p>
          <w:p w:rsidR="00E206B0" w:rsidRPr="00613A3C" w:rsidRDefault="00E206B0" w:rsidP="00613A3C">
            <w:pPr>
              <w:spacing w:line="360" w:lineRule="auto"/>
              <w:ind w:firstLine="10"/>
            </w:pPr>
          </w:p>
          <w:p w:rsidR="00E206B0" w:rsidRPr="00613A3C" w:rsidRDefault="00E206B0" w:rsidP="00613A3C">
            <w:pPr>
              <w:spacing w:line="360" w:lineRule="auto"/>
              <w:ind w:firstLine="10"/>
            </w:pPr>
          </w:p>
          <w:p w:rsidR="00E206B0" w:rsidRPr="00613A3C" w:rsidRDefault="00E206B0" w:rsidP="00613A3C">
            <w:pPr>
              <w:spacing w:line="360" w:lineRule="auto"/>
              <w:ind w:firstLine="10"/>
            </w:pPr>
          </w:p>
          <w:p w:rsidR="00E206B0" w:rsidRPr="00613A3C" w:rsidRDefault="00E206B0" w:rsidP="00613A3C">
            <w:pPr>
              <w:spacing w:line="360" w:lineRule="auto"/>
              <w:ind w:firstLine="10"/>
            </w:pPr>
            <w:r w:rsidRPr="00613A3C">
              <w:t>Зяблевая вспашка</w:t>
            </w:r>
          </w:p>
          <w:p w:rsidR="00E206B0" w:rsidRPr="00613A3C" w:rsidRDefault="00E206B0" w:rsidP="00613A3C">
            <w:pPr>
              <w:spacing w:line="360" w:lineRule="auto"/>
              <w:rPr>
                <w:lang w:val="en-US"/>
              </w:rPr>
            </w:pPr>
          </w:p>
          <w:p w:rsidR="00E206B0" w:rsidRPr="00613A3C" w:rsidRDefault="00E206B0" w:rsidP="00613A3C">
            <w:pPr>
              <w:spacing w:line="360" w:lineRule="auto"/>
              <w:ind w:firstLine="10"/>
            </w:pPr>
            <w:r w:rsidRPr="00613A3C">
              <w:t>Культива-ция зяби</w:t>
            </w:r>
          </w:p>
        </w:tc>
        <w:tc>
          <w:tcPr>
            <w:tcW w:w="1842" w:type="dxa"/>
          </w:tcPr>
          <w:p w:rsidR="00E206B0" w:rsidRPr="00613A3C" w:rsidRDefault="00E206B0" w:rsidP="00613A3C">
            <w:pPr>
              <w:spacing w:line="360" w:lineRule="auto"/>
              <w:ind w:firstLine="10"/>
            </w:pPr>
            <w:r w:rsidRPr="00613A3C">
              <w:t>20.07</w:t>
            </w:r>
          </w:p>
          <w:p w:rsidR="00E206B0" w:rsidRPr="00613A3C" w:rsidRDefault="00E206B0" w:rsidP="00613A3C">
            <w:pPr>
              <w:spacing w:line="360" w:lineRule="auto"/>
              <w:ind w:firstLine="10"/>
            </w:pPr>
          </w:p>
          <w:p w:rsidR="00E206B0" w:rsidRPr="00613A3C" w:rsidRDefault="00E206B0" w:rsidP="00613A3C">
            <w:pPr>
              <w:spacing w:line="360" w:lineRule="auto"/>
              <w:ind w:firstLine="10"/>
            </w:pPr>
            <w:r w:rsidRPr="00613A3C">
              <w:t>После поздноубираемых культур не проводят</w:t>
            </w:r>
          </w:p>
          <w:p w:rsidR="00E206B0" w:rsidRPr="00613A3C" w:rsidRDefault="00E206B0" w:rsidP="00613A3C">
            <w:pPr>
              <w:spacing w:line="360" w:lineRule="auto"/>
              <w:ind w:firstLine="10"/>
            </w:pPr>
          </w:p>
          <w:p w:rsidR="00E206B0" w:rsidRPr="00613A3C" w:rsidRDefault="00E206B0" w:rsidP="00613A3C">
            <w:pPr>
              <w:spacing w:line="360" w:lineRule="auto"/>
              <w:ind w:firstLine="10"/>
            </w:pPr>
          </w:p>
          <w:p w:rsidR="00E206B0" w:rsidRPr="00613A3C" w:rsidRDefault="00E206B0" w:rsidP="00613A3C">
            <w:pPr>
              <w:spacing w:line="360" w:lineRule="auto"/>
              <w:ind w:firstLine="10"/>
            </w:pPr>
          </w:p>
          <w:p w:rsidR="00E206B0" w:rsidRPr="00613A3C" w:rsidRDefault="00E206B0" w:rsidP="00613A3C">
            <w:pPr>
              <w:spacing w:line="360" w:lineRule="auto"/>
              <w:ind w:firstLine="10"/>
            </w:pPr>
            <w:r w:rsidRPr="00613A3C">
              <w:t xml:space="preserve">Через 15-20 дней после лущения;            </w:t>
            </w:r>
          </w:p>
          <w:p w:rsidR="00E206B0" w:rsidRPr="00613A3C" w:rsidRDefault="00E206B0" w:rsidP="00613A3C">
            <w:pPr>
              <w:spacing w:line="360" w:lineRule="auto"/>
              <w:ind w:firstLine="10"/>
            </w:pPr>
            <w:r w:rsidRPr="00613A3C">
              <w:t>5.08</w:t>
            </w:r>
          </w:p>
          <w:p w:rsidR="00E206B0" w:rsidRPr="00613A3C" w:rsidRDefault="00E206B0" w:rsidP="00613A3C">
            <w:pPr>
              <w:spacing w:line="360" w:lineRule="auto"/>
              <w:ind w:firstLine="10"/>
            </w:pPr>
          </w:p>
          <w:p w:rsidR="00E206B0" w:rsidRPr="00613A3C" w:rsidRDefault="00E206B0" w:rsidP="00613A3C">
            <w:pPr>
              <w:spacing w:line="360" w:lineRule="auto"/>
            </w:pPr>
            <w:r w:rsidRPr="00613A3C">
              <w:t>15.09</w:t>
            </w:r>
          </w:p>
          <w:p w:rsidR="00E206B0" w:rsidRPr="00613A3C" w:rsidRDefault="00E206B0" w:rsidP="00613A3C">
            <w:pPr>
              <w:spacing w:line="360" w:lineRule="auto"/>
              <w:ind w:firstLine="10"/>
            </w:pPr>
          </w:p>
        </w:tc>
        <w:tc>
          <w:tcPr>
            <w:tcW w:w="6096" w:type="dxa"/>
          </w:tcPr>
          <w:p w:rsidR="00E206B0" w:rsidRPr="00613A3C" w:rsidRDefault="00E206B0" w:rsidP="00613A3C">
            <w:pPr>
              <w:spacing w:line="360" w:lineRule="auto"/>
              <w:ind w:firstLine="10"/>
            </w:pPr>
            <w:r w:rsidRPr="00613A3C">
              <w:t xml:space="preserve">На легких по мех составу и хорошо дренированных почвах глубина обработки 6-8 см; </w:t>
            </w:r>
          </w:p>
          <w:p w:rsidR="00E206B0" w:rsidRPr="00613A3C" w:rsidRDefault="00E206B0" w:rsidP="00613A3C">
            <w:pPr>
              <w:spacing w:line="360" w:lineRule="auto"/>
              <w:ind w:firstLine="10"/>
            </w:pPr>
            <w:r w:rsidRPr="00613A3C">
              <w:t>На тяжелосуглинистых, сильно заплывающих, засоренных корнеотпрысковыми сорняками глубина-12-14 см.</w:t>
            </w:r>
          </w:p>
          <w:p w:rsidR="00E206B0" w:rsidRPr="00613A3C" w:rsidRDefault="00E206B0" w:rsidP="00613A3C">
            <w:pPr>
              <w:spacing w:line="360" w:lineRule="auto"/>
              <w:ind w:firstLine="10"/>
            </w:pPr>
            <w:r w:rsidRPr="00613A3C">
              <w:t>Отклонение-±2 см; высота гребней не более 4-5см; число неподрезаных сорняков до 5 шт/м²; огрехи не более 10 м²/га.</w:t>
            </w:r>
          </w:p>
          <w:p w:rsidR="00E206B0" w:rsidRPr="00613A3C" w:rsidRDefault="00E206B0" w:rsidP="00613A3C">
            <w:pPr>
              <w:spacing w:line="360" w:lineRule="auto"/>
              <w:ind w:firstLine="10"/>
            </w:pPr>
          </w:p>
          <w:p w:rsidR="00E206B0" w:rsidRPr="00613A3C" w:rsidRDefault="00E206B0" w:rsidP="00613A3C">
            <w:pPr>
              <w:spacing w:line="360" w:lineRule="auto"/>
              <w:ind w:firstLine="10"/>
            </w:pPr>
            <w:r w:rsidRPr="00613A3C">
              <w:t>Отклонение глубины обработки- ±1,5 см; глыбистость не более 5 см; полное подрезание сорняков; перекрытие смежных проходовагрегатов не более 10 см; скорость движения агрегата-12 км/ч</w:t>
            </w:r>
          </w:p>
          <w:p w:rsidR="00E206B0" w:rsidRPr="00613A3C" w:rsidRDefault="00E206B0" w:rsidP="00613A3C">
            <w:pPr>
              <w:spacing w:line="360" w:lineRule="auto"/>
              <w:ind w:firstLine="10"/>
            </w:pPr>
          </w:p>
          <w:p w:rsidR="00E206B0" w:rsidRPr="00613A3C" w:rsidRDefault="00E206B0" w:rsidP="00613A3C">
            <w:pPr>
              <w:spacing w:line="360" w:lineRule="auto"/>
              <w:ind w:firstLine="10"/>
            </w:pPr>
            <w:r w:rsidRPr="00613A3C">
              <w:t>Глубина-5-7 см; ровная поверхность поля; высота гребней и глубина борозд – не более 4 см</w:t>
            </w:r>
          </w:p>
        </w:tc>
      </w:tr>
    </w:tbl>
    <w:p w:rsidR="00613A3C" w:rsidRDefault="00613A3C" w:rsidP="00613A3C">
      <w:pPr>
        <w:pStyle w:val="2"/>
        <w:spacing w:line="360" w:lineRule="auto"/>
        <w:ind w:firstLine="720"/>
        <w:rPr>
          <w:szCs w:val="28"/>
        </w:rPr>
      </w:pPr>
    </w:p>
    <w:p w:rsidR="00E206B0" w:rsidRPr="00613A3C" w:rsidRDefault="00613A3C" w:rsidP="00613A3C">
      <w:pPr>
        <w:rPr>
          <w:sz w:val="28"/>
          <w:szCs w:val="28"/>
        </w:rPr>
      </w:pPr>
      <w:r>
        <w:br w:type="page"/>
      </w:r>
      <w:r w:rsidR="00E206B0" w:rsidRPr="00613A3C">
        <w:rPr>
          <w:sz w:val="28"/>
          <w:szCs w:val="28"/>
        </w:rPr>
        <w:t>Таблица 4.6</w:t>
      </w:r>
    </w:p>
    <w:p w:rsidR="00E206B0" w:rsidRPr="00613A3C" w:rsidRDefault="00E206B0" w:rsidP="00613A3C">
      <w:pPr>
        <w:pStyle w:val="aa"/>
        <w:spacing w:line="360" w:lineRule="auto"/>
        <w:ind w:firstLine="720"/>
        <w:rPr>
          <w:szCs w:val="28"/>
        </w:rPr>
      </w:pPr>
      <w:r w:rsidRPr="00613A3C">
        <w:rPr>
          <w:szCs w:val="28"/>
        </w:rPr>
        <w:t>Система предпосевной обработки почвы под культуру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6096"/>
      </w:tblGrid>
      <w:tr w:rsidR="00E206B0" w:rsidRPr="00613A3C">
        <w:trPr>
          <w:cantSplit/>
          <w:trHeight w:val="483"/>
        </w:trPr>
        <w:tc>
          <w:tcPr>
            <w:tcW w:w="1560" w:type="dxa"/>
            <w:vMerge w:val="restart"/>
          </w:tcPr>
          <w:p w:rsidR="00E206B0" w:rsidRPr="00613A3C" w:rsidRDefault="00E206B0" w:rsidP="00613A3C">
            <w:pPr>
              <w:pStyle w:val="2"/>
              <w:spacing w:line="360" w:lineRule="auto"/>
              <w:jc w:val="center"/>
              <w:rPr>
                <w:sz w:val="20"/>
              </w:rPr>
            </w:pPr>
            <w:r w:rsidRPr="00613A3C">
              <w:rPr>
                <w:sz w:val="20"/>
              </w:rPr>
              <w:t>Приёмы</w:t>
            </w:r>
          </w:p>
        </w:tc>
        <w:tc>
          <w:tcPr>
            <w:tcW w:w="1842" w:type="dxa"/>
            <w:vMerge w:val="restart"/>
          </w:tcPr>
          <w:p w:rsidR="00E206B0" w:rsidRPr="00613A3C" w:rsidRDefault="00E206B0" w:rsidP="00613A3C">
            <w:pPr>
              <w:spacing w:line="360" w:lineRule="auto"/>
              <w:jc w:val="center"/>
            </w:pPr>
            <w:r w:rsidRPr="00613A3C">
              <w:t>Срок выполнения</w:t>
            </w:r>
          </w:p>
        </w:tc>
        <w:tc>
          <w:tcPr>
            <w:tcW w:w="6096" w:type="dxa"/>
            <w:vMerge w:val="restart"/>
          </w:tcPr>
          <w:p w:rsidR="00E206B0" w:rsidRPr="00613A3C" w:rsidRDefault="00E206B0" w:rsidP="00613A3C">
            <w:pPr>
              <w:pStyle w:val="1"/>
              <w:spacing w:line="360" w:lineRule="auto"/>
              <w:rPr>
                <w:sz w:val="20"/>
              </w:rPr>
            </w:pPr>
            <w:r w:rsidRPr="00613A3C">
              <w:rPr>
                <w:sz w:val="20"/>
              </w:rPr>
              <w:t>Агротехнические</w:t>
            </w:r>
          </w:p>
          <w:p w:rsidR="00E206B0" w:rsidRPr="00613A3C" w:rsidRDefault="00E206B0" w:rsidP="00613A3C">
            <w:pPr>
              <w:spacing w:line="360" w:lineRule="auto"/>
              <w:jc w:val="center"/>
            </w:pPr>
            <w:r w:rsidRPr="00613A3C">
              <w:t>требования</w:t>
            </w:r>
          </w:p>
        </w:tc>
      </w:tr>
      <w:tr w:rsidR="00E206B0" w:rsidRPr="00613A3C">
        <w:trPr>
          <w:cantSplit/>
          <w:trHeight w:val="483"/>
        </w:trPr>
        <w:tc>
          <w:tcPr>
            <w:tcW w:w="1560" w:type="dxa"/>
            <w:vMerge/>
          </w:tcPr>
          <w:p w:rsidR="00E206B0" w:rsidRPr="00613A3C" w:rsidRDefault="00E206B0" w:rsidP="00613A3C">
            <w:pPr>
              <w:pStyle w:val="2"/>
              <w:spacing w:line="360" w:lineRule="auto"/>
              <w:rPr>
                <w:sz w:val="20"/>
              </w:rPr>
            </w:pPr>
          </w:p>
        </w:tc>
        <w:tc>
          <w:tcPr>
            <w:tcW w:w="1842" w:type="dxa"/>
            <w:vMerge/>
          </w:tcPr>
          <w:p w:rsidR="00E206B0" w:rsidRPr="00613A3C" w:rsidRDefault="00E206B0" w:rsidP="00613A3C">
            <w:pPr>
              <w:spacing w:line="360" w:lineRule="auto"/>
            </w:pPr>
          </w:p>
        </w:tc>
        <w:tc>
          <w:tcPr>
            <w:tcW w:w="6096" w:type="dxa"/>
            <w:vMerge/>
          </w:tcPr>
          <w:p w:rsidR="00E206B0" w:rsidRPr="00613A3C" w:rsidRDefault="00E206B0" w:rsidP="00613A3C">
            <w:pPr>
              <w:spacing w:line="360" w:lineRule="auto"/>
            </w:pPr>
          </w:p>
        </w:tc>
      </w:tr>
      <w:tr w:rsidR="00E206B0" w:rsidRPr="00613A3C">
        <w:trPr>
          <w:cantSplit/>
          <w:trHeight w:val="715"/>
        </w:trPr>
        <w:tc>
          <w:tcPr>
            <w:tcW w:w="1560" w:type="dxa"/>
          </w:tcPr>
          <w:p w:rsidR="00E206B0" w:rsidRPr="00613A3C" w:rsidRDefault="00E206B0" w:rsidP="00613A3C">
            <w:pPr>
              <w:spacing w:line="360" w:lineRule="auto"/>
            </w:pPr>
            <w:r w:rsidRPr="00613A3C">
              <w:t>Весеннее боронование</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Культивация с одновременным боронованием</w:t>
            </w:r>
          </w:p>
          <w:p w:rsidR="00E206B0" w:rsidRPr="00613A3C" w:rsidRDefault="00E206B0" w:rsidP="00613A3C">
            <w:pPr>
              <w:spacing w:line="360" w:lineRule="auto"/>
            </w:pPr>
          </w:p>
        </w:tc>
        <w:tc>
          <w:tcPr>
            <w:tcW w:w="1842" w:type="dxa"/>
          </w:tcPr>
          <w:p w:rsidR="00E206B0" w:rsidRPr="00613A3C" w:rsidRDefault="00E206B0" w:rsidP="00613A3C">
            <w:pPr>
              <w:spacing w:line="360" w:lineRule="auto"/>
            </w:pPr>
            <w:r w:rsidRPr="00613A3C">
              <w:t>Когда почва оттает на 5-6 см. Проводится за 2-3 дня.</w:t>
            </w:r>
          </w:p>
          <w:p w:rsidR="00E206B0" w:rsidRPr="00613A3C" w:rsidRDefault="00E206B0" w:rsidP="00613A3C">
            <w:pPr>
              <w:spacing w:line="360" w:lineRule="auto"/>
            </w:pPr>
            <w:r w:rsidRPr="00613A3C">
              <w:t>20.03</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При оттаивании почвы на 10-12 см и её физической спелости.</w:t>
            </w:r>
          </w:p>
          <w:p w:rsidR="00E206B0" w:rsidRPr="00613A3C" w:rsidRDefault="00E206B0" w:rsidP="00613A3C">
            <w:pPr>
              <w:spacing w:line="360" w:lineRule="auto"/>
            </w:pPr>
            <w:r w:rsidRPr="00613A3C">
              <w:t>24.04</w:t>
            </w:r>
          </w:p>
        </w:tc>
        <w:tc>
          <w:tcPr>
            <w:tcW w:w="6096" w:type="dxa"/>
          </w:tcPr>
          <w:p w:rsidR="00E206B0" w:rsidRPr="00613A3C" w:rsidRDefault="00E206B0" w:rsidP="00613A3C">
            <w:pPr>
              <w:spacing w:line="360" w:lineRule="auto"/>
            </w:pPr>
            <w:r w:rsidRPr="00613A3C">
              <w:t>Поперк или по диагонали к направлению вспашки;</w:t>
            </w:r>
          </w:p>
          <w:p w:rsidR="00E206B0" w:rsidRPr="00613A3C" w:rsidRDefault="00E206B0" w:rsidP="00613A3C">
            <w:pPr>
              <w:spacing w:line="360" w:lineRule="auto"/>
            </w:pPr>
            <w:r w:rsidRPr="00613A3C">
              <w:t>сплошная обработка- глубина не менее 3 см, боронование всходов- не более 3 см; скорость прохождения агрегата-4-5 км/ч;перекрывание проходов агрегата-10-15 см; величина комков-не более 3 см, количество-не более 10 шт/м².</w:t>
            </w:r>
          </w:p>
          <w:p w:rsidR="00E206B0" w:rsidRPr="00613A3C" w:rsidRDefault="00E206B0" w:rsidP="00613A3C">
            <w:pPr>
              <w:spacing w:line="360" w:lineRule="auto"/>
            </w:pPr>
          </w:p>
          <w:p w:rsidR="00E206B0" w:rsidRPr="00613A3C" w:rsidRDefault="00E206B0" w:rsidP="00613A3C">
            <w:pPr>
              <w:spacing w:line="360" w:lineRule="auto"/>
            </w:pPr>
            <w:r w:rsidRPr="00613A3C">
              <w:t>Глубина-5-7 см; ровная поверхность поля; высота гребней и глубина борозд – не более 4 см; количество комков не превышает 10 шт/м ², размер-не более 5 см; колеса агрегата должны проходить от рядка растений на растоянии не менее 10 см.</w:t>
            </w:r>
          </w:p>
        </w:tc>
      </w:tr>
    </w:tbl>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p>
    <w:p w:rsidR="00613A3C" w:rsidRPr="00613A3C" w:rsidRDefault="00E206B0" w:rsidP="00613A3C">
      <w:pPr>
        <w:numPr>
          <w:ilvl w:val="1"/>
          <w:numId w:val="10"/>
        </w:numPr>
        <w:spacing w:line="360" w:lineRule="auto"/>
        <w:ind w:left="0" w:firstLine="720"/>
        <w:rPr>
          <w:sz w:val="28"/>
          <w:szCs w:val="28"/>
        </w:rPr>
      </w:pPr>
      <w:r w:rsidRPr="00613A3C">
        <w:rPr>
          <w:sz w:val="28"/>
          <w:szCs w:val="28"/>
          <w:u w:val="single"/>
        </w:rPr>
        <w:t xml:space="preserve">  Расчёт весовой нормы высева. </w:t>
      </w:r>
    </w:p>
    <w:p w:rsidR="00613A3C" w:rsidRDefault="00613A3C" w:rsidP="00613A3C">
      <w:pPr>
        <w:spacing w:line="360" w:lineRule="auto"/>
        <w:ind w:firstLine="720"/>
        <w:rPr>
          <w:sz w:val="28"/>
          <w:szCs w:val="28"/>
          <w:u w:val="single"/>
          <w:lang w:val="en-US"/>
        </w:rPr>
      </w:pPr>
    </w:p>
    <w:p w:rsidR="00E206B0" w:rsidRPr="00613A3C" w:rsidRDefault="00E206B0" w:rsidP="00613A3C">
      <w:pPr>
        <w:spacing w:line="360" w:lineRule="auto"/>
        <w:ind w:firstLine="720"/>
        <w:rPr>
          <w:sz w:val="28"/>
          <w:szCs w:val="28"/>
        </w:rPr>
      </w:pPr>
      <w:r w:rsidRPr="00613A3C">
        <w:rPr>
          <w:sz w:val="28"/>
          <w:szCs w:val="28"/>
        </w:rPr>
        <w:t>Расчет проводят исходя из рекомендованной нормы высева по числу всхожих семян (млн/га), массы 1000 семян и посевной годности:</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 xml:space="preserve">                                          М * А * 100</w:t>
      </w:r>
    </w:p>
    <w:p w:rsidR="00E206B0" w:rsidRPr="00613A3C" w:rsidRDefault="00664DED" w:rsidP="00613A3C">
      <w:pPr>
        <w:pStyle w:val="2"/>
        <w:spacing w:line="360" w:lineRule="auto"/>
        <w:ind w:firstLine="720"/>
        <w:rPr>
          <w:szCs w:val="28"/>
        </w:rPr>
      </w:pPr>
      <w:r>
        <w:rPr>
          <w:noProof/>
        </w:rPr>
        <w:pict>
          <v:line id="_x0000_s1036" style="position:absolute;left:0;text-align:left;z-index:251657728" from="140.4pt,7.65pt" to="219.6pt,7.65pt" o:allowincell="f"/>
        </w:pict>
      </w:r>
      <w:r w:rsidR="00E206B0" w:rsidRPr="00613A3C">
        <w:rPr>
          <w:szCs w:val="28"/>
        </w:rPr>
        <w:t xml:space="preserve">                               К =  </w:t>
      </w:r>
    </w:p>
    <w:p w:rsidR="00E206B0" w:rsidRPr="00613A3C" w:rsidRDefault="00E206B0" w:rsidP="00613A3C">
      <w:pPr>
        <w:spacing w:line="360" w:lineRule="auto"/>
        <w:ind w:firstLine="720"/>
        <w:rPr>
          <w:sz w:val="28"/>
          <w:szCs w:val="28"/>
        </w:rPr>
      </w:pPr>
      <w:r w:rsidRPr="00613A3C">
        <w:rPr>
          <w:sz w:val="28"/>
          <w:szCs w:val="28"/>
        </w:rPr>
        <w:t xml:space="preserve">                                                      ПГ</w:t>
      </w:r>
    </w:p>
    <w:p w:rsidR="00E206B0" w:rsidRPr="00613A3C" w:rsidRDefault="00E206B0" w:rsidP="00613A3C">
      <w:pPr>
        <w:spacing w:line="360" w:lineRule="auto"/>
        <w:ind w:firstLine="720"/>
        <w:rPr>
          <w:sz w:val="28"/>
          <w:szCs w:val="28"/>
        </w:rPr>
      </w:pPr>
      <w:r w:rsidRPr="00613A3C">
        <w:rPr>
          <w:sz w:val="28"/>
          <w:szCs w:val="28"/>
        </w:rPr>
        <w:t>где  К – норма высева, кг/га;</w:t>
      </w:r>
    </w:p>
    <w:p w:rsidR="00E206B0" w:rsidRPr="00613A3C" w:rsidRDefault="00E206B0" w:rsidP="00613A3C">
      <w:pPr>
        <w:spacing w:line="360" w:lineRule="auto"/>
        <w:ind w:firstLine="720"/>
        <w:rPr>
          <w:sz w:val="28"/>
          <w:szCs w:val="28"/>
        </w:rPr>
      </w:pPr>
      <w:r w:rsidRPr="00613A3C">
        <w:rPr>
          <w:sz w:val="28"/>
          <w:szCs w:val="28"/>
        </w:rPr>
        <w:t xml:space="preserve">       М – норма высева, млн/га;</w:t>
      </w:r>
    </w:p>
    <w:p w:rsidR="00E206B0" w:rsidRPr="00613A3C" w:rsidRDefault="00E206B0" w:rsidP="00613A3C">
      <w:pPr>
        <w:spacing w:line="360" w:lineRule="auto"/>
        <w:ind w:firstLine="720"/>
        <w:rPr>
          <w:sz w:val="28"/>
          <w:szCs w:val="28"/>
        </w:rPr>
      </w:pPr>
      <w:r w:rsidRPr="00613A3C">
        <w:rPr>
          <w:sz w:val="28"/>
          <w:szCs w:val="28"/>
        </w:rPr>
        <w:t xml:space="preserve">       ПГ – посевная годность,%.</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 xml:space="preserve">                                              В * Ч</w:t>
      </w:r>
    </w:p>
    <w:p w:rsidR="00E206B0" w:rsidRPr="00613A3C" w:rsidRDefault="00664DED" w:rsidP="00613A3C">
      <w:pPr>
        <w:spacing w:line="360" w:lineRule="auto"/>
        <w:ind w:firstLine="720"/>
        <w:rPr>
          <w:sz w:val="28"/>
          <w:szCs w:val="28"/>
        </w:rPr>
      </w:pPr>
      <w:r>
        <w:rPr>
          <w:noProof/>
        </w:rPr>
        <w:pict>
          <v:line id="_x0000_s1037" style="position:absolute;left:0;text-align:left;z-index:251658752" from="147.6pt,10.2pt" to="205.2pt,10.2pt" o:allowincell="f"/>
        </w:pict>
      </w:r>
      <w:r w:rsidR="00E206B0" w:rsidRPr="00613A3C">
        <w:rPr>
          <w:sz w:val="28"/>
          <w:szCs w:val="28"/>
        </w:rPr>
        <w:t xml:space="preserve">                               ПГ = </w:t>
      </w:r>
    </w:p>
    <w:p w:rsidR="00E206B0" w:rsidRPr="00613A3C" w:rsidRDefault="00E206B0" w:rsidP="00613A3C">
      <w:pPr>
        <w:spacing w:line="360" w:lineRule="auto"/>
        <w:ind w:firstLine="720"/>
        <w:rPr>
          <w:sz w:val="28"/>
          <w:szCs w:val="28"/>
        </w:rPr>
      </w:pPr>
      <w:r w:rsidRPr="00613A3C">
        <w:rPr>
          <w:sz w:val="28"/>
          <w:szCs w:val="28"/>
        </w:rPr>
        <w:t xml:space="preserve">                                               100</w:t>
      </w:r>
    </w:p>
    <w:p w:rsidR="00E206B0" w:rsidRPr="00613A3C" w:rsidRDefault="00E206B0" w:rsidP="00613A3C">
      <w:pPr>
        <w:spacing w:line="360" w:lineRule="auto"/>
        <w:ind w:firstLine="720"/>
        <w:rPr>
          <w:sz w:val="28"/>
          <w:szCs w:val="28"/>
        </w:rPr>
      </w:pPr>
      <w:r w:rsidRPr="00613A3C">
        <w:rPr>
          <w:sz w:val="28"/>
          <w:szCs w:val="28"/>
        </w:rPr>
        <w:t>где    В – лабораторная всхожесть семян,%;</w:t>
      </w:r>
    </w:p>
    <w:p w:rsidR="00E206B0" w:rsidRPr="00613A3C" w:rsidRDefault="00E206B0" w:rsidP="00613A3C">
      <w:pPr>
        <w:spacing w:line="360" w:lineRule="auto"/>
        <w:ind w:firstLine="720"/>
        <w:rPr>
          <w:sz w:val="28"/>
          <w:szCs w:val="28"/>
        </w:rPr>
      </w:pPr>
      <w:r w:rsidRPr="00613A3C">
        <w:rPr>
          <w:sz w:val="28"/>
          <w:szCs w:val="28"/>
        </w:rPr>
        <w:t xml:space="preserve">         Ч – чистота семян,%.</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b/>
          <w:sz w:val="28"/>
          <w:szCs w:val="28"/>
        </w:rPr>
        <w:t>Расчет:</w:t>
      </w:r>
    </w:p>
    <w:p w:rsidR="00E206B0" w:rsidRPr="00613A3C" w:rsidRDefault="00E206B0" w:rsidP="00613A3C">
      <w:pPr>
        <w:spacing w:line="360" w:lineRule="auto"/>
        <w:ind w:firstLine="720"/>
        <w:rPr>
          <w:sz w:val="28"/>
          <w:szCs w:val="28"/>
        </w:rPr>
      </w:pPr>
      <w:r w:rsidRPr="00613A3C">
        <w:rPr>
          <w:sz w:val="28"/>
          <w:szCs w:val="28"/>
        </w:rPr>
        <w:t xml:space="preserve">                                           68 * 97,5</w:t>
      </w:r>
    </w:p>
    <w:p w:rsidR="00E206B0" w:rsidRPr="00613A3C" w:rsidRDefault="00664DED" w:rsidP="00613A3C">
      <w:pPr>
        <w:spacing w:line="360" w:lineRule="auto"/>
        <w:ind w:firstLine="720"/>
        <w:rPr>
          <w:sz w:val="28"/>
          <w:szCs w:val="28"/>
        </w:rPr>
      </w:pPr>
      <w:r>
        <w:rPr>
          <w:noProof/>
        </w:rPr>
        <w:pict>
          <v:line id="_x0000_s1038" style="position:absolute;left:0;text-align:left;z-index:251659776" from="140.4pt,5.5pt" to="212.4pt,5.5pt" o:allowincell="f"/>
        </w:pict>
      </w:r>
      <w:r w:rsidR="00E206B0" w:rsidRPr="00613A3C">
        <w:rPr>
          <w:sz w:val="28"/>
          <w:szCs w:val="28"/>
        </w:rPr>
        <w:t xml:space="preserve">                              ПГ =                          = 66,3 %</w:t>
      </w:r>
    </w:p>
    <w:p w:rsidR="00E206B0" w:rsidRPr="00613A3C" w:rsidRDefault="00E206B0" w:rsidP="00613A3C">
      <w:pPr>
        <w:spacing w:line="360" w:lineRule="auto"/>
        <w:ind w:firstLine="720"/>
        <w:rPr>
          <w:sz w:val="28"/>
          <w:szCs w:val="28"/>
        </w:rPr>
      </w:pPr>
      <w:r w:rsidRPr="00613A3C">
        <w:rPr>
          <w:sz w:val="28"/>
          <w:szCs w:val="28"/>
        </w:rPr>
        <w:t xml:space="preserve">                                               100</w:t>
      </w:r>
    </w:p>
    <w:p w:rsidR="00613A3C" w:rsidRDefault="00613A3C" w:rsidP="00613A3C">
      <w:pPr>
        <w:spacing w:line="360" w:lineRule="auto"/>
        <w:ind w:firstLine="720"/>
        <w:rPr>
          <w:sz w:val="28"/>
          <w:szCs w:val="28"/>
          <w:lang w:val="en-US"/>
        </w:rPr>
      </w:pPr>
    </w:p>
    <w:p w:rsidR="00E206B0" w:rsidRPr="00613A3C" w:rsidRDefault="00E206B0" w:rsidP="00613A3C">
      <w:pPr>
        <w:spacing w:line="360" w:lineRule="auto"/>
        <w:ind w:firstLine="720"/>
        <w:rPr>
          <w:sz w:val="28"/>
          <w:szCs w:val="28"/>
        </w:rPr>
      </w:pPr>
      <w:r w:rsidRPr="00613A3C">
        <w:rPr>
          <w:sz w:val="28"/>
          <w:szCs w:val="28"/>
        </w:rPr>
        <w:t xml:space="preserve">                                       5,3 * 40 * 100</w:t>
      </w:r>
    </w:p>
    <w:p w:rsidR="00E206B0" w:rsidRPr="00613A3C" w:rsidRDefault="00664DED" w:rsidP="00613A3C">
      <w:pPr>
        <w:spacing w:line="360" w:lineRule="auto"/>
        <w:ind w:firstLine="720"/>
        <w:rPr>
          <w:sz w:val="28"/>
          <w:szCs w:val="28"/>
        </w:rPr>
      </w:pPr>
      <w:r>
        <w:rPr>
          <w:noProof/>
        </w:rPr>
        <w:pict>
          <v:line id="_x0000_s1039" style="position:absolute;left:0;text-align:left;z-index:251660800" from="133.2pt,5.9pt" to="219.6pt,5.9pt" o:allowincell="f"/>
        </w:pict>
      </w:r>
      <w:r w:rsidR="00E206B0" w:rsidRPr="00613A3C">
        <w:rPr>
          <w:sz w:val="28"/>
          <w:szCs w:val="28"/>
        </w:rPr>
        <w:t xml:space="preserve">                             К =                              = 319,8 кг/га</w:t>
      </w:r>
    </w:p>
    <w:p w:rsidR="00E206B0" w:rsidRPr="00613A3C" w:rsidRDefault="00E206B0" w:rsidP="00613A3C">
      <w:pPr>
        <w:spacing w:line="360" w:lineRule="auto"/>
        <w:ind w:firstLine="720"/>
        <w:rPr>
          <w:sz w:val="28"/>
          <w:szCs w:val="28"/>
        </w:rPr>
      </w:pPr>
      <w:r w:rsidRPr="00613A3C">
        <w:rPr>
          <w:sz w:val="28"/>
          <w:szCs w:val="28"/>
        </w:rPr>
        <w:t xml:space="preserve">                                               66,3</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 xml:space="preserve">4.5 </w:t>
      </w:r>
      <w:r w:rsidRPr="00613A3C">
        <w:rPr>
          <w:sz w:val="28"/>
          <w:szCs w:val="28"/>
          <w:u w:val="single"/>
        </w:rPr>
        <w:t>Подготовка семян к посеву.</w:t>
      </w:r>
      <w:r w:rsidRPr="00613A3C">
        <w:rPr>
          <w:sz w:val="28"/>
          <w:szCs w:val="28"/>
        </w:rPr>
        <w:t xml:space="preserve"> </w:t>
      </w:r>
    </w:p>
    <w:p w:rsidR="00613A3C" w:rsidRDefault="00613A3C" w:rsidP="00613A3C">
      <w:pPr>
        <w:pStyle w:val="31"/>
        <w:spacing w:line="360" w:lineRule="auto"/>
        <w:ind w:firstLine="720"/>
        <w:jc w:val="both"/>
        <w:rPr>
          <w:sz w:val="28"/>
          <w:szCs w:val="28"/>
          <w:lang w:val="en-US"/>
        </w:rPr>
      </w:pPr>
    </w:p>
    <w:p w:rsidR="00E206B0" w:rsidRPr="00613A3C" w:rsidRDefault="00E206B0" w:rsidP="00613A3C">
      <w:pPr>
        <w:pStyle w:val="31"/>
        <w:spacing w:line="360" w:lineRule="auto"/>
        <w:ind w:firstLine="720"/>
        <w:jc w:val="both"/>
        <w:rPr>
          <w:sz w:val="28"/>
          <w:szCs w:val="28"/>
        </w:rPr>
      </w:pPr>
      <w:r w:rsidRPr="00613A3C">
        <w:rPr>
          <w:sz w:val="28"/>
          <w:szCs w:val="28"/>
        </w:rPr>
        <w:t>Урожай  овса  во  многом  зависит  от  качества  посев</w:t>
      </w:r>
      <w:r w:rsidRPr="00613A3C">
        <w:rPr>
          <w:sz w:val="28"/>
          <w:szCs w:val="28"/>
        </w:rPr>
        <w:softHyphen/>
        <w:t>ного  материала,  его способности  обеспечить  дружные  жизнеспособные  всходы.  Для  посева  необходимо  исполь</w:t>
      </w:r>
      <w:r w:rsidRPr="00613A3C">
        <w:rPr>
          <w:sz w:val="28"/>
          <w:szCs w:val="28"/>
        </w:rPr>
        <w:softHyphen/>
        <w:t xml:space="preserve">зовать  только  семена  лучших  районированных  сортов.  Они  должны  быть  достаточно крупными,  выровненными  и  кондиционными  по  посевным  качествам  (всхожесть  и энергия  прорастания,  влажность,  чистота,  отсутствие  болезней и т. д.). </w:t>
      </w:r>
    </w:p>
    <w:p w:rsidR="00E206B0" w:rsidRPr="00613A3C" w:rsidRDefault="00E206B0" w:rsidP="00613A3C">
      <w:pPr>
        <w:pStyle w:val="31"/>
        <w:spacing w:line="360" w:lineRule="auto"/>
        <w:ind w:firstLine="720"/>
        <w:jc w:val="both"/>
        <w:rPr>
          <w:sz w:val="28"/>
          <w:szCs w:val="28"/>
        </w:rPr>
      </w:pPr>
      <w:r w:rsidRPr="00613A3C">
        <w:rPr>
          <w:sz w:val="28"/>
          <w:szCs w:val="28"/>
        </w:rPr>
        <w:t>Особое  внимание  нужно  уделять  очистке  и  сорти</w:t>
      </w:r>
      <w:r w:rsidRPr="00613A3C">
        <w:rPr>
          <w:sz w:val="28"/>
          <w:szCs w:val="28"/>
        </w:rPr>
        <w:softHyphen/>
        <w:t xml:space="preserve">ровке  семян  овса  после  уборки, особенно  при  наличии  в  них  семян  овсюга,  трудноотделимых  от  овса. Полновесные  семена  содержат  достаточный  запас  питательных  веществ  и  обеспечивают  энергичный  рост  первичных  корней  и  надземной  части,  особенно  важно  при  большой  глубине  посева. </w:t>
      </w:r>
    </w:p>
    <w:p w:rsidR="00E206B0" w:rsidRPr="00613A3C" w:rsidRDefault="00E206B0" w:rsidP="00613A3C">
      <w:pPr>
        <w:pStyle w:val="31"/>
        <w:spacing w:line="360" w:lineRule="auto"/>
        <w:ind w:firstLine="720"/>
        <w:jc w:val="both"/>
        <w:rPr>
          <w:sz w:val="28"/>
          <w:szCs w:val="28"/>
        </w:rPr>
      </w:pPr>
      <w:r w:rsidRPr="00613A3C">
        <w:rPr>
          <w:sz w:val="28"/>
          <w:szCs w:val="28"/>
        </w:rPr>
        <w:t>Особенно  велико  значение  сортирования  семян  для  овса,  кото</w:t>
      </w:r>
      <w:r w:rsidRPr="00613A3C">
        <w:rPr>
          <w:sz w:val="28"/>
          <w:szCs w:val="28"/>
        </w:rPr>
        <w:softHyphen/>
        <w:t xml:space="preserve">рый  отличается  растянутым  периодом  цветения  и  формирования  зерна  в  метелке. Выращивание  овса  в  Приморском  крае  при  холодной  ненастной  осени  семена  овса  могут  иметь  пониженную  энергию  прорастания  и  всхожести. </w:t>
      </w:r>
    </w:p>
    <w:p w:rsidR="00E206B0" w:rsidRPr="00613A3C" w:rsidRDefault="00E206B0" w:rsidP="00613A3C">
      <w:pPr>
        <w:pStyle w:val="31"/>
        <w:spacing w:line="360" w:lineRule="auto"/>
        <w:ind w:firstLine="720"/>
        <w:jc w:val="both"/>
        <w:rPr>
          <w:sz w:val="28"/>
          <w:szCs w:val="28"/>
        </w:rPr>
      </w:pPr>
      <w:r w:rsidRPr="00613A3C">
        <w:rPr>
          <w:sz w:val="28"/>
          <w:szCs w:val="28"/>
        </w:rPr>
        <w:t>Эффективный  прием  повышения  энергии  прорастания  и  всхожести  семян – воздушно-тепловой  обогрев.  Его  можно  проводить  до  протравливания  на  солнце,  под  навесом,  с  помощью  активного  вентилирования  (вентилирования  при  температуре  воздуха  15-20</w:t>
      </w:r>
      <w:r w:rsidRPr="00613A3C">
        <w:rPr>
          <w:sz w:val="28"/>
          <w:szCs w:val="28"/>
        </w:rPr>
        <w:sym w:font="Symbol" w:char="F0B0"/>
      </w:r>
      <w:r w:rsidRPr="00613A3C">
        <w:rPr>
          <w:sz w:val="28"/>
          <w:szCs w:val="28"/>
        </w:rPr>
        <w:t xml:space="preserve">С,  период  его  составляет  3-4  дня)  или  в  сушилках. Всхожесть  обогретых  семян  обычно  повышается  на  10%  и  более,  также  повышается  и  полевая  всхожесть  и  дружность  их  прорастания,  что  увеличивает  урожайность. </w:t>
      </w:r>
    </w:p>
    <w:p w:rsidR="00E206B0" w:rsidRPr="00613A3C" w:rsidRDefault="00E206B0" w:rsidP="00613A3C">
      <w:pPr>
        <w:pStyle w:val="31"/>
        <w:spacing w:line="360" w:lineRule="auto"/>
        <w:ind w:firstLine="720"/>
        <w:jc w:val="both"/>
        <w:rPr>
          <w:sz w:val="28"/>
          <w:szCs w:val="28"/>
        </w:rPr>
      </w:pPr>
      <w:r w:rsidRPr="00613A3C">
        <w:rPr>
          <w:sz w:val="28"/>
          <w:szCs w:val="28"/>
        </w:rPr>
        <w:t>Заключительной  операцией  подготовки  семян  к  пос</w:t>
      </w:r>
      <w:r w:rsidR="00613A3C">
        <w:rPr>
          <w:sz w:val="28"/>
          <w:szCs w:val="28"/>
        </w:rPr>
        <w:t xml:space="preserve">еву  является  протравливание. </w:t>
      </w:r>
      <w:r w:rsidRPr="00613A3C">
        <w:rPr>
          <w:sz w:val="28"/>
          <w:szCs w:val="28"/>
        </w:rPr>
        <w:t xml:space="preserve">Семена </w:t>
      </w:r>
      <w:r w:rsidR="00613A3C">
        <w:rPr>
          <w:sz w:val="28"/>
          <w:szCs w:val="28"/>
        </w:rPr>
        <w:t xml:space="preserve">протравливают с целью </w:t>
      </w:r>
      <w:r w:rsidRPr="00613A3C">
        <w:rPr>
          <w:sz w:val="28"/>
          <w:szCs w:val="28"/>
        </w:rPr>
        <w:t xml:space="preserve">предотвращения  поражения  болезнями  и  вредителями,  защиты  семян  и  проростков  от  плесневения  в  почве,  для  стимулирования  роста  и  развития  растений  и  улучшения  зимовки. </w:t>
      </w:r>
    </w:p>
    <w:p w:rsidR="00E206B0" w:rsidRPr="00613A3C" w:rsidRDefault="00E206B0" w:rsidP="00613A3C">
      <w:pPr>
        <w:pStyle w:val="31"/>
        <w:spacing w:line="360" w:lineRule="auto"/>
        <w:ind w:firstLine="720"/>
        <w:jc w:val="both"/>
        <w:rPr>
          <w:sz w:val="28"/>
          <w:szCs w:val="28"/>
        </w:rPr>
      </w:pPr>
      <w:r w:rsidRPr="00613A3C">
        <w:rPr>
          <w:sz w:val="28"/>
          <w:szCs w:val="28"/>
        </w:rPr>
        <w:t>Важным  приемом  подготовки  семян  к  посеву  является  обеззараживание  их  от  возбудителей  пыльной  головни,  гельминтоспориоза,  фузариозов,  бактериальных  и  других  заболеваний.  Обрабатывают  водным  раствором,  смазывающим  порошком,  также  применяют  сухое  протравливание  можно  проводить  за  2-3  месяца  до  посева,  но  при  условии,  что  семена  должны  быть  отсортированные,  с  влажностью  не  более  14%. [4], [10]</w:t>
      </w:r>
    </w:p>
    <w:p w:rsidR="00613A3C" w:rsidRDefault="00613A3C" w:rsidP="00613A3C">
      <w:pPr>
        <w:pStyle w:val="1"/>
        <w:spacing w:line="360" w:lineRule="auto"/>
        <w:ind w:firstLine="720"/>
        <w:jc w:val="left"/>
        <w:rPr>
          <w:szCs w:val="28"/>
          <w:lang w:val="en-US"/>
        </w:rPr>
      </w:pPr>
    </w:p>
    <w:p w:rsidR="00E206B0" w:rsidRPr="00613A3C" w:rsidRDefault="00E206B0" w:rsidP="00613A3C">
      <w:pPr>
        <w:pStyle w:val="1"/>
        <w:spacing w:line="360" w:lineRule="auto"/>
        <w:ind w:firstLine="720"/>
        <w:jc w:val="left"/>
        <w:rPr>
          <w:szCs w:val="28"/>
        </w:rPr>
      </w:pPr>
      <w:r w:rsidRPr="00613A3C">
        <w:rPr>
          <w:szCs w:val="28"/>
        </w:rPr>
        <w:t>Таблица 4.7</w:t>
      </w:r>
    </w:p>
    <w:p w:rsidR="00E206B0" w:rsidRPr="00613A3C" w:rsidRDefault="00E206B0" w:rsidP="00613A3C">
      <w:pPr>
        <w:pStyle w:val="1"/>
        <w:spacing w:line="360" w:lineRule="auto"/>
        <w:ind w:firstLine="720"/>
        <w:rPr>
          <w:szCs w:val="28"/>
        </w:rPr>
      </w:pPr>
      <w:r w:rsidRPr="00613A3C">
        <w:rPr>
          <w:szCs w:val="28"/>
        </w:rPr>
        <w:t>Мероприятия по подготовке семян к посеву</w:t>
      </w:r>
    </w:p>
    <w:p w:rsidR="00E206B0" w:rsidRPr="00613A3C" w:rsidRDefault="00E206B0" w:rsidP="00613A3C">
      <w:pPr>
        <w:spacing w:line="360" w:lineRule="auto"/>
        <w:ind w:firstLine="720"/>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3"/>
        <w:gridCol w:w="2977"/>
        <w:gridCol w:w="1275"/>
        <w:gridCol w:w="1843"/>
      </w:tblGrid>
      <w:tr w:rsidR="00E206B0" w:rsidRPr="00613A3C">
        <w:tc>
          <w:tcPr>
            <w:tcW w:w="1560" w:type="dxa"/>
          </w:tcPr>
          <w:p w:rsidR="00E206B0" w:rsidRPr="00613A3C" w:rsidRDefault="00E206B0" w:rsidP="00613A3C">
            <w:pPr>
              <w:spacing w:line="360" w:lineRule="auto"/>
            </w:pPr>
            <w:r w:rsidRPr="00613A3C">
              <w:t>Мероприятия по подготовке семян</w:t>
            </w:r>
          </w:p>
        </w:tc>
        <w:tc>
          <w:tcPr>
            <w:tcW w:w="1843" w:type="dxa"/>
          </w:tcPr>
          <w:p w:rsidR="00E206B0" w:rsidRPr="00613A3C" w:rsidRDefault="00E206B0" w:rsidP="00613A3C">
            <w:pPr>
              <w:spacing w:line="360" w:lineRule="auto"/>
            </w:pPr>
            <w:r w:rsidRPr="00613A3C">
              <w:t>Сроки прове-дения работ</w:t>
            </w:r>
          </w:p>
        </w:tc>
        <w:tc>
          <w:tcPr>
            <w:tcW w:w="2977" w:type="dxa"/>
          </w:tcPr>
          <w:p w:rsidR="00E206B0" w:rsidRPr="00613A3C" w:rsidRDefault="00E206B0" w:rsidP="00613A3C">
            <w:pPr>
              <w:spacing w:line="360" w:lineRule="auto"/>
            </w:pPr>
            <w:r w:rsidRPr="00613A3C">
              <w:t>Техника выпол-я работ, нормы расхода преп-ов</w:t>
            </w:r>
          </w:p>
        </w:tc>
        <w:tc>
          <w:tcPr>
            <w:tcW w:w="1275" w:type="dxa"/>
          </w:tcPr>
          <w:p w:rsidR="00E206B0" w:rsidRPr="00613A3C" w:rsidRDefault="00E206B0" w:rsidP="00613A3C">
            <w:pPr>
              <w:spacing w:line="360" w:lineRule="auto"/>
            </w:pPr>
            <w:r w:rsidRPr="00613A3C">
              <w:t>Орудия и машины</w:t>
            </w:r>
          </w:p>
        </w:tc>
        <w:tc>
          <w:tcPr>
            <w:tcW w:w="1843" w:type="dxa"/>
          </w:tcPr>
          <w:p w:rsidR="00E206B0" w:rsidRPr="00613A3C" w:rsidRDefault="00E206B0" w:rsidP="00613A3C">
            <w:pPr>
              <w:spacing w:line="360" w:lineRule="auto"/>
            </w:pPr>
            <w:r w:rsidRPr="00613A3C">
              <w:t>Требования к качеству</w:t>
            </w:r>
          </w:p>
        </w:tc>
      </w:tr>
      <w:tr w:rsidR="00E206B0" w:rsidRPr="00613A3C" w:rsidTr="00613A3C">
        <w:trPr>
          <w:trHeight w:val="934"/>
        </w:trPr>
        <w:tc>
          <w:tcPr>
            <w:tcW w:w="1560" w:type="dxa"/>
          </w:tcPr>
          <w:p w:rsidR="00E206B0" w:rsidRPr="00613A3C" w:rsidRDefault="00E206B0" w:rsidP="00613A3C">
            <w:pPr>
              <w:spacing w:line="360" w:lineRule="auto"/>
            </w:pPr>
            <w:r w:rsidRPr="00613A3C">
              <w:t>Предварительная очистка</w:t>
            </w:r>
          </w:p>
          <w:p w:rsidR="00E206B0" w:rsidRPr="00613A3C" w:rsidRDefault="00E206B0" w:rsidP="00613A3C">
            <w:pPr>
              <w:spacing w:line="360" w:lineRule="auto"/>
            </w:pPr>
          </w:p>
        </w:tc>
        <w:tc>
          <w:tcPr>
            <w:tcW w:w="1843" w:type="dxa"/>
          </w:tcPr>
          <w:p w:rsidR="00E206B0" w:rsidRPr="00613A3C" w:rsidRDefault="00E206B0" w:rsidP="00613A3C">
            <w:pPr>
              <w:spacing w:line="360" w:lineRule="auto"/>
            </w:pPr>
            <w:r w:rsidRPr="00613A3C">
              <w:t>Сразу после уборки</w:t>
            </w:r>
          </w:p>
          <w:p w:rsidR="00E206B0" w:rsidRPr="00613A3C" w:rsidRDefault="00E206B0" w:rsidP="00613A3C">
            <w:pPr>
              <w:spacing w:line="360" w:lineRule="auto"/>
            </w:pPr>
          </w:p>
        </w:tc>
        <w:tc>
          <w:tcPr>
            <w:tcW w:w="2977" w:type="dxa"/>
          </w:tcPr>
          <w:p w:rsidR="00E206B0" w:rsidRPr="00613A3C" w:rsidRDefault="00E206B0" w:rsidP="00613A3C">
            <w:pPr>
              <w:spacing w:line="360" w:lineRule="auto"/>
            </w:pPr>
            <w:r w:rsidRPr="00613A3C">
              <w:t>Отчистка  от  органической  и  минеральной  примеси,  песка,  гальки,  соломы  и  др.</w:t>
            </w:r>
          </w:p>
        </w:tc>
        <w:tc>
          <w:tcPr>
            <w:tcW w:w="1275" w:type="dxa"/>
          </w:tcPr>
          <w:p w:rsidR="00E206B0" w:rsidRPr="00613A3C" w:rsidRDefault="00E206B0" w:rsidP="00613A3C">
            <w:pPr>
              <w:spacing w:line="360" w:lineRule="auto"/>
            </w:pPr>
            <w:r w:rsidRPr="00613A3C">
              <w:t>ОВ-20</w:t>
            </w:r>
          </w:p>
        </w:tc>
        <w:tc>
          <w:tcPr>
            <w:tcW w:w="1843" w:type="dxa"/>
          </w:tcPr>
          <w:p w:rsidR="00E206B0" w:rsidRPr="00613A3C" w:rsidRDefault="00E206B0" w:rsidP="00613A3C">
            <w:pPr>
              <w:spacing w:line="360" w:lineRule="auto"/>
            </w:pPr>
            <w:r w:rsidRPr="00613A3C">
              <w:t>Отчистка  от  грубой  примеси</w:t>
            </w:r>
          </w:p>
          <w:p w:rsidR="00E206B0" w:rsidRPr="00613A3C" w:rsidRDefault="00E206B0" w:rsidP="00613A3C">
            <w:pPr>
              <w:spacing w:line="360" w:lineRule="auto"/>
            </w:pPr>
          </w:p>
        </w:tc>
      </w:tr>
      <w:tr w:rsidR="00E206B0" w:rsidRPr="00613A3C" w:rsidTr="00613A3C">
        <w:trPr>
          <w:trHeight w:val="2966"/>
        </w:trPr>
        <w:tc>
          <w:tcPr>
            <w:tcW w:w="1560" w:type="dxa"/>
          </w:tcPr>
          <w:p w:rsidR="00E206B0" w:rsidRPr="00613A3C" w:rsidRDefault="00E206B0" w:rsidP="00613A3C">
            <w:pPr>
              <w:spacing w:line="360" w:lineRule="auto"/>
            </w:pPr>
            <w:r w:rsidRPr="00613A3C">
              <w:t xml:space="preserve">Сушка </w:t>
            </w:r>
          </w:p>
          <w:p w:rsidR="00E206B0" w:rsidRPr="00613A3C" w:rsidRDefault="00E206B0" w:rsidP="00613A3C">
            <w:pPr>
              <w:spacing w:line="360" w:lineRule="auto"/>
            </w:pPr>
          </w:p>
          <w:p w:rsidR="00E206B0" w:rsidRPr="00613A3C" w:rsidRDefault="00E206B0" w:rsidP="00613A3C">
            <w:pPr>
              <w:spacing w:line="360" w:lineRule="auto"/>
            </w:pPr>
          </w:p>
        </w:tc>
        <w:tc>
          <w:tcPr>
            <w:tcW w:w="1843" w:type="dxa"/>
          </w:tcPr>
          <w:p w:rsidR="00E206B0" w:rsidRPr="00613A3C" w:rsidRDefault="00E206B0" w:rsidP="00613A3C">
            <w:pPr>
              <w:spacing w:line="360" w:lineRule="auto"/>
            </w:pPr>
            <w:r w:rsidRPr="00613A3C">
              <w:t>После предварительной отчистки</w:t>
            </w:r>
          </w:p>
        </w:tc>
        <w:tc>
          <w:tcPr>
            <w:tcW w:w="2977" w:type="dxa"/>
          </w:tcPr>
          <w:p w:rsidR="00E206B0" w:rsidRPr="00613A3C" w:rsidRDefault="00E206B0" w:rsidP="00613A3C">
            <w:pPr>
              <w:spacing w:line="360" w:lineRule="auto"/>
            </w:pPr>
            <w:r w:rsidRPr="00613A3C">
              <w:t xml:space="preserve">Двух- и трехступенчатые режимы, при которых зерно сначала подвергается слабому нагреву (не более 25-35°)  </w:t>
            </w:r>
          </w:p>
          <w:p w:rsidR="00E206B0" w:rsidRPr="00613A3C" w:rsidRDefault="00E206B0" w:rsidP="00613A3C">
            <w:pPr>
              <w:spacing w:line="360" w:lineRule="auto"/>
            </w:pPr>
            <w:r w:rsidRPr="00613A3C">
              <w:t>Затем темпаратуру повышают. Предел нагрева зерна - 50°. Съем  влаги  за  1  прием  в  зерне   6%  и  довед.  до  базисной  кондиции.</w:t>
            </w:r>
          </w:p>
        </w:tc>
        <w:tc>
          <w:tcPr>
            <w:tcW w:w="1275" w:type="dxa"/>
          </w:tcPr>
          <w:p w:rsidR="00E206B0" w:rsidRPr="00613A3C" w:rsidRDefault="00E206B0" w:rsidP="00613A3C">
            <w:pPr>
              <w:spacing w:line="360" w:lineRule="auto"/>
            </w:pPr>
            <w:r w:rsidRPr="00613A3C">
              <w:t>Сушиль-ная камера, зерносу-шилка</w:t>
            </w:r>
          </w:p>
        </w:tc>
        <w:tc>
          <w:tcPr>
            <w:tcW w:w="1843" w:type="dxa"/>
          </w:tcPr>
          <w:p w:rsidR="00E206B0" w:rsidRPr="00613A3C" w:rsidRDefault="00E206B0" w:rsidP="00613A3C">
            <w:pPr>
              <w:spacing w:line="360" w:lineRule="auto"/>
            </w:pPr>
            <w:r w:rsidRPr="00613A3C">
              <w:t xml:space="preserve">Понижение влажности зерна; соответствие ограничит. кондиции </w:t>
            </w:r>
          </w:p>
        </w:tc>
      </w:tr>
      <w:tr w:rsidR="00E206B0" w:rsidRPr="00613A3C" w:rsidTr="00613A3C">
        <w:trPr>
          <w:trHeight w:val="1252"/>
        </w:trPr>
        <w:tc>
          <w:tcPr>
            <w:tcW w:w="1560" w:type="dxa"/>
          </w:tcPr>
          <w:p w:rsidR="00E206B0" w:rsidRPr="00613A3C" w:rsidRDefault="00E206B0" w:rsidP="00613A3C">
            <w:pPr>
              <w:pStyle w:val="31"/>
              <w:spacing w:line="360" w:lineRule="auto"/>
              <w:ind w:firstLine="0"/>
            </w:pPr>
            <w:r w:rsidRPr="00613A3C">
              <w:t>Первичная  отчистка</w:t>
            </w:r>
          </w:p>
        </w:tc>
        <w:tc>
          <w:tcPr>
            <w:tcW w:w="1843" w:type="dxa"/>
          </w:tcPr>
          <w:p w:rsidR="00E206B0" w:rsidRPr="00613A3C" w:rsidRDefault="00E206B0" w:rsidP="00613A3C">
            <w:pPr>
              <w:pStyle w:val="31"/>
              <w:spacing w:line="360" w:lineRule="auto"/>
              <w:ind w:firstLine="0"/>
            </w:pPr>
            <w:r w:rsidRPr="00613A3C">
              <w:t>После  сушки</w:t>
            </w:r>
          </w:p>
        </w:tc>
        <w:tc>
          <w:tcPr>
            <w:tcW w:w="2977" w:type="dxa"/>
          </w:tcPr>
          <w:p w:rsidR="00E206B0" w:rsidRPr="00613A3C" w:rsidRDefault="00E206B0" w:rsidP="00613A3C">
            <w:pPr>
              <w:pStyle w:val="31"/>
              <w:spacing w:line="360" w:lineRule="auto"/>
              <w:ind w:firstLine="0"/>
            </w:pPr>
            <w:r w:rsidRPr="00613A3C">
              <w:t>Отчистка  от  сорной  примеси,  семени  сорняков</w:t>
            </w:r>
          </w:p>
        </w:tc>
        <w:tc>
          <w:tcPr>
            <w:tcW w:w="1275" w:type="dxa"/>
          </w:tcPr>
          <w:p w:rsidR="00E206B0" w:rsidRPr="00613A3C" w:rsidRDefault="00E206B0" w:rsidP="00613A3C">
            <w:pPr>
              <w:pStyle w:val="31"/>
              <w:spacing w:line="360" w:lineRule="auto"/>
              <w:ind w:firstLine="0"/>
            </w:pPr>
            <w:r w:rsidRPr="00613A3C">
              <w:t>ОС-4</w:t>
            </w:r>
          </w:p>
        </w:tc>
        <w:tc>
          <w:tcPr>
            <w:tcW w:w="1843" w:type="dxa"/>
          </w:tcPr>
          <w:p w:rsidR="00E206B0" w:rsidRPr="00613A3C" w:rsidRDefault="00E206B0" w:rsidP="00613A3C">
            <w:pPr>
              <w:pStyle w:val="31"/>
              <w:spacing w:line="360" w:lineRule="auto"/>
              <w:ind w:firstLine="0"/>
            </w:pPr>
            <w:r w:rsidRPr="00613A3C">
              <w:t>Соответствие  базисной кондиции по сорной примеси</w:t>
            </w:r>
          </w:p>
        </w:tc>
      </w:tr>
      <w:tr w:rsidR="00E206B0" w:rsidRPr="00613A3C" w:rsidTr="00613A3C">
        <w:trPr>
          <w:trHeight w:val="1441"/>
        </w:trPr>
        <w:tc>
          <w:tcPr>
            <w:tcW w:w="1560" w:type="dxa"/>
          </w:tcPr>
          <w:p w:rsidR="00E206B0" w:rsidRPr="00613A3C" w:rsidRDefault="00E206B0" w:rsidP="00613A3C">
            <w:pPr>
              <w:pStyle w:val="31"/>
              <w:spacing w:line="360" w:lineRule="auto"/>
              <w:ind w:firstLine="0"/>
            </w:pPr>
            <w:r w:rsidRPr="00613A3C">
              <w:t xml:space="preserve">Вторичная  отчистка  </w:t>
            </w:r>
          </w:p>
        </w:tc>
        <w:tc>
          <w:tcPr>
            <w:tcW w:w="1843" w:type="dxa"/>
          </w:tcPr>
          <w:p w:rsidR="00E206B0" w:rsidRPr="00613A3C" w:rsidRDefault="00E206B0" w:rsidP="00613A3C">
            <w:pPr>
              <w:pStyle w:val="31"/>
              <w:spacing w:line="360" w:lineRule="auto"/>
              <w:ind w:firstLine="0"/>
            </w:pPr>
            <w:r w:rsidRPr="00613A3C">
              <w:t>После осенней сушки</w:t>
            </w:r>
          </w:p>
        </w:tc>
        <w:tc>
          <w:tcPr>
            <w:tcW w:w="2977" w:type="dxa"/>
          </w:tcPr>
          <w:p w:rsidR="00E206B0" w:rsidRPr="00613A3C" w:rsidRDefault="00E206B0" w:rsidP="00613A3C">
            <w:pPr>
              <w:pStyle w:val="31"/>
              <w:spacing w:line="360" w:lineRule="auto"/>
              <w:ind w:firstLine="0"/>
            </w:pPr>
            <w:r w:rsidRPr="00613A3C">
              <w:t>Отчистка от зерновой примеси: недозревших зерен, щуплых, битых, потемневших деформированных</w:t>
            </w:r>
          </w:p>
        </w:tc>
        <w:tc>
          <w:tcPr>
            <w:tcW w:w="1275" w:type="dxa"/>
          </w:tcPr>
          <w:p w:rsidR="00E206B0" w:rsidRPr="00613A3C" w:rsidRDefault="00E206B0" w:rsidP="00613A3C">
            <w:pPr>
              <w:pStyle w:val="31"/>
              <w:spacing w:line="360" w:lineRule="auto"/>
              <w:ind w:firstLine="0"/>
            </w:pPr>
            <w:r w:rsidRPr="00613A3C">
              <w:t>ОС-4,  СМ-4</w:t>
            </w:r>
          </w:p>
        </w:tc>
        <w:tc>
          <w:tcPr>
            <w:tcW w:w="1843" w:type="dxa"/>
          </w:tcPr>
          <w:p w:rsidR="00E206B0" w:rsidRPr="00613A3C" w:rsidRDefault="00E206B0" w:rsidP="00613A3C">
            <w:pPr>
              <w:pStyle w:val="31"/>
              <w:spacing w:line="360" w:lineRule="auto"/>
              <w:ind w:firstLine="0"/>
            </w:pPr>
            <w:r w:rsidRPr="00613A3C">
              <w:t>Соответтвие  базисной кондиции по зерновой примеси</w:t>
            </w:r>
          </w:p>
        </w:tc>
      </w:tr>
      <w:tr w:rsidR="00E206B0" w:rsidRPr="00613A3C">
        <w:tc>
          <w:tcPr>
            <w:tcW w:w="1560" w:type="dxa"/>
          </w:tcPr>
          <w:p w:rsidR="00E206B0" w:rsidRPr="00613A3C" w:rsidRDefault="00E206B0" w:rsidP="00613A3C">
            <w:pPr>
              <w:pStyle w:val="31"/>
              <w:spacing w:line="360" w:lineRule="auto"/>
              <w:ind w:firstLine="0"/>
            </w:pPr>
            <w:r w:rsidRPr="00613A3C">
              <w:t>Воздушно  тепловая  обработка</w:t>
            </w:r>
          </w:p>
        </w:tc>
        <w:tc>
          <w:tcPr>
            <w:tcW w:w="1843" w:type="dxa"/>
          </w:tcPr>
          <w:p w:rsidR="00E206B0" w:rsidRPr="00613A3C" w:rsidRDefault="00E206B0" w:rsidP="00613A3C">
            <w:pPr>
              <w:pStyle w:val="31"/>
              <w:spacing w:line="360" w:lineRule="auto"/>
              <w:ind w:firstLine="0"/>
            </w:pPr>
            <w:r w:rsidRPr="00613A3C">
              <w:t>Перед посевом (за 2-3 нед.)</w:t>
            </w:r>
          </w:p>
        </w:tc>
        <w:tc>
          <w:tcPr>
            <w:tcW w:w="2977" w:type="dxa"/>
          </w:tcPr>
          <w:p w:rsidR="00E206B0" w:rsidRPr="00613A3C" w:rsidRDefault="00E206B0" w:rsidP="00613A3C">
            <w:pPr>
              <w:pStyle w:val="31"/>
              <w:spacing w:line="360" w:lineRule="auto"/>
              <w:ind w:firstLine="0"/>
            </w:pPr>
            <w:r w:rsidRPr="00613A3C">
              <w:t>Температура  теплового  агента - 35</w:t>
            </w:r>
            <w:r w:rsidRPr="00613A3C">
              <w:sym w:font="Symbol" w:char="F0B0"/>
            </w:r>
            <w:r w:rsidRPr="00613A3C">
              <w:t>С; на солнце в течение 3-5 дней, под навесом, активное вентилирование.</w:t>
            </w:r>
          </w:p>
        </w:tc>
        <w:tc>
          <w:tcPr>
            <w:tcW w:w="1275" w:type="dxa"/>
          </w:tcPr>
          <w:p w:rsidR="00E206B0" w:rsidRPr="00613A3C" w:rsidRDefault="00E206B0" w:rsidP="00613A3C">
            <w:pPr>
              <w:pStyle w:val="31"/>
              <w:spacing w:line="360" w:lineRule="auto"/>
              <w:ind w:firstLine="0"/>
            </w:pPr>
            <w:r w:rsidRPr="00613A3C">
              <w:t>Сушиль-ный  агрегат</w:t>
            </w:r>
          </w:p>
        </w:tc>
        <w:tc>
          <w:tcPr>
            <w:tcW w:w="1843" w:type="dxa"/>
          </w:tcPr>
          <w:p w:rsidR="00E206B0" w:rsidRPr="00613A3C" w:rsidRDefault="00E206B0" w:rsidP="00613A3C">
            <w:pPr>
              <w:pStyle w:val="31"/>
              <w:spacing w:line="360" w:lineRule="auto"/>
              <w:ind w:firstLine="0"/>
            </w:pPr>
            <w:r w:rsidRPr="00613A3C">
              <w:t xml:space="preserve">Соответствие ГОСТу по чистоте, влажности семян. Повышение энергии, жизнеспособности семян   </w:t>
            </w:r>
          </w:p>
        </w:tc>
      </w:tr>
      <w:tr w:rsidR="00E206B0" w:rsidRPr="00613A3C">
        <w:tc>
          <w:tcPr>
            <w:tcW w:w="1560" w:type="dxa"/>
          </w:tcPr>
          <w:p w:rsidR="00E206B0" w:rsidRPr="00613A3C" w:rsidRDefault="00E206B0" w:rsidP="00613A3C">
            <w:pPr>
              <w:pStyle w:val="31"/>
              <w:spacing w:line="360" w:lineRule="auto"/>
              <w:ind w:firstLine="0"/>
            </w:pPr>
            <w:r w:rsidRPr="00613A3C">
              <w:t>Протравливание</w:t>
            </w:r>
          </w:p>
        </w:tc>
        <w:tc>
          <w:tcPr>
            <w:tcW w:w="1843" w:type="dxa"/>
          </w:tcPr>
          <w:p w:rsidR="00E206B0" w:rsidRPr="00613A3C" w:rsidRDefault="00E206B0" w:rsidP="00613A3C">
            <w:pPr>
              <w:pStyle w:val="31"/>
              <w:spacing w:line="360" w:lineRule="auto"/>
              <w:ind w:firstLine="0"/>
            </w:pPr>
            <w:r w:rsidRPr="00613A3C">
              <w:t>Сухое (влажность семян не более 14%)– за 2-3 месяца до посева; при влажности 17% _ за 2-3 дня до посева.</w:t>
            </w:r>
          </w:p>
        </w:tc>
        <w:tc>
          <w:tcPr>
            <w:tcW w:w="2977" w:type="dxa"/>
          </w:tcPr>
          <w:p w:rsidR="00E206B0" w:rsidRPr="00613A3C" w:rsidRDefault="00E206B0" w:rsidP="00613A3C">
            <w:pPr>
              <w:pStyle w:val="31"/>
              <w:spacing w:line="360" w:lineRule="auto"/>
              <w:ind w:firstLine="0"/>
            </w:pPr>
            <w:r w:rsidRPr="00613A3C">
              <w:t xml:space="preserve">Гранозан с красителем и ТМТД – 1,5-2 кг/т семян + 8-10 л воды/т семян для снижения запыленности. Против пыльной головни - </w:t>
            </w:r>
          </w:p>
          <w:p w:rsidR="00E206B0" w:rsidRPr="00613A3C" w:rsidRDefault="00E206B0" w:rsidP="00613A3C">
            <w:pPr>
              <w:pStyle w:val="31"/>
              <w:spacing w:line="360" w:lineRule="auto"/>
              <w:ind w:firstLine="0"/>
            </w:pPr>
            <w:r w:rsidRPr="00613A3C">
              <w:t xml:space="preserve">а одну часть 40% формалина-80 частей воды, 30 л р-ра/т сем.; витавакс – 2,5-3 кг/т семян, панорам – 2-3 кг/т семян. </w:t>
            </w:r>
          </w:p>
          <w:p w:rsidR="00E206B0" w:rsidRPr="00613A3C" w:rsidRDefault="00E206B0" w:rsidP="00613A3C">
            <w:pPr>
              <w:pStyle w:val="31"/>
              <w:spacing w:line="360" w:lineRule="auto"/>
              <w:ind w:firstLine="0"/>
            </w:pPr>
          </w:p>
          <w:p w:rsidR="00E206B0" w:rsidRPr="00613A3C" w:rsidRDefault="00E206B0" w:rsidP="00613A3C">
            <w:pPr>
              <w:pStyle w:val="31"/>
              <w:spacing w:line="360" w:lineRule="auto"/>
              <w:ind w:firstLine="0"/>
            </w:pPr>
          </w:p>
          <w:p w:rsidR="00E206B0" w:rsidRPr="00613A3C" w:rsidRDefault="00E206B0" w:rsidP="00613A3C">
            <w:pPr>
              <w:pStyle w:val="31"/>
              <w:spacing w:line="360" w:lineRule="auto"/>
              <w:ind w:firstLine="0"/>
            </w:pPr>
          </w:p>
        </w:tc>
        <w:tc>
          <w:tcPr>
            <w:tcW w:w="1275" w:type="dxa"/>
          </w:tcPr>
          <w:p w:rsidR="00E206B0" w:rsidRPr="00613A3C" w:rsidRDefault="00E206B0" w:rsidP="00613A3C">
            <w:pPr>
              <w:pStyle w:val="31"/>
              <w:spacing w:line="360" w:lineRule="auto"/>
              <w:ind w:firstLine="0"/>
            </w:pPr>
            <w:r w:rsidRPr="00613A3C">
              <w:t xml:space="preserve">ПС-10, </w:t>
            </w:r>
            <w:r w:rsidRPr="00613A3C">
              <w:rPr>
                <w:lang w:val="en-US"/>
              </w:rPr>
              <w:t>“Моби-токс”</w:t>
            </w:r>
          </w:p>
        </w:tc>
        <w:tc>
          <w:tcPr>
            <w:tcW w:w="1843" w:type="dxa"/>
          </w:tcPr>
          <w:p w:rsidR="00E206B0" w:rsidRPr="00613A3C" w:rsidRDefault="00E206B0" w:rsidP="00613A3C">
            <w:pPr>
              <w:pStyle w:val="31"/>
              <w:spacing w:line="360" w:lineRule="auto"/>
              <w:ind w:firstLine="0"/>
            </w:pPr>
            <w:r w:rsidRPr="00613A3C">
              <w:t>Обеззараживание семян от ржавчины, головни, корневой гнили. Отклонения показателей подачи семян и протрави-теля не более 3-5% от заданных.; полнота протравливания - не менее 80%.</w:t>
            </w:r>
          </w:p>
        </w:tc>
      </w:tr>
    </w:tbl>
    <w:p w:rsidR="00E206B0" w:rsidRPr="00613A3C" w:rsidRDefault="00E206B0" w:rsidP="00613A3C">
      <w:pPr>
        <w:spacing w:line="360" w:lineRule="auto"/>
      </w:pP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u w:val="single"/>
        </w:rPr>
      </w:pPr>
      <w:r w:rsidRPr="00613A3C">
        <w:rPr>
          <w:sz w:val="28"/>
          <w:szCs w:val="28"/>
        </w:rPr>
        <w:t xml:space="preserve">4.6. </w:t>
      </w:r>
      <w:r w:rsidRPr="00613A3C">
        <w:rPr>
          <w:sz w:val="28"/>
          <w:szCs w:val="28"/>
          <w:u w:val="single"/>
        </w:rPr>
        <w:t>Посев культуры.</w:t>
      </w:r>
    </w:p>
    <w:p w:rsidR="00613A3C" w:rsidRDefault="00613A3C" w:rsidP="00613A3C">
      <w:pPr>
        <w:pStyle w:val="a3"/>
        <w:ind w:firstLine="720"/>
        <w:rPr>
          <w:szCs w:val="28"/>
          <w:lang w:val="en-US"/>
        </w:rPr>
      </w:pPr>
    </w:p>
    <w:p w:rsidR="00E206B0" w:rsidRPr="00613A3C" w:rsidRDefault="00E206B0" w:rsidP="00613A3C">
      <w:pPr>
        <w:pStyle w:val="a3"/>
        <w:ind w:firstLine="720"/>
        <w:rPr>
          <w:szCs w:val="28"/>
        </w:rPr>
      </w:pPr>
      <w:r w:rsidRPr="00613A3C">
        <w:rPr>
          <w:szCs w:val="28"/>
        </w:rPr>
        <w:t>Овёс высевают в возможно ранние сроки при наступлении физической спелости почвы и заканчивают посев за 2-3 дня: ранние сроки посева обеспечивают хорошее развитие и укоренение растений, они меньше повреждаются вредителями и поражаются болезнями.</w:t>
      </w:r>
    </w:p>
    <w:p w:rsidR="00E206B0" w:rsidRPr="00613A3C" w:rsidRDefault="00E206B0" w:rsidP="00613A3C">
      <w:pPr>
        <w:spacing w:line="360" w:lineRule="auto"/>
        <w:ind w:firstLine="720"/>
        <w:jc w:val="both"/>
        <w:rPr>
          <w:sz w:val="28"/>
          <w:szCs w:val="28"/>
        </w:rPr>
      </w:pPr>
      <w:r w:rsidRPr="00613A3C">
        <w:rPr>
          <w:sz w:val="28"/>
          <w:szCs w:val="28"/>
        </w:rPr>
        <w:t>Наиболее прогрессивным способом посева является узкорядный с междурядиями 7,5 см, а также перекрестный. При этом создаются лучшие условия для роста и развития растений, более равномерно распределяются семена, растения более дружно созревают. Высевать овёс необходимо весной как можно в более ранние сроки. В этом случае лучше развивается корневая система, хорошо проходит кущение, растения меньше страдают от весенней засухи, раньше созревают.</w:t>
      </w:r>
    </w:p>
    <w:p w:rsidR="00E206B0" w:rsidRPr="00613A3C" w:rsidRDefault="00E206B0" w:rsidP="00613A3C">
      <w:pPr>
        <w:spacing w:line="360" w:lineRule="auto"/>
        <w:ind w:firstLine="720"/>
        <w:jc w:val="both"/>
        <w:rPr>
          <w:sz w:val="28"/>
          <w:szCs w:val="28"/>
        </w:rPr>
      </w:pPr>
      <w:r w:rsidRPr="00613A3C">
        <w:rPr>
          <w:sz w:val="28"/>
          <w:szCs w:val="28"/>
        </w:rPr>
        <w:t>В условиях, обеспечивающих лучшее развитие растений, посевную норму снижают, а при ухудшении-повышают, особенно важно её увеличить на засоренных участках. Норма посева семян овса на фуражные цели – 5-5,5 млн/га, на семенные цели – 4,5-5 млн всхожих семян/га. На плодородных землях норму можно снизить на 10-15%.</w:t>
      </w:r>
    </w:p>
    <w:p w:rsidR="00E206B0" w:rsidRPr="00613A3C" w:rsidRDefault="00E206B0" w:rsidP="00613A3C">
      <w:pPr>
        <w:spacing w:line="360" w:lineRule="auto"/>
        <w:ind w:firstLine="720"/>
        <w:jc w:val="both"/>
        <w:rPr>
          <w:sz w:val="28"/>
          <w:szCs w:val="28"/>
        </w:rPr>
      </w:pPr>
      <w:r w:rsidRPr="00613A3C">
        <w:rPr>
          <w:sz w:val="28"/>
          <w:szCs w:val="28"/>
        </w:rPr>
        <w:t>Глубина заделки семян овса устанавливается обычно меньше, чем для пшеницы и ячменя, так как проростки овса хуже преодолевают глубокую заделку.</w:t>
      </w:r>
    </w:p>
    <w:p w:rsidR="00E206B0" w:rsidRPr="00613A3C" w:rsidRDefault="00E206B0" w:rsidP="00613A3C">
      <w:pPr>
        <w:spacing w:line="360" w:lineRule="auto"/>
        <w:ind w:firstLine="720"/>
        <w:jc w:val="both"/>
        <w:rPr>
          <w:sz w:val="28"/>
          <w:szCs w:val="28"/>
        </w:rPr>
      </w:pPr>
      <w:r w:rsidRPr="00613A3C">
        <w:rPr>
          <w:sz w:val="28"/>
          <w:szCs w:val="28"/>
        </w:rPr>
        <w:t xml:space="preserve">Посев проводят с технологической колеёй в 300 мм, необходимой для прохода трактора и прицепных машин при борьбе с сорняками, болезнями и вредителями, с кратностью повторения, равной ширине 3- или 4-сеялочного агрегата, то есть через 10,8 или 14,4 м. </w:t>
      </w:r>
    </w:p>
    <w:p w:rsidR="00E206B0" w:rsidRPr="00613A3C" w:rsidRDefault="00E206B0" w:rsidP="00613A3C">
      <w:pPr>
        <w:pStyle w:val="a3"/>
        <w:ind w:firstLine="720"/>
        <w:rPr>
          <w:szCs w:val="28"/>
        </w:rPr>
      </w:pPr>
      <w:r w:rsidRPr="00613A3C">
        <w:rPr>
          <w:szCs w:val="28"/>
        </w:rPr>
        <w:t>В  первые  дни  посева,  когда  почва  еще  влажная  и  недостаточно  прогрелась, целесообразно  высевать  овес  несколько  мельче,  при  более  позднем  посеве  и  иссушении,  почвы — глубже.  Крупное  зерно  с  высокой  энергией  прорастания  можно  высевать  на  большую  глубину,  чем  мелкое.  При  посеве  очень  важно  добиться  равномерной  глубины  размещения  семян.  Для  этой  цели  поля  при  предпосевной  обработке  тщательно  выравнивают  и  прикатывают.  Прикатывание  поля  кольчатыми  катками   часто  проводят  и  после  посева.</w:t>
      </w:r>
    </w:p>
    <w:p w:rsidR="00E206B0" w:rsidRPr="00613A3C" w:rsidRDefault="00E206B0" w:rsidP="00613A3C">
      <w:pPr>
        <w:pStyle w:val="a3"/>
        <w:ind w:firstLine="720"/>
        <w:rPr>
          <w:szCs w:val="28"/>
        </w:rPr>
      </w:pPr>
      <w:r w:rsidRPr="00613A3C">
        <w:rPr>
          <w:szCs w:val="28"/>
        </w:rPr>
        <w:t>Для  получения  высоких  результатов  при  возделывании  овса  нужно  строго  соблюдать  агротехнические  требования.  Посев  рекомендуется  проводить  поперек  пахоты  или  под  углом  к  ней.  Направление  последней  предпосевной  обработки  не  должно  совпадать  с  направле</w:t>
      </w:r>
      <w:r w:rsidRPr="00613A3C">
        <w:rPr>
          <w:szCs w:val="28"/>
        </w:rPr>
        <w:softHyphen/>
        <w:t>нием  посева.  Первый  проход  посевного  агрегата  необхо</w:t>
      </w:r>
      <w:r w:rsidRPr="00613A3C">
        <w:rPr>
          <w:szCs w:val="28"/>
        </w:rPr>
        <w:softHyphen/>
        <w:t>димо  осуществлять  по  вешкам,  а  последующие—по  следу  маркера,  не  допуская  огрехов  и оставляя  посто</w:t>
      </w:r>
      <w:r w:rsidRPr="00613A3C">
        <w:rPr>
          <w:szCs w:val="28"/>
        </w:rPr>
        <w:softHyphen/>
        <w:t>янную  технологическую  колею  для  проезда  техники  при  уходе  за  посевами.  Своевременный  и  качественный  посев — важный  фактор  повышения  полевой всхожести  и  формирования  высокого  урожая  овса.[1], [2,], [10]</w:t>
      </w:r>
    </w:p>
    <w:p w:rsidR="00E206B0" w:rsidRPr="00613A3C" w:rsidRDefault="00E206B0" w:rsidP="00613A3C">
      <w:pPr>
        <w:pStyle w:val="a3"/>
        <w:ind w:firstLine="720"/>
        <w:rPr>
          <w:szCs w:val="28"/>
        </w:rPr>
      </w:pPr>
    </w:p>
    <w:p w:rsidR="00E206B0" w:rsidRPr="00613A3C" w:rsidRDefault="00613A3C" w:rsidP="00613A3C">
      <w:pPr>
        <w:pStyle w:val="2"/>
        <w:spacing w:line="360" w:lineRule="auto"/>
        <w:ind w:firstLine="720"/>
        <w:rPr>
          <w:szCs w:val="28"/>
        </w:rPr>
      </w:pPr>
      <w:r>
        <w:rPr>
          <w:szCs w:val="28"/>
        </w:rPr>
        <w:br w:type="page"/>
      </w:r>
      <w:r w:rsidR="00E206B0" w:rsidRPr="00613A3C">
        <w:rPr>
          <w:szCs w:val="28"/>
        </w:rPr>
        <w:t>Таблица 4.8</w:t>
      </w:r>
    </w:p>
    <w:p w:rsidR="00E206B0" w:rsidRPr="00613A3C" w:rsidRDefault="00E206B0" w:rsidP="00613A3C">
      <w:pPr>
        <w:pStyle w:val="1"/>
        <w:spacing w:line="360" w:lineRule="auto"/>
        <w:ind w:firstLine="720"/>
        <w:rPr>
          <w:szCs w:val="28"/>
        </w:rPr>
      </w:pPr>
      <w:r w:rsidRPr="00613A3C">
        <w:rPr>
          <w:szCs w:val="28"/>
        </w:rPr>
        <w:t>Посев культуры</w:t>
      </w:r>
    </w:p>
    <w:p w:rsidR="00E206B0" w:rsidRPr="00613A3C" w:rsidRDefault="00E206B0" w:rsidP="00613A3C">
      <w:pPr>
        <w:spacing w:line="360" w:lineRule="auto"/>
        <w:ind w:firstLine="720"/>
        <w:jc w:val="cente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701"/>
        <w:gridCol w:w="1134"/>
        <w:gridCol w:w="1701"/>
        <w:gridCol w:w="2552"/>
      </w:tblGrid>
      <w:tr w:rsidR="00E206B0" w:rsidRPr="00613A3C">
        <w:tc>
          <w:tcPr>
            <w:tcW w:w="1135" w:type="dxa"/>
          </w:tcPr>
          <w:p w:rsidR="00E206B0" w:rsidRPr="00613A3C" w:rsidRDefault="00E206B0" w:rsidP="00613A3C">
            <w:pPr>
              <w:spacing w:line="360" w:lineRule="auto"/>
            </w:pPr>
            <w:r w:rsidRPr="00613A3C">
              <w:t>Пло-щадь посева,га</w:t>
            </w:r>
          </w:p>
        </w:tc>
        <w:tc>
          <w:tcPr>
            <w:tcW w:w="992" w:type="dxa"/>
          </w:tcPr>
          <w:p w:rsidR="00E206B0" w:rsidRPr="00613A3C" w:rsidRDefault="00E206B0" w:rsidP="00613A3C">
            <w:pPr>
              <w:spacing w:line="360" w:lineRule="auto"/>
            </w:pPr>
            <w:r w:rsidRPr="00613A3C">
              <w:t>Сроки посе-ва</w:t>
            </w:r>
          </w:p>
        </w:tc>
        <w:tc>
          <w:tcPr>
            <w:tcW w:w="1701" w:type="dxa"/>
          </w:tcPr>
          <w:p w:rsidR="00E206B0" w:rsidRPr="00613A3C" w:rsidRDefault="00E206B0" w:rsidP="00613A3C">
            <w:pPr>
              <w:spacing w:line="360" w:lineRule="auto"/>
            </w:pPr>
            <w:r w:rsidRPr="00613A3C">
              <w:t>Сп-бы посева, схема</w:t>
            </w:r>
          </w:p>
        </w:tc>
        <w:tc>
          <w:tcPr>
            <w:tcW w:w="1134" w:type="dxa"/>
          </w:tcPr>
          <w:p w:rsidR="00E206B0" w:rsidRPr="00613A3C" w:rsidRDefault="00E206B0" w:rsidP="00613A3C">
            <w:pPr>
              <w:spacing w:line="360" w:lineRule="auto"/>
            </w:pPr>
            <w:r w:rsidRPr="00613A3C">
              <w:t>Норма высева,кг/га</w:t>
            </w:r>
          </w:p>
        </w:tc>
        <w:tc>
          <w:tcPr>
            <w:tcW w:w="1701" w:type="dxa"/>
          </w:tcPr>
          <w:p w:rsidR="00E206B0" w:rsidRPr="00613A3C" w:rsidRDefault="00E206B0" w:rsidP="00613A3C">
            <w:pPr>
              <w:spacing w:line="360" w:lineRule="auto"/>
            </w:pPr>
            <w:r w:rsidRPr="00613A3C">
              <w:t>Глубина заделки семян,см</w:t>
            </w:r>
          </w:p>
        </w:tc>
        <w:tc>
          <w:tcPr>
            <w:tcW w:w="2552" w:type="dxa"/>
          </w:tcPr>
          <w:p w:rsidR="00E206B0" w:rsidRPr="00613A3C" w:rsidRDefault="00E206B0" w:rsidP="00613A3C">
            <w:pPr>
              <w:spacing w:line="360" w:lineRule="auto"/>
            </w:pPr>
            <w:r w:rsidRPr="00613A3C">
              <w:t>Агротехнические треб-я к качеству</w:t>
            </w:r>
          </w:p>
        </w:tc>
      </w:tr>
      <w:tr w:rsidR="00E206B0" w:rsidRPr="00613A3C">
        <w:trPr>
          <w:trHeight w:val="8111"/>
        </w:trPr>
        <w:tc>
          <w:tcPr>
            <w:tcW w:w="1135" w:type="dxa"/>
          </w:tcPr>
          <w:p w:rsidR="00E206B0" w:rsidRPr="00613A3C" w:rsidRDefault="00664DED" w:rsidP="00613A3C">
            <w:pPr>
              <w:spacing w:line="360" w:lineRule="auto"/>
            </w:pPr>
            <w:r>
              <w:rPr>
                <w:noProof/>
              </w:rPr>
              <w:pict>
                <v:line id="_x0000_s1040" style="position:absolute;flip:x;z-index:251667968;mso-position-horizontal-relative:text;mso-position-vertical-relative:text" from="97.2pt,386.55pt" to="133.2pt,386.55pt" o:allowincell="f">
                  <v:stroke endarrow="block"/>
                </v:line>
              </w:pict>
            </w:r>
            <w:r>
              <w:rPr>
                <w:noProof/>
              </w:rPr>
              <w:pict>
                <v:line id="_x0000_s1041" style="position:absolute;flip:y;z-index:251665920;mso-position-horizontal-relative:text;mso-position-vertical-relative:text" from="133.2pt,343.35pt" to="133.2pt,386.55pt" o:allowincell="f">
                  <v:stroke endarrow="block"/>
                </v:line>
              </w:pict>
            </w:r>
            <w:r>
              <w:rPr>
                <w:noProof/>
              </w:rPr>
              <w:pict>
                <v:line id="_x0000_s1042" style="position:absolute;z-index:251664896;mso-position-horizontal-relative:text;mso-position-vertical-relative:text" from="104.4pt,357.75pt" to="147.6pt,357.75pt" o:allowincell="f">
                  <v:stroke endarrow="block"/>
                </v:line>
              </w:pict>
            </w:r>
            <w:r>
              <w:rPr>
                <w:noProof/>
              </w:rPr>
              <w:pict>
                <v:line id="_x0000_s1043" style="position:absolute;z-index:251666944;mso-position-horizontal-relative:text;mso-position-vertical-relative:text" from="104.4pt,357.75pt" to="104.4pt,400.95pt" o:allowincell="f">
                  <v:stroke endarrow="block"/>
                </v:line>
              </w:pict>
            </w:r>
            <w:r>
              <w:rPr>
                <w:noProof/>
              </w:rPr>
              <w:pict>
                <v:line id="_x0000_s1044" style="position:absolute;z-index:251663872;mso-position-horizontal-relative:text;mso-position-vertical-relative:text" from="111.6pt,271.35pt" to="132.9pt,271.35pt" o:allowincell="f">
                  <v:stroke startarrow="block" endarrow="block"/>
                </v:line>
              </w:pict>
            </w:r>
            <w:r>
              <w:rPr>
                <w:noProof/>
              </w:rPr>
              <w:pict>
                <v:line id="_x0000_s1045" style="position:absolute;z-index:251662848;mso-position-horizontal-relative:text;mso-position-vertical-relative:text" from="111.6pt,120.15pt" to="132.9pt,120.15pt" o:allowincell="f">
                  <v:stroke startarrow="block" endarrow="block"/>
                </v:line>
              </w:pict>
            </w:r>
            <w:r w:rsidR="00E206B0" w:rsidRPr="00613A3C">
              <w:t>1800</w:t>
            </w:r>
          </w:p>
        </w:tc>
        <w:tc>
          <w:tcPr>
            <w:tcW w:w="992" w:type="dxa"/>
          </w:tcPr>
          <w:p w:rsidR="00E206B0" w:rsidRPr="00613A3C" w:rsidRDefault="00E206B0" w:rsidP="00613A3C">
            <w:pPr>
              <w:spacing w:line="360" w:lineRule="auto"/>
            </w:pPr>
            <w:r w:rsidRPr="00613A3C">
              <w:t>25.04</w:t>
            </w:r>
          </w:p>
        </w:tc>
        <w:tc>
          <w:tcPr>
            <w:tcW w:w="1701" w:type="dxa"/>
          </w:tcPr>
          <w:p w:rsidR="00E206B0" w:rsidRPr="00613A3C" w:rsidRDefault="00E206B0" w:rsidP="00613A3C">
            <w:pPr>
              <w:pStyle w:val="a3"/>
              <w:rPr>
                <w:snapToGrid w:val="0"/>
                <w:sz w:val="20"/>
              </w:rPr>
            </w:pPr>
            <w:r w:rsidRPr="00613A3C">
              <w:rPr>
                <w:snapToGrid w:val="0"/>
                <w:sz w:val="20"/>
              </w:rPr>
              <w:t>Рядовой – между-рядье 15-23 см.</w:t>
            </w:r>
          </w:p>
          <w:p w:rsidR="00E206B0" w:rsidRPr="00613A3C" w:rsidRDefault="00E206B0" w:rsidP="00613A3C">
            <w:pPr>
              <w:pStyle w:val="31"/>
              <w:spacing w:line="360" w:lineRule="auto"/>
              <w:ind w:firstLine="0"/>
            </w:pPr>
            <w:r w:rsidRPr="00613A3C">
              <w:t xml:space="preserve">  х 15-23см х</w:t>
            </w:r>
          </w:p>
          <w:p w:rsidR="00E206B0" w:rsidRPr="00613A3C" w:rsidRDefault="00E206B0" w:rsidP="00613A3C">
            <w:pPr>
              <w:pStyle w:val="31"/>
              <w:spacing w:line="360" w:lineRule="auto"/>
              <w:ind w:firstLine="0"/>
            </w:pPr>
            <w:r w:rsidRPr="00613A3C">
              <w:t xml:space="preserve">  х           х </w:t>
            </w:r>
          </w:p>
          <w:p w:rsidR="00E206B0" w:rsidRPr="00613A3C" w:rsidRDefault="00E206B0" w:rsidP="00613A3C">
            <w:pPr>
              <w:spacing w:line="360" w:lineRule="auto"/>
            </w:pPr>
            <w:r w:rsidRPr="00613A3C">
              <w:t xml:space="preserve">  х           х</w:t>
            </w:r>
          </w:p>
          <w:p w:rsidR="00E206B0" w:rsidRPr="00613A3C" w:rsidRDefault="00E206B0" w:rsidP="00613A3C">
            <w:pPr>
              <w:spacing w:line="360" w:lineRule="auto"/>
            </w:pPr>
          </w:p>
          <w:p w:rsidR="00E206B0" w:rsidRPr="00613A3C" w:rsidRDefault="00E206B0" w:rsidP="00613A3C">
            <w:pPr>
              <w:pStyle w:val="a3"/>
              <w:rPr>
                <w:sz w:val="20"/>
              </w:rPr>
            </w:pPr>
            <w:r w:rsidRPr="00613A3C">
              <w:rPr>
                <w:sz w:val="20"/>
              </w:rPr>
              <w:t>Узкоряд-ный – между-рядье7,5см</w:t>
            </w:r>
          </w:p>
          <w:p w:rsidR="00E206B0" w:rsidRPr="00613A3C" w:rsidRDefault="00E206B0" w:rsidP="00613A3C">
            <w:pPr>
              <w:pStyle w:val="31"/>
              <w:spacing w:line="360" w:lineRule="auto"/>
              <w:ind w:firstLine="0"/>
            </w:pPr>
            <w:r w:rsidRPr="00613A3C">
              <w:t xml:space="preserve">  х  7,5см  х  </w:t>
            </w:r>
          </w:p>
          <w:p w:rsidR="00E206B0" w:rsidRPr="00613A3C" w:rsidRDefault="00E206B0" w:rsidP="00613A3C">
            <w:pPr>
              <w:pStyle w:val="31"/>
              <w:spacing w:line="360" w:lineRule="auto"/>
              <w:ind w:firstLine="0"/>
            </w:pPr>
            <w:r w:rsidRPr="00613A3C">
              <w:t xml:space="preserve">  х          х </w:t>
            </w:r>
          </w:p>
          <w:p w:rsidR="00E206B0" w:rsidRPr="00613A3C" w:rsidRDefault="00E206B0" w:rsidP="00613A3C">
            <w:pPr>
              <w:pStyle w:val="31"/>
              <w:spacing w:line="360" w:lineRule="auto"/>
              <w:ind w:firstLine="0"/>
            </w:pPr>
            <w:r w:rsidRPr="00613A3C">
              <w:t xml:space="preserve">  х          х</w:t>
            </w:r>
          </w:p>
          <w:p w:rsidR="00E206B0" w:rsidRPr="00613A3C" w:rsidRDefault="00E206B0" w:rsidP="00613A3C">
            <w:pPr>
              <w:pStyle w:val="31"/>
              <w:spacing w:line="360" w:lineRule="auto"/>
              <w:ind w:firstLine="0"/>
            </w:pPr>
          </w:p>
          <w:p w:rsidR="00E206B0" w:rsidRPr="00613A3C" w:rsidRDefault="00E206B0" w:rsidP="00613A3C">
            <w:pPr>
              <w:pStyle w:val="31"/>
              <w:spacing w:line="360" w:lineRule="auto"/>
              <w:ind w:firstLine="0"/>
            </w:pPr>
            <w:r w:rsidRPr="00613A3C">
              <w:t xml:space="preserve">Пере-крестный  </w:t>
            </w:r>
          </w:p>
          <w:p w:rsidR="00E206B0" w:rsidRPr="00613A3C" w:rsidRDefault="00E206B0" w:rsidP="00613A3C">
            <w:pPr>
              <w:pStyle w:val="31"/>
              <w:spacing w:line="360" w:lineRule="auto"/>
              <w:ind w:firstLine="0"/>
            </w:pPr>
            <w:r w:rsidRPr="00613A3C">
              <w:t xml:space="preserve">  15см</w:t>
            </w:r>
          </w:p>
          <w:p w:rsidR="00E206B0" w:rsidRPr="00613A3C" w:rsidRDefault="00E206B0" w:rsidP="00613A3C">
            <w:pPr>
              <w:pStyle w:val="31"/>
              <w:spacing w:line="360" w:lineRule="auto"/>
              <w:ind w:firstLine="0"/>
            </w:pPr>
            <w:r w:rsidRPr="00613A3C">
              <w:t xml:space="preserve">                       </w:t>
            </w:r>
          </w:p>
          <w:p w:rsidR="00E206B0" w:rsidRPr="00613A3C" w:rsidRDefault="00E206B0" w:rsidP="00613A3C">
            <w:pPr>
              <w:pStyle w:val="31"/>
              <w:spacing w:line="360" w:lineRule="auto"/>
              <w:ind w:firstLine="0"/>
            </w:pPr>
            <w:r w:rsidRPr="00613A3C">
              <w:t xml:space="preserve">                    </w:t>
            </w:r>
          </w:p>
          <w:p w:rsidR="00E206B0" w:rsidRPr="00613A3C" w:rsidRDefault="00E206B0" w:rsidP="00613A3C">
            <w:pPr>
              <w:pStyle w:val="31"/>
              <w:spacing w:line="360" w:lineRule="auto"/>
              <w:ind w:firstLine="0"/>
            </w:pPr>
            <w:r w:rsidRPr="00613A3C">
              <w:t xml:space="preserve">                    15см                      </w:t>
            </w:r>
          </w:p>
          <w:p w:rsidR="00E206B0" w:rsidRPr="00613A3C" w:rsidRDefault="00E206B0" w:rsidP="00613A3C">
            <w:pPr>
              <w:pStyle w:val="31"/>
              <w:spacing w:line="360" w:lineRule="auto"/>
              <w:ind w:firstLine="0"/>
            </w:pPr>
            <w:r w:rsidRPr="00613A3C">
              <w:t xml:space="preserve">  </w:t>
            </w:r>
          </w:p>
          <w:p w:rsidR="00E206B0" w:rsidRPr="00613A3C" w:rsidRDefault="00E206B0" w:rsidP="00613A3C">
            <w:pPr>
              <w:spacing w:line="360" w:lineRule="auto"/>
            </w:pPr>
          </w:p>
        </w:tc>
        <w:tc>
          <w:tcPr>
            <w:tcW w:w="1134" w:type="dxa"/>
          </w:tcPr>
          <w:p w:rsidR="00E206B0" w:rsidRPr="00613A3C" w:rsidRDefault="00E206B0" w:rsidP="00613A3C">
            <w:pPr>
              <w:spacing w:line="360" w:lineRule="auto"/>
            </w:pPr>
            <w:r w:rsidRPr="00613A3C">
              <w:t>319,8</w:t>
            </w:r>
          </w:p>
        </w:tc>
        <w:tc>
          <w:tcPr>
            <w:tcW w:w="1701" w:type="dxa"/>
          </w:tcPr>
          <w:p w:rsidR="00E206B0" w:rsidRPr="00613A3C" w:rsidRDefault="00E206B0" w:rsidP="00613A3C">
            <w:pPr>
              <w:spacing w:line="360" w:lineRule="auto"/>
            </w:pPr>
            <w:r w:rsidRPr="00613A3C">
              <w:t>Сеялками  с  анкерными  сошниками  - 2-4 см,  дисковыми – 4-6 см,  стерневыми – 6-8 см.</w:t>
            </w:r>
          </w:p>
        </w:tc>
        <w:tc>
          <w:tcPr>
            <w:tcW w:w="2552" w:type="dxa"/>
          </w:tcPr>
          <w:p w:rsidR="00E206B0" w:rsidRPr="00613A3C" w:rsidRDefault="00E206B0" w:rsidP="00613A3C">
            <w:pPr>
              <w:pStyle w:val="a3"/>
              <w:rPr>
                <w:sz w:val="20"/>
              </w:rPr>
            </w:pPr>
            <w:r w:rsidRPr="00613A3C">
              <w:rPr>
                <w:sz w:val="20"/>
              </w:rPr>
              <w:t xml:space="preserve">Проводить  при  физической  спе-лости  и  хорошей обработкепочвы Продолжитель-ность-2-3 дня. Посев  узко-рядным  способом  поперек  или  по  диагонали  вспашки.   Способ  движения – челночный.  </w:t>
            </w:r>
          </w:p>
          <w:p w:rsidR="00E206B0" w:rsidRPr="00613A3C" w:rsidRDefault="00E206B0" w:rsidP="00613A3C">
            <w:pPr>
              <w:spacing w:line="360" w:lineRule="auto"/>
            </w:pPr>
          </w:p>
        </w:tc>
      </w:tr>
    </w:tbl>
    <w:p w:rsidR="00E206B0" w:rsidRPr="00613A3C" w:rsidRDefault="00E206B0" w:rsidP="00613A3C">
      <w:pPr>
        <w:spacing w:line="360" w:lineRule="auto"/>
      </w:pPr>
    </w:p>
    <w:p w:rsidR="00613A3C" w:rsidRDefault="00613A3C" w:rsidP="00613A3C">
      <w:pPr>
        <w:spacing w:line="360" w:lineRule="auto"/>
        <w:ind w:firstLine="720"/>
        <w:rPr>
          <w:sz w:val="28"/>
          <w:szCs w:val="28"/>
          <w:lang w:val="en-US"/>
        </w:rPr>
      </w:pPr>
    </w:p>
    <w:p w:rsidR="00E206B0" w:rsidRPr="00613A3C" w:rsidRDefault="00E206B0" w:rsidP="00613A3C">
      <w:pPr>
        <w:spacing w:line="360" w:lineRule="auto"/>
        <w:ind w:firstLine="720"/>
        <w:rPr>
          <w:sz w:val="28"/>
          <w:szCs w:val="28"/>
          <w:u w:val="single"/>
        </w:rPr>
      </w:pPr>
      <w:r w:rsidRPr="00613A3C">
        <w:rPr>
          <w:sz w:val="28"/>
          <w:szCs w:val="28"/>
        </w:rPr>
        <w:t xml:space="preserve">4.7. </w:t>
      </w:r>
      <w:r w:rsidRPr="00613A3C">
        <w:rPr>
          <w:sz w:val="28"/>
          <w:szCs w:val="28"/>
          <w:u w:val="single"/>
        </w:rPr>
        <w:t>Уход за посевами.</w:t>
      </w:r>
    </w:p>
    <w:p w:rsidR="00613A3C" w:rsidRDefault="00613A3C" w:rsidP="00613A3C">
      <w:pPr>
        <w:spacing w:line="360" w:lineRule="auto"/>
        <w:ind w:firstLine="720"/>
        <w:jc w:val="both"/>
        <w:rPr>
          <w:sz w:val="28"/>
          <w:szCs w:val="28"/>
          <w:lang w:val="en-US"/>
        </w:rPr>
      </w:pPr>
    </w:p>
    <w:p w:rsidR="00E206B0" w:rsidRPr="00613A3C" w:rsidRDefault="00613A3C" w:rsidP="00613A3C">
      <w:pPr>
        <w:spacing w:line="360" w:lineRule="auto"/>
        <w:ind w:firstLine="720"/>
        <w:jc w:val="both"/>
        <w:rPr>
          <w:sz w:val="28"/>
          <w:szCs w:val="28"/>
        </w:rPr>
      </w:pPr>
      <w:r>
        <w:rPr>
          <w:sz w:val="28"/>
          <w:szCs w:val="28"/>
        </w:rPr>
        <w:t xml:space="preserve">Уход за посевами </w:t>
      </w:r>
      <w:r w:rsidR="00E206B0" w:rsidRPr="00613A3C">
        <w:rPr>
          <w:sz w:val="28"/>
          <w:szCs w:val="28"/>
        </w:rPr>
        <w:t xml:space="preserve">включает  комплекс  мероприятий,  обеспечивающих  лучшие  условия  для  прорастания  семян  и  дальнейшего  роста  и  развития  растений. </w:t>
      </w:r>
    </w:p>
    <w:p w:rsidR="00E206B0" w:rsidRPr="00613A3C" w:rsidRDefault="00E206B0" w:rsidP="00613A3C">
      <w:pPr>
        <w:spacing w:line="360" w:lineRule="auto"/>
        <w:ind w:firstLine="720"/>
        <w:jc w:val="both"/>
        <w:rPr>
          <w:sz w:val="28"/>
          <w:szCs w:val="28"/>
        </w:rPr>
      </w:pPr>
      <w:r w:rsidRPr="00613A3C">
        <w:rPr>
          <w:sz w:val="28"/>
          <w:szCs w:val="28"/>
        </w:rPr>
        <w:t>Эффективным приемом ухода за посевами овса является довсходовое и послевсходовое боронование. Их проводят с целью уничтожения проростков сорняков, разрушения почвенной корки. Разрушение корки особенно важно на тяжелых заплывающих почвах, где она может задержать появление всходов. Довсходовое боронование допустимо, если проростки семян не превышают длины семени или когда зубья бороны не достигают глубины заделки семян. Поле боронят поперек рядков или по диагонали. Послевсходовое боронование проводят по окрепшим всходам. Не рекомендуется бороновать посевы в период развертывания первых двух листьев. Проводить боронование вскоре после дождя в полуденные часы, когда почва подсохла, но корка еще слабая, легко разрушается, а растения овса повреждаются меньше.</w:t>
      </w:r>
    </w:p>
    <w:p w:rsidR="00E206B0" w:rsidRPr="00613A3C" w:rsidRDefault="00E206B0" w:rsidP="00613A3C">
      <w:pPr>
        <w:spacing w:line="360" w:lineRule="auto"/>
        <w:ind w:firstLine="720"/>
        <w:jc w:val="both"/>
        <w:rPr>
          <w:sz w:val="28"/>
          <w:szCs w:val="28"/>
        </w:rPr>
      </w:pPr>
      <w:r w:rsidRPr="00613A3C">
        <w:rPr>
          <w:sz w:val="28"/>
          <w:szCs w:val="28"/>
        </w:rPr>
        <w:t>Для улучшения качества урожая полезна некорневая подкормка азотом в период налива зерна за 2-3 недели до уборки. Она повышает белковость зерна и улучшает налив. Мочевиной в количестве 20-25 кг д в/га опрыскивают посевы с помощью авиации или, при низкорослом стеблестое, штанговым опрыскивателем по технологической колее.</w:t>
      </w:r>
    </w:p>
    <w:p w:rsidR="00E206B0" w:rsidRPr="00613A3C" w:rsidRDefault="00E206B0" w:rsidP="00613A3C">
      <w:pPr>
        <w:spacing w:line="360" w:lineRule="auto"/>
        <w:ind w:firstLine="720"/>
        <w:jc w:val="both"/>
        <w:rPr>
          <w:sz w:val="28"/>
          <w:szCs w:val="28"/>
        </w:rPr>
      </w:pPr>
      <w:r w:rsidRPr="00613A3C">
        <w:rPr>
          <w:sz w:val="28"/>
          <w:szCs w:val="28"/>
        </w:rPr>
        <w:t>Против сорняков, кроме агротехнических приемов, используют гербициды. Гербициды в посевах овса следует применять, если на 1 м² приходится два и более растений осота или более 15 растений других сорняков. Наиболее широко в борьбе с двудольными сорняками используют гербициды группы 2,4-Д в фазу кущения; против сорняков, устойчивых к препаратам этой группы (гречиха татарская, горец вьюнковый, пикульник, щирица), применяют смеси гербицидов группы 2,4-Д с лонтрелом, а также диален, базагран, 2М-4ХП.В условиях Приморского края доза внесения гербицида устанавливается для аминной соли группы 2,4-д 0,8-1 кг/гад в, бутапона ь- 0,3-0,5 кг/га д в. при наличии многолетних и двулетних сорняков указанные дозы препаратов увеличиваются на 20-25%. Расход рабочей жидкости при наземном опрыскивании 300 л/га, при авиационном – 50-100 л/га. Обрабатывать посевы лучше всего в теплую сухую погоду, не рекомендуется в дождливую. Для борьбы с сорняками, устойчивыми к гербицидам группы 2,4-Д применяют гербицил 2М-4Х, который снижает засоренность посевов на 85-95%, в дозе 2,5-3 кг/га.Против овсюга, куриного проса, щетинника применяют триаллат в дозе 2-4 кг/га препарата перед посевом с заделкой в почву.</w:t>
      </w:r>
    </w:p>
    <w:p w:rsidR="00E206B0" w:rsidRPr="00613A3C" w:rsidRDefault="00E206B0" w:rsidP="00613A3C">
      <w:pPr>
        <w:pStyle w:val="1"/>
        <w:spacing w:line="360" w:lineRule="auto"/>
        <w:ind w:firstLine="720"/>
        <w:jc w:val="both"/>
        <w:rPr>
          <w:szCs w:val="28"/>
        </w:rPr>
      </w:pPr>
      <w:r w:rsidRPr="00613A3C">
        <w:rPr>
          <w:szCs w:val="28"/>
        </w:rPr>
        <w:t>Для повышения устойчивости растений против полегания применяют препарат ТУР. Им можно обрабатывать семена в дозе 5 кг на 1 т одновременно с протравливанием. Чаще ТУР применяют в конце кущения – начале выхода в трубку нормой 2-4 кг д в/га. Обработку ТУРом сочетают с внесением гербицида 2,4-Д, уменьшая вдвое дозу гербицида, в период, когда растения достигают высоты 15-20 см. После обработки нижние междоузлия укорачиваются и утолщаются, в результате повышается прочность соломины. Важное условие – своевременное проведение мероприятия.</w:t>
      </w:r>
    </w:p>
    <w:p w:rsidR="00E206B0" w:rsidRPr="00613A3C" w:rsidRDefault="00E206B0" w:rsidP="00613A3C">
      <w:pPr>
        <w:pStyle w:val="a3"/>
        <w:ind w:firstLine="720"/>
        <w:rPr>
          <w:szCs w:val="28"/>
        </w:rPr>
      </w:pPr>
      <w:r w:rsidRPr="00613A3C">
        <w:rPr>
          <w:szCs w:val="28"/>
        </w:rPr>
        <w:t>Ощутимый  вред  посевам  ранних  зерновых  культур  в  различных  зонах  Дальнего  Востока  наносят  следующие  болезни: пыльная  и  твердая  головня,  линейная  и  бурая ржавчина,  фузарнозы,  гельмнитоспорпозы,  корневые  гнили.  В  борьбе  с  этими  болезнями  большое  значение  имеет  своевре</w:t>
      </w:r>
      <w:r w:rsidRPr="00613A3C">
        <w:rPr>
          <w:szCs w:val="28"/>
        </w:rPr>
        <w:softHyphen/>
        <w:t>менное  протравливание  семян,  возделывание  устойчивых  сортов,  соблюдение  севооборотов,  оптимальные  сроки  посева  и  глубина  за</w:t>
      </w:r>
      <w:r w:rsidRPr="00613A3C">
        <w:rPr>
          <w:szCs w:val="28"/>
        </w:rPr>
        <w:softHyphen/>
        <w:t>делки  семян,  своевременная  очистка  поля  от  соломы  и  зяблевая  обработка  почвы.  При  появлении  на  листьях пшеницы  пустул  ржавчины  проводят  подкормку  фосфорно-калийными  удобрениями, что  повышает  ус</w:t>
      </w:r>
      <w:r w:rsidRPr="00613A3C">
        <w:rPr>
          <w:szCs w:val="28"/>
        </w:rPr>
        <w:softHyphen/>
        <w:t>тойчивость  растений  к  линейной  и  бурой  ржавчине  и  позволяет  да</w:t>
      </w:r>
      <w:r w:rsidRPr="00613A3C">
        <w:rPr>
          <w:szCs w:val="28"/>
        </w:rPr>
        <w:softHyphen/>
        <w:t>же  при  значительном  распространении  болезни  сохранить  урожай.</w:t>
      </w:r>
    </w:p>
    <w:p w:rsidR="00E206B0" w:rsidRPr="00613A3C" w:rsidRDefault="00E206B0" w:rsidP="00613A3C">
      <w:pPr>
        <w:pStyle w:val="a3"/>
        <w:ind w:firstLine="720"/>
        <w:rPr>
          <w:szCs w:val="28"/>
        </w:rPr>
      </w:pPr>
      <w:r w:rsidRPr="00613A3C">
        <w:rPr>
          <w:szCs w:val="28"/>
        </w:rPr>
        <w:t>Из  вредителей  значительный  вред  посевам  зерновых  культур  наносит  луговая совка.  Необходимо проводить  в  период  колошения  обследование  посе</w:t>
      </w:r>
      <w:r w:rsidRPr="00613A3C">
        <w:rPr>
          <w:szCs w:val="28"/>
        </w:rPr>
        <w:softHyphen/>
        <w:t>вов  зерновых  культур  на  наличие луговой  совки.  Если  численность  гусениц  составляет  8-10  шт/м</w:t>
      </w:r>
      <w:r w:rsidRPr="00613A3C">
        <w:rPr>
          <w:szCs w:val="28"/>
          <w:vertAlign w:val="superscript"/>
        </w:rPr>
        <w:t>2</w:t>
      </w:r>
      <w:r w:rsidRPr="00613A3C">
        <w:rPr>
          <w:szCs w:val="28"/>
        </w:rPr>
        <w:t>,  нужна  обработка хлорофосом  или  метафосом  с  нормой  2 кг/га  и  расходом  жидкости  400-600 л  при наземном  опрыскивании и  100 л  при  авиационном.</w:t>
      </w:r>
    </w:p>
    <w:p w:rsidR="00E206B0" w:rsidRPr="00613A3C" w:rsidRDefault="00E206B0" w:rsidP="00613A3C">
      <w:pPr>
        <w:pStyle w:val="a3"/>
        <w:ind w:firstLine="720"/>
        <w:rPr>
          <w:szCs w:val="28"/>
        </w:rPr>
      </w:pPr>
      <w:r w:rsidRPr="00613A3C">
        <w:rPr>
          <w:szCs w:val="28"/>
        </w:rPr>
        <w:t>Перед  засыпкой  семян  на  хранение  складские  помещения  дол</w:t>
      </w:r>
      <w:r w:rsidRPr="00613A3C">
        <w:rPr>
          <w:szCs w:val="28"/>
        </w:rPr>
        <w:softHyphen/>
        <w:t>жны  быть  очищены и  продезинфицированы.  Для  этого  стены,  полы  и  потолки  необходимо  обработать  2%-ным  раствором  формалина. [8], [10], [11]</w:t>
      </w:r>
    </w:p>
    <w:p w:rsidR="00613A3C" w:rsidRDefault="00613A3C" w:rsidP="00613A3C">
      <w:pPr>
        <w:pStyle w:val="2"/>
        <w:spacing w:line="360" w:lineRule="auto"/>
        <w:ind w:firstLine="720"/>
        <w:rPr>
          <w:szCs w:val="28"/>
          <w:lang w:val="en-US"/>
        </w:rPr>
      </w:pPr>
    </w:p>
    <w:p w:rsidR="00E206B0" w:rsidRPr="00613A3C" w:rsidRDefault="00E206B0" w:rsidP="00613A3C">
      <w:pPr>
        <w:pStyle w:val="2"/>
        <w:spacing w:line="360" w:lineRule="auto"/>
        <w:ind w:firstLine="720"/>
        <w:rPr>
          <w:szCs w:val="28"/>
        </w:rPr>
      </w:pPr>
      <w:r w:rsidRPr="00613A3C">
        <w:rPr>
          <w:szCs w:val="28"/>
        </w:rPr>
        <w:t>Таблица 4.9</w:t>
      </w:r>
    </w:p>
    <w:p w:rsidR="00E206B0" w:rsidRPr="00613A3C" w:rsidRDefault="00E206B0" w:rsidP="00613A3C">
      <w:pPr>
        <w:pStyle w:val="1"/>
        <w:spacing w:line="360" w:lineRule="auto"/>
        <w:ind w:firstLine="720"/>
        <w:rPr>
          <w:szCs w:val="28"/>
        </w:rPr>
      </w:pPr>
      <w:r w:rsidRPr="00613A3C">
        <w:rPr>
          <w:szCs w:val="28"/>
        </w:rPr>
        <w:t>Мероприятия по уходу за растениями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126"/>
        <w:gridCol w:w="1984"/>
        <w:gridCol w:w="3270"/>
      </w:tblGrid>
      <w:tr w:rsidR="00E206B0" w:rsidRPr="00613A3C">
        <w:tc>
          <w:tcPr>
            <w:tcW w:w="1844" w:type="dxa"/>
          </w:tcPr>
          <w:p w:rsidR="00E206B0" w:rsidRPr="00613A3C" w:rsidRDefault="00E206B0" w:rsidP="00613A3C">
            <w:pPr>
              <w:pStyle w:val="2"/>
              <w:spacing w:line="360" w:lineRule="auto"/>
              <w:rPr>
                <w:sz w:val="20"/>
              </w:rPr>
            </w:pPr>
            <w:r w:rsidRPr="00613A3C">
              <w:rPr>
                <w:sz w:val="20"/>
              </w:rPr>
              <w:t>Мероприятия</w:t>
            </w:r>
          </w:p>
        </w:tc>
        <w:tc>
          <w:tcPr>
            <w:tcW w:w="2126" w:type="dxa"/>
          </w:tcPr>
          <w:p w:rsidR="00E206B0" w:rsidRPr="00613A3C" w:rsidRDefault="00E206B0" w:rsidP="00613A3C">
            <w:pPr>
              <w:spacing w:line="360" w:lineRule="auto"/>
              <w:jc w:val="center"/>
            </w:pPr>
            <w:r w:rsidRPr="00613A3C">
              <w:t>Сроки проведения работ</w:t>
            </w:r>
          </w:p>
        </w:tc>
        <w:tc>
          <w:tcPr>
            <w:tcW w:w="1984" w:type="dxa"/>
          </w:tcPr>
          <w:p w:rsidR="00E206B0" w:rsidRPr="00613A3C" w:rsidRDefault="00E206B0" w:rsidP="00613A3C">
            <w:pPr>
              <w:spacing w:line="360" w:lineRule="auto"/>
              <w:jc w:val="center"/>
            </w:pPr>
            <w:r w:rsidRPr="00613A3C">
              <w:t>Фаза развития растений</w:t>
            </w:r>
          </w:p>
        </w:tc>
        <w:tc>
          <w:tcPr>
            <w:tcW w:w="3270" w:type="dxa"/>
          </w:tcPr>
          <w:p w:rsidR="00E206B0" w:rsidRPr="00613A3C" w:rsidRDefault="00E206B0" w:rsidP="00613A3C">
            <w:pPr>
              <w:spacing w:line="360" w:lineRule="auto"/>
              <w:jc w:val="center"/>
            </w:pPr>
            <w:r w:rsidRPr="00613A3C">
              <w:t>Требования к кач-ву агроприема</w:t>
            </w:r>
          </w:p>
        </w:tc>
      </w:tr>
      <w:tr w:rsidR="00E206B0" w:rsidRPr="00613A3C">
        <w:tc>
          <w:tcPr>
            <w:tcW w:w="1844" w:type="dxa"/>
          </w:tcPr>
          <w:p w:rsidR="00E206B0" w:rsidRPr="00613A3C" w:rsidRDefault="00E206B0" w:rsidP="00613A3C">
            <w:pPr>
              <w:pStyle w:val="a3"/>
              <w:rPr>
                <w:sz w:val="20"/>
              </w:rPr>
            </w:pPr>
            <w:r w:rsidRPr="00613A3C">
              <w:rPr>
                <w:sz w:val="20"/>
              </w:rPr>
              <w:t>Довсходовое  боронование</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pStyle w:val="a3"/>
              <w:rPr>
                <w:sz w:val="20"/>
              </w:rPr>
            </w:pPr>
            <w:r w:rsidRPr="00613A3C">
              <w:rPr>
                <w:sz w:val="20"/>
              </w:rPr>
              <w:t>Боронование  по  всходам</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rPr>
                <w:lang w:val="en-US"/>
              </w:rPr>
            </w:pPr>
          </w:p>
          <w:p w:rsidR="00E206B0" w:rsidRPr="00613A3C" w:rsidRDefault="00E206B0" w:rsidP="00613A3C">
            <w:pPr>
              <w:spacing w:line="360" w:lineRule="auto"/>
            </w:pPr>
            <w:r w:rsidRPr="00613A3C">
              <w:t>Подкормка растений</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Борьба с сорняками</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rPr>
                <w:lang w:val="en-US"/>
              </w:rPr>
            </w:pPr>
          </w:p>
          <w:p w:rsidR="00E206B0" w:rsidRPr="00613A3C" w:rsidRDefault="00E206B0" w:rsidP="00613A3C">
            <w:pPr>
              <w:spacing w:line="360" w:lineRule="auto"/>
            </w:pPr>
            <w:r w:rsidRPr="00613A3C">
              <w:t>Борьба с полеганием</w:t>
            </w:r>
          </w:p>
          <w:p w:rsidR="00E206B0" w:rsidRPr="00613A3C" w:rsidRDefault="00E206B0" w:rsidP="00613A3C">
            <w:pPr>
              <w:spacing w:line="360" w:lineRule="auto"/>
              <w:rPr>
                <w:lang w:val="en-US"/>
              </w:rPr>
            </w:pPr>
          </w:p>
          <w:p w:rsidR="00E206B0" w:rsidRPr="00613A3C" w:rsidRDefault="00E206B0" w:rsidP="00613A3C">
            <w:pPr>
              <w:pStyle w:val="a3"/>
              <w:rPr>
                <w:sz w:val="20"/>
              </w:rPr>
            </w:pPr>
            <w:r w:rsidRPr="00613A3C">
              <w:rPr>
                <w:sz w:val="20"/>
              </w:rPr>
              <w:t>Борьба  с вредителями луговой совки</w:t>
            </w:r>
          </w:p>
        </w:tc>
        <w:tc>
          <w:tcPr>
            <w:tcW w:w="2126" w:type="dxa"/>
          </w:tcPr>
          <w:p w:rsidR="00E206B0" w:rsidRPr="00613A3C" w:rsidRDefault="00E206B0" w:rsidP="00613A3C">
            <w:pPr>
              <w:pStyle w:val="a3"/>
              <w:rPr>
                <w:sz w:val="20"/>
              </w:rPr>
            </w:pPr>
            <w:r w:rsidRPr="00613A3C">
              <w:rPr>
                <w:sz w:val="20"/>
              </w:rPr>
              <w:t>При  появлении  почвенной  корки</w:t>
            </w:r>
          </w:p>
          <w:p w:rsidR="00E206B0" w:rsidRPr="00613A3C" w:rsidRDefault="00E206B0" w:rsidP="00613A3C">
            <w:pPr>
              <w:pStyle w:val="a3"/>
              <w:rPr>
                <w:sz w:val="20"/>
              </w:rPr>
            </w:pPr>
            <w:r w:rsidRPr="00613A3C">
              <w:rPr>
                <w:sz w:val="20"/>
              </w:rPr>
              <w:t>30.04</w:t>
            </w: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r w:rsidRPr="00613A3C">
              <w:rPr>
                <w:sz w:val="20"/>
              </w:rPr>
              <w:t>проводить от  результативности  довсходо-вого боронова-ния</w:t>
            </w:r>
          </w:p>
          <w:p w:rsidR="00E206B0" w:rsidRPr="00613A3C" w:rsidRDefault="00E206B0" w:rsidP="00613A3C">
            <w:pPr>
              <w:pStyle w:val="a3"/>
              <w:rPr>
                <w:sz w:val="20"/>
              </w:rPr>
            </w:pPr>
            <w:r w:rsidRPr="00613A3C">
              <w:rPr>
                <w:sz w:val="20"/>
              </w:rPr>
              <w:t>30.05</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pStyle w:val="a3"/>
              <w:rPr>
                <w:sz w:val="20"/>
              </w:rPr>
            </w:pPr>
            <w:r w:rsidRPr="00613A3C">
              <w:rPr>
                <w:sz w:val="20"/>
              </w:rPr>
              <w:t>1.06</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pStyle w:val="a3"/>
              <w:rPr>
                <w:sz w:val="20"/>
              </w:rPr>
            </w:pPr>
            <w:r w:rsidRPr="00613A3C">
              <w:rPr>
                <w:sz w:val="20"/>
              </w:rPr>
              <w:t>10.06</w:t>
            </w: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spacing w:line="360" w:lineRule="auto"/>
            </w:pPr>
            <w:r w:rsidRPr="00613A3C">
              <w:t>до 5 июля</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15-20.07</w:t>
            </w:r>
          </w:p>
        </w:tc>
        <w:tc>
          <w:tcPr>
            <w:tcW w:w="1984" w:type="dxa"/>
          </w:tcPr>
          <w:p w:rsidR="00E206B0" w:rsidRPr="00613A3C" w:rsidRDefault="00E206B0" w:rsidP="00613A3C">
            <w:pPr>
              <w:pStyle w:val="a3"/>
              <w:rPr>
                <w:sz w:val="20"/>
              </w:rPr>
            </w:pPr>
            <w:r w:rsidRPr="00613A3C">
              <w:rPr>
                <w:sz w:val="20"/>
              </w:rPr>
              <w:t>При длине ростков овса  не более 1-2 см.</w:t>
            </w: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r w:rsidRPr="00613A3C">
              <w:rPr>
                <w:sz w:val="20"/>
              </w:rPr>
              <w:t>Фаза 3-4листа, когда растения хорошо укоренятся</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Не позднее фазы кущения</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Фаза кущения – начало вы-хода в трубку</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До фазы цветения</w:t>
            </w:r>
          </w:p>
          <w:p w:rsidR="00E206B0" w:rsidRPr="00613A3C" w:rsidRDefault="00E206B0" w:rsidP="00613A3C">
            <w:pPr>
              <w:spacing w:line="360" w:lineRule="auto"/>
            </w:pPr>
          </w:p>
          <w:p w:rsidR="00E206B0" w:rsidRPr="00613A3C" w:rsidRDefault="00E206B0" w:rsidP="00613A3C">
            <w:pPr>
              <w:spacing w:line="360" w:lineRule="auto"/>
            </w:pPr>
            <w:r w:rsidRPr="00613A3C">
              <w:t>В  период  молочно-восковой  спелости</w:t>
            </w:r>
          </w:p>
          <w:p w:rsidR="00E206B0" w:rsidRPr="00613A3C" w:rsidRDefault="00E206B0" w:rsidP="00613A3C">
            <w:pPr>
              <w:spacing w:line="360" w:lineRule="auto"/>
            </w:pPr>
          </w:p>
          <w:p w:rsidR="00E206B0" w:rsidRPr="00613A3C" w:rsidRDefault="00E206B0" w:rsidP="00613A3C">
            <w:pPr>
              <w:spacing w:line="360" w:lineRule="auto"/>
            </w:pPr>
          </w:p>
        </w:tc>
        <w:tc>
          <w:tcPr>
            <w:tcW w:w="3270" w:type="dxa"/>
          </w:tcPr>
          <w:p w:rsidR="00E206B0" w:rsidRPr="00613A3C" w:rsidRDefault="00E206B0" w:rsidP="00613A3C">
            <w:pPr>
              <w:pStyle w:val="a3"/>
              <w:rPr>
                <w:sz w:val="20"/>
              </w:rPr>
            </w:pPr>
            <w:r w:rsidRPr="00613A3C">
              <w:rPr>
                <w:sz w:val="20"/>
              </w:rPr>
              <w:t xml:space="preserve"> Допустимо, если про-ростки семян не превы-шают длины семени или когда зубья бороны не достигают глубины заделки семян.</w:t>
            </w:r>
          </w:p>
          <w:p w:rsidR="00E206B0" w:rsidRPr="00613A3C" w:rsidRDefault="00E206B0" w:rsidP="00613A3C">
            <w:pPr>
              <w:pStyle w:val="a3"/>
              <w:rPr>
                <w:sz w:val="20"/>
              </w:rPr>
            </w:pPr>
          </w:p>
          <w:p w:rsidR="00E206B0" w:rsidRPr="00613A3C" w:rsidRDefault="00E206B0" w:rsidP="00613A3C">
            <w:pPr>
              <w:pStyle w:val="a3"/>
              <w:rPr>
                <w:sz w:val="20"/>
              </w:rPr>
            </w:pPr>
            <w:r w:rsidRPr="00613A3C">
              <w:rPr>
                <w:sz w:val="20"/>
              </w:rPr>
              <w:t>Боронуют поперек  или  по  диагонали  к  рядкам  овса со  скоростью 3—5 км/ч.  Не  рекомендуется  применять  этот  прием  по  всходам  на  легких  и  рыхлых  почвах,  во  время  росы  и  сразу  после  дождя.</w:t>
            </w:r>
          </w:p>
          <w:p w:rsidR="00E206B0" w:rsidRPr="00613A3C" w:rsidRDefault="00E206B0" w:rsidP="00613A3C">
            <w:pPr>
              <w:pStyle w:val="a3"/>
              <w:rPr>
                <w:sz w:val="20"/>
              </w:rPr>
            </w:pPr>
          </w:p>
          <w:p w:rsidR="00E206B0" w:rsidRPr="00613A3C" w:rsidRDefault="00E206B0" w:rsidP="00613A3C">
            <w:pPr>
              <w:pStyle w:val="a3"/>
              <w:rPr>
                <w:sz w:val="20"/>
              </w:rPr>
            </w:pPr>
            <w:r w:rsidRPr="00613A3C">
              <w:rPr>
                <w:sz w:val="20"/>
              </w:rPr>
              <w:t>Эффективна в условиях достаточного увлажнения почвы. Вносить  удобрения  лучше  с  самолета  или  наземно.</w:t>
            </w:r>
          </w:p>
          <w:p w:rsidR="00E206B0" w:rsidRPr="00613A3C" w:rsidRDefault="00E206B0" w:rsidP="00613A3C">
            <w:pPr>
              <w:pStyle w:val="a3"/>
              <w:rPr>
                <w:sz w:val="20"/>
              </w:rPr>
            </w:pPr>
          </w:p>
          <w:p w:rsidR="00E206B0" w:rsidRPr="00613A3C" w:rsidRDefault="00E206B0" w:rsidP="00613A3C">
            <w:pPr>
              <w:pStyle w:val="a3"/>
              <w:rPr>
                <w:sz w:val="20"/>
              </w:rPr>
            </w:pPr>
            <w:r w:rsidRPr="00613A3C">
              <w:rPr>
                <w:sz w:val="20"/>
              </w:rPr>
              <w:t>Заправлять  опрыскива-тели  рабочим  раство-ром  на  дорогах  или  краях  полей.  Не  сле-дует  проводить  опрыс-кивание  в  прохладные  часы  суток  или  при  росе.  Норма  расхода  гербицида – 2,5 кгд.в./га,  рабочего  раствора  200-250 л/га.  Направление  движения  агрегата – по  направлению  ветра.</w:t>
            </w:r>
          </w:p>
          <w:p w:rsidR="00E206B0" w:rsidRPr="00613A3C" w:rsidRDefault="00E206B0" w:rsidP="00613A3C">
            <w:pPr>
              <w:pStyle w:val="a3"/>
              <w:rPr>
                <w:sz w:val="20"/>
              </w:rPr>
            </w:pPr>
          </w:p>
          <w:p w:rsidR="00E206B0" w:rsidRPr="00613A3C" w:rsidRDefault="00E206B0" w:rsidP="00613A3C">
            <w:pPr>
              <w:pStyle w:val="a3"/>
              <w:rPr>
                <w:sz w:val="20"/>
              </w:rPr>
            </w:pPr>
            <w:r w:rsidRPr="00613A3C">
              <w:rPr>
                <w:sz w:val="20"/>
              </w:rPr>
              <w:t>К  2-6 л тура  добавляют  3-3,5 кг 75%-го  смачивающегося  порошка  витавакса и  обрабатывают  семена  в  дозе  10 л раствора  на  1 т семян  овса. Условие-своевременность.</w:t>
            </w:r>
          </w:p>
          <w:p w:rsidR="00E206B0" w:rsidRPr="00613A3C" w:rsidRDefault="00E206B0" w:rsidP="00613A3C">
            <w:pPr>
              <w:spacing w:line="360" w:lineRule="auto"/>
            </w:pPr>
          </w:p>
          <w:p w:rsidR="00E206B0" w:rsidRPr="00613A3C" w:rsidRDefault="00E206B0" w:rsidP="00613A3C">
            <w:pPr>
              <w:pStyle w:val="a3"/>
              <w:rPr>
                <w:sz w:val="20"/>
              </w:rPr>
            </w:pPr>
            <w:r w:rsidRPr="00613A3C">
              <w:rPr>
                <w:sz w:val="20"/>
              </w:rPr>
              <w:t>При  появлении  гусениц  более  10  шт  на  1 м</w:t>
            </w:r>
            <w:r w:rsidRPr="00613A3C">
              <w:rPr>
                <w:sz w:val="20"/>
                <w:vertAlign w:val="superscript"/>
              </w:rPr>
              <w:t>2</w:t>
            </w:r>
          </w:p>
          <w:p w:rsidR="00E206B0" w:rsidRPr="00613A3C" w:rsidRDefault="00E206B0" w:rsidP="00613A3C">
            <w:pPr>
              <w:pStyle w:val="a3"/>
              <w:rPr>
                <w:sz w:val="20"/>
              </w:rPr>
            </w:pPr>
            <w:r w:rsidRPr="00613A3C">
              <w:rPr>
                <w:sz w:val="20"/>
              </w:rPr>
              <w:t>Опрыскивание  хлорофосом   или  метафосом  по  2 кг  препарата  на  1 га.</w:t>
            </w:r>
          </w:p>
        </w:tc>
      </w:tr>
    </w:tbl>
    <w:p w:rsidR="00613A3C" w:rsidRDefault="00613A3C" w:rsidP="00613A3C">
      <w:pPr>
        <w:spacing w:line="360" w:lineRule="auto"/>
        <w:ind w:firstLine="720"/>
        <w:rPr>
          <w:sz w:val="28"/>
          <w:szCs w:val="28"/>
          <w:lang w:val="en-US"/>
        </w:rPr>
      </w:pPr>
    </w:p>
    <w:p w:rsidR="00E206B0" w:rsidRPr="00613A3C" w:rsidRDefault="00E206B0" w:rsidP="00613A3C">
      <w:pPr>
        <w:spacing w:line="360" w:lineRule="auto"/>
        <w:ind w:firstLine="720"/>
        <w:rPr>
          <w:sz w:val="28"/>
          <w:szCs w:val="28"/>
        </w:rPr>
      </w:pPr>
      <w:r w:rsidRPr="00613A3C">
        <w:rPr>
          <w:sz w:val="28"/>
          <w:szCs w:val="28"/>
        </w:rPr>
        <w:t xml:space="preserve">4.8. </w:t>
      </w:r>
      <w:r w:rsidRPr="00613A3C">
        <w:rPr>
          <w:sz w:val="28"/>
          <w:szCs w:val="28"/>
          <w:u w:val="single"/>
        </w:rPr>
        <w:t>Уборка урожая.</w:t>
      </w:r>
    </w:p>
    <w:p w:rsidR="00E206B0" w:rsidRPr="00613A3C" w:rsidRDefault="00E206B0" w:rsidP="00613A3C">
      <w:pPr>
        <w:spacing w:line="360" w:lineRule="auto"/>
        <w:ind w:firstLine="720"/>
        <w:rPr>
          <w:sz w:val="28"/>
          <w:szCs w:val="28"/>
        </w:rPr>
      </w:pPr>
    </w:p>
    <w:p w:rsidR="00E206B0" w:rsidRPr="00613A3C" w:rsidRDefault="00E206B0" w:rsidP="00613A3C">
      <w:pPr>
        <w:pStyle w:val="a3"/>
        <w:ind w:firstLine="720"/>
        <w:rPr>
          <w:szCs w:val="28"/>
        </w:rPr>
      </w:pPr>
      <w:r w:rsidRPr="00613A3C">
        <w:rPr>
          <w:szCs w:val="28"/>
        </w:rPr>
        <w:t>Учитывая  высокий  уровень  урожайности,  очень  важно  со</w:t>
      </w:r>
      <w:r w:rsidRPr="00613A3C">
        <w:rPr>
          <w:szCs w:val="28"/>
        </w:rPr>
        <w:softHyphen/>
        <w:t xml:space="preserve">четать  раздельную уборку  с  прямым  комбайнированием.  К  скашиванию  хлебов  в  валки  приступают, когда  влажность  зерна  на  корню  снижается  до  35%.  При 17—18%  влажности  зерна  раздельную  уборку  прекращают  и  переходят  на  прямое  комбайнирование. </w:t>
      </w:r>
    </w:p>
    <w:p w:rsidR="00E206B0" w:rsidRPr="00613A3C" w:rsidRDefault="00E206B0" w:rsidP="00613A3C">
      <w:pPr>
        <w:pStyle w:val="a3"/>
        <w:ind w:firstLine="720"/>
        <w:rPr>
          <w:szCs w:val="28"/>
        </w:rPr>
      </w:pPr>
      <w:r w:rsidRPr="00613A3C">
        <w:rPr>
          <w:szCs w:val="28"/>
        </w:rPr>
        <w:t xml:space="preserve">Комбайны  должны  быть  отрегулированы  так,  чтобы  зерно  при  обмолоте  не  дробилось  и  не  травмировалось.  Особенно  важно  учитывать  это  при  уборке  семенных участков. </w:t>
      </w:r>
    </w:p>
    <w:p w:rsidR="00E206B0" w:rsidRPr="00613A3C" w:rsidRDefault="00E206B0" w:rsidP="00613A3C">
      <w:pPr>
        <w:pStyle w:val="a3"/>
        <w:ind w:firstLine="720"/>
        <w:rPr>
          <w:szCs w:val="28"/>
        </w:rPr>
      </w:pPr>
      <w:r w:rsidRPr="00613A3C">
        <w:rPr>
          <w:szCs w:val="28"/>
        </w:rPr>
        <w:t>Убирают  урожай  в  оптимальные,  сжатые  сроки  без  потерь  зерна  и  его  качества как  прямым  комбайнированием  при  равномерном  созревании  и  на  чистых  от  сорня</w:t>
      </w:r>
      <w:r w:rsidRPr="00613A3C">
        <w:rPr>
          <w:szCs w:val="28"/>
        </w:rPr>
        <w:softHyphen/>
        <w:t>ков  полях,  так  и  раздельным  способом,  при  котором  вы</w:t>
      </w:r>
      <w:r w:rsidRPr="00613A3C">
        <w:rPr>
          <w:szCs w:val="28"/>
        </w:rPr>
        <w:softHyphen/>
        <w:t xml:space="preserve">сота  растений  должна  быть не  менее  60 см. </w:t>
      </w:r>
    </w:p>
    <w:p w:rsidR="00E206B0" w:rsidRPr="00613A3C" w:rsidRDefault="00E206B0" w:rsidP="00613A3C">
      <w:pPr>
        <w:pStyle w:val="a3"/>
        <w:ind w:firstLine="720"/>
        <w:rPr>
          <w:szCs w:val="28"/>
        </w:rPr>
      </w:pPr>
      <w:r w:rsidRPr="00613A3C">
        <w:rPr>
          <w:szCs w:val="28"/>
        </w:rPr>
        <w:t>Раздельный  способ  уборки  имеет  ряд  преимуществ  перед  пря</w:t>
      </w:r>
      <w:r w:rsidRPr="00613A3C">
        <w:rPr>
          <w:szCs w:val="28"/>
        </w:rPr>
        <w:softHyphen/>
        <w:t>мым  комбайнированием. Он  позволяет  начать  уборку  на  5-8  дней  раньше,  зерно  бывает  более  крупное, с  большей  всхожестью  и  энергией  прорастания,  имеет  меньшую  влажность. Но  раздельную  уборку  нельзя  применять  при  ненастной  погоде,  если  густота хлебостоя  менее  300  стеблей  на  1 м</w:t>
      </w:r>
      <w:r w:rsidRPr="00613A3C">
        <w:rPr>
          <w:szCs w:val="28"/>
          <w:vertAlign w:val="superscript"/>
        </w:rPr>
        <w:t>2</w:t>
      </w:r>
      <w:r w:rsidRPr="00613A3C">
        <w:rPr>
          <w:szCs w:val="28"/>
        </w:rPr>
        <w:t xml:space="preserve"> , а  также  в  фазу  твердой  спелости  зерна,  которая  насту</w:t>
      </w:r>
      <w:r w:rsidRPr="00613A3C">
        <w:rPr>
          <w:szCs w:val="28"/>
        </w:rPr>
        <w:softHyphen/>
        <w:t xml:space="preserve">пает  у  90—95%  растений.    </w:t>
      </w:r>
    </w:p>
    <w:p w:rsidR="00E206B0" w:rsidRPr="00613A3C" w:rsidRDefault="00E206B0" w:rsidP="00613A3C">
      <w:pPr>
        <w:pStyle w:val="a3"/>
        <w:ind w:firstLine="720"/>
        <w:rPr>
          <w:szCs w:val="28"/>
        </w:rPr>
      </w:pPr>
      <w:r w:rsidRPr="00613A3C">
        <w:rPr>
          <w:szCs w:val="28"/>
        </w:rPr>
        <w:t>Овес  неравномерно  созревает.  Вначале  созревают  колоски  верх</w:t>
      </w:r>
      <w:r w:rsidRPr="00613A3C">
        <w:rPr>
          <w:szCs w:val="28"/>
        </w:rPr>
        <w:softHyphen/>
        <w:t>ней  части  метелки,  а  колоски  нижней  части — на  6-8  дней  позже.  Выпадающие  во  второй  половине вегетации  дожди  вы</w:t>
      </w:r>
      <w:r w:rsidRPr="00613A3C">
        <w:rPr>
          <w:szCs w:val="28"/>
        </w:rPr>
        <w:softHyphen/>
        <w:t>зывают  быстрый  рост  подгона.  Следует  также  учитывать,  что  у ов</w:t>
      </w:r>
      <w:r w:rsidRPr="00613A3C">
        <w:rPr>
          <w:szCs w:val="28"/>
        </w:rPr>
        <w:softHyphen/>
        <w:t>са  созревание  соломы  отстает  от  созревания  зерна.  К  моменту  убо</w:t>
      </w:r>
      <w:r w:rsidRPr="00613A3C">
        <w:rPr>
          <w:szCs w:val="28"/>
        </w:rPr>
        <w:softHyphen/>
        <w:t>рочной  спелости зерна  солома  имеет  еще  повышенную  влажность,  легко  плесневеет  и  становится  непригодной  для  скармливания.  Приток  сухого  вещества  к  зерну  у  овса  идет  дольше. Поэтому  преждевременная  уборка  ведет  к  получению  значи</w:t>
      </w:r>
      <w:r w:rsidRPr="00613A3C">
        <w:rPr>
          <w:szCs w:val="28"/>
        </w:rPr>
        <w:softHyphen/>
        <w:t xml:space="preserve">тельной  части  неоднородного  зерна.  </w:t>
      </w:r>
    </w:p>
    <w:p w:rsidR="00E206B0" w:rsidRPr="00613A3C" w:rsidRDefault="00E206B0" w:rsidP="00613A3C">
      <w:pPr>
        <w:pStyle w:val="a3"/>
        <w:ind w:firstLine="720"/>
        <w:rPr>
          <w:szCs w:val="28"/>
        </w:rPr>
      </w:pPr>
      <w:r w:rsidRPr="00613A3C">
        <w:rPr>
          <w:szCs w:val="28"/>
        </w:rPr>
        <w:t>Запаздывание  с  уборкой  ведет  к  осыпанию  наиболее  крупных  зерен из  верхней  части  метелки,  которые  созревают  раньше.  Учи</w:t>
      </w:r>
      <w:r w:rsidRPr="00613A3C">
        <w:rPr>
          <w:szCs w:val="28"/>
        </w:rPr>
        <w:softHyphen/>
        <w:t>тывая  это,  его лучше убирать  раздельным  способом  в  сжатые  сро</w:t>
      </w:r>
      <w:r w:rsidRPr="00613A3C">
        <w:rPr>
          <w:szCs w:val="28"/>
        </w:rPr>
        <w:softHyphen/>
        <w:t>ки.  Приступить  к  уборке  следует  в  конце восковой —начале  твер</w:t>
      </w:r>
      <w:r w:rsidRPr="00613A3C">
        <w:rPr>
          <w:szCs w:val="28"/>
        </w:rPr>
        <w:softHyphen/>
        <w:t>дой  спелости  в  верхней  части  большинства  метелок.</w:t>
      </w:r>
    </w:p>
    <w:p w:rsidR="00E206B0" w:rsidRPr="00613A3C" w:rsidRDefault="00E206B0" w:rsidP="00613A3C">
      <w:pPr>
        <w:pStyle w:val="a3"/>
        <w:ind w:firstLine="720"/>
        <w:rPr>
          <w:szCs w:val="28"/>
        </w:rPr>
      </w:pPr>
      <w:r w:rsidRPr="00613A3C">
        <w:rPr>
          <w:szCs w:val="28"/>
        </w:rPr>
        <w:t>В  валках  овес  дозревает  хуже.  Если  же  ва</w:t>
      </w:r>
      <w:r w:rsidRPr="00613A3C">
        <w:rPr>
          <w:szCs w:val="28"/>
        </w:rPr>
        <w:softHyphen/>
        <w:t>лок  попадает  под  дождь,  то,  благодаря  наличию  пленок,  зерно  овса  медленнее  просыхает  и  быстрее  теряет  свои качества.  Поэтому  очень  важно  своевременно  провести  обмолот  зерна  из  валков.  Продолжительность  лежки  овса  зависит  от  мощности  валков  и  погод</w:t>
      </w:r>
      <w:r w:rsidRPr="00613A3C">
        <w:rPr>
          <w:szCs w:val="28"/>
        </w:rPr>
        <w:softHyphen/>
        <w:t>ных  условий.</w:t>
      </w:r>
    </w:p>
    <w:p w:rsidR="00E206B0" w:rsidRPr="00613A3C" w:rsidRDefault="00E206B0" w:rsidP="00613A3C">
      <w:pPr>
        <w:pStyle w:val="a3"/>
        <w:ind w:firstLine="720"/>
        <w:rPr>
          <w:szCs w:val="28"/>
        </w:rPr>
      </w:pPr>
      <w:r w:rsidRPr="00613A3C">
        <w:rPr>
          <w:szCs w:val="28"/>
        </w:rPr>
        <w:t>При  затяжной  ненастной  погоде,  изреженном  травостое  или  за</w:t>
      </w:r>
      <w:r w:rsidRPr="00613A3C">
        <w:rPr>
          <w:szCs w:val="28"/>
        </w:rPr>
        <w:softHyphen/>
        <w:t>паздывании  с  уборкой  лучше  убирать  овес  прямым  комбайнирова</w:t>
      </w:r>
      <w:r w:rsidRPr="00613A3C">
        <w:rPr>
          <w:szCs w:val="28"/>
        </w:rPr>
        <w:softHyphen/>
        <w:t xml:space="preserve">нием.  При  обмолоте  содержание голых  зерен  не  должно  превышать 5%,  поэтому  скорость  вращения  барабана  снижают  до  900—1000 об/мин. </w:t>
      </w:r>
    </w:p>
    <w:p w:rsidR="00E206B0" w:rsidRPr="00613A3C" w:rsidRDefault="00E206B0" w:rsidP="00613A3C">
      <w:pPr>
        <w:pStyle w:val="a3"/>
        <w:ind w:firstLine="720"/>
        <w:rPr>
          <w:szCs w:val="28"/>
        </w:rPr>
      </w:pPr>
      <w:r w:rsidRPr="00613A3C">
        <w:rPr>
          <w:szCs w:val="28"/>
        </w:rPr>
        <w:t>В  условиях  Дальнего  Востока  засыпают  на  хранение  при  влаж</w:t>
      </w:r>
      <w:r w:rsidRPr="00613A3C">
        <w:rPr>
          <w:szCs w:val="28"/>
        </w:rPr>
        <w:softHyphen/>
        <w:t>ности  не  выше 15%.  Хорошо  хранятся  семена  при  активном  венти</w:t>
      </w:r>
      <w:r w:rsidRPr="00613A3C">
        <w:rPr>
          <w:szCs w:val="28"/>
        </w:rPr>
        <w:softHyphen/>
        <w:t>лировании.  Уборка  овса  на  зеленый  корм  и  силос  обычно  проводится  в  фа</w:t>
      </w:r>
      <w:r w:rsidRPr="00613A3C">
        <w:rPr>
          <w:szCs w:val="28"/>
        </w:rPr>
        <w:softHyphen/>
        <w:t>зу  выхода  в  трубку — колошения.</w:t>
      </w:r>
    </w:p>
    <w:p w:rsidR="00E206B0" w:rsidRPr="00613A3C" w:rsidRDefault="00E206B0" w:rsidP="00613A3C">
      <w:pPr>
        <w:pStyle w:val="a3"/>
        <w:ind w:firstLine="720"/>
        <w:rPr>
          <w:szCs w:val="28"/>
        </w:rPr>
      </w:pPr>
      <w:r w:rsidRPr="00613A3C">
        <w:rPr>
          <w:szCs w:val="28"/>
        </w:rPr>
        <w:t>Анализ причин недобора урожая зерна показывает, что они заключаются в нарушениях технологии возделывания культур, низком качестве и несвоевременности проведения работ, несбалансированности элементов питания в почве, засоренности полей, плохой подготовке уборочной техники.  [1], [4], [10]</w:t>
      </w:r>
    </w:p>
    <w:p w:rsidR="00E206B0" w:rsidRPr="00613A3C" w:rsidRDefault="00E206B0" w:rsidP="00613A3C">
      <w:pPr>
        <w:pStyle w:val="a3"/>
        <w:ind w:firstLine="720"/>
        <w:jc w:val="center"/>
        <w:rPr>
          <w:b/>
          <w:i/>
          <w:szCs w:val="28"/>
        </w:rPr>
      </w:pPr>
    </w:p>
    <w:p w:rsidR="00613A3C" w:rsidRPr="00613A3C" w:rsidRDefault="00E206B0" w:rsidP="00613A3C">
      <w:pPr>
        <w:numPr>
          <w:ilvl w:val="1"/>
          <w:numId w:val="6"/>
        </w:numPr>
        <w:spacing w:line="360" w:lineRule="auto"/>
        <w:ind w:left="0" w:firstLine="720"/>
        <w:rPr>
          <w:sz w:val="28"/>
          <w:szCs w:val="28"/>
        </w:rPr>
      </w:pPr>
      <w:r w:rsidRPr="00613A3C">
        <w:rPr>
          <w:sz w:val="28"/>
          <w:szCs w:val="28"/>
          <w:u w:val="single"/>
        </w:rPr>
        <w:t xml:space="preserve">Расчет фонда засыпки семян. </w:t>
      </w:r>
    </w:p>
    <w:p w:rsidR="00613A3C" w:rsidRDefault="00613A3C" w:rsidP="00613A3C">
      <w:pPr>
        <w:spacing w:line="360" w:lineRule="auto"/>
        <w:ind w:firstLine="720"/>
        <w:rPr>
          <w:sz w:val="28"/>
          <w:szCs w:val="28"/>
          <w:u w:val="single"/>
          <w:lang w:val="en-US"/>
        </w:rPr>
      </w:pPr>
    </w:p>
    <w:p w:rsidR="00E206B0" w:rsidRPr="00613A3C" w:rsidRDefault="00E206B0" w:rsidP="00613A3C">
      <w:pPr>
        <w:spacing w:line="360" w:lineRule="auto"/>
        <w:ind w:firstLine="720"/>
        <w:rPr>
          <w:sz w:val="28"/>
          <w:szCs w:val="28"/>
        </w:rPr>
      </w:pPr>
      <w:r w:rsidRPr="00613A3C">
        <w:rPr>
          <w:sz w:val="28"/>
          <w:szCs w:val="28"/>
        </w:rPr>
        <w:t>Для определения фонда засыпки семян и площади семенных участков необходимо расчитать:</w:t>
      </w:r>
    </w:p>
    <w:p w:rsidR="00E206B0" w:rsidRPr="00613A3C" w:rsidRDefault="00E206B0" w:rsidP="00613A3C">
      <w:pPr>
        <w:spacing w:line="360" w:lineRule="auto"/>
        <w:ind w:firstLine="720"/>
        <w:rPr>
          <w:sz w:val="28"/>
          <w:szCs w:val="28"/>
          <w:u w:val="single"/>
        </w:rPr>
      </w:pPr>
    </w:p>
    <w:p w:rsidR="00E206B0" w:rsidRPr="00613A3C" w:rsidRDefault="00E206B0" w:rsidP="00613A3C">
      <w:pPr>
        <w:pStyle w:val="a3"/>
        <w:numPr>
          <w:ilvl w:val="0"/>
          <w:numId w:val="7"/>
        </w:numPr>
        <w:ind w:left="0" w:firstLine="720"/>
        <w:rPr>
          <w:szCs w:val="28"/>
        </w:rPr>
      </w:pPr>
      <w:r w:rsidRPr="00613A3C">
        <w:rPr>
          <w:szCs w:val="28"/>
        </w:rPr>
        <w:t>Урожайность кондиционных семян с 1 гектара. Она определяется исходя из урожайности сорта (Ут = 27,6 ц/га) и отхода при подработке семян на току (25% = 6,9 ц/га).</w:t>
      </w:r>
    </w:p>
    <w:p w:rsidR="00E206B0" w:rsidRPr="00613A3C" w:rsidRDefault="00E206B0" w:rsidP="00613A3C">
      <w:pPr>
        <w:spacing w:line="360" w:lineRule="auto"/>
        <w:ind w:firstLine="720"/>
        <w:rPr>
          <w:sz w:val="28"/>
          <w:szCs w:val="28"/>
        </w:rPr>
      </w:pPr>
      <w:r w:rsidRPr="00613A3C">
        <w:rPr>
          <w:sz w:val="28"/>
          <w:szCs w:val="28"/>
        </w:rPr>
        <w:t xml:space="preserve">                                                     </w:t>
      </w:r>
    </w:p>
    <w:p w:rsidR="00E206B0" w:rsidRPr="00613A3C" w:rsidRDefault="00E206B0" w:rsidP="00613A3C">
      <w:pPr>
        <w:spacing w:line="360" w:lineRule="auto"/>
        <w:ind w:firstLine="720"/>
        <w:rPr>
          <w:sz w:val="28"/>
          <w:szCs w:val="28"/>
        </w:rPr>
      </w:pPr>
      <w:r w:rsidRPr="00613A3C">
        <w:rPr>
          <w:sz w:val="28"/>
          <w:szCs w:val="28"/>
        </w:rPr>
        <w:t xml:space="preserve">     Ур-ть кондиц-ых семян =  27,6 – 6,9 = 20,7 ц/га                        </w:t>
      </w:r>
    </w:p>
    <w:p w:rsidR="00E206B0" w:rsidRPr="00613A3C" w:rsidRDefault="00E206B0" w:rsidP="00613A3C">
      <w:pPr>
        <w:spacing w:line="360" w:lineRule="auto"/>
        <w:ind w:firstLine="720"/>
        <w:rPr>
          <w:sz w:val="28"/>
          <w:szCs w:val="28"/>
        </w:rPr>
      </w:pPr>
      <w:r w:rsidRPr="00613A3C">
        <w:rPr>
          <w:sz w:val="28"/>
          <w:szCs w:val="28"/>
        </w:rPr>
        <w:t xml:space="preserve">                                                         </w:t>
      </w:r>
    </w:p>
    <w:p w:rsidR="00E206B0" w:rsidRPr="00613A3C" w:rsidRDefault="00E206B0" w:rsidP="00613A3C">
      <w:pPr>
        <w:numPr>
          <w:ilvl w:val="0"/>
          <w:numId w:val="7"/>
        </w:numPr>
        <w:spacing w:line="360" w:lineRule="auto"/>
        <w:ind w:left="0" w:firstLine="720"/>
        <w:rPr>
          <w:sz w:val="28"/>
          <w:szCs w:val="28"/>
        </w:rPr>
      </w:pPr>
      <w:r w:rsidRPr="00613A3C">
        <w:rPr>
          <w:sz w:val="28"/>
          <w:szCs w:val="28"/>
        </w:rPr>
        <w:t>Количество засыпки семян основного фонда.Для его определения необходимо знать норму высева семян (5,3 млн сем/га) и площадь посева (1800 га).</w:t>
      </w:r>
    </w:p>
    <w:p w:rsidR="00E206B0" w:rsidRPr="00613A3C" w:rsidRDefault="00E206B0" w:rsidP="00613A3C">
      <w:pPr>
        <w:spacing w:line="360" w:lineRule="auto"/>
        <w:ind w:firstLine="720"/>
        <w:rPr>
          <w:sz w:val="28"/>
          <w:szCs w:val="28"/>
        </w:rPr>
      </w:pPr>
    </w:p>
    <w:p w:rsidR="00E206B0" w:rsidRPr="00613A3C" w:rsidRDefault="00E206B0" w:rsidP="00613A3C">
      <w:pPr>
        <w:spacing w:line="360" w:lineRule="auto"/>
        <w:ind w:firstLine="720"/>
        <w:rPr>
          <w:sz w:val="28"/>
          <w:szCs w:val="28"/>
        </w:rPr>
      </w:pPr>
      <w:r w:rsidRPr="00613A3C">
        <w:rPr>
          <w:sz w:val="28"/>
          <w:szCs w:val="28"/>
        </w:rPr>
        <w:t>Кол-во засыпки = 5,3 * 1800 = 9540 ц</w:t>
      </w:r>
    </w:p>
    <w:p w:rsidR="00E206B0" w:rsidRPr="00613A3C" w:rsidRDefault="00E206B0" w:rsidP="00613A3C">
      <w:pPr>
        <w:spacing w:line="360" w:lineRule="auto"/>
        <w:ind w:firstLine="720"/>
        <w:rPr>
          <w:sz w:val="28"/>
          <w:szCs w:val="28"/>
        </w:rPr>
      </w:pPr>
    </w:p>
    <w:p w:rsidR="00E206B0" w:rsidRPr="00613A3C" w:rsidRDefault="00E206B0" w:rsidP="00613A3C">
      <w:pPr>
        <w:numPr>
          <w:ilvl w:val="0"/>
          <w:numId w:val="7"/>
        </w:numPr>
        <w:spacing w:line="360" w:lineRule="auto"/>
        <w:ind w:left="0" w:firstLine="720"/>
        <w:rPr>
          <w:sz w:val="28"/>
          <w:szCs w:val="28"/>
        </w:rPr>
      </w:pPr>
      <w:r w:rsidRPr="00613A3C">
        <w:rPr>
          <w:sz w:val="28"/>
          <w:szCs w:val="28"/>
        </w:rPr>
        <w:t>Страховой фонд = 15% от основного фонда.</w:t>
      </w:r>
    </w:p>
    <w:p w:rsidR="00E206B0" w:rsidRPr="00613A3C" w:rsidRDefault="00E206B0" w:rsidP="00613A3C">
      <w:pPr>
        <w:numPr>
          <w:ilvl w:val="0"/>
          <w:numId w:val="7"/>
        </w:numPr>
        <w:spacing w:line="360" w:lineRule="auto"/>
        <w:ind w:left="0" w:firstLine="720"/>
        <w:rPr>
          <w:sz w:val="28"/>
          <w:szCs w:val="28"/>
        </w:rPr>
      </w:pPr>
      <w:r w:rsidRPr="00613A3C">
        <w:rPr>
          <w:sz w:val="28"/>
          <w:szCs w:val="28"/>
        </w:rPr>
        <w:t>Площадь семенного участка определяем делением общего плана засыпки семян(9540) на урожайность кондиционных семян(20,7 ц/га).</w:t>
      </w:r>
    </w:p>
    <w:p w:rsidR="00E206B0" w:rsidRPr="00613A3C" w:rsidRDefault="00E206B0" w:rsidP="00613A3C">
      <w:pPr>
        <w:spacing w:line="360" w:lineRule="auto"/>
        <w:ind w:firstLine="720"/>
        <w:rPr>
          <w:sz w:val="28"/>
          <w:szCs w:val="28"/>
        </w:rPr>
      </w:pPr>
      <w:r w:rsidRPr="00613A3C">
        <w:rPr>
          <w:sz w:val="28"/>
          <w:szCs w:val="28"/>
        </w:rPr>
        <w:t xml:space="preserve">                                                9540</w:t>
      </w:r>
    </w:p>
    <w:p w:rsidR="00E206B0" w:rsidRPr="00613A3C" w:rsidRDefault="00664DED" w:rsidP="00613A3C">
      <w:pPr>
        <w:spacing w:line="360" w:lineRule="auto"/>
        <w:ind w:firstLine="720"/>
        <w:rPr>
          <w:sz w:val="28"/>
          <w:szCs w:val="28"/>
        </w:rPr>
      </w:pPr>
      <w:r>
        <w:rPr>
          <w:noProof/>
        </w:rPr>
        <w:pict>
          <v:line id="_x0000_s1046" style="position:absolute;left:0;text-align:left;z-index:251661824" from="154.8pt,11.35pt" to="219.6pt,11.35pt" o:allowincell="f"/>
        </w:pict>
      </w:r>
      <w:r w:rsidR="00E206B0" w:rsidRPr="00613A3C">
        <w:rPr>
          <w:sz w:val="28"/>
          <w:szCs w:val="28"/>
          <w:lang w:val="en-US"/>
        </w:rPr>
        <w:t xml:space="preserve">     S</w:t>
      </w:r>
      <w:r w:rsidR="00E206B0" w:rsidRPr="00613A3C">
        <w:rPr>
          <w:sz w:val="28"/>
          <w:szCs w:val="28"/>
        </w:rPr>
        <w:t>семенного участка =                      = 461 га</w:t>
      </w:r>
    </w:p>
    <w:p w:rsidR="00E206B0" w:rsidRPr="00613A3C" w:rsidRDefault="00E206B0" w:rsidP="00613A3C">
      <w:pPr>
        <w:spacing w:line="360" w:lineRule="auto"/>
        <w:ind w:firstLine="720"/>
        <w:rPr>
          <w:sz w:val="28"/>
          <w:szCs w:val="28"/>
        </w:rPr>
      </w:pPr>
      <w:r w:rsidRPr="00613A3C">
        <w:rPr>
          <w:sz w:val="28"/>
          <w:szCs w:val="28"/>
        </w:rPr>
        <w:t xml:space="preserve">                                                 20,7</w:t>
      </w:r>
    </w:p>
    <w:p w:rsidR="00E206B0" w:rsidRPr="00613A3C" w:rsidRDefault="00E206B0" w:rsidP="00613A3C">
      <w:pPr>
        <w:numPr>
          <w:ilvl w:val="0"/>
          <w:numId w:val="7"/>
        </w:numPr>
        <w:spacing w:line="360" w:lineRule="auto"/>
        <w:ind w:left="0" w:firstLine="720"/>
        <w:rPr>
          <w:sz w:val="28"/>
          <w:szCs w:val="28"/>
        </w:rPr>
      </w:pPr>
      <w:r w:rsidRPr="00613A3C">
        <w:rPr>
          <w:sz w:val="28"/>
          <w:szCs w:val="28"/>
        </w:rPr>
        <w:t>Год проведения хозяйством сортообновления. Он устанавливается в зависимости от сроков сортообновления по культурам, закупка элитных семян проводится на год раньше.</w:t>
      </w:r>
    </w:p>
    <w:p w:rsidR="00E206B0" w:rsidRPr="00613A3C" w:rsidRDefault="00613A3C" w:rsidP="00613A3C">
      <w:pPr>
        <w:spacing w:line="360" w:lineRule="auto"/>
        <w:ind w:firstLine="720"/>
        <w:rPr>
          <w:sz w:val="28"/>
          <w:szCs w:val="28"/>
        </w:rPr>
      </w:pPr>
      <w:r>
        <w:rPr>
          <w:sz w:val="28"/>
          <w:szCs w:val="28"/>
        </w:rPr>
        <w:br w:type="page"/>
      </w:r>
      <w:r w:rsidR="00E206B0" w:rsidRPr="00613A3C">
        <w:rPr>
          <w:sz w:val="28"/>
          <w:szCs w:val="28"/>
        </w:rPr>
        <w:t>Таблица 4.10</w:t>
      </w:r>
    </w:p>
    <w:p w:rsidR="00E206B0" w:rsidRPr="00613A3C" w:rsidRDefault="00E206B0" w:rsidP="00613A3C">
      <w:pPr>
        <w:pStyle w:val="1"/>
        <w:spacing w:line="360" w:lineRule="auto"/>
        <w:ind w:firstLine="720"/>
        <w:rPr>
          <w:szCs w:val="28"/>
        </w:rPr>
      </w:pPr>
      <w:r w:rsidRPr="00613A3C">
        <w:rPr>
          <w:szCs w:val="28"/>
        </w:rPr>
        <w:t>Расчет фонда засыпки семян овса</w:t>
      </w:r>
    </w:p>
    <w:p w:rsidR="00E206B0" w:rsidRPr="00613A3C" w:rsidRDefault="00E206B0" w:rsidP="00613A3C">
      <w:pPr>
        <w:spacing w:line="360" w:lineRule="auto"/>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703"/>
      </w:tblGrid>
      <w:tr w:rsidR="00E206B0" w:rsidRPr="00613A3C">
        <w:tc>
          <w:tcPr>
            <w:tcW w:w="6345" w:type="dxa"/>
          </w:tcPr>
          <w:p w:rsidR="00E206B0" w:rsidRPr="00613A3C" w:rsidRDefault="00E206B0" w:rsidP="00613A3C">
            <w:pPr>
              <w:pStyle w:val="1"/>
              <w:spacing w:line="360" w:lineRule="auto"/>
              <w:rPr>
                <w:sz w:val="20"/>
              </w:rPr>
            </w:pPr>
            <w:r w:rsidRPr="00613A3C">
              <w:rPr>
                <w:sz w:val="20"/>
              </w:rPr>
              <w:t>Наименование</w:t>
            </w:r>
          </w:p>
        </w:tc>
        <w:tc>
          <w:tcPr>
            <w:tcW w:w="2703" w:type="dxa"/>
          </w:tcPr>
          <w:p w:rsidR="00E206B0" w:rsidRPr="00613A3C" w:rsidRDefault="00E206B0" w:rsidP="00613A3C">
            <w:pPr>
              <w:pStyle w:val="1"/>
              <w:spacing w:line="360" w:lineRule="auto"/>
              <w:rPr>
                <w:sz w:val="20"/>
              </w:rPr>
            </w:pPr>
            <w:r w:rsidRPr="00613A3C">
              <w:rPr>
                <w:sz w:val="20"/>
              </w:rPr>
              <w:t>Показатели</w:t>
            </w:r>
          </w:p>
        </w:tc>
      </w:tr>
      <w:tr w:rsidR="00E206B0" w:rsidRPr="00613A3C">
        <w:tc>
          <w:tcPr>
            <w:tcW w:w="6345" w:type="dxa"/>
          </w:tcPr>
          <w:p w:rsidR="00E206B0" w:rsidRPr="00613A3C" w:rsidRDefault="00E206B0" w:rsidP="00613A3C">
            <w:pPr>
              <w:spacing w:line="360" w:lineRule="auto"/>
            </w:pPr>
            <w:r w:rsidRPr="00613A3C">
              <w:t>Культура</w:t>
            </w:r>
          </w:p>
        </w:tc>
        <w:tc>
          <w:tcPr>
            <w:tcW w:w="2703" w:type="dxa"/>
          </w:tcPr>
          <w:p w:rsidR="00E206B0" w:rsidRPr="00613A3C" w:rsidRDefault="00E206B0" w:rsidP="00613A3C">
            <w:pPr>
              <w:spacing w:line="360" w:lineRule="auto"/>
            </w:pPr>
            <w:r w:rsidRPr="00613A3C">
              <w:t>Овёс</w:t>
            </w:r>
          </w:p>
        </w:tc>
      </w:tr>
      <w:tr w:rsidR="00E206B0" w:rsidRPr="00613A3C">
        <w:tc>
          <w:tcPr>
            <w:tcW w:w="6345" w:type="dxa"/>
          </w:tcPr>
          <w:p w:rsidR="00E206B0" w:rsidRPr="00613A3C" w:rsidRDefault="00E206B0" w:rsidP="00613A3C">
            <w:pPr>
              <w:spacing w:line="360" w:lineRule="auto"/>
            </w:pPr>
            <w:r w:rsidRPr="00613A3C">
              <w:t>Сорт</w:t>
            </w:r>
          </w:p>
        </w:tc>
        <w:tc>
          <w:tcPr>
            <w:tcW w:w="2703" w:type="dxa"/>
          </w:tcPr>
          <w:p w:rsidR="00E206B0" w:rsidRPr="00613A3C" w:rsidRDefault="00E206B0" w:rsidP="00613A3C">
            <w:pPr>
              <w:spacing w:line="360" w:lineRule="auto"/>
            </w:pPr>
            <w:r w:rsidRPr="00613A3C">
              <w:t>Экспресс</w:t>
            </w:r>
          </w:p>
        </w:tc>
      </w:tr>
      <w:tr w:rsidR="00E206B0" w:rsidRPr="00613A3C">
        <w:tc>
          <w:tcPr>
            <w:tcW w:w="6345" w:type="dxa"/>
          </w:tcPr>
          <w:p w:rsidR="00E206B0" w:rsidRPr="00613A3C" w:rsidRDefault="00E206B0" w:rsidP="00613A3C">
            <w:pPr>
              <w:spacing w:line="360" w:lineRule="auto"/>
            </w:pPr>
            <w:r w:rsidRPr="00613A3C">
              <w:t>Репродукция на 2005г.</w:t>
            </w:r>
          </w:p>
        </w:tc>
        <w:tc>
          <w:tcPr>
            <w:tcW w:w="2703" w:type="dxa"/>
          </w:tcPr>
          <w:p w:rsidR="00E206B0" w:rsidRPr="00613A3C" w:rsidRDefault="00E206B0" w:rsidP="00613A3C">
            <w:pPr>
              <w:spacing w:line="360" w:lineRule="auto"/>
            </w:pPr>
            <w:r w:rsidRPr="00613A3C">
              <w:rPr>
                <w:lang w:val="en-US"/>
              </w:rPr>
              <w:t>I</w:t>
            </w:r>
          </w:p>
        </w:tc>
      </w:tr>
      <w:tr w:rsidR="00E206B0" w:rsidRPr="00613A3C">
        <w:tc>
          <w:tcPr>
            <w:tcW w:w="6345" w:type="dxa"/>
          </w:tcPr>
          <w:p w:rsidR="00E206B0" w:rsidRPr="00613A3C" w:rsidRDefault="00E206B0" w:rsidP="00613A3C">
            <w:pPr>
              <w:spacing w:line="360" w:lineRule="auto"/>
            </w:pPr>
            <w:r w:rsidRPr="00613A3C">
              <w:t>Площадь, га</w:t>
            </w:r>
          </w:p>
        </w:tc>
        <w:tc>
          <w:tcPr>
            <w:tcW w:w="2703" w:type="dxa"/>
          </w:tcPr>
          <w:p w:rsidR="00E206B0" w:rsidRPr="00613A3C" w:rsidRDefault="00E206B0" w:rsidP="00613A3C">
            <w:pPr>
              <w:spacing w:line="360" w:lineRule="auto"/>
            </w:pPr>
            <w:r w:rsidRPr="00613A3C">
              <w:t>1800</w:t>
            </w:r>
          </w:p>
        </w:tc>
      </w:tr>
      <w:tr w:rsidR="00E206B0" w:rsidRPr="00613A3C">
        <w:tc>
          <w:tcPr>
            <w:tcW w:w="6345" w:type="dxa"/>
          </w:tcPr>
          <w:p w:rsidR="00E206B0" w:rsidRPr="00613A3C" w:rsidRDefault="00E206B0" w:rsidP="00613A3C">
            <w:pPr>
              <w:spacing w:line="360" w:lineRule="auto"/>
            </w:pPr>
            <w:r w:rsidRPr="00613A3C">
              <w:t>Норма высева, ц/га</w:t>
            </w:r>
          </w:p>
        </w:tc>
        <w:tc>
          <w:tcPr>
            <w:tcW w:w="2703" w:type="dxa"/>
          </w:tcPr>
          <w:p w:rsidR="00E206B0" w:rsidRPr="00613A3C" w:rsidRDefault="00E206B0" w:rsidP="00613A3C">
            <w:pPr>
              <w:spacing w:line="360" w:lineRule="auto"/>
            </w:pPr>
            <w:r w:rsidRPr="00613A3C">
              <w:t>3,2</w:t>
            </w:r>
          </w:p>
        </w:tc>
      </w:tr>
      <w:tr w:rsidR="00E206B0" w:rsidRPr="00613A3C">
        <w:tc>
          <w:tcPr>
            <w:tcW w:w="6345" w:type="dxa"/>
          </w:tcPr>
          <w:p w:rsidR="00E206B0" w:rsidRPr="00613A3C" w:rsidRDefault="00E206B0" w:rsidP="00613A3C">
            <w:pPr>
              <w:spacing w:line="360" w:lineRule="auto"/>
            </w:pPr>
            <w:r w:rsidRPr="00613A3C">
              <w:t>Урожайность, ц/га</w:t>
            </w:r>
          </w:p>
        </w:tc>
        <w:tc>
          <w:tcPr>
            <w:tcW w:w="2703" w:type="dxa"/>
          </w:tcPr>
          <w:p w:rsidR="00E206B0" w:rsidRPr="00613A3C" w:rsidRDefault="00E206B0" w:rsidP="00613A3C">
            <w:pPr>
              <w:spacing w:line="360" w:lineRule="auto"/>
            </w:pPr>
            <w:r w:rsidRPr="00613A3C">
              <w:t>27,6</w:t>
            </w:r>
          </w:p>
        </w:tc>
      </w:tr>
      <w:tr w:rsidR="00E206B0" w:rsidRPr="00613A3C">
        <w:tc>
          <w:tcPr>
            <w:tcW w:w="6345" w:type="dxa"/>
          </w:tcPr>
          <w:p w:rsidR="00E206B0" w:rsidRPr="00613A3C" w:rsidRDefault="00E206B0" w:rsidP="00613A3C">
            <w:pPr>
              <w:spacing w:line="360" w:lineRule="auto"/>
            </w:pPr>
            <w:r w:rsidRPr="00613A3C">
              <w:t>Отход при подработке семян, ц/га</w:t>
            </w:r>
          </w:p>
        </w:tc>
        <w:tc>
          <w:tcPr>
            <w:tcW w:w="2703" w:type="dxa"/>
          </w:tcPr>
          <w:p w:rsidR="00E206B0" w:rsidRPr="00613A3C" w:rsidRDefault="00E206B0" w:rsidP="00613A3C">
            <w:pPr>
              <w:spacing w:line="360" w:lineRule="auto"/>
            </w:pPr>
            <w:r w:rsidRPr="00613A3C">
              <w:t>6,9</w:t>
            </w:r>
          </w:p>
        </w:tc>
      </w:tr>
      <w:tr w:rsidR="00E206B0" w:rsidRPr="00613A3C">
        <w:tc>
          <w:tcPr>
            <w:tcW w:w="6345" w:type="dxa"/>
          </w:tcPr>
          <w:p w:rsidR="00E206B0" w:rsidRPr="00613A3C" w:rsidRDefault="00E206B0" w:rsidP="00613A3C">
            <w:pPr>
              <w:spacing w:line="360" w:lineRule="auto"/>
            </w:pPr>
            <w:r w:rsidRPr="00613A3C">
              <w:t>Урожайность кондиционных семян, ц/га</w:t>
            </w:r>
          </w:p>
        </w:tc>
        <w:tc>
          <w:tcPr>
            <w:tcW w:w="2703" w:type="dxa"/>
          </w:tcPr>
          <w:p w:rsidR="00E206B0" w:rsidRPr="00613A3C" w:rsidRDefault="00E206B0" w:rsidP="00613A3C">
            <w:pPr>
              <w:spacing w:line="360" w:lineRule="auto"/>
            </w:pPr>
            <w:r w:rsidRPr="00613A3C">
              <w:t>20,7</w:t>
            </w:r>
          </w:p>
        </w:tc>
      </w:tr>
      <w:tr w:rsidR="00E206B0" w:rsidRPr="00613A3C">
        <w:tc>
          <w:tcPr>
            <w:tcW w:w="6345" w:type="dxa"/>
          </w:tcPr>
          <w:p w:rsidR="00E206B0" w:rsidRPr="00613A3C" w:rsidRDefault="00E206B0" w:rsidP="00613A3C">
            <w:pPr>
              <w:spacing w:line="360" w:lineRule="auto"/>
            </w:pPr>
            <w:r w:rsidRPr="00613A3C">
              <w:t>Необходимо засыпать семян основного фонда, ц</w:t>
            </w:r>
          </w:p>
        </w:tc>
        <w:tc>
          <w:tcPr>
            <w:tcW w:w="2703" w:type="dxa"/>
          </w:tcPr>
          <w:p w:rsidR="00E206B0" w:rsidRPr="00613A3C" w:rsidRDefault="00E206B0" w:rsidP="00613A3C">
            <w:pPr>
              <w:spacing w:line="360" w:lineRule="auto"/>
            </w:pPr>
            <w:r w:rsidRPr="00613A3C">
              <w:t>9540</w:t>
            </w:r>
          </w:p>
        </w:tc>
      </w:tr>
      <w:tr w:rsidR="00E206B0" w:rsidRPr="00613A3C">
        <w:tc>
          <w:tcPr>
            <w:tcW w:w="6345" w:type="dxa"/>
          </w:tcPr>
          <w:p w:rsidR="00E206B0" w:rsidRPr="00613A3C" w:rsidRDefault="00E206B0" w:rsidP="00613A3C">
            <w:pPr>
              <w:spacing w:line="360" w:lineRule="auto"/>
            </w:pPr>
            <w:r w:rsidRPr="00613A3C">
              <w:t>Страхового фонда, ц</w:t>
            </w:r>
          </w:p>
        </w:tc>
        <w:tc>
          <w:tcPr>
            <w:tcW w:w="2703" w:type="dxa"/>
          </w:tcPr>
          <w:p w:rsidR="00E206B0" w:rsidRPr="00613A3C" w:rsidRDefault="00E206B0" w:rsidP="00613A3C">
            <w:pPr>
              <w:spacing w:line="360" w:lineRule="auto"/>
            </w:pPr>
            <w:r w:rsidRPr="00613A3C">
              <w:t>1431</w:t>
            </w:r>
          </w:p>
        </w:tc>
      </w:tr>
      <w:tr w:rsidR="00E206B0" w:rsidRPr="00613A3C">
        <w:tc>
          <w:tcPr>
            <w:tcW w:w="6345" w:type="dxa"/>
          </w:tcPr>
          <w:p w:rsidR="00E206B0" w:rsidRPr="00613A3C" w:rsidRDefault="00E206B0" w:rsidP="00613A3C">
            <w:pPr>
              <w:spacing w:line="360" w:lineRule="auto"/>
            </w:pPr>
            <w:r w:rsidRPr="00613A3C">
              <w:t>Всего, ц</w:t>
            </w:r>
          </w:p>
        </w:tc>
        <w:tc>
          <w:tcPr>
            <w:tcW w:w="2703" w:type="dxa"/>
          </w:tcPr>
          <w:p w:rsidR="00E206B0" w:rsidRPr="00613A3C" w:rsidRDefault="00E206B0" w:rsidP="00613A3C">
            <w:pPr>
              <w:spacing w:line="360" w:lineRule="auto"/>
            </w:pPr>
            <w:r w:rsidRPr="00613A3C">
              <w:t>10971</w:t>
            </w:r>
          </w:p>
        </w:tc>
      </w:tr>
      <w:tr w:rsidR="00E206B0" w:rsidRPr="00613A3C">
        <w:tc>
          <w:tcPr>
            <w:tcW w:w="6345" w:type="dxa"/>
          </w:tcPr>
          <w:p w:rsidR="00E206B0" w:rsidRPr="00613A3C" w:rsidRDefault="00E206B0" w:rsidP="00613A3C">
            <w:pPr>
              <w:spacing w:line="360" w:lineRule="auto"/>
            </w:pPr>
            <w:r w:rsidRPr="00613A3C">
              <w:t>Площадь семенного участка, га</w:t>
            </w:r>
          </w:p>
        </w:tc>
        <w:tc>
          <w:tcPr>
            <w:tcW w:w="2703" w:type="dxa"/>
          </w:tcPr>
          <w:p w:rsidR="00E206B0" w:rsidRPr="00613A3C" w:rsidRDefault="00E206B0" w:rsidP="00613A3C">
            <w:pPr>
              <w:spacing w:line="360" w:lineRule="auto"/>
            </w:pPr>
            <w:r w:rsidRPr="00613A3C">
              <w:t>461</w:t>
            </w:r>
          </w:p>
        </w:tc>
      </w:tr>
      <w:tr w:rsidR="00E206B0" w:rsidRPr="00613A3C">
        <w:tc>
          <w:tcPr>
            <w:tcW w:w="6345" w:type="dxa"/>
          </w:tcPr>
          <w:p w:rsidR="00E206B0" w:rsidRPr="00613A3C" w:rsidRDefault="00E206B0" w:rsidP="00613A3C">
            <w:pPr>
              <w:spacing w:line="360" w:lineRule="auto"/>
            </w:pPr>
            <w:r w:rsidRPr="00613A3C">
              <w:t>Срок сортообновления</w:t>
            </w:r>
          </w:p>
        </w:tc>
        <w:tc>
          <w:tcPr>
            <w:tcW w:w="2703" w:type="dxa"/>
          </w:tcPr>
          <w:p w:rsidR="00E206B0" w:rsidRPr="00613A3C" w:rsidRDefault="00E206B0" w:rsidP="00613A3C">
            <w:pPr>
              <w:spacing w:line="360" w:lineRule="auto"/>
            </w:pPr>
            <w:r w:rsidRPr="00613A3C">
              <w:t>6</w:t>
            </w:r>
          </w:p>
        </w:tc>
      </w:tr>
      <w:tr w:rsidR="00E206B0" w:rsidRPr="00613A3C">
        <w:tc>
          <w:tcPr>
            <w:tcW w:w="6345" w:type="dxa"/>
          </w:tcPr>
          <w:p w:rsidR="00E206B0" w:rsidRPr="00613A3C" w:rsidRDefault="00E206B0" w:rsidP="00613A3C">
            <w:pPr>
              <w:spacing w:line="360" w:lineRule="auto"/>
            </w:pPr>
            <w:r w:rsidRPr="00613A3C">
              <w:t>Год закупки элитных семян</w:t>
            </w:r>
          </w:p>
        </w:tc>
        <w:tc>
          <w:tcPr>
            <w:tcW w:w="2703" w:type="dxa"/>
          </w:tcPr>
          <w:p w:rsidR="00E206B0" w:rsidRPr="00613A3C" w:rsidRDefault="00E206B0" w:rsidP="00613A3C">
            <w:pPr>
              <w:spacing w:line="360" w:lineRule="auto"/>
            </w:pPr>
            <w:r w:rsidRPr="00613A3C">
              <w:t>2009</w:t>
            </w:r>
          </w:p>
        </w:tc>
      </w:tr>
    </w:tbl>
    <w:p w:rsidR="00E206B0" w:rsidRPr="00613A3C" w:rsidRDefault="00E206B0" w:rsidP="00613A3C">
      <w:pPr>
        <w:spacing w:line="360" w:lineRule="auto"/>
        <w:ind w:firstLine="720"/>
        <w:rPr>
          <w:sz w:val="28"/>
          <w:szCs w:val="28"/>
        </w:rPr>
      </w:pPr>
      <w:r w:rsidRPr="00613A3C">
        <w:rPr>
          <w:sz w:val="28"/>
          <w:szCs w:val="28"/>
        </w:rPr>
        <w:t xml:space="preserve">                                                                                                    </w:t>
      </w:r>
    </w:p>
    <w:p w:rsidR="00E206B0" w:rsidRPr="00613A3C" w:rsidRDefault="00613A3C" w:rsidP="00613A3C">
      <w:pPr>
        <w:numPr>
          <w:ilvl w:val="0"/>
          <w:numId w:val="6"/>
        </w:numPr>
        <w:spacing w:line="360" w:lineRule="auto"/>
        <w:ind w:left="0" w:firstLine="720"/>
        <w:jc w:val="center"/>
        <w:rPr>
          <w:b/>
          <w:sz w:val="28"/>
          <w:szCs w:val="28"/>
        </w:rPr>
      </w:pPr>
      <w:r>
        <w:rPr>
          <w:b/>
          <w:sz w:val="28"/>
          <w:szCs w:val="28"/>
        </w:rPr>
        <w:br w:type="page"/>
      </w:r>
      <w:r w:rsidR="00E206B0" w:rsidRPr="00613A3C">
        <w:rPr>
          <w:b/>
          <w:sz w:val="28"/>
          <w:szCs w:val="28"/>
        </w:rPr>
        <w:t>Агротехническая часть технологической карты</w:t>
      </w:r>
    </w:p>
    <w:p w:rsidR="00E206B0" w:rsidRPr="00613A3C" w:rsidRDefault="00E206B0" w:rsidP="00613A3C">
      <w:pPr>
        <w:spacing w:line="360" w:lineRule="auto"/>
        <w:ind w:firstLine="720"/>
        <w:jc w:val="center"/>
        <w:rPr>
          <w:b/>
          <w:sz w:val="28"/>
          <w:szCs w:val="28"/>
        </w:rPr>
      </w:pPr>
      <w:r w:rsidRPr="00613A3C">
        <w:rPr>
          <w:b/>
          <w:sz w:val="28"/>
          <w:szCs w:val="28"/>
        </w:rPr>
        <w:t>возделывания культуры.</w:t>
      </w:r>
    </w:p>
    <w:p w:rsidR="00E206B0" w:rsidRPr="00613A3C" w:rsidRDefault="00E206B0" w:rsidP="00613A3C">
      <w:pPr>
        <w:spacing w:line="360" w:lineRule="auto"/>
        <w:ind w:firstLine="720"/>
        <w:jc w:val="center"/>
        <w:rPr>
          <w:b/>
          <w:sz w:val="28"/>
          <w:szCs w:val="28"/>
        </w:rPr>
      </w:pPr>
    </w:p>
    <w:p w:rsidR="00E206B0" w:rsidRPr="00613A3C" w:rsidRDefault="00E206B0" w:rsidP="00613A3C">
      <w:pPr>
        <w:spacing w:line="360" w:lineRule="auto"/>
        <w:ind w:firstLine="720"/>
        <w:rPr>
          <w:sz w:val="28"/>
          <w:szCs w:val="28"/>
        </w:rPr>
      </w:pPr>
      <w:r w:rsidRPr="00613A3C">
        <w:rPr>
          <w:sz w:val="28"/>
          <w:szCs w:val="28"/>
        </w:rPr>
        <w:t>Таблица 4.11</w:t>
      </w:r>
    </w:p>
    <w:p w:rsidR="00E206B0" w:rsidRPr="00613A3C" w:rsidRDefault="00E206B0" w:rsidP="00613A3C">
      <w:pPr>
        <w:spacing w:line="360" w:lineRule="auto"/>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4962"/>
      </w:tblGrid>
      <w:tr w:rsidR="00E206B0" w:rsidRPr="00613A3C">
        <w:trPr>
          <w:cantSplit/>
          <w:trHeight w:val="483"/>
        </w:trPr>
        <w:tc>
          <w:tcPr>
            <w:tcW w:w="2235" w:type="dxa"/>
            <w:vMerge w:val="restart"/>
          </w:tcPr>
          <w:p w:rsidR="00E206B0" w:rsidRPr="00613A3C" w:rsidRDefault="00E206B0" w:rsidP="00613A3C">
            <w:pPr>
              <w:spacing w:line="360" w:lineRule="auto"/>
              <w:jc w:val="center"/>
            </w:pPr>
            <w:r w:rsidRPr="00613A3C">
              <w:t>Наименование работ</w:t>
            </w:r>
          </w:p>
        </w:tc>
        <w:tc>
          <w:tcPr>
            <w:tcW w:w="1842" w:type="dxa"/>
            <w:vMerge w:val="restart"/>
          </w:tcPr>
          <w:p w:rsidR="00E206B0" w:rsidRPr="00613A3C" w:rsidRDefault="00E206B0" w:rsidP="00613A3C">
            <w:pPr>
              <w:spacing w:line="360" w:lineRule="auto"/>
              <w:jc w:val="center"/>
            </w:pPr>
            <w:r w:rsidRPr="00613A3C">
              <w:t>Календарные сроки</w:t>
            </w:r>
          </w:p>
        </w:tc>
        <w:tc>
          <w:tcPr>
            <w:tcW w:w="4962" w:type="dxa"/>
            <w:vMerge w:val="restart"/>
          </w:tcPr>
          <w:p w:rsidR="00E206B0" w:rsidRPr="00613A3C" w:rsidRDefault="00E206B0" w:rsidP="00613A3C">
            <w:pPr>
              <w:spacing w:line="360" w:lineRule="auto"/>
              <w:jc w:val="center"/>
            </w:pPr>
            <w:r w:rsidRPr="00613A3C">
              <w:t>Требования к качеству</w:t>
            </w:r>
          </w:p>
        </w:tc>
      </w:tr>
      <w:tr w:rsidR="00E206B0" w:rsidRPr="00613A3C">
        <w:trPr>
          <w:cantSplit/>
          <w:trHeight w:val="483"/>
        </w:trPr>
        <w:tc>
          <w:tcPr>
            <w:tcW w:w="2235" w:type="dxa"/>
            <w:vMerge/>
          </w:tcPr>
          <w:p w:rsidR="00E206B0" w:rsidRPr="00613A3C" w:rsidRDefault="00E206B0" w:rsidP="00613A3C">
            <w:pPr>
              <w:spacing w:line="360" w:lineRule="auto"/>
            </w:pPr>
          </w:p>
        </w:tc>
        <w:tc>
          <w:tcPr>
            <w:tcW w:w="1842" w:type="dxa"/>
            <w:vMerge/>
          </w:tcPr>
          <w:p w:rsidR="00E206B0" w:rsidRPr="00613A3C" w:rsidRDefault="00E206B0" w:rsidP="00613A3C">
            <w:pPr>
              <w:spacing w:line="360" w:lineRule="auto"/>
            </w:pPr>
          </w:p>
        </w:tc>
        <w:tc>
          <w:tcPr>
            <w:tcW w:w="4962" w:type="dxa"/>
            <w:vMerge/>
          </w:tcPr>
          <w:p w:rsidR="00E206B0" w:rsidRPr="00613A3C" w:rsidRDefault="00E206B0" w:rsidP="00613A3C">
            <w:pPr>
              <w:spacing w:line="360" w:lineRule="auto"/>
            </w:pPr>
          </w:p>
        </w:tc>
      </w:tr>
      <w:tr w:rsidR="00E206B0" w:rsidRPr="00613A3C">
        <w:trPr>
          <w:trHeight w:val="1062"/>
        </w:trPr>
        <w:tc>
          <w:tcPr>
            <w:tcW w:w="2235" w:type="dxa"/>
          </w:tcPr>
          <w:p w:rsidR="00E206B0" w:rsidRPr="00613A3C" w:rsidRDefault="00E206B0" w:rsidP="00613A3C">
            <w:pPr>
              <w:spacing w:line="360" w:lineRule="auto"/>
            </w:pPr>
            <w:r w:rsidRPr="00613A3C">
              <w:t>Лущение стерни</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Зяблевая вспашка</w:t>
            </w:r>
          </w:p>
          <w:p w:rsidR="00E206B0" w:rsidRPr="00613A3C" w:rsidRDefault="00E206B0" w:rsidP="00613A3C">
            <w:pPr>
              <w:spacing w:line="360" w:lineRule="auto"/>
            </w:pPr>
          </w:p>
          <w:p w:rsidR="00E206B0" w:rsidRPr="00613A3C" w:rsidRDefault="00E206B0" w:rsidP="00613A3C">
            <w:pPr>
              <w:spacing w:line="360" w:lineRule="auto"/>
            </w:pPr>
          </w:p>
          <w:p w:rsidR="00E206B0" w:rsidRPr="00B148C5" w:rsidRDefault="00E206B0" w:rsidP="00613A3C">
            <w:pPr>
              <w:spacing w:line="360" w:lineRule="auto"/>
              <w:rPr>
                <w:lang w:val="en-US"/>
              </w:rPr>
            </w:pPr>
          </w:p>
          <w:p w:rsidR="00E206B0" w:rsidRPr="00613A3C" w:rsidRDefault="00E206B0" w:rsidP="00613A3C">
            <w:pPr>
              <w:spacing w:line="360" w:lineRule="auto"/>
            </w:pPr>
            <w:r w:rsidRPr="00613A3C">
              <w:t>Культивация зяби</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Подготовка семян к посеву</w:t>
            </w:r>
          </w:p>
          <w:p w:rsidR="00E206B0" w:rsidRPr="00613A3C" w:rsidRDefault="00E206B0" w:rsidP="00613A3C">
            <w:pPr>
              <w:spacing w:line="360" w:lineRule="auto"/>
            </w:pPr>
          </w:p>
          <w:p w:rsidR="00E206B0" w:rsidRPr="00613A3C" w:rsidRDefault="00E206B0" w:rsidP="00613A3C">
            <w:pPr>
              <w:spacing w:line="360" w:lineRule="auto"/>
            </w:pPr>
            <w:r w:rsidRPr="00613A3C">
              <w:t>Весеннее боронование</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B148C5" w:rsidRDefault="00E206B0" w:rsidP="00613A3C">
            <w:pPr>
              <w:spacing w:line="360" w:lineRule="auto"/>
              <w:rPr>
                <w:lang w:val="en-US"/>
              </w:rPr>
            </w:pPr>
          </w:p>
          <w:p w:rsidR="00E206B0" w:rsidRPr="00613A3C" w:rsidRDefault="00E206B0" w:rsidP="00613A3C">
            <w:pPr>
              <w:spacing w:line="360" w:lineRule="auto"/>
            </w:pPr>
            <w:r w:rsidRPr="00613A3C">
              <w:t>Внесение удобрений</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Предпосевная культивация с одновременным боронованием</w:t>
            </w:r>
          </w:p>
          <w:p w:rsidR="00E206B0" w:rsidRPr="00613A3C" w:rsidRDefault="00E206B0" w:rsidP="00613A3C">
            <w:pPr>
              <w:spacing w:line="360" w:lineRule="auto"/>
            </w:pPr>
          </w:p>
          <w:p w:rsidR="00E206B0" w:rsidRPr="00B148C5" w:rsidRDefault="00E206B0" w:rsidP="00613A3C">
            <w:pPr>
              <w:spacing w:line="360" w:lineRule="auto"/>
              <w:rPr>
                <w:lang w:val="en-US"/>
              </w:rPr>
            </w:pPr>
          </w:p>
          <w:p w:rsidR="00E206B0" w:rsidRPr="00613A3C" w:rsidRDefault="00E206B0" w:rsidP="00613A3C">
            <w:pPr>
              <w:spacing w:line="360" w:lineRule="auto"/>
            </w:pPr>
            <w:r w:rsidRPr="00613A3C">
              <w:t xml:space="preserve">Посев </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B148C5" w:rsidRDefault="00E206B0" w:rsidP="00613A3C">
            <w:pPr>
              <w:spacing w:line="360" w:lineRule="auto"/>
              <w:rPr>
                <w:lang w:val="en-US"/>
              </w:rPr>
            </w:pPr>
          </w:p>
          <w:p w:rsidR="00E206B0" w:rsidRPr="00613A3C" w:rsidRDefault="00E206B0" w:rsidP="00613A3C">
            <w:pPr>
              <w:spacing w:line="360" w:lineRule="auto"/>
            </w:pPr>
            <w:r w:rsidRPr="00613A3C">
              <w:t>Довсходовое боронование</w:t>
            </w:r>
          </w:p>
          <w:p w:rsidR="00E206B0" w:rsidRPr="00613A3C" w:rsidRDefault="00E206B0" w:rsidP="00613A3C">
            <w:pPr>
              <w:spacing w:line="360" w:lineRule="auto"/>
            </w:pPr>
          </w:p>
          <w:p w:rsidR="00E206B0" w:rsidRPr="00B148C5" w:rsidRDefault="00E206B0" w:rsidP="00613A3C">
            <w:pPr>
              <w:spacing w:line="360" w:lineRule="auto"/>
              <w:rPr>
                <w:lang w:val="en-US"/>
              </w:rPr>
            </w:pPr>
          </w:p>
          <w:p w:rsidR="00E206B0" w:rsidRPr="00613A3C" w:rsidRDefault="00E206B0" w:rsidP="00613A3C">
            <w:pPr>
              <w:spacing w:line="360" w:lineRule="auto"/>
            </w:pPr>
            <w:r w:rsidRPr="00613A3C">
              <w:t>Боронование по всходам</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pStyle w:val="2"/>
              <w:spacing w:line="360" w:lineRule="auto"/>
              <w:rPr>
                <w:sz w:val="20"/>
              </w:rPr>
            </w:pPr>
            <w:r w:rsidRPr="00613A3C">
              <w:rPr>
                <w:sz w:val="20"/>
              </w:rPr>
              <w:t xml:space="preserve">Подкормка </w:t>
            </w:r>
          </w:p>
          <w:p w:rsidR="00B148C5" w:rsidRPr="00B148C5" w:rsidRDefault="00B148C5" w:rsidP="00613A3C">
            <w:pPr>
              <w:spacing w:line="360" w:lineRule="auto"/>
              <w:rPr>
                <w:lang w:val="en-US"/>
              </w:rPr>
            </w:pPr>
          </w:p>
          <w:p w:rsidR="00E206B0" w:rsidRPr="00613A3C" w:rsidRDefault="00E206B0" w:rsidP="00613A3C">
            <w:pPr>
              <w:spacing w:line="360" w:lineRule="auto"/>
            </w:pPr>
            <w:r w:rsidRPr="00613A3C">
              <w:t>Борьба с сорняками</w:t>
            </w:r>
          </w:p>
          <w:p w:rsidR="00E206B0" w:rsidRPr="00613A3C" w:rsidRDefault="00E206B0" w:rsidP="00613A3C">
            <w:pPr>
              <w:spacing w:line="360" w:lineRule="auto"/>
            </w:pPr>
          </w:p>
          <w:p w:rsidR="00E206B0" w:rsidRPr="00613A3C" w:rsidRDefault="00E206B0" w:rsidP="00613A3C">
            <w:pPr>
              <w:spacing w:line="360" w:lineRule="auto"/>
            </w:pPr>
          </w:p>
          <w:p w:rsidR="00E206B0" w:rsidRDefault="00E206B0" w:rsidP="00613A3C">
            <w:pPr>
              <w:spacing w:line="360" w:lineRule="auto"/>
              <w:rPr>
                <w:lang w:val="en-US"/>
              </w:rPr>
            </w:pPr>
          </w:p>
          <w:p w:rsidR="00B148C5" w:rsidRDefault="00B148C5" w:rsidP="00613A3C">
            <w:pPr>
              <w:spacing w:line="360" w:lineRule="auto"/>
              <w:rPr>
                <w:lang w:val="en-US"/>
              </w:rPr>
            </w:pPr>
          </w:p>
          <w:p w:rsidR="00B148C5" w:rsidRPr="00B148C5" w:rsidRDefault="00B148C5" w:rsidP="00613A3C">
            <w:pPr>
              <w:spacing w:line="360" w:lineRule="auto"/>
              <w:rPr>
                <w:lang w:val="en-US"/>
              </w:rPr>
            </w:pPr>
          </w:p>
          <w:p w:rsidR="00E206B0" w:rsidRPr="00613A3C" w:rsidRDefault="00E206B0" w:rsidP="00613A3C">
            <w:pPr>
              <w:spacing w:line="360" w:lineRule="auto"/>
            </w:pPr>
            <w:r w:rsidRPr="00613A3C">
              <w:t>Борьба с полеганием</w:t>
            </w:r>
          </w:p>
          <w:p w:rsidR="00E206B0" w:rsidRPr="00613A3C" w:rsidRDefault="00E206B0" w:rsidP="00613A3C">
            <w:pPr>
              <w:spacing w:line="360" w:lineRule="auto"/>
            </w:pPr>
          </w:p>
          <w:p w:rsidR="00E206B0" w:rsidRPr="00613A3C" w:rsidRDefault="00E206B0" w:rsidP="00613A3C">
            <w:pPr>
              <w:spacing w:line="360" w:lineRule="auto"/>
            </w:pPr>
          </w:p>
          <w:p w:rsidR="00E206B0" w:rsidRDefault="00E206B0" w:rsidP="00613A3C">
            <w:pPr>
              <w:spacing w:line="360" w:lineRule="auto"/>
              <w:rPr>
                <w:lang w:val="en-US"/>
              </w:rPr>
            </w:pPr>
          </w:p>
          <w:p w:rsidR="00B148C5" w:rsidRPr="00B148C5" w:rsidRDefault="00B148C5" w:rsidP="00613A3C">
            <w:pPr>
              <w:spacing w:line="360" w:lineRule="auto"/>
              <w:rPr>
                <w:lang w:val="en-US"/>
              </w:rPr>
            </w:pPr>
          </w:p>
          <w:p w:rsidR="00E206B0" w:rsidRPr="00613A3C" w:rsidRDefault="00E206B0" w:rsidP="00613A3C">
            <w:pPr>
              <w:spacing w:line="360" w:lineRule="auto"/>
            </w:pPr>
            <w:r w:rsidRPr="00613A3C">
              <w:t>Борьба с луговой совкой</w:t>
            </w:r>
          </w:p>
          <w:p w:rsidR="00B148C5" w:rsidRDefault="00B148C5" w:rsidP="00613A3C">
            <w:pPr>
              <w:spacing w:line="360" w:lineRule="auto"/>
              <w:rPr>
                <w:lang w:val="en-US"/>
              </w:rPr>
            </w:pPr>
          </w:p>
          <w:p w:rsidR="00B148C5" w:rsidRPr="00B148C5" w:rsidRDefault="00B148C5" w:rsidP="00613A3C">
            <w:pPr>
              <w:spacing w:line="360" w:lineRule="auto"/>
              <w:rPr>
                <w:lang w:val="en-US"/>
              </w:rPr>
            </w:pPr>
          </w:p>
          <w:p w:rsidR="00E206B0" w:rsidRPr="00613A3C" w:rsidRDefault="00E206B0" w:rsidP="00613A3C">
            <w:pPr>
              <w:spacing w:line="360" w:lineRule="auto"/>
            </w:pPr>
          </w:p>
          <w:p w:rsidR="00E206B0" w:rsidRPr="00613A3C" w:rsidRDefault="00E206B0" w:rsidP="00613A3C">
            <w:pPr>
              <w:spacing w:line="360" w:lineRule="auto"/>
            </w:pPr>
            <w:r w:rsidRPr="00613A3C">
              <w:t>Подготовка полей к уборке</w:t>
            </w:r>
          </w:p>
          <w:p w:rsidR="00E206B0" w:rsidRPr="00613A3C" w:rsidRDefault="00E206B0" w:rsidP="00613A3C">
            <w:pPr>
              <w:spacing w:line="360" w:lineRule="auto"/>
            </w:pPr>
          </w:p>
          <w:p w:rsidR="00E206B0" w:rsidRPr="00613A3C" w:rsidRDefault="00E206B0" w:rsidP="00613A3C">
            <w:pPr>
              <w:spacing w:line="360" w:lineRule="auto"/>
            </w:pPr>
          </w:p>
          <w:p w:rsidR="00E206B0" w:rsidRPr="00B148C5" w:rsidRDefault="00E206B0" w:rsidP="00613A3C">
            <w:pPr>
              <w:spacing w:line="360" w:lineRule="auto"/>
              <w:rPr>
                <w:lang w:val="en-US"/>
              </w:rPr>
            </w:pPr>
            <w:r w:rsidRPr="00613A3C">
              <w:t>Уборка</w:t>
            </w:r>
          </w:p>
          <w:p w:rsidR="00E206B0" w:rsidRPr="00B148C5" w:rsidRDefault="00E206B0" w:rsidP="00613A3C">
            <w:pPr>
              <w:spacing w:line="360" w:lineRule="auto"/>
              <w:rPr>
                <w:lang w:val="en-US"/>
              </w:rPr>
            </w:pPr>
          </w:p>
          <w:p w:rsidR="00E206B0" w:rsidRPr="00613A3C" w:rsidRDefault="00E206B0" w:rsidP="00613A3C">
            <w:pPr>
              <w:spacing w:line="360" w:lineRule="auto"/>
            </w:pPr>
            <w:r w:rsidRPr="00613A3C">
              <w:t>Уборка соломы</w:t>
            </w:r>
          </w:p>
        </w:tc>
        <w:tc>
          <w:tcPr>
            <w:tcW w:w="1842" w:type="dxa"/>
          </w:tcPr>
          <w:p w:rsidR="00E206B0" w:rsidRPr="00613A3C" w:rsidRDefault="00E206B0" w:rsidP="00613A3C">
            <w:pPr>
              <w:spacing w:line="360" w:lineRule="auto"/>
            </w:pPr>
            <w:r w:rsidRPr="00613A3C">
              <w:t>20.07</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5.08</w:t>
            </w:r>
          </w:p>
          <w:p w:rsidR="00E206B0" w:rsidRPr="00613A3C" w:rsidRDefault="00E206B0" w:rsidP="00613A3C">
            <w:pPr>
              <w:spacing w:line="360" w:lineRule="auto"/>
            </w:pPr>
          </w:p>
          <w:p w:rsidR="00E206B0" w:rsidRPr="00613A3C" w:rsidRDefault="00E206B0" w:rsidP="00613A3C">
            <w:pPr>
              <w:spacing w:line="360" w:lineRule="auto"/>
            </w:pPr>
          </w:p>
          <w:p w:rsidR="00E206B0" w:rsidRPr="00B148C5" w:rsidRDefault="00E206B0" w:rsidP="00613A3C">
            <w:pPr>
              <w:spacing w:line="360" w:lineRule="auto"/>
              <w:rPr>
                <w:lang w:val="en-US"/>
              </w:rPr>
            </w:pPr>
          </w:p>
          <w:p w:rsidR="00E206B0" w:rsidRPr="00613A3C" w:rsidRDefault="00E206B0" w:rsidP="00613A3C">
            <w:pPr>
              <w:spacing w:line="360" w:lineRule="auto"/>
            </w:pPr>
            <w:r w:rsidRPr="00613A3C">
              <w:t>15.09</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за месяц до посева</w:t>
            </w:r>
          </w:p>
          <w:p w:rsidR="00E206B0" w:rsidRPr="00613A3C" w:rsidRDefault="00E206B0" w:rsidP="00613A3C">
            <w:pPr>
              <w:spacing w:line="360" w:lineRule="auto"/>
            </w:pPr>
          </w:p>
          <w:p w:rsidR="00E206B0" w:rsidRPr="00613A3C" w:rsidRDefault="00E206B0" w:rsidP="00613A3C">
            <w:pPr>
              <w:spacing w:line="360" w:lineRule="auto"/>
            </w:pPr>
            <w:r w:rsidRPr="00613A3C">
              <w:t>20.03</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B148C5" w:rsidRDefault="00E206B0" w:rsidP="00613A3C">
            <w:pPr>
              <w:spacing w:line="360" w:lineRule="auto"/>
              <w:rPr>
                <w:lang w:val="en-US"/>
              </w:rPr>
            </w:pPr>
          </w:p>
          <w:p w:rsidR="00E206B0" w:rsidRPr="00613A3C" w:rsidRDefault="00E206B0" w:rsidP="00613A3C">
            <w:pPr>
              <w:spacing w:line="360" w:lineRule="auto"/>
            </w:pPr>
            <w:r w:rsidRPr="00613A3C">
              <w:t>22.04</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24.04</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 xml:space="preserve"> </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25.04</w:t>
            </w:r>
          </w:p>
          <w:p w:rsidR="00E206B0" w:rsidRPr="00613A3C" w:rsidRDefault="00E206B0" w:rsidP="00613A3C">
            <w:pPr>
              <w:spacing w:line="360" w:lineRule="auto"/>
            </w:pPr>
          </w:p>
          <w:p w:rsidR="00E206B0" w:rsidRPr="00613A3C" w:rsidRDefault="00E206B0" w:rsidP="00613A3C">
            <w:pPr>
              <w:spacing w:line="360" w:lineRule="auto"/>
            </w:pPr>
          </w:p>
          <w:p w:rsidR="00E206B0" w:rsidRPr="00B148C5" w:rsidRDefault="00E206B0" w:rsidP="00613A3C">
            <w:pPr>
              <w:spacing w:line="360" w:lineRule="auto"/>
              <w:rPr>
                <w:lang w:val="en-US"/>
              </w:rPr>
            </w:pPr>
          </w:p>
          <w:p w:rsidR="00E206B0" w:rsidRPr="00613A3C" w:rsidRDefault="00E206B0" w:rsidP="00613A3C">
            <w:pPr>
              <w:spacing w:line="360" w:lineRule="auto"/>
            </w:pPr>
            <w:r w:rsidRPr="00613A3C">
              <w:t>30.04</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30.05</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1.06</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10.06</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до 5.07</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15-20.07</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10.08</w:t>
            </w:r>
          </w:p>
          <w:p w:rsidR="00E206B0" w:rsidRPr="00B148C5" w:rsidRDefault="00E206B0" w:rsidP="00613A3C">
            <w:pPr>
              <w:spacing w:line="360" w:lineRule="auto"/>
              <w:rPr>
                <w:lang w:val="en-US"/>
              </w:rPr>
            </w:pPr>
          </w:p>
          <w:p w:rsidR="00B148C5" w:rsidRDefault="00B148C5" w:rsidP="00613A3C">
            <w:pPr>
              <w:spacing w:line="360" w:lineRule="auto"/>
              <w:rPr>
                <w:lang w:val="en-US"/>
              </w:rPr>
            </w:pPr>
          </w:p>
          <w:p w:rsidR="00E206B0" w:rsidRPr="00B148C5" w:rsidRDefault="00E206B0" w:rsidP="00613A3C">
            <w:pPr>
              <w:spacing w:line="360" w:lineRule="auto"/>
              <w:rPr>
                <w:lang w:val="en-US"/>
              </w:rPr>
            </w:pPr>
            <w:r w:rsidRPr="00613A3C">
              <w:t>15.08</w:t>
            </w:r>
          </w:p>
          <w:p w:rsidR="00E206B0" w:rsidRPr="00613A3C" w:rsidRDefault="00E206B0" w:rsidP="00613A3C">
            <w:pPr>
              <w:spacing w:line="360" w:lineRule="auto"/>
            </w:pPr>
            <w:r w:rsidRPr="00613A3C">
              <w:t>15.08</w:t>
            </w:r>
          </w:p>
        </w:tc>
        <w:tc>
          <w:tcPr>
            <w:tcW w:w="4962" w:type="dxa"/>
          </w:tcPr>
          <w:p w:rsidR="00E206B0" w:rsidRPr="00613A3C" w:rsidRDefault="00E206B0" w:rsidP="00613A3C">
            <w:pPr>
              <w:spacing w:line="360" w:lineRule="auto"/>
            </w:pPr>
            <w:r w:rsidRPr="00613A3C">
              <w:t>Глубина обработки-12-14 см.</w:t>
            </w:r>
          </w:p>
          <w:p w:rsidR="00E206B0" w:rsidRPr="00613A3C" w:rsidRDefault="00E206B0" w:rsidP="00613A3C">
            <w:pPr>
              <w:spacing w:line="360" w:lineRule="auto"/>
            </w:pPr>
            <w:r w:rsidRPr="00613A3C">
              <w:t>Отклонение-±2 см; высота гребней не более 4-5см; число неподрезаных сорняков до 5 шт/м²; огрехи не более 10 м²/га.</w:t>
            </w:r>
          </w:p>
          <w:p w:rsidR="00E206B0" w:rsidRPr="00613A3C" w:rsidRDefault="00E206B0" w:rsidP="00613A3C">
            <w:pPr>
              <w:spacing w:line="360" w:lineRule="auto"/>
            </w:pPr>
          </w:p>
          <w:p w:rsidR="00E206B0" w:rsidRPr="00613A3C" w:rsidRDefault="00E206B0" w:rsidP="00613A3C">
            <w:pPr>
              <w:spacing w:line="360" w:lineRule="auto"/>
            </w:pPr>
            <w:r w:rsidRPr="00613A3C">
              <w:t>Отклонение глубины обработки- ±1,5 см; глыбистость не более 5 см; полное подрезание сорняков; перекрытие смежных проходов агрегатов не более 10 см; скорость движения агрегата-12 км/ч</w:t>
            </w:r>
          </w:p>
          <w:p w:rsidR="00E206B0" w:rsidRPr="00613A3C" w:rsidRDefault="00E206B0" w:rsidP="00613A3C">
            <w:pPr>
              <w:spacing w:line="360" w:lineRule="auto"/>
            </w:pPr>
          </w:p>
          <w:p w:rsidR="00E206B0" w:rsidRPr="00613A3C" w:rsidRDefault="00E206B0" w:rsidP="00613A3C">
            <w:pPr>
              <w:spacing w:line="360" w:lineRule="auto"/>
            </w:pPr>
            <w:r w:rsidRPr="00613A3C">
              <w:t>Глубина-5-7 см; ровная поверхность поля; высота гребней и глубина борозд – не более 4 см</w:t>
            </w:r>
          </w:p>
          <w:p w:rsidR="00E206B0" w:rsidRPr="00613A3C" w:rsidRDefault="00E206B0" w:rsidP="00613A3C">
            <w:pPr>
              <w:spacing w:line="360" w:lineRule="auto"/>
              <w:rPr>
                <w:b/>
              </w:rPr>
            </w:pPr>
          </w:p>
          <w:p w:rsidR="00E206B0" w:rsidRPr="00613A3C" w:rsidRDefault="00E206B0" w:rsidP="00613A3C">
            <w:pPr>
              <w:spacing w:line="360" w:lineRule="auto"/>
            </w:pPr>
            <w:r w:rsidRPr="00613A3C">
              <w:t>Семена  лучших  районированных  сортов, прогретые, протравленные.</w:t>
            </w:r>
          </w:p>
          <w:p w:rsidR="00E206B0" w:rsidRPr="00613A3C" w:rsidRDefault="00E206B0" w:rsidP="00613A3C">
            <w:pPr>
              <w:spacing w:line="360" w:lineRule="auto"/>
            </w:pPr>
          </w:p>
          <w:p w:rsidR="00E206B0" w:rsidRPr="00613A3C" w:rsidRDefault="00E206B0" w:rsidP="00613A3C">
            <w:pPr>
              <w:spacing w:line="360" w:lineRule="auto"/>
            </w:pPr>
            <w:r w:rsidRPr="00613A3C">
              <w:t>Поперк или по диагонали к направлению вспашки; глубина не менее 3 см; скорость прохождения агрегата-4-5 км/ч;перекрывание проходов агрегата-10-15 см; величина комков-не более 3 см, количество-не более 10 шт/м².</w:t>
            </w:r>
          </w:p>
          <w:p w:rsidR="00E206B0" w:rsidRPr="00613A3C" w:rsidRDefault="00E206B0" w:rsidP="00613A3C">
            <w:pPr>
              <w:spacing w:line="360" w:lineRule="auto"/>
              <w:rPr>
                <w:b/>
              </w:rPr>
            </w:pPr>
          </w:p>
          <w:p w:rsidR="00E206B0" w:rsidRPr="00613A3C" w:rsidRDefault="00E206B0" w:rsidP="00613A3C">
            <w:pPr>
              <w:spacing w:line="360" w:lineRule="auto"/>
            </w:pPr>
            <w:r w:rsidRPr="00613A3C">
              <w:t>Фосфорные, калийные и азотные удобрения в дозах 3,8 ц/га / 0,26 ц/га / 1,9 ц/га соответственно</w:t>
            </w:r>
          </w:p>
          <w:p w:rsidR="00E206B0" w:rsidRPr="00613A3C" w:rsidRDefault="00E206B0" w:rsidP="00613A3C">
            <w:pPr>
              <w:spacing w:line="360" w:lineRule="auto"/>
            </w:pPr>
          </w:p>
          <w:p w:rsidR="00E206B0" w:rsidRPr="00613A3C" w:rsidRDefault="00E206B0" w:rsidP="00613A3C">
            <w:pPr>
              <w:spacing w:line="360" w:lineRule="auto"/>
            </w:pPr>
          </w:p>
          <w:p w:rsidR="00E206B0" w:rsidRPr="00613A3C" w:rsidRDefault="00E206B0" w:rsidP="00613A3C">
            <w:pPr>
              <w:spacing w:line="360" w:lineRule="auto"/>
            </w:pPr>
            <w:r w:rsidRPr="00613A3C">
              <w:t>Глубина-5-7 см; ровная поверхность поля; высота гребней и глубина борозд – не более 4 см; количество комков не превышает 10 шт/м ², размер - не более 5 см; колеса агрегата должны проходить от рядка растений на расстоянии не менее 10 см.</w:t>
            </w:r>
          </w:p>
          <w:p w:rsidR="00E206B0" w:rsidRPr="00613A3C" w:rsidRDefault="00E206B0" w:rsidP="00613A3C">
            <w:pPr>
              <w:spacing w:line="360" w:lineRule="auto"/>
            </w:pPr>
          </w:p>
          <w:p w:rsidR="00E206B0" w:rsidRPr="00613A3C" w:rsidRDefault="00E206B0" w:rsidP="00613A3C">
            <w:pPr>
              <w:pStyle w:val="a3"/>
              <w:rPr>
                <w:sz w:val="20"/>
              </w:rPr>
            </w:pPr>
            <w:r w:rsidRPr="00613A3C">
              <w:rPr>
                <w:sz w:val="20"/>
              </w:rPr>
              <w:t xml:space="preserve">Проводить  при  физической  спелости  и  хорошей обработке почвы. Продолжительность-2-3 дня. Посев  узкорядным  способом  поперек  или  по  диагонали  вспашки. Способ  движения – челночный.  </w:t>
            </w:r>
          </w:p>
          <w:p w:rsidR="00E206B0" w:rsidRPr="00613A3C" w:rsidRDefault="00E206B0" w:rsidP="00613A3C">
            <w:pPr>
              <w:spacing w:line="360" w:lineRule="auto"/>
            </w:pPr>
          </w:p>
          <w:p w:rsidR="00E206B0" w:rsidRPr="00613A3C" w:rsidRDefault="00E206B0" w:rsidP="00613A3C">
            <w:pPr>
              <w:pStyle w:val="a3"/>
              <w:rPr>
                <w:sz w:val="20"/>
              </w:rPr>
            </w:pPr>
            <w:r w:rsidRPr="00613A3C">
              <w:rPr>
                <w:sz w:val="20"/>
              </w:rPr>
              <w:t>Допустимо, если проростки семян не превышают длины семени или когда зубья бороны не достигают глубины заделки семян.</w:t>
            </w:r>
          </w:p>
          <w:p w:rsidR="00E206B0" w:rsidRPr="00613A3C" w:rsidRDefault="00E206B0" w:rsidP="00613A3C">
            <w:pPr>
              <w:pStyle w:val="a3"/>
              <w:rPr>
                <w:sz w:val="20"/>
              </w:rPr>
            </w:pPr>
          </w:p>
          <w:p w:rsidR="00E206B0" w:rsidRPr="00613A3C" w:rsidRDefault="00E206B0" w:rsidP="00613A3C">
            <w:pPr>
              <w:pStyle w:val="a3"/>
              <w:rPr>
                <w:sz w:val="20"/>
              </w:rPr>
            </w:pPr>
            <w:r w:rsidRPr="00613A3C">
              <w:rPr>
                <w:sz w:val="20"/>
              </w:rPr>
              <w:t>Глубина не более 3 см; боронуют поперек  или  по  диагонали  к  рядкам  овса со  скоростью 3—5 км/ч.</w:t>
            </w:r>
          </w:p>
          <w:p w:rsidR="00E206B0" w:rsidRPr="00613A3C" w:rsidRDefault="00E206B0" w:rsidP="00613A3C">
            <w:pPr>
              <w:pStyle w:val="a3"/>
              <w:rPr>
                <w:sz w:val="20"/>
              </w:rPr>
            </w:pPr>
          </w:p>
          <w:p w:rsidR="00E206B0" w:rsidRPr="00613A3C" w:rsidRDefault="00E206B0" w:rsidP="00613A3C">
            <w:pPr>
              <w:pStyle w:val="a3"/>
              <w:rPr>
                <w:sz w:val="20"/>
              </w:rPr>
            </w:pPr>
            <w:r w:rsidRPr="00613A3C">
              <w:rPr>
                <w:sz w:val="20"/>
              </w:rPr>
              <w:t>Обрабатывают мочевиной в количестве 20-25 кг д в/га, опрыскивают посевы с помощью авиации</w:t>
            </w:r>
          </w:p>
          <w:p w:rsidR="00E206B0" w:rsidRPr="00613A3C" w:rsidRDefault="00E206B0" w:rsidP="00613A3C">
            <w:pPr>
              <w:spacing w:line="360" w:lineRule="auto"/>
            </w:pPr>
          </w:p>
          <w:p w:rsidR="00E206B0" w:rsidRPr="00613A3C" w:rsidRDefault="00E206B0" w:rsidP="00613A3C">
            <w:pPr>
              <w:spacing w:line="360" w:lineRule="auto"/>
            </w:pPr>
            <w:r w:rsidRPr="00613A3C">
              <w:t>Норма  расхода  гербицида – 2,5 кгд.в./га,  рабочего  раствора  200-250 л/га.  Направление  движения  агрегата – по  направлению  ветра.</w:t>
            </w:r>
          </w:p>
          <w:p w:rsidR="00E206B0" w:rsidRPr="00613A3C" w:rsidRDefault="00E206B0" w:rsidP="00613A3C">
            <w:pPr>
              <w:spacing w:line="360" w:lineRule="auto"/>
            </w:pPr>
          </w:p>
          <w:p w:rsidR="00E206B0" w:rsidRPr="00613A3C" w:rsidRDefault="00E206B0" w:rsidP="00613A3C">
            <w:pPr>
              <w:pStyle w:val="a3"/>
              <w:rPr>
                <w:sz w:val="20"/>
              </w:rPr>
            </w:pPr>
            <w:r w:rsidRPr="00613A3C">
              <w:rPr>
                <w:sz w:val="20"/>
              </w:rPr>
              <w:t>К  2-6 л Тура  добавляют  3-3,5 кг 75%-го  смачивающегося  порошка  витавакса и  обрабатывают  семена  в  дозе  10 л раствора  на  1 т семян  овса. Условие-своевременность.</w:t>
            </w:r>
          </w:p>
          <w:p w:rsidR="00E206B0" w:rsidRPr="00613A3C" w:rsidRDefault="00E206B0" w:rsidP="00613A3C">
            <w:pPr>
              <w:pStyle w:val="a3"/>
              <w:rPr>
                <w:sz w:val="20"/>
              </w:rPr>
            </w:pPr>
            <w:r w:rsidRPr="00613A3C">
              <w:rPr>
                <w:sz w:val="20"/>
              </w:rPr>
              <w:t>При  появлении  гусениц  более  10  шт  на  1 м</w:t>
            </w:r>
            <w:r w:rsidRPr="00613A3C">
              <w:rPr>
                <w:sz w:val="20"/>
                <w:vertAlign w:val="superscript"/>
              </w:rPr>
              <w:t xml:space="preserve">2  </w:t>
            </w:r>
            <w:r w:rsidRPr="00613A3C">
              <w:rPr>
                <w:sz w:val="20"/>
              </w:rPr>
              <w:t>. Опрыскивание  хлорофосом   или  метафосом  по  2 кг  препарата  на  1 га.</w:t>
            </w:r>
          </w:p>
          <w:p w:rsidR="00E206B0" w:rsidRPr="00613A3C" w:rsidRDefault="00E206B0" w:rsidP="00613A3C">
            <w:pPr>
              <w:pStyle w:val="a3"/>
              <w:rPr>
                <w:sz w:val="20"/>
              </w:rPr>
            </w:pPr>
          </w:p>
          <w:p w:rsidR="00E206B0" w:rsidRPr="00613A3C" w:rsidRDefault="00E206B0" w:rsidP="00613A3C">
            <w:pPr>
              <w:pStyle w:val="a3"/>
              <w:rPr>
                <w:sz w:val="20"/>
              </w:rPr>
            </w:pPr>
            <w:r w:rsidRPr="00613A3C">
              <w:rPr>
                <w:sz w:val="20"/>
              </w:rPr>
              <w:t>Раскосить  поля  на  загонки  шириной  прокоса  6 м, обкосить колки</w:t>
            </w:r>
          </w:p>
          <w:p w:rsidR="00E206B0" w:rsidRPr="00613A3C" w:rsidRDefault="00E206B0" w:rsidP="00613A3C">
            <w:pPr>
              <w:pStyle w:val="a3"/>
              <w:rPr>
                <w:sz w:val="20"/>
              </w:rPr>
            </w:pPr>
          </w:p>
          <w:p w:rsidR="00E206B0" w:rsidRPr="00613A3C" w:rsidRDefault="00E206B0" w:rsidP="00613A3C">
            <w:pPr>
              <w:pStyle w:val="a3"/>
              <w:rPr>
                <w:sz w:val="20"/>
              </w:rPr>
            </w:pPr>
          </w:p>
          <w:p w:rsidR="00E206B0" w:rsidRPr="00613A3C" w:rsidRDefault="00E206B0" w:rsidP="00613A3C">
            <w:pPr>
              <w:pStyle w:val="a3"/>
              <w:rPr>
                <w:sz w:val="20"/>
              </w:rPr>
            </w:pPr>
            <w:r w:rsidRPr="00613A3C">
              <w:rPr>
                <w:sz w:val="20"/>
              </w:rPr>
              <w:t>Способ  уборки  в  основном  раздельный,  в  исключительных  случаях  убирать  прямым  комбайнированием,  чисто  созревающие  хлеба  имеющие  не  высокий  стеблестой,  достаточную  устойчивость  к  осыпанию.  Скорость  движения  комбайна  на  подборе  и  обмолоте  валков  6-7 км/ч.</w:t>
            </w:r>
          </w:p>
          <w:p w:rsidR="00E206B0" w:rsidRPr="00613A3C" w:rsidRDefault="00E206B0" w:rsidP="00613A3C">
            <w:pPr>
              <w:spacing w:line="360" w:lineRule="auto"/>
            </w:pPr>
          </w:p>
          <w:p w:rsidR="00E206B0" w:rsidRPr="00613A3C" w:rsidRDefault="00E206B0" w:rsidP="00613A3C">
            <w:pPr>
              <w:spacing w:line="360" w:lineRule="auto"/>
            </w:pPr>
            <w:r w:rsidRPr="00613A3C">
              <w:t>Сталкивать солому на края поля и скирдовать по 20-30 т</w:t>
            </w:r>
          </w:p>
        </w:tc>
      </w:tr>
    </w:tbl>
    <w:p w:rsidR="00E206B0" w:rsidRPr="00613A3C" w:rsidRDefault="00E206B0" w:rsidP="00613A3C">
      <w:pPr>
        <w:spacing w:line="360" w:lineRule="auto"/>
        <w:ind w:firstLine="720"/>
        <w:rPr>
          <w:b/>
          <w:sz w:val="28"/>
          <w:szCs w:val="28"/>
        </w:rPr>
      </w:pPr>
    </w:p>
    <w:p w:rsidR="00E206B0" w:rsidRPr="00613A3C" w:rsidRDefault="00E206B0" w:rsidP="00613A3C">
      <w:pPr>
        <w:numPr>
          <w:ilvl w:val="0"/>
          <w:numId w:val="6"/>
        </w:numPr>
        <w:spacing w:line="360" w:lineRule="auto"/>
        <w:ind w:left="0" w:firstLine="720"/>
        <w:jc w:val="center"/>
        <w:rPr>
          <w:b/>
          <w:sz w:val="28"/>
          <w:szCs w:val="28"/>
        </w:rPr>
      </w:pPr>
      <w:r w:rsidRPr="00613A3C">
        <w:rPr>
          <w:b/>
          <w:sz w:val="28"/>
          <w:szCs w:val="28"/>
        </w:rPr>
        <w:t>Выводы и предложения по повышению</w:t>
      </w:r>
    </w:p>
    <w:p w:rsidR="00E206B0" w:rsidRPr="00613A3C" w:rsidRDefault="00E206B0" w:rsidP="00613A3C">
      <w:pPr>
        <w:spacing w:line="360" w:lineRule="auto"/>
        <w:ind w:firstLine="720"/>
        <w:jc w:val="center"/>
        <w:rPr>
          <w:b/>
          <w:sz w:val="28"/>
          <w:szCs w:val="28"/>
        </w:rPr>
      </w:pPr>
      <w:r w:rsidRPr="00613A3C">
        <w:rPr>
          <w:b/>
          <w:sz w:val="28"/>
          <w:szCs w:val="28"/>
        </w:rPr>
        <w:t>продуктивности культуры.</w:t>
      </w:r>
    </w:p>
    <w:p w:rsidR="00E206B0" w:rsidRPr="00613A3C" w:rsidRDefault="00E206B0" w:rsidP="00613A3C">
      <w:pPr>
        <w:spacing w:line="360" w:lineRule="auto"/>
        <w:ind w:firstLine="720"/>
        <w:jc w:val="center"/>
        <w:rPr>
          <w:b/>
          <w:sz w:val="28"/>
          <w:szCs w:val="28"/>
        </w:rPr>
      </w:pPr>
    </w:p>
    <w:p w:rsidR="00E206B0" w:rsidRPr="00613A3C" w:rsidRDefault="00E206B0" w:rsidP="00613A3C">
      <w:pPr>
        <w:spacing w:line="360" w:lineRule="auto"/>
        <w:ind w:firstLine="720"/>
        <w:jc w:val="both"/>
        <w:rPr>
          <w:sz w:val="28"/>
          <w:szCs w:val="28"/>
        </w:rPr>
      </w:pPr>
      <w:r w:rsidRPr="00613A3C">
        <w:rPr>
          <w:sz w:val="28"/>
          <w:szCs w:val="28"/>
        </w:rPr>
        <w:t>Продуктивность сельскохозяйственных культур зависит от многих факторов. Часть из них (температурный режим, солнечная энергия) не регулируется человеком, но учитывается в практике путем выбора сроков посева, густоты стояния растений, направления рядков и т. д.</w:t>
      </w:r>
    </w:p>
    <w:p w:rsidR="00E206B0" w:rsidRPr="00613A3C" w:rsidRDefault="00E206B0" w:rsidP="00613A3C">
      <w:pPr>
        <w:spacing w:line="360" w:lineRule="auto"/>
        <w:ind w:firstLine="720"/>
        <w:jc w:val="both"/>
        <w:rPr>
          <w:sz w:val="28"/>
          <w:szCs w:val="28"/>
        </w:rPr>
      </w:pPr>
      <w:r w:rsidRPr="00613A3C">
        <w:rPr>
          <w:sz w:val="28"/>
          <w:szCs w:val="28"/>
        </w:rPr>
        <w:t xml:space="preserve">Другие факторы обеспечиваются производственной деятельностью людей. К ним относятся: наличие влаги в почве; обеспеченность растений элементами минерального питания; внедрение новых районированных сортов; качество семян; защита посевов от сорняков, вредителей, болезней; регулирование роста растений; передовые приемы уборки урожая; четкая организация работ по выполнению важнейших технологических операций в оптимальные сроки. </w:t>
      </w:r>
    </w:p>
    <w:p w:rsidR="00E206B0" w:rsidRPr="00613A3C" w:rsidRDefault="00E206B0" w:rsidP="00613A3C">
      <w:pPr>
        <w:pStyle w:val="21"/>
        <w:spacing w:line="360" w:lineRule="auto"/>
        <w:ind w:firstLine="720"/>
        <w:rPr>
          <w:szCs w:val="28"/>
        </w:rPr>
      </w:pPr>
      <w:r w:rsidRPr="00613A3C">
        <w:rPr>
          <w:szCs w:val="28"/>
        </w:rPr>
        <w:t xml:space="preserve">Наивысшая продуктивность достигается при совокупности оптимальных условий роста и развития растений. </w:t>
      </w:r>
    </w:p>
    <w:p w:rsidR="00E206B0" w:rsidRPr="00613A3C" w:rsidRDefault="00E206B0" w:rsidP="00613A3C">
      <w:pPr>
        <w:spacing w:line="360" w:lineRule="auto"/>
        <w:ind w:firstLine="720"/>
        <w:jc w:val="both"/>
        <w:rPr>
          <w:sz w:val="28"/>
          <w:szCs w:val="28"/>
        </w:rPr>
      </w:pPr>
      <w:r w:rsidRPr="00613A3C">
        <w:rPr>
          <w:sz w:val="28"/>
          <w:szCs w:val="28"/>
        </w:rPr>
        <w:t>Интенсивная технология выращивания предлагает оптимизацию и сбалансированность элементов продуктивности на высоком уровне. Её цель – реализация генетических возможностей высокопродуктивных сортов и достижение максимально возможных урожаев.</w:t>
      </w:r>
    </w:p>
    <w:p w:rsidR="00E206B0" w:rsidRPr="00613A3C" w:rsidRDefault="00E206B0" w:rsidP="00613A3C">
      <w:pPr>
        <w:spacing w:line="360" w:lineRule="auto"/>
        <w:ind w:firstLine="720"/>
        <w:jc w:val="both"/>
        <w:rPr>
          <w:sz w:val="28"/>
          <w:szCs w:val="28"/>
        </w:rPr>
      </w:pPr>
      <w:r w:rsidRPr="00613A3C">
        <w:rPr>
          <w:sz w:val="28"/>
          <w:szCs w:val="28"/>
        </w:rPr>
        <w:t>Сущность интенсивных технологий состоит в следующем:</w:t>
      </w:r>
    </w:p>
    <w:p w:rsidR="00E206B0" w:rsidRPr="00613A3C" w:rsidRDefault="00E206B0" w:rsidP="00613A3C">
      <w:pPr>
        <w:numPr>
          <w:ilvl w:val="0"/>
          <w:numId w:val="9"/>
        </w:numPr>
        <w:spacing w:line="360" w:lineRule="auto"/>
        <w:ind w:left="0" w:firstLine="720"/>
        <w:jc w:val="both"/>
        <w:rPr>
          <w:sz w:val="28"/>
          <w:szCs w:val="28"/>
        </w:rPr>
      </w:pPr>
      <w:r w:rsidRPr="00613A3C">
        <w:rPr>
          <w:sz w:val="28"/>
          <w:szCs w:val="28"/>
        </w:rPr>
        <w:t>размещение посевов культуры по лучшим предшественникам в системе севооборота;</w:t>
      </w:r>
    </w:p>
    <w:p w:rsidR="00E206B0" w:rsidRPr="00613A3C" w:rsidRDefault="00E206B0" w:rsidP="00613A3C">
      <w:pPr>
        <w:numPr>
          <w:ilvl w:val="0"/>
          <w:numId w:val="9"/>
        </w:numPr>
        <w:spacing w:line="360" w:lineRule="auto"/>
        <w:ind w:left="0" w:firstLine="720"/>
        <w:jc w:val="both"/>
        <w:rPr>
          <w:sz w:val="28"/>
          <w:szCs w:val="28"/>
        </w:rPr>
      </w:pPr>
      <w:r w:rsidRPr="00613A3C">
        <w:rPr>
          <w:sz w:val="28"/>
          <w:szCs w:val="28"/>
        </w:rPr>
        <w:t>возделывание высокоурожайных сортов интенсивного типа с хорошим качеством зерна;</w:t>
      </w:r>
    </w:p>
    <w:p w:rsidR="00E206B0" w:rsidRPr="00613A3C" w:rsidRDefault="00E206B0" w:rsidP="00613A3C">
      <w:pPr>
        <w:numPr>
          <w:ilvl w:val="0"/>
          <w:numId w:val="9"/>
        </w:numPr>
        <w:spacing w:line="360" w:lineRule="auto"/>
        <w:ind w:left="0" w:firstLine="720"/>
        <w:jc w:val="both"/>
        <w:rPr>
          <w:sz w:val="28"/>
          <w:szCs w:val="28"/>
        </w:rPr>
      </w:pPr>
      <w:r w:rsidRPr="00613A3C">
        <w:rPr>
          <w:sz w:val="28"/>
          <w:szCs w:val="28"/>
        </w:rPr>
        <w:t>обеспечение растений элементами питания за счет мобилизации почвенных ресурсов и рациональной системы удобрения;</w:t>
      </w:r>
    </w:p>
    <w:p w:rsidR="00E206B0" w:rsidRPr="00613A3C" w:rsidRDefault="00E206B0" w:rsidP="00613A3C">
      <w:pPr>
        <w:numPr>
          <w:ilvl w:val="0"/>
          <w:numId w:val="9"/>
        </w:numPr>
        <w:spacing w:line="360" w:lineRule="auto"/>
        <w:ind w:left="0" w:firstLine="720"/>
        <w:jc w:val="both"/>
        <w:rPr>
          <w:sz w:val="28"/>
          <w:szCs w:val="28"/>
        </w:rPr>
      </w:pPr>
      <w:r w:rsidRPr="00613A3C">
        <w:rPr>
          <w:sz w:val="28"/>
          <w:szCs w:val="28"/>
        </w:rPr>
        <w:t>введение системы мероприятий по защите растений от сорняков, вредителей, болезней;</w:t>
      </w:r>
    </w:p>
    <w:p w:rsidR="00E206B0" w:rsidRPr="00613A3C" w:rsidRDefault="00E206B0" w:rsidP="00613A3C">
      <w:pPr>
        <w:numPr>
          <w:ilvl w:val="0"/>
          <w:numId w:val="9"/>
        </w:numPr>
        <w:spacing w:line="360" w:lineRule="auto"/>
        <w:ind w:left="0" w:firstLine="720"/>
        <w:jc w:val="both"/>
        <w:rPr>
          <w:sz w:val="28"/>
          <w:szCs w:val="28"/>
        </w:rPr>
      </w:pPr>
      <w:r w:rsidRPr="00613A3C">
        <w:rPr>
          <w:sz w:val="28"/>
          <w:szCs w:val="28"/>
        </w:rPr>
        <w:t>своевременное и качественное выполнение всех технологических приемов обработки почвы, направленных на накопление влаги, создание благоприятных физических условий для роста и развития культурных растений, сохранение почвенного плодородия и защиту от эрозии.</w:t>
      </w:r>
    </w:p>
    <w:p w:rsidR="00E206B0" w:rsidRPr="00613A3C" w:rsidRDefault="00E206B0" w:rsidP="00613A3C">
      <w:pPr>
        <w:spacing w:line="360" w:lineRule="auto"/>
        <w:ind w:firstLine="720"/>
        <w:jc w:val="both"/>
        <w:rPr>
          <w:sz w:val="28"/>
          <w:szCs w:val="28"/>
        </w:rPr>
      </w:pPr>
      <w:r w:rsidRPr="00613A3C">
        <w:rPr>
          <w:sz w:val="28"/>
          <w:szCs w:val="28"/>
        </w:rPr>
        <w:t>При интенсивной технологии необходимо неоднократное движение агрегатов по посеву с целью проведения подкормок и мероприятий по защите растений от вредителей, сорняков, болезней, а также мер регулирования роста растений. Качество работ при этом достигается:</w:t>
      </w:r>
    </w:p>
    <w:p w:rsidR="00E206B0" w:rsidRPr="00613A3C" w:rsidRDefault="00E206B0" w:rsidP="00613A3C">
      <w:pPr>
        <w:numPr>
          <w:ilvl w:val="0"/>
          <w:numId w:val="9"/>
        </w:numPr>
        <w:spacing w:line="360" w:lineRule="auto"/>
        <w:ind w:left="0" w:firstLine="720"/>
        <w:jc w:val="both"/>
        <w:rPr>
          <w:sz w:val="28"/>
          <w:szCs w:val="28"/>
        </w:rPr>
      </w:pPr>
      <w:r w:rsidRPr="00613A3C">
        <w:rPr>
          <w:sz w:val="28"/>
          <w:szCs w:val="28"/>
        </w:rPr>
        <w:t>введением постоянной технологической колеи для прохода колесных тракторов с соответствующей прицепной техникой;</w:t>
      </w:r>
    </w:p>
    <w:p w:rsidR="00E206B0" w:rsidRPr="00613A3C" w:rsidRDefault="00E206B0" w:rsidP="00613A3C">
      <w:pPr>
        <w:numPr>
          <w:ilvl w:val="0"/>
          <w:numId w:val="9"/>
        </w:numPr>
        <w:spacing w:line="360" w:lineRule="auto"/>
        <w:ind w:left="0" w:firstLine="720"/>
        <w:jc w:val="both"/>
        <w:rPr>
          <w:sz w:val="28"/>
          <w:szCs w:val="28"/>
        </w:rPr>
      </w:pPr>
      <w:r w:rsidRPr="00613A3C">
        <w:rPr>
          <w:sz w:val="28"/>
          <w:szCs w:val="28"/>
        </w:rPr>
        <w:t>применение новых высокопроизводительных машин, их модернизацией и тщательной регулировкой их рабочих органов;</w:t>
      </w:r>
    </w:p>
    <w:p w:rsidR="00E206B0" w:rsidRPr="00613A3C" w:rsidRDefault="00E206B0" w:rsidP="00613A3C">
      <w:pPr>
        <w:numPr>
          <w:ilvl w:val="0"/>
          <w:numId w:val="9"/>
        </w:numPr>
        <w:spacing w:line="360" w:lineRule="auto"/>
        <w:ind w:left="0" w:firstLine="720"/>
        <w:jc w:val="both"/>
        <w:rPr>
          <w:sz w:val="28"/>
          <w:szCs w:val="28"/>
        </w:rPr>
      </w:pPr>
      <w:r w:rsidRPr="00613A3C">
        <w:rPr>
          <w:sz w:val="28"/>
          <w:szCs w:val="28"/>
        </w:rPr>
        <w:t xml:space="preserve">контролем за технологической дисциплиной, выполнением всех операций в короткие и оптимальные сроки, что лучше решается при звеньевой организации труда при использовании метода подрядного хозрасчета. </w:t>
      </w:r>
    </w:p>
    <w:p w:rsidR="00E206B0" w:rsidRPr="00613A3C" w:rsidRDefault="00E206B0" w:rsidP="00613A3C">
      <w:pPr>
        <w:spacing w:line="360" w:lineRule="auto"/>
        <w:ind w:firstLine="720"/>
        <w:jc w:val="both"/>
        <w:rPr>
          <w:sz w:val="28"/>
          <w:szCs w:val="28"/>
        </w:rPr>
      </w:pPr>
      <w:r w:rsidRPr="00613A3C">
        <w:rPr>
          <w:sz w:val="28"/>
          <w:szCs w:val="28"/>
        </w:rPr>
        <w:t>Целесообразность возделывания овса по интенсивной технологии определяется возможностью получения урожая не менее 30-40 ц зерна с гектара.</w:t>
      </w:r>
    </w:p>
    <w:p w:rsidR="00E206B0" w:rsidRPr="00613A3C" w:rsidRDefault="00B148C5" w:rsidP="00613A3C">
      <w:pPr>
        <w:spacing w:line="360" w:lineRule="auto"/>
        <w:ind w:firstLine="720"/>
        <w:jc w:val="center"/>
        <w:rPr>
          <w:b/>
          <w:sz w:val="28"/>
          <w:szCs w:val="28"/>
        </w:rPr>
      </w:pPr>
      <w:r>
        <w:rPr>
          <w:sz w:val="28"/>
          <w:szCs w:val="28"/>
        </w:rPr>
        <w:br w:type="page"/>
      </w:r>
      <w:r w:rsidR="00E206B0" w:rsidRPr="00613A3C">
        <w:rPr>
          <w:b/>
          <w:sz w:val="28"/>
          <w:szCs w:val="28"/>
        </w:rPr>
        <w:t>Список литературы</w:t>
      </w:r>
    </w:p>
    <w:p w:rsidR="00E206B0" w:rsidRPr="00613A3C" w:rsidRDefault="00E206B0" w:rsidP="00613A3C">
      <w:pPr>
        <w:spacing w:line="360" w:lineRule="auto"/>
        <w:ind w:firstLine="720"/>
        <w:jc w:val="center"/>
        <w:rPr>
          <w:sz w:val="28"/>
          <w:szCs w:val="28"/>
        </w:rPr>
      </w:pPr>
    </w:p>
    <w:p w:rsidR="00E206B0" w:rsidRPr="00613A3C" w:rsidRDefault="00E206B0" w:rsidP="00B148C5">
      <w:pPr>
        <w:numPr>
          <w:ilvl w:val="0"/>
          <w:numId w:val="11"/>
        </w:numPr>
        <w:tabs>
          <w:tab w:val="clear" w:pos="360"/>
          <w:tab w:val="num" w:pos="-142"/>
        </w:tabs>
        <w:spacing w:line="360" w:lineRule="auto"/>
        <w:ind w:left="0" w:firstLine="0"/>
        <w:rPr>
          <w:sz w:val="28"/>
          <w:szCs w:val="28"/>
        </w:rPr>
      </w:pPr>
      <w:r w:rsidRPr="00613A3C">
        <w:rPr>
          <w:sz w:val="28"/>
          <w:szCs w:val="28"/>
        </w:rPr>
        <w:t>Аванесова Л.Д., Аксенов А.А. Система земледелия в Приморском крае.: Сиб. тделение. ПримНИИСХ. – Новосибирск, 1990. – 304 с.</w:t>
      </w:r>
    </w:p>
    <w:p w:rsidR="00E206B0" w:rsidRPr="00613A3C" w:rsidRDefault="00E206B0" w:rsidP="00B148C5">
      <w:pPr>
        <w:numPr>
          <w:ilvl w:val="0"/>
          <w:numId w:val="11"/>
        </w:numPr>
        <w:tabs>
          <w:tab w:val="clear" w:pos="360"/>
          <w:tab w:val="num" w:pos="-142"/>
        </w:tabs>
        <w:spacing w:line="360" w:lineRule="auto"/>
        <w:ind w:left="0" w:firstLine="0"/>
        <w:rPr>
          <w:sz w:val="28"/>
          <w:szCs w:val="28"/>
        </w:rPr>
      </w:pPr>
      <w:r w:rsidRPr="00613A3C">
        <w:rPr>
          <w:sz w:val="28"/>
          <w:szCs w:val="28"/>
        </w:rPr>
        <w:t>Аванесова Л.Д. Технологии возделывания основных сельскохозяйственных культур в Приморском крае. – Новосибирск, 1986. – 192с.</w:t>
      </w:r>
    </w:p>
    <w:p w:rsidR="00E206B0" w:rsidRPr="00613A3C" w:rsidRDefault="00E206B0" w:rsidP="00B148C5">
      <w:pPr>
        <w:numPr>
          <w:ilvl w:val="0"/>
          <w:numId w:val="11"/>
        </w:numPr>
        <w:tabs>
          <w:tab w:val="clear" w:pos="360"/>
          <w:tab w:val="num" w:pos="-142"/>
        </w:tabs>
        <w:spacing w:line="360" w:lineRule="auto"/>
        <w:ind w:left="0" w:firstLine="0"/>
        <w:rPr>
          <w:sz w:val="28"/>
          <w:szCs w:val="28"/>
        </w:rPr>
      </w:pPr>
      <w:r w:rsidRPr="00613A3C">
        <w:rPr>
          <w:sz w:val="28"/>
          <w:szCs w:val="28"/>
        </w:rPr>
        <w:t>Козьмина Н.П. Зерно. – М.: Колос, 1969. – 368 с.</w:t>
      </w:r>
    </w:p>
    <w:p w:rsidR="00E206B0" w:rsidRPr="00613A3C" w:rsidRDefault="00E206B0" w:rsidP="00B148C5">
      <w:pPr>
        <w:numPr>
          <w:ilvl w:val="0"/>
          <w:numId w:val="11"/>
        </w:numPr>
        <w:tabs>
          <w:tab w:val="clear" w:pos="360"/>
          <w:tab w:val="num" w:pos="-142"/>
        </w:tabs>
        <w:spacing w:line="360" w:lineRule="auto"/>
        <w:ind w:left="0" w:firstLine="0"/>
        <w:rPr>
          <w:sz w:val="28"/>
          <w:szCs w:val="28"/>
        </w:rPr>
      </w:pPr>
      <w:r w:rsidRPr="00613A3C">
        <w:rPr>
          <w:sz w:val="28"/>
          <w:szCs w:val="28"/>
        </w:rPr>
        <w:t>Коренев Г.В. Растениеводство с основами селекции и семеноводства. – 3-е изд. – М.: Агропромиздат, 1990. – 575 с.</w:t>
      </w:r>
    </w:p>
    <w:p w:rsidR="00E206B0" w:rsidRPr="00613A3C" w:rsidRDefault="00E206B0" w:rsidP="00B148C5">
      <w:pPr>
        <w:pStyle w:val="a3"/>
        <w:numPr>
          <w:ilvl w:val="0"/>
          <w:numId w:val="11"/>
        </w:numPr>
        <w:tabs>
          <w:tab w:val="clear" w:pos="360"/>
          <w:tab w:val="num" w:pos="-142"/>
        </w:tabs>
        <w:ind w:left="0" w:firstLine="0"/>
        <w:rPr>
          <w:szCs w:val="28"/>
        </w:rPr>
      </w:pPr>
      <w:r w:rsidRPr="00613A3C">
        <w:rPr>
          <w:szCs w:val="28"/>
        </w:rPr>
        <w:t>Личко Н.М. Основы стандартизации продукции растениеводства. – М.: Агропромиздат, 1988. – 320 с.</w:t>
      </w:r>
    </w:p>
    <w:p w:rsidR="00E206B0" w:rsidRPr="00613A3C" w:rsidRDefault="00E206B0" w:rsidP="00B148C5">
      <w:pPr>
        <w:numPr>
          <w:ilvl w:val="0"/>
          <w:numId w:val="11"/>
        </w:numPr>
        <w:tabs>
          <w:tab w:val="clear" w:pos="360"/>
          <w:tab w:val="num" w:pos="-142"/>
        </w:tabs>
        <w:spacing w:line="360" w:lineRule="auto"/>
        <w:ind w:left="0" w:firstLine="0"/>
        <w:rPr>
          <w:sz w:val="28"/>
          <w:szCs w:val="28"/>
        </w:rPr>
      </w:pPr>
      <w:r w:rsidRPr="00613A3C">
        <w:rPr>
          <w:sz w:val="28"/>
          <w:szCs w:val="28"/>
        </w:rPr>
        <w:t>Муха В.Д., Картамышев Н.И. Агрономия. – М.: Колос, 2001. – 504 с.</w:t>
      </w:r>
    </w:p>
    <w:p w:rsidR="00E206B0" w:rsidRPr="00613A3C" w:rsidRDefault="00E206B0" w:rsidP="00B148C5">
      <w:pPr>
        <w:numPr>
          <w:ilvl w:val="0"/>
          <w:numId w:val="11"/>
        </w:numPr>
        <w:tabs>
          <w:tab w:val="clear" w:pos="360"/>
          <w:tab w:val="num" w:pos="-142"/>
        </w:tabs>
        <w:spacing w:line="360" w:lineRule="auto"/>
        <w:ind w:left="0" w:firstLine="0"/>
        <w:rPr>
          <w:sz w:val="28"/>
          <w:szCs w:val="28"/>
        </w:rPr>
      </w:pPr>
      <w:r w:rsidRPr="00613A3C">
        <w:rPr>
          <w:sz w:val="28"/>
          <w:szCs w:val="28"/>
        </w:rPr>
        <w:t>Никитенко Г.Ф. Новые перспективные сорта зерновых культур. – М.: Московский рабочий, 1975. – 176 с.</w:t>
      </w:r>
    </w:p>
    <w:p w:rsidR="00E206B0" w:rsidRPr="00613A3C" w:rsidRDefault="00E206B0" w:rsidP="00B148C5">
      <w:pPr>
        <w:numPr>
          <w:ilvl w:val="0"/>
          <w:numId w:val="11"/>
        </w:numPr>
        <w:tabs>
          <w:tab w:val="clear" w:pos="360"/>
          <w:tab w:val="num" w:pos="-142"/>
        </w:tabs>
        <w:spacing w:line="360" w:lineRule="auto"/>
        <w:ind w:left="0" w:firstLine="0"/>
        <w:rPr>
          <w:sz w:val="28"/>
          <w:szCs w:val="28"/>
        </w:rPr>
      </w:pPr>
      <w:r w:rsidRPr="00613A3C">
        <w:rPr>
          <w:sz w:val="28"/>
          <w:szCs w:val="28"/>
        </w:rPr>
        <w:t>Никитин Ю.А., Паршин Б.П. Практическое руководство по освоению интенсивной технологии возделывания овса. – М.: Агропромиздат, 1987. – 44 с.</w:t>
      </w:r>
    </w:p>
    <w:p w:rsidR="00E206B0" w:rsidRPr="00613A3C" w:rsidRDefault="00E206B0" w:rsidP="00B148C5">
      <w:pPr>
        <w:numPr>
          <w:ilvl w:val="0"/>
          <w:numId w:val="11"/>
        </w:numPr>
        <w:tabs>
          <w:tab w:val="clear" w:pos="360"/>
          <w:tab w:val="num" w:pos="-142"/>
        </w:tabs>
        <w:spacing w:line="360" w:lineRule="auto"/>
        <w:ind w:left="0" w:firstLine="0"/>
        <w:rPr>
          <w:sz w:val="28"/>
          <w:szCs w:val="28"/>
        </w:rPr>
      </w:pPr>
      <w:r w:rsidRPr="00613A3C">
        <w:rPr>
          <w:sz w:val="28"/>
          <w:szCs w:val="28"/>
        </w:rPr>
        <w:t>Синельников Э.П. Почвы земледельческой зоны юга Дальнего Востока: текст лекции/Приморский сельскохозяйственный институт. – Уссурийск, 1987. – 60с.</w:t>
      </w:r>
    </w:p>
    <w:p w:rsidR="00E206B0" w:rsidRPr="00613A3C" w:rsidRDefault="00E206B0" w:rsidP="00B148C5">
      <w:pPr>
        <w:numPr>
          <w:ilvl w:val="0"/>
          <w:numId w:val="11"/>
        </w:numPr>
        <w:tabs>
          <w:tab w:val="clear" w:pos="360"/>
          <w:tab w:val="num" w:pos="-142"/>
        </w:tabs>
        <w:spacing w:line="360" w:lineRule="auto"/>
        <w:ind w:left="0" w:firstLine="0"/>
        <w:rPr>
          <w:sz w:val="28"/>
          <w:szCs w:val="28"/>
        </w:rPr>
      </w:pPr>
      <w:r w:rsidRPr="00613A3C">
        <w:rPr>
          <w:sz w:val="28"/>
          <w:szCs w:val="28"/>
        </w:rPr>
        <w:t>Слабко Ю.И., Квасникова М.С. Биологические особенности и технология получения высоких урожаев ранних зерновых культур на Дальнем Востоке: лекция/ Приморский с/х институт. – Уссурийск, 1985. – 56 с.</w:t>
      </w:r>
    </w:p>
    <w:p w:rsidR="00E206B0" w:rsidRPr="00613A3C" w:rsidRDefault="00E206B0" w:rsidP="00B148C5">
      <w:pPr>
        <w:numPr>
          <w:ilvl w:val="0"/>
          <w:numId w:val="11"/>
        </w:numPr>
        <w:tabs>
          <w:tab w:val="clear" w:pos="360"/>
          <w:tab w:val="num" w:pos="-142"/>
        </w:tabs>
        <w:spacing w:line="360" w:lineRule="auto"/>
        <w:ind w:left="0" w:firstLine="0"/>
        <w:rPr>
          <w:sz w:val="28"/>
          <w:szCs w:val="28"/>
        </w:rPr>
      </w:pPr>
      <w:r w:rsidRPr="00613A3C">
        <w:rPr>
          <w:sz w:val="28"/>
          <w:szCs w:val="28"/>
        </w:rPr>
        <w:t>Трисвятский Л.А. Хранение и технология сельскохозяйственных продуктов. – 4-е изд. – М.: Агропромиздат. 1991. – 415 с.</w:t>
      </w:r>
    </w:p>
    <w:p w:rsidR="00E206B0" w:rsidRPr="00613A3C" w:rsidRDefault="00E206B0" w:rsidP="00B148C5">
      <w:pPr>
        <w:numPr>
          <w:ilvl w:val="0"/>
          <w:numId w:val="11"/>
        </w:numPr>
        <w:tabs>
          <w:tab w:val="clear" w:pos="360"/>
          <w:tab w:val="num" w:pos="-142"/>
        </w:tabs>
        <w:spacing w:line="360" w:lineRule="auto"/>
        <w:ind w:left="0" w:firstLine="0"/>
        <w:rPr>
          <w:sz w:val="28"/>
          <w:szCs w:val="28"/>
        </w:rPr>
      </w:pPr>
      <w:r w:rsidRPr="00613A3C">
        <w:rPr>
          <w:sz w:val="28"/>
          <w:szCs w:val="28"/>
        </w:rPr>
        <w:t>Шиндин</w:t>
      </w:r>
    </w:p>
    <w:p w:rsidR="00E206B0" w:rsidRPr="00613A3C" w:rsidRDefault="00E206B0" w:rsidP="00613A3C">
      <w:pPr>
        <w:spacing w:line="360" w:lineRule="auto"/>
        <w:ind w:firstLine="720"/>
        <w:jc w:val="both"/>
        <w:rPr>
          <w:sz w:val="28"/>
          <w:szCs w:val="28"/>
        </w:rPr>
      </w:pPr>
      <w:bookmarkStart w:id="0" w:name="_GoBack"/>
      <w:bookmarkEnd w:id="0"/>
    </w:p>
    <w:sectPr w:rsidR="00E206B0" w:rsidRPr="00613A3C" w:rsidSect="00613A3C">
      <w:headerReference w:type="even" r:id="rId7"/>
      <w:head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FF2" w:rsidRDefault="00034FF2">
      <w:r>
        <w:separator/>
      </w:r>
    </w:p>
  </w:endnote>
  <w:endnote w:type="continuationSeparator" w:id="0">
    <w:p w:rsidR="00034FF2" w:rsidRDefault="0003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FF2" w:rsidRDefault="00034FF2">
      <w:r>
        <w:separator/>
      </w:r>
    </w:p>
  </w:footnote>
  <w:footnote w:type="continuationSeparator" w:id="0">
    <w:p w:rsidR="00034FF2" w:rsidRDefault="00034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B0" w:rsidRDefault="00E206B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206B0" w:rsidRDefault="00E206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B0" w:rsidRDefault="00E206B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B1FC0">
      <w:rPr>
        <w:rStyle w:val="a9"/>
        <w:noProof/>
      </w:rPr>
      <w:t>1</w:t>
    </w:r>
    <w:r>
      <w:rPr>
        <w:rStyle w:val="a9"/>
      </w:rPr>
      <w:fldChar w:fldCharType="end"/>
    </w:r>
  </w:p>
  <w:p w:rsidR="00E206B0" w:rsidRDefault="00E206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6598"/>
    <w:multiLevelType w:val="multilevel"/>
    <w:tmpl w:val="93B287D8"/>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0D4552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A334C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F3321F9"/>
    <w:multiLevelType w:val="multilevel"/>
    <w:tmpl w:val="27707426"/>
    <w:lvl w:ilvl="0">
      <w:start w:val="1"/>
      <w:numFmt w:val="decimal"/>
      <w:lvlText w:val="%1"/>
      <w:lvlJc w:val="left"/>
      <w:pPr>
        <w:tabs>
          <w:tab w:val="num" w:pos="480"/>
        </w:tabs>
        <w:ind w:left="480" w:hanging="480"/>
      </w:pPr>
      <w:rPr>
        <w:rFonts w:cs="Times New Roman" w:hint="default"/>
        <w:u w:val="none"/>
      </w:rPr>
    </w:lvl>
    <w:lvl w:ilvl="1">
      <w:start w:val="1"/>
      <w:numFmt w:val="decimal"/>
      <w:lvlText w:val="%1.%2"/>
      <w:lvlJc w:val="left"/>
      <w:pPr>
        <w:tabs>
          <w:tab w:val="num" w:pos="915"/>
        </w:tabs>
        <w:ind w:left="915" w:hanging="480"/>
      </w:pPr>
      <w:rPr>
        <w:rFonts w:cs="Times New Roman" w:hint="default"/>
        <w:u w:val="none"/>
      </w:rPr>
    </w:lvl>
    <w:lvl w:ilvl="2">
      <w:start w:val="1"/>
      <w:numFmt w:val="decimal"/>
      <w:lvlText w:val="%1.%2.%3"/>
      <w:lvlJc w:val="left"/>
      <w:pPr>
        <w:tabs>
          <w:tab w:val="num" w:pos="1590"/>
        </w:tabs>
        <w:ind w:left="1590" w:hanging="720"/>
      </w:pPr>
      <w:rPr>
        <w:rFonts w:cs="Times New Roman" w:hint="default"/>
        <w:u w:val="none"/>
      </w:rPr>
    </w:lvl>
    <w:lvl w:ilvl="3">
      <w:start w:val="1"/>
      <w:numFmt w:val="decimal"/>
      <w:lvlText w:val="%1.%2.%3.%4"/>
      <w:lvlJc w:val="left"/>
      <w:pPr>
        <w:tabs>
          <w:tab w:val="num" w:pos="2385"/>
        </w:tabs>
        <w:ind w:left="2385" w:hanging="1080"/>
      </w:pPr>
      <w:rPr>
        <w:rFonts w:cs="Times New Roman" w:hint="default"/>
        <w:u w:val="none"/>
      </w:rPr>
    </w:lvl>
    <w:lvl w:ilvl="4">
      <w:start w:val="1"/>
      <w:numFmt w:val="decimal"/>
      <w:lvlText w:val="%1.%2.%3.%4.%5"/>
      <w:lvlJc w:val="left"/>
      <w:pPr>
        <w:tabs>
          <w:tab w:val="num" w:pos="2820"/>
        </w:tabs>
        <w:ind w:left="2820" w:hanging="1080"/>
      </w:pPr>
      <w:rPr>
        <w:rFonts w:cs="Times New Roman" w:hint="default"/>
        <w:u w:val="none"/>
      </w:rPr>
    </w:lvl>
    <w:lvl w:ilvl="5">
      <w:start w:val="1"/>
      <w:numFmt w:val="decimal"/>
      <w:lvlText w:val="%1.%2.%3.%4.%5.%6"/>
      <w:lvlJc w:val="left"/>
      <w:pPr>
        <w:tabs>
          <w:tab w:val="num" w:pos="3615"/>
        </w:tabs>
        <w:ind w:left="3615" w:hanging="1440"/>
      </w:pPr>
      <w:rPr>
        <w:rFonts w:cs="Times New Roman" w:hint="default"/>
        <w:u w:val="none"/>
      </w:rPr>
    </w:lvl>
    <w:lvl w:ilvl="6">
      <w:start w:val="1"/>
      <w:numFmt w:val="decimal"/>
      <w:lvlText w:val="%1.%2.%3.%4.%5.%6.%7"/>
      <w:lvlJc w:val="left"/>
      <w:pPr>
        <w:tabs>
          <w:tab w:val="num" w:pos="4050"/>
        </w:tabs>
        <w:ind w:left="4050" w:hanging="1440"/>
      </w:pPr>
      <w:rPr>
        <w:rFonts w:cs="Times New Roman" w:hint="default"/>
        <w:u w:val="none"/>
      </w:rPr>
    </w:lvl>
    <w:lvl w:ilvl="7">
      <w:start w:val="1"/>
      <w:numFmt w:val="decimal"/>
      <w:lvlText w:val="%1.%2.%3.%4.%5.%6.%7.%8"/>
      <w:lvlJc w:val="left"/>
      <w:pPr>
        <w:tabs>
          <w:tab w:val="num" w:pos="4845"/>
        </w:tabs>
        <w:ind w:left="4845" w:hanging="1800"/>
      </w:pPr>
      <w:rPr>
        <w:rFonts w:cs="Times New Roman" w:hint="default"/>
        <w:u w:val="none"/>
      </w:rPr>
    </w:lvl>
    <w:lvl w:ilvl="8">
      <w:start w:val="1"/>
      <w:numFmt w:val="decimal"/>
      <w:lvlText w:val="%1.%2.%3.%4.%5.%6.%7.%8.%9"/>
      <w:lvlJc w:val="left"/>
      <w:pPr>
        <w:tabs>
          <w:tab w:val="num" w:pos="5640"/>
        </w:tabs>
        <w:ind w:left="5640" w:hanging="2160"/>
      </w:pPr>
      <w:rPr>
        <w:rFonts w:cs="Times New Roman" w:hint="default"/>
        <w:u w:val="none"/>
      </w:rPr>
    </w:lvl>
  </w:abstractNum>
  <w:abstractNum w:abstractNumId="4">
    <w:nsid w:val="34AD0D8B"/>
    <w:multiLevelType w:val="multilevel"/>
    <w:tmpl w:val="8E8062D6"/>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5205B27"/>
    <w:multiLevelType w:val="singleLevel"/>
    <w:tmpl w:val="5EC2BE56"/>
    <w:lvl w:ilvl="0">
      <w:start w:val="4"/>
      <w:numFmt w:val="bullet"/>
      <w:lvlText w:val="-"/>
      <w:lvlJc w:val="left"/>
      <w:pPr>
        <w:tabs>
          <w:tab w:val="num" w:pos="1080"/>
        </w:tabs>
        <w:ind w:left="1080" w:hanging="360"/>
      </w:pPr>
      <w:rPr>
        <w:rFonts w:hint="default"/>
      </w:rPr>
    </w:lvl>
  </w:abstractNum>
  <w:abstractNum w:abstractNumId="6">
    <w:nsid w:val="400D7FA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426901FE"/>
    <w:multiLevelType w:val="multilevel"/>
    <w:tmpl w:val="4B2A232A"/>
    <w:lvl w:ilvl="0">
      <w:start w:val="4"/>
      <w:numFmt w:val="decimal"/>
      <w:lvlText w:val="%1."/>
      <w:lvlJc w:val="left"/>
      <w:pPr>
        <w:tabs>
          <w:tab w:val="num" w:pos="570"/>
        </w:tabs>
        <w:ind w:left="570" w:hanging="57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FCD0D56"/>
    <w:multiLevelType w:val="multilevel"/>
    <w:tmpl w:val="8B1C4B60"/>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0F65083"/>
    <w:multiLevelType w:val="multilevel"/>
    <w:tmpl w:val="EB5E0D22"/>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76240C4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8"/>
  </w:num>
  <w:num w:numId="4">
    <w:abstractNumId w:val="4"/>
  </w:num>
  <w:num w:numId="5">
    <w:abstractNumId w:val="0"/>
  </w:num>
  <w:num w:numId="6">
    <w:abstractNumId w:val="7"/>
  </w:num>
  <w:num w:numId="7">
    <w:abstractNumId w:val="6"/>
  </w:num>
  <w:num w:numId="8">
    <w:abstractNumId w:val="1"/>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B6E"/>
    <w:rsid w:val="00034FF2"/>
    <w:rsid w:val="00137B6E"/>
    <w:rsid w:val="002257F5"/>
    <w:rsid w:val="00613A3C"/>
    <w:rsid w:val="00664DED"/>
    <w:rsid w:val="006B1FC0"/>
    <w:rsid w:val="007C1C2E"/>
    <w:rsid w:val="00B148C5"/>
    <w:rsid w:val="00C24D6A"/>
    <w:rsid w:val="00E2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52E447C2-A559-46E9-B6D1-87BA5037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both"/>
      <w:outlineLvl w:val="1"/>
    </w:pPr>
    <w:rPr>
      <w:sz w:val="28"/>
    </w:rPr>
  </w:style>
  <w:style w:type="paragraph" w:styleId="3">
    <w:name w:val="heading 3"/>
    <w:basedOn w:val="a"/>
    <w:next w:val="a"/>
    <w:link w:val="30"/>
    <w:uiPriority w:val="9"/>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jc w:val="both"/>
    </w:pPr>
    <w:rPr>
      <w:sz w:val="28"/>
    </w:rPr>
  </w:style>
  <w:style w:type="character" w:customStyle="1" w:styleId="a4">
    <w:name w:val="Основной текст Знак"/>
    <w:link w:val="a3"/>
    <w:uiPriority w:val="99"/>
    <w:semiHidden/>
  </w:style>
  <w:style w:type="paragraph" w:styleId="21">
    <w:name w:val="Body Text 2"/>
    <w:basedOn w:val="a"/>
    <w:link w:val="22"/>
    <w:uiPriority w:val="99"/>
    <w:rPr>
      <w:sz w:val="28"/>
    </w:rPr>
  </w:style>
  <w:style w:type="character" w:customStyle="1" w:styleId="22">
    <w:name w:val="Основной текст 2 Знак"/>
    <w:link w:val="21"/>
    <w:uiPriority w:val="99"/>
    <w:semiHidden/>
  </w:style>
  <w:style w:type="paragraph" w:styleId="a5">
    <w:name w:val="Body Text Indent"/>
    <w:basedOn w:val="a"/>
    <w:link w:val="a6"/>
    <w:uiPriority w:val="99"/>
    <w:pPr>
      <w:ind w:firstLine="567"/>
      <w:jc w:val="both"/>
    </w:pPr>
    <w:rPr>
      <w:sz w:val="28"/>
    </w:rPr>
  </w:style>
  <w:style w:type="character" w:customStyle="1" w:styleId="a6">
    <w:name w:val="Основной текст с отступом Знак"/>
    <w:link w:val="a5"/>
    <w:uiPriority w:val="99"/>
    <w:semiHidden/>
  </w:style>
  <w:style w:type="paragraph" w:styleId="23">
    <w:name w:val="Body Text Indent 2"/>
    <w:basedOn w:val="a"/>
    <w:link w:val="24"/>
    <w:uiPriority w:val="99"/>
    <w:pPr>
      <w:ind w:firstLine="426"/>
      <w:jc w:val="both"/>
    </w:pPr>
    <w:rPr>
      <w:sz w:val="28"/>
    </w:rPr>
  </w:style>
  <w:style w:type="character" w:customStyle="1" w:styleId="24">
    <w:name w:val="Основной текст с отступом 2 Знак"/>
    <w:link w:val="23"/>
    <w:uiPriority w:val="99"/>
    <w:semiHidden/>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 w:type="paragraph" w:styleId="aa">
    <w:name w:val="caption"/>
    <w:basedOn w:val="a"/>
    <w:next w:val="a"/>
    <w:uiPriority w:val="35"/>
    <w:qFormat/>
    <w:pPr>
      <w:jc w:val="center"/>
    </w:pPr>
    <w:rPr>
      <w:sz w:val="28"/>
    </w:rPr>
  </w:style>
  <w:style w:type="paragraph" w:styleId="31">
    <w:name w:val="Body Text Indent 3"/>
    <w:basedOn w:val="a"/>
    <w:link w:val="32"/>
    <w:uiPriority w:val="99"/>
    <w:pPr>
      <w:ind w:firstLine="426"/>
    </w:p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8030</Words>
  <Characters>45775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53698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Viktoria</dc:creator>
  <cp:keywords/>
  <dc:description/>
  <cp:lastModifiedBy>admin</cp:lastModifiedBy>
  <cp:revision>2</cp:revision>
  <dcterms:created xsi:type="dcterms:W3CDTF">2014-04-04T17:06:00Z</dcterms:created>
  <dcterms:modified xsi:type="dcterms:W3CDTF">2014-04-04T17:06:00Z</dcterms:modified>
</cp:coreProperties>
</file>