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DC" w:rsidRDefault="001539DC" w:rsidP="00C90436">
      <w:pPr>
        <w:spacing w:after="0" w:line="240" w:lineRule="auto"/>
        <w:jc w:val="center"/>
        <w:rPr>
          <w:rFonts w:ascii="Times New Roman" w:hAnsi="Times New Roman"/>
          <w:sz w:val="28"/>
          <w:szCs w:val="28"/>
        </w:rPr>
      </w:pPr>
    </w:p>
    <w:p w:rsidR="003D6222" w:rsidRDefault="003D6222" w:rsidP="00C90436">
      <w:pPr>
        <w:spacing w:after="0" w:line="240" w:lineRule="auto"/>
        <w:jc w:val="center"/>
        <w:rPr>
          <w:rFonts w:ascii="Times New Roman" w:hAnsi="Times New Roman"/>
          <w:sz w:val="28"/>
          <w:szCs w:val="28"/>
        </w:rPr>
      </w:pPr>
      <w:r>
        <w:rPr>
          <w:rFonts w:ascii="Times New Roman" w:hAnsi="Times New Roman"/>
          <w:sz w:val="28"/>
          <w:szCs w:val="28"/>
        </w:rPr>
        <w:t>Прикамский Социальный Институт</w:t>
      </w:r>
    </w:p>
    <w:p w:rsidR="003D6222" w:rsidRDefault="003D6222" w:rsidP="00C90436">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3D6222" w:rsidRDefault="003D6222" w:rsidP="00C90436">
      <w:pPr>
        <w:spacing w:after="0" w:line="240" w:lineRule="auto"/>
        <w:jc w:val="center"/>
        <w:rPr>
          <w:rFonts w:ascii="Times New Roman" w:hAnsi="Times New Roman"/>
          <w:sz w:val="28"/>
          <w:szCs w:val="28"/>
        </w:rPr>
      </w:pPr>
      <w:r>
        <w:rPr>
          <w:rFonts w:ascii="Times New Roman" w:hAnsi="Times New Roman"/>
          <w:sz w:val="28"/>
          <w:szCs w:val="28"/>
        </w:rPr>
        <w:t>кафедра теории и истории государства и права</w:t>
      </w:r>
    </w:p>
    <w:p w:rsidR="003D6222" w:rsidRDefault="003D6222" w:rsidP="00C90436">
      <w:pPr>
        <w:spacing w:after="0" w:line="240" w:lineRule="auto"/>
        <w:jc w:val="center"/>
        <w:rPr>
          <w:rFonts w:ascii="Times New Roman" w:hAnsi="Times New Roman"/>
          <w:sz w:val="28"/>
          <w:szCs w:val="28"/>
        </w:rPr>
      </w:pPr>
    </w:p>
    <w:p w:rsidR="003D6222" w:rsidRDefault="003D6222" w:rsidP="00C90436">
      <w:pPr>
        <w:spacing w:after="0" w:line="240" w:lineRule="auto"/>
        <w:rPr>
          <w:rFonts w:ascii="Times New Roman" w:hAnsi="Times New Roman"/>
          <w:sz w:val="28"/>
          <w:szCs w:val="28"/>
        </w:rPr>
      </w:pPr>
    </w:p>
    <w:p w:rsidR="003D6222" w:rsidRDefault="003D6222">
      <w:pPr>
        <w:rPr>
          <w:rFonts w:ascii="Times New Roman" w:hAnsi="Times New Roman"/>
          <w:sz w:val="28"/>
          <w:szCs w:val="28"/>
        </w:rPr>
      </w:pPr>
    </w:p>
    <w:p w:rsidR="003D6222" w:rsidRPr="00C90436" w:rsidRDefault="003D6222" w:rsidP="00C90436">
      <w:pPr>
        <w:rPr>
          <w:rFonts w:ascii="Times New Roman" w:hAnsi="Times New Roman"/>
          <w:sz w:val="28"/>
          <w:szCs w:val="28"/>
        </w:rPr>
      </w:pPr>
    </w:p>
    <w:p w:rsidR="003D6222" w:rsidRPr="00C90436" w:rsidRDefault="003D6222" w:rsidP="00C90436">
      <w:pPr>
        <w:rPr>
          <w:rFonts w:ascii="Times New Roman" w:hAnsi="Times New Roman"/>
          <w:sz w:val="28"/>
          <w:szCs w:val="28"/>
        </w:rPr>
      </w:pPr>
    </w:p>
    <w:p w:rsidR="003D6222" w:rsidRDefault="003D6222" w:rsidP="00C90436">
      <w:pPr>
        <w:rPr>
          <w:rFonts w:ascii="Times New Roman" w:hAnsi="Times New Roman"/>
          <w:sz w:val="28"/>
          <w:szCs w:val="28"/>
        </w:rPr>
      </w:pPr>
    </w:p>
    <w:p w:rsidR="003D6222" w:rsidRDefault="003D6222" w:rsidP="00C90436">
      <w:pPr>
        <w:tabs>
          <w:tab w:val="left" w:pos="3782"/>
        </w:tabs>
        <w:spacing w:after="0" w:line="240" w:lineRule="auto"/>
        <w:jc w:val="center"/>
        <w:rPr>
          <w:rFonts w:ascii="Times New Roman" w:hAnsi="Times New Roman"/>
          <w:b/>
          <w:sz w:val="28"/>
          <w:szCs w:val="28"/>
        </w:rPr>
      </w:pPr>
    </w:p>
    <w:p w:rsidR="003D6222" w:rsidRPr="00066D2C" w:rsidRDefault="003D6222" w:rsidP="00066D2C">
      <w:pPr>
        <w:tabs>
          <w:tab w:val="left" w:pos="3782"/>
        </w:tabs>
        <w:spacing w:after="0" w:line="240" w:lineRule="auto"/>
        <w:jc w:val="center"/>
        <w:rPr>
          <w:rFonts w:ascii="Times New Roman" w:hAnsi="Times New Roman"/>
          <w:b/>
          <w:sz w:val="28"/>
          <w:szCs w:val="28"/>
        </w:rPr>
      </w:pPr>
      <w:r w:rsidRPr="00066D2C">
        <w:rPr>
          <w:rFonts w:ascii="Times New Roman" w:hAnsi="Times New Roman"/>
          <w:b/>
          <w:sz w:val="28"/>
          <w:szCs w:val="28"/>
        </w:rPr>
        <w:t>Курсовая работа</w:t>
      </w:r>
    </w:p>
    <w:p w:rsidR="003D6222" w:rsidRDefault="003D6222" w:rsidP="00066D2C">
      <w:pPr>
        <w:tabs>
          <w:tab w:val="left" w:pos="3782"/>
        </w:tabs>
        <w:spacing w:after="0" w:line="240" w:lineRule="auto"/>
        <w:jc w:val="center"/>
        <w:rPr>
          <w:rFonts w:ascii="Times New Roman" w:hAnsi="Times New Roman"/>
          <w:sz w:val="28"/>
          <w:szCs w:val="28"/>
        </w:rPr>
      </w:pPr>
      <w:r>
        <w:rPr>
          <w:rFonts w:ascii="Times New Roman" w:hAnsi="Times New Roman"/>
          <w:sz w:val="28"/>
          <w:szCs w:val="28"/>
        </w:rPr>
        <w:t>на тему: «Парламентская республика»</w:t>
      </w:r>
    </w:p>
    <w:p w:rsidR="003D6222" w:rsidRDefault="003D6222" w:rsidP="00066D2C">
      <w:pPr>
        <w:tabs>
          <w:tab w:val="left" w:pos="3782"/>
        </w:tabs>
        <w:spacing w:after="0" w:line="240" w:lineRule="auto"/>
        <w:jc w:val="center"/>
        <w:rPr>
          <w:rFonts w:ascii="Times New Roman" w:hAnsi="Times New Roman"/>
          <w:sz w:val="28"/>
          <w:szCs w:val="28"/>
        </w:rPr>
      </w:pPr>
      <w:r>
        <w:rPr>
          <w:rFonts w:ascii="Times New Roman" w:hAnsi="Times New Roman"/>
          <w:sz w:val="28"/>
          <w:szCs w:val="28"/>
        </w:rPr>
        <w:t>по дисциплине: «Теория государства и права»</w:t>
      </w:r>
    </w:p>
    <w:p w:rsidR="003D6222" w:rsidRDefault="003D6222" w:rsidP="00C90436">
      <w:pPr>
        <w:tabs>
          <w:tab w:val="left" w:pos="3782"/>
        </w:tabs>
        <w:spacing w:after="0" w:line="240" w:lineRule="auto"/>
        <w:jc w:val="center"/>
        <w:rPr>
          <w:rFonts w:ascii="Times New Roman" w:hAnsi="Times New Roman"/>
          <w:sz w:val="28"/>
          <w:szCs w:val="28"/>
        </w:rPr>
      </w:pPr>
    </w:p>
    <w:p w:rsidR="003D6222" w:rsidRDefault="003D6222" w:rsidP="00C90436">
      <w:pPr>
        <w:tabs>
          <w:tab w:val="left" w:pos="3782"/>
        </w:tabs>
        <w:spacing w:after="0" w:line="240" w:lineRule="auto"/>
        <w:jc w:val="center"/>
        <w:rPr>
          <w:rFonts w:ascii="Times New Roman" w:hAnsi="Times New Roman"/>
          <w:sz w:val="28"/>
          <w:szCs w:val="28"/>
        </w:rPr>
      </w:pPr>
    </w:p>
    <w:p w:rsidR="003D6222" w:rsidRDefault="003D6222" w:rsidP="00C90436">
      <w:pPr>
        <w:tabs>
          <w:tab w:val="left" w:pos="3782"/>
        </w:tabs>
        <w:spacing w:after="0" w:line="240" w:lineRule="auto"/>
        <w:jc w:val="center"/>
        <w:rPr>
          <w:rFonts w:ascii="Times New Roman" w:hAnsi="Times New Roman"/>
          <w:sz w:val="28"/>
          <w:szCs w:val="28"/>
        </w:rPr>
      </w:pPr>
    </w:p>
    <w:p w:rsidR="003D6222" w:rsidRPr="00066D2C" w:rsidRDefault="003D6222" w:rsidP="00066D2C">
      <w:pPr>
        <w:widowControl w:val="0"/>
        <w:shd w:val="clear" w:color="auto" w:fill="FFFFFF"/>
        <w:autoSpaceDE w:val="0"/>
        <w:autoSpaceDN w:val="0"/>
        <w:adjustRightInd w:val="0"/>
        <w:spacing w:before="2885" w:after="0" w:line="322" w:lineRule="exact"/>
        <w:ind w:left="5670"/>
        <w:rPr>
          <w:rFonts w:ascii="Times New Roman" w:hAnsi="Times New Roman"/>
          <w:b/>
          <w:sz w:val="20"/>
          <w:szCs w:val="20"/>
          <w:lang w:eastAsia="ru-RU"/>
        </w:rPr>
      </w:pPr>
      <w:r>
        <w:rPr>
          <w:rFonts w:ascii="Times New Roman" w:hAnsi="Times New Roman"/>
          <w:spacing w:val="-4"/>
          <w:sz w:val="28"/>
          <w:szCs w:val="28"/>
          <w:lang w:eastAsia="ru-RU"/>
        </w:rPr>
        <w:t>Выполнил</w:t>
      </w:r>
      <w:r w:rsidRPr="00066D2C">
        <w:rPr>
          <w:rFonts w:ascii="Times New Roman" w:hAnsi="Times New Roman"/>
          <w:spacing w:val="-4"/>
          <w:sz w:val="28"/>
          <w:szCs w:val="28"/>
          <w:lang w:eastAsia="ru-RU"/>
        </w:rPr>
        <w:t>:</w:t>
      </w:r>
    </w:p>
    <w:p w:rsidR="003D6222"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r>
        <w:rPr>
          <w:rFonts w:ascii="Times New Roman" w:hAnsi="Times New Roman"/>
          <w:spacing w:val="-1"/>
          <w:sz w:val="28"/>
          <w:szCs w:val="28"/>
          <w:lang w:eastAsia="ru-RU"/>
        </w:rPr>
        <w:t>Студент</w:t>
      </w:r>
    </w:p>
    <w:p w:rsidR="003D6222"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r>
        <w:rPr>
          <w:rFonts w:ascii="Times New Roman" w:hAnsi="Times New Roman"/>
          <w:spacing w:val="-1"/>
          <w:sz w:val="28"/>
          <w:szCs w:val="28"/>
          <w:lang w:eastAsia="ru-RU"/>
        </w:rPr>
        <w:t>1 курса очной формы обучения</w:t>
      </w:r>
    </w:p>
    <w:p w:rsidR="003D6222" w:rsidRPr="00066D2C"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r>
        <w:rPr>
          <w:rFonts w:ascii="Times New Roman" w:hAnsi="Times New Roman"/>
          <w:spacing w:val="-1"/>
          <w:sz w:val="28"/>
          <w:szCs w:val="28"/>
          <w:lang w:eastAsia="ru-RU"/>
        </w:rPr>
        <w:t>Окунев Артём Александрович</w:t>
      </w:r>
      <w:r w:rsidRPr="00066D2C">
        <w:rPr>
          <w:rFonts w:ascii="Times New Roman" w:hAnsi="Times New Roman"/>
          <w:spacing w:val="-1"/>
          <w:sz w:val="28"/>
          <w:szCs w:val="28"/>
          <w:lang w:eastAsia="ru-RU"/>
        </w:rPr>
        <w:t xml:space="preserve"> </w:t>
      </w:r>
    </w:p>
    <w:p w:rsidR="003D6222"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p>
    <w:p w:rsidR="003D6222"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r>
        <w:rPr>
          <w:rFonts w:ascii="Times New Roman" w:hAnsi="Times New Roman"/>
          <w:spacing w:val="-1"/>
          <w:sz w:val="28"/>
          <w:szCs w:val="28"/>
          <w:lang w:eastAsia="ru-RU"/>
        </w:rPr>
        <w:t>Руководитель:</w:t>
      </w:r>
    </w:p>
    <w:p w:rsidR="003D6222" w:rsidRDefault="003D6222" w:rsidP="00066D2C">
      <w:pPr>
        <w:widowControl w:val="0"/>
        <w:shd w:val="clear" w:color="auto" w:fill="FFFFFF"/>
        <w:autoSpaceDE w:val="0"/>
        <w:autoSpaceDN w:val="0"/>
        <w:adjustRightInd w:val="0"/>
        <w:spacing w:after="0" w:line="322" w:lineRule="exact"/>
        <w:ind w:left="5670"/>
        <w:rPr>
          <w:rFonts w:ascii="Times New Roman" w:hAnsi="Times New Roman"/>
          <w:spacing w:val="-1"/>
          <w:sz w:val="28"/>
          <w:szCs w:val="28"/>
          <w:lang w:eastAsia="ru-RU"/>
        </w:rPr>
      </w:pPr>
      <w:r>
        <w:rPr>
          <w:rFonts w:ascii="Times New Roman" w:hAnsi="Times New Roman"/>
          <w:spacing w:val="-1"/>
          <w:sz w:val="28"/>
          <w:szCs w:val="28"/>
          <w:lang w:eastAsia="ru-RU"/>
        </w:rPr>
        <w:t xml:space="preserve">Травников Григорий Николаевич </w:t>
      </w:r>
    </w:p>
    <w:p w:rsidR="003D6222" w:rsidRPr="00066D2C" w:rsidRDefault="003D6222" w:rsidP="00066D2C">
      <w:pPr>
        <w:widowControl w:val="0"/>
        <w:shd w:val="clear" w:color="auto" w:fill="FFFFFF"/>
        <w:autoSpaceDE w:val="0"/>
        <w:autoSpaceDN w:val="0"/>
        <w:adjustRightInd w:val="0"/>
        <w:spacing w:after="0" w:line="322" w:lineRule="exact"/>
        <w:ind w:left="5670"/>
        <w:rPr>
          <w:rFonts w:ascii="Times New Roman" w:hAnsi="Times New Roman"/>
          <w:sz w:val="20"/>
          <w:szCs w:val="20"/>
          <w:lang w:eastAsia="ru-RU"/>
        </w:rPr>
      </w:pPr>
      <w:r>
        <w:rPr>
          <w:rFonts w:ascii="Times New Roman" w:hAnsi="Times New Roman"/>
          <w:spacing w:val="-1"/>
          <w:sz w:val="28"/>
          <w:szCs w:val="28"/>
          <w:lang w:eastAsia="ru-RU"/>
        </w:rPr>
        <w:t>к.п.н.</w:t>
      </w:r>
    </w:p>
    <w:p w:rsidR="003D6222" w:rsidRDefault="003D6222" w:rsidP="00066D2C">
      <w:pPr>
        <w:tabs>
          <w:tab w:val="left" w:pos="3782"/>
        </w:tabs>
        <w:spacing w:after="0" w:line="240" w:lineRule="auto"/>
        <w:rPr>
          <w:rFonts w:ascii="Times New Roman" w:hAnsi="Times New Roman"/>
          <w:sz w:val="28"/>
          <w:szCs w:val="28"/>
        </w:rPr>
      </w:pPr>
    </w:p>
    <w:p w:rsidR="003D6222" w:rsidRDefault="003D6222" w:rsidP="00066D2C">
      <w:pPr>
        <w:tabs>
          <w:tab w:val="left" w:pos="3782"/>
        </w:tabs>
        <w:spacing w:after="0" w:line="240" w:lineRule="auto"/>
        <w:rPr>
          <w:rFonts w:ascii="Times New Roman" w:hAnsi="Times New Roman"/>
          <w:sz w:val="28"/>
          <w:szCs w:val="28"/>
        </w:rPr>
      </w:pPr>
    </w:p>
    <w:p w:rsidR="003D6222" w:rsidRDefault="003D6222" w:rsidP="00066D2C">
      <w:pPr>
        <w:tabs>
          <w:tab w:val="left" w:pos="3782"/>
        </w:tabs>
        <w:spacing w:after="0" w:line="240" w:lineRule="auto"/>
        <w:jc w:val="center"/>
        <w:rPr>
          <w:rFonts w:ascii="Times New Roman" w:hAnsi="Times New Roman"/>
          <w:sz w:val="28"/>
          <w:szCs w:val="28"/>
        </w:rPr>
      </w:pPr>
    </w:p>
    <w:p w:rsidR="003D6222" w:rsidRDefault="003D6222" w:rsidP="00066D2C">
      <w:pPr>
        <w:tabs>
          <w:tab w:val="left" w:pos="3782"/>
        </w:tabs>
        <w:spacing w:after="0" w:line="240" w:lineRule="auto"/>
        <w:jc w:val="center"/>
        <w:rPr>
          <w:rFonts w:ascii="Times New Roman" w:hAnsi="Times New Roman"/>
          <w:sz w:val="28"/>
          <w:szCs w:val="28"/>
        </w:rPr>
      </w:pPr>
    </w:p>
    <w:p w:rsidR="003D6222" w:rsidRDefault="003D6222" w:rsidP="00066D2C">
      <w:pPr>
        <w:tabs>
          <w:tab w:val="left" w:pos="3782"/>
        </w:tabs>
        <w:spacing w:after="0" w:line="240" w:lineRule="auto"/>
        <w:jc w:val="center"/>
        <w:rPr>
          <w:rFonts w:ascii="Times New Roman" w:hAnsi="Times New Roman"/>
          <w:sz w:val="28"/>
          <w:szCs w:val="28"/>
        </w:rPr>
      </w:pPr>
    </w:p>
    <w:p w:rsidR="003D6222" w:rsidRDefault="003D6222" w:rsidP="00B4570F">
      <w:pPr>
        <w:tabs>
          <w:tab w:val="left" w:pos="3782"/>
        </w:tabs>
        <w:spacing w:after="0" w:line="240" w:lineRule="auto"/>
        <w:jc w:val="center"/>
        <w:rPr>
          <w:rFonts w:ascii="Times New Roman" w:hAnsi="Times New Roman"/>
          <w:sz w:val="28"/>
          <w:szCs w:val="28"/>
        </w:rPr>
      </w:pPr>
      <w:r>
        <w:rPr>
          <w:rFonts w:ascii="Times New Roman" w:hAnsi="Times New Roman"/>
          <w:sz w:val="28"/>
          <w:szCs w:val="28"/>
        </w:rPr>
        <w:t>Пермь 2011.</w:t>
      </w:r>
      <w:r>
        <w:rPr>
          <w:rFonts w:ascii="Times New Roman" w:hAnsi="Times New Roman"/>
          <w:sz w:val="28"/>
          <w:szCs w:val="28"/>
        </w:rPr>
        <w:br w:type="page"/>
      </w:r>
    </w:p>
    <w:p w:rsidR="003D6222" w:rsidRDefault="003D6222" w:rsidP="00B4570F">
      <w:pPr>
        <w:pStyle w:val="11"/>
        <w:jc w:val="center"/>
        <w:rPr>
          <w:rFonts w:ascii="Times New Roman" w:hAnsi="Times New Roman"/>
        </w:rPr>
      </w:pPr>
      <w:r w:rsidRPr="00B4570F">
        <w:rPr>
          <w:rFonts w:ascii="Times New Roman" w:hAnsi="Times New Roman"/>
        </w:rPr>
        <w:t>Содержание</w:t>
      </w:r>
    </w:p>
    <w:p w:rsidR="003D6222" w:rsidRPr="00C4106E" w:rsidRDefault="003D6222" w:rsidP="00C4106E">
      <w:pPr>
        <w:rPr>
          <w:lang w:eastAsia="ru-RU"/>
        </w:rPr>
      </w:pPr>
    </w:p>
    <w:p w:rsidR="003D6222" w:rsidRDefault="003D6222">
      <w:pPr>
        <w:pStyle w:val="12"/>
        <w:tabs>
          <w:tab w:val="right" w:leader="dot" w:pos="9345"/>
        </w:tabs>
        <w:rPr>
          <w:noProof/>
          <w:lang w:eastAsia="ru-RU"/>
        </w:rPr>
      </w:pPr>
      <w:r>
        <w:fldChar w:fldCharType="begin"/>
      </w:r>
      <w:r>
        <w:instrText xml:space="preserve"> TOC \o "1-3" \h \z \u </w:instrText>
      </w:r>
      <w:r>
        <w:fldChar w:fldCharType="separate"/>
      </w:r>
      <w:hyperlink w:anchor="_Toc285912637" w:history="1">
        <w:r w:rsidRPr="00243FAA">
          <w:rPr>
            <w:rStyle w:val="a9"/>
            <w:rFonts w:ascii="Times New Roman" w:hAnsi="Times New Roman"/>
            <w:noProof/>
          </w:rPr>
          <w:t>Введение</w:t>
        </w:r>
        <w:r>
          <w:rPr>
            <w:noProof/>
            <w:webHidden/>
          </w:rPr>
          <w:tab/>
        </w:r>
        <w:r>
          <w:rPr>
            <w:noProof/>
            <w:webHidden/>
          </w:rPr>
          <w:fldChar w:fldCharType="begin"/>
        </w:r>
        <w:r>
          <w:rPr>
            <w:noProof/>
            <w:webHidden/>
          </w:rPr>
          <w:instrText xml:space="preserve"> PAGEREF _Toc285912637 \h </w:instrText>
        </w:r>
        <w:r>
          <w:rPr>
            <w:noProof/>
            <w:webHidden/>
          </w:rPr>
        </w:r>
        <w:r>
          <w:rPr>
            <w:noProof/>
            <w:webHidden/>
          </w:rPr>
          <w:fldChar w:fldCharType="separate"/>
        </w:r>
        <w:r w:rsidR="00FF77AB">
          <w:rPr>
            <w:noProof/>
            <w:webHidden/>
          </w:rPr>
          <w:t>2</w:t>
        </w:r>
        <w:r>
          <w:rPr>
            <w:noProof/>
            <w:webHidden/>
          </w:rPr>
          <w:fldChar w:fldCharType="end"/>
        </w:r>
      </w:hyperlink>
    </w:p>
    <w:p w:rsidR="003D6222" w:rsidRDefault="00153FD4">
      <w:pPr>
        <w:pStyle w:val="12"/>
        <w:tabs>
          <w:tab w:val="right" w:leader="dot" w:pos="9345"/>
        </w:tabs>
        <w:rPr>
          <w:noProof/>
          <w:lang w:eastAsia="ru-RU"/>
        </w:rPr>
      </w:pPr>
      <w:hyperlink w:anchor="_Toc285912638" w:history="1">
        <w:r w:rsidR="003D6222" w:rsidRPr="00243FAA">
          <w:rPr>
            <w:rStyle w:val="a9"/>
            <w:rFonts w:ascii="Times New Roman" w:hAnsi="Times New Roman"/>
            <w:noProof/>
          </w:rPr>
          <w:t xml:space="preserve">ГЛАВА </w:t>
        </w:r>
        <w:r w:rsidR="003D6222" w:rsidRPr="00243FAA">
          <w:rPr>
            <w:rStyle w:val="a9"/>
            <w:rFonts w:ascii="Times New Roman" w:hAnsi="Times New Roman"/>
            <w:noProof/>
            <w:lang w:val="en-US"/>
          </w:rPr>
          <w:t>I</w:t>
        </w:r>
        <w:r w:rsidR="003D6222" w:rsidRPr="00243FAA">
          <w:rPr>
            <w:rStyle w:val="a9"/>
            <w:rFonts w:ascii="Times New Roman" w:hAnsi="Times New Roman"/>
            <w:noProof/>
          </w:rPr>
          <w:t>. ФОРМА ГОСУДАРСТВА: ПОНЯТИЕ, ПРИЗНАКИ, ОБЩАЯ ХАРАКТЕРИСТИКА</w:t>
        </w:r>
        <w:r w:rsidR="003D6222">
          <w:rPr>
            <w:noProof/>
            <w:webHidden/>
          </w:rPr>
          <w:tab/>
        </w:r>
        <w:r w:rsidR="003D6222">
          <w:rPr>
            <w:noProof/>
            <w:webHidden/>
          </w:rPr>
          <w:fldChar w:fldCharType="begin"/>
        </w:r>
        <w:r w:rsidR="003D6222">
          <w:rPr>
            <w:noProof/>
            <w:webHidden/>
          </w:rPr>
          <w:instrText xml:space="preserve"> PAGEREF _Toc285912638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39" w:history="1">
        <w:r w:rsidR="003D6222" w:rsidRPr="00243FAA">
          <w:rPr>
            <w:rStyle w:val="a9"/>
            <w:rFonts w:ascii="Times New Roman" w:hAnsi="Times New Roman"/>
            <w:noProof/>
          </w:rPr>
          <w:t>1.1.</w:t>
        </w:r>
        <w:r w:rsidR="003D6222">
          <w:rPr>
            <w:noProof/>
            <w:lang w:eastAsia="ru-RU"/>
          </w:rPr>
          <w:tab/>
        </w:r>
        <w:r w:rsidR="003D6222" w:rsidRPr="00243FAA">
          <w:rPr>
            <w:rStyle w:val="a9"/>
            <w:rFonts w:ascii="Times New Roman" w:hAnsi="Times New Roman"/>
            <w:noProof/>
          </w:rPr>
          <w:t>Понятие формы государства</w:t>
        </w:r>
        <w:r w:rsidR="003D6222">
          <w:rPr>
            <w:noProof/>
            <w:webHidden/>
          </w:rPr>
          <w:tab/>
        </w:r>
        <w:r w:rsidR="003D6222">
          <w:rPr>
            <w:noProof/>
            <w:webHidden/>
          </w:rPr>
          <w:fldChar w:fldCharType="begin"/>
        </w:r>
        <w:r w:rsidR="003D6222">
          <w:rPr>
            <w:noProof/>
            <w:webHidden/>
          </w:rPr>
          <w:instrText xml:space="preserve"> PAGEREF _Toc285912639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0" w:history="1">
        <w:r w:rsidR="003D6222" w:rsidRPr="00243FAA">
          <w:rPr>
            <w:rStyle w:val="a9"/>
            <w:rFonts w:ascii="Times New Roman" w:hAnsi="Times New Roman"/>
            <w:noProof/>
          </w:rPr>
          <w:t>1.2.</w:t>
        </w:r>
        <w:r w:rsidR="003D6222">
          <w:rPr>
            <w:noProof/>
            <w:lang w:eastAsia="ru-RU"/>
          </w:rPr>
          <w:tab/>
        </w:r>
        <w:r w:rsidR="003D6222" w:rsidRPr="00243FAA">
          <w:rPr>
            <w:rStyle w:val="a9"/>
            <w:rFonts w:ascii="Times New Roman" w:hAnsi="Times New Roman"/>
            <w:noProof/>
          </w:rPr>
          <w:t>Признаки и общая характеристика формы государства</w:t>
        </w:r>
        <w:r w:rsidR="003D6222">
          <w:rPr>
            <w:noProof/>
            <w:webHidden/>
          </w:rPr>
          <w:tab/>
        </w:r>
        <w:r w:rsidR="003D6222">
          <w:rPr>
            <w:noProof/>
            <w:webHidden/>
          </w:rPr>
          <w:fldChar w:fldCharType="begin"/>
        </w:r>
        <w:r w:rsidR="003D6222">
          <w:rPr>
            <w:noProof/>
            <w:webHidden/>
          </w:rPr>
          <w:instrText xml:space="preserve"> PAGEREF _Toc285912640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1" w:history="1">
        <w:r w:rsidR="003D6222" w:rsidRPr="00243FAA">
          <w:rPr>
            <w:rStyle w:val="a9"/>
            <w:rFonts w:ascii="Times New Roman" w:hAnsi="Times New Roman"/>
            <w:noProof/>
          </w:rPr>
          <w:t>1.3.</w:t>
        </w:r>
        <w:r w:rsidR="003D6222">
          <w:rPr>
            <w:noProof/>
            <w:lang w:eastAsia="ru-RU"/>
          </w:rPr>
          <w:tab/>
        </w:r>
        <w:r w:rsidR="003D6222" w:rsidRPr="00243FAA">
          <w:rPr>
            <w:rStyle w:val="a9"/>
            <w:rFonts w:ascii="Times New Roman" w:hAnsi="Times New Roman"/>
            <w:noProof/>
          </w:rPr>
          <w:t>Форма правления: понятие и сущность формы правления</w:t>
        </w:r>
        <w:r w:rsidR="003D6222">
          <w:rPr>
            <w:noProof/>
            <w:webHidden/>
          </w:rPr>
          <w:tab/>
        </w:r>
        <w:r w:rsidR="003D6222">
          <w:rPr>
            <w:noProof/>
            <w:webHidden/>
          </w:rPr>
          <w:fldChar w:fldCharType="begin"/>
        </w:r>
        <w:r w:rsidR="003D6222">
          <w:rPr>
            <w:noProof/>
            <w:webHidden/>
          </w:rPr>
          <w:instrText xml:space="preserve"> PAGEREF _Toc285912641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12"/>
        <w:tabs>
          <w:tab w:val="right" w:leader="dot" w:pos="9345"/>
        </w:tabs>
        <w:rPr>
          <w:noProof/>
          <w:lang w:eastAsia="ru-RU"/>
        </w:rPr>
      </w:pPr>
      <w:hyperlink w:anchor="_Toc285912642" w:history="1">
        <w:r w:rsidR="003D6222" w:rsidRPr="00243FAA">
          <w:rPr>
            <w:rStyle w:val="a9"/>
            <w:rFonts w:ascii="Times New Roman" w:hAnsi="Times New Roman"/>
            <w:noProof/>
          </w:rPr>
          <w:t xml:space="preserve">ГЛАВА </w:t>
        </w:r>
        <w:r w:rsidR="003D6222" w:rsidRPr="00243FAA">
          <w:rPr>
            <w:rStyle w:val="a9"/>
            <w:rFonts w:ascii="Times New Roman" w:hAnsi="Times New Roman"/>
            <w:noProof/>
            <w:lang w:val="en-US"/>
          </w:rPr>
          <w:t>II</w:t>
        </w:r>
        <w:r w:rsidR="003D6222" w:rsidRPr="00243FAA">
          <w:rPr>
            <w:rStyle w:val="a9"/>
            <w:rFonts w:ascii="Times New Roman" w:hAnsi="Times New Roman"/>
            <w:noProof/>
          </w:rPr>
          <w:t>. ПАРЛАМЕНТСКАЯ РЕСПУБЛИКА КАК ФОРМА ПРАВЛЕНИЯ</w:t>
        </w:r>
        <w:r w:rsidR="003D6222">
          <w:rPr>
            <w:noProof/>
            <w:webHidden/>
          </w:rPr>
          <w:tab/>
        </w:r>
        <w:r w:rsidR="003D6222">
          <w:rPr>
            <w:noProof/>
            <w:webHidden/>
          </w:rPr>
          <w:fldChar w:fldCharType="begin"/>
        </w:r>
        <w:r w:rsidR="003D6222">
          <w:rPr>
            <w:noProof/>
            <w:webHidden/>
          </w:rPr>
          <w:instrText xml:space="preserve"> PAGEREF _Toc285912642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3" w:history="1">
        <w:r w:rsidR="003D6222" w:rsidRPr="00243FAA">
          <w:rPr>
            <w:rStyle w:val="a9"/>
            <w:rFonts w:ascii="Times New Roman" w:hAnsi="Times New Roman"/>
            <w:noProof/>
          </w:rPr>
          <w:t>2.1.</w:t>
        </w:r>
        <w:r w:rsidR="003D6222">
          <w:rPr>
            <w:noProof/>
            <w:lang w:eastAsia="ru-RU"/>
          </w:rPr>
          <w:tab/>
        </w:r>
        <w:r w:rsidR="003D6222" w:rsidRPr="00243FAA">
          <w:rPr>
            <w:rStyle w:val="a9"/>
            <w:rFonts w:ascii="Times New Roman" w:hAnsi="Times New Roman"/>
            <w:noProof/>
          </w:rPr>
          <w:t>Парламентская республика: понятие и сущность</w:t>
        </w:r>
        <w:r w:rsidR="003D6222">
          <w:rPr>
            <w:noProof/>
            <w:webHidden/>
          </w:rPr>
          <w:tab/>
        </w:r>
        <w:r w:rsidR="003D6222">
          <w:rPr>
            <w:noProof/>
            <w:webHidden/>
          </w:rPr>
          <w:fldChar w:fldCharType="begin"/>
        </w:r>
        <w:r w:rsidR="003D6222">
          <w:rPr>
            <w:noProof/>
            <w:webHidden/>
          </w:rPr>
          <w:instrText xml:space="preserve"> PAGEREF _Toc285912643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4" w:history="1">
        <w:r w:rsidR="003D6222" w:rsidRPr="00243FAA">
          <w:rPr>
            <w:rStyle w:val="a9"/>
            <w:rFonts w:ascii="Times New Roman" w:hAnsi="Times New Roman"/>
            <w:noProof/>
          </w:rPr>
          <w:t>2.2.</w:t>
        </w:r>
        <w:r w:rsidR="003D6222">
          <w:rPr>
            <w:noProof/>
            <w:lang w:eastAsia="ru-RU"/>
          </w:rPr>
          <w:tab/>
        </w:r>
        <w:r w:rsidR="003D6222" w:rsidRPr="00243FAA">
          <w:rPr>
            <w:rStyle w:val="a9"/>
            <w:rFonts w:ascii="Times New Roman" w:hAnsi="Times New Roman"/>
            <w:noProof/>
          </w:rPr>
          <w:t>Характеристика парламентской республики</w:t>
        </w:r>
        <w:r w:rsidR="003D6222">
          <w:rPr>
            <w:noProof/>
            <w:webHidden/>
          </w:rPr>
          <w:tab/>
        </w:r>
        <w:r w:rsidR="003D6222">
          <w:rPr>
            <w:noProof/>
            <w:webHidden/>
          </w:rPr>
          <w:fldChar w:fldCharType="begin"/>
        </w:r>
        <w:r w:rsidR="003D6222">
          <w:rPr>
            <w:noProof/>
            <w:webHidden/>
          </w:rPr>
          <w:instrText xml:space="preserve"> PAGEREF _Toc285912644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12"/>
        <w:tabs>
          <w:tab w:val="right" w:leader="dot" w:pos="9345"/>
        </w:tabs>
        <w:rPr>
          <w:noProof/>
          <w:lang w:eastAsia="ru-RU"/>
        </w:rPr>
      </w:pPr>
      <w:hyperlink w:anchor="_Toc285912645" w:history="1">
        <w:r w:rsidR="003D6222" w:rsidRPr="00243FAA">
          <w:rPr>
            <w:rStyle w:val="a9"/>
            <w:rFonts w:ascii="Times New Roman" w:hAnsi="Times New Roman"/>
            <w:noProof/>
          </w:rPr>
          <w:t>ГЛАВА III. ПАРЛАМЕНТСКАЯ РЕСПУБЛИКА В СОВРЕМЕННОМ МИРЕ</w:t>
        </w:r>
        <w:r w:rsidR="003D6222">
          <w:rPr>
            <w:noProof/>
            <w:webHidden/>
          </w:rPr>
          <w:tab/>
        </w:r>
        <w:r w:rsidR="003D6222">
          <w:rPr>
            <w:noProof/>
            <w:webHidden/>
          </w:rPr>
          <w:fldChar w:fldCharType="begin"/>
        </w:r>
        <w:r w:rsidR="003D6222">
          <w:rPr>
            <w:noProof/>
            <w:webHidden/>
          </w:rPr>
          <w:instrText xml:space="preserve"> PAGEREF _Toc285912645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6" w:history="1">
        <w:r w:rsidR="003D6222" w:rsidRPr="00243FAA">
          <w:rPr>
            <w:rStyle w:val="a9"/>
            <w:rFonts w:ascii="Times New Roman" w:hAnsi="Times New Roman"/>
            <w:noProof/>
          </w:rPr>
          <w:t>3.1.</w:t>
        </w:r>
        <w:r w:rsidR="003D6222">
          <w:rPr>
            <w:noProof/>
            <w:lang w:eastAsia="ru-RU"/>
          </w:rPr>
          <w:tab/>
        </w:r>
        <w:r w:rsidR="003D6222" w:rsidRPr="00243FAA">
          <w:rPr>
            <w:rStyle w:val="a9"/>
            <w:rFonts w:ascii="Times New Roman" w:hAnsi="Times New Roman"/>
            <w:noProof/>
          </w:rPr>
          <w:t>История и развитие парламентской республики</w:t>
        </w:r>
        <w:r w:rsidR="003D6222">
          <w:rPr>
            <w:noProof/>
            <w:webHidden/>
          </w:rPr>
          <w:tab/>
        </w:r>
        <w:r w:rsidR="003D6222">
          <w:rPr>
            <w:noProof/>
            <w:webHidden/>
          </w:rPr>
          <w:fldChar w:fldCharType="begin"/>
        </w:r>
        <w:r w:rsidR="003D6222">
          <w:rPr>
            <w:noProof/>
            <w:webHidden/>
          </w:rPr>
          <w:instrText xml:space="preserve"> PAGEREF _Toc285912646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153FD4">
      <w:pPr>
        <w:pStyle w:val="21"/>
        <w:tabs>
          <w:tab w:val="left" w:pos="880"/>
          <w:tab w:val="right" w:leader="dot" w:pos="9345"/>
        </w:tabs>
        <w:rPr>
          <w:noProof/>
          <w:lang w:eastAsia="ru-RU"/>
        </w:rPr>
      </w:pPr>
      <w:hyperlink w:anchor="_Toc285912647" w:history="1">
        <w:r w:rsidR="003D6222" w:rsidRPr="00243FAA">
          <w:rPr>
            <w:rStyle w:val="a9"/>
            <w:rFonts w:ascii="Times New Roman" w:hAnsi="Times New Roman"/>
            <w:noProof/>
          </w:rPr>
          <w:t>3.2.</w:t>
        </w:r>
        <w:r w:rsidR="003D6222">
          <w:rPr>
            <w:noProof/>
            <w:lang w:eastAsia="ru-RU"/>
          </w:rPr>
          <w:tab/>
        </w:r>
        <w:r w:rsidR="003D6222" w:rsidRPr="00243FAA">
          <w:rPr>
            <w:rStyle w:val="a9"/>
            <w:rFonts w:ascii="Times New Roman" w:hAnsi="Times New Roman"/>
            <w:noProof/>
          </w:rPr>
          <w:t>Страны с парламентской формой правления</w:t>
        </w:r>
        <w:r w:rsidR="003D6222">
          <w:rPr>
            <w:noProof/>
            <w:webHidden/>
          </w:rPr>
          <w:tab/>
        </w:r>
        <w:r w:rsidR="003D6222">
          <w:rPr>
            <w:noProof/>
            <w:webHidden/>
          </w:rPr>
          <w:fldChar w:fldCharType="begin"/>
        </w:r>
        <w:r w:rsidR="003D6222">
          <w:rPr>
            <w:noProof/>
            <w:webHidden/>
          </w:rPr>
          <w:instrText xml:space="preserve"> PAGEREF _Toc285912647 \h </w:instrText>
        </w:r>
        <w:r w:rsidR="003D6222">
          <w:rPr>
            <w:noProof/>
            <w:webHidden/>
          </w:rPr>
        </w:r>
        <w:r w:rsidR="003D6222">
          <w:rPr>
            <w:noProof/>
            <w:webHidden/>
          </w:rPr>
          <w:fldChar w:fldCharType="separate"/>
        </w:r>
        <w:r w:rsidR="00FF77AB">
          <w:rPr>
            <w:noProof/>
            <w:webHidden/>
          </w:rPr>
          <w:t>2</w:t>
        </w:r>
        <w:r w:rsidR="003D6222">
          <w:rPr>
            <w:noProof/>
            <w:webHidden/>
          </w:rPr>
          <w:fldChar w:fldCharType="end"/>
        </w:r>
      </w:hyperlink>
    </w:p>
    <w:p w:rsidR="003D6222" w:rsidRDefault="003D6222">
      <w:r>
        <w:fldChar w:fldCharType="end"/>
      </w:r>
    </w:p>
    <w:p w:rsidR="003D6222" w:rsidRDefault="003D6222" w:rsidP="00B4570F">
      <w:pPr>
        <w:tabs>
          <w:tab w:val="left" w:pos="3782"/>
        </w:tabs>
        <w:spacing w:after="0" w:line="240" w:lineRule="auto"/>
        <w:jc w:val="center"/>
        <w:rPr>
          <w:rFonts w:ascii="Times New Roman" w:hAnsi="Times New Roman"/>
          <w:sz w:val="28"/>
          <w:szCs w:val="28"/>
        </w:rPr>
      </w:pPr>
      <w:r>
        <w:rPr>
          <w:rFonts w:ascii="Times New Roman" w:hAnsi="Times New Roman"/>
          <w:sz w:val="28"/>
          <w:szCs w:val="28"/>
        </w:rPr>
        <w:br w:type="page"/>
      </w:r>
    </w:p>
    <w:p w:rsidR="003D6222" w:rsidRDefault="003D6222" w:rsidP="00B4570F">
      <w:pPr>
        <w:tabs>
          <w:tab w:val="left" w:pos="3782"/>
        </w:tabs>
        <w:spacing w:after="0" w:line="240" w:lineRule="auto"/>
        <w:jc w:val="center"/>
        <w:rPr>
          <w:rFonts w:ascii="Times New Roman" w:hAnsi="Times New Roman"/>
          <w:sz w:val="28"/>
          <w:szCs w:val="28"/>
        </w:rPr>
        <w:sectPr w:rsidR="003D6222">
          <w:pgSz w:w="11906" w:h="16838"/>
          <w:pgMar w:top="1134" w:right="850" w:bottom="1134" w:left="1701" w:header="708" w:footer="708" w:gutter="0"/>
          <w:cols w:space="708"/>
          <w:docGrid w:linePitch="360"/>
        </w:sectPr>
      </w:pPr>
    </w:p>
    <w:p w:rsidR="003D6222" w:rsidRPr="00B462C6" w:rsidRDefault="003D6222" w:rsidP="00B462C6">
      <w:pPr>
        <w:pStyle w:val="1"/>
        <w:spacing w:before="0" w:line="360" w:lineRule="auto"/>
        <w:ind w:firstLine="709"/>
        <w:rPr>
          <w:rFonts w:ascii="Times New Roman" w:hAnsi="Times New Roman"/>
        </w:rPr>
      </w:pPr>
      <w:bookmarkStart w:id="0" w:name="_Toc285912637"/>
      <w:r w:rsidRPr="00B462C6">
        <w:rPr>
          <w:rFonts w:ascii="Times New Roman" w:hAnsi="Times New Roman"/>
        </w:rPr>
        <w:t>Введение</w:t>
      </w:r>
      <w:bookmarkEnd w:id="0"/>
    </w:p>
    <w:p w:rsidR="003D6222" w:rsidRPr="00B462C6" w:rsidRDefault="003D6222" w:rsidP="00B462C6">
      <w:pPr>
        <w:pStyle w:val="1"/>
        <w:spacing w:before="0" w:line="360" w:lineRule="auto"/>
        <w:ind w:firstLine="709"/>
        <w:rPr>
          <w:rFonts w:ascii="Times New Roman" w:hAnsi="Times New Roman"/>
        </w:rPr>
      </w:pPr>
      <w:r>
        <w:br w:type="page"/>
      </w:r>
    </w:p>
    <w:p w:rsidR="003D6222" w:rsidRDefault="003D6222" w:rsidP="003747D5">
      <w:pPr>
        <w:pStyle w:val="1"/>
        <w:spacing w:before="0" w:line="360" w:lineRule="auto"/>
        <w:jc w:val="center"/>
        <w:rPr>
          <w:rFonts w:ascii="Times New Roman" w:hAnsi="Times New Roman"/>
        </w:rPr>
      </w:pPr>
      <w:bookmarkStart w:id="1" w:name="_Toc285912638"/>
      <w:r w:rsidRPr="00B462C6">
        <w:rPr>
          <w:rFonts w:ascii="Times New Roman" w:hAnsi="Times New Roman"/>
        </w:rPr>
        <w:t xml:space="preserve">ГЛАВА </w:t>
      </w:r>
      <w:r w:rsidRPr="00B462C6">
        <w:rPr>
          <w:rFonts w:ascii="Times New Roman" w:hAnsi="Times New Roman"/>
          <w:lang w:val="en-US"/>
        </w:rPr>
        <w:t>I</w:t>
      </w:r>
      <w:r w:rsidRPr="00B462C6">
        <w:rPr>
          <w:rFonts w:ascii="Times New Roman" w:hAnsi="Times New Roman"/>
        </w:rPr>
        <w:t>. ФОРМА ГОСУДАРСТВА: ПОНЯТИЕ, ПРИЗНАКИ, ОБЩАЯ ХАРАКТЕРИСТИКА</w:t>
      </w:r>
      <w:bookmarkEnd w:id="1"/>
    </w:p>
    <w:p w:rsidR="003D6222" w:rsidRDefault="003D6222" w:rsidP="00F877DD">
      <w:pPr>
        <w:pStyle w:val="2"/>
        <w:rPr>
          <w:rFonts w:ascii="Times New Roman" w:hAnsi="Times New Roman"/>
          <w:color w:val="365F91"/>
          <w:sz w:val="28"/>
          <w:szCs w:val="28"/>
        </w:rPr>
      </w:pPr>
    </w:p>
    <w:p w:rsidR="003D6222" w:rsidRDefault="003D6222" w:rsidP="00E85284">
      <w:pPr>
        <w:pStyle w:val="2"/>
        <w:numPr>
          <w:ilvl w:val="0"/>
          <w:numId w:val="1"/>
        </w:numPr>
        <w:spacing w:before="0" w:line="360" w:lineRule="auto"/>
        <w:ind w:left="357" w:hanging="357"/>
        <w:rPr>
          <w:rFonts w:ascii="Times New Roman" w:hAnsi="Times New Roman"/>
          <w:sz w:val="28"/>
          <w:szCs w:val="28"/>
        </w:rPr>
      </w:pPr>
      <w:bookmarkStart w:id="2" w:name="_Toc285912639"/>
      <w:r w:rsidRPr="00F877DD">
        <w:rPr>
          <w:rFonts w:ascii="Times New Roman" w:hAnsi="Times New Roman"/>
          <w:sz w:val="28"/>
          <w:szCs w:val="28"/>
        </w:rPr>
        <w:t>Понятие формы государства</w:t>
      </w:r>
      <w:bookmarkEnd w:id="2"/>
    </w:p>
    <w:p w:rsidR="003D6222" w:rsidRPr="00611020" w:rsidRDefault="003D6222" w:rsidP="00A97A77">
      <w:pPr>
        <w:spacing w:after="0" w:line="360" w:lineRule="auto"/>
        <w:ind w:firstLine="709"/>
        <w:jc w:val="both"/>
        <w:rPr>
          <w:rFonts w:ascii="Times New Roman" w:hAnsi="Times New Roman"/>
          <w:sz w:val="28"/>
          <w:szCs w:val="28"/>
        </w:rPr>
      </w:pPr>
      <w:r w:rsidRPr="00611020">
        <w:rPr>
          <w:rFonts w:ascii="Times New Roman" w:hAnsi="Times New Roman"/>
          <w:sz w:val="28"/>
          <w:szCs w:val="28"/>
        </w:rPr>
        <w:t>Форма государства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в способах организации высших органов государственной власти и в административно-территориальном делении государства.</w:t>
      </w:r>
    </w:p>
    <w:p w:rsidR="003D6222" w:rsidRPr="00611020" w:rsidRDefault="003D6222" w:rsidP="00A97A77">
      <w:pPr>
        <w:spacing w:after="0" w:line="360" w:lineRule="auto"/>
        <w:ind w:firstLine="709"/>
        <w:jc w:val="both"/>
        <w:rPr>
          <w:rFonts w:ascii="Times New Roman" w:hAnsi="Times New Roman"/>
          <w:sz w:val="28"/>
          <w:szCs w:val="28"/>
        </w:rPr>
      </w:pPr>
      <w:r w:rsidRPr="00611020">
        <w:rPr>
          <w:rFonts w:ascii="Times New Roman" w:hAnsi="Times New Roman"/>
          <w:sz w:val="28"/>
          <w:szCs w:val="28"/>
        </w:rPr>
        <w:t>Категория «форма государства» показывает особенности внутренней организации государства, порядок образования и структуру органов государственной власти, специфику их территориальной обособленности, характер взаимоотношений друг с другом и с населением, а также те методы, которые используются ими для осуществления организующей и управленческой деятельности. Иными словами, форма государства — это устройство государственной власти и ее организация.</w:t>
      </w:r>
    </w:p>
    <w:p w:rsidR="003D6222" w:rsidRDefault="003D6222" w:rsidP="00A97A77">
      <w:pPr>
        <w:spacing w:after="0" w:line="360" w:lineRule="auto"/>
        <w:ind w:firstLine="709"/>
        <w:jc w:val="both"/>
        <w:rPr>
          <w:rFonts w:ascii="Times New Roman" w:hAnsi="Times New Roman"/>
          <w:sz w:val="28"/>
          <w:szCs w:val="28"/>
        </w:rPr>
      </w:pPr>
      <w:r w:rsidRPr="00611020">
        <w:rPr>
          <w:rFonts w:ascii="Times New Roman" w:hAnsi="Times New Roman"/>
          <w:sz w:val="28"/>
          <w:szCs w:val="28"/>
        </w:rPr>
        <w:t>Форма государства — это организация государственной власти, методы ее осуществления и ее территориальное устройство, которые отражают особенности развития страны, уровень ее демократии, а также культуры населения, т. е. форма государства никогда не оставалась и не остается раз и навсегда установленной, неизменной. Под влиянием множества факторов (экономических, социальных, политических, идеологических) она в</w:t>
      </w:r>
      <w:r>
        <w:rPr>
          <w:rFonts w:ascii="Times New Roman" w:hAnsi="Times New Roman"/>
          <w:sz w:val="28"/>
          <w:szCs w:val="28"/>
        </w:rPr>
        <w:t>сегда развивается и изменяется.</w:t>
      </w:r>
      <w:r>
        <w:rPr>
          <w:rStyle w:val="ac"/>
          <w:rFonts w:ascii="Times New Roman" w:hAnsi="Times New Roman"/>
          <w:sz w:val="28"/>
          <w:szCs w:val="28"/>
        </w:rPr>
        <w:footnoteReference w:id="1"/>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 xml:space="preserve">Государство как политическая организация, как властная система, пронизывающая все общество, может быть устроено по-разному. Над тем, как наилучшим образом организовать, построить государство, люди бьются, пожалуй, с момента его зарождения. Ибо в государственно-организованном обществе от этого зависят их жизнь и благосостояние. Такие явления, как революции, гражданские войны, напрямую связаны со стремлением людей изменить устройство </w:t>
      </w:r>
      <w:r>
        <w:rPr>
          <w:rFonts w:ascii="Times New Roman" w:hAnsi="Times New Roman"/>
          <w:sz w:val="28"/>
          <w:szCs w:val="28"/>
        </w:rPr>
        <w:t>(строй) государства и общества.</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Еще с древних времен, со времен античности устройство государства, его строение выражалось в понятии "форма государства". Нужно отметить, что в философии и юриспруденции того времени категории "форма" вообще придавалось большое значение. Римские юристы гов</w:t>
      </w:r>
      <w:r>
        <w:rPr>
          <w:rFonts w:ascii="Times New Roman" w:hAnsi="Times New Roman"/>
          <w:sz w:val="28"/>
          <w:szCs w:val="28"/>
        </w:rPr>
        <w:t>орили: "форма дает бытие вещи".</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Существует три основных смысла</w:t>
      </w:r>
      <w:r>
        <w:rPr>
          <w:rFonts w:ascii="Times New Roman" w:hAnsi="Times New Roman"/>
          <w:sz w:val="28"/>
          <w:szCs w:val="28"/>
        </w:rPr>
        <w:t xml:space="preserve"> философской категории "форма":</w:t>
      </w:r>
    </w:p>
    <w:p w:rsidR="003D6222" w:rsidRPr="00A97A77" w:rsidRDefault="003D6222" w:rsidP="00A97A77">
      <w:pPr>
        <w:pStyle w:val="13"/>
        <w:numPr>
          <w:ilvl w:val="0"/>
          <w:numId w:val="2"/>
        </w:numPr>
        <w:spacing w:after="0" w:line="360" w:lineRule="auto"/>
        <w:jc w:val="both"/>
        <w:rPr>
          <w:rFonts w:ascii="Times New Roman" w:hAnsi="Times New Roman"/>
          <w:sz w:val="28"/>
          <w:szCs w:val="28"/>
        </w:rPr>
      </w:pPr>
      <w:r w:rsidRPr="00A97A77">
        <w:rPr>
          <w:rFonts w:ascii="Times New Roman" w:hAnsi="Times New Roman"/>
          <w:sz w:val="28"/>
          <w:szCs w:val="28"/>
        </w:rPr>
        <w:t xml:space="preserve">как разновидность чего-либо ("формы диктатуры пролетариата"); </w:t>
      </w:r>
    </w:p>
    <w:p w:rsidR="003D6222" w:rsidRPr="00A97A77" w:rsidRDefault="003D6222" w:rsidP="00A97A77">
      <w:pPr>
        <w:pStyle w:val="13"/>
        <w:numPr>
          <w:ilvl w:val="0"/>
          <w:numId w:val="2"/>
        </w:numPr>
        <w:spacing w:after="0" w:line="360" w:lineRule="auto"/>
        <w:jc w:val="both"/>
        <w:rPr>
          <w:rFonts w:ascii="Times New Roman" w:hAnsi="Times New Roman"/>
          <w:sz w:val="28"/>
          <w:szCs w:val="28"/>
        </w:rPr>
      </w:pPr>
      <w:r w:rsidRPr="00A97A77">
        <w:rPr>
          <w:rFonts w:ascii="Times New Roman" w:hAnsi="Times New Roman"/>
          <w:sz w:val="28"/>
          <w:szCs w:val="28"/>
        </w:rPr>
        <w:t xml:space="preserve">как проявление, выражение чего-либо вовне (внешняя форма); </w:t>
      </w:r>
    </w:p>
    <w:p w:rsidR="003D6222" w:rsidRPr="00A97A77" w:rsidRDefault="003D6222" w:rsidP="00A97A77">
      <w:pPr>
        <w:pStyle w:val="13"/>
        <w:numPr>
          <w:ilvl w:val="0"/>
          <w:numId w:val="2"/>
        </w:numPr>
        <w:spacing w:after="0" w:line="360" w:lineRule="auto"/>
        <w:jc w:val="both"/>
        <w:rPr>
          <w:rFonts w:ascii="Times New Roman" w:hAnsi="Times New Roman"/>
          <w:sz w:val="28"/>
          <w:szCs w:val="28"/>
        </w:rPr>
      </w:pPr>
      <w:r w:rsidRPr="00A97A77">
        <w:rPr>
          <w:rFonts w:ascii="Times New Roman" w:hAnsi="Times New Roman"/>
          <w:sz w:val="28"/>
          <w:szCs w:val="28"/>
        </w:rPr>
        <w:t xml:space="preserve">как способ устройства, внутренней организации чего-либо (внутренняя форма). </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Когда речь идет о форме государства, имеется в виду форма как способ устройства. Однако здесь нужно обратить внимание на одно обстоятельство общефилософского характера. А именно на то, что за исключением понимания формы как способа выражения вовне (внешней формы) за "формой" всегда стоит какое-либо целостное явление (при этом данное явление в одном отношении может рассматриваться как форма, а в другом - как содержание). А вот за "формой государства" никакого целостного явления нет. То, что обозначается как "форма государства", представляет собой, по существу, лишь набор основных параметров, позиций, которые издавна для характеристики государства представляются главными: исходя из них, государство может быть охаракте</w:t>
      </w:r>
      <w:r>
        <w:rPr>
          <w:rFonts w:ascii="Times New Roman" w:hAnsi="Times New Roman"/>
          <w:sz w:val="28"/>
          <w:szCs w:val="28"/>
        </w:rPr>
        <w:t>ризовано как бы наиболее полно.</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Доказательством изложенного тезиса является то, что применительно к форме государства не могут быть выделены ее виды, ибо о таковых можно вести речь лишь применительно к целостным образованиям. И, действительно, если обратиться к литературе, то можно заметить, что в ней ведется речь о видах формы правления, о видах формы государственного устройства, о видах политического режима, но никогда о видах формы государства.</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В этой связи безосновательно форму правления, форму государственного устройства и политический режим именовать "элементами" формы государства. Ибо элемент - это всегда часть (функциональная единица) какого-либо целого. Перечисленные же явления представляют собой хотя и основные, но весьма разнородные характеристики такой сложной системы, как государство. Не случайно в теории государства существует позиция, по которой политический режим выносится за пределы формы государства. И надо заметить, ч</w:t>
      </w:r>
      <w:r>
        <w:rPr>
          <w:rFonts w:ascii="Times New Roman" w:hAnsi="Times New Roman"/>
          <w:sz w:val="28"/>
          <w:szCs w:val="28"/>
        </w:rPr>
        <w:t>то такой подход к истине ближе.</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 xml:space="preserve">"Форма государства", как уже замечалось, - это достаточно древняя категория </w:t>
      </w:r>
      <w:r>
        <w:rPr>
          <w:rFonts w:ascii="Times New Roman" w:hAnsi="Times New Roman"/>
          <w:sz w:val="28"/>
          <w:szCs w:val="28"/>
        </w:rPr>
        <w:t>государство</w:t>
      </w:r>
      <w:r w:rsidRPr="000F4D82">
        <w:rPr>
          <w:rFonts w:ascii="Times New Roman" w:hAnsi="Times New Roman"/>
          <w:sz w:val="28"/>
          <w:szCs w:val="28"/>
        </w:rPr>
        <w:t>ведения, которая устраивала мыслителей того времени. Однако с тех пор и наука в целом, и методология исследования систем в частности ушли далеко вперед. И новейшие знания о системах в изучении и характеристике государства как сложной социальной системы тоже нужно использовать. Так, с точки зрения современных представлений о системах можно сделать вывод, что "политический режим" характеризует динамическую, функциональную сторону государства: то, как оно действует, властвует, какую политическую атмосферу создает в обществе. Категории же "форма правления" и "форма государственного устройства" имеют непосредственное отношение к харак</w:t>
      </w:r>
      <w:r>
        <w:rPr>
          <w:rFonts w:ascii="Times New Roman" w:hAnsi="Times New Roman"/>
          <w:sz w:val="28"/>
          <w:szCs w:val="28"/>
        </w:rPr>
        <w:t>теристике строения государства.</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Традиционно на основе понятия "форма правления" проводится анализ высших (верховных) органов государственной власти как целостной подсистемы государства. Как и любая система, подсистема высших органов государства имеет две стороны: состав (совокупность необходимых и достаточных элементов) и структуру (способ целесооб</w:t>
      </w:r>
      <w:r>
        <w:rPr>
          <w:rFonts w:ascii="Times New Roman" w:hAnsi="Times New Roman"/>
          <w:sz w:val="28"/>
          <w:szCs w:val="28"/>
        </w:rPr>
        <w:t>разной связи между элементами).</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Наряду с анализом состава органов верховной государственной власти и их взаимоотношений друг с другом (структуры), характеристика формы правления традиционно предполагает и характеристику порядка формирования этих органов, степени уча</w:t>
      </w:r>
      <w:r>
        <w:rPr>
          <w:rFonts w:ascii="Times New Roman" w:hAnsi="Times New Roman"/>
          <w:sz w:val="28"/>
          <w:szCs w:val="28"/>
        </w:rPr>
        <w:t>стия населения в этом процессе.</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Под формой государственного устройства понимается административно-территориальная организация государства, характер взаимоотношений между частями государства, а также между це</w:t>
      </w:r>
      <w:r>
        <w:rPr>
          <w:rFonts w:ascii="Times New Roman" w:hAnsi="Times New Roman"/>
          <w:sz w:val="28"/>
          <w:szCs w:val="28"/>
        </w:rPr>
        <w:t>нтральными и местными органами.</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На форму государства влияют разнообразные факторы: тип государства, национальный состав населения, исторические традиции, территориальны</w:t>
      </w:r>
      <w:r>
        <w:rPr>
          <w:rFonts w:ascii="Times New Roman" w:hAnsi="Times New Roman"/>
          <w:sz w:val="28"/>
          <w:szCs w:val="28"/>
        </w:rPr>
        <w:t>е размеры государства и др.</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Так, феодальному типу государства соответствовала, как правило, монархическая форма правления, а буржуазному - республиканская. Или, например, небольшие по территории государс</w:t>
      </w:r>
      <w:r>
        <w:rPr>
          <w:rFonts w:ascii="Times New Roman" w:hAnsi="Times New Roman"/>
          <w:sz w:val="28"/>
          <w:szCs w:val="28"/>
        </w:rPr>
        <w:t>тва обычно являются унитарными.</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Понятие "политический режим" можно трактовать в узком и широком смысле. В узком смысле под "политическим режимом" имеется в виду государственный режим - совокупность приемов и методов осуществления государственной власти. В широком смысле политический режим представляет собой всю ту политическую атмосферу общества, которая создается взаимодействием государственной власти с другими политическими силами и институтами общества. Политический режим в зависимости от полити</w:t>
      </w:r>
      <w:r>
        <w:rPr>
          <w:rFonts w:ascii="Times New Roman" w:hAnsi="Times New Roman"/>
          <w:sz w:val="28"/>
          <w:szCs w:val="28"/>
        </w:rPr>
        <w:t>ческой ситуации в стране может;</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а) почти полностью определяться государством и, таким образом, практически совпадать с государственным режимом;</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б) в основном быть обусловленным деятельностью ин</w:t>
      </w:r>
      <w:r>
        <w:rPr>
          <w:rFonts w:ascii="Times New Roman" w:hAnsi="Times New Roman"/>
          <w:sz w:val="28"/>
          <w:szCs w:val="28"/>
        </w:rPr>
        <w:t>ститутов гражданского общества.</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Следует отметить, что политический (государственный) режим является наиболее важной в практическом отношении характеристикой государства, ибо для человека, в конечном счете, не столь важно к каким государствам официально причисляется его страна с точки зрения формы правления или формы государственного устройства, для него важно, какова в ней реальная политическая атмосфера, каково его собственное экономическое и правовое положение.</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Один и тот же режим может быть при разных формах правления. Так, по форме правления Англия - конституционная монархия, ФРГ и Италия -парламентские республики, США и Франция - президентские республики, но политический режим в этих странах один и тот же - буржуазная демократия. Или, например, в 1930-е годы республиками официально именовались и Германия, и Франция, и Советский Союз, но государс</w:t>
      </w:r>
      <w:r>
        <w:rPr>
          <w:rFonts w:ascii="Times New Roman" w:hAnsi="Times New Roman"/>
          <w:sz w:val="28"/>
          <w:szCs w:val="28"/>
        </w:rPr>
        <w:t>твенный режим у них был разным.</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В то же время прослеживаются и такие зависимости, что изменение политического режима влечет изменение формы государства и наоборот - реорганизация государства с точки зрения формы правления и государственного устройства влечет изменение режима функциони</w:t>
      </w:r>
      <w:r>
        <w:rPr>
          <w:rFonts w:ascii="Times New Roman" w:hAnsi="Times New Roman"/>
          <w:sz w:val="28"/>
          <w:szCs w:val="28"/>
        </w:rPr>
        <w:t>рования государственной власти.</w:t>
      </w:r>
    </w:p>
    <w:p w:rsidR="003D6222" w:rsidRPr="000F4D8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Видимо, для того, чтобы понять закономерности этих взаимосвязей, нужно не просто рассматривать соотношение формы правления, формы государственного устройства и политического режима, а принимать во внимание всю политическую ситуацию в стране, учитывать мощное влияние на политический режим ин</w:t>
      </w:r>
      <w:r>
        <w:rPr>
          <w:rFonts w:ascii="Times New Roman" w:hAnsi="Times New Roman"/>
          <w:sz w:val="28"/>
          <w:szCs w:val="28"/>
        </w:rPr>
        <w:t>ститутов гражданского общества.</w:t>
      </w:r>
    </w:p>
    <w:p w:rsidR="003D6222" w:rsidRDefault="003D6222" w:rsidP="00A97A77">
      <w:pPr>
        <w:spacing w:after="0" w:line="360" w:lineRule="auto"/>
        <w:ind w:firstLine="709"/>
        <w:jc w:val="both"/>
        <w:rPr>
          <w:rFonts w:ascii="Times New Roman" w:hAnsi="Times New Roman"/>
          <w:sz w:val="28"/>
          <w:szCs w:val="28"/>
        </w:rPr>
      </w:pPr>
      <w:r w:rsidRPr="000F4D82">
        <w:rPr>
          <w:rFonts w:ascii="Times New Roman" w:hAnsi="Times New Roman"/>
          <w:sz w:val="28"/>
          <w:szCs w:val="28"/>
        </w:rPr>
        <w:t>С этой точки зрени</w:t>
      </w:r>
      <w:r>
        <w:rPr>
          <w:rFonts w:ascii="Times New Roman" w:hAnsi="Times New Roman"/>
          <w:sz w:val="28"/>
          <w:szCs w:val="28"/>
        </w:rPr>
        <w:t xml:space="preserve">я политический режим может быть </w:t>
      </w:r>
      <w:r w:rsidRPr="000F4D82">
        <w:rPr>
          <w:rFonts w:ascii="Times New Roman" w:hAnsi="Times New Roman"/>
          <w:sz w:val="28"/>
          <w:szCs w:val="28"/>
        </w:rPr>
        <w:t>демократическим и недемократическим (авторитарным и тоталитарным).</w:t>
      </w:r>
      <w:r>
        <w:rPr>
          <w:rStyle w:val="ac"/>
          <w:rFonts w:ascii="Times New Roman" w:hAnsi="Times New Roman"/>
          <w:sz w:val="28"/>
          <w:szCs w:val="28"/>
        </w:rPr>
        <w:footnoteReference w:id="2"/>
      </w:r>
    </w:p>
    <w:p w:rsidR="003D6222" w:rsidRDefault="003D6222" w:rsidP="000F4D82">
      <w:pPr>
        <w:spacing w:after="0" w:line="360" w:lineRule="auto"/>
        <w:ind w:firstLine="709"/>
        <w:rPr>
          <w:rFonts w:ascii="Times New Roman" w:hAnsi="Times New Roman"/>
          <w:sz w:val="28"/>
          <w:szCs w:val="28"/>
        </w:rPr>
      </w:pPr>
    </w:p>
    <w:p w:rsidR="003D6222" w:rsidRDefault="003D6222" w:rsidP="00E85284">
      <w:pPr>
        <w:pStyle w:val="2"/>
        <w:numPr>
          <w:ilvl w:val="0"/>
          <w:numId w:val="1"/>
        </w:numPr>
        <w:spacing w:before="0" w:line="360" w:lineRule="auto"/>
        <w:ind w:left="357" w:hanging="357"/>
        <w:rPr>
          <w:rFonts w:ascii="Times New Roman" w:hAnsi="Times New Roman"/>
          <w:sz w:val="28"/>
          <w:szCs w:val="28"/>
        </w:rPr>
      </w:pPr>
      <w:bookmarkStart w:id="3" w:name="_Toc285912640"/>
      <w:r w:rsidRPr="00A97A77">
        <w:rPr>
          <w:rFonts w:ascii="Times New Roman" w:hAnsi="Times New Roman"/>
          <w:sz w:val="28"/>
          <w:szCs w:val="28"/>
        </w:rPr>
        <w:t>Признаки и общая характеристика формы государства</w:t>
      </w:r>
      <w:bookmarkEnd w:id="3"/>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Существует два подхода к форме государства:</w:t>
      </w:r>
    </w:p>
    <w:p w:rsidR="003D6222" w:rsidRPr="002A4A7C" w:rsidRDefault="003D6222" w:rsidP="00966DE7">
      <w:pPr>
        <w:pStyle w:val="13"/>
        <w:numPr>
          <w:ilvl w:val="0"/>
          <w:numId w:val="3"/>
        </w:numPr>
        <w:spacing w:after="0" w:line="360" w:lineRule="auto"/>
        <w:jc w:val="both"/>
        <w:rPr>
          <w:rFonts w:ascii="Times New Roman" w:hAnsi="Times New Roman"/>
          <w:sz w:val="28"/>
          <w:szCs w:val="28"/>
        </w:rPr>
      </w:pPr>
      <w:r w:rsidRPr="002A4A7C">
        <w:rPr>
          <w:rFonts w:ascii="Times New Roman" w:hAnsi="Times New Roman"/>
          <w:sz w:val="28"/>
          <w:szCs w:val="28"/>
        </w:rPr>
        <w:t xml:space="preserve">Элементный подход </w:t>
      </w:r>
    </w:p>
    <w:p w:rsidR="003D6222" w:rsidRPr="002A4A7C" w:rsidRDefault="003D6222" w:rsidP="00966DE7">
      <w:pPr>
        <w:spacing w:after="0" w:line="360" w:lineRule="auto"/>
        <w:ind w:left="709"/>
        <w:jc w:val="both"/>
        <w:rPr>
          <w:rFonts w:ascii="Times New Roman" w:hAnsi="Times New Roman"/>
          <w:sz w:val="28"/>
          <w:szCs w:val="28"/>
        </w:rPr>
      </w:pPr>
      <w:r w:rsidRPr="002A4A7C">
        <w:rPr>
          <w:rFonts w:ascii="Times New Roman" w:hAnsi="Times New Roman"/>
          <w:sz w:val="28"/>
          <w:szCs w:val="28"/>
        </w:rPr>
        <w:t>Форма государства — это единство трех ее основных элементов:</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 формы правления,</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 формы государственного устройства,</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 политического режима.</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Однако такой подход не дает синтезированного представления о форме государства в целом.</w:t>
      </w:r>
    </w:p>
    <w:p w:rsidR="003D6222" w:rsidRDefault="003D6222" w:rsidP="00966DE7">
      <w:pPr>
        <w:spacing w:after="0" w:line="360" w:lineRule="auto"/>
        <w:ind w:firstLine="709"/>
        <w:jc w:val="both"/>
        <w:rPr>
          <w:rFonts w:ascii="Times New Roman" w:hAnsi="Times New Roman"/>
          <w:sz w:val="28"/>
          <w:szCs w:val="28"/>
        </w:rPr>
      </w:pPr>
    </w:p>
    <w:p w:rsidR="003D6222" w:rsidRPr="00AC0781" w:rsidRDefault="003D6222" w:rsidP="00966DE7">
      <w:pPr>
        <w:pStyle w:val="13"/>
        <w:numPr>
          <w:ilvl w:val="0"/>
          <w:numId w:val="3"/>
        </w:numPr>
        <w:spacing w:after="0" w:line="360" w:lineRule="auto"/>
        <w:jc w:val="both"/>
        <w:rPr>
          <w:rFonts w:ascii="Times New Roman" w:hAnsi="Times New Roman"/>
          <w:sz w:val="28"/>
          <w:szCs w:val="28"/>
        </w:rPr>
      </w:pPr>
      <w:r w:rsidRPr="00AC0781">
        <w:rPr>
          <w:rFonts w:ascii="Times New Roman" w:hAnsi="Times New Roman"/>
          <w:sz w:val="28"/>
          <w:szCs w:val="28"/>
        </w:rPr>
        <w:t>Системный подход</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Форма государства — это такая структура, которая включает не только организационные элементы, но и связи между ними, а также элементы функциональные (методы деятельности).</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В науке форма государства анализируется по преимуществу как внешняя форма сущности, содержания и явления государства. В различных странах государственные формы имеют свои особенности, характерные признаки, которые по мере развития общества наполняются новым содержанием. На форму государства серьезно влияют культурный уровень народа, его исторические традиции, характер религиозных мировоззрений, национальные особенности проживания, природные условия проживания. Специфику формы государства определяет также характер взаимоотношений государства и его органов с негосударственными организациями, партиями, церковью и другими организациями.</w:t>
      </w:r>
    </w:p>
    <w:p w:rsidR="003D6222" w:rsidRPr="002A4A7C"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Форма государства индивидуализирует каждое конкретное государство, которое существует в пространстве и времени в единстве содержания и формы. Внутренняя форма всегда содержательна и как таковая непосредственно и органически связана с сущностью государства на данном историческом этапе его развития. Внешняя форма государства изменчива, она соответствует изменяющемуся непрерывно содержанию государства. Своеобразие конкретной формы государства любого исторического периода определяется прежде всего степенью зрелости общества и государственной жизни, задачами и целями которые ставит перед собой государство. Другими словами, категория формы государства непосредственно зависит от его содержания и определяется им.</w:t>
      </w:r>
    </w:p>
    <w:p w:rsidR="003D6222" w:rsidRDefault="003D6222" w:rsidP="00966DE7">
      <w:pPr>
        <w:spacing w:after="0" w:line="360" w:lineRule="auto"/>
        <w:ind w:firstLine="709"/>
        <w:jc w:val="both"/>
        <w:rPr>
          <w:rFonts w:ascii="Times New Roman" w:hAnsi="Times New Roman"/>
          <w:sz w:val="28"/>
          <w:szCs w:val="28"/>
        </w:rPr>
      </w:pPr>
      <w:r w:rsidRPr="002A4A7C">
        <w:rPr>
          <w:rFonts w:ascii="Times New Roman" w:hAnsi="Times New Roman"/>
          <w:sz w:val="28"/>
          <w:szCs w:val="28"/>
        </w:rPr>
        <w:t>Общепризнанная классификация форм государства отсутствует. Однако наиболее распространенной его формой является демократическая федеративная республика. Именно в ней наиболее четко проявляются все современные воззрения на то, каким должно быть общество. Но это не означает, что развитие форм государства достигло совершенства. Скорее всего, в процессе эволюционного развития, в ближайшей исторической перспективе появятся новые элементы форм государства. В процессе исторического развития государственности происходит постоянный процесс сбрасывания старой формы, процесс ее постоянного обновления, диктуемый объективными законами развития политической борьбы в обществе и изменения содержания государственной власти.</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В последние годы</w:t>
      </w:r>
      <w:r>
        <w:rPr>
          <w:rFonts w:ascii="Times New Roman" w:hAnsi="Times New Roman"/>
          <w:sz w:val="28"/>
          <w:szCs w:val="28"/>
        </w:rPr>
        <w:t>,</w:t>
      </w:r>
      <w:r w:rsidRPr="00AC0781">
        <w:rPr>
          <w:rFonts w:ascii="Times New Roman" w:hAnsi="Times New Roman"/>
          <w:sz w:val="28"/>
          <w:szCs w:val="28"/>
        </w:rPr>
        <w:t xml:space="preserve"> в отечественной литератур</w:t>
      </w:r>
      <w:r>
        <w:rPr>
          <w:rFonts w:ascii="Times New Roman" w:hAnsi="Times New Roman"/>
          <w:sz w:val="28"/>
          <w:szCs w:val="28"/>
        </w:rPr>
        <w:t xml:space="preserve">е </w:t>
      </w:r>
      <w:r w:rsidRPr="00AC0781">
        <w:rPr>
          <w:rFonts w:ascii="Times New Roman" w:hAnsi="Times New Roman"/>
          <w:sz w:val="28"/>
          <w:szCs w:val="28"/>
        </w:rPr>
        <w:t>предложена новая классификация форм государства, опирающаяс</w:t>
      </w:r>
      <w:r>
        <w:rPr>
          <w:rFonts w:ascii="Times New Roman" w:hAnsi="Times New Roman"/>
          <w:sz w:val="28"/>
          <w:szCs w:val="28"/>
        </w:rPr>
        <w:t>я на признаки собственно формы:</w:t>
      </w:r>
    </w:p>
    <w:p w:rsidR="003D6222" w:rsidRPr="00AC0781" w:rsidRDefault="003D6222" w:rsidP="00966DE7">
      <w:pPr>
        <w:pStyle w:val="13"/>
        <w:numPr>
          <w:ilvl w:val="1"/>
          <w:numId w:val="1"/>
        </w:numPr>
        <w:spacing w:after="0" w:line="360" w:lineRule="auto"/>
        <w:ind w:left="0" w:firstLine="709"/>
        <w:jc w:val="both"/>
        <w:rPr>
          <w:rFonts w:ascii="Times New Roman" w:hAnsi="Times New Roman"/>
          <w:sz w:val="28"/>
          <w:szCs w:val="28"/>
        </w:rPr>
      </w:pPr>
      <w:r w:rsidRPr="00AC0781">
        <w:rPr>
          <w:rFonts w:ascii="Times New Roman" w:hAnsi="Times New Roman"/>
          <w:sz w:val="28"/>
          <w:szCs w:val="28"/>
        </w:rPr>
        <w:t>Монократическая (единовластная) форма государства. Главным для такой формы является принцип единовластия. Полнота государственной власти может находиться в руках одного человека (монарха), либо в руках определенной группы (партии, военно-революционного совета и т.д.). Разделение властей, как и местное самоуправление, фактически не существует. Права граждан не признаются и всячески нарушаются, существует обязательная идеология или государственная религия. Давление на органы государственной власти со стороны различных «заинтересованных групп» отсутствует.</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Выделяют следующие подвиды монократической формы государства:</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теократическая (Саудовская Аравия).</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экстремистская (фашистская).</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милитаристская (правление военного центра).</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монократическая в условиях тоталитарного социализма.</w:t>
      </w:r>
    </w:p>
    <w:p w:rsidR="003D6222" w:rsidRPr="00AC0781" w:rsidRDefault="003D6222" w:rsidP="00966DE7">
      <w:pPr>
        <w:pStyle w:val="13"/>
        <w:numPr>
          <w:ilvl w:val="1"/>
          <w:numId w:val="1"/>
        </w:numPr>
        <w:spacing w:after="0" w:line="360" w:lineRule="auto"/>
        <w:ind w:left="0" w:firstLine="709"/>
        <w:jc w:val="both"/>
        <w:rPr>
          <w:rFonts w:ascii="Times New Roman" w:hAnsi="Times New Roman"/>
          <w:sz w:val="28"/>
          <w:szCs w:val="28"/>
        </w:rPr>
      </w:pPr>
      <w:r w:rsidRPr="00AC0781">
        <w:rPr>
          <w:rFonts w:ascii="Times New Roman" w:hAnsi="Times New Roman"/>
          <w:sz w:val="28"/>
          <w:szCs w:val="28"/>
        </w:rPr>
        <w:t>Поликратическая (многовластная) форма государства. Главным признаком является принцип многовластия, принцип разделения властей и местное самоуправление не только существуют, но и реально действуют.</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Выделяют следующие подвиды поликратической формы государства:</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традиционная (США, Англия).</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 постсоциалистическая (большинство стран бывшего соцлагеря).</w:t>
      </w:r>
    </w:p>
    <w:p w:rsidR="003D6222" w:rsidRPr="00AC0781" w:rsidRDefault="003D6222" w:rsidP="00966DE7">
      <w:pPr>
        <w:pStyle w:val="13"/>
        <w:numPr>
          <w:ilvl w:val="1"/>
          <w:numId w:val="1"/>
        </w:numPr>
        <w:spacing w:after="0" w:line="360" w:lineRule="auto"/>
        <w:ind w:left="0" w:firstLine="709"/>
        <w:jc w:val="both"/>
        <w:rPr>
          <w:rFonts w:ascii="Times New Roman" w:hAnsi="Times New Roman"/>
          <w:sz w:val="28"/>
          <w:szCs w:val="28"/>
        </w:rPr>
      </w:pPr>
      <w:r w:rsidRPr="00AC0781">
        <w:rPr>
          <w:rFonts w:ascii="Times New Roman" w:hAnsi="Times New Roman"/>
          <w:sz w:val="28"/>
          <w:szCs w:val="28"/>
        </w:rPr>
        <w:t>Сегментарная (смешанная) форма государства. Это промежуточная форма между поликратической и монократической. Решающая роль принадлежит исполнительной власти, местное управление носит слаборазвитый характер, права граждан не полностью отражены в законодательстве, давление на органы государственной власти носит частичный характер. Примером сегментарной формы могут послужить такие государства, как Египет, Иордания, Марокко.</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Рассмотренные три элемента формы государства (форма правления, форма государственного устройства, политический режим) хоть и различны, но все же относятся к одному явлению, обладают внутренним единством, органически связаны между собой, взаимообусловлены в своих признаках.</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Таким образом, взятые в единстве три организации государственной власти образуют форму государства. В процессе развития государства имеется диалектическая взаимозависимость всех сторон его проявления, устройства и организации.</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Исторически сложилось так, что сначала появились государства, форму которых</w:t>
      </w:r>
      <w:r>
        <w:rPr>
          <w:rFonts w:ascii="Times New Roman" w:hAnsi="Times New Roman"/>
          <w:sz w:val="28"/>
          <w:szCs w:val="28"/>
        </w:rPr>
        <w:t>,</w:t>
      </w:r>
      <w:r w:rsidRPr="00AC0781">
        <w:rPr>
          <w:rFonts w:ascii="Times New Roman" w:hAnsi="Times New Roman"/>
          <w:sz w:val="28"/>
          <w:szCs w:val="28"/>
        </w:rPr>
        <w:t xml:space="preserve"> прежде всего</w:t>
      </w:r>
      <w:r>
        <w:rPr>
          <w:rFonts w:ascii="Times New Roman" w:hAnsi="Times New Roman"/>
          <w:sz w:val="28"/>
          <w:szCs w:val="28"/>
        </w:rPr>
        <w:t>,</w:t>
      </w:r>
      <w:r w:rsidRPr="00AC0781">
        <w:rPr>
          <w:rFonts w:ascii="Times New Roman" w:hAnsi="Times New Roman"/>
          <w:sz w:val="28"/>
          <w:szCs w:val="28"/>
        </w:rPr>
        <w:t xml:space="preserve"> определяла форма правления. Более того, таких форм, как форма правления государственного устройства или политический режим не существовало. Необходимость в классификации по форме государственного устройства появилась в XVII—XVIII вв. Категория же «политический режим» возникла и вовсе в начале XX в.</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Таким образом, в древности и в средние века все государства были унитарные, а формой правления, как правило, была монархия. О политическом режиме можно говорить шире. Так, в некоторых государствах Древнего мира существовали институты демократии, хотя чаще встречались авторитарные или вовсе тоталитарные режимы.</w:t>
      </w:r>
    </w:p>
    <w:p w:rsidR="003D6222" w:rsidRPr="00AC0781"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С появлением федераций положение изменилось. И хотя в форме правления монархия продолжает играть значительную роль, основной формой правления становится республика. Политический режим становится все более демократичным и достигает современного уровня.</w:t>
      </w:r>
    </w:p>
    <w:p w:rsidR="003D6222" w:rsidRDefault="003D6222" w:rsidP="00966DE7">
      <w:pPr>
        <w:spacing w:after="0" w:line="360" w:lineRule="auto"/>
        <w:ind w:firstLine="709"/>
        <w:jc w:val="both"/>
        <w:rPr>
          <w:rFonts w:ascii="Times New Roman" w:hAnsi="Times New Roman"/>
          <w:sz w:val="28"/>
          <w:szCs w:val="28"/>
        </w:rPr>
      </w:pPr>
      <w:r w:rsidRPr="00AC0781">
        <w:rPr>
          <w:rFonts w:ascii="Times New Roman" w:hAnsi="Times New Roman"/>
          <w:sz w:val="28"/>
          <w:szCs w:val="28"/>
        </w:rPr>
        <w:t>В ходе исторического развития государства содержание его меняется быстрее, чем форма, которая, несмотря на ее активную роль, является более консервативной стороной явления. Существует объективное противоречие между новым содержанием и старой формой государства. В результате форма претерпевает изменения в соответствии с новыми потребностями действительности.</w:t>
      </w:r>
      <w:r>
        <w:rPr>
          <w:rStyle w:val="ac"/>
          <w:rFonts w:ascii="Times New Roman" w:hAnsi="Times New Roman"/>
          <w:sz w:val="28"/>
          <w:szCs w:val="28"/>
        </w:rPr>
        <w:footnoteReference w:id="3"/>
      </w:r>
    </w:p>
    <w:p w:rsidR="003D6222" w:rsidRDefault="003D6222" w:rsidP="00AC0781">
      <w:pPr>
        <w:spacing w:after="0" w:line="360" w:lineRule="auto"/>
        <w:ind w:firstLine="709"/>
        <w:jc w:val="both"/>
        <w:rPr>
          <w:rFonts w:ascii="Times New Roman" w:hAnsi="Times New Roman"/>
          <w:sz w:val="28"/>
          <w:szCs w:val="28"/>
        </w:rPr>
      </w:pPr>
    </w:p>
    <w:p w:rsidR="003D6222" w:rsidRDefault="003D6222" w:rsidP="00E85284">
      <w:pPr>
        <w:pStyle w:val="2"/>
        <w:numPr>
          <w:ilvl w:val="0"/>
          <w:numId w:val="1"/>
        </w:numPr>
        <w:spacing w:before="0" w:line="360" w:lineRule="auto"/>
        <w:ind w:left="357" w:hanging="357"/>
        <w:rPr>
          <w:rFonts w:ascii="Times New Roman" w:hAnsi="Times New Roman"/>
          <w:sz w:val="28"/>
          <w:szCs w:val="28"/>
        </w:rPr>
      </w:pPr>
      <w:bookmarkStart w:id="4" w:name="_Toc285912641"/>
      <w:r w:rsidRPr="00E85284">
        <w:rPr>
          <w:rFonts w:ascii="Times New Roman" w:hAnsi="Times New Roman"/>
          <w:sz w:val="28"/>
          <w:szCs w:val="28"/>
        </w:rPr>
        <w:t>Форма правления: понятие и сущность формы правления</w:t>
      </w:r>
      <w:bookmarkEnd w:id="4"/>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 xml:space="preserve">Форма правления представляет собой структуру высших органов государственной власти, порядок их образования и распределения компетенции между ними. </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Форма государственного правления дает возможность уяснить:</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 xml:space="preserve">- как создаются высшие органы государства и каково их строение; </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 какой принцип лежит в основе взаимоотношений между высшими и другими государственными органами;</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 xml:space="preserve">- как строятся взаимоотношения между верховной государственной властью и населением страны; </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 в какой мере организация высших органов государства позволяет обеспечивать права и свободы гражданина. По указанным признакам формы государственного правления подразделяются на монархические (единоличные, наследственные) и республиканские (коллегиальные, выборные).</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в их формировании. Форма правления является ведущим элементом в форме государства, трактуемой в широком смысле.</w:t>
      </w:r>
    </w:p>
    <w:p w:rsidR="003D6222" w:rsidRPr="00966DE7"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В свое время Аристотель разграничивал формы правления в зависимости от того, осуществляется ли верховная власть единолично (монархия), ограниченным числом лиц (аристократия), всем населением (демократия).</w:t>
      </w:r>
    </w:p>
    <w:p w:rsidR="003D6222" w:rsidRDefault="003D6222" w:rsidP="00966DE7">
      <w:pPr>
        <w:spacing w:after="0" w:line="360" w:lineRule="auto"/>
        <w:ind w:firstLine="709"/>
        <w:jc w:val="both"/>
        <w:rPr>
          <w:rFonts w:ascii="Times New Roman" w:hAnsi="Times New Roman"/>
          <w:sz w:val="28"/>
          <w:szCs w:val="28"/>
        </w:rPr>
      </w:pPr>
      <w:r w:rsidRPr="00966DE7">
        <w:rPr>
          <w:rFonts w:ascii="Times New Roman" w:hAnsi="Times New Roman"/>
          <w:sz w:val="28"/>
          <w:szCs w:val="28"/>
        </w:rPr>
        <w:t>Указанный критерий остался вплоть до настоящего времени: формы правления различаются в зависимости от того, осуществляется ли верховная власть одним лицом или принадлежит выборному коллегиальному органу. В связи с этим и выделяют монархические и республиканские формы правления</w:t>
      </w:r>
      <w:r>
        <w:rPr>
          <w:rFonts w:ascii="Times New Roman" w:hAnsi="Times New Roman"/>
          <w:sz w:val="28"/>
          <w:szCs w:val="28"/>
        </w:rPr>
        <w:t>.</w:t>
      </w:r>
      <w:r>
        <w:rPr>
          <w:rStyle w:val="ac"/>
          <w:rFonts w:ascii="Times New Roman" w:hAnsi="Times New Roman"/>
          <w:sz w:val="28"/>
          <w:szCs w:val="28"/>
        </w:rPr>
        <w:footnoteReference w:id="4"/>
      </w:r>
    </w:p>
    <w:p w:rsidR="003D6222" w:rsidRDefault="003D6222" w:rsidP="00966DE7">
      <w:pPr>
        <w:spacing w:after="0" w:line="360" w:lineRule="auto"/>
        <w:ind w:firstLine="709"/>
        <w:jc w:val="both"/>
        <w:rPr>
          <w:rFonts w:ascii="Times New Roman" w:hAnsi="Times New Roman"/>
          <w:sz w:val="28"/>
          <w:szCs w:val="28"/>
        </w:rPr>
      </w:pPr>
      <w:r w:rsidRPr="00CF60FB">
        <w:rPr>
          <w:rFonts w:ascii="Times New Roman" w:hAnsi="Times New Roman"/>
          <w:sz w:val="28"/>
          <w:szCs w:val="28"/>
        </w:rPr>
        <w:t xml:space="preserve">При монархической </w:t>
      </w:r>
      <w:r>
        <w:rPr>
          <w:rFonts w:ascii="Times New Roman" w:hAnsi="Times New Roman"/>
          <w:sz w:val="28"/>
          <w:szCs w:val="28"/>
        </w:rPr>
        <w:t xml:space="preserve">форме правления, </w:t>
      </w:r>
      <w:r w:rsidRPr="00CF60FB">
        <w:rPr>
          <w:rFonts w:ascii="Times New Roman" w:hAnsi="Times New Roman"/>
          <w:sz w:val="28"/>
          <w:szCs w:val="28"/>
        </w:rPr>
        <w:t>носителем и источником государственной власти, согласно действующим законам, является монарх. При республиканской - выборный орган.</w:t>
      </w:r>
      <w:r>
        <w:rPr>
          <w:rFonts w:ascii="Times New Roman" w:hAnsi="Times New Roman"/>
          <w:sz w:val="28"/>
          <w:szCs w:val="28"/>
        </w:rPr>
        <w:t xml:space="preserve"> </w:t>
      </w:r>
    </w:p>
    <w:p w:rsidR="003D6222" w:rsidRDefault="003D6222" w:rsidP="00966DE7">
      <w:pPr>
        <w:spacing w:after="0" w:line="360" w:lineRule="auto"/>
        <w:ind w:firstLine="709"/>
        <w:jc w:val="both"/>
        <w:rPr>
          <w:rFonts w:ascii="Times New Roman" w:hAnsi="Times New Roman"/>
          <w:sz w:val="28"/>
          <w:szCs w:val="28"/>
        </w:rPr>
      </w:pPr>
      <w:r w:rsidRPr="00CF60FB">
        <w:rPr>
          <w:rFonts w:ascii="Times New Roman" w:hAnsi="Times New Roman"/>
          <w:sz w:val="28"/>
          <w:szCs w:val="28"/>
        </w:rPr>
        <w:t xml:space="preserve">На современном этапе развития общества и государства существуют монархии двух видов - дуалистические и парламентарные. </w:t>
      </w:r>
    </w:p>
    <w:p w:rsidR="003D6222" w:rsidRDefault="003D6222" w:rsidP="00966DE7">
      <w:pPr>
        <w:spacing w:after="0" w:line="360" w:lineRule="auto"/>
        <w:ind w:firstLine="709"/>
        <w:jc w:val="both"/>
        <w:rPr>
          <w:rFonts w:ascii="Times New Roman" w:hAnsi="Times New Roman"/>
          <w:sz w:val="28"/>
          <w:szCs w:val="28"/>
        </w:rPr>
      </w:pPr>
      <w:r w:rsidRPr="00CF60FB">
        <w:rPr>
          <w:rFonts w:ascii="Times New Roman" w:hAnsi="Times New Roman"/>
          <w:sz w:val="28"/>
          <w:szCs w:val="28"/>
        </w:rPr>
        <w:t>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непосредственно в руках монарха. Законодательная - у парламента. Последний, однако, фактически подчиняется монарху.</w:t>
      </w:r>
      <w:r>
        <w:rPr>
          <w:rFonts w:ascii="Times New Roman" w:hAnsi="Times New Roman"/>
          <w:sz w:val="28"/>
          <w:szCs w:val="28"/>
        </w:rPr>
        <w:t xml:space="preserve"> </w:t>
      </w:r>
    </w:p>
    <w:p w:rsidR="003D6222" w:rsidRDefault="003D6222" w:rsidP="00966DE7">
      <w:pPr>
        <w:spacing w:after="0" w:line="360" w:lineRule="auto"/>
        <w:ind w:firstLine="709"/>
        <w:jc w:val="both"/>
        <w:rPr>
          <w:rFonts w:ascii="Times New Roman" w:hAnsi="Times New Roman"/>
          <w:sz w:val="28"/>
          <w:szCs w:val="28"/>
        </w:rPr>
      </w:pPr>
      <w:r w:rsidRPr="00CF60FB">
        <w:rPr>
          <w:rFonts w:ascii="Times New Roman" w:hAnsi="Times New Roman"/>
          <w:sz w:val="28"/>
          <w:szCs w:val="28"/>
        </w:rPr>
        <w:t>Парламентарная монархия отличается тем, что статус монарха формально и фактически ограничен во всех сферах осуществления государственной власти. Законодательная власть полностью принадлежит парламенту. Исполнительная - правительству, которое несет ответс</w:t>
      </w:r>
      <w:r>
        <w:rPr>
          <w:rFonts w:ascii="Times New Roman" w:hAnsi="Times New Roman"/>
          <w:sz w:val="28"/>
          <w:szCs w:val="28"/>
        </w:rPr>
        <w:t xml:space="preserve">твенность за свою деятельность </w:t>
      </w:r>
      <w:r w:rsidRPr="00CF60FB">
        <w:rPr>
          <w:rFonts w:ascii="Times New Roman" w:hAnsi="Times New Roman"/>
          <w:sz w:val="28"/>
          <w:szCs w:val="28"/>
        </w:rPr>
        <w:t>перед парламентом. Участие монарха в формировании правительства чисто символично. Примерами парламентарной монархии могут служить Великобритания, Голландия, Швеция и др.</w:t>
      </w:r>
      <w:r>
        <w:rPr>
          <w:rFonts w:ascii="Times New Roman" w:hAnsi="Times New Roman"/>
          <w:sz w:val="28"/>
          <w:szCs w:val="28"/>
        </w:rPr>
        <w:t xml:space="preserve"> </w:t>
      </w:r>
    </w:p>
    <w:p w:rsidR="003D6222" w:rsidRPr="00674FF3"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Республиканская форма правления характеризуется наличием следующих юридических признаков.</w:t>
      </w:r>
    </w:p>
    <w:p w:rsidR="003D6222" w:rsidRPr="00674FF3"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Республиканское правление – это коллективное правление. Все высшие органы государственной власти – разного рода собрания, советы и т.п. –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согласно закону. Решения, принимаемые высшими органами власти – законодательными, представительными, – в большинстве случаев длительно готовятся, обсуждаются по соответствующей процедуре, проходят экспертизу, иногда проверяются в экспериментальном порядке. Принятие же решения осуществляется, как правило, путем голосования. Оно считается принятым, если за него проголосовало квалифицированное или простое большинство.</w:t>
      </w:r>
    </w:p>
    <w:p w:rsidR="003D6222" w:rsidRPr="00674FF3"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Республиканское правление основано подчас на принципе разделения единой государственной власти на ряд властей: законодательную, исполнительную и судебную.</w:t>
      </w:r>
    </w:p>
    <w:p w:rsidR="003D6222" w:rsidRPr="00674FF3"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Это означает, что различным органам государства поручается выполнять разные функции по управлению государством. Парламенту (народному собранию, национальной ассамблее, думе, верховному совету, конгрессу и т.д.) поручается принимать законы. Правительству и его органам (исполнительно-распорядительным органам) – выполнять законы, организовывать их исполнение. Судебным органам – осуществлять контроль за исполнением законов, привлекать к ответственности за их нарушение и т.д.</w:t>
      </w:r>
    </w:p>
    <w:p w:rsidR="003D6222" w:rsidRPr="00674FF3" w:rsidRDefault="003D6222" w:rsidP="00674FF3">
      <w:pPr>
        <w:spacing w:after="0" w:line="360" w:lineRule="auto"/>
        <w:ind w:firstLine="709"/>
        <w:jc w:val="both"/>
        <w:rPr>
          <w:rFonts w:ascii="Times New Roman" w:hAnsi="Times New Roman"/>
          <w:sz w:val="28"/>
          <w:szCs w:val="28"/>
        </w:rPr>
      </w:pPr>
      <w:r>
        <w:rPr>
          <w:rFonts w:ascii="Times New Roman" w:hAnsi="Times New Roman"/>
          <w:sz w:val="28"/>
          <w:szCs w:val="28"/>
        </w:rPr>
        <w:t>Иными слов</w:t>
      </w:r>
      <w:r w:rsidRPr="00674FF3">
        <w:rPr>
          <w:rFonts w:ascii="Times New Roman" w:hAnsi="Times New Roman"/>
          <w:sz w:val="28"/>
          <w:szCs w:val="28"/>
        </w:rPr>
        <w:t>ами, органы республиканского правления наделяются разными полномочиями и сферой деятельности (компетенцией) по осуществлению единой государственной власти. Теоретически это также означает, что работники разных органов государства (чиновники) выполняют разные трудовые функции, осуществляют разделение труда по управлению государством.</w:t>
      </w:r>
    </w:p>
    <w:p w:rsidR="003D6222" w:rsidRPr="00674FF3"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Надо обратить внимание и на то обстоятельство, что все ветви единой государственной власти осуществляют именно властные полномочия, т.е. организуют и обеспечивают отношения «власти-подчинения» и соответствующих сферах государственной жизни. Кроме того, следует подчеркнуть, что, несмотря на разделение властей, все республиканские органы призваны осуществлять согласованно, системно, организованно единую государственную власть и не могут функционировать друг без друга. Например, исполнительная власть зачастую готовит и передаст парламенту проекты законов, а судебная власть функционирует как система, предотвращающая нарушение законов.</w:t>
      </w:r>
    </w:p>
    <w:p w:rsidR="003D6222" w:rsidRDefault="003D6222" w:rsidP="00674FF3">
      <w:pPr>
        <w:spacing w:after="0" w:line="360" w:lineRule="auto"/>
        <w:ind w:firstLine="709"/>
        <w:jc w:val="both"/>
        <w:rPr>
          <w:rFonts w:ascii="Times New Roman" w:hAnsi="Times New Roman"/>
          <w:sz w:val="28"/>
          <w:szCs w:val="28"/>
        </w:rPr>
      </w:pPr>
      <w:r w:rsidRPr="00674FF3">
        <w:rPr>
          <w:rFonts w:ascii="Times New Roman" w:hAnsi="Times New Roman"/>
          <w:sz w:val="28"/>
          <w:szCs w:val="28"/>
        </w:rPr>
        <w:t>Разумеется, слаженная работа всех ветвей власти не всегда удается. При разделении властей зачастую происходит борьба между органами, представляющими те или иные ветви власти (например, президента и парламента), за большие полномочия, за верховенство в системе единой государственной власти. Этот процесс в отечественной истории метафорически называют «перетягиванием одеяла», но он в целом может стать весьма грозным политико-правовым событием. При таком способе борьба подчас приобретает весьма острые, даже ожесточенные формы, персонифицируется. Под угрозой оказываются сами республиканские формы правления. Определенные политические силы начинают противопоставлять республиканским формам правления монархические, в том числе откровенно диктаторские альтернативы. По мнению лидеров определенных политических сил, в этих условиях могут быть ликвидированы и разделение властей, и иные республиканские способы организации и функционирования власти. Эти лидеры предполагают объединить власть в руках монарха или иного единоличного правителя или в руках нескольких лиц, например, военной хунты</w:t>
      </w:r>
      <w:r>
        <w:rPr>
          <w:rFonts w:ascii="Times New Roman" w:hAnsi="Times New Roman"/>
          <w:sz w:val="28"/>
          <w:szCs w:val="28"/>
        </w:rPr>
        <w:t>.</w:t>
      </w:r>
      <w:r>
        <w:rPr>
          <w:rStyle w:val="ac"/>
          <w:rFonts w:ascii="Times New Roman" w:hAnsi="Times New Roman"/>
          <w:sz w:val="28"/>
          <w:szCs w:val="28"/>
        </w:rPr>
        <w:footnoteReference w:id="5"/>
      </w:r>
    </w:p>
    <w:p w:rsidR="003D6222" w:rsidRDefault="003D6222" w:rsidP="00966DE7">
      <w:pPr>
        <w:spacing w:after="0" w:line="360" w:lineRule="auto"/>
        <w:ind w:firstLine="709"/>
        <w:jc w:val="both"/>
        <w:rPr>
          <w:rFonts w:ascii="Times New Roman" w:hAnsi="Times New Roman"/>
          <w:sz w:val="28"/>
          <w:szCs w:val="28"/>
        </w:rPr>
      </w:pPr>
    </w:p>
    <w:p w:rsidR="003D6222" w:rsidRDefault="003D6222" w:rsidP="00966DE7">
      <w:pPr>
        <w:spacing w:after="0" w:line="360" w:lineRule="auto"/>
        <w:ind w:firstLine="709"/>
        <w:jc w:val="both"/>
        <w:rPr>
          <w:rFonts w:ascii="Times New Roman" w:hAnsi="Times New Roman"/>
          <w:sz w:val="28"/>
          <w:szCs w:val="28"/>
        </w:rPr>
      </w:pPr>
      <w:r w:rsidRPr="00CF60FB">
        <w:rPr>
          <w:rFonts w:ascii="Times New Roman" w:hAnsi="Times New Roman"/>
          <w:sz w:val="28"/>
          <w:szCs w:val="28"/>
        </w:rPr>
        <w:t xml:space="preserve">Современные республики можно разделить на два вида: </w:t>
      </w:r>
    </w:p>
    <w:p w:rsidR="003D6222" w:rsidRDefault="003D6222" w:rsidP="00CF60FB">
      <w:pPr>
        <w:pStyle w:val="1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CF60FB">
        <w:rPr>
          <w:rFonts w:ascii="Times New Roman" w:hAnsi="Times New Roman"/>
          <w:sz w:val="28"/>
          <w:szCs w:val="28"/>
        </w:rPr>
        <w:t>резидентские, особенностью которых является соединение в руках президента полномочий глав</w:t>
      </w:r>
      <w:r>
        <w:rPr>
          <w:rFonts w:ascii="Times New Roman" w:hAnsi="Times New Roman"/>
          <w:sz w:val="28"/>
          <w:szCs w:val="28"/>
        </w:rPr>
        <w:t xml:space="preserve">ы правительства и государства. </w:t>
      </w:r>
      <w:r w:rsidRPr="00CF60FB">
        <w:rPr>
          <w:rFonts w:ascii="Times New Roman" w:hAnsi="Times New Roman"/>
          <w:sz w:val="28"/>
          <w:szCs w:val="28"/>
        </w:rPr>
        <w:t>Примерами президентской республики могут служить Аргентина, Бразилия, США,</w:t>
      </w:r>
    </w:p>
    <w:p w:rsidR="003D6222" w:rsidRDefault="003D6222" w:rsidP="00CF60FB">
      <w:pPr>
        <w:pStyle w:val="1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CF60FB">
        <w:rPr>
          <w:rFonts w:ascii="Times New Roman" w:hAnsi="Times New Roman"/>
          <w:sz w:val="28"/>
          <w:szCs w:val="28"/>
        </w:rPr>
        <w:t>арламентарные, для которых характерна довольно слабая власть президента. Особенностью парламентарной республики является также наличие должности премьер-министра, который выполняет одновременно функции главы правительства и лидера правящей партии или партийной коалиции.</w:t>
      </w:r>
      <w:r>
        <w:rPr>
          <w:rFonts w:ascii="Times New Roman" w:hAnsi="Times New Roman"/>
          <w:sz w:val="28"/>
          <w:szCs w:val="28"/>
        </w:rPr>
        <w:t xml:space="preserve"> Примеры </w:t>
      </w:r>
      <w:r w:rsidRPr="00CF60FB">
        <w:rPr>
          <w:rFonts w:ascii="Times New Roman" w:hAnsi="Times New Roman"/>
          <w:sz w:val="28"/>
          <w:szCs w:val="28"/>
        </w:rPr>
        <w:t>парламентарной</w:t>
      </w:r>
      <w:r>
        <w:rPr>
          <w:rFonts w:ascii="Times New Roman" w:hAnsi="Times New Roman"/>
          <w:sz w:val="28"/>
          <w:szCs w:val="28"/>
        </w:rPr>
        <w:t xml:space="preserve"> республики</w:t>
      </w:r>
      <w:r w:rsidRPr="00CF60FB">
        <w:rPr>
          <w:rFonts w:ascii="Times New Roman" w:hAnsi="Times New Roman"/>
          <w:sz w:val="28"/>
          <w:szCs w:val="28"/>
        </w:rPr>
        <w:t>. - Греция, Германия.</w:t>
      </w:r>
      <w:r>
        <w:rPr>
          <w:rFonts w:ascii="Times New Roman" w:hAnsi="Times New Roman"/>
          <w:sz w:val="28"/>
          <w:szCs w:val="28"/>
        </w:rPr>
        <w:t xml:space="preserve"> </w:t>
      </w:r>
    </w:p>
    <w:p w:rsidR="003D6222" w:rsidRDefault="003D6222" w:rsidP="00CF60FB">
      <w:pPr>
        <w:spacing w:after="0" w:line="360" w:lineRule="auto"/>
        <w:ind w:firstLine="709"/>
        <w:jc w:val="both"/>
        <w:rPr>
          <w:rFonts w:ascii="Times New Roman" w:hAnsi="Times New Roman"/>
          <w:sz w:val="28"/>
          <w:szCs w:val="28"/>
        </w:rPr>
      </w:pPr>
      <w:r w:rsidRPr="00CF60FB">
        <w:rPr>
          <w:rFonts w:ascii="Times New Roman" w:hAnsi="Times New Roman"/>
          <w:sz w:val="28"/>
          <w:szCs w:val="28"/>
        </w:rPr>
        <w:t>Промежуточным видом между парламентарной и президентской республикой является полу президентская республика (смешанная). Такая республика существует во Франции, Португалии, Польше и ряде других стран.</w:t>
      </w:r>
      <w:r>
        <w:rPr>
          <w:rStyle w:val="ac"/>
          <w:rFonts w:ascii="Times New Roman" w:hAnsi="Times New Roman"/>
          <w:sz w:val="28"/>
          <w:szCs w:val="28"/>
        </w:rPr>
        <w:footnoteReference w:id="6"/>
      </w:r>
    </w:p>
    <w:p w:rsidR="003D6222" w:rsidRDefault="003D6222" w:rsidP="00B97744">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w:t>
      </w:r>
      <w:r w:rsidRPr="00CF60FB">
        <w:rPr>
          <w:rFonts w:ascii="Times New Roman" w:hAnsi="Times New Roman"/>
          <w:sz w:val="28"/>
          <w:szCs w:val="28"/>
        </w:rPr>
        <w:t xml:space="preserve"> - президентская республика. Согласно Конституции РФ президент как глава государства определяет основные направления внутренней и внешней политики страны, решает узловые кадровые проблемы, представляет РФ внутри страны и в международных отношениях, назначает выборы в ГД, распускает ее в случаях и порядке, предусм</w:t>
      </w:r>
      <w:r>
        <w:rPr>
          <w:rFonts w:ascii="Times New Roman" w:hAnsi="Times New Roman"/>
          <w:sz w:val="28"/>
          <w:szCs w:val="28"/>
        </w:rPr>
        <w:t xml:space="preserve">отренных </w:t>
      </w:r>
      <w:r w:rsidRPr="00CF60FB">
        <w:rPr>
          <w:rFonts w:ascii="Times New Roman" w:hAnsi="Times New Roman"/>
          <w:sz w:val="28"/>
          <w:szCs w:val="28"/>
        </w:rPr>
        <w:t>Конституцией,</w:t>
      </w:r>
      <w:r>
        <w:rPr>
          <w:rFonts w:ascii="Times New Roman" w:hAnsi="Times New Roman"/>
          <w:sz w:val="28"/>
          <w:szCs w:val="28"/>
        </w:rPr>
        <w:t xml:space="preserve"> </w:t>
      </w:r>
      <w:r w:rsidRPr="00CF60FB">
        <w:rPr>
          <w:rFonts w:ascii="Times New Roman" w:hAnsi="Times New Roman"/>
          <w:sz w:val="28"/>
          <w:szCs w:val="28"/>
        </w:rPr>
        <w:t>назначает референдум, обладает пр</w:t>
      </w:r>
      <w:r>
        <w:rPr>
          <w:rFonts w:ascii="Times New Roman" w:hAnsi="Times New Roman"/>
          <w:sz w:val="28"/>
          <w:szCs w:val="28"/>
        </w:rPr>
        <w:t>авом законодательной инициативы.</w:t>
      </w:r>
      <w:r>
        <w:rPr>
          <w:rStyle w:val="ac"/>
          <w:rFonts w:ascii="Times New Roman" w:hAnsi="Times New Roman"/>
          <w:sz w:val="28"/>
          <w:szCs w:val="28"/>
        </w:rPr>
        <w:footnoteReference w:id="7"/>
      </w:r>
      <w:r>
        <w:rPr>
          <w:rFonts w:ascii="Times New Roman" w:hAnsi="Times New Roman"/>
          <w:sz w:val="28"/>
          <w:szCs w:val="28"/>
        </w:rPr>
        <w:br w:type="page"/>
      </w:r>
    </w:p>
    <w:p w:rsidR="003D6222" w:rsidRDefault="003D6222" w:rsidP="003747D5">
      <w:pPr>
        <w:pStyle w:val="1"/>
        <w:spacing w:before="0" w:line="360" w:lineRule="auto"/>
        <w:jc w:val="center"/>
        <w:rPr>
          <w:rFonts w:ascii="Times New Roman" w:hAnsi="Times New Roman"/>
        </w:rPr>
      </w:pPr>
      <w:bookmarkStart w:id="5" w:name="_Toc285912642"/>
      <w:r w:rsidRPr="003747D5">
        <w:rPr>
          <w:rFonts w:ascii="Times New Roman" w:hAnsi="Times New Roman"/>
        </w:rPr>
        <w:t xml:space="preserve">ГЛАВА </w:t>
      </w:r>
      <w:r w:rsidRPr="003747D5">
        <w:rPr>
          <w:rFonts w:ascii="Times New Roman" w:hAnsi="Times New Roman"/>
          <w:lang w:val="en-US"/>
        </w:rPr>
        <w:t>II</w:t>
      </w:r>
      <w:r w:rsidRPr="003747D5">
        <w:rPr>
          <w:rFonts w:ascii="Times New Roman" w:hAnsi="Times New Roman"/>
        </w:rPr>
        <w:t>. ПАРЛАМЕНТСКАЯ РЕСПУБЛИКА КАК ФОРМА ПРАВЛЕНИЯ</w:t>
      </w:r>
      <w:bookmarkEnd w:id="5"/>
    </w:p>
    <w:p w:rsidR="003D6222" w:rsidRPr="003747D5" w:rsidRDefault="003D6222" w:rsidP="003747D5"/>
    <w:p w:rsidR="003D6222" w:rsidRDefault="003D6222" w:rsidP="003747D5">
      <w:pPr>
        <w:pStyle w:val="2"/>
        <w:numPr>
          <w:ilvl w:val="0"/>
          <w:numId w:val="5"/>
        </w:numPr>
        <w:spacing w:before="0" w:line="360" w:lineRule="auto"/>
        <w:ind w:left="357" w:hanging="357"/>
        <w:rPr>
          <w:rFonts w:ascii="Times New Roman" w:hAnsi="Times New Roman"/>
          <w:sz w:val="28"/>
          <w:szCs w:val="28"/>
        </w:rPr>
      </w:pPr>
      <w:bookmarkStart w:id="6" w:name="_Toc285912643"/>
      <w:r w:rsidRPr="003747D5">
        <w:rPr>
          <w:rFonts w:ascii="Times New Roman" w:hAnsi="Times New Roman"/>
          <w:sz w:val="28"/>
          <w:szCs w:val="28"/>
        </w:rPr>
        <w:t>Парламентская республика: понятие и сущность</w:t>
      </w:r>
      <w:bookmarkEnd w:id="6"/>
    </w:p>
    <w:p w:rsidR="003D6222" w:rsidRPr="004B7357" w:rsidRDefault="003D6222" w:rsidP="00B00330">
      <w:pPr>
        <w:spacing w:after="0" w:line="360" w:lineRule="auto"/>
        <w:ind w:firstLine="709"/>
        <w:jc w:val="both"/>
        <w:rPr>
          <w:rFonts w:ascii="Times New Roman" w:hAnsi="Times New Roman"/>
          <w:sz w:val="28"/>
          <w:szCs w:val="28"/>
        </w:rPr>
      </w:pPr>
      <w:r w:rsidRPr="004B7357">
        <w:rPr>
          <w:rFonts w:ascii="Times New Roman" w:hAnsi="Times New Roman"/>
          <w:sz w:val="28"/>
          <w:szCs w:val="28"/>
        </w:rPr>
        <w:t>Республика – это форма государственного правления, при которой высшая государственная власть осуществляется коллегиально выбранными органами, избираемыми населением на определённый срок.</w:t>
      </w:r>
    </w:p>
    <w:p w:rsidR="003D6222" w:rsidRDefault="003D6222" w:rsidP="00B00330">
      <w:pPr>
        <w:spacing w:after="0" w:line="360" w:lineRule="auto"/>
        <w:ind w:firstLine="709"/>
        <w:jc w:val="both"/>
        <w:rPr>
          <w:rFonts w:ascii="Times New Roman" w:hAnsi="Times New Roman"/>
          <w:sz w:val="28"/>
          <w:szCs w:val="28"/>
        </w:rPr>
      </w:pPr>
      <w:r w:rsidRPr="004B7357">
        <w:rPr>
          <w:rFonts w:ascii="Times New Roman" w:hAnsi="Times New Roman"/>
          <w:sz w:val="28"/>
          <w:szCs w:val="28"/>
        </w:rPr>
        <w:t>Уже в первых месопотамских городах-государствах (IV-III тыс. до н.э.), как впоследствии в древнегреческих полисах, власть имела сложную структуру (городская община – собрание и совет, дворец, храм). И в этой структуре зачастую в определенной исторической обстановке верховенство оставалось за демократическим органом власти – собранием и советом. При этом в собрании участвовали все полноправные горожане, все граждане города-государства, которые принимали основные решения, избирали совет для ведения текущих государственных дел. Иностранцы и рабы, как правило, отстранялись от участия в государственном управлении. Военачальники, предводители дружин выполняли решения собрания, были на службе у совета</w:t>
      </w:r>
      <w:r>
        <w:rPr>
          <w:rFonts w:ascii="Times New Roman" w:hAnsi="Times New Roman"/>
          <w:sz w:val="28"/>
          <w:szCs w:val="28"/>
        </w:rPr>
        <w:t>.</w:t>
      </w:r>
      <w:r>
        <w:rPr>
          <w:rStyle w:val="ac"/>
          <w:rFonts w:ascii="Times New Roman" w:hAnsi="Times New Roman"/>
          <w:sz w:val="28"/>
          <w:szCs w:val="28"/>
        </w:rPr>
        <w:footnoteReference w:id="8"/>
      </w:r>
    </w:p>
    <w:p w:rsidR="003D6222" w:rsidRDefault="003D6222" w:rsidP="00B00330">
      <w:pPr>
        <w:spacing w:after="0" w:line="360" w:lineRule="auto"/>
        <w:ind w:firstLine="709"/>
        <w:jc w:val="both"/>
        <w:rPr>
          <w:rFonts w:ascii="Times New Roman" w:hAnsi="Times New Roman"/>
          <w:sz w:val="28"/>
          <w:szCs w:val="28"/>
        </w:rPr>
      </w:pPr>
      <w:r w:rsidRPr="007A58C9">
        <w:rPr>
          <w:rFonts w:ascii="Times New Roman" w:hAnsi="Times New Roman"/>
          <w:sz w:val="28"/>
          <w:szCs w:val="28"/>
        </w:rPr>
        <w:t>Республика характеризуется выборностью и сменяемостью главы государства. Истории известны парламентарные, президентские, смешанные и советские республики</w:t>
      </w:r>
      <w:r>
        <w:rPr>
          <w:rFonts w:ascii="Times New Roman" w:hAnsi="Times New Roman"/>
          <w:sz w:val="28"/>
          <w:szCs w:val="28"/>
        </w:rPr>
        <w:t>.</w:t>
      </w:r>
      <w:r>
        <w:rPr>
          <w:rStyle w:val="ac"/>
          <w:rFonts w:ascii="Times New Roman" w:hAnsi="Times New Roman"/>
          <w:sz w:val="28"/>
          <w:szCs w:val="28"/>
        </w:rPr>
        <w:footnoteReference w:id="9"/>
      </w:r>
    </w:p>
    <w:p w:rsidR="003D6222" w:rsidRDefault="003D6222" w:rsidP="00B00330">
      <w:pPr>
        <w:spacing w:after="0" w:line="360" w:lineRule="auto"/>
        <w:ind w:firstLine="709"/>
        <w:jc w:val="both"/>
        <w:rPr>
          <w:rFonts w:ascii="Times New Roman" w:hAnsi="Times New Roman"/>
          <w:sz w:val="28"/>
          <w:szCs w:val="28"/>
        </w:rPr>
      </w:pPr>
      <w:r w:rsidRPr="00B00330">
        <w:rPr>
          <w:rFonts w:ascii="Times New Roman" w:hAnsi="Times New Roman"/>
          <w:sz w:val="28"/>
          <w:szCs w:val="28"/>
        </w:rPr>
        <w:t>Парламентская республика - разновидность республиканской формы правления, характеризуется тем, что парламент, являясь полновластным органом, формирует политически ответственное перед ним правительство и, как правило, избирает президента, который занимает в системе государственных органов достаточно скромное место.</w:t>
      </w:r>
    </w:p>
    <w:p w:rsidR="003D6222" w:rsidRDefault="003D6222" w:rsidP="00656049">
      <w:pPr>
        <w:spacing w:after="0" w:line="360" w:lineRule="auto"/>
        <w:ind w:firstLine="709"/>
        <w:jc w:val="both"/>
        <w:rPr>
          <w:rFonts w:ascii="Times New Roman" w:hAnsi="Times New Roman"/>
          <w:sz w:val="28"/>
          <w:szCs w:val="28"/>
        </w:rPr>
      </w:pPr>
      <w:r w:rsidRPr="00B00330">
        <w:rPr>
          <w:rFonts w:ascii="Times New Roman" w:hAnsi="Times New Roman"/>
          <w:sz w:val="28"/>
          <w:szCs w:val="28"/>
        </w:rPr>
        <w:t>Отличительными чертами парламентской республики являются следующие: верховенство парламента; ответственность правительства за свою деятельность перед парламентом, а не перед президентом; формирование правительства на парламентской основе из числа лидеров политических партий, располагающих большинством голосов в парламенте; избрание главы государства либо непосредственно парламентом, либо специальной коллегией, образуемой парламентом. В парламентской республике глава государства не играет сколько-нибудь существенной роли среди других государственных органов. Правительство формируется и возглавляется премьер-министром. Парламентские республики в настоящее время существуют в Австрии, ФРГ, Италии, Швейцарии и других странах.</w:t>
      </w:r>
      <w:r>
        <w:rPr>
          <w:rStyle w:val="ac"/>
          <w:rFonts w:ascii="Times New Roman" w:hAnsi="Times New Roman"/>
          <w:sz w:val="28"/>
          <w:szCs w:val="28"/>
        </w:rPr>
        <w:footnoteReference w:id="10"/>
      </w:r>
    </w:p>
    <w:p w:rsidR="003D6222" w:rsidRDefault="003D6222" w:rsidP="00656049">
      <w:pPr>
        <w:spacing w:after="0" w:line="360" w:lineRule="auto"/>
        <w:ind w:firstLine="709"/>
        <w:jc w:val="both"/>
        <w:rPr>
          <w:rFonts w:ascii="Times New Roman" w:hAnsi="Times New Roman"/>
          <w:sz w:val="28"/>
          <w:szCs w:val="28"/>
        </w:rPr>
      </w:pPr>
      <w:r w:rsidRPr="00B00330">
        <w:rPr>
          <w:rFonts w:ascii="Times New Roman" w:hAnsi="Times New Roman"/>
          <w:sz w:val="28"/>
          <w:szCs w:val="28"/>
        </w:rPr>
        <w:t>Сущностью парламентской республики является то, что все должностн</w:t>
      </w:r>
      <w:r>
        <w:rPr>
          <w:rFonts w:ascii="Times New Roman" w:hAnsi="Times New Roman"/>
          <w:sz w:val="28"/>
          <w:szCs w:val="28"/>
        </w:rPr>
        <w:t xml:space="preserve">ые </w:t>
      </w:r>
      <w:r w:rsidRPr="00B00330">
        <w:rPr>
          <w:rFonts w:ascii="Times New Roman" w:hAnsi="Times New Roman"/>
          <w:sz w:val="28"/>
          <w:szCs w:val="28"/>
        </w:rPr>
        <w:t>властные лица являются выборными на определённый срок. При эт</w:t>
      </w:r>
      <w:r>
        <w:rPr>
          <w:rFonts w:ascii="Times New Roman" w:hAnsi="Times New Roman"/>
          <w:sz w:val="28"/>
          <w:szCs w:val="28"/>
        </w:rPr>
        <w:t>ом специальным законом опреде</w:t>
      </w:r>
      <w:r w:rsidRPr="00B00330">
        <w:rPr>
          <w:rFonts w:ascii="Times New Roman" w:hAnsi="Times New Roman"/>
          <w:sz w:val="28"/>
          <w:szCs w:val="28"/>
        </w:rPr>
        <w:t>лены их права и обязанно</w:t>
      </w:r>
      <w:r>
        <w:rPr>
          <w:rFonts w:ascii="Times New Roman" w:hAnsi="Times New Roman"/>
          <w:sz w:val="28"/>
          <w:szCs w:val="28"/>
        </w:rPr>
        <w:t xml:space="preserve">сти. Законом же определяется и </w:t>
      </w:r>
      <w:r w:rsidRPr="00B00330">
        <w:rPr>
          <w:rFonts w:ascii="Times New Roman" w:hAnsi="Times New Roman"/>
          <w:sz w:val="28"/>
          <w:szCs w:val="28"/>
        </w:rPr>
        <w:t xml:space="preserve">наказание за превышение </w:t>
      </w:r>
      <w:r>
        <w:rPr>
          <w:rFonts w:ascii="Times New Roman" w:hAnsi="Times New Roman"/>
          <w:sz w:val="28"/>
          <w:szCs w:val="28"/>
        </w:rPr>
        <w:t xml:space="preserve">власти этими лицами. Важнейшим </w:t>
      </w:r>
      <w:r w:rsidRPr="00B00330">
        <w:rPr>
          <w:rFonts w:ascii="Times New Roman" w:hAnsi="Times New Roman"/>
          <w:sz w:val="28"/>
          <w:szCs w:val="28"/>
        </w:rPr>
        <w:t>признаком парламентской респ</w:t>
      </w:r>
      <w:r>
        <w:rPr>
          <w:rFonts w:ascii="Times New Roman" w:hAnsi="Times New Roman"/>
          <w:sz w:val="28"/>
          <w:szCs w:val="28"/>
        </w:rPr>
        <w:t xml:space="preserve">ублики является и верховенство </w:t>
      </w:r>
      <w:r w:rsidRPr="00B00330">
        <w:rPr>
          <w:rFonts w:ascii="Times New Roman" w:hAnsi="Times New Roman"/>
          <w:sz w:val="28"/>
          <w:szCs w:val="28"/>
        </w:rPr>
        <w:t>закона. У нас в России сегодня</w:t>
      </w:r>
      <w:r>
        <w:rPr>
          <w:rFonts w:ascii="Times New Roman" w:hAnsi="Times New Roman"/>
          <w:sz w:val="28"/>
          <w:szCs w:val="28"/>
        </w:rPr>
        <w:t xml:space="preserve"> этот признак действует только </w:t>
      </w:r>
      <w:r w:rsidRPr="00B00330">
        <w:rPr>
          <w:rFonts w:ascii="Times New Roman" w:hAnsi="Times New Roman"/>
          <w:sz w:val="28"/>
          <w:szCs w:val="28"/>
        </w:rPr>
        <w:t>против граждан, никак не защищённых от произвола не только криминала, но и властей. Такое может происходить лишь при единоличном</w:t>
      </w:r>
      <w:r>
        <w:rPr>
          <w:rFonts w:ascii="Times New Roman" w:hAnsi="Times New Roman"/>
          <w:sz w:val="28"/>
          <w:szCs w:val="28"/>
        </w:rPr>
        <w:t xml:space="preserve">, монархическом правлении. </w:t>
      </w:r>
    </w:p>
    <w:p w:rsidR="003D6222" w:rsidRDefault="003D6222" w:rsidP="00656049">
      <w:pPr>
        <w:spacing w:after="0" w:line="360" w:lineRule="auto"/>
        <w:ind w:firstLine="709"/>
        <w:jc w:val="both"/>
        <w:rPr>
          <w:rFonts w:ascii="Times New Roman" w:hAnsi="Times New Roman"/>
          <w:sz w:val="28"/>
          <w:szCs w:val="28"/>
        </w:rPr>
      </w:pPr>
      <w:r w:rsidRPr="00B00330">
        <w:rPr>
          <w:rFonts w:ascii="Times New Roman" w:hAnsi="Times New Roman"/>
          <w:sz w:val="28"/>
          <w:szCs w:val="28"/>
        </w:rPr>
        <w:t>В парламентской республ</w:t>
      </w:r>
      <w:r>
        <w:rPr>
          <w:rFonts w:ascii="Times New Roman" w:hAnsi="Times New Roman"/>
          <w:sz w:val="28"/>
          <w:szCs w:val="28"/>
        </w:rPr>
        <w:t xml:space="preserve">ике, как правило, существуют два </w:t>
      </w:r>
      <w:r w:rsidRPr="00B00330">
        <w:rPr>
          <w:rFonts w:ascii="Times New Roman" w:hAnsi="Times New Roman"/>
          <w:sz w:val="28"/>
          <w:szCs w:val="28"/>
        </w:rPr>
        <w:t xml:space="preserve">основных властных органа - </w:t>
      </w:r>
      <w:r>
        <w:rPr>
          <w:rFonts w:ascii="Times New Roman" w:hAnsi="Times New Roman"/>
          <w:sz w:val="28"/>
          <w:szCs w:val="28"/>
        </w:rPr>
        <w:t>это законодательная и исполни</w:t>
      </w:r>
      <w:r w:rsidRPr="00B00330">
        <w:rPr>
          <w:rFonts w:ascii="Times New Roman" w:hAnsi="Times New Roman"/>
          <w:sz w:val="28"/>
          <w:szCs w:val="28"/>
        </w:rPr>
        <w:t xml:space="preserve">тельная власть. В отличие от </w:t>
      </w:r>
      <w:r>
        <w:rPr>
          <w:rFonts w:ascii="Times New Roman" w:hAnsi="Times New Roman"/>
          <w:sz w:val="28"/>
          <w:szCs w:val="28"/>
        </w:rPr>
        <w:t>правления монархического, ког</w:t>
      </w:r>
      <w:r w:rsidRPr="00B00330">
        <w:rPr>
          <w:rFonts w:ascii="Times New Roman" w:hAnsi="Times New Roman"/>
          <w:sz w:val="28"/>
          <w:szCs w:val="28"/>
        </w:rPr>
        <w:t>да исполнительная власть обладает правом и и</w:t>
      </w:r>
      <w:r>
        <w:rPr>
          <w:rFonts w:ascii="Times New Roman" w:hAnsi="Times New Roman"/>
          <w:sz w:val="28"/>
          <w:szCs w:val="28"/>
        </w:rPr>
        <w:t>сполнять за</w:t>
      </w:r>
      <w:r w:rsidRPr="00B00330">
        <w:rPr>
          <w:rFonts w:ascii="Times New Roman" w:hAnsi="Times New Roman"/>
          <w:sz w:val="28"/>
          <w:szCs w:val="28"/>
        </w:rPr>
        <w:t>коны и их создавать. При пар</w:t>
      </w:r>
      <w:r>
        <w:rPr>
          <w:rFonts w:ascii="Times New Roman" w:hAnsi="Times New Roman"/>
          <w:sz w:val="28"/>
          <w:szCs w:val="28"/>
        </w:rPr>
        <w:t>ламентской республике всё нао</w:t>
      </w:r>
      <w:r w:rsidRPr="00B00330">
        <w:rPr>
          <w:rFonts w:ascii="Times New Roman" w:hAnsi="Times New Roman"/>
          <w:sz w:val="28"/>
          <w:szCs w:val="28"/>
        </w:rPr>
        <w:t xml:space="preserve">борот, парламент сам создает </w:t>
      </w:r>
      <w:r>
        <w:rPr>
          <w:rFonts w:ascii="Times New Roman" w:hAnsi="Times New Roman"/>
          <w:sz w:val="28"/>
          <w:szCs w:val="28"/>
        </w:rPr>
        <w:t>законы и следит за их исполне</w:t>
      </w:r>
      <w:r w:rsidRPr="00B00330">
        <w:rPr>
          <w:rFonts w:ascii="Times New Roman" w:hAnsi="Times New Roman"/>
          <w:sz w:val="28"/>
          <w:szCs w:val="28"/>
        </w:rPr>
        <w:t>нием, а исполнительная строго</w:t>
      </w:r>
      <w:r>
        <w:rPr>
          <w:rFonts w:ascii="Times New Roman" w:hAnsi="Times New Roman"/>
          <w:sz w:val="28"/>
          <w:szCs w:val="28"/>
        </w:rPr>
        <w:t xml:space="preserve"> выполняет эти законы в повсе</w:t>
      </w:r>
      <w:r w:rsidRPr="00B00330">
        <w:rPr>
          <w:rFonts w:ascii="Times New Roman" w:hAnsi="Times New Roman"/>
          <w:sz w:val="28"/>
          <w:szCs w:val="28"/>
        </w:rPr>
        <w:t xml:space="preserve">дневной практике, т.е. исполнительная власть лишена </w:t>
      </w:r>
      <w:r>
        <w:rPr>
          <w:rFonts w:ascii="Times New Roman" w:hAnsi="Times New Roman"/>
          <w:sz w:val="28"/>
          <w:szCs w:val="28"/>
        </w:rPr>
        <w:t xml:space="preserve">функции </w:t>
      </w:r>
      <w:r w:rsidRPr="00B00330">
        <w:rPr>
          <w:rFonts w:ascii="Times New Roman" w:hAnsi="Times New Roman"/>
          <w:sz w:val="28"/>
          <w:szCs w:val="28"/>
        </w:rPr>
        <w:t xml:space="preserve">законотворчества. Там же, </w:t>
      </w:r>
      <w:r>
        <w:rPr>
          <w:rFonts w:ascii="Times New Roman" w:hAnsi="Times New Roman"/>
          <w:sz w:val="28"/>
          <w:szCs w:val="28"/>
        </w:rPr>
        <w:t>где исполнительная власть наде</w:t>
      </w:r>
      <w:r w:rsidRPr="00B00330">
        <w:rPr>
          <w:rFonts w:ascii="Times New Roman" w:hAnsi="Times New Roman"/>
          <w:sz w:val="28"/>
          <w:szCs w:val="28"/>
        </w:rPr>
        <w:t>лена правом законотворчества, всегда существует угроза узурпации власти. Наг</w:t>
      </w:r>
      <w:r>
        <w:rPr>
          <w:rFonts w:ascii="Times New Roman" w:hAnsi="Times New Roman"/>
          <w:sz w:val="28"/>
          <w:szCs w:val="28"/>
        </w:rPr>
        <w:t>лядным примером стабильного го</w:t>
      </w:r>
      <w:r w:rsidRPr="00B00330">
        <w:rPr>
          <w:rFonts w:ascii="Times New Roman" w:hAnsi="Times New Roman"/>
          <w:sz w:val="28"/>
          <w:szCs w:val="28"/>
        </w:rPr>
        <w:t>сударства являются респуб</w:t>
      </w:r>
      <w:r>
        <w:rPr>
          <w:rFonts w:ascii="Times New Roman" w:hAnsi="Times New Roman"/>
          <w:sz w:val="28"/>
          <w:szCs w:val="28"/>
        </w:rPr>
        <w:t>лика соединённых штатов Америки.</w:t>
      </w:r>
      <w:r>
        <w:rPr>
          <w:rStyle w:val="ac"/>
          <w:rFonts w:ascii="Times New Roman" w:hAnsi="Times New Roman"/>
          <w:sz w:val="28"/>
          <w:szCs w:val="28"/>
        </w:rPr>
        <w:footnoteReference w:id="11"/>
      </w:r>
    </w:p>
    <w:p w:rsidR="003D6222" w:rsidRDefault="003D6222" w:rsidP="00656049">
      <w:pPr>
        <w:spacing w:after="0" w:line="360" w:lineRule="auto"/>
        <w:ind w:firstLine="709"/>
        <w:jc w:val="both"/>
        <w:rPr>
          <w:rFonts w:ascii="Times New Roman" w:hAnsi="Times New Roman"/>
          <w:sz w:val="28"/>
          <w:szCs w:val="28"/>
        </w:rPr>
      </w:pPr>
    </w:p>
    <w:p w:rsidR="003D6222" w:rsidRDefault="003D6222" w:rsidP="000A0F3E">
      <w:pPr>
        <w:pStyle w:val="2"/>
        <w:numPr>
          <w:ilvl w:val="0"/>
          <w:numId w:val="5"/>
        </w:numPr>
        <w:spacing w:before="0" w:line="360" w:lineRule="auto"/>
        <w:ind w:left="357" w:hanging="357"/>
        <w:rPr>
          <w:rFonts w:ascii="Times New Roman" w:hAnsi="Times New Roman"/>
          <w:sz w:val="28"/>
          <w:szCs w:val="28"/>
        </w:rPr>
      </w:pPr>
      <w:bookmarkStart w:id="7" w:name="_Toc285912644"/>
      <w:r w:rsidRPr="000A0F3E">
        <w:rPr>
          <w:rFonts w:ascii="Times New Roman" w:hAnsi="Times New Roman"/>
          <w:sz w:val="28"/>
          <w:szCs w:val="28"/>
        </w:rPr>
        <w:t>Характеристика парламентской республики</w:t>
      </w:r>
      <w:bookmarkEnd w:id="7"/>
    </w:p>
    <w:p w:rsidR="003D6222" w:rsidRDefault="003D6222" w:rsidP="00C37DCF">
      <w:pPr>
        <w:spacing w:after="0" w:line="360" w:lineRule="auto"/>
        <w:ind w:firstLine="709"/>
        <w:jc w:val="both"/>
        <w:rPr>
          <w:rFonts w:ascii="Times New Roman" w:hAnsi="Times New Roman"/>
          <w:sz w:val="28"/>
          <w:szCs w:val="28"/>
        </w:rPr>
      </w:pPr>
      <w:r>
        <w:rPr>
          <w:rFonts w:ascii="Times New Roman" w:hAnsi="Times New Roman"/>
          <w:sz w:val="28"/>
          <w:szCs w:val="28"/>
        </w:rPr>
        <w:t>Парламентская респу</w:t>
      </w:r>
      <w:r w:rsidRPr="008452F8">
        <w:rPr>
          <w:rFonts w:ascii="Times New Roman" w:hAnsi="Times New Roman"/>
          <w:sz w:val="28"/>
          <w:szCs w:val="28"/>
        </w:rPr>
        <w:t>блика — разновидность республики с перевесом полномочий в пользу парламента. В парламентской республике правительство отвечает только перед парламентом, а не перед президентом</w:t>
      </w:r>
      <w:r>
        <w:rPr>
          <w:rFonts w:ascii="Times New Roman" w:hAnsi="Times New Roman"/>
          <w:sz w:val="28"/>
          <w:szCs w:val="28"/>
        </w:rPr>
        <w:t>.</w:t>
      </w:r>
    </w:p>
    <w:p w:rsidR="003D6222" w:rsidRPr="008452F8" w:rsidRDefault="003D6222" w:rsidP="00C37DCF">
      <w:pPr>
        <w:spacing w:after="0" w:line="360" w:lineRule="auto"/>
        <w:ind w:firstLine="709"/>
        <w:jc w:val="both"/>
        <w:rPr>
          <w:rFonts w:ascii="Times New Roman" w:hAnsi="Times New Roman"/>
          <w:sz w:val="28"/>
          <w:szCs w:val="28"/>
        </w:rPr>
      </w:pPr>
      <w:r w:rsidRPr="008452F8">
        <w:rPr>
          <w:rFonts w:ascii="Times New Roman" w:hAnsi="Times New Roman"/>
          <w:sz w:val="28"/>
          <w:szCs w:val="28"/>
        </w:rPr>
        <w:t>Основными признаками пар</w:t>
      </w:r>
      <w:r>
        <w:rPr>
          <w:rFonts w:ascii="Times New Roman" w:hAnsi="Times New Roman"/>
          <w:sz w:val="28"/>
          <w:szCs w:val="28"/>
        </w:rPr>
        <w:t>ламентской республики являются:</w:t>
      </w:r>
    </w:p>
    <w:p w:rsidR="003D6222" w:rsidRPr="008452F8"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президент является главой государства, но не главой исполнительной власти как в президентской республике. Исполнительная власть принадлежит главе правительства (премьер-министру, канцлеру), который и имеет все необходимые государственно-властные полномочия для осуществления правительственной политики;</w:t>
      </w:r>
    </w:p>
    <w:p w:rsidR="003D6222" w:rsidRPr="008452F8"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президент избирается либо парламентом, либо коллегией, специально формируемой для его избрания с обязательным участием членов парламента (ФРГ, Индия), т.е. его власть производна от парламента;</w:t>
      </w:r>
    </w:p>
    <w:p w:rsidR="003D6222" w:rsidRPr="00A63A7B"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президент назначает главу правительства, но не по собственному усмотрению, а из числа лидеров партии или коалиции партий, располагающих большинством мест в парламенте или его нижней палате. В противном случае правительство может не получить вотум доверия в парламенте (это необходимая процедура для парламентской республики) и не будет сформирована. Члены правительства назначаются президентом по рекомендации главы правительства;</w:t>
      </w:r>
    </w:p>
    <w:p w:rsidR="003D6222" w:rsidRPr="00A63A7B"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ключевой признак парламентской республики - политическая ответственность правительства перед парламентом, а не перед президентом. Ответственность эта чаще всего солидарная: недоверие главе правительства влечет отставку всего правительства. В случае вынесения вотума недоверия или отказа в доверии правительство либо уходит в отставку, либо президент, не принимая отставки правительства, может распустить парламент (нижнюю палату) и назначить досрочные выборы;</w:t>
      </w:r>
    </w:p>
    <w:p w:rsidR="003D6222" w:rsidRPr="00A63A7B"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президент не несет ответственность за деятельность правительства. Она возложена н6а главу правительства;</w:t>
      </w:r>
    </w:p>
    <w:p w:rsidR="003D6222" w:rsidRPr="00A63A7B"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президент не может по собственному усмотрению отправить в отставку главу правительства, но по рекомендации главы правительства может отправить в отставку любого члена правительства;</w:t>
      </w:r>
    </w:p>
    <w:p w:rsidR="003D6222" w:rsidRPr="00A63A7B"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в законодательной области президент парламентской республики наделен правом законодательной инициативы, согласованной с правительством;</w:t>
      </w:r>
      <w:r>
        <w:rPr>
          <w:rFonts w:ascii="Times New Roman" w:hAnsi="Times New Roman"/>
          <w:sz w:val="28"/>
          <w:szCs w:val="28"/>
        </w:rPr>
        <w:t xml:space="preserve"> обладает правом регулировать</w:t>
      </w:r>
      <w:r w:rsidRPr="008452F8">
        <w:rPr>
          <w:rFonts w:ascii="Times New Roman" w:hAnsi="Times New Roman"/>
          <w:sz w:val="28"/>
          <w:szCs w:val="28"/>
        </w:rPr>
        <w:t xml:space="preserve"> законы, принятые парламентом;</w:t>
      </w:r>
    </w:p>
    <w:p w:rsidR="003D6222" w:rsidRDefault="003D6222" w:rsidP="00C37DCF">
      <w:pPr>
        <w:pStyle w:val="13"/>
        <w:numPr>
          <w:ilvl w:val="0"/>
          <w:numId w:val="9"/>
        </w:numPr>
        <w:spacing w:after="0" w:line="360" w:lineRule="auto"/>
        <w:ind w:left="357" w:hanging="357"/>
        <w:jc w:val="both"/>
        <w:rPr>
          <w:rFonts w:ascii="Times New Roman" w:hAnsi="Times New Roman"/>
          <w:sz w:val="28"/>
          <w:szCs w:val="28"/>
        </w:rPr>
      </w:pPr>
      <w:r w:rsidRPr="008452F8">
        <w:rPr>
          <w:rFonts w:ascii="Times New Roman" w:hAnsi="Times New Roman"/>
          <w:sz w:val="28"/>
          <w:szCs w:val="28"/>
        </w:rPr>
        <w:t>акты, издаваемые президентом, нуждаются в контрасигнатуре, т.е. подписи премьер-министра или министра, которые и несут за них ответственность. Без такой подписи акты президента недействительны. В парламентской республике ключевая фигура в государстве - глава правительства.</w:t>
      </w:r>
      <w:r>
        <w:rPr>
          <w:rStyle w:val="ac"/>
          <w:rFonts w:ascii="Times New Roman" w:hAnsi="Times New Roman"/>
          <w:sz w:val="28"/>
          <w:szCs w:val="28"/>
        </w:rPr>
        <w:footnoteReference w:id="12"/>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 xml:space="preserve">Главное достоинство парламентской системы обычно видят в наиболее тесной связи с принципом народного представительства. Весь политический спектр страны представлен и структурирован через правительство партийного большинства (политический спектр в этом случае разделяется на партийное большинство и меньшинство). При наличии потребности четкого конструирования политической системы парламентская модель кажется наиболее естественной и воплощающей идеалы партийного правления, в то время как в президентской системе ценность партийного правления отступает на второй план по строению с возможностью набрать для управления </w:t>
      </w:r>
      <w:r>
        <w:rPr>
          <w:rFonts w:ascii="Times New Roman" w:hAnsi="Times New Roman"/>
          <w:sz w:val="28"/>
          <w:szCs w:val="28"/>
        </w:rPr>
        <w:t>высокопрофессиональную команду.</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При подлинно многопартийной системе парламентская форма правления обеспечивает оптимальное парламентское большинство в виде коалиционного правительства. При этом и количество портфелей распределяется в правительстве пропорционально весу этих партий, что не возмо</w:t>
      </w:r>
      <w:r>
        <w:rPr>
          <w:rFonts w:ascii="Times New Roman" w:hAnsi="Times New Roman"/>
          <w:sz w:val="28"/>
          <w:szCs w:val="28"/>
        </w:rPr>
        <w:t>жно в президентской республике.</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В определенной мере и следование партийным установкам и программам, связанность ими политического курса может выступать как достоинство парламентской системы, поскольку дает четкую идеологическую основу независимо от вкусов и сиюминутных</w:t>
      </w:r>
      <w:r>
        <w:rPr>
          <w:rFonts w:ascii="Times New Roman" w:hAnsi="Times New Roman"/>
          <w:sz w:val="28"/>
          <w:szCs w:val="28"/>
        </w:rPr>
        <w:t xml:space="preserve"> пристрастий партийных лидеров.</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Сам политический стиль парламентской республики обеспечивает приобщение избирателей к более фундаментальным политическим ценностям и ориентациям. Он связан с обеспечением действительно глубокого и сущностного для парламентских систем политического плюрализма с выбором между большим числом политических платформ разных политических партий, в то время как президентская система персонифицирована и ориентируе</w:t>
      </w:r>
      <w:r>
        <w:rPr>
          <w:rFonts w:ascii="Times New Roman" w:hAnsi="Times New Roman"/>
          <w:sz w:val="28"/>
          <w:szCs w:val="28"/>
        </w:rPr>
        <w:t>т избирателей на ярких лидеров.</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Парламентская система обеспечивает единство действий исполнительной и законодательной власти, полную поддержку законодательных инициатив правительства (за исключением правительства неустойчивого парламентского большинства или правительст</w:t>
      </w:r>
      <w:r>
        <w:rPr>
          <w:rFonts w:ascii="Times New Roman" w:hAnsi="Times New Roman"/>
          <w:sz w:val="28"/>
          <w:szCs w:val="28"/>
        </w:rPr>
        <w:t>ва парламентского меньшинства).</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Недостатки парламентской системы, так же как и президентской, являю</w:t>
      </w:r>
      <w:r>
        <w:rPr>
          <w:rFonts w:ascii="Times New Roman" w:hAnsi="Times New Roman"/>
          <w:sz w:val="28"/>
          <w:szCs w:val="28"/>
        </w:rPr>
        <w:t>тся продолжением ее достоинств.</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 xml:space="preserve">При коалиционном правительстве </w:t>
      </w:r>
      <w:r>
        <w:rPr>
          <w:rFonts w:ascii="Times New Roman" w:hAnsi="Times New Roman"/>
          <w:sz w:val="28"/>
          <w:szCs w:val="28"/>
        </w:rPr>
        <w:t>нес</w:t>
      </w:r>
      <w:r w:rsidRPr="00C37DCF">
        <w:rPr>
          <w:rFonts w:ascii="Times New Roman" w:hAnsi="Times New Roman"/>
          <w:sz w:val="28"/>
          <w:szCs w:val="28"/>
        </w:rPr>
        <w:t>концентрированность государственной воли, необходимость учета противоречивых интересов политических партий ведет к противоречивости политической платформы правительства, отсутстви</w:t>
      </w:r>
      <w:r>
        <w:rPr>
          <w:rFonts w:ascii="Times New Roman" w:hAnsi="Times New Roman"/>
          <w:sz w:val="28"/>
          <w:szCs w:val="28"/>
        </w:rPr>
        <w:t>ю внятного политического курса.</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Неустойчивость коалиций в парламентских системах ведет к частной смене правительства, к неустойчивости всей политической системы в целом (характерный пример этого дает Италия с ее частыми парламентскими кризисами).</w:t>
      </w:r>
    </w:p>
    <w:p w:rsidR="003D6222" w:rsidRPr="00C37DCF" w:rsidRDefault="003D6222" w:rsidP="00C37DCF">
      <w:pPr>
        <w:spacing w:after="0" w:line="360" w:lineRule="auto"/>
        <w:jc w:val="both"/>
        <w:rPr>
          <w:rFonts w:ascii="Times New Roman" w:hAnsi="Times New Roman"/>
          <w:sz w:val="28"/>
          <w:szCs w:val="28"/>
        </w:rPr>
      </w:pP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В результате необходимости выдерживания определенной идеологической линии у правительства может наблюдаться недостаток прагматизма. Кроме того, партийные правительства, связанные определенной идеологией, не могут быстро реагировать на вызовы, меняя свои взгляды в соответствии с</w:t>
      </w:r>
      <w:r>
        <w:rPr>
          <w:rFonts w:ascii="Times New Roman" w:hAnsi="Times New Roman"/>
          <w:sz w:val="28"/>
          <w:szCs w:val="28"/>
        </w:rPr>
        <w:t xml:space="preserve"> прагматическими потребностями.</w:t>
      </w:r>
    </w:p>
    <w:p w:rsidR="003D6222" w:rsidRPr="00C37DCF"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Во время кризисов и осложнений, когда нужно действовать быстро, принимая персонально всю ответственность, в парламентских системах ощущается недостаток полномочий у пра</w:t>
      </w:r>
      <w:r>
        <w:rPr>
          <w:rFonts w:ascii="Times New Roman" w:hAnsi="Times New Roman"/>
          <w:sz w:val="28"/>
          <w:szCs w:val="28"/>
        </w:rPr>
        <w:t>вительства и главы государства.</w:t>
      </w:r>
    </w:p>
    <w:p w:rsidR="003D6222" w:rsidRDefault="003D6222" w:rsidP="00C37DCF">
      <w:pPr>
        <w:spacing w:after="0" w:line="360" w:lineRule="auto"/>
        <w:jc w:val="both"/>
        <w:rPr>
          <w:rFonts w:ascii="Times New Roman" w:hAnsi="Times New Roman"/>
          <w:sz w:val="28"/>
          <w:szCs w:val="28"/>
        </w:rPr>
      </w:pPr>
      <w:r w:rsidRPr="00C37DCF">
        <w:rPr>
          <w:rFonts w:ascii="Times New Roman" w:hAnsi="Times New Roman"/>
          <w:sz w:val="28"/>
          <w:szCs w:val="28"/>
        </w:rPr>
        <w:t>В то же время в парламентских системах есть на первый взгляд парадоксальная тенденция принижения роли парламента в условиях, когда члены правительства одновременно являются депутатами и выступают в качестве политической элиты в противоположность "заднескамеечками". В этом случае правительство узурпирует законодательную власть, предоставляя парламенту возможность только "штамповать" законы, чего не может в принципе быть в президентских системах.</w:t>
      </w:r>
      <w:r>
        <w:rPr>
          <w:rStyle w:val="ac"/>
          <w:rFonts w:ascii="Times New Roman" w:hAnsi="Times New Roman"/>
          <w:sz w:val="28"/>
          <w:szCs w:val="28"/>
        </w:rPr>
        <w:footnoteReference w:id="13"/>
      </w:r>
      <w:r>
        <w:rPr>
          <w:rFonts w:ascii="Times New Roman" w:hAnsi="Times New Roman"/>
          <w:sz w:val="28"/>
          <w:szCs w:val="28"/>
        </w:rPr>
        <w:br w:type="page"/>
      </w:r>
    </w:p>
    <w:p w:rsidR="003D6222" w:rsidRDefault="003D6222" w:rsidP="008136C4">
      <w:pPr>
        <w:pStyle w:val="1"/>
        <w:spacing w:before="0" w:line="360" w:lineRule="auto"/>
        <w:jc w:val="center"/>
        <w:rPr>
          <w:rFonts w:ascii="Times New Roman" w:hAnsi="Times New Roman"/>
        </w:rPr>
      </w:pPr>
      <w:bookmarkStart w:id="8" w:name="_Toc285912645"/>
      <w:r w:rsidRPr="0071729B">
        <w:rPr>
          <w:rFonts w:ascii="Times New Roman" w:hAnsi="Times New Roman"/>
        </w:rPr>
        <w:t>ГЛАВА III. ПАРЛАМЕНТСКАЯ РЕСПУБЛИКА В СОВРЕМЕННОМ МИРЕ</w:t>
      </w:r>
      <w:bookmarkEnd w:id="8"/>
    </w:p>
    <w:p w:rsidR="003D6222" w:rsidRPr="008136C4" w:rsidRDefault="003D6222" w:rsidP="008136C4">
      <w:pPr>
        <w:rPr>
          <w:sz w:val="28"/>
          <w:szCs w:val="28"/>
        </w:rPr>
      </w:pPr>
    </w:p>
    <w:p w:rsidR="003D6222" w:rsidRDefault="003D6222" w:rsidP="008136C4">
      <w:pPr>
        <w:pStyle w:val="2"/>
        <w:numPr>
          <w:ilvl w:val="0"/>
          <w:numId w:val="11"/>
        </w:numPr>
        <w:spacing w:before="0" w:line="360" w:lineRule="auto"/>
        <w:ind w:left="357" w:hanging="357"/>
        <w:rPr>
          <w:rFonts w:ascii="Times New Roman" w:hAnsi="Times New Roman"/>
          <w:sz w:val="28"/>
          <w:szCs w:val="28"/>
        </w:rPr>
      </w:pPr>
      <w:bookmarkStart w:id="9" w:name="_Toc285912646"/>
      <w:r w:rsidRPr="008136C4">
        <w:rPr>
          <w:rFonts w:ascii="Times New Roman" w:hAnsi="Times New Roman"/>
          <w:sz w:val="28"/>
          <w:szCs w:val="28"/>
        </w:rPr>
        <w:t>История и развитие парламентской республики</w:t>
      </w:r>
      <w:bookmarkEnd w:id="9"/>
    </w:p>
    <w:p w:rsidR="003D6222" w:rsidRDefault="003D6222" w:rsidP="00173165">
      <w:pPr>
        <w:spacing w:after="0" w:line="360" w:lineRule="auto"/>
        <w:ind w:firstLine="709"/>
        <w:jc w:val="both"/>
        <w:rPr>
          <w:rFonts w:ascii="Times New Roman" w:hAnsi="Times New Roman"/>
          <w:sz w:val="28"/>
          <w:szCs w:val="28"/>
        </w:rPr>
      </w:pPr>
      <w:r w:rsidRPr="008136C4">
        <w:rPr>
          <w:rFonts w:ascii="Times New Roman" w:hAnsi="Times New Roman"/>
          <w:sz w:val="28"/>
          <w:szCs w:val="28"/>
        </w:rPr>
        <w:t>Истоки современного  парламентарного  государственного  устройства восходят еще к характерным для первобытнообщинного и  античного миров  формам общественно-политического самовыражения человеческих сообществ через представительные  образования.  Первые же парламенты в их нынешнем понимании появились в Европе (в Испании, Скандинавии,  Исландии) в  ХI-ХП  веках.  Собственно слово "парламент" впервые  было употреблено в Англии на  рубеже  ХШ-ХIV веков и именно там же оно стало употребляться для обозначения регулярно собираемого  представительного совещания по государственным делам.  Как США стали образцом для  формирования  и  развития систем президентского правления,  так и Великобритания стала примером для подражания сторонника</w:t>
      </w:r>
      <w:r>
        <w:rPr>
          <w:rFonts w:ascii="Times New Roman" w:hAnsi="Times New Roman"/>
          <w:sz w:val="28"/>
          <w:szCs w:val="28"/>
        </w:rPr>
        <w:t xml:space="preserve">м и парламентской  республики. </w:t>
      </w:r>
    </w:p>
    <w:p w:rsidR="003D6222" w:rsidRDefault="003D6222" w:rsidP="00173165">
      <w:pPr>
        <w:spacing w:after="0" w:line="360" w:lineRule="auto"/>
        <w:ind w:firstLine="709"/>
        <w:jc w:val="both"/>
        <w:rPr>
          <w:rFonts w:ascii="Times New Roman" w:hAnsi="Times New Roman"/>
          <w:sz w:val="28"/>
          <w:szCs w:val="28"/>
        </w:rPr>
      </w:pPr>
    </w:p>
    <w:p w:rsidR="003D6222" w:rsidRPr="00416D85" w:rsidRDefault="003D6222" w:rsidP="00416D85">
      <w:pPr>
        <w:pStyle w:val="2"/>
        <w:numPr>
          <w:ilvl w:val="0"/>
          <w:numId w:val="11"/>
        </w:numPr>
        <w:spacing w:before="0" w:line="360" w:lineRule="auto"/>
        <w:ind w:left="357" w:hanging="357"/>
        <w:rPr>
          <w:rFonts w:ascii="Times New Roman" w:hAnsi="Times New Roman"/>
          <w:sz w:val="28"/>
          <w:szCs w:val="28"/>
        </w:rPr>
      </w:pPr>
      <w:bookmarkStart w:id="10" w:name="_Toc285912647"/>
      <w:r w:rsidRPr="00416D85">
        <w:rPr>
          <w:rFonts w:ascii="Times New Roman" w:hAnsi="Times New Roman"/>
          <w:sz w:val="28"/>
          <w:szCs w:val="28"/>
        </w:rPr>
        <w:t>Страны с парламентской формой правления</w:t>
      </w:r>
      <w:bookmarkEnd w:id="10"/>
    </w:p>
    <w:p w:rsidR="003D6222" w:rsidRPr="008136C4" w:rsidRDefault="003D6222" w:rsidP="00173165">
      <w:pPr>
        <w:spacing w:after="0" w:line="360" w:lineRule="auto"/>
        <w:ind w:firstLine="709"/>
        <w:jc w:val="both"/>
        <w:rPr>
          <w:rFonts w:ascii="Times New Roman" w:hAnsi="Times New Roman"/>
          <w:sz w:val="28"/>
          <w:szCs w:val="28"/>
        </w:rPr>
      </w:pPr>
      <w:r w:rsidRPr="00B61112">
        <w:rPr>
          <w:rFonts w:ascii="Times New Roman" w:hAnsi="Times New Roman"/>
          <w:sz w:val="28"/>
          <w:szCs w:val="28"/>
        </w:rPr>
        <w:t>Классическим примером политического устройства парламентской  республики является государственный строй Великобритании. В настоящее время форма парламентской республики явилась достоянием европейских стран. Ее приняли Австрия, Греция, Исландия, Италия, Мальта, Финляндия, ФРГ и др. За пределами Европы данная форма правления существует  в Индии и Израиле.</w:t>
      </w:r>
    </w:p>
    <w:p w:rsidR="003D6222" w:rsidRDefault="003D6222" w:rsidP="00416D85">
      <w:pPr>
        <w:spacing w:after="0" w:line="360" w:lineRule="auto"/>
        <w:ind w:firstLine="709"/>
        <w:jc w:val="both"/>
        <w:rPr>
          <w:rFonts w:ascii="Times New Roman" w:hAnsi="Times New Roman"/>
          <w:sz w:val="28"/>
          <w:szCs w:val="28"/>
        </w:rPr>
      </w:pPr>
      <w:r w:rsidRPr="00416D85">
        <w:rPr>
          <w:rFonts w:ascii="Times New Roman" w:hAnsi="Times New Roman"/>
          <w:sz w:val="28"/>
          <w:szCs w:val="28"/>
        </w:rPr>
        <w:t>Парламентская республика, особенно в ее "чистом" виде, распространена гораздо меньше, чем президентская. Это Австрия, Германия, Индия, Ирландия, Италия, Португалия (после ряда реформ конституции 1976 г., существенно ослабивших позиции президента), Кобо-Верде в Африке (с 1990 г), Вануату в Океании и др. В тех странах, где многопартийность обусловливает действие парламентарного государственного режима, следствием его являются частые правительственные кризисы. В Италии, например, правительство удерживается у власти в целом меньше года, хотя партийный состав правительства обычно почти не меняется, да и персональные перестановки незначительны. Тем не менее выступления в пользу изменения формы правления в этой стране в последнее время резко усилилось, и похоже, что на этот раз не останутся безрезультатными.</w:t>
      </w:r>
      <w:r>
        <w:rPr>
          <w:rStyle w:val="ac"/>
          <w:rFonts w:ascii="Times New Roman" w:hAnsi="Times New Roman"/>
          <w:sz w:val="28"/>
          <w:szCs w:val="28"/>
        </w:rPr>
        <w:footnoteReference w:id="14"/>
      </w:r>
    </w:p>
    <w:p w:rsidR="003D6222" w:rsidRPr="00416D85" w:rsidRDefault="003D6222" w:rsidP="00416D85">
      <w:pPr>
        <w:spacing w:after="0" w:line="360" w:lineRule="auto"/>
        <w:ind w:firstLine="709"/>
        <w:jc w:val="both"/>
        <w:rPr>
          <w:rFonts w:ascii="Times New Roman" w:hAnsi="Times New Roman"/>
          <w:sz w:val="28"/>
          <w:szCs w:val="28"/>
        </w:rPr>
      </w:pPr>
      <w:r w:rsidRPr="00494482">
        <w:rPr>
          <w:rFonts w:ascii="Times New Roman" w:hAnsi="Times New Roman"/>
          <w:sz w:val="28"/>
          <w:szCs w:val="28"/>
        </w:rPr>
        <w:t>Парламентская республика, как и президентская, тоже испытывает в наше время давление, направленное на "рационализацию" управления государством. Но в данном случае суть этого управления состоит в усилении исполнительной власти, в частности, в том, чтобы ограничить возможность использования вотума недоверия, ибо это ведет к частой смене правительства и, следовательно, к нестабильности управлением государством. Главная цель "рационализации" - создать стабильное правительство, исключить министерскую чехарду (в Италии, например, сменилось 60 кабинетов министров со времени окончания Второй мировой войны, т.е. в среднем каждое правительство существовало менее года). С этой целью применяются различные конституционные способы. Действенным способом является также "конструктивный вотум недоверия", предусмотренный первоначально Основным законом Германии, а теперь конституция Венгрии, Польши и даже в монархии Испании. Во-первых, ответственность перед нижней палатой несет не все правительство, а только его глава (премьер-министр, канцлер). Отдельным министрам недоверие не может быть выражено, они назначаются и смещаются главой правительства. Во-вторых, парламент имеет право выразить вотум недоверия только при условии, что проект резолюции, внесенный в парламент, будет содержать два пункта: предложение о недоверии действующему премьер-министру и предложения о кандидатуре избрания нового премьера. Решение принимается одновременно, и таким образом страна не остается без премьера и правительства. Провести такую резолюцию в парламенте очень трудно, примеры такого рода единоличны.</w:t>
      </w:r>
      <w:bookmarkStart w:id="11" w:name="_GoBack"/>
      <w:bookmarkEnd w:id="11"/>
    </w:p>
    <w:sectPr w:rsidR="003D6222" w:rsidRPr="00416D85" w:rsidSect="000C0B4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22" w:rsidRDefault="003D6222" w:rsidP="00C90436">
      <w:pPr>
        <w:spacing w:after="0" w:line="240" w:lineRule="auto"/>
      </w:pPr>
      <w:r>
        <w:separator/>
      </w:r>
    </w:p>
  </w:endnote>
  <w:endnote w:type="continuationSeparator" w:id="0">
    <w:p w:rsidR="003D6222" w:rsidRDefault="003D6222" w:rsidP="00C9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22" w:rsidRDefault="003D6222" w:rsidP="00C90436">
      <w:pPr>
        <w:spacing w:after="0" w:line="240" w:lineRule="auto"/>
      </w:pPr>
      <w:r>
        <w:separator/>
      </w:r>
    </w:p>
  </w:footnote>
  <w:footnote w:type="continuationSeparator" w:id="0">
    <w:p w:rsidR="003D6222" w:rsidRDefault="003D6222" w:rsidP="00C90436">
      <w:pPr>
        <w:spacing w:after="0" w:line="240" w:lineRule="auto"/>
      </w:pPr>
      <w:r>
        <w:continuationSeparator/>
      </w:r>
    </w:p>
  </w:footnote>
  <w:footnote w:id="1">
    <w:p w:rsidR="003D6222" w:rsidRDefault="003D6222">
      <w:pPr>
        <w:pStyle w:val="aa"/>
      </w:pPr>
      <w:r>
        <w:rPr>
          <w:rStyle w:val="ac"/>
        </w:rPr>
        <w:footnoteRef/>
      </w:r>
      <w:r>
        <w:t xml:space="preserve"> </w:t>
      </w:r>
      <w:r>
        <w:rPr>
          <w:rFonts w:ascii="Times New Roman" w:hAnsi="Times New Roman"/>
          <w:sz w:val="24"/>
          <w:szCs w:val="24"/>
        </w:rPr>
        <w:t xml:space="preserve">Мальцев Г.В. «Правоведение», учебник. - </w:t>
      </w:r>
      <w:r w:rsidRPr="00B6014C">
        <w:rPr>
          <w:rFonts w:ascii="Times New Roman" w:hAnsi="Times New Roman"/>
          <w:sz w:val="24"/>
          <w:szCs w:val="24"/>
        </w:rPr>
        <w:t>Издательство РАГС</w:t>
      </w:r>
      <w:r>
        <w:rPr>
          <w:rFonts w:ascii="Times New Roman" w:hAnsi="Times New Roman"/>
          <w:sz w:val="24"/>
          <w:szCs w:val="24"/>
        </w:rPr>
        <w:t>, Москва; 2003г. – с. 58.</w:t>
      </w:r>
    </w:p>
  </w:footnote>
  <w:footnote w:id="2">
    <w:p w:rsidR="003D6222" w:rsidRDefault="003D6222">
      <w:pPr>
        <w:pStyle w:val="aa"/>
      </w:pPr>
      <w:r>
        <w:rPr>
          <w:rStyle w:val="ac"/>
        </w:rPr>
        <w:footnoteRef/>
      </w:r>
      <w:r>
        <w:t xml:space="preserve"> </w:t>
      </w:r>
      <w:r w:rsidRPr="006E00D0">
        <w:rPr>
          <w:rFonts w:ascii="Times New Roman" w:hAnsi="Times New Roman"/>
          <w:sz w:val="24"/>
          <w:szCs w:val="24"/>
        </w:rPr>
        <w:t>Протасов В.Н. «Теория права и государства. Проблемы теории права и государства», учебное пособие. - Новый Юрист, Москва; 1999г. - с. 100-</w:t>
      </w:r>
      <w:r>
        <w:rPr>
          <w:rFonts w:ascii="Times New Roman" w:hAnsi="Times New Roman"/>
          <w:sz w:val="24"/>
          <w:szCs w:val="24"/>
        </w:rPr>
        <w:t>103.</w:t>
      </w:r>
    </w:p>
  </w:footnote>
  <w:footnote w:id="3">
    <w:p w:rsidR="003D6222" w:rsidRDefault="003D6222">
      <w:pPr>
        <w:pStyle w:val="aa"/>
      </w:pPr>
      <w:r>
        <w:rPr>
          <w:rStyle w:val="ac"/>
        </w:rPr>
        <w:footnoteRef/>
      </w:r>
      <w:r>
        <w:t xml:space="preserve"> </w:t>
      </w:r>
      <w:r>
        <w:rPr>
          <w:rFonts w:ascii="Times New Roman" w:hAnsi="Times New Roman"/>
          <w:sz w:val="24"/>
          <w:szCs w:val="24"/>
        </w:rPr>
        <w:t xml:space="preserve">Мальцев Г.В. «Правоведение», учебник. - </w:t>
      </w:r>
      <w:r w:rsidRPr="00B6014C">
        <w:rPr>
          <w:rFonts w:ascii="Times New Roman" w:hAnsi="Times New Roman"/>
          <w:sz w:val="24"/>
          <w:szCs w:val="24"/>
        </w:rPr>
        <w:t>Издательство РАГС</w:t>
      </w:r>
      <w:r>
        <w:rPr>
          <w:rFonts w:ascii="Times New Roman" w:hAnsi="Times New Roman"/>
          <w:sz w:val="24"/>
          <w:szCs w:val="24"/>
        </w:rPr>
        <w:t>, Москва; 2003г. – с. 60-63.</w:t>
      </w:r>
    </w:p>
  </w:footnote>
  <w:footnote w:id="4">
    <w:p w:rsidR="003D6222" w:rsidRDefault="003D6222" w:rsidP="00966DE7">
      <w:pPr>
        <w:pStyle w:val="aa"/>
      </w:pPr>
      <w:r>
        <w:rPr>
          <w:rStyle w:val="ac"/>
        </w:rPr>
        <w:footnoteRef/>
      </w:r>
      <w:r>
        <w:t xml:space="preserve"> </w:t>
      </w:r>
      <w:r w:rsidRPr="00674FF3">
        <w:rPr>
          <w:rFonts w:ascii="Times New Roman" w:hAnsi="Times New Roman"/>
          <w:sz w:val="24"/>
          <w:szCs w:val="24"/>
        </w:rPr>
        <w:t>В.В. Лазарев «Общая теория государства и права», учебник 3-е изд. – Юристъ, Москва; 2001г. – с. 297.</w:t>
      </w:r>
    </w:p>
    <w:p w:rsidR="003D6222" w:rsidRDefault="003D6222" w:rsidP="00966DE7">
      <w:pPr>
        <w:pStyle w:val="aa"/>
      </w:pPr>
    </w:p>
  </w:footnote>
  <w:footnote w:id="5">
    <w:p w:rsidR="003D6222" w:rsidRDefault="003D6222">
      <w:pPr>
        <w:pStyle w:val="aa"/>
      </w:pPr>
      <w:r>
        <w:rPr>
          <w:rStyle w:val="ac"/>
        </w:rPr>
        <w:footnoteRef/>
      </w:r>
      <w:r>
        <w:t xml:space="preserve"> </w:t>
      </w:r>
      <w:r w:rsidRPr="00674FF3">
        <w:rPr>
          <w:rFonts w:ascii="Times New Roman" w:hAnsi="Times New Roman"/>
          <w:sz w:val="24"/>
          <w:szCs w:val="24"/>
        </w:rPr>
        <w:t xml:space="preserve">Венгеров А.Б. </w:t>
      </w:r>
      <w:r>
        <w:rPr>
          <w:rFonts w:ascii="Times New Roman" w:hAnsi="Times New Roman"/>
          <w:sz w:val="24"/>
          <w:szCs w:val="24"/>
        </w:rPr>
        <w:t>«</w:t>
      </w:r>
      <w:r w:rsidRPr="00674FF3">
        <w:rPr>
          <w:rFonts w:ascii="Times New Roman" w:hAnsi="Times New Roman"/>
          <w:sz w:val="24"/>
          <w:szCs w:val="24"/>
        </w:rPr>
        <w:t>Теория государства и права</w:t>
      </w:r>
      <w:r>
        <w:rPr>
          <w:rFonts w:ascii="Times New Roman" w:hAnsi="Times New Roman"/>
          <w:sz w:val="24"/>
          <w:szCs w:val="24"/>
        </w:rPr>
        <w:t xml:space="preserve">», учебник, 3-е изд. - </w:t>
      </w:r>
      <w:r w:rsidRPr="00674FF3">
        <w:rPr>
          <w:rFonts w:ascii="Times New Roman" w:hAnsi="Times New Roman"/>
          <w:sz w:val="24"/>
          <w:szCs w:val="24"/>
        </w:rPr>
        <w:t>Юриспруденция,</w:t>
      </w:r>
      <w:r>
        <w:rPr>
          <w:rFonts w:ascii="Times New Roman" w:hAnsi="Times New Roman"/>
          <w:sz w:val="24"/>
          <w:szCs w:val="24"/>
        </w:rPr>
        <w:t xml:space="preserve"> Москва;</w:t>
      </w:r>
      <w:r w:rsidRPr="00674FF3">
        <w:rPr>
          <w:rFonts w:ascii="Times New Roman" w:hAnsi="Times New Roman"/>
          <w:sz w:val="24"/>
          <w:szCs w:val="24"/>
        </w:rPr>
        <w:t xml:space="preserve"> 2000</w:t>
      </w:r>
      <w:r>
        <w:rPr>
          <w:rFonts w:ascii="Times New Roman" w:hAnsi="Times New Roman"/>
          <w:sz w:val="24"/>
          <w:szCs w:val="24"/>
        </w:rPr>
        <w:t>г. – с</w:t>
      </w:r>
      <w:r w:rsidRPr="00674FF3">
        <w:rPr>
          <w:rFonts w:ascii="Times New Roman" w:hAnsi="Times New Roman"/>
          <w:sz w:val="24"/>
          <w:szCs w:val="24"/>
        </w:rPr>
        <w:t>. 69</w:t>
      </w:r>
      <w:r>
        <w:rPr>
          <w:rFonts w:ascii="Times New Roman" w:hAnsi="Times New Roman"/>
          <w:sz w:val="24"/>
          <w:szCs w:val="24"/>
        </w:rPr>
        <w:t>.</w:t>
      </w:r>
    </w:p>
  </w:footnote>
  <w:footnote w:id="6">
    <w:p w:rsidR="003D6222" w:rsidRDefault="003D6222">
      <w:pPr>
        <w:pStyle w:val="aa"/>
      </w:pPr>
      <w:r>
        <w:rPr>
          <w:rStyle w:val="ac"/>
        </w:rPr>
        <w:footnoteRef/>
      </w:r>
      <w:r>
        <w:t xml:space="preserve"> </w:t>
      </w:r>
      <w:r w:rsidRPr="004B7357">
        <w:rPr>
          <w:rFonts w:ascii="Times New Roman" w:hAnsi="Times New Roman"/>
          <w:sz w:val="24"/>
          <w:szCs w:val="24"/>
        </w:rPr>
        <w:t>«Энциклопедия Юриста», Электронная энциклопедия – Академик, Москва; 2010г.</w:t>
      </w:r>
    </w:p>
  </w:footnote>
  <w:footnote w:id="7">
    <w:p w:rsidR="003D6222" w:rsidRDefault="003D6222">
      <w:pPr>
        <w:pStyle w:val="aa"/>
      </w:pPr>
      <w:r>
        <w:rPr>
          <w:rStyle w:val="ac"/>
        </w:rPr>
        <w:footnoteRef/>
      </w:r>
      <w:r>
        <w:t xml:space="preserve"> </w:t>
      </w:r>
      <w:r w:rsidRPr="004B7357">
        <w:rPr>
          <w:rFonts w:ascii="Times New Roman" w:hAnsi="Times New Roman"/>
          <w:sz w:val="24"/>
          <w:szCs w:val="24"/>
        </w:rPr>
        <w:t>Козлова Е.И., Кутафин О.Е. «Конституционное право России»</w:t>
      </w:r>
      <w:r>
        <w:rPr>
          <w:rFonts w:ascii="Times New Roman" w:hAnsi="Times New Roman"/>
          <w:sz w:val="24"/>
          <w:szCs w:val="24"/>
        </w:rPr>
        <w:t xml:space="preserve">, учебник - </w:t>
      </w:r>
      <w:r w:rsidRPr="004B7357">
        <w:rPr>
          <w:rFonts w:ascii="Times New Roman" w:hAnsi="Times New Roman"/>
          <w:sz w:val="24"/>
          <w:szCs w:val="24"/>
        </w:rPr>
        <w:t>Юристъ,</w:t>
      </w:r>
      <w:r>
        <w:rPr>
          <w:rFonts w:ascii="Times New Roman" w:hAnsi="Times New Roman"/>
          <w:sz w:val="24"/>
          <w:szCs w:val="24"/>
        </w:rPr>
        <w:t xml:space="preserve"> Москва; 2004г. – с. 198.</w:t>
      </w:r>
    </w:p>
  </w:footnote>
  <w:footnote w:id="8">
    <w:p w:rsidR="003D6222" w:rsidRDefault="003D6222">
      <w:pPr>
        <w:pStyle w:val="aa"/>
      </w:pPr>
      <w:r>
        <w:rPr>
          <w:rStyle w:val="ac"/>
        </w:rPr>
        <w:footnoteRef/>
      </w:r>
      <w:r>
        <w:t xml:space="preserve"> </w:t>
      </w:r>
      <w:r w:rsidRPr="007A58C9">
        <w:rPr>
          <w:rFonts w:ascii="Times New Roman" w:hAnsi="Times New Roman"/>
          <w:sz w:val="24"/>
          <w:szCs w:val="24"/>
        </w:rPr>
        <w:t xml:space="preserve">Венгеров А.Б. </w:t>
      </w:r>
      <w:r>
        <w:rPr>
          <w:rFonts w:ascii="Times New Roman" w:hAnsi="Times New Roman"/>
          <w:sz w:val="24"/>
          <w:szCs w:val="24"/>
        </w:rPr>
        <w:t>«Теория государства и права», учебник. Юриспруденция, Москва; 2002г. – с. 152.</w:t>
      </w:r>
    </w:p>
  </w:footnote>
  <w:footnote w:id="9">
    <w:p w:rsidR="003D6222" w:rsidRDefault="003D6222">
      <w:pPr>
        <w:pStyle w:val="aa"/>
      </w:pPr>
      <w:r>
        <w:rPr>
          <w:rStyle w:val="ac"/>
        </w:rPr>
        <w:footnoteRef/>
      </w:r>
      <w:r>
        <w:t xml:space="preserve"> </w:t>
      </w:r>
      <w:r w:rsidRPr="007A58C9">
        <w:rPr>
          <w:rFonts w:ascii="Times New Roman" w:hAnsi="Times New Roman"/>
          <w:sz w:val="24"/>
          <w:szCs w:val="24"/>
        </w:rPr>
        <w:t>Гущин В.В. «Теория государства и права», учебник – Право и закон, Москва;  1999г. – с. 35.</w:t>
      </w:r>
    </w:p>
  </w:footnote>
  <w:footnote w:id="10">
    <w:p w:rsidR="003D6222" w:rsidRDefault="003D6222">
      <w:pPr>
        <w:pStyle w:val="aa"/>
      </w:pPr>
      <w:r>
        <w:rPr>
          <w:rStyle w:val="ac"/>
        </w:rPr>
        <w:footnoteRef/>
      </w:r>
      <w:r>
        <w:t xml:space="preserve"> </w:t>
      </w:r>
      <w:r w:rsidRPr="00B00330">
        <w:rPr>
          <w:rFonts w:ascii="Times New Roman" w:hAnsi="Times New Roman"/>
          <w:sz w:val="24"/>
          <w:szCs w:val="24"/>
        </w:rPr>
        <w:t>Марченко М.Н. «Теория государства и права», учебник - Зерцало, Москва; 2004г. – с. 89.</w:t>
      </w:r>
    </w:p>
  </w:footnote>
  <w:footnote w:id="11">
    <w:p w:rsidR="003D6222" w:rsidRDefault="003D6222">
      <w:pPr>
        <w:pStyle w:val="aa"/>
      </w:pPr>
      <w:r>
        <w:rPr>
          <w:rStyle w:val="ac"/>
        </w:rPr>
        <w:footnoteRef/>
      </w:r>
      <w:r>
        <w:t xml:space="preserve"> </w:t>
      </w:r>
      <w:r w:rsidRPr="00A63A7B">
        <w:rPr>
          <w:rFonts w:ascii="Times New Roman" w:hAnsi="Times New Roman"/>
          <w:sz w:val="24"/>
          <w:szCs w:val="24"/>
        </w:rPr>
        <w:t>Потлов В.А. «Что лучше: президентская или парламентская республика?», журнал "Самиздат", 2005г.</w:t>
      </w:r>
    </w:p>
  </w:footnote>
  <w:footnote w:id="12">
    <w:p w:rsidR="003D6222" w:rsidRDefault="003D6222">
      <w:pPr>
        <w:pStyle w:val="aa"/>
      </w:pPr>
      <w:r>
        <w:rPr>
          <w:rStyle w:val="ac"/>
        </w:rPr>
        <w:footnoteRef/>
      </w:r>
      <w:r>
        <w:t xml:space="preserve"> </w:t>
      </w:r>
      <w:r w:rsidRPr="00A63A7B">
        <w:t>Барбалат</w:t>
      </w:r>
      <w:r>
        <w:t xml:space="preserve"> П.А., Лучин В.А., </w:t>
      </w:r>
      <w:r w:rsidRPr="00A63A7B">
        <w:t>Василевич</w:t>
      </w:r>
      <w:r>
        <w:t xml:space="preserve"> Г.А., </w:t>
      </w:r>
      <w:r w:rsidRPr="00A63A7B">
        <w:t>Прудникова</w:t>
      </w:r>
      <w:r>
        <w:t xml:space="preserve"> А.С. «</w:t>
      </w:r>
      <w:r w:rsidRPr="00A63A7B">
        <w:t>Конституционное право зарубежных стран</w:t>
      </w:r>
      <w:r>
        <w:t>», у</w:t>
      </w:r>
      <w:r w:rsidRPr="00A63A7B">
        <w:t>чеб</w:t>
      </w:r>
      <w:r>
        <w:t xml:space="preserve">ник - </w:t>
      </w:r>
      <w:r w:rsidRPr="00A63A7B">
        <w:t>ЮНИТИ-ДАНА: Закон и право</w:t>
      </w:r>
      <w:r>
        <w:t xml:space="preserve">, </w:t>
      </w:r>
      <w:r w:rsidRPr="00A63A7B">
        <w:t>Москва</w:t>
      </w:r>
      <w:r>
        <w:t>; с. 202-205.</w:t>
      </w:r>
    </w:p>
  </w:footnote>
  <w:footnote w:id="13">
    <w:p w:rsidR="003D6222" w:rsidRDefault="003D6222">
      <w:pPr>
        <w:pStyle w:val="aa"/>
      </w:pPr>
      <w:r>
        <w:rPr>
          <w:rStyle w:val="ac"/>
        </w:rPr>
        <w:footnoteRef/>
      </w:r>
      <w:r>
        <w:t xml:space="preserve"> </w:t>
      </w:r>
      <w:r w:rsidRPr="00C37DCF">
        <w:rPr>
          <w:rFonts w:ascii="Times New Roman" w:hAnsi="Times New Roman"/>
          <w:sz w:val="24"/>
          <w:szCs w:val="24"/>
        </w:rPr>
        <w:t>Андреева Г.Н. «Конституционное право зарубежных стран», учебник – Эскимо, Москва; 2005г. – с. 265.</w:t>
      </w:r>
    </w:p>
  </w:footnote>
  <w:footnote w:id="14">
    <w:p w:rsidR="003D6222" w:rsidRDefault="003D6222">
      <w:pPr>
        <w:pStyle w:val="aa"/>
      </w:pPr>
      <w:r>
        <w:rPr>
          <w:rStyle w:val="ac"/>
        </w:rPr>
        <w:footnoteRef/>
      </w:r>
      <w:r>
        <w:t xml:space="preserve">  </w:t>
      </w:r>
      <w:r w:rsidRPr="00416D85">
        <w:rPr>
          <w:rFonts w:ascii="Times New Roman" w:hAnsi="Times New Roman"/>
          <w:sz w:val="24"/>
          <w:szCs w:val="24"/>
        </w:rPr>
        <w:t>Страшун Б.А «Конституционное право зарубежных стран», Учебник, 3-е изд. - Издательство БЕК, Москва; 2000г. - с.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22" w:rsidRPr="00B4570F" w:rsidRDefault="003D6222">
    <w:pPr>
      <w:pStyle w:val="a3"/>
      <w:jc w:val="center"/>
      <w:rPr>
        <w:rFonts w:ascii="Times New Roman" w:hAnsi="Times New Roman"/>
        <w:sz w:val="20"/>
        <w:szCs w:val="20"/>
      </w:rPr>
    </w:pPr>
    <w:r w:rsidRPr="00B4570F">
      <w:rPr>
        <w:rFonts w:ascii="Times New Roman" w:hAnsi="Times New Roman"/>
        <w:sz w:val="20"/>
        <w:szCs w:val="20"/>
      </w:rPr>
      <w:fldChar w:fldCharType="begin"/>
    </w:r>
    <w:r w:rsidRPr="00B4570F">
      <w:rPr>
        <w:rFonts w:ascii="Times New Roman" w:hAnsi="Times New Roman"/>
        <w:sz w:val="20"/>
        <w:szCs w:val="20"/>
      </w:rPr>
      <w:instrText>PAGE   \* MERGEFORMAT</w:instrText>
    </w:r>
    <w:r w:rsidRPr="00B4570F">
      <w:rPr>
        <w:rFonts w:ascii="Times New Roman" w:hAnsi="Times New Roman"/>
        <w:sz w:val="20"/>
        <w:szCs w:val="20"/>
      </w:rPr>
      <w:fldChar w:fldCharType="separate"/>
    </w:r>
    <w:r>
      <w:rPr>
        <w:rFonts w:ascii="Times New Roman" w:hAnsi="Times New Roman"/>
        <w:noProof/>
        <w:sz w:val="20"/>
        <w:szCs w:val="20"/>
      </w:rPr>
      <w:t>23</w:t>
    </w:r>
    <w:r w:rsidRPr="00B4570F">
      <w:rPr>
        <w:rFonts w:ascii="Times New Roman" w:hAnsi="Times New Roman"/>
        <w:sz w:val="20"/>
        <w:szCs w:val="20"/>
      </w:rPr>
      <w:fldChar w:fldCharType="end"/>
    </w:r>
  </w:p>
  <w:p w:rsidR="003D6222" w:rsidRDefault="003D62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DC8"/>
    <w:multiLevelType w:val="hybridMultilevel"/>
    <w:tmpl w:val="58EE0868"/>
    <w:lvl w:ilvl="0" w:tplc="407EB3F0">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7E2CD5"/>
    <w:multiLevelType w:val="hybridMultilevel"/>
    <w:tmpl w:val="650E3C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0A5F6A"/>
    <w:multiLevelType w:val="hybridMultilevel"/>
    <w:tmpl w:val="5F8868E6"/>
    <w:lvl w:ilvl="0" w:tplc="C63A192E">
      <w:start w:val="1"/>
      <w:numFmt w:val="decimal"/>
      <w:lvlText w:val="1.%1."/>
      <w:lvlJc w:val="left"/>
      <w:pPr>
        <w:ind w:left="1429" w:hanging="360"/>
      </w:pPr>
      <w:rPr>
        <w:rFonts w:cs="Times New Roman" w:hint="default"/>
      </w:rPr>
    </w:lvl>
    <w:lvl w:ilvl="1" w:tplc="FA0432F0">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000FA0"/>
    <w:multiLevelType w:val="hybridMultilevel"/>
    <w:tmpl w:val="42F07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8E53C0"/>
    <w:multiLevelType w:val="hybridMultilevel"/>
    <w:tmpl w:val="6C08CA30"/>
    <w:lvl w:ilvl="0" w:tplc="8228A5B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A9448F"/>
    <w:multiLevelType w:val="hybridMultilevel"/>
    <w:tmpl w:val="32DA5932"/>
    <w:lvl w:ilvl="0" w:tplc="407EB3F0">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82205B6"/>
    <w:multiLevelType w:val="hybridMultilevel"/>
    <w:tmpl w:val="85D813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725C2C"/>
    <w:multiLevelType w:val="hybridMultilevel"/>
    <w:tmpl w:val="3C4EF318"/>
    <w:lvl w:ilvl="0" w:tplc="8228A5B4">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7A22521"/>
    <w:multiLevelType w:val="hybridMultilevel"/>
    <w:tmpl w:val="ADC4A718"/>
    <w:lvl w:ilvl="0" w:tplc="AEF43D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CF46D0"/>
    <w:multiLevelType w:val="hybridMultilevel"/>
    <w:tmpl w:val="C05659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E56754"/>
    <w:multiLevelType w:val="hybridMultilevel"/>
    <w:tmpl w:val="FD9E4C2A"/>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84F59E0"/>
    <w:multiLevelType w:val="hybridMultilevel"/>
    <w:tmpl w:val="4A6CA0E2"/>
    <w:lvl w:ilvl="0" w:tplc="8228A5B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193BFA"/>
    <w:multiLevelType w:val="hybridMultilevel"/>
    <w:tmpl w:val="9BF47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8"/>
  </w:num>
  <w:num w:numId="4">
    <w:abstractNumId w:val="10"/>
  </w:num>
  <w:num w:numId="5">
    <w:abstractNumId w:val="7"/>
  </w:num>
  <w:num w:numId="6">
    <w:abstractNumId w:val="6"/>
  </w:num>
  <w:num w:numId="7">
    <w:abstractNumId w:val="9"/>
  </w:num>
  <w:num w:numId="8">
    <w:abstractNumId w:val="11"/>
  </w:num>
  <w:num w:numId="9">
    <w:abstractNumId w:val="12"/>
  </w:num>
  <w:num w:numId="10">
    <w:abstractNumId w:val="4"/>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7D3"/>
    <w:rsid w:val="000641A0"/>
    <w:rsid w:val="00066D2C"/>
    <w:rsid w:val="000A0F3E"/>
    <w:rsid w:val="000C0B4F"/>
    <w:rsid w:val="000F4D82"/>
    <w:rsid w:val="001539DC"/>
    <w:rsid w:val="00153FD4"/>
    <w:rsid w:val="00173165"/>
    <w:rsid w:val="00225FDE"/>
    <w:rsid w:val="00243FAA"/>
    <w:rsid w:val="002A07D3"/>
    <w:rsid w:val="002A4A7C"/>
    <w:rsid w:val="00306450"/>
    <w:rsid w:val="003747D5"/>
    <w:rsid w:val="003D6222"/>
    <w:rsid w:val="00416D85"/>
    <w:rsid w:val="004728AE"/>
    <w:rsid w:val="00494482"/>
    <w:rsid w:val="004B008B"/>
    <w:rsid w:val="004B7357"/>
    <w:rsid w:val="00507CFE"/>
    <w:rsid w:val="005A63FD"/>
    <w:rsid w:val="005E6868"/>
    <w:rsid w:val="00611020"/>
    <w:rsid w:val="00656049"/>
    <w:rsid w:val="00674FF3"/>
    <w:rsid w:val="006E00D0"/>
    <w:rsid w:val="0071729B"/>
    <w:rsid w:val="007A58C9"/>
    <w:rsid w:val="007F52D5"/>
    <w:rsid w:val="008136C4"/>
    <w:rsid w:val="008452F8"/>
    <w:rsid w:val="00966DE7"/>
    <w:rsid w:val="00A63A7B"/>
    <w:rsid w:val="00A97A77"/>
    <w:rsid w:val="00AC0781"/>
    <w:rsid w:val="00B00330"/>
    <w:rsid w:val="00B0275A"/>
    <w:rsid w:val="00B4570F"/>
    <w:rsid w:val="00B462C6"/>
    <w:rsid w:val="00B6014C"/>
    <w:rsid w:val="00B61112"/>
    <w:rsid w:val="00B97744"/>
    <w:rsid w:val="00BB6B16"/>
    <w:rsid w:val="00C37DCF"/>
    <w:rsid w:val="00C4106E"/>
    <w:rsid w:val="00C644B7"/>
    <w:rsid w:val="00C7060A"/>
    <w:rsid w:val="00C90436"/>
    <w:rsid w:val="00CF60FB"/>
    <w:rsid w:val="00DB1DB8"/>
    <w:rsid w:val="00E85284"/>
    <w:rsid w:val="00E952D6"/>
    <w:rsid w:val="00F877DD"/>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E1FD0-DBA7-4409-9BE6-C3B80662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4F"/>
    <w:pPr>
      <w:spacing w:after="200" w:line="276" w:lineRule="auto"/>
    </w:pPr>
    <w:rPr>
      <w:rFonts w:eastAsia="Times New Roman"/>
      <w:sz w:val="22"/>
      <w:szCs w:val="22"/>
      <w:lang w:eastAsia="en-US"/>
    </w:rPr>
  </w:style>
  <w:style w:type="paragraph" w:styleId="1">
    <w:name w:val="heading 1"/>
    <w:basedOn w:val="a"/>
    <w:next w:val="a"/>
    <w:link w:val="10"/>
    <w:qFormat/>
    <w:rsid w:val="00B4570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F877DD"/>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0436"/>
    <w:pPr>
      <w:tabs>
        <w:tab w:val="center" w:pos="4677"/>
        <w:tab w:val="right" w:pos="9355"/>
      </w:tabs>
      <w:spacing w:after="0" w:line="240" w:lineRule="auto"/>
    </w:pPr>
  </w:style>
  <w:style w:type="character" w:customStyle="1" w:styleId="a4">
    <w:name w:val="Верхний колонтитул Знак"/>
    <w:basedOn w:val="a0"/>
    <w:link w:val="a3"/>
    <w:locked/>
    <w:rsid w:val="00C90436"/>
    <w:rPr>
      <w:rFonts w:cs="Times New Roman"/>
    </w:rPr>
  </w:style>
  <w:style w:type="paragraph" w:styleId="a5">
    <w:name w:val="footer"/>
    <w:basedOn w:val="a"/>
    <w:link w:val="a6"/>
    <w:rsid w:val="00C90436"/>
    <w:pPr>
      <w:tabs>
        <w:tab w:val="center" w:pos="4677"/>
        <w:tab w:val="right" w:pos="9355"/>
      </w:tabs>
      <w:spacing w:after="0" w:line="240" w:lineRule="auto"/>
    </w:pPr>
  </w:style>
  <w:style w:type="character" w:customStyle="1" w:styleId="a6">
    <w:name w:val="Нижний колонтитул Знак"/>
    <w:basedOn w:val="a0"/>
    <w:link w:val="a5"/>
    <w:locked/>
    <w:rsid w:val="00C90436"/>
    <w:rPr>
      <w:rFonts w:cs="Times New Roman"/>
    </w:rPr>
  </w:style>
  <w:style w:type="character" w:customStyle="1" w:styleId="10">
    <w:name w:val="Заголовок 1 Знак"/>
    <w:basedOn w:val="a0"/>
    <w:link w:val="1"/>
    <w:locked/>
    <w:rsid w:val="00B4570F"/>
    <w:rPr>
      <w:rFonts w:ascii="Cambria" w:hAnsi="Cambria" w:cs="Times New Roman"/>
      <w:b/>
      <w:bCs/>
      <w:color w:val="365F91"/>
      <w:sz w:val="28"/>
      <w:szCs w:val="28"/>
    </w:rPr>
  </w:style>
  <w:style w:type="paragraph" w:customStyle="1" w:styleId="11">
    <w:name w:val="Заголовок оглавления1"/>
    <w:basedOn w:val="1"/>
    <w:next w:val="a"/>
    <w:semiHidden/>
    <w:rsid w:val="00B4570F"/>
    <w:pPr>
      <w:outlineLvl w:val="9"/>
    </w:pPr>
    <w:rPr>
      <w:lang w:eastAsia="ru-RU"/>
    </w:rPr>
  </w:style>
  <w:style w:type="paragraph" w:styleId="a7">
    <w:name w:val="Balloon Text"/>
    <w:basedOn w:val="a"/>
    <w:link w:val="a8"/>
    <w:semiHidden/>
    <w:rsid w:val="00B4570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B4570F"/>
    <w:rPr>
      <w:rFonts w:ascii="Tahoma" w:hAnsi="Tahoma" w:cs="Tahoma"/>
      <w:sz w:val="16"/>
      <w:szCs w:val="16"/>
    </w:rPr>
  </w:style>
  <w:style w:type="paragraph" w:styleId="12">
    <w:name w:val="toc 1"/>
    <w:basedOn w:val="a"/>
    <w:next w:val="a"/>
    <w:autoRedefine/>
    <w:rsid w:val="00B4570F"/>
    <w:pPr>
      <w:spacing w:after="100"/>
    </w:pPr>
  </w:style>
  <w:style w:type="character" w:styleId="a9">
    <w:name w:val="Hyperlink"/>
    <w:basedOn w:val="a0"/>
    <w:rsid w:val="00B4570F"/>
    <w:rPr>
      <w:rFonts w:cs="Times New Roman"/>
      <w:color w:val="0000FF"/>
      <w:u w:val="single"/>
    </w:rPr>
  </w:style>
  <w:style w:type="character" w:customStyle="1" w:styleId="20">
    <w:name w:val="Заголовок 2 Знак"/>
    <w:basedOn w:val="a0"/>
    <w:link w:val="2"/>
    <w:locked/>
    <w:rsid w:val="00F877DD"/>
    <w:rPr>
      <w:rFonts w:ascii="Cambria" w:hAnsi="Cambria" w:cs="Times New Roman"/>
      <w:b/>
      <w:bCs/>
      <w:color w:val="4F81BD"/>
      <w:sz w:val="26"/>
      <w:szCs w:val="26"/>
    </w:rPr>
  </w:style>
  <w:style w:type="paragraph" w:styleId="21">
    <w:name w:val="toc 2"/>
    <w:basedOn w:val="a"/>
    <w:next w:val="a"/>
    <w:autoRedefine/>
    <w:rsid w:val="00611020"/>
    <w:pPr>
      <w:spacing w:after="100"/>
      <w:ind w:left="220"/>
    </w:pPr>
  </w:style>
  <w:style w:type="paragraph" w:styleId="aa">
    <w:name w:val="footnote text"/>
    <w:basedOn w:val="a"/>
    <w:link w:val="ab"/>
    <w:semiHidden/>
    <w:rsid w:val="00B6014C"/>
    <w:pPr>
      <w:spacing w:after="0" w:line="240" w:lineRule="auto"/>
    </w:pPr>
    <w:rPr>
      <w:sz w:val="20"/>
      <w:szCs w:val="20"/>
    </w:rPr>
  </w:style>
  <w:style w:type="character" w:customStyle="1" w:styleId="ab">
    <w:name w:val="Текст сноски Знак"/>
    <w:basedOn w:val="a0"/>
    <w:link w:val="aa"/>
    <w:semiHidden/>
    <w:locked/>
    <w:rsid w:val="00B6014C"/>
    <w:rPr>
      <w:rFonts w:cs="Times New Roman"/>
      <w:sz w:val="20"/>
      <w:szCs w:val="20"/>
    </w:rPr>
  </w:style>
  <w:style w:type="character" w:styleId="ac">
    <w:name w:val="footnote reference"/>
    <w:basedOn w:val="a0"/>
    <w:semiHidden/>
    <w:rsid w:val="00B6014C"/>
    <w:rPr>
      <w:rFonts w:cs="Times New Roman"/>
      <w:vertAlign w:val="superscript"/>
    </w:rPr>
  </w:style>
  <w:style w:type="paragraph" w:customStyle="1" w:styleId="13">
    <w:name w:val="Абзац списка1"/>
    <w:basedOn w:val="a"/>
    <w:rsid w:val="00A97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Прикамский Социальный Институт</vt:lpstr>
    </vt:vector>
  </TitlesOfParts>
  <Company/>
  <LinksUpToDate>false</LinksUpToDate>
  <CharactersWithSpaces>36328</CharactersWithSpaces>
  <SharedDoc>false</SharedDoc>
  <HLinks>
    <vt:vector size="66" baseType="variant">
      <vt:variant>
        <vt:i4>1048624</vt:i4>
      </vt:variant>
      <vt:variant>
        <vt:i4>62</vt:i4>
      </vt:variant>
      <vt:variant>
        <vt:i4>0</vt:i4>
      </vt:variant>
      <vt:variant>
        <vt:i4>5</vt:i4>
      </vt:variant>
      <vt:variant>
        <vt:lpwstr/>
      </vt:variant>
      <vt:variant>
        <vt:lpwstr>_Toc285912647</vt:lpwstr>
      </vt:variant>
      <vt:variant>
        <vt:i4>1048624</vt:i4>
      </vt:variant>
      <vt:variant>
        <vt:i4>56</vt:i4>
      </vt:variant>
      <vt:variant>
        <vt:i4>0</vt:i4>
      </vt:variant>
      <vt:variant>
        <vt:i4>5</vt:i4>
      </vt:variant>
      <vt:variant>
        <vt:lpwstr/>
      </vt:variant>
      <vt:variant>
        <vt:lpwstr>_Toc285912646</vt:lpwstr>
      </vt:variant>
      <vt:variant>
        <vt:i4>1048624</vt:i4>
      </vt:variant>
      <vt:variant>
        <vt:i4>50</vt:i4>
      </vt:variant>
      <vt:variant>
        <vt:i4>0</vt:i4>
      </vt:variant>
      <vt:variant>
        <vt:i4>5</vt:i4>
      </vt:variant>
      <vt:variant>
        <vt:lpwstr/>
      </vt:variant>
      <vt:variant>
        <vt:lpwstr>_Toc285912645</vt:lpwstr>
      </vt:variant>
      <vt:variant>
        <vt:i4>1048624</vt:i4>
      </vt:variant>
      <vt:variant>
        <vt:i4>44</vt:i4>
      </vt:variant>
      <vt:variant>
        <vt:i4>0</vt:i4>
      </vt:variant>
      <vt:variant>
        <vt:i4>5</vt:i4>
      </vt:variant>
      <vt:variant>
        <vt:lpwstr/>
      </vt:variant>
      <vt:variant>
        <vt:lpwstr>_Toc285912644</vt:lpwstr>
      </vt:variant>
      <vt:variant>
        <vt:i4>1048624</vt:i4>
      </vt:variant>
      <vt:variant>
        <vt:i4>38</vt:i4>
      </vt:variant>
      <vt:variant>
        <vt:i4>0</vt:i4>
      </vt:variant>
      <vt:variant>
        <vt:i4>5</vt:i4>
      </vt:variant>
      <vt:variant>
        <vt:lpwstr/>
      </vt:variant>
      <vt:variant>
        <vt:lpwstr>_Toc285912643</vt:lpwstr>
      </vt:variant>
      <vt:variant>
        <vt:i4>1048624</vt:i4>
      </vt:variant>
      <vt:variant>
        <vt:i4>32</vt:i4>
      </vt:variant>
      <vt:variant>
        <vt:i4>0</vt:i4>
      </vt:variant>
      <vt:variant>
        <vt:i4>5</vt:i4>
      </vt:variant>
      <vt:variant>
        <vt:lpwstr/>
      </vt:variant>
      <vt:variant>
        <vt:lpwstr>_Toc285912642</vt:lpwstr>
      </vt:variant>
      <vt:variant>
        <vt:i4>1048624</vt:i4>
      </vt:variant>
      <vt:variant>
        <vt:i4>26</vt:i4>
      </vt:variant>
      <vt:variant>
        <vt:i4>0</vt:i4>
      </vt:variant>
      <vt:variant>
        <vt:i4>5</vt:i4>
      </vt:variant>
      <vt:variant>
        <vt:lpwstr/>
      </vt:variant>
      <vt:variant>
        <vt:lpwstr>_Toc285912641</vt:lpwstr>
      </vt:variant>
      <vt:variant>
        <vt:i4>1048624</vt:i4>
      </vt:variant>
      <vt:variant>
        <vt:i4>20</vt:i4>
      </vt:variant>
      <vt:variant>
        <vt:i4>0</vt:i4>
      </vt:variant>
      <vt:variant>
        <vt:i4>5</vt:i4>
      </vt:variant>
      <vt:variant>
        <vt:lpwstr/>
      </vt:variant>
      <vt:variant>
        <vt:lpwstr>_Toc285912640</vt:lpwstr>
      </vt:variant>
      <vt:variant>
        <vt:i4>1507376</vt:i4>
      </vt:variant>
      <vt:variant>
        <vt:i4>14</vt:i4>
      </vt:variant>
      <vt:variant>
        <vt:i4>0</vt:i4>
      </vt:variant>
      <vt:variant>
        <vt:i4>5</vt:i4>
      </vt:variant>
      <vt:variant>
        <vt:lpwstr/>
      </vt:variant>
      <vt:variant>
        <vt:lpwstr>_Toc285912639</vt:lpwstr>
      </vt:variant>
      <vt:variant>
        <vt:i4>1507376</vt:i4>
      </vt:variant>
      <vt:variant>
        <vt:i4>8</vt:i4>
      </vt:variant>
      <vt:variant>
        <vt:i4>0</vt:i4>
      </vt:variant>
      <vt:variant>
        <vt:i4>5</vt:i4>
      </vt:variant>
      <vt:variant>
        <vt:lpwstr/>
      </vt:variant>
      <vt:variant>
        <vt:lpwstr>_Toc285912638</vt:lpwstr>
      </vt:variant>
      <vt:variant>
        <vt:i4>1507376</vt:i4>
      </vt:variant>
      <vt:variant>
        <vt:i4>2</vt:i4>
      </vt:variant>
      <vt:variant>
        <vt:i4>0</vt:i4>
      </vt:variant>
      <vt:variant>
        <vt:i4>5</vt:i4>
      </vt:variant>
      <vt:variant>
        <vt:lpwstr/>
      </vt:variant>
      <vt:variant>
        <vt:lpwstr>_Toc285912637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Прикамский Социальный Институт</dc:title>
  <dc:subject/>
  <dc:creator>Артём Окунев</dc:creator>
  <cp:keywords/>
  <dc:description/>
  <cp:lastModifiedBy>admin</cp:lastModifiedBy>
  <cp:revision>2</cp:revision>
  <dcterms:created xsi:type="dcterms:W3CDTF">2014-04-14T10:45:00Z</dcterms:created>
  <dcterms:modified xsi:type="dcterms:W3CDTF">2014-04-14T10:45:00Z</dcterms:modified>
</cp:coreProperties>
</file>