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52" w:rsidRPr="00B16E8C" w:rsidRDefault="009D1852" w:rsidP="00B16E8C">
      <w:pPr>
        <w:suppressAutoHyphens/>
        <w:spacing w:line="360" w:lineRule="auto"/>
        <w:ind w:firstLine="709"/>
        <w:jc w:val="both"/>
        <w:rPr>
          <w:sz w:val="28"/>
          <w:szCs w:val="36"/>
        </w:rPr>
      </w:pPr>
      <w:r w:rsidRPr="00B16E8C">
        <w:rPr>
          <w:sz w:val="28"/>
          <w:szCs w:val="36"/>
        </w:rPr>
        <w:t>План</w:t>
      </w:r>
    </w:p>
    <w:p w:rsidR="009D1852" w:rsidRPr="00B16E8C" w:rsidRDefault="009D1852" w:rsidP="002E7BBA">
      <w:pPr>
        <w:suppressAutoHyphens/>
        <w:spacing w:line="360" w:lineRule="auto"/>
        <w:rPr>
          <w:sz w:val="28"/>
          <w:szCs w:val="36"/>
        </w:rPr>
      </w:pPr>
    </w:p>
    <w:p w:rsidR="009D1852" w:rsidRPr="00B16E8C" w:rsidRDefault="00B16E8C" w:rsidP="002E7BBA">
      <w:pPr>
        <w:pStyle w:val="11"/>
        <w:tabs>
          <w:tab w:val="right" w:leader="dot" w:pos="9345"/>
        </w:tabs>
        <w:suppressAutoHyphens/>
        <w:spacing w:before="0" w:after="0" w:line="360" w:lineRule="auto"/>
        <w:rPr>
          <w:b w:val="0"/>
          <w:bCs w:val="0"/>
          <w:caps w:val="0"/>
          <w:noProof/>
          <w:sz w:val="28"/>
          <w:szCs w:val="24"/>
        </w:rPr>
      </w:pPr>
      <w:r w:rsidRPr="00B16E8C">
        <w:rPr>
          <w:rStyle w:val="a7"/>
          <w:b w:val="0"/>
          <w:caps w:val="0"/>
          <w:noProof/>
          <w:color w:val="auto"/>
          <w:sz w:val="28"/>
          <w:u w:val="none"/>
        </w:rPr>
        <w:t>Введение</w:t>
      </w:r>
    </w:p>
    <w:p w:rsidR="009D1852" w:rsidRPr="00B16E8C" w:rsidRDefault="009D1852" w:rsidP="002E7BBA">
      <w:pPr>
        <w:pStyle w:val="11"/>
        <w:tabs>
          <w:tab w:val="left" w:pos="480"/>
          <w:tab w:val="right" w:leader="dot" w:pos="9345"/>
        </w:tabs>
        <w:suppressAutoHyphens/>
        <w:spacing w:before="0" w:after="0" w:line="360" w:lineRule="auto"/>
        <w:rPr>
          <w:b w:val="0"/>
          <w:bCs w:val="0"/>
          <w:caps w:val="0"/>
          <w:noProof/>
          <w:sz w:val="28"/>
          <w:szCs w:val="24"/>
        </w:rPr>
      </w:pPr>
      <w:r w:rsidRPr="00B16E8C">
        <w:rPr>
          <w:rStyle w:val="a7"/>
          <w:b w:val="0"/>
          <w:noProof/>
          <w:color w:val="auto"/>
          <w:sz w:val="28"/>
          <w:u w:val="none"/>
        </w:rPr>
        <w:t>1.</w:t>
      </w:r>
      <w:r w:rsidR="00B16E8C" w:rsidRPr="006635CF">
        <w:rPr>
          <w:b w:val="0"/>
          <w:bCs w:val="0"/>
          <w:caps w:val="0"/>
          <w:noProof/>
          <w:sz w:val="28"/>
          <w:szCs w:val="24"/>
        </w:rPr>
        <w:t xml:space="preserve"> </w:t>
      </w:r>
      <w:r w:rsidR="00B16E8C" w:rsidRPr="00B16E8C">
        <w:rPr>
          <w:rStyle w:val="a7"/>
          <w:b w:val="0"/>
          <w:caps w:val="0"/>
          <w:noProof/>
          <w:color w:val="auto"/>
          <w:sz w:val="28"/>
          <w:u w:val="none"/>
        </w:rPr>
        <w:t>Сущность понятия патронатного воспитания</w:t>
      </w:r>
    </w:p>
    <w:p w:rsidR="009D1852" w:rsidRPr="00B16E8C" w:rsidRDefault="00B16E8C" w:rsidP="002E7BBA">
      <w:pPr>
        <w:pStyle w:val="21"/>
        <w:tabs>
          <w:tab w:val="right" w:leader="dot" w:pos="9345"/>
        </w:tabs>
        <w:suppressAutoHyphens/>
        <w:spacing w:line="360" w:lineRule="auto"/>
        <w:ind w:left="0"/>
        <w:rPr>
          <w:smallCaps w:val="0"/>
          <w:noProof/>
          <w:sz w:val="28"/>
          <w:szCs w:val="24"/>
        </w:rPr>
      </w:pPr>
      <w:r w:rsidRPr="006635CF">
        <w:rPr>
          <w:rStyle w:val="a7"/>
          <w:smallCaps w:val="0"/>
          <w:noProof/>
          <w:color w:val="auto"/>
          <w:sz w:val="28"/>
          <w:u w:val="none"/>
        </w:rPr>
        <w:t xml:space="preserve">1.1 </w:t>
      </w:r>
      <w:r w:rsidR="009D1852" w:rsidRPr="00B16E8C">
        <w:rPr>
          <w:rStyle w:val="a7"/>
          <w:smallCaps w:val="0"/>
          <w:noProof/>
          <w:color w:val="auto"/>
          <w:sz w:val="28"/>
          <w:u w:val="none"/>
        </w:rPr>
        <w:t>Понятие патронатного воспитания</w:t>
      </w:r>
    </w:p>
    <w:p w:rsidR="009D1852" w:rsidRPr="00B16E8C" w:rsidRDefault="00B16E8C" w:rsidP="002E7BBA">
      <w:pPr>
        <w:pStyle w:val="21"/>
        <w:tabs>
          <w:tab w:val="right" w:leader="dot" w:pos="9345"/>
        </w:tabs>
        <w:suppressAutoHyphens/>
        <w:spacing w:line="360" w:lineRule="auto"/>
        <w:ind w:left="0"/>
        <w:rPr>
          <w:smallCaps w:val="0"/>
          <w:noProof/>
          <w:sz w:val="28"/>
          <w:szCs w:val="24"/>
        </w:rPr>
      </w:pPr>
      <w:r w:rsidRPr="00B16E8C">
        <w:rPr>
          <w:rStyle w:val="a7"/>
          <w:smallCaps w:val="0"/>
          <w:noProof/>
          <w:color w:val="auto"/>
          <w:sz w:val="28"/>
          <w:u w:val="none"/>
        </w:rPr>
        <w:t>1.2</w:t>
      </w:r>
      <w:r w:rsidR="009D1852" w:rsidRPr="00B16E8C">
        <w:rPr>
          <w:rStyle w:val="a7"/>
          <w:smallCaps w:val="0"/>
          <w:noProof/>
          <w:color w:val="auto"/>
          <w:sz w:val="28"/>
          <w:u w:val="none"/>
        </w:rPr>
        <w:t xml:space="preserve"> Законодательные аспекты патронатного воспитания</w:t>
      </w:r>
    </w:p>
    <w:p w:rsidR="009D1852" w:rsidRPr="00B16E8C" w:rsidRDefault="00B16E8C" w:rsidP="002E7BBA">
      <w:pPr>
        <w:pStyle w:val="11"/>
        <w:tabs>
          <w:tab w:val="right" w:leader="dot" w:pos="9345"/>
        </w:tabs>
        <w:suppressAutoHyphens/>
        <w:spacing w:before="0" w:after="0" w:line="360" w:lineRule="auto"/>
        <w:rPr>
          <w:b w:val="0"/>
          <w:bCs w:val="0"/>
          <w:caps w:val="0"/>
          <w:noProof/>
          <w:sz w:val="28"/>
          <w:szCs w:val="24"/>
        </w:rPr>
      </w:pPr>
      <w:r w:rsidRPr="00B16E8C">
        <w:rPr>
          <w:rStyle w:val="a7"/>
          <w:b w:val="0"/>
          <w:caps w:val="0"/>
          <w:noProof/>
          <w:color w:val="auto"/>
          <w:sz w:val="28"/>
          <w:u w:val="none"/>
        </w:rPr>
        <w:t>2. Особенности патронатного воспитания</w:t>
      </w:r>
    </w:p>
    <w:p w:rsidR="009D1852" w:rsidRPr="00B16E8C" w:rsidRDefault="00B16E8C" w:rsidP="002E7BBA">
      <w:pPr>
        <w:pStyle w:val="21"/>
        <w:tabs>
          <w:tab w:val="right" w:leader="dot" w:pos="9345"/>
        </w:tabs>
        <w:suppressAutoHyphens/>
        <w:spacing w:line="360" w:lineRule="auto"/>
        <w:ind w:left="0"/>
        <w:rPr>
          <w:smallCaps w:val="0"/>
          <w:noProof/>
          <w:sz w:val="28"/>
          <w:szCs w:val="24"/>
        </w:rPr>
      </w:pPr>
      <w:r w:rsidRPr="00B16E8C">
        <w:rPr>
          <w:rStyle w:val="a7"/>
          <w:smallCaps w:val="0"/>
          <w:noProof/>
          <w:color w:val="auto"/>
          <w:sz w:val="28"/>
          <w:u w:val="none"/>
        </w:rPr>
        <w:t>2.1</w:t>
      </w:r>
      <w:r w:rsidR="009D1852" w:rsidRPr="00B16E8C">
        <w:rPr>
          <w:rStyle w:val="a7"/>
          <w:smallCaps w:val="0"/>
          <w:noProof/>
          <w:color w:val="auto"/>
          <w:sz w:val="28"/>
          <w:u w:val="none"/>
        </w:rPr>
        <w:t xml:space="preserve"> Отличие патронатного воспитания от других форм устройства детей-сирот</w:t>
      </w:r>
    </w:p>
    <w:p w:rsidR="009D1852" w:rsidRPr="00B16E8C" w:rsidRDefault="00B16E8C" w:rsidP="002E7BBA">
      <w:pPr>
        <w:pStyle w:val="21"/>
        <w:tabs>
          <w:tab w:val="right" w:leader="dot" w:pos="9345"/>
        </w:tabs>
        <w:suppressAutoHyphens/>
        <w:spacing w:line="360" w:lineRule="auto"/>
        <w:ind w:left="0"/>
        <w:rPr>
          <w:smallCaps w:val="0"/>
          <w:noProof/>
          <w:sz w:val="28"/>
          <w:szCs w:val="24"/>
        </w:rPr>
      </w:pPr>
      <w:r w:rsidRPr="00B16E8C">
        <w:rPr>
          <w:rStyle w:val="a7"/>
          <w:smallCaps w:val="0"/>
          <w:noProof/>
          <w:color w:val="auto"/>
          <w:sz w:val="28"/>
          <w:u w:val="none"/>
        </w:rPr>
        <w:t>2.2</w:t>
      </w:r>
      <w:r w:rsidR="009D1852" w:rsidRPr="00B16E8C">
        <w:rPr>
          <w:rStyle w:val="a7"/>
          <w:smallCaps w:val="0"/>
          <w:noProof/>
          <w:color w:val="auto"/>
          <w:sz w:val="28"/>
          <w:u w:val="none"/>
        </w:rPr>
        <w:t xml:space="preserve"> Организация патронатной семьи</w:t>
      </w:r>
    </w:p>
    <w:p w:rsidR="009D1852" w:rsidRPr="00B16E8C" w:rsidRDefault="00B16E8C" w:rsidP="002E7BBA">
      <w:pPr>
        <w:pStyle w:val="11"/>
        <w:tabs>
          <w:tab w:val="right" w:leader="dot" w:pos="9345"/>
        </w:tabs>
        <w:suppressAutoHyphens/>
        <w:spacing w:before="0" w:after="0" w:line="360" w:lineRule="auto"/>
        <w:rPr>
          <w:b w:val="0"/>
          <w:bCs w:val="0"/>
          <w:caps w:val="0"/>
          <w:noProof/>
          <w:sz w:val="28"/>
          <w:szCs w:val="24"/>
        </w:rPr>
      </w:pPr>
      <w:r w:rsidRPr="00B16E8C">
        <w:rPr>
          <w:rStyle w:val="a7"/>
          <w:b w:val="0"/>
          <w:caps w:val="0"/>
          <w:noProof/>
          <w:color w:val="auto"/>
          <w:sz w:val="28"/>
          <w:u w:val="none"/>
        </w:rPr>
        <w:t xml:space="preserve">3. Опыт патронатного воспитания в </w:t>
      </w:r>
      <w:r w:rsidR="00AF5D4C" w:rsidRPr="00B16E8C">
        <w:rPr>
          <w:rStyle w:val="a7"/>
          <w:b w:val="0"/>
          <w:caps w:val="0"/>
          <w:noProof/>
          <w:color w:val="auto"/>
          <w:sz w:val="28"/>
          <w:u w:val="none"/>
        </w:rPr>
        <w:t>Я</w:t>
      </w:r>
      <w:r w:rsidRPr="00B16E8C">
        <w:rPr>
          <w:rStyle w:val="a7"/>
          <w:b w:val="0"/>
          <w:caps w:val="0"/>
          <w:noProof/>
          <w:color w:val="auto"/>
          <w:sz w:val="28"/>
          <w:u w:val="none"/>
        </w:rPr>
        <w:t>рославской области</w:t>
      </w:r>
    </w:p>
    <w:p w:rsidR="009D1852" w:rsidRPr="00B16E8C" w:rsidRDefault="00B16E8C" w:rsidP="002E7BBA">
      <w:pPr>
        <w:pStyle w:val="11"/>
        <w:tabs>
          <w:tab w:val="right" w:leader="dot" w:pos="9345"/>
        </w:tabs>
        <w:suppressAutoHyphens/>
        <w:spacing w:before="0" w:after="0" w:line="360" w:lineRule="auto"/>
        <w:rPr>
          <w:b w:val="0"/>
          <w:bCs w:val="0"/>
          <w:caps w:val="0"/>
          <w:noProof/>
          <w:sz w:val="28"/>
          <w:szCs w:val="24"/>
        </w:rPr>
      </w:pPr>
      <w:r w:rsidRPr="00B16E8C">
        <w:rPr>
          <w:rStyle w:val="a7"/>
          <w:b w:val="0"/>
          <w:caps w:val="0"/>
          <w:noProof/>
          <w:color w:val="auto"/>
          <w:sz w:val="28"/>
          <w:u w:val="none"/>
        </w:rPr>
        <w:t>Заключение</w:t>
      </w:r>
    </w:p>
    <w:p w:rsidR="009D1852" w:rsidRPr="00B16E8C" w:rsidRDefault="00B16E8C" w:rsidP="002E7BBA">
      <w:pPr>
        <w:pStyle w:val="11"/>
        <w:tabs>
          <w:tab w:val="right" w:leader="dot" w:pos="9345"/>
        </w:tabs>
        <w:suppressAutoHyphens/>
        <w:spacing w:before="0" w:after="0" w:line="360" w:lineRule="auto"/>
        <w:rPr>
          <w:b w:val="0"/>
          <w:bCs w:val="0"/>
          <w:caps w:val="0"/>
          <w:noProof/>
          <w:sz w:val="28"/>
          <w:szCs w:val="24"/>
        </w:rPr>
      </w:pPr>
      <w:r w:rsidRPr="00B16E8C">
        <w:rPr>
          <w:rStyle w:val="a7"/>
          <w:b w:val="0"/>
          <w:caps w:val="0"/>
          <w:noProof/>
          <w:color w:val="auto"/>
          <w:sz w:val="28"/>
          <w:u w:val="none"/>
        </w:rPr>
        <w:t>Список использованной литературы</w:t>
      </w:r>
    </w:p>
    <w:p w:rsidR="009D1852" w:rsidRPr="00B16E8C" w:rsidRDefault="009D1852" w:rsidP="002E7BBA">
      <w:pPr>
        <w:suppressAutoHyphens/>
        <w:spacing w:line="360" w:lineRule="auto"/>
        <w:rPr>
          <w:sz w:val="28"/>
        </w:rPr>
      </w:pPr>
    </w:p>
    <w:p w:rsidR="009D1852" w:rsidRPr="00B16E8C" w:rsidRDefault="009D1852" w:rsidP="00B16E8C">
      <w:pPr>
        <w:pStyle w:val="1"/>
        <w:keepNext w:val="0"/>
        <w:suppressAutoHyphens/>
        <w:spacing w:before="0" w:after="0" w:line="360" w:lineRule="auto"/>
        <w:ind w:firstLine="709"/>
        <w:jc w:val="both"/>
        <w:rPr>
          <w:rFonts w:ascii="Times New Roman" w:hAnsi="Times New Roman" w:cs="Times New Roman"/>
          <w:b w:val="0"/>
          <w:sz w:val="28"/>
        </w:rPr>
      </w:pPr>
      <w:r w:rsidRPr="00B16E8C">
        <w:rPr>
          <w:rFonts w:ascii="Times New Roman" w:hAnsi="Times New Roman" w:cs="Times New Roman"/>
          <w:b w:val="0"/>
          <w:sz w:val="28"/>
        </w:rPr>
        <w:br w:type="page"/>
      </w:r>
      <w:bookmarkStart w:id="0" w:name="_Toc229836696"/>
      <w:r w:rsidRPr="00B16E8C">
        <w:rPr>
          <w:rFonts w:ascii="Times New Roman" w:hAnsi="Times New Roman" w:cs="Times New Roman"/>
          <w:b w:val="0"/>
          <w:sz w:val="28"/>
        </w:rPr>
        <w:t>Введение</w:t>
      </w:r>
      <w:bookmarkEnd w:id="0"/>
    </w:p>
    <w:p w:rsidR="009D1852" w:rsidRPr="00B16E8C" w:rsidRDefault="009D1852" w:rsidP="00B16E8C">
      <w:pPr>
        <w:suppressAutoHyphens/>
        <w:spacing w:line="360" w:lineRule="auto"/>
        <w:ind w:firstLine="709"/>
        <w:jc w:val="both"/>
        <w:rPr>
          <w:sz w:val="28"/>
          <w:szCs w:val="28"/>
        </w:rPr>
      </w:pPr>
    </w:p>
    <w:p w:rsidR="00B16E8C" w:rsidRPr="00B16E8C" w:rsidRDefault="009D1852" w:rsidP="00B16E8C">
      <w:pPr>
        <w:suppressAutoHyphens/>
        <w:spacing w:line="360" w:lineRule="auto"/>
        <w:ind w:firstLine="709"/>
        <w:jc w:val="both"/>
        <w:rPr>
          <w:sz w:val="28"/>
          <w:szCs w:val="28"/>
        </w:rPr>
      </w:pPr>
      <w:r w:rsidRPr="00B16E8C">
        <w:rPr>
          <w:sz w:val="28"/>
          <w:szCs w:val="28"/>
        </w:rPr>
        <w:t>В современных условиях кризиса остро стоит вопрос о семейных формах устройства детей-сирот и детей, оставшихся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Но, несмотря на такие условия, детей, воспитывающихся в детских домах не становится меньше, а наоборот их число растет. И вопрос об их помещении в семью остается открытым и необходимым, ведь только в семье ребенок может получить ту долю любви и заботы, тот первый жизненный опыт семейных отношений, те первые ценности и нормы общественной жизни, которые необходимы для полноценного становления и развития человека в обществе.</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из всех известных форм устройства детей-сирот и детей, оставшихся без родительского попечения, наиболее приемлемой и перспективной в настоящее выступает патронатное воспитание. Оно является самым молодым видом устройства детей в семью и поэтому, еще только начинает прививаться в нашей стране, в которой в течение продолжительного времени существовали лишь детские дома и специализированные школы-интернаты для детей сирот и детей, оставшихся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Целью данной исследовательской работы является изучение патронатного воспитания как перспективной формы устройства детей сирот и детей, оставшихся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Для достижения поставленной цели необходимо решить следующие задачи:</w:t>
      </w:r>
    </w:p>
    <w:p w:rsidR="009D1852" w:rsidRPr="00B16E8C" w:rsidRDefault="009D1852" w:rsidP="00B16E8C">
      <w:pPr>
        <w:numPr>
          <w:ilvl w:val="0"/>
          <w:numId w:val="22"/>
        </w:numPr>
        <w:suppressAutoHyphens/>
        <w:spacing w:line="360" w:lineRule="auto"/>
        <w:ind w:left="0" w:firstLine="709"/>
        <w:jc w:val="both"/>
        <w:rPr>
          <w:sz w:val="28"/>
          <w:szCs w:val="28"/>
        </w:rPr>
      </w:pPr>
      <w:r w:rsidRPr="00B16E8C">
        <w:rPr>
          <w:sz w:val="28"/>
          <w:szCs w:val="28"/>
        </w:rPr>
        <w:t xml:space="preserve">определить сущность и содержание понятия </w:t>
      </w:r>
      <w:r w:rsidR="00B16E8C" w:rsidRPr="00B16E8C">
        <w:rPr>
          <w:sz w:val="28"/>
          <w:szCs w:val="28"/>
        </w:rPr>
        <w:t>"</w:t>
      </w:r>
      <w:r w:rsidRPr="00B16E8C">
        <w:rPr>
          <w:sz w:val="28"/>
          <w:szCs w:val="28"/>
        </w:rPr>
        <w:t>патронатное воспитание</w:t>
      </w:r>
      <w:r w:rsidR="00B16E8C" w:rsidRPr="00B16E8C">
        <w:rPr>
          <w:sz w:val="28"/>
          <w:szCs w:val="28"/>
        </w:rPr>
        <w:t>"</w:t>
      </w:r>
      <w:r w:rsidRPr="00B16E8C">
        <w:rPr>
          <w:sz w:val="28"/>
          <w:szCs w:val="28"/>
        </w:rPr>
        <w:t>;</w:t>
      </w:r>
    </w:p>
    <w:p w:rsidR="009D1852" w:rsidRPr="00B16E8C" w:rsidRDefault="009D1852" w:rsidP="00B16E8C">
      <w:pPr>
        <w:numPr>
          <w:ilvl w:val="0"/>
          <w:numId w:val="22"/>
        </w:numPr>
        <w:suppressAutoHyphens/>
        <w:spacing w:line="360" w:lineRule="auto"/>
        <w:ind w:left="0" w:firstLine="709"/>
        <w:jc w:val="both"/>
        <w:rPr>
          <w:sz w:val="28"/>
          <w:szCs w:val="28"/>
        </w:rPr>
      </w:pPr>
      <w:r w:rsidRPr="00B16E8C">
        <w:rPr>
          <w:sz w:val="28"/>
          <w:szCs w:val="28"/>
        </w:rPr>
        <w:t>выявить основные законодательные аспекты патронатного воспитания;</w:t>
      </w:r>
    </w:p>
    <w:p w:rsidR="009D1852" w:rsidRPr="00B16E8C" w:rsidRDefault="009D1852" w:rsidP="00B16E8C">
      <w:pPr>
        <w:numPr>
          <w:ilvl w:val="0"/>
          <w:numId w:val="22"/>
        </w:numPr>
        <w:suppressAutoHyphens/>
        <w:spacing w:line="360" w:lineRule="auto"/>
        <w:ind w:left="0" w:firstLine="709"/>
        <w:jc w:val="both"/>
        <w:rPr>
          <w:sz w:val="28"/>
          <w:szCs w:val="28"/>
        </w:rPr>
      </w:pPr>
      <w:r w:rsidRPr="00B16E8C">
        <w:rPr>
          <w:sz w:val="28"/>
          <w:szCs w:val="28"/>
        </w:rPr>
        <w:t>определить основные отличия патронатного воспитания от других форм устройства детей в семью;</w:t>
      </w:r>
    </w:p>
    <w:p w:rsidR="009D1852" w:rsidRPr="00B16E8C" w:rsidRDefault="009D1852" w:rsidP="00B16E8C">
      <w:pPr>
        <w:numPr>
          <w:ilvl w:val="0"/>
          <w:numId w:val="22"/>
        </w:numPr>
        <w:suppressAutoHyphens/>
        <w:spacing w:line="360" w:lineRule="auto"/>
        <w:ind w:left="0" w:firstLine="709"/>
        <w:jc w:val="both"/>
        <w:rPr>
          <w:sz w:val="28"/>
          <w:szCs w:val="28"/>
        </w:rPr>
      </w:pPr>
      <w:r w:rsidRPr="00B16E8C">
        <w:rPr>
          <w:sz w:val="28"/>
          <w:szCs w:val="28"/>
        </w:rPr>
        <w:t>изучить опыт патронатного воспитания в Ярославской области;</w:t>
      </w:r>
    </w:p>
    <w:p w:rsidR="009D1852" w:rsidRPr="00B16E8C" w:rsidRDefault="009D1852" w:rsidP="00B16E8C">
      <w:pPr>
        <w:numPr>
          <w:ilvl w:val="0"/>
          <w:numId w:val="22"/>
        </w:numPr>
        <w:suppressAutoHyphens/>
        <w:spacing w:line="360" w:lineRule="auto"/>
        <w:ind w:left="0" w:firstLine="709"/>
        <w:jc w:val="both"/>
        <w:rPr>
          <w:sz w:val="28"/>
          <w:szCs w:val="28"/>
        </w:rPr>
      </w:pPr>
      <w:r w:rsidRPr="00B16E8C">
        <w:rPr>
          <w:sz w:val="28"/>
          <w:szCs w:val="28"/>
        </w:rPr>
        <w:t>провести исследование общественного мнения о системе патронатного воспитания в Ярославской области.</w:t>
      </w:r>
    </w:p>
    <w:p w:rsidR="009D1852" w:rsidRPr="00B16E8C" w:rsidRDefault="009D1852" w:rsidP="00B16E8C">
      <w:pPr>
        <w:suppressAutoHyphens/>
        <w:spacing w:line="360" w:lineRule="auto"/>
        <w:ind w:firstLine="709"/>
        <w:jc w:val="both"/>
        <w:rPr>
          <w:sz w:val="28"/>
          <w:szCs w:val="28"/>
        </w:rPr>
      </w:pPr>
      <w:r w:rsidRPr="00B16E8C">
        <w:rPr>
          <w:sz w:val="28"/>
          <w:szCs w:val="28"/>
        </w:rPr>
        <w:t>Объектом исследования данной работы выступают патронатные воспитатели, желающие взять на воспитание ребенка из детского дома.</w:t>
      </w:r>
    </w:p>
    <w:p w:rsidR="009D1852" w:rsidRPr="00B16E8C" w:rsidRDefault="009D1852" w:rsidP="00B16E8C">
      <w:pPr>
        <w:suppressAutoHyphens/>
        <w:spacing w:line="360" w:lineRule="auto"/>
        <w:ind w:firstLine="709"/>
        <w:jc w:val="both"/>
        <w:rPr>
          <w:sz w:val="28"/>
          <w:szCs w:val="28"/>
        </w:rPr>
      </w:pPr>
      <w:r w:rsidRPr="00B16E8C">
        <w:rPr>
          <w:sz w:val="28"/>
          <w:szCs w:val="28"/>
        </w:rPr>
        <w:t>Предмет нашего исследования – патронатное воспитание как форма устройства детей-сирот и детей, оставшихся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Информационной базой проведенного исследования послужили:</w:t>
      </w:r>
    </w:p>
    <w:p w:rsidR="009D1852" w:rsidRPr="00B16E8C" w:rsidRDefault="009D1852" w:rsidP="00B16E8C">
      <w:pPr>
        <w:numPr>
          <w:ilvl w:val="0"/>
          <w:numId w:val="23"/>
        </w:numPr>
        <w:suppressAutoHyphens/>
        <w:spacing w:line="360" w:lineRule="auto"/>
        <w:ind w:left="0" w:firstLine="709"/>
        <w:jc w:val="both"/>
        <w:rPr>
          <w:sz w:val="28"/>
          <w:szCs w:val="28"/>
        </w:rPr>
      </w:pPr>
      <w:r w:rsidRPr="00B16E8C">
        <w:rPr>
          <w:sz w:val="28"/>
          <w:szCs w:val="28"/>
        </w:rPr>
        <w:t xml:space="preserve">официальные источники и документы (Гражданский кодекс РФ, 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 Федеральный закон № 159-ФЗ от 21 декабря 1996 года </w:t>
      </w:r>
      <w:r w:rsidR="00B16E8C" w:rsidRPr="00B16E8C">
        <w:rPr>
          <w:sz w:val="28"/>
          <w:szCs w:val="28"/>
        </w:rPr>
        <w:t>"</w:t>
      </w:r>
      <w:r w:rsidRPr="00B16E8C">
        <w:rPr>
          <w:sz w:val="28"/>
          <w:szCs w:val="28"/>
        </w:rPr>
        <w:t>О дополнительных гарантиях по социальной защите детей-сирот и детей, оставшихся без попечения родителей</w:t>
      </w:r>
      <w:r w:rsidR="00B16E8C" w:rsidRPr="00B16E8C">
        <w:rPr>
          <w:sz w:val="28"/>
          <w:szCs w:val="28"/>
        </w:rPr>
        <w:t>"</w:t>
      </w:r>
      <w:r w:rsidRPr="00B16E8C">
        <w:rPr>
          <w:sz w:val="28"/>
          <w:szCs w:val="28"/>
        </w:rPr>
        <w:t>);</w:t>
      </w:r>
    </w:p>
    <w:p w:rsidR="009D1852" w:rsidRPr="00B16E8C" w:rsidRDefault="009D1852" w:rsidP="00B16E8C">
      <w:pPr>
        <w:numPr>
          <w:ilvl w:val="0"/>
          <w:numId w:val="23"/>
        </w:numPr>
        <w:suppressAutoHyphens/>
        <w:spacing w:line="360" w:lineRule="auto"/>
        <w:ind w:left="0" w:firstLine="709"/>
        <w:jc w:val="both"/>
        <w:rPr>
          <w:sz w:val="28"/>
          <w:szCs w:val="28"/>
        </w:rPr>
      </w:pPr>
      <w:r w:rsidRPr="00B16E8C">
        <w:rPr>
          <w:sz w:val="28"/>
          <w:szCs w:val="28"/>
        </w:rPr>
        <w:t>интернет-ресурсы;</w:t>
      </w:r>
    </w:p>
    <w:p w:rsidR="009D1852" w:rsidRPr="00AF5D4C" w:rsidRDefault="009D1852" w:rsidP="00B16E8C">
      <w:pPr>
        <w:numPr>
          <w:ilvl w:val="0"/>
          <w:numId w:val="23"/>
        </w:numPr>
        <w:suppressAutoHyphens/>
        <w:spacing w:line="360" w:lineRule="auto"/>
        <w:ind w:left="0" w:firstLine="709"/>
        <w:jc w:val="both"/>
        <w:rPr>
          <w:sz w:val="28"/>
          <w:szCs w:val="28"/>
        </w:rPr>
      </w:pPr>
      <w:r w:rsidRPr="00B16E8C">
        <w:rPr>
          <w:sz w:val="28"/>
          <w:szCs w:val="28"/>
        </w:rPr>
        <w:t>литература по созданию патронатной семьи (Банс Морис, Рикардс Анна, Речел Харви, Бардышевская М.К., Лебединский В.В., Волкова Е., Грибанова Л. и т.д.).</w:t>
      </w:r>
    </w:p>
    <w:p w:rsidR="00AF5D4C" w:rsidRPr="00B16E8C" w:rsidRDefault="00AF5D4C" w:rsidP="00AF5D4C">
      <w:pPr>
        <w:suppressAutoHyphens/>
        <w:spacing w:line="360" w:lineRule="auto"/>
        <w:jc w:val="both"/>
        <w:rPr>
          <w:sz w:val="28"/>
          <w:szCs w:val="28"/>
        </w:rPr>
      </w:pPr>
    </w:p>
    <w:p w:rsidR="009D1852" w:rsidRPr="00B16E8C" w:rsidRDefault="00B16E8C" w:rsidP="00B16E8C">
      <w:pPr>
        <w:pStyle w:val="1"/>
        <w:keepNext w:val="0"/>
        <w:suppressAutoHyphens/>
        <w:spacing w:before="0" w:after="0" w:line="360" w:lineRule="auto"/>
        <w:ind w:firstLine="709"/>
        <w:jc w:val="both"/>
        <w:rPr>
          <w:rFonts w:ascii="Times New Roman" w:hAnsi="Times New Roman" w:cs="Times New Roman"/>
          <w:b w:val="0"/>
          <w:sz w:val="28"/>
        </w:rPr>
      </w:pPr>
      <w:bookmarkStart w:id="1" w:name="_Toc229836697"/>
      <w:r w:rsidRPr="006635CF">
        <w:rPr>
          <w:rFonts w:ascii="Times New Roman" w:hAnsi="Times New Roman" w:cs="Times New Roman"/>
          <w:b w:val="0"/>
          <w:sz w:val="28"/>
        </w:rPr>
        <w:br w:type="page"/>
        <w:t xml:space="preserve">1. </w:t>
      </w:r>
      <w:r w:rsidR="009D1852" w:rsidRPr="00B16E8C">
        <w:rPr>
          <w:rFonts w:ascii="Times New Roman" w:hAnsi="Times New Roman" w:cs="Times New Roman"/>
          <w:b w:val="0"/>
          <w:sz w:val="28"/>
        </w:rPr>
        <w:t>Сущность понятия патронатного воспитания</w:t>
      </w:r>
      <w:bookmarkEnd w:id="1"/>
    </w:p>
    <w:p w:rsidR="00B16E8C" w:rsidRPr="006635CF" w:rsidRDefault="00B16E8C" w:rsidP="00B16E8C">
      <w:pPr>
        <w:pStyle w:val="2"/>
        <w:keepNext w:val="0"/>
        <w:suppressAutoHyphens/>
        <w:spacing w:before="0" w:after="0" w:line="360" w:lineRule="auto"/>
        <w:ind w:firstLine="709"/>
        <w:jc w:val="both"/>
        <w:rPr>
          <w:rFonts w:ascii="Times New Roman" w:hAnsi="Times New Roman" w:cs="Times New Roman"/>
          <w:b w:val="0"/>
          <w:i w:val="0"/>
        </w:rPr>
      </w:pPr>
      <w:bookmarkStart w:id="2" w:name="_Toc229836698"/>
    </w:p>
    <w:p w:rsidR="009D1852" w:rsidRPr="00B16E8C" w:rsidRDefault="00B16E8C" w:rsidP="00B16E8C">
      <w:pPr>
        <w:pStyle w:val="2"/>
        <w:keepNext w:val="0"/>
        <w:suppressAutoHyphens/>
        <w:spacing w:before="0" w:after="0" w:line="360" w:lineRule="auto"/>
        <w:ind w:firstLine="709"/>
        <w:jc w:val="both"/>
        <w:rPr>
          <w:rFonts w:ascii="Times New Roman" w:hAnsi="Times New Roman" w:cs="Times New Roman"/>
          <w:b w:val="0"/>
          <w:i w:val="0"/>
        </w:rPr>
      </w:pPr>
      <w:r w:rsidRPr="006635CF">
        <w:rPr>
          <w:rFonts w:ascii="Times New Roman" w:hAnsi="Times New Roman" w:cs="Times New Roman"/>
          <w:b w:val="0"/>
          <w:i w:val="0"/>
        </w:rPr>
        <w:t xml:space="preserve">1.1 </w:t>
      </w:r>
      <w:r w:rsidR="009D1852" w:rsidRPr="00B16E8C">
        <w:rPr>
          <w:rFonts w:ascii="Times New Roman" w:hAnsi="Times New Roman" w:cs="Times New Roman"/>
          <w:b w:val="0"/>
          <w:i w:val="0"/>
        </w:rPr>
        <w:t>Понятие патронатного воспитания</w:t>
      </w:r>
      <w:bookmarkEnd w:id="2"/>
    </w:p>
    <w:p w:rsidR="009D1852" w:rsidRPr="00B16E8C" w:rsidRDefault="009D1852" w:rsidP="00B16E8C">
      <w:pPr>
        <w:suppressAutoHyphens/>
        <w:spacing w:line="360" w:lineRule="auto"/>
        <w:ind w:firstLine="709"/>
        <w:jc w:val="both"/>
        <w:rPr>
          <w:rStyle w:val="a3"/>
          <w:b w:val="0"/>
          <w:bCs w:val="0"/>
          <w:sz w:val="28"/>
          <w:szCs w:val="28"/>
        </w:rPr>
      </w:pPr>
    </w:p>
    <w:p w:rsidR="009D1852" w:rsidRPr="00B16E8C" w:rsidRDefault="009D1852" w:rsidP="00B16E8C">
      <w:pPr>
        <w:suppressAutoHyphens/>
        <w:spacing w:line="360" w:lineRule="auto"/>
        <w:ind w:firstLine="709"/>
        <w:jc w:val="both"/>
        <w:rPr>
          <w:rStyle w:val="a3"/>
          <w:b w:val="0"/>
          <w:bCs w:val="0"/>
          <w:sz w:val="28"/>
          <w:szCs w:val="28"/>
        </w:rPr>
      </w:pPr>
      <w:r w:rsidRPr="00B16E8C">
        <w:rPr>
          <w:rStyle w:val="a3"/>
          <w:b w:val="0"/>
          <w:bCs w:val="0"/>
          <w:sz w:val="28"/>
          <w:szCs w:val="28"/>
        </w:rPr>
        <w:t>Патронатное воспитание – форма устройства ребенка</w:t>
      </w:r>
      <w:r w:rsidR="00B16E8C" w:rsidRPr="00B16E8C">
        <w:rPr>
          <w:rStyle w:val="a3"/>
          <w:b w:val="0"/>
          <w:bCs w:val="0"/>
          <w:sz w:val="28"/>
          <w:szCs w:val="28"/>
        </w:rPr>
        <w:t xml:space="preserve"> </w:t>
      </w:r>
      <w:r w:rsidRPr="00B16E8C">
        <w:rPr>
          <w:rStyle w:val="a3"/>
          <w:b w:val="0"/>
          <w:bCs w:val="0"/>
          <w:sz w:val="28"/>
          <w:szCs w:val="28"/>
        </w:rPr>
        <w:t>в семью при обязательном разграничении прав и обязанностей по защите прав и законных интересов ребенка между патронатным воспитателем и уполномоченной организацией органа опеки и попечительства. Смысл введения этой формы устройства – это необходимость обеспечить профессиональную работу с ребенком и семьей как до, так и после помещения ребенка в семью.</w:t>
      </w:r>
    </w:p>
    <w:p w:rsidR="00B16E8C" w:rsidRPr="00B16E8C" w:rsidRDefault="009D1852" w:rsidP="00B16E8C">
      <w:pPr>
        <w:suppressAutoHyphens/>
        <w:spacing w:line="360" w:lineRule="auto"/>
        <w:ind w:firstLine="709"/>
        <w:jc w:val="both"/>
        <w:rPr>
          <w:sz w:val="28"/>
          <w:szCs w:val="28"/>
        </w:rPr>
      </w:pPr>
      <w:r w:rsidRPr="00B16E8C">
        <w:rPr>
          <w:sz w:val="28"/>
          <w:szCs w:val="28"/>
        </w:rPr>
        <w:t>В России патронат стал известен со времен Екатерины П, также он активно применялся в годы Великой Отечественной войны для того, чтобы помочь детям, оставшимся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Толковый словарь Даля дает такое определение понятию </w:t>
      </w:r>
      <w:r w:rsidR="00B16E8C" w:rsidRPr="00B16E8C">
        <w:rPr>
          <w:sz w:val="28"/>
          <w:szCs w:val="28"/>
        </w:rPr>
        <w:t>"</w:t>
      </w:r>
      <w:r w:rsidRPr="00B16E8C">
        <w:rPr>
          <w:sz w:val="28"/>
          <w:szCs w:val="28"/>
        </w:rPr>
        <w:t>патрон</w:t>
      </w:r>
      <w:r w:rsidR="00B16E8C" w:rsidRPr="00B16E8C">
        <w:rPr>
          <w:sz w:val="28"/>
          <w:szCs w:val="28"/>
        </w:rPr>
        <w:t>"</w:t>
      </w:r>
      <w:r w:rsidRPr="00B16E8C">
        <w:rPr>
          <w:sz w:val="28"/>
          <w:szCs w:val="28"/>
        </w:rPr>
        <w:t xml:space="preserve"> – покровитель, заступник, или благодетель.</w:t>
      </w:r>
    </w:p>
    <w:p w:rsidR="009D1852" w:rsidRPr="00B16E8C" w:rsidRDefault="009D1852" w:rsidP="00B16E8C">
      <w:pPr>
        <w:suppressAutoHyphens/>
        <w:spacing w:line="360" w:lineRule="auto"/>
        <w:ind w:firstLine="709"/>
        <w:jc w:val="both"/>
        <w:rPr>
          <w:sz w:val="28"/>
          <w:szCs w:val="28"/>
        </w:rPr>
      </w:pPr>
      <w:r w:rsidRPr="00B16E8C">
        <w:rPr>
          <w:sz w:val="28"/>
          <w:szCs w:val="28"/>
        </w:rPr>
        <w:t>В развитых странах благодаря широкому распространению этой формы устройства детей, оставшихся без попечения родителей, отсутствуют детские дома.</w:t>
      </w:r>
    </w:p>
    <w:p w:rsidR="009D1852" w:rsidRPr="00B16E8C" w:rsidRDefault="009D1852" w:rsidP="00B16E8C">
      <w:pPr>
        <w:suppressAutoHyphens/>
        <w:spacing w:line="360" w:lineRule="auto"/>
        <w:ind w:firstLine="709"/>
        <w:jc w:val="both"/>
        <w:rPr>
          <w:sz w:val="28"/>
          <w:szCs w:val="28"/>
        </w:rPr>
      </w:pPr>
      <w:r w:rsidRPr="00B16E8C">
        <w:rPr>
          <w:sz w:val="28"/>
          <w:szCs w:val="28"/>
        </w:rPr>
        <w:t>Первая экспериментальная площадка по устройству детей в патронатные семьи в России начала работать в 1994 году на базе Детского дома № 19 г. Москвы. За годы работы созданы уникальные технологии обучения и сопровождения патронатных воспитателей, сотни детей, оставшихся без попечения родителей, воспитываются не в стенах детского дома, а в любящих и профессионально подготовленных семьях.</w:t>
      </w:r>
    </w:p>
    <w:p w:rsidR="009D1852" w:rsidRPr="00B16E8C" w:rsidRDefault="009D1852" w:rsidP="00B16E8C">
      <w:pPr>
        <w:suppressAutoHyphens/>
        <w:spacing w:line="360" w:lineRule="auto"/>
        <w:ind w:firstLine="709"/>
        <w:jc w:val="both"/>
        <w:rPr>
          <w:sz w:val="28"/>
          <w:szCs w:val="28"/>
        </w:rPr>
      </w:pPr>
      <w:r w:rsidRPr="00B16E8C">
        <w:rPr>
          <w:sz w:val="28"/>
          <w:szCs w:val="28"/>
        </w:rPr>
        <w:t>В настоящее время патронат широко распространяется по всей России: в Москве, Московской, Пермской, Владимирской, Новгородской, Курганской, Читинской, Ярославской областях, в Архангельске, республике Карелия, в Башкортостане, Калининграде и других регионах.</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Патронатное воспитание является более гибкой формой устройства детей в семью и позволяет жить в семье ребенку любого возраста, как при наличии у него установленного юридического статуса, так и непосредственно сразу после изъятия из семьи, вместо помещения его в приют.</w:t>
      </w:r>
    </w:p>
    <w:p w:rsidR="009D1852" w:rsidRPr="00B16E8C" w:rsidRDefault="009D1852" w:rsidP="00B16E8C">
      <w:pPr>
        <w:suppressAutoHyphens/>
        <w:spacing w:line="360" w:lineRule="auto"/>
        <w:ind w:firstLine="709"/>
        <w:jc w:val="both"/>
        <w:rPr>
          <w:sz w:val="28"/>
          <w:szCs w:val="28"/>
        </w:rPr>
      </w:pPr>
      <w:r w:rsidRPr="00B16E8C">
        <w:rPr>
          <w:sz w:val="28"/>
          <w:szCs w:val="28"/>
        </w:rPr>
        <w:t>Опыт работы детского дома № 19 г. Москвы</w:t>
      </w:r>
      <w:r w:rsidR="00B16E8C" w:rsidRPr="00B16E8C">
        <w:rPr>
          <w:sz w:val="28"/>
          <w:szCs w:val="28"/>
        </w:rPr>
        <w:t xml:space="preserve"> </w:t>
      </w:r>
      <w:r w:rsidRPr="00B16E8C">
        <w:rPr>
          <w:sz w:val="28"/>
          <w:szCs w:val="28"/>
        </w:rPr>
        <w:t>переняли уже более 20 регионов России. Во многих из них идея патронатного воспитания была поддержана местными властями, в таких случаях патронат распространялся активно и дал хорошие результаты. Уже сегодня в России есть территории, с которых не поступает новых детей в казенные учреждения – все они устраиваются в семьи. Пока это совсем небольшие территории, например, Центральный округ города Москвы. Однако хочется верить, что за патронатным воспитанием – будущее, и настанет день, когда детские дома исчезнут навсегда.</w:t>
      </w:r>
    </w:p>
    <w:p w:rsidR="009D1852" w:rsidRPr="00B16E8C" w:rsidRDefault="009D1852" w:rsidP="00B16E8C">
      <w:pPr>
        <w:suppressAutoHyphens/>
        <w:spacing w:line="360" w:lineRule="auto"/>
        <w:ind w:firstLine="709"/>
        <w:jc w:val="both"/>
        <w:rPr>
          <w:sz w:val="28"/>
          <w:szCs w:val="28"/>
        </w:rPr>
      </w:pPr>
      <w:r w:rsidRPr="00B16E8C">
        <w:rPr>
          <w:sz w:val="28"/>
          <w:szCs w:val="28"/>
        </w:rPr>
        <w:t>Так что же дает патронатное воспитание семье и ребенку? Почему оно является наиболее перспективной формой устройства детей-сирот?</w:t>
      </w:r>
    </w:p>
    <w:p w:rsidR="009D1852" w:rsidRPr="00B16E8C" w:rsidRDefault="009D1852" w:rsidP="00B16E8C">
      <w:pPr>
        <w:suppressAutoHyphens/>
        <w:spacing w:line="360" w:lineRule="auto"/>
        <w:ind w:firstLine="709"/>
        <w:jc w:val="both"/>
        <w:rPr>
          <w:sz w:val="28"/>
          <w:szCs w:val="28"/>
        </w:rPr>
      </w:pPr>
      <w:r w:rsidRPr="00B16E8C">
        <w:rPr>
          <w:sz w:val="28"/>
          <w:szCs w:val="28"/>
        </w:rPr>
        <w:t>Для патронатных воспитателей патронат это:</w:t>
      </w:r>
    </w:p>
    <w:p w:rsidR="009D1852" w:rsidRPr="00B16E8C" w:rsidRDefault="009D1852" w:rsidP="00B16E8C">
      <w:pPr>
        <w:numPr>
          <w:ilvl w:val="0"/>
          <w:numId w:val="2"/>
        </w:numPr>
        <w:suppressAutoHyphens/>
        <w:spacing w:line="360" w:lineRule="auto"/>
        <w:ind w:left="0" w:firstLine="709"/>
        <w:jc w:val="both"/>
        <w:rPr>
          <w:sz w:val="28"/>
          <w:szCs w:val="28"/>
        </w:rPr>
      </w:pPr>
      <w:r w:rsidRPr="00B16E8C">
        <w:rPr>
          <w:sz w:val="28"/>
          <w:szCs w:val="28"/>
        </w:rPr>
        <w:t>специальные подготовительные занятия, на которых родители узнают, как воспитывать ребенка, не рожденного в их семье; получают необходимые для этого навыки; реально оценивают свои возможности; понимают, для какого ребенка их семья подойдет наилучшим образом;</w:t>
      </w:r>
    </w:p>
    <w:p w:rsidR="009D1852" w:rsidRPr="00B16E8C" w:rsidRDefault="009D1852" w:rsidP="00B16E8C">
      <w:pPr>
        <w:numPr>
          <w:ilvl w:val="0"/>
          <w:numId w:val="2"/>
        </w:numPr>
        <w:suppressAutoHyphens/>
        <w:spacing w:line="360" w:lineRule="auto"/>
        <w:ind w:left="0" w:firstLine="709"/>
        <w:jc w:val="both"/>
        <w:rPr>
          <w:sz w:val="28"/>
          <w:szCs w:val="28"/>
        </w:rPr>
      </w:pPr>
      <w:r w:rsidRPr="00B16E8C">
        <w:rPr>
          <w:sz w:val="28"/>
          <w:szCs w:val="28"/>
        </w:rPr>
        <w:t>помощь и поддержка государства, благодаря которой ребенок сохраняет льготы, положенные воспитаннику детского дома (право на льготное поступление в учебное заведение, на получение жилплощади по достижению 18 лет и пр.), а родители получают пособие на его воспитание;</w:t>
      </w:r>
    </w:p>
    <w:p w:rsidR="009D1852" w:rsidRPr="00B16E8C" w:rsidRDefault="009D1852" w:rsidP="00B16E8C">
      <w:pPr>
        <w:numPr>
          <w:ilvl w:val="0"/>
          <w:numId w:val="2"/>
        </w:numPr>
        <w:suppressAutoHyphens/>
        <w:spacing w:line="360" w:lineRule="auto"/>
        <w:ind w:left="0" w:firstLine="709"/>
        <w:jc w:val="both"/>
        <w:rPr>
          <w:sz w:val="28"/>
          <w:szCs w:val="28"/>
        </w:rPr>
      </w:pPr>
      <w:r w:rsidRPr="00B16E8C">
        <w:rPr>
          <w:sz w:val="28"/>
          <w:szCs w:val="28"/>
        </w:rPr>
        <w:t>трудоустройство, то есть с родителями заключается трудовой договор, по которому родитель становится сотрудником детского дома, получает небольшую зарплату, ему идет трудовой стаж и предоставляется отпуск;</w:t>
      </w:r>
    </w:p>
    <w:p w:rsidR="009D1852" w:rsidRPr="00B16E8C" w:rsidRDefault="009D1852" w:rsidP="00B16E8C">
      <w:pPr>
        <w:numPr>
          <w:ilvl w:val="0"/>
          <w:numId w:val="2"/>
        </w:numPr>
        <w:suppressAutoHyphens/>
        <w:spacing w:line="360" w:lineRule="auto"/>
        <w:ind w:left="0" w:firstLine="709"/>
        <w:jc w:val="both"/>
        <w:rPr>
          <w:sz w:val="28"/>
          <w:szCs w:val="28"/>
        </w:rPr>
      </w:pPr>
      <w:r w:rsidRPr="00B16E8C">
        <w:rPr>
          <w:sz w:val="28"/>
          <w:szCs w:val="28"/>
        </w:rPr>
        <w:t>постоянная помощь высококвалифицированных специалистов, которая заключается в том, что в любое время родители могут обратиться за консультациями к команде профессионалов: врачам, психологам, педагогам, социальным работникам. Они помогут решить любые вопросы – юридические, психологические, медицинские, педагогические и др.;</w:t>
      </w:r>
    </w:p>
    <w:p w:rsidR="009D1852" w:rsidRPr="00B16E8C" w:rsidRDefault="009D1852" w:rsidP="00B16E8C">
      <w:pPr>
        <w:numPr>
          <w:ilvl w:val="0"/>
          <w:numId w:val="2"/>
        </w:numPr>
        <w:suppressAutoHyphens/>
        <w:spacing w:line="360" w:lineRule="auto"/>
        <w:ind w:left="0" w:firstLine="709"/>
        <w:jc w:val="both"/>
        <w:rPr>
          <w:sz w:val="28"/>
          <w:szCs w:val="28"/>
        </w:rPr>
      </w:pPr>
      <w:r w:rsidRPr="00B16E8C">
        <w:rPr>
          <w:sz w:val="28"/>
          <w:szCs w:val="28"/>
        </w:rPr>
        <w:t xml:space="preserve">получение новой профессии и профессиональный рост, посредством посещения тренингов на </w:t>
      </w:r>
      <w:r w:rsidR="00B16E8C" w:rsidRPr="00B16E8C">
        <w:rPr>
          <w:sz w:val="28"/>
          <w:szCs w:val="28"/>
        </w:rPr>
        <w:t>"</w:t>
      </w:r>
      <w:r w:rsidRPr="00B16E8C">
        <w:rPr>
          <w:sz w:val="28"/>
          <w:szCs w:val="28"/>
        </w:rPr>
        <w:t>горячие</w:t>
      </w:r>
      <w:r w:rsidR="00B16E8C" w:rsidRPr="00B16E8C">
        <w:rPr>
          <w:sz w:val="28"/>
          <w:szCs w:val="28"/>
        </w:rPr>
        <w:t>"</w:t>
      </w:r>
      <w:r w:rsidRPr="00B16E8C">
        <w:rPr>
          <w:sz w:val="28"/>
          <w:szCs w:val="28"/>
        </w:rPr>
        <w:t xml:space="preserve"> темы – </w:t>
      </w:r>
      <w:r w:rsidR="00B16E8C" w:rsidRPr="00B16E8C">
        <w:rPr>
          <w:sz w:val="28"/>
          <w:szCs w:val="28"/>
        </w:rPr>
        <w:t>"</w:t>
      </w:r>
      <w:r w:rsidRPr="00B16E8C">
        <w:rPr>
          <w:sz w:val="28"/>
          <w:szCs w:val="28"/>
        </w:rPr>
        <w:t>Я воспитываю подростка</w:t>
      </w:r>
      <w:r w:rsidR="00B16E8C" w:rsidRPr="00B16E8C">
        <w:rPr>
          <w:sz w:val="28"/>
          <w:szCs w:val="28"/>
        </w:rPr>
        <w:t>"</w:t>
      </w:r>
      <w:r w:rsidRPr="00B16E8C">
        <w:rPr>
          <w:sz w:val="28"/>
          <w:szCs w:val="28"/>
        </w:rPr>
        <w:t xml:space="preserve">, </w:t>
      </w:r>
      <w:r w:rsidR="00B16E8C" w:rsidRPr="00B16E8C">
        <w:rPr>
          <w:sz w:val="28"/>
          <w:szCs w:val="28"/>
        </w:rPr>
        <w:t>"</w:t>
      </w:r>
      <w:r w:rsidRPr="00B16E8C">
        <w:rPr>
          <w:sz w:val="28"/>
          <w:szCs w:val="28"/>
        </w:rPr>
        <w:t>Идем в школу</w:t>
      </w:r>
      <w:r w:rsidR="00B16E8C" w:rsidRPr="00B16E8C">
        <w:rPr>
          <w:sz w:val="28"/>
          <w:szCs w:val="28"/>
        </w:rPr>
        <w:t>"</w:t>
      </w:r>
      <w:r w:rsidRPr="00B16E8C">
        <w:rPr>
          <w:sz w:val="28"/>
          <w:szCs w:val="28"/>
        </w:rPr>
        <w:t xml:space="preserve">, тренинг родительских навыков </w:t>
      </w:r>
      <w:r w:rsidR="00B16E8C" w:rsidRPr="00B16E8C">
        <w:rPr>
          <w:sz w:val="28"/>
          <w:szCs w:val="28"/>
        </w:rPr>
        <w:t>"</w:t>
      </w:r>
      <w:r w:rsidRPr="00B16E8C">
        <w:rPr>
          <w:sz w:val="28"/>
          <w:szCs w:val="28"/>
        </w:rPr>
        <w:t>Я воспитываю ребенка</w:t>
      </w:r>
      <w:r w:rsidR="00B16E8C" w:rsidRPr="00B16E8C">
        <w:rPr>
          <w:sz w:val="28"/>
          <w:szCs w:val="28"/>
        </w:rPr>
        <w:t>"</w:t>
      </w:r>
      <w:r w:rsidRPr="00B16E8C">
        <w:rPr>
          <w:sz w:val="28"/>
          <w:szCs w:val="28"/>
        </w:rPr>
        <w:t xml:space="preserve"> и т.д. Получая опыт, патронатный воспитатель может стать настоящим профессионалом в деле воспитания детей, и, возможно, найти не только ребенка для себя, но и свое призвание в жизни.</w:t>
      </w:r>
    </w:p>
    <w:p w:rsidR="009D1852" w:rsidRPr="00B16E8C" w:rsidRDefault="009D1852" w:rsidP="00B16E8C">
      <w:pPr>
        <w:suppressAutoHyphens/>
        <w:spacing w:line="360" w:lineRule="auto"/>
        <w:ind w:firstLine="709"/>
        <w:jc w:val="both"/>
        <w:rPr>
          <w:sz w:val="28"/>
          <w:szCs w:val="28"/>
        </w:rPr>
      </w:pPr>
      <w:r w:rsidRPr="00B16E8C">
        <w:rPr>
          <w:sz w:val="28"/>
          <w:szCs w:val="28"/>
        </w:rPr>
        <w:t>Для ребенка, оставшегося без родителей и приходящего в новую семью, патронатное воспитание это:</w:t>
      </w:r>
    </w:p>
    <w:p w:rsidR="009D1852" w:rsidRPr="00B16E8C" w:rsidRDefault="009D1852" w:rsidP="00B16E8C">
      <w:pPr>
        <w:numPr>
          <w:ilvl w:val="0"/>
          <w:numId w:val="3"/>
        </w:numPr>
        <w:tabs>
          <w:tab w:val="clear" w:pos="1440"/>
          <w:tab w:val="num" w:pos="720"/>
        </w:tabs>
        <w:suppressAutoHyphens/>
        <w:spacing w:line="360" w:lineRule="auto"/>
        <w:ind w:left="0" w:firstLine="709"/>
        <w:jc w:val="both"/>
        <w:rPr>
          <w:sz w:val="28"/>
          <w:szCs w:val="28"/>
        </w:rPr>
      </w:pPr>
      <w:r w:rsidRPr="00B16E8C">
        <w:rPr>
          <w:sz w:val="28"/>
          <w:szCs w:val="28"/>
        </w:rPr>
        <w:t>возможность, независимо от статуса, возраста и сроков пребывания, воспитываться в любящей семье, а не в детском доме, то есть ребенок может быть помещен в патронатную семью, несмотря на то, что у него есть кровные родители, которые не отказались от него, и, несмотря на взрослый возраст;</w:t>
      </w:r>
    </w:p>
    <w:p w:rsidR="009D1852" w:rsidRPr="00B16E8C" w:rsidRDefault="009D1852" w:rsidP="00B16E8C">
      <w:pPr>
        <w:numPr>
          <w:ilvl w:val="0"/>
          <w:numId w:val="3"/>
        </w:numPr>
        <w:tabs>
          <w:tab w:val="clear" w:pos="1440"/>
          <w:tab w:val="num" w:pos="720"/>
        </w:tabs>
        <w:suppressAutoHyphens/>
        <w:spacing w:line="360" w:lineRule="auto"/>
        <w:ind w:left="0" w:firstLine="709"/>
        <w:jc w:val="both"/>
        <w:rPr>
          <w:sz w:val="28"/>
          <w:szCs w:val="28"/>
        </w:rPr>
      </w:pPr>
      <w:r w:rsidRPr="00B16E8C">
        <w:rPr>
          <w:sz w:val="28"/>
          <w:szCs w:val="28"/>
        </w:rPr>
        <w:t>возможность для ребенка иметь социальные гарантии, как и выпускники детского дома, воспитанники патронатных семей имеют право на жилплощадь, льготы на медицинское обслуживание и дополнительные права при получении высшего образования;</w:t>
      </w:r>
    </w:p>
    <w:p w:rsidR="009D1852" w:rsidRPr="00B16E8C" w:rsidRDefault="009D1852" w:rsidP="00B16E8C">
      <w:pPr>
        <w:numPr>
          <w:ilvl w:val="0"/>
          <w:numId w:val="3"/>
        </w:numPr>
        <w:tabs>
          <w:tab w:val="clear" w:pos="1440"/>
          <w:tab w:val="num" w:pos="720"/>
        </w:tabs>
        <w:suppressAutoHyphens/>
        <w:spacing w:line="360" w:lineRule="auto"/>
        <w:ind w:left="0" w:firstLine="709"/>
        <w:jc w:val="both"/>
        <w:rPr>
          <w:sz w:val="28"/>
          <w:szCs w:val="28"/>
        </w:rPr>
      </w:pPr>
      <w:r w:rsidRPr="00B16E8C">
        <w:rPr>
          <w:sz w:val="28"/>
          <w:szCs w:val="28"/>
        </w:rPr>
        <w:t>возможность для ребенка приобретать полноценный жизненный опыт, то есть ребенок, воспитываясь в любви и заботе, приобретает навык в семейных отношениях;</w:t>
      </w:r>
    </w:p>
    <w:p w:rsidR="009D1852" w:rsidRPr="00B16E8C" w:rsidRDefault="009D1852" w:rsidP="00B16E8C">
      <w:pPr>
        <w:numPr>
          <w:ilvl w:val="0"/>
          <w:numId w:val="3"/>
        </w:numPr>
        <w:tabs>
          <w:tab w:val="clear" w:pos="1440"/>
          <w:tab w:val="num" w:pos="720"/>
        </w:tabs>
        <w:suppressAutoHyphens/>
        <w:spacing w:line="360" w:lineRule="auto"/>
        <w:ind w:left="0" w:firstLine="709"/>
        <w:jc w:val="both"/>
        <w:rPr>
          <w:sz w:val="28"/>
          <w:szCs w:val="28"/>
        </w:rPr>
      </w:pPr>
      <w:r w:rsidRPr="00B16E8C">
        <w:rPr>
          <w:sz w:val="28"/>
          <w:szCs w:val="28"/>
        </w:rPr>
        <w:t>возможность для ребенка получать квалифицированную помощь специалистов;</w:t>
      </w:r>
    </w:p>
    <w:p w:rsidR="009D1852" w:rsidRPr="00B16E8C" w:rsidRDefault="009D1852" w:rsidP="00B16E8C">
      <w:pPr>
        <w:numPr>
          <w:ilvl w:val="0"/>
          <w:numId w:val="3"/>
        </w:numPr>
        <w:tabs>
          <w:tab w:val="clear" w:pos="1440"/>
          <w:tab w:val="num" w:pos="720"/>
        </w:tabs>
        <w:suppressAutoHyphens/>
        <w:spacing w:line="360" w:lineRule="auto"/>
        <w:ind w:left="0" w:firstLine="709"/>
        <w:jc w:val="both"/>
        <w:rPr>
          <w:sz w:val="28"/>
          <w:szCs w:val="28"/>
        </w:rPr>
      </w:pPr>
      <w:r w:rsidRPr="00B16E8C">
        <w:rPr>
          <w:sz w:val="28"/>
          <w:szCs w:val="28"/>
        </w:rPr>
        <w:t>возможность получить сведения о своих кровных родителях.</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патронатное воспитание является наиболее гибкой формой устройства детей, оставшихся без попечения родителей, которая позволяет устроить в семью абсолютно любого ребенка, нуждающегося в этом, а в перспективе может заменить систему социальных приютов и детских домов. Патронатное воспитание имеет множество плюсов по сравнению с другими формами устройства, как для самих воспитанников, так и для патронатных воспитателей. Благодаря ей, ребенок находится в семье, окружен любовью и заботой, а у патронатных родителей есть шанс попробовать себя в новой роли родителя и получить за это материальное вознаграждение, что является особо актуальным в современный период развития нашей страны.</w:t>
      </w:r>
    </w:p>
    <w:p w:rsidR="009D1852" w:rsidRPr="00B16E8C" w:rsidRDefault="009D1852" w:rsidP="00B16E8C">
      <w:pPr>
        <w:suppressAutoHyphens/>
        <w:spacing w:line="360" w:lineRule="auto"/>
        <w:ind w:firstLine="709"/>
        <w:jc w:val="both"/>
        <w:rPr>
          <w:sz w:val="28"/>
          <w:szCs w:val="28"/>
        </w:rPr>
      </w:pPr>
    </w:p>
    <w:p w:rsidR="009D1852" w:rsidRPr="00B16E8C" w:rsidRDefault="00B16E8C" w:rsidP="00B16E8C">
      <w:pPr>
        <w:pStyle w:val="2"/>
        <w:keepNext w:val="0"/>
        <w:suppressAutoHyphens/>
        <w:spacing w:before="0" w:after="0" w:line="360" w:lineRule="auto"/>
        <w:ind w:firstLine="709"/>
        <w:jc w:val="both"/>
        <w:rPr>
          <w:rFonts w:ascii="Times New Roman" w:hAnsi="Times New Roman" w:cs="Times New Roman"/>
          <w:b w:val="0"/>
          <w:i w:val="0"/>
        </w:rPr>
      </w:pPr>
      <w:bookmarkStart w:id="3" w:name="_Toc229836699"/>
      <w:r w:rsidRPr="00B16E8C">
        <w:rPr>
          <w:rFonts w:ascii="Times New Roman" w:hAnsi="Times New Roman" w:cs="Times New Roman"/>
          <w:b w:val="0"/>
          <w:i w:val="0"/>
        </w:rPr>
        <w:t>1.2</w:t>
      </w:r>
      <w:r w:rsidR="009D1852" w:rsidRPr="00B16E8C">
        <w:rPr>
          <w:rFonts w:ascii="Times New Roman" w:hAnsi="Times New Roman" w:cs="Times New Roman"/>
          <w:b w:val="0"/>
          <w:i w:val="0"/>
        </w:rPr>
        <w:t xml:space="preserve"> Законодательные аспекты патронатного воспитания</w:t>
      </w:r>
      <w:bookmarkEnd w:id="3"/>
    </w:p>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Патронатное воспитание пока что не вошло в федеральное законодательство и регулируется законами ряда регионов (Где применяется патронатное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В Ярославской области документом, регулирующим патронатные отношения, выступает 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 Данный Закон регулирует правоотношения по установлению форм устройства детей, оставшихся без попечения родителей, на территории Ярославской области.</w:t>
      </w:r>
    </w:p>
    <w:p w:rsidR="009D1852" w:rsidRPr="00B16E8C" w:rsidRDefault="009D1852" w:rsidP="00B16E8C">
      <w:pPr>
        <w:suppressAutoHyphens/>
        <w:spacing w:line="360" w:lineRule="auto"/>
        <w:ind w:firstLine="709"/>
        <w:jc w:val="both"/>
        <w:rPr>
          <w:sz w:val="28"/>
          <w:szCs w:val="28"/>
        </w:rPr>
      </w:pPr>
      <w:r w:rsidRPr="00B16E8C">
        <w:rPr>
          <w:sz w:val="28"/>
          <w:szCs w:val="28"/>
        </w:rPr>
        <w:t>Закон состоит из пяти глав, регулирующих отношения семьи и ребенка.</w:t>
      </w:r>
    </w:p>
    <w:p w:rsidR="009D1852" w:rsidRPr="00B16E8C" w:rsidRDefault="009D1852" w:rsidP="00B16E8C">
      <w:pPr>
        <w:suppressAutoHyphens/>
        <w:spacing w:line="360" w:lineRule="auto"/>
        <w:ind w:firstLine="709"/>
        <w:jc w:val="both"/>
        <w:rPr>
          <w:sz w:val="28"/>
          <w:szCs w:val="28"/>
        </w:rPr>
      </w:pPr>
      <w:r w:rsidRPr="00B16E8C">
        <w:rPr>
          <w:sz w:val="28"/>
          <w:szCs w:val="28"/>
        </w:rPr>
        <w:t>Первая глава отражает общие положения Закона. Основные понятия, применяемые в Законе:</w:t>
      </w:r>
    </w:p>
    <w:p w:rsidR="009D1852" w:rsidRPr="00B16E8C" w:rsidRDefault="009D1852" w:rsidP="00B16E8C">
      <w:pPr>
        <w:numPr>
          <w:ilvl w:val="0"/>
          <w:numId w:val="4"/>
        </w:numPr>
        <w:suppressAutoHyphens/>
        <w:spacing w:line="360" w:lineRule="auto"/>
        <w:ind w:left="0" w:firstLine="709"/>
        <w:jc w:val="both"/>
        <w:rPr>
          <w:sz w:val="28"/>
          <w:szCs w:val="28"/>
        </w:rPr>
      </w:pPr>
      <w:r w:rsidRPr="00B16E8C">
        <w:rPr>
          <w:sz w:val="28"/>
          <w:szCs w:val="28"/>
        </w:rPr>
        <w:t>патронат – форма устройства детей, оставшихся без попечения родителей, на воспитание в семью и оказания помощи выпускникам образовательных учреждений для детей-сирот или детей, оставшихся без попечения родителей;</w:t>
      </w:r>
    </w:p>
    <w:p w:rsidR="009D1852" w:rsidRPr="00B16E8C" w:rsidRDefault="009D1852" w:rsidP="00B16E8C">
      <w:pPr>
        <w:numPr>
          <w:ilvl w:val="0"/>
          <w:numId w:val="4"/>
        </w:numPr>
        <w:suppressAutoHyphens/>
        <w:spacing w:line="360" w:lineRule="auto"/>
        <w:ind w:left="0" w:firstLine="709"/>
        <w:jc w:val="both"/>
        <w:rPr>
          <w:sz w:val="28"/>
          <w:szCs w:val="28"/>
        </w:rPr>
      </w:pPr>
      <w:r w:rsidRPr="00B16E8C">
        <w:rPr>
          <w:sz w:val="28"/>
          <w:szCs w:val="28"/>
        </w:rPr>
        <w:t xml:space="preserve"> патронатный воспитатель – совершеннолетнее дееспособное лицо, осуществляющее патронат в соответствии с положениями настоящего Закона.</w:t>
      </w:r>
    </w:p>
    <w:p w:rsidR="009D1852" w:rsidRPr="00B16E8C" w:rsidRDefault="009D1852" w:rsidP="00B16E8C">
      <w:pPr>
        <w:suppressAutoHyphens/>
        <w:spacing w:line="360" w:lineRule="auto"/>
        <w:ind w:firstLine="709"/>
        <w:jc w:val="both"/>
        <w:rPr>
          <w:sz w:val="28"/>
          <w:szCs w:val="28"/>
        </w:rPr>
      </w:pPr>
      <w:r w:rsidRPr="00B16E8C">
        <w:rPr>
          <w:sz w:val="28"/>
          <w:szCs w:val="28"/>
        </w:rPr>
        <w:t>Порядок и условия применения дополнительных форм устройства детей (то есть патронатное воспитание), оставшихся без попечения родителей, регулируются настоящим Законом и иными нормативными правовыми актами Ярославской области.</w:t>
      </w:r>
    </w:p>
    <w:p w:rsidR="009D1852" w:rsidRPr="00B16E8C" w:rsidRDefault="009D1852" w:rsidP="00B16E8C">
      <w:pPr>
        <w:suppressAutoHyphens/>
        <w:spacing w:line="360" w:lineRule="auto"/>
        <w:ind w:firstLine="709"/>
        <w:jc w:val="both"/>
        <w:rPr>
          <w:sz w:val="28"/>
          <w:szCs w:val="28"/>
        </w:rPr>
      </w:pPr>
      <w:r w:rsidRPr="00B16E8C">
        <w:rPr>
          <w:sz w:val="28"/>
          <w:szCs w:val="28"/>
        </w:rPr>
        <w:t>К основным задачам патроната данный Закон относит:</w:t>
      </w:r>
    </w:p>
    <w:p w:rsidR="009D1852" w:rsidRPr="00B16E8C" w:rsidRDefault="009D1852" w:rsidP="00B16E8C">
      <w:pPr>
        <w:numPr>
          <w:ilvl w:val="0"/>
          <w:numId w:val="5"/>
        </w:numPr>
        <w:suppressAutoHyphens/>
        <w:spacing w:line="360" w:lineRule="auto"/>
        <w:ind w:left="0" w:firstLine="709"/>
        <w:jc w:val="both"/>
        <w:rPr>
          <w:sz w:val="28"/>
          <w:szCs w:val="28"/>
        </w:rPr>
      </w:pPr>
      <w:r w:rsidRPr="00B16E8C">
        <w:rPr>
          <w:sz w:val="28"/>
          <w:szCs w:val="28"/>
        </w:rPr>
        <w:t>реализация права ребенка жить и воспитываться в семье;</w:t>
      </w:r>
    </w:p>
    <w:p w:rsidR="009D1852" w:rsidRPr="00B16E8C" w:rsidRDefault="009D1852" w:rsidP="00B16E8C">
      <w:pPr>
        <w:numPr>
          <w:ilvl w:val="0"/>
          <w:numId w:val="5"/>
        </w:numPr>
        <w:suppressAutoHyphens/>
        <w:spacing w:line="360" w:lineRule="auto"/>
        <w:ind w:left="0" w:firstLine="709"/>
        <w:jc w:val="both"/>
        <w:rPr>
          <w:sz w:val="28"/>
          <w:szCs w:val="28"/>
        </w:rPr>
      </w:pPr>
      <w:r w:rsidRPr="00B16E8C">
        <w:rPr>
          <w:sz w:val="28"/>
          <w:szCs w:val="28"/>
        </w:rPr>
        <w:t>социальная адаптация и социально-психологическая реабилитация несовершеннолетних, оказавшихся в трудной жизненной ситуации;</w:t>
      </w:r>
    </w:p>
    <w:p w:rsidR="009D1852" w:rsidRPr="00B16E8C" w:rsidRDefault="009D1852" w:rsidP="00B16E8C">
      <w:pPr>
        <w:numPr>
          <w:ilvl w:val="0"/>
          <w:numId w:val="5"/>
        </w:numPr>
        <w:suppressAutoHyphens/>
        <w:spacing w:line="360" w:lineRule="auto"/>
        <w:ind w:left="0" w:firstLine="709"/>
        <w:jc w:val="both"/>
        <w:rPr>
          <w:sz w:val="28"/>
          <w:szCs w:val="28"/>
        </w:rPr>
      </w:pPr>
      <w:r w:rsidRPr="00B16E8C">
        <w:rPr>
          <w:sz w:val="28"/>
          <w:szCs w:val="28"/>
        </w:rPr>
        <w:t>социализация несовершеннолетних;</w:t>
      </w:r>
    </w:p>
    <w:p w:rsidR="009D1852" w:rsidRPr="00B16E8C" w:rsidRDefault="009D1852" w:rsidP="00B16E8C">
      <w:pPr>
        <w:numPr>
          <w:ilvl w:val="0"/>
          <w:numId w:val="5"/>
        </w:numPr>
        <w:suppressAutoHyphens/>
        <w:spacing w:line="360" w:lineRule="auto"/>
        <w:ind w:left="0" w:firstLine="709"/>
        <w:jc w:val="both"/>
        <w:rPr>
          <w:sz w:val="28"/>
          <w:szCs w:val="28"/>
        </w:rPr>
      </w:pPr>
      <w:r w:rsidRPr="00B16E8C">
        <w:rPr>
          <w:sz w:val="28"/>
          <w:szCs w:val="28"/>
        </w:rPr>
        <w:t>защита прав и законных интересов несовершеннолетних;</w:t>
      </w:r>
    </w:p>
    <w:p w:rsidR="009D1852" w:rsidRPr="00B16E8C" w:rsidRDefault="009D1852" w:rsidP="00B16E8C">
      <w:pPr>
        <w:numPr>
          <w:ilvl w:val="0"/>
          <w:numId w:val="5"/>
        </w:numPr>
        <w:suppressAutoHyphens/>
        <w:spacing w:line="360" w:lineRule="auto"/>
        <w:ind w:left="0" w:firstLine="709"/>
        <w:jc w:val="both"/>
        <w:rPr>
          <w:sz w:val="28"/>
          <w:szCs w:val="28"/>
        </w:rPr>
      </w:pPr>
      <w:r w:rsidRPr="00B16E8C">
        <w:rPr>
          <w:sz w:val="28"/>
          <w:szCs w:val="28"/>
        </w:rPr>
        <w:t>постинтернатная адаптация детей, оставшихся без попечения родителей, а также лиц из числа детей-сирот и детей, оставшихся без попечения родителей.</w:t>
      </w:r>
    </w:p>
    <w:p w:rsidR="009D1852" w:rsidRPr="00B16E8C" w:rsidRDefault="009D1852" w:rsidP="00B16E8C">
      <w:pPr>
        <w:suppressAutoHyphens/>
        <w:spacing w:line="360" w:lineRule="auto"/>
        <w:ind w:firstLine="709"/>
        <w:jc w:val="both"/>
        <w:rPr>
          <w:sz w:val="28"/>
          <w:szCs w:val="28"/>
        </w:rPr>
      </w:pPr>
      <w:r w:rsidRPr="00B16E8C">
        <w:rPr>
          <w:sz w:val="28"/>
          <w:szCs w:val="28"/>
        </w:rPr>
        <w:t>Кроме того, данный Закон утверждает основные учреждения, которые организовывают патронатное воспитание – это государственные образовательные учреждения Ярославской области или муниципальные образовательные учреждения, учреждения социальной защиты населения, учреждения здравоохранения и другие учреждения, в которых содержатся (воспитываются и (или) обучаются) дети-сироты и дети, оставшиеся без попечения родителей (далее – учреждение по патронату), в соответствии с их уставами.</w:t>
      </w:r>
    </w:p>
    <w:p w:rsidR="009D1852" w:rsidRPr="00B16E8C" w:rsidRDefault="009D1852" w:rsidP="00B16E8C">
      <w:pPr>
        <w:suppressAutoHyphens/>
        <w:spacing w:line="360" w:lineRule="auto"/>
        <w:ind w:firstLine="709"/>
        <w:jc w:val="both"/>
        <w:rPr>
          <w:sz w:val="28"/>
          <w:szCs w:val="28"/>
        </w:rPr>
      </w:pPr>
      <w:r w:rsidRPr="00B16E8C">
        <w:rPr>
          <w:sz w:val="28"/>
          <w:szCs w:val="28"/>
        </w:rPr>
        <w:t>Вторая глава данного Закона отражает организацию и осуществление патроната. Существует три вида патроната:</w:t>
      </w:r>
    </w:p>
    <w:p w:rsidR="009D1852" w:rsidRPr="00B16E8C" w:rsidRDefault="009D1852" w:rsidP="00B16E8C">
      <w:pPr>
        <w:numPr>
          <w:ilvl w:val="0"/>
          <w:numId w:val="6"/>
        </w:numPr>
        <w:suppressAutoHyphens/>
        <w:spacing w:line="360" w:lineRule="auto"/>
        <w:ind w:left="0" w:firstLine="709"/>
        <w:jc w:val="both"/>
        <w:rPr>
          <w:sz w:val="28"/>
          <w:szCs w:val="28"/>
        </w:rPr>
      </w:pPr>
      <w:r w:rsidRPr="00B16E8C">
        <w:rPr>
          <w:sz w:val="28"/>
          <w:szCs w:val="28"/>
        </w:rPr>
        <w:t>патронатное воспитание – форма устройства детей, оставшихся без попечения родителей, при которой ребенок передается на содержание и воспитание в семью патронатного воспитателя;</w:t>
      </w:r>
    </w:p>
    <w:p w:rsidR="009D1852" w:rsidRPr="00B16E8C" w:rsidRDefault="009D1852" w:rsidP="00B16E8C">
      <w:pPr>
        <w:numPr>
          <w:ilvl w:val="0"/>
          <w:numId w:val="6"/>
        </w:numPr>
        <w:suppressAutoHyphens/>
        <w:spacing w:line="360" w:lineRule="auto"/>
        <w:ind w:left="0" w:firstLine="709"/>
        <w:jc w:val="both"/>
        <w:rPr>
          <w:sz w:val="28"/>
          <w:szCs w:val="28"/>
        </w:rPr>
      </w:pPr>
      <w:r w:rsidRPr="00B16E8C">
        <w:rPr>
          <w:sz w:val="28"/>
          <w:szCs w:val="28"/>
        </w:rPr>
        <w:t>патронатное воспитание в условиях гостевого режима – форма устройства детей, оставшихся без попечения родителей, при которой ребенок передается на содержание и воспитание в семью патронатного воспитателя на срок до 30 дней;</w:t>
      </w:r>
    </w:p>
    <w:p w:rsidR="009D1852" w:rsidRPr="00B16E8C" w:rsidRDefault="009D1852" w:rsidP="00B16E8C">
      <w:pPr>
        <w:numPr>
          <w:ilvl w:val="0"/>
          <w:numId w:val="6"/>
        </w:numPr>
        <w:suppressAutoHyphens/>
        <w:spacing w:line="360" w:lineRule="auto"/>
        <w:ind w:left="0" w:firstLine="709"/>
        <w:jc w:val="both"/>
        <w:rPr>
          <w:sz w:val="28"/>
          <w:szCs w:val="28"/>
        </w:rPr>
      </w:pPr>
      <w:r w:rsidRPr="00B16E8C">
        <w:rPr>
          <w:sz w:val="28"/>
          <w:szCs w:val="28"/>
        </w:rPr>
        <w:t>постинтернатный патронат – форма оказания патронатным воспитателем помощи выпускнику образовательного учреждения из числа детей-сирот и детей, оставшихся без попечения родителей, в период его адаптации к самостоятельной жизни.</w:t>
      </w:r>
    </w:p>
    <w:p w:rsidR="009D1852" w:rsidRPr="00B16E8C" w:rsidRDefault="009D1852" w:rsidP="00B16E8C">
      <w:pPr>
        <w:suppressAutoHyphens/>
        <w:spacing w:line="360" w:lineRule="auto"/>
        <w:ind w:firstLine="709"/>
        <w:jc w:val="both"/>
        <w:rPr>
          <w:sz w:val="28"/>
          <w:szCs w:val="28"/>
        </w:rPr>
      </w:pPr>
      <w:r w:rsidRPr="00B16E8C">
        <w:rPr>
          <w:sz w:val="28"/>
          <w:szCs w:val="28"/>
        </w:rPr>
        <w:t>Закон определяет лиц, которые могут быть переданы на патронатное воспитание. К ним относятся: дети-сироты, дети, родители которых лишены родительских прав, ограничены в родительских правах, находятся в учреждениях, исполняющих наказание в виде лишения свободы, признаны в судебном порядке недееспособными, безвестно отсутствующими, дети, родители которых по состоянию здоровья не могут лично осуществлять их воспитание и содержание, дети, родители которых уклоняются без уважительных причин от воспитания, содержания детей или от защиты их прав и интересов, дети, родители которых неизвестны или их место нахождения не установлено, а также в других случаях отсутствия родительского попечения.</w:t>
      </w:r>
    </w:p>
    <w:p w:rsidR="009D1852" w:rsidRPr="00B16E8C" w:rsidRDefault="009D1852" w:rsidP="00B16E8C">
      <w:pPr>
        <w:suppressAutoHyphens/>
        <w:spacing w:line="360" w:lineRule="auto"/>
        <w:ind w:firstLine="709"/>
        <w:jc w:val="both"/>
        <w:rPr>
          <w:sz w:val="28"/>
          <w:szCs w:val="28"/>
        </w:rPr>
      </w:pPr>
      <w:r w:rsidRPr="00B16E8C">
        <w:rPr>
          <w:sz w:val="28"/>
          <w:szCs w:val="28"/>
        </w:rPr>
        <w:t>Для установления патроната необходимо решение органа опеки и попечительства о возможности применения такой формы устройства детей, оставшихся без попечения родителей, для конкретного ребенка.</w:t>
      </w:r>
    </w:p>
    <w:p w:rsidR="009D1852" w:rsidRPr="00B16E8C" w:rsidRDefault="009D1852" w:rsidP="00B16E8C">
      <w:pPr>
        <w:suppressAutoHyphens/>
        <w:spacing w:line="360" w:lineRule="auto"/>
        <w:ind w:firstLine="709"/>
        <w:jc w:val="both"/>
        <w:rPr>
          <w:sz w:val="28"/>
          <w:szCs w:val="28"/>
        </w:rPr>
      </w:pPr>
      <w:r w:rsidRPr="00B16E8C">
        <w:rPr>
          <w:sz w:val="28"/>
          <w:szCs w:val="28"/>
        </w:rPr>
        <w:t>Передача несовершеннолетнего на патронатное воспитание не влечет за собой возникновения между патронатным воспитателем и несовершеннолетним алиментных и наследственных правоотношений.</w:t>
      </w:r>
    </w:p>
    <w:p w:rsidR="009D1852" w:rsidRPr="00B16E8C" w:rsidRDefault="009D1852" w:rsidP="00B16E8C">
      <w:pPr>
        <w:suppressAutoHyphens/>
        <w:spacing w:line="360" w:lineRule="auto"/>
        <w:ind w:firstLine="709"/>
        <w:jc w:val="both"/>
        <w:rPr>
          <w:sz w:val="28"/>
          <w:szCs w:val="28"/>
        </w:rPr>
      </w:pPr>
      <w:r w:rsidRPr="00B16E8C">
        <w:rPr>
          <w:sz w:val="28"/>
          <w:szCs w:val="28"/>
        </w:rPr>
        <w:t>Основанием для установления патроната выступает договор о патронате, который заключается между органом опеки и попечительства, учреждением по патронату и патронатным воспитателем.</w:t>
      </w:r>
    </w:p>
    <w:p w:rsidR="009D1852" w:rsidRPr="00B16E8C" w:rsidRDefault="009D1852" w:rsidP="00B16E8C">
      <w:pPr>
        <w:suppressAutoHyphens/>
        <w:spacing w:line="360" w:lineRule="auto"/>
        <w:ind w:firstLine="709"/>
        <w:jc w:val="both"/>
        <w:rPr>
          <w:sz w:val="28"/>
          <w:szCs w:val="28"/>
        </w:rPr>
      </w:pPr>
      <w:r w:rsidRPr="00B16E8C">
        <w:rPr>
          <w:sz w:val="28"/>
          <w:szCs w:val="28"/>
        </w:rPr>
        <w:t>Данный закон определяет основные гарантии, права и обязанности патронатного воспитателя.</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Патронатному воспитателю, заключившему договор о патронате в виде патронатного воспитания, ежемесячно выплачивается вознаграждение, величина которого составляет три минимальных размера оплаты труда, установленного федеральным законодательством, за каждого ребенка.</w:t>
      </w:r>
    </w:p>
    <w:p w:rsidR="009D1852" w:rsidRPr="00B16E8C" w:rsidRDefault="009D1852" w:rsidP="00B16E8C">
      <w:pPr>
        <w:suppressAutoHyphens/>
        <w:spacing w:line="360" w:lineRule="auto"/>
        <w:ind w:firstLine="709"/>
        <w:jc w:val="both"/>
        <w:rPr>
          <w:sz w:val="28"/>
          <w:szCs w:val="28"/>
        </w:rPr>
      </w:pPr>
      <w:r w:rsidRPr="00B16E8C">
        <w:rPr>
          <w:sz w:val="28"/>
          <w:szCs w:val="28"/>
        </w:rPr>
        <w:t>Четвертая глава Закона определяет финансирование патроната, контроль и координацию его деятельности.</w:t>
      </w:r>
    </w:p>
    <w:p w:rsidR="009D1852" w:rsidRPr="00B16E8C" w:rsidRDefault="009D1852" w:rsidP="00B16E8C">
      <w:pPr>
        <w:suppressAutoHyphens/>
        <w:spacing w:line="360" w:lineRule="auto"/>
        <w:ind w:firstLine="709"/>
        <w:jc w:val="both"/>
        <w:rPr>
          <w:sz w:val="28"/>
          <w:szCs w:val="28"/>
        </w:rPr>
      </w:pPr>
      <w:r w:rsidRPr="00B16E8C">
        <w:rPr>
          <w:sz w:val="28"/>
          <w:szCs w:val="28"/>
        </w:rPr>
        <w:t>Расходы, связанные с реализацией настоящего Закона, относятся к расходным обязательствам Ярославской области и финансируются за счет средств, предусмотренных на эти цели в законе Ярославской области об областном бюджете на соответствующий финансовый год.</w:t>
      </w:r>
    </w:p>
    <w:p w:rsidR="009D1852" w:rsidRPr="00B16E8C" w:rsidRDefault="009D1852" w:rsidP="00B16E8C">
      <w:pPr>
        <w:suppressAutoHyphens/>
        <w:spacing w:line="360" w:lineRule="auto"/>
        <w:ind w:firstLine="709"/>
        <w:jc w:val="both"/>
        <w:rPr>
          <w:sz w:val="28"/>
          <w:szCs w:val="28"/>
        </w:rPr>
      </w:pPr>
      <w:r w:rsidRPr="00B16E8C">
        <w:rPr>
          <w:sz w:val="28"/>
          <w:szCs w:val="28"/>
        </w:rPr>
        <w:t>Расходы, связанные с выплатой денежных средств на содержание ребенка, и вознаграждение патронатному воспитателю и воспитателю семейно-воспитательной группы, производимые государственными учреждениями Ярославской области, включаются в сметы этих учреждений в пределах ассигнований на соответствующий финансовый год.</w:t>
      </w:r>
    </w:p>
    <w:p w:rsidR="009D1852" w:rsidRPr="00B16E8C" w:rsidRDefault="009D1852" w:rsidP="00B16E8C">
      <w:pPr>
        <w:suppressAutoHyphens/>
        <w:spacing w:line="360" w:lineRule="auto"/>
        <w:ind w:firstLine="709"/>
        <w:jc w:val="both"/>
        <w:rPr>
          <w:sz w:val="28"/>
          <w:szCs w:val="28"/>
        </w:rPr>
      </w:pPr>
      <w:r w:rsidRPr="00B16E8C">
        <w:rPr>
          <w:sz w:val="28"/>
          <w:szCs w:val="28"/>
        </w:rPr>
        <w:t>Контроль за проведением патроната осуществляют Администрация Ярославской области и органы местного самоуправления муниципальных образований Ярославской области. Текущий контроль осуществляют учреждения, организовывающие патронат.</w:t>
      </w:r>
    </w:p>
    <w:p w:rsidR="009D1852" w:rsidRPr="00B16E8C" w:rsidRDefault="009D1852" w:rsidP="00B16E8C">
      <w:pPr>
        <w:suppressAutoHyphens/>
        <w:spacing w:line="360" w:lineRule="auto"/>
        <w:ind w:firstLine="709"/>
        <w:jc w:val="both"/>
        <w:rPr>
          <w:sz w:val="28"/>
          <w:szCs w:val="28"/>
        </w:rPr>
      </w:pPr>
      <w:r w:rsidRPr="00B16E8C">
        <w:rPr>
          <w:sz w:val="28"/>
          <w:szCs w:val="28"/>
        </w:rPr>
        <w:t>Закон вступил в силу 23 июня 2006 года и действует до сих пор.</w:t>
      </w:r>
    </w:p>
    <w:p w:rsidR="009D1852" w:rsidRPr="006635CF" w:rsidRDefault="009D1852" w:rsidP="00B16E8C">
      <w:pPr>
        <w:suppressAutoHyphens/>
        <w:spacing w:line="360" w:lineRule="auto"/>
        <w:ind w:firstLine="709"/>
        <w:jc w:val="both"/>
        <w:rPr>
          <w:sz w:val="28"/>
          <w:szCs w:val="28"/>
        </w:rPr>
      </w:pPr>
      <w:r w:rsidRPr="00B16E8C">
        <w:rPr>
          <w:sz w:val="28"/>
          <w:szCs w:val="28"/>
        </w:rPr>
        <w:t xml:space="preserve">Таким образом, изучив 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 мы выявили основные законодательные аспекты патронатного воспитания, которые в нем отражены.</w:t>
      </w:r>
    </w:p>
    <w:p w:rsidR="00B16E8C" w:rsidRPr="006635CF" w:rsidRDefault="00B16E8C" w:rsidP="00B16E8C">
      <w:pPr>
        <w:suppressAutoHyphens/>
        <w:spacing w:line="360" w:lineRule="auto"/>
        <w:ind w:firstLine="709"/>
        <w:jc w:val="both"/>
        <w:rPr>
          <w:sz w:val="28"/>
          <w:szCs w:val="28"/>
        </w:rPr>
      </w:pPr>
    </w:p>
    <w:p w:rsidR="009D1852" w:rsidRPr="00B16E8C" w:rsidRDefault="009D1852" w:rsidP="00B16E8C">
      <w:pPr>
        <w:pStyle w:val="1"/>
        <w:keepNext w:val="0"/>
        <w:suppressAutoHyphens/>
        <w:spacing w:before="0" w:after="0" w:line="360" w:lineRule="auto"/>
        <w:ind w:firstLine="709"/>
        <w:jc w:val="both"/>
        <w:rPr>
          <w:rFonts w:ascii="Times New Roman" w:hAnsi="Times New Roman" w:cs="Times New Roman"/>
          <w:b w:val="0"/>
          <w:sz w:val="28"/>
          <w:szCs w:val="28"/>
        </w:rPr>
      </w:pPr>
      <w:r w:rsidRPr="00B16E8C">
        <w:rPr>
          <w:rFonts w:ascii="Times New Roman" w:hAnsi="Times New Roman" w:cs="Times New Roman"/>
          <w:b w:val="0"/>
          <w:sz w:val="28"/>
          <w:szCs w:val="28"/>
        </w:rPr>
        <w:br w:type="page"/>
      </w:r>
      <w:bookmarkStart w:id="4" w:name="_Toc229836700"/>
      <w:r w:rsidRPr="00B16E8C">
        <w:rPr>
          <w:rFonts w:ascii="Times New Roman" w:hAnsi="Times New Roman" w:cs="Times New Roman"/>
          <w:b w:val="0"/>
          <w:sz w:val="28"/>
          <w:szCs w:val="28"/>
        </w:rPr>
        <w:t>2. Особенности патронатного воспитания</w:t>
      </w:r>
      <w:bookmarkEnd w:id="4"/>
    </w:p>
    <w:p w:rsidR="009D1852" w:rsidRPr="00B16E8C" w:rsidRDefault="009D1852" w:rsidP="00B16E8C">
      <w:pPr>
        <w:pStyle w:val="2"/>
        <w:keepNext w:val="0"/>
        <w:suppressAutoHyphens/>
        <w:spacing w:before="0" w:after="0" w:line="360" w:lineRule="auto"/>
        <w:ind w:firstLine="709"/>
        <w:jc w:val="both"/>
        <w:rPr>
          <w:rFonts w:ascii="Times New Roman" w:hAnsi="Times New Roman" w:cs="Times New Roman"/>
          <w:b w:val="0"/>
          <w:i w:val="0"/>
        </w:rPr>
      </w:pPr>
    </w:p>
    <w:p w:rsidR="009D1852" w:rsidRPr="00B16E8C" w:rsidRDefault="00B16E8C" w:rsidP="00B16E8C">
      <w:pPr>
        <w:pStyle w:val="2"/>
        <w:keepNext w:val="0"/>
        <w:suppressAutoHyphens/>
        <w:spacing w:before="0" w:after="0" w:line="360" w:lineRule="auto"/>
        <w:ind w:firstLine="709"/>
        <w:jc w:val="both"/>
        <w:rPr>
          <w:rFonts w:ascii="Times New Roman" w:hAnsi="Times New Roman" w:cs="Times New Roman"/>
          <w:b w:val="0"/>
          <w:i w:val="0"/>
        </w:rPr>
      </w:pPr>
      <w:bookmarkStart w:id="5" w:name="_Toc229836701"/>
      <w:r w:rsidRPr="00B16E8C">
        <w:rPr>
          <w:rFonts w:ascii="Times New Roman" w:hAnsi="Times New Roman" w:cs="Times New Roman"/>
          <w:b w:val="0"/>
          <w:i w:val="0"/>
        </w:rPr>
        <w:t>2.1</w:t>
      </w:r>
      <w:r w:rsidR="009D1852" w:rsidRPr="00B16E8C">
        <w:rPr>
          <w:rFonts w:ascii="Times New Roman" w:hAnsi="Times New Roman" w:cs="Times New Roman"/>
          <w:b w:val="0"/>
          <w:i w:val="0"/>
        </w:rPr>
        <w:t xml:space="preserve"> Отличие патронатного воспитания от других форм устройства детей-сирот</w:t>
      </w:r>
      <w:bookmarkEnd w:id="5"/>
    </w:p>
    <w:p w:rsidR="009D1852" w:rsidRPr="00B16E8C" w:rsidRDefault="009D1852" w:rsidP="00B16E8C">
      <w:pPr>
        <w:suppressAutoHyphens/>
        <w:spacing w:line="360" w:lineRule="auto"/>
        <w:ind w:firstLine="709"/>
        <w:jc w:val="both"/>
        <w:rPr>
          <w:sz w:val="28"/>
          <w:szCs w:val="28"/>
        </w:rPr>
      </w:pPr>
    </w:p>
    <w:p w:rsidR="00B16E8C" w:rsidRPr="00B16E8C" w:rsidRDefault="009D1852" w:rsidP="00B16E8C">
      <w:pPr>
        <w:suppressAutoHyphens/>
        <w:spacing w:line="360" w:lineRule="auto"/>
        <w:ind w:firstLine="709"/>
        <w:jc w:val="both"/>
        <w:rPr>
          <w:sz w:val="28"/>
          <w:szCs w:val="28"/>
        </w:rPr>
      </w:pPr>
      <w:r w:rsidRPr="00B16E8C">
        <w:rPr>
          <w:sz w:val="28"/>
          <w:szCs w:val="28"/>
        </w:rPr>
        <w:t>Как уже было сказано, патронатное воспитание является наиболее гибкой формой устройства детей-сирот и детей, оставшихся без попечения родителей. Рассмотрим основные различия между основными формами – приемная семья, опека (попечительство) и патронатное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Можно выделить несколько критериев этих различий:</w:t>
      </w:r>
    </w:p>
    <w:p w:rsidR="009D1852" w:rsidRPr="00B16E8C" w:rsidRDefault="009D1852" w:rsidP="00B16E8C">
      <w:pPr>
        <w:numPr>
          <w:ilvl w:val="0"/>
          <w:numId w:val="7"/>
        </w:numPr>
        <w:suppressAutoHyphens/>
        <w:spacing w:line="360" w:lineRule="auto"/>
        <w:ind w:left="0" w:firstLine="709"/>
        <w:jc w:val="both"/>
        <w:rPr>
          <w:sz w:val="28"/>
          <w:szCs w:val="28"/>
        </w:rPr>
      </w:pPr>
      <w:r w:rsidRPr="00B16E8C">
        <w:rPr>
          <w:sz w:val="28"/>
          <w:szCs w:val="28"/>
        </w:rPr>
        <w:t>Статус ребенка. В приемную семью и под опеку помещаются только дети-сироты и дети, оставшиеся без попечительства родителей. В патронатном же воспитании статус ребенка может быть любым, то есть это дети в трудной жизненной ситуации, дети с неустановленным статусом (дело в суде), дети-сироты и дети, оставшиеся без попечения родителей. Кроме того, появляется возможность для устройства в семью детей, свободных юридически, но имеющих мало шансов на усыновление (дети, вышедшие из младенческого возраста, братья и сестры, дети с различными проблемами в поведении, обучении, развитии).</w:t>
      </w:r>
    </w:p>
    <w:p w:rsidR="009D1852" w:rsidRPr="00B16E8C" w:rsidRDefault="009D1852" w:rsidP="00B16E8C">
      <w:pPr>
        <w:numPr>
          <w:ilvl w:val="0"/>
          <w:numId w:val="7"/>
        </w:numPr>
        <w:suppressAutoHyphens/>
        <w:spacing w:line="360" w:lineRule="auto"/>
        <w:ind w:left="0" w:firstLine="709"/>
        <w:jc w:val="both"/>
        <w:rPr>
          <w:sz w:val="28"/>
          <w:szCs w:val="28"/>
        </w:rPr>
      </w:pPr>
      <w:r w:rsidRPr="00B16E8C">
        <w:rPr>
          <w:sz w:val="28"/>
          <w:szCs w:val="28"/>
        </w:rPr>
        <w:t>Законное представительство интересов ребенка. В приемной семье все права и обязанности по защите прав и законных интересов ребенка передаются приемному родителю, в опеке – опекуну. В патронате же все права и обязанности по защите прав законных интересов ребенка разграничиваются между Уполномоченным учреждением, патронатным воспитателем и кровными родителями (если они не лишены или не ограничены в правах судом)</w:t>
      </w:r>
      <w:r w:rsidRPr="00B16E8C">
        <w:rPr>
          <w:rStyle w:val="a6"/>
          <w:sz w:val="28"/>
          <w:szCs w:val="28"/>
        </w:rPr>
        <w:t xml:space="preserve"> </w:t>
      </w:r>
      <w:r w:rsidRPr="00B16E8C">
        <w:rPr>
          <w:sz w:val="28"/>
          <w:szCs w:val="28"/>
        </w:rPr>
        <w:t>.</w:t>
      </w:r>
    </w:p>
    <w:p w:rsidR="009D1852" w:rsidRPr="00B16E8C" w:rsidRDefault="009D1852" w:rsidP="00B16E8C">
      <w:pPr>
        <w:numPr>
          <w:ilvl w:val="0"/>
          <w:numId w:val="7"/>
        </w:numPr>
        <w:suppressAutoHyphens/>
        <w:spacing w:line="360" w:lineRule="auto"/>
        <w:ind w:left="0" w:firstLine="709"/>
        <w:jc w:val="both"/>
        <w:rPr>
          <w:sz w:val="28"/>
          <w:szCs w:val="28"/>
        </w:rPr>
      </w:pPr>
      <w:r w:rsidRPr="00B16E8C">
        <w:rPr>
          <w:sz w:val="28"/>
          <w:szCs w:val="28"/>
        </w:rPr>
        <w:t>Круг семей, которые могут взять ребенка.</w:t>
      </w:r>
      <w:r w:rsidR="00B16E8C" w:rsidRPr="00B16E8C">
        <w:rPr>
          <w:sz w:val="28"/>
          <w:szCs w:val="28"/>
        </w:rPr>
        <w:t xml:space="preserve"> </w:t>
      </w:r>
      <w:r w:rsidRPr="00B16E8C">
        <w:rPr>
          <w:sz w:val="28"/>
          <w:szCs w:val="28"/>
        </w:rPr>
        <w:t>При опеке и усыновлении для усыновителей и опекунов необходимо выполнение формальных критериев, подтвержденных документально (официальный доход на члена семьи, жилищные нормативы в соответствии с пропиской, возрастной ценз для усыновителей, предпочтение полных семей неполным, требование официальной регистрации брака и пр.). Патронатными воспитателями могут стать люди, которые хотели бы усыновить ребенка, но не могут этого сделать по формальным (вышеуказанным) причинам. Также появляется возможность у тех, кто хотел бы усыновить ребенка, но пока не решился на этот шаг в силу объективных причин.</w:t>
      </w:r>
    </w:p>
    <w:p w:rsidR="009D1852" w:rsidRPr="00B16E8C" w:rsidRDefault="009D1852" w:rsidP="00B16E8C">
      <w:pPr>
        <w:numPr>
          <w:ilvl w:val="0"/>
          <w:numId w:val="7"/>
        </w:numPr>
        <w:suppressAutoHyphens/>
        <w:spacing w:line="360" w:lineRule="auto"/>
        <w:ind w:left="0" w:firstLine="709"/>
        <w:jc w:val="both"/>
        <w:rPr>
          <w:sz w:val="28"/>
          <w:szCs w:val="28"/>
        </w:rPr>
      </w:pPr>
      <w:r w:rsidRPr="00B16E8C">
        <w:rPr>
          <w:sz w:val="28"/>
          <w:szCs w:val="28"/>
        </w:rPr>
        <w:t>Связь с кровной семьей. В отличие от опеки и приемной семьи ребенок сохраняет возможность поддерживать отношения с кровными родителями (если они не лишены родительских прав), братьями, сестрами и другими значащими родственниками.</w:t>
      </w:r>
    </w:p>
    <w:p w:rsidR="009D1852" w:rsidRPr="00B16E8C" w:rsidRDefault="009D1852" w:rsidP="00B16E8C">
      <w:pPr>
        <w:numPr>
          <w:ilvl w:val="0"/>
          <w:numId w:val="7"/>
        </w:numPr>
        <w:suppressAutoHyphens/>
        <w:spacing w:line="360" w:lineRule="auto"/>
        <w:ind w:left="0" w:firstLine="709"/>
        <w:jc w:val="both"/>
        <w:rPr>
          <w:sz w:val="28"/>
          <w:szCs w:val="28"/>
        </w:rPr>
      </w:pPr>
      <w:r w:rsidRPr="00B16E8C">
        <w:rPr>
          <w:sz w:val="28"/>
          <w:szCs w:val="28"/>
        </w:rPr>
        <w:t>Процесс работы органа опеки. Рассмотрим подробнее этапы работы органа опеки для каждой формы. Опека:</w:t>
      </w:r>
    </w:p>
    <w:p w:rsidR="009D1852" w:rsidRPr="00B16E8C" w:rsidRDefault="009D1852" w:rsidP="006635CF">
      <w:pPr>
        <w:numPr>
          <w:ilvl w:val="0"/>
          <w:numId w:val="8"/>
        </w:numPr>
        <w:tabs>
          <w:tab w:val="clear" w:pos="1440"/>
          <w:tab w:val="num" w:pos="1418"/>
          <w:tab w:val="left" w:pos="1985"/>
        </w:tabs>
        <w:suppressAutoHyphens/>
        <w:spacing w:line="360" w:lineRule="auto"/>
        <w:ind w:left="0" w:firstLine="709"/>
        <w:jc w:val="both"/>
        <w:rPr>
          <w:sz w:val="28"/>
          <w:szCs w:val="28"/>
        </w:rPr>
      </w:pPr>
      <w:r w:rsidRPr="00B16E8C">
        <w:rPr>
          <w:sz w:val="28"/>
          <w:szCs w:val="28"/>
        </w:rPr>
        <w:t>изъятие и передача ребенка;</w:t>
      </w:r>
    </w:p>
    <w:p w:rsidR="009D1852" w:rsidRPr="00B16E8C" w:rsidRDefault="009D1852" w:rsidP="006635CF">
      <w:pPr>
        <w:numPr>
          <w:ilvl w:val="0"/>
          <w:numId w:val="8"/>
        </w:numPr>
        <w:tabs>
          <w:tab w:val="clear" w:pos="1440"/>
          <w:tab w:val="num" w:pos="1418"/>
          <w:tab w:val="left" w:pos="1985"/>
        </w:tabs>
        <w:suppressAutoHyphens/>
        <w:spacing w:line="360" w:lineRule="auto"/>
        <w:ind w:left="0" w:firstLine="709"/>
        <w:jc w:val="both"/>
        <w:rPr>
          <w:sz w:val="28"/>
          <w:szCs w:val="28"/>
        </w:rPr>
      </w:pPr>
      <w:r w:rsidRPr="00B16E8C">
        <w:rPr>
          <w:sz w:val="28"/>
          <w:szCs w:val="28"/>
        </w:rPr>
        <w:t>издание постановления;</w:t>
      </w:r>
    </w:p>
    <w:p w:rsidR="009D1852" w:rsidRPr="00B16E8C" w:rsidRDefault="009D1852" w:rsidP="006635CF">
      <w:pPr>
        <w:numPr>
          <w:ilvl w:val="0"/>
          <w:numId w:val="8"/>
        </w:numPr>
        <w:tabs>
          <w:tab w:val="clear" w:pos="1440"/>
          <w:tab w:val="num" w:pos="1418"/>
          <w:tab w:val="left" w:pos="1985"/>
        </w:tabs>
        <w:suppressAutoHyphens/>
        <w:spacing w:line="360" w:lineRule="auto"/>
        <w:ind w:left="0" w:firstLine="709"/>
        <w:jc w:val="both"/>
        <w:rPr>
          <w:sz w:val="28"/>
          <w:szCs w:val="28"/>
        </w:rPr>
      </w:pPr>
      <w:r w:rsidRPr="00B16E8C">
        <w:rPr>
          <w:sz w:val="28"/>
          <w:szCs w:val="28"/>
        </w:rPr>
        <w:t>контроль проводится один раз в полгода, он носит формальный характер и не может выявить проблем и потребностей ребенка.</w:t>
      </w:r>
    </w:p>
    <w:p w:rsidR="009D1852" w:rsidRPr="00B16E8C" w:rsidRDefault="009D1852" w:rsidP="006635CF">
      <w:pPr>
        <w:tabs>
          <w:tab w:val="num" w:pos="1418"/>
          <w:tab w:val="left" w:pos="1985"/>
        </w:tabs>
        <w:suppressAutoHyphens/>
        <w:spacing w:line="360" w:lineRule="auto"/>
        <w:ind w:firstLine="709"/>
        <w:jc w:val="both"/>
        <w:rPr>
          <w:sz w:val="28"/>
          <w:szCs w:val="28"/>
        </w:rPr>
      </w:pPr>
      <w:r w:rsidRPr="00B16E8C">
        <w:rPr>
          <w:sz w:val="28"/>
          <w:szCs w:val="28"/>
        </w:rPr>
        <w:t>Процесс работы государственных органов с приемной семьей схожи с опекой:</w:t>
      </w:r>
    </w:p>
    <w:p w:rsidR="009D1852" w:rsidRPr="00B16E8C" w:rsidRDefault="009D1852" w:rsidP="006635CF">
      <w:pPr>
        <w:numPr>
          <w:ilvl w:val="0"/>
          <w:numId w:val="9"/>
        </w:numPr>
        <w:tabs>
          <w:tab w:val="clear" w:pos="2160"/>
          <w:tab w:val="num" w:pos="1418"/>
          <w:tab w:val="left" w:pos="1985"/>
        </w:tabs>
        <w:suppressAutoHyphens/>
        <w:spacing w:line="360" w:lineRule="auto"/>
        <w:ind w:left="0" w:firstLine="709"/>
        <w:jc w:val="both"/>
        <w:rPr>
          <w:sz w:val="28"/>
          <w:szCs w:val="28"/>
        </w:rPr>
      </w:pPr>
      <w:r w:rsidRPr="00B16E8C">
        <w:rPr>
          <w:sz w:val="28"/>
          <w:szCs w:val="28"/>
        </w:rPr>
        <w:t>изъятие и передача ребенка;</w:t>
      </w:r>
    </w:p>
    <w:p w:rsidR="009D1852" w:rsidRPr="00B16E8C" w:rsidRDefault="009D1852" w:rsidP="006635CF">
      <w:pPr>
        <w:numPr>
          <w:ilvl w:val="0"/>
          <w:numId w:val="9"/>
        </w:numPr>
        <w:tabs>
          <w:tab w:val="clear" w:pos="2160"/>
          <w:tab w:val="num" w:pos="1418"/>
          <w:tab w:val="left" w:pos="1985"/>
        </w:tabs>
        <w:suppressAutoHyphens/>
        <w:spacing w:line="360" w:lineRule="auto"/>
        <w:ind w:left="0" w:firstLine="709"/>
        <w:jc w:val="both"/>
        <w:rPr>
          <w:sz w:val="28"/>
          <w:szCs w:val="28"/>
        </w:rPr>
      </w:pPr>
      <w:r w:rsidRPr="00B16E8C">
        <w:rPr>
          <w:sz w:val="28"/>
          <w:szCs w:val="28"/>
        </w:rPr>
        <w:t>заключение договора;</w:t>
      </w:r>
    </w:p>
    <w:p w:rsidR="009D1852" w:rsidRPr="00B16E8C" w:rsidRDefault="009D1852" w:rsidP="006635CF">
      <w:pPr>
        <w:numPr>
          <w:ilvl w:val="0"/>
          <w:numId w:val="9"/>
        </w:numPr>
        <w:tabs>
          <w:tab w:val="clear" w:pos="2160"/>
          <w:tab w:val="num" w:pos="1418"/>
          <w:tab w:val="left" w:pos="1985"/>
        </w:tabs>
        <w:suppressAutoHyphens/>
        <w:spacing w:line="360" w:lineRule="auto"/>
        <w:ind w:left="0" w:firstLine="709"/>
        <w:jc w:val="both"/>
        <w:rPr>
          <w:sz w:val="28"/>
          <w:szCs w:val="28"/>
        </w:rPr>
      </w:pPr>
      <w:r w:rsidRPr="00B16E8C">
        <w:rPr>
          <w:sz w:val="28"/>
          <w:szCs w:val="28"/>
        </w:rPr>
        <w:t>контроль проводится один раз в полгода, он носит формальный характер и не может выявить проблем и потребностей ребенка;</w:t>
      </w:r>
    </w:p>
    <w:p w:rsidR="009D1852" w:rsidRPr="00B16E8C" w:rsidRDefault="009D1852" w:rsidP="006635CF">
      <w:pPr>
        <w:numPr>
          <w:ilvl w:val="0"/>
          <w:numId w:val="9"/>
        </w:numPr>
        <w:tabs>
          <w:tab w:val="clear" w:pos="2160"/>
          <w:tab w:val="num" w:pos="1418"/>
          <w:tab w:val="left" w:pos="1985"/>
        </w:tabs>
        <w:suppressAutoHyphens/>
        <w:spacing w:line="360" w:lineRule="auto"/>
        <w:ind w:left="0" w:firstLine="709"/>
        <w:jc w:val="both"/>
        <w:rPr>
          <w:sz w:val="28"/>
          <w:szCs w:val="28"/>
        </w:rPr>
      </w:pPr>
      <w:r w:rsidRPr="00B16E8C">
        <w:rPr>
          <w:sz w:val="28"/>
          <w:szCs w:val="28"/>
        </w:rPr>
        <w:t>помощь в воспитании не предоставляется, только по запросу о помощи;</w:t>
      </w:r>
    </w:p>
    <w:p w:rsidR="009D1852" w:rsidRPr="00B16E8C" w:rsidRDefault="009D1852" w:rsidP="006635CF">
      <w:pPr>
        <w:numPr>
          <w:ilvl w:val="0"/>
          <w:numId w:val="9"/>
        </w:numPr>
        <w:tabs>
          <w:tab w:val="clear" w:pos="2160"/>
          <w:tab w:val="num" w:pos="1418"/>
          <w:tab w:val="left" w:pos="1985"/>
        </w:tabs>
        <w:suppressAutoHyphens/>
        <w:spacing w:line="360" w:lineRule="auto"/>
        <w:ind w:left="0" w:firstLine="709"/>
        <w:jc w:val="both"/>
        <w:rPr>
          <w:sz w:val="28"/>
          <w:szCs w:val="28"/>
        </w:rPr>
      </w:pPr>
      <w:r w:rsidRPr="00B16E8C">
        <w:rPr>
          <w:sz w:val="28"/>
          <w:szCs w:val="28"/>
        </w:rPr>
        <w:t xml:space="preserve">отсутствует так называемое </w:t>
      </w:r>
      <w:r w:rsidR="00B16E8C" w:rsidRPr="00B16E8C">
        <w:rPr>
          <w:sz w:val="28"/>
          <w:szCs w:val="28"/>
        </w:rPr>
        <w:t>"</w:t>
      </w:r>
      <w:r w:rsidRPr="00B16E8C">
        <w:rPr>
          <w:sz w:val="28"/>
          <w:szCs w:val="28"/>
        </w:rPr>
        <w:t>профессиональное сопровождение</w:t>
      </w:r>
      <w:r w:rsidR="00B16E8C" w:rsidRPr="00B16E8C">
        <w:rPr>
          <w:sz w:val="28"/>
          <w:szCs w:val="28"/>
        </w:rPr>
        <w:t>"</w:t>
      </w:r>
      <w:r w:rsidRPr="00B16E8C">
        <w:rPr>
          <w:sz w:val="28"/>
          <w:szCs w:val="28"/>
        </w:rPr>
        <w:t xml:space="preserve"> семьи, и его нельзя создать в силу закона, так как все права на ребенка имеет только приемный родитель.</w:t>
      </w:r>
    </w:p>
    <w:p w:rsidR="009D1852" w:rsidRPr="00B16E8C" w:rsidRDefault="009D1852" w:rsidP="006635CF">
      <w:pPr>
        <w:tabs>
          <w:tab w:val="num" w:pos="1418"/>
          <w:tab w:val="left" w:pos="1985"/>
        </w:tabs>
        <w:suppressAutoHyphens/>
        <w:spacing w:line="360" w:lineRule="auto"/>
        <w:ind w:firstLine="709"/>
        <w:jc w:val="both"/>
        <w:rPr>
          <w:sz w:val="28"/>
          <w:szCs w:val="28"/>
        </w:rPr>
      </w:pPr>
      <w:r w:rsidRPr="00B16E8C">
        <w:rPr>
          <w:sz w:val="28"/>
          <w:szCs w:val="28"/>
        </w:rPr>
        <w:t xml:space="preserve"> Механизм работы с патронатной семьей включает:</w:t>
      </w:r>
    </w:p>
    <w:p w:rsidR="009D1852" w:rsidRPr="00B16E8C" w:rsidRDefault="009D1852" w:rsidP="006635CF">
      <w:pPr>
        <w:numPr>
          <w:ilvl w:val="0"/>
          <w:numId w:val="10"/>
        </w:numPr>
        <w:tabs>
          <w:tab w:val="clear" w:pos="2160"/>
          <w:tab w:val="num" w:pos="1418"/>
          <w:tab w:val="left" w:pos="1985"/>
        </w:tabs>
        <w:suppressAutoHyphens/>
        <w:spacing w:line="360" w:lineRule="auto"/>
        <w:ind w:left="0" w:firstLine="709"/>
        <w:jc w:val="both"/>
        <w:rPr>
          <w:sz w:val="28"/>
          <w:szCs w:val="28"/>
        </w:rPr>
      </w:pPr>
      <w:r w:rsidRPr="00B16E8C">
        <w:rPr>
          <w:sz w:val="28"/>
          <w:szCs w:val="28"/>
        </w:rPr>
        <w:t>вводится планирование попечения (периодическая оценка и пересмотр решений органа опеки), тем самым формальная функция по изъятию и передаче ребенка заменяется процессом работы с ребенком и семьей, создаются уполномоченные учреждения, выполняющие ряд функций органа опеки;</w:t>
      </w:r>
    </w:p>
    <w:p w:rsidR="009D1852" w:rsidRPr="00B16E8C" w:rsidRDefault="009D1852" w:rsidP="006635CF">
      <w:pPr>
        <w:numPr>
          <w:ilvl w:val="0"/>
          <w:numId w:val="10"/>
        </w:numPr>
        <w:tabs>
          <w:tab w:val="clear" w:pos="2160"/>
          <w:tab w:val="num" w:pos="1418"/>
        </w:tabs>
        <w:suppressAutoHyphens/>
        <w:spacing w:line="360" w:lineRule="auto"/>
        <w:ind w:left="0" w:firstLine="709"/>
        <w:jc w:val="both"/>
        <w:rPr>
          <w:sz w:val="28"/>
          <w:szCs w:val="28"/>
        </w:rPr>
      </w:pPr>
      <w:r w:rsidRPr="00B16E8C">
        <w:rPr>
          <w:sz w:val="28"/>
          <w:szCs w:val="28"/>
        </w:rPr>
        <w:t>уполномоченное учреждение проводит работу с ребенком и патронатными воспитателями в течение всего времени устройства ребенка, так как у данного учреждения остаются права и обязанности по защите этого ребенка и оно обязано предоставлять помощь, а патронатный воспитатель обязан выполнять рекомендации по воспитанию и развитию ребенка;</w:t>
      </w:r>
    </w:p>
    <w:p w:rsidR="009D1852" w:rsidRPr="00B16E8C" w:rsidRDefault="009D1852" w:rsidP="006635CF">
      <w:pPr>
        <w:numPr>
          <w:ilvl w:val="0"/>
          <w:numId w:val="10"/>
        </w:numPr>
        <w:tabs>
          <w:tab w:val="clear" w:pos="2160"/>
          <w:tab w:val="num" w:pos="1418"/>
        </w:tabs>
        <w:suppressAutoHyphens/>
        <w:spacing w:line="360" w:lineRule="auto"/>
        <w:ind w:left="0" w:firstLine="709"/>
        <w:jc w:val="both"/>
        <w:rPr>
          <w:sz w:val="28"/>
          <w:szCs w:val="28"/>
        </w:rPr>
      </w:pPr>
      <w:r w:rsidRPr="00B16E8C">
        <w:rPr>
          <w:sz w:val="28"/>
          <w:szCs w:val="28"/>
        </w:rPr>
        <w:t>таким образом, появляется механизм по профилактике социального сиротства и осуществления целенаправленного социального вмешательства в кровную семью на основе заключенного договора о патронате (о социальном патронате или патронатном воспитании).</w:t>
      </w:r>
      <w:r w:rsidR="00B16E8C" w:rsidRPr="00B16E8C">
        <w:rPr>
          <w:sz w:val="28"/>
          <w:szCs w:val="28"/>
        </w:rPr>
        <w:t xml:space="preserve"> </w:t>
      </w:r>
      <w:r w:rsidRPr="00B16E8C">
        <w:rPr>
          <w:sz w:val="28"/>
          <w:szCs w:val="28"/>
        </w:rPr>
        <w:t>Разграничение прав и обязанностей по защите прав ребенка между уполномоченным учреждением и родителем производится с согласия родителей, без обращения в суд, т.е. сохраняется контакт с этими родителями и появляется возможность реабилитировать семью и сохранить ребенка в семье.</w:t>
      </w:r>
    </w:p>
    <w:p w:rsidR="009D1852" w:rsidRPr="006635CF" w:rsidRDefault="009D1852" w:rsidP="00B16E8C">
      <w:pPr>
        <w:suppressAutoHyphens/>
        <w:spacing w:line="360" w:lineRule="auto"/>
        <w:ind w:firstLine="709"/>
        <w:jc w:val="both"/>
        <w:rPr>
          <w:sz w:val="28"/>
          <w:szCs w:val="28"/>
        </w:rPr>
      </w:pPr>
      <w:r w:rsidRPr="00B16E8C">
        <w:rPr>
          <w:sz w:val="28"/>
          <w:szCs w:val="28"/>
        </w:rPr>
        <w:t>Приведем идеальную схему разграничения прав между Уполномоченным учреждением, патронатными воспитателями и кровными родителями (в действительности же применяется только разграничение между двумя первыми элементами):</w:t>
      </w:r>
    </w:p>
    <w:p w:rsidR="00B16E8C" w:rsidRPr="006635CF" w:rsidRDefault="00B16E8C" w:rsidP="00B16E8C">
      <w:pPr>
        <w:suppressAutoHyphens/>
        <w:spacing w:line="360" w:lineRule="auto"/>
        <w:ind w:firstLine="709"/>
        <w:jc w:val="both"/>
        <w:rPr>
          <w:sz w:val="28"/>
          <w:szCs w:val="28"/>
        </w:rPr>
      </w:pPr>
    </w:p>
    <w:tbl>
      <w:tblPr>
        <w:tblStyle w:val="ae"/>
        <w:tblW w:w="9072" w:type="dxa"/>
        <w:jc w:val="center"/>
        <w:tblLayout w:type="fixed"/>
        <w:tblLook w:val="0400" w:firstRow="0" w:lastRow="0" w:firstColumn="0" w:lastColumn="0" w:noHBand="0" w:noVBand="1"/>
      </w:tblPr>
      <w:tblGrid>
        <w:gridCol w:w="3282"/>
        <w:gridCol w:w="2666"/>
        <w:gridCol w:w="3124"/>
      </w:tblGrid>
      <w:tr w:rsidR="009D1852" w:rsidRPr="00B16E8C" w:rsidTr="002E7BBA">
        <w:trPr>
          <w:jc w:val="center"/>
        </w:trPr>
        <w:tc>
          <w:tcPr>
            <w:tcW w:w="3464" w:type="dxa"/>
          </w:tcPr>
          <w:p w:rsidR="009D1852" w:rsidRPr="00B16E8C" w:rsidRDefault="009D1852" w:rsidP="00B16E8C">
            <w:pPr>
              <w:pStyle w:val="ab"/>
              <w:suppressAutoHyphens/>
              <w:spacing w:before="0" w:beforeAutospacing="0" w:after="0" w:afterAutospacing="0" w:line="360" w:lineRule="auto"/>
              <w:rPr>
                <w:sz w:val="20"/>
                <w:szCs w:val="28"/>
              </w:rPr>
            </w:pPr>
            <w:r w:rsidRPr="00B16E8C">
              <w:rPr>
                <w:sz w:val="20"/>
                <w:szCs w:val="28"/>
              </w:rPr>
              <w:t>Права и обязанности Уполномоченного учреждения</w:t>
            </w:r>
          </w:p>
        </w:tc>
        <w:tc>
          <w:tcPr>
            <w:tcW w:w="2811" w:type="dxa"/>
          </w:tcPr>
          <w:p w:rsidR="009D1852" w:rsidRPr="00B16E8C" w:rsidRDefault="009D1852" w:rsidP="00B16E8C">
            <w:pPr>
              <w:pStyle w:val="ab"/>
              <w:suppressAutoHyphens/>
              <w:spacing w:before="0" w:beforeAutospacing="0" w:after="0" w:afterAutospacing="0" w:line="360" w:lineRule="auto"/>
              <w:rPr>
                <w:sz w:val="20"/>
                <w:szCs w:val="28"/>
              </w:rPr>
            </w:pPr>
            <w:r w:rsidRPr="00B16E8C">
              <w:rPr>
                <w:sz w:val="20"/>
                <w:szCs w:val="28"/>
              </w:rPr>
              <w:t>Права и обязанности патронатного воспитателя</w:t>
            </w:r>
          </w:p>
        </w:tc>
        <w:tc>
          <w:tcPr>
            <w:tcW w:w="3296" w:type="dxa"/>
          </w:tcPr>
          <w:p w:rsidR="009D1852" w:rsidRPr="00B16E8C" w:rsidRDefault="009D1852" w:rsidP="00B16E8C">
            <w:pPr>
              <w:pStyle w:val="ab"/>
              <w:suppressAutoHyphens/>
              <w:spacing w:before="0" w:beforeAutospacing="0" w:after="0" w:afterAutospacing="0" w:line="360" w:lineRule="auto"/>
              <w:rPr>
                <w:sz w:val="20"/>
                <w:szCs w:val="28"/>
              </w:rPr>
            </w:pPr>
            <w:r w:rsidRPr="00B16E8C">
              <w:rPr>
                <w:sz w:val="20"/>
                <w:szCs w:val="28"/>
              </w:rPr>
              <w:t>Права и обязанности кровных родителей (если они не лишены прав и не ограничены в правах судом)</w:t>
            </w:r>
          </w:p>
        </w:tc>
      </w:tr>
      <w:tr w:rsidR="009D1852" w:rsidRPr="00B16E8C" w:rsidTr="002E7BBA">
        <w:trPr>
          <w:jc w:val="center"/>
        </w:trPr>
        <w:tc>
          <w:tcPr>
            <w:tcW w:w="3464" w:type="dxa"/>
          </w:tcPr>
          <w:p w:rsidR="009D1852" w:rsidRPr="00B16E8C" w:rsidRDefault="009D1852" w:rsidP="002E7BBA">
            <w:pPr>
              <w:suppressAutoHyphens/>
              <w:spacing w:line="360" w:lineRule="auto"/>
              <w:rPr>
                <w:sz w:val="20"/>
                <w:szCs w:val="28"/>
              </w:rPr>
            </w:pPr>
            <w:r w:rsidRPr="00B16E8C">
              <w:rPr>
                <w:sz w:val="20"/>
                <w:szCs w:val="28"/>
              </w:rPr>
              <w:t>Юридическая защита прав ребенка (ведение личного дела ребенка), и ведение всех вопросов, связанных с защитой имущественных прав ребенка, в т.ч. жилищных</w:t>
            </w:r>
          </w:p>
          <w:p w:rsidR="009D1852" w:rsidRPr="00B16E8C" w:rsidRDefault="009D1852" w:rsidP="002E7BBA">
            <w:pPr>
              <w:suppressAutoHyphens/>
              <w:spacing w:line="360" w:lineRule="auto"/>
              <w:rPr>
                <w:sz w:val="20"/>
                <w:szCs w:val="28"/>
              </w:rPr>
            </w:pPr>
            <w:r w:rsidRPr="00B16E8C">
              <w:rPr>
                <w:sz w:val="20"/>
                <w:szCs w:val="28"/>
              </w:rPr>
              <w:t>Мониторинг развития ребенка</w:t>
            </w:r>
          </w:p>
          <w:p w:rsidR="009D1852" w:rsidRPr="00B16E8C" w:rsidRDefault="009D1852" w:rsidP="002E7BBA">
            <w:pPr>
              <w:suppressAutoHyphens/>
              <w:spacing w:line="360" w:lineRule="auto"/>
              <w:rPr>
                <w:sz w:val="20"/>
                <w:szCs w:val="28"/>
              </w:rPr>
            </w:pPr>
            <w:r w:rsidRPr="00B16E8C">
              <w:rPr>
                <w:sz w:val="20"/>
                <w:szCs w:val="28"/>
              </w:rPr>
              <w:t>Решение вопроса о госпитализации ребенка, выбор лечебного учреждения, контроль за здоровьем ребенка</w:t>
            </w:r>
          </w:p>
          <w:p w:rsidR="009D1852" w:rsidRPr="00B16E8C" w:rsidRDefault="009D1852" w:rsidP="002E7BBA">
            <w:pPr>
              <w:suppressAutoHyphens/>
              <w:spacing w:line="360" w:lineRule="auto"/>
              <w:rPr>
                <w:sz w:val="20"/>
                <w:szCs w:val="28"/>
              </w:rPr>
            </w:pPr>
            <w:r w:rsidRPr="00B16E8C">
              <w:rPr>
                <w:sz w:val="20"/>
                <w:szCs w:val="28"/>
              </w:rPr>
              <w:t>Психологическая помощь ребенку, кровной семье, патронатному воспитателю по плану, установленному учреждением</w:t>
            </w:r>
          </w:p>
          <w:p w:rsidR="009D1852" w:rsidRPr="00B16E8C" w:rsidRDefault="009D1852" w:rsidP="002E7BBA">
            <w:pPr>
              <w:suppressAutoHyphens/>
              <w:spacing w:line="360" w:lineRule="auto"/>
              <w:rPr>
                <w:sz w:val="20"/>
                <w:szCs w:val="28"/>
              </w:rPr>
            </w:pPr>
            <w:r w:rsidRPr="00B16E8C">
              <w:rPr>
                <w:sz w:val="20"/>
                <w:szCs w:val="28"/>
              </w:rPr>
              <w:t>Выбор формы обучения и предоставление коррекционных программ и педагогической помощи</w:t>
            </w:r>
          </w:p>
          <w:p w:rsidR="009D1852" w:rsidRPr="00B16E8C" w:rsidRDefault="009D1852" w:rsidP="002E7BBA">
            <w:pPr>
              <w:suppressAutoHyphens/>
              <w:spacing w:line="360" w:lineRule="auto"/>
              <w:rPr>
                <w:sz w:val="20"/>
                <w:szCs w:val="28"/>
              </w:rPr>
            </w:pPr>
            <w:r w:rsidRPr="00B16E8C">
              <w:rPr>
                <w:sz w:val="20"/>
                <w:szCs w:val="28"/>
              </w:rPr>
              <w:t>Управление контактом с кровной семьей, работа с кровными родителями по возврату ребенка</w:t>
            </w:r>
          </w:p>
          <w:p w:rsidR="009D1852" w:rsidRPr="00B16E8C" w:rsidRDefault="009D1852" w:rsidP="00B16E8C">
            <w:pPr>
              <w:pStyle w:val="ab"/>
              <w:suppressAutoHyphens/>
              <w:spacing w:before="0" w:beforeAutospacing="0" w:after="0" w:afterAutospacing="0" w:line="360" w:lineRule="auto"/>
              <w:rPr>
                <w:sz w:val="20"/>
                <w:szCs w:val="28"/>
              </w:rPr>
            </w:pPr>
            <w:r w:rsidRPr="00B16E8C">
              <w:rPr>
                <w:sz w:val="20"/>
                <w:szCs w:val="28"/>
              </w:rPr>
              <w:t>Обеспечение летнего отдыха</w:t>
            </w:r>
          </w:p>
        </w:tc>
        <w:tc>
          <w:tcPr>
            <w:tcW w:w="2811" w:type="dxa"/>
          </w:tcPr>
          <w:p w:rsidR="009D1852" w:rsidRPr="00B16E8C" w:rsidRDefault="009D1852" w:rsidP="002E7BBA">
            <w:pPr>
              <w:suppressAutoHyphens/>
              <w:spacing w:line="360" w:lineRule="auto"/>
              <w:rPr>
                <w:sz w:val="20"/>
                <w:szCs w:val="28"/>
              </w:rPr>
            </w:pPr>
            <w:r w:rsidRPr="00B16E8C">
              <w:rPr>
                <w:sz w:val="20"/>
                <w:szCs w:val="28"/>
              </w:rPr>
              <w:t>Отвечает за жизнь и здоровье ребенка</w:t>
            </w:r>
          </w:p>
          <w:p w:rsidR="009D1852" w:rsidRPr="00B16E8C" w:rsidRDefault="009D1852" w:rsidP="002E7BBA">
            <w:pPr>
              <w:suppressAutoHyphens/>
              <w:spacing w:line="360" w:lineRule="auto"/>
              <w:rPr>
                <w:sz w:val="20"/>
                <w:szCs w:val="28"/>
              </w:rPr>
            </w:pPr>
            <w:r w:rsidRPr="00B16E8C">
              <w:rPr>
                <w:sz w:val="20"/>
                <w:szCs w:val="28"/>
              </w:rPr>
              <w:t>Отвечает за питание и обеспечение ребенка в соответствии с выплачиваемым пособием</w:t>
            </w:r>
          </w:p>
          <w:p w:rsidR="009D1852" w:rsidRPr="00B16E8C" w:rsidRDefault="009D1852" w:rsidP="002E7BBA">
            <w:pPr>
              <w:suppressAutoHyphens/>
              <w:spacing w:line="360" w:lineRule="auto"/>
              <w:rPr>
                <w:sz w:val="20"/>
                <w:szCs w:val="28"/>
              </w:rPr>
            </w:pPr>
            <w:r w:rsidRPr="00B16E8C">
              <w:rPr>
                <w:sz w:val="20"/>
                <w:szCs w:val="28"/>
              </w:rPr>
              <w:t>Обеспечивает эмоциональным теплом и предоставляет домашний уход</w:t>
            </w:r>
          </w:p>
          <w:p w:rsidR="009D1852" w:rsidRPr="00B16E8C" w:rsidRDefault="009D1852" w:rsidP="002E7BBA">
            <w:pPr>
              <w:suppressAutoHyphens/>
              <w:spacing w:line="360" w:lineRule="auto"/>
              <w:rPr>
                <w:sz w:val="20"/>
                <w:szCs w:val="28"/>
              </w:rPr>
            </w:pPr>
            <w:r w:rsidRPr="00B16E8C">
              <w:rPr>
                <w:sz w:val="20"/>
                <w:szCs w:val="28"/>
              </w:rPr>
              <w:t>Обучает навыкам самообслуживания</w:t>
            </w:r>
          </w:p>
          <w:p w:rsidR="009D1852" w:rsidRPr="00B16E8C" w:rsidRDefault="009D1852" w:rsidP="002E7BBA">
            <w:pPr>
              <w:suppressAutoHyphens/>
              <w:spacing w:line="360" w:lineRule="auto"/>
              <w:rPr>
                <w:sz w:val="20"/>
                <w:szCs w:val="28"/>
              </w:rPr>
            </w:pPr>
            <w:r w:rsidRPr="00B16E8C">
              <w:rPr>
                <w:sz w:val="20"/>
                <w:szCs w:val="28"/>
              </w:rPr>
              <w:t>Обеспечивает школьное обучение (домашние уроки, контакт со школой)</w:t>
            </w:r>
          </w:p>
          <w:p w:rsidR="009D1852" w:rsidRPr="00B16E8C" w:rsidRDefault="009D1852" w:rsidP="002E7BBA">
            <w:pPr>
              <w:suppressAutoHyphens/>
              <w:spacing w:line="360" w:lineRule="auto"/>
              <w:rPr>
                <w:sz w:val="20"/>
                <w:szCs w:val="28"/>
              </w:rPr>
            </w:pPr>
            <w:r w:rsidRPr="00B16E8C">
              <w:rPr>
                <w:sz w:val="20"/>
                <w:szCs w:val="28"/>
              </w:rPr>
              <w:t>Прикрепляет к поликлинике и проводит текущее наблюдение в поликлинике</w:t>
            </w:r>
          </w:p>
          <w:p w:rsidR="009D1852" w:rsidRPr="00B16E8C" w:rsidRDefault="009D1852" w:rsidP="002E7BBA">
            <w:pPr>
              <w:suppressAutoHyphens/>
              <w:spacing w:line="360" w:lineRule="auto"/>
              <w:rPr>
                <w:sz w:val="20"/>
                <w:szCs w:val="28"/>
              </w:rPr>
            </w:pPr>
            <w:r w:rsidRPr="00B16E8C">
              <w:rPr>
                <w:sz w:val="20"/>
                <w:szCs w:val="28"/>
              </w:rPr>
              <w:t>Обеспечивает развитие ребенка по плану, составленному совместно с Уполномоченным учреждением</w:t>
            </w:r>
          </w:p>
          <w:p w:rsidR="009D1852" w:rsidRPr="00B16E8C" w:rsidRDefault="009D1852" w:rsidP="002E7BBA">
            <w:pPr>
              <w:suppressAutoHyphens/>
              <w:spacing w:line="360" w:lineRule="auto"/>
              <w:rPr>
                <w:sz w:val="20"/>
                <w:szCs w:val="28"/>
              </w:rPr>
            </w:pPr>
            <w:r w:rsidRPr="00B16E8C">
              <w:rPr>
                <w:sz w:val="20"/>
                <w:szCs w:val="28"/>
              </w:rPr>
              <w:t>Обеспечивает контакт с родителями по плану, составленному Уполномоченным учреждением</w:t>
            </w:r>
          </w:p>
        </w:tc>
        <w:tc>
          <w:tcPr>
            <w:tcW w:w="3296" w:type="dxa"/>
          </w:tcPr>
          <w:p w:rsidR="009D1852" w:rsidRPr="00B16E8C" w:rsidRDefault="009D1852" w:rsidP="002E7BBA">
            <w:pPr>
              <w:suppressAutoHyphens/>
              <w:spacing w:line="360" w:lineRule="auto"/>
              <w:rPr>
                <w:sz w:val="20"/>
                <w:szCs w:val="28"/>
              </w:rPr>
            </w:pPr>
            <w:r w:rsidRPr="00B16E8C">
              <w:rPr>
                <w:sz w:val="20"/>
                <w:szCs w:val="28"/>
              </w:rPr>
              <w:t>Забирают ребенка домой на выходные, обеспечивают гигиену, здоровье и питание</w:t>
            </w:r>
          </w:p>
          <w:p w:rsidR="009D1852" w:rsidRPr="00B16E8C" w:rsidRDefault="009D1852" w:rsidP="002E7BBA">
            <w:pPr>
              <w:suppressAutoHyphens/>
              <w:spacing w:line="360" w:lineRule="auto"/>
              <w:rPr>
                <w:sz w:val="20"/>
                <w:szCs w:val="28"/>
              </w:rPr>
            </w:pPr>
            <w:r w:rsidRPr="00B16E8C">
              <w:rPr>
                <w:sz w:val="20"/>
                <w:szCs w:val="28"/>
              </w:rPr>
              <w:t>Участвуют в составлении плана развития ребенка, принимают участие в его реализации ( например, водят ребенка в спортивную секцию или кружок)</w:t>
            </w:r>
          </w:p>
          <w:p w:rsidR="009D1852" w:rsidRPr="00B16E8C" w:rsidRDefault="009D1852" w:rsidP="002E7BBA">
            <w:pPr>
              <w:suppressAutoHyphens/>
              <w:spacing w:line="360" w:lineRule="auto"/>
              <w:rPr>
                <w:sz w:val="20"/>
                <w:szCs w:val="28"/>
              </w:rPr>
            </w:pPr>
            <w:r w:rsidRPr="00B16E8C">
              <w:rPr>
                <w:sz w:val="20"/>
                <w:szCs w:val="28"/>
              </w:rPr>
              <w:t xml:space="preserve">Работают совместно с Уполномоченным учреждением по плану реабилитации семьи с целью возврата ребенка </w:t>
            </w:r>
          </w:p>
        </w:tc>
      </w:tr>
    </w:tbl>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suppressAutoHyphens/>
        <w:spacing w:line="360" w:lineRule="auto"/>
        <w:ind w:firstLine="709"/>
        <w:jc w:val="both"/>
        <w:rPr>
          <w:sz w:val="28"/>
          <w:szCs w:val="28"/>
        </w:rPr>
      </w:pPr>
      <w:r w:rsidRPr="00B16E8C">
        <w:rPr>
          <w:sz w:val="28"/>
          <w:szCs w:val="28"/>
        </w:rPr>
        <w:t>В итоге можно сказать, что патронатное воспитание имеет множество положительных сторон, как по отношению к ребенку, так и по отношению к семье. И именно эта форма является наиболее приемлемой и доступной в настоящее время.</w:t>
      </w:r>
    </w:p>
    <w:p w:rsidR="009D1852" w:rsidRPr="00B16E8C" w:rsidRDefault="009D1852" w:rsidP="00B16E8C">
      <w:pPr>
        <w:suppressAutoHyphens/>
        <w:spacing w:line="360" w:lineRule="auto"/>
        <w:ind w:firstLine="709"/>
        <w:jc w:val="both"/>
        <w:rPr>
          <w:sz w:val="28"/>
          <w:szCs w:val="28"/>
        </w:rPr>
      </w:pPr>
      <w:r w:rsidRPr="00B16E8C">
        <w:rPr>
          <w:sz w:val="28"/>
          <w:szCs w:val="28"/>
        </w:rPr>
        <w:t>К основным отличиям, выделяющим патронатное воспитание из других форм устройства детей-сирот и детей, оставшихся без попечения родителей, можно отнести:</w:t>
      </w:r>
    </w:p>
    <w:p w:rsidR="009D1852" w:rsidRPr="00B16E8C" w:rsidRDefault="009D1852" w:rsidP="00B16E8C">
      <w:pPr>
        <w:numPr>
          <w:ilvl w:val="0"/>
          <w:numId w:val="21"/>
        </w:numPr>
        <w:suppressAutoHyphens/>
        <w:spacing w:line="360" w:lineRule="auto"/>
        <w:ind w:left="0" w:firstLine="709"/>
        <w:jc w:val="both"/>
        <w:rPr>
          <w:sz w:val="28"/>
          <w:szCs w:val="28"/>
        </w:rPr>
      </w:pPr>
      <w:r w:rsidRPr="00B16E8C">
        <w:rPr>
          <w:sz w:val="28"/>
          <w:szCs w:val="28"/>
        </w:rPr>
        <w:t>временная ограниченность, то есть это временная форма устройства;</w:t>
      </w:r>
    </w:p>
    <w:p w:rsidR="009D1852" w:rsidRPr="00B16E8C" w:rsidRDefault="009D1852" w:rsidP="00B16E8C">
      <w:pPr>
        <w:numPr>
          <w:ilvl w:val="0"/>
          <w:numId w:val="21"/>
        </w:numPr>
        <w:suppressAutoHyphens/>
        <w:spacing w:line="360" w:lineRule="auto"/>
        <w:ind w:left="0" w:firstLine="709"/>
        <w:jc w:val="both"/>
        <w:rPr>
          <w:sz w:val="28"/>
          <w:szCs w:val="28"/>
        </w:rPr>
      </w:pPr>
      <w:r w:rsidRPr="00B16E8C">
        <w:rPr>
          <w:sz w:val="28"/>
          <w:szCs w:val="28"/>
        </w:rPr>
        <w:t>разделение ответственности между государственными органами опеки и патронатными родителями, то есть это наиболее удобно для начинающих родителей;</w:t>
      </w:r>
    </w:p>
    <w:p w:rsidR="009D1852" w:rsidRPr="00B16E8C" w:rsidRDefault="009D1852" w:rsidP="00B16E8C">
      <w:pPr>
        <w:numPr>
          <w:ilvl w:val="0"/>
          <w:numId w:val="21"/>
        </w:numPr>
        <w:suppressAutoHyphens/>
        <w:spacing w:line="360" w:lineRule="auto"/>
        <w:ind w:left="0" w:firstLine="709"/>
        <w:jc w:val="both"/>
        <w:rPr>
          <w:sz w:val="28"/>
          <w:szCs w:val="28"/>
        </w:rPr>
      </w:pPr>
      <w:r w:rsidRPr="00B16E8C">
        <w:rPr>
          <w:sz w:val="28"/>
          <w:szCs w:val="28"/>
        </w:rPr>
        <w:t>материальная поддержка, то есть в условиях кризиса можно совместить родительство с работой.</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как уже было сказано, патронатное воспитание – это наиболее гибкая и перспективная форма устройства детей-сирот и детей, оставшихся без родительского попечения, которая применяется во всем мире и позволяет избавиться от детских домов, как ненужной и отсталой системы.</w:t>
      </w:r>
    </w:p>
    <w:p w:rsidR="009D1852" w:rsidRPr="00B16E8C" w:rsidRDefault="009D1852" w:rsidP="00B16E8C">
      <w:pPr>
        <w:suppressAutoHyphens/>
        <w:spacing w:line="360" w:lineRule="auto"/>
        <w:ind w:firstLine="709"/>
        <w:jc w:val="both"/>
        <w:rPr>
          <w:sz w:val="28"/>
          <w:szCs w:val="28"/>
        </w:rPr>
      </w:pPr>
    </w:p>
    <w:p w:rsidR="009D1852" w:rsidRPr="00B16E8C" w:rsidRDefault="00B16E8C" w:rsidP="00B16E8C">
      <w:pPr>
        <w:pStyle w:val="2"/>
        <w:keepNext w:val="0"/>
        <w:suppressAutoHyphens/>
        <w:spacing w:before="0" w:after="0" w:line="360" w:lineRule="auto"/>
        <w:ind w:firstLine="709"/>
        <w:jc w:val="both"/>
        <w:rPr>
          <w:rFonts w:ascii="Times New Roman" w:hAnsi="Times New Roman" w:cs="Times New Roman"/>
          <w:b w:val="0"/>
          <w:i w:val="0"/>
        </w:rPr>
      </w:pPr>
      <w:bookmarkStart w:id="6" w:name="_Toc229836702"/>
      <w:r w:rsidRPr="00B16E8C">
        <w:rPr>
          <w:rFonts w:ascii="Times New Roman" w:hAnsi="Times New Roman" w:cs="Times New Roman"/>
          <w:b w:val="0"/>
          <w:i w:val="0"/>
        </w:rPr>
        <w:t>2.2</w:t>
      </w:r>
      <w:r w:rsidR="009D1852" w:rsidRPr="00B16E8C">
        <w:rPr>
          <w:rFonts w:ascii="Times New Roman" w:hAnsi="Times New Roman" w:cs="Times New Roman"/>
          <w:b w:val="0"/>
          <w:i w:val="0"/>
        </w:rPr>
        <w:t xml:space="preserve"> Организация патронатной семьи</w:t>
      </w:r>
      <w:bookmarkEnd w:id="6"/>
    </w:p>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suppressAutoHyphens/>
        <w:spacing w:line="360" w:lineRule="auto"/>
        <w:ind w:firstLine="709"/>
        <w:jc w:val="both"/>
        <w:rPr>
          <w:sz w:val="28"/>
          <w:szCs w:val="28"/>
        </w:rPr>
      </w:pPr>
      <w:r w:rsidRPr="00B16E8C">
        <w:rPr>
          <w:sz w:val="28"/>
          <w:szCs w:val="28"/>
        </w:rPr>
        <w:t>Учитывая зарубежный опыт и реальные потребности детей, нуждающихся в государственной защите, можно выделить следующие виды патронатного воспитания:</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Устройство на длительный срок. Ребенок помещается в семью фактически до совершеннолетия. Возврат в кровную семью крайне маловероятен по причинам необратимого распада и деградации этой семьи. В случае успешного устройства образуются родственные связи. Ребенок воспринимает патронатных воспитателей, как своих родителей.</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Устройство с перспективой усыновления (подготовка к усыновлению). То же, что в предыдущем пункте, при условии, что ребенок юридически свободен, а семья готова перейти к усыновлению и форму патронатного воспитания рассматривает как переходную. При переходе к усыновлению происходит официальное признание образовавшихся родственных связей.</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Экстренное устройство на патронатное воспитание. Применяется в случаях, когда ребенок был срочно изъят из кровной семьи и по каким-либо причинам ему противопоказано или не обязательно нахождение в детском учреждении для диагностики и подготовки к жизни в семье (ребенок-инвалид, младенец, ребенок с особыми психологическими проблемами). Размещение производится на срок до нахождения постоянной патронатной семьи, либо семьи усыновителей; или до возвращения в кровную семью.</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Устройство детей-инвалидов. Перед изъятием такого ребенка из семьи вначале необходимо найти семью, способную и готовую его принять.</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Устройство подростков для подготовки к самостоятельной жизни. Патронатный воспитатель рассматривается подростком как авторитетный старший товарищ.</w:t>
      </w:r>
    </w:p>
    <w:p w:rsidR="009D1852" w:rsidRPr="00B16E8C" w:rsidRDefault="009D1852" w:rsidP="00B16E8C">
      <w:pPr>
        <w:numPr>
          <w:ilvl w:val="0"/>
          <w:numId w:val="14"/>
        </w:numPr>
        <w:suppressAutoHyphens/>
        <w:spacing w:line="360" w:lineRule="auto"/>
        <w:ind w:left="0" w:firstLine="709"/>
        <w:jc w:val="both"/>
        <w:rPr>
          <w:sz w:val="28"/>
          <w:szCs w:val="28"/>
        </w:rPr>
      </w:pPr>
      <w:r w:rsidRPr="00B16E8C">
        <w:rPr>
          <w:sz w:val="28"/>
          <w:szCs w:val="28"/>
        </w:rPr>
        <w:t>Устройство на короткий период времени (до полугода, либо периодически на небольшое количество дней) для воспитания ребенка на период болезни кровных или патронатных родителей, для воспитания ребенка на период отпуска (вынужденного отъезда) кровных или патронатных родителей; на выходные дни, каникулы.</w:t>
      </w:r>
    </w:p>
    <w:p w:rsidR="009D1852" w:rsidRPr="00B16E8C" w:rsidRDefault="009D1852" w:rsidP="00B16E8C">
      <w:pPr>
        <w:suppressAutoHyphens/>
        <w:spacing w:line="360" w:lineRule="auto"/>
        <w:ind w:firstLine="709"/>
        <w:jc w:val="both"/>
        <w:rPr>
          <w:sz w:val="28"/>
          <w:szCs w:val="28"/>
        </w:rPr>
      </w:pPr>
      <w:r w:rsidRPr="00B16E8C">
        <w:rPr>
          <w:sz w:val="28"/>
          <w:szCs w:val="28"/>
        </w:rPr>
        <w:t>Итак, существуют различные формы патронатного воспитания, но все они невозможны без наличия службы, которая профессионально занимается данной формой устройства детей и имеет статус уполномоченного органа опеки и попечительства.</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работа по патронатному воспитанию включает в себя:</w:t>
      </w:r>
    </w:p>
    <w:p w:rsidR="009D1852" w:rsidRPr="00B16E8C" w:rsidRDefault="009D1852" w:rsidP="00B16E8C">
      <w:pPr>
        <w:numPr>
          <w:ilvl w:val="0"/>
          <w:numId w:val="15"/>
        </w:numPr>
        <w:suppressAutoHyphens/>
        <w:spacing w:line="360" w:lineRule="auto"/>
        <w:ind w:left="0" w:firstLine="709"/>
        <w:jc w:val="both"/>
        <w:rPr>
          <w:sz w:val="28"/>
          <w:szCs w:val="28"/>
        </w:rPr>
      </w:pPr>
      <w:r w:rsidRPr="00B16E8C">
        <w:rPr>
          <w:sz w:val="28"/>
          <w:szCs w:val="28"/>
        </w:rPr>
        <w:t>реабилитационно-воспитательную работу с ребенком, нуждающимся в защите, на всех этапах работы с ним органа опеки и попечительства;</w:t>
      </w:r>
    </w:p>
    <w:p w:rsidR="009D1852" w:rsidRPr="00B16E8C" w:rsidRDefault="009D1852" w:rsidP="00B16E8C">
      <w:pPr>
        <w:numPr>
          <w:ilvl w:val="0"/>
          <w:numId w:val="15"/>
        </w:numPr>
        <w:suppressAutoHyphens/>
        <w:spacing w:line="360" w:lineRule="auto"/>
        <w:ind w:left="0" w:firstLine="709"/>
        <w:jc w:val="both"/>
        <w:rPr>
          <w:sz w:val="28"/>
          <w:szCs w:val="28"/>
        </w:rPr>
      </w:pPr>
      <w:r w:rsidRPr="00B16E8C">
        <w:rPr>
          <w:sz w:val="28"/>
          <w:szCs w:val="28"/>
        </w:rPr>
        <w:t>работу по отбору и подготовке граждан, желающих взять детей на воспитание в семью;</w:t>
      </w:r>
    </w:p>
    <w:p w:rsidR="009D1852" w:rsidRPr="00B16E8C" w:rsidRDefault="009D1852" w:rsidP="00B16E8C">
      <w:pPr>
        <w:numPr>
          <w:ilvl w:val="0"/>
          <w:numId w:val="15"/>
        </w:numPr>
        <w:suppressAutoHyphens/>
        <w:spacing w:line="360" w:lineRule="auto"/>
        <w:ind w:left="0" w:firstLine="709"/>
        <w:jc w:val="both"/>
        <w:rPr>
          <w:sz w:val="28"/>
          <w:szCs w:val="28"/>
        </w:rPr>
      </w:pPr>
      <w:r w:rsidRPr="00B16E8C">
        <w:rPr>
          <w:sz w:val="28"/>
          <w:szCs w:val="28"/>
        </w:rPr>
        <w:t>технологию сопровождения и поддержки ребенка и семьи после помещения ребенка на патронатное воспитание;</w:t>
      </w:r>
    </w:p>
    <w:p w:rsidR="009D1852" w:rsidRPr="00B16E8C" w:rsidRDefault="009D1852" w:rsidP="00B16E8C">
      <w:pPr>
        <w:numPr>
          <w:ilvl w:val="0"/>
          <w:numId w:val="15"/>
        </w:numPr>
        <w:suppressAutoHyphens/>
        <w:spacing w:line="360" w:lineRule="auto"/>
        <w:ind w:left="0" w:firstLine="709"/>
        <w:jc w:val="both"/>
        <w:rPr>
          <w:sz w:val="28"/>
          <w:szCs w:val="28"/>
        </w:rPr>
      </w:pPr>
      <w:r w:rsidRPr="00B16E8C">
        <w:rPr>
          <w:sz w:val="28"/>
          <w:szCs w:val="28"/>
        </w:rPr>
        <w:t>технологию оценки, целенаправленного вмешательства и изменений в кровной семье такого ребенка с целью сохранения семьи.</w:t>
      </w:r>
    </w:p>
    <w:p w:rsidR="009D1852" w:rsidRPr="00B16E8C" w:rsidRDefault="009D1852" w:rsidP="00B16E8C">
      <w:pPr>
        <w:suppressAutoHyphens/>
        <w:spacing w:line="360" w:lineRule="auto"/>
        <w:ind w:firstLine="709"/>
        <w:jc w:val="both"/>
        <w:rPr>
          <w:sz w:val="28"/>
          <w:szCs w:val="28"/>
        </w:rPr>
      </w:pPr>
      <w:r w:rsidRPr="00B16E8C">
        <w:rPr>
          <w:sz w:val="28"/>
          <w:szCs w:val="28"/>
        </w:rPr>
        <w:t>Исходя из этого, учреждение патронатного воспитания в своем составе должно иметь следующие службы:</w:t>
      </w:r>
    </w:p>
    <w:p w:rsidR="009D1852" w:rsidRPr="00B16E8C" w:rsidRDefault="009D1852" w:rsidP="00B16E8C">
      <w:pPr>
        <w:numPr>
          <w:ilvl w:val="1"/>
          <w:numId w:val="15"/>
        </w:numPr>
        <w:tabs>
          <w:tab w:val="clear" w:pos="2160"/>
        </w:tabs>
        <w:suppressAutoHyphens/>
        <w:spacing w:line="360" w:lineRule="auto"/>
        <w:ind w:left="0" w:firstLine="709"/>
        <w:jc w:val="both"/>
        <w:rPr>
          <w:sz w:val="28"/>
          <w:szCs w:val="28"/>
        </w:rPr>
      </w:pPr>
      <w:r w:rsidRPr="00B16E8C">
        <w:rPr>
          <w:sz w:val="28"/>
          <w:szCs w:val="28"/>
        </w:rPr>
        <w:t>служба реабилитации, которая включает врачей, психологов, логопедов, педагогов, дефектологов, неврологов и других специалистов;</w:t>
      </w:r>
    </w:p>
    <w:p w:rsidR="009D1852" w:rsidRPr="00B16E8C" w:rsidRDefault="009D1852" w:rsidP="00B16E8C">
      <w:pPr>
        <w:numPr>
          <w:ilvl w:val="1"/>
          <w:numId w:val="15"/>
        </w:numPr>
        <w:tabs>
          <w:tab w:val="clear" w:pos="2160"/>
        </w:tabs>
        <w:suppressAutoHyphens/>
        <w:spacing w:line="360" w:lineRule="auto"/>
        <w:ind w:left="0" w:firstLine="709"/>
        <w:jc w:val="both"/>
        <w:rPr>
          <w:sz w:val="28"/>
          <w:szCs w:val="28"/>
        </w:rPr>
      </w:pPr>
      <w:r w:rsidRPr="00B16E8C">
        <w:rPr>
          <w:sz w:val="28"/>
          <w:szCs w:val="28"/>
        </w:rPr>
        <w:t>служба по социально-правовой защите детей, включающая социальных педагогов и юристов;</w:t>
      </w:r>
    </w:p>
    <w:p w:rsidR="009D1852" w:rsidRPr="00B16E8C" w:rsidRDefault="009D1852" w:rsidP="00B16E8C">
      <w:pPr>
        <w:numPr>
          <w:ilvl w:val="1"/>
          <w:numId w:val="15"/>
        </w:numPr>
        <w:tabs>
          <w:tab w:val="clear" w:pos="2160"/>
        </w:tabs>
        <w:suppressAutoHyphens/>
        <w:spacing w:line="360" w:lineRule="auto"/>
        <w:ind w:left="0" w:firstLine="709"/>
        <w:jc w:val="both"/>
        <w:rPr>
          <w:sz w:val="28"/>
          <w:szCs w:val="28"/>
        </w:rPr>
      </w:pPr>
      <w:r w:rsidRPr="00B16E8C">
        <w:rPr>
          <w:sz w:val="28"/>
          <w:szCs w:val="28"/>
        </w:rPr>
        <w:t>служба по работе с семьями, которые желают взять ребенка в семью, включающая семейного психолога, семейного консультанта, социального педагога;</w:t>
      </w:r>
    </w:p>
    <w:p w:rsidR="009D1852" w:rsidRPr="00B16E8C" w:rsidRDefault="009D1852" w:rsidP="00B16E8C">
      <w:pPr>
        <w:numPr>
          <w:ilvl w:val="1"/>
          <w:numId w:val="15"/>
        </w:numPr>
        <w:tabs>
          <w:tab w:val="clear" w:pos="2160"/>
        </w:tabs>
        <w:suppressAutoHyphens/>
        <w:spacing w:line="360" w:lineRule="auto"/>
        <w:ind w:left="0" w:firstLine="709"/>
        <w:jc w:val="both"/>
        <w:rPr>
          <w:sz w:val="28"/>
          <w:szCs w:val="28"/>
        </w:rPr>
      </w:pPr>
      <w:r w:rsidRPr="00B16E8C">
        <w:rPr>
          <w:sz w:val="28"/>
          <w:szCs w:val="28"/>
        </w:rPr>
        <w:t>служба по работе с кровными родителями ребенка.</w:t>
      </w:r>
    </w:p>
    <w:p w:rsidR="00B16E8C" w:rsidRPr="00B16E8C" w:rsidRDefault="009D1852" w:rsidP="00B16E8C">
      <w:pPr>
        <w:suppressAutoHyphens/>
        <w:spacing w:line="360" w:lineRule="auto"/>
        <w:ind w:firstLine="709"/>
        <w:jc w:val="both"/>
        <w:rPr>
          <w:sz w:val="28"/>
          <w:szCs w:val="28"/>
        </w:rPr>
      </w:pPr>
      <w:r w:rsidRPr="00B16E8C">
        <w:rPr>
          <w:sz w:val="28"/>
          <w:szCs w:val="28"/>
        </w:rPr>
        <w:t>Наличие всех этих служб обязательно для успешного устройства ребенка в патронатную семью.</w:t>
      </w:r>
    </w:p>
    <w:p w:rsidR="009D1852" w:rsidRPr="00B16E8C" w:rsidRDefault="009D1852" w:rsidP="00B16E8C">
      <w:pPr>
        <w:suppressAutoHyphens/>
        <w:spacing w:line="360" w:lineRule="auto"/>
        <w:ind w:firstLine="709"/>
        <w:jc w:val="both"/>
        <w:rPr>
          <w:sz w:val="28"/>
          <w:szCs w:val="28"/>
        </w:rPr>
      </w:pPr>
      <w:r w:rsidRPr="00B16E8C">
        <w:rPr>
          <w:sz w:val="28"/>
          <w:szCs w:val="28"/>
        </w:rPr>
        <w:t>Теперь рассмотрим подробнее условия создания патронатной семьи.</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Патронатный воспитатель должен выполнять две функции – родительскую (любит ребенка, привязанность к нему и т.д.) и профессиональную (использует специальные навыки, выполняет поставленные перед ним задачи).</w:t>
      </w:r>
    </w:p>
    <w:p w:rsidR="009D1852" w:rsidRPr="00B16E8C" w:rsidRDefault="009D1852" w:rsidP="00B16E8C">
      <w:pPr>
        <w:suppressAutoHyphens/>
        <w:spacing w:line="360" w:lineRule="auto"/>
        <w:ind w:firstLine="709"/>
        <w:jc w:val="both"/>
        <w:rPr>
          <w:sz w:val="28"/>
          <w:szCs w:val="28"/>
        </w:rPr>
      </w:pPr>
      <w:r w:rsidRPr="00B16E8C">
        <w:rPr>
          <w:sz w:val="28"/>
          <w:szCs w:val="28"/>
        </w:rPr>
        <w:t>Как уже отмечалось, патронатным воспитателем может стать любой совершеннолетний гражданин РФ, за исключением:</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признанных судом недееспособными или ограниченно дееспособными;</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лишенных по суду родительских прав или ограниченных судом в родительских правах;</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отстраненных от обязанностей усыновителя, опекуна (попечителя), приемного родителя, патронатного воспитателя за ненадлежащее выполнение возложенных на него законом обязанностей;</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которые по состоянию здоровья не могут осуществлять родительские права;</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не имеющих на момент заключения договора о патронатном воспитании постоянного места жительства, а также надлежащего жилого помещения;</w:t>
      </w:r>
    </w:p>
    <w:p w:rsidR="009D1852" w:rsidRPr="00B16E8C" w:rsidRDefault="009D1852" w:rsidP="00B16E8C">
      <w:pPr>
        <w:numPr>
          <w:ilvl w:val="0"/>
          <w:numId w:val="16"/>
        </w:numPr>
        <w:suppressAutoHyphens/>
        <w:spacing w:line="360" w:lineRule="auto"/>
        <w:ind w:left="0" w:firstLine="709"/>
        <w:jc w:val="both"/>
        <w:rPr>
          <w:sz w:val="28"/>
          <w:szCs w:val="28"/>
        </w:rPr>
      </w:pPr>
      <w:r w:rsidRPr="00B16E8C">
        <w:rPr>
          <w:sz w:val="28"/>
          <w:szCs w:val="28"/>
        </w:rPr>
        <w:t>лиц, имеющих на момент заключения договора о патронате судимость за умышленное преступление против жизни и здоровья граждан.</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Патронатные воспитатели проходят подготовку и обследование семьи в уполномоченной службе по патронату. По итогам специальной подготовки дается заключение. Сроки подготовки не должны формально фиксироваться. Патронатными воспитателями могут стать люди, которые никогда бы не смогли и не решились стать усыновителями или опекунами. Это, и одинокие женщины, и пожилые супружеские пары, и люди, не имевшие опыта воспитания детей и нуждающиеся в специальных знаниях, но которые готовы взять на себя обязанности по воспитанию детей, такие как:</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понимать эмоциональные, социальные, образовательные, духовные и физические потребности ребенка;</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обеспечить ребенка едой, одеждой, местом для сна и личным пространством, по возможности – собственной комнатой;</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привлекать ребенка к участию в домашней жизни;</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установить для него четкие границы допустимого и недопустимого;</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поддерживать дисциплину и справедливость;</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справляться с негативным поведением позитивными способами;</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поощрять, если это уместно, отношения ребенка с его кровной семьей;</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обеспечить максимально полную реализацию возможностей ребенка в получении образования;</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подготовить ребенка к возвращению в кровную семью, в семью родственников или друзей, или к устройству на долгосрочное патронатное воспитание;</w:t>
      </w:r>
    </w:p>
    <w:p w:rsidR="009D1852" w:rsidRPr="00B16E8C" w:rsidRDefault="009D1852" w:rsidP="00B16E8C">
      <w:pPr>
        <w:numPr>
          <w:ilvl w:val="0"/>
          <w:numId w:val="17"/>
        </w:numPr>
        <w:suppressAutoHyphens/>
        <w:spacing w:line="360" w:lineRule="auto"/>
        <w:ind w:left="0" w:firstLine="709"/>
        <w:jc w:val="both"/>
        <w:rPr>
          <w:sz w:val="28"/>
          <w:szCs w:val="28"/>
        </w:rPr>
      </w:pPr>
      <w:r w:rsidRPr="00B16E8C">
        <w:rPr>
          <w:sz w:val="28"/>
          <w:szCs w:val="28"/>
        </w:rPr>
        <w:t>прислушиваться к ребенку, понимать его и поддерживать личный контакт с ним и др.</w:t>
      </w:r>
    </w:p>
    <w:p w:rsidR="009D1852" w:rsidRPr="00B16E8C" w:rsidRDefault="009D1852" w:rsidP="00B16E8C">
      <w:pPr>
        <w:suppressAutoHyphens/>
        <w:spacing w:line="360" w:lineRule="auto"/>
        <w:ind w:firstLine="709"/>
        <w:jc w:val="both"/>
        <w:rPr>
          <w:sz w:val="28"/>
          <w:szCs w:val="28"/>
        </w:rPr>
      </w:pPr>
      <w:r w:rsidRPr="00B16E8C">
        <w:rPr>
          <w:sz w:val="28"/>
          <w:szCs w:val="28"/>
        </w:rPr>
        <w:t>Технология подготовки патронатного воспитателя включает следующие этапы:</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информационная кампания;</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телефонные переговоры;</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информационная встреча;</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индивидуальное интервью;</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формирование тренинговых групп;</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обучающе-психологический тренинг;</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обследование семьи;</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консультирование семьи;</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итоговое заключение о семье;</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знакомство с ребенком;</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заключение контракта;</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профессиональное сопровождение, консультирование, семейная и индивидуальная терапия;</w:t>
      </w:r>
    </w:p>
    <w:p w:rsidR="009D1852" w:rsidRPr="00B16E8C" w:rsidRDefault="009D1852" w:rsidP="00B16E8C">
      <w:pPr>
        <w:numPr>
          <w:ilvl w:val="0"/>
          <w:numId w:val="18"/>
        </w:numPr>
        <w:suppressAutoHyphens/>
        <w:spacing w:line="360" w:lineRule="auto"/>
        <w:ind w:left="0" w:firstLine="709"/>
        <w:jc w:val="both"/>
        <w:rPr>
          <w:sz w:val="28"/>
          <w:szCs w:val="28"/>
        </w:rPr>
      </w:pPr>
      <w:r w:rsidRPr="00B16E8C">
        <w:rPr>
          <w:sz w:val="28"/>
          <w:szCs w:val="28"/>
        </w:rPr>
        <w:t>тренинги родительских навыков.</w:t>
      </w:r>
    </w:p>
    <w:p w:rsidR="009D1852" w:rsidRPr="00B16E8C" w:rsidRDefault="009D1852" w:rsidP="00B16E8C">
      <w:pPr>
        <w:suppressAutoHyphens/>
        <w:spacing w:line="360" w:lineRule="auto"/>
        <w:ind w:firstLine="709"/>
        <w:jc w:val="both"/>
        <w:rPr>
          <w:sz w:val="28"/>
          <w:szCs w:val="28"/>
        </w:rPr>
      </w:pPr>
      <w:r w:rsidRPr="00B16E8C">
        <w:rPr>
          <w:sz w:val="28"/>
          <w:szCs w:val="28"/>
        </w:rPr>
        <w:t>Права ребенка, переданного на патронат, права и обязанности родителей (законных представителей) ребенка, уполномоченной службы (организации) по патронату, патронатного воспитателя определяются в договоре о патронатном воспитании в соответствии с действующим законодательством, и планом по защите прав ребенка, издаваемом органом опеки и попечительства (если таковой применяется). Ребенок, переданный на патронатное воспитание в семью, обладает правами и льготами, уставленными для воспитанников учреждений для детей-сирот и детей, оставшихся без попечения родителей. План по защите прав ребенка при достижении ребенком десятилетнего возраста в обязательном порядке должен согласовываться с самим ребенком.</w:t>
      </w:r>
    </w:p>
    <w:p w:rsidR="009D1852" w:rsidRPr="00B16E8C" w:rsidRDefault="009D1852" w:rsidP="00B16E8C">
      <w:pPr>
        <w:suppressAutoHyphens/>
        <w:spacing w:line="360" w:lineRule="auto"/>
        <w:ind w:firstLine="709"/>
        <w:jc w:val="both"/>
        <w:rPr>
          <w:sz w:val="28"/>
          <w:szCs w:val="28"/>
        </w:rPr>
      </w:pPr>
      <w:r w:rsidRPr="00B16E8C">
        <w:rPr>
          <w:sz w:val="28"/>
          <w:szCs w:val="28"/>
        </w:rPr>
        <w:t>Договор о патронатном воспитании обязательно содержит положения, предусматривающие ответственность сторон за условия содержания, воспитания и образования ребенка, права и обязанности патронатного воспитателя, права и обязанности уполномоченной службы (организации) по патронату, а также родителей (законных представителей) ребенка.</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система патронатного воспитания включает в себя множество различных элементов, которые, взаимодействуя между собой, должны создать благоприятную модель патронатной семьи для ее дальнейшего успешного функционирования.</w:t>
      </w:r>
    </w:p>
    <w:p w:rsidR="009D1852" w:rsidRPr="006635CF" w:rsidRDefault="009D1852" w:rsidP="00B16E8C">
      <w:pPr>
        <w:suppressAutoHyphens/>
        <w:spacing w:line="360" w:lineRule="auto"/>
        <w:ind w:firstLine="709"/>
        <w:jc w:val="both"/>
        <w:rPr>
          <w:sz w:val="28"/>
          <w:szCs w:val="28"/>
        </w:rPr>
      </w:pPr>
      <w:r w:rsidRPr="00B16E8C">
        <w:rPr>
          <w:sz w:val="28"/>
          <w:szCs w:val="28"/>
        </w:rPr>
        <w:t>Данная система создана для наиболее благоприятного развития не только ребенка, но и патронатных воспитателей, которые всегда могут обратиться за помощью в специализированные учреждения. Ребенок также находится в безопасности, так как семья контролируется соответствующими органами.</w:t>
      </w:r>
    </w:p>
    <w:p w:rsidR="00B16E8C" w:rsidRPr="006635CF" w:rsidRDefault="00B16E8C" w:rsidP="00B16E8C">
      <w:pPr>
        <w:suppressAutoHyphens/>
        <w:spacing w:line="360" w:lineRule="auto"/>
        <w:ind w:firstLine="709"/>
        <w:jc w:val="both"/>
        <w:rPr>
          <w:sz w:val="28"/>
          <w:szCs w:val="28"/>
        </w:rPr>
      </w:pPr>
    </w:p>
    <w:p w:rsidR="009D1852" w:rsidRPr="00B16E8C" w:rsidRDefault="009D1852" w:rsidP="00B16E8C">
      <w:pPr>
        <w:pStyle w:val="1"/>
        <w:keepNext w:val="0"/>
        <w:suppressAutoHyphens/>
        <w:spacing w:before="0" w:after="0" w:line="360" w:lineRule="auto"/>
        <w:ind w:firstLine="709"/>
        <w:jc w:val="both"/>
        <w:rPr>
          <w:rFonts w:ascii="Times New Roman" w:hAnsi="Times New Roman" w:cs="Times New Roman"/>
          <w:b w:val="0"/>
          <w:sz w:val="28"/>
          <w:szCs w:val="28"/>
        </w:rPr>
      </w:pPr>
      <w:r w:rsidRPr="00B16E8C">
        <w:rPr>
          <w:rFonts w:ascii="Times New Roman" w:hAnsi="Times New Roman" w:cs="Times New Roman"/>
          <w:b w:val="0"/>
          <w:sz w:val="28"/>
          <w:szCs w:val="28"/>
        </w:rPr>
        <w:br w:type="page"/>
      </w:r>
      <w:bookmarkStart w:id="7" w:name="_Toc229836703"/>
      <w:r w:rsidRPr="00B16E8C">
        <w:rPr>
          <w:rFonts w:ascii="Times New Roman" w:hAnsi="Times New Roman" w:cs="Times New Roman"/>
          <w:b w:val="0"/>
          <w:sz w:val="28"/>
          <w:szCs w:val="28"/>
        </w:rPr>
        <w:t>3. Опыт патронатного воспитания в Ярославской области</w:t>
      </w:r>
      <w:bookmarkEnd w:id="7"/>
    </w:p>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Как уже было отмечено, в Ярославской области имеет свою законодательную базу по системе патронатного воспитания – 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w:t>
      </w:r>
    </w:p>
    <w:p w:rsidR="009D1852" w:rsidRPr="00B16E8C" w:rsidRDefault="009D1852" w:rsidP="00B16E8C">
      <w:pPr>
        <w:pStyle w:val="ab"/>
        <w:suppressAutoHyphens/>
        <w:spacing w:before="0" w:beforeAutospacing="0" w:after="0" w:afterAutospacing="0" w:line="360" w:lineRule="auto"/>
        <w:ind w:firstLine="709"/>
        <w:jc w:val="both"/>
        <w:rPr>
          <w:sz w:val="28"/>
          <w:szCs w:val="28"/>
        </w:rPr>
      </w:pPr>
      <w:r w:rsidRPr="00B16E8C">
        <w:rPr>
          <w:sz w:val="28"/>
          <w:szCs w:val="28"/>
        </w:rPr>
        <w:t>Ярославская область одна из первых среди регионов Верхней Волги стала развивать семейные формы устройства детей, оставшихся без попечения родителей. В 1989 году тут открылись детские дома семейного типа, а в 1996 году появились приемные семьи.</w:t>
      </w:r>
    </w:p>
    <w:p w:rsidR="00B16E8C" w:rsidRPr="00B16E8C" w:rsidRDefault="009D1852" w:rsidP="00B16E8C">
      <w:pPr>
        <w:suppressAutoHyphens/>
        <w:spacing w:line="360" w:lineRule="auto"/>
        <w:ind w:firstLine="709"/>
        <w:jc w:val="both"/>
        <w:rPr>
          <w:sz w:val="28"/>
          <w:szCs w:val="28"/>
        </w:rPr>
      </w:pPr>
      <w:r w:rsidRPr="00B16E8C">
        <w:rPr>
          <w:sz w:val="28"/>
          <w:szCs w:val="28"/>
        </w:rPr>
        <w:t>С 2006 года в области успешно развивается патронат.</w:t>
      </w:r>
    </w:p>
    <w:p w:rsidR="009D1852" w:rsidRPr="00B16E8C" w:rsidRDefault="009D1852" w:rsidP="00B16E8C">
      <w:pPr>
        <w:suppressAutoHyphens/>
        <w:spacing w:line="360" w:lineRule="auto"/>
        <w:ind w:firstLine="709"/>
        <w:jc w:val="both"/>
        <w:rPr>
          <w:sz w:val="28"/>
          <w:szCs w:val="28"/>
        </w:rPr>
      </w:pPr>
      <w:r w:rsidRPr="00B16E8C">
        <w:rPr>
          <w:sz w:val="28"/>
          <w:szCs w:val="28"/>
        </w:rPr>
        <w:t>Так, на начало 2008 года 16 детей состояло на постоянном патронате, и 21 выпускник детского дома находился на постинтернатном патронате. А к 2009 году уже около 30 детей находилось на семейном воспитании. Можно отметить, что это весьма неплохие результаты, если учитывать, что патронат к тому времени развивался всего год.</w:t>
      </w:r>
    </w:p>
    <w:p w:rsidR="009D1852" w:rsidRPr="00B16E8C" w:rsidRDefault="009D1852" w:rsidP="00B16E8C">
      <w:pPr>
        <w:suppressAutoHyphens/>
        <w:spacing w:line="360" w:lineRule="auto"/>
        <w:ind w:firstLine="709"/>
        <w:jc w:val="both"/>
        <w:rPr>
          <w:sz w:val="28"/>
          <w:szCs w:val="28"/>
        </w:rPr>
      </w:pPr>
      <w:r w:rsidRPr="00B16E8C">
        <w:rPr>
          <w:sz w:val="28"/>
          <w:szCs w:val="28"/>
        </w:rPr>
        <w:t>Ведущие специалисты Ярославской области по проблеме устройства ребенка в семью выступают за патронат как форму устройства для детей подросткового возраста, так как усыновляют чаще детей младшего возраста, а более старшие дети остаются в детских домах, хотя они как никто нуждаются в семейной заботе и любви. Также они говорят о патронате как об идеальной форме, с помощью которой можно проверить свою готовность стать приемными родителями.</w:t>
      </w:r>
    </w:p>
    <w:p w:rsidR="009D1852" w:rsidRPr="00B16E8C" w:rsidRDefault="009D1852" w:rsidP="00B16E8C">
      <w:pPr>
        <w:suppressAutoHyphens/>
        <w:spacing w:line="360" w:lineRule="auto"/>
        <w:ind w:firstLine="709"/>
        <w:jc w:val="both"/>
        <w:rPr>
          <w:sz w:val="28"/>
          <w:szCs w:val="28"/>
        </w:rPr>
      </w:pPr>
      <w:r w:rsidRPr="00B16E8C">
        <w:rPr>
          <w:sz w:val="28"/>
          <w:szCs w:val="28"/>
        </w:rPr>
        <w:t>Людмила Викторова, директор МОУ "Центр диагностики и консультирования "Гармония", на базе которого работает "Школа приемных и патронатных родителей" в качестве основной причины, почему распадаются патронатные семьи, называет отсутствие привязанности воспитателей к ребенку, семья может не сложиться.</w:t>
      </w:r>
    </w:p>
    <w:p w:rsidR="009D1852" w:rsidRPr="00B16E8C" w:rsidRDefault="009D1852" w:rsidP="00B16E8C">
      <w:pPr>
        <w:suppressAutoHyphens/>
        <w:spacing w:line="360" w:lineRule="auto"/>
        <w:ind w:firstLine="709"/>
        <w:jc w:val="both"/>
        <w:rPr>
          <w:sz w:val="28"/>
          <w:szCs w:val="28"/>
        </w:rPr>
      </w:pPr>
      <w:r w:rsidRPr="00B16E8C">
        <w:rPr>
          <w:sz w:val="28"/>
          <w:szCs w:val="28"/>
        </w:rPr>
        <w:t>Однако, не смотря на все положительные стороны патронатного воспитания, в новом федеральном законе об опеке и попечительстве он просто отсутствует.</w:t>
      </w:r>
    </w:p>
    <w:p w:rsidR="009D1852" w:rsidRPr="00B16E8C" w:rsidRDefault="009D1852" w:rsidP="00B16E8C">
      <w:pPr>
        <w:suppressAutoHyphens/>
        <w:spacing w:line="360" w:lineRule="auto"/>
        <w:ind w:firstLine="709"/>
        <w:jc w:val="both"/>
        <w:rPr>
          <w:sz w:val="28"/>
          <w:szCs w:val="28"/>
        </w:rPr>
      </w:pPr>
      <w:r w:rsidRPr="00B16E8C">
        <w:rPr>
          <w:sz w:val="28"/>
          <w:szCs w:val="28"/>
        </w:rPr>
        <w:t>Согласно документам Алина – воспитанница детского дома, но живет она с бабушкой. Когда в семье случилось несчастье и девочка осталась без родителей, бабушка оформила так называемое патронатное воспитание, при котором ответственность за ребенка она разделяет с детским домом.</w:t>
      </w:r>
    </w:p>
    <w:p w:rsidR="00B16E8C" w:rsidRPr="00B16E8C" w:rsidRDefault="009D1852" w:rsidP="00B16E8C">
      <w:pPr>
        <w:suppressAutoHyphens/>
        <w:spacing w:line="360" w:lineRule="auto"/>
        <w:ind w:firstLine="709"/>
        <w:jc w:val="both"/>
        <w:rPr>
          <w:sz w:val="28"/>
          <w:szCs w:val="28"/>
        </w:rPr>
      </w:pPr>
      <w:r w:rsidRPr="00B16E8C">
        <w:rPr>
          <w:sz w:val="28"/>
          <w:szCs w:val="28"/>
        </w:rPr>
        <w:t xml:space="preserve">Алевтина Большакова, бабушка и патронатный воспитатель: </w:t>
      </w:r>
      <w:r w:rsidR="00B16E8C" w:rsidRPr="00B16E8C">
        <w:rPr>
          <w:sz w:val="28"/>
          <w:szCs w:val="28"/>
        </w:rPr>
        <w:t>"</w:t>
      </w:r>
      <w:r w:rsidRPr="00B16E8C">
        <w:rPr>
          <w:sz w:val="28"/>
          <w:szCs w:val="28"/>
        </w:rPr>
        <w:t>Всё же, я в годах, я же могу заболеть и оставить Алиночку в детском доме на месяц или как понадобится, и в санаторий путевку могут там оставить</w:t>
      </w:r>
      <w:r w:rsidR="00B16E8C" w:rsidRPr="00B16E8C">
        <w:rPr>
          <w:sz w:val="28"/>
          <w:szCs w:val="28"/>
        </w:rPr>
        <w:t>"</w:t>
      </w:r>
      <w:r w:rsidRPr="00B16E8C">
        <w:rPr>
          <w:sz w:val="28"/>
          <w:szCs w:val="28"/>
        </w:rPr>
        <w:t>.</w:t>
      </w:r>
    </w:p>
    <w:p w:rsidR="00B16E8C" w:rsidRPr="00B16E8C" w:rsidRDefault="009D1852" w:rsidP="00B16E8C">
      <w:pPr>
        <w:suppressAutoHyphens/>
        <w:spacing w:line="360" w:lineRule="auto"/>
        <w:ind w:firstLine="709"/>
        <w:jc w:val="both"/>
        <w:rPr>
          <w:sz w:val="28"/>
          <w:szCs w:val="28"/>
        </w:rPr>
      </w:pPr>
      <w:r w:rsidRPr="00B16E8C">
        <w:rPr>
          <w:sz w:val="28"/>
          <w:szCs w:val="28"/>
        </w:rPr>
        <w:t>Алевтина Большакова – одна из последних в Ярославле патронатных воспитателей, так как, как уже было сказано новый федеральный закон об опеке и попечительстве не предусматривает такой формы устройства ребенка в семью, как патронатное воспитание.</w:t>
      </w:r>
    </w:p>
    <w:p w:rsidR="00B16E8C" w:rsidRPr="00B16E8C" w:rsidRDefault="009D1852" w:rsidP="00B16E8C">
      <w:pPr>
        <w:suppressAutoHyphens/>
        <w:spacing w:line="360" w:lineRule="auto"/>
        <w:ind w:firstLine="709"/>
        <w:jc w:val="both"/>
        <w:rPr>
          <w:sz w:val="28"/>
          <w:szCs w:val="28"/>
        </w:rPr>
      </w:pPr>
      <w:r w:rsidRPr="00B16E8C">
        <w:rPr>
          <w:sz w:val="28"/>
          <w:szCs w:val="28"/>
        </w:rPr>
        <w:t>У Алины есть сестра Вероника, но она проживает в детском доме и вполне этим довольна, но не все дети так легко переживают переезд из семьи</w:t>
      </w:r>
      <w:r w:rsidR="00B16E8C" w:rsidRPr="00B16E8C">
        <w:rPr>
          <w:sz w:val="28"/>
          <w:szCs w:val="28"/>
        </w:rPr>
        <w:t xml:space="preserve"> </w:t>
      </w:r>
      <w:r w:rsidRPr="00B16E8C">
        <w:rPr>
          <w:sz w:val="28"/>
          <w:szCs w:val="28"/>
        </w:rPr>
        <w:t>в детский дом. И единственным выходом для таких детей становится патронатное воспитание. Так, например, был такой случай, когда шестнадцатилетняя девушка, потеряв мать, категорически отказалась жить в детском доме, и ей срочно пришлось искать патронатного воспитателя.</w:t>
      </w:r>
    </w:p>
    <w:p w:rsidR="009D1852" w:rsidRPr="00B16E8C" w:rsidRDefault="009D1852" w:rsidP="00B16E8C">
      <w:pPr>
        <w:suppressAutoHyphens/>
        <w:spacing w:line="360" w:lineRule="auto"/>
        <w:ind w:firstLine="709"/>
        <w:jc w:val="both"/>
        <w:rPr>
          <w:sz w:val="28"/>
          <w:szCs w:val="28"/>
        </w:rPr>
      </w:pPr>
      <w:r w:rsidRPr="00B16E8C">
        <w:rPr>
          <w:sz w:val="28"/>
          <w:szCs w:val="28"/>
        </w:rPr>
        <w:t>Усыновляют подростков крайне редко, и патронат был одним из лучших вариантов устроить жизнь уже взрослого ребёнка. А что делать сегодня, работники детского дома не знают.</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Несмотря на такие неблагоприятные прогнозы, в городе Ярославле существуют различные организации, которые осуществляют помощь с целью передачи опыта и знаний в отношении патроната. Одной из таких организаций является Ярославская региональная благотворительная общественная организация </w:t>
      </w:r>
      <w:r w:rsidR="00B16E8C" w:rsidRPr="00B16E8C">
        <w:rPr>
          <w:sz w:val="28"/>
          <w:szCs w:val="28"/>
        </w:rPr>
        <w:t>"</w:t>
      </w:r>
      <w:r w:rsidRPr="00B16E8C">
        <w:rPr>
          <w:sz w:val="28"/>
          <w:szCs w:val="28"/>
        </w:rPr>
        <w:t>Друзья русских сирот</w:t>
      </w:r>
      <w:r w:rsidR="00B16E8C" w:rsidRPr="00B16E8C">
        <w:rPr>
          <w:sz w:val="28"/>
          <w:szCs w:val="28"/>
        </w:rPr>
        <w:t>"</w:t>
      </w:r>
      <w:r w:rsidRPr="00B16E8C">
        <w:rPr>
          <w:sz w:val="28"/>
          <w:szCs w:val="28"/>
        </w:rPr>
        <w:t>.</w:t>
      </w:r>
    </w:p>
    <w:p w:rsidR="009D1852" w:rsidRPr="00B16E8C" w:rsidRDefault="009D1852" w:rsidP="00B16E8C">
      <w:pPr>
        <w:suppressAutoHyphens/>
        <w:spacing w:line="360" w:lineRule="auto"/>
        <w:ind w:firstLine="709"/>
        <w:jc w:val="both"/>
        <w:rPr>
          <w:sz w:val="28"/>
          <w:szCs w:val="28"/>
        </w:rPr>
      </w:pPr>
      <w:r w:rsidRPr="00B16E8C">
        <w:rPr>
          <w:sz w:val="28"/>
          <w:szCs w:val="28"/>
        </w:rPr>
        <w:t>Данная организация перенимает опыт зарубежных коллег, проводит семинары для заинтересованных лиц, а также реализует различного рода проекты, напрвленные на помощь в усвоении такой формы устройства как патронат (</w:t>
      </w:r>
      <w:r w:rsidR="00B16E8C" w:rsidRPr="00B16E8C">
        <w:rPr>
          <w:sz w:val="28"/>
          <w:szCs w:val="28"/>
        </w:rPr>
        <w:t>"</w:t>
      </w:r>
      <w:r w:rsidRPr="00B16E8C">
        <w:rPr>
          <w:sz w:val="28"/>
          <w:szCs w:val="28"/>
        </w:rPr>
        <w:t>Патронатные семьи</w:t>
      </w:r>
      <w:r w:rsidR="00B16E8C" w:rsidRPr="00B16E8C">
        <w:rPr>
          <w:sz w:val="28"/>
          <w:szCs w:val="28"/>
        </w:rPr>
        <w:t>"</w:t>
      </w:r>
      <w:r w:rsidRPr="00B16E8C">
        <w:rPr>
          <w:sz w:val="28"/>
          <w:szCs w:val="28"/>
        </w:rPr>
        <w:t xml:space="preserve">, </w:t>
      </w:r>
      <w:r w:rsidR="00B16E8C" w:rsidRPr="00B16E8C">
        <w:rPr>
          <w:sz w:val="28"/>
          <w:szCs w:val="28"/>
        </w:rPr>
        <w:t>"</w:t>
      </w:r>
      <w:r w:rsidRPr="00B16E8C">
        <w:rPr>
          <w:sz w:val="28"/>
          <w:szCs w:val="28"/>
        </w:rPr>
        <w:t>Новая форма устройства ребенка в семью – патронат. Подготовка воспитателей детского дома к устройству детей-сирот в патронатную семью</w:t>
      </w:r>
      <w:r w:rsidR="00B16E8C" w:rsidRPr="00B16E8C">
        <w:rPr>
          <w:sz w:val="28"/>
          <w:szCs w:val="28"/>
        </w:rPr>
        <w:t>"</w:t>
      </w:r>
      <w:r w:rsidRPr="00B16E8C">
        <w:rPr>
          <w:sz w:val="28"/>
          <w:szCs w:val="28"/>
        </w:rPr>
        <w:t xml:space="preserve"> и др.).</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Рассмотрим подробнее проект </w:t>
      </w:r>
      <w:r w:rsidR="00B16E8C" w:rsidRPr="00B16E8C">
        <w:rPr>
          <w:sz w:val="28"/>
          <w:szCs w:val="28"/>
        </w:rPr>
        <w:t>"</w:t>
      </w:r>
      <w:r w:rsidRPr="00B16E8C">
        <w:rPr>
          <w:sz w:val="28"/>
          <w:szCs w:val="28"/>
        </w:rPr>
        <w:t>Новая форма устройства ребенка в семью – патронат. Подготовка воспитателей детского дома к устройству детей-сирот в патронатную семью</w:t>
      </w:r>
      <w:r w:rsidR="00B16E8C" w:rsidRPr="00B16E8C">
        <w:rPr>
          <w:sz w:val="28"/>
          <w:szCs w:val="28"/>
        </w:rPr>
        <w:t>"</w:t>
      </w:r>
      <w:r w:rsidRPr="00B16E8C">
        <w:rPr>
          <w:sz w:val="28"/>
          <w:szCs w:val="28"/>
        </w:rPr>
        <w:t>. Форма реализации данного проекта – семинары для воспитателей детских домов и школ-интернатов Ярославля и Ярославской области.</w:t>
      </w:r>
    </w:p>
    <w:p w:rsidR="009D1852" w:rsidRPr="00B16E8C" w:rsidRDefault="009D1852" w:rsidP="00B16E8C">
      <w:pPr>
        <w:suppressAutoHyphens/>
        <w:spacing w:line="360" w:lineRule="auto"/>
        <w:ind w:firstLine="709"/>
        <w:jc w:val="both"/>
        <w:rPr>
          <w:sz w:val="28"/>
          <w:szCs w:val="28"/>
        </w:rPr>
      </w:pPr>
      <w:r w:rsidRPr="00B16E8C">
        <w:rPr>
          <w:sz w:val="28"/>
          <w:szCs w:val="28"/>
        </w:rPr>
        <w:t>Работа проводилась планомерно в тесном сотрудничестве с департаментом образования Ярославской области, директорами детских домов и школ-интернатов.</w:t>
      </w:r>
      <w:r w:rsidR="00B16E8C" w:rsidRPr="00B16E8C">
        <w:rPr>
          <w:sz w:val="28"/>
          <w:szCs w:val="28"/>
        </w:rPr>
        <w:t xml:space="preserve"> </w:t>
      </w:r>
      <w:r w:rsidRPr="00B16E8C">
        <w:rPr>
          <w:sz w:val="28"/>
          <w:szCs w:val="28"/>
        </w:rPr>
        <w:t>Тематика семинаров оставалась постоянной на протяжении всего времени, но на каждом семинаре специалисты учитывали психологические и возрастные особенности детей данного вида детского учреждения. Это позволило слушателям глубже</w:t>
      </w:r>
      <w:r w:rsidR="00B16E8C" w:rsidRPr="00B16E8C">
        <w:rPr>
          <w:sz w:val="28"/>
          <w:szCs w:val="28"/>
        </w:rPr>
        <w:t xml:space="preserve"> </w:t>
      </w:r>
      <w:r w:rsidRPr="00B16E8C">
        <w:rPr>
          <w:sz w:val="28"/>
          <w:szCs w:val="28"/>
        </w:rPr>
        <w:t>понять проблему необходимости введения в Ярославской области системы патронатного воспитания.</w:t>
      </w:r>
    </w:p>
    <w:p w:rsidR="009D1852" w:rsidRPr="00B16E8C" w:rsidRDefault="009D1852" w:rsidP="00B16E8C">
      <w:pPr>
        <w:suppressAutoHyphens/>
        <w:spacing w:line="360" w:lineRule="auto"/>
        <w:ind w:firstLine="709"/>
        <w:jc w:val="both"/>
        <w:rPr>
          <w:sz w:val="28"/>
          <w:szCs w:val="28"/>
        </w:rPr>
      </w:pPr>
      <w:r w:rsidRPr="00B16E8C">
        <w:rPr>
          <w:sz w:val="28"/>
          <w:szCs w:val="28"/>
        </w:rPr>
        <w:t>В рамках проекта были прослушаны следующие семинары:</w:t>
      </w:r>
    </w:p>
    <w:p w:rsidR="009D1852" w:rsidRPr="00B16E8C" w:rsidRDefault="009D1852" w:rsidP="00B16E8C">
      <w:pPr>
        <w:numPr>
          <w:ilvl w:val="0"/>
          <w:numId w:val="19"/>
        </w:numPr>
        <w:suppressAutoHyphens/>
        <w:spacing w:line="360" w:lineRule="auto"/>
        <w:ind w:left="0" w:firstLine="709"/>
        <w:jc w:val="both"/>
        <w:rPr>
          <w:sz w:val="28"/>
          <w:szCs w:val="28"/>
        </w:rPr>
      </w:pPr>
      <w:r w:rsidRPr="00B16E8C">
        <w:rPr>
          <w:sz w:val="28"/>
          <w:szCs w:val="28"/>
        </w:rPr>
        <w:t>Об организации патроната на территории Ярославской области (нормативно-правовая база).</w:t>
      </w:r>
    </w:p>
    <w:p w:rsidR="009D1852" w:rsidRPr="00B16E8C" w:rsidRDefault="009D1852" w:rsidP="00B16E8C">
      <w:pPr>
        <w:numPr>
          <w:ilvl w:val="0"/>
          <w:numId w:val="19"/>
        </w:numPr>
        <w:suppressAutoHyphens/>
        <w:spacing w:line="360" w:lineRule="auto"/>
        <w:ind w:left="0" w:firstLine="709"/>
        <w:jc w:val="both"/>
        <w:rPr>
          <w:sz w:val="28"/>
          <w:szCs w:val="28"/>
        </w:rPr>
      </w:pPr>
      <w:r w:rsidRPr="00B16E8C">
        <w:rPr>
          <w:sz w:val="28"/>
          <w:szCs w:val="28"/>
        </w:rPr>
        <w:t>Условия и психологические факторы адаптации ребенка</w:t>
      </w:r>
      <w:r w:rsidR="00B16E8C" w:rsidRPr="00B16E8C">
        <w:rPr>
          <w:sz w:val="28"/>
          <w:szCs w:val="28"/>
        </w:rPr>
        <w:t xml:space="preserve"> </w:t>
      </w:r>
      <w:r w:rsidRPr="00B16E8C">
        <w:rPr>
          <w:sz w:val="28"/>
          <w:szCs w:val="28"/>
        </w:rPr>
        <w:t>в патронатной семье.</w:t>
      </w:r>
    </w:p>
    <w:p w:rsidR="009D1852" w:rsidRPr="00B16E8C" w:rsidRDefault="009D1852" w:rsidP="00B16E8C">
      <w:pPr>
        <w:numPr>
          <w:ilvl w:val="0"/>
          <w:numId w:val="19"/>
        </w:numPr>
        <w:suppressAutoHyphens/>
        <w:spacing w:line="360" w:lineRule="auto"/>
        <w:ind w:left="0" w:firstLine="709"/>
        <w:jc w:val="both"/>
        <w:rPr>
          <w:sz w:val="28"/>
          <w:szCs w:val="28"/>
        </w:rPr>
      </w:pPr>
      <w:r w:rsidRPr="00B16E8C">
        <w:rPr>
          <w:sz w:val="28"/>
          <w:szCs w:val="28"/>
        </w:rPr>
        <w:t>Формирование привязанностей у детей, разлученных с семьей.</w:t>
      </w:r>
    </w:p>
    <w:p w:rsidR="009D1852" w:rsidRPr="00B16E8C" w:rsidRDefault="00B16E8C" w:rsidP="00B16E8C">
      <w:pPr>
        <w:numPr>
          <w:ilvl w:val="0"/>
          <w:numId w:val="19"/>
        </w:numPr>
        <w:suppressAutoHyphens/>
        <w:spacing w:line="360" w:lineRule="auto"/>
        <w:ind w:left="0" w:firstLine="709"/>
        <w:jc w:val="both"/>
        <w:rPr>
          <w:sz w:val="28"/>
          <w:szCs w:val="28"/>
        </w:rPr>
      </w:pPr>
      <w:r w:rsidRPr="00B16E8C">
        <w:rPr>
          <w:sz w:val="28"/>
          <w:szCs w:val="28"/>
        </w:rPr>
        <w:t>"</w:t>
      </w:r>
      <w:r w:rsidR="009D1852" w:rsidRPr="00B16E8C">
        <w:rPr>
          <w:sz w:val="28"/>
          <w:szCs w:val="28"/>
        </w:rPr>
        <w:t>Открытая дверь</w:t>
      </w:r>
      <w:r w:rsidRPr="00B16E8C">
        <w:rPr>
          <w:sz w:val="28"/>
          <w:szCs w:val="28"/>
        </w:rPr>
        <w:t>"</w:t>
      </w:r>
      <w:r w:rsidR="009D1852" w:rsidRPr="00B16E8C">
        <w:rPr>
          <w:sz w:val="28"/>
          <w:szCs w:val="28"/>
        </w:rPr>
        <w:t>, тренинг, ориентированный на создание атмосферы безопасности, контакт между членами группы и др.</w:t>
      </w:r>
    </w:p>
    <w:p w:rsidR="009D1852" w:rsidRPr="00B16E8C" w:rsidRDefault="009D1852" w:rsidP="00B16E8C">
      <w:pPr>
        <w:suppressAutoHyphens/>
        <w:spacing w:line="360" w:lineRule="auto"/>
        <w:ind w:firstLine="709"/>
        <w:jc w:val="both"/>
        <w:rPr>
          <w:sz w:val="28"/>
          <w:szCs w:val="28"/>
        </w:rPr>
      </w:pPr>
      <w:r w:rsidRPr="00B16E8C">
        <w:rPr>
          <w:sz w:val="28"/>
          <w:szCs w:val="28"/>
        </w:rPr>
        <w:t>Все семинары носили практический характер, каждый участник получал пакет материалов по подготовке ребенка к переходу в патронатную семью.</w:t>
      </w:r>
    </w:p>
    <w:p w:rsidR="00B16E8C" w:rsidRPr="00B16E8C" w:rsidRDefault="009D1852" w:rsidP="00B16E8C">
      <w:pPr>
        <w:pStyle w:val="ab"/>
        <w:suppressAutoHyphens/>
        <w:spacing w:before="0" w:beforeAutospacing="0" w:after="0" w:afterAutospacing="0" w:line="360" w:lineRule="auto"/>
        <w:ind w:firstLine="709"/>
        <w:jc w:val="both"/>
        <w:rPr>
          <w:sz w:val="28"/>
          <w:szCs w:val="28"/>
        </w:rPr>
      </w:pPr>
      <w:r w:rsidRPr="00B16E8C">
        <w:rPr>
          <w:sz w:val="28"/>
          <w:szCs w:val="28"/>
        </w:rPr>
        <w:t>В результате проделанной работы в области стала более известна новая форма устройства детей-сирот в семью – патронат, проведено 60 учебных часов лекций и практических занятий для воспитателей детских домов и школ-интернатов. Ведется индивидуальное консультирование по 3 часа ежемесячно по тематике семинара. Всего за первое полугодие семинары посетили 115 человек.</w:t>
      </w:r>
    </w:p>
    <w:p w:rsidR="009D1852" w:rsidRPr="00B16E8C" w:rsidRDefault="009D1852" w:rsidP="00B16E8C">
      <w:pPr>
        <w:suppressAutoHyphens/>
        <w:spacing w:line="360" w:lineRule="auto"/>
        <w:ind w:firstLine="709"/>
        <w:jc w:val="both"/>
        <w:rPr>
          <w:sz w:val="28"/>
          <w:szCs w:val="28"/>
        </w:rPr>
      </w:pPr>
      <w:r w:rsidRPr="00B16E8C">
        <w:rPr>
          <w:sz w:val="28"/>
          <w:szCs w:val="28"/>
        </w:rPr>
        <w:t>Слушатели семинаров высоко оценили</w:t>
      </w:r>
      <w:r w:rsidR="00B16E8C" w:rsidRPr="00B16E8C">
        <w:rPr>
          <w:sz w:val="28"/>
          <w:szCs w:val="28"/>
        </w:rPr>
        <w:t xml:space="preserve"> </w:t>
      </w:r>
      <w:r w:rsidRPr="00B16E8C">
        <w:rPr>
          <w:sz w:val="28"/>
          <w:szCs w:val="28"/>
        </w:rPr>
        <w:t>качество и содержание предложенного материала, а преподаватели отметили, что профессиональный уровень курсантов очень высокий, они заинтересованы в повышении своей профессиональной компетенции, восприимчивы к новым тенденциям в образовании и воспитании детей-сирот.</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ясно видно, что в городе ведется работа по знакомству населения с такой формой устройства детей, нуждающихся в помощи государства, как патронатное воспитание. И можно сказать, что эта работа ведется успешно, большинство людей положительно относится к данной форме и готово взять ребенка на воспитание.</w:t>
      </w:r>
    </w:p>
    <w:p w:rsidR="00B16E8C" w:rsidRPr="00B16E8C" w:rsidRDefault="009D1852" w:rsidP="00B16E8C">
      <w:pPr>
        <w:suppressAutoHyphens/>
        <w:spacing w:line="360" w:lineRule="auto"/>
        <w:ind w:firstLine="709"/>
        <w:jc w:val="both"/>
        <w:rPr>
          <w:sz w:val="28"/>
          <w:szCs w:val="28"/>
        </w:rPr>
      </w:pPr>
      <w:r w:rsidRPr="00B16E8C">
        <w:rPr>
          <w:sz w:val="28"/>
          <w:szCs w:val="28"/>
        </w:rPr>
        <w:t>Для написания данной работы, нами было проведено исследование среди студентов, знают ли они, что такое патронатное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Были заданы следующие вопросы:</w:t>
      </w:r>
    </w:p>
    <w:p w:rsidR="009D1852" w:rsidRPr="00B16E8C" w:rsidRDefault="009D1852" w:rsidP="00B16E8C">
      <w:pPr>
        <w:numPr>
          <w:ilvl w:val="1"/>
          <w:numId w:val="12"/>
        </w:numPr>
        <w:suppressAutoHyphens/>
        <w:spacing w:line="360" w:lineRule="auto"/>
        <w:ind w:left="0" w:firstLine="709"/>
        <w:jc w:val="both"/>
        <w:rPr>
          <w:sz w:val="28"/>
          <w:szCs w:val="28"/>
        </w:rPr>
      </w:pPr>
      <w:r w:rsidRPr="00B16E8C">
        <w:rPr>
          <w:sz w:val="28"/>
          <w:szCs w:val="28"/>
        </w:rPr>
        <w:t>Знаете ли вы, что такое патронатное воспитание?</w:t>
      </w:r>
    </w:p>
    <w:p w:rsidR="009D1852" w:rsidRPr="00B16E8C" w:rsidRDefault="009D1852" w:rsidP="00B16E8C">
      <w:pPr>
        <w:numPr>
          <w:ilvl w:val="1"/>
          <w:numId w:val="12"/>
        </w:numPr>
        <w:suppressAutoHyphens/>
        <w:spacing w:line="360" w:lineRule="auto"/>
        <w:ind w:left="0" w:firstLine="709"/>
        <w:jc w:val="both"/>
        <w:rPr>
          <w:sz w:val="28"/>
          <w:szCs w:val="28"/>
        </w:rPr>
      </w:pPr>
      <w:r w:rsidRPr="00B16E8C">
        <w:rPr>
          <w:sz w:val="28"/>
          <w:szCs w:val="28"/>
        </w:rPr>
        <w:t>Как бы вы определили это понятие?</w:t>
      </w:r>
    </w:p>
    <w:p w:rsidR="009D1852" w:rsidRPr="00B16E8C" w:rsidRDefault="009D1852" w:rsidP="00B16E8C">
      <w:pPr>
        <w:numPr>
          <w:ilvl w:val="1"/>
          <w:numId w:val="12"/>
        </w:numPr>
        <w:suppressAutoHyphens/>
        <w:spacing w:line="360" w:lineRule="auto"/>
        <w:ind w:left="0" w:firstLine="709"/>
        <w:jc w:val="both"/>
        <w:rPr>
          <w:sz w:val="28"/>
          <w:szCs w:val="28"/>
        </w:rPr>
      </w:pPr>
      <w:r w:rsidRPr="00B16E8C">
        <w:rPr>
          <w:sz w:val="28"/>
          <w:szCs w:val="28"/>
        </w:rPr>
        <w:t>Знаете ли вы, какие мероприятия по системе патронатного воспитания проводятся в нашем городе?</w:t>
      </w:r>
    </w:p>
    <w:p w:rsidR="009D1852" w:rsidRPr="00B16E8C" w:rsidRDefault="009D1852" w:rsidP="00B16E8C">
      <w:pPr>
        <w:numPr>
          <w:ilvl w:val="1"/>
          <w:numId w:val="12"/>
        </w:numPr>
        <w:suppressAutoHyphens/>
        <w:spacing w:line="360" w:lineRule="auto"/>
        <w:ind w:left="0" w:firstLine="709"/>
        <w:jc w:val="both"/>
        <w:rPr>
          <w:sz w:val="28"/>
          <w:szCs w:val="28"/>
        </w:rPr>
      </w:pPr>
      <w:r w:rsidRPr="00B16E8C">
        <w:rPr>
          <w:sz w:val="28"/>
          <w:szCs w:val="28"/>
        </w:rPr>
        <w:t>Как вы относитесь к системе патронатного воспитания?</w:t>
      </w:r>
    </w:p>
    <w:p w:rsidR="009D1852" w:rsidRPr="00B16E8C" w:rsidRDefault="009D1852" w:rsidP="00B16E8C">
      <w:pPr>
        <w:numPr>
          <w:ilvl w:val="1"/>
          <w:numId w:val="12"/>
        </w:numPr>
        <w:suppressAutoHyphens/>
        <w:spacing w:line="360" w:lineRule="auto"/>
        <w:ind w:left="0" w:firstLine="709"/>
        <w:jc w:val="both"/>
        <w:rPr>
          <w:sz w:val="28"/>
          <w:szCs w:val="28"/>
        </w:rPr>
      </w:pPr>
      <w:r w:rsidRPr="00B16E8C">
        <w:rPr>
          <w:sz w:val="28"/>
          <w:szCs w:val="28"/>
        </w:rPr>
        <w:t>В будущем вы бы взяли ребенка на патронатное воспитание?</w:t>
      </w:r>
    </w:p>
    <w:p w:rsidR="00B16E8C" w:rsidRPr="00B16E8C" w:rsidRDefault="009D1852" w:rsidP="00B16E8C">
      <w:pPr>
        <w:suppressAutoHyphens/>
        <w:spacing w:line="360" w:lineRule="auto"/>
        <w:ind w:firstLine="709"/>
        <w:jc w:val="both"/>
        <w:rPr>
          <w:sz w:val="28"/>
          <w:szCs w:val="28"/>
        </w:rPr>
      </w:pPr>
      <w:r w:rsidRPr="00B16E8C">
        <w:rPr>
          <w:sz w:val="28"/>
          <w:szCs w:val="28"/>
        </w:rPr>
        <w:t>В итоге были получены следующие результаты.</w:t>
      </w:r>
    </w:p>
    <w:p w:rsidR="009D1852" w:rsidRPr="00B16E8C" w:rsidRDefault="009D1852" w:rsidP="00B16E8C">
      <w:pPr>
        <w:suppressAutoHyphens/>
        <w:spacing w:line="360" w:lineRule="auto"/>
        <w:ind w:firstLine="709"/>
        <w:jc w:val="both"/>
        <w:rPr>
          <w:sz w:val="28"/>
          <w:szCs w:val="28"/>
        </w:rPr>
      </w:pPr>
      <w:r w:rsidRPr="00B16E8C">
        <w:rPr>
          <w:sz w:val="28"/>
          <w:szCs w:val="28"/>
        </w:rPr>
        <w:t>Большинство опрошенных говорит, что знает, что такое патронатное воспитание (86%). Однако далеко не все однозначно понимают содержание и сущность этого понятия. Но большинством суть понята верно. Патронатное воспитание – это оказание временной воспитательной функции за определенное денежное вознаграждение государства. В качестве объектов патронатного воспитания респонденты выделили следующие:</w:t>
      </w:r>
    </w:p>
    <w:p w:rsidR="009D1852" w:rsidRPr="00B16E8C" w:rsidRDefault="009D1852" w:rsidP="00B16E8C">
      <w:pPr>
        <w:numPr>
          <w:ilvl w:val="0"/>
          <w:numId w:val="20"/>
        </w:numPr>
        <w:suppressAutoHyphens/>
        <w:spacing w:line="360" w:lineRule="auto"/>
        <w:ind w:left="0" w:firstLine="709"/>
        <w:jc w:val="both"/>
        <w:rPr>
          <w:sz w:val="28"/>
          <w:szCs w:val="28"/>
        </w:rPr>
      </w:pPr>
      <w:r w:rsidRPr="00B16E8C">
        <w:rPr>
          <w:sz w:val="28"/>
          <w:szCs w:val="28"/>
        </w:rPr>
        <w:t>дети-сироты;</w:t>
      </w:r>
    </w:p>
    <w:p w:rsidR="009D1852" w:rsidRPr="00B16E8C" w:rsidRDefault="009D1852" w:rsidP="00B16E8C">
      <w:pPr>
        <w:numPr>
          <w:ilvl w:val="0"/>
          <w:numId w:val="20"/>
        </w:numPr>
        <w:suppressAutoHyphens/>
        <w:spacing w:line="360" w:lineRule="auto"/>
        <w:ind w:left="0" w:firstLine="709"/>
        <w:jc w:val="both"/>
        <w:rPr>
          <w:sz w:val="28"/>
          <w:szCs w:val="28"/>
        </w:rPr>
      </w:pPr>
      <w:r w:rsidRPr="00B16E8C">
        <w:rPr>
          <w:sz w:val="28"/>
          <w:szCs w:val="28"/>
        </w:rPr>
        <w:t>трудные подростки;</w:t>
      </w:r>
    </w:p>
    <w:p w:rsidR="009D1852" w:rsidRPr="00B16E8C" w:rsidRDefault="009D1852" w:rsidP="00B16E8C">
      <w:pPr>
        <w:numPr>
          <w:ilvl w:val="0"/>
          <w:numId w:val="20"/>
        </w:numPr>
        <w:suppressAutoHyphens/>
        <w:spacing w:line="360" w:lineRule="auto"/>
        <w:ind w:left="0" w:firstLine="709"/>
        <w:jc w:val="both"/>
        <w:rPr>
          <w:sz w:val="28"/>
          <w:szCs w:val="28"/>
        </w:rPr>
      </w:pPr>
      <w:r w:rsidRPr="00B16E8C">
        <w:rPr>
          <w:sz w:val="28"/>
          <w:szCs w:val="28"/>
        </w:rPr>
        <w:t>дети из неблагополучных семей или неполных семей;</w:t>
      </w:r>
    </w:p>
    <w:p w:rsidR="009D1852" w:rsidRPr="00B16E8C" w:rsidRDefault="009D1852" w:rsidP="00B16E8C">
      <w:pPr>
        <w:numPr>
          <w:ilvl w:val="0"/>
          <w:numId w:val="20"/>
        </w:numPr>
        <w:suppressAutoHyphens/>
        <w:spacing w:line="360" w:lineRule="auto"/>
        <w:ind w:left="0" w:firstLine="709"/>
        <w:jc w:val="both"/>
        <w:rPr>
          <w:sz w:val="28"/>
          <w:szCs w:val="28"/>
        </w:rPr>
      </w:pPr>
      <w:r w:rsidRPr="00B16E8C">
        <w:rPr>
          <w:sz w:val="28"/>
          <w:szCs w:val="28"/>
        </w:rPr>
        <w:t>дети, имеющие правонарушения;</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видно, что мало кто из респондентов может выделить четкий объект патронатного воспитания, и большинство считает, что это лишь дети-сироты.</w:t>
      </w:r>
    </w:p>
    <w:p w:rsidR="009D1852" w:rsidRPr="00B16E8C" w:rsidRDefault="009D1852" w:rsidP="00B16E8C">
      <w:pPr>
        <w:suppressAutoHyphens/>
        <w:spacing w:line="360" w:lineRule="auto"/>
        <w:ind w:firstLine="709"/>
        <w:jc w:val="both"/>
        <w:rPr>
          <w:sz w:val="28"/>
          <w:szCs w:val="28"/>
        </w:rPr>
      </w:pPr>
      <w:r w:rsidRPr="00B16E8C">
        <w:rPr>
          <w:sz w:val="28"/>
          <w:szCs w:val="28"/>
        </w:rPr>
        <w:t>Что касается мероприятий по системе патронатного воспитания, то у</w:t>
      </w:r>
      <w:r w:rsidR="00B16E8C" w:rsidRPr="00B16E8C">
        <w:rPr>
          <w:sz w:val="28"/>
          <w:szCs w:val="28"/>
        </w:rPr>
        <w:t xml:space="preserve"> </w:t>
      </w:r>
      <w:r w:rsidRPr="00B16E8C">
        <w:rPr>
          <w:sz w:val="28"/>
          <w:szCs w:val="28"/>
        </w:rPr>
        <w:t>большинства респондентов ответ на этот вопрос вызвал затруднения. Это свидетельствует о том, что, либо люди не интересуются это проблемой, либо она мало освещена в нашем городе.</w:t>
      </w:r>
    </w:p>
    <w:p w:rsidR="009D1852" w:rsidRPr="00B16E8C" w:rsidRDefault="009D1852" w:rsidP="00B16E8C">
      <w:pPr>
        <w:suppressAutoHyphens/>
        <w:spacing w:line="360" w:lineRule="auto"/>
        <w:ind w:firstLine="709"/>
        <w:jc w:val="both"/>
        <w:rPr>
          <w:sz w:val="28"/>
          <w:szCs w:val="28"/>
        </w:rPr>
      </w:pPr>
      <w:r w:rsidRPr="00B16E8C">
        <w:rPr>
          <w:sz w:val="28"/>
          <w:szCs w:val="28"/>
        </w:rPr>
        <w:t>Тем не менее, 93% респондентов относятся к системе патронатного воспитания хорошо. Но 64% опрошенных пока не готовы взять ребенка на патронатное воспитание, но не настроены категорично, 14% не хотят брать ребенка на патронатное воспитание, и лишь 22% опрошенных в будущем взяли бы ребенка на патронатное воспитание.</w:t>
      </w:r>
    </w:p>
    <w:p w:rsidR="00B16E8C" w:rsidRPr="00B16E8C" w:rsidRDefault="009D1852" w:rsidP="00B16E8C">
      <w:pPr>
        <w:suppressAutoHyphens/>
        <w:spacing w:line="360" w:lineRule="auto"/>
        <w:ind w:firstLine="709"/>
        <w:jc w:val="both"/>
        <w:rPr>
          <w:sz w:val="28"/>
          <w:szCs w:val="28"/>
        </w:rPr>
      </w:pPr>
      <w:r w:rsidRPr="00B16E8C">
        <w:rPr>
          <w:sz w:val="28"/>
          <w:szCs w:val="28"/>
        </w:rPr>
        <w:t>В опросе приняли участие и женщины (64%) и мужчины (36%). Возраст от 19 до 30, соответственно молодежь.</w:t>
      </w:r>
    </w:p>
    <w:p w:rsidR="00B16E8C" w:rsidRPr="00B16E8C" w:rsidRDefault="009D1852" w:rsidP="00B16E8C">
      <w:pPr>
        <w:suppressAutoHyphens/>
        <w:spacing w:line="360" w:lineRule="auto"/>
        <w:ind w:firstLine="709"/>
        <w:jc w:val="both"/>
        <w:rPr>
          <w:sz w:val="28"/>
          <w:szCs w:val="28"/>
        </w:rPr>
      </w:pPr>
      <w:r w:rsidRPr="00B16E8C">
        <w:rPr>
          <w:sz w:val="28"/>
          <w:szCs w:val="28"/>
        </w:rPr>
        <w:t>Таким образом, можно сделать вывод, что, большинство опрошенных респондентов понимает сущность понятия патронатное воспитание и может отличить его от других форм устройства детей-сирот и детей, оставшихся без попечения родителей: временная ограниченность, разделение ответственности между воспитателем и государством, материальное вознаграждение за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Также исследование показало, что о государственных мероприятиях, проводимых по системе патронатного воспитания в Ярославской области, знает, к огромному сожалению, меньшинство респондентов. Это может свидетельствовать о малой освещенности данной проблеме, а также это может быть связано с относительной новизной в нашем регионе патронатного воспитания как формы устройства детей, оставшихся без родительского попечения.</w:t>
      </w:r>
    </w:p>
    <w:p w:rsidR="009D1852" w:rsidRPr="006635CF" w:rsidRDefault="009D1852" w:rsidP="00B16E8C">
      <w:pPr>
        <w:suppressAutoHyphens/>
        <w:spacing w:line="360" w:lineRule="auto"/>
        <w:ind w:firstLine="709"/>
        <w:jc w:val="both"/>
        <w:rPr>
          <w:sz w:val="28"/>
          <w:szCs w:val="28"/>
        </w:rPr>
      </w:pPr>
      <w:r w:rsidRPr="00B16E8C">
        <w:rPr>
          <w:sz w:val="28"/>
          <w:szCs w:val="28"/>
        </w:rPr>
        <w:t>Однако, не смотря на все плюсы патронатного воспитания, еще мало кто готов взять ребенка из детского дома на воспитание в свою семью. Возможно, это связано со страхом неблаговидной наследственности ребенка или просто с боязнью не справится с такой ответственностью, а может многие просто еще не пришли к такому решению.</w:t>
      </w:r>
    </w:p>
    <w:p w:rsidR="00B16E8C" w:rsidRPr="006635CF" w:rsidRDefault="00B16E8C" w:rsidP="00B16E8C">
      <w:pPr>
        <w:suppressAutoHyphens/>
        <w:spacing w:line="360" w:lineRule="auto"/>
        <w:ind w:firstLine="709"/>
        <w:jc w:val="both"/>
        <w:rPr>
          <w:sz w:val="28"/>
          <w:szCs w:val="28"/>
        </w:rPr>
      </w:pPr>
    </w:p>
    <w:p w:rsidR="009D1852" w:rsidRPr="00B16E8C" w:rsidRDefault="009D1852" w:rsidP="00B16E8C">
      <w:pPr>
        <w:pStyle w:val="1"/>
        <w:keepNext w:val="0"/>
        <w:suppressAutoHyphens/>
        <w:spacing w:before="0" w:after="0" w:line="360" w:lineRule="auto"/>
        <w:ind w:firstLine="709"/>
        <w:jc w:val="both"/>
        <w:rPr>
          <w:rFonts w:ascii="Times New Roman" w:hAnsi="Times New Roman" w:cs="Times New Roman"/>
          <w:b w:val="0"/>
          <w:sz w:val="28"/>
          <w:szCs w:val="28"/>
        </w:rPr>
      </w:pPr>
      <w:r w:rsidRPr="00B16E8C">
        <w:rPr>
          <w:rFonts w:ascii="Times New Roman" w:hAnsi="Times New Roman" w:cs="Times New Roman"/>
          <w:b w:val="0"/>
          <w:sz w:val="28"/>
          <w:szCs w:val="28"/>
        </w:rPr>
        <w:br w:type="page"/>
      </w:r>
      <w:bookmarkStart w:id="8" w:name="_Toc229836704"/>
      <w:r w:rsidRPr="00B16E8C">
        <w:rPr>
          <w:rFonts w:ascii="Times New Roman" w:hAnsi="Times New Roman" w:cs="Times New Roman"/>
          <w:b w:val="0"/>
          <w:sz w:val="28"/>
          <w:szCs w:val="28"/>
        </w:rPr>
        <w:t>Заключение</w:t>
      </w:r>
      <w:bookmarkEnd w:id="8"/>
    </w:p>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Итак, мы рассмотрели понятие </w:t>
      </w:r>
      <w:r w:rsidR="00B16E8C" w:rsidRPr="00B16E8C">
        <w:rPr>
          <w:sz w:val="28"/>
          <w:szCs w:val="28"/>
        </w:rPr>
        <w:t>"</w:t>
      </w:r>
      <w:r w:rsidRPr="00B16E8C">
        <w:rPr>
          <w:sz w:val="28"/>
          <w:szCs w:val="28"/>
        </w:rPr>
        <w:t>патронатное воспитание</w:t>
      </w:r>
      <w:r w:rsidR="00B16E8C" w:rsidRPr="00B16E8C">
        <w:rPr>
          <w:sz w:val="28"/>
          <w:szCs w:val="28"/>
        </w:rPr>
        <w:t>"</w:t>
      </w:r>
      <w:r w:rsidRPr="00B16E8C">
        <w:rPr>
          <w:sz w:val="28"/>
          <w:szCs w:val="28"/>
        </w:rPr>
        <w:t>. Что же это такое.</w:t>
      </w:r>
    </w:p>
    <w:p w:rsidR="009D1852" w:rsidRPr="00B16E8C" w:rsidRDefault="009D1852" w:rsidP="00B16E8C">
      <w:pPr>
        <w:suppressAutoHyphens/>
        <w:spacing w:line="360" w:lineRule="auto"/>
        <w:ind w:firstLine="709"/>
        <w:jc w:val="both"/>
        <w:rPr>
          <w:rStyle w:val="a3"/>
          <w:b w:val="0"/>
          <w:bCs w:val="0"/>
          <w:sz w:val="28"/>
          <w:szCs w:val="28"/>
        </w:rPr>
      </w:pPr>
      <w:r w:rsidRPr="00B16E8C">
        <w:rPr>
          <w:sz w:val="28"/>
          <w:szCs w:val="28"/>
        </w:rPr>
        <w:t xml:space="preserve">Патронатное воспитание – это </w:t>
      </w:r>
      <w:r w:rsidRPr="00B16E8C">
        <w:rPr>
          <w:rStyle w:val="a3"/>
          <w:b w:val="0"/>
          <w:bCs w:val="0"/>
          <w:sz w:val="28"/>
          <w:szCs w:val="28"/>
        </w:rPr>
        <w:t>форма устройства ребенка</w:t>
      </w:r>
      <w:r w:rsidR="00B16E8C" w:rsidRPr="00B16E8C">
        <w:rPr>
          <w:rStyle w:val="a3"/>
          <w:b w:val="0"/>
          <w:bCs w:val="0"/>
          <w:sz w:val="28"/>
          <w:szCs w:val="28"/>
        </w:rPr>
        <w:t xml:space="preserve"> </w:t>
      </w:r>
      <w:r w:rsidRPr="00B16E8C">
        <w:rPr>
          <w:rStyle w:val="a3"/>
          <w:b w:val="0"/>
          <w:bCs w:val="0"/>
          <w:sz w:val="28"/>
          <w:szCs w:val="28"/>
        </w:rPr>
        <w:t>в семью при обязательном разграничении прав и обязанностей по защите прав и законных интересов ребенка между патронатным воспитателем и уполномоченной организацией органа опеки и попечительства.</w:t>
      </w:r>
    </w:p>
    <w:p w:rsidR="009D1852" w:rsidRPr="00B16E8C" w:rsidRDefault="009D1852" w:rsidP="00B16E8C">
      <w:pPr>
        <w:suppressAutoHyphens/>
        <w:spacing w:line="360" w:lineRule="auto"/>
        <w:ind w:firstLine="709"/>
        <w:jc w:val="both"/>
        <w:rPr>
          <w:rStyle w:val="a3"/>
          <w:b w:val="0"/>
          <w:bCs w:val="0"/>
          <w:sz w:val="28"/>
          <w:szCs w:val="28"/>
        </w:rPr>
      </w:pPr>
      <w:r w:rsidRPr="00B16E8C">
        <w:rPr>
          <w:rStyle w:val="a3"/>
          <w:b w:val="0"/>
          <w:bCs w:val="0"/>
          <w:sz w:val="28"/>
          <w:szCs w:val="28"/>
        </w:rPr>
        <w:t>Впервые в России патронат стал применятся на базе детского дома №19 города Москвы в 1994 году.</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 В настоящее время патронат широко распространяется по всей России: в Москве, Московской, Пермской, Владимирской, Новгородской, Курганской, Читинской, Ярославской областях, в Архангельске, республике Карелия, в Башкортостане, Калининграде и других регионах.</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Патронатное воспитание имеет много плюсов, как для ребенка, так и для самого патронатного воспитателя. Для родителей – это всесторонняя помощь и поддержка государства и специализированных органов и учреждений, трудоустройство с соответствующей заработной платой, опыт в родительстве. Для ребенка же – это возможность независимо от статуса, возраста или других причин воспитываться в любящей семье, иметь различные социальные гарантии, получать жизненный опыт и не терять кровных родственников.</w:t>
      </w:r>
    </w:p>
    <w:p w:rsidR="009D1852" w:rsidRPr="00B16E8C" w:rsidRDefault="009D1852" w:rsidP="00B16E8C">
      <w:pPr>
        <w:suppressAutoHyphens/>
        <w:spacing w:line="360" w:lineRule="auto"/>
        <w:ind w:firstLine="709"/>
        <w:jc w:val="both"/>
        <w:rPr>
          <w:sz w:val="28"/>
          <w:szCs w:val="28"/>
        </w:rPr>
      </w:pPr>
      <w:r w:rsidRPr="00B16E8C">
        <w:rPr>
          <w:sz w:val="28"/>
          <w:szCs w:val="28"/>
        </w:rPr>
        <w:t>То есть патронатное воспитание – это наиболее гибкая и перспективная форма устройства детей-сирот и детей, оставшихся на попечении государства.</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Патронатное воспитание пока что не вошло в федеральное законодательство и регулируется законами ряда регионов (в которых применяется патронатное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В Ярославской области таким законом выступает 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 Данный Закон регулирует правоотношения по установлению форм устройства детей, оставшихся без попечения родителей, на территории Ярославской области.</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В данном законе закреплены основные положения по системе патронатного воспитания. Он определяет понятие </w:t>
      </w:r>
      <w:r w:rsidR="00B16E8C" w:rsidRPr="00B16E8C">
        <w:rPr>
          <w:sz w:val="28"/>
          <w:szCs w:val="28"/>
        </w:rPr>
        <w:t>"</w:t>
      </w:r>
      <w:r w:rsidRPr="00B16E8C">
        <w:rPr>
          <w:sz w:val="28"/>
          <w:szCs w:val="28"/>
        </w:rPr>
        <w:t>патронат</w:t>
      </w:r>
      <w:r w:rsidR="00B16E8C" w:rsidRPr="00B16E8C">
        <w:rPr>
          <w:sz w:val="28"/>
          <w:szCs w:val="28"/>
        </w:rPr>
        <w:t>"</w:t>
      </w:r>
      <w:r w:rsidRPr="00B16E8C">
        <w:rPr>
          <w:sz w:val="28"/>
          <w:szCs w:val="28"/>
        </w:rPr>
        <w:t>, его основные задачи, учреждения, осуществляющие патронат. Закон также отражает основные виды патроната, тех, кто может быть передан на патронат, основание для заключения договора о патронатном воспитании.</w:t>
      </w:r>
    </w:p>
    <w:p w:rsidR="009D1852" w:rsidRPr="00B16E8C" w:rsidRDefault="009D1852" w:rsidP="00B16E8C">
      <w:pPr>
        <w:suppressAutoHyphens/>
        <w:spacing w:line="360" w:lineRule="auto"/>
        <w:ind w:firstLine="709"/>
        <w:jc w:val="both"/>
        <w:rPr>
          <w:sz w:val="28"/>
          <w:szCs w:val="28"/>
        </w:rPr>
      </w:pPr>
      <w:r w:rsidRPr="00B16E8C">
        <w:rPr>
          <w:sz w:val="28"/>
          <w:szCs w:val="28"/>
        </w:rPr>
        <w:t>Кроме того, настоящий закон фиксирует финансирование патроната, контроль и координацию его деятельности.</w:t>
      </w:r>
    </w:p>
    <w:p w:rsidR="009D1852" w:rsidRPr="00B16E8C" w:rsidRDefault="009D1852" w:rsidP="00B16E8C">
      <w:pPr>
        <w:suppressAutoHyphens/>
        <w:spacing w:line="360" w:lineRule="auto"/>
        <w:ind w:firstLine="709"/>
        <w:jc w:val="both"/>
        <w:rPr>
          <w:sz w:val="28"/>
          <w:szCs w:val="28"/>
        </w:rPr>
      </w:pPr>
      <w:r w:rsidRPr="00B16E8C">
        <w:rPr>
          <w:sz w:val="28"/>
          <w:szCs w:val="28"/>
        </w:rPr>
        <w:t>Патронатное воспитание имеет ряд отличий от других форм устройства детей в семью:</w:t>
      </w:r>
    </w:p>
    <w:p w:rsidR="009D1852" w:rsidRPr="00B16E8C" w:rsidRDefault="009D1852" w:rsidP="00B16E8C">
      <w:pPr>
        <w:numPr>
          <w:ilvl w:val="0"/>
          <w:numId w:val="27"/>
        </w:numPr>
        <w:suppressAutoHyphens/>
        <w:spacing w:line="360" w:lineRule="auto"/>
        <w:ind w:left="0" w:firstLine="709"/>
        <w:jc w:val="both"/>
        <w:rPr>
          <w:sz w:val="28"/>
          <w:szCs w:val="28"/>
        </w:rPr>
      </w:pPr>
      <w:r w:rsidRPr="00B16E8C">
        <w:rPr>
          <w:sz w:val="28"/>
          <w:szCs w:val="28"/>
        </w:rPr>
        <w:t>под патронатное воспитание может быть помещен любой ребенок, независимо от его статуса и возраста;</w:t>
      </w:r>
    </w:p>
    <w:p w:rsidR="009D1852" w:rsidRPr="00B16E8C" w:rsidRDefault="009D1852" w:rsidP="00B16E8C">
      <w:pPr>
        <w:numPr>
          <w:ilvl w:val="0"/>
          <w:numId w:val="27"/>
        </w:numPr>
        <w:suppressAutoHyphens/>
        <w:spacing w:line="360" w:lineRule="auto"/>
        <w:ind w:left="0" w:firstLine="709"/>
        <w:jc w:val="both"/>
        <w:rPr>
          <w:sz w:val="28"/>
          <w:szCs w:val="28"/>
        </w:rPr>
      </w:pPr>
      <w:r w:rsidRPr="00B16E8C">
        <w:rPr>
          <w:sz w:val="28"/>
          <w:szCs w:val="28"/>
        </w:rPr>
        <w:t>все права и обязанности по защите прав законных интересов ребенка разграничиваются между Уполномоченным учреждением, патронатным воспитателем и кровными родителями (если они не лишены или не ограничены в правах судом);</w:t>
      </w:r>
    </w:p>
    <w:p w:rsidR="009D1852" w:rsidRPr="00B16E8C" w:rsidRDefault="009D1852" w:rsidP="00B16E8C">
      <w:pPr>
        <w:numPr>
          <w:ilvl w:val="0"/>
          <w:numId w:val="27"/>
        </w:numPr>
        <w:suppressAutoHyphens/>
        <w:spacing w:line="360" w:lineRule="auto"/>
        <w:ind w:left="0" w:firstLine="709"/>
        <w:jc w:val="both"/>
        <w:rPr>
          <w:sz w:val="28"/>
          <w:szCs w:val="28"/>
        </w:rPr>
      </w:pPr>
      <w:r w:rsidRPr="00B16E8C">
        <w:rPr>
          <w:sz w:val="28"/>
          <w:szCs w:val="28"/>
        </w:rPr>
        <w:t>патронатными воспитателями могут стать люди, которые хотели бы усыновить ребенка, но не могут этого сделать по формальным причинам;</w:t>
      </w:r>
    </w:p>
    <w:p w:rsidR="009D1852" w:rsidRPr="00B16E8C" w:rsidRDefault="009D1852" w:rsidP="00B16E8C">
      <w:pPr>
        <w:numPr>
          <w:ilvl w:val="0"/>
          <w:numId w:val="27"/>
        </w:numPr>
        <w:suppressAutoHyphens/>
        <w:spacing w:line="360" w:lineRule="auto"/>
        <w:ind w:left="0" w:firstLine="709"/>
        <w:jc w:val="both"/>
        <w:rPr>
          <w:sz w:val="28"/>
          <w:szCs w:val="28"/>
        </w:rPr>
      </w:pPr>
      <w:r w:rsidRPr="00B16E8C">
        <w:rPr>
          <w:sz w:val="28"/>
          <w:szCs w:val="28"/>
        </w:rPr>
        <w:t>сохраняется связь ребенка с кровной семьей.</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патронатное воспитание является наиболее простой и удобной формой устройства детей-сирот.</w:t>
      </w:r>
    </w:p>
    <w:p w:rsidR="009D1852" w:rsidRPr="00B16E8C" w:rsidRDefault="009D1852" w:rsidP="00B16E8C">
      <w:pPr>
        <w:pStyle w:val="ab"/>
        <w:suppressAutoHyphens/>
        <w:spacing w:before="0" w:beforeAutospacing="0" w:after="0" w:afterAutospacing="0" w:line="360" w:lineRule="auto"/>
        <w:ind w:firstLine="709"/>
        <w:jc w:val="both"/>
        <w:rPr>
          <w:sz w:val="28"/>
          <w:szCs w:val="28"/>
        </w:rPr>
      </w:pPr>
      <w:r w:rsidRPr="00B16E8C">
        <w:rPr>
          <w:sz w:val="28"/>
          <w:szCs w:val="28"/>
        </w:rPr>
        <w:t>Ярославская область одна из первых среди регионов Верхней Волги стала развивать семейные формы устройства детей, оставшихся без попечения родителей. В 1989 году тут открылись детские дома семейного типа, а в 1996 году появились приемные семьи.</w:t>
      </w:r>
    </w:p>
    <w:p w:rsidR="009D1852" w:rsidRPr="00B16E8C" w:rsidRDefault="009D1852" w:rsidP="00B16E8C">
      <w:pPr>
        <w:suppressAutoHyphens/>
        <w:spacing w:line="360" w:lineRule="auto"/>
        <w:ind w:firstLine="709"/>
        <w:jc w:val="both"/>
        <w:rPr>
          <w:sz w:val="28"/>
          <w:szCs w:val="28"/>
        </w:rPr>
      </w:pPr>
      <w:r w:rsidRPr="00B16E8C">
        <w:rPr>
          <w:sz w:val="28"/>
          <w:szCs w:val="28"/>
        </w:rPr>
        <w:t>С 2006 года в области успешно развивается патронат.</w:t>
      </w:r>
    </w:p>
    <w:p w:rsidR="009D1852" w:rsidRPr="00B16E8C" w:rsidRDefault="009D1852" w:rsidP="00B16E8C">
      <w:pPr>
        <w:suppressAutoHyphens/>
        <w:spacing w:line="360" w:lineRule="auto"/>
        <w:ind w:firstLine="709"/>
        <w:jc w:val="both"/>
        <w:rPr>
          <w:sz w:val="28"/>
          <w:szCs w:val="28"/>
        </w:rPr>
      </w:pPr>
      <w:r w:rsidRPr="00B16E8C">
        <w:rPr>
          <w:sz w:val="28"/>
          <w:szCs w:val="28"/>
        </w:rPr>
        <w:t>Так, на начало 2008 года 16 детей состояло на постоянном патронате, и 21 выпускник детского дома находился на постинтернатном патронате. А к 2009 году уже около 30 детей находилось на семейном воспитании. Можно отметить, что это весьма неплохие результаты, если учитывать, что патронат к тому времени развивался всего год.</w:t>
      </w:r>
    </w:p>
    <w:p w:rsidR="009D1852" w:rsidRPr="00B16E8C" w:rsidRDefault="009D1852" w:rsidP="00B16E8C">
      <w:pPr>
        <w:suppressAutoHyphens/>
        <w:spacing w:line="360" w:lineRule="auto"/>
        <w:ind w:firstLine="709"/>
        <w:jc w:val="both"/>
        <w:rPr>
          <w:sz w:val="28"/>
          <w:szCs w:val="28"/>
        </w:rPr>
      </w:pPr>
      <w:r w:rsidRPr="00B16E8C">
        <w:rPr>
          <w:sz w:val="28"/>
          <w:szCs w:val="28"/>
        </w:rPr>
        <w:t xml:space="preserve">Для написания данной работы было проведено исследование на тему </w:t>
      </w:r>
      <w:r w:rsidR="00B16E8C" w:rsidRPr="00B16E8C">
        <w:rPr>
          <w:sz w:val="28"/>
          <w:szCs w:val="28"/>
        </w:rPr>
        <w:t>"</w:t>
      </w:r>
      <w:r w:rsidRPr="00B16E8C">
        <w:rPr>
          <w:sz w:val="28"/>
          <w:szCs w:val="28"/>
        </w:rPr>
        <w:t>Система патронатного воспитания в Ярославской области</w:t>
      </w:r>
      <w:r w:rsidR="00B16E8C" w:rsidRPr="00B16E8C">
        <w:rPr>
          <w:sz w:val="28"/>
          <w:szCs w:val="28"/>
        </w:rPr>
        <w:t>"</w:t>
      </w:r>
      <w:r w:rsidRPr="00B16E8C">
        <w:rPr>
          <w:sz w:val="28"/>
          <w:szCs w:val="28"/>
        </w:rPr>
        <w:t>.</w:t>
      </w:r>
    </w:p>
    <w:p w:rsidR="009D1852" w:rsidRPr="00B16E8C" w:rsidRDefault="009D1852" w:rsidP="00B16E8C">
      <w:pPr>
        <w:suppressAutoHyphens/>
        <w:spacing w:line="360" w:lineRule="auto"/>
        <w:ind w:firstLine="709"/>
        <w:jc w:val="both"/>
        <w:rPr>
          <w:sz w:val="28"/>
          <w:szCs w:val="28"/>
        </w:rPr>
      </w:pPr>
      <w:r w:rsidRPr="00B16E8C">
        <w:rPr>
          <w:sz w:val="28"/>
          <w:szCs w:val="28"/>
        </w:rPr>
        <w:t>Были получены следующие результаты.</w:t>
      </w:r>
    </w:p>
    <w:p w:rsidR="009D1852" w:rsidRPr="00B16E8C" w:rsidRDefault="009D1852" w:rsidP="00B16E8C">
      <w:pPr>
        <w:suppressAutoHyphens/>
        <w:spacing w:line="360" w:lineRule="auto"/>
        <w:ind w:firstLine="709"/>
        <w:jc w:val="both"/>
        <w:rPr>
          <w:sz w:val="28"/>
          <w:szCs w:val="28"/>
        </w:rPr>
      </w:pPr>
      <w:r w:rsidRPr="00B16E8C">
        <w:rPr>
          <w:sz w:val="28"/>
          <w:szCs w:val="28"/>
        </w:rPr>
        <w:t>Большинство опрошенных респондентов понимает сущность понятия патронатное воспитание и может отличить его от других форм устройства детей-сирот и детей, оставшихся без попечения родителей: временная ограниченность, разделение ответственности между воспитателем и государством, материальное вознаграждение за воспитание.</w:t>
      </w:r>
    </w:p>
    <w:p w:rsidR="009D1852" w:rsidRPr="00B16E8C" w:rsidRDefault="009D1852" w:rsidP="00B16E8C">
      <w:pPr>
        <w:suppressAutoHyphens/>
        <w:spacing w:line="360" w:lineRule="auto"/>
        <w:ind w:firstLine="709"/>
        <w:jc w:val="both"/>
        <w:rPr>
          <w:sz w:val="28"/>
          <w:szCs w:val="28"/>
        </w:rPr>
      </w:pPr>
      <w:r w:rsidRPr="00B16E8C">
        <w:rPr>
          <w:sz w:val="28"/>
          <w:szCs w:val="28"/>
        </w:rPr>
        <w:t>Также исследование показало, что о государственных мероприятиях, которые проводятся по системе патронатного воспитания в Ярославской области, знает меньшинство респондентов.</w:t>
      </w:r>
    </w:p>
    <w:p w:rsidR="009D1852" w:rsidRPr="00B16E8C" w:rsidRDefault="009D1852" w:rsidP="00B16E8C">
      <w:pPr>
        <w:suppressAutoHyphens/>
        <w:spacing w:line="360" w:lineRule="auto"/>
        <w:ind w:firstLine="709"/>
        <w:jc w:val="both"/>
        <w:rPr>
          <w:sz w:val="28"/>
          <w:szCs w:val="28"/>
        </w:rPr>
      </w:pPr>
      <w:r w:rsidRPr="00B16E8C">
        <w:rPr>
          <w:sz w:val="28"/>
          <w:szCs w:val="28"/>
        </w:rPr>
        <w:t>И не смотря на все плюсы патронатного воспитания, еще мало кто готов взять ребенка из детского дома на воспитание в свою семью.</w:t>
      </w:r>
    </w:p>
    <w:p w:rsidR="009D1852" w:rsidRPr="00B16E8C" w:rsidRDefault="009D1852" w:rsidP="00B16E8C">
      <w:pPr>
        <w:suppressAutoHyphens/>
        <w:spacing w:line="360" w:lineRule="auto"/>
        <w:ind w:firstLine="709"/>
        <w:jc w:val="both"/>
        <w:rPr>
          <w:sz w:val="28"/>
          <w:szCs w:val="28"/>
        </w:rPr>
      </w:pPr>
      <w:r w:rsidRPr="00B16E8C">
        <w:rPr>
          <w:sz w:val="28"/>
          <w:szCs w:val="28"/>
        </w:rPr>
        <w:t>Таким образом, можно сказать, что за патронатным воспитанием – будущее системы развития различных форм устройства детей-сирот и детей, оставшихся без попечения родителей. И мы можем надеяться, что благодаря ей удастся искоренить все детские дома и устроить детей в любящие и заботливые семьи.</w:t>
      </w:r>
    </w:p>
    <w:p w:rsidR="009D1852" w:rsidRPr="00B16E8C" w:rsidRDefault="009D1852" w:rsidP="00B16E8C">
      <w:pPr>
        <w:suppressAutoHyphens/>
        <w:spacing w:line="360" w:lineRule="auto"/>
        <w:ind w:firstLine="709"/>
        <w:jc w:val="both"/>
        <w:rPr>
          <w:sz w:val="28"/>
          <w:szCs w:val="28"/>
        </w:rPr>
      </w:pPr>
    </w:p>
    <w:p w:rsidR="009D1852" w:rsidRPr="00B16E8C" w:rsidRDefault="009D1852" w:rsidP="00B16E8C">
      <w:pPr>
        <w:pStyle w:val="1"/>
        <w:keepNext w:val="0"/>
        <w:suppressAutoHyphens/>
        <w:spacing w:before="0" w:after="0" w:line="360" w:lineRule="auto"/>
        <w:ind w:firstLine="709"/>
        <w:jc w:val="both"/>
        <w:rPr>
          <w:rFonts w:ascii="Times New Roman" w:hAnsi="Times New Roman" w:cs="Times New Roman"/>
          <w:b w:val="0"/>
          <w:sz w:val="28"/>
        </w:rPr>
      </w:pPr>
      <w:r w:rsidRPr="00B16E8C">
        <w:rPr>
          <w:rFonts w:ascii="Times New Roman" w:hAnsi="Times New Roman" w:cs="Times New Roman"/>
          <w:b w:val="0"/>
          <w:sz w:val="28"/>
        </w:rPr>
        <w:br w:type="page"/>
      </w:r>
      <w:bookmarkStart w:id="9" w:name="_Toc229836705"/>
      <w:r w:rsidRPr="00B16E8C">
        <w:rPr>
          <w:rFonts w:ascii="Times New Roman" w:hAnsi="Times New Roman" w:cs="Times New Roman"/>
          <w:b w:val="0"/>
          <w:sz w:val="28"/>
        </w:rPr>
        <w:t>Список использованной литературы</w:t>
      </w:r>
      <w:bookmarkEnd w:id="9"/>
    </w:p>
    <w:p w:rsidR="009D1852" w:rsidRPr="00B16E8C" w:rsidRDefault="009D1852" w:rsidP="002E7BBA">
      <w:pPr>
        <w:suppressAutoHyphens/>
        <w:spacing w:line="360" w:lineRule="auto"/>
        <w:rPr>
          <w:sz w:val="28"/>
          <w:szCs w:val="28"/>
        </w:rPr>
      </w:pPr>
    </w:p>
    <w:p w:rsidR="009D1852" w:rsidRPr="00B16E8C" w:rsidRDefault="009D1852" w:rsidP="002E7BBA">
      <w:pPr>
        <w:suppressAutoHyphens/>
        <w:spacing w:line="360" w:lineRule="auto"/>
        <w:rPr>
          <w:bCs/>
          <w:sz w:val="28"/>
          <w:szCs w:val="28"/>
        </w:rPr>
      </w:pPr>
      <w:r w:rsidRPr="00B16E8C">
        <w:rPr>
          <w:bCs/>
          <w:sz w:val="28"/>
          <w:szCs w:val="28"/>
        </w:rPr>
        <w:t>Нормативно-правовые акты</w:t>
      </w:r>
    </w:p>
    <w:p w:rsidR="009D1852" w:rsidRPr="00B16E8C" w:rsidRDefault="009D1852" w:rsidP="006635CF">
      <w:pPr>
        <w:numPr>
          <w:ilvl w:val="0"/>
          <w:numId w:val="24"/>
        </w:numPr>
        <w:tabs>
          <w:tab w:val="clear" w:pos="1440"/>
          <w:tab w:val="num" w:pos="709"/>
        </w:tabs>
        <w:suppressAutoHyphens/>
        <w:spacing w:line="360" w:lineRule="auto"/>
        <w:ind w:left="0" w:firstLine="0"/>
        <w:rPr>
          <w:sz w:val="28"/>
          <w:szCs w:val="28"/>
        </w:rPr>
      </w:pPr>
      <w:r w:rsidRPr="00B16E8C">
        <w:rPr>
          <w:sz w:val="28"/>
          <w:szCs w:val="28"/>
        </w:rPr>
        <w:t>Гражданский кодекс РФ.</w:t>
      </w:r>
    </w:p>
    <w:p w:rsidR="009D1852" w:rsidRPr="00B16E8C" w:rsidRDefault="009D1852" w:rsidP="006635CF">
      <w:pPr>
        <w:numPr>
          <w:ilvl w:val="0"/>
          <w:numId w:val="24"/>
        </w:numPr>
        <w:tabs>
          <w:tab w:val="clear" w:pos="1440"/>
          <w:tab w:val="num" w:pos="709"/>
        </w:tabs>
        <w:suppressAutoHyphens/>
        <w:spacing w:line="360" w:lineRule="auto"/>
        <w:ind w:left="0" w:firstLine="0"/>
        <w:rPr>
          <w:sz w:val="28"/>
          <w:szCs w:val="28"/>
        </w:rPr>
      </w:pPr>
      <w:r w:rsidRPr="00B16E8C">
        <w:rPr>
          <w:sz w:val="28"/>
          <w:szCs w:val="28"/>
        </w:rPr>
        <w:t xml:space="preserve">Закон Ярославской области </w:t>
      </w:r>
      <w:r w:rsidR="00B16E8C" w:rsidRPr="00B16E8C">
        <w:rPr>
          <w:sz w:val="28"/>
          <w:szCs w:val="28"/>
        </w:rPr>
        <w:t>"</w:t>
      </w:r>
      <w:r w:rsidRPr="00B16E8C">
        <w:rPr>
          <w:sz w:val="28"/>
          <w:szCs w:val="28"/>
        </w:rPr>
        <w:t>О формах устройства детей, оставшихся без попечения родителей, на территории Ярославской области</w:t>
      </w:r>
      <w:r w:rsidR="00B16E8C" w:rsidRPr="00B16E8C">
        <w:rPr>
          <w:sz w:val="28"/>
          <w:szCs w:val="28"/>
        </w:rPr>
        <w:t>"</w:t>
      </w:r>
      <w:r w:rsidRPr="00B16E8C">
        <w:rPr>
          <w:sz w:val="28"/>
          <w:szCs w:val="28"/>
        </w:rPr>
        <w:t xml:space="preserve"> от 30.05.06.</w:t>
      </w:r>
    </w:p>
    <w:p w:rsidR="009D1852" w:rsidRPr="00B16E8C" w:rsidRDefault="009D1852" w:rsidP="006635CF">
      <w:pPr>
        <w:numPr>
          <w:ilvl w:val="0"/>
          <w:numId w:val="24"/>
        </w:numPr>
        <w:tabs>
          <w:tab w:val="clear" w:pos="1440"/>
          <w:tab w:val="num" w:pos="709"/>
        </w:tabs>
        <w:suppressAutoHyphens/>
        <w:spacing w:line="360" w:lineRule="auto"/>
        <w:ind w:left="0" w:firstLine="0"/>
        <w:rPr>
          <w:sz w:val="28"/>
          <w:szCs w:val="28"/>
        </w:rPr>
      </w:pPr>
      <w:r w:rsidRPr="00B16E8C">
        <w:rPr>
          <w:sz w:val="28"/>
          <w:szCs w:val="28"/>
        </w:rPr>
        <w:t xml:space="preserve">Федеральный закон № 159-ФЗ от 21 декабря 1996 года </w:t>
      </w:r>
      <w:r w:rsidR="00B16E8C" w:rsidRPr="00B16E8C">
        <w:rPr>
          <w:sz w:val="28"/>
          <w:szCs w:val="28"/>
        </w:rPr>
        <w:t>"</w:t>
      </w:r>
      <w:r w:rsidRPr="00B16E8C">
        <w:rPr>
          <w:sz w:val="28"/>
          <w:szCs w:val="28"/>
        </w:rPr>
        <w:t>О дополнительных гарантиях по социальной защите детей-сирот и детей, оставшихся без попечения родителей</w:t>
      </w:r>
      <w:r w:rsidR="00B16E8C" w:rsidRPr="00B16E8C">
        <w:rPr>
          <w:sz w:val="28"/>
          <w:szCs w:val="28"/>
        </w:rPr>
        <w:t>"</w:t>
      </w:r>
      <w:r w:rsidRPr="00B16E8C">
        <w:rPr>
          <w:sz w:val="28"/>
          <w:szCs w:val="28"/>
        </w:rPr>
        <w:t>.</w:t>
      </w:r>
    </w:p>
    <w:p w:rsidR="009D1852" w:rsidRPr="00B16E8C" w:rsidRDefault="009D1852" w:rsidP="006635CF">
      <w:pPr>
        <w:tabs>
          <w:tab w:val="num" w:pos="709"/>
        </w:tabs>
        <w:suppressAutoHyphens/>
        <w:spacing w:line="360" w:lineRule="auto"/>
        <w:rPr>
          <w:bCs/>
          <w:sz w:val="28"/>
          <w:szCs w:val="28"/>
        </w:rPr>
      </w:pPr>
      <w:r w:rsidRPr="00B16E8C">
        <w:rPr>
          <w:bCs/>
          <w:sz w:val="28"/>
          <w:szCs w:val="28"/>
        </w:rPr>
        <w:t>Научная литература</w:t>
      </w:r>
    </w:p>
    <w:p w:rsidR="00B16E8C" w:rsidRPr="00B16E8C" w:rsidRDefault="009D1852" w:rsidP="006635CF">
      <w:pPr>
        <w:numPr>
          <w:ilvl w:val="0"/>
          <w:numId w:val="25"/>
        </w:numPr>
        <w:tabs>
          <w:tab w:val="clear" w:pos="1440"/>
          <w:tab w:val="num" w:pos="709"/>
          <w:tab w:val="num" w:pos="1620"/>
        </w:tabs>
        <w:suppressAutoHyphens/>
        <w:spacing w:line="360" w:lineRule="auto"/>
        <w:ind w:left="0" w:firstLine="0"/>
        <w:rPr>
          <w:sz w:val="28"/>
          <w:szCs w:val="28"/>
        </w:rPr>
      </w:pPr>
      <w:r w:rsidRPr="00B16E8C">
        <w:rPr>
          <w:sz w:val="28"/>
          <w:szCs w:val="28"/>
        </w:rPr>
        <w:t xml:space="preserve">Адлер А. Воспитание детей. Взаимодействие полов. / Пер. с англ. – СПб.: Изд.группа </w:t>
      </w:r>
      <w:r w:rsidR="00B16E8C" w:rsidRPr="00B16E8C">
        <w:rPr>
          <w:sz w:val="28"/>
          <w:szCs w:val="28"/>
        </w:rPr>
        <w:t>"</w:t>
      </w:r>
      <w:r w:rsidRPr="00B16E8C">
        <w:rPr>
          <w:sz w:val="28"/>
          <w:szCs w:val="28"/>
        </w:rPr>
        <w:t>Евразия</w:t>
      </w:r>
      <w:r w:rsidR="00B16E8C" w:rsidRPr="00B16E8C">
        <w:rPr>
          <w:sz w:val="28"/>
          <w:szCs w:val="28"/>
        </w:rPr>
        <w:t>"</w:t>
      </w:r>
      <w:r w:rsidRPr="00B16E8C">
        <w:rPr>
          <w:sz w:val="28"/>
          <w:szCs w:val="28"/>
        </w:rPr>
        <w:t>, 2007.</w:t>
      </w:r>
    </w:p>
    <w:p w:rsidR="00B16E8C" w:rsidRPr="00B16E8C" w:rsidRDefault="009D1852" w:rsidP="006635CF">
      <w:pPr>
        <w:numPr>
          <w:ilvl w:val="0"/>
          <w:numId w:val="25"/>
        </w:numPr>
        <w:tabs>
          <w:tab w:val="clear" w:pos="1440"/>
          <w:tab w:val="num" w:pos="709"/>
          <w:tab w:val="num" w:pos="1620"/>
        </w:tabs>
        <w:suppressAutoHyphens/>
        <w:spacing w:line="360" w:lineRule="auto"/>
        <w:ind w:left="0" w:firstLine="0"/>
        <w:rPr>
          <w:sz w:val="28"/>
          <w:szCs w:val="28"/>
        </w:rPr>
      </w:pPr>
      <w:r w:rsidRPr="00B16E8C">
        <w:rPr>
          <w:sz w:val="28"/>
          <w:szCs w:val="28"/>
        </w:rPr>
        <w:t>Акимова М.Н. и др. Организация работы с приемными семьями. – Самара: Самвен, 2004.</w:t>
      </w:r>
    </w:p>
    <w:p w:rsidR="00B16E8C" w:rsidRPr="00B16E8C" w:rsidRDefault="009D1852" w:rsidP="006635CF">
      <w:pPr>
        <w:numPr>
          <w:ilvl w:val="0"/>
          <w:numId w:val="25"/>
        </w:numPr>
        <w:tabs>
          <w:tab w:val="clear" w:pos="1440"/>
          <w:tab w:val="num" w:pos="709"/>
          <w:tab w:val="num" w:pos="1620"/>
        </w:tabs>
        <w:suppressAutoHyphens/>
        <w:spacing w:line="360" w:lineRule="auto"/>
        <w:ind w:left="0" w:firstLine="0"/>
        <w:rPr>
          <w:sz w:val="28"/>
          <w:szCs w:val="28"/>
        </w:rPr>
      </w:pPr>
      <w:r w:rsidRPr="00B16E8C">
        <w:rPr>
          <w:sz w:val="28"/>
          <w:szCs w:val="28"/>
        </w:rPr>
        <w:t>Алексеева Л.С., Меновщиков В.Ю. Социальный патронат семьи в системе социального обслуживания. – М.: ГНИИ семьи и воспитания, 2005.</w:t>
      </w:r>
    </w:p>
    <w:p w:rsidR="009D1852" w:rsidRPr="00B16E8C" w:rsidRDefault="009D1852" w:rsidP="006635CF">
      <w:pPr>
        <w:numPr>
          <w:ilvl w:val="0"/>
          <w:numId w:val="25"/>
        </w:numPr>
        <w:tabs>
          <w:tab w:val="clear" w:pos="1440"/>
          <w:tab w:val="num" w:pos="709"/>
          <w:tab w:val="num" w:pos="1620"/>
        </w:tabs>
        <w:suppressAutoHyphens/>
        <w:spacing w:line="360" w:lineRule="auto"/>
        <w:ind w:left="0" w:firstLine="0"/>
        <w:rPr>
          <w:bCs/>
          <w:sz w:val="28"/>
          <w:szCs w:val="28"/>
        </w:rPr>
      </w:pPr>
      <w:r w:rsidRPr="00B16E8C">
        <w:rPr>
          <w:sz w:val="28"/>
          <w:szCs w:val="28"/>
        </w:rPr>
        <w:t>Банс Морис, Рикардс Анна, Речел Харви. Работа с детьми, оплакивающими потерю близких. Руководство. – М.: Детский юридический центр, 2003.</w:t>
      </w:r>
    </w:p>
    <w:p w:rsidR="009D1852" w:rsidRPr="00B16E8C" w:rsidRDefault="009D1852" w:rsidP="006635CF">
      <w:pPr>
        <w:numPr>
          <w:ilvl w:val="0"/>
          <w:numId w:val="25"/>
        </w:numPr>
        <w:tabs>
          <w:tab w:val="clear" w:pos="1440"/>
          <w:tab w:val="num" w:pos="709"/>
          <w:tab w:val="num" w:pos="1620"/>
        </w:tabs>
        <w:suppressAutoHyphens/>
        <w:spacing w:line="360" w:lineRule="auto"/>
        <w:ind w:left="0" w:firstLine="0"/>
        <w:rPr>
          <w:bCs/>
          <w:sz w:val="28"/>
          <w:szCs w:val="28"/>
        </w:rPr>
      </w:pPr>
      <w:r w:rsidRPr="00B16E8C">
        <w:rPr>
          <w:sz w:val="28"/>
          <w:szCs w:val="28"/>
        </w:rPr>
        <w:t xml:space="preserve">Бардышевская М.К., Лебединский В.В. Этологическое изучение детей с явлениями эмоциональной депривации //Тезисы семинара </w:t>
      </w:r>
      <w:r w:rsidR="00B16E8C" w:rsidRPr="00B16E8C">
        <w:rPr>
          <w:sz w:val="28"/>
          <w:szCs w:val="28"/>
        </w:rPr>
        <w:t>"</w:t>
      </w:r>
      <w:r w:rsidRPr="00B16E8C">
        <w:rPr>
          <w:sz w:val="28"/>
          <w:szCs w:val="28"/>
        </w:rPr>
        <w:t>Социокогнитивное развитие ребенка</w:t>
      </w:r>
      <w:r w:rsidR="00B16E8C" w:rsidRPr="00B16E8C">
        <w:rPr>
          <w:sz w:val="28"/>
          <w:szCs w:val="28"/>
        </w:rPr>
        <w:t>"</w:t>
      </w:r>
      <w:r w:rsidRPr="00B16E8C">
        <w:rPr>
          <w:sz w:val="28"/>
          <w:szCs w:val="28"/>
        </w:rPr>
        <w:t>. – М., 2005.</w:t>
      </w:r>
    </w:p>
    <w:p w:rsidR="009D1852" w:rsidRPr="00B16E8C" w:rsidRDefault="009D1852" w:rsidP="006635CF">
      <w:pPr>
        <w:numPr>
          <w:ilvl w:val="0"/>
          <w:numId w:val="25"/>
        </w:numPr>
        <w:tabs>
          <w:tab w:val="clear" w:pos="1440"/>
          <w:tab w:val="num" w:pos="709"/>
          <w:tab w:val="num" w:pos="1620"/>
        </w:tabs>
        <w:suppressAutoHyphens/>
        <w:spacing w:line="360" w:lineRule="auto"/>
        <w:ind w:left="0" w:firstLine="0"/>
        <w:rPr>
          <w:bCs/>
          <w:sz w:val="28"/>
          <w:szCs w:val="28"/>
        </w:rPr>
      </w:pPr>
      <w:r w:rsidRPr="00B16E8C">
        <w:rPr>
          <w:sz w:val="28"/>
          <w:szCs w:val="28"/>
        </w:rPr>
        <w:t>Беличева С.А. Служба социальной защиты семьи и детства. // Педагогика. 2005. № 7-8.</w:t>
      </w:r>
    </w:p>
    <w:p w:rsidR="009D1852" w:rsidRPr="00B16E8C" w:rsidRDefault="009D1852" w:rsidP="006635CF">
      <w:pPr>
        <w:numPr>
          <w:ilvl w:val="0"/>
          <w:numId w:val="25"/>
        </w:numPr>
        <w:tabs>
          <w:tab w:val="clear" w:pos="1440"/>
          <w:tab w:val="num" w:pos="709"/>
          <w:tab w:val="num" w:pos="1620"/>
        </w:tabs>
        <w:suppressAutoHyphens/>
        <w:spacing w:line="360" w:lineRule="auto"/>
        <w:ind w:left="0" w:firstLine="0"/>
        <w:rPr>
          <w:bCs/>
          <w:sz w:val="28"/>
          <w:szCs w:val="28"/>
        </w:rPr>
      </w:pPr>
      <w:r w:rsidRPr="00B16E8C">
        <w:rPr>
          <w:sz w:val="28"/>
          <w:szCs w:val="28"/>
        </w:rPr>
        <w:t>Брускова Е.С. Семья без родителей. – М.: Центр развития социально-педагогических инициатив и SOS – Интернациональ, 2006.</w:t>
      </w:r>
    </w:p>
    <w:p w:rsidR="009D1852" w:rsidRPr="00B16E8C" w:rsidRDefault="009D1852" w:rsidP="006635CF">
      <w:pPr>
        <w:numPr>
          <w:ilvl w:val="0"/>
          <w:numId w:val="25"/>
        </w:numPr>
        <w:tabs>
          <w:tab w:val="clear" w:pos="1440"/>
          <w:tab w:val="num" w:pos="709"/>
          <w:tab w:val="num" w:pos="1620"/>
        </w:tabs>
        <w:suppressAutoHyphens/>
        <w:spacing w:line="360" w:lineRule="auto"/>
        <w:ind w:left="0" w:firstLine="0"/>
        <w:rPr>
          <w:bCs/>
          <w:sz w:val="28"/>
          <w:szCs w:val="28"/>
        </w:rPr>
      </w:pPr>
      <w:r w:rsidRPr="00B16E8C">
        <w:rPr>
          <w:sz w:val="28"/>
          <w:szCs w:val="28"/>
        </w:rPr>
        <w:t>Волкова Е., Грибанова Л. Иные родители, иная семья. Формы устройства детей-сирот и детей, оставшихся без попечения родителей. – М.: АСИ, 2006.</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Екатерина Абрамова Проба семьи // "Российская газета" – Верхняя Волга №4568 от 22</w:t>
      </w:r>
      <w:r w:rsidR="00B16E8C" w:rsidRPr="00B16E8C">
        <w:rPr>
          <w:sz w:val="28"/>
          <w:szCs w:val="28"/>
        </w:rPr>
        <w:t xml:space="preserve"> </w:t>
      </w:r>
      <w:r w:rsidRPr="00B16E8C">
        <w:rPr>
          <w:sz w:val="28"/>
          <w:szCs w:val="28"/>
        </w:rPr>
        <w:t>января 2008</w:t>
      </w:r>
      <w:r w:rsidR="00B16E8C" w:rsidRPr="00B16E8C">
        <w:rPr>
          <w:sz w:val="28"/>
          <w:szCs w:val="28"/>
        </w:rPr>
        <w:t xml:space="preserve"> </w:t>
      </w:r>
      <w:r w:rsidRPr="00B16E8C">
        <w:rPr>
          <w:sz w:val="28"/>
          <w:szCs w:val="28"/>
        </w:rPr>
        <w:t>г.</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Кошелева Л.Н. и др. В Семье и без семьи. – Сургут: Гради, 2005.</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Красницкая Г.С. и др. Вы решили усыновить ребенка. – М: Дрофа, 2006.</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Крыгина С.Н. Особенности психологической защиты подростков, воспитывающихся в условиях детского дома, в ситуации общения со сверстниками из семей: Дис. канд. псих. наук: 19.00.07. – М., 2006.</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Патронатное воспитание // Русская цивилизация от 11.10.2007.</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 xml:space="preserve">Терновская М.Ф. и др. Рабочие материалы к совещанию-семинару </w:t>
      </w:r>
      <w:r w:rsidR="00B16E8C" w:rsidRPr="00B16E8C">
        <w:rPr>
          <w:sz w:val="28"/>
          <w:szCs w:val="28"/>
        </w:rPr>
        <w:t>"</w:t>
      </w:r>
      <w:r w:rsidRPr="00B16E8C">
        <w:rPr>
          <w:sz w:val="28"/>
          <w:szCs w:val="28"/>
        </w:rPr>
        <w:t>Социально-экономическая эффективность и правовые аспекты внедрения новой модели организации работы по опеке и попечительству над детьми</w:t>
      </w:r>
      <w:r w:rsidR="00B16E8C" w:rsidRPr="00B16E8C">
        <w:rPr>
          <w:sz w:val="28"/>
          <w:szCs w:val="28"/>
        </w:rPr>
        <w:t>"</w:t>
      </w:r>
      <w:r w:rsidRPr="00B16E8C">
        <w:rPr>
          <w:sz w:val="28"/>
          <w:szCs w:val="28"/>
        </w:rPr>
        <w:t>. – М.: Слово, 2003.</w:t>
      </w:r>
    </w:p>
    <w:p w:rsidR="009D1852" w:rsidRPr="00B16E8C" w:rsidRDefault="009D1852" w:rsidP="006635CF">
      <w:pPr>
        <w:numPr>
          <w:ilvl w:val="0"/>
          <w:numId w:val="25"/>
        </w:numPr>
        <w:tabs>
          <w:tab w:val="clear" w:pos="1440"/>
          <w:tab w:val="num" w:pos="851"/>
        </w:tabs>
        <w:suppressAutoHyphens/>
        <w:spacing w:line="360" w:lineRule="auto"/>
        <w:ind w:left="0" w:firstLine="0"/>
        <w:rPr>
          <w:bCs/>
          <w:sz w:val="28"/>
          <w:szCs w:val="28"/>
        </w:rPr>
      </w:pPr>
      <w:r w:rsidRPr="00B16E8C">
        <w:rPr>
          <w:sz w:val="28"/>
          <w:szCs w:val="28"/>
        </w:rPr>
        <w:t>Толковый словарь живого великорусского языка Владимира Даля 1863 г.</w:t>
      </w:r>
    </w:p>
    <w:p w:rsidR="009D1852" w:rsidRPr="00B16E8C" w:rsidRDefault="009D1852" w:rsidP="002E7BBA">
      <w:pPr>
        <w:suppressAutoHyphens/>
        <w:spacing w:line="360" w:lineRule="auto"/>
        <w:rPr>
          <w:bCs/>
          <w:sz w:val="28"/>
          <w:szCs w:val="28"/>
        </w:rPr>
      </w:pPr>
      <w:r w:rsidRPr="00B16E8C">
        <w:rPr>
          <w:bCs/>
          <w:sz w:val="28"/>
          <w:szCs w:val="28"/>
        </w:rPr>
        <w:t>Интернет ресурсы:</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В Ярославле не прибавится патронатных семей // http://gtk.yar.ru/ (дата обращения: 12.04.09).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Кто может стать патронатным воспитателем? http://www.pro-mama.ru/article (дата обращения 5.04.09).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 xml:space="preserve">Опыт детского дома № 19 </w:t>
      </w:r>
      <w:r w:rsidR="00B16E8C" w:rsidRPr="00B16E8C">
        <w:rPr>
          <w:sz w:val="28"/>
          <w:szCs w:val="28"/>
        </w:rPr>
        <w:t>"</w:t>
      </w:r>
      <w:r w:rsidRPr="00B16E8C">
        <w:rPr>
          <w:sz w:val="28"/>
          <w:szCs w:val="28"/>
        </w:rPr>
        <w:t>Наша семья</w:t>
      </w:r>
      <w:r w:rsidR="00B16E8C" w:rsidRPr="00B16E8C">
        <w:rPr>
          <w:sz w:val="28"/>
          <w:szCs w:val="28"/>
        </w:rPr>
        <w:t>"</w:t>
      </w:r>
      <w:r w:rsidRPr="00B16E8C">
        <w:rPr>
          <w:sz w:val="28"/>
          <w:szCs w:val="28"/>
        </w:rPr>
        <w:t xml:space="preserve"> http://www.pro-mama.ru/article (дата обращения: 25.03.2009).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Справка о патронате http://www.usynovite.ru/adoption/patronage/patronat/ (дата обращения: 30.03.2009).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Сравнительный анализ семейных форм устройства детей http://www.pro-mama.ru/article (дата обращения 1.04.09).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Суть патронатного воспитания и его отличие от других форм http://www.usynovite.ru/adoption/patronage/patronat/ (дата обращения: 30.03.2009).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Что дает патронат семье и ребенку http://www.usynovite.ru/adoption/patronage/patronat/ (дата обращения: 30.03.2009).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Энн Виел Справочник для патронатных воспитателей // http://www.pro-mama.ru/article (дата обращения: 08.04.09).</w:t>
      </w:r>
    </w:p>
    <w:p w:rsidR="009D1852" w:rsidRPr="00B16E8C" w:rsidRDefault="009D1852" w:rsidP="002E7BBA">
      <w:pPr>
        <w:numPr>
          <w:ilvl w:val="1"/>
          <w:numId w:val="26"/>
        </w:numPr>
        <w:tabs>
          <w:tab w:val="clear" w:pos="2160"/>
        </w:tabs>
        <w:suppressAutoHyphens/>
        <w:spacing w:line="360" w:lineRule="auto"/>
        <w:ind w:left="0" w:firstLine="0"/>
        <w:rPr>
          <w:bCs/>
          <w:sz w:val="28"/>
          <w:szCs w:val="28"/>
        </w:rPr>
      </w:pPr>
      <w:r w:rsidRPr="00B16E8C">
        <w:rPr>
          <w:sz w:val="28"/>
          <w:szCs w:val="28"/>
        </w:rPr>
        <w:t xml:space="preserve">Ярославская региональная благотворительная общественная организация </w:t>
      </w:r>
      <w:r w:rsidR="00B16E8C" w:rsidRPr="00B16E8C">
        <w:rPr>
          <w:sz w:val="28"/>
          <w:szCs w:val="28"/>
        </w:rPr>
        <w:t>"</w:t>
      </w:r>
      <w:r w:rsidRPr="00B16E8C">
        <w:rPr>
          <w:sz w:val="28"/>
          <w:szCs w:val="28"/>
        </w:rPr>
        <w:t>Друзья русских сирот</w:t>
      </w:r>
      <w:r w:rsidR="00B16E8C" w:rsidRPr="00B16E8C">
        <w:rPr>
          <w:sz w:val="28"/>
          <w:szCs w:val="28"/>
        </w:rPr>
        <w:t>"</w:t>
      </w:r>
      <w:r w:rsidRPr="00B16E8C">
        <w:rPr>
          <w:sz w:val="28"/>
          <w:szCs w:val="28"/>
        </w:rPr>
        <w:t xml:space="preserve"> http://yarsirot.net (дата обращения 12.04.09).</w:t>
      </w:r>
      <w:bookmarkStart w:id="10" w:name="_GoBack"/>
      <w:bookmarkEnd w:id="10"/>
    </w:p>
    <w:sectPr w:rsidR="009D1852" w:rsidRPr="00B16E8C" w:rsidSect="00B16E8C">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9C" w:rsidRDefault="004C439C">
      <w:r>
        <w:separator/>
      </w:r>
    </w:p>
  </w:endnote>
  <w:endnote w:type="continuationSeparator" w:id="0">
    <w:p w:rsidR="004C439C" w:rsidRDefault="004C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2" w:rsidRDefault="009D1852" w:rsidP="009D18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9C" w:rsidRDefault="004C439C">
      <w:r>
        <w:separator/>
      </w:r>
    </w:p>
  </w:footnote>
  <w:footnote w:type="continuationSeparator" w:id="0">
    <w:p w:rsidR="004C439C" w:rsidRDefault="004C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3C7"/>
    <w:multiLevelType w:val="hybridMultilevel"/>
    <w:tmpl w:val="B8EE1FB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51A660E"/>
    <w:multiLevelType w:val="hybridMultilevel"/>
    <w:tmpl w:val="D4AECB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65E6CEE"/>
    <w:multiLevelType w:val="hybridMultilevel"/>
    <w:tmpl w:val="8876BF1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86954E5"/>
    <w:multiLevelType w:val="hybridMultilevel"/>
    <w:tmpl w:val="24121E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B8B7B16"/>
    <w:multiLevelType w:val="multilevel"/>
    <w:tmpl w:val="8E34F3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814DEC"/>
    <w:multiLevelType w:val="hybridMultilevel"/>
    <w:tmpl w:val="3412173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0DC45922"/>
    <w:multiLevelType w:val="hybridMultilevel"/>
    <w:tmpl w:val="4E28A7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07E62BB"/>
    <w:multiLevelType w:val="multilevel"/>
    <w:tmpl w:val="BB9285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8C161E3"/>
    <w:multiLevelType w:val="hybridMultilevel"/>
    <w:tmpl w:val="1E7E210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1E1E27FD"/>
    <w:multiLevelType w:val="hybridMultilevel"/>
    <w:tmpl w:val="7E52B480"/>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0">
    <w:nsid w:val="1E2F38B5"/>
    <w:multiLevelType w:val="hybridMultilevel"/>
    <w:tmpl w:val="02A8552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6110D70"/>
    <w:multiLevelType w:val="hybridMultilevel"/>
    <w:tmpl w:val="6472E6A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36521EFC"/>
    <w:multiLevelType w:val="hybridMultilevel"/>
    <w:tmpl w:val="DB8AD06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9B515A2"/>
    <w:multiLevelType w:val="hybridMultilevel"/>
    <w:tmpl w:val="3340884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39DA1F16"/>
    <w:multiLevelType w:val="hybridMultilevel"/>
    <w:tmpl w:val="821AB14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4A991DAE"/>
    <w:multiLevelType w:val="hybridMultilevel"/>
    <w:tmpl w:val="B35A1A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4AD34EDB"/>
    <w:multiLevelType w:val="hybridMultilevel"/>
    <w:tmpl w:val="CB421C7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4E8D4605"/>
    <w:multiLevelType w:val="hybridMultilevel"/>
    <w:tmpl w:val="12163ECC"/>
    <w:lvl w:ilvl="0" w:tplc="757ECA52">
      <w:start w:val="1"/>
      <w:numFmt w:val="decimal"/>
      <w:lvlText w:val="%1."/>
      <w:lvlJc w:val="left"/>
      <w:pPr>
        <w:tabs>
          <w:tab w:val="num" w:pos="720"/>
        </w:tabs>
        <w:ind w:left="720" w:hanging="360"/>
      </w:pPr>
      <w:rPr>
        <w:rFonts w:cs="Times New Roman" w:hint="default"/>
      </w:rPr>
    </w:lvl>
    <w:lvl w:ilvl="1" w:tplc="2A789C6A">
      <w:numFmt w:val="none"/>
      <w:lvlText w:val=""/>
      <w:lvlJc w:val="left"/>
      <w:pPr>
        <w:tabs>
          <w:tab w:val="num" w:pos="360"/>
        </w:tabs>
      </w:pPr>
      <w:rPr>
        <w:rFonts w:cs="Times New Roman"/>
      </w:rPr>
    </w:lvl>
    <w:lvl w:ilvl="2" w:tplc="FA541C90">
      <w:numFmt w:val="none"/>
      <w:lvlText w:val=""/>
      <w:lvlJc w:val="left"/>
      <w:pPr>
        <w:tabs>
          <w:tab w:val="num" w:pos="360"/>
        </w:tabs>
      </w:pPr>
      <w:rPr>
        <w:rFonts w:cs="Times New Roman"/>
      </w:rPr>
    </w:lvl>
    <w:lvl w:ilvl="3" w:tplc="49B641EE">
      <w:numFmt w:val="none"/>
      <w:lvlText w:val=""/>
      <w:lvlJc w:val="left"/>
      <w:pPr>
        <w:tabs>
          <w:tab w:val="num" w:pos="360"/>
        </w:tabs>
      </w:pPr>
      <w:rPr>
        <w:rFonts w:cs="Times New Roman"/>
      </w:rPr>
    </w:lvl>
    <w:lvl w:ilvl="4" w:tplc="AB36A974">
      <w:numFmt w:val="none"/>
      <w:lvlText w:val=""/>
      <w:lvlJc w:val="left"/>
      <w:pPr>
        <w:tabs>
          <w:tab w:val="num" w:pos="360"/>
        </w:tabs>
      </w:pPr>
      <w:rPr>
        <w:rFonts w:cs="Times New Roman"/>
      </w:rPr>
    </w:lvl>
    <w:lvl w:ilvl="5" w:tplc="4A6A168E">
      <w:numFmt w:val="none"/>
      <w:lvlText w:val=""/>
      <w:lvlJc w:val="left"/>
      <w:pPr>
        <w:tabs>
          <w:tab w:val="num" w:pos="360"/>
        </w:tabs>
      </w:pPr>
      <w:rPr>
        <w:rFonts w:cs="Times New Roman"/>
      </w:rPr>
    </w:lvl>
    <w:lvl w:ilvl="6" w:tplc="838CFBCC">
      <w:numFmt w:val="none"/>
      <w:lvlText w:val=""/>
      <w:lvlJc w:val="left"/>
      <w:pPr>
        <w:tabs>
          <w:tab w:val="num" w:pos="360"/>
        </w:tabs>
      </w:pPr>
      <w:rPr>
        <w:rFonts w:cs="Times New Roman"/>
      </w:rPr>
    </w:lvl>
    <w:lvl w:ilvl="7" w:tplc="5E6CE666">
      <w:numFmt w:val="none"/>
      <w:lvlText w:val=""/>
      <w:lvlJc w:val="left"/>
      <w:pPr>
        <w:tabs>
          <w:tab w:val="num" w:pos="360"/>
        </w:tabs>
      </w:pPr>
      <w:rPr>
        <w:rFonts w:cs="Times New Roman"/>
      </w:rPr>
    </w:lvl>
    <w:lvl w:ilvl="8" w:tplc="7BA87F80">
      <w:numFmt w:val="none"/>
      <w:lvlText w:val=""/>
      <w:lvlJc w:val="left"/>
      <w:pPr>
        <w:tabs>
          <w:tab w:val="num" w:pos="360"/>
        </w:tabs>
      </w:pPr>
      <w:rPr>
        <w:rFonts w:cs="Times New Roman"/>
      </w:rPr>
    </w:lvl>
  </w:abstractNum>
  <w:abstractNum w:abstractNumId="18">
    <w:nsid w:val="50D368E8"/>
    <w:multiLevelType w:val="hybridMultilevel"/>
    <w:tmpl w:val="AFE0A17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51CC43CC"/>
    <w:multiLevelType w:val="hybridMultilevel"/>
    <w:tmpl w:val="0FAA5220"/>
    <w:lvl w:ilvl="0" w:tplc="FBBE3EDC">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5CC35EFB"/>
    <w:multiLevelType w:val="hybridMultilevel"/>
    <w:tmpl w:val="F846274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61C513CC"/>
    <w:multiLevelType w:val="hybridMultilevel"/>
    <w:tmpl w:val="52F4EE9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69936B61"/>
    <w:multiLevelType w:val="hybridMultilevel"/>
    <w:tmpl w:val="4B80D05C"/>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23">
    <w:nsid w:val="70B05008"/>
    <w:multiLevelType w:val="hybridMultilevel"/>
    <w:tmpl w:val="C53E613C"/>
    <w:lvl w:ilvl="0" w:tplc="FBBE3EDC">
      <w:start w:val="1"/>
      <w:numFmt w:val="decimal"/>
      <w:lvlText w:val="%1."/>
      <w:lvlJc w:val="left"/>
      <w:pPr>
        <w:tabs>
          <w:tab w:val="num" w:pos="2160"/>
        </w:tabs>
        <w:ind w:left="2160" w:hanging="360"/>
      </w:pPr>
      <w:rPr>
        <w:rFonts w:cs="Times New Roman"/>
        <w:b w:val="0"/>
        <w:bCs w:val="0"/>
      </w:rPr>
    </w:lvl>
    <w:lvl w:ilvl="1" w:tplc="73AADEA4">
      <w:start w:val="1"/>
      <w:numFmt w:val="decimal"/>
      <w:lvlText w:val="%2."/>
      <w:lvlJc w:val="left"/>
      <w:pPr>
        <w:tabs>
          <w:tab w:val="num" w:pos="2160"/>
        </w:tabs>
        <w:ind w:left="2160" w:hanging="360"/>
      </w:pPr>
      <w:rPr>
        <w:rFonts w:cs="Times New Roman" w:hint="default"/>
        <w:b w:val="0"/>
        <w:bCs w:val="0"/>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74AD6B93"/>
    <w:multiLevelType w:val="hybridMultilevel"/>
    <w:tmpl w:val="4ED0010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8C874C5"/>
    <w:multiLevelType w:val="multilevel"/>
    <w:tmpl w:val="6BA282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9A57504"/>
    <w:multiLevelType w:val="hybridMultilevel"/>
    <w:tmpl w:val="D5022646"/>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7"/>
  </w:num>
  <w:num w:numId="2">
    <w:abstractNumId w:val="20"/>
  </w:num>
  <w:num w:numId="3">
    <w:abstractNumId w:val="2"/>
  </w:num>
  <w:num w:numId="4">
    <w:abstractNumId w:val="12"/>
  </w:num>
  <w:num w:numId="5">
    <w:abstractNumId w:val="14"/>
  </w:num>
  <w:num w:numId="6">
    <w:abstractNumId w:val="8"/>
  </w:num>
  <w:num w:numId="7">
    <w:abstractNumId w:val="21"/>
  </w:num>
  <w:num w:numId="8">
    <w:abstractNumId w:val="26"/>
  </w:num>
  <w:num w:numId="9">
    <w:abstractNumId w:val="22"/>
  </w:num>
  <w:num w:numId="10">
    <w:abstractNumId w:val="9"/>
  </w:num>
  <w:num w:numId="11">
    <w:abstractNumId w:val="4"/>
  </w:num>
  <w:num w:numId="12">
    <w:abstractNumId w:val="25"/>
  </w:num>
  <w:num w:numId="13">
    <w:abstractNumId w:val="7"/>
  </w:num>
  <w:num w:numId="14">
    <w:abstractNumId w:val="13"/>
  </w:num>
  <w:num w:numId="15">
    <w:abstractNumId w:val="10"/>
  </w:num>
  <w:num w:numId="16">
    <w:abstractNumId w:val="6"/>
  </w:num>
  <w:num w:numId="17">
    <w:abstractNumId w:val="0"/>
  </w:num>
  <w:num w:numId="18">
    <w:abstractNumId w:val="15"/>
  </w:num>
  <w:num w:numId="19">
    <w:abstractNumId w:val="3"/>
  </w:num>
  <w:num w:numId="20">
    <w:abstractNumId w:val="5"/>
  </w:num>
  <w:num w:numId="21">
    <w:abstractNumId w:val="1"/>
  </w:num>
  <w:num w:numId="22">
    <w:abstractNumId w:val="11"/>
  </w:num>
  <w:num w:numId="23">
    <w:abstractNumId w:val="24"/>
  </w:num>
  <w:num w:numId="24">
    <w:abstractNumId w:val="16"/>
  </w:num>
  <w:num w:numId="25">
    <w:abstractNumId w:val="19"/>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52"/>
    <w:rsid w:val="00093866"/>
    <w:rsid w:val="00175B35"/>
    <w:rsid w:val="001B0C37"/>
    <w:rsid w:val="00262491"/>
    <w:rsid w:val="002E7BBA"/>
    <w:rsid w:val="0035167F"/>
    <w:rsid w:val="00352D70"/>
    <w:rsid w:val="003546F7"/>
    <w:rsid w:val="003C7CA4"/>
    <w:rsid w:val="004551ED"/>
    <w:rsid w:val="004B6A38"/>
    <w:rsid w:val="004C439C"/>
    <w:rsid w:val="004F4536"/>
    <w:rsid w:val="00506BCD"/>
    <w:rsid w:val="006635CF"/>
    <w:rsid w:val="0072070D"/>
    <w:rsid w:val="00797FE2"/>
    <w:rsid w:val="00803835"/>
    <w:rsid w:val="00850454"/>
    <w:rsid w:val="009A65CC"/>
    <w:rsid w:val="009D1852"/>
    <w:rsid w:val="00A22635"/>
    <w:rsid w:val="00A843A4"/>
    <w:rsid w:val="00A9558F"/>
    <w:rsid w:val="00AA5665"/>
    <w:rsid w:val="00AB1FB7"/>
    <w:rsid w:val="00AF5D4C"/>
    <w:rsid w:val="00B05F88"/>
    <w:rsid w:val="00B16E8C"/>
    <w:rsid w:val="00C47977"/>
    <w:rsid w:val="00C515F5"/>
    <w:rsid w:val="00C61C39"/>
    <w:rsid w:val="00CE532F"/>
    <w:rsid w:val="00CF2DE2"/>
    <w:rsid w:val="00D1296D"/>
    <w:rsid w:val="00DB08D0"/>
    <w:rsid w:val="00DB4B93"/>
    <w:rsid w:val="00EA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09E47-89E3-4FEE-8B16-AA43CB8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852"/>
    <w:rPr>
      <w:sz w:val="24"/>
      <w:szCs w:val="24"/>
    </w:rPr>
  </w:style>
  <w:style w:type="paragraph" w:styleId="1">
    <w:name w:val="heading 1"/>
    <w:basedOn w:val="a"/>
    <w:next w:val="a"/>
    <w:link w:val="10"/>
    <w:uiPriority w:val="9"/>
    <w:qFormat/>
    <w:rsid w:val="009D18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D185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styleId="a3">
    <w:name w:val="Strong"/>
    <w:basedOn w:val="a0"/>
    <w:uiPriority w:val="22"/>
    <w:qFormat/>
    <w:rsid w:val="009D1852"/>
    <w:rPr>
      <w:rFonts w:cs="Times New Roman"/>
      <w:b/>
      <w:bCs/>
    </w:rPr>
  </w:style>
  <w:style w:type="paragraph" w:styleId="a4">
    <w:name w:val="footnote text"/>
    <w:basedOn w:val="a"/>
    <w:link w:val="a5"/>
    <w:uiPriority w:val="99"/>
    <w:semiHidden/>
    <w:rsid w:val="009D1852"/>
    <w:rPr>
      <w:sz w:val="20"/>
      <w:szCs w:val="20"/>
    </w:rPr>
  </w:style>
  <w:style w:type="character" w:customStyle="1" w:styleId="a5">
    <w:name w:val="Текст сноски Знак"/>
    <w:basedOn w:val="a0"/>
    <w:link w:val="a4"/>
    <w:uiPriority w:val="99"/>
    <w:semiHidden/>
    <w:locked/>
    <w:rPr>
      <w:rFonts w:cs="Times New Roman"/>
    </w:rPr>
  </w:style>
  <w:style w:type="character" w:styleId="a6">
    <w:name w:val="footnote reference"/>
    <w:basedOn w:val="a0"/>
    <w:uiPriority w:val="99"/>
    <w:semiHidden/>
    <w:rsid w:val="009D1852"/>
    <w:rPr>
      <w:rFonts w:cs="Times New Roman"/>
      <w:vertAlign w:val="superscript"/>
    </w:rPr>
  </w:style>
  <w:style w:type="character" w:styleId="a7">
    <w:name w:val="Hyperlink"/>
    <w:basedOn w:val="a0"/>
    <w:uiPriority w:val="99"/>
    <w:rsid w:val="009D1852"/>
    <w:rPr>
      <w:rFonts w:cs="Times New Roman"/>
      <w:color w:val="0000FF"/>
      <w:u w:val="single"/>
    </w:rPr>
  </w:style>
  <w:style w:type="paragraph" w:styleId="a8">
    <w:name w:val="footer"/>
    <w:basedOn w:val="a"/>
    <w:link w:val="a9"/>
    <w:uiPriority w:val="99"/>
    <w:rsid w:val="009D1852"/>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9D1852"/>
    <w:rPr>
      <w:rFonts w:cs="Times New Roman"/>
    </w:rPr>
  </w:style>
  <w:style w:type="paragraph" w:styleId="11">
    <w:name w:val="toc 1"/>
    <w:basedOn w:val="a"/>
    <w:next w:val="a"/>
    <w:autoRedefine/>
    <w:uiPriority w:val="39"/>
    <w:semiHidden/>
    <w:rsid w:val="009D1852"/>
    <w:pPr>
      <w:spacing w:before="120" w:after="120"/>
    </w:pPr>
    <w:rPr>
      <w:b/>
      <w:bCs/>
      <w:caps/>
      <w:sz w:val="20"/>
      <w:szCs w:val="20"/>
    </w:rPr>
  </w:style>
  <w:style w:type="paragraph" w:styleId="21">
    <w:name w:val="toc 2"/>
    <w:basedOn w:val="a"/>
    <w:next w:val="a"/>
    <w:autoRedefine/>
    <w:uiPriority w:val="39"/>
    <w:semiHidden/>
    <w:rsid w:val="009D1852"/>
    <w:pPr>
      <w:ind w:left="240"/>
    </w:pPr>
    <w:rPr>
      <w:smallCaps/>
      <w:sz w:val="20"/>
      <w:szCs w:val="20"/>
    </w:rPr>
  </w:style>
  <w:style w:type="paragraph" w:styleId="ab">
    <w:name w:val="Normal (Web)"/>
    <w:basedOn w:val="a"/>
    <w:uiPriority w:val="99"/>
    <w:rsid w:val="009D1852"/>
    <w:pPr>
      <w:spacing w:before="100" w:beforeAutospacing="1" w:after="100" w:afterAutospacing="1"/>
    </w:pPr>
  </w:style>
  <w:style w:type="paragraph" w:styleId="ac">
    <w:name w:val="header"/>
    <w:basedOn w:val="a"/>
    <w:link w:val="ad"/>
    <w:uiPriority w:val="99"/>
    <w:semiHidden/>
    <w:unhideWhenUsed/>
    <w:rsid w:val="00B16E8C"/>
    <w:pPr>
      <w:tabs>
        <w:tab w:val="center" w:pos="4677"/>
        <w:tab w:val="right" w:pos="9355"/>
      </w:tabs>
    </w:pPr>
  </w:style>
  <w:style w:type="character" w:customStyle="1" w:styleId="ad">
    <w:name w:val="Верхний колонтитул Знак"/>
    <w:basedOn w:val="a0"/>
    <w:link w:val="ac"/>
    <w:uiPriority w:val="99"/>
    <w:semiHidden/>
    <w:locked/>
    <w:rsid w:val="00B16E8C"/>
    <w:rPr>
      <w:rFonts w:cs="Times New Roman"/>
      <w:sz w:val="24"/>
      <w:szCs w:val="24"/>
    </w:rPr>
  </w:style>
  <w:style w:type="table" w:styleId="ae">
    <w:name w:val="Table Grid"/>
    <w:basedOn w:val="a1"/>
    <w:uiPriority w:val="59"/>
    <w:rsid w:val="00B16E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6830</Words>
  <Characters>38936</Characters>
  <Application>Microsoft Office Word</Application>
  <DocSecurity>0</DocSecurity>
  <Lines>324</Lines>
  <Paragraphs>91</Paragraphs>
  <ScaleCrop>false</ScaleCrop>
  <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Я</dc:creator>
  <cp:keywords/>
  <dc:description/>
  <cp:lastModifiedBy>admin</cp:lastModifiedBy>
  <cp:revision>2</cp:revision>
  <cp:lastPrinted>2009-05-14T17:49:00Z</cp:lastPrinted>
  <dcterms:created xsi:type="dcterms:W3CDTF">2014-04-04T07:51:00Z</dcterms:created>
  <dcterms:modified xsi:type="dcterms:W3CDTF">2014-04-04T07:51:00Z</dcterms:modified>
</cp:coreProperties>
</file>